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5DD" w:rsidRDefault="001D75DD">
      <w:pPr>
        <w:jc w:val="center"/>
        <w:rPr>
          <w:sz w:val="28"/>
        </w:rPr>
      </w:pPr>
      <w:r>
        <w:rPr>
          <w:sz w:val="28"/>
        </w:rPr>
        <w:t>МИНИСТЕРСТВО ОБРАЗОВАНИЯ УКРАИНЫ</w:t>
      </w:r>
    </w:p>
    <w:p w:rsidR="001D75DD" w:rsidRDefault="001D75DD">
      <w:pPr>
        <w:jc w:val="center"/>
        <w:rPr>
          <w:sz w:val="28"/>
        </w:rPr>
      </w:pPr>
    </w:p>
    <w:p w:rsidR="001D75DD" w:rsidRDefault="001D75DD">
      <w:pPr>
        <w:jc w:val="center"/>
        <w:rPr>
          <w:sz w:val="28"/>
        </w:rPr>
      </w:pPr>
      <w:r>
        <w:rPr>
          <w:sz w:val="28"/>
        </w:rPr>
        <w:t>ХАРЬКОВСКИЙ НАЦИОНАЛЬНЫЙ УНИВЕРСИТЕТ РАДИОЭЛЕКТРОНИКИ</w:t>
      </w:r>
    </w:p>
    <w:p w:rsidR="001D75DD" w:rsidRDefault="001D75DD">
      <w:pPr>
        <w:jc w:val="center"/>
        <w:rPr>
          <w:b/>
          <w:sz w:val="28"/>
        </w:rPr>
      </w:pPr>
    </w:p>
    <w:p w:rsidR="001D75DD" w:rsidRDefault="001D75DD">
      <w:pPr>
        <w:jc w:val="center"/>
        <w:rPr>
          <w:b/>
          <w:sz w:val="28"/>
        </w:rPr>
      </w:pPr>
    </w:p>
    <w:p w:rsidR="001D75DD" w:rsidRDefault="001D75DD">
      <w:pPr>
        <w:jc w:val="center"/>
        <w:rPr>
          <w:b/>
          <w:sz w:val="28"/>
        </w:rPr>
      </w:pPr>
    </w:p>
    <w:p w:rsidR="001D75DD" w:rsidRDefault="001D75DD">
      <w:pPr>
        <w:jc w:val="center"/>
        <w:rPr>
          <w:b/>
          <w:sz w:val="28"/>
        </w:rPr>
      </w:pPr>
    </w:p>
    <w:p w:rsidR="001D75DD" w:rsidRDefault="001D75DD">
      <w:pPr>
        <w:jc w:val="center"/>
        <w:rPr>
          <w:b/>
          <w:sz w:val="28"/>
        </w:rPr>
      </w:pPr>
    </w:p>
    <w:p w:rsidR="001D75DD" w:rsidRDefault="001D75DD">
      <w:pPr>
        <w:jc w:val="center"/>
        <w:rPr>
          <w:b/>
          <w:sz w:val="28"/>
        </w:rPr>
      </w:pPr>
    </w:p>
    <w:p w:rsidR="001D75DD" w:rsidRDefault="001D75DD">
      <w:pPr>
        <w:jc w:val="center"/>
        <w:rPr>
          <w:b/>
          <w:sz w:val="28"/>
        </w:rPr>
      </w:pPr>
    </w:p>
    <w:p w:rsidR="001D75DD" w:rsidRDefault="001D75DD">
      <w:pPr>
        <w:jc w:val="center"/>
        <w:rPr>
          <w:b/>
          <w:sz w:val="28"/>
        </w:rPr>
      </w:pPr>
    </w:p>
    <w:p w:rsidR="001D75DD" w:rsidRDefault="001D75DD">
      <w:pPr>
        <w:jc w:val="center"/>
        <w:rPr>
          <w:b/>
          <w:sz w:val="28"/>
        </w:rPr>
      </w:pPr>
    </w:p>
    <w:p w:rsidR="001D75DD" w:rsidRDefault="001D75DD">
      <w:pPr>
        <w:ind w:left="1134" w:right="1134"/>
        <w:jc w:val="center"/>
        <w:rPr>
          <w:b/>
          <w:sz w:val="28"/>
        </w:rPr>
      </w:pPr>
      <w:r>
        <w:rPr>
          <w:b/>
          <w:sz w:val="28"/>
        </w:rPr>
        <w:t xml:space="preserve">МЕТОДИЧЕСКИЕ УКАЗАНИЯ К СЕМИНАРСКИМ ЗАНЯТИЯМ И САМОСТОЯТЕЛЬНОЙ РАБОТЕ </w:t>
      </w:r>
    </w:p>
    <w:p w:rsidR="001D75DD" w:rsidRDefault="001D75DD">
      <w:pPr>
        <w:ind w:left="1134" w:right="1134"/>
        <w:jc w:val="center"/>
        <w:rPr>
          <w:b/>
          <w:sz w:val="28"/>
        </w:rPr>
      </w:pPr>
      <w:r>
        <w:rPr>
          <w:b/>
          <w:sz w:val="28"/>
        </w:rPr>
        <w:t xml:space="preserve">ПО КУРСУ «ФИЛОСОФСКИЕ ПРОБЛЕМЫ НАУЧНОГО ПОЗНАНИЯ» </w:t>
      </w:r>
    </w:p>
    <w:p w:rsidR="001D75DD" w:rsidRDefault="001D75DD">
      <w:pPr>
        <w:ind w:left="1134" w:right="1134"/>
        <w:jc w:val="center"/>
        <w:rPr>
          <w:b/>
          <w:sz w:val="28"/>
        </w:rPr>
      </w:pPr>
      <w:r>
        <w:rPr>
          <w:b/>
          <w:sz w:val="28"/>
        </w:rPr>
        <w:t xml:space="preserve">ДЛЯ МАГИСТРАНТОВ </w:t>
      </w:r>
    </w:p>
    <w:p w:rsidR="001D75DD" w:rsidRDefault="001D75DD">
      <w:pPr>
        <w:jc w:val="center"/>
        <w:rPr>
          <w:sz w:val="24"/>
        </w:rPr>
      </w:pPr>
    </w:p>
    <w:p w:rsidR="001D75DD" w:rsidRDefault="001D75DD">
      <w:pPr>
        <w:jc w:val="center"/>
        <w:rPr>
          <w:sz w:val="24"/>
        </w:rPr>
      </w:pPr>
    </w:p>
    <w:p w:rsidR="001D75DD" w:rsidRDefault="001D75DD">
      <w:pPr>
        <w:jc w:val="center"/>
        <w:rPr>
          <w:sz w:val="24"/>
        </w:rPr>
      </w:pPr>
    </w:p>
    <w:p w:rsidR="001D75DD" w:rsidRDefault="001D75DD">
      <w:pPr>
        <w:jc w:val="center"/>
        <w:rPr>
          <w:sz w:val="24"/>
        </w:rPr>
      </w:pPr>
    </w:p>
    <w:p w:rsidR="001D75DD" w:rsidRDefault="001D75DD">
      <w:pPr>
        <w:jc w:val="center"/>
        <w:rPr>
          <w:sz w:val="24"/>
        </w:rPr>
      </w:pPr>
    </w:p>
    <w:p w:rsidR="001D75DD" w:rsidRDefault="001D75DD">
      <w:pPr>
        <w:jc w:val="center"/>
        <w:rPr>
          <w:sz w:val="24"/>
        </w:rPr>
      </w:pPr>
    </w:p>
    <w:p w:rsidR="001D75DD" w:rsidRDefault="001D75DD">
      <w:pPr>
        <w:jc w:val="center"/>
        <w:rPr>
          <w:sz w:val="24"/>
        </w:rPr>
      </w:pPr>
    </w:p>
    <w:p w:rsidR="001D75DD" w:rsidRDefault="001D75DD">
      <w:pPr>
        <w:jc w:val="center"/>
        <w:rPr>
          <w:sz w:val="24"/>
        </w:rPr>
      </w:pPr>
    </w:p>
    <w:p w:rsidR="001D75DD" w:rsidRDefault="001D75DD">
      <w:pPr>
        <w:jc w:val="center"/>
        <w:rPr>
          <w:sz w:val="24"/>
        </w:rPr>
      </w:pPr>
    </w:p>
    <w:p w:rsidR="001D75DD" w:rsidRDefault="001D75DD">
      <w:pPr>
        <w:jc w:val="center"/>
        <w:rPr>
          <w:sz w:val="24"/>
        </w:rPr>
      </w:pPr>
    </w:p>
    <w:p w:rsidR="001D75DD" w:rsidRDefault="001D75DD">
      <w:pPr>
        <w:jc w:val="center"/>
        <w:rPr>
          <w:sz w:val="24"/>
        </w:rPr>
      </w:pPr>
    </w:p>
    <w:p w:rsidR="001D75DD" w:rsidRDefault="001D75DD">
      <w:pPr>
        <w:jc w:val="center"/>
        <w:rPr>
          <w:sz w:val="24"/>
        </w:rPr>
      </w:pPr>
    </w:p>
    <w:p w:rsidR="001D75DD" w:rsidRDefault="001D75DD">
      <w:pPr>
        <w:jc w:val="center"/>
        <w:rPr>
          <w:sz w:val="24"/>
        </w:rPr>
      </w:pPr>
    </w:p>
    <w:p w:rsidR="001D75DD" w:rsidRDefault="001D75DD">
      <w:pPr>
        <w:jc w:val="center"/>
        <w:rPr>
          <w:sz w:val="24"/>
        </w:rPr>
      </w:pPr>
    </w:p>
    <w:p w:rsidR="001D75DD" w:rsidRDefault="001D75DD">
      <w:pPr>
        <w:jc w:val="center"/>
        <w:rPr>
          <w:sz w:val="24"/>
        </w:rPr>
      </w:pPr>
    </w:p>
    <w:p w:rsidR="001D75DD" w:rsidRDefault="001D75DD">
      <w:pPr>
        <w:jc w:val="center"/>
        <w:rPr>
          <w:sz w:val="24"/>
        </w:rPr>
      </w:pPr>
    </w:p>
    <w:p w:rsidR="001D75DD" w:rsidRDefault="001D75DD">
      <w:pPr>
        <w:jc w:val="center"/>
        <w:rPr>
          <w:sz w:val="24"/>
        </w:rPr>
      </w:pPr>
    </w:p>
    <w:p w:rsidR="001D75DD" w:rsidRDefault="001D75DD">
      <w:pPr>
        <w:jc w:val="center"/>
        <w:rPr>
          <w:sz w:val="24"/>
        </w:rPr>
      </w:pPr>
    </w:p>
    <w:p w:rsidR="001D75DD" w:rsidRDefault="001D75DD">
      <w:pPr>
        <w:jc w:val="center"/>
        <w:rPr>
          <w:sz w:val="24"/>
        </w:rPr>
      </w:pPr>
    </w:p>
    <w:p w:rsidR="001D75DD" w:rsidRDefault="001D75DD">
      <w:pPr>
        <w:jc w:val="center"/>
        <w:rPr>
          <w:sz w:val="24"/>
        </w:rPr>
      </w:pPr>
    </w:p>
    <w:p w:rsidR="001D75DD" w:rsidRDefault="001D75DD">
      <w:pPr>
        <w:jc w:val="center"/>
        <w:rPr>
          <w:sz w:val="24"/>
        </w:rPr>
      </w:pPr>
    </w:p>
    <w:p w:rsidR="001D75DD" w:rsidRDefault="001D75DD">
      <w:pPr>
        <w:jc w:val="center"/>
        <w:rPr>
          <w:sz w:val="24"/>
        </w:rPr>
      </w:pPr>
    </w:p>
    <w:p w:rsidR="001D75DD" w:rsidRDefault="001D75DD">
      <w:pPr>
        <w:jc w:val="center"/>
        <w:rPr>
          <w:sz w:val="24"/>
        </w:rPr>
      </w:pPr>
    </w:p>
    <w:p w:rsidR="001D75DD" w:rsidRDefault="001D75DD">
      <w:pPr>
        <w:jc w:val="center"/>
        <w:rPr>
          <w:sz w:val="24"/>
        </w:rPr>
      </w:pPr>
    </w:p>
    <w:p w:rsidR="001D75DD" w:rsidRPr="00C56954" w:rsidRDefault="001D75DD">
      <w:pPr>
        <w:jc w:val="center"/>
        <w:rPr>
          <w:sz w:val="24"/>
          <w:lang w:val="uk-UA"/>
        </w:rPr>
      </w:pPr>
      <w:r>
        <w:rPr>
          <w:sz w:val="24"/>
        </w:rPr>
        <w:t>Харьков 20</w:t>
      </w:r>
      <w:r w:rsidR="00C56954">
        <w:rPr>
          <w:sz w:val="24"/>
          <w:lang w:val="uk-UA"/>
        </w:rPr>
        <w:t>10</w:t>
      </w:r>
    </w:p>
    <w:p w:rsidR="001D75DD" w:rsidRDefault="001D75DD">
      <w:pPr>
        <w:jc w:val="center"/>
        <w:rPr>
          <w:sz w:val="24"/>
        </w:rPr>
      </w:pPr>
      <w:r>
        <w:rPr>
          <w:sz w:val="24"/>
        </w:rPr>
        <w:br w:type="page"/>
      </w:r>
    </w:p>
    <w:p w:rsidR="001D75DD" w:rsidRDefault="001D75DD">
      <w:pPr>
        <w:pStyle w:val="10"/>
        <w:jc w:val="both"/>
        <w:rPr>
          <w:sz w:val="24"/>
        </w:rPr>
      </w:pPr>
      <w:r>
        <w:rPr>
          <w:b/>
          <w:i/>
          <w:sz w:val="28"/>
        </w:rPr>
        <w:t>Цель курса</w:t>
      </w:r>
      <w:r>
        <w:rPr>
          <w:sz w:val="24"/>
        </w:rPr>
        <w:t xml:space="preserve"> – познакомить магистрантов с философией и методологией научного познания ХIХ-ХХ</w:t>
      </w:r>
      <w:r w:rsidR="00C56954">
        <w:rPr>
          <w:sz w:val="24"/>
          <w:lang w:val="uk-UA"/>
        </w:rPr>
        <w:t>І</w:t>
      </w:r>
      <w:r>
        <w:rPr>
          <w:sz w:val="24"/>
        </w:rPr>
        <w:t xml:space="preserve"> веков, с основными философскими школами и течениями, привить им навыки использования философской методологии.</w:t>
      </w:r>
    </w:p>
    <w:p w:rsidR="001D75DD" w:rsidRDefault="001D75DD">
      <w:pPr>
        <w:pStyle w:val="10"/>
        <w:jc w:val="both"/>
        <w:rPr>
          <w:sz w:val="24"/>
        </w:rPr>
      </w:pPr>
    </w:p>
    <w:p w:rsidR="001D75DD" w:rsidRPr="00CB0851" w:rsidRDefault="001D75DD">
      <w:pPr>
        <w:pStyle w:val="10"/>
        <w:jc w:val="both"/>
        <w:rPr>
          <w:b/>
          <w:sz w:val="24"/>
        </w:rPr>
      </w:pPr>
      <w:r>
        <w:rPr>
          <w:b/>
          <w:sz w:val="24"/>
        </w:rPr>
        <w:t>Курс рассчитан на  54 часа:</w:t>
      </w:r>
    </w:p>
    <w:p w:rsidR="001D75DD" w:rsidRPr="00CB0851" w:rsidRDefault="001D75DD">
      <w:pPr>
        <w:pStyle w:val="10"/>
        <w:jc w:val="both"/>
        <w:rPr>
          <w:b/>
          <w:sz w:val="24"/>
        </w:rPr>
      </w:pPr>
      <w:r>
        <w:rPr>
          <w:b/>
          <w:sz w:val="24"/>
        </w:rPr>
        <w:t>1</w:t>
      </w:r>
      <w:r w:rsidR="00C56954">
        <w:rPr>
          <w:b/>
          <w:sz w:val="24"/>
        </w:rPr>
        <w:t>8</w:t>
      </w:r>
      <w:r>
        <w:rPr>
          <w:b/>
          <w:sz w:val="24"/>
        </w:rPr>
        <w:t xml:space="preserve"> часов лекций</w:t>
      </w:r>
    </w:p>
    <w:p w:rsidR="001D75DD" w:rsidRDefault="001D75DD">
      <w:pPr>
        <w:pStyle w:val="10"/>
        <w:jc w:val="both"/>
        <w:rPr>
          <w:b/>
          <w:sz w:val="24"/>
        </w:rPr>
      </w:pPr>
      <w:r>
        <w:rPr>
          <w:b/>
          <w:sz w:val="24"/>
        </w:rPr>
        <w:t>10 часов семинарских занятий</w:t>
      </w:r>
    </w:p>
    <w:p w:rsidR="001D75DD" w:rsidRDefault="001D75DD">
      <w:pPr>
        <w:pStyle w:val="10"/>
        <w:jc w:val="both"/>
        <w:rPr>
          <w:rFonts w:ascii="Tahoma" w:hAnsi="Tahoma"/>
          <w:b/>
          <w:sz w:val="24"/>
        </w:rPr>
      </w:pPr>
      <w:r>
        <w:rPr>
          <w:b/>
          <w:sz w:val="24"/>
        </w:rPr>
        <w:t>2</w:t>
      </w:r>
      <w:r w:rsidR="00C56954">
        <w:rPr>
          <w:b/>
          <w:sz w:val="24"/>
        </w:rPr>
        <w:t>6</w:t>
      </w:r>
      <w:r>
        <w:rPr>
          <w:b/>
          <w:sz w:val="24"/>
        </w:rPr>
        <w:t xml:space="preserve"> часов самостоятельной работы</w:t>
      </w:r>
    </w:p>
    <w:p w:rsidR="001D75DD" w:rsidRDefault="001D75DD">
      <w:pPr>
        <w:pStyle w:val="10"/>
        <w:jc w:val="both"/>
        <w:rPr>
          <w:sz w:val="24"/>
        </w:rPr>
      </w:pPr>
    </w:p>
    <w:p w:rsidR="001D75DD" w:rsidRDefault="001D75DD">
      <w:pPr>
        <w:pStyle w:val="10"/>
        <w:jc w:val="both"/>
        <w:rPr>
          <w:sz w:val="24"/>
        </w:rPr>
      </w:pPr>
    </w:p>
    <w:p w:rsidR="001D75DD" w:rsidRPr="00CB0851" w:rsidRDefault="001D75DD">
      <w:pPr>
        <w:jc w:val="both"/>
        <w:rPr>
          <w:b/>
          <w:i/>
          <w:sz w:val="28"/>
        </w:rPr>
      </w:pPr>
      <w:r>
        <w:rPr>
          <w:b/>
          <w:i/>
          <w:sz w:val="28"/>
        </w:rPr>
        <w:t>Лекции (1</w:t>
      </w:r>
      <w:r w:rsidR="00C56954">
        <w:rPr>
          <w:b/>
          <w:i/>
          <w:sz w:val="28"/>
        </w:rPr>
        <w:t>8</w:t>
      </w:r>
      <w:r>
        <w:rPr>
          <w:b/>
          <w:i/>
          <w:sz w:val="28"/>
        </w:rPr>
        <w:t xml:space="preserve"> часов):</w:t>
      </w:r>
    </w:p>
    <w:p w:rsidR="001D75DD" w:rsidRPr="00CB0851" w:rsidRDefault="001D75DD">
      <w:pPr>
        <w:jc w:val="both"/>
        <w:rPr>
          <w:b/>
          <w:i/>
          <w:sz w:val="24"/>
        </w:rPr>
      </w:pPr>
    </w:p>
    <w:p w:rsidR="001D75DD" w:rsidRDefault="001D75DD">
      <w:pPr>
        <w:jc w:val="both"/>
        <w:rPr>
          <w:b/>
          <w:i/>
          <w:sz w:val="24"/>
        </w:rPr>
      </w:pPr>
      <w:r>
        <w:rPr>
          <w:b/>
          <w:i/>
          <w:sz w:val="24"/>
        </w:rPr>
        <w:t>1. Особенности научного познания</w:t>
      </w:r>
    </w:p>
    <w:p w:rsidR="001D75DD" w:rsidRDefault="001D75DD">
      <w:pPr>
        <w:pStyle w:val="210"/>
        <w:ind w:firstLine="0"/>
      </w:pPr>
      <w:r>
        <w:t>Наука как деятельность по производству знаний, как система знаний, как арсенал методов и средств познания, как социальный институт. Обыденное  и научное знание. Особенности научного знания. Системность, обоснованность, универсальность, предметность научных знаний. Особенности языка науки. Наука, религия, миф. Критерии демаркации науки и не-науки. Наука и псевдонаука.</w:t>
      </w:r>
    </w:p>
    <w:p w:rsidR="001D75DD" w:rsidRDefault="001D75DD">
      <w:pPr>
        <w:jc w:val="both"/>
        <w:rPr>
          <w:sz w:val="24"/>
        </w:rPr>
      </w:pPr>
    </w:p>
    <w:p w:rsidR="001D75DD" w:rsidRDefault="001D75DD">
      <w:pPr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2. Структура научного знания. </w:t>
      </w:r>
    </w:p>
    <w:p w:rsidR="001D75DD" w:rsidRDefault="001D75DD">
      <w:pPr>
        <w:pStyle w:val="10"/>
        <w:jc w:val="both"/>
        <w:rPr>
          <w:sz w:val="24"/>
        </w:rPr>
      </w:pPr>
      <w:r>
        <w:rPr>
          <w:sz w:val="24"/>
        </w:rPr>
        <w:t xml:space="preserve">Знание естественнонаучное, техническое, гуманитарное, их взаимосвязь.  Эмпирическое, теоретическое и метатеоретическое знание. Основные формы научного познания – проблема, факт, гипотеза, закон, теория, концепция. </w:t>
      </w:r>
    </w:p>
    <w:p w:rsidR="001D75DD" w:rsidRDefault="001D75DD">
      <w:pPr>
        <w:pStyle w:val="10"/>
        <w:jc w:val="both"/>
        <w:rPr>
          <w:sz w:val="24"/>
        </w:rPr>
      </w:pPr>
    </w:p>
    <w:p w:rsidR="001D75DD" w:rsidRDefault="001D75DD">
      <w:pPr>
        <w:pStyle w:val="10"/>
        <w:jc w:val="both"/>
        <w:rPr>
          <w:b/>
          <w:i/>
          <w:sz w:val="24"/>
        </w:rPr>
      </w:pPr>
      <w:r>
        <w:rPr>
          <w:b/>
          <w:i/>
          <w:sz w:val="24"/>
        </w:rPr>
        <w:t>3. Общая характеристика методов и средств познания</w:t>
      </w:r>
    </w:p>
    <w:p w:rsidR="001D75DD" w:rsidRDefault="001D75DD">
      <w:pPr>
        <w:pStyle w:val="20"/>
      </w:pPr>
      <w:r>
        <w:t xml:space="preserve">Понятие метода и методологии. Общелогические методы научного познания: индукция, дедукция, анализ, синтез. Специально-научные и общенаучные методы. Средства и методы эмпирического исследования. Наблюдение и эксперимент, виды эксперимента. </w:t>
      </w:r>
      <w:r>
        <w:rPr>
          <w:lang w:val="uk-UA"/>
        </w:rPr>
        <w:t xml:space="preserve">Роль приборов в современном научном познании. </w:t>
      </w:r>
      <w:r>
        <w:t xml:space="preserve">Средства и методы теоретического познания. </w:t>
      </w:r>
      <w:r>
        <w:rPr>
          <w:lang w:val="uk-UA"/>
        </w:rPr>
        <w:t xml:space="preserve">Формализация и математизация научного познания. </w:t>
      </w:r>
      <w:r>
        <w:t>Мысленный эксперимент и теоретическое моделирование. Вычислительный эксперимент. Методы обоснования знаний: доказательство, опровержение.</w:t>
      </w:r>
    </w:p>
    <w:p w:rsidR="001D75DD" w:rsidRDefault="001D75DD">
      <w:pPr>
        <w:pStyle w:val="20"/>
      </w:pPr>
    </w:p>
    <w:p w:rsidR="001D75DD" w:rsidRDefault="001D75DD">
      <w:pPr>
        <w:pStyle w:val="20"/>
        <w:rPr>
          <w:b/>
          <w:i/>
        </w:rPr>
      </w:pPr>
      <w:r>
        <w:rPr>
          <w:b/>
          <w:i/>
        </w:rPr>
        <w:t>4. Философские основания научного познания</w:t>
      </w:r>
    </w:p>
    <w:p w:rsidR="001D75DD" w:rsidRDefault="001D75DD">
      <w:pPr>
        <w:pStyle w:val="a4"/>
        <w:spacing w:after="0"/>
        <w:ind w:left="0" w:firstLine="1"/>
        <w:jc w:val="both"/>
        <w:rPr>
          <w:sz w:val="24"/>
        </w:rPr>
      </w:pPr>
      <w:r>
        <w:rPr>
          <w:sz w:val="24"/>
          <w:lang w:val="uk-UA"/>
        </w:rPr>
        <w:t xml:space="preserve">Основные исторические типы отношения философии и науки: </w:t>
      </w:r>
      <w:r>
        <w:rPr>
          <w:sz w:val="24"/>
        </w:rPr>
        <w:t xml:space="preserve">натурфилософия, сциентизм и антисциентизм, диалектическая взаимосвязь философии и науки. </w:t>
      </w:r>
      <w:r>
        <w:rPr>
          <w:sz w:val="24"/>
          <w:lang w:val="uk-UA"/>
        </w:rPr>
        <w:t xml:space="preserve">Функции философии в научном познании. Философские основания научного познания. </w:t>
      </w:r>
      <w:r>
        <w:rPr>
          <w:sz w:val="24"/>
        </w:rPr>
        <w:t>Типология философских и методологических проблем науки, ситуации их возникновения и пути разрешения. Роль этих проблем в развитии науки.</w:t>
      </w:r>
    </w:p>
    <w:p w:rsidR="001D75DD" w:rsidRDefault="001D75DD">
      <w:pPr>
        <w:pStyle w:val="a4"/>
        <w:spacing w:after="0"/>
        <w:ind w:left="0" w:firstLine="1"/>
        <w:jc w:val="both"/>
        <w:rPr>
          <w:sz w:val="24"/>
        </w:rPr>
      </w:pPr>
    </w:p>
    <w:p w:rsidR="001D75DD" w:rsidRDefault="001D75DD">
      <w:pPr>
        <w:pStyle w:val="a4"/>
        <w:spacing w:after="0"/>
        <w:ind w:left="0" w:firstLine="1"/>
        <w:jc w:val="both"/>
        <w:rPr>
          <w:b/>
          <w:i/>
          <w:sz w:val="24"/>
        </w:rPr>
      </w:pPr>
      <w:r>
        <w:rPr>
          <w:b/>
          <w:i/>
          <w:sz w:val="24"/>
          <w:lang w:val="uk-UA"/>
        </w:rPr>
        <w:t>5. Общие закономерности развития науки</w:t>
      </w:r>
    </w:p>
    <w:p w:rsidR="001D75DD" w:rsidRDefault="001D75DD">
      <w:pPr>
        <w:pStyle w:val="10"/>
        <w:jc w:val="both"/>
        <w:rPr>
          <w:sz w:val="24"/>
          <w:lang w:val="uk-UA"/>
        </w:rPr>
      </w:pPr>
      <w:r>
        <w:rPr>
          <w:sz w:val="24"/>
          <w:lang w:val="uk-UA"/>
        </w:rPr>
        <w:t>Неопозитивистская модель развития науки. Концепция развития научного знания К. Поппера. Концепция смен</w:t>
      </w:r>
      <w:r>
        <w:rPr>
          <w:sz w:val="24"/>
        </w:rPr>
        <w:t>ы</w:t>
      </w:r>
      <w:r>
        <w:rPr>
          <w:sz w:val="24"/>
          <w:lang w:val="uk-UA"/>
        </w:rPr>
        <w:t xml:space="preserve"> парадигм Т. Куна. Методология научно-исследовательских программ И. Лакатоса. </w:t>
      </w:r>
    </w:p>
    <w:p w:rsidR="001D75DD" w:rsidRDefault="001D75DD">
      <w:pPr>
        <w:pStyle w:val="10"/>
        <w:jc w:val="both"/>
        <w:rPr>
          <w:sz w:val="24"/>
          <w:lang w:val="uk-UA"/>
        </w:rPr>
      </w:pPr>
    </w:p>
    <w:p w:rsidR="001D75DD" w:rsidRDefault="001D75DD">
      <w:pPr>
        <w:pStyle w:val="10"/>
        <w:jc w:val="both"/>
        <w:rPr>
          <w:b/>
          <w:i/>
          <w:sz w:val="24"/>
          <w:lang w:val="uk-UA"/>
        </w:rPr>
      </w:pPr>
      <w:r>
        <w:rPr>
          <w:b/>
          <w:i/>
          <w:sz w:val="24"/>
        </w:rPr>
        <w:t>6. Аксиологические проблемы науки</w:t>
      </w:r>
    </w:p>
    <w:p w:rsidR="001D75DD" w:rsidRDefault="001D75DD">
      <w:pPr>
        <w:pStyle w:val="10"/>
        <w:jc w:val="both"/>
        <w:rPr>
          <w:sz w:val="24"/>
        </w:rPr>
      </w:pPr>
      <w:r>
        <w:rPr>
          <w:sz w:val="24"/>
        </w:rPr>
        <w:t>Этические нормы и ценности науки. Свобода научного описка и социальная ответственность ученого.</w:t>
      </w:r>
    </w:p>
    <w:p w:rsidR="001D75DD" w:rsidRPr="00CB0851" w:rsidRDefault="001D75DD">
      <w:pPr>
        <w:pStyle w:val="10"/>
        <w:jc w:val="both"/>
        <w:rPr>
          <w:sz w:val="24"/>
        </w:rPr>
      </w:pPr>
    </w:p>
    <w:p w:rsidR="001D75DD" w:rsidRPr="00CB0851" w:rsidRDefault="001D75DD">
      <w:pPr>
        <w:pStyle w:val="10"/>
        <w:jc w:val="both"/>
        <w:rPr>
          <w:sz w:val="24"/>
        </w:rPr>
      </w:pPr>
    </w:p>
    <w:p w:rsidR="001D75DD" w:rsidRDefault="001D75DD">
      <w:pPr>
        <w:pStyle w:val="10"/>
        <w:jc w:val="both"/>
        <w:rPr>
          <w:b/>
          <w:i/>
          <w:sz w:val="28"/>
        </w:rPr>
      </w:pPr>
      <w:r>
        <w:rPr>
          <w:b/>
          <w:i/>
          <w:sz w:val="28"/>
        </w:rPr>
        <w:t>Семинары (10 часов):</w:t>
      </w:r>
    </w:p>
    <w:p w:rsidR="001D75DD" w:rsidRDefault="001D75DD">
      <w:pPr>
        <w:pStyle w:val="10"/>
        <w:jc w:val="both"/>
        <w:rPr>
          <w:b/>
          <w:i/>
          <w:sz w:val="28"/>
        </w:rPr>
      </w:pPr>
    </w:p>
    <w:p w:rsidR="001D75DD" w:rsidRPr="00CB0851" w:rsidRDefault="001D75DD">
      <w:pPr>
        <w:pStyle w:val="10"/>
        <w:jc w:val="both"/>
        <w:rPr>
          <w:i/>
          <w:sz w:val="24"/>
        </w:rPr>
      </w:pPr>
      <w:r>
        <w:rPr>
          <w:i/>
          <w:sz w:val="24"/>
        </w:rPr>
        <w:t>Во время семинаров обсуждаются отрывки из произведений мыслителей разных эпох, упоминавшихся в лекциях.</w:t>
      </w:r>
      <w:r>
        <w:rPr>
          <w:rFonts w:ascii="Tahoma" w:hAnsi="Tahoma"/>
          <w:sz w:val="24"/>
        </w:rPr>
        <w:t xml:space="preserve"> </w:t>
      </w:r>
      <w:r>
        <w:rPr>
          <w:i/>
          <w:sz w:val="24"/>
        </w:rPr>
        <w:t>В начале семестра каждый студент получает “ компьютерную хрестоматию” с основными текстами, которые затем обсуждаются на семинарах.</w:t>
      </w:r>
    </w:p>
    <w:p w:rsidR="001D75DD" w:rsidRPr="00CB0851" w:rsidRDefault="001D75DD">
      <w:pPr>
        <w:pStyle w:val="10"/>
        <w:jc w:val="both"/>
        <w:rPr>
          <w:b/>
          <w:i/>
          <w:sz w:val="24"/>
        </w:rPr>
      </w:pPr>
    </w:p>
    <w:p w:rsidR="001D75DD" w:rsidRPr="00CB0851" w:rsidRDefault="001D75DD">
      <w:pPr>
        <w:pStyle w:val="10"/>
        <w:jc w:val="both"/>
        <w:rPr>
          <w:b/>
          <w:i/>
          <w:sz w:val="24"/>
        </w:rPr>
      </w:pPr>
    </w:p>
    <w:p w:rsidR="001D75DD" w:rsidRDefault="001D75DD">
      <w:pPr>
        <w:pStyle w:val="10"/>
        <w:jc w:val="both"/>
        <w:rPr>
          <w:b/>
          <w:i/>
          <w:sz w:val="24"/>
        </w:rPr>
      </w:pPr>
      <w:r>
        <w:rPr>
          <w:b/>
          <w:i/>
          <w:sz w:val="24"/>
        </w:rPr>
        <w:t>1. Многообразие форм познания. Наука в современной культуре</w:t>
      </w:r>
    </w:p>
    <w:p w:rsidR="001D75DD" w:rsidRDefault="001D75DD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Наука и </w:t>
      </w:r>
      <w:r>
        <w:rPr>
          <w:sz w:val="24"/>
          <w:lang w:val="uk-UA"/>
        </w:rPr>
        <w:t>обыденное знание</w:t>
      </w:r>
      <w:r>
        <w:rPr>
          <w:sz w:val="24"/>
        </w:rPr>
        <w:t>..</w:t>
      </w:r>
    </w:p>
    <w:p w:rsidR="001D75DD" w:rsidRDefault="001D75DD">
      <w:pPr>
        <w:pStyle w:val="10"/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Наука и миф. Научное и псевдонаучное знание. </w:t>
      </w:r>
    </w:p>
    <w:p w:rsidR="001D75DD" w:rsidRDefault="001D75DD">
      <w:pPr>
        <w:jc w:val="both"/>
        <w:rPr>
          <w:b/>
          <w:sz w:val="24"/>
        </w:rPr>
      </w:pPr>
    </w:p>
    <w:p w:rsidR="001D75DD" w:rsidRDefault="001D75DD">
      <w:pPr>
        <w:jc w:val="both"/>
        <w:rPr>
          <w:b/>
          <w:sz w:val="24"/>
        </w:rPr>
      </w:pPr>
      <w:r>
        <w:rPr>
          <w:b/>
          <w:sz w:val="24"/>
        </w:rPr>
        <w:t>Литература:</w:t>
      </w:r>
    </w:p>
    <w:p w:rsidR="001D75DD" w:rsidRDefault="001D75DD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Гайденко В.П. Природа в религиозном мировосприятии // Вопросы философии. – 1995, №3.</w:t>
      </w:r>
    </w:p>
    <w:p w:rsidR="001D75DD" w:rsidRDefault="001D75DD">
      <w:pPr>
        <w:pStyle w:val="10"/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Границы науки: о возможности альтернативных моделей познания. - М., 1991.</w:t>
      </w:r>
    </w:p>
    <w:p w:rsidR="001D75DD" w:rsidRDefault="001D75DD">
      <w:pPr>
        <w:pStyle w:val="10"/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 xml:space="preserve">Заблуждающийся разум? Многообразие форм вненаучного знания. - М., 1991. </w:t>
      </w:r>
    </w:p>
    <w:p w:rsidR="001D75DD" w:rsidRDefault="001D75DD">
      <w:pPr>
        <w:pStyle w:val="10"/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Кохановский В.П. Философия и методология науки. - Р. н/Д., 1999.</w:t>
      </w:r>
    </w:p>
    <w:p w:rsidR="001D75DD" w:rsidRDefault="001D75DD">
      <w:pPr>
        <w:pStyle w:val="FR1"/>
        <w:numPr>
          <w:ilvl w:val="0"/>
          <w:numId w:val="3"/>
        </w:numPr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Культурные  универсалии,  наука  и  вненаучное  знание // Заблуждающийся разум? Многообразие вненаучного знания. - М.. - С. 328-380.</w:t>
      </w:r>
    </w:p>
    <w:p w:rsidR="001D75DD" w:rsidRDefault="001D75DD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Купцов В. Философия и методология науки. – 1996.</w:t>
      </w:r>
    </w:p>
    <w:p w:rsidR="001D75DD" w:rsidRDefault="001D75DD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Лекторский В.А. Научное и вненаучное мышление: скользящая граница // Научные и вненаучные формы мышления. - М., 1996.</w:t>
      </w:r>
    </w:p>
    <w:p w:rsidR="001D75DD" w:rsidRDefault="001D75DD">
      <w:pPr>
        <w:pStyle w:val="10"/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Лешкевич Т.Г. Философия науки: традиции и новации. - М., 2001.</w:t>
      </w:r>
    </w:p>
    <w:p w:rsidR="001D75DD" w:rsidRDefault="001D75DD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Новейший философский словарь. - Минск, 2001.</w:t>
      </w:r>
    </w:p>
    <w:p w:rsidR="001D75DD" w:rsidRDefault="001D75DD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Полани М. Личностное знание. - М., 1985.</w:t>
      </w:r>
    </w:p>
    <w:p w:rsidR="001D75DD" w:rsidRDefault="001D75DD">
      <w:pPr>
        <w:pStyle w:val="10"/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Современная западная философия: Словарь-справочник. - М., 1991.</w:t>
      </w:r>
    </w:p>
    <w:p w:rsidR="001D75DD" w:rsidRDefault="001D75DD">
      <w:pPr>
        <w:pStyle w:val="10"/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 xml:space="preserve"> Философия. Учебник под ред. В.Д.Губина, Т.Ю.Сидориной, В.П.Филатова. - М.: Русское слово, 1998.</w:t>
      </w:r>
    </w:p>
    <w:p w:rsidR="001D75DD" w:rsidRDefault="001D75DD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 xml:space="preserve">Холтон Дж. Что такое "антинаука" // Вопросы философии. № 2, 1992. </w:t>
      </w:r>
    </w:p>
    <w:p w:rsidR="001D75DD" w:rsidRDefault="001D75DD">
      <w:pPr>
        <w:numPr>
          <w:ilvl w:val="0"/>
          <w:numId w:val="3"/>
        </w:numPr>
        <w:jc w:val="both"/>
        <w:rPr>
          <w:sz w:val="24"/>
        </w:rPr>
      </w:pPr>
      <w:r>
        <w:rPr>
          <w:sz w:val="24"/>
        </w:rPr>
        <w:t>Швырев В.С. Анализ научного познания: основные направления, формы, проблемы. - М., 1988.</w:t>
      </w:r>
    </w:p>
    <w:p w:rsidR="001D75DD" w:rsidRDefault="001D75DD">
      <w:pPr>
        <w:pStyle w:val="10"/>
        <w:numPr>
          <w:ilvl w:val="0"/>
          <w:numId w:val="3"/>
        </w:numPr>
        <w:jc w:val="both"/>
        <w:rPr>
          <w:sz w:val="24"/>
        </w:rPr>
      </w:pPr>
      <w:r>
        <w:rPr>
          <w:color w:val="000000"/>
          <w:sz w:val="24"/>
          <w:lang w:val="uk-UA"/>
        </w:rPr>
        <w:t>Штанько В.І. Філософія і методологія науки. – Харків, 2002.</w:t>
      </w:r>
    </w:p>
    <w:p w:rsidR="001D75DD" w:rsidRDefault="001D75DD">
      <w:pPr>
        <w:pStyle w:val="10"/>
        <w:numPr>
          <w:ilvl w:val="0"/>
          <w:numId w:val="3"/>
        </w:numPr>
        <w:jc w:val="both"/>
        <w:rPr>
          <w:sz w:val="24"/>
        </w:rPr>
      </w:pPr>
      <w:r>
        <w:rPr>
          <w:color w:val="000000"/>
          <w:sz w:val="24"/>
          <w:lang w:val="uk-UA"/>
        </w:rPr>
        <w:t>Штанько В.І. Філософія. Навчальний посібник. – Харків, 2002.</w:t>
      </w:r>
    </w:p>
    <w:p w:rsidR="001D75DD" w:rsidRDefault="001D75DD">
      <w:pPr>
        <w:pStyle w:val="10"/>
        <w:jc w:val="both"/>
        <w:rPr>
          <w:b/>
          <w:i/>
          <w:sz w:val="24"/>
        </w:rPr>
      </w:pPr>
    </w:p>
    <w:p w:rsidR="001D75DD" w:rsidRDefault="001D75DD">
      <w:pPr>
        <w:pStyle w:val="10"/>
        <w:jc w:val="both"/>
        <w:rPr>
          <w:b/>
          <w:i/>
          <w:sz w:val="24"/>
        </w:rPr>
      </w:pPr>
    </w:p>
    <w:p w:rsidR="001D75DD" w:rsidRDefault="001D75DD">
      <w:pPr>
        <w:pStyle w:val="10"/>
        <w:jc w:val="both"/>
        <w:rPr>
          <w:b/>
          <w:i/>
          <w:sz w:val="24"/>
        </w:rPr>
      </w:pPr>
      <w:r>
        <w:rPr>
          <w:b/>
          <w:i/>
          <w:sz w:val="24"/>
        </w:rPr>
        <w:t>2. Особенности научного познания</w:t>
      </w:r>
    </w:p>
    <w:p w:rsidR="001D75DD" w:rsidRDefault="001D75DD">
      <w:pPr>
        <w:pStyle w:val="10"/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Особенности научного познания.</w:t>
      </w:r>
    </w:p>
    <w:p w:rsidR="001D75DD" w:rsidRDefault="001D75DD">
      <w:pPr>
        <w:pStyle w:val="10"/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Знание естественнонаучное, техническое, гуманитарное, их взаимосвязь.</w:t>
      </w:r>
    </w:p>
    <w:p w:rsidR="001D75DD" w:rsidRDefault="001D75DD">
      <w:pPr>
        <w:pStyle w:val="12"/>
        <w:numPr>
          <w:ilvl w:val="0"/>
          <w:numId w:val="4"/>
        </w:numPr>
        <w:rPr>
          <w:sz w:val="24"/>
        </w:rPr>
      </w:pPr>
      <w:r>
        <w:rPr>
          <w:sz w:val="24"/>
        </w:rPr>
        <w:t>Эмпирическое и теоретическое знание.</w:t>
      </w:r>
    </w:p>
    <w:p w:rsidR="001D75DD" w:rsidRDefault="001D75DD">
      <w:pPr>
        <w:pStyle w:val="12"/>
        <w:rPr>
          <w:b/>
          <w:sz w:val="24"/>
        </w:rPr>
      </w:pPr>
    </w:p>
    <w:p w:rsidR="001D75DD" w:rsidRDefault="001D75DD">
      <w:pPr>
        <w:pStyle w:val="12"/>
        <w:rPr>
          <w:b/>
          <w:sz w:val="24"/>
        </w:rPr>
      </w:pPr>
      <w:r>
        <w:rPr>
          <w:b/>
          <w:sz w:val="24"/>
        </w:rPr>
        <w:t>Литература:</w:t>
      </w:r>
    </w:p>
    <w:p w:rsidR="001D75DD" w:rsidRDefault="001D75DD">
      <w:pPr>
        <w:pStyle w:val="10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Кохановский В.П. Философия и методология науки. - Р. н/Д., 1999.</w:t>
      </w:r>
    </w:p>
    <w:p w:rsidR="001D75DD" w:rsidRDefault="001D75DD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Купцов В. Философия и методология науки. – 1996.</w:t>
      </w:r>
    </w:p>
    <w:p w:rsidR="001D75DD" w:rsidRDefault="001D75DD">
      <w:pPr>
        <w:pStyle w:val="10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Лешкевич Т.Г. Философия науки: традиции и новации. - М., 2001.</w:t>
      </w:r>
    </w:p>
    <w:p w:rsidR="001D75DD" w:rsidRDefault="001D75DD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 xml:space="preserve">Мигдал А.Б. Физика и философия // Вопросы философии. - 1990. - №1. </w:t>
      </w:r>
    </w:p>
    <w:p w:rsidR="001D75DD" w:rsidRDefault="001D75DD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Новейший философский словарь. - Минск, 2001.</w:t>
      </w:r>
    </w:p>
    <w:p w:rsidR="001D75DD" w:rsidRDefault="001D75DD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Попович М.В. Рац</w:t>
      </w:r>
      <w:r>
        <w:rPr>
          <w:sz w:val="24"/>
          <w:lang w:val="uk-UA"/>
        </w:rPr>
        <w:t>іональність і виміри людського буття. - К., 1997.</w:t>
      </w:r>
    </w:p>
    <w:p w:rsidR="001D75DD" w:rsidRDefault="001D75DD">
      <w:pPr>
        <w:pStyle w:val="10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Современная западная философия: Словарь-справочник. - М.,1991.</w:t>
      </w:r>
    </w:p>
    <w:p w:rsidR="001D75DD" w:rsidRDefault="001D75DD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Степин В.С., Кузнецова Л.Ф. Научная картина мира  в культуре техногенной цивилизации. - М., 1994.</w:t>
      </w:r>
    </w:p>
    <w:p w:rsidR="001D75DD" w:rsidRDefault="001D75DD">
      <w:pPr>
        <w:pStyle w:val="10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Степин В.С. Научное познание и ценности техногенной цивилизации // Вопросы философии. - 1989. - №10.</w:t>
      </w:r>
    </w:p>
    <w:p w:rsidR="001D75DD" w:rsidRDefault="001D75DD">
      <w:pPr>
        <w:pStyle w:val="10"/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 xml:space="preserve"> Философия. Учебник под ред. В.Д.Губина, Т.Ю.Сидориной, В.П.Филатова. - М.: Русское слово, 1998.</w:t>
      </w:r>
    </w:p>
    <w:p w:rsidR="001D75DD" w:rsidRDefault="001D75DD">
      <w:pPr>
        <w:numPr>
          <w:ilvl w:val="0"/>
          <w:numId w:val="5"/>
        </w:numPr>
        <w:jc w:val="both"/>
        <w:rPr>
          <w:sz w:val="24"/>
        </w:rPr>
      </w:pPr>
      <w:r>
        <w:rPr>
          <w:sz w:val="24"/>
        </w:rPr>
        <w:t>Швырев В.С. Анализ научного познания: основные направления, формы, проблемы. - М., 1988.</w:t>
      </w:r>
    </w:p>
    <w:p w:rsidR="001D75DD" w:rsidRDefault="001D75DD">
      <w:pPr>
        <w:pStyle w:val="10"/>
        <w:numPr>
          <w:ilvl w:val="0"/>
          <w:numId w:val="5"/>
        </w:numPr>
        <w:jc w:val="both"/>
        <w:rPr>
          <w:sz w:val="24"/>
        </w:rPr>
      </w:pPr>
      <w:r>
        <w:rPr>
          <w:color w:val="000000"/>
          <w:sz w:val="24"/>
          <w:lang w:val="uk-UA"/>
        </w:rPr>
        <w:t>Штанько В.І. Філософія і методологія науки. – Харків, 2002.</w:t>
      </w:r>
    </w:p>
    <w:p w:rsidR="001D75DD" w:rsidRDefault="001D75DD">
      <w:pPr>
        <w:pStyle w:val="10"/>
        <w:numPr>
          <w:ilvl w:val="0"/>
          <w:numId w:val="5"/>
        </w:numPr>
        <w:jc w:val="both"/>
        <w:rPr>
          <w:sz w:val="24"/>
        </w:rPr>
      </w:pPr>
      <w:r>
        <w:rPr>
          <w:color w:val="000000"/>
          <w:sz w:val="24"/>
          <w:lang w:val="uk-UA"/>
        </w:rPr>
        <w:t>Штанько В.І. Філософія. Навчальний посібник. – Харків, 2002.</w:t>
      </w:r>
    </w:p>
    <w:p w:rsidR="001D75DD" w:rsidRDefault="001D75DD">
      <w:pPr>
        <w:pStyle w:val="12"/>
        <w:rPr>
          <w:b/>
          <w:sz w:val="24"/>
        </w:rPr>
      </w:pPr>
    </w:p>
    <w:p w:rsidR="001D75DD" w:rsidRDefault="001D75DD">
      <w:pPr>
        <w:pStyle w:val="12"/>
        <w:rPr>
          <w:b/>
          <w:sz w:val="24"/>
        </w:rPr>
      </w:pPr>
    </w:p>
    <w:p w:rsidR="001D75DD" w:rsidRDefault="001D75DD">
      <w:pPr>
        <w:pStyle w:val="10"/>
        <w:jc w:val="both"/>
        <w:rPr>
          <w:b/>
          <w:i/>
          <w:sz w:val="24"/>
        </w:rPr>
      </w:pPr>
      <w:r>
        <w:rPr>
          <w:b/>
          <w:i/>
          <w:sz w:val="24"/>
        </w:rPr>
        <w:t>3. Наука и философия: история и современность</w:t>
      </w:r>
    </w:p>
    <w:p w:rsidR="001D75DD" w:rsidRDefault="001D75DD">
      <w:pPr>
        <w:pStyle w:val="10"/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>Проблема соотношения науки и философии в различные исторические эпохи развития европейской цивилизации.</w:t>
      </w:r>
    </w:p>
    <w:p w:rsidR="001D75DD" w:rsidRDefault="001D75DD">
      <w:pPr>
        <w:pStyle w:val="10"/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>Соотношение философии и науки с точки зрения позитивизма.</w:t>
      </w:r>
    </w:p>
    <w:p w:rsidR="001D75DD" w:rsidRDefault="001D75DD">
      <w:pPr>
        <w:pStyle w:val="10"/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>Проблема взаимосвязи философии и науки в диалектико-материалистической философии.</w:t>
      </w:r>
    </w:p>
    <w:p w:rsidR="001D75DD" w:rsidRDefault="001D75DD">
      <w:pPr>
        <w:pStyle w:val="10"/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>Философия как рефлексия над наукой</w:t>
      </w:r>
    </w:p>
    <w:p w:rsidR="001D75DD" w:rsidRDefault="001D75DD">
      <w:pPr>
        <w:pStyle w:val="10"/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>Философия как способ включения научного поиска в социокультурный контекст.</w:t>
      </w:r>
    </w:p>
    <w:p w:rsidR="001D75DD" w:rsidRDefault="001D75DD">
      <w:pPr>
        <w:pStyle w:val="10"/>
        <w:numPr>
          <w:ilvl w:val="0"/>
          <w:numId w:val="6"/>
        </w:numPr>
        <w:jc w:val="both"/>
        <w:rPr>
          <w:sz w:val="24"/>
        </w:rPr>
      </w:pPr>
      <w:r>
        <w:rPr>
          <w:sz w:val="24"/>
        </w:rPr>
        <w:t>Философия и самосознание ученого.</w:t>
      </w:r>
    </w:p>
    <w:p w:rsidR="001D75DD" w:rsidRDefault="001D75DD">
      <w:pPr>
        <w:pStyle w:val="10"/>
        <w:jc w:val="both"/>
        <w:rPr>
          <w:b/>
          <w:sz w:val="24"/>
        </w:rPr>
      </w:pPr>
    </w:p>
    <w:p w:rsidR="001D75DD" w:rsidRDefault="001D75DD">
      <w:pPr>
        <w:pStyle w:val="10"/>
        <w:jc w:val="both"/>
        <w:rPr>
          <w:b/>
          <w:sz w:val="24"/>
        </w:rPr>
      </w:pPr>
      <w:r>
        <w:rPr>
          <w:b/>
          <w:sz w:val="24"/>
        </w:rPr>
        <w:t>Литература</w:t>
      </w:r>
    </w:p>
    <w:p w:rsidR="001D75DD" w:rsidRDefault="001D75DD">
      <w:pPr>
        <w:pStyle w:val="a5"/>
        <w:numPr>
          <w:ilvl w:val="0"/>
          <w:numId w:val="7"/>
        </w:numPr>
        <w:spacing w:before="0" w:after="0"/>
        <w:jc w:val="both"/>
      </w:pPr>
      <w:r>
        <w:t>Вайцзекер К.Ф. Физика и философия // Вопросы философии. - 1994. - №1.</w:t>
      </w:r>
    </w:p>
    <w:p w:rsidR="001D75DD" w:rsidRDefault="001D75DD">
      <w:pPr>
        <w:pStyle w:val="a5"/>
        <w:numPr>
          <w:ilvl w:val="0"/>
          <w:numId w:val="7"/>
        </w:numPr>
        <w:spacing w:before="0" w:after="0"/>
        <w:jc w:val="both"/>
      </w:pPr>
      <w:r>
        <w:t>Гейзенберг В. Физика и философия. V. Развитие философских идей после Декарта в сравнении с современным положением в квантовой теории. - М., 1989.</w:t>
      </w:r>
    </w:p>
    <w:p w:rsidR="001D75DD" w:rsidRDefault="001D75DD">
      <w:pPr>
        <w:pStyle w:val="a5"/>
        <w:numPr>
          <w:ilvl w:val="0"/>
          <w:numId w:val="7"/>
        </w:numPr>
        <w:spacing w:before="0" w:after="0"/>
        <w:jc w:val="both"/>
      </w:pPr>
      <w:r>
        <w:t>Кун Т. Структура научных революций. - М.,1977.</w:t>
      </w:r>
    </w:p>
    <w:p w:rsidR="001D75DD" w:rsidRDefault="001D75DD">
      <w:pPr>
        <w:pStyle w:val="a5"/>
        <w:numPr>
          <w:ilvl w:val="0"/>
          <w:numId w:val="7"/>
        </w:numPr>
        <w:spacing w:before="0" w:after="0"/>
        <w:jc w:val="both"/>
      </w:pPr>
      <w:r>
        <w:t>Купцов В.Философия и методология науки. – 1996.</w:t>
      </w:r>
    </w:p>
    <w:p w:rsidR="001D75DD" w:rsidRDefault="001D75DD">
      <w:pPr>
        <w:pStyle w:val="10"/>
        <w:numPr>
          <w:ilvl w:val="0"/>
          <w:numId w:val="7"/>
        </w:numPr>
        <w:jc w:val="both"/>
        <w:rPr>
          <w:sz w:val="24"/>
        </w:rPr>
      </w:pPr>
      <w:r>
        <w:rPr>
          <w:sz w:val="24"/>
        </w:rPr>
        <w:t>Лешкевич Т.Г. Философия науки: традиции и новации. - М., 2001.</w:t>
      </w:r>
    </w:p>
    <w:p w:rsidR="001D75DD" w:rsidRDefault="001D75DD">
      <w:pPr>
        <w:numPr>
          <w:ilvl w:val="0"/>
          <w:numId w:val="7"/>
        </w:numPr>
        <w:jc w:val="both"/>
        <w:rPr>
          <w:sz w:val="24"/>
        </w:rPr>
      </w:pPr>
      <w:r>
        <w:rPr>
          <w:sz w:val="24"/>
        </w:rPr>
        <w:t>Новейший философский словарь. - Минск, 2001.</w:t>
      </w:r>
    </w:p>
    <w:p w:rsidR="001D75DD" w:rsidRDefault="001D75DD">
      <w:pPr>
        <w:numPr>
          <w:ilvl w:val="0"/>
          <w:numId w:val="7"/>
        </w:numPr>
        <w:jc w:val="both"/>
        <w:rPr>
          <w:sz w:val="24"/>
        </w:rPr>
      </w:pPr>
      <w:r>
        <w:rPr>
          <w:sz w:val="24"/>
        </w:rPr>
        <w:t xml:space="preserve">Современная западная философия. Словарь справочник. - М., 1998. </w:t>
      </w:r>
    </w:p>
    <w:p w:rsidR="001D75DD" w:rsidRDefault="001D75DD">
      <w:pPr>
        <w:pStyle w:val="10"/>
        <w:numPr>
          <w:ilvl w:val="0"/>
          <w:numId w:val="7"/>
        </w:numPr>
        <w:jc w:val="both"/>
        <w:rPr>
          <w:sz w:val="24"/>
        </w:rPr>
      </w:pPr>
      <w:r>
        <w:rPr>
          <w:sz w:val="24"/>
        </w:rPr>
        <w:t>Современная западная философия: Словарь-справочник. - М., 1991.</w:t>
      </w:r>
    </w:p>
    <w:p w:rsidR="001D75DD" w:rsidRDefault="001D75DD">
      <w:pPr>
        <w:numPr>
          <w:ilvl w:val="0"/>
          <w:numId w:val="7"/>
        </w:numPr>
        <w:jc w:val="both"/>
        <w:rPr>
          <w:sz w:val="24"/>
        </w:rPr>
      </w:pPr>
      <w:r>
        <w:rPr>
          <w:sz w:val="24"/>
        </w:rPr>
        <w:t>Степин В.С. Научное познание и ценности техногенной цивилизации. // Вопросы философии. – 1989. - №10.</w:t>
      </w:r>
    </w:p>
    <w:p w:rsidR="001D75DD" w:rsidRDefault="001D75DD">
      <w:pPr>
        <w:numPr>
          <w:ilvl w:val="0"/>
          <w:numId w:val="7"/>
        </w:numPr>
        <w:jc w:val="both"/>
        <w:rPr>
          <w:sz w:val="24"/>
        </w:rPr>
      </w:pPr>
      <w:r>
        <w:rPr>
          <w:sz w:val="24"/>
        </w:rPr>
        <w:t xml:space="preserve">Степин В.С. Становление научной теории. - М., 1976. </w:t>
      </w:r>
    </w:p>
    <w:p w:rsidR="001D75DD" w:rsidRDefault="001D75DD">
      <w:pPr>
        <w:numPr>
          <w:ilvl w:val="0"/>
          <w:numId w:val="7"/>
        </w:numPr>
        <w:jc w:val="both"/>
        <w:rPr>
          <w:sz w:val="24"/>
        </w:rPr>
      </w:pPr>
      <w:r>
        <w:rPr>
          <w:sz w:val="24"/>
        </w:rPr>
        <w:t>Степин В.С., Кузнецова Л.Ф. Научная картина мира в культуре техногенной цивилизации. - М., 1994.</w:t>
      </w:r>
    </w:p>
    <w:p w:rsidR="001D75DD" w:rsidRDefault="001D75DD">
      <w:pPr>
        <w:pStyle w:val="10"/>
        <w:numPr>
          <w:ilvl w:val="0"/>
          <w:numId w:val="7"/>
        </w:numPr>
        <w:jc w:val="both"/>
        <w:rPr>
          <w:sz w:val="24"/>
        </w:rPr>
      </w:pPr>
      <w:r>
        <w:rPr>
          <w:sz w:val="24"/>
        </w:rPr>
        <w:t xml:space="preserve"> Философия. Учебник под ред. В.Д.Губина, Т.Ю.Сидориной, В.П.Филатова. </w:t>
      </w:r>
      <w:r w:rsidRPr="00CB0851">
        <w:rPr>
          <w:sz w:val="24"/>
        </w:rPr>
        <w:t xml:space="preserve">- </w:t>
      </w:r>
      <w:r>
        <w:rPr>
          <w:sz w:val="24"/>
        </w:rPr>
        <w:t>М.: Русское слово, 1998.</w:t>
      </w:r>
    </w:p>
    <w:p w:rsidR="001D75DD" w:rsidRDefault="001D75DD">
      <w:pPr>
        <w:pStyle w:val="10"/>
        <w:numPr>
          <w:ilvl w:val="0"/>
          <w:numId w:val="7"/>
        </w:numPr>
        <w:jc w:val="both"/>
        <w:rPr>
          <w:sz w:val="24"/>
        </w:rPr>
      </w:pPr>
      <w:r>
        <w:rPr>
          <w:color w:val="000000"/>
          <w:sz w:val="24"/>
          <w:lang w:val="uk-UA"/>
        </w:rPr>
        <w:t>Штанько В.І. Філософія і методологія науки. – Харків, 2002.</w:t>
      </w:r>
    </w:p>
    <w:p w:rsidR="001D75DD" w:rsidRDefault="001D75DD">
      <w:pPr>
        <w:pStyle w:val="10"/>
        <w:numPr>
          <w:ilvl w:val="0"/>
          <w:numId w:val="7"/>
        </w:numPr>
        <w:jc w:val="both"/>
        <w:rPr>
          <w:sz w:val="24"/>
        </w:rPr>
      </w:pPr>
      <w:r>
        <w:rPr>
          <w:color w:val="000000"/>
          <w:sz w:val="24"/>
          <w:lang w:val="uk-UA"/>
        </w:rPr>
        <w:t>Штанько В.І. Філософія. Навчальний посібник. – Харків, 2002.</w:t>
      </w:r>
    </w:p>
    <w:p w:rsidR="001D75DD" w:rsidRDefault="001D75DD">
      <w:pPr>
        <w:pStyle w:val="10"/>
        <w:jc w:val="both"/>
        <w:rPr>
          <w:color w:val="000000"/>
          <w:sz w:val="24"/>
          <w:lang w:val="uk-UA"/>
        </w:rPr>
      </w:pPr>
    </w:p>
    <w:p w:rsidR="001D75DD" w:rsidRDefault="001D75DD">
      <w:pPr>
        <w:pStyle w:val="10"/>
        <w:jc w:val="both"/>
        <w:rPr>
          <w:color w:val="000000"/>
          <w:sz w:val="24"/>
          <w:lang w:val="uk-UA"/>
        </w:rPr>
      </w:pPr>
    </w:p>
    <w:p w:rsidR="001D75DD" w:rsidRDefault="001D75DD">
      <w:pPr>
        <w:pStyle w:val="10"/>
        <w:jc w:val="both"/>
        <w:rPr>
          <w:b/>
          <w:i/>
          <w:color w:val="000000"/>
          <w:sz w:val="24"/>
          <w:lang w:val="uk-UA"/>
        </w:rPr>
      </w:pPr>
      <w:r>
        <w:rPr>
          <w:b/>
          <w:i/>
          <w:sz w:val="24"/>
        </w:rPr>
        <w:t>4. Теоретические модели развития науки (по работам К. Поппера, И. Лакатоса, Т. Куна)</w:t>
      </w:r>
    </w:p>
    <w:p w:rsidR="001D75DD" w:rsidRDefault="001D75DD">
      <w:pPr>
        <w:pStyle w:val="10"/>
        <w:numPr>
          <w:ilvl w:val="0"/>
          <w:numId w:val="8"/>
        </w:numPr>
        <w:jc w:val="both"/>
        <w:rPr>
          <w:sz w:val="24"/>
        </w:rPr>
      </w:pPr>
      <w:r>
        <w:rPr>
          <w:sz w:val="24"/>
        </w:rPr>
        <w:t>Концепция развития научного знания К.Поппера.</w:t>
      </w:r>
    </w:p>
    <w:p w:rsidR="001D75DD" w:rsidRDefault="001D75DD">
      <w:pPr>
        <w:pStyle w:val="10"/>
        <w:numPr>
          <w:ilvl w:val="0"/>
          <w:numId w:val="8"/>
        </w:numPr>
        <w:jc w:val="both"/>
        <w:rPr>
          <w:sz w:val="24"/>
        </w:rPr>
      </w:pPr>
      <w:r>
        <w:rPr>
          <w:sz w:val="24"/>
        </w:rPr>
        <w:t>Методология научно-исследовательских программ И.Лакатоса.</w:t>
      </w:r>
    </w:p>
    <w:p w:rsidR="001D75DD" w:rsidRDefault="001D75DD">
      <w:pPr>
        <w:pStyle w:val="10"/>
        <w:numPr>
          <w:ilvl w:val="0"/>
          <w:numId w:val="8"/>
        </w:numPr>
        <w:jc w:val="both"/>
        <w:rPr>
          <w:sz w:val="24"/>
        </w:rPr>
      </w:pPr>
      <w:r>
        <w:rPr>
          <w:sz w:val="24"/>
        </w:rPr>
        <w:t>Теория научных революций Т.Куна.</w:t>
      </w:r>
    </w:p>
    <w:p w:rsidR="001D75DD" w:rsidRDefault="001D75DD">
      <w:pPr>
        <w:pStyle w:val="10"/>
        <w:jc w:val="both"/>
        <w:rPr>
          <w:sz w:val="24"/>
        </w:rPr>
      </w:pPr>
    </w:p>
    <w:p w:rsidR="001D75DD" w:rsidRDefault="001D75DD">
      <w:pPr>
        <w:pStyle w:val="10"/>
        <w:jc w:val="both"/>
        <w:rPr>
          <w:b/>
          <w:sz w:val="24"/>
        </w:rPr>
      </w:pPr>
      <w:r>
        <w:rPr>
          <w:b/>
          <w:sz w:val="24"/>
        </w:rPr>
        <w:t>Литература:</w:t>
      </w:r>
    </w:p>
    <w:p w:rsidR="001D75DD" w:rsidRDefault="001D75DD" w:rsidP="001D75DD">
      <w:pPr>
        <w:pStyle w:val="10"/>
        <w:numPr>
          <w:ilvl w:val="0"/>
          <w:numId w:val="18"/>
        </w:numPr>
        <w:ind w:left="714" w:hanging="357"/>
        <w:jc w:val="both"/>
        <w:rPr>
          <w:sz w:val="24"/>
        </w:rPr>
      </w:pPr>
      <w:r>
        <w:rPr>
          <w:sz w:val="24"/>
        </w:rPr>
        <w:t>Кохановский В.П. Философия и методология науки. - Р. н/Д., 1999.</w:t>
      </w:r>
    </w:p>
    <w:p w:rsidR="001D75DD" w:rsidRDefault="001D75DD" w:rsidP="001D75DD">
      <w:pPr>
        <w:numPr>
          <w:ilvl w:val="0"/>
          <w:numId w:val="18"/>
        </w:numPr>
        <w:ind w:left="714" w:hanging="357"/>
        <w:jc w:val="both"/>
        <w:rPr>
          <w:sz w:val="24"/>
        </w:rPr>
      </w:pPr>
      <w:r>
        <w:rPr>
          <w:sz w:val="24"/>
        </w:rPr>
        <w:t>Кун Т. Структура научных революций. - М., 1967.</w:t>
      </w:r>
    </w:p>
    <w:p w:rsidR="001D75DD" w:rsidRDefault="001D75DD" w:rsidP="001D75DD">
      <w:pPr>
        <w:pStyle w:val="10"/>
        <w:numPr>
          <w:ilvl w:val="0"/>
          <w:numId w:val="18"/>
        </w:numPr>
        <w:ind w:left="714" w:hanging="357"/>
        <w:jc w:val="both"/>
        <w:rPr>
          <w:sz w:val="24"/>
        </w:rPr>
      </w:pPr>
      <w:r>
        <w:rPr>
          <w:sz w:val="24"/>
        </w:rPr>
        <w:t>Купцов В. Философия и методология науки. - 1996.</w:t>
      </w:r>
    </w:p>
    <w:p w:rsidR="001D75DD" w:rsidRDefault="001D75DD" w:rsidP="001D75DD">
      <w:pPr>
        <w:numPr>
          <w:ilvl w:val="0"/>
          <w:numId w:val="18"/>
        </w:numPr>
        <w:ind w:left="714" w:hanging="357"/>
        <w:jc w:val="both"/>
        <w:rPr>
          <w:sz w:val="24"/>
        </w:rPr>
      </w:pPr>
      <w:r>
        <w:rPr>
          <w:sz w:val="24"/>
        </w:rPr>
        <w:t xml:space="preserve">Лакатос И. Методология научно-исследовательских программ // Вопросы философии. – 1997. - №7. </w:t>
      </w:r>
    </w:p>
    <w:p w:rsidR="001D75DD" w:rsidRDefault="001D75DD" w:rsidP="001D75DD">
      <w:pPr>
        <w:numPr>
          <w:ilvl w:val="0"/>
          <w:numId w:val="18"/>
        </w:numPr>
        <w:ind w:left="714" w:hanging="357"/>
        <w:jc w:val="both"/>
        <w:rPr>
          <w:sz w:val="24"/>
        </w:rPr>
      </w:pPr>
      <w:r>
        <w:rPr>
          <w:sz w:val="24"/>
        </w:rPr>
        <w:t>Лакатос И. Методология научных исследовательских программ // Вопросы философии. - 1995. - №4.</w:t>
      </w:r>
    </w:p>
    <w:p w:rsidR="001D75DD" w:rsidRDefault="001D75DD" w:rsidP="001D75DD">
      <w:pPr>
        <w:pStyle w:val="10"/>
        <w:numPr>
          <w:ilvl w:val="0"/>
          <w:numId w:val="18"/>
        </w:numPr>
        <w:ind w:left="714" w:hanging="357"/>
        <w:jc w:val="both"/>
        <w:rPr>
          <w:sz w:val="24"/>
        </w:rPr>
      </w:pPr>
      <w:r>
        <w:rPr>
          <w:sz w:val="24"/>
        </w:rPr>
        <w:t>Лакатос И. Фальсификация и методология научно-исследовательских программ. - М.: Медиум, 1995.</w:t>
      </w:r>
    </w:p>
    <w:p w:rsidR="001D75DD" w:rsidRDefault="001D75DD" w:rsidP="001D75DD">
      <w:pPr>
        <w:pStyle w:val="10"/>
        <w:numPr>
          <w:ilvl w:val="0"/>
          <w:numId w:val="18"/>
        </w:numPr>
        <w:ind w:left="714" w:hanging="357"/>
        <w:jc w:val="both"/>
        <w:rPr>
          <w:sz w:val="24"/>
        </w:rPr>
      </w:pPr>
      <w:r>
        <w:rPr>
          <w:sz w:val="24"/>
        </w:rPr>
        <w:t>Лешкевич Т.Г. Философия науки: традиции и новации. - М., 2001.</w:t>
      </w:r>
    </w:p>
    <w:p w:rsidR="001D75DD" w:rsidRDefault="001D75DD" w:rsidP="001D75DD">
      <w:pPr>
        <w:numPr>
          <w:ilvl w:val="0"/>
          <w:numId w:val="18"/>
        </w:numPr>
        <w:ind w:left="714" w:hanging="357"/>
        <w:jc w:val="both"/>
        <w:rPr>
          <w:sz w:val="24"/>
        </w:rPr>
      </w:pPr>
      <w:r>
        <w:rPr>
          <w:sz w:val="24"/>
        </w:rPr>
        <w:t>Новейший философский словарь. - Минск, 2001.</w:t>
      </w:r>
    </w:p>
    <w:p w:rsidR="001D75DD" w:rsidRDefault="001D75DD" w:rsidP="001D75DD">
      <w:pPr>
        <w:numPr>
          <w:ilvl w:val="0"/>
          <w:numId w:val="18"/>
        </w:numPr>
        <w:ind w:left="714" w:hanging="357"/>
        <w:jc w:val="both"/>
        <w:rPr>
          <w:sz w:val="24"/>
        </w:rPr>
      </w:pPr>
      <w:r>
        <w:rPr>
          <w:sz w:val="24"/>
        </w:rPr>
        <w:t xml:space="preserve">Поппер К. Логика и рост научного знания. - М.,1983. </w:t>
      </w:r>
    </w:p>
    <w:p w:rsidR="001D75DD" w:rsidRDefault="001D75DD" w:rsidP="001D75DD">
      <w:pPr>
        <w:pStyle w:val="10"/>
        <w:numPr>
          <w:ilvl w:val="0"/>
          <w:numId w:val="18"/>
        </w:numPr>
        <w:ind w:left="714" w:hanging="357"/>
        <w:jc w:val="both"/>
        <w:rPr>
          <w:sz w:val="24"/>
        </w:rPr>
      </w:pPr>
      <w:r>
        <w:rPr>
          <w:sz w:val="24"/>
        </w:rPr>
        <w:t>Поппер К. Логика и рост научного знания. - М.: Прогресс, 1983.</w:t>
      </w:r>
    </w:p>
    <w:p w:rsidR="001D75DD" w:rsidRDefault="001D75DD" w:rsidP="001D75DD">
      <w:pPr>
        <w:numPr>
          <w:ilvl w:val="0"/>
          <w:numId w:val="18"/>
        </w:numPr>
        <w:ind w:left="714" w:hanging="357"/>
        <w:jc w:val="both"/>
        <w:rPr>
          <w:sz w:val="24"/>
        </w:rPr>
      </w:pPr>
      <w:r>
        <w:rPr>
          <w:sz w:val="24"/>
        </w:rPr>
        <w:t>Современная западная философия: Словарь справочник. - М., 1998.</w:t>
      </w:r>
    </w:p>
    <w:p w:rsidR="001D75DD" w:rsidRDefault="001D75DD" w:rsidP="001D75DD">
      <w:pPr>
        <w:pStyle w:val="10"/>
        <w:numPr>
          <w:ilvl w:val="0"/>
          <w:numId w:val="18"/>
        </w:numPr>
        <w:ind w:left="714" w:hanging="357"/>
        <w:jc w:val="both"/>
        <w:rPr>
          <w:sz w:val="24"/>
        </w:rPr>
      </w:pPr>
      <w:r>
        <w:rPr>
          <w:sz w:val="24"/>
        </w:rPr>
        <w:t>Современная западная философия: Словарь-справочник. - М., 1991.</w:t>
      </w:r>
    </w:p>
    <w:p w:rsidR="001D75DD" w:rsidRDefault="001D75DD" w:rsidP="001D75DD">
      <w:pPr>
        <w:pStyle w:val="10"/>
        <w:numPr>
          <w:ilvl w:val="0"/>
          <w:numId w:val="18"/>
        </w:numPr>
        <w:ind w:left="714" w:hanging="357"/>
        <w:jc w:val="both"/>
        <w:rPr>
          <w:sz w:val="24"/>
        </w:rPr>
      </w:pPr>
      <w:r>
        <w:rPr>
          <w:sz w:val="24"/>
        </w:rPr>
        <w:t>Философия. Учебник под ред. В.Д.Губина, Т.Ю.Сидориной, В.П.Филатова. - М.: Русское слово, 1998.</w:t>
      </w:r>
    </w:p>
    <w:p w:rsidR="001D75DD" w:rsidRDefault="001D75DD" w:rsidP="001D75DD">
      <w:pPr>
        <w:pStyle w:val="10"/>
        <w:numPr>
          <w:ilvl w:val="0"/>
          <w:numId w:val="18"/>
        </w:numPr>
        <w:ind w:left="714" w:hanging="357"/>
        <w:jc w:val="both"/>
        <w:rPr>
          <w:sz w:val="24"/>
        </w:rPr>
      </w:pPr>
      <w:r>
        <w:rPr>
          <w:color w:val="000000"/>
          <w:sz w:val="24"/>
          <w:lang w:val="uk-UA"/>
        </w:rPr>
        <w:t>Штанько В.І. Філософія і методологія науки. – Харків, 2002.</w:t>
      </w:r>
    </w:p>
    <w:p w:rsidR="001D75DD" w:rsidRDefault="001D75DD" w:rsidP="001D75DD">
      <w:pPr>
        <w:pStyle w:val="10"/>
        <w:numPr>
          <w:ilvl w:val="0"/>
          <w:numId w:val="18"/>
        </w:numPr>
        <w:ind w:left="714" w:hanging="357"/>
        <w:jc w:val="both"/>
        <w:rPr>
          <w:sz w:val="24"/>
        </w:rPr>
      </w:pPr>
      <w:r>
        <w:rPr>
          <w:color w:val="000000"/>
          <w:sz w:val="24"/>
          <w:lang w:val="uk-UA"/>
        </w:rPr>
        <w:t>Штанько В.І. Філософія. Навчальний посібник. – Харків, 2002.</w:t>
      </w:r>
    </w:p>
    <w:p w:rsidR="001D75DD" w:rsidRDefault="001D75DD">
      <w:pPr>
        <w:jc w:val="both"/>
        <w:rPr>
          <w:sz w:val="24"/>
        </w:rPr>
      </w:pPr>
    </w:p>
    <w:p w:rsidR="001D75DD" w:rsidRDefault="001D75DD">
      <w:pPr>
        <w:jc w:val="both"/>
        <w:rPr>
          <w:sz w:val="24"/>
        </w:rPr>
      </w:pPr>
    </w:p>
    <w:p w:rsidR="001D75DD" w:rsidRDefault="001D75DD">
      <w:pPr>
        <w:pStyle w:val="10"/>
        <w:jc w:val="both"/>
        <w:rPr>
          <w:b/>
          <w:i/>
          <w:sz w:val="24"/>
        </w:rPr>
      </w:pPr>
      <w:r>
        <w:rPr>
          <w:b/>
          <w:i/>
          <w:sz w:val="24"/>
          <w:lang w:val="en-US"/>
        </w:rPr>
        <w:t xml:space="preserve">5. </w:t>
      </w:r>
      <w:r>
        <w:rPr>
          <w:b/>
          <w:i/>
          <w:sz w:val="24"/>
        </w:rPr>
        <w:t>Этика науки</w:t>
      </w:r>
    </w:p>
    <w:p w:rsidR="001D75DD" w:rsidRDefault="001D75DD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Сциентизм и антисциентизм.</w:t>
      </w:r>
    </w:p>
    <w:p w:rsidR="001D75DD" w:rsidRDefault="001D75DD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 xml:space="preserve">Этические нормы и ценности науки. </w:t>
      </w:r>
    </w:p>
    <w:p w:rsidR="001D75DD" w:rsidRDefault="001D75DD">
      <w:pPr>
        <w:numPr>
          <w:ilvl w:val="0"/>
          <w:numId w:val="9"/>
        </w:numPr>
        <w:jc w:val="both"/>
        <w:rPr>
          <w:sz w:val="24"/>
        </w:rPr>
      </w:pPr>
      <w:r>
        <w:rPr>
          <w:sz w:val="24"/>
        </w:rPr>
        <w:t>Свобода научного поиска и социальная ответственность ученого.</w:t>
      </w:r>
    </w:p>
    <w:p w:rsidR="001D75DD" w:rsidRDefault="001D75DD">
      <w:pPr>
        <w:jc w:val="both"/>
        <w:rPr>
          <w:sz w:val="24"/>
        </w:rPr>
      </w:pPr>
    </w:p>
    <w:p w:rsidR="001D75DD" w:rsidRDefault="001D75DD">
      <w:pPr>
        <w:pStyle w:val="10"/>
        <w:jc w:val="both"/>
        <w:rPr>
          <w:b/>
          <w:sz w:val="24"/>
        </w:rPr>
      </w:pPr>
      <w:r>
        <w:rPr>
          <w:b/>
          <w:sz w:val="24"/>
        </w:rPr>
        <w:t>Литература</w:t>
      </w:r>
    </w:p>
    <w:p w:rsidR="001D75DD" w:rsidRDefault="001D75DD">
      <w:pPr>
        <w:pStyle w:val="10"/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Агацци Э. Моральное измерение науки и техники. - М. 1998.</w:t>
      </w:r>
    </w:p>
    <w:p w:rsidR="001D75DD" w:rsidRDefault="001D75DD">
      <w:pPr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Агацци Э. Ответственность - подлинное основание для управления свободной наукой // Вопросы философии. - 1992. - №1.</w:t>
      </w:r>
    </w:p>
    <w:p w:rsidR="001D75DD" w:rsidRDefault="001D75DD">
      <w:pPr>
        <w:pStyle w:val="10"/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Кохановский В.П. Философия и методология науки. - Р. н/Д., 1999.</w:t>
      </w:r>
    </w:p>
    <w:p w:rsidR="001D75DD" w:rsidRDefault="001D75DD">
      <w:pPr>
        <w:pStyle w:val="10"/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Купцов В.Философия и методология науки. – 1996.</w:t>
      </w:r>
    </w:p>
    <w:p w:rsidR="001D75DD" w:rsidRDefault="001D75DD">
      <w:pPr>
        <w:pStyle w:val="10"/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Лешкевич Т.Г. Философия науки: традиции и новации. - М., 2001.</w:t>
      </w:r>
    </w:p>
    <w:p w:rsidR="001D75DD" w:rsidRDefault="001D75DD">
      <w:pPr>
        <w:pStyle w:val="10"/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Мертон Р. Амбивалентность ученого. - М., 1965.</w:t>
      </w:r>
    </w:p>
    <w:p w:rsidR="001D75DD" w:rsidRDefault="001D75DD">
      <w:pPr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 xml:space="preserve">Наука, техника, культура: проблемы гуманизации и социальной ответственности. Материалы "Круглого стола" // Вопросы философии. – 1989. - №1. </w:t>
      </w:r>
    </w:p>
    <w:p w:rsidR="001D75DD" w:rsidRDefault="001D75DD">
      <w:pPr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Новейший философский словарь. - Минск, 2001.</w:t>
      </w:r>
    </w:p>
    <w:p w:rsidR="001D75DD" w:rsidRDefault="001D75DD">
      <w:pPr>
        <w:pStyle w:val="10"/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 xml:space="preserve">Проблемы гуманитаризации математического и естественнонаучного знания. - М., 1991. </w:t>
      </w:r>
    </w:p>
    <w:p w:rsidR="001D75DD" w:rsidRDefault="001D75DD">
      <w:pPr>
        <w:pStyle w:val="10"/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Современная западная философия: Словарь-справочник. - М.,1991.</w:t>
      </w:r>
    </w:p>
    <w:p w:rsidR="001D75DD" w:rsidRDefault="001D75DD">
      <w:pPr>
        <w:pStyle w:val="10"/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Степин В.С. Научное познание и ценности техногенной цивилизации // Вопросы философии. - 1989. - №10.</w:t>
      </w:r>
    </w:p>
    <w:p w:rsidR="001D75DD" w:rsidRDefault="001D75DD">
      <w:pPr>
        <w:pStyle w:val="10"/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Степин В.С., Горохов В.Г., Розов М.А. Философия науки и техники. - М., 1996.</w:t>
      </w:r>
    </w:p>
    <w:p w:rsidR="001D75DD" w:rsidRDefault="001D75DD">
      <w:pPr>
        <w:pStyle w:val="10"/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 xml:space="preserve"> Философия. Учебник под ред. В.Д.Губина, Т.Ю.Сидориной, В.П.Филатова. - М.: Русское слово, 1998.</w:t>
      </w:r>
    </w:p>
    <w:p w:rsidR="001D75DD" w:rsidRDefault="001D75DD">
      <w:pPr>
        <w:pStyle w:val="10"/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Фролов И.Т., Юдин Б.Г. Этика науки: проблемы и дискуссии. - М., 1986.</w:t>
      </w:r>
    </w:p>
    <w:p w:rsidR="001D75DD" w:rsidRDefault="001D75DD">
      <w:pPr>
        <w:pStyle w:val="10"/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Ценностные аспекты развития науки. - М., 1990.</w:t>
      </w:r>
    </w:p>
    <w:p w:rsidR="001D75DD" w:rsidRDefault="001D75DD">
      <w:pPr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 xml:space="preserve">Чешев В.В., Иванов Б.И. Становление и развитие технических наук. - Л., 1977. </w:t>
      </w:r>
    </w:p>
    <w:p w:rsidR="001D75DD" w:rsidRDefault="001D75DD">
      <w:pPr>
        <w:numPr>
          <w:ilvl w:val="0"/>
          <w:numId w:val="10"/>
        </w:numPr>
        <w:jc w:val="both"/>
        <w:rPr>
          <w:sz w:val="24"/>
        </w:rPr>
      </w:pPr>
      <w:r>
        <w:rPr>
          <w:sz w:val="24"/>
        </w:rPr>
        <w:t>Чешков. М. Постмодернизм и целостность современного мира // Вопросы философии, №, 1995.</w:t>
      </w:r>
    </w:p>
    <w:p w:rsidR="001D75DD" w:rsidRDefault="001D75DD">
      <w:pPr>
        <w:pStyle w:val="10"/>
        <w:numPr>
          <w:ilvl w:val="0"/>
          <w:numId w:val="10"/>
        </w:numPr>
        <w:jc w:val="both"/>
        <w:rPr>
          <w:sz w:val="24"/>
        </w:rPr>
      </w:pPr>
      <w:r>
        <w:rPr>
          <w:color w:val="000000"/>
          <w:sz w:val="24"/>
          <w:lang w:val="uk-UA"/>
        </w:rPr>
        <w:t>Штанько В.І. Філософія і методологія науки. – Харків, 2002.</w:t>
      </w:r>
    </w:p>
    <w:p w:rsidR="001D75DD" w:rsidRDefault="001D75DD">
      <w:pPr>
        <w:pStyle w:val="10"/>
        <w:numPr>
          <w:ilvl w:val="0"/>
          <w:numId w:val="10"/>
        </w:numPr>
        <w:jc w:val="both"/>
        <w:rPr>
          <w:sz w:val="24"/>
        </w:rPr>
      </w:pPr>
      <w:r>
        <w:rPr>
          <w:color w:val="000000"/>
          <w:sz w:val="24"/>
          <w:lang w:val="uk-UA"/>
        </w:rPr>
        <w:t>Штанько В.І. Філософія. Навчальний посібник. – Харків, 2002.</w:t>
      </w:r>
    </w:p>
    <w:p w:rsidR="001D75DD" w:rsidRDefault="001D75DD">
      <w:pPr>
        <w:pStyle w:val="10"/>
        <w:jc w:val="both"/>
        <w:rPr>
          <w:sz w:val="24"/>
        </w:rPr>
      </w:pPr>
    </w:p>
    <w:p w:rsidR="001D75DD" w:rsidRDefault="001D75DD">
      <w:pPr>
        <w:pStyle w:val="10"/>
        <w:jc w:val="both"/>
        <w:rPr>
          <w:sz w:val="24"/>
        </w:rPr>
      </w:pPr>
    </w:p>
    <w:p w:rsidR="001D75DD" w:rsidRDefault="001D75DD">
      <w:pPr>
        <w:pStyle w:val="10"/>
        <w:jc w:val="both"/>
        <w:rPr>
          <w:sz w:val="24"/>
        </w:rPr>
      </w:pPr>
    </w:p>
    <w:p w:rsidR="001D75DD" w:rsidRDefault="001D75DD">
      <w:pPr>
        <w:pStyle w:val="10"/>
        <w:jc w:val="both"/>
        <w:rPr>
          <w:sz w:val="24"/>
        </w:rPr>
      </w:pPr>
    </w:p>
    <w:p w:rsidR="001D75DD" w:rsidRDefault="001D75DD">
      <w:pPr>
        <w:pStyle w:val="10"/>
        <w:jc w:val="both"/>
        <w:rPr>
          <w:sz w:val="24"/>
        </w:rPr>
      </w:pPr>
    </w:p>
    <w:p w:rsidR="001D75DD" w:rsidRDefault="001D75DD">
      <w:pPr>
        <w:pStyle w:val="10"/>
        <w:jc w:val="both"/>
        <w:rPr>
          <w:sz w:val="24"/>
        </w:rPr>
      </w:pPr>
    </w:p>
    <w:p w:rsidR="001D75DD" w:rsidRDefault="001D75DD">
      <w:pPr>
        <w:pStyle w:val="10"/>
        <w:jc w:val="both"/>
        <w:rPr>
          <w:b/>
          <w:i/>
          <w:sz w:val="24"/>
        </w:rPr>
      </w:pPr>
    </w:p>
    <w:p w:rsidR="001D75DD" w:rsidRDefault="001D75DD">
      <w:pPr>
        <w:jc w:val="both"/>
        <w:rPr>
          <w:b/>
          <w:i/>
          <w:sz w:val="28"/>
        </w:rPr>
      </w:pPr>
      <w:r>
        <w:rPr>
          <w:b/>
          <w:i/>
          <w:sz w:val="28"/>
        </w:rPr>
        <w:t>Самостоятельная работа (2</w:t>
      </w:r>
      <w:r w:rsidR="00C56954">
        <w:rPr>
          <w:b/>
          <w:i/>
          <w:sz w:val="28"/>
          <w:lang w:val="uk-UA"/>
        </w:rPr>
        <w:t>6</w:t>
      </w:r>
      <w:r>
        <w:rPr>
          <w:b/>
          <w:i/>
          <w:sz w:val="28"/>
        </w:rPr>
        <w:t xml:space="preserve"> часов)</w:t>
      </w:r>
    </w:p>
    <w:p w:rsidR="001D75DD" w:rsidRDefault="001D75DD">
      <w:pPr>
        <w:jc w:val="both"/>
        <w:rPr>
          <w:b/>
          <w:i/>
          <w:sz w:val="28"/>
        </w:rPr>
      </w:pPr>
      <w:r>
        <w:rPr>
          <w:b/>
          <w:i/>
          <w:sz w:val="28"/>
        </w:rPr>
        <w:t>Вопросы для самостоятельного изучения:</w:t>
      </w:r>
    </w:p>
    <w:p w:rsidR="001D75DD" w:rsidRDefault="001D75DD">
      <w:pPr>
        <w:jc w:val="both"/>
        <w:rPr>
          <w:b/>
          <w:i/>
          <w:sz w:val="24"/>
        </w:rPr>
      </w:pPr>
    </w:p>
    <w:p w:rsidR="001D75DD" w:rsidRDefault="001D75DD">
      <w:pPr>
        <w:jc w:val="both"/>
        <w:rPr>
          <w:b/>
          <w:i/>
          <w:sz w:val="24"/>
        </w:rPr>
      </w:pPr>
      <w:r>
        <w:rPr>
          <w:b/>
          <w:i/>
          <w:sz w:val="24"/>
        </w:rPr>
        <w:t>1. Основные этапы развития научного познания</w:t>
      </w:r>
    </w:p>
    <w:p w:rsidR="001D75DD" w:rsidRDefault="001D75DD">
      <w:pPr>
        <w:ind w:left="357"/>
        <w:jc w:val="both"/>
        <w:rPr>
          <w:sz w:val="24"/>
        </w:rPr>
      </w:pPr>
      <w:r>
        <w:rPr>
          <w:sz w:val="24"/>
          <w:lang w:val="en-US"/>
        </w:rPr>
        <w:t>a</w:t>
      </w:r>
      <w:r w:rsidRPr="00CB0851">
        <w:rPr>
          <w:sz w:val="24"/>
        </w:rPr>
        <w:t>.</w:t>
      </w:r>
      <w:r w:rsidRPr="00CB0851">
        <w:rPr>
          <w:sz w:val="24"/>
        </w:rPr>
        <w:tab/>
      </w:r>
      <w:r>
        <w:rPr>
          <w:sz w:val="24"/>
        </w:rPr>
        <w:t>Античная наука и ее влияние на мировую культуру</w:t>
      </w:r>
    </w:p>
    <w:p w:rsidR="001D75DD" w:rsidRDefault="001D75DD">
      <w:pPr>
        <w:ind w:left="357"/>
        <w:jc w:val="both"/>
        <w:rPr>
          <w:sz w:val="24"/>
        </w:rPr>
      </w:pPr>
      <w:r>
        <w:rPr>
          <w:sz w:val="24"/>
          <w:lang w:val="en-US"/>
        </w:rPr>
        <w:t>b</w:t>
      </w:r>
      <w:r w:rsidRPr="00CB0851">
        <w:rPr>
          <w:sz w:val="24"/>
        </w:rPr>
        <w:t>.</w:t>
      </w:r>
      <w:r w:rsidRPr="00CB0851">
        <w:rPr>
          <w:sz w:val="24"/>
        </w:rPr>
        <w:tab/>
      </w:r>
      <w:r>
        <w:rPr>
          <w:sz w:val="24"/>
        </w:rPr>
        <w:t>Особенности развития рациональности в средние века</w:t>
      </w:r>
    </w:p>
    <w:p w:rsidR="001D75DD" w:rsidRDefault="001D75DD">
      <w:pPr>
        <w:ind w:left="357"/>
        <w:jc w:val="both"/>
        <w:rPr>
          <w:sz w:val="24"/>
        </w:rPr>
      </w:pPr>
      <w:r>
        <w:rPr>
          <w:sz w:val="24"/>
          <w:lang w:val="en-US"/>
        </w:rPr>
        <w:t>c</w:t>
      </w:r>
      <w:r w:rsidRPr="00CB0851">
        <w:rPr>
          <w:sz w:val="24"/>
        </w:rPr>
        <w:t>.</w:t>
      </w:r>
      <w:r w:rsidRPr="00CB0851">
        <w:rPr>
          <w:sz w:val="24"/>
        </w:rPr>
        <w:tab/>
      </w:r>
      <w:r>
        <w:rPr>
          <w:sz w:val="24"/>
        </w:rPr>
        <w:t>Наука нового времени</w:t>
      </w:r>
    </w:p>
    <w:p w:rsidR="001D75DD" w:rsidRDefault="001D75DD">
      <w:pPr>
        <w:ind w:left="357"/>
        <w:jc w:val="both"/>
        <w:rPr>
          <w:sz w:val="24"/>
        </w:rPr>
      </w:pPr>
      <w:r>
        <w:rPr>
          <w:sz w:val="24"/>
          <w:lang w:val="en-US"/>
        </w:rPr>
        <w:t>d</w:t>
      </w:r>
      <w:r w:rsidRPr="00CB0851">
        <w:rPr>
          <w:sz w:val="24"/>
        </w:rPr>
        <w:t>.</w:t>
      </w:r>
      <w:r w:rsidRPr="00CB0851">
        <w:rPr>
          <w:sz w:val="24"/>
        </w:rPr>
        <w:tab/>
      </w:r>
      <w:r>
        <w:rPr>
          <w:sz w:val="24"/>
        </w:rPr>
        <w:t>Расцвет науки в 19 в. и проблемы ее развития на рубеже 19-20 вв.</w:t>
      </w:r>
    </w:p>
    <w:p w:rsidR="001D75DD" w:rsidRDefault="001D75DD">
      <w:pPr>
        <w:ind w:left="357"/>
        <w:jc w:val="both"/>
        <w:rPr>
          <w:sz w:val="24"/>
        </w:rPr>
      </w:pPr>
      <w:r>
        <w:rPr>
          <w:sz w:val="24"/>
          <w:lang w:val="en-US"/>
        </w:rPr>
        <w:t>e</w:t>
      </w:r>
      <w:r w:rsidRPr="00CB0851">
        <w:rPr>
          <w:sz w:val="24"/>
        </w:rPr>
        <w:t>.</w:t>
      </w:r>
      <w:r w:rsidRPr="00CB0851">
        <w:rPr>
          <w:sz w:val="24"/>
        </w:rPr>
        <w:tab/>
      </w:r>
      <w:r>
        <w:rPr>
          <w:sz w:val="24"/>
        </w:rPr>
        <w:t>Особенности неклассической науки</w:t>
      </w:r>
    </w:p>
    <w:p w:rsidR="001D75DD" w:rsidRDefault="001D75DD">
      <w:pPr>
        <w:jc w:val="both"/>
        <w:rPr>
          <w:b/>
          <w:sz w:val="24"/>
        </w:rPr>
      </w:pPr>
    </w:p>
    <w:p w:rsidR="001D75DD" w:rsidRDefault="001D75DD">
      <w:pPr>
        <w:jc w:val="both"/>
        <w:rPr>
          <w:b/>
          <w:sz w:val="24"/>
        </w:rPr>
      </w:pPr>
      <w:r>
        <w:rPr>
          <w:b/>
          <w:sz w:val="24"/>
        </w:rPr>
        <w:t>Литература:</w:t>
      </w:r>
    </w:p>
    <w:p w:rsidR="001D75DD" w:rsidRDefault="001D75DD">
      <w:pPr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>Бернал Дж. Наука в истории общества. - М., 1956.</w:t>
      </w:r>
    </w:p>
    <w:p w:rsidR="001D75DD" w:rsidRDefault="001D75DD">
      <w:pPr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 xml:space="preserve">Гайденко В.П., Смирнов Г.А. Западноевропейская наука в средние века. - М., 1989. </w:t>
      </w:r>
    </w:p>
    <w:p w:rsidR="001D75DD" w:rsidRDefault="001D75DD">
      <w:pPr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 xml:space="preserve">Гайденко П.П. Эволюция понятия наука. - М., 1980. </w:t>
      </w:r>
    </w:p>
    <w:p w:rsidR="001D75DD" w:rsidRDefault="001D75DD">
      <w:pPr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 xml:space="preserve">Гайденко П.П. Эволюция понятия наука. - М., 1980. </w:t>
      </w:r>
    </w:p>
    <w:p w:rsidR="001D75DD" w:rsidRDefault="001D75DD">
      <w:pPr>
        <w:pStyle w:val="10"/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 xml:space="preserve">История математики с древних времен до начала 19 в. В 3-х т. - М., 1970. </w:t>
      </w:r>
    </w:p>
    <w:p w:rsidR="001D75DD" w:rsidRDefault="001D75DD">
      <w:pPr>
        <w:pStyle w:val="Iauiue"/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 xml:space="preserve">История науки в контексте культуры. (ред. П.П. Гайденко). - М., 1990. </w:t>
      </w:r>
    </w:p>
    <w:p w:rsidR="001D75DD" w:rsidRDefault="001D75DD">
      <w:pPr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 xml:space="preserve">Клайн М. Математика. Поиск истины. - М., 1988. </w:t>
      </w:r>
    </w:p>
    <w:p w:rsidR="001D75DD" w:rsidRDefault="001D75DD">
      <w:pPr>
        <w:pStyle w:val="10"/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>Кохановский В.П. Философия и методология науки. - Р. н/Д., 1999.</w:t>
      </w:r>
    </w:p>
    <w:p w:rsidR="001D75DD" w:rsidRDefault="001D75DD">
      <w:pPr>
        <w:pStyle w:val="10"/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>Купцов В. Философия и методология науки. – 1996.</w:t>
      </w:r>
    </w:p>
    <w:p w:rsidR="001D75DD" w:rsidRDefault="001D75DD">
      <w:pPr>
        <w:pStyle w:val="10"/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>Лешкевич Т.Г. Философия науки: традиции и новации. - М., 2001.</w:t>
      </w:r>
    </w:p>
    <w:p w:rsidR="001D75DD" w:rsidRDefault="001D75DD">
      <w:pPr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 xml:space="preserve">Надточаев А.С. Философия и наука в эпоху античности. - М., 1990. </w:t>
      </w:r>
    </w:p>
    <w:p w:rsidR="001D75DD" w:rsidRDefault="001D75DD">
      <w:pPr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>Новейший философский словарь. - Минск, 2001.</w:t>
      </w:r>
    </w:p>
    <w:p w:rsidR="001D75DD" w:rsidRDefault="001D75DD">
      <w:pPr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>Порус В.Н., Никифоров А.Л. Эволюция образа науки во второй половине ХХ в. // В поисках теории развития науки. - М., 1982.</w:t>
      </w:r>
    </w:p>
    <w:p w:rsidR="001D75DD" w:rsidRDefault="001D75DD">
      <w:pPr>
        <w:pStyle w:val="10"/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>Проблемы методологии постнеклассической науки. - М., 1992.</w:t>
      </w:r>
    </w:p>
    <w:p w:rsidR="001D75DD" w:rsidRDefault="001D75DD">
      <w:pPr>
        <w:pStyle w:val="10"/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>Рожанский И.Д. Развитие естествознания в эпоху античности.</w:t>
      </w:r>
      <w:r w:rsidRPr="00CB0851">
        <w:rPr>
          <w:sz w:val="24"/>
        </w:rPr>
        <w:t xml:space="preserve"> -</w:t>
      </w:r>
      <w:r>
        <w:rPr>
          <w:sz w:val="24"/>
        </w:rPr>
        <w:t xml:space="preserve"> М.,</w:t>
      </w:r>
      <w:r w:rsidRPr="00CB0851">
        <w:rPr>
          <w:sz w:val="24"/>
        </w:rPr>
        <w:t xml:space="preserve"> </w:t>
      </w:r>
      <w:r>
        <w:rPr>
          <w:sz w:val="24"/>
        </w:rPr>
        <w:t>1979</w:t>
      </w:r>
      <w:r w:rsidRPr="00CB0851">
        <w:rPr>
          <w:sz w:val="24"/>
        </w:rPr>
        <w:t>.</w:t>
      </w:r>
    </w:p>
    <w:p w:rsidR="001D75DD" w:rsidRDefault="001D75DD">
      <w:pPr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>Романский И.Д. Античная наука.</w:t>
      </w:r>
      <w:r w:rsidRPr="00CB0851">
        <w:rPr>
          <w:sz w:val="24"/>
        </w:rPr>
        <w:t xml:space="preserve"> -</w:t>
      </w:r>
      <w:r>
        <w:rPr>
          <w:sz w:val="24"/>
        </w:rPr>
        <w:t xml:space="preserve"> М.,</w:t>
      </w:r>
      <w:r w:rsidRPr="00CB0851">
        <w:rPr>
          <w:sz w:val="24"/>
        </w:rPr>
        <w:t xml:space="preserve"> </w:t>
      </w:r>
      <w:r>
        <w:rPr>
          <w:sz w:val="24"/>
        </w:rPr>
        <w:t xml:space="preserve">1980. </w:t>
      </w:r>
    </w:p>
    <w:p w:rsidR="001D75DD" w:rsidRDefault="001D75DD">
      <w:pPr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>Рошкевич А.П. История математики в средние века.</w:t>
      </w:r>
      <w:r w:rsidRPr="00CB0851">
        <w:rPr>
          <w:sz w:val="24"/>
        </w:rPr>
        <w:t xml:space="preserve"> -</w:t>
      </w:r>
      <w:r>
        <w:rPr>
          <w:sz w:val="24"/>
        </w:rPr>
        <w:t xml:space="preserve"> М.,</w:t>
      </w:r>
      <w:r w:rsidRPr="00CB0851">
        <w:rPr>
          <w:sz w:val="24"/>
        </w:rPr>
        <w:t xml:space="preserve"> </w:t>
      </w:r>
      <w:r>
        <w:rPr>
          <w:sz w:val="24"/>
        </w:rPr>
        <w:t>1981.</w:t>
      </w:r>
    </w:p>
    <w:p w:rsidR="001D75DD" w:rsidRDefault="001D75DD">
      <w:pPr>
        <w:pStyle w:val="10"/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>Современная западная философия: Словарь-справочник.</w:t>
      </w:r>
      <w:r w:rsidRPr="00CB0851">
        <w:rPr>
          <w:sz w:val="24"/>
        </w:rPr>
        <w:t xml:space="preserve"> </w:t>
      </w:r>
      <w:r>
        <w:rPr>
          <w:sz w:val="24"/>
        </w:rPr>
        <w:t>- М.,</w:t>
      </w:r>
      <w:r w:rsidRPr="00CB0851">
        <w:rPr>
          <w:sz w:val="24"/>
        </w:rPr>
        <w:t xml:space="preserve"> </w:t>
      </w:r>
      <w:r>
        <w:rPr>
          <w:sz w:val="24"/>
        </w:rPr>
        <w:t>1991.</w:t>
      </w:r>
    </w:p>
    <w:p w:rsidR="001D75DD" w:rsidRDefault="001D75DD">
      <w:pPr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>Степин В.С. Теоретическое знание.</w:t>
      </w:r>
      <w:r w:rsidRPr="00CB0851">
        <w:rPr>
          <w:sz w:val="24"/>
        </w:rPr>
        <w:t xml:space="preserve"> -</w:t>
      </w:r>
      <w:r>
        <w:rPr>
          <w:sz w:val="24"/>
        </w:rPr>
        <w:t xml:space="preserve"> М., 2000.</w:t>
      </w:r>
    </w:p>
    <w:p w:rsidR="001D75DD" w:rsidRDefault="001D75DD">
      <w:pPr>
        <w:pStyle w:val="10"/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>Философия. Учебник под ред. В.Д.Губина, Т.Ю.Сидориной, В.П.Филатова. М.: Русское слово, 1998.</w:t>
      </w:r>
    </w:p>
    <w:p w:rsidR="001D75DD" w:rsidRDefault="001D75DD">
      <w:pPr>
        <w:pStyle w:val="10"/>
        <w:numPr>
          <w:ilvl w:val="0"/>
          <w:numId w:val="11"/>
        </w:numPr>
        <w:jc w:val="both"/>
        <w:rPr>
          <w:sz w:val="24"/>
        </w:rPr>
      </w:pPr>
      <w:r>
        <w:rPr>
          <w:color w:val="000000"/>
          <w:sz w:val="24"/>
          <w:lang w:val="uk-UA"/>
        </w:rPr>
        <w:t>Штанько В.І. Філософія і методологія науки. – Харків</w:t>
      </w:r>
      <w:r>
        <w:rPr>
          <w:color w:val="000000"/>
          <w:sz w:val="24"/>
        </w:rPr>
        <w:t>,</w:t>
      </w:r>
      <w:r>
        <w:rPr>
          <w:color w:val="000000"/>
          <w:sz w:val="24"/>
          <w:lang w:val="uk-UA"/>
        </w:rPr>
        <w:t xml:space="preserve"> 2002.</w:t>
      </w:r>
    </w:p>
    <w:p w:rsidR="001D75DD" w:rsidRDefault="001D75DD">
      <w:pPr>
        <w:pStyle w:val="10"/>
        <w:numPr>
          <w:ilvl w:val="0"/>
          <w:numId w:val="11"/>
        </w:numPr>
        <w:jc w:val="both"/>
        <w:rPr>
          <w:sz w:val="24"/>
        </w:rPr>
      </w:pPr>
      <w:r>
        <w:rPr>
          <w:color w:val="000000"/>
          <w:sz w:val="24"/>
          <w:lang w:val="uk-UA"/>
        </w:rPr>
        <w:t>Штанько В.І. Філософія. Навчальний посібник. – Харків, - 2002</w:t>
      </w:r>
    </w:p>
    <w:p w:rsidR="001D75DD" w:rsidRDefault="001D75DD">
      <w:pPr>
        <w:numPr>
          <w:ilvl w:val="0"/>
          <w:numId w:val="11"/>
        </w:numPr>
        <w:jc w:val="both"/>
        <w:rPr>
          <w:sz w:val="24"/>
        </w:rPr>
      </w:pPr>
      <w:r>
        <w:rPr>
          <w:sz w:val="24"/>
        </w:rPr>
        <w:t>Эпистемология и постнеклассическая наука. М., 1998.</w:t>
      </w:r>
    </w:p>
    <w:p w:rsidR="001D75DD" w:rsidRDefault="001D75DD">
      <w:pPr>
        <w:jc w:val="both"/>
        <w:rPr>
          <w:sz w:val="24"/>
        </w:rPr>
      </w:pPr>
    </w:p>
    <w:p w:rsidR="001D75DD" w:rsidRDefault="001D75DD">
      <w:pPr>
        <w:jc w:val="both"/>
        <w:rPr>
          <w:b/>
          <w:sz w:val="24"/>
        </w:rPr>
      </w:pPr>
      <w:r>
        <w:rPr>
          <w:b/>
          <w:sz w:val="24"/>
        </w:rPr>
        <w:t>2. Наука и религия: их соотношение в современной культуре</w:t>
      </w:r>
    </w:p>
    <w:p w:rsidR="001D75DD" w:rsidRDefault="001D75DD">
      <w:pPr>
        <w:ind w:left="357"/>
        <w:jc w:val="both"/>
        <w:rPr>
          <w:sz w:val="24"/>
        </w:rPr>
      </w:pPr>
      <w:r>
        <w:rPr>
          <w:sz w:val="24"/>
          <w:lang w:val="en-US"/>
        </w:rPr>
        <w:t>a.</w:t>
      </w:r>
      <w:r>
        <w:rPr>
          <w:sz w:val="24"/>
          <w:lang w:val="en-US"/>
        </w:rPr>
        <w:tab/>
        <w:t>Особенно</w:t>
      </w:r>
      <w:r>
        <w:rPr>
          <w:sz w:val="24"/>
        </w:rPr>
        <w:t>сти религиозного знания</w:t>
      </w:r>
    </w:p>
    <w:p w:rsidR="001D75DD" w:rsidRDefault="001D75DD">
      <w:pPr>
        <w:numPr>
          <w:ilvl w:val="0"/>
          <w:numId w:val="19"/>
        </w:numPr>
        <w:jc w:val="both"/>
        <w:rPr>
          <w:sz w:val="24"/>
        </w:rPr>
      </w:pPr>
      <w:r>
        <w:rPr>
          <w:sz w:val="24"/>
        </w:rPr>
        <w:t>Религиозная и естественнонаучная истина</w:t>
      </w:r>
    </w:p>
    <w:p w:rsidR="001D75DD" w:rsidRDefault="001D75DD">
      <w:pPr>
        <w:numPr>
          <w:ilvl w:val="0"/>
          <w:numId w:val="19"/>
        </w:numPr>
        <w:jc w:val="both"/>
        <w:rPr>
          <w:sz w:val="24"/>
        </w:rPr>
      </w:pPr>
      <w:r>
        <w:rPr>
          <w:sz w:val="24"/>
        </w:rPr>
        <w:t>Религия и наука: по-прежнему война?</w:t>
      </w:r>
    </w:p>
    <w:p w:rsidR="001D75DD" w:rsidRPr="00CB0851" w:rsidRDefault="001D75DD">
      <w:pPr>
        <w:jc w:val="both"/>
        <w:rPr>
          <w:b/>
          <w:sz w:val="24"/>
        </w:rPr>
      </w:pPr>
    </w:p>
    <w:p w:rsidR="001D75DD" w:rsidRDefault="001D75DD">
      <w:pPr>
        <w:jc w:val="both"/>
        <w:rPr>
          <w:b/>
          <w:sz w:val="24"/>
        </w:rPr>
      </w:pPr>
      <w:r>
        <w:rPr>
          <w:b/>
          <w:sz w:val="24"/>
        </w:rPr>
        <w:t>Литература:</w:t>
      </w:r>
    </w:p>
    <w:p w:rsidR="001D75DD" w:rsidRDefault="001D75DD">
      <w:pPr>
        <w:numPr>
          <w:ilvl w:val="0"/>
          <w:numId w:val="12"/>
        </w:numPr>
        <w:jc w:val="both"/>
        <w:rPr>
          <w:sz w:val="24"/>
        </w:rPr>
      </w:pPr>
      <w:r>
        <w:rPr>
          <w:sz w:val="24"/>
        </w:rPr>
        <w:t xml:space="preserve">Автономова Н. С. Миф: хаос и логос //Заблуждающийся разум? Многообразие вненаучного знания. М., 1990 </w:t>
      </w:r>
    </w:p>
    <w:p w:rsidR="001D75DD" w:rsidRDefault="001D75DD">
      <w:pPr>
        <w:numPr>
          <w:ilvl w:val="0"/>
          <w:numId w:val="12"/>
        </w:numPr>
        <w:jc w:val="both"/>
        <w:rPr>
          <w:sz w:val="24"/>
        </w:rPr>
      </w:pPr>
      <w:r>
        <w:rPr>
          <w:sz w:val="24"/>
        </w:rPr>
        <w:t>В. Гейзенберг. Естественнонаучная и религиозная истина //Шаги за горизонт. М., 1987.</w:t>
      </w:r>
    </w:p>
    <w:p w:rsidR="001D75DD" w:rsidRDefault="001D75DD">
      <w:pPr>
        <w:numPr>
          <w:ilvl w:val="0"/>
          <w:numId w:val="12"/>
        </w:numPr>
        <w:jc w:val="both"/>
        <w:rPr>
          <w:sz w:val="24"/>
        </w:rPr>
      </w:pPr>
      <w:r>
        <w:rPr>
          <w:sz w:val="24"/>
        </w:rPr>
        <w:t>Гайденко В. П. Природа в религиозном мировосприятии //Вопросы философии, №3, 1995</w:t>
      </w:r>
    </w:p>
    <w:p w:rsidR="001D75DD" w:rsidRDefault="001D75DD">
      <w:pPr>
        <w:pStyle w:val="10"/>
        <w:numPr>
          <w:ilvl w:val="0"/>
          <w:numId w:val="12"/>
        </w:numPr>
        <w:jc w:val="both"/>
        <w:rPr>
          <w:sz w:val="24"/>
        </w:rPr>
      </w:pPr>
      <w:r>
        <w:rPr>
          <w:sz w:val="24"/>
        </w:rPr>
        <w:t>Кохановский В.П. Философия и методология науки. Р. н/Д. 1999</w:t>
      </w:r>
    </w:p>
    <w:p w:rsidR="001D75DD" w:rsidRDefault="001D75DD">
      <w:pPr>
        <w:numPr>
          <w:ilvl w:val="0"/>
          <w:numId w:val="12"/>
        </w:numPr>
        <w:jc w:val="both"/>
        <w:rPr>
          <w:sz w:val="24"/>
        </w:rPr>
      </w:pPr>
      <w:r>
        <w:rPr>
          <w:sz w:val="24"/>
        </w:rPr>
        <w:t>Кулаков Ю. И. Синтез науки и религии// Вопросы фило</w:t>
      </w:r>
      <w:r>
        <w:rPr>
          <w:sz w:val="24"/>
        </w:rPr>
        <w:softHyphen/>
        <w:t>софии. 1999, № 2</w:t>
      </w:r>
    </w:p>
    <w:p w:rsidR="001D75DD" w:rsidRDefault="001D75DD">
      <w:pPr>
        <w:numPr>
          <w:ilvl w:val="0"/>
          <w:numId w:val="12"/>
        </w:numPr>
        <w:jc w:val="both"/>
        <w:rPr>
          <w:sz w:val="24"/>
        </w:rPr>
      </w:pPr>
      <w:r>
        <w:rPr>
          <w:sz w:val="24"/>
        </w:rPr>
        <w:t>Купцов В.Философия и методология науки.1996</w:t>
      </w:r>
    </w:p>
    <w:p w:rsidR="001D75DD" w:rsidRDefault="001D75DD">
      <w:pPr>
        <w:pStyle w:val="10"/>
        <w:numPr>
          <w:ilvl w:val="0"/>
          <w:numId w:val="12"/>
        </w:numPr>
        <w:jc w:val="both"/>
        <w:rPr>
          <w:sz w:val="24"/>
        </w:rPr>
      </w:pPr>
      <w:r>
        <w:rPr>
          <w:sz w:val="24"/>
        </w:rPr>
        <w:t>Лешкевич Т.Г. Философия науки: традиции и новации. М., 2001.</w:t>
      </w:r>
    </w:p>
    <w:p w:rsidR="001D75DD" w:rsidRDefault="001D75DD">
      <w:pPr>
        <w:numPr>
          <w:ilvl w:val="0"/>
          <w:numId w:val="12"/>
        </w:numPr>
        <w:jc w:val="both"/>
        <w:rPr>
          <w:sz w:val="24"/>
        </w:rPr>
      </w:pPr>
      <w:r>
        <w:rPr>
          <w:sz w:val="24"/>
        </w:rPr>
        <w:t>Новейший философский словарь. Минск, 2001.</w:t>
      </w:r>
    </w:p>
    <w:p w:rsidR="001D75DD" w:rsidRDefault="001D75DD">
      <w:pPr>
        <w:numPr>
          <w:ilvl w:val="0"/>
          <w:numId w:val="12"/>
        </w:numPr>
        <w:jc w:val="both"/>
        <w:rPr>
          <w:sz w:val="24"/>
        </w:rPr>
      </w:pPr>
      <w:r>
        <w:rPr>
          <w:sz w:val="24"/>
        </w:rPr>
        <w:t xml:space="preserve">Планк М. Религия и естествознание//Вопросы философии N 8, 1990. </w:t>
      </w:r>
    </w:p>
    <w:p w:rsidR="001D75DD" w:rsidRDefault="001D75DD">
      <w:pPr>
        <w:numPr>
          <w:ilvl w:val="0"/>
          <w:numId w:val="12"/>
        </w:numPr>
        <w:jc w:val="both"/>
        <w:outlineLvl w:val="0"/>
        <w:rPr>
          <w:sz w:val="24"/>
        </w:rPr>
      </w:pPr>
      <w:r>
        <w:rPr>
          <w:sz w:val="24"/>
        </w:rPr>
        <w:t>Рьюз М. Наука и религия: по-прежнему война?</w:t>
      </w:r>
    </w:p>
    <w:p w:rsidR="001D75DD" w:rsidRDefault="001D75DD">
      <w:pPr>
        <w:numPr>
          <w:ilvl w:val="0"/>
          <w:numId w:val="12"/>
        </w:numPr>
        <w:jc w:val="both"/>
        <w:rPr>
          <w:sz w:val="24"/>
        </w:rPr>
      </w:pPr>
      <w:r>
        <w:rPr>
          <w:sz w:val="24"/>
        </w:rPr>
        <w:t>Рьюз М..Наука  и религия: по-прежнему война? // Вопросы философии, №,199.</w:t>
      </w:r>
    </w:p>
    <w:p w:rsidR="001D75DD" w:rsidRDefault="001D75DD">
      <w:pPr>
        <w:pStyle w:val="10"/>
        <w:numPr>
          <w:ilvl w:val="0"/>
          <w:numId w:val="12"/>
        </w:numPr>
        <w:jc w:val="both"/>
        <w:rPr>
          <w:sz w:val="24"/>
        </w:rPr>
      </w:pPr>
      <w:r>
        <w:rPr>
          <w:sz w:val="24"/>
        </w:rPr>
        <w:t>Современная западная философия: Словарь-справочник.- М.,1991.</w:t>
      </w:r>
    </w:p>
    <w:p w:rsidR="001D75DD" w:rsidRDefault="001D75DD">
      <w:pPr>
        <w:pStyle w:val="10"/>
        <w:numPr>
          <w:ilvl w:val="0"/>
          <w:numId w:val="12"/>
        </w:numPr>
        <w:jc w:val="both"/>
        <w:rPr>
          <w:sz w:val="24"/>
        </w:rPr>
      </w:pPr>
      <w:r>
        <w:rPr>
          <w:sz w:val="24"/>
        </w:rPr>
        <w:t xml:space="preserve"> Философия. Учебник под ред. В.Д.Губина, Т.Ю.Сидориной, В.П.Филатова. М.: Русское слово, 1998.</w:t>
      </w:r>
    </w:p>
    <w:p w:rsidR="001D75DD" w:rsidRDefault="001D75DD">
      <w:pPr>
        <w:pStyle w:val="10"/>
        <w:numPr>
          <w:ilvl w:val="0"/>
          <w:numId w:val="12"/>
        </w:numPr>
        <w:jc w:val="both"/>
        <w:rPr>
          <w:sz w:val="24"/>
        </w:rPr>
      </w:pPr>
      <w:r>
        <w:rPr>
          <w:color w:val="000000"/>
          <w:sz w:val="24"/>
          <w:lang w:val="uk-UA"/>
        </w:rPr>
        <w:t>Штанько В.І. Філософія і методологія науки. Харків. 2002</w:t>
      </w:r>
    </w:p>
    <w:p w:rsidR="001D75DD" w:rsidRDefault="001D75DD">
      <w:pPr>
        <w:pStyle w:val="10"/>
        <w:numPr>
          <w:ilvl w:val="0"/>
          <w:numId w:val="12"/>
        </w:numPr>
        <w:jc w:val="both"/>
        <w:rPr>
          <w:sz w:val="24"/>
        </w:rPr>
      </w:pPr>
      <w:r>
        <w:rPr>
          <w:color w:val="000000"/>
          <w:sz w:val="24"/>
          <w:lang w:val="uk-UA"/>
        </w:rPr>
        <w:t>Штанько В.І. Філософія. Навчальний посібник. Харків.2002</w:t>
      </w:r>
    </w:p>
    <w:p w:rsidR="001D75DD" w:rsidRDefault="001D75DD">
      <w:pPr>
        <w:jc w:val="both"/>
        <w:rPr>
          <w:sz w:val="24"/>
        </w:rPr>
      </w:pPr>
    </w:p>
    <w:p w:rsidR="001D75DD" w:rsidRDefault="001D75DD">
      <w:pPr>
        <w:jc w:val="both"/>
        <w:rPr>
          <w:b/>
          <w:sz w:val="24"/>
        </w:rPr>
      </w:pPr>
      <w:r>
        <w:rPr>
          <w:b/>
          <w:sz w:val="24"/>
        </w:rPr>
        <w:t>3. Особенности технического познания:</w:t>
      </w:r>
    </w:p>
    <w:p w:rsidR="001D75DD" w:rsidRDefault="001D75DD">
      <w:pPr>
        <w:ind w:left="357"/>
        <w:jc w:val="both"/>
        <w:rPr>
          <w:sz w:val="24"/>
        </w:rPr>
      </w:pPr>
      <w:r>
        <w:rPr>
          <w:sz w:val="24"/>
          <w:lang w:val="en-US"/>
        </w:rPr>
        <w:t>a</w:t>
      </w:r>
      <w:r w:rsidRPr="00CB0851">
        <w:rPr>
          <w:sz w:val="24"/>
        </w:rPr>
        <w:t>.</w:t>
      </w:r>
      <w:r w:rsidRPr="00CB0851">
        <w:rPr>
          <w:sz w:val="24"/>
        </w:rPr>
        <w:tab/>
      </w:r>
      <w:r>
        <w:rPr>
          <w:sz w:val="24"/>
        </w:rPr>
        <w:t>Эмпирическое и теоретическое в структуре технического знания</w:t>
      </w:r>
    </w:p>
    <w:p w:rsidR="001D75DD" w:rsidRDefault="001D75DD">
      <w:pPr>
        <w:ind w:left="357"/>
        <w:jc w:val="both"/>
        <w:rPr>
          <w:sz w:val="24"/>
        </w:rPr>
      </w:pPr>
      <w:r>
        <w:rPr>
          <w:sz w:val="24"/>
          <w:lang w:val="en-US"/>
        </w:rPr>
        <w:t>b</w:t>
      </w:r>
      <w:r w:rsidRPr="00CB0851">
        <w:rPr>
          <w:sz w:val="24"/>
        </w:rPr>
        <w:t>.</w:t>
      </w:r>
      <w:r w:rsidRPr="00CB0851">
        <w:rPr>
          <w:sz w:val="24"/>
        </w:rPr>
        <w:tab/>
      </w:r>
      <w:r>
        <w:rPr>
          <w:sz w:val="24"/>
        </w:rPr>
        <w:t>Особенности технической теории</w:t>
      </w:r>
    </w:p>
    <w:p w:rsidR="001D75DD" w:rsidRDefault="001D75DD">
      <w:pPr>
        <w:ind w:left="357"/>
        <w:jc w:val="both"/>
        <w:rPr>
          <w:sz w:val="24"/>
        </w:rPr>
      </w:pPr>
      <w:r>
        <w:rPr>
          <w:sz w:val="24"/>
          <w:lang w:val="en-US"/>
        </w:rPr>
        <w:t>c</w:t>
      </w:r>
      <w:r w:rsidRPr="00CB0851">
        <w:rPr>
          <w:sz w:val="24"/>
        </w:rPr>
        <w:t>.</w:t>
      </w:r>
      <w:r w:rsidRPr="00CB0851">
        <w:rPr>
          <w:sz w:val="24"/>
        </w:rPr>
        <w:tab/>
      </w:r>
      <w:r>
        <w:rPr>
          <w:sz w:val="24"/>
        </w:rPr>
        <w:t>Проблемы этики научно-технической деятельности</w:t>
      </w:r>
    </w:p>
    <w:p w:rsidR="001D75DD" w:rsidRDefault="001D75DD">
      <w:pPr>
        <w:ind w:left="357"/>
        <w:jc w:val="both"/>
        <w:rPr>
          <w:sz w:val="24"/>
        </w:rPr>
      </w:pPr>
      <w:r>
        <w:rPr>
          <w:sz w:val="24"/>
          <w:lang w:val="en-US"/>
        </w:rPr>
        <w:t>d</w:t>
      </w:r>
      <w:r w:rsidRPr="00CB0851">
        <w:rPr>
          <w:sz w:val="24"/>
        </w:rPr>
        <w:t>.</w:t>
      </w:r>
      <w:r w:rsidRPr="00CB0851">
        <w:rPr>
          <w:sz w:val="24"/>
        </w:rPr>
        <w:tab/>
      </w:r>
      <w:r>
        <w:rPr>
          <w:sz w:val="24"/>
        </w:rPr>
        <w:t>Социальные проблемы развития новой техники и технологии</w:t>
      </w:r>
    </w:p>
    <w:p w:rsidR="001D75DD" w:rsidRPr="00CB0851" w:rsidRDefault="001D75DD">
      <w:pPr>
        <w:jc w:val="both"/>
        <w:rPr>
          <w:b/>
          <w:sz w:val="24"/>
        </w:rPr>
      </w:pPr>
    </w:p>
    <w:p w:rsidR="001D75DD" w:rsidRDefault="001D75DD">
      <w:pPr>
        <w:jc w:val="both"/>
        <w:rPr>
          <w:b/>
          <w:sz w:val="24"/>
        </w:rPr>
      </w:pPr>
      <w:r>
        <w:rPr>
          <w:b/>
          <w:sz w:val="24"/>
        </w:rPr>
        <w:t>Литература:</w:t>
      </w:r>
    </w:p>
    <w:p w:rsidR="001D75DD" w:rsidRDefault="001D75DD">
      <w:pPr>
        <w:jc w:val="both"/>
        <w:rPr>
          <w:sz w:val="24"/>
        </w:rPr>
      </w:pPr>
    </w:p>
    <w:p w:rsidR="001D75DD" w:rsidRDefault="001D75DD" w:rsidP="001D75DD">
      <w:pPr>
        <w:numPr>
          <w:ilvl w:val="0"/>
          <w:numId w:val="13"/>
        </w:numPr>
        <w:ind w:left="714" w:hanging="357"/>
        <w:jc w:val="both"/>
        <w:rPr>
          <w:sz w:val="24"/>
        </w:rPr>
      </w:pPr>
      <w:r>
        <w:rPr>
          <w:sz w:val="24"/>
        </w:rPr>
        <w:t>Горохов В.Г. Научно-технические дисциплины, инженер</w:t>
      </w:r>
      <w:r>
        <w:rPr>
          <w:sz w:val="24"/>
        </w:rPr>
        <w:softHyphen/>
        <w:t>ная деятельность и проектирование (проблемы развития и ис</w:t>
      </w:r>
      <w:r>
        <w:rPr>
          <w:sz w:val="24"/>
        </w:rPr>
        <w:softHyphen/>
        <w:t>следования)/ “Философские науки”, 1989, № 3.</w:t>
      </w:r>
    </w:p>
    <w:p w:rsidR="001D75DD" w:rsidRDefault="001D75DD" w:rsidP="001D75DD">
      <w:pPr>
        <w:pStyle w:val="10"/>
        <w:numPr>
          <w:ilvl w:val="0"/>
          <w:numId w:val="13"/>
        </w:numPr>
        <w:ind w:left="714" w:hanging="357"/>
        <w:jc w:val="both"/>
        <w:rPr>
          <w:sz w:val="24"/>
        </w:rPr>
      </w:pPr>
      <w:r>
        <w:rPr>
          <w:sz w:val="24"/>
        </w:rPr>
        <w:t>Кохановский В.П. Философия и методология науки. Р. н/Д. 1999</w:t>
      </w:r>
    </w:p>
    <w:p w:rsidR="001D75DD" w:rsidRDefault="001D75DD" w:rsidP="001D75DD">
      <w:pPr>
        <w:pStyle w:val="10"/>
        <w:numPr>
          <w:ilvl w:val="0"/>
          <w:numId w:val="13"/>
        </w:numPr>
        <w:ind w:left="714" w:hanging="357"/>
        <w:jc w:val="both"/>
        <w:rPr>
          <w:sz w:val="24"/>
        </w:rPr>
      </w:pPr>
      <w:r>
        <w:rPr>
          <w:sz w:val="24"/>
        </w:rPr>
        <w:t>Купцов В.Философия и методология науки.1996</w:t>
      </w:r>
    </w:p>
    <w:p w:rsidR="001D75DD" w:rsidRDefault="001D75DD" w:rsidP="001D75DD">
      <w:pPr>
        <w:pStyle w:val="10"/>
        <w:numPr>
          <w:ilvl w:val="0"/>
          <w:numId w:val="13"/>
        </w:numPr>
        <w:ind w:left="714" w:hanging="357"/>
        <w:jc w:val="both"/>
        <w:rPr>
          <w:sz w:val="24"/>
        </w:rPr>
      </w:pPr>
      <w:r>
        <w:rPr>
          <w:sz w:val="24"/>
        </w:rPr>
        <w:t>Лешкевич Т.Г. Философия науки: традиции и новации. М., 2001.</w:t>
      </w:r>
    </w:p>
    <w:p w:rsidR="001D75DD" w:rsidRDefault="001D75DD" w:rsidP="001D75DD">
      <w:pPr>
        <w:numPr>
          <w:ilvl w:val="0"/>
          <w:numId w:val="13"/>
        </w:numPr>
        <w:ind w:left="714" w:hanging="357"/>
        <w:jc w:val="both"/>
        <w:rPr>
          <w:sz w:val="24"/>
        </w:rPr>
      </w:pPr>
      <w:r>
        <w:rPr>
          <w:sz w:val="24"/>
        </w:rPr>
        <w:t>Новейший философский словарь. Минск, 2001.</w:t>
      </w:r>
    </w:p>
    <w:p w:rsidR="001D75DD" w:rsidRDefault="001D75DD" w:rsidP="001D75DD">
      <w:pPr>
        <w:pStyle w:val="10"/>
        <w:numPr>
          <w:ilvl w:val="0"/>
          <w:numId w:val="13"/>
        </w:numPr>
        <w:ind w:left="714" w:hanging="357"/>
        <w:jc w:val="both"/>
        <w:rPr>
          <w:sz w:val="24"/>
        </w:rPr>
      </w:pPr>
      <w:r>
        <w:rPr>
          <w:sz w:val="24"/>
        </w:rPr>
        <w:t>Современная западная философия: Словарь-справочник.- М.,1991.</w:t>
      </w:r>
    </w:p>
    <w:p w:rsidR="001D75DD" w:rsidRDefault="001D75DD" w:rsidP="001D75DD">
      <w:pPr>
        <w:numPr>
          <w:ilvl w:val="0"/>
          <w:numId w:val="13"/>
        </w:numPr>
        <w:ind w:left="714" w:hanging="357"/>
        <w:jc w:val="both"/>
        <w:rPr>
          <w:sz w:val="24"/>
        </w:rPr>
      </w:pPr>
      <w:r>
        <w:rPr>
          <w:sz w:val="24"/>
        </w:rPr>
        <w:t>Степин В.С., Горохов В.Г., Розов М. А. Философия науки и техники. М., 1996.</w:t>
      </w:r>
    </w:p>
    <w:p w:rsidR="001D75DD" w:rsidRDefault="001D75DD" w:rsidP="001D75DD">
      <w:pPr>
        <w:numPr>
          <w:ilvl w:val="0"/>
          <w:numId w:val="13"/>
        </w:numPr>
        <w:ind w:left="714" w:hanging="357"/>
        <w:jc w:val="both"/>
        <w:rPr>
          <w:sz w:val="24"/>
        </w:rPr>
      </w:pPr>
      <w:r>
        <w:rPr>
          <w:sz w:val="24"/>
        </w:rPr>
        <w:t xml:space="preserve">Степин В.С. Становление научной теории. М.,1976. </w:t>
      </w:r>
    </w:p>
    <w:p w:rsidR="001D75DD" w:rsidRDefault="001D75DD" w:rsidP="001D75DD">
      <w:pPr>
        <w:numPr>
          <w:ilvl w:val="0"/>
          <w:numId w:val="13"/>
        </w:numPr>
        <w:ind w:left="714" w:hanging="357"/>
        <w:jc w:val="both"/>
        <w:rPr>
          <w:sz w:val="24"/>
        </w:rPr>
      </w:pPr>
      <w:r>
        <w:rPr>
          <w:sz w:val="24"/>
        </w:rPr>
        <w:t>Степин В.С., Кузнецова Л.Ф. Научная картина мира в культуре техногенной цивилизации. М., 1994.</w:t>
      </w:r>
    </w:p>
    <w:p w:rsidR="001D75DD" w:rsidRDefault="001D75DD" w:rsidP="001D75DD">
      <w:pPr>
        <w:pStyle w:val="10"/>
        <w:numPr>
          <w:ilvl w:val="0"/>
          <w:numId w:val="13"/>
        </w:numPr>
        <w:ind w:left="714" w:hanging="357"/>
        <w:jc w:val="both"/>
        <w:rPr>
          <w:sz w:val="24"/>
        </w:rPr>
      </w:pPr>
      <w:r>
        <w:rPr>
          <w:sz w:val="24"/>
        </w:rPr>
        <w:t>Философия. Учебник под ред. В.Д.Губина, Т.Ю.Сидориной, В.П.Филатова. М.: Русское слово, 1998.</w:t>
      </w:r>
    </w:p>
    <w:p w:rsidR="001D75DD" w:rsidRDefault="001D75DD" w:rsidP="001D75DD">
      <w:pPr>
        <w:pStyle w:val="10"/>
        <w:numPr>
          <w:ilvl w:val="0"/>
          <w:numId w:val="13"/>
        </w:numPr>
        <w:ind w:left="714" w:hanging="357"/>
        <w:jc w:val="both"/>
        <w:rPr>
          <w:sz w:val="24"/>
        </w:rPr>
      </w:pPr>
      <w:r>
        <w:rPr>
          <w:sz w:val="24"/>
        </w:rPr>
        <w:t>Швырев В.С. Анализ научного познания: основные направления, формы, проблемы. М.,1988.</w:t>
      </w:r>
    </w:p>
    <w:p w:rsidR="001D75DD" w:rsidRDefault="001D75DD" w:rsidP="001D75DD">
      <w:pPr>
        <w:pStyle w:val="10"/>
        <w:numPr>
          <w:ilvl w:val="0"/>
          <w:numId w:val="13"/>
        </w:numPr>
        <w:ind w:left="714" w:hanging="357"/>
        <w:jc w:val="both"/>
        <w:rPr>
          <w:sz w:val="24"/>
        </w:rPr>
      </w:pPr>
      <w:r>
        <w:rPr>
          <w:color w:val="000000"/>
          <w:sz w:val="24"/>
          <w:lang w:val="uk-UA"/>
        </w:rPr>
        <w:t>Штанько В.І. Філософія і методологія науки. Харків. 2002</w:t>
      </w:r>
    </w:p>
    <w:p w:rsidR="001D75DD" w:rsidRDefault="001D75DD" w:rsidP="001D75DD">
      <w:pPr>
        <w:pStyle w:val="10"/>
        <w:numPr>
          <w:ilvl w:val="0"/>
          <w:numId w:val="13"/>
        </w:numPr>
        <w:ind w:left="714" w:hanging="357"/>
        <w:jc w:val="both"/>
        <w:rPr>
          <w:sz w:val="24"/>
        </w:rPr>
      </w:pPr>
      <w:r>
        <w:rPr>
          <w:color w:val="000000"/>
          <w:sz w:val="24"/>
          <w:lang w:val="uk-UA"/>
        </w:rPr>
        <w:t>Штанько В.І. Філософія. Навчальний посібник. Харків. 2002</w:t>
      </w:r>
    </w:p>
    <w:p w:rsidR="001D75DD" w:rsidRDefault="001D75DD">
      <w:pPr>
        <w:jc w:val="both"/>
        <w:rPr>
          <w:b/>
          <w:sz w:val="24"/>
          <w:lang w:val="en-US"/>
        </w:rPr>
      </w:pPr>
    </w:p>
    <w:p w:rsidR="001D75DD" w:rsidRDefault="001D75DD">
      <w:pPr>
        <w:jc w:val="both"/>
        <w:rPr>
          <w:b/>
          <w:sz w:val="24"/>
        </w:rPr>
      </w:pPr>
      <w:r w:rsidRPr="00CB0851">
        <w:rPr>
          <w:b/>
          <w:sz w:val="24"/>
        </w:rPr>
        <w:t xml:space="preserve">4. </w:t>
      </w:r>
      <w:r>
        <w:rPr>
          <w:b/>
          <w:sz w:val="24"/>
        </w:rPr>
        <w:t>Социальные, политические и экономические факторы развития науки</w:t>
      </w:r>
    </w:p>
    <w:p w:rsidR="001D75DD" w:rsidRDefault="001D75DD">
      <w:pPr>
        <w:ind w:left="357"/>
        <w:jc w:val="both"/>
        <w:rPr>
          <w:sz w:val="24"/>
        </w:rPr>
      </w:pPr>
      <w:r>
        <w:rPr>
          <w:sz w:val="24"/>
          <w:lang w:val="en-US"/>
        </w:rPr>
        <w:t>a</w:t>
      </w:r>
      <w:r w:rsidRPr="00CB0851">
        <w:rPr>
          <w:sz w:val="24"/>
        </w:rPr>
        <w:t>.</w:t>
      </w:r>
      <w:r w:rsidRPr="00CB0851">
        <w:rPr>
          <w:sz w:val="24"/>
        </w:rPr>
        <w:tab/>
        <w:t>Социальные факторы, влияющие на развитие науки</w:t>
      </w:r>
    </w:p>
    <w:p w:rsidR="001D75DD" w:rsidRDefault="001D75DD">
      <w:pPr>
        <w:ind w:left="357"/>
        <w:jc w:val="both"/>
        <w:rPr>
          <w:sz w:val="24"/>
        </w:rPr>
      </w:pPr>
      <w:r>
        <w:rPr>
          <w:sz w:val="24"/>
          <w:lang w:val="en-US"/>
        </w:rPr>
        <w:t>b</w:t>
      </w:r>
      <w:r w:rsidRPr="00CB0851">
        <w:rPr>
          <w:sz w:val="24"/>
        </w:rPr>
        <w:t>.</w:t>
      </w:r>
      <w:r w:rsidRPr="00CB0851">
        <w:rPr>
          <w:sz w:val="24"/>
        </w:rPr>
        <w:tab/>
        <w:t>Идеология и наука</w:t>
      </w:r>
    </w:p>
    <w:p w:rsidR="001D75DD" w:rsidRDefault="001D75DD">
      <w:pPr>
        <w:ind w:left="357"/>
        <w:jc w:val="both"/>
        <w:rPr>
          <w:sz w:val="24"/>
        </w:rPr>
      </w:pPr>
      <w:r>
        <w:rPr>
          <w:sz w:val="24"/>
          <w:lang w:val="en-US"/>
        </w:rPr>
        <w:t>c</w:t>
      </w:r>
      <w:r w:rsidRPr="00CB0851">
        <w:rPr>
          <w:sz w:val="24"/>
        </w:rPr>
        <w:t>.</w:t>
      </w:r>
      <w:r w:rsidRPr="00CB0851">
        <w:rPr>
          <w:sz w:val="24"/>
        </w:rPr>
        <w:tab/>
        <w:t>Наука в тоталитарном обществе</w:t>
      </w:r>
    </w:p>
    <w:p w:rsidR="001D75DD" w:rsidRDefault="001D75DD">
      <w:pPr>
        <w:ind w:left="357"/>
        <w:jc w:val="both"/>
        <w:rPr>
          <w:sz w:val="24"/>
        </w:rPr>
      </w:pPr>
      <w:r>
        <w:rPr>
          <w:sz w:val="24"/>
          <w:lang w:val="en-US"/>
        </w:rPr>
        <w:t>d</w:t>
      </w:r>
      <w:r w:rsidRPr="00CB0851">
        <w:rPr>
          <w:sz w:val="24"/>
        </w:rPr>
        <w:t>.</w:t>
      </w:r>
      <w:r w:rsidRPr="00CB0851">
        <w:rPr>
          <w:sz w:val="24"/>
        </w:rPr>
        <w:tab/>
        <w:t>Экономические факторы и их влияние на развитие науки</w:t>
      </w:r>
    </w:p>
    <w:p w:rsidR="001D75DD" w:rsidRPr="00CB0851" w:rsidRDefault="001D75DD">
      <w:pPr>
        <w:jc w:val="both"/>
        <w:rPr>
          <w:i/>
          <w:sz w:val="24"/>
        </w:rPr>
      </w:pPr>
    </w:p>
    <w:p w:rsidR="001D75DD" w:rsidRDefault="001D75DD">
      <w:pPr>
        <w:jc w:val="both"/>
        <w:rPr>
          <w:b/>
          <w:sz w:val="24"/>
        </w:rPr>
      </w:pPr>
      <w:r>
        <w:rPr>
          <w:b/>
          <w:sz w:val="24"/>
        </w:rPr>
        <w:t>Литература:</w:t>
      </w:r>
    </w:p>
    <w:p w:rsidR="001D75DD" w:rsidRDefault="001D75DD" w:rsidP="001D75DD">
      <w:pPr>
        <w:pStyle w:val="10"/>
        <w:numPr>
          <w:ilvl w:val="0"/>
          <w:numId w:val="14"/>
        </w:numPr>
        <w:ind w:left="714" w:hanging="357"/>
        <w:jc w:val="both"/>
        <w:rPr>
          <w:sz w:val="24"/>
        </w:rPr>
      </w:pPr>
      <w:r>
        <w:rPr>
          <w:sz w:val="24"/>
        </w:rPr>
        <w:t>Кохановский В.П. Философия и методология науки. Р. н/Д. 1999</w:t>
      </w:r>
    </w:p>
    <w:p w:rsidR="001D75DD" w:rsidRDefault="001D75DD" w:rsidP="001D75DD">
      <w:pPr>
        <w:pStyle w:val="10"/>
        <w:numPr>
          <w:ilvl w:val="0"/>
          <w:numId w:val="14"/>
        </w:numPr>
        <w:ind w:left="714" w:hanging="357"/>
        <w:jc w:val="both"/>
        <w:rPr>
          <w:sz w:val="24"/>
        </w:rPr>
      </w:pPr>
      <w:r>
        <w:rPr>
          <w:sz w:val="24"/>
        </w:rPr>
        <w:t>Купцов В.Философия и методология науки.1996</w:t>
      </w:r>
    </w:p>
    <w:p w:rsidR="001D75DD" w:rsidRDefault="001D75DD" w:rsidP="001D75DD">
      <w:pPr>
        <w:pStyle w:val="10"/>
        <w:numPr>
          <w:ilvl w:val="0"/>
          <w:numId w:val="14"/>
        </w:numPr>
        <w:ind w:left="714" w:hanging="357"/>
        <w:jc w:val="both"/>
        <w:rPr>
          <w:sz w:val="24"/>
        </w:rPr>
      </w:pPr>
      <w:r>
        <w:rPr>
          <w:sz w:val="24"/>
        </w:rPr>
        <w:t>Лешкевич Т.Г. Философия науки: традиции и новации. М., 2001.</w:t>
      </w:r>
    </w:p>
    <w:p w:rsidR="001D75DD" w:rsidRDefault="001D75DD" w:rsidP="001D75DD">
      <w:pPr>
        <w:pStyle w:val="10"/>
        <w:numPr>
          <w:ilvl w:val="0"/>
          <w:numId w:val="14"/>
        </w:numPr>
        <w:ind w:left="714" w:hanging="357"/>
        <w:jc w:val="both"/>
        <w:rPr>
          <w:sz w:val="24"/>
        </w:rPr>
      </w:pPr>
      <w:r>
        <w:rPr>
          <w:sz w:val="24"/>
        </w:rPr>
        <w:t>Мамчур Е.А. Проблемы социально-культурной детерминации научного познания. М.,1987.</w:t>
      </w:r>
    </w:p>
    <w:p w:rsidR="001D75DD" w:rsidRDefault="001D75DD" w:rsidP="001D75DD">
      <w:pPr>
        <w:pStyle w:val="10"/>
        <w:numPr>
          <w:ilvl w:val="0"/>
          <w:numId w:val="14"/>
        </w:numPr>
        <w:ind w:left="714" w:hanging="357"/>
        <w:jc w:val="both"/>
        <w:rPr>
          <w:sz w:val="24"/>
        </w:rPr>
      </w:pPr>
      <w:r>
        <w:rPr>
          <w:sz w:val="24"/>
        </w:rPr>
        <w:t>Микешина Л.М. Ценностные предпосылки в структуре научного познания. М., 1990.</w:t>
      </w:r>
    </w:p>
    <w:p w:rsidR="001D75DD" w:rsidRDefault="001D75DD" w:rsidP="001D75DD">
      <w:pPr>
        <w:numPr>
          <w:ilvl w:val="0"/>
          <w:numId w:val="14"/>
        </w:numPr>
        <w:ind w:left="714" w:hanging="357"/>
        <w:jc w:val="both"/>
        <w:rPr>
          <w:sz w:val="24"/>
        </w:rPr>
      </w:pPr>
      <w:r>
        <w:rPr>
          <w:sz w:val="24"/>
        </w:rPr>
        <w:t>Новейший философский словарь. Минск, 2001.</w:t>
      </w:r>
    </w:p>
    <w:p w:rsidR="001D75DD" w:rsidRDefault="001D75DD" w:rsidP="001D75DD">
      <w:pPr>
        <w:numPr>
          <w:ilvl w:val="0"/>
          <w:numId w:val="14"/>
        </w:numPr>
        <w:ind w:left="714" w:hanging="357"/>
        <w:jc w:val="both"/>
        <w:rPr>
          <w:sz w:val="24"/>
        </w:rPr>
      </w:pPr>
      <w:r>
        <w:rPr>
          <w:sz w:val="24"/>
        </w:rPr>
        <w:t xml:space="preserve">Проблемы гуманитаризации математического и естественнонаучного знания. М.,1991. </w:t>
      </w:r>
    </w:p>
    <w:p w:rsidR="001D75DD" w:rsidRDefault="001D75DD" w:rsidP="001D75DD">
      <w:pPr>
        <w:pStyle w:val="10"/>
        <w:numPr>
          <w:ilvl w:val="0"/>
          <w:numId w:val="14"/>
        </w:numPr>
        <w:ind w:left="714" w:hanging="357"/>
        <w:jc w:val="both"/>
        <w:rPr>
          <w:sz w:val="24"/>
        </w:rPr>
      </w:pPr>
      <w:r>
        <w:rPr>
          <w:sz w:val="24"/>
        </w:rPr>
        <w:t>Современная западная философия: Словарь-справочник.- М.,1991.</w:t>
      </w:r>
    </w:p>
    <w:p w:rsidR="001D75DD" w:rsidRDefault="001D75DD" w:rsidP="001D75DD">
      <w:pPr>
        <w:pStyle w:val="10"/>
        <w:numPr>
          <w:ilvl w:val="0"/>
          <w:numId w:val="14"/>
        </w:numPr>
        <w:ind w:left="714" w:hanging="357"/>
        <w:jc w:val="both"/>
        <w:rPr>
          <w:sz w:val="24"/>
        </w:rPr>
      </w:pPr>
      <w:r>
        <w:rPr>
          <w:sz w:val="24"/>
        </w:rPr>
        <w:t xml:space="preserve"> Философия. Учебник под ред. В.Д.Губина, Т.Ю.Сидориной, В.П.Филатова. М.: Русское слово, 1998.</w:t>
      </w:r>
    </w:p>
    <w:p w:rsidR="001D75DD" w:rsidRDefault="001D75DD" w:rsidP="001D75DD">
      <w:pPr>
        <w:pStyle w:val="10"/>
        <w:numPr>
          <w:ilvl w:val="0"/>
          <w:numId w:val="14"/>
        </w:numPr>
        <w:ind w:left="714" w:hanging="357"/>
        <w:jc w:val="both"/>
        <w:rPr>
          <w:sz w:val="24"/>
        </w:rPr>
      </w:pPr>
      <w:r>
        <w:rPr>
          <w:color w:val="000000"/>
          <w:sz w:val="24"/>
          <w:lang w:val="uk-UA"/>
        </w:rPr>
        <w:t>Штанько В.І. Філософія і методологія науки. Харків. 2002</w:t>
      </w:r>
    </w:p>
    <w:p w:rsidR="001D75DD" w:rsidRDefault="001D75DD" w:rsidP="001D75DD">
      <w:pPr>
        <w:pStyle w:val="10"/>
        <w:numPr>
          <w:ilvl w:val="0"/>
          <w:numId w:val="14"/>
        </w:numPr>
        <w:ind w:left="714" w:hanging="357"/>
        <w:jc w:val="both"/>
        <w:rPr>
          <w:sz w:val="24"/>
        </w:rPr>
      </w:pPr>
      <w:r>
        <w:rPr>
          <w:color w:val="000000"/>
          <w:sz w:val="24"/>
          <w:lang w:val="uk-UA"/>
        </w:rPr>
        <w:t>Штанько В.І. Філософія. Навчальний посібник. Харків.2002</w:t>
      </w:r>
    </w:p>
    <w:p w:rsidR="001D75DD" w:rsidRDefault="001D75DD">
      <w:pPr>
        <w:jc w:val="both"/>
        <w:rPr>
          <w:sz w:val="24"/>
        </w:rPr>
      </w:pPr>
    </w:p>
    <w:p w:rsidR="001D75DD" w:rsidRDefault="001D75DD">
      <w:pPr>
        <w:pStyle w:val="10"/>
        <w:jc w:val="both"/>
        <w:rPr>
          <w:b/>
          <w:sz w:val="28"/>
        </w:rPr>
      </w:pPr>
      <w:r>
        <w:rPr>
          <w:sz w:val="24"/>
        </w:rPr>
        <w:br w:type="page"/>
      </w:r>
      <w:r>
        <w:rPr>
          <w:b/>
          <w:sz w:val="28"/>
        </w:rPr>
        <w:t>СПИСОК ЛИТЕРАТУРЫ:</w:t>
      </w:r>
    </w:p>
    <w:p w:rsidR="001D75DD" w:rsidRDefault="001D75DD">
      <w:pPr>
        <w:pStyle w:val="10"/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Агацци Э. Моральное измерение науки и техники. - М., 1998.</w:t>
      </w:r>
    </w:p>
    <w:p w:rsidR="001D75DD" w:rsidRDefault="001D75DD">
      <w:pPr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Агацци Э. Ответственность - подлинное основание для управления свободной наукой // Вопросы философии. – 1982. - №1.</w:t>
      </w:r>
    </w:p>
    <w:p w:rsidR="001D75DD" w:rsidRDefault="001D75DD">
      <w:pPr>
        <w:pStyle w:val="10"/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В. Гейзенберг. Естественнонаучная и религиозная истина // Шаги за горизонт. - М., 1987.</w:t>
      </w:r>
    </w:p>
    <w:p w:rsidR="001D75DD" w:rsidRDefault="001D75DD">
      <w:pPr>
        <w:pStyle w:val="10"/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Вайцзекер К.Ф. Физика и философия // Вопросы философии. – 1994. - №1.</w:t>
      </w:r>
    </w:p>
    <w:p w:rsidR="001D75DD" w:rsidRDefault="001D75DD">
      <w:pPr>
        <w:pStyle w:val="10"/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 xml:space="preserve">Гайденко В.П., Смирнов Г.А. Западноевропейская наука в средние века. - М., 1989. </w:t>
      </w:r>
    </w:p>
    <w:p w:rsidR="001D75DD" w:rsidRDefault="001D75DD">
      <w:pPr>
        <w:pStyle w:val="10"/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 xml:space="preserve">Гайденко П.П. Эволюция понятия наука. - М., 1980. </w:t>
      </w:r>
    </w:p>
    <w:p w:rsidR="001D75DD" w:rsidRDefault="001D75DD">
      <w:pPr>
        <w:pStyle w:val="10"/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Гайденко П.П. Эволюция понятия науки (XVII-XVIII вв.). - М.: Наука, 1987.</w:t>
      </w:r>
    </w:p>
    <w:p w:rsidR="001D75DD" w:rsidRDefault="001D75DD">
      <w:pPr>
        <w:pStyle w:val="13"/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Гейзенберг В. Физика и философия: Часть и целое. - М., 1963.</w:t>
      </w:r>
    </w:p>
    <w:p w:rsidR="001D75DD" w:rsidRDefault="001D75DD">
      <w:pPr>
        <w:pStyle w:val="10"/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Границы науки: о возможности альтернативных моделей познания. - М., 1991.</w:t>
      </w:r>
    </w:p>
    <w:p w:rsidR="001D75DD" w:rsidRDefault="001D75DD">
      <w:pPr>
        <w:pStyle w:val="10"/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 xml:space="preserve">Заблуждающийся разум? Многообразие форм вненаучного знания. - М., 1991. </w:t>
      </w:r>
    </w:p>
    <w:p w:rsidR="001D75DD" w:rsidRDefault="001D75DD">
      <w:pPr>
        <w:pStyle w:val="10"/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 xml:space="preserve">История математики с древних времен до начала 19 в. В Зх т. - М., 1970. </w:t>
      </w:r>
    </w:p>
    <w:p w:rsidR="001D75DD" w:rsidRDefault="001D75DD">
      <w:pPr>
        <w:pStyle w:val="Iauiue"/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 xml:space="preserve">История науки в контексте культуры. (ред. П.П. Гайденко). - М., 1990. </w:t>
      </w:r>
    </w:p>
    <w:p w:rsidR="001D75DD" w:rsidRDefault="001D75DD">
      <w:pPr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 xml:space="preserve">Клайн М. Математика. Поиск истины. - М., 1988. </w:t>
      </w:r>
    </w:p>
    <w:p w:rsidR="001D75DD" w:rsidRDefault="001D75DD">
      <w:pPr>
        <w:pStyle w:val="10"/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Кохановский В.П. Философия и методология науки. - Р. н/Д., 1999.</w:t>
      </w:r>
    </w:p>
    <w:p w:rsidR="001D75DD" w:rsidRDefault="001D75DD">
      <w:pPr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Кун Т. Структура научных революций. - М., 1977.</w:t>
      </w:r>
    </w:p>
    <w:p w:rsidR="001D75DD" w:rsidRDefault="001D75DD">
      <w:pPr>
        <w:numPr>
          <w:ilvl w:val="0"/>
          <w:numId w:val="15"/>
        </w:numPr>
        <w:jc w:val="both"/>
        <w:rPr>
          <w:i/>
          <w:sz w:val="24"/>
        </w:rPr>
      </w:pPr>
      <w:r>
        <w:rPr>
          <w:sz w:val="24"/>
        </w:rPr>
        <w:t>Купцов В.Философия и методология науки. – 1996.</w:t>
      </w:r>
    </w:p>
    <w:p w:rsidR="001D75DD" w:rsidRDefault="001D75DD">
      <w:pPr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Лакатос И. Методология научных исследовательских программ // Вопросы философии. - 1995. - №4.</w:t>
      </w:r>
    </w:p>
    <w:p w:rsidR="001D75DD" w:rsidRDefault="001D75DD">
      <w:pPr>
        <w:pStyle w:val="10"/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 xml:space="preserve">Лакатос И. Фальсификация и методология научно-исследовательских программ. М.: Медиум, 1995. </w:t>
      </w:r>
    </w:p>
    <w:p w:rsidR="001D75DD" w:rsidRDefault="001D75DD">
      <w:pPr>
        <w:pStyle w:val="10"/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Лекторский В.А. Научное и вненаучное мышление: скользящая граница // Научные и вненаучные формы мышления. - М., 1996.</w:t>
      </w:r>
    </w:p>
    <w:p w:rsidR="001D75DD" w:rsidRDefault="001D75DD">
      <w:pPr>
        <w:pStyle w:val="10"/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Лешкевич Т.Г. Философия науки: традиции и новации. - М., 2001.</w:t>
      </w:r>
    </w:p>
    <w:p w:rsidR="001D75DD" w:rsidRDefault="001D75DD">
      <w:pPr>
        <w:pStyle w:val="10"/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Мамчур Е.А. Проблемы социально-культурной детерминации научного познания. - М., 1987.</w:t>
      </w:r>
    </w:p>
    <w:p w:rsidR="001D75DD" w:rsidRDefault="001D75DD">
      <w:pPr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Мертон Р. Амбивалентность ученого. - М., 1965.</w:t>
      </w:r>
    </w:p>
    <w:p w:rsidR="001D75DD" w:rsidRDefault="001D75DD">
      <w:pPr>
        <w:pStyle w:val="Iauiue"/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 xml:space="preserve">Мигдал А.Б. Физика и философия // Вопросы философии. - 1990. - №1. </w:t>
      </w:r>
    </w:p>
    <w:p w:rsidR="001D75DD" w:rsidRDefault="001D75DD">
      <w:pPr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Микешина Л.М. Ценностные предпосылки в структуре научного познания. - М., 1990.</w:t>
      </w:r>
    </w:p>
    <w:p w:rsidR="001D75DD" w:rsidRDefault="001D75DD">
      <w:pPr>
        <w:pStyle w:val="10"/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 xml:space="preserve">Надточаев А.С. Философия и наука в эпоху античности. - М., 1990. </w:t>
      </w:r>
    </w:p>
    <w:p w:rsidR="001D75DD" w:rsidRDefault="001D75DD">
      <w:pPr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 xml:space="preserve">Наука, техника, культура: проблемы гуманизации и социальной ответственности. Материалы "Круглого стола" // Вопросы философии. – 1989. - № 1. - 1989. </w:t>
      </w:r>
    </w:p>
    <w:p w:rsidR="001D75DD" w:rsidRDefault="001D75DD">
      <w:pPr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Новейший философский словарь. - Минск, 2001.</w:t>
      </w:r>
    </w:p>
    <w:p w:rsidR="001D75DD" w:rsidRDefault="001D75DD">
      <w:pPr>
        <w:pStyle w:val="10"/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Планк М. Религия и естествознание // Вопросы философии. - 1990. - №8.</w:t>
      </w:r>
    </w:p>
    <w:p w:rsidR="001D75DD" w:rsidRDefault="001D75DD">
      <w:pPr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Полани М. Личностное знание. - М., 1985.</w:t>
      </w:r>
    </w:p>
    <w:p w:rsidR="001D75DD" w:rsidRDefault="001D75DD">
      <w:pPr>
        <w:pStyle w:val="10"/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Попович М.В. Рац</w:t>
      </w:r>
      <w:r>
        <w:rPr>
          <w:sz w:val="24"/>
          <w:lang w:val="uk-UA"/>
        </w:rPr>
        <w:t>іональність і виміри людського буття. - К., 1997.</w:t>
      </w:r>
    </w:p>
    <w:p w:rsidR="001D75DD" w:rsidRDefault="001D75DD">
      <w:pPr>
        <w:pStyle w:val="10"/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Поппер К. Логика и рост научного знания. - М.: Прогресс, 1983.</w:t>
      </w:r>
    </w:p>
    <w:p w:rsidR="001D75DD" w:rsidRDefault="001D75DD">
      <w:pPr>
        <w:pStyle w:val="10"/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Порус В.Н., Никифоров А.Л. Эволюция образа науки во второй половине ХХ в. // В поисках теории развития науки. - М., 1982.</w:t>
      </w:r>
    </w:p>
    <w:p w:rsidR="001D75DD" w:rsidRDefault="001D75DD">
      <w:pPr>
        <w:pStyle w:val="10"/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 xml:space="preserve">Проблемы гуманитаризации математического и естественнонаучного знания. - М., 1991. </w:t>
      </w:r>
    </w:p>
    <w:p w:rsidR="001D75DD" w:rsidRDefault="001D75DD">
      <w:pPr>
        <w:pStyle w:val="10"/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 xml:space="preserve">Проблемы методологии постнеклассической науки. - М., 1992. </w:t>
      </w:r>
    </w:p>
    <w:p w:rsidR="001D75DD" w:rsidRDefault="001D75DD">
      <w:pPr>
        <w:pStyle w:val="10"/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Рожанский И.Д. Развитие естествознания в эпоху античности. - М., 1979.</w:t>
      </w:r>
    </w:p>
    <w:p w:rsidR="001D75DD" w:rsidRDefault="001D75DD">
      <w:pPr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 xml:space="preserve">Романский И.Д. Античная наука. - М., 1980. </w:t>
      </w:r>
    </w:p>
    <w:p w:rsidR="001D75DD" w:rsidRDefault="001D75DD">
      <w:pPr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Рошкевич А.П. История математики в средние века. - М., 1981.</w:t>
      </w:r>
    </w:p>
    <w:p w:rsidR="001D75DD" w:rsidRDefault="001D75DD">
      <w:pPr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Рьюз М..Наука  и религия: по-прежнему война? // Вопросы философии. – 1994.</w:t>
      </w:r>
    </w:p>
    <w:p w:rsidR="001D75DD" w:rsidRDefault="001D75DD">
      <w:pPr>
        <w:pStyle w:val="10"/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Современная западная философия: Словарь-справочник. - М., 1991.</w:t>
      </w:r>
    </w:p>
    <w:p w:rsidR="001D75DD" w:rsidRDefault="001D75DD">
      <w:pPr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Степин В.С., Кузнецова Л.Ф. Научная картина мира в культуре техногенной цивилизации. - М., 1994.</w:t>
      </w:r>
    </w:p>
    <w:p w:rsidR="001D75DD" w:rsidRDefault="001D75DD">
      <w:pPr>
        <w:pStyle w:val="10"/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Степин В.С. Научное познание и ценности техногенной цивилизации // Вопросы философии. - 1989. - №10.</w:t>
      </w:r>
    </w:p>
    <w:p w:rsidR="001D75DD" w:rsidRDefault="001D75DD">
      <w:pPr>
        <w:pStyle w:val="10"/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Степин В.С. Теоретическое знание. - М., 2000.</w:t>
      </w:r>
    </w:p>
    <w:p w:rsidR="001D75DD" w:rsidRDefault="001D75DD">
      <w:pPr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Степин В.С., Горохов В.Г., Розов М.А. Философия науки и техники. - М., 1996.</w:t>
      </w:r>
    </w:p>
    <w:p w:rsidR="001D75DD" w:rsidRDefault="001D75DD">
      <w:pPr>
        <w:pStyle w:val="10"/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 xml:space="preserve"> Философия. Учебник под ред. В.Д. Губина, Т.Ю.Сидориной, В.П.Филатова. М.: Русское слово, 1998.</w:t>
      </w:r>
    </w:p>
    <w:p w:rsidR="001D75DD" w:rsidRDefault="001D75DD">
      <w:pPr>
        <w:pStyle w:val="10"/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Фролов И.Т., Юдин Б.Г. Этика науки: проблемы и дискуссии. - М., 1986.</w:t>
      </w:r>
    </w:p>
    <w:p w:rsidR="001D75DD" w:rsidRDefault="001D75DD">
      <w:pPr>
        <w:pStyle w:val="10"/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Холтон Дж. Что такое " антинаука" // Вопросы философии. - 1992. - №2.</w:t>
      </w:r>
    </w:p>
    <w:p w:rsidR="001D75DD" w:rsidRDefault="001D75DD">
      <w:pPr>
        <w:pStyle w:val="10"/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Ценностные аспекты развития науки. - М., 1990.</w:t>
      </w:r>
    </w:p>
    <w:p w:rsidR="001D75DD" w:rsidRDefault="001D75DD">
      <w:pPr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 xml:space="preserve">Чешев В.В., Иванов Б.И. Становление и развитие технических наук. - Л., 1977. </w:t>
      </w:r>
    </w:p>
    <w:p w:rsidR="001D75DD" w:rsidRDefault="001D75DD">
      <w:pPr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Чешков. М. Постмодернизм и целостность современного мира // Вопросы философии. – 1995.</w:t>
      </w:r>
    </w:p>
    <w:p w:rsidR="001D75DD" w:rsidRDefault="001D75DD">
      <w:pPr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Швырев В.С. Анализ научного познания: основные направления, формы, проблемы. - М., 1988.</w:t>
      </w:r>
    </w:p>
    <w:p w:rsidR="001D75DD" w:rsidRDefault="001D75DD">
      <w:pPr>
        <w:pStyle w:val="10"/>
        <w:numPr>
          <w:ilvl w:val="0"/>
          <w:numId w:val="15"/>
        </w:numPr>
        <w:jc w:val="both"/>
        <w:rPr>
          <w:sz w:val="24"/>
        </w:rPr>
      </w:pPr>
      <w:r>
        <w:rPr>
          <w:color w:val="000000"/>
          <w:sz w:val="24"/>
          <w:lang w:val="uk-UA"/>
        </w:rPr>
        <w:t>Штанько В.І. Філософія і методологія науки. – Харків, 2002.</w:t>
      </w:r>
    </w:p>
    <w:p w:rsidR="001D75DD" w:rsidRDefault="001D75DD">
      <w:pPr>
        <w:pStyle w:val="10"/>
        <w:numPr>
          <w:ilvl w:val="0"/>
          <w:numId w:val="15"/>
        </w:numPr>
        <w:jc w:val="both"/>
        <w:rPr>
          <w:sz w:val="24"/>
        </w:rPr>
      </w:pPr>
      <w:r>
        <w:rPr>
          <w:color w:val="000000"/>
          <w:sz w:val="24"/>
          <w:lang w:val="uk-UA"/>
        </w:rPr>
        <w:t>Штанько В.І. Філософія. Навчальний посібник. – Харків, 2002.</w:t>
      </w:r>
    </w:p>
    <w:p w:rsidR="001D75DD" w:rsidRDefault="001D75DD">
      <w:pPr>
        <w:numPr>
          <w:ilvl w:val="0"/>
          <w:numId w:val="15"/>
        </w:numPr>
        <w:jc w:val="both"/>
        <w:rPr>
          <w:sz w:val="24"/>
        </w:rPr>
      </w:pPr>
      <w:r>
        <w:rPr>
          <w:sz w:val="24"/>
        </w:rPr>
        <w:t>Эпистемология и постнеклассическая наука. - М., 1998.</w:t>
      </w:r>
    </w:p>
    <w:p w:rsidR="001D75DD" w:rsidRDefault="001D75DD">
      <w:pPr>
        <w:jc w:val="both"/>
        <w:rPr>
          <w:b/>
          <w:sz w:val="28"/>
        </w:rPr>
      </w:pPr>
      <w:r>
        <w:rPr>
          <w:sz w:val="24"/>
        </w:rPr>
        <w:br w:type="page"/>
      </w:r>
      <w:r>
        <w:rPr>
          <w:b/>
          <w:sz w:val="28"/>
        </w:rPr>
        <w:t>ВОПРОСЫ ДЛЯ ИТОГОВОГО</w:t>
      </w:r>
      <w:r>
        <w:rPr>
          <w:b/>
          <w:sz w:val="28"/>
          <w:lang w:val="en-US"/>
        </w:rPr>
        <w:t xml:space="preserve"> </w:t>
      </w:r>
      <w:r>
        <w:rPr>
          <w:b/>
          <w:sz w:val="28"/>
        </w:rPr>
        <w:t>КОНТРОЛЯ:</w:t>
      </w:r>
    </w:p>
    <w:p w:rsidR="001D75DD" w:rsidRDefault="001D75DD">
      <w:pPr>
        <w:numPr>
          <w:ilvl w:val="0"/>
          <w:numId w:val="16"/>
        </w:numPr>
        <w:jc w:val="both"/>
        <w:rPr>
          <w:sz w:val="24"/>
        </w:rPr>
      </w:pPr>
      <w:r>
        <w:rPr>
          <w:sz w:val="24"/>
        </w:rPr>
        <w:t xml:space="preserve">Наука как объект философского исследования. </w:t>
      </w:r>
    </w:p>
    <w:p w:rsidR="001D75DD" w:rsidRDefault="001D75DD">
      <w:pPr>
        <w:numPr>
          <w:ilvl w:val="0"/>
          <w:numId w:val="16"/>
        </w:numPr>
        <w:jc w:val="both"/>
        <w:rPr>
          <w:sz w:val="24"/>
        </w:rPr>
      </w:pPr>
      <w:r>
        <w:rPr>
          <w:sz w:val="24"/>
        </w:rPr>
        <w:t xml:space="preserve">Типология философских и методологических проблем науки, ситуации их возникновения и пути разрешения. Роль этих проблем в развитии науки. </w:t>
      </w:r>
    </w:p>
    <w:p w:rsidR="001D75DD" w:rsidRDefault="001D75DD">
      <w:pPr>
        <w:numPr>
          <w:ilvl w:val="0"/>
          <w:numId w:val="16"/>
        </w:numPr>
        <w:jc w:val="both"/>
        <w:rPr>
          <w:sz w:val="24"/>
        </w:rPr>
      </w:pPr>
      <w:r>
        <w:rPr>
          <w:sz w:val="24"/>
        </w:rPr>
        <w:t xml:space="preserve">Философские основания науки. Философия как рефлексия над наукой, способ включения научного поиска в социокультурный контекст. </w:t>
      </w:r>
    </w:p>
    <w:p w:rsidR="001D75DD" w:rsidRDefault="001D75DD">
      <w:pPr>
        <w:numPr>
          <w:ilvl w:val="0"/>
          <w:numId w:val="16"/>
        </w:numPr>
        <w:jc w:val="both"/>
        <w:rPr>
          <w:sz w:val="24"/>
        </w:rPr>
      </w:pPr>
      <w:r>
        <w:rPr>
          <w:sz w:val="24"/>
        </w:rPr>
        <w:t>Философия и самосознание ученого.</w:t>
      </w:r>
    </w:p>
    <w:p w:rsidR="001D75DD" w:rsidRDefault="001D75DD">
      <w:pPr>
        <w:numPr>
          <w:ilvl w:val="0"/>
          <w:numId w:val="16"/>
        </w:numPr>
        <w:jc w:val="both"/>
        <w:rPr>
          <w:sz w:val="24"/>
        </w:rPr>
      </w:pPr>
      <w:r>
        <w:rPr>
          <w:sz w:val="24"/>
        </w:rPr>
        <w:t>Проблема  соотношения науки и философии в различные исторические эпохи развития европейской цивилизации.</w:t>
      </w:r>
    </w:p>
    <w:p w:rsidR="001D75DD" w:rsidRDefault="001D75DD">
      <w:pPr>
        <w:numPr>
          <w:ilvl w:val="0"/>
          <w:numId w:val="16"/>
        </w:numPr>
        <w:jc w:val="both"/>
        <w:rPr>
          <w:sz w:val="24"/>
        </w:rPr>
      </w:pPr>
      <w:r>
        <w:rPr>
          <w:sz w:val="24"/>
        </w:rPr>
        <w:t>Соотношение философии и науки с точки зрения позитивизма.</w:t>
      </w:r>
    </w:p>
    <w:p w:rsidR="001D75DD" w:rsidRDefault="001D75DD">
      <w:pPr>
        <w:numPr>
          <w:ilvl w:val="0"/>
          <w:numId w:val="16"/>
        </w:numPr>
        <w:jc w:val="both"/>
        <w:rPr>
          <w:sz w:val="24"/>
        </w:rPr>
      </w:pPr>
      <w:r>
        <w:rPr>
          <w:sz w:val="24"/>
        </w:rPr>
        <w:t>Проблема взаимосвязи философии и науки в диалектико-материалистической философии.</w:t>
      </w:r>
    </w:p>
    <w:p w:rsidR="001D75DD" w:rsidRDefault="001D75DD">
      <w:pPr>
        <w:numPr>
          <w:ilvl w:val="0"/>
          <w:numId w:val="16"/>
        </w:numPr>
        <w:jc w:val="both"/>
        <w:rPr>
          <w:sz w:val="24"/>
        </w:rPr>
      </w:pPr>
      <w:r>
        <w:rPr>
          <w:sz w:val="24"/>
        </w:rPr>
        <w:t>Многообразие путей и форм познания  (обыденное,  мифологическое,  религиозное, художественное,  научное,  философское).</w:t>
      </w:r>
    </w:p>
    <w:p w:rsidR="001D75DD" w:rsidRDefault="001D75DD">
      <w:pPr>
        <w:pStyle w:val="22"/>
        <w:numPr>
          <w:ilvl w:val="0"/>
          <w:numId w:val="16"/>
        </w:numPr>
        <w:spacing w:after="0" w:line="240" w:lineRule="auto"/>
        <w:jc w:val="both"/>
        <w:rPr>
          <w:sz w:val="24"/>
        </w:rPr>
      </w:pPr>
      <w:r>
        <w:rPr>
          <w:sz w:val="24"/>
        </w:rPr>
        <w:t>Особенности языка науки.</w:t>
      </w:r>
    </w:p>
    <w:p w:rsidR="001D75DD" w:rsidRDefault="001D75DD">
      <w:pPr>
        <w:numPr>
          <w:ilvl w:val="0"/>
          <w:numId w:val="16"/>
        </w:numPr>
        <w:jc w:val="both"/>
        <w:rPr>
          <w:sz w:val="24"/>
        </w:rPr>
      </w:pPr>
      <w:r>
        <w:rPr>
          <w:sz w:val="24"/>
        </w:rPr>
        <w:t>Критерии научности.</w:t>
      </w:r>
    </w:p>
    <w:p w:rsidR="001D75DD" w:rsidRDefault="001D75DD">
      <w:pPr>
        <w:numPr>
          <w:ilvl w:val="0"/>
          <w:numId w:val="16"/>
        </w:numPr>
        <w:jc w:val="both"/>
        <w:rPr>
          <w:sz w:val="24"/>
        </w:rPr>
      </w:pPr>
      <w:r>
        <w:rPr>
          <w:sz w:val="24"/>
        </w:rPr>
        <w:t>Основания научного познания: идеалы и нормы исследования, научная картина мира.</w:t>
      </w:r>
    </w:p>
    <w:p w:rsidR="001D75DD" w:rsidRDefault="001D75DD">
      <w:pPr>
        <w:numPr>
          <w:ilvl w:val="0"/>
          <w:numId w:val="16"/>
        </w:numPr>
        <w:jc w:val="both"/>
        <w:rPr>
          <w:sz w:val="24"/>
        </w:rPr>
      </w:pPr>
      <w:r>
        <w:rPr>
          <w:sz w:val="24"/>
        </w:rPr>
        <w:t xml:space="preserve">Эмпирическое и теоретическое знание. </w:t>
      </w:r>
    </w:p>
    <w:p w:rsidR="001D75DD" w:rsidRDefault="001D75DD">
      <w:pPr>
        <w:numPr>
          <w:ilvl w:val="0"/>
          <w:numId w:val="16"/>
        </w:numPr>
        <w:jc w:val="both"/>
        <w:rPr>
          <w:sz w:val="24"/>
        </w:rPr>
      </w:pPr>
      <w:r>
        <w:rPr>
          <w:sz w:val="24"/>
        </w:rPr>
        <w:t>Знание естественнонаучное, техническое, гуманитарное, их взаимосвязь.</w:t>
      </w:r>
    </w:p>
    <w:p w:rsidR="001D75DD" w:rsidRDefault="001D75DD">
      <w:pPr>
        <w:numPr>
          <w:ilvl w:val="0"/>
          <w:numId w:val="16"/>
        </w:numPr>
        <w:jc w:val="both"/>
        <w:rPr>
          <w:sz w:val="24"/>
        </w:rPr>
      </w:pPr>
      <w:r>
        <w:rPr>
          <w:sz w:val="24"/>
        </w:rPr>
        <w:t>Особенности технического познания:</w:t>
      </w:r>
      <w:r>
        <w:rPr>
          <w:sz w:val="24"/>
        </w:rPr>
        <w:tab/>
      </w:r>
    </w:p>
    <w:p w:rsidR="001D75DD" w:rsidRDefault="001D75DD">
      <w:pPr>
        <w:numPr>
          <w:ilvl w:val="0"/>
          <w:numId w:val="16"/>
        </w:numPr>
        <w:jc w:val="both"/>
        <w:rPr>
          <w:sz w:val="24"/>
        </w:rPr>
      </w:pPr>
      <w:r>
        <w:rPr>
          <w:sz w:val="24"/>
        </w:rPr>
        <w:t>Эмпирическое и теоретическое в структуре технического знания</w:t>
      </w:r>
    </w:p>
    <w:p w:rsidR="001D75DD" w:rsidRDefault="001D75DD">
      <w:pPr>
        <w:numPr>
          <w:ilvl w:val="0"/>
          <w:numId w:val="16"/>
        </w:numPr>
        <w:jc w:val="both"/>
        <w:rPr>
          <w:sz w:val="24"/>
        </w:rPr>
      </w:pPr>
      <w:r>
        <w:rPr>
          <w:sz w:val="24"/>
        </w:rPr>
        <w:t>Особенности технической теории</w:t>
      </w:r>
    </w:p>
    <w:p w:rsidR="001D75DD" w:rsidRDefault="001D75DD">
      <w:pPr>
        <w:numPr>
          <w:ilvl w:val="0"/>
          <w:numId w:val="16"/>
        </w:numPr>
        <w:jc w:val="both"/>
        <w:rPr>
          <w:sz w:val="24"/>
        </w:rPr>
      </w:pPr>
      <w:r>
        <w:rPr>
          <w:sz w:val="24"/>
        </w:rPr>
        <w:t>Проблемы этики научно-технической деятельности</w:t>
      </w:r>
    </w:p>
    <w:p w:rsidR="001D75DD" w:rsidRDefault="001D75DD">
      <w:pPr>
        <w:numPr>
          <w:ilvl w:val="0"/>
          <w:numId w:val="16"/>
        </w:numPr>
        <w:jc w:val="both"/>
        <w:rPr>
          <w:sz w:val="24"/>
        </w:rPr>
      </w:pPr>
      <w:r>
        <w:rPr>
          <w:sz w:val="24"/>
        </w:rPr>
        <w:t>Социальные проблемы развития новой техники и технологии</w:t>
      </w:r>
    </w:p>
    <w:p w:rsidR="001D75DD" w:rsidRDefault="001D75DD">
      <w:pPr>
        <w:numPr>
          <w:ilvl w:val="0"/>
          <w:numId w:val="16"/>
        </w:numPr>
        <w:jc w:val="both"/>
        <w:rPr>
          <w:sz w:val="24"/>
        </w:rPr>
      </w:pPr>
      <w:r>
        <w:rPr>
          <w:sz w:val="24"/>
        </w:rPr>
        <w:t>Научный  факт</w:t>
      </w:r>
    </w:p>
    <w:p w:rsidR="001D75DD" w:rsidRDefault="001D75DD">
      <w:pPr>
        <w:numPr>
          <w:ilvl w:val="0"/>
          <w:numId w:val="16"/>
        </w:numPr>
        <w:jc w:val="both"/>
        <w:rPr>
          <w:sz w:val="24"/>
        </w:rPr>
      </w:pPr>
      <w:r>
        <w:rPr>
          <w:sz w:val="24"/>
        </w:rPr>
        <w:t>Научная гипотеза</w:t>
      </w:r>
    </w:p>
    <w:p w:rsidR="001D75DD" w:rsidRDefault="001D75DD">
      <w:pPr>
        <w:numPr>
          <w:ilvl w:val="0"/>
          <w:numId w:val="16"/>
        </w:numPr>
        <w:jc w:val="both"/>
        <w:rPr>
          <w:sz w:val="24"/>
        </w:rPr>
      </w:pPr>
      <w:r>
        <w:rPr>
          <w:sz w:val="24"/>
        </w:rPr>
        <w:t xml:space="preserve">Научная теория и концепция </w:t>
      </w:r>
    </w:p>
    <w:p w:rsidR="001D75DD" w:rsidRDefault="001D75DD">
      <w:pPr>
        <w:numPr>
          <w:ilvl w:val="0"/>
          <w:numId w:val="16"/>
        </w:numPr>
        <w:jc w:val="both"/>
        <w:rPr>
          <w:sz w:val="24"/>
        </w:rPr>
      </w:pPr>
      <w:r>
        <w:rPr>
          <w:sz w:val="24"/>
        </w:rPr>
        <w:t xml:space="preserve">Общая характеристика методов и средств познания (специально-научные и общенаучные, эмпирические и теоретические и т.д.). </w:t>
      </w:r>
    </w:p>
    <w:p w:rsidR="001D75DD" w:rsidRDefault="001D75DD">
      <w:pPr>
        <w:numPr>
          <w:ilvl w:val="0"/>
          <w:numId w:val="16"/>
        </w:numPr>
        <w:jc w:val="both"/>
        <w:rPr>
          <w:sz w:val="24"/>
        </w:rPr>
      </w:pPr>
      <w:r>
        <w:rPr>
          <w:sz w:val="24"/>
        </w:rPr>
        <w:t xml:space="preserve">Средства и методы эмпирического исследования. Наблюдение и эксперимент, виды эксперимента. </w:t>
      </w:r>
    </w:p>
    <w:p w:rsidR="001D75DD" w:rsidRDefault="001D75DD">
      <w:pPr>
        <w:numPr>
          <w:ilvl w:val="0"/>
          <w:numId w:val="16"/>
        </w:numPr>
        <w:jc w:val="both"/>
        <w:rPr>
          <w:sz w:val="24"/>
        </w:rPr>
      </w:pPr>
      <w:r>
        <w:rPr>
          <w:sz w:val="24"/>
        </w:rPr>
        <w:t>Общелогические методы познания</w:t>
      </w:r>
    </w:p>
    <w:p w:rsidR="001D75DD" w:rsidRDefault="001D75DD">
      <w:pPr>
        <w:numPr>
          <w:ilvl w:val="0"/>
          <w:numId w:val="16"/>
        </w:numPr>
        <w:jc w:val="both"/>
        <w:rPr>
          <w:sz w:val="24"/>
        </w:rPr>
      </w:pPr>
      <w:r>
        <w:rPr>
          <w:sz w:val="24"/>
        </w:rPr>
        <w:t xml:space="preserve">Мысленный эксперимент и теоретическое моделирование. </w:t>
      </w:r>
    </w:p>
    <w:p w:rsidR="001D75DD" w:rsidRDefault="001D75DD">
      <w:pPr>
        <w:numPr>
          <w:ilvl w:val="0"/>
          <w:numId w:val="16"/>
        </w:numPr>
        <w:jc w:val="both"/>
        <w:rPr>
          <w:sz w:val="24"/>
        </w:rPr>
      </w:pPr>
      <w:r>
        <w:rPr>
          <w:sz w:val="24"/>
        </w:rPr>
        <w:t>Критический рационализм К. Поппера и проблема роста научного знания.</w:t>
      </w:r>
    </w:p>
    <w:p w:rsidR="001D75DD" w:rsidRDefault="001D75DD">
      <w:pPr>
        <w:numPr>
          <w:ilvl w:val="0"/>
          <w:numId w:val="16"/>
        </w:numPr>
        <w:jc w:val="both"/>
        <w:rPr>
          <w:sz w:val="24"/>
        </w:rPr>
      </w:pPr>
      <w:r>
        <w:rPr>
          <w:sz w:val="24"/>
        </w:rPr>
        <w:t>Диалектика развития науки в диалектико-материалистической философии.</w:t>
      </w:r>
    </w:p>
    <w:p w:rsidR="001D75DD" w:rsidRDefault="001D75DD">
      <w:pPr>
        <w:numPr>
          <w:ilvl w:val="0"/>
          <w:numId w:val="16"/>
        </w:numPr>
        <w:jc w:val="both"/>
        <w:rPr>
          <w:sz w:val="24"/>
        </w:rPr>
      </w:pPr>
      <w:r>
        <w:rPr>
          <w:sz w:val="24"/>
        </w:rPr>
        <w:t>Теория научных революций Т. Куна.</w:t>
      </w:r>
    </w:p>
    <w:p w:rsidR="001D75DD" w:rsidRDefault="001D75DD">
      <w:pPr>
        <w:numPr>
          <w:ilvl w:val="0"/>
          <w:numId w:val="16"/>
        </w:numPr>
        <w:jc w:val="both"/>
        <w:rPr>
          <w:sz w:val="24"/>
        </w:rPr>
      </w:pPr>
      <w:r>
        <w:rPr>
          <w:sz w:val="24"/>
        </w:rPr>
        <w:t>Методология научно-исследовательских программ И. Лакатоса.</w:t>
      </w:r>
    </w:p>
    <w:p w:rsidR="001D75DD" w:rsidRDefault="001D75DD">
      <w:pPr>
        <w:numPr>
          <w:ilvl w:val="0"/>
          <w:numId w:val="16"/>
        </w:numPr>
        <w:jc w:val="both"/>
        <w:rPr>
          <w:sz w:val="24"/>
        </w:rPr>
      </w:pPr>
      <w:r>
        <w:rPr>
          <w:sz w:val="24"/>
        </w:rPr>
        <w:t>Античная наука и ее влияние на мировую культуру</w:t>
      </w:r>
    </w:p>
    <w:p w:rsidR="001D75DD" w:rsidRDefault="001D75DD">
      <w:pPr>
        <w:numPr>
          <w:ilvl w:val="0"/>
          <w:numId w:val="16"/>
        </w:numPr>
        <w:jc w:val="both"/>
        <w:rPr>
          <w:sz w:val="24"/>
        </w:rPr>
      </w:pPr>
      <w:r>
        <w:rPr>
          <w:sz w:val="24"/>
        </w:rPr>
        <w:t>Особенности развития рациональности в средние века</w:t>
      </w:r>
    </w:p>
    <w:p w:rsidR="001D75DD" w:rsidRDefault="001D75DD">
      <w:pPr>
        <w:numPr>
          <w:ilvl w:val="0"/>
          <w:numId w:val="16"/>
        </w:numPr>
        <w:jc w:val="both"/>
        <w:rPr>
          <w:sz w:val="24"/>
        </w:rPr>
      </w:pPr>
      <w:r>
        <w:rPr>
          <w:sz w:val="24"/>
        </w:rPr>
        <w:t>Наука нового времени</w:t>
      </w:r>
    </w:p>
    <w:p w:rsidR="001D75DD" w:rsidRDefault="001D75DD">
      <w:pPr>
        <w:numPr>
          <w:ilvl w:val="0"/>
          <w:numId w:val="16"/>
        </w:numPr>
        <w:jc w:val="both"/>
        <w:rPr>
          <w:sz w:val="24"/>
        </w:rPr>
      </w:pPr>
      <w:r>
        <w:rPr>
          <w:sz w:val="24"/>
        </w:rPr>
        <w:t>Расцвет науки в 19 в. и проблемы ее развития на рубеже 19-20 вв.</w:t>
      </w:r>
    </w:p>
    <w:p w:rsidR="001D75DD" w:rsidRDefault="001D75DD">
      <w:pPr>
        <w:numPr>
          <w:ilvl w:val="0"/>
          <w:numId w:val="16"/>
        </w:numPr>
        <w:jc w:val="both"/>
        <w:rPr>
          <w:sz w:val="24"/>
        </w:rPr>
      </w:pPr>
      <w:r>
        <w:rPr>
          <w:sz w:val="24"/>
        </w:rPr>
        <w:t>Особенности неклассической науки</w:t>
      </w:r>
    </w:p>
    <w:p w:rsidR="001D75DD" w:rsidRDefault="001D75DD">
      <w:pPr>
        <w:numPr>
          <w:ilvl w:val="0"/>
          <w:numId w:val="16"/>
        </w:numPr>
        <w:jc w:val="both"/>
        <w:rPr>
          <w:sz w:val="24"/>
        </w:rPr>
      </w:pPr>
      <w:r>
        <w:rPr>
          <w:sz w:val="24"/>
        </w:rPr>
        <w:t xml:space="preserve">Этические нормы и ценности науки. </w:t>
      </w:r>
    </w:p>
    <w:p w:rsidR="001D75DD" w:rsidRDefault="001D75DD">
      <w:pPr>
        <w:numPr>
          <w:ilvl w:val="0"/>
          <w:numId w:val="16"/>
        </w:numPr>
        <w:jc w:val="both"/>
        <w:rPr>
          <w:sz w:val="24"/>
        </w:rPr>
      </w:pPr>
      <w:r>
        <w:rPr>
          <w:sz w:val="24"/>
        </w:rPr>
        <w:t>Свобода научного поиска и социальная ответственность ученого.</w:t>
      </w:r>
    </w:p>
    <w:p w:rsidR="00CB0851" w:rsidRDefault="001D75DD" w:rsidP="00CB0851">
      <w:pPr>
        <w:jc w:val="both"/>
        <w:rPr>
          <w:b/>
          <w:sz w:val="28"/>
        </w:rPr>
      </w:pPr>
      <w:r>
        <w:rPr>
          <w:b/>
          <w:sz w:val="24"/>
        </w:rPr>
        <w:br w:type="page"/>
      </w:r>
    </w:p>
    <w:p w:rsidR="00CB0851" w:rsidRPr="00CB0851" w:rsidRDefault="00CB0851" w:rsidP="00CB0851">
      <w:pPr>
        <w:jc w:val="center"/>
        <w:rPr>
          <w:b/>
          <w:sz w:val="28"/>
          <w:szCs w:val="28"/>
        </w:rPr>
      </w:pPr>
      <w:r w:rsidRPr="00CB0851">
        <w:rPr>
          <w:b/>
          <w:sz w:val="28"/>
          <w:szCs w:val="28"/>
        </w:rPr>
        <w:t>МЕТОДИЧЕСКИЕ УКАЗАНИЯ ПО НАПИСАНИЮ ЭССЕ</w:t>
      </w:r>
    </w:p>
    <w:p w:rsidR="00CB0851" w:rsidRDefault="00CB0851" w:rsidP="00CB0851">
      <w:pPr>
        <w:jc w:val="center"/>
        <w:rPr>
          <w:szCs w:val="28"/>
          <w:lang w:val="en-US"/>
        </w:rPr>
      </w:pPr>
    </w:p>
    <w:p w:rsidR="00CB0851" w:rsidRPr="00CB0851" w:rsidRDefault="00CB0851" w:rsidP="00CB0851">
      <w:pPr>
        <w:jc w:val="center"/>
        <w:rPr>
          <w:szCs w:val="28"/>
          <w:lang w:val="en-US"/>
        </w:rPr>
      </w:pPr>
    </w:p>
    <w:p w:rsidR="00CB0851" w:rsidRPr="00CB0851" w:rsidRDefault="00CB0851" w:rsidP="00CB0851">
      <w:pPr>
        <w:pStyle w:val="20"/>
        <w:tabs>
          <w:tab w:val="left" w:pos="540"/>
          <w:tab w:val="left" w:pos="720"/>
        </w:tabs>
        <w:rPr>
          <w:szCs w:val="24"/>
        </w:rPr>
      </w:pPr>
      <w:r w:rsidRPr="00CB0851">
        <w:rPr>
          <w:szCs w:val="24"/>
          <w:lang w:val="uk-UA"/>
        </w:rPr>
        <w:tab/>
      </w:r>
      <w:r w:rsidRPr="00CB0851">
        <w:rPr>
          <w:b/>
          <w:szCs w:val="24"/>
        </w:rPr>
        <w:t xml:space="preserve">Тема </w:t>
      </w:r>
      <w:r w:rsidRPr="00CB0851">
        <w:rPr>
          <w:szCs w:val="24"/>
        </w:rPr>
        <w:t>эссе избирается магистрантом из предложенных кафедрой работ известных философов и ученых. Работа над эссе имеет целью углубленное изучение избранной работы, предполагающее творческое освоение современной философской и научной литературы и овладение навыками логически-связного письменного изложения философских проблем.</w:t>
      </w:r>
    </w:p>
    <w:p w:rsidR="00CB0851" w:rsidRPr="00CB0851" w:rsidRDefault="00CB0851" w:rsidP="00CB0851">
      <w:pPr>
        <w:ind w:left="57" w:firstLine="651"/>
        <w:rPr>
          <w:sz w:val="24"/>
          <w:szCs w:val="24"/>
        </w:rPr>
      </w:pPr>
      <w:r w:rsidRPr="00CB0851">
        <w:rPr>
          <w:sz w:val="24"/>
          <w:szCs w:val="24"/>
        </w:rPr>
        <w:t>Реферат должен быть работой, показывающей способность автора умение самостоятельно анализировать тексты известных философов и ученых, выделяя важные мировоззренческие проблемы развития современной науки.</w:t>
      </w:r>
    </w:p>
    <w:p w:rsidR="00CB0851" w:rsidRDefault="00CB0851" w:rsidP="00CB0851">
      <w:pPr>
        <w:pStyle w:val="20"/>
        <w:tabs>
          <w:tab w:val="left" w:pos="540"/>
          <w:tab w:val="left" w:pos="720"/>
        </w:tabs>
        <w:rPr>
          <w:szCs w:val="24"/>
          <w:lang w:val="en-US"/>
        </w:rPr>
      </w:pPr>
      <w:r w:rsidRPr="00CB0851">
        <w:rPr>
          <w:b/>
          <w:szCs w:val="24"/>
        </w:rPr>
        <w:tab/>
        <w:t>Объем эссе</w:t>
      </w:r>
      <w:r w:rsidRPr="00CB0851">
        <w:rPr>
          <w:szCs w:val="24"/>
        </w:rPr>
        <w:t xml:space="preserve"> - 5-6 страниц печатного текста (в текстовом редакторе Word, шрифт размер 14, полуторный межстрочный интервал; примерно 10 000 знаков). Текст должен быть сброшюрован и иметь титульный лист следующего содержания:</w:t>
      </w:r>
    </w:p>
    <w:p w:rsidR="00CB0851" w:rsidRPr="00CB0851" w:rsidRDefault="00CB0851" w:rsidP="00CB0851">
      <w:pPr>
        <w:pStyle w:val="20"/>
        <w:tabs>
          <w:tab w:val="left" w:pos="540"/>
          <w:tab w:val="left" w:pos="720"/>
        </w:tabs>
        <w:rPr>
          <w:szCs w:val="24"/>
          <w:lang w:val="en-US"/>
        </w:rPr>
      </w:pPr>
    </w:p>
    <w:p w:rsidR="00CB0851" w:rsidRPr="009219B0" w:rsidRDefault="00CB0851" w:rsidP="00CB0851">
      <w:pPr>
        <w:pStyle w:val="Normal"/>
        <w:jc w:val="both"/>
        <w:rPr>
          <w:szCs w:val="24"/>
        </w:rPr>
      </w:pPr>
    </w:p>
    <w:p w:rsidR="00CB0851" w:rsidRPr="009219B0" w:rsidRDefault="00CB0851" w:rsidP="00CB0851">
      <w:pPr>
        <w:pStyle w:val="Normal"/>
        <w:jc w:val="center"/>
        <w:rPr>
          <w:spacing w:val="-1"/>
          <w:sz w:val="28"/>
          <w:szCs w:val="28"/>
        </w:rPr>
      </w:pPr>
      <w:r w:rsidRPr="009219B0">
        <w:rPr>
          <w:spacing w:val="-1"/>
          <w:sz w:val="28"/>
          <w:szCs w:val="28"/>
        </w:rPr>
        <w:t>Министерство образования и на</w:t>
      </w:r>
      <w:r w:rsidR="009219B0" w:rsidRPr="009219B0">
        <w:rPr>
          <w:spacing w:val="-1"/>
          <w:sz w:val="28"/>
          <w:szCs w:val="28"/>
        </w:rPr>
        <w:t>у</w:t>
      </w:r>
      <w:r w:rsidRPr="009219B0">
        <w:rPr>
          <w:spacing w:val="-1"/>
          <w:sz w:val="28"/>
          <w:szCs w:val="28"/>
        </w:rPr>
        <w:t>ки Укра</w:t>
      </w:r>
      <w:r w:rsidR="009219B0" w:rsidRPr="009219B0">
        <w:rPr>
          <w:spacing w:val="-1"/>
          <w:sz w:val="28"/>
          <w:szCs w:val="28"/>
        </w:rPr>
        <w:t>и</w:t>
      </w:r>
      <w:r w:rsidRPr="009219B0">
        <w:rPr>
          <w:spacing w:val="-1"/>
          <w:sz w:val="28"/>
          <w:szCs w:val="28"/>
        </w:rPr>
        <w:t>н</w:t>
      </w:r>
      <w:r w:rsidR="009219B0" w:rsidRPr="009219B0">
        <w:rPr>
          <w:spacing w:val="-1"/>
          <w:sz w:val="28"/>
          <w:szCs w:val="28"/>
        </w:rPr>
        <w:t>ы</w:t>
      </w:r>
    </w:p>
    <w:p w:rsidR="00CB0851" w:rsidRPr="009219B0" w:rsidRDefault="00CB0851" w:rsidP="00CB0851">
      <w:pPr>
        <w:pStyle w:val="Normal"/>
        <w:jc w:val="center"/>
        <w:rPr>
          <w:spacing w:val="-1"/>
          <w:sz w:val="28"/>
          <w:szCs w:val="28"/>
        </w:rPr>
      </w:pPr>
      <w:r w:rsidRPr="009219B0">
        <w:rPr>
          <w:spacing w:val="-1"/>
          <w:sz w:val="28"/>
          <w:szCs w:val="28"/>
        </w:rPr>
        <w:t>Хар</w:t>
      </w:r>
      <w:r w:rsidR="009219B0" w:rsidRPr="009219B0">
        <w:rPr>
          <w:spacing w:val="-1"/>
          <w:sz w:val="28"/>
          <w:szCs w:val="28"/>
        </w:rPr>
        <w:t>ь</w:t>
      </w:r>
      <w:r w:rsidRPr="009219B0">
        <w:rPr>
          <w:spacing w:val="-1"/>
          <w:sz w:val="28"/>
          <w:szCs w:val="28"/>
        </w:rPr>
        <w:t>к</w:t>
      </w:r>
      <w:r w:rsidR="009219B0" w:rsidRPr="009219B0">
        <w:rPr>
          <w:spacing w:val="-1"/>
          <w:sz w:val="28"/>
          <w:szCs w:val="28"/>
        </w:rPr>
        <w:t>о</w:t>
      </w:r>
      <w:r w:rsidRPr="009219B0">
        <w:rPr>
          <w:spacing w:val="-1"/>
          <w:sz w:val="28"/>
          <w:szCs w:val="28"/>
        </w:rPr>
        <w:t>вский нац</w:t>
      </w:r>
      <w:r w:rsidR="009219B0" w:rsidRPr="009219B0">
        <w:rPr>
          <w:spacing w:val="-1"/>
          <w:sz w:val="28"/>
          <w:szCs w:val="28"/>
        </w:rPr>
        <w:t>и</w:t>
      </w:r>
      <w:r w:rsidRPr="009219B0">
        <w:rPr>
          <w:spacing w:val="-1"/>
          <w:sz w:val="28"/>
          <w:szCs w:val="28"/>
        </w:rPr>
        <w:t>ональн</w:t>
      </w:r>
      <w:r w:rsidR="009219B0" w:rsidRPr="009219B0">
        <w:rPr>
          <w:spacing w:val="-1"/>
          <w:sz w:val="28"/>
          <w:szCs w:val="28"/>
        </w:rPr>
        <w:t>ы</w:t>
      </w:r>
      <w:r w:rsidRPr="009219B0">
        <w:rPr>
          <w:spacing w:val="-1"/>
          <w:sz w:val="28"/>
          <w:szCs w:val="28"/>
        </w:rPr>
        <w:t>й ун</w:t>
      </w:r>
      <w:r w:rsidR="009219B0" w:rsidRPr="009219B0">
        <w:rPr>
          <w:spacing w:val="-1"/>
          <w:sz w:val="28"/>
          <w:szCs w:val="28"/>
        </w:rPr>
        <w:t>и</w:t>
      </w:r>
      <w:r w:rsidRPr="009219B0">
        <w:rPr>
          <w:spacing w:val="-1"/>
          <w:sz w:val="28"/>
          <w:szCs w:val="28"/>
        </w:rPr>
        <w:t>верситет рад</w:t>
      </w:r>
      <w:r w:rsidR="009219B0" w:rsidRPr="009219B0">
        <w:rPr>
          <w:spacing w:val="-1"/>
          <w:sz w:val="28"/>
          <w:szCs w:val="28"/>
        </w:rPr>
        <w:t>иоэ</w:t>
      </w:r>
      <w:r w:rsidRPr="009219B0">
        <w:rPr>
          <w:spacing w:val="-1"/>
          <w:sz w:val="28"/>
          <w:szCs w:val="28"/>
        </w:rPr>
        <w:t>лектрон</w:t>
      </w:r>
      <w:r w:rsidR="009219B0" w:rsidRPr="009219B0">
        <w:rPr>
          <w:spacing w:val="-1"/>
          <w:sz w:val="28"/>
          <w:szCs w:val="28"/>
        </w:rPr>
        <w:t>и</w:t>
      </w:r>
      <w:r w:rsidRPr="009219B0">
        <w:rPr>
          <w:spacing w:val="-1"/>
          <w:sz w:val="28"/>
          <w:szCs w:val="28"/>
        </w:rPr>
        <w:t>ки</w:t>
      </w:r>
    </w:p>
    <w:p w:rsidR="00CB0851" w:rsidRPr="009219B0" w:rsidRDefault="00CB0851" w:rsidP="00CB0851">
      <w:pPr>
        <w:jc w:val="center"/>
        <w:rPr>
          <w:spacing w:val="-1"/>
          <w:sz w:val="28"/>
          <w:szCs w:val="28"/>
        </w:rPr>
      </w:pPr>
    </w:p>
    <w:p w:rsidR="00CB0851" w:rsidRPr="009219B0" w:rsidRDefault="009219B0" w:rsidP="00CB0851">
      <w:pPr>
        <w:jc w:val="center"/>
        <w:rPr>
          <w:b/>
          <w:sz w:val="28"/>
          <w:szCs w:val="28"/>
        </w:rPr>
      </w:pPr>
      <w:r w:rsidRPr="009219B0">
        <w:rPr>
          <w:b/>
          <w:spacing w:val="-1"/>
          <w:sz w:val="28"/>
          <w:szCs w:val="28"/>
        </w:rPr>
        <w:t>Э</w:t>
      </w:r>
      <w:r w:rsidR="00CB0851" w:rsidRPr="009219B0">
        <w:rPr>
          <w:b/>
          <w:spacing w:val="-1"/>
          <w:sz w:val="28"/>
          <w:szCs w:val="28"/>
        </w:rPr>
        <w:t xml:space="preserve">ссе </w:t>
      </w:r>
      <w:r w:rsidR="00CB0851" w:rsidRPr="009219B0">
        <w:rPr>
          <w:b/>
          <w:sz w:val="28"/>
          <w:szCs w:val="28"/>
        </w:rPr>
        <w:t>по курсу «Ф</w:t>
      </w:r>
      <w:r w:rsidRPr="009219B0">
        <w:rPr>
          <w:b/>
          <w:sz w:val="28"/>
          <w:szCs w:val="28"/>
        </w:rPr>
        <w:t>и</w:t>
      </w:r>
      <w:r w:rsidR="00CB0851" w:rsidRPr="009219B0">
        <w:rPr>
          <w:b/>
          <w:sz w:val="28"/>
          <w:szCs w:val="28"/>
        </w:rPr>
        <w:t>лософск</w:t>
      </w:r>
      <w:r w:rsidRPr="009219B0">
        <w:rPr>
          <w:b/>
          <w:sz w:val="28"/>
          <w:szCs w:val="28"/>
        </w:rPr>
        <w:t>ие</w:t>
      </w:r>
      <w:r w:rsidR="00CB0851" w:rsidRPr="009219B0">
        <w:rPr>
          <w:b/>
          <w:sz w:val="28"/>
          <w:szCs w:val="28"/>
        </w:rPr>
        <w:t xml:space="preserve"> проблем</w:t>
      </w:r>
      <w:r w:rsidRPr="009219B0">
        <w:rPr>
          <w:b/>
          <w:sz w:val="28"/>
          <w:szCs w:val="28"/>
        </w:rPr>
        <w:t>ы</w:t>
      </w:r>
      <w:r w:rsidR="00CB0851" w:rsidRPr="009219B0">
        <w:rPr>
          <w:b/>
          <w:sz w:val="28"/>
          <w:szCs w:val="28"/>
        </w:rPr>
        <w:t xml:space="preserve"> нау</w:t>
      </w:r>
      <w:r w:rsidRPr="009219B0">
        <w:rPr>
          <w:b/>
          <w:sz w:val="28"/>
          <w:szCs w:val="28"/>
        </w:rPr>
        <w:t>чно</w:t>
      </w:r>
      <w:r w:rsidR="00CB0851" w:rsidRPr="009219B0">
        <w:rPr>
          <w:b/>
          <w:sz w:val="28"/>
          <w:szCs w:val="28"/>
        </w:rPr>
        <w:t>го п</w:t>
      </w:r>
      <w:r w:rsidRPr="009219B0">
        <w:rPr>
          <w:b/>
          <w:sz w:val="28"/>
          <w:szCs w:val="28"/>
        </w:rPr>
        <w:t>о</w:t>
      </w:r>
      <w:r w:rsidR="00CB0851" w:rsidRPr="009219B0">
        <w:rPr>
          <w:b/>
          <w:sz w:val="28"/>
          <w:szCs w:val="28"/>
        </w:rPr>
        <w:t>знан</w:t>
      </w:r>
      <w:r w:rsidRPr="009219B0">
        <w:rPr>
          <w:b/>
          <w:sz w:val="28"/>
          <w:szCs w:val="28"/>
        </w:rPr>
        <w:t>и</w:t>
      </w:r>
      <w:r w:rsidR="00CB0851" w:rsidRPr="009219B0">
        <w:rPr>
          <w:b/>
          <w:sz w:val="28"/>
          <w:szCs w:val="28"/>
        </w:rPr>
        <w:t>я»</w:t>
      </w:r>
    </w:p>
    <w:p w:rsidR="00CB0851" w:rsidRPr="009219B0" w:rsidRDefault="00CB0851" w:rsidP="00CB0851">
      <w:pPr>
        <w:pStyle w:val="Normal"/>
        <w:jc w:val="center"/>
        <w:rPr>
          <w:spacing w:val="-1"/>
          <w:sz w:val="28"/>
          <w:szCs w:val="28"/>
        </w:rPr>
      </w:pPr>
    </w:p>
    <w:p w:rsidR="00CB0851" w:rsidRPr="009219B0" w:rsidRDefault="00CB0851" w:rsidP="00CB0851">
      <w:pPr>
        <w:pStyle w:val="Normal"/>
        <w:jc w:val="center"/>
        <w:rPr>
          <w:spacing w:val="-1"/>
          <w:sz w:val="28"/>
          <w:szCs w:val="28"/>
        </w:rPr>
      </w:pPr>
      <w:r w:rsidRPr="009219B0">
        <w:rPr>
          <w:spacing w:val="-1"/>
          <w:sz w:val="28"/>
          <w:szCs w:val="28"/>
        </w:rPr>
        <w:t>__________________________________________ (тема)</w:t>
      </w:r>
    </w:p>
    <w:p w:rsidR="00CB0851" w:rsidRPr="009219B0" w:rsidRDefault="00CB0851" w:rsidP="00CB0851">
      <w:pPr>
        <w:pStyle w:val="Normal"/>
        <w:jc w:val="center"/>
        <w:rPr>
          <w:sz w:val="28"/>
          <w:szCs w:val="28"/>
        </w:rPr>
      </w:pPr>
    </w:p>
    <w:p w:rsidR="00CB0851" w:rsidRPr="009219B0" w:rsidRDefault="00CB0851" w:rsidP="00CB0851">
      <w:pPr>
        <w:pStyle w:val="Normal"/>
        <w:jc w:val="center"/>
        <w:rPr>
          <w:sz w:val="28"/>
          <w:szCs w:val="28"/>
        </w:rPr>
      </w:pPr>
      <w:r w:rsidRPr="009219B0">
        <w:rPr>
          <w:sz w:val="28"/>
          <w:szCs w:val="28"/>
        </w:rPr>
        <w:t>В</w:t>
      </w:r>
      <w:r w:rsidR="009219B0" w:rsidRPr="009219B0">
        <w:rPr>
          <w:sz w:val="28"/>
          <w:szCs w:val="28"/>
        </w:rPr>
        <w:t>ыполнил</w:t>
      </w:r>
      <w:r w:rsidRPr="009219B0">
        <w:rPr>
          <w:sz w:val="28"/>
          <w:szCs w:val="28"/>
        </w:rPr>
        <w:t>:</w:t>
      </w:r>
    </w:p>
    <w:p w:rsidR="00CB0851" w:rsidRPr="009219B0" w:rsidRDefault="00CB0851" w:rsidP="00CB0851">
      <w:pPr>
        <w:pStyle w:val="Normal"/>
        <w:jc w:val="center"/>
        <w:rPr>
          <w:rFonts w:ascii="Times New Roman" w:hAnsi="Times New Roman"/>
          <w:sz w:val="28"/>
          <w:szCs w:val="28"/>
        </w:rPr>
      </w:pPr>
      <w:r w:rsidRPr="009219B0">
        <w:rPr>
          <w:sz w:val="28"/>
          <w:szCs w:val="28"/>
        </w:rPr>
        <w:t>Маг</w:t>
      </w:r>
      <w:r w:rsidR="009219B0" w:rsidRPr="009219B0">
        <w:rPr>
          <w:rFonts w:ascii="Times New Roman" w:hAnsi="Times New Roman"/>
          <w:sz w:val="28"/>
          <w:szCs w:val="28"/>
        </w:rPr>
        <w:t>и</w:t>
      </w:r>
      <w:r w:rsidRPr="009219B0">
        <w:rPr>
          <w:sz w:val="28"/>
          <w:szCs w:val="28"/>
        </w:rPr>
        <w:t>странт</w:t>
      </w:r>
      <w:r w:rsidRPr="009219B0">
        <w:rPr>
          <w:rFonts w:ascii="Times New Roman" w:hAnsi="Times New Roman"/>
          <w:b/>
          <w:sz w:val="28"/>
          <w:szCs w:val="28"/>
        </w:rPr>
        <w:t xml:space="preserve">  </w:t>
      </w:r>
      <w:r w:rsidRPr="009219B0">
        <w:rPr>
          <w:rFonts w:ascii="Times New Roman" w:hAnsi="Times New Roman"/>
          <w:sz w:val="28"/>
          <w:szCs w:val="28"/>
        </w:rPr>
        <w:t>(</w:t>
      </w:r>
      <w:r w:rsidR="009219B0" w:rsidRPr="009219B0">
        <w:rPr>
          <w:rFonts w:ascii="Times New Roman" w:hAnsi="Times New Roman"/>
          <w:sz w:val="28"/>
          <w:szCs w:val="28"/>
        </w:rPr>
        <w:t>Фамилия</w:t>
      </w:r>
      <w:r w:rsidRPr="009219B0">
        <w:rPr>
          <w:sz w:val="28"/>
          <w:szCs w:val="28"/>
        </w:rPr>
        <w:t xml:space="preserve">, </w:t>
      </w:r>
      <w:r w:rsidR="009219B0" w:rsidRPr="009219B0">
        <w:rPr>
          <w:sz w:val="28"/>
          <w:szCs w:val="28"/>
        </w:rPr>
        <w:t>и</w:t>
      </w:r>
      <w:r w:rsidRPr="009219B0">
        <w:rPr>
          <w:sz w:val="28"/>
          <w:szCs w:val="28"/>
        </w:rPr>
        <w:t>м</w:t>
      </w:r>
      <w:r w:rsidR="009219B0" w:rsidRPr="009219B0">
        <w:rPr>
          <w:sz w:val="28"/>
          <w:szCs w:val="28"/>
        </w:rPr>
        <w:t>я, отчество</w:t>
      </w:r>
      <w:r w:rsidRPr="009219B0">
        <w:rPr>
          <w:rFonts w:ascii="Times New Roman" w:hAnsi="Times New Roman"/>
          <w:sz w:val="28"/>
          <w:szCs w:val="28"/>
        </w:rPr>
        <w:t>)</w:t>
      </w:r>
    </w:p>
    <w:p w:rsidR="00CB0851" w:rsidRPr="009219B0" w:rsidRDefault="00CB0851" w:rsidP="00CB0851">
      <w:pPr>
        <w:pStyle w:val="Normal"/>
        <w:jc w:val="center"/>
        <w:rPr>
          <w:rFonts w:ascii="Times New Roman" w:hAnsi="Times New Roman"/>
          <w:sz w:val="28"/>
          <w:szCs w:val="28"/>
        </w:rPr>
      </w:pPr>
    </w:p>
    <w:p w:rsidR="00CB0851" w:rsidRPr="009219B0" w:rsidRDefault="00CB0851" w:rsidP="00CB0851">
      <w:pPr>
        <w:pStyle w:val="Normal"/>
        <w:jc w:val="center"/>
        <w:rPr>
          <w:sz w:val="28"/>
          <w:szCs w:val="28"/>
        </w:rPr>
      </w:pPr>
      <w:r w:rsidRPr="009219B0">
        <w:rPr>
          <w:sz w:val="28"/>
          <w:szCs w:val="28"/>
        </w:rPr>
        <w:t>Назва</w:t>
      </w:r>
      <w:r w:rsidR="009219B0" w:rsidRPr="009219B0">
        <w:rPr>
          <w:sz w:val="28"/>
          <w:szCs w:val="28"/>
        </w:rPr>
        <w:t>ние кафедры</w:t>
      </w:r>
      <w:r w:rsidRPr="009219B0">
        <w:rPr>
          <w:sz w:val="28"/>
          <w:szCs w:val="28"/>
        </w:rPr>
        <w:t>, нау</w:t>
      </w:r>
      <w:r w:rsidR="009219B0" w:rsidRPr="009219B0">
        <w:rPr>
          <w:sz w:val="28"/>
          <w:szCs w:val="28"/>
        </w:rPr>
        <w:t>чный</w:t>
      </w:r>
      <w:r w:rsidRPr="009219B0">
        <w:rPr>
          <w:sz w:val="28"/>
          <w:szCs w:val="28"/>
        </w:rPr>
        <w:t xml:space="preserve"> </w:t>
      </w:r>
      <w:r w:rsidR="009219B0" w:rsidRPr="009219B0">
        <w:rPr>
          <w:sz w:val="28"/>
          <w:szCs w:val="28"/>
        </w:rPr>
        <w:t>руководитель</w:t>
      </w:r>
      <w:r w:rsidRPr="009219B0">
        <w:rPr>
          <w:sz w:val="28"/>
          <w:szCs w:val="28"/>
        </w:rPr>
        <w:br/>
      </w:r>
    </w:p>
    <w:p w:rsidR="00CB0851" w:rsidRPr="009219B0" w:rsidRDefault="00CB0851" w:rsidP="00CB0851">
      <w:pPr>
        <w:pStyle w:val="Normal"/>
        <w:jc w:val="center"/>
        <w:rPr>
          <w:sz w:val="28"/>
          <w:szCs w:val="28"/>
        </w:rPr>
      </w:pPr>
      <w:r w:rsidRPr="009219B0">
        <w:rPr>
          <w:sz w:val="28"/>
          <w:szCs w:val="28"/>
        </w:rPr>
        <w:t>Хар</w:t>
      </w:r>
      <w:r w:rsidR="009219B0" w:rsidRPr="009219B0">
        <w:rPr>
          <w:sz w:val="28"/>
          <w:szCs w:val="28"/>
        </w:rPr>
        <w:t>ько</w:t>
      </w:r>
      <w:r w:rsidRPr="009219B0">
        <w:rPr>
          <w:sz w:val="28"/>
          <w:szCs w:val="28"/>
        </w:rPr>
        <w:t>в</w:t>
      </w:r>
    </w:p>
    <w:p w:rsidR="00CB0851" w:rsidRPr="009219B0" w:rsidRDefault="00CB0851" w:rsidP="00CB0851">
      <w:pPr>
        <w:pStyle w:val="Normal"/>
        <w:jc w:val="center"/>
        <w:rPr>
          <w:sz w:val="28"/>
          <w:szCs w:val="28"/>
        </w:rPr>
      </w:pPr>
      <w:r w:rsidRPr="009219B0">
        <w:rPr>
          <w:sz w:val="28"/>
          <w:szCs w:val="28"/>
        </w:rPr>
        <w:t>20</w:t>
      </w:r>
      <w:r w:rsidR="009219B0" w:rsidRPr="009219B0">
        <w:rPr>
          <w:sz w:val="28"/>
          <w:szCs w:val="28"/>
        </w:rPr>
        <w:t>10</w:t>
      </w:r>
    </w:p>
    <w:p w:rsidR="00CB0851" w:rsidRPr="00A90B8C" w:rsidRDefault="00CB0851" w:rsidP="00CB0851">
      <w:pPr>
        <w:pStyle w:val="Normal"/>
        <w:jc w:val="both"/>
        <w:rPr>
          <w:i/>
          <w:sz w:val="28"/>
          <w:szCs w:val="28"/>
          <w:lang w:val="uk-UA"/>
        </w:rPr>
      </w:pPr>
    </w:p>
    <w:p w:rsidR="00CB0851" w:rsidRPr="009219B0" w:rsidRDefault="00CB0851" w:rsidP="00CB0851">
      <w:pPr>
        <w:pStyle w:val="Normal"/>
        <w:jc w:val="both"/>
        <w:rPr>
          <w:rFonts w:ascii="Times New Roman" w:hAnsi="Times New Roman"/>
          <w:szCs w:val="24"/>
        </w:rPr>
      </w:pPr>
      <w:r w:rsidRPr="009219B0">
        <w:rPr>
          <w:szCs w:val="24"/>
        </w:rPr>
        <w:tab/>
      </w:r>
      <w:r w:rsidRPr="009219B0">
        <w:rPr>
          <w:b/>
          <w:szCs w:val="24"/>
        </w:rPr>
        <w:t xml:space="preserve">Срок сдачи </w:t>
      </w:r>
      <w:r w:rsidRPr="009219B0">
        <w:rPr>
          <w:rFonts w:ascii="Times New Roman" w:hAnsi="Times New Roman"/>
          <w:b/>
          <w:szCs w:val="24"/>
          <w:lang w:val="uk-UA"/>
        </w:rPr>
        <w:t>эссе</w:t>
      </w:r>
      <w:r w:rsidRPr="009219B0">
        <w:rPr>
          <w:b/>
          <w:szCs w:val="24"/>
        </w:rPr>
        <w:t xml:space="preserve">. </w:t>
      </w:r>
      <w:r w:rsidRPr="009219B0">
        <w:rPr>
          <w:rFonts w:ascii="Times New Roman" w:hAnsi="Times New Roman"/>
          <w:szCs w:val="24"/>
        </w:rPr>
        <w:t xml:space="preserve">На кафедру философии сдается первый экземпляр с подписью автора не позже 1 февраля. </w:t>
      </w:r>
    </w:p>
    <w:p w:rsidR="009219B0" w:rsidRDefault="009219B0" w:rsidP="00CB0851">
      <w:pPr>
        <w:jc w:val="center"/>
        <w:rPr>
          <w:szCs w:val="28"/>
        </w:rPr>
      </w:pPr>
    </w:p>
    <w:p w:rsidR="00CB0851" w:rsidRPr="00CA6DE4" w:rsidRDefault="00CB0851" w:rsidP="00CB0851">
      <w:pPr>
        <w:jc w:val="center"/>
        <w:rPr>
          <w:b/>
          <w:sz w:val="24"/>
          <w:szCs w:val="24"/>
        </w:rPr>
      </w:pPr>
      <w:r w:rsidRPr="00CA6DE4">
        <w:rPr>
          <w:b/>
          <w:sz w:val="24"/>
          <w:szCs w:val="24"/>
        </w:rPr>
        <w:t>Список текстов для  написания эссе</w:t>
      </w:r>
      <w:r w:rsidR="00CA6DE4">
        <w:rPr>
          <w:b/>
          <w:sz w:val="24"/>
          <w:szCs w:val="24"/>
        </w:rPr>
        <w:t xml:space="preserve"> </w:t>
      </w:r>
      <w:r w:rsidR="00CA6DE4">
        <w:rPr>
          <w:b/>
          <w:sz w:val="24"/>
          <w:szCs w:val="24"/>
        </w:rPr>
        <w:br/>
      </w:r>
      <w:r w:rsidRPr="00CA6DE4">
        <w:rPr>
          <w:b/>
          <w:sz w:val="24"/>
          <w:szCs w:val="24"/>
        </w:rPr>
        <w:t>по курсу «Философские проблемы научного познания»</w:t>
      </w:r>
    </w:p>
    <w:p w:rsidR="00CB0851" w:rsidRPr="009219B0" w:rsidRDefault="00CB0851" w:rsidP="00CB0851">
      <w:pPr>
        <w:jc w:val="center"/>
        <w:rPr>
          <w:sz w:val="24"/>
          <w:szCs w:val="24"/>
        </w:rPr>
      </w:pPr>
    </w:p>
    <w:p w:rsidR="00CB0851" w:rsidRPr="009219B0" w:rsidRDefault="00CB0851" w:rsidP="00CB0851">
      <w:pPr>
        <w:numPr>
          <w:ilvl w:val="0"/>
          <w:numId w:val="20"/>
        </w:numPr>
        <w:rPr>
          <w:sz w:val="24"/>
          <w:szCs w:val="24"/>
        </w:rPr>
      </w:pPr>
      <w:r w:rsidRPr="009219B0">
        <w:rPr>
          <w:sz w:val="24"/>
          <w:szCs w:val="24"/>
        </w:rPr>
        <w:t>Автономова Н. С. Миф: хаос и логос//Заблуждающийся разум? Многообразие вненаучного знания. М., 1990 (с. 30-57)</w:t>
      </w:r>
    </w:p>
    <w:p w:rsidR="00CB0851" w:rsidRPr="009219B0" w:rsidRDefault="00CB0851" w:rsidP="00CB0851">
      <w:pPr>
        <w:numPr>
          <w:ilvl w:val="0"/>
          <w:numId w:val="20"/>
        </w:numPr>
        <w:rPr>
          <w:sz w:val="24"/>
          <w:szCs w:val="24"/>
        </w:rPr>
      </w:pPr>
      <w:r w:rsidRPr="009219B0">
        <w:rPr>
          <w:sz w:val="24"/>
          <w:szCs w:val="24"/>
        </w:rPr>
        <w:t>Агацци Э.Ответственность - подлинное основание для управления свободной наукой</w:t>
      </w:r>
    </w:p>
    <w:p w:rsidR="00CB0851" w:rsidRPr="009219B0" w:rsidRDefault="00CB0851" w:rsidP="00CB0851">
      <w:pPr>
        <w:numPr>
          <w:ilvl w:val="0"/>
          <w:numId w:val="20"/>
        </w:numPr>
        <w:rPr>
          <w:sz w:val="24"/>
          <w:szCs w:val="24"/>
        </w:rPr>
      </w:pPr>
      <w:r w:rsidRPr="009219B0">
        <w:rPr>
          <w:sz w:val="24"/>
          <w:szCs w:val="24"/>
        </w:rPr>
        <w:t xml:space="preserve">Бердяев Н. А. Философия свободного духа. Глава " Я и мир объектов " </w:t>
      </w:r>
    </w:p>
    <w:p w:rsidR="00CB0851" w:rsidRPr="009219B0" w:rsidRDefault="00CB0851" w:rsidP="00CB0851">
      <w:pPr>
        <w:numPr>
          <w:ilvl w:val="0"/>
          <w:numId w:val="20"/>
        </w:numPr>
        <w:rPr>
          <w:sz w:val="24"/>
          <w:szCs w:val="24"/>
        </w:rPr>
      </w:pPr>
      <w:r w:rsidRPr="009219B0">
        <w:rPr>
          <w:bCs/>
          <w:iCs/>
          <w:sz w:val="24"/>
          <w:szCs w:val="24"/>
        </w:rPr>
        <w:t>Вебер М.</w:t>
      </w:r>
      <w:r w:rsidRPr="009219B0">
        <w:rPr>
          <w:i/>
          <w:iCs/>
          <w:sz w:val="24"/>
          <w:szCs w:val="24"/>
        </w:rPr>
        <w:t xml:space="preserve"> </w:t>
      </w:r>
      <w:r w:rsidRPr="009219B0">
        <w:rPr>
          <w:sz w:val="24"/>
          <w:szCs w:val="24"/>
        </w:rPr>
        <w:t xml:space="preserve">Наука как призвание и профессия </w:t>
      </w:r>
    </w:p>
    <w:p w:rsidR="00CB0851" w:rsidRPr="009219B0" w:rsidRDefault="00CB0851" w:rsidP="00CB0851">
      <w:pPr>
        <w:numPr>
          <w:ilvl w:val="0"/>
          <w:numId w:val="20"/>
        </w:numPr>
        <w:rPr>
          <w:sz w:val="24"/>
          <w:szCs w:val="24"/>
        </w:rPr>
      </w:pPr>
      <w:r w:rsidRPr="009219B0">
        <w:rPr>
          <w:sz w:val="24"/>
          <w:szCs w:val="24"/>
        </w:rPr>
        <w:t>Вернадский В.И Из лекции “О научном мировоззрении</w:t>
      </w:r>
      <w:r w:rsidR="009219B0">
        <w:rPr>
          <w:sz w:val="24"/>
          <w:szCs w:val="24"/>
        </w:rPr>
        <w:t xml:space="preserve"> </w:t>
      </w:r>
      <w:r w:rsidRPr="009219B0">
        <w:rPr>
          <w:sz w:val="24"/>
          <w:szCs w:val="24"/>
        </w:rPr>
        <w:t>/ Философия и мировоззрение, М., 1990г. стр.180-203.</w:t>
      </w:r>
    </w:p>
    <w:p w:rsidR="00CB0851" w:rsidRPr="009219B0" w:rsidRDefault="00CB0851" w:rsidP="00CB0851">
      <w:pPr>
        <w:pStyle w:val="a5"/>
        <w:numPr>
          <w:ilvl w:val="0"/>
          <w:numId w:val="20"/>
        </w:numPr>
        <w:rPr>
          <w:bCs/>
        </w:rPr>
      </w:pPr>
      <w:r w:rsidRPr="009219B0">
        <w:rPr>
          <w:bCs/>
        </w:rPr>
        <w:t>Гейзенберг В. Естественнонаучная и религиозная истина</w:t>
      </w:r>
      <w:bookmarkStart w:id="0" w:name="4"/>
      <w:bookmarkEnd w:id="0"/>
    </w:p>
    <w:p w:rsidR="00CB0851" w:rsidRPr="009219B0" w:rsidRDefault="00CB0851" w:rsidP="00CB0851">
      <w:pPr>
        <w:numPr>
          <w:ilvl w:val="0"/>
          <w:numId w:val="20"/>
        </w:numPr>
        <w:rPr>
          <w:sz w:val="24"/>
          <w:szCs w:val="24"/>
        </w:rPr>
      </w:pPr>
      <w:r w:rsidRPr="009219B0">
        <w:rPr>
          <w:sz w:val="24"/>
          <w:szCs w:val="24"/>
        </w:rPr>
        <w:t>Князева Е.Н., Курдюмов С.П.синергетика как новое мировидение: диалог с И. Пригожиным//Вопросы философии. №12, 1992.</w:t>
      </w:r>
    </w:p>
    <w:p w:rsidR="00CB0851" w:rsidRPr="009219B0" w:rsidRDefault="00CB0851" w:rsidP="00CB0851">
      <w:pPr>
        <w:numPr>
          <w:ilvl w:val="0"/>
          <w:numId w:val="20"/>
        </w:numPr>
        <w:rPr>
          <w:sz w:val="24"/>
          <w:szCs w:val="24"/>
        </w:rPr>
      </w:pPr>
      <w:r w:rsidRPr="009219B0">
        <w:rPr>
          <w:sz w:val="24"/>
          <w:szCs w:val="24"/>
        </w:rPr>
        <w:t xml:space="preserve">Моисеев Н.Н. Мир ХХ1 века и христианская традиция </w:t>
      </w:r>
    </w:p>
    <w:p w:rsidR="00CB0851" w:rsidRPr="009219B0" w:rsidRDefault="00CB0851" w:rsidP="00CB0851">
      <w:pPr>
        <w:numPr>
          <w:ilvl w:val="0"/>
          <w:numId w:val="20"/>
        </w:numPr>
        <w:rPr>
          <w:sz w:val="24"/>
          <w:szCs w:val="24"/>
        </w:rPr>
      </w:pPr>
      <w:r w:rsidRPr="009219B0">
        <w:rPr>
          <w:sz w:val="24"/>
          <w:szCs w:val="24"/>
        </w:rPr>
        <w:t>Моисеев Н.Н. Универсальный эволюционизм// Вопросы философии №3,1991.с.3-28</w:t>
      </w:r>
    </w:p>
    <w:p w:rsidR="00CB0851" w:rsidRPr="009219B0" w:rsidRDefault="00CB0851" w:rsidP="00CB0851">
      <w:pPr>
        <w:numPr>
          <w:ilvl w:val="0"/>
          <w:numId w:val="20"/>
        </w:numPr>
        <w:rPr>
          <w:sz w:val="24"/>
          <w:szCs w:val="24"/>
        </w:rPr>
      </w:pPr>
      <w:r w:rsidRPr="009219B0">
        <w:rPr>
          <w:sz w:val="24"/>
          <w:szCs w:val="24"/>
        </w:rPr>
        <w:t>Общая  дискуссия //Заблуждающийся разум? Многообразие вненаучного знания. М., 1990, с. 328-380</w:t>
      </w:r>
    </w:p>
    <w:p w:rsidR="00CB0851" w:rsidRPr="009219B0" w:rsidRDefault="00CB0851" w:rsidP="00CB0851">
      <w:pPr>
        <w:numPr>
          <w:ilvl w:val="0"/>
          <w:numId w:val="20"/>
        </w:numPr>
        <w:rPr>
          <w:sz w:val="24"/>
          <w:szCs w:val="24"/>
        </w:rPr>
      </w:pPr>
      <w:r w:rsidRPr="009219B0">
        <w:rPr>
          <w:bCs/>
          <w:sz w:val="24"/>
          <w:szCs w:val="24"/>
        </w:rPr>
        <w:t xml:space="preserve">Пригожин И., Стенгерс И. </w:t>
      </w:r>
      <w:r w:rsidRPr="009219B0">
        <w:rPr>
          <w:bCs/>
          <w:kern w:val="36"/>
          <w:sz w:val="24"/>
          <w:szCs w:val="24"/>
        </w:rPr>
        <w:t>Новый диалог человека с природой //П</w:t>
      </w:r>
      <w:r w:rsidRPr="009219B0">
        <w:rPr>
          <w:bCs/>
          <w:iCs/>
          <w:sz w:val="24"/>
          <w:szCs w:val="24"/>
        </w:rPr>
        <w:t>ригожин И</w:t>
      </w:r>
      <w:r w:rsidRPr="009219B0">
        <w:rPr>
          <w:bCs/>
          <w:i/>
          <w:iCs/>
          <w:sz w:val="24"/>
          <w:szCs w:val="24"/>
        </w:rPr>
        <w:t xml:space="preserve">., </w:t>
      </w:r>
      <w:r w:rsidRPr="009219B0">
        <w:rPr>
          <w:bCs/>
          <w:iCs/>
          <w:sz w:val="24"/>
          <w:szCs w:val="24"/>
        </w:rPr>
        <w:t>Стенгерс И</w:t>
      </w:r>
      <w:r w:rsidRPr="009219B0">
        <w:rPr>
          <w:bCs/>
          <w:i/>
          <w:iCs/>
          <w:sz w:val="24"/>
          <w:szCs w:val="24"/>
        </w:rPr>
        <w:t xml:space="preserve">. </w:t>
      </w:r>
      <w:r w:rsidRPr="009219B0">
        <w:rPr>
          <w:bCs/>
          <w:iCs/>
          <w:sz w:val="24"/>
          <w:szCs w:val="24"/>
        </w:rPr>
        <w:t>Порядок из хаоса. Новый диалог человека с природой. М.: 2000.</w:t>
      </w:r>
    </w:p>
    <w:p w:rsidR="00CB0851" w:rsidRPr="009219B0" w:rsidRDefault="00CB0851" w:rsidP="00CB0851">
      <w:pPr>
        <w:pStyle w:val="FR1"/>
        <w:numPr>
          <w:ilvl w:val="0"/>
          <w:numId w:val="20"/>
        </w:numPr>
        <w:snapToGrid/>
        <w:rPr>
          <w:rFonts w:ascii="Times New Roman" w:hAnsi="Times New Roman"/>
          <w:b w:val="0"/>
          <w:sz w:val="24"/>
          <w:szCs w:val="24"/>
        </w:rPr>
      </w:pPr>
      <w:r w:rsidRPr="009219B0">
        <w:rPr>
          <w:rFonts w:ascii="Times New Roman" w:hAnsi="Times New Roman"/>
          <w:b w:val="0"/>
          <w:sz w:val="24"/>
          <w:szCs w:val="24"/>
        </w:rPr>
        <w:t>Рузавин Г. И. Синергетика и диалектическая концепция развития</w:t>
      </w:r>
    </w:p>
    <w:p w:rsidR="00CB0851" w:rsidRPr="009219B0" w:rsidRDefault="00CB0851" w:rsidP="00CB0851">
      <w:pPr>
        <w:numPr>
          <w:ilvl w:val="0"/>
          <w:numId w:val="20"/>
        </w:numPr>
        <w:outlineLvl w:val="0"/>
        <w:rPr>
          <w:sz w:val="24"/>
          <w:szCs w:val="24"/>
        </w:rPr>
      </w:pPr>
      <w:r w:rsidRPr="009219B0">
        <w:rPr>
          <w:sz w:val="24"/>
          <w:szCs w:val="24"/>
        </w:rPr>
        <w:t>Рьюз М. Наука и религия: по-прежнему война?</w:t>
      </w:r>
    </w:p>
    <w:p w:rsidR="00CB0851" w:rsidRPr="009219B0" w:rsidRDefault="00CB0851" w:rsidP="00CB0851">
      <w:pPr>
        <w:numPr>
          <w:ilvl w:val="0"/>
          <w:numId w:val="20"/>
        </w:numPr>
        <w:rPr>
          <w:sz w:val="24"/>
          <w:szCs w:val="24"/>
        </w:rPr>
      </w:pPr>
      <w:r w:rsidRPr="009219B0">
        <w:rPr>
          <w:bCs/>
          <w:color w:val="000000"/>
          <w:sz w:val="24"/>
          <w:szCs w:val="24"/>
        </w:rPr>
        <w:t>Статус науки в современной культуре</w:t>
      </w:r>
      <w:r w:rsidRPr="009219B0">
        <w:rPr>
          <w:b/>
          <w:bCs/>
          <w:color w:val="000000"/>
          <w:sz w:val="24"/>
          <w:szCs w:val="24"/>
        </w:rPr>
        <w:t xml:space="preserve"> (</w:t>
      </w:r>
      <w:r w:rsidRPr="009219B0">
        <w:rPr>
          <w:bCs/>
          <w:color w:val="000000"/>
          <w:sz w:val="24"/>
          <w:szCs w:val="24"/>
        </w:rPr>
        <w:t>дискуссия</w:t>
      </w:r>
      <w:r w:rsidRPr="009219B0">
        <w:rPr>
          <w:b/>
          <w:bCs/>
          <w:color w:val="000000"/>
          <w:sz w:val="24"/>
          <w:szCs w:val="24"/>
        </w:rPr>
        <w:t>)</w:t>
      </w:r>
    </w:p>
    <w:p w:rsidR="00CB0851" w:rsidRPr="009219B0" w:rsidRDefault="00CB0851" w:rsidP="00CB0851">
      <w:pPr>
        <w:numPr>
          <w:ilvl w:val="0"/>
          <w:numId w:val="20"/>
        </w:numPr>
        <w:rPr>
          <w:sz w:val="24"/>
          <w:szCs w:val="24"/>
        </w:rPr>
      </w:pPr>
      <w:r w:rsidRPr="009219B0">
        <w:rPr>
          <w:sz w:val="24"/>
          <w:szCs w:val="24"/>
        </w:rPr>
        <w:t>Степин В.С. Научное познание и ценности техногенной цивилизации</w:t>
      </w:r>
      <w:r w:rsidR="009219B0">
        <w:rPr>
          <w:sz w:val="24"/>
          <w:szCs w:val="24"/>
        </w:rPr>
        <w:t>.</w:t>
      </w:r>
    </w:p>
    <w:p w:rsidR="00CB0851" w:rsidRPr="009219B0" w:rsidRDefault="00CB0851" w:rsidP="00CB0851">
      <w:pPr>
        <w:numPr>
          <w:ilvl w:val="0"/>
          <w:numId w:val="20"/>
        </w:numPr>
        <w:rPr>
          <w:sz w:val="24"/>
          <w:szCs w:val="24"/>
        </w:rPr>
      </w:pPr>
      <w:r w:rsidRPr="009219B0">
        <w:rPr>
          <w:sz w:val="24"/>
          <w:szCs w:val="24"/>
        </w:rPr>
        <w:t xml:space="preserve">Степин В.С.Саморазвивающиеся системы и постнеклассическая рациональность </w:t>
      </w:r>
    </w:p>
    <w:p w:rsidR="00CB0851" w:rsidRPr="009219B0" w:rsidRDefault="00CB0851" w:rsidP="00CB0851">
      <w:pPr>
        <w:numPr>
          <w:ilvl w:val="0"/>
          <w:numId w:val="20"/>
        </w:numPr>
        <w:rPr>
          <w:sz w:val="24"/>
          <w:szCs w:val="24"/>
        </w:rPr>
      </w:pPr>
      <w:r w:rsidRPr="009219B0">
        <w:rPr>
          <w:sz w:val="24"/>
          <w:szCs w:val="24"/>
        </w:rPr>
        <w:t xml:space="preserve">Фейерабенд  </w:t>
      </w:r>
      <w:bookmarkStart w:id="1" w:name="_Toc386563413"/>
      <w:r w:rsidRPr="009219B0">
        <w:rPr>
          <w:sz w:val="24"/>
          <w:szCs w:val="24"/>
        </w:rPr>
        <w:t>П. Наука versus рационализм</w:t>
      </w:r>
      <w:bookmarkEnd w:id="1"/>
      <w:r w:rsidR="00D35ED4">
        <w:rPr>
          <w:sz w:val="24"/>
          <w:szCs w:val="24"/>
        </w:rPr>
        <w:t xml:space="preserve"> </w:t>
      </w:r>
    </w:p>
    <w:p w:rsidR="00CB0851" w:rsidRPr="009219B0" w:rsidRDefault="00CB0851" w:rsidP="00CB0851">
      <w:pPr>
        <w:numPr>
          <w:ilvl w:val="0"/>
          <w:numId w:val="20"/>
        </w:numPr>
        <w:outlineLvl w:val="0"/>
        <w:rPr>
          <w:sz w:val="24"/>
          <w:szCs w:val="24"/>
        </w:rPr>
      </w:pPr>
      <w:r w:rsidRPr="009219B0">
        <w:rPr>
          <w:sz w:val="24"/>
          <w:szCs w:val="24"/>
        </w:rPr>
        <w:t>Холтон Дж. Что такое “антинаука”?</w:t>
      </w:r>
    </w:p>
    <w:p w:rsidR="00CB0851" w:rsidRPr="009219B0" w:rsidRDefault="00CB0851" w:rsidP="00CB0851">
      <w:pPr>
        <w:numPr>
          <w:ilvl w:val="0"/>
          <w:numId w:val="20"/>
        </w:numPr>
        <w:rPr>
          <w:sz w:val="24"/>
          <w:szCs w:val="24"/>
        </w:rPr>
      </w:pPr>
      <w:r w:rsidRPr="009219B0">
        <w:rPr>
          <w:sz w:val="24"/>
          <w:szCs w:val="24"/>
        </w:rPr>
        <w:t>Шрейдер Ю. Наука - источник знаний и суеверий</w:t>
      </w:r>
    </w:p>
    <w:p w:rsidR="00CB0851" w:rsidRPr="009219B0" w:rsidRDefault="00CB0851" w:rsidP="00CB0851">
      <w:pPr>
        <w:numPr>
          <w:ilvl w:val="0"/>
          <w:numId w:val="20"/>
        </w:numPr>
        <w:rPr>
          <w:sz w:val="24"/>
          <w:szCs w:val="24"/>
        </w:rPr>
      </w:pPr>
      <w:r w:rsidRPr="009219B0">
        <w:rPr>
          <w:sz w:val="24"/>
          <w:szCs w:val="24"/>
        </w:rPr>
        <w:t>Эйнштейн А. Мотивы научного исследования //</w:t>
      </w:r>
      <w:r w:rsidR="00D35ED4">
        <w:rPr>
          <w:sz w:val="24"/>
          <w:szCs w:val="24"/>
        </w:rPr>
        <w:t xml:space="preserve"> </w:t>
      </w:r>
      <w:r w:rsidRPr="009219B0">
        <w:rPr>
          <w:sz w:val="24"/>
          <w:szCs w:val="24"/>
        </w:rPr>
        <w:t>Собрание научных трудов. Том.4 -М., 1967</w:t>
      </w:r>
    </w:p>
    <w:p w:rsidR="00CB0851" w:rsidRPr="00A90B8C" w:rsidRDefault="00CA6DE4" w:rsidP="00CB0851">
      <w:pPr>
        <w:pStyle w:val="Normal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:rsidR="001D75DD" w:rsidRDefault="001D75DD">
      <w:pPr>
        <w:jc w:val="both"/>
        <w:rPr>
          <w:b/>
          <w:i/>
          <w:sz w:val="28"/>
        </w:rPr>
      </w:pPr>
      <w:r>
        <w:rPr>
          <w:b/>
          <w:i/>
          <w:sz w:val="28"/>
        </w:rPr>
        <w:t>Принципы оценки работы магистрантов:</w:t>
      </w:r>
    </w:p>
    <w:p w:rsidR="001D75DD" w:rsidRPr="00CB0851" w:rsidRDefault="001D75DD">
      <w:pPr>
        <w:pStyle w:val="10"/>
        <w:jc w:val="both"/>
        <w:rPr>
          <w:sz w:val="24"/>
        </w:rPr>
      </w:pPr>
    </w:p>
    <w:p w:rsidR="001D75DD" w:rsidRDefault="001D75DD">
      <w:pPr>
        <w:pStyle w:val="10"/>
        <w:jc w:val="both"/>
        <w:rPr>
          <w:sz w:val="24"/>
        </w:rPr>
      </w:pPr>
      <w:r>
        <w:rPr>
          <w:sz w:val="24"/>
        </w:rPr>
        <w:t>Итоговая оценка складывается из трех частей:</w:t>
      </w:r>
    </w:p>
    <w:p w:rsidR="001D75DD" w:rsidRDefault="001D75DD" w:rsidP="001D75DD">
      <w:pPr>
        <w:pStyle w:val="10"/>
        <w:numPr>
          <w:ilvl w:val="0"/>
          <w:numId w:val="17"/>
        </w:numPr>
        <w:ind w:left="714" w:hanging="357"/>
        <w:jc w:val="both"/>
        <w:rPr>
          <w:sz w:val="24"/>
        </w:rPr>
      </w:pPr>
      <w:r>
        <w:rPr>
          <w:sz w:val="24"/>
        </w:rPr>
        <w:t xml:space="preserve">выступление на семинарах, </w:t>
      </w:r>
    </w:p>
    <w:p w:rsidR="001D75DD" w:rsidRDefault="001D75DD" w:rsidP="001D75DD">
      <w:pPr>
        <w:pStyle w:val="10"/>
        <w:numPr>
          <w:ilvl w:val="0"/>
          <w:numId w:val="17"/>
        </w:numPr>
        <w:ind w:left="714" w:hanging="357"/>
        <w:jc w:val="both"/>
        <w:rPr>
          <w:sz w:val="24"/>
        </w:rPr>
      </w:pPr>
      <w:r>
        <w:rPr>
          <w:sz w:val="24"/>
        </w:rPr>
        <w:t xml:space="preserve">эссе (реферат) по результатам самостоятельной работы, </w:t>
      </w:r>
    </w:p>
    <w:p w:rsidR="001D75DD" w:rsidRDefault="001D75DD" w:rsidP="001D75DD">
      <w:pPr>
        <w:pStyle w:val="10"/>
        <w:numPr>
          <w:ilvl w:val="0"/>
          <w:numId w:val="17"/>
        </w:numPr>
        <w:ind w:left="714" w:hanging="357"/>
        <w:jc w:val="both"/>
        <w:rPr>
          <w:sz w:val="24"/>
        </w:rPr>
      </w:pPr>
      <w:r>
        <w:rPr>
          <w:sz w:val="24"/>
        </w:rPr>
        <w:t xml:space="preserve">тестовый  контроль на лекциях. </w:t>
      </w:r>
    </w:p>
    <w:p w:rsidR="001D75DD" w:rsidRDefault="001D75DD">
      <w:pPr>
        <w:pStyle w:val="10"/>
        <w:jc w:val="both"/>
        <w:rPr>
          <w:sz w:val="24"/>
          <w:lang w:val="en-US"/>
        </w:rPr>
      </w:pPr>
    </w:p>
    <w:p w:rsidR="001D75DD" w:rsidRDefault="001D75DD">
      <w:pPr>
        <w:pStyle w:val="10"/>
        <w:ind w:firstLine="720"/>
        <w:jc w:val="both"/>
        <w:rPr>
          <w:sz w:val="24"/>
        </w:rPr>
      </w:pPr>
      <w:r>
        <w:rPr>
          <w:sz w:val="24"/>
        </w:rPr>
        <w:t>Магистранты, не выполнившие одну из этих форм работы, сдают зачет по всем разделам курса.</w:t>
      </w:r>
    </w:p>
    <w:p w:rsidR="001D75DD" w:rsidRDefault="001D75DD">
      <w:pPr>
        <w:jc w:val="both"/>
        <w:rPr>
          <w:b/>
          <w:i/>
          <w:sz w:val="24"/>
        </w:rPr>
      </w:pPr>
      <w:bookmarkStart w:id="2" w:name="_GoBack"/>
      <w:bookmarkEnd w:id="2"/>
    </w:p>
    <w:sectPr w:rsidR="001D75DD">
      <w:headerReference w:type="even" r:id="rId7"/>
      <w:headerReference w:type="default" r:id="rId8"/>
      <w:pgSz w:w="11906" w:h="16838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240" w:rsidRDefault="00C20240">
      <w:r>
        <w:separator/>
      </w:r>
    </w:p>
  </w:endnote>
  <w:endnote w:type="continuationSeparator" w:id="0">
    <w:p w:rsidR="00C20240" w:rsidRDefault="00C20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240" w:rsidRDefault="00C20240">
      <w:r>
        <w:separator/>
      </w:r>
    </w:p>
  </w:footnote>
  <w:footnote w:type="continuationSeparator" w:id="0">
    <w:p w:rsidR="00C20240" w:rsidRDefault="00C202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9B0" w:rsidRDefault="009219B0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9219B0" w:rsidRDefault="009219B0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9B0" w:rsidRDefault="009219B0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B32C7">
      <w:rPr>
        <w:rStyle w:val="a7"/>
        <w:noProof/>
      </w:rPr>
      <w:t>2</w:t>
    </w:r>
    <w:r>
      <w:rPr>
        <w:rStyle w:val="a7"/>
      </w:rPr>
      <w:fldChar w:fldCharType="end"/>
    </w:r>
  </w:p>
  <w:p w:rsidR="009219B0" w:rsidRDefault="009219B0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B54998"/>
    <w:multiLevelType w:val="singleLevel"/>
    <w:tmpl w:val="31DAD5D6"/>
    <w:lvl w:ilvl="0">
      <w:start w:val="2"/>
      <w:numFmt w:val="lowerLetter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1">
    <w:nsid w:val="14E676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61B4C7B"/>
    <w:multiLevelType w:val="multilevel"/>
    <w:tmpl w:val="70D07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832582"/>
    <w:multiLevelType w:val="multilevel"/>
    <w:tmpl w:val="70D07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CFA4AD0"/>
    <w:multiLevelType w:val="multilevel"/>
    <w:tmpl w:val="70D07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8A333E"/>
    <w:multiLevelType w:val="multilevel"/>
    <w:tmpl w:val="70D07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BB73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20882A30"/>
    <w:multiLevelType w:val="multilevel"/>
    <w:tmpl w:val="70D07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19B5DC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2275F71"/>
    <w:multiLevelType w:val="multilevel"/>
    <w:tmpl w:val="70D07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D564F0"/>
    <w:multiLevelType w:val="multilevel"/>
    <w:tmpl w:val="70D07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8204D0"/>
    <w:multiLevelType w:val="multilevel"/>
    <w:tmpl w:val="70D07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22914"/>
    <w:multiLevelType w:val="multilevel"/>
    <w:tmpl w:val="70D07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374A61"/>
    <w:multiLevelType w:val="multilevel"/>
    <w:tmpl w:val="70D07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A3B61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65E262F0"/>
    <w:multiLevelType w:val="multilevel"/>
    <w:tmpl w:val="70D07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E894F9E"/>
    <w:multiLevelType w:val="multilevel"/>
    <w:tmpl w:val="FFFFFFFF"/>
    <w:lvl w:ilvl="0">
      <w:start w:val="1"/>
      <w:numFmt w:val="decimal"/>
      <w:pStyle w:val="11"/>
      <w:lvlText w:val="%1."/>
      <w:legacy w:legacy="1" w:legacySpace="0" w:legacyIndent="0"/>
      <w:lvlJc w:val="left"/>
    </w:lvl>
    <w:lvl w:ilvl="1">
      <w:start w:val="1"/>
      <w:numFmt w:val="decimal"/>
      <w:pStyle w:val="21"/>
      <w:lvlText w:val="%1.%2"/>
      <w:legacy w:legacy="1" w:legacySpace="0" w:legacyIndent="0"/>
      <w:lvlJc w:val="left"/>
    </w:lvl>
    <w:lvl w:ilvl="2">
      <w:start w:val="1"/>
      <w:numFmt w:val="decimal"/>
      <w:pStyle w:val="31"/>
      <w:lvlText w:val="%1.%2.%3"/>
      <w:legacy w:legacy="1" w:legacySpace="0" w:legacyIndent="0"/>
      <w:lvlJc w:val="left"/>
    </w:lvl>
    <w:lvl w:ilvl="3">
      <w:start w:val="1"/>
      <w:numFmt w:val="decimal"/>
      <w:pStyle w:val="41"/>
      <w:lvlText w:val="%1.%2.%3.%4"/>
      <w:legacy w:legacy="1" w:legacySpace="0" w:legacyIndent="0"/>
      <w:lvlJc w:val="left"/>
    </w:lvl>
    <w:lvl w:ilvl="4">
      <w:start w:val="1"/>
      <w:numFmt w:val="decimal"/>
      <w:pStyle w:val="51"/>
      <w:lvlText w:val="%1.%2.%3.%4.%5"/>
      <w:legacy w:legacy="1" w:legacySpace="0" w:legacyIndent="0"/>
      <w:lvlJc w:val="left"/>
    </w:lvl>
    <w:lvl w:ilvl="5">
      <w:start w:val="1"/>
      <w:numFmt w:val="decimal"/>
      <w:pStyle w:val="61"/>
      <w:lvlText w:val="%1.%2.%3.%4.%5.%6"/>
      <w:legacy w:legacy="1" w:legacySpace="0" w:legacyIndent="0"/>
      <w:lvlJc w:val="left"/>
    </w:lvl>
    <w:lvl w:ilvl="6">
      <w:start w:val="1"/>
      <w:numFmt w:val="decimal"/>
      <w:pStyle w:val="71"/>
      <w:lvlText w:val="%1.%2.%3.%4.%5.%6.%7"/>
      <w:legacy w:legacy="1" w:legacySpace="0" w:legacyIndent="0"/>
      <w:lvlJc w:val="left"/>
    </w:lvl>
    <w:lvl w:ilvl="7">
      <w:start w:val="1"/>
      <w:numFmt w:val="decimal"/>
      <w:pStyle w:val="81"/>
      <w:lvlText w:val="%1.%2.%3.%4.%5.%6.%7.%8"/>
      <w:legacy w:legacy="1" w:legacySpace="0" w:legacyIndent="0"/>
      <w:lvlJc w:val="left"/>
    </w:lvl>
    <w:lvl w:ilvl="8">
      <w:start w:val="1"/>
      <w:numFmt w:val="decimal"/>
      <w:pStyle w:val="91"/>
      <w:lvlText w:val="%1.%2.%3.%4.%5.%6.%7.%8.%9"/>
      <w:legacy w:legacy="1" w:legacySpace="0" w:legacyIndent="0"/>
      <w:lvlJc w:val="left"/>
    </w:lvl>
  </w:abstractNum>
  <w:abstractNum w:abstractNumId="17">
    <w:nsid w:val="704557EE"/>
    <w:multiLevelType w:val="hybridMultilevel"/>
    <w:tmpl w:val="659696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7C2201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7F8B475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6"/>
  </w:num>
  <w:num w:numId="2">
    <w:abstractNumId w:val="15"/>
  </w:num>
  <w:num w:numId="3">
    <w:abstractNumId w:val="11"/>
  </w:num>
  <w:num w:numId="4">
    <w:abstractNumId w:val="7"/>
  </w:num>
  <w:num w:numId="5">
    <w:abstractNumId w:val="4"/>
  </w:num>
  <w:num w:numId="6">
    <w:abstractNumId w:val="13"/>
  </w:num>
  <w:num w:numId="7">
    <w:abstractNumId w:val="5"/>
  </w:num>
  <w:num w:numId="8">
    <w:abstractNumId w:val="9"/>
  </w:num>
  <w:num w:numId="9">
    <w:abstractNumId w:val="10"/>
  </w:num>
  <w:num w:numId="10">
    <w:abstractNumId w:val="2"/>
  </w:num>
  <w:num w:numId="11">
    <w:abstractNumId w:val="12"/>
  </w:num>
  <w:num w:numId="12">
    <w:abstractNumId w:val="3"/>
  </w:num>
  <w:num w:numId="13">
    <w:abstractNumId w:val="1"/>
  </w:num>
  <w:num w:numId="14">
    <w:abstractNumId w:val="14"/>
  </w:num>
  <w:num w:numId="15">
    <w:abstractNumId w:val="18"/>
  </w:num>
  <w:num w:numId="16">
    <w:abstractNumId w:val="6"/>
  </w:num>
  <w:num w:numId="17">
    <w:abstractNumId w:val="19"/>
  </w:num>
  <w:num w:numId="18">
    <w:abstractNumId w:val="8"/>
  </w:num>
  <w:num w:numId="19">
    <w:abstractNumId w:val="0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0851"/>
    <w:rsid w:val="001D75DD"/>
    <w:rsid w:val="008E3093"/>
    <w:rsid w:val="009219B0"/>
    <w:rsid w:val="00990BEB"/>
    <w:rsid w:val="00C20240"/>
    <w:rsid w:val="00C56954"/>
    <w:rsid w:val="00CA6DE4"/>
    <w:rsid w:val="00CB0851"/>
    <w:rsid w:val="00CB32C7"/>
    <w:rsid w:val="00D2735A"/>
    <w:rsid w:val="00D35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41E993-27D7-464D-8EC8-C791EE4AA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b/>
      <w:i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i/>
      <w:sz w:val="24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rFonts w:ascii="Helvetica" w:hAnsi="Helvetica"/>
      <w:sz w:val="22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rFonts w:ascii="Helvetica" w:hAnsi="Helvetica"/>
      <w:i/>
      <w:sz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rFonts w:ascii="Helvetica" w:hAnsi="Helvetica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rFonts w:ascii="Helvetica" w:hAnsi="Helvetica"/>
      <w:i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Helvetica" w:hAnsi="Helvetica"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вичайний1"/>
  </w:style>
  <w:style w:type="paragraph" w:customStyle="1" w:styleId="11">
    <w:name w:val="Заголовок 11"/>
    <w:basedOn w:val="10"/>
    <w:next w:val="10"/>
    <w:pPr>
      <w:keepNext/>
      <w:numPr>
        <w:numId w:val="1"/>
      </w:numPr>
      <w:spacing w:before="240" w:after="60"/>
    </w:pPr>
    <w:rPr>
      <w:b/>
      <w:kern w:val="28"/>
      <w:sz w:val="28"/>
    </w:rPr>
  </w:style>
  <w:style w:type="paragraph" w:customStyle="1" w:styleId="21">
    <w:name w:val="Заголовок 21"/>
    <w:basedOn w:val="10"/>
    <w:next w:val="10"/>
    <w:pPr>
      <w:keepNext/>
      <w:numPr>
        <w:ilvl w:val="1"/>
        <w:numId w:val="1"/>
      </w:numPr>
      <w:spacing w:before="240" w:after="60"/>
    </w:pPr>
    <w:rPr>
      <w:b/>
      <w:i/>
      <w:sz w:val="24"/>
    </w:rPr>
  </w:style>
  <w:style w:type="paragraph" w:customStyle="1" w:styleId="31">
    <w:name w:val="Заголовок 31"/>
    <w:basedOn w:val="10"/>
    <w:next w:val="10"/>
    <w:pPr>
      <w:keepNext/>
      <w:numPr>
        <w:ilvl w:val="2"/>
        <w:numId w:val="1"/>
      </w:numPr>
      <w:spacing w:before="240" w:after="60"/>
    </w:pPr>
    <w:rPr>
      <w:b/>
      <w:sz w:val="24"/>
    </w:rPr>
  </w:style>
  <w:style w:type="paragraph" w:customStyle="1" w:styleId="41">
    <w:name w:val="Заголовок 41"/>
    <w:basedOn w:val="10"/>
    <w:next w:val="10"/>
    <w:pPr>
      <w:keepNext/>
      <w:numPr>
        <w:ilvl w:val="3"/>
        <w:numId w:val="1"/>
      </w:numPr>
      <w:spacing w:before="240" w:after="60"/>
    </w:pPr>
    <w:rPr>
      <w:b/>
      <w:i/>
      <w:sz w:val="24"/>
    </w:rPr>
  </w:style>
  <w:style w:type="paragraph" w:customStyle="1" w:styleId="51">
    <w:name w:val="Заголовок 51"/>
    <w:basedOn w:val="10"/>
    <w:next w:val="10"/>
    <w:pPr>
      <w:numPr>
        <w:ilvl w:val="4"/>
        <w:numId w:val="1"/>
      </w:numPr>
      <w:spacing w:before="240" w:after="60"/>
    </w:pPr>
    <w:rPr>
      <w:rFonts w:ascii="Helvetica" w:hAnsi="Helvetica"/>
      <w:sz w:val="22"/>
    </w:rPr>
  </w:style>
  <w:style w:type="paragraph" w:customStyle="1" w:styleId="61">
    <w:name w:val="Заголовок 61"/>
    <w:basedOn w:val="10"/>
    <w:next w:val="10"/>
    <w:pPr>
      <w:numPr>
        <w:ilvl w:val="5"/>
        <w:numId w:val="1"/>
      </w:numPr>
      <w:spacing w:before="240" w:after="60"/>
    </w:pPr>
    <w:rPr>
      <w:rFonts w:ascii="Helvetica" w:hAnsi="Helvetica"/>
      <w:i/>
      <w:sz w:val="22"/>
    </w:rPr>
  </w:style>
  <w:style w:type="paragraph" w:customStyle="1" w:styleId="71">
    <w:name w:val="Заголовок 71"/>
    <w:basedOn w:val="10"/>
    <w:next w:val="10"/>
    <w:pPr>
      <w:numPr>
        <w:ilvl w:val="6"/>
        <w:numId w:val="1"/>
      </w:numPr>
      <w:spacing w:before="240" w:after="60"/>
    </w:pPr>
    <w:rPr>
      <w:rFonts w:ascii="Helvetica" w:hAnsi="Helvetica"/>
    </w:rPr>
  </w:style>
  <w:style w:type="paragraph" w:customStyle="1" w:styleId="81">
    <w:name w:val="Заголовок 81"/>
    <w:basedOn w:val="10"/>
    <w:next w:val="10"/>
    <w:pPr>
      <w:numPr>
        <w:ilvl w:val="7"/>
        <w:numId w:val="1"/>
      </w:numPr>
      <w:spacing w:before="240" w:after="60"/>
    </w:pPr>
    <w:rPr>
      <w:rFonts w:ascii="Helvetica" w:hAnsi="Helvetica"/>
      <w:i/>
    </w:rPr>
  </w:style>
  <w:style w:type="paragraph" w:customStyle="1" w:styleId="91">
    <w:name w:val="Заголовок 91"/>
    <w:basedOn w:val="10"/>
    <w:next w:val="10"/>
    <w:pPr>
      <w:numPr>
        <w:ilvl w:val="8"/>
        <w:numId w:val="1"/>
      </w:numPr>
      <w:spacing w:before="240" w:after="60"/>
    </w:pPr>
    <w:rPr>
      <w:rFonts w:ascii="Helvetica" w:hAnsi="Helvetica"/>
      <w:i/>
      <w:sz w:val="18"/>
    </w:rPr>
  </w:style>
  <w:style w:type="paragraph" w:customStyle="1" w:styleId="210">
    <w:name w:val="Основний текст з відступом 21"/>
    <w:basedOn w:val="10"/>
    <w:pPr>
      <w:ind w:firstLine="567"/>
      <w:jc w:val="both"/>
    </w:pPr>
    <w:rPr>
      <w:sz w:val="24"/>
    </w:rPr>
  </w:style>
  <w:style w:type="paragraph" w:customStyle="1" w:styleId="12">
    <w:name w:val="Основний текст1"/>
    <w:basedOn w:val="10"/>
    <w:pPr>
      <w:jc w:val="both"/>
    </w:pPr>
  </w:style>
  <w:style w:type="paragraph" w:customStyle="1" w:styleId="caaieiaie1">
    <w:name w:val="caaieiaie 1"/>
    <w:basedOn w:val="a"/>
    <w:next w:val="a"/>
    <w:pPr>
      <w:keepNext/>
      <w:keepLines/>
      <w:widowControl w:val="0"/>
      <w:tabs>
        <w:tab w:val="left" w:pos="432"/>
      </w:tabs>
      <w:spacing w:before="240" w:after="60" w:line="360" w:lineRule="auto"/>
      <w:ind w:left="432" w:hanging="432"/>
      <w:jc w:val="center"/>
    </w:pPr>
    <w:rPr>
      <w:rFonts w:ascii="Arial" w:hAnsi="Arial"/>
      <w:kern w:val="28"/>
      <w:sz w:val="28"/>
    </w:rPr>
  </w:style>
  <w:style w:type="paragraph" w:styleId="20">
    <w:name w:val="Body Text 2"/>
    <w:basedOn w:val="a"/>
    <w:pPr>
      <w:jc w:val="both"/>
    </w:pPr>
    <w:rPr>
      <w:sz w:val="24"/>
    </w:rPr>
  </w:style>
  <w:style w:type="paragraph" w:styleId="a3">
    <w:name w:val="Body Text"/>
    <w:basedOn w:val="a"/>
    <w:pPr>
      <w:spacing w:after="120"/>
    </w:pPr>
  </w:style>
  <w:style w:type="paragraph" w:styleId="a4">
    <w:name w:val="Body Text Indent"/>
    <w:basedOn w:val="a"/>
    <w:pPr>
      <w:spacing w:after="120"/>
      <w:ind w:left="283"/>
    </w:pPr>
  </w:style>
  <w:style w:type="paragraph" w:styleId="22">
    <w:name w:val="Body Text Indent 2"/>
    <w:basedOn w:val="a"/>
    <w:pPr>
      <w:spacing w:after="120" w:line="480" w:lineRule="auto"/>
      <w:ind w:left="283"/>
    </w:pPr>
  </w:style>
  <w:style w:type="paragraph" w:customStyle="1" w:styleId="310">
    <w:name w:val="Основний текст 31"/>
    <w:basedOn w:val="10"/>
    <w:rPr>
      <w:b/>
    </w:rPr>
  </w:style>
  <w:style w:type="paragraph" w:customStyle="1" w:styleId="H6">
    <w:name w:val="H6"/>
    <w:basedOn w:val="10"/>
    <w:next w:val="10"/>
    <w:pPr>
      <w:keepNext/>
      <w:spacing w:before="100" w:after="100"/>
      <w:outlineLvl w:val="6"/>
    </w:pPr>
    <w:rPr>
      <w:b/>
      <w:snapToGrid w:val="0"/>
      <w:sz w:val="16"/>
    </w:rPr>
  </w:style>
  <w:style w:type="paragraph" w:customStyle="1" w:styleId="FR2">
    <w:name w:val="FR2"/>
    <w:pPr>
      <w:widowControl w:val="0"/>
      <w:snapToGrid w:val="0"/>
      <w:spacing w:line="420" w:lineRule="auto"/>
      <w:ind w:left="800" w:right="600"/>
      <w:jc w:val="center"/>
    </w:pPr>
    <w:rPr>
      <w:rFonts w:ascii="Arial" w:hAnsi="Arial"/>
      <w:b/>
      <w:sz w:val="18"/>
    </w:rPr>
  </w:style>
  <w:style w:type="paragraph" w:customStyle="1" w:styleId="FR1">
    <w:name w:val="FR1"/>
    <w:pPr>
      <w:widowControl w:val="0"/>
      <w:snapToGrid w:val="0"/>
    </w:pPr>
    <w:rPr>
      <w:rFonts w:ascii="Arial" w:hAnsi="Arial"/>
      <w:b/>
      <w:sz w:val="22"/>
    </w:rPr>
  </w:style>
  <w:style w:type="character" w:styleId="HTML">
    <w:name w:val="HTML Cite"/>
    <w:basedOn w:val="a0"/>
    <w:rPr>
      <w:i/>
      <w:iCs/>
    </w:rPr>
  </w:style>
  <w:style w:type="paragraph" w:styleId="a5">
    <w:name w:val="Normal (Web)"/>
    <w:basedOn w:val="a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13">
    <w:name w:val="Текст виноски1"/>
    <w:basedOn w:val="10"/>
    <w:rPr>
      <w:lang w:val="uk-UA"/>
    </w:rPr>
  </w:style>
  <w:style w:type="paragraph" w:customStyle="1" w:styleId="Iauiue">
    <w:name w:val="Iau?iue"/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customStyle="1" w:styleId="Normal">
    <w:name w:val="Normal Знак"/>
    <w:link w:val="Normal0"/>
    <w:rsid w:val="00CB0851"/>
    <w:pPr>
      <w:snapToGrid w:val="0"/>
    </w:pPr>
    <w:rPr>
      <w:rFonts w:ascii="Antiqua" w:hAnsi="Antiqua"/>
      <w:sz w:val="24"/>
    </w:rPr>
  </w:style>
  <w:style w:type="character" w:customStyle="1" w:styleId="Normal0">
    <w:name w:val="Normal Знак Знак"/>
    <w:basedOn w:val="a0"/>
    <w:link w:val="Normal"/>
    <w:rsid w:val="00CB0851"/>
    <w:rPr>
      <w:rFonts w:ascii="Antiqua" w:hAnsi="Antiqua"/>
      <w:sz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3545</Words>
  <Characters>20209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Философские проблемы научного познания</vt:lpstr>
    </vt:vector>
  </TitlesOfParts>
  <Company> </Company>
  <LinksUpToDate>false</LinksUpToDate>
  <CharactersWithSpaces>23707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Философские проблемы научного познания</dc:title>
  <dc:subject/>
  <dc:creator>V.Shtanko</dc:creator>
  <cp:keywords/>
  <cp:lastModifiedBy>Irina</cp:lastModifiedBy>
  <cp:revision>2</cp:revision>
  <cp:lastPrinted>2003-10-16T10:12:00Z</cp:lastPrinted>
  <dcterms:created xsi:type="dcterms:W3CDTF">2014-11-02T10:19:00Z</dcterms:created>
  <dcterms:modified xsi:type="dcterms:W3CDTF">2014-11-02T10:19:00Z</dcterms:modified>
</cp:coreProperties>
</file>