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4BC" w:rsidRDefault="00D4790F" w:rsidP="00FB24BC">
      <w:pPr>
        <w:jc w:val="center"/>
        <w:rPr>
          <w:b/>
        </w:rPr>
      </w:pPr>
      <w:r w:rsidRPr="00A275A6">
        <w:rPr>
          <w:b/>
        </w:rPr>
        <w:t>Список тем рефератов</w:t>
      </w:r>
    </w:p>
    <w:p w:rsidR="00F81905" w:rsidRDefault="00D4790F" w:rsidP="00FB24BC">
      <w:pPr>
        <w:jc w:val="center"/>
        <w:rPr>
          <w:b/>
        </w:rPr>
      </w:pPr>
      <w:r w:rsidRPr="00A275A6">
        <w:rPr>
          <w:b/>
        </w:rPr>
        <w:t>по курсу «</w:t>
      </w:r>
      <w:r w:rsidR="00FB24BC">
        <w:rPr>
          <w:b/>
        </w:rPr>
        <w:t>С</w:t>
      </w:r>
      <w:r w:rsidRPr="00A275A6">
        <w:rPr>
          <w:b/>
        </w:rPr>
        <w:t xml:space="preserve">ети </w:t>
      </w:r>
      <w:r w:rsidR="00FB24BC">
        <w:rPr>
          <w:b/>
        </w:rPr>
        <w:t>ЭВМ и телекоммуникации»</w:t>
      </w:r>
    </w:p>
    <w:p w:rsidR="00FB24BC" w:rsidRPr="00A275A6" w:rsidRDefault="00600E42" w:rsidP="00FB24BC">
      <w:pPr>
        <w:jc w:val="center"/>
        <w:rPr>
          <w:b/>
        </w:rPr>
      </w:pPr>
      <w:r>
        <w:rPr>
          <w:b/>
        </w:rPr>
        <w:t>(</w:t>
      </w:r>
      <w:r w:rsidR="00FB24BC">
        <w:rPr>
          <w:b/>
        </w:rPr>
        <w:t>4 курс</w:t>
      </w:r>
      <w:r>
        <w:rPr>
          <w:b/>
        </w:rPr>
        <w:t>)</w:t>
      </w:r>
    </w:p>
    <w:p w:rsidR="00FB24BC" w:rsidRPr="00600E42" w:rsidRDefault="00FB24BC" w:rsidP="00600E42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/>
        <w:ind w:left="360"/>
        <w:jc w:val="both"/>
      </w:pPr>
      <w:r w:rsidRPr="00600E42">
        <w:t xml:space="preserve">Стандарты IEEE 802, их структура и назначение. Роль стандартизации в технологиях передачи данных. </w:t>
      </w:r>
    </w:p>
    <w:p w:rsidR="00FB24BC" w:rsidRPr="00600E42" w:rsidRDefault="00FB24BC" w:rsidP="00600E42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/>
        <w:ind w:left="360"/>
        <w:jc w:val="both"/>
      </w:pPr>
      <w:r w:rsidRPr="00600E42">
        <w:t xml:space="preserve">Набор протоколов TCP/IP. Уровни стека протоколов TCP/IP. Назначение протоколов отдельных уровней. </w:t>
      </w:r>
    </w:p>
    <w:p w:rsidR="00FB24BC" w:rsidRPr="00600E42" w:rsidRDefault="00FB24BC" w:rsidP="00600E42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/>
        <w:ind w:left="360"/>
        <w:jc w:val="both"/>
      </w:pPr>
      <w:r w:rsidRPr="00600E42">
        <w:t>Канальный уровень взаимодействия. Кадры канального уровня. Структура кадра Ethernet. Адресация на канальном уровне. Контроль ошибок.</w:t>
      </w:r>
    </w:p>
    <w:p w:rsidR="00FB24BC" w:rsidRPr="00600E42" w:rsidRDefault="00FB24BC" w:rsidP="00600E42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/>
        <w:ind w:left="360"/>
        <w:jc w:val="both"/>
      </w:pPr>
      <w:r w:rsidRPr="00600E42">
        <w:t xml:space="preserve">Сетевое оборудование, функции и назначение. Особенности сетевых адаптеров, повторителей, концентраторов, мостов и коммутаторов. </w:t>
      </w:r>
    </w:p>
    <w:p w:rsidR="00FB24BC" w:rsidRPr="00600E42" w:rsidRDefault="00FB24BC" w:rsidP="00600E42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/>
        <w:ind w:left="360"/>
        <w:jc w:val="both"/>
      </w:pPr>
      <w:r w:rsidRPr="00600E42">
        <w:t>Особенности протокола IPv4. IP-адресация. Классы сетей. Публичные и приватные сети. Механизм NAT.</w:t>
      </w:r>
    </w:p>
    <w:p w:rsidR="00FB24BC" w:rsidRPr="00600E42" w:rsidRDefault="00FB24BC" w:rsidP="00600E42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/>
        <w:ind w:left="360"/>
        <w:jc w:val="both"/>
      </w:pPr>
      <w:r w:rsidRPr="00600E42">
        <w:t xml:space="preserve">Маршрутизация в ip-сетях. Понятие подсети. Маскирование адресов. Технология бесклассовой междоменной маршрутизации CIDR. </w:t>
      </w:r>
    </w:p>
    <w:p w:rsidR="00FB24BC" w:rsidRPr="00600E42" w:rsidRDefault="00FB24BC" w:rsidP="00600E42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/>
        <w:ind w:left="360"/>
        <w:jc w:val="both"/>
      </w:pPr>
      <w:r w:rsidRPr="00600E42">
        <w:t xml:space="preserve">Общая структура глобальной сети. Сеть доступа, магистральная сеть, информационные узлы, сети доступа. Организация распределенных сетей. </w:t>
      </w:r>
    </w:p>
    <w:p w:rsidR="00FB24BC" w:rsidRPr="00600E42" w:rsidRDefault="00FB24BC" w:rsidP="00600E42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/>
        <w:ind w:left="360"/>
        <w:jc w:val="both"/>
      </w:pPr>
      <w:r w:rsidRPr="00600E42">
        <w:t>Корпоративные сети. Сети уровня отдела, кампуса, распределенного предприятия. Особенности организации сетей. Виртуальные локальные сети (VLAN).</w:t>
      </w:r>
    </w:p>
    <w:p w:rsidR="008D3EBD" w:rsidRPr="00600E42" w:rsidRDefault="00FB24BC" w:rsidP="00600E42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/>
        <w:ind w:hanging="720"/>
        <w:jc w:val="both"/>
      </w:pPr>
      <w:r w:rsidRPr="00600E42">
        <w:t>Видеоконференцсвязь. Особенности стандартов H.320, H.323, H.324.</w:t>
      </w:r>
    </w:p>
    <w:p w:rsidR="008D3EBD" w:rsidRPr="00600E42" w:rsidRDefault="008D3EBD" w:rsidP="00600E42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/>
        <w:ind w:hanging="720"/>
        <w:jc w:val="both"/>
      </w:pPr>
      <w:r w:rsidRPr="00600E42">
        <w:t xml:space="preserve">Персональная беспроводная сеть стандарта </w:t>
      </w:r>
      <w:r w:rsidRPr="00600E42">
        <w:rPr>
          <w:lang w:val="en-US"/>
        </w:rPr>
        <w:t>Bluetooth</w:t>
      </w:r>
      <w:r w:rsidRPr="00600E42">
        <w:t xml:space="preserve">. Стек протоколов Bluetooth. </w:t>
      </w:r>
    </w:p>
    <w:p w:rsidR="008D3EBD" w:rsidRPr="00600E42" w:rsidRDefault="008D3EBD" w:rsidP="00600E42">
      <w:pPr>
        <w:numPr>
          <w:ilvl w:val="0"/>
          <w:numId w:val="3"/>
        </w:numPr>
        <w:tabs>
          <w:tab w:val="clear" w:pos="720"/>
          <w:tab w:val="num" w:pos="360"/>
        </w:tabs>
        <w:ind w:hanging="720"/>
      </w:pPr>
      <w:r w:rsidRPr="00600E42">
        <w:t xml:space="preserve">Низкоскоростные сети стандарта </w:t>
      </w:r>
      <w:r w:rsidRPr="00600E42">
        <w:rPr>
          <w:lang w:val="en-US"/>
        </w:rPr>
        <w:t>IEEE</w:t>
      </w:r>
      <w:r w:rsidRPr="00600E42">
        <w:t xml:space="preserve"> 802.15.4 (</w:t>
      </w:r>
      <w:r w:rsidRPr="00600E42">
        <w:rPr>
          <w:lang w:val="en-US"/>
        </w:rPr>
        <w:t>ZigBee</w:t>
      </w:r>
      <w:r w:rsidRPr="00600E42">
        <w:t>).</w:t>
      </w:r>
    </w:p>
    <w:p w:rsidR="008D3EBD" w:rsidRPr="00600E42" w:rsidRDefault="008D3EBD" w:rsidP="00600E42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/>
        <w:ind w:left="360"/>
        <w:jc w:val="both"/>
      </w:pPr>
      <w:r w:rsidRPr="00600E42">
        <w:t xml:space="preserve">Беспроводные локальные сети стандарта </w:t>
      </w:r>
      <w:r w:rsidRPr="00600E42">
        <w:rPr>
          <w:lang w:val="en-US"/>
        </w:rPr>
        <w:t>IEEE</w:t>
      </w:r>
      <w:r w:rsidRPr="00600E42">
        <w:t xml:space="preserve"> 802.11. Безопасность WLAN.</w:t>
      </w:r>
    </w:p>
    <w:p w:rsidR="008D3EBD" w:rsidRPr="00600E42" w:rsidRDefault="008D3EBD" w:rsidP="00600E42">
      <w:pPr>
        <w:numPr>
          <w:ilvl w:val="0"/>
          <w:numId w:val="3"/>
        </w:numPr>
        <w:tabs>
          <w:tab w:val="clear" w:pos="720"/>
          <w:tab w:val="num" w:pos="360"/>
        </w:tabs>
        <w:ind w:hanging="720"/>
      </w:pPr>
      <w:r w:rsidRPr="00600E42">
        <w:t xml:space="preserve">Сети передачи данных на основе стандарта </w:t>
      </w:r>
      <w:r w:rsidRPr="00600E42">
        <w:rPr>
          <w:lang w:val="en-US"/>
        </w:rPr>
        <w:t>DECT</w:t>
      </w:r>
      <w:r w:rsidRPr="00600E42">
        <w:t>.</w:t>
      </w:r>
    </w:p>
    <w:p w:rsidR="008D3EBD" w:rsidRPr="00600E42" w:rsidRDefault="00DB4D43" w:rsidP="008E1E82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Технология широкополосного беспроводного доступа WiMAX стандарта IEEE 802.16</w:t>
      </w:r>
      <w:r w:rsidR="008E1E82" w:rsidRPr="008E1E82">
        <w:t>.</w:t>
      </w:r>
    </w:p>
    <w:p w:rsidR="008D3EBD" w:rsidRPr="00600E42" w:rsidRDefault="008D3EBD" w:rsidP="00600E42">
      <w:pPr>
        <w:numPr>
          <w:ilvl w:val="0"/>
          <w:numId w:val="3"/>
        </w:numPr>
        <w:tabs>
          <w:tab w:val="clear" w:pos="720"/>
          <w:tab w:val="num" w:pos="360"/>
        </w:tabs>
        <w:ind w:hanging="720"/>
      </w:pPr>
      <w:r w:rsidRPr="00600E42">
        <w:t xml:space="preserve">Мобильные сотовые технологии и сети на основе стандарта </w:t>
      </w:r>
      <w:r w:rsidRPr="00600E42">
        <w:rPr>
          <w:lang w:val="en-US"/>
        </w:rPr>
        <w:t>GSM</w:t>
      </w:r>
      <w:r w:rsidRPr="00600E42">
        <w:t>.</w:t>
      </w:r>
    </w:p>
    <w:p w:rsidR="008D3EBD" w:rsidRPr="00600E42" w:rsidRDefault="008E1E82" w:rsidP="00600E42">
      <w:pPr>
        <w:numPr>
          <w:ilvl w:val="0"/>
          <w:numId w:val="3"/>
        </w:numPr>
        <w:tabs>
          <w:tab w:val="clear" w:pos="720"/>
          <w:tab w:val="num" w:pos="360"/>
        </w:tabs>
        <w:ind w:hanging="720"/>
      </w:pPr>
      <w:r>
        <w:t>С</w:t>
      </w:r>
      <w:r w:rsidR="008D3EBD" w:rsidRPr="00600E42">
        <w:t xml:space="preserve">ети </w:t>
      </w:r>
      <w:r>
        <w:t xml:space="preserve">сотовой связи </w:t>
      </w:r>
      <w:r w:rsidR="008D3EBD" w:rsidRPr="00600E42">
        <w:t xml:space="preserve">на основе стандарта </w:t>
      </w:r>
      <w:r w:rsidR="008D3EBD" w:rsidRPr="00600E42">
        <w:rPr>
          <w:lang w:val="en-US"/>
        </w:rPr>
        <w:t>CDMA</w:t>
      </w:r>
      <w:r w:rsidR="008D3EBD" w:rsidRPr="00600E42">
        <w:t xml:space="preserve"> и их развитие.</w:t>
      </w:r>
    </w:p>
    <w:p w:rsidR="008D3EBD" w:rsidRPr="00600E42" w:rsidRDefault="008D3EBD" w:rsidP="00600E42">
      <w:pPr>
        <w:numPr>
          <w:ilvl w:val="0"/>
          <w:numId w:val="3"/>
        </w:numPr>
        <w:tabs>
          <w:tab w:val="clear" w:pos="720"/>
          <w:tab w:val="num" w:pos="360"/>
        </w:tabs>
        <w:ind w:hanging="720"/>
      </w:pPr>
      <w:r w:rsidRPr="00600E42">
        <w:t xml:space="preserve">Транковые </w:t>
      </w:r>
      <w:r w:rsidR="008E1E82">
        <w:t xml:space="preserve">цифровые </w:t>
      </w:r>
      <w:r w:rsidRPr="00600E42">
        <w:t xml:space="preserve">сети связи на основе стандарта </w:t>
      </w:r>
      <w:r w:rsidRPr="00600E42">
        <w:rPr>
          <w:lang w:val="en-US"/>
        </w:rPr>
        <w:t>TETRA</w:t>
      </w:r>
      <w:r w:rsidRPr="00600E42">
        <w:t>.</w:t>
      </w:r>
    </w:p>
    <w:p w:rsidR="008D3EBD" w:rsidRPr="00600E42" w:rsidRDefault="008D3EBD" w:rsidP="00600E42">
      <w:pPr>
        <w:numPr>
          <w:ilvl w:val="0"/>
          <w:numId w:val="3"/>
        </w:numPr>
        <w:tabs>
          <w:tab w:val="clear" w:pos="720"/>
          <w:tab w:val="num" w:pos="360"/>
        </w:tabs>
        <w:ind w:hanging="720"/>
      </w:pPr>
      <w:r w:rsidRPr="00600E42">
        <w:t>Широковещательные сети цифрового радио и телевидения (</w:t>
      </w:r>
      <w:r w:rsidRPr="00600E42">
        <w:rPr>
          <w:lang w:val="en-US"/>
        </w:rPr>
        <w:t>ATSC</w:t>
      </w:r>
      <w:r w:rsidRPr="00600E42">
        <w:t xml:space="preserve">, </w:t>
      </w:r>
      <w:r w:rsidRPr="00600E42">
        <w:rPr>
          <w:lang w:val="en-US"/>
        </w:rPr>
        <w:t>DVB</w:t>
      </w:r>
      <w:r w:rsidRPr="00600E42">
        <w:t xml:space="preserve">, </w:t>
      </w:r>
      <w:r w:rsidRPr="00600E42">
        <w:rPr>
          <w:lang w:val="en-US"/>
        </w:rPr>
        <w:t>DRM</w:t>
      </w:r>
      <w:r w:rsidRPr="00600E42">
        <w:t>).</w:t>
      </w:r>
    </w:p>
    <w:p w:rsidR="008D3EBD" w:rsidRPr="00600E42" w:rsidRDefault="008D3EBD" w:rsidP="00600E42">
      <w:pPr>
        <w:numPr>
          <w:ilvl w:val="0"/>
          <w:numId w:val="3"/>
        </w:numPr>
        <w:tabs>
          <w:tab w:val="clear" w:pos="720"/>
          <w:tab w:val="num" w:pos="360"/>
        </w:tabs>
        <w:ind w:hanging="720"/>
      </w:pPr>
      <w:r w:rsidRPr="00600E42">
        <w:t>Спутниковые сети передачи данных</w:t>
      </w:r>
      <w:r w:rsidR="008E1E82">
        <w:t xml:space="preserve"> и их характеристика.</w:t>
      </w:r>
    </w:p>
    <w:p w:rsidR="008D3EBD" w:rsidRDefault="008D3EBD" w:rsidP="00600E42">
      <w:pPr>
        <w:numPr>
          <w:ilvl w:val="0"/>
          <w:numId w:val="3"/>
        </w:numPr>
        <w:tabs>
          <w:tab w:val="clear" w:pos="720"/>
          <w:tab w:val="num" w:pos="360"/>
        </w:tabs>
        <w:ind w:hanging="720"/>
      </w:pPr>
      <w:r w:rsidRPr="00600E42">
        <w:t xml:space="preserve">Самоорганизующаяся сетевая </w:t>
      </w:r>
      <w:r w:rsidR="008E1E82">
        <w:t>технология</w:t>
      </w:r>
      <w:r w:rsidRPr="00600E42">
        <w:t xml:space="preserve"> MESH</w:t>
      </w:r>
      <w:r w:rsidRPr="00600E42">
        <w:rPr>
          <w:lang w:val="en-US"/>
        </w:rPr>
        <w:t>.</w:t>
      </w:r>
    </w:p>
    <w:p w:rsidR="00A80AFA" w:rsidRPr="00600E42" w:rsidRDefault="00A80AFA" w:rsidP="00A80AFA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/>
        <w:ind w:hanging="720"/>
        <w:jc w:val="both"/>
      </w:pPr>
      <w:r>
        <w:t>Безопасность и защита информации в беспроводных сетях.</w:t>
      </w:r>
    </w:p>
    <w:p w:rsidR="00A80AFA" w:rsidRPr="00600E42" w:rsidRDefault="00A80AFA" w:rsidP="00A80AFA"/>
    <w:p w:rsidR="008D3EBD" w:rsidRPr="00600E42" w:rsidRDefault="008D3EBD" w:rsidP="00600E42">
      <w:pPr>
        <w:tabs>
          <w:tab w:val="num" w:pos="360"/>
        </w:tabs>
        <w:ind w:hanging="720"/>
        <w:jc w:val="both"/>
      </w:pPr>
    </w:p>
    <w:p w:rsidR="00FB24BC" w:rsidRPr="00600E42" w:rsidRDefault="00FB24BC" w:rsidP="00FB24BC">
      <w:pPr>
        <w:jc w:val="both"/>
      </w:pPr>
      <w:r w:rsidRPr="00600E42">
        <w:t>Реферат представляет собой печатную работу, выполненную с</w:t>
      </w:r>
      <w:r w:rsidR="00600E42">
        <w:t>т</w:t>
      </w:r>
      <w:r w:rsidRPr="00600E42">
        <w:t xml:space="preserve">удентом самостоятельно и посвященную выбранной теме. Включает в себя: </w:t>
      </w:r>
    </w:p>
    <w:p w:rsidR="00FB24BC" w:rsidRPr="00600E42" w:rsidRDefault="00FB24BC" w:rsidP="00FB24BC">
      <w:pPr>
        <w:numPr>
          <w:ilvl w:val="0"/>
          <w:numId w:val="4"/>
        </w:numPr>
        <w:spacing w:before="100" w:beforeAutospacing="1" w:after="100" w:afterAutospacing="1"/>
        <w:jc w:val="both"/>
      </w:pPr>
      <w:r w:rsidRPr="00600E42">
        <w:t xml:space="preserve">Титульный лист (указывается название </w:t>
      </w:r>
      <w:r w:rsidR="00600E42">
        <w:t>вуза</w:t>
      </w:r>
      <w:r w:rsidRPr="00600E42">
        <w:t xml:space="preserve"> и факультета, Фамилия И.О. студента, группа, тема реферата и год); </w:t>
      </w:r>
    </w:p>
    <w:p w:rsidR="00FB24BC" w:rsidRPr="00600E42" w:rsidRDefault="00FB24BC" w:rsidP="00FB24BC">
      <w:pPr>
        <w:numPr>
          <w:ilvl w:val="0"/>
          <w:numId w:val="4"/>
        </w:numPr>
        <w:spacing w:before="100" w:beforeAutospacing="1" w:after="100" w:afterAutospacing="1"/>
        <w:jc w:val="both"/>
      </w:pPr>
      <w:r w:rsidRPr="00600E42">
        <w:t xml:space="preserve">Введение и разделы реферата, раскрывающие тему; </w:t>
      </w:r>
    </w:p>
    <w:p w:rsidR="00600E42" w:rsidRPr="00600E42" w:rsidRDefault="00FB24BC" w:rsidP="00600E42">
      <w:pPr>
        <w:numPr>
          <w:ilvl w:val="0"/>
          <w:numId w:val="4"/>
        </w:numPr>
        <w:spacing w:before="100" w:beforeAutospacing="1" w:after="100" w:afterAutospacing="1"/>
        <w:jc w:val="both"/>
        <w:rPr>
          <w:b/>
        </w:rPr>
      </w:pPr>
      <w:r w:rsidRPr="00600E42">
        <w:t>Список используемой литературы и электронных источников (с указан</w:t>
      </w:r>
      <w:r w:rsidR="00600E42">
        <w:t>и</w:t>
      </w:r>
      <w:r w:rsidRPr="00600E42">
        <w:t>ем авторов, места и года публикации или ссылку на электронный ресурс)</w:t>
      </w:r>
      <w:r w:rsidR="00600E42">
        <w:t>.</w:t>
      </w:r>
      <w:r w:rsidRPr="00600E42">
        <w:t xml:space="preserve"> </w:t>
      </w:r>
      <w:bookmarkStart w:id="0" w:name="_GoBack"/>
      <w:bookmarkEnd w:id="0"/>
    </w:p>
    <w:sectPr w:rsidR="00600E42" w:rsidRPr="00600E42" w:rsidSect="00600E4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5666B"/>
    <w:multiLevelType w:val="multilevel"/>
    <w:tmpl w:val="B05AD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C53F64"/>
    <w:multiLevelType w:val="hybridMultilevel"/>
    <w:tmpl w:val="46D0F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8113B2"/>
    <w:multiLevelType w:val="multilevel"/>
    <w:tmpl w:val="87E29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0511E9"/>
    <w:multiLevelType w:val="hybridMultilevel"/>
    <w:tmpl w:val="D632E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E2D"/>
    <w:rsid w:val="00011490"/>
    <w:rsid w:val="00045496"/>
    <w:rsid w:val="00073B4D"/>
    <w:rsid w:val="0009720B"/>
    <w:rsid w:val="000F6ACF"/>
    <w:rsid w:val="001475B2"/>
    <w:rsid w:val="00255E8D"/>
    <w:rsid w:val="002F7767"/>
    <w:rsid w:val="003B7D3C"/>
    <w:rsid w:val="003E7AAB"/>
    <w:rsid w:val="005358FB"/>
    <w:rsid w:val="00600E42"/>
    <w:rsid w:val="00673142"/>
    <w:rsid w:val="00694D86"/>
    <w:rsid w:val="00751B88"/>
    <w:rsid w:val="007A7974"/>
    <w:rsid w:val="007E4728"/>
    <w:rsid w:val="0080599F"/>
    <w:rsid w:val="008D3EBD"/>
    <w:rsid w:val="008E1E82"/>
    <w:rsid w:val="008E3AB8"/>
    <w:rsid w:val="00902CD8"/>
    <w:rsid w:val="00905E9F"/>
    <w:rsid w:val="009D60B5"/>
    <w:rsid w:val="009F171D"/>
    <w:rsid w:val="00A275A6"/>
    <w:rsid w:val="00A80AFA"/>
    <w:rsid w:val="00AE754C"/>
    <w:rsid w:val="00CC5874"/>
    <w:rsid w:val="00D4790F"/>
    <w:rsid w:val="00D82E6C"/>
    <w:rsid w:val="00DB4D43"/>
    <w:rsid w:val="00DC2E2D"/>
    <w:rsid w:val="00E2661F"/>
    <w:rsid w:val="00F40A70"/>
    <w:rsid w:val="00F81905"/>
    <w:rsid w:val="00FB24BC"/>
    <w:rsid w:val="00FB45C1"/>
    <w:rsid w:val="00FB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1F6AC-324F-4A59-BA96-F6C136FF9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тем рефератов по курсу «Широкополосные беспроводные сети передачи информации»</vt:lpstr>
    </vt:vector>
  </TitlesOfParts>
  <Company>VIST Group Ltd.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тем рефератов по курсу «Широкополосные беспроводные сети передачи информации»</dc:title>
  <dc:subject/>
  <dc:creator>Protasov</dc:creator>
  <cp:keywords/>
  <dc:description/>
  <cp:lastModifiedBy>Irina</cp:lastModifiedBy>
  <cp:revision>2</cp:revision>
  <dcterms:created xsi:type="dcterms:W3CDTF">2014-08-02T13:05:00Z</dcterms:created>
  <dcterms:modified xsi:type="dcterms:W3CDTF">2014-08-02T13:05:00Z</dcterms:modified>
</cp:coreProperties>
</file>