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B8F" w:rsidRPr="00CB6B8F" w:rsidRDefault="00CB6B8F" w:rsidP="00CB6B8F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B6B8F" w:rsidRPr="00CB6B8F" w:rsidRDefault="00CB6B8F" w:rsidP="00CB6B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6B8F" w:rsidRDefault="00CB6B8F" w:rsidP="00CB6B8F">
      <w:pPr>
        <w:jc w:val="both"/>
      </w:pPr>
    </w:p>
    <w:p w:rsidR="00CB6B8F" w:rsidRDefault="00CB6B8F" w:rsidP="00CB6B8F">
      <w:pPr>
        <w:jc w:val="both"/>
      </w:pPr>
    </w:p>
    <w:p w:rsidR="00CB6B8F" w:rsidRDefault="00CB6B8F" w:rsidP="00CB6B8F">
      <w:pPr>
        <w:jc w:val="both"/>
      </w:pPr>
    </w:p>
    <w:p w:rsidR="00CB6B8F" w:rsidRDefault="00CB6B8F" w:rsidP="00CB6B8F">
      <w:pPr>
        <w:jc w:val="both"/>
      </w:pPr>
    </w:p>
    <w:p w:rsidR="00CB6B8F" w:rsidRDefault="00CB6B8F" w:rsidP="00CB6B8F">
      <w:pPr>
        <w:jc w:val="both"/>
      </w:pPr>
    </w:p>
    <w:p w:rsidR="00CB6B8F" w:rsidRDefault="00CB6B8F" w:rsidP="00CB6B8F">
      <w:pPr>
        <w:jc w:val="both"/>
      </w:pPr>
    </w:p>
    <w:p w:rsidR="00CB6B8F" w:rsidRDefault="00CB6B8F" w:rsidP="00CB6B8F">
      <w:pPr>
        <w:jc w:val="both"/>
      </w:pPr>
    </w:p>
    <w:p w:rsidR="00CB6B8F" w:rsidRDefault="00CB6B8F" w:rsidP="00CB6B8F">
      <w:pPr>
        <w:jc w:val="center"/>
      </w:pPr>
    </w:p>
    <w:p w:rsidR="00CB6B8F" w:rsidRDefault="00CB6B8F" w:rsidP="00CB6B8F">
      <w:pPr>
        <w:jc w:val="center"/>
      </w:pPr>
    </w:p>
    <w:p w:rsidR="00CB6B8F" w:rsidRDefault="00CB6B8F" w:rsidP="00CB6B8F">
      <w:pPr>
        <w:jc w:val="center"/>
      </w:pPr>
    </w:p>
    <w:p w:rsidR="00CB6B8F" w:rsidRPr="00CB6B8F" w:rsidRDefault="00CB6B8F" w:rsidP="00CB6B8F">
      <w:pPr>
        <w:jc w:val="center"/>
        <w:rPr>
          <w:rFonts w:ascii="Times New Roman" w:hAnsi="Times New Roman" w:cs="Times New Roman"/>
          <w:sz w:val="48"/>
          <w:szCs w:val="48"/>
        </w:rPr>
      </w:pPr>
      <w:r w:rsidRPr="00CB6B8F">
        <w:rPr>
          <w:rFonts w:ascii="Times New Roman" w:hAnsi="Times New Roman" w:cs="Times New Roman"/>
          <w:sz w:val="48"/>
          <w:szCs w:val="48"/>
        </w:rPr>
        <w:t>Методические рекомендации для тренеров – преподавателей ДЮСШ</w:t>
      </w:r>
    </w:p>
    <w:p w:rsidR="00CB6B8F" w:rsidRPr="00CB6B8F" w:rsidRDefault="00CB6B8F" w:rsidP="00CB6B8F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CB6B8F" w:rsidRDefault="00CB6B8F" w:rsidP="00CB6B8F">
      <w:pPr>
        <w:jc w:val="center"/>
      </w:pPr>
    </w:p>
    <w:p w:rsidR="00CB6B8F" w:rsidRDefault="00CB6B8F" w:rsidP="00CB6B8F">
      <w:pPr>
        <w:jc w:val="center"/>
      </w:pPr>
    </w:p>
    <w:p w:rsidR="00CB6B8F" w:rsidRDefault="00CB6B8F" w:rsidP="00CB6B8F">
      <w:pPr>
        <w:jc w:val="center"/>
      </w:pPr>
    </w:p>
    <w:p w:rsidR="00CB6B8F" w:rsidRDefault="00CB6B8F" w:rsidP="00CB6B8F">
      <w:pPr>
        <w:jc w:val="center"/>
      </w:pPr>
    </w:p>
    <w:p w:rsidR="00CB6B8F" w:rsidRPr="00CB6B8F" w:rsidRDefault="00CB6B8F" w:rsidP="00CB6B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B8F" w:rsidRPr="00CB6B8F" w:rsidRDefault="00CB6B8F" w:rsidP="00CB6B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704B" w:rsidRDefault="001A704B" w:rsidP="001A704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7423" w:rsidRDefault="00577423" w:rsidP="001A704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7423" w:rsidRDefault="00577423" w:rsidP="001A704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7423" w:rsidRDefault="00577423" w:rsidP="001A704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7423" w:rsidRDefault="00577423" w:rsidP="001A704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7423" w:rsidRDefault="00577423" w:rsidP="001A704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7423" w:rsidRDefault="00577423" w:rsidP="001A704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7423" w:rsidRDefault="00577423" w:rsidP="001A704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7423" w:rsidRDefault="00577423" w:rsidP="001A704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7423" w:rsidRDefault="00577423" w:rsidP="001A704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7423" w:rsidRPr="001A704B" w:rsidRDefault="00577423" w:rsidP="001A704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704B" w:rsidRPr="001A704B" w:rsidRDefault="001A704B" w:rsidP="001A704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704B" w:rsidRPr="001A704B" w:rsidRDefault="001A704B" w:rsidP="001A70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04B" w:rsidRPr="00BE2946" w:rsidRDefault="001A704B" w:rsidP="001A704B">
      <w:pPr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 xml:space="preserve">В сборнике представлены </w:t>
      </w:r>
      <w:r w:rsidR="00BE2946" w:rsidRPr="00BE2946">
        <w:rPr>
          <w:rFonts w:ascii="Times New Roman" w:hAnsi="Times New Roman" w:cs="Times New Roman"/>
          <w:sz w:val="24"/>
          <w:szCs w:val="24"/>
        </w:rPr>
        <w:t>нормативно-методические материалы в помощь тренерам –преподавателям учреждений спортивной направленности</w:t>
      </w:r>
      <w:r w:rsidR="00BE2946">
        <w:rPr>
          <w:rFonts w:ascii="Times New Roman" w:hAnsi="Times New Roman" w:cs="Times New Roman"/>
          <w:sz w:val="24"/>
          <w:szCs w:val="24"/>
        </w:rPr>
        <w:t xml:space="preserve">. Содержание методических рекомендаций в первую очередь предназначены для тренеров  по спортивным играм.  </w:t>
      </w:r>
    </w:p>
    <w:p w:rsidR="001A704B" w:rsidRPr="00BE2946" w:rsidRDefault="001A704B" w:rsidP="001A704B">
      <w:pPr>
        <w:jc w:val="both"/>
        <w:rPr>
          <w:rFonts w:ascii="Times New Roman" w:hAnsi="Times New Roman" w:cs="Times New Roman"/>
          <w:sz w:val="24"/>
          <w:szCs w:val="24"/>
        </w:rPr>
      </w:pPr>
      <w:r w:rsidRPr="00BE2946">
        <w:rPr>
          <w:rFonts w:ascii="Times New Roman" w:hAnsi="Times New Roman" w:cs="Times New Roman"/>
          <w:sz w:val="24"/>
          <w:szCs w:val="24"/>
        </w:rPr>
        <w:t>Материал сборника может быть использован преподавателями физической культуры при организации подготовки учащихся к олимпиаде</w:t>
      </w:r>
      <w:r w:rsidR="00BE2946">
        <w:rPr>
          <w:rFonts w:ascii="Times New Roman" w:hAnsi="Times New Roman" w:cs="Times New Roman"/>
          <w:sz w:val="24"/>
          <w:szCs w:val="24"/>
        </w:rPr>
        <w:t xml:space="preserve"> по физической культуре</w:t>
      </w:r>
      <w:r w:rsidRPr="00BE2946">
        <w:rPr>
          <w:rFonts w:ascii="Times New Roman" w:hAnsi="Times New Roman" w:cs="Times New Roman"/>
          <w:sz w:val="24"/>
          <w:szCs w:val="24"/>
        </w:rPr>
        <w:t>, школьниками – при самостоятельной подготовке.</w:t>
      </w:r>
    </w:p>
    <w:p w:rsidR="001A704B" w:rsidRPr="00BE2946" w:rsidRDefault="001A704B" w:rsidP="001A70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04B" w:rsidRDefault="001A704B" w:rsidP="001A704B">
      <w:pPr>
        <w:jc w:val="both"/>
        <w:rPr>
          <w:sz w:val="28"/>
          <w:szCs w:val="28"/>
        </w:rPr>
      </w:pPr>
    </w:p>
    <w:p w:rsidR="00B51D05" w:rsidRDefault="00B51D05"/>
    <w:p w:rsidR="001A704B" w:rsidRDefault="001A704B"/>
    <w:p w:rsidR="001A704B" w:rsidRDefault="001A704B"/>
    <w:p w:rsidR="001A704B" w:rsidRDefault="001A704B"/>
    <w:p w:rsidR="001A704B" w:rsidRDefault="001A704B"/>
    <w:p w:rsidR="001A704B" w:rsidRDefault="001A704B"/>
    <w:p w:rsidR="001A704B" w:rsidRDefault="001A704B"/>
    <w:p w:rsidR="001A704B" w:rsidRDefault="001A704B"/>
    <w:p w:rsidR="001A704B" w:rsidRDefault="001A704B"/>
    <w:p w:rsidR="001A704B" w:rsidRDefault="001A704B"/>
    <w:p w:rsidR="001A704B" w:rsidRDefault="001A704B"/>
    <w:p w:rsidR="001A704B" w:rsidRDefault="001A704B"/>
    <w:p w:rsidR="001A704B" w:rsidRDefault="001A704B"/>
    <w:p w:rsidR="001A704B" w:rsidRDefault="001A704B"/>
    <w:p w:rsidR="001A704B" w:rsidRDefault="001A704B"/>
    <w:p w:rsidR="001A704B" w:rsidRDefault="001A704B"/>
    <w:p w:rsidR="001A704B" w:rsidRDefault="001A704B"/>
    <w:p w:rsidR="001A704B" w:rsidRDefault="001A704B"/>
    <w:p w:rsidR="001A704B" w:rsidRDefault="001A704B"/>
    <w:p w:rsidR="001A704B" w:rsidRDefault="001A704B"/>
    <w:p w:rsidR="001A704B" w:rsidRDefault="001A704B"/>
    <w:p w:rsidR="001A704B" w:rsidRDefault="001A704B"/>
    <w:p w:rsidR="001A704B" w:rsidRDefault="001A704B"/>
    <w:p w:rsidR="001A704B" w:rsidRDefault="001A704B"/>
    <w:p w:rsidR="001A704B" w:rsidRDefault="001A704B"/>
    <w:p w:rsidR="00577423" w:rsidRDefault="00577423"/>
    <w:p w:rsidR="00577423" w:rsidRDefault="00577423"/>
    <w:p w:rsidR="00577423" w:rsidRDefault="00577423"/>
    <w:p w:rsidR="00577423" w:rsidRDefault="00577423"/>
    <w:p w:rsidR="00577423" w:rsidRDefault="00577423"/>
    <w:p w:rsidR="00577423" w:rsidRDefault="00577423"/>
    <w:p w:rsidR="00577423" w:rsidRDefault="00577423"/>
    <w:p w:rsidR="00577423" w:rsidRDefault="00577423"/>
    <w:p w:rsidR="00577423" w:rsidRDefault="00577423"/>
    <w:p w:rsidR="00577423" w:rsidRDefault="00577423"/>
    <w:p w:rsidR="00577423" w:rsidRDefault="00577423"/>
    <w:p w:rsidR="00577423" w:rsidRDefault="00577423"/>
    <w:p w:rsidR="00577423" w:rsidRDefault="00577423"/>
    <w:p w:rsidR="00577423" w:rsidRDefault="00577423"/>
    <w:p w:rsidR="00577423" w:rsidRDefault="00577423"/>
    <w:p w:rsidR="00577423" w:rsidRDefault="00577423"/>
    <w:p w:rsidR="00577423" w:rsidRDefault="00577423"/>
    <w:p w:rsidR="00577423" w:rsidRDefault="00577423"/>
    <w:p w:rsidR="00577423" w:rsidRDefault="00577423"/>
    <w:p w:rsidR="00577423" w:rsidRDefault="00577423"/>
    <w:p w:rsidR="00577423" w:rsidRDefault="00577423"/>
    <w:p w:rsidR="00577423" w:rsidRDefault="00577423"/>
    <w:p w:rsidR="00B51D05" w:rsidRDefault="00B51D05"/>
    <w:p w:rsidR="00B51D05" w:rsidRPr="00BE2946" w:rsidRDefault="00B51D05" w:rsidP="00B51D05">
      <w:pPr>
        <w:pStyle w:val="a3"/>
        <w:rPr>
          <w:sz w:val="24"/>
          <w:szCs w:val="24"/>
        </w:rPr>
      </w:pPr>
      <w:r w:rsidRPr="00BE2946">
        <w:rPr>
          <w:sz w:val="24"/>
          <w:szCs w:val="24"/>
        </w:rPr>
        <w:t xml:space="preserve">Некоторые методические рекомендации по организации </w:t>
      </w:r>
    </w:p>
    <w:p w:rsidR="00B51D05" w:rsidRPr="00BE2946" w:rsidRDefault="00B51D05" w:rsidP="00B51D05">
      <w:pPr>
        <w:pStyle w:val="a3"/>
        <w:rPr>
          <w:sz w:val="24"/>
          <w:szCs w:val="24"/>
        </w:rPr>
      </w:pPr>
      <w:r w:rsidRPr="00BE2946">
        <w:rPr>
          <w:sz w:val="24"/>
          <w:szCs w:val="24"/>
        </w:rPr>
        <w:t>деятельности спортивных школ в Российской Федерации</w:t>
      </w:r>
    </w:p>
    <w:p w:rsidR="00B51D05" w:rsidRPr="00BE2946" w:rsidRDefault="00B51D05" w:rsidP="00B51D05">
      <w:pPr>
        <w:pStyle w:val="a3"/>
        <w:rPr>
          <w:b w:val="0"/>
          <w:bCs w:val="0"/>
          <w:sz w:val="24"/>
          <w:szCs w:val="24"/>
        </w:rPr>
      </w:pPr>
      <w:r w:rsidRPr="00BE2946">
        <w:rPr>
          <w:b w:val="0"/>
          <w:sz w:val="24"/>
          <w:szCs w:val="24"/>
        </w:rPr>
        <w:t xml:space="preserve">(извлечения из методических рекомендаций </w:t>
      </w:r>
      <w:r w:rsidRPr="00BE2946">
        <w:rPr>
          <w:b w:val="0"/>
          <w:bCs w:val="0"/>
          <w:sz w:val="24"/>
          <w:szCs w:val="24"/>
        </w:rPr>
        <w:t>Минобрнауки России</w:t>
      </w:r>
    </w:p>
    <w:p w:rsidR="00B51D05" w:rsidRPr="00BE2946" w:rsidRDefault="00B51D05" w:rsidP="00B51D05">
      <w:pPr>
        <w:shd w:val="clear" w:color="auto" w:fill="FFFFFF"/>
        <w:tabs>
          <w:tab w:val="left" w:pos="2213"/>
        </w:tabs>
        <w:jc w:val="center"/>
        <w:rPr>
          <w:sz w:val="24"/>
          <w:szCs w:val="24"/>
        </w:rPr>
      </w:pPr>
      <w:r w:rsidRPr="00BE2946">
        <w:rPr>
          <w:rFonts w:ascii="Times New Roman" w:hAnsi="Times New Roman" w:cs="Times New Roman"/>
          <w:sz w:val="24"/>
          <w:szCs w:val="24"/>
        </w:rPr>
        <w:t>№ 06-1479 от 29.09.2006 г. «</w:t>
      </w:r>
      <w:r w:rsidRPr="00BE2946">
        <w:rPr>
          <w:rFonts w:ascii="Times New Roman" w:hAnsi="Times New Roman"/>
          <w:color w:val="000000"/>
          <w:spacing w:val="-17"/>
          <w:sz w:val="24"/>
          <w:szCs w:val="24"/>
        </w:rPr>
        <w:t xml:space="preserve">О методических </w:t>
      </w:r>
      <w:r w:rsidRPr="00BE2946">
        <w:rPr>
          <w:rFonts w:ascii="Times New Roman" w:hAnsi="Times New Roman"/>
          <w:color w:val="000000"/>
          <w:spacing w:val="9"/>
          <w:sz w:val="24"/>
          <w:szCs w:val="24"/>
        </w:rPr>
        <w:t>рекомендациях»)</w:t>
      </w:r>
    </w:p>
    <w:p w:rsidR="00B51D05" w:rsidRPr="00BE2946" w:rsidRDefault="00B51D05" w:rsidP="00B51D05">
      <w:pPr>
        <w:pStyle w:val="a3"/>
        <w:rPr>
          <w:b w:val="0"/>
          <w:sz w:val="24"/>
          <w:szCs w:val="24"/>
        </w:rPr>
      </w:pPr>
    </w:p>
    <w:p w:rsidR="00B51D05" w:rsidRDefault="00B51D05" w:rsidP="00B51D05">
      <w:pPr>
        <w:shd w:val="clear" w:color="auto" w:fill="FFFFFF"/>
        <w:tabs>
          <w:tab w:val="left" w:pos="4886"/>
        </w:tabs>
        <w:spacing w:before="19" w:line="269" w:lineRule="exact"/>
        <w:ind w:left="221" w:right="317" w:firstLine="581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color w:val="000000"/>
          <w:sz w:val="24"/>
          <w:szCs w:val="23"/>
        </w:rPr>
        <w:t>2. Система многолетней спортивной подготовки</w:t>
      </w:r>
    </w:p>
    <w:p w:rsidR="00B51D05" w:rsidRDefault="00B51D05" w:rsidP="00B51D05">
      <w:pPr>
        <w:shd w:val="clear" w:color="auto" w:fill="FFFFFF"/>
        <w:spacing w:line="264" w:lineRule="exact"/>
        <w:ind w:left="749" w:hanging="74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2.1. Спортивным   школам   рекомендуется   организовывать   учебно-спортивный</w:t>
      </w:r>
    </w:p>
    <w:p w:rsidR="00B51D05" w:rsidRDefault="00B51D05" w:rsidP="00B51D05">
      <w:pPr>
        <w:shd w:val="clear" w:color="auto" w:fill="FFFFFF"/>
        <w:spacing w:line="264" w:lineRule="exact"/>
        <w:ind w:right="355" w:firstLine="192"/>
        <w:jc w:val="both"/>
        <w:rPr>
          <w:sz w:val="24"/>
        </w:rPr>
        <w:sectPr w:rsidR="00B51D05" w:rsidSect="00B51D05">
          <w:pgSz w:w="11909" w:h="16834"/>
          <w:pgMar w:top="1440" w:right="1059" w:bottom="360" w:left="105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процесс в соответствии с научно разработанной системой многолетней спортивной подготовкой обеспечивающей преемственность задач. средств. методов, организационных форм подготовки спортсменов всех возрастных групп.</w:t>
      </w:r>
    </w:p>
    <w:p w:rsidR="00B51D05" w:rsidRDefault="00B51D05" w:rsidP="00B51D05">
      <w:pPr>
        <w:pStyle w:val="20"/>
        <w:ind w:firstLine="0"/>
      </w:pPr>
      <w:r>
        <w:t>2.2. Организационная  структура   многолетней  спортивной основывается на реализации этапов подготовки в соответствии с таблицей №1.</w:t>
      </w:r>
    </w:p>
    <w:p w:rsidR="00B51D05" w:rsidRDefault="00B51D05" w:rsidP="00B51D05">
      <w:pPr>
        <w:pStyle w:val="1"/>
      </w:pPr>
      <w:r>
        <w:t>Таблица №1</w:t>
      </w:r>
    </w:p>
    <w:p w:rsidR="00B51D05" w:rsidRDefault="00B51D05" w:rsidP="00B51D05">
      <w:pPr>
        <w:rPr>
          <w:i/>
          <w:iCs/>
          <w:sz w:val="2"/>
          <w:szCs w:val="2"/>
        </w:rPr>
      </w:pPr>
      <w:r>
        <w:t xml:space="preserve"> </w:t>
      </w:r>
    </w:p>
    <w:p w:rsidR="00B51D05" w:rsidRDefault="00B51D05" w:rsidP="00B51D05">
      <w:pPr>
        <w:rPr>
          <w:i/>
          <w:iCs/>
          <w:sz w:val="2"/>
          <w:szCs w:val="2"/>
        </w:rPr>
        <w:sectPr w:rsidR="00B51D05">
          <w:type w:val="continuous"/>
          <w:pgSz w:w="11909" w:h="16834"/>
          <w:pgMar w:top="1440" w:right="1059" w:bottom="360" w:left="1058" w:header="720" w:footer="720" w:gutter="0"/>
          <w:cols w:space="720"/>
          <w:noEndnote/>
        </w:sectPr>
      </w:pPr>
    </w:p>
    <w:p w:rsidR="00B51D05" w:rsidRDefault="00B51D05" w:rsidP="00B51D05">
      <w:pPr>
        <w:rPr>
          <w:i/>
          <w:iCs/>
          <w:sz w:val="2"/>
          <w:szCs w:val="2"/>
        </w:rPr>
      </w:pPr>
      <w:r>
        <w:t xml:space="preserve"> </w:t>
      </w:r>
    </w:p>
    <w:p w:rsidR="00B51D05" w:rsidRDefault="00B51D05" w:rsidP="00B51D05">
      <w:pPr>
        <w:rPr>
          <w:i/>
          <w:iCs/>
          <w:sz w:val="2"/>
          <w:szCs w:val="2"/>
        </w:rPr>
        <w:sectPr w:rsidR="00B51D05">
          <w:type w:val="continuous"/>
          <w:pgSz w:w="11909" w:h="16834"/>
          <w:pgMar w:top="1440" w:right="1059" w:bottom="360" w:left="1058" w:header="720" w:footer="720" w:gutter="0"/>
          <w:cols w:space="720"/>
          <w:noEndnote/>
        </w:sectPr>
      </w:pPr>
    </w:p>
    <w:p w:rsidR="00B51D05" w:rsidRDefault="00B51D05" w:rsidP="00B51D05">
      <w:pPr>
        <w:pBdr>
          <w:top w:val="single" w:sz="8" w:space="19" w:color="auto"/>
        </w:pBdr>
        <w:rPr>
          <w:i/>
          <w:iCs/>
          <w:sz w:val="2"/>
          <w:szCs w:val="2"/>
        </w:rPr>
      </w:pPr>
      <w:r>
        <w:rPr>
          <w:i/>
          <w:iCs/>
          <w:sz w:val="2"/>
          <w:szCs w:val="2"/>
        </w:rPr>
        <w:t xml:space="preserve"> </w:t>
      </w:r>
    </w:p>
    <w:p w:rsidR="00B51D05" w:rsidRDefault="00B51D05" w:rsidP="00B51D05">
      <w:pPr>
        <w:pBdr>
          <w:top w:val="single" w:sz="8" w:space="1" w:color="auto"/>
        </w:pBdr>
        <w:rPr>
          <w:i/>
          <w:iCs/>
          <w:sz w:val="2"/>
          <w:szCs w:val="2"/>
        </w:rPr>
        <w:sectPr w:rsidR="00B51D05">
          <w:type w:val="continuous"/>
          <w:pgSz w:w="11909" w:h="16834"/>
          <w:pgMar w:top="1440" w:right="1059" w:bottom="360" w:left="1058" w:header="720" w:footer="720" w:gutter="0"/>
          <w:cols w:space="60"/>
          <w:noEndnote/>
        </w:sectPr>
      </w:pPr>
    </w:p>
    <w:tbl>
      <w:tblPr>
        <w:tblW w:w="10348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9"/>
        <w:gridCol w:w="2938"/>
        <w:gridCol w:w="1277"/>
        <w:gridCol w:w="1104"/>
        <w:gridCol w:w="1094"/>
        <w:gridCol w:w="902"/>
        <w:gridCol w:w="1084"/>
      </w:tblGrid>
      <w:tr w:rsidR="00B51D05">
        <w:trPr>
          <w:trHeight w:hRule="exact" w:val="1293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ЭТАПЫ ПОДГОТОВКИ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pStyle w:val="3"/>
            </w:pPr>
            <w:r>
              <w:t>Основные задачи этапа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Период подготовки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pStyle w:val="21"/>
              <w:jc w:val="center"/>
            </w:pPr>
            <w:r>
              <w:t>Физ.-спорт. клуб</w:t>
            </w: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по месту жит-ва, учёбы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ДЮСШ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СДЮ-ШОР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ШВСМ</w:t>
            </w: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УОР</w:t>
            </w:r>
          </w:p>
        </w:tc>
      </w:tr>
      <w:tr w:rsidR="00B51D05">
        <w:trPr>
          <w:trHeight w:hRule="exact" w:val="987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Спортивно-оздоровительный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Расширение двигательных возможностей и компенсация дефицита двигательной активности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Весь период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+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+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*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_</w:t>
            </w:r>
          </w:p>
        </w:tc>
      </w:tr>
      <w:tr w:rsidR="00B51D05">
        <w:trPr>
          <w:trHeight w:hRule="exact" w:val="912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spacing w:line="221" w:lineRule="exact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7"/>
              </w:rPr>
              <w:t>Начальной подготовки</w:t>
            </w:r>
          </w:p>
          <w:p w:rsidR="00B51D05" w:rsidRDefault="00B51D05" w:rsidP="00EB0271">
            <w:pPr>
              <w:shd w:val="clear" w:color="auto" w:fill="FFFFFF"/>
              <w:spacing w:line="221" w:lineRule="exact"/>
              <w:rPr>
                <w:rFonts w:ascii="Times New Roman" w:hAnsi="Times New Roman"/>
                <w:b/>
                <w:bCs/>
                <w:sz w:val="18"/>
              </w:rPr>
            </w:pP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spacing w:line="226" w:lineRule="exact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7"/>
              </w:rPr>
              <w:t>Базовая подготовка и определение избранного вида спорта для дальнейшей</w:t>
            </w:r>
          </w:p>
          <w:p w:rsidR="00B51D05" w:rsidRDefault="00B51D05" w:rsidP="00EB0271">
            <w:pPr>
              <w:shd w:val="clear" w:color="auto" w:fill="FFFFFF"/>
              <w:spacing w:line="226" w:lineRule="exact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7"/>
              </w:rPr>
              <w:t>специализации</w:t>
            </w:r>
          </w:p>
          <w:p w:rsidR="00B51D05" w:rsidRDefault="00B51D05" w:rsidP="00EB0271">
            <w:pPr>
              <w:shd w:val="clear" w:color="auto" w:fill="FFFFFF"/>
              <w:spacing w:line="226" w:lineRule="exact"/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7"/>
              </w:rPr>
              <w:t>до 3 лет</w:t>
            </w:r>
          </w:p>
          <w:p w:rsidR="00B51D05" w:rsidRDefault="00B51D05" w:rsidP="00EB0271">
            <w:pPr>
              <w:shd w:val="clear" w:color="auto" w:fill="FFFFFF"/>
              <w:rPr>
                <w:rFonts w:ascii="Times New Roman" w:hAns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iCs/>
                <w:color w:val="000000"/>
                <w:sz w:val="18"/>
                <w:szCs w:val="17"/>
              </w:rPr>
            </w:pP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7"/>
              </w:rPr>
              <w:t>+</w:t>
            </w: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+</w:t>
            </w: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iCs/>
                <w:color w:val="000000"/>
                <w:sz w:val="18"/>
                <w:szCs w:val="17"/>
              </w:rPr>
            </w:pP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7"/>
              </w:rPr>
              <w:t>.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3"/>
              </w:rPr>
              <w:t>+</w:t>
            </w: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_</w:t>
            </w: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B51D05">
        <w:trPr>
          <w:trHeight w:hRule="exact" w:val="691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spacing w:line="226" w:lineRule="exact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7"/>
              </w:rPr>
              <w:t>Учебно-тренировочный</w:t>
            </w:r>
          </w:p>
          <w:p w:rsidR="00B51D05" w:rsidRDefault="00B51D05" w:rsidP="00EB0271">
            <w:pPr>
              <w:shd w:val="clear" w:color="auto" w:fill="FFFFFF"/>
              <w:spacing w:line="226" w:lineRule="exact"/>
              <w:rPr>
                <w:rFonts w:ascii="Times New Roman" w:hAnsi="Times New Roman"/>
                <w:b/>
                <w:bCs/>
                <w:sz w:val="18"/>
              </w:rPr>
            </w:pP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spacing w:line="226" w:lineRule="exact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7"/>
              </w:rPr>
              <w:t>Специализация и углубленная тренировка в избранном виде спорта</w:t>
            </w:r>
          </w:p>
          <w:p w:rsidR="00B51D05" w:rsidRDefault="00B51D05" w:rsidP="00EB0271">
            <w:pPr>
              <w:shd w:val="clear" w:color="auto" w:fill="FFFFFF"/>
              <w:spacing w:line="226" w:lineRule="exact"/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7"/>
              </w:rPr>
              <w:t>до 5 лет</w:t>
            </w:r>
          </w:p>
          <w:p w:rsidR="00B51D05" w:rsidRDefault="00B51D05" w:rsidP="00EB0271">
            <w:pPr>
              <w:shd w:val="clear" w:color="auto" w:fill="FFFFFF"/>
              <w:rPr>
                <w:rFonts w:ascii="Times New Roman" w:hAns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*</w:t>
            </w: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+</w:t>
            </w: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+</w:t>
            </w: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*</w:t>
            </w: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B51D05">
        <w:trPr>
          <w:trHeight w:hRule="exact" w:val="451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spacing w:line="221" w:lineRule="exact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7"/>
              </w:rPr>
              <w:t>Спортивного совершенствования</w:t>
            </w:r>
          </w:p>
          <w:p w:rsidR="00B51D05" w:rsidRDefault="00B51D05" w:rsidP="00EB0271">
            <w:pPr>
              <w:shd w:val="clear" w:color="auto" w:fill="FFFFFF"/>
              <w:spacing w:line="221" w:lineRule="exact"/>
              <w:rPr>
                <w:rFonts w:ascii="Times New Roman" w:hAnsi="Times New Roman"/>
                <w:b/>
                <w:bCs/>
                <w:sz w:val="18"/>
              </w:rPr>
            </w:pP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pStyle w:val="a3"/>
              <w:jc w:val="both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t>Совершенствование спортивного мастерства</w:t>
            </w:r>
          </w:p>
          <w:p w:rsidR="00B51D05" w:rsidRDefault="00B51D05" w:rsidP="00EB0271">
            <w:pPr>
              <w:shd w:val="clear" w:color="auto" w:fill="FFFFFF"/>
              <w:spacing w:line="216" w:lineRule="exact"/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7"/>
              </w:rPr>
              <w:t>до 3 лет</w:t>
            </w:r>
          </w:p>
          <w:p w:rsidR="00B51D05" w:rsidRDefault="00B51D05" w:rsidP="00EB0271">
            <w:pPr>
              <w:shd w:val="clear" w:color="auto" w:fill="FFFFFF"/>
              <w:rPr>
                <w:rFonts w:ascii="Times New Roman" w:hAns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_</w:t>
            </w: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iCs/>
                <w:color w:val="000000"/>
                <w:sz w:val="18"/>
                <w:szCs w:val="17"/>
              </w:rPr>
            </w:pP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7"/>
              </w:rPr>
              <w:t>*</w:t>
            </w: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+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+</w:t>
            </w: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B51D05">
        <w:trPr>
          <w:trHeight w:hRule="exact" w:val="1162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spacing w:line="221" w:lineRule="exact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7"/>
              </w:rPr>
              <w:t>Высшего спортивного мастерства</w:t>
            </w:r>
          </w:p>
          <w:p w:rsidR="00B51D05" w:rsidRDefault="00B51D05" w:rsidP="00EB0271">
            <w:pPr>
              <w:shd w:val="clear" w:color="auto" w:fill="FFFFFF"/>
              <w:spacing w:line="221" w:lineRule="exact"/>
              <w:rPr>
                <w:rFonts w:ascii="Times New Roman" w:hAnsi="Times New Roman"/>
                <w:b/>
                <w:bCs/>
                <w:sz w:val="18"/>
              </w:rPr>
            </w:pP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spacing w:line="226" w:lineRule="exact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7"/>
              </w:rPr>
              <w:t>Реализация индивидуальных возможностей</w:t>
            </w:r>
          </w:p>
          <w:p w:rsidR="00B51D05" w:rsidRDefault="00B51D05" w:rsidP="00EB0271">
            <w:pPr>
              <w:shd w:val="clear" w:color="auto" w:fill="FFFFFF"/>
              <w:spacing w:line="226" w:lineRule="exact"/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spacing w:line="221" w:lineRule="exac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7"/>
              </w:rPr>
              <w:t>3 года и более (с учетом возрастного ценза)</w:t>
            </w:r>
          </w:p>
          <w:p w:rsidR="00B51D05" w:rsidRDefault="00B51D05" w:rsidP="00EB0271">
            <w:pPr>
              <w:shd w:val="clear" w:color="auto" w:fill="FFFFFF"/>
              <w:spacing w:line="221" w:lineRule="exact"/>
              <w:rPr>
                <w:rFonts w:ascii="Times New Roman" w:hAns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_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iCs/>
                <w:color w:val="000000"/>
                <w:sz w:val="18"/>
                <w:szCs w:val="17"/>
              </w:rPr>
            </w:pP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7"/>
              </w:rPr>
              <w:t>*</w:t>
            </w: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iCs/>
                <w:color w:val="000000"/>
                <w:sz w:val="18"/>
                <w:szCs w:val="11"/>
              </w:rPr>
            </w:pP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1"/>
              </w:rPr>
              <w:t>*</w:t>
            </w: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+</w:t>
            </w:r>
          </w:p>
          <w:p w:rsidR="00B51D05" w:rsidRDefault="00B51D05" w:rsidP="00EB027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</w:rPr>
            </w:pPr>
          </w:p>
        </w:tc>
      </w:tr>
    </w:tbl>
    <w:p w:rsidR="00B51D05" w:rsidRDefault="00B51D05" w:rsidP="00B51D05">
      <w:pPr>
        <w:shd w:val="clear" w:color="auto" w:fill="FFFFFF"/>
        <w:spacing w:before="226" w:line="245" w:lineRule="exact"/>
        <w:ind w:left="144"/>
        <w:rPr>
          <w:rFonts w:ascii="Times New Roman" w:hAnsi="Times New Roman"/>
          <w:b/>
          <w:bCs/>
          <w:sz w:val="18"/>
        </w:rPr>
      </w:pPr>
      <w:r>
        <w:rPr>
          <w:rFonts w:ascii="Times New Roman" w:hAnsi="Times New Roman"/>
          <w:b/>
          <w:bCs/>
          <w:color w:val="000000"/>
          <w:sz w:val="18"/>
          <w:szCs w:val="21"/>
        </w:rPr>
        <w:t>Условные обозначения</w:t>
      </w:r>
      <w:r>
        <w:rPr>
          <w:rFonts w:ascii="Times New Roman" w:hAnsi="Times New Roman"/>
          <w:color w:val="000000"/>
          <w:sz w:val="18"/>
          <w:szCs w:val="21"/>
        </w:rPr>
        <w:t xml:space="preserve">: </w:t>
      </w:r>
      <w:r>
        <w:rPr>
          <w:rFonts w:ascii="Times New Roman" w:hAnsi="Times New Roman"/>
          <w:color w:val="000000"/>
          <w:sz w:val="18"/>
          <w:szCs w:val="21"/>
        </w:rPr>
        <w:tab/>
      </w:r>
      <w:r>
        <w:rPr>
          <w:rFonts w:ascii="Times New Roman" w:hAnsi="Times New Roman"/>
          <w:b/>
          <w:bCs/>
          <w:color w:val="000000"/>
          <w:sz w:val="18"/>
          <w:szCs w:val="21"/>
        </w:rPr>
        <w:t xml:space="preserve">      «+»</w:t>
      </w:r>
      <w:r>
        <w:rPr>
          <w:rFonts w:ascii="Times New Roman" w:hAnsi="Times New Roman"/>
          <w:b/>
          <w:bCs/>
          <w:iCs/>
          <w:color w:val="000000"/>
          <w:sz w:val="18"/>
          <w:szCs w:val="21"/>
        </w:rPr>
        <w:t xml:space="preserve"> - </w:t>
      </w:r>
      <w:r>
        <w:rPr>
          <w:rFonts w:ascii="Times New Roman" w:hAnsi="Times New Roman" w:cs="Times New Roman"/>
          <w:b/>
          <w:bCs/>
          <w:iCs/>
          <w:color w:val="000000"/>
          <w:sz w:val="18"/>
          <w:szCs w:val="21"/>
        </w:rPr>
        <w:t>основные</w:t>
      </w:r>
      <w:r>
        <w:rPr>
          <w:b/>
          <w:bCs/>
          <w:i/>
          <w:color w:val="000000"/>
          <w:sz w:val="18"/>
          <w:szCs w:val="21"/>
        </w:rPr>
        <w:t xml:space="preserve"> </w:t>
      </w:r>
      <w:r>
        <w:rPr>
          <w:rFonts w:ascii="Times New Roman" w:hAnsi="Times New Roman"/>
          <w:b/>
          <w:bCs/>
          <w:color w:val="000000"/>
          <w:sz w:val="18"/>
          <w:szCs w:val="21"/>
        </w:rPr>
        <w:t>этапы подготовки</w:t>
      </w:r>
    </w:p>
    <w:p w:rsidR="00B51D05" w:rsidRDefault="00B51D05" w:rsidP="00B51D05">
      <w:pPr>
        <w:shd w:val="clear" w:color="auto" w:fill="FFFFFF"/>
        <w:tabs>
          <w:tab w:val="left" w:pos="2414"/>
        </w:tabs>
        <w:spacing w:line="245" w:lineRule="exact"/>
        <w:ind w:left="2414" w:right="1210"/>
        <w:rPr>
          <w:rFonts w:ascii="Times New Roman" w:hAnsi="Times New Roman"/>
          <w:b/>
          <w:bCs/>
          <w:color w:val="000000"/>
          <w:sz w:val="18"/>
          <w:szCs w:val="21"/>
        </w:rPr>
      </w:pPr>
      <w:r>
        <w:rPr>
          <w:rFonts w:ascii="Times New Roman" w:hAnsi="Times New Roman"/>
          <w:b/>
          <w:bCs/>
          <w:color w:val="000000"/>
          <w:sz w:val="18"/>
          <w:szCs w:val="21"/>
        </w:rPr>
        <w:t xml:space="preserve">«* » - рекомендуются при наличии условий и возможностей </w:t>
      </w:r>
      <w:r>
        <w:rPr>
          <w:rFonts w:ascii="Times New Roman" w:hAnsi="Times New Roman"/>
          <w:b/>
          <w:bCs/>
          <w:iCs/>
          <w:color w:val="000000"/>
          <w:sz w:val="18"/>
          <w:szCs w:val="21"/>
        </w:rPr>
        <w:br/>
        <w:t>|</w:t>
      </w:r>
      <w:r>
        <w:rPr>
          <w:rFonts w:ascii="Times New Roman" w:hAnsi="Times New Roman"/>
          <w:b/>
          <w:bCs/>
          <w:color w:val="000000"/>
          <w:sz w:val="18"/>
          <w:szCs w:val="21"/>
        </w:rPr>
        <w:t>«-» - не рекомендуется</w:t>
      </w:r>
    </w:p>
    <w:p w:rsidR="00B51D05" w:rsidRDefault="00B51D05" w:rsidP="00B51D05">
      <w:pPr>
        <w:shd w:val="clear" w:color="auto" w:fill="FFFFFF"/>
        <w:tabs>
          <w:tab w:val="left" w:pos="2414"/>
        </w:tabs>
        <w:spacing w:line="245" w:lineRule="exact"/>
        <w:ind w:left="312" w:right="1210" w:firstLine="2093"/>
        <w:rPr>
          <w:rFonts w:ascii="Times New Roman" w:hAnsi="Times New Roman"/>
          <w:color w:val="000000"/>
          <w:sz w:val="18"/>
          <w:szCs w:val="21"/>
        </w:rPr>
      </w:pPr>
    </w:p>
    <w:p w:rsidR="00B51D05" w:rsidRDefault="00B51D05" w:rsidP="00B51D05">
      <w:pPr>
        <w:shd w:val="clear" w:color="auto" w:fill="FFFFFF"/>
        <w:tabs>
          <w:tab w:val="left" w:pos="9523"/>
        </w:tabs>
        <w:spacing w:before="5" w:line="259" w:lineRule="exact"/>
        <w:rPr>
          <w:rFonts w:ascii="Times New Roman" w:hAnsi="Times New Roman" w:cs="Times New Roman"/>
          <w:color w:val="000000"/>
          <w:spacing w:val="-3"/>
          <w:sz w:val="24"/>
          <w:szCs w:val="25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5"/>
        </w:rPr>
        <w:t xml:space="preserve">2.3. Для обеспечения этапов многолетней спортивной подготовки спортивная </w:t>
      </w:r>
      <w:r>
        <w:rPr>
          <w:rFonts w:ascii="Times New Roman" w:hAnsi="Times New Roman" w:cs="Times New Roman"/>
          <w:color w:val="000000"/>
          <w:spacing w:val="-8"/>
          <w:sz w:val="24"/>
          <w:szCs w:val="25"/>
        </w:rPr>
        <w:t>школа использует систему спортивного отбора, включающую в себя:</w:t>
      </w:r>
      <w:r>
        <w:rPr>
          <w:rFonts w:ascii="Times New Roman" w:hAnsi="Times New Roman" w:cs="Times New Roman"/>
          <w:color w:val="000000"/>
          <w:spacing w:val="-3"/>
          <w:sz w:val="24"/>
          <w:szCs w:val="25"/>
        </w:rPr>
        <w:t xml:space="preserve"> </w:t>
      </w:r>
    </w:p>
    <w:p w:rsidR="00B51D05" w:rsidRDefault="00B51D05" w:rsidP="00B51D05">
      <w:pPr>
        <w:shd w:val="clear" w:color="auto" w:fill="FFFFFF"/>
        <w:tabs>
          <w:tab w:val="left" w:pos="9523"/>
        </w:tabs>
        <w:spacing w:before="5" w:line="259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5"/>
        </w:rPr>
        <w:t>а) тестирование детей;</w:t>
      </w:r>
    </w:p>
    <w:p w:rsidR="00B51D05" w:rsidRDefault="00B51D05" w:rsidP="00B51D05">
      <w:pPr>
        <w:shd w:val="clear" w:color="auto" w:fill="FFFFFF"/>
        <w:spacing w:before="5" w:line="259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5"/>
        </w:rPr>
        <w:t>б) сдача контрольных нормативов с целью комплектования учебных групп;</w:t>
      </w:r>
    </w:p>
    <w:p w:rsidR="00B51D05" w:rsidRDefault="00B51D05" w:rsidP="00B51D05">
      <w:pPr>
        <w:shd w:val="clear" w:color="auto" w:fill="FFFFFF"/>
        <w:spacing w:before="5" w:line="259" w:lineRule="exact"/>
        <w:ind w:right="11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5"/>
        </w:rPr>
        <w:t>в) просмотр и отбор перспективных юных спортсменов на учебно-</w:t>
      </w:r>
      <w:r>
        <w:rPr>
          <w:rFonts w:ascii="Times New Roman" w:hAnsi="Times New Roman" w:cs="Times New Roman"/>
          <w:color w:val="000000"/>
          <w:spacing w:val="-9"/>
          <w:sz w:val="24"/>
          <w:szCs w:val="25"/>
        </w:rPr>
        <w:t>тренировочных сборах и соревнованиях.</w:t>
      </w:r>
    </w:p>
    <w:p w:rsidR="00B51D05" w:rsidRDefault="00B51D05" w:rsidP="00B51D05">
      <w:pPr>
        <w:shd w:val="clear" w:color="auto" w:fill="FFFFFF"/>
        <w:spacing w:before="10" w:line="259" w:lineRule="exact"/>
        <w:ind w:right="12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5"/>
        </w:rPr>
        <w:t xml:space="preserve">2.4 Для анализа и корректировки учреждениями своей деятельности </w:t>
      </w:r>
      <w:r>
        <w:rPr>
          <w:rFonts w:ascii="Times New Roman" w:hAnsi="Times New Roman" w:cs="Times New Roman"/>
          <w:color w:val="000000"/>
          <w:spacing w:val="-10"/>
          <w:sz w:val="24"/>
          <w:szCs w:val="25"/>
        </w:rPr>
        <w:t>рекомендуется использовать следующие критерии</w:t>
      </w:r>
    </w:p>
    <w:p w:rsidR="00B51D05" w:rsidRDefault="00B51D05" w:rsidP="00B51D05">
      <w:pPr>
        <w:shd w:val="clear" w:color="auto" w:fill="FFFFFF"/>
        <w:spacing w:before="5" w:line="259" w:lineRule="exac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color w:val="000000"/>
          <w:spacing w:val="-9"/>
          <w:sz w:val="24"/>
          <w:szCs w:val="25"/>
        </w:rPr>
        <w:t>а) на спортивно-оздоровительном этапе.</w:t>
      </w:r>
    </w:p>
    <w:p w:rsidR="00B51D05" w:rsidRDefault="00B51D05" w:rsidP="00B51D05">
      <w:pPr>
        <w:shd w:val="clear" w:color="auto" w:fill="FFFFFF"/>
        <w:tabs>
          <w:tab w:val="left" w:pos="9374"/>
        </w:tabs>
        <w:spacing w:before="24" w:line="269" w:lineRule="exact"/>
        <w:ind w:hanging="13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5"/>
        </w:rPr>
        <w:t xml:space="preserve">- стабильное развитие общей физической подготовки обучающихся наряду с </w:t>
      </w:r>
      <w:r>
        <w:rPr>
          <w:rFonts w:ascii="Times New Roman" w:hAnsi="Times New Roman" w:cs="Times New Roman"/>
          <w:color w:val="000000"/>
          <w:sz w:val="24"/>
          <w:szCs w:val="25"/>
        </w:rPr>
        <w:br/>
      </w:r>
      <w:r>
        <w:rPr>
          <w:rFonts w:ascii="Times New Roman" w:hAnsi="Times New Roman" w:cs="Times New Roman"/>
          <w:color w:val="000000"/>
          <w:spacing w:val="-8"/>
          <w:sz w:val="24"/>
          <w:szCs w:val="25"/>
        </w:rPr>
        <w:t>основами технических навыков в избранном виде спорта;</w:t>
      </w:r>
    </w:p>
    <w:p w:rsidR="00B51D05" w:rsidRDefault="00B51D05" w:rsidP="00B51D05">
      <w:pPr>
        <w:shd w:val="clear" w:color="auto" w:fill="FFFFFF"/>
        <w:spacing w:line="269" w:lineRule="exact"/>
        <w:ind w:right="144" w:hanging="3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5"/>
        </w:rPr>
        <w:t xml:space="preserve">- уровень освоения основ знаний в области гигиены и первой медицинской </w:t>
      </w:r>
      <w:r>
        <w:rPr>
          <w:rFonts w:ascii="Times New Roman" w:hAnsi="Times New Roman" w:cs="Times New Roman"/>
          <w:color w:val="000000"/>
          <w:spacing w:val="-7"/>
          <w:sz w:val="24"/>
          <w:szCs w:val="25"/>
        </w:rPr>
        <w:t xml:space="preserve">помощи, а также овладения теоретическими основами физической культуры и навыков </w:t>
      </w:r>
      <w:r>
        <w:rPr>
          <w:rFonts w:ascii="Times New Roman" w:hAnsi="Times New Roman" w:cs="Times New Roman"/>
          <w:color w:val="000000"/>
          <w:spacing w:val="-12"/>
          <w:sz w:val="24"/>
          <w:szCs w:val="25"/>
        </w:rPr>
        <w:t>самоконтроля</w:t>
      </w:r>
    </w:p>
    <w:p w:rsidR="00B51D05" w:rsidRDefault="00B51D05" w:rsidP="00B51D05">
      <w:pPr>
        <w:shd w:val="clear" w:color="auto" w:fill="FFFFFF"/>
        <w:tabs>
          <w:tab w:val="left" w:pos="9245"/>
        </w:tabs>
        <w:spacing w:before="19" w:line="259" w:lineRule="exact"/>
        <w:ind w:right="62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color w:val="000000"/>
          <w:spacing w:val="-16"/>
          <w:sz w:val="24"/>
          <w:szCs w:val="25"/>
        </w:rPr>
        <w:t>б) на этапе начальной подготовки</w:t>
      </w:r>
      <w:r>
        <w:rPr>
          <w:rFonts w:ascii="Times New Roman" w:hAnsi="Times New Roman" w:cs="Times New Roman"/>
          <w:b/>
          <w:bCs/>
          <w:color w:val="000000"/>
          <w:spacing w:val="-16"/>
          <w:sz w:val="24"/>
          <w:szCs w:val="25"/>
        </w:rPr>
        <w:tab/>
      </w:r>
    </w:p>
    <w:p w:rsidR="00B51D05" w:rsidRDefault="00B51D05" w:rsidP="00B51D05">
      <w:pPr>
        <w:shd w:val="clear" w:color="auto" w:fill="FFFFFF"/>
        <w:spacing w:line="259" w:lineRule="exact"/>
        <w:ind w:right="15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5"/>
        </w:rPr>
        <w:t xml:space="preserve">- стабильность состава обучающихся. Уровень потенциальных возможностей </w:t>
      </w:r>
      <w:r>
        <w:rPr>
          <w:rFonts w:ascii="Times New Roman" w:hAnsi="Times New Roman" w:cs="Times New Roman"/>
          <w:color w:val="000000"/>
          <w:spacing w:val="-9"/>
          <w:sz w:val="24"/>
          <w:szCs w:val="25"/>
        </w:rPr>
        <w:t>обучающихся в избранном виде спорта;</w:t>
      </w:r>
    </w:p>
    <w:p w:rsidR="00B51D05" w:rsidRDefault="00B51D05" w:rsidP="00B51D05">
      <w:pPr>
        <w:shd w:val="clear" w:color="auto" w:fill="FFFFFF"/>
        <w:spacing w:line="259" w:lineRule="exact"/>
        <w:ind w:right="15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5"/>
        </w:rPr>
        <w:t xml:space="preserve">- динамика роста индивидуальных показателей физической подготовленности </w:t>
      </w:r>
      <w:r>
        <w:rPr>
          <w:rFonts w:ascii="Times New Roman" w:hAnsi="Times New Roman" w:cs="Times New Roman"/>
          <w:color w:val="000000"/>
          <w:spacing w:val="-13"/>
          <w:sz w:val="24"/>
          <w:szCs w:val="25"/>
        </w:rPr>
        <w:t>обучающихся:</w:t>
      </w:r>
    </w:p>
    <w:p w:rsidR="00B51D05" w:rsidRDefault="00B51D05" w:rsidP="00B51D05">
      <w:pPr>
        <w:shd w:val="clear" w:color="auto" w:fill="FFFFFF"/>
        <w:spacing w:line="259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5"/>
        </w:rPr>
        <w:t>- уровень освоения основ техники в избранном виде спорта.</w:t>
      </w:r>
    </w:p>
    <w:p w:rsidR="00B51D05" w:rsidRDefault="00B51D05" w:rsidP="00B51D05">
      <w:pPr>
        <w:shd w:val="clear" w:color="auto" w:fill="FFFFFF"/>
        <w:spacing w:before="10" w:line="269" w:lineRule="exac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color w:val="000000"/>
          <w:spacing w:val="-9"/>
          <w:sz w:val="24"/>
          <w:szCs w:val="25"/>
        </w:rPr>
        <w:t>в) на учебно-тренировочном этапе</w:t>
      </w:r>
    </w:p>
    <w:p w:rsidR="00B51D05" w:rsidRDefault="00B51D05" w:rsidP="00B51D05">
      <w:pPr>
        <w:shd w:val="clear" w:color="auto" w:fill="FFFFFF"/>
        <w:spacing w:line="269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5"/>
        </w:rPr>
        <w:t>- состояние здоровья, уровень физической подготовленности обучающихся.</w:t>
      </w:r>
    </w:p>
    <w:p w:rsidR="00B51D05" w:rsidRDefault="00B51D05" w:rsidP="00B51D05">
      <w:pPr>
        <w:shd w:val="clear" w:color="auto" w:fill="FFFFFF"/>
        <w:spacing w:line="269" w:lineRule="exact"/>
        <w:ind w:right="18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5"/>
        </w:rPr>
        <w:t xml:space="preserve">- динамика роста уровня специальной физической и технико-тактической </w:t>
      </w:r>
      <w:r>
        <w:rPr>
          <w:rFonts w:ascii="Times New Roman" w:hAnsi="Times New Roman" w:cs="Times New Roman"/>
          <w:color w:val="000000"/>
          <w:spacing w:val="-9"/>
          <w:sz w:val="24"/>
          <w:szCs w:val="25"/>
        </w:rPr>
        <w:t>подготовленности обучающихся в соответствии с индивидуальными особенностями;</w:t>
      </w:r>
    </w:p>
    <w:p w:rsidR="00B51D05" w:rsidRDefault="00B51D05" w:rsidP="00B51D05">
      <w:pPr>
        <w:shd w:val="clear" w:color="auto" w:fill="FFFFFF"/>
        <w:spacing w:line="269" w:lineRule="exact"/>
        <w:ind w:right="19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5"/>
        </w:rPr>
        <w:t xml:space="preserve">- уровень освоения объёмов учебно-тренировочных нагрузок, предусмотренных </w:t>
      </w:r>
      <w:r>
        <w:rPr>
          <w:rFonts w:ascii="Times New Roman" w:hAnsi="Times New Roman" w:cs="Times New Roman"/>
          <w:color w:val="000000"/>
          <w:spacing w:val="-9"/>
          <w:sz w:val="24"/>
          <w:szCs w:val="25"/>
        </w:rPr>
        <w:t>программой спортивной подготовки по избранному виду спорта:</w:t>
      </w:r>
    </w:p>
    <w:p w:rsidR="00B51D05" w:rsidRDefault="00B51D05" w:rsidP="00B51D05">
      <w:pPr>
        <w:shd w:val="clear" w:color="auto" w:fill="FFFFFF"/>
        <w:spacing w:line="269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5"/>
        </w:rPr>
        <w:t>- выполнение нормативов массовых спортивных разрядов.</w:t>
      </w:r>
    </w:p>
    <w:p w:rsidR="00B51D05" w:rsidRDefault="00B51D05" w:rsidP="00B51D05">
      <w:pPr>
        <w:shd w:val="clear" w:color="auto" w:fill="FFFFFF"/>
        <w:spacing w:line="269" w:lineRule="exac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color w:val="000000"/>
          <w:spacing w:val="-9"/>
          <w:sz w:val="24"/>
          <w:szCs w:val="25"/>
        </w:rPr>
        <w:t>г) на этапе спортивного совершенствования:</w:t>
      </w:r>
    </w:p>
    <w:p w:rsidR="00B51D05" w:rsidRDefault="00B51D05" w:rsidP="00B51D05">
      <w:pPr>
        <w:shd w:val="clear" w:color="auto" w:fill="FFFFFF"/>
        <w:spacing w:line="269" w:lineRule="exact"/>
        <w:ind w:right="18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5"/>
        </w:rPr>
        <w:t xml:space="preserve">- уровень общего и специального физического развития и функционального </w:t>
      </w:r>
      <w:r>
        <w:rPr>
          <w:rFonts w:ascii="Times New Roman" w:hAnsi="Times New Roman" w:cs="Times New Roman"/>
          <w:color w:val="000000"/>
          <w:spacing w:val="-9"/>
          <w:sz w:val="24"/>
          <w:szCs w:val="25"/>
        </w:rPr>
        <w:t>состояния организма обучающихся;</w:t>
      </w:r>
    </w:p>
    <w:p w:rsidR="00B51D05" w:rsidRDefault="00B51D05" w:rsidP="00B51D05">
      <w:pPr>
        <w:shd w:val="clear" w:color="auto" w:fill="FFFFFF"/>
        <w:spacing w:line="269" w:lineRule="exact"/>
        <w:ind w:right="19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5"/>
        </w:rPr>
        <w:t xml:space="preserve">- динамика спортивных достижений, результаты выступлений в официальных </w:t>
      </w:r>
      <w:r>
        <w:rPr>
          <w:rFonts w:ascii="Times New Roman" w:hAnsi="Times New Roman" w:cs="Times New Roman"/>
          <w:color w:val="000000"/>
          <w:spacing w:val="-9"/>
          <w:sz w:val="24"/>
          <w:szCs w:val="25"/>
        </w:rPr>
        <w:t>региональных и всероссийских соревнованиях.</w:t>
      </w:r>
    </w:p>
    <w:p w:rsidR="00B51D05" w:rsidRDefault="00B51D05" w:rsidP="00B51D05">
      <w:pPr>
        <w:pStyle w:val="30"/>
      </w:pPr>
      <w:r>
        <w:t>- зачисление воспитанников спортивной школы в училища олимпийского резерва и школы высшего спортивного мастерства</w:t>
      </w:r>
    </w:p>
    <w:p w:rsidR="00B51D05" w:rsidRDefault="00B51D05" w:rsidP="00B51D05">
      <w:pPr>
        <w:shd w:val="clear" w:color="auto" w:fill="FFFFFF"/>
        <w:spacing w:line="269" w:lineRule="exac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color w:val="000000"/>
          <w:spacing w:val="-9"/>
          <w:sz w:val="24"/>
          <w:szCs w:val="25"/>
        </w:rPr>
        <w:t>д) на этапе высшего спортивного мастерства</w:t>
      </w:r>
    </w:p>
    <w:p w:rsidR="00B51D05" w:rsidRDefault="00B51D05" w:rsidP="00B51D05">
      <w:pPr>
        <w:shd w:val="clear" w:color="auto" w:fill="FFFFFF"/>
        <w:tabs>
          <w:tab w:val="left" w:pos="9547"/>
        </w:tabs>
        <w:spacing w:line="269" w:lineRule="exact"/>
        <w:ind w:right="21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5"/>
        </w:rPr>
        <w:t>- стабильность успешных результатов выступления во всероссийских и</w:t>
      </w:r>
      <w:r>
        <w:rPr>
          <w:rFonts w:ascii="Times New Roman" w:hAnsi="Times New Roman" w:cs="Times New Roman"/>
          <w:color w:val="000000"/>
          <w:spacing w:val="-5"/>
          <w:sz w:val="24"/>
          <w:szCs w:val="25"/>
        </w:rPr>
        <w:br/>
      </w:r>
      <w:r>
        <w:rPr>
          <w:rFonts w:ascii="Times New Roman" w:hAnsi="Times New Roman" w:cs="Times New Roman"/>
          <w:color w:val="000000"/>
          <w:spacing w:val="-15"/>
          <w:sz w:val="24"/>
          <w:szCs w:val="25"/>
        </w:rPr>
        <w:t>международных соревнованиях,</w:t>
      </w:r>
    </w:p>
    <w:p w:rsidR="00B51D05" w:rsidRDefault="00B51D05" w:rsidP="00B51D05">
      <w:pPr>
        <w:shd w:val="clear" w:color="auto" w:fill="FFFFFF"/>
        <w:spacing w:line="269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5"/>
        </w:rPr>
        <w:t>- достижение результатов уровня сборных команд России.</w:t>
      </w:r>
    </w:p>
    <w:p w:rsidR="00B51D05" w:rsidRDefault="00B51D05" w:rsidP="00B51D05">
      <w:pPr>
        <w:shd w:val="clear" w:color="auto" w:fill="FFFFFF"/>
        <w:spacing w:before="269" w:line="269" w:lineRule="exact"/>
        <w:ind w:left="1973" w:right="442" w:hanging="63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3. Условия зачисления в спортивную школу, комплектование учебных групп и 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порядок перевода учащихся на каждый последующий год обучения</w:t>
      </w:r>
    </w:p>
    <w:p w:rsidR="00B51D05" w:rsidRDefault="00B51D05" w:rsidP="00B51D05">
      <w:pPr>
        <w:shd w:val="clear" w:color="auto" w:fill="FFFFFF"/>
        <w:spacing w:before="5" w:line="269" w:lineRule="exact"/>
        <w:ind w:right="21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5"/>
        </w:rPr>
        <w:t xml:space="preserve">3.1. Занятия в спортивной школе проводятся по учебным программам, </w:t>
      </w:r>
      <w:r>
        <w:rPr>
          <w:rFonts w:ascii="Times New Roman" w:hAnsi="Times New Roman" w:cs="Times New Roman"/>
          <w:color w:val="000000"/>
          <w:spacing w:val="-6"/>
          <w:sz w:val="24"/>
          <w:szCs w:val="25"/>
        </w:rPr>
        <w:t xml:space="preserve">разрабатываемых и утверждаемых учреждением на основе примерных (типовых) программ по виду спорта допущенных (утвержденных) Федеральным органом </w:t>
      </w:r>
      <w:r>
        <w:rPr>
          <w:rFonts w:ascii="Times New Roman" w:hAnsi="Times New Roman" w:cs="Times New Roman"/>
          <w:color w:val="000000"/>
          <w:spacing w:val="-9"/>
          <w:sz w:val="24"/>
          <w:szCs w:val="25"/>
        </w:rPr>
        <w:t>управления в сфере физической культуры и спорта (далее - учебной программы).</w:t>
      </w:r>
    </w:p>
    <w:p w:rsidR="00B51D05" w:rsidRDefault="00B51D05" w:rsidP="00B51D05">
      <w:pPr>
        <w:shd w:val="clear" w:color="auto" w:fill="FFFFFF"/>
        <w:spacing w:line="269" w:lineRule="exact"/>
        <w:ind w:right="21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5"/>
        </w:rPr>
        <w:t xml:space="preserve">Рекомендуемый минимальный возраст зачисления детей в спортивные школы по видам спорта определяется в соответствии с Санитарно-эпидемиологическими </w:t>
      </w:r>
      <w:r>
        <w:rPr>
          <w:rFonts w:ascii="Times New Roman" w:hAnsi="Times New Roman" w:cs="Times New Roman"/>
          <w:color w:val="000000"/>
          <w:spacing w:val="-8"/>
          <w:sz w:val="24"/>
          <w:szCs w:val="25"/>
        </w:rPr>
        <w:t xml:space="preserve">требованиями к учреждениям дополнительного образования детей (внешкольные </w:t>
      </w:r>
      <w:r>
        <w:rPr>
          <w:rFonts w:ascii="Times New Roman" w:hAnsi="Times New Roman" w:cs="Times New Roman"/>
          <w:color w:val="000000"/>
          <w:spacing w:val="-10"/>
          <w:sz w:val="24"/>
          <w:szCs w:val="25"/>
        </w:rPr>
        <w:t xml:space="preserve">учреждения) - СанПиН </w:t>
      </w:r>
      <w:r>
        <w:rPr>
          <w:rFonts w:ascii="Times New Roman" w:hAnsi="Times New Roman" w:cs="Times New Roman"/>
          <w:color w:val="000000"/>
          <w:spacing w:val="54"/>
          <w:sz w:val="24"/>
          <w:szCs w:val="25"/>
        </w:rPr>
        <w:t>2.4.4.</w:t>
      </w:r>
      <w:r>
        <w:rPr>
          <w:rFonts w:ascii="Times New Roman" w:hAnsi="Times New Roman" w:cs="Times New Roman"/>
          <w:color w:val="000000"/>
          <w:sz w:val="24"/>
          <w:szCs w:val="25"/>
        </w:rPr>
        <w:t xml:space="preserve"> </w:t>
      </w:r>
      <w:r>
        <w:rPr>
          <w:rFonts w:ascii="Times New Roman" w:hAnsi="Times New Roman" w:cs="Times New Roman"/>
          <w:color w:val="000000"/>
          <w:spacing w:val="-10"/>
          <w:sz w:val="24"/>
          <w:szCs w:val="25"/>
        </w:rPr>
        <w:t xml:space="preserve">1251-03 (приложение № 2) утвержденные </w:t>
      </w:r>
      <w:r>
        <w:rPr>
          <w:rFonts w:ascii="Times New Roman" w:hAnsi="Times New Roman" w:cs="Times New Roman"/>
          <w:color w:val="000000"/>
          <w:spacing w:val="-5"/>
          <w:sz w:val="24"/>
          <w:szCs w:val="25"/>
        </w:rPr>
        <w:t xml:space="preserve">Постановлением Главного государственного санитарного врача РФ от 3 апреля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hAnsi="Times New Roman" w:cs="Times New Roman"/>
            <w:color w:val="000000"/>
            <w:spacing w:val="-5"/>
            <w:sz w:val="24"/>
            <w:szCs w:val="25"/>
          </w:rPr>
          <w:t>2003 г</w:t>
        </w:r>
      </w:smartTag>
      <w:r>
        <w:rPr>
          <w:rFonts w:ascii="Times New Roman" w:hAnsi="Times New Roman" w:cs="Times New Roman"/>
          <w:color w:val="000000"/>
          <w:spacing w:val="-5"/>
          <w:sz w:val="24"/>
          <w:szCs w:val="25"/>
        </w:rPr>
        <w:t xml:space="preserve">. </w:t>
      </w:r>
      <w:r>
        <w:rPr>
          <w:rFonts w:ascii="Times New Roman" w:hAnsi="Times New Roman" w:cs="Times New Roman"/>
          <w:color w:val="000000"/>
          <w:spacing w:val="-4"/>
          <w:sz w:val="24"/>
          <w:szCs w:val="25"/>
        </w:rPr>
        <w:t>№27</w:t>
      </w:r>
    </w:p>
    <w:p w:rsidR="00B51D05" w:rsidRDefault="00B51D05" w:rsidP="00B51D05">
      <w:pPr>
        <w:shd w:val="clear" w:color="auto" w:fill="FFFFFF"/>
        <w:spacing w:line="269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5"/>
        </w:rPr>
        <w:t xml:space="preserve">Рекомендуемый максимальный  возраст обучающихся -  18 лет (для учащейся </w:t>
      </w:r>
      <w:r>
        <w:rPr>
          <w:rFonts w:ascii="Times New Roman" w:hAnsi="Times New Roman" w:cs="Times New Roman"/>
          <w:color w:val="000000"/>
          <w:spacing w:val="-4"/>
          <w:sz w:val="24"/>
          <w:szCs w:val="25"/>
        </w:rPr>
        <w:t>молодежи – 21 год).</w:t>
      </w:r>
    </w:p>
    <w:p w:rsidR="00B51D05" w:rsidRDefault="00B51D05" w:rsidP="00B51D05">
      <w:pPr>
        <w:shd w:val="clear" w:color="auto" w:fill="FFFFFF"/>
        <w:tabs>
          <w:tab w:val="left" w:pos="6034"/>
        </w:tabs>
        <w:spacing w:line="259" w:lineRule="exact"/>
        <w:ind w:left="139" w:right="77" w:hanging="13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5"/>
        </w:rPr>
        <w:t xml:space="preserve">3.2. При соблюдении организационно-методических и медицинских требований спортивная школа может осуществлять набор детей раннего, возраста (4-6 лет). </w:t>
      </w:r>
      <w:r>
        <w:rPr>
          <w:rFonts w:ascii="Times New Roman" w:hAnsi="Times New Roman" w:cs="Times New Roman"/>
          <w:color w:val="000000"/>
          <w:spacing w:val="-9"/>
          <w:sz w:val="24"/>
          <w:szCs w:val="25"/>
        </w:rPr>
        <w:t>Условиями данного набора является:</w:t>
      </w:r>
    </w:p>
    <w:p w:rsidR="00B51D05" w:rsidRDefault="00B51D05" w:rsidP="00B51D05">
      <w:pPr>
        <w:shd w:val="clear" w:color="auto" w:fill="FFFFFF"/>
        <w:spacing w:before="34" w:line="240" w:lineRule="exact"/>
        <w:ind w:left="125" w:right="86" w:hanging="12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5"/>
        </w:rPr>
        <w:t xml:space="preserve">- наличие письменного заявления одного из родителей (законного представителя) </w:t>
      </w:r>
      <w:r>
        <w:rPr>
          <w:rFonts w:ascii="Times New Roman" w:hAnsi="Times New Roman" w:cs="Times New Roman"/>
          <w:color w:val="000000"/>
          <w:spacing w:val="-13"/>
          <w:sz w:val="24"/>
          <w:szCs w:val="25"/>
        </w:rPr>
        <w:t>ребенка;</w:t>
      </w:r>
    </w:p>
    <w:p w:rsidR="00B51D05" w:rsidRDefault="00B51D05" w:rsidP="00B51D05">
      <w:pPr>
        <w:shd w:val="clear" w:color="auto" w:fill="FFFFFF"/>
        <w:spacing w:before="38" w:line="245" w:lineRule="exact"/>
        <w:ind w:left="120" w:right="91" w:hanging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3"/>
        </w:rPr>
        <w:t xml:space="preserve">- </w:t>
      </w:r>
      <w:r>
        <w:rPr>
          <w:rFonts w:ascii="Times New Roman" w:hAnsi="Times New Roman" w:cs="Times New Roman"/>
          <w:color w:val="000000"/>
          <w:spacing w:val="21"/>
          <w:sz w:val="24"/>
          <w:szCs w:val="23"/>
        </w:rPr>
        <w:t>наличие</w:t>
      </w:r>
      <w:r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3"/>
        </w:rPr>
        <w:t xml:space="preserve">учебной программы, в которой изложена методика физического </w:t>
      </w:r>
      <w:r>
        <w:rPr>
          <w:rFonts w:ascii="Times New Roman" w:hAnsi="Times New Roman" w:cs="Times New Roman"/>
          <w:color w:val="000000"/>
          <w:sz w:val="24"/>
          <w:szCs w:val="23"/>
        </w:rPr>
        <w:t>воспитания детей раннего возраста;</w:t>
      </w:r>
    </w:p>
    <w:p w:rsidR="00B51D05" w:rsidRDefault="00B51D05" w:rsidP="00B51D05">
      <w:pPr>
        <w:shd w:val="clear" w:color="auto" w:fill="FFFFFF"/>
        <w:tabs>
          <w:tab w:val="left" w:pos="8290"/>
        </w:tabs>
        <w:spacing w:before="19" w:line="269" w:lineRule="exact"/>
        <w:ind w:left="115" w:hanging="8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5"/>
        </w:rPr>
        <w:t xml:space="preserve">- сохранение спортивной школой набора детей в группы начальной подготовки в </w:t>
      </w:r>
      <w:r>
        <w:rPr>
          <w:rFonts w:ascii="Times New Roman" w:hAnsi="Times New Roman" w:cs="Times New Roman"/>
          <w:color w:val="000000"/>
          <w:spacing w:val="-15"/>
          <w:sz w:val="24"/>
          <w:szCs w:val="25"/>
        </w:rPr>
        <w:t>возрастном диапазоне, рекомендованном  учебной программой;</w:t>
      </w:r>
    </w:p>
    <w:p w:rsidR="00B51D05" w:rsidRDefault="00B51D05" w:rsidP="00B51D05">
      <w:pPr>
        <w:shd w:val="clear" w:color="auto" w:fill="FFFFFF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5"/>
        </w:rPr>
        <w:t xml:space="preserve">- наличие у тренера-преподавателя, привлеченного к работе с детьми раннего </w:t>
      </w:r>
      <w:r>
        <w:rPr>
          <w:rFonts w:ascii="Times New Roman" w:hAnsi="Times New Roman" w:cs="Times New Roman"/>
          <w:color w:val="000000"/>
          <w:spacing w:val="-9"/>
          <w:sz w:val="24"/>
          <w:szCs w:val="25"/>
        </w:rPr>
        <w:t xml:space="preserve">возраста квалификационной категории или специальных курсов повышения </w:t>
      </w:r>
      <w:r>
        <w:rPr>
          <w:rFonts w:ascii="Times New Roman" w:hAnsi="Times New Roman" w:cs="Times New Roman"/>
          <w:color w:val="000000"/>
          <w:spacing w:val="-16"/>
          <w:w w:val="95"/>
          <w:sz w:val="24"/>
          <w:szCs w:val="25"/>
        </w:rPr>
        <w:t>квалификации.</w:t>
      </w:r>
    </w:p>
    <w:p w:rsidR="00B51D05" w:rsidRDefault="00B51D05" w:rsidP="00B51D05">
      <w:pPr>
        <w:shd w:val="clear" w:color="auto" w:fill="FFFFFF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5"/>
        </w:rPr>
        <w:t>3.3. Порядок зачисления обучающихся в группы спортивной подготовки, перевод из одной группы в другую определяется непосредственно учреждением и оформляется приказом директора спортивной школы.</w:t>
      </w:r>
    </w:p>
    <w:p w:rsidR="00B51D05" w:rsidRDefault="00B51D05" w:rsidP="00B51D05">
      <w:pPr>
        <w:shd w:val="clear" w:color="auto" w:fill="FFFFFF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5"/>
        </w:rPr>
        <w:t>3.4. Спортивно-оздоровительные группы формируются как из вновь зачисляемых в спортивную школу обучающихся, так из обучающихся не имеющих по каким-либо причинам возможности продолжать занятия на других этапах подготовки, но желающих заниматься избранным видам спорта.</w:t>
      </w:r>
    </w:p>
    <w:p w:rsidR="00B51D05" w:rsidRDefault="00B51D05" w:rsidP="00B51D05">
      <w:pPr>
        <w:shd w:val="clear" w:color="auto" w:fill="FFFFFF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5"/>
        </w:rPr>
        <w:t>3.5. При невозможности зачисления в группы начальной подготовки всех желающих отбор рекомендуется производить но результатам сдачи контрольных нормативов.</w:t>
      </w:r>
    </w:p>
    <w:p w:rsidR="00B51D05" w:rsidRDefault="00B51D05" w:rsidP="00B51D05">
      <w:pPr>
        <w:shd w:val="clear" w:color="auto" w:fill="FFFFFF"/>
        <w:tabs>
          <w:tab w:val="left" w:pos="6586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5"/>
        </w:rPr>
        <w:t>Порядок проведения отбора устанавливается учреждением и доводится до сведения общественности.</w:t>
      </w:r>
    </w:p>
    <w:p w:rsidR="00B51D05" w:rsidRDefault="00B51D05" w:rsidP="00B51D05">
      <w:pPr>
        <w:shd w:val="clear" w:color="auto" w:fill="FFFFFF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5"/>
        </w:rPr>
        <w:t>3.6. На учебно-тренировочный этап, как правило, зачисляются только практически здоровые обучающиеся, прошедшие необходимую подготовку на этапе начальной подготовки не менее одного года, при условии выполнения ими контрольных нормативов по общей и специальной физической подготовке, установленных учебными программами.</w:t>
      </w:r>
    </w:p>
    <w:p w:rsidR="00B51D05" w:rsidRDefault="00B51D05" w:rsidP="00B51D05">
      <w:pPr>
        <w:shd w:val="clear" w:color="auto" w:fill="FFFFFF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5"/>
        </w:rPr>
        <w:t>3.7. На этап спортивного совершенствования рекомендуется зачислять спортсменов, выполнивших норматив спортивного разряда не ниже кандидата в мастера спорта России, а по игровым видам спорта - не ниже первого юношеского разряда.</w:t>
      </w:r>
    </w:p>
    <w:p w:rsidR="00B51D05" w:rsidRDefault="00B51D05" w:rsidP="00B51D05">
      <w:pPr>
        <w:shd w:val="clear" w:color="auto" w:fill="FFFFFF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5"/>
        </w:rPr>
        <w:t>3.8. На этап высшего спортивного мастерства зачисляются перспективные спортсмены, вошедшие в основной или резервный состав сборной команды субъекта Российской Федерации и показывающие стабильные высокие результаты (на уровне норматива мастера спорта России). Возраст обучающегося на этом этапе может не ограничиваться, если спортсмен продолжает выступать за данную спортивную школу на условиях письменного договора.</w:t>
      </w:r>
    </w:p>
    <w:p w:rsidR="00B51D05" w:rsidRDefault="00B51D05" w:rsidP="00B51D05">
      <w:pPr>
        <w:shd w:val="clear" w:color="auto" w:fill="FFFFFF"/>
        <w:tabs>
          <w:tab w:val="left" w:pos="4272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5"/>
        </w:rPr>
        <w:t>3.9. При формировании групп спортивной подготовки на этапах спортивного  совершенствования и высшего спортивного мастерства рекомендуется согласовывать списки обучающихся (спортсменов) с соответствующими местными и региональными органами управления физической культурой и спортом в целях оптимального вовлечения данных спортсменов в физкультурно-спортивную деятельность по месту жительства и в регионе.</w:t>
      </w:r>
    </w:p>
    <w:p w:rsidR="00B51D05" w:rsidRDefault="00B51D05" w:rsidP="00B51D05">
      <w:pPr>
        <w:shd w:val="clear" w:color="auto" w:fill="FFFFFF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5"/>
        </w:rPr>
        <w:t>3.10. Обучающиеся спортивных школ, направленные для повышения спортивного мастерства в училища олимпийского резерва, ШВСМ, команды мастеров по игровым видам спорта, по договору между данными организациями и спортивной школой могут выступать за ее команду в течение оговоренного срока (рекомендуемый - два года).</w:t>
      </w:r>
    </w:p>
    <w:p w:rsidR="00B51D05" w:rsidRDefault="00B51D05" w:rsidP="00B51D05">
      <w:pPr>
        <w:shd w:val="clear" w:color="auto" w:fill="FFFFFF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5"/>
        </w:rPr>
        <w:t>Спортивной школе рекомендуется в течение указанного срока сохранять за тренерами-преподавателями, руководящими работниками и специалистами ранее установленные надбавки (доплаты) за подготовку данных спортсменов.</w:t>
      </w:r>
    </w:p>
    <w:p w:rsidR="00B51D05" w:rsidRDefault="00B51D05" w:rsidP="00B51D05">
      <w:pPr>
        <w:shd w:val="clear" w:color="auto" w:fill="FFFFFF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5"/>
        </w:rPr>
        <w:t>3.11. Наполняемость учебных групп и объем учебно-тренировочной нагрузки определяется с учетом техники безопасности в соответствии с учебной программой.</w:t>
      </w:r>
    </w:p>
    <w:tbl>
      <w:tblPr>
        <w:tblpPr w:leftFromText="180" w:rightFromText="180" w:vertAnchor="text" w:horzAnchor="margin" w:tblpY="1826"/>
        <w:tblW w:w="991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11"/>
        <w:gridCol w:w="1699"/>
        <w:gridCol w:w="2083"/>
        <w:gridCol w:w="1814"/>
        <w:gridCol w:w="1709"/>
      </w:tblGrid>
      <w:tr w:rsidR="00B51D05">
        <w:trPr>
          <w:trHeight w:hRule="exact" w:val="1472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2"/>
              </w:rPr>
              <w:t>Этапы обучения</w:t>
            </w:r>
          </w:p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2"/>
              </w:rPr>
              <w:t xml:space="preserve">Период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2"/>
              </w:rPr>
              <w:t>обучения (лет)</w:t>
            </w:r>
          </w:p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spacing w:line="245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2"/>
              </w:rPr>
              <w:t xml:space="preserve">Минимальная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2"/>
              </w:rPr>
              <w:t xml:space="preserve">наполняемость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2"/>
                <w:sz w:val="24"/>
                <w:szCs w:val="22"/>
              </w:rPr>
              <w:t xml:space="preserve">групп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4"/>
                <w:sz w:val="24"/>
                <w:szCs w:val="22"/>
              </w:rPr>
              <w:t>(чел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2"/>
                <w:sz w:val="24"/>
                <w:szCs w:val="22"/>
              </w:rPr>
              <w:t>)</w:t>
            </w:r>
          </w:p>
          <w:p w:rsidR="00B51D05" w:rsidRDefault="00B51D05" w:rsidP="00B51D05">
            <w:pPr>
              <w:shd w:val="clear" w:color="auto" w:fill="FFFFFF"/>
              <w:spacing w:line="245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3"/>
                <w:sz w:val="24"/>
                <w:szCs w:val="23"/>
              </w:rPr>
              <w:t xml:space="preserve">Максимальный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2"/>
                <w:sz w:val="24"/>
                <w:szCs w:val="23"/>
              </w:rPr>
              <w:t xml:space="preserve">количественный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4"/>
                <w:szCs w:val="23"/>
              </w:rPr>
              <w:t xml:space="preserve">состав группы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2"/>
                <w:sz w:val="24"/>
                <w:szCs w:val="23"/>
              </w:rPr>
              <w:t>(чел)</w:t>
            </w:r>
          </w:p>
          <w:p w:rsidR="00B51D05" w:rsidRDefault="00B51D05" w:rsidP="00B51D05">
            <w:pPr>
              <w:shd w:val="clear" w:color="auto" w:fill="FFFFFF"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1D05" w:rsidRDefault="00B51D05" w:rsidP="00B51D05">
            <w:pPr>
              <w:shd w:val="clear" w:color="auto" w:fill="FFFFFF"/>
              <w:spacing w:line="240" w:lineRule="exact"/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2"/>
              </w:rPr>
              <w:t>Максималь-</w:t>
            </w:r>
          </w:p>
          <w:p w:rsidR="00B51D05" w:rsidRDefault="00B51D05" w:rsidP="00B51D05">
            <w:pPr>
              <w:shd w:val="clear" w:color="auto" w:fill="FFFFFF"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2"/>
              </w:rPr>
              <w:t xml:space="preserve">ный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2"/>
              </w:rPr>
              <w:t>объём учебно-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2"/>
              </w:rPr>
              <w:t xml:space="preserve">тренировочной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9"/>
                <w:sz w:val="24"/>
                <w:szCs w:val="22"/>
              </w:rPr>
              <w:t xml:space="preserve">нагрузки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2"/>
              </w:rPr>
              <w:t>(час/нед.)</w:t>
            </w:r>
          </w:p>
          <w:p w:rsidR="00B51D05" w:rsidRDefault="00B51D05" w:rsidP="00B51D05">
            <w:pPr>
              <w:shd w:val="clear" w:color="auto" w:fill="FFFFFF"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B51D05">
        <w:trPr>
          <w:trHeight w:hRule="exact" w:val="662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2"/>
              </w:rPr>
              <w:t>Спортивно-оздоровительный</w:t>
            </w:r>
          </w:p>
          <w:p w:rsidR="00B51D05" w:rsidRDefault="00B51D05" w:rsidP="00B51D05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9"/>
                <w:sz w:val="24"/>
                <w:szCs w:val="23"/>
              </w:rPr>
              <w:t>весь период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3"/>
              </w:rPr>
              <w:t>15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3"/>
              </w:rPr>
              <w:t>30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76"/>
                <w:sz w:val="24"/>
                <w:szCs w:val="22"/>
              </w:rPr>
              <w:t>до 6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B51D05">
        <w:trPr>
          <w:cantSplit/>
          <w:trHeight w:hRule="exact" w:val="259"/>
        </w:trPr>
        <w:tc>
          <w:tcPr>
            <w:tcW w:w="26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2"/>
              </w:rPr>
              <w:t>Начальной подготовки</w:t>
            </w:r>
          </w:p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4"/>
                <w:szCs w:val="23"/>
              </w:rPr>
              <w:t>первый год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3"/>
              </w:rPr>
              <w:t>15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3"/>
              </w:rPr>
              <w:t>30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  <w:t>6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B51D05">
        <w:trPr>
          <w:cantSplit/>
          <w:trHeight w:hRule="exact" w:val="250"/>
        </w:trPr>
        <w:tc>
          <w:tcPr>
            <w:tcW w:w="26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51D05" w:rsidRDefault="00B51D05" w:rsidP="00B51D05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4"/>
                <w:szCs w:val="23"/>
              </w:rPr>
              <w:t>второй год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3"/>
              </w:rPr>
              <w:t>12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3"/>
              </w:rPr>
              <w:t>30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3"/>
              </w:rPr>
              <w:t>9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B51D05">
        <w:trPr>
          <w:cantSplit/>
          <w:trHeight w:hRule="exact" w:val="250"/>
        </w:trPr>
        <w:tc>
          <w:tcPr>
            <w:tcW w:w="26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2"/>
              </w:rPr>
              <w:t>третий год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  <w:t>12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  <w:t>30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  <w:t>9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B51D05">
        <w:trPr>
          <w:cantSplit/>
          <w:trHeight w:hRule="exact" w:val="250"/>
        </w:trPr>
        <w:tc>
          <w:tcPr>
            <w:tcW w:w="26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2"/>
              </w:rPr>
              <w:t>Учебно-тренировочный</w:t>
            </w:r>
          </w:p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2"/>
              </w:rPr>
              <w:t>первый год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  <w:t>10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  <w:t>20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3"/>
              </w:rPr>
              <w:t>12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B51D05">
        <w:trPr>
          <w:cantSplit/>
          <w:trHeight w:hRule="exact" w:val="259"/>
        </w:trPr>
        <w:tc>
          <w:tcPr>
            <w:tcW w:w="26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51D05" w:rsidRDefault="00B51D05" w:rsidP="00B51D05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2"/>
              </w:rPr>
              <w:t>второй год</w:t>
            </w:r>
          </w:p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3"/>
              </w:rPr>
              <w:t xml:space="preserve">Устанавливаются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3"/>
              </w:rPr>
              <w:t>учреждением</w:t>
            </w:r>
          </w:p>
          <w:p w:rsidR="00B51D05" w:rsidRDefault="00B51D05" w:rsidP="00B51D05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  <w:t>20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  <w:t>14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B51D05">
        <w:trPr>
          <w:cantSplit/>
          <w:trHeight w:hRule="exact" w:val="259"/>
        </w:trPr>
        <w:tc>
          <w:tcPr>
            <w:tcW w:w="26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51D05" w:rsidRDefault="00B51D05" w:rsidP="00B51D05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2"/>
              </w:rPr>
              <w:t>третий год</w:t>
            </w:r>
          </w:p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51D05" w:rsidRDefault="00B51D05" w:rsidP="00B51D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  <w:t>16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  <w:t>16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B51D05">
        <w:trPr>
          <w:cantSplit/>
          <w:trHeight w:hRule="exact" w:val="250"/>
        </w:trPr>
        <w:tc>
          <w:tcPr>
            <w:tcW w:w="26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51D05" w:rsidRDefault="00B51D05" w:rsidP="00B51D05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3"/>
              </w:rPr>
              <w:t>четвертый год</w:t>
            </w:r>
          </w:p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51D05" w:rsidRDefault="00B51D05" w:rsidP="00B51D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  <w:t>16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3"/>
              </w:rPr>
              <w:t>18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B51D05">
        <w:trPr>
          <w:cantSplit/>
          <w:trHeight w:hRule="exact" w:val="259"/>
        </w:trPr>
        <w:tc>
          <w:tcPr>
            <w:tcW w:w="26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3"/>
              </w:rPr>
              <w:t>пятый год</w:t>
            </w:r>
          </w:p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51D05" w:rsidRDefault="00B51D05" w:rsidP="00B51D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  <w:t>16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3"/>
              </w:rPr>
              <w:t>20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B51D05">
        <w:trPr>
          <w:cantSplit/>
          <w:trHeight w:hRule="exact" w:val="250"/>
        </w:trPr>
        <w:tc>
          <w:tcPr>
            <w:tcW w:w="26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spacing w:line="245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2"/>
              </w:rPr>
              <w:t>Спортивного совершенствования</w:t>
            </w:r>
          </w:p>
          <w:p w:rsidR="00B51D05" w:rsidRDefault="00B51D05" w:rsidP="00B51D05">
            <w:pPr>
              <w:shd w:val="clear" w:color="auto" w:fill="FFFFFF"/>
              <w:spacing w:line="245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3"/>
              </w:rPr>
              <w:t>до года</w:t>
            </w:r>
          </w:p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51D05" w:rsidRDefault="00B51D05" w:rsidP="00B51D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  <w:t>14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  <w:t>24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B51D05">
        <w:trPr>
          <w:cantSplit/>
          <w:trHeight w:hRule="exact" w:val="269"/>
        </w:trPr>
        <w:tc>
          <w:tcPr>
            <w:tcW w:w="26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21"/>
                <w:w w:val="86"/>
                <w:sz w:val="24"/>
                <w:szCs w:val="22"/>
              </w:rPr>
              <w:t>свыше</w:t>
            </w:r>
            <w:r>
              <w:rPr>
                <w:rFonts w:ascii="Times New Roman" w:hAnsi="Times New Roman" w:cs="Times New Roman"/>
                <w:color w:val="000000"/>
                <w:w w:val="86"/>
                <w:sz w:val="24"/>
                <w:szCs w:val="22"/>
              </w:rPr>
              <w:t xml:space="preserve"> года</w:t>
            </w:r>
          </w:p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51D05" w:rsidRDefault="00B51D05" w:rsidP="00B51D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  <w:t>12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  <w:t>28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B51D05">
        <w:trPr>
          <w:cantSplit/>
          <w:trHeight w:hRule="exact" w:val="614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2"/>
              </w:rPr>
              <w:t xml:space="preserve">Высшего спортивного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2"/>
              </w:rPr>
              <w:t>мастерства</w:t>
            </w:r>
          </w:p>
          <w:p w:rsidR="00B51D05" w:rsidRDefault="00B51D05" w:rsidP="00B51D05">
            <w:pPr>
              <w:shd w:val="clear" w:color="auto" w:fill="FFFFFF"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2"/>
              </w:rPr>
              <w:t>весь период</w:t>
            </w:r>
          </w:p>
          <w:p w:rsidR="00B51D05" w:rsidRDefault="00B51D05" w:rsidP="00B51D05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  <w:t>8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  <w:t>32</w:t>
            </w:r>
          </w:p>
          <w:p w:rsidR="00B51D05" w:rsidRDefault="00B51D05" w:rsidP="00B51D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</w:tbl>
    <w:p w:rsidR="00B51D05" w:rsidRDefault="00B51D05" w:rsidP="00B51D05">
      <w:pPr>
        <w:shd w:val="clear" w:color="auto" w:fill="FFFFFF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5"/>
        </w:rPr>
        <w:t>При отсутствии в утвержденной учебной программе нормативов по наполняемости учебных групп и максимальном объеме учебно-тренировочной нагрузки рекомендуется придерживаться параметров приведенных в таблице № 2</w:t>
      </w:r>
    </w:p>
    <w:p w:rsidR="00B51D05" w:rsidRDefault="00B51D05" w:rsidP="00B51D05">
      <w:pPr>
        <w:shd w:val="clear" w:color="auto" w:fill="FFFFFF"/>
        <w:spacing w:before="254"/>
        <w:ind w:right="1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4"/>
          <w:szCs w:val="22"/>
        </w:rPr>
        <w:t>Таблица №2</w:t>
      </w:r>
    </w:p>
    <w:p w:rsidR="00B51D05" w:rsidRDefault="00B51D05" w:rsidP="00B51D05">
      <w:pPr>
        <w:shd w:val="clear" w:color="auto" w:fill="FFFFFF"/>
        <w:spacing w:before="254"/>
        <w:ind w:right="10"/>
        <w:jc w:val="right"/>
        <w:rPr>
          <w:rFonts w:ascii="Times New Roman" w:hAnsi="Times New Roman" w:cs="Times New Roman"/>
          <w:sz w:val="24"/>
        </w:rPr>
        <w:sectPr w:rsidR="00B51D05">
          <w:type w:val="continuous"/>
          <w:pgSz w:w="11909" w:h="16834"/>
          <w:pgMar w:top="919" w:right="943" w:bottom="360" w:left="851" w:header="720" w:footer="720" w:gutter="0"/>
          <w:cols w:space="60"/>
          <w:noEndnote/>
        </w:sectPr>
      </w:pPr>
    </w:p>
    <w:p w:rsidR="00B51D05" w:rsidRDefault="00B51D05" w:rsidP="00B51D05">
      <w:pPr>
        <w:shd w:val="clear" w:color="auto" w:fill="FFFFFF"/>
        <w:tabs>
          <w:tab w:val="left" w:pos="2083"/>
        </w:tabs>
        <w:spacing w:line="245" w:lineRule="exact"/>
        <w:ind w:right="-46"/>
        <w:jc w:val="both"/>
        <w:rPr>
          <w:rFonts w:ascii="Times New Roman" w:hAnsi="Times New Roman" w:cs="Times New Roman"/>
          <w:color w:val="000000"/>
          <w:spacing w:val="-4"/>
          <w:sz w:val="24"/>
          <w:szCs w:val="22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2"/>
        </w:rPr>
        <w:t>Примечания:</w:t>
      </w:r>
    </w:p>
    <w:p w:rsidR="00B51D05" w:rsidRDefault="00B51D05" w:rsidP="00B51D05">
      <w:pPr>
        <w:shd w:val="clear" w:color="auto" w:fill="FFFFFF"/>
        <w:tabs>
          <w:tab w:val="left" w:pos="2083"/>
        </w:tabs>
        <w:spacing w:line="245" w:lineRule="exact"/>
        <w:ind w:right="-4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iCs/>
          <w:color w:val="000000"/>
          <w:spacing w:val="-4"/>
          <w:sz w:val="24"/>
          <w:szCs w:val="22"/>
        </w:rPr>
        <w:t xml:space="preserve">1 Недельный режим учебно-тренировочной нагрузки является </w:t>
      </w: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2"/>
        </w:rPr>
        <w:t xml:space="preserve">максимальным и устанавливается в зависимости от специфики вида спорта, периода и задач </w:t>
      </w: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2"/>
        </w:rPr>
        <w:t>подготовки</w:t>
      </w:r>
    </w:p>
    <w:p w:rsidR="00B51D05" w:rsidRDefault="00B51D05" w:rsidP="00B51D05">
      <w:pPr>
        <w:shd w:val="clear" w:color="auto" w:fill="FFFFFF"/>
        <w:spacing w:line="245" w:lineRule="exact"/>
        <w:ind w:left="91" w:right="648" w:hanging="9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2"/>
        </w:rPr>
        <w:t xml:space="preserve">2 Общегодовой объем учебно-тренировочной нагрузки, предусмотренный </w:t>
      </w:r>
      <w:r>
        <w:rPr>
          <w:rFonts w:ascii="Times New Roman" w:hAnsi="Times New Roman" w:cs="Times New Roman"/>
          <w:i/>
          <w:iCs/>
          <w:color w:val="000000"/>
          <w:spacing w:val="-4"/>
          <w:sz w:val="24"/>
          <w:szCs w:val="22"/>
        </w:rPr>
        <w:t xml:space="preserve">указанными режимами нагрузки (работы}, начиная с учебно-тренировочного этапа подготовки </w:t>
      </w:r>
      <w:r>
        <w:rPr>
          <w:rFonts w:ascii="Times New Roman" w:hAnsi="Times New Roman" w:cs="Times New Roman"/>
          <w:i/>
          <w:iCs/>
          <w:color w:val="000000"/>
          <w:spacing w:val="-5"/>
          <w:sz w:val="24"/>
          <w:szCs w:val="22"/>
        </w:rPr>
        <w:t xml:space="preserve">свыше двух лет, может быть сокращен не более чем на 25 </w:t>
      </w:r>
      <w:r>
        <w:rPr>
          <w:rFonts w:ascii="Times New Roman" w:hAnsi="Times New Roman" w:cs="Times New Roman"/>
          <w:color w:val="000000"/>
          <w:spacing w:val="-5"/>
          <w:sz w:val="24"/>
          <w:szCs w:val="22"/>
        </w:rPr>
        <w:t>%</w:t>
      </w:r>
      <w:r>
        <w:rPr>
          <w:rFonts w:ascii="Times New Roman" w:hAnsi="Times New Roman" w:cs="Times New Roman"/>
          <w:color w:val="000000"/>
          <w:spacing w:val="-5"/>
          <w:sz w:val="24"/>
          <w:szCs w:val="22"/>
          <w:vertAlign w:val="subscript"/>
        </w:rPr>
        <w:t>.</w:t>
      </w:r>
    </w:p>
    <w:p w:rsidR="00B51D05" w:rsidRDefault="00B51D05" w:rsidP="00B51D05">
      <w:pPr>
        <w:shd w:val="clear" w:color="auto" w:fill="FFFFFF"/>
        <w:tabs>
          <w:tab w:val="left" w:pos="8923"/>
        </w:tabs>
        <w:spacing w:before="240" w:line="269" w:lineRule="exact"/>
        <w:ind w:left="106" w:right="658" w:hanging="10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5"/>
        </w:rPr>
        <w:t xml:space="preserve">3.12. При объединении в одну группу обучающихся разных по возрасту и </w:t>
      </w:r>
      <w:r>
        <w:rPr>
          <w:rFonts w:ascii="Times New Roman" w:hAnsi="Times New Roman" w:cs="Times New Roman"/>
          <w:color w:val="000000"/>
          <w:spacing w:val="-6"/>
          <w:sz w:val="24"/>
          <w:szCs w:val="25"/>
        </w:rPr>
        <w:t xml:space="preserve">спортивной подготовленности рекомендуется не превышать разницу в уровне их </w:t>
      </w:r>
      <w:r>
        <w:rPr>
          <w:rFonts w:ascii="Times New Roman" w:hAnsi="Times New Roman" w:cs="Times New Roman"/>
          <w:color w:val="000000"/>
          <w:spacing w:val="-11"/>
          <w:sz w:val="24"/>
          <w:szCs w:val="25"/>
        </w:rPr>
        <w:t>спортивного мастерства свыше двух спортивных разрядов.</w:t>
      </w:r>
    </w:p>
    <w:p w:rsidR="00B51D05" w:rsidRDefault="00B51D05" w:rsidP="00B51D05">
      <w:pPr>
        <w:shd w:val="clear" w:color="auto" w:fill="FFFFFF"/>
        <w:tabs>
          <w:tab w:val="left" w:pos="10206"/>
        </w:tabs>
        <w:spacing w:before="5" w:line="269" w:lineRule="exact"/>
        <w:ind w:left="106" w:hanging="10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5"/>
        </w:rPr>
        <w:t xml:space="preserve">3.13. Перевод обучающихся (в т.ч. досрочно) в группу следующего года обучения </w:t>
      </w:r>
      <w:r>
        <w:rPr>
          <w:rFonts w:ascii="Times New Roman" w:hAnsi="Times New Roman" w:cs="Times New Roman"/>
          <w:color w:val="000000"/>
          <w:spacing w:val="-2"/>
          <w:sz w:val="24"/>
          <w:szCs w:val="25"/>
        </w:rPr>
        <w:t xml:space="preserve">или этапа спортивной подготовки рекомендуется проводить решением тренерского совета на основании стажа занятий, выполнения контрольных нормативов обшей и </w:t>
      </w:r>
      <w:r>
        <w:rPr>
          <w:rFonts w:ascii="Times New Roman" w:hAnsi="Times New Roman" w:cs="Times New Roman"/>
          <w:color w:val="000000"/>
          <w:spacing w:val="-7"/>
          <w:sz w:val="24"/>
          <w:szCs w:val="25"/>
        </w:rPr>
        <w:t xml:space="preserve">специальной физической подготовки, а также заключения врача (медицинской </w:t>
      </w:r>
      <w:r>
        <w:rPr>
          <w:rFonts w:ascii="Times New Roman" w:hAnsi="Times New Roman" w:cs="Times New Roman"/>
          <w:color w:val="000000"/>
          <w:spacing w:val="-13"/>
          <w:sz w:val="24"/>
          <w:szCs w:val="25"/>
        </w:rPr>
        <w:t>комиссии).</w:t>
      </w:r>
    </w:p>
    <w:p w:rsidR="00B51D05" w:rsidRDefault="00B51D05" w:rsidP="00B51D05">
      <w:pPr>
        <w:shd w:val="clear" w:color="auto" w:fill="FFFFFF"/>
        <w:spacing w:line="269" w:lineRule="exact"/>
        <w:ind w:left="101" w:right="662" w:firstLine="54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5"/>
        </w:rPr>
        <w:t xml:space="preserve">Обучающимся, не выполнившим предъявляемые требования рекомендуется </w:t>
      </w:r>
      <w:r>
        <w:rPr>
          <w:rFonts w:ascii="Times New Roman" w:hAnsi="Times New Roman" w:cs="Times New Roman"/>
          <w:color w:val="000000"/>
          <w:spacing w:val="-1"/>
          <w:sz w:val="24"/>
          <w:szCs w:val="25"/>
        </w:rPr>
        <w:t xml:space="preserve">предоставлять возможность продолжить обучение повторно на том же этапе или в </w:t>
      </w:r>
      <w:r>
        <w:rPr>
          <w:rFonts w:ascii="Times New Roman" w:hAnsi="Times New Roman" w:cs="Times New Roman"/>
          <w:color w:val="000000"/>
          <w:spacing w:val="-10"/>
          <w:sz w:val="24"/>
          <w:szCs w:val="25"/>
        </w:rPr>
        <w:t>спортивно-оздоровительных группах.</w:t>
      </w:r>
    </w:p>
    <w:p w:rsidR="00B51D05" w:rsidRDefault="00B51D05" w:rsidP="00B51D05">
      <w:pPr>
        <w:shd w:val="clear" w:color="auto" w:fill="FFFFFF"/>
        <w:spacing w:line="269" w:lineRule="exact"/>
        <w:ind w:left="1982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5"/>
        </w:rPr>
        <w:t>4. Организация учебно-тренировочного процесса</w:t>
      </w:r>
    </w:p>
    <w:p w:rsidR="00B51D05" w:rsidRDefault="00B51D05" w:rsidP="00710DA3">
      <w:pPr>
        <w:shd w:val="clear" w:color="auto" w:fill="FFFFFF"/>
        <w:spacing w:line="269" w:lineRule="exact"/>
        <w:ind w:left="96" w:hanging="9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5"/>
        </w:rPr>
        <w:t>4.1.</w:t>
      </w:r>
      <w:r>
        <w:rPr>
          <w:rFonts w:ascii="Times New Roman" w:hAnsi="Times New Roman" w:cs="Times New Roman"/>
          <w:color w:val="000000"/>
          <w:sz w:val="24"/>
          <w:szCs w:val="25"/>
        </w:rPr>
        <w:t xml:space="preserve"> </w:t>
      </w:r>
      <w:r>
        <w:rPr>
          <w:rFonts w:ascii="Times New Roman" w:hAnsi="Times New Roman" w:cs="Times New Roman"/>
          <w:color w:val="000000"/>
          <w:spacing w:val="-9"/>
          <w:sz w:val="24"/>
          <w:szCs w:val="25"/>
        </w:rPr>
        <w:t xml:space="preserve">Спортивная школа организует работу с обучающимися в течение календарного </w:t>
      </w:r>
      <w:r>
        <w:rPr>
          <w:rFonts w:ascii="Times New Roman" w:hAnsi="Times New Roman" w:cs="Times New Roman"/>
          <w:color w:val="000000"/>
          <w:spacing w:val="-6"/>
          <w:sz w:val="24"/>
          <w:szCs w:val="25"/>
        </w:rPr>
        <w:t xml:space="preserve">года. Начало и окончание учебного года зависит от специфики вида спорта, календаря спортивных соревнований, периодизации спортивной подготовки и устанавливается </w:t>
      </w:r>
      <w:r>
        <w:rPr>
          <w:rFonts w:ascii="Times New Roman" w:hAnsi="Times New Roman" w:cs="Times New Roman"/>
          <w:color w:val="000000"/>
          <w:spacing w:val="-9"/>
          <w:sz w:val="24"/>
          <w:szCs w:val="25"/>
        </w:rPr>
        <w:t>администрацией спортивной школы для каждого вида спорта индивидуально.</w:t>
      </w:r>
    </w:p>
    <w:p w:rsidR="00B51D05" w:rsidRDefault="00B51D05" w:rsidP="00710DA3">
      <w:pPr>
        <w:shd w:val="clear" w:color="auto" w:fill="FFFFFF"/>
        <w:spacing w:line="269" w:lineRule="exact"/>
        <w:ind w:left="106" w:hanging="10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5"/>
        </w:rPr>
        <w:t>4.2. Учебно-тренировочные занятия в отде</w:t>
      </w:r>
      <w:r>
        <w:rPr>
          <w:rFonts w:ascii="Times New Roman" w:hAnsi="Times New Roman" w:cs="Times New Roman"/>
          <w:color w:val="000000"/>
          <w:spacing w:val="19"/>
          <w:sz w:val="24"/>
          <w:szCs w:val="25"/>
        </w:rPr>
        <w:t>лениях</w:t>
      </w:r>
      <w:r>
        <w:rPr>
          <w:rFonts w:ascii="Times New Roman" w:hAnsi="Times New Roman" w:cs="Times New Roman"/>
          <w:color w:val="000000"/>
          <w:sz w:val="24"/>
          <w:szCs w:val="25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5"/>
        </w:rPr>
        <w:t xml:space="preserve">по видам спорта спортивной </w:t>
      </w:r>
      <w:r>
        <w:rPr>
          <w:rFonts w:ascii="Times New Roman" w:hAnsi="Times New Roman" w:cs="Times New Roman"/>
          <w:color w:val="000000"/>
          <w:spacing w:val="-2"/>
          <w:sz w:val="24"/>
          <w:szCs w:val="25"/>
        </w:rPr>
        <w:t xml:space="preserve">школы проводятся в соответствии с годовым учебным планом, рассчитанным на 46 </w:t>
      </w:r>
      <w:r>
        <w:rPr>
          <w:rFonts w:ascii="Times New Roman" w:hAnsi="Times New Roman" w:cs="Times New Roman"/>
          <w:color w:val="000000"/>
          <w:spacing w:val="-8"/>
          <w:sz w:val="24"/>
          <w:szCs w:val="25"/>
        </w:rPr>
        <w:t>недель учебно-тренировочных занятий, непосредственно в условиях спортивной школы</w:t>
      </w:r>
    </w:p>
    <w:p w:rsidR="00B51D05" w:rsidRDefault="00B51D05" w:rsidP="00B51D05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дополнительно 6 недель - в условиях оздоровительного лагеря спортивного профиля и(или) по индивидуальным планам обучающихся на период их активного отдыха.</w:t>
      </w:r>
    </w:p>
    <w:p w:rsidR="00B51D05" w:rsidRDefault="00B51D05" w:rsidP="00B51D05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4.3 Основными формами учебно-тренировочного процесса являются: групповые учебно-тренировочные и теоретические занятия, работа по индивидуальным планам, медико-восстановительные мероприятия, тестирование и медицинский контроль, участие в соревнованиях, матчевых встречах, учебно-тренировочных сборах, инструкторская и судейская практика.</w:t>
      </w:r>
    </w:p>
    <w:p w:rsidR="00B51D05" w:rsidRDefault="00B51D05" w:rsidP="00B51D05">
      <w:pPr>
        <w:shd w:val="clear" w:color="auto" w:fill="FFFFFF"/>
        <w:ind w:firstLine="5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Обязательность работы по индивидуальным планам рекомендуется устанавливать на этапах спортивного совершенствования и высшего спортивного мастерства.</w:t>
      </w:r>
    </w:p>
    <w:p w:rsidR="00B51D05" w:rsidRDefault="00B51D05" w:rsidP="00B51D05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4.4. Расписание занятий (тренировок) составляется администрацией спортивной школы по представлению  тренера-преподавателя  в  целях  установления  более благоприятного режима тренировок, отдыха  обучающихся,  обучения их  в общеобразовательных и других учреждениях с учетом возрастных особенностей детей и установленных санитарно-гигиенических норм.</w:t>
      </w:r>
    </w:p>
    <w:p w:rsidR="00B51D05" w:rsidRDefault="00B51D05" w:rsidP="00B51D05">
      <w:pPr>
        <w:shd w:val="clear" w:color="auto" w:fill="FFFFFF"/>
        <w:ind w:firstLine="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 учебно-тренировочных занятий должно соответствовать утвержденным учебным программам.</w:t>
      </w:r>
    </w:p>
    <w:p w:rsidR="00B51D05" w:rsidRDefault="00B51D05" w:rsidP="00B51D05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4.5. По всем видам спорта для проведения занятий в учебно-тренировочных группах, группах спортивного совершенствования и высшего спортивного мастерства. кроме основного тренера-преподавателя рекомендуется при необходимости привлекать дополнительно тренеров-преподавателей и других специалистов в пределах количества часов учебной программы.</w:t>
      </w:r>
    </w:p>
    <w:p w:rsidR="00B51D05" w:rsidRDefault="00B51D05" w:rsidP="00B51D05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4.6. Для обеспечения круглогодичности учебно-тренировочною процесса, спортивной подготовки и активного отдыха учащихся в период каникул организуются оздоровительно-спортивные лагеря.</w:t>
      </w:r>
    </w:p>
    <w:p w:rsidR="00B51D05" w:rsidRDefault="00B51D05" w:rsidP="00B51D05">
      <w:pPr>
        <w:shd w:val="clear" w:color="auto" w:fill="FFFFFF"/>
        <w:ind w:firstLine="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Порядок привлечения работников спортивной школы к работе в оздоровительно-спортивных лагерях определяется в соответствии приложением № 1 «Порядок и условия привлечения педагогических и других работников для работы в оздоровительных лагерях, летних загородных дошкольных учреждениях, по проведению туристских походов, экспедиций, экскурсий и оплаты их труда» к приказу Минобразования России от 29 марта </w:t>
      </w:r>
      <w:smartTag w:uri="urn:schemas-microsoft-com:office:smarttags" w:element="metricconverter">
        <w:smartTagPr>
          <w:attr w:name="ProductID" w:val="1993 г"/>
        </w:smartTagPr>
        <w:r>
          <w:rPr>
            <w:rFonts w:ascii="Times New Roman" w:hAnsi="Times New Roman" w:cs="Times New Roman"/>
            <w:color w:val="000000"/>
            <w:sz w:val="24"/>
            <w:szCs w:val="24"/>
          </w:rPr>
          <w:t>1993 г</w:t>
        </w:r>
      </w:smartTag>
      <w:r>
        <w:rPr>
          <w:rFonts w:ascii="Times New Roman" w:hAnsi="Times New Roman" w:cs="Times New Roman"/>
          <w:color w:val="000000"/>
          <w:sz w:val="24"/>
          <w:szCs w:val="24"/>
        </w:rPr>
        <w:t>. № 113.</w:t>
      </w:r>
    </w:p>
    <w:p w:rsidR="00B51D05" w:rsidRDefault="00B51D05" w:rsidP="00B51D05">
      <w:pPr>
        <w:shd w:val="clear" w:color="auto" w:fill="FFFFFF"/>
        <w:ind w:firstLine="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проведении учебно-тренировочных сборов вне рамок оздоровительного лагеря привлечение работников к проведению мероприятия может производиться и соответствии с п.8 указанного Приложения в том же порядке, как и при проведении туристских походов.</w:t>
      </w:r>
    </w:p>
    <w:p w:rsidR="00B51D05" w:rsidRDefault="00B51D05" w:rsidP="00B51D05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4.7. Продолжительность одного занятия в группах спортивно-оздоровительной направленности и начальной подготовки не должна превышать двух академических часов, в учебно-тренировочных группах - трех академических часов при менее чем четырехразовых тренировочных занятий в неделю: в группах, где нагрузка составляет 20 часов и более в неделю - четырех академических часов, а при двухразовых занятиях в день - трех академических часов</w:t>
      </w:r>
    </w:p>
    <w:p w:rsidR="00B51D05" w:rsidRDefault="00B51D05" w:rsidP="00B51D05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 8. Спортивной школе рекомендуется для подготовки обучающихся в личных и командных видах спортивных дисциплин, в том числе по игровым видам спорта проводить учебно-тренировочные сборы продолжительностью до 12 дней к муниципальным, региональным и городов Москвы и Санкт-Петербурга и до 18 дней к всероссийским и международным соревнованиям.</w:t>
      </w:r>
    </w:p>
    <w:p w:rsidR="00B51D05" w:rsidRDefault="00B51D05" w:rsidP="00B51D05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4.9. Группы высшего спортивного мастерства могут работать в режиме постоянно действующих учебно-тренировочных сборов по подготовке к международным, всероссийским соревнованиям, матчевым встречам и международным турнирам продолжительностью до 100 дней для выявления и подготовки перспективных спортсменов, кандидатов в муниципальную, региональную сборные команды, а также сборные команды г.г. Москвы и Санкт-Петербурга и до 250 дней для подготовки спортсменов, включенных в составы сборных команд Российской Федерации.</w:t>
      </w:r>
    </w:p>
    <w:p w:rsidR="00B51D05" w:rsidRDefault="00B51D05" w:rsidP="00B51D05">
      <w:pPr>
        <w:shd w:val="clear" w:color="auto" w:fill="FFFFFF"/>
        <w:spacing w:line="264" w:lineRule="exact"/>
        <w:ind w:left="139" w:hanging="139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w w:val="108"/>
          <w:sz w:val="24"/>
          <w:szCs w:val="23"/>
        </w:rPr>
        <w:t>5. Медицинское обслуживание и контроль</w:t>
      </w:r>
    </w:p>
    <w:p w:rsidR="00B51D05" w:rsidRDefault="00B51D05" w:rsidP="00B51D05">
      <w:pPr>
        <w:shd w:val="clear" w:color="auto" w:fill="FFFFFF"/>
        <w:spacing w:before="5" w:line="264" w:lineRule="exact"/>
        <w:ind w:left="82" w:hanging="8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8"/>
          <w:w w:val="108"/>
          <w:sz w:val="24"/>
          <w:szCs w:val="23"/>
        </w:rPr>
        <w:t xml:space="preserve">5.1 Медицинское обеспечение обучающихся осуществляется спортивной </w:t>
      </w:r>
      <w:r>
        <w:rPr>
          <w:rFonts w:ascii="Times New Roman" w:hAnsi="Times New Roman" w:cs="Times New Roman"/>
          <w:color w:val="000000"/>
          <w:spacing w:val="-6"/>
          <w:w w:val="108"/>
          <w:sz w:val="24"/>
          <w:szCs w:val="23"/>
        </w:rPr>
        <w:t xml:space="preserve">школой в соответствии с Приказом Министерства здравоохранения Российской </w:t>
      </w:r>
      <w:r>
        <w:rPr>
          <w:rFonts w:ascii="Times New Roman" w:hAnsi="Times New Roman" w:cs="Times New Roman"/>
          <w:color w:val="000000"/>
          <w:spacing w:val="-5"/>
          <w:w w:val="108"/>
          <w:sz w:val="24"/>
          <w:szCs w:val="23"/>
        </w:rPr>
        <w:t xml:space="preserve">Федерации от 20.08.2001 г. № 337 «О мерах по дальнейшему развитию и </w:t>
      </w:r>
      <w:r>
        <w:rPr>
          <w:rFonts w:ascii="Times New Roman" w:hAnsi="Times New Roman" w:cs="Times New Roman"/>
          <w:color w:val="000000"/>
          <w:spacing w:val="-6"/>
          <w:w w:val="108"/>
          <w:sz w:val="24"/>
          <w:szCs w:val="23"/>
        </w:rPr>
        <w:t xml:space="preserve">совершенствованию спортивной медицины и лечебной физкультуры» и других </w:t>
      </w:r>
      <w:r>
        <w:rPr>
          <w:rFonts w:ascii="Times New Roman" w:hAnsi="Times New Roman" w:cs="Times New Roman"/>
          <w:color w:val="000000"/>
          <w:spacing w:val="-8"/>
          <w:w w:val="108"/>
          <w:sz w:val="24"/>
          <w:szCs w:val="23"/>
        </w:rPr>
        <w:t xml:space="preserve">нормативных актов, принимаемых федеральным органом управления в сфере </w:t>
      </w:r>
      <w:r>
        <w:rPr>
          <w:rFonts w:ascii="Times New Roman" w:hAnsi="Times New Roman" w:cs="Times New Roman"/>
          <w:color w:val="000000"/>
          <w:spacing w:val="-10"/>
          <w:w w:val="108"/>
          <w:sz w:val="24"/>
          <w:szCs w:val="23"/>
        </w:rPr>
        <w:t>здравоохранения</w:t>
      </w:r>
    </w:p>
    <w:p w:rsidR="00B51D05" w:rsidRDefault="00B51D05" w:rsidP="00B51D05">
      <w:pPr>
        <w:shd w:val="clear" w:color="auto" w:fill="FFFFFF"/>
        <w:spacing w:before="19" w:line="269" w:lineRule="exact"/>
        <w:ind w:left="62" w:right="34" w:hanging="6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3"/>
          <w:w w:val="108"/>
          <w:sz w:val="24"/>
          <w:szCs w:val="23"/>
        </w:rPr>
        <w:t xml:space="preserve">5.2. В случае наличия в спортивной школе штатных медицинских работников </w:t>
      </w:r>
      <w:r>
        <w:rPr>
          <w:rFonts w:ascii="Times New Roman" w:hAnsi="Times New Roman" w:cs="Times New Roman"/>
          <w:color w:val="000000"/>
          <w:spacing w:val="-6"/>
          <w:w w:val="108"/>
          <w:sz w:val="24"/>
          <w:szCs w:val="23"/>
        </w:rPr>
        <w:t>рекомендуется возложить на них непосредственный медицинский контроль за учебно-</w:t>
      </w:r>
      <w:r>
        <w:rPr>
          <w:rFonts w:ascii="Times New Roman" w:hAnsi="Times New Roman" w:cs="Times New Roman"/>
          <w:color w:val="000000"/>
          <w:spacing w:val="-8"/>
          <w:w w:val="108"/>
          <w:sz w:val="24"/>
          <w:szCs w:val="23"/>
        </w:rPr>
        <w:t>тренировочным процессом и в период соревнований.</w:t>
      </w:r>
    </w:p>
    <w:p w:rsidR="00B51D05" w:rsidRDefault="00B51D05" w:rsidP="00B51D05">
      <w:pPr>
        <w:shd w:val="clear" w:color="auto" w:fill="FFFFFF"/>
        <w:spacing w:before="5" w:line="269" w:lineRule="exact"/>
        <w:ind w:left="62" w:right="53" w:hanging="6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4"/>
          <w:w w:val="108"/>
          <w:sz w:val="24"/>
          <w:szCs w:val="23"/>
        </w:rPr>
        <w:t xml:space="preserve">5.3. В целях предупреждения нарушения здоровья у обучающихся спортивных </w:t>
      </w:r>
      <w:r>
        <w:rPr>
          <w:rFonts w:ascii="Times New Roman" w:hAnsi="Times New Roman" w:cs="Times New Roman"/>
          <w:color w:val="000000"/>
          <w:spacing w:val="-6"/>
          <w:w w:val="108"/>
          <w:sz w:val="24"/>
          <w:szCs w:val="23"/>
        </w:rPr>
        <w:t>школ следует предусматривать;</w:t>
      </w:r>
    </w:p>
    <w:p w:rsidR="00B51D05" w:rsidRDefault="00B51D05" w:rsidP="00B51D05">
      <w:pPr>
        <w:shd w:val="clear" w:color="auto" w:fill="FFFFFF"/>
        <w:spacing w:line="269" w:lineRule="exact"/>
        <w:ind w:left="148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8"/>
          <w:w w:val="108"/>
          <w:sz w:val="24"/>
          <w:szCs w:val="23"/>
        </w:rPr>
        <w:t>а) диспансерное обследование не менее двух раз в год;</w:t>
      </w:r>
    </w:p>
    <w:p w:rsidR="00B51D05" w:rsidRDefault="00B51D05" w:rsidP="00B51D05">
      <w:pPr>
        <w:shd w:val="clear" w:color="auto" w:fill="FFFFFF"/>
        <w:spacing w:before="5" w:line="269" w:lineRule="exact"/>
        <w:ind w:left="48" w:firstLine="1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pacing w:val="-5"/>
          <w:w w:val="108"/>
          <w:sz w:val="24"/>
          <w:szCs w:val="23"/>
        </w:rPr>
        <w:t xml:space="preserve">б) дополнительные  медицинские осмотры  перед  участием  в </w:t>
      </w:r>
      <w:r>
        <w:rPr>
          <w:rFonts w:ascii="Times New Roman" w:hAnsi="Times New Roman" w:cs="Times New Roman"/>
          <w:color w:val="000000"/>
          <w:spacing w:val="-8"/>
          <w:w w:val="108"/>
          <w:sz w:val="24"/>
          <w:szCs w:val="23"/>
        </w:rPr>
        <w:t>соревнованиях, после болезни или травмы;</w:t>
      </w:r>
    </w:p>
    <w:p w:rsidR="00B51D05" w:rsidRDefault="00B51D05" w:rsidP="00B51D05">
      <w:pPr>
        <w:shd w:val="clear" w:color="auto" w:fill="FFFFFF"/>
        <w:spacing w:line="269" w:lineRule="exact"/>
        <w:ind w:left="43" w:firstLine="1426"/>
        <w:rPr>
          <w:rFonts w:ascii="Times New Roman" w:hAnsi="Times New Roman" w:cs="Times New Roman"/>
          <w:color w:val="000000"/>
          <w:spacing w:val="-12"/>
          <w:w w:val="108"/>
          <w:sz w:val="24"/>
          <w:szCs w:val="23"/>
        </w:rPr>
      </w:pPr>
      <w:r>
        <w:rPr>
          <w:rFonts w:ascii="Times New Roman" w:hAnsi="Times New Roman" w:cs="Times New Roman"/>
          <w:color w:val="000000"/>
          <w:spacing w:val="-6"/>
          <w:w w:val="108"/>
          <w:sz w:val="24"/>
          <w:szCs w:val="23"/>
        </w:rPr>
        <w:t xml:space="preserve">в) контроль за использованием обучающимися фармакологических </w:t>
      </w:r>
      <w:r>
        <w:rPr>
          <w:rFonts w:ascii="Times New Roman" w:hAnsi="Times New Roman" w:cs="Times New Roman"/>
          <w:color w:val="000000"/>
          <w:spacing w:val="-12"/>
          <w:w w:val="108"/>
          <w:sz w:val="24"/>
          <w:szCs w:val="23"/>
        </w:rPr>
        <w:t>средств.</w:t>
      </w:r>
    </w:p>
    <w:p w:rsidR="003A11BA" w:rsidRDefault="003A11BA" w:rsidP="00EB0271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D05" w:rsidRPr="00EB0271" w:rsidRDefault="00B51D05" w:rsidP="00EB0271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271">
        <w:rPr>
          <w:rFonts w:ascii="Times New Roman" w:hAnsi="Times New Roman" w:cs="Times New Roman"/>
          <w:b/>
          <w:sz w:val="24"/>
          <w:szCs w:val="24"/>
        </w:rPr>
        <w:t>Подготовка спортсмена как многокомпонентный процесс</w:t>
      </w:r>
    </w:p>
    <w:p w:rsidR="00B51D05" w:rsidRPr="00EB0271" w:rsidRDefault="00EB0271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51D05" w:rsidRPr="00EB0271">
        <w:rPr>
          <w:rFonts w:ascii="Times New Roman" w:hAnsi="Times New Roman" w:cs="Times New Roman"/>
          <w:sz w:val="24"/>
          <w:szCs w:val="24"/>
        </w:rPr>
        <w:t>Подготовка спортсмена охватывает направленное использование всей совокупности таких факторов, как средства, методы, условия, с помощью которых обеспечивается повышение готовности спортсмена к спортивным достижениям.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</w:rPr>
        <w:t>При анализе всей совокупности педагогических средств и других факто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ров, которые целенаправленно используются для достижения высоких спортив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ных результатов, условно можно выделить три компонента подготовки: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iCs/>
          <w:sz w:val="24"/>
          <w:szCs w:val="24"/>
        </w:rPr>
        <w:t xml:space="preserve">Первый компонент — </w:t>
      </w:r>
      <w:r w:rsidRPr="00EB0271">
        <w:rPr>
          <w:rFonts w:ascii="Times New Roman" w:hAnsi="Times New Roman" w:cs="Times New Roman"/>
          <w:sz w:val="24"/>
          <w:szCs w:val="24"/>
        </w:rPr>
        <w:t>система соревнований. Соревнования в системе подготовки спортсменов являются средством контроля за уровнем подго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товленности, способом выявления победителя, важнейшим средством повышения тренированности, совершенствования спортивного мастерства. При этом соревнования классифицируются на: подготовительные, конт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рольные, подводящие (модельные), отборочные и главные.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</w:rPr>
        <w:t>В современной соревновательной практике можно наблюдать три ме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тодических подхода. Первый — связан со стремлением спортсменов стар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товать возможно чаще, добиваясь высоких результатов в каждом соревно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вании. Второй — предполагает малоинтенсивную соревновательную практику, где основное внимание обращено на подготовку к главным со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ревнованиям сезона. И третий подход — соревновательная деятельность должна быть широкой, но строго дифференцированной: подготовитель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ные и контрольные соревнования используются лишь как средство подго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товки. Задача достигнуть высокий результат в них не ставится — вся систе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ма подготовки концентрируется на необходимости достижения высоких результатов в отборочных и (особенно) в главных соревнованиях. Данный подход считают специалисты наиболее плодотворным.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</w:rPr>
        <w:t>Очень важно, чтобы при планировании соревнований в течение года оптимально учитывалось единство тренировочной и соревновательной дея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тельности спортсменов в системе их подготовки.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iCs/>
          <w:sz w:val="24"/>
          <w:szCs w:val="24"/>
        </w:rPr>
        <w:t xml:space="preserve">Второй компонент — </w:t>
      </w:r>
      <w:r w:rsidRPr="00EB0271">
        <w:rPr>
          <w:rFonts w:ascii="Times New Roman" w:hAnsi="Times New Roman" w:cs="Times New Roman"/>
          <w:sz w:val="24"/>
          <w:szCs w:val="24"/>
        </w:rPr>
        <w:t>система спортивной тренировки. Она представ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ляет в системе подготовки спортсменов основную (практическую) ее часть. Спортивная тренировка охватывает в определенной мере все виды подго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товки спортсмена, хотя и не исчерпывает их. Наиболее полно в ней представлена физическая подготовка, а также практические разделы техничес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кой, тактической и психологической подготовки.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iCs/>
          <w:sz w:val="24"/>
          <w:szCs w:val="24"/>
        </w:rPr>
        <w:t xml:space="preserve">Цель спортивной тренировки: </w:t>
      </w:r>
      <w:r w:rsidRPr="00EB0271">
        <w:rPr>
          <w:rFonts w:ascii="Times New Roman" w:hAnsi="Times New Roman" w:cs="Times New Roman"/>
          <w:sz w:val="24"/>
          <w:szCs w:val="24"/>
        </w:rPr>
        <w:t>развитие личности спортсмена и на этом фоне достижение высоких спортивных результатов.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iCs/>
          <w:sz w:val="24"/>
          <w:szCs w:val="24"/>
        </w:rPr>
        <w:t xml:space="preserve">Основные задачи спортивной тренировки: </w:t>
      </w:r>
      <w:r w:rsidRPr="00EB0271">
        <w:rPr>
          <w:rFonts w:ascii="Times New Roman" w:hAnsi="Times New Roman" w:cs="Times New Roman"/>
          <w:sz w:val="24"/>
          <w:szCs w:val="24"/>
        </w:rPr>
        <w:t>развитие психических и физи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ческих качеств (общих и специальных), приобретение практических и тео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ретических знаний по специализации, гигиене, самоконтролю и т.д.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iCs/>
          <w:sz w:val="24"/>
          <w:szCs w:val="24"/>
        </w:rPr>
        <w:t xml:space="preserve">Основные направления спортивной тренировки: </w:t>
      </w:r>
      <w:r w:rsidRPr="00EB0271">
        <w:rPr>
          <w:rFonts w:ascii="Times New Roman" w:hAnsi="Times New Roman" w:cs="Times New Roman"/>
          <w:sz w:val="24"/>
          <w:szCs w:val="24"/>
        </w:rPr>
        <w:t>воспитание, обучение, повышение функциональных возможностей органов и систем организма.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</w:rPr>
        <w:t>Спортивная тренировка строится согласно закономерностям спортивной специализации и этим отличается от других видов физи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ческой культуры.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</w:rPr>
        <w:t>При характеристике суммарного эффекта системы тренировки и под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готовки спортсменов пользуются следующими понятиями: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</w:rPr>
        <w:t xml:space="preserve">а) </w:t>
      </w:r>
      <w:r w:rsidRPr="00EB0271">
        <w:rPr>
          <w:rFonts w:ascii="Times New Roman" w:hAnsi="Times New Roman" w:cs="Times New Roman"/>
          <w:iCs/>
          <w:sz w:val="24"/>
          <w:szCs w:val="24"/>
        </w:rPr>
        <w:t xml:space="preserve">тренированность: </w:t>
      </w:r>
      <w:r w:rsidRPr="00EB0271">
        <w:rPr>
          <w:rFonts w:ascii="Times New Roman" w:hAnsi="Times New Roman" w:cs="Times New Roman"/>
          <w:sz w:val="24"/>
          <w:szCs w:val="24"/>
        </w:rPr>
        <w:t>степень биологической приспособленности орга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низма к определенной работе (координация деятельности органов и систем со стороны ЦНС); выделяют общую и специальную тренированность;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</w:rPr>
        <w:t xml:space="preserve">б) </w:t>
      </w:r>
      <w:r w:rsidRPr="00EB0271">
        <w:rPr>
          <w:rFonts w:ascii="Times New Roman" w:hAnsi="Times New Roman" w:cs="Times New Roman"/>
          <w:iCs/>
          <w:sz w:val="24"/>
          <w:szCs w:val="24"/>
        </w:rPr>
        <w:t xml:space="preserve">подготовленность: </w:t>
      </w:r>
      <w:r w:rsidRPr="00EB0271">
        <w:rPr>
          <w:rFonts w:ascii="Times New Roman" w:hAnsi="Times New Roman" w:cs="Times New Roman"/>
          <w:sz w:val="24"/>
          <w:szCs w:val="24"/>
        </w:rPr>
        <w:t>это понятие более емкое, чем тренированность: физическая, техническая, тактическая и психологическая подготовленность;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</w:rPr>
        <w:t xml:space="preserve">в) </w:t>
      </w:r>
      <w:r w:rsidRPr="00EB0271">
        <w:rPr>
          <w:rFonts w:ascii="Times New Roman" w:hAnsi="Times New Roman" w:cs="Times New Roman"/>
          <w:iCs/>
          <w:sz w:val="24"/>
          <w:szCs w:val="24"/>
        </w:rPr>
        <w:t xml:space="preserve">спортивная форма: </w:t>
      </w:r>
      <w:r w:rsidRPr="00EB0271">
        <w:rPr>
          <w:rFonts w:ascii="Times New Roman" w:hAnsi="Times New Roman" w:cs="Times New Roman"/>
          <w:sz w:val="24"/>
          <w:szCs w:val="24"/>
        </w:rPr>
        <w:t>оптимальная (наилучшая) готовность к спортив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ным достижениям для данного конкретного цикла тренировки. Все эти понятия означают определенное состояние спортсмена.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iCs/>
          <w:sz w:val="24"/>
          <w:szCs w:val="24"/>
        </w:rPr>
        <w:t xml:space="preserve">Третий компонент — </w:t>
      </w:r>
      <w:r w:rsidRPr="00EB0271">
        <w:rPr>
          <w:rFonts w:ascii="Times New Roman" w:hAnsi="Times New Roman" w:cs="Times New Roman"/>
          <w:sz w:val="24"/>
          <w:szCs w:val="24"/>
        </w:rPr>
        <w:t>система факторов, дополняющих тренировку и соревнования и оптимизирующих их эффект. Она включает в себя факто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ры общего режима жизни, организованного в соответствии с требования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ми спортивной деятельности, специализированное питание, специальные средства и методы восстановления после тренировочных и соревнователь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ных нагрузок, а также внетренировочные формы воспитания и самовоспи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тания спортсмена.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</w:rPr>
        <w:t>Только объединенные в целостную систему все перечисленные компо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ненты могут обеспечить наивысший рост спортивных результатов и общий положительный эффект спортивной деятельности. При этом педагог (тре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нер) должен искать новое, свое.</w:t>
      </w:r>
    </w:p>
    <w:p w:rsid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iCs/>
          <w:sz w:val="24"/>
          <w:szCs w:val="24"/>
        </w:rPr>
        <w:t>Современные тенденции совершенствования системы спортивной тре</w:t>
      </w:r>
      <w:r w:rsidR="00EB0271">
        <w:rPr>
          <w:rFonts w:ascii="Times New Roman" w:hAnsi="Times New Roman" w:cs="Times New Roman"/>
          <w:iCs/>
          <w:sz w:val="24"/>
          <w:szCs w:val="24"/>
        </w:rPr>
        <w:t>н</w:t>
      </w:r>
      <w:r w:rsidR="00EB0271">
        <w:rPr>
          <w:rFonts w:ascii="Times New Roman" w:hAnsi="Times New Roman" w:cs="Times New Roman"/>
          <w:sz w:val="24"/>
          <w:szCs w:val="24"/>
        </w:rPr>
        <w:t xml:space="preserve">ировки. </w:t>
      </w:r>
      <w:r w:rsidRPr="00EB0271">
        <w:rPr>
          <w:rFonts w:ascii="Times New Roman" w:hAnsi="Times New Roman" w:cs="Times New Roman"/>
          <w:sz w:val="24"/>
          <w:szCs w:val="24"/>
        </w:rPr>
        <w:t>При всей важности организационных и материально-технических условий для роста спортивных достижений прогресс спорта прежде всего определяется совершенствованием системы спортивной тренировки, со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временные тенденции которого отражаются в следующих основных направ</w:t>
      </w:r>
      <w:r w:rsidRPr="00EB0271">
        <w:rPr>
          <w:rFonts w:ascii="Times New Roman" w:hAnsi="Times New Roman" w:cs="Times New Roman"/>
          <w:sz w:val="24"/>
          <w:szCs w:val="24"/>
        </w:rPr>
        <w:softHyphen/>
        <w:t xml:space="preserve">лениях: 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place">
        <w:r w:rsidRPr="00EB0271">
          <w:rPr>
            <w:rFonts w:ascii="Times New Roman" w:hAnsi="Times New Roman" w:cs="Times New Roman"/>
            <w:sz w:val="24"/>
            <w:szCs w:val="24"/>
            <w:lang w:val="en-US"/>
          </w:rPr>
          <w:t>I</w:t>
        </w:r>
        <w:r w:rsidRPr="00EB0271">
          <w:rPr>
            <w:rFonts w:ascii="Times New Roman" w:hAnsi="Times New Roman" w:cs="Times New Roman"/>
            <w:sz w:val="24"/>
            <w:szCs w:val="24"/>
          </w:rPr>
          <w:t>.</w:t>
        </w:r>
      </w:smartTag>
      <w:r w:rsidRPr="00EB0271">
        <w:rPr>
          <w:rFonts w:ascii="Times New Roman" w:hAnsi="Times New Roman" w:cs="Times New Roman"/>
          <w:sz w:val="24"/>
          <w:szCs w:val="24"/>
        </w:rPr>
        <w:t xml:space="preserve"> Резкий прирост объемов тренировочной работы.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B0271">
        <w:rPr>
          <w:rFonts w:ascii="Times New Roman" w:hAnsi="Times New Roman" w:cs="Times New Roman"/>
          <w:sz w:val="24"/>
          <w:szCs w:val="24"/>
        </w:rPr>
        <w:t>. Строгое соответствие системы тренировки спортсменов высокого класса со специфическими требованиями избранного для специализации вида спорта.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B0271">
        <w:rPr>
          <w:rFonts w:ascii="Times New Roman" w:hAnsi="Times New Roman" w:cs="Times New Roman"/>
          <w:sz w:val="24"/>
          <w:szCs w:val="24"/>
        </w:rPr>
        <w:t>. Постоянное увеличение соревновательной практики как эффек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тивного средства мобилизации функциональных ресурсов организма спорт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сменов, стимуляции адаптационных процессов и повышения на этой ос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нове эффективности процесса подготовки.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EB0271">
        <w:rPr>
          <w:rFonts w:ascii="Times New Roman" w:hAnsi="Times New Roman" w:cs="Times New Roman"/>
          <w:sz w:val="24"/>
          <w:szCs w:val="24"/>
        </w:rPr>
        <w:t>. Стремление к строго сбалансированной системе тренировочных и соревновательных нагрузок, отдыха, питания, средств восстановления, стимуляции работоспособности и мобилизации функциональных резервов.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B0271">
        <w:rPr>
          <w:rFonts w:ascii="Times New Roman" w:hAnsi="Times New Roman" w:cs="Times New Roman"/>
          <w:sz w:val="24"/>
          <w:szCs w:val="24"/>
        </w:rPr>
        <w:t>. Расширение нетрадиционных средств подготовки: использование приборов, оборудования и методических приемов, позволяющих полнее раскрыть функциональные резервы организма спортсмена; применение тренажеров, обеспечивающих сопряженное совершенствование различных физических способностей и техники движений; проведение тренировки в условиях среднегорья и высокогорья, что позволяет интенсифицировать процессы адаптации к факторам тренировочного воздействия, повысить непосредственную подготовку к главным соревнованиям.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EB0271">
        <w:rPr>
          <w:rFonts w:ascii="Times New Roman" w:hAnsi="Times New Roman" w:cs="Times New Roman"/>
          <w:sz w:val="24"/>
          <w:szCs w:val="24"/>
        </w:rPr>
        <w:t>. Ориентация всей системы спортивной тренировки на достижение оптимальной структуры соревновательной деятельности.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EB0271">
        <w:rPr>
          <w:rFonts w:ascii="Times New Roman" w:hAnsi="Times New Roman" w:cs="Times New Roman"/>
          <w:sz w:val="24"/>
          <w:szCs w:val="24"/>
        </w:rPr>
        <w:t>. Совершенствование системы управления тренировочным процес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сом на основе объективизации знаний о структуре соревновательной дея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тельности и подготовленности с учетом как общих закономерностей ста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новления спортивного мастерства в конкретном виде спорта, так и индивидуальных возможностей спортсменов.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51D05" w:rsidRPr="00EB0271" w:rsidRDefault="00B51D05" w:rsidP="00EB0271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271">
        <w:rPr>
          <w:rFonts w:ascii="Times New Roman" w:hAnsi="Times New Roman" w:cs="Times New Roman"/>
          <w:b/>
          <w:bCs/>
          <w:sz w:val="24"/>
          <w:szCs w:val="24"/>
        </w:rPr>
        <w:t>Понятие «спортивное соревнование». Основные функции и особенности спортивных соревнований</w:t>
      </w:r>
    </w:p>
    <w:p w:rsidR="00B51D05" w:rsidRPr="00EB0271" w:rsidRDefault="00EB0271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51D05" w:rsidRPr="00EB0271">
        <w:rPr>
          <w:rFonts w:ascii="Times New Roman" w:hAnsi="Times New Roman" w:cs="Times New Roman"/>
          <w:sz w:val="24"/>
          <w:szCs w:val="24"/>
        </w:rPr>
        <w:t>Спорт немыслим без соревнований и состязаний, которые включены в саму его природу, внутренне присущи ему. Само по себе соревнование свой</w:t>
      </w:r>
      <w:r w:rsidR="00B51D05" w:rsidRPr="00EB0271">
        <w:rPr>
          <w:rFonts w:ascii="Times New Roman" w:hAnsi="Times New Roman" w:cs="Times New Roman"/>
          <w:sz w:val="24"/>
          <w:szCs w:val="24"/>
        </w:rPr>
        <w:softHyphen/>
        <w:t>ственно не только спорту, но и другим видам человеческой деятельности. Соревнуются между собой отдельные фирмы, компании; проводятся кино</w:t>
      </w:r>
      <w:r w:rsidR="00B51D05" w:rsidRPr="00EB0271">
        <w:rPr>
          <w:rFonts w:ascii="Times New Roman" w:hAnsi="Times New Roman" w:cs="Times New Roman"/>
          <w:sz w:val="24"/>
          <w:szCs w:val="24"/>
        </w:rPr>
        <w:softHyphen/>
        <w:t>фестивали, конкурсы пианистов и певцов, артистов балета и цирка. Однако исключение состязательного момента из этих видов деятельности не разрушит их существа, поскольку он не является их специфической основой. Спортив</w:t>
      </w:r>
      <w:r w:rsidR="00B51D05" w:rsidRPr="00EB0271">
        <w:rPr>
          <w:rFonts w:ascii="Times New Roman" w:hAnsi="Times New Roman" w:cs="Times New Roman"/>
          <w:sz w:val="24"/>
          <w:szCs w:val="24"/>
        </w:rPr>
        <w:softHyphen/>
        <w:t>ная же деятельность без своего главного составного элемента — соревнования полностью утрачивает свой смысл, свою специфику. Показано, что в разви</w:t>
      </w:r>
      <w:r w:rsidR="00B51D05" w:rsidRPr="00EB0271">
        <w:rPr>
          <w:rFonts w:ascii="Times New Roman" w:hAnsi="Times New Roman" w:cs="Times New Roman"/>
          <w:sz w:val="24"/>
          <w:szCs w:val="24"/>
        </w:rPr>
        <w:softHyphen/>
        <w:t>тии человеческой культуры различные виды противоборства, состязаний, игр первичны; лишь позже начали появляться и закрепляться в практике элемен</w:t>
      </w:r>
      <w:r w:rsidR="00B51D05" w:rsidRPr="00EB0271">
        <w:rPr>
          <w:rFonts w:ascii="Times New Roman" w:hAnsi="Times New Roman" w:cs="Times New Roman"/>
          <w:sz w:val="24"/>
          <w:szCs w:val="24"/>
        </w:rPr>
        <w:softHyphen/>
        <w:t>ты, методы, формы подготовки к их участию (В.А. Демин, 1974). Стало быть, генетически и субординационно спортивные состязания «старше» спортивной тренировки и других форм подготовки спортсменов. Спортивное соревнование выступает как причина, породившая тренировку, а не наобо</w:t>
      </w:r>
      <w:r w:rsidR="00B51D05" w:rsidRPr="00EB0271">
        <w:rPr>
          <w:rFonts w:ascii="Times New Roman" w:hAnsi="Times New Roman" w:cs="Times New Roman"/>
          <w:sz w:val="24"/>
          <w:szCs w:val="24"/>
        </w:rPr>
        <w:softHyphen/>
        <w:t>рот. В.А. Демин выдвинул оригинальную точку зрения, относительно при</w:t>
      </w:r>
      <w:r w:rsidR="00B51D05" w:rsidRPr="00EB0271">
        <w:rPr>
          <w:rFonts w:ascii="Times New Roman" w:hAnsi="Times New Roman" w:cs="Times New Roman"/>
          <w:sz w:val="24"/>
          <w:szCs w:val="24"/>
        </w:rPr>
        <w:softHyphen/>
        <w:t>чин возникновения спорта. Как считает автор, спортивные состязания яви</w:t>
      </w:r>
      <w:r w:rsidR="00B51D05" w:rsidRPr="00EB0271">
        <w:rPr>
          <w:rFonts w:ascii="Times New Roman" w:hAnsi="Times New Roman" w:cs="Times New Roman"/>
          <w:sz w:val="24"/>
          <w:szCs w:val="24"/>
        </w:rPr>
        <w:softHyphen/>
        <w:t>лись одной из гениальных попыток греков найти форму в высшей степени демократической организации, способной мирным путем разрешить спорные вопросы, возникающие между соперничающими общинами. Такая форма регулирования межплеменных отношений была найдена задолго до появле</w:t>
      </w:r>
      <w:r w:rsidR="00B51D05" w:rsidRPr="00EB0271">
        <w:rPr>
          <w:rFonts w:ascii="Times New Roman" w:hAnsi="Times New Roman" w:cs="Times New Roman"/>
          <w:sz w:val="24"/>
          <w:szCs w:val="24"/>
        </w:rPr>
        <w:softHyphen/>
        <w:t>ния политически оформленного государства.</w:t>
      </w:r>
    </w:p>
    <w:p w:rsidR="00B51D05" w:rsidRPr="00EB0271" w:rsidRDefault="00920A5D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51D05" w:rsidRPr="00EB0271">
        <w:rPr>
          <w:rFonts w:ascii="Times New Roman" w:hAnsi="Times New Roman" w:cs="Times New Roman"/>
          <w:sz w:val="24"/>
          <w:szCs w:val="24"/>
        </w:rPr>
        <w:t>В связи с тем, что основой спорта являются соревнования, для обес</w:t>
      </w:r>
      <w:r w:rsidR="00B51D05" w:rsidRPr="00EB0271">
        <w:rPr>
          <w:rFonts w:ascii="Times New Roman" w:hAnsi="Times New Roman" w:cs="Times New Roman"/>
          <w:sz w:val="24"/>
          <w:szCs w:val="24"/>
        </w:rPr>
        <w:softHyphen/>
        <w:t>печения их функционирования в процессе исторического развития обще-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</w:rPr>
        <w:t>более концентрированно социальная сущность спорта, через соревнова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ние и в соревновании спорт предстает в качестве специфических обще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ственных отношений, которые называются спортивными отношениями.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</w:rPr>
        <w:t>Выделяют первичные и вторичные функции спортивных соревнова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ний. Первичная (специфическая) функция соревнования — это определе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ние иерархии мест участников состязаний, т е. ранговая оценка всех со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перников, нахождение победителя и призеров состязаний или фиксация рекорда. Эта функция в первую очередь относится к классу социальных оценок. Вторичные (неспецифические) функции соревнований весьма разнообразны. Этими функциями являются следующие: нормативная, подготовительная, селекционная, стимулирующая, самоутверждения, зрелищная, воспитательная, информационная, познавательная, творческая, коммуникативная, престижная, управления, модели</w:t>
      </w:r>
      <w:r w:rsidR="00920A5D">
        <w:rPr>
          <w:rFonts w:ascii="Times New Roman" w:hAnsi="Times New Roman" w:cs="Times New Roman"/>
          <w:sz w:val="24"/>
          <w:szCs w:val="24"/>
        </w:rPr>
        <w:t>рования, контроля, аги</w:t>
      </w:r>
      <w:r w:rsidR="00920A5D">
        <w:rPr>
          <w:rFonts w:ascii="Times New Roman" w:hAnsi="Times New Roman" w:cs="Times New Roman"/>
          <w:sz w:val="24"/>
          <w:szCs w:val="24"/>
        </w:rPr>
        <w:softHyphen/>
        <w:t>тационно</w:t>
      </w:r>
      <w:r w:rsidRPr="00EB0271">
        <w:rPr>
          <w:rFonts w:ascii="Times New Roman" w:hAnsi="Times New Roman" w:cs="Times New Roman"/>
          <w:sz w:val="24"/>
          <w:szCs w:val="24"/>
        </w:rPr>
        <w:t>-пропагандистская, культурного обмена, рекреационная, эконо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мическая, осуществления международных связей, интеграционная и мно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гие другие.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</w:rPr>
        <w:t>Соревнования возникают, когда у человека появляется как минимум установка «сделать что-то лучше, чем кто-то» и превзойти кого-либо в каком-либо отношении. Более полноценным является вариант, когда все соперники осознают соревновательность своих действий и одновременно имеют установку на выигрыш друг у друга. Особый статус имеет «рекорд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ный» вариант соревновательного проявления, когда спортсмен имеет ус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тановку «сделать что-то лучше всех» в прошлом, настоящем и будущем.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</w:rPr>
        <w:t>Соревнование как неотъемлемый атрибут спорта имеет свои специфи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ческие особенности, отличающие от других элементов спорта. На основе анализа многочисленных исследований можно считать, что главными осо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бенностями спортивных соревнований являются.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</w:rPr>
        <w:t>1) строгая регламентация деятельности участников соревнований, об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служивающего персонала и других лиц;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</w:rPr>
        <w:t>2) полифункциональность, полиструктурность и полипроцессуальность деятельности, протекающая в экстремальных условиях;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</w:rPr>
        <w:t>3) наличие в каждом соревновании процесса борьбы, противоборства, неантагонистического соперничества, конкуренции, которые проявляют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ся в стремлении одержать победу, достигнуть максимального результата;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</w:rPr>
        <w:t>4) высокая общественная и личная значимость для каждого спортсме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на и самого процесса борьбы и достигнутого спортивного результата;</w:t>
      </w:r>
    </w:p>
    <w:p w:rsidR="00B51D05" w:rsidRPr="00EB0271" w:rsidRDefault="00B51D05" w:rsidP="00EB02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</w:rPr>
        <w:t>5) высокий эмоциональный фон деятельности, вызванный максималь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ными физическими и психическими напряжениями (нередко превосходя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щими возможности спортсмена) в условия непосредственной борьбы за результат;</w:t>
      </w:r>
    </w:p>
    <w:p w:rsidR="003A11BA" w:rsidRDefault="00B51D05" w:rsidP="003A11B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B0271">
        <w:rPr>
          <w:rFonts w:ascii="Times New Roman" w:hAnsi="Times New Roman" w:cs="Times New Roman"/>
          <w:sz w:val="24"/>
          <w:szCs w:val="24"/>
        </w:rPr>
        <w:t>6) непосредственное или опосредованное взаимодействие соревную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щихся противников, при котором каждый стремится к достижению пре</w:t>
      </w:r>
      <w:r w:rsidRPr="00EB0271">
        <w:rPr>
          <w:rFonts w:ascii="Times New Roman" w:hAnsi="Times New Roman" w:cs="Times New Roman"/>
          <w:sz w:val="24"/>
          <w:szCs w:val="24"/>
        </w:rPr>
        <w:softHyphen/>
        <w:t>восходства над соперниками и в то же время противодействовать им;</w:t>
      </w:r>
    </w:p>
    <w:p w:rsidR="00B51D05" w:rsidRDefault="00B51D05" w:rsidP="003A11BA">
      <w:pPr>
        <w:shd w:val="clear" w:color="auto" w:fill="FFFFFF"/>
        <w:jc w:val="both"/>
        <w:rPr>
          <w:szCs w:val="2"/>
        </w:rPr>
      </w:pPr>
      <w:r w:rsidRPr="00EB0271">
        <w:rPr>
          <w:rFonts w:ascii="Times New Roman" w:hAnsi="Times New Roman" w:cs="Times New Roman"/>
          <w:sz w:val="24"/>
          <w:szCs w:val="24"/>
        </w:rPr>
        <w:t xml:space="preserve">7) равенство условий и сравнимость результатов каждого участника соревнований с помощью определенного стандарта с результатами других спортсменов, знакомых с критериями сравнения и имеющих возможность оценить результат выступления. </w:t>
      </w:r>
    </w:p>
    <w:p w:rsidR="00B51D05" w:rsidRDefault="00B51D05" w:rsidP="00B51D05">
      <w:pPr>
        <w:jc w:val="both"/>
        <w:rPr>
          <w:szCs w:val="2"/>
        </w:rPr>
      </w:pPr>
    </w:p>
    <w:p w:rsidR="00710DA3" w:rsidRDefault="00710DA3" w:rsidP="00B51D05">
      <w:pPr>
        <w:jc w:val="both"/>
        <w:rPr>
          <w:szCs w:val="2"/>
        </w:rPr>
      </w:pPr>
    </w:p>
    <w:p w:rsidR="00710DA3" w:rsidRDefault="00710DA3" w:rsidP="00B51D05">
      <w:pPr>
        <w:jc w:val="both"/>
        <w:rPr>
          <w:szCs w:val="2"/>
        </w:rPr>
      </w:pPr>
    </w:p>
    <w:p w:rsidR="00710DA3" w:rsidRPr="00710DA3" w:rsidRDefault="00710DA3" w:rsidP="00B51D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szCs w:val="2"/>
        </w:rPr>
        <w:tab/>
      </w:r>
      <w:r>
        <w:rPr>
          <w:szCs w:val="2"/>
        </w:rPr>
        <w:tab/>
      </w:r>
      <w:r>
        <w:rPr>
          <w:szCs w:val="2"/>
        </w:rPr>
        <w:tab/>
      </w:r>
      <w:r>
        <w:rPr>
          <w:szCs w:val="2"/>
        </w:rPr>
        <w:tab/>
      </w:r>
      <w:r>
        <w:rPr>
          <w:szCs w:val="2"/>
        </w:rPr>
        <w:tab/>
      </w:r>
      <w:r>
        <w:rPr>
          <w:szCs w:val="2"/>
        </w:rPr>
        <w:tab/>
      </w:r>
      <w:r>
        <w:rPr>
          <w:szCs w:val="2"/>
        </w:rPr>
        <w:tab/>
      </w:r>
      <w:r>
        <w:rPr>
          <w:szCs w:val="2"/>
        </w:rPr>
        <w:tab/>
      </w:r>
      <w:r>
        <w:rPr>
          <w:szCs w:val="2"/>
        </w:rPr>
        <w:tab/>
      </w:r>
      <w:r>
        <w:rPr>
          <w:szCs w:val="2"/>
        </w:rPr>
        <w:tab/>
      </w:r>
      <w:r w:rsidRPr="00710DA3"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920A5D" w:rsidRPr="00920A5D" w:rsidRDefault="00920A5D" w:rsidP="00920A5D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A5D">
        <w:rPr>
          <w:rFonts w:ascii="Times New Roman" w:hAnsi="Times New Roman" w:cs="Times New Roman"/>
          <w:b/>
          <w:sz w:val="24"/>
          <w:szCs w:val="24"/>
        </w:rPr>
        <w:t>Основные понятия  и термины теории физической культуры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920A5D" w:rsidRPr="00920A5D" w:rsidRDefault="00920A5D" w:rsidP="00920A5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 xml:space="preserve">Основными понятиями теории физической культуры являются: </w:t>
      </w:r>
      <w:r w:rsidRPr="00920A5D">
        <w:rPr>
          <w:rFonts w:ascii="Times New Roman" w:hAnsi="Times New Roman" w:cs="Times New Roman"/>
          <w:bCs/>
          <w:sz w:val="24"/>
          <w:szCs w:val="24"/>
        </w:rPr>
        <w:t>«фи</w:t>
      </w:r>
      <w:r w:rsidRPr="00920A5D">
        <w:rPr>
          <w:rFonts w:ascii="Times New Roman" w:hAnsi="Times New Roman" w:cs="Times New Roman"/>
          <w:bCs/>
          <w:sz w:val="24"/>
          <w:szCs w:val="24"/>
        </w:rPr>
        <w:softHyphen/>
        <w:t xml:space="preserve">зическая культура», «физическое воспитание», «физическое развитие», «физическое совершенство», «физическая подготовка», «физкультурная деятельность», «спорт». </w:t>
      </w:r>
      <w:r w:rsidRPr="00920A5D">
        <w:rPr>
          <w:rFonts w:ascii="Times New Roman" w:hAnsi="Times New Roman" w:cs="Times New Roman"/>
          <w:sz w:val="24"/>
          <w:szCs w:val="24"/>
        </w:rPr>
        <w:t>Каждое из этих понятий отражает одну из сто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рон деятельности людей, направленной на совершенствование личнос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ти, сохранение или изменение свойств и возможностей организма.</w:t>
      </w:r>
    </w:p>
    <w:p w:rsidR="00920A5D" w:rsidRPr="00920A5D" w:rsidRDefault="00920A5D" w:rsidP="00920A5D">
      <w:pPr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0A5D">
        <w:rPr>
          <w:rFonts w:ascii="Times New Roman" w:hAnsi="Times New Roman" w:cs="Times New Roman"/>
          <w:b/>
          <w:bCs/>
          <w:sz w:val="24"/>
          <w:szCs w:val="24"/>
        </w:rPr>
        <w:t>Физическая культура</w:t>
      </w:r>
      <w:r w:rsidRPr="00920A5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920A5D">
        <w:rPr>
          <w:rFonts w:ascii="Times New Roman" w:hAnsi="Times New Roman" w:cs="Times New Roman"/>
          <w:iCs/>
          <w:sz w:val="24"/>
          <w:szCs w:val="24"/>
        </w:rPr>
        <w:t>это органическая часть общей культуры личности и общества, представляющая собой совокупность материальных и ду</w:t>
      </w:r>
      <w:r w:rsidRPr="00920A5D">
        <w:rPr>
          <w:rFonts w:ascii="Times New Roman" w:hAnsi="Times New Roman" w:cs="Times New Roman"/>
          <w:iCs/>
          <w:sz w:val="24"/>
          <w:szCs w:val="24"/>
        </w:rPr>
        <w:softHyphen/>
        <w:t>ховных ценностей, создаваемых и используемых обществом для фи</w:t>
      </w:r>
      <w:r w:rsidRPr="00920A5D">
        <w:rPr>
          <w:rFonts w:ascii="Times New Roman" w:hAnsi="Times New Roman" w:cs="Times New Roman"/>
          <w:iCs/>
          <w:sz w:val="24"/>
          <w:szCs w:val="24"/>
        </w:rPr>
        <w:softHyphen/>
        <w:t>зического совершенствования людей.</w:t>
      </w:r>
    </w:p>
    <w:p w:rsidR="00920A5D" w:rsidRPr="00920A5D" w:rsidRDefault="00920A5D" w:rsidP="00920A5D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20A5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Физическая культура (в </w:t>
      </w:r>
      <w:r w:rsidRPr="00920A5D">
        <w:rPr>
          <w:rFonts w:ascii="Times New Roman" w:hAnsi="Times New Roman" w:cs="Times New Roman"/>
          <w:b/>
          <w:sz w:val="24"/>
          <w:szCs w:val="24"/>
        </w:rPr>
        <w:t>узком смысле слова)</w:t>
      </w:r>
      <w:r w:rsidRPr="00920A5D">
        <w:rPr>
          <w:rFonts w:ascii="Times New Roman" w:hAnsi="Times New Roman" w:cs="Times New Roman"/>
          <w:sz w:val="24"/>
          <w:szCs w:val="24"/>
        </w:rPr>
        <w:t xml:space="preserve"> — 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t xml:space="preserve">это элемент </w:t>
      </w:r>
    </w:p>
    <w:p w:rsidR="00920A5D" w:rsidRPr="00920A5D" w:rsidRDefault="00920A5D" w:rsidP="00920A5D">
      <w:pPr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bCs/>
          <w:iCs/>
          <w:sz w:val="24"/>
          <w:szCs w:val="24"/>
        </w:rPr>
        <w:t xml:space="preserve">культуры личности, специфическое содержание которого составляет рационалъно организованная, систематическая двигательная активность, используемая человеком для оптимизации состояния своего организма </w:t>
      </w:r>
      <w:r w:rsidRPr="00920A5D">
        <w:rPr>
          <w:rFonts w:ascii="Times New Roman" w:hAnsi="Times New Roman" w:cs="Times New Roman"/>
          <w:sz w:val="24"/>
          <w:szCs w:val="24"/>
        </w:rPr>
        <w:t>(авторская редакция. – АР).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Физическое воспитание </w:t>
      </w:r>
      <w:r w:rsidRPr="00920A5D">
        <w:rPr>
          <w:rFonts w:ascii="Times New Roman" w:hAnsi="Times New Roman" w:cs="Times New Roman"/>
          <w:b/>
          <w:sz w:val="24"/>
          <w:szCs w:val="24"/>
        </w:rPr>
        <w:t>(в широком смысле слова)</w:t>
      </w:r>
      <w:r w:rsidRPr="00920A5D">
        <w:rPr>
          <w:rFonts w:ascii="Times New Roman" w:hAnsi="Times New Roman" w:cs="Times New Roman"/>
          <w:sz w:val="24"/>
          <w:szCs w:val="24"/>
        </w:rPr>
        <w:t xml:space="preserve"> — 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t>это вид воспитательной деятельно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сти, специфической особенностью которой является управление процессом использования средств физической культуры с целью содействия гармоническому развитию человека </w:t>
      </w:r>
      <w:r w:rsidRPr="00920A5D">
        <w:rPr>
          <w:rFonts w:ascii="Times New Roman" w:hAnsi="Times New Roman" w:cs="Times New Roman"/>
          <w:iCs/>
          <w:sz w:val="24"/>
          <w:szCs w:val="24"/>
        </w:rPr>
        <w:t xml:space="preserve">(АР). </w:t>
      </w:r>
      <w:r w:rsidRPr="00920A5D">
        <w:rPr>
          <w:rFonts w:ascii="Times New Roman" w:hAnsi="Times New Roman" w:cs="Times New Roman"/>
          <w:bCs/>
          <w:sz w:val="24"/>
          <w:szCs w:val="24"/>
        </w:rPr>
        <w:t>Физиче</w:t>
      </w:r>
      <w:r w:rsidRPr="00920A5D">
        <w:rPr>
          <w:rFonts w:ascii="Times New Roman" w:hAnsi="Times New Roman" w:cs="Times New Roman"/>
          <w:bCs/>
          <w:sz w:val="24"/>
          <w:szCs w:val="24"/>
        </w:rPr>
        <w:softHyphen/>
        <w:t xml:space="preserve">ское воспитание </w:t>
      </w:r>
      <w:r w:rsidRPr="00920A5D">
        <w:rPr>
          <w:rFonts w:ascii="Times New Roman" w:hAnsi="Times New Roman" w:cs="Times New Roman"/>
          <w:sz w:val="24"/>
          <w:szCs w:val="24"/>
        </w:rPr>
        <w:t xml:space="preserve">(в узком смысле слова) — 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t>это педагогиче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softHyphen/>
        <w:t>ский процесс, содержанием которого является развитие и со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вершенствование двигательных возможностей человека </w:t>
      </w:r>
      <w:r w:rsidRPr="00920A5D">
        <w:rPr>
          <w:rFonts w:ascii="Times New Roman" w:hAnsi="Times New Roman" w:cs="Times New Roman"/>
          <w:iCs/>
          <w:sz w:val="24"/>
          <w:szCs w:val="24"/>
        </w:rPr>
        <w:t>(АР).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bCs/>
          <w:sz w:val="24"/>
          <w:szCs w:val="24"/>
        </w:rPr>
        <w:tab/>
      </w:r>
      <w:r w:rsidRPr="00920A5D">
        <w:rPr>
          <w:rFonts w:ascii="Times New Roman" w:hAnsi="Times New Roman" w:cs="Times New Roman"/>
          <w:b/>
          <w:bCs/>
          <w:sz w:val="24"/>
          <w:szCs w:val="24"/>
        </w:rPr>
        <w:t>Физическая подготовка</w:t>
      </w:r>
      <w:r w:rsidRPr="00920A5D">
        <w:rPr>
          <w:rFonts w:ascii="Times New Roman" w:hAnsi="Times New Roman" w:cs="Times New Roman"/>
          <w:bCs/>
          <w:sz w:val="24"/>
          <w:szCs w:val="24"/>
        </w:rPr>
        <w:t xml:space="preserve"> — 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t>это одна из разновиднос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softHyphen/>
        <w:t>тей физического воспитания, имеющая выраженную прикладную направленность, содержанием которой является целенаправлен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softHyphen/>
        <w:t>ное освоение движений и развитие физических способностей при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менительно к определенному виду деятельности </w:t>
      </w:r>
      <w:r w:rsidRPr="00920A5D">
        <w:rPr>
          <w:rFonts w:ascii="Times New Roman" w:hAnsi="Times New Roman" w:cs="Times New Roman"/>
          <w:iCs/>
          <w:sz w:val="24"/>
          <w:szCs w:val="24"/>
        </w:rPr>
        <w:t>(АР).</w:t>
      </w:r>
    </w:p>
    <w:p w:rsidR="00920A5D" w:rsidRPr="00920A5D" w:rsidRDefault="00920A5D" w:rsidP="00920A5D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20A5D">
        <w:rPr>
          <w:rFonts w:ascii="Times New Roman" w:hAnsi="Times New Roman" w:cs="Times New Roman"/>
          <w:bCs/>
          <w:sz w:val="24"/>
          <w:szCs w:val="24"/>
        </w:rPr>
        <w:tab/>
      </w:r>
      <w:r w:rsidRPr="00920A5D">
        <w:rPr>
          <w:rFonts w:ascii="Times New Roman" w:hAnsi="Times New Roman" w:cs="Times New Roman"/>
          <w:b/>
          <w:bCs/>
          <w:sz w:val="24"/>
          <w:szCs w:val="24"/>
        </w:rPr>
        <w:t>Физическое развитие</w:t>
      </w:r>
      <w:r w:rsidRPr="00920A5D">
        <w:rPr>
          <w:rFonts w:ascii="Times New Roman" w:hAnsi="Times New Roman" w:cs="Times New Roman"/>
          <w:bCs/>
          <w:sz w:val="24"/>
          <w:szCs w:val="24"/>
        </w:rPr>
        <w:t xml:space="preserve"> — 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t>это закономерный процесс изменения морфофункционалъных свойств организма на протя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softHyphen/>
        <w:t>жении индивидуальной жизни.</w:t>
      </w:r>
    </w:p>
    <w:p w:rsidR="00920A5D" w:rsidRPr="00920A5D" w:rsidRDefault="00920A5D" w:rsidP="00920A5D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20A5D">
        <w:rPr>
          <w:rFonts w:ascii="Times New Roman" w:hAnsi="Times New Roman" w:cs="Times New Roman"/>
          <w:b/>
          <w:bCs/>
          <w:sz w:val="24"/>
          <w:szCs w:val="24"/>
        </w:rPr>
        <w:tab/>
        <w:t>Физическое совершенство</w:t>
      </w:r>
      <w:r w:rsidRPr="00920A5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t>это высшая степени гармонического физического развития и всесторонней двигатель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softHyphen/>
        <w:t>ной подготовленности человека.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bCs/>
          <w:sz w:val="24"/>
          <w:szCs w:val="24"/>
        </w:rPr>
        <w:tab/>
      </w:r>
      <w:r w:rsidRPr="00920A5D">
        <w:rPr>
          <w:rFonts w:ascii="Times New Roman" w:hAnsi="Times New Roman" w:cs="Times New Roman"/>
          <w:b/>
          <w:bCs/>
          <w:sz w:val="24"/>
          <w:szCs w:val="24"/>
        </w:rPr>
        <w:t>Физкультурная деятельность</w:t>
      </w:r>
      <w:r w:rsidRPr="00920A5D">
        <w:rPr>
          <w:rFonts w:ascii="Times New Roman" w:hAnsi="Times New Roman" w:cs="Times New Roman"/>
          <w:bCs/>
          <w:sz w:val="24"/>
          <w:szCs w:val="24"/>
        </w:rPr>
        <w:t xml:space="preserve"> — 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t>это форма отношения человека к окружающей действительности, в процессе которой осуществляется создание, сохранение, усвоение, преоб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softHyphen/>
        <w:t>разование, распространение и потребление ценностей физичес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softHyphen/>
        <w:t>кой культуры (АР).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 xml:space="preserve">В системе основных понятий физической культуры особое место занимает термин </w:t>
      </w:r>
      <w:r w:rsidRPr="00920A5D">
        <w:rPr>
          <w:rFonts w:ascii="Times New Roman" w:hAnsi="Times New Roman" w:cs="Times New Roman"/>
          <w:b/>
          <w:bCs/>
          <w:sz w:val="24"/>
          <w:szCs w:val="24"/>
        </w:rPr>
        <w:t>«спорт».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ab/>
        <w:t>В России он известен сравнительно недавно — с 1893 года, когда его определение появилось в энциклопедическом словаре Брокгауза и Ефрона. До настоящего времени неизвестно точное время и место воз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никновения этого термина. Одни ученые отмечают его английское про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исхождение, другие - французское.</w:t>
      </w:r>
    </w:p>
    <w:p w:rsidR="00920A5D" w:rsidRPr="00920A5D" w:rsidRDefault="00920A5D" w:rsidP="00920A5D">
      <w:pPr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>Интересно первоначальное толкование этого термина в энцикло</w:t>
      </w:r>
      <w:r w:rsidRPr="00920A5D">
        <w:rPr>
          <w:rFonts w:ascii="Times New Roman" w:hAnsi="Times New Roman" w:cs="Times New Roman"/>
          <w:sz w:val="24"/>
          <w:szCs w:val="24"/>
        </w:rPr>
        <w:softHyphen/>
        <w:t xml:space="preserve">педическом словаре: </w:t>
      </w:r>
      <w:r w:rsidRPr="00920A5D">
        <w:rPr>
          <w:rFonts w:ascii="Times New Roman" w:hAnsi="Times New Roman" w:cs="Times New Roman"/>
          <w:bCs/>
          <w:sz w:val="24"/>
          <w:szCs w:val="24"/>
        </w:rPr>
        <w:t xml:space="preserve">«Спорт- </w:t>
      </w:r>
      <w:r w:rsidRPr="00920A5D">
        <w:rPr>
          <w:rFonts w:ascii="Times New Roman" w:hAnsi="Times New Roman" w:cs="Times New Roman"/>
          <w:sz w:val="24"/>
          <w:szCs w:val="24"/>
        </w:rPr>
        <w:t>это всякое занятие, имеющее целью увеселение без выгоды».</w:t>
      </w:r>
    </w:p>
    <w:p w:rsidR="00920A5D" w:rsidRPr="00920A5D" w:rsidRDefault="00920A5D" w:rsidP="00920A5D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20A5D">
        <w:rPr>
          <w:rFonts w:ascii="Times New Roman" w:hAnsi="Times New Roman" w:cs="Times New Roman"/>
          <w:bCs/>
          <w:sz w:val="24"/>
          <w:szCs w:val="24"/>
        </w:rPr>
        <w:tab/>
      </w:r>
      <w:r w:rsidRPr="00920A5D">
        <w:rPr>
          <w:rFonts w:ascii="Times New Roman" w:hAnsi="Times New Roman" w:cs="Times New Roman"/>
          <w:b/>
          <w:bCs/>
          <w:sz w:val="24"/>
          <w:szCs w:val="24"/>
        </w:rPr>
        <w:t>Спорт</w:t>
      </w:r>
      <w:r w:rsidRPr="00920A5D">
        <w:rPr>
          <w:rFonts w:ascii="Times New Roman" w:hAnsi="Times New Roman" w:cs="Times New Roman"/>
          <w:bCs/>
          <w:sz w:val="24"/>
          <w:szCs w:val="24"/>
        </w:rPr>
        <w:t xml:space="preserve"> — 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t>это многогранное общественное явление, составля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softHyphen/>
        <w:t>ющее неотъемлемый элемент физической культуры общества, специфическим содержанием которого является соревновательная деятельность и подготовка к ней (АР).</w:t>
      </w:r>
    </w:p>
    <w:p w:rsidR="00920A5D" w:rsidRPr="00920A5D" w:rsidRDefault="00920A5D" w:rsidP="00920A5D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20A5D">
        <w:rPr>
          <w:rFonts w:ascii="Times New Roman" w:hAnsi="Times New Roman" w:cs="Times New Roman"/>
          <w:bCs/>
          <w:sz w:val="24"/>
          <w:szCs w:val="24"/>
        </w:rPr>
        <w:tab/>
      </w:r>
      <w:r w:rsidRPr="00920A5D">
        <w:rPr>
          <w:rFonts w:ascii="Times New Roman" w:hAnsi="Times New Roman" w:cs="Times New Roman"/>
          <w:b/>
          <w:bCs/>
          <w:sz w:val="24"/>
          <w:szCs w:val="24"/>
        </w:rPr>
        <w:t>Система</w:t>
      </w:r>
      <w:r w:rsidRPr="00920A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20A5D">
        <w:rPr>
          <w:rFonts w:ascii="Times New Roman" w:hAnsi="Times New Roman" w:cs="Times New Roman"/>
          <w:sz w:val="24"/>
          <w:szCs w:val="24"/>
        </w:rPr>
        <w:t xml:space="preserve">(в пер с греч. - составленное из частей) — 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t>единство закономерно расположенных и находящихся во взаимной с частей.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bCs/>
          <w:sz w:val="24"/>
          <w:szCs w:val="24"/>
        </w:rPr>
        <w:tab/>
      </w:r>
      <w:r w:rsidRPr="00920A5D">
        <w:rPr>
          <w:rFonts w:ascii="Times New Roman" w:hAnsi="Times New Roman" w:cs="Times New Roman"/>
          <w:b/>
          <w:bCs/>
          <w:sz w:val="24"/>
          <w:szCs w:val="24"/>
        </w:rPr>
        <w:t>Система физического воспитания</w:t>
      </w:r>
      <w:r w:rsidRPr="00920A5D">
        <w:rPr>
          <w:rFonts w:ascii="Times New Roman" w:hAnsi="Times New Roman" w:cs="Times New Roman"/>
          <w:bCs/>
          <w:sz w:val="24"/>
          <w:szCs w:val="24"/>
        </w:rPr>
        <w:t xml:space="preserve"> — 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t>это сложившийся в конкретном обществе тип социальной практики, специфической функцией которого является организация и управление деятельностью по физическому совершенствованию людей (АР).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bCs/>
          <w:sz w:val="24"/>
          <w:szCs w:val="24"/>
        </w:rPr>
        <w:tab/>
      </w:r>
      <w:r w:rsidRPr="00920A5D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920A5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920A5D">
        <w:rPr>
          <w:rFonts w:ascii="Times New Roman" w:hAnsi="Times New Roman" w:cs="Times New Roman"/>
          <w:sz w:val="24"/>
          <w:szCs w:val="24"/>
        </w:rPr>
        <w:t>важнейший системообразующий фактор, без которого любая система (в том числе и система физического воспитания) теряет смысл.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bCs/>
          <w:sz w:val="24"/>
          <w:szCs w:val="24"/>
        </w:rPr>
        <w:tab/>
      </w:r>
      <w:r w:rsidRPr="00920A5D">
        <w:rPr>
          <w:rFonts w:ascii="Times New Roman" w:hAnsi="Times New Roman" w:cs="Times New Roman"/>
          <w:b/>
          <w:bCs/>
          <w:sz w:val="24"/>
          <w:szCs w:val="24"/>
        </w:rPr>
        <w:t xml:space="preserve">Целью </w:t>
      </w:r>
      <w:r w:rsidRPr="00920A5D">
        <w:rPr>
          <w:rFonts w:ascii="Times New Roman" w:hAnsi="Times New Roman" w:cs="Times New Roman"/>
          <w:b/>
          <w:sz w:val="24"/>
          <w:szCs w:val="24"/>
        </w:rPr>
        <w:t>отечественной системы физического воспитания</w:t>
      </w:r>
      <w:r w:rsidRPr="00920A5D">
        <w:rPr>
          <w:rFonts w:ascii="Times New Roman" w:hAnsi="Times New Roman" w:cs="Times New Roman"/>
          <w:sz w:val="24"/>
          <w:szCs w:val="24"/>
        </w:rPr>
        <w:t xml:space="preserve"> </w:t>
      </w:r>
      <w:r w:rsidRPr="00920A5D">
        <w:rPr>
          <w:rFonts w:ascii="Times New Roman" w:hAnsi="Times New Roman" w:cs="Times New Roman"/>
          <w:bCs/>
          <w:sz w:val="24"/>
          <w:szCs w:val="24"/>
        </w:rPr>
        <w:t xml:space="preserve">является 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t>содействие формированию основ физической культуры личности, как важнейшего условия укрепления здоровья людей, формирования разумного, достойного облику современного человек образа жизни.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0A5D">
        <w:rPr>
          <w:rFonts w:ascii="Times New Roman" w:hAnsi="Times New Roman" w:cs="Times New Roman"/>
          <w:bCs/>
          <w:sz w:val="24"/>
          <w:szCs w:val="24"/>
        </w:rPr>
        <w:tab/>
      </w:r>
      <w:r w:rsidRPr="00920A5D">
        <w:rPr>
          <w:rFonts w:ascii="Times New Roman" w:hAnsi="Times New Roman" w:cs="Times New Roman"/>
          <w:b/>
          <w:bCs/>
          <w:sz w:val="24"/>
          <w:szCs w:val="24"/>
        </w:rPr>
        <w:t xml:space="preserve">Основными задачами </w:t>
      </w:r>
      <w:r w:rsidRPr="00920A5D">
        <w:rPr>
          <w:rFonts w:ascii="Times New Roman" w:hAnsi="Times New Roman" w:cs="Times New Roman"/>
          <w:b/>
          <w:sz w:val="24"/>
          <w:szCs w:val="24"/>
        </w:rPr>
        <w:t>физического воспитания населения страны являются: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>- обеспечение общего физкультурного образования на основе освоения ценностей физической культуры (двигательных, интеллектуальных, нравственных, этических, эстетических, технологических);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>- физическое совершенствование и укрепление здоровья как главное условие достижения высокого уровня умственной и физической работоспособности, профессионализма в социально значимых видах деятельности;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>- индивидуально приемлемое развитие физического потенциал обеспечивающее достижение необходимого уровня развития физических качеств и двигательных умений и навыков;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>- формирование осознанной потребности в освоении ценностей здоровья, физической культуры и спорта;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>- валеологическое образование как важнейший на современном этапе фактор формирования здорового образа жизни (ЗОЖ);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>- формирование теоретических и инструктивно-методических знаний, умений и навыков, необходимых для физического самосовершенствования, и умений приобщать к таким занятиям других.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bCs/>
          <w:sz w:val="24"/>
          <w:szCs w:val="24"/>
        </w:rPr>
        <w:tab/>
        <w:t xml:space="preserve">Определяющие основы </w:t>
      </w:r>
      <w:r w:rsidRPr="00920A5D">
        <w:rPr>
          <w:rFonts w:ascii="Times New Roman" w:hAnsi="Times New Roman" w:cs="Times New Roman"/>
          <w:sz w:val="24"/>
          <w:szCs w:val="24"/>
        </w:rPr>
        <w:t>представляют собой совокупность нормативных актов и положений, создающих предпосылки и условия, обеспечивающие решение основных задач и достижение цели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ab/>
        <w:t>Среди них выделяют: социально-экономические, научно-методические, программно-нормативные, организационно-управленческие правовые основы.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bCs/>
          <w:sz w:val="24"/>
          <w:szCs w:val="24"/>
        </w:rPr>
        <w:t xml:space="preserve">Принципы </w:t>
      </w:r>
      <w:r w:rsidRPr="00920A5D">
        <w:rPr>
          <w:rFonts w:ascii="Times New Roman" w:hAnsi="Times New Roman" w:cs="Times New Roman"/>
          <w:sz w:val="24"/>
          <w:szCs w:val="24"/>
        </w:rPr>
        <w:t>определяют связь физического воспитания с другими общественно значимыми явлениями жизни общества и влияние пользуемых средств физического воспитания на формирование лич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ности.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ab/>
        <w:t>Действенность любой системы определяется прежде всего харак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тером лежащих в ее основе принципов, которые всегда должны твер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до и неукоснительно соблюдаться.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bCs/>
          <w:sz w:val="24"/>
          <w:szCs w:val="24"/>
        </w:rPr>
        <w:tab/>
        <w:t xml:space="preserve">Основными принципами </w:t>
      </w:r>
      <w:r w:rsidRPr="00920A5D">
        <w:rPr>
          <w:rFonts w:ascii="Times New Roman" w:hAnsi="Times New Roman" w:cs="Times New Roman"/>
          <w:sz w:val="24"/>
          <w:szCs w:val="24"/>
        </w:rPr>
        <w:t>отечественной системы физического вос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питания являются: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 xml:space="preserve">1. </w:t>
      </w:r>
      <w:r w:rsidRPr="00920A5D">
        <w:rPr>
          <w:rFonts w:ascii="Times New Roman" w:hAnsi="Times New Roman" w:cs="Times New Roman"/>
          <w:b/>
          <w:iCs/>
          <w:sz w:val="24"/>
          <w:szCs w:val="24"/>
        </w:rPr>
        <w:t>Принцип оздоровительной направленности</w:t>
      </w:r>
      <w:r w:rsidRPr="00920A5D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>Этот принцип пред</w:t>
      </w:r>
      <w:r w:rsidRPr="00920A5D">
        <w:rPr>
          <w:rFonts w:ascii="Times New Roman" w:hAnsi="Times New Roman" w:cs="Times New Roman"/>
          <w:sz w:val="24"/>
          <w:szCs w:val="24"/>
        </w:rPr>
        <w:softHyphen/>
        <w:t xml:space="preserve">полагает: 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 xml:space="preserve">а) при выборе средств и методов физического воспитания руководствоваться прежде всего их оздоровительной ценностью; 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>б) со</w:t>
      </w:r>
      <w:r w:rsidRPr="00920A5D">
        <w:rPr>
          <w:rFonts w:ascii="Times New Roman" w:hAnsi="Times New Roman" w:cs="Times New Roman"/>
          <w:sz w:val="24"/>
          <w:szCs w:val="24"/>
        </w:rPr>
        <w:softHyphen/>
        <w:t xml:space="preserve">ответствие физических нагрузок возможностям занимающихся; 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>в) осу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ществление систематического врачебно-педагогического контроля.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 xml:space="preserve">2. </w:t>
      </w:r>
      <w:r w:rsidRPr="00920A5D">
        <w:rPr>
          <w:rFonts w:ascii="Times New Roman" w:hAnsi="Times New Roman" w:cs="Times New Roman"/>
          <w:b/>
          <w:iCs/>
          <w:sz w:val="24"/>
          <w:szCs w:val="24"/>
        </w:rPr>
        <w:t>Принцип всестороннего гармонического развития личности</w:t>
      </w:r>
      <w:r w:rsidRPr="00920A5D">
        <w:rPr>
          <w:rFonts w:ascii="Times New Roman" w:hAnsi="Times New Roman" w:cs="Times New Roman"/>
          <w:iCs/>
          <w:sz w:val="24"/>
          <w:szCs w:val="24"/>
        </w:rPr>
        <w:t>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>Дан</w:t>
      </w:r>
      <w:r w:rsidRPr="00920A5D">
        <w:rPr>
          <w:rFonts w:ascii="Times New Roman" w:hAnsi="Times New Roman" w:cs="Times New Roman"/>
          <w:sz w:val="24"/>
          <w:szCs w:val="24"/>
        </w:rPr>
        <w:softHyphen/>
        <w:t xml:space="preserve">ный принцип предполагает: 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>а) связь физического воспитания с други</w:t>
      </w:r>
      <w:r w:rsidRPr="00920A5D">
        <w:rPr>
          <w:rFonts w:ascii="Times New Roman" w:hAnsi="Times New Roman" w:cs="Times New Roman"/>
          <w:sz w:val="24"/>
          <w:szCs w:val="24"/>
        </w:rPr>
        <w:softHyphen/>
        <w:t xml:space="preserve">ми видами воспитания (умственным, трудовым, нравственным и т. п.); 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>б) согласованное и соразмерное развитие физических способностей, формирование разносторонних двигательных умений и навыков и ос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воение специальных знаний.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920A5D">
        <w:rPr>
          <w:rFonts w:ascii="Times New Roman" w:hAnsi="Times New Roman" w:cs="Times New Roman"/>
          <w:b/>
          <w:iCs/>
          <w:sz w:val="24"/>
          <w:szCs w:val="24"/>
        </w:rPr>
        <w:t>Принцип связи с практической общественнозначимой деятель</w:t>
      </w:r>
      <w:r w:rsidRPr="00920A5D">
        <w:rPr>
          <w:rFonts w:ascii="Times New Roman" w:hAnsi="Times New Roman" w:cs="Times New Roman"/>
          <w:b/>
          <w:iCs/>
          <w:sz w:val="24"/>
          <w:szCs w:val="24"/>
        </w:rPr>
        <w:softHyphen/>
        <w:t>ностью</w:t>
      </w:r>
      <w:r w:rsidRPr="00920A5D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920A5D">
        <w:rPr>
          <w:rFonts w:ascii="Times New Roman" w:hAnsi="Times New Roman" w:cs="Times New Roman"/>
          <w:sz w:val="24"/>
          <w:szCs w:val="24"/>
        </w:rPr>
        <w:t xml:space="preserve">Этот принцип предполагает: 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>а) нацеленность на первоочеред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ное формирование жизненно важных и ценных в прикладном отноше</w:t>
      </w:r>
      <w:r w:rsidRPr="00920A5D">
        <w:rPr>
          <w:rFonts w:ascii="Times New Roman" w:hAnsi="Times New Roman" w:cs="Times New Roman"/>
          <w:sz w:val="24"/>
          <w:szCs w:val="24"/>
        </w:rPr>
        <w:softHyphen/>
        <w:t xml:space="preserve">нии двигательных умений и навыков; 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 xml:space="preserve">б) формирование способностей действовать полезно и эффективно в сложных условиях трудовой или военной деятельности; 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>в) максимальное использование средств физи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ческой культуры для трудового и патриотического воспитания.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bCs/>
          <w:sz w:val="24"/>
          <w:szCs w:val="24"/>
        </w:rPr>
        <w:t xml:space="preserve">Основные направления </w:t>
      </w:r>
      <w:r w:rsidRPr="00920A5D">
        <w:rPr>
          <w:rFonts w:ascii="Times New Roman" w:hAnsi="Times New Roman" w:cs="Times New Roman"/>
          <w:sz w:val="24"/>
          <w:szCs w:val="24"/>
        </w:rPr>
        <w:t>представляют собой главные пути и основные сферы практической реализации задач, достижения цели, функционирования основ и принципов, осуществление взаимо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связей всех элементов системы. В отечественной системе физического воспитания в настоящее время выделяют следующие основные направ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ления.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920A5D">
        <w:rPr>
          <w:rFonts w:ascii="Times New Roman" w:hAnsi="Times New Roman" w:cs="Times New Roman"/>
          <w:b/>
          <w:iCs/>
          <w:sz w:val="24"/>
          <w:szCs w:val="24"/>
        </w:rPr>
        <w:t>Базовое направление</w:t>
      </w:r>
      <w:r w:rsidRPr="00920A5D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920A5D">
        <w:rPr>
          <w:rFonts w:ascii="Times New Roman" w:hAnsi="Times New Roman" w:cs="Times New Roman"/>
          <w:sz w:val="24"/>
          <w:szCs w:val="24"/>
        </w:rPr>
        <w:t>Его основой является организуемый в учеб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ных заведениях всех уровней и типов учебно-воспитательный процесс по физической культуре. Главной задачей является приобщение к цен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ностям физической культуры, укрепление здоровья и разностороннее физическое совершенствование. Это направление является общеподготовительным и служит основой для остальных, носящих специали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зированный характер.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920A5D">
        <w:rPr>
          <w:rFonts w:ascii="Times New Roman" w:hAnsi="Times New Roman" w:cs="Times New Roman"/>
          <w:b/>
          <w:iCs/>
          <w:sz w:val="24"/>
          <w:szCs w:val="24"/>
        </w:rPr>
        <w:t>Профессионально-прикладное направление</w:t>
      </w:r>
      <w:r w:rsidRPr="00920A5D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920A5D">
        <w:rPr>
          <w:rFonts w:ascii="Times New Roman" w:hAnsi="Times New Roman" w:cs="Times New Roman"/>
          <w:sz w:val="24"/>
          <w:szCs w:val="24"/>
        </w:rPr>
        <w:t>Представляет собой физическое воспитание, осуществляемое с учетом особенностей про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фессиональной деятельности индивида. Призвано содействовать более успешному освоению профессии, профилактике профессиональных за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болеваний, повышению производительности труда и т. п.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920A5D">
        <w:rPr>
          <w:rFonts w:ascii="Times New Roman" w:hAnsi="Times New Roman" w:cs="Times New Roman"/>
          <w:b/>
          <w:iCs/>
          <w:sz w:val="24"/>
          <w:szCs w:val="24"/>
        </w:rPr>
        <w:t>Спортивное направление.</w:t>
      </w:r>
      <w:r w:rsidRPr="00920A5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20A5D">
        <w:rPr>
          <w:rFonts w:ascii="Times New Roman" w:hAnsi="Times New Roman" w:cs="Times New Roman"/>
          <w:sz w:val="24"/>
          <w:szCs w:val="24"/>
        </w:rPr>
        <w:t>Физическое воспитание со спортив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ной направленностью обеспечивает удовлетворение потребностей в за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нятиях избранным видом спорта. Основной целью занятий в рамках данного направления является подготовка к соревнованиям, участие в соревновательной деятельности и достижение максимально высоки спортивных результатов. Подготовка к соревнованиям осуществляется в процессе спортивной тренировки, которая является одной из наиболее действенных и эффективных форм физического воспитания. Спортивная тренировка представляет собой сложный многогранный процесс, включающий в себя различные виды подготовки: общую физическую, специальную физическую, техническую, тактическую, морально-волевую и интегральную виды подготовки.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920A5D">
        <w:rPr>
          <w:rFonts w:ascii="Times New Roman" w:hAnsi="Times New Roman" w:cs="Times New Roman"/>
          <w:b/>
          <w:iCs/>
          <w:sz w:val="24"/>
          <w:szCs w:val="24"/>
        </w:rPr>
        <w:t>Лечебно-реабилитационное направление</w:t>
      </w:r>
      <w:r w:rsidRPr="00920A5D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920A5D">
        <w:rPr>
          <w:rFonts w:ascii="Times New Roman" w:hAnsi="Times New Roman" w:cs="Times New Roman"/>
          <w:sz w:val="24"/>
          <w:szCs w:val="24"/>
        </w:rPr>
        <w:t>Содержательной основой данного направления являются занятия физическими упражнениями, организуемые с целью восстановления работоспособности поел интенсивной трудовой или спортивной деятельности. В рамках этого направления осуществляется также восстановление утраченных функций после производственных или спортивных травм и перенесенных заболеваний на основе использования средств лечебной физической культуры (ЛФК).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b/>
          <w:sz w:val="24"/>
          <w:szCs w:val="24"/>
        </w:rPr>
        <w:t xml:space="preserve">5. Массовое </w:t>
      </w:r>
      <w:r w:rsidRPr="00920A5D">
        <w:rPr>
          <w:rFonts w:ascii="Times New Roman" w:hAnsi="Times New Roman" w:cs="Times New Roman"/>
          <w:b/>
          <w:iCs/>
          <w:sz w:val="24"/>
          <w:szCs w:val="24"/>
        </w:rPr>
        <w:t>оздоровительно-рекреативное направление</w:t>
      </w:r>
      <w:r w:rsidRPr="00920A5D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920A5D">
        <w:rPr>
          <w:rFonts w:ascii="Times New Roman" w:hAnsi="Times New Roman" w:cs="Times New Roman"/>
          <w:sz w:val="24"/>
          <w:szCs w:val="24"/>
        </w:rPr>
        <w:t>Предполагает использование средств физической культуры в основном в процессе организации коллективных форм культурного досуга.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920A5D">
        <w:rPr>
          <w:rFonts w:ascii="Times New Roman" w:hAnsi="Times New Roman" w:cs="Times New Roman"/>
          <w:b/>
          <w:iCs/>
          <w:sz w:val="24"/>
          <w:szCs w:val="24"/>
        </w:rPr>
        <w:t>Преимущественно бытовое физкультурно-гигиеническое направление</w:t>
      </w:r>
      <w:r w:rsidRPr="00920A5D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920A5D">
        <w:rPr>
          <w:rFonts w:ascii="Times New Roman" w:hAnsi="Times New Roman" w:cs="Times New Roman"/>
          <w:sz w:val="24"/>
          <w:szCs w:val="24"/>
        </w:rPr>
        <w:t>В его основе лежит использование средств физической культуры для решения задач восстановления работоспособности и укрепления здоровья в условиях домашнего быта.</w:t>
      </w:r>
    </w:p>
    <w:p w:rsidR="00920A5D" w:rsidRPr="00920A5D" w:rsidRDefault="00920A5D" w:rsidP="00920A5D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A5D">
        <w:rPr>
          <w:rFonts w:ascii="Times New Roman" w:hAnsi="Times New Roman" w:cs="Times New Roman"/>
          <w:b/>
          <w:bCs/>
          <w:sz w:val="24"/>
          <w:szCs w:val="24"/>
        </w:rPr>
        <w:t>Цель и задачи школьной системы физического воспитания.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>Нынешнее состояние и перспективы дальнейшего развития физического воспитания школьников во многом зависят от ясности и чёткости постановки цели, то есть определения ожидаемого результата</w:t>
      </w:r>
      <w:r w:rsidRPr="00920A5D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920A5D">
        <w:rPr>
          <w:rFonts w:ascii="Times New Roman" w:hAnsi="Times New Roman" w:cs="Times New Roman"/>
          <w:sz w:val="24"/>
          <w:szCs w:val="24"/>
        </w:rPr>
        <w:t>деятельности. Это обусловлено тем, что цель в любой деятельности представляет собой главный системообразующий фактор, без которого система теряет смысл своего существования.</w:t>
      </w:r>
    </w:p>
    <w:p w:rsidR="00920A5D" w:rsidRPr="00920A5D" w:rsidRDefault="00920A5D" w:rsidP="00920A5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920A5D">
        <w:rPr>
          <w:rFonts w:ascii="Times New Roman" w:hAnsi="Times New Roman" w:cs="Times New Roman"/>
          <w:bCs/>
          <w:sz w:val="24"/>
          <w:szCs w:val="24"/>
        </w:rPr>
        <w:t xml:space="preserve">целью </w:t>
      </w:r>
      <w:r w:rsidRPr="00920A5D">
        <w:rPr>
          <w:rFonts w:ascii="Times New Roman" w:hAnsi="Times New Roman" w:cs="Times New Roman"/>
          <w:sz w:val="24"/>
          <w:szCs w:val="24"/>
        </w:rPr>
        <w:t xml:space="preserve">его преподавания должно быть не что иное, как </w:t>
      </w:r>
      <w:r w:rsidRPr="00920A5D">
        <w:rPr>
          <w:rFonts w:ascii="Times New Roman" w:hAnsi="Times New Roman" w:cs="Times New Roman"/>
          <w:iCs/>
          <w:sz w:val="24"/>
          <w:szCs w:val="24"/>
        </w:rPr>
        <w:t>обеспечение общего среднего физкультурного образования, представляющего собой базовую основу и непременное условие успешного формирования физической культуры личности (АР).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bCs/>
          <w:sz w:val="24"/>
          <w:szCs w:val="24"/>
        </w:rPr>
        <w:tab/>
      </w:r>
      <w:r w:rsidRPr="00920A5D">
        <w:rPr>
          <w:rFonts w:ascii="Times New Roman" w:hAnsi="Times New Roman" w:cs="Times New Roman"/>
          <w:b/>
          <w:bCs/>
          <w:sz w:val="24"/>
          <w:szCs w:val="24"/>
        </w:rPr>
        <w:t>Главной целью физического воспитания</w:t>
      </w:r>
      <w:r w:rsidRPr="00920A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20A5D">
        <w:rPr>
          <w:rFonts w:ascii="Times New Roman" w:hAnsi="Times New Roman" w:cs="Times New Roman"/>
          <w:b/>
          <w:sz w:val="24"/>
          <w:szCs w:val="24"/>
        </w:rPr>
        <w:t>как одного из направлений комплексного воспитательного процесса в человеческом обществе</w:t>
      </w:r>
      <w:r w:rsidRPr="00920A5D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Pr="00920A5D">
        <w:rPr>
          <w:rFonts w:ascii="Times New Roman" w:hAnsi="Times New Roman" w:cs="Times New Roman"/>
          <w:iCs/>
          <w:sz w:val="24"/>
          <w:szCs w:val="24"/>
        </w:rPr>
        <w:t>содействие всестороннему гармоническому развитию личности, осуществляемому в тесном единстве с нравственным, этическим, умственным и другими видами воспитательных действий.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bCs/>
          <w:sz w:val="24"/>
          <w:szCs w:val="24"/>
        </w:rPr>
        <w:tab/>
      </w:r>
      <w:r w:rsidRPr="00920A5D">
        <w:rPr>
          <w:rFonts w:ascii="Times New Roman" w:hAnsi="Times New Roman" w:cs="Times New Roman"/>
          <w:b/>
          <w:bCs/>
          <w:sz w:val="24"/>
          <w:szCs w:val="24"/>
        </w:rPr>
        <w:t xml:space="preserve">Форма </w:t>
      </w:r>
      <w:r w:rsidRPr="00920A5D">
        <w:rPr>
          <w:rFonts w:ascii="Times New Roman" w:hAnsi="Times New Roman" w:cs="Times New Roman"/>
          <w:b/>
          <w:bCs/>
          <w:iCs/>
          <w:sz w:val="24"/>
          <w:szCs w:val="24"/>
        </w:rPr>
        <w:t>физического воспитания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t xml:space="preserve"> — это определённым обра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softHyphen/>
        <w:t>зом организованная система использования средств и методов, направленная на решение специфических, характерных только для неё задач (АР).</w:t>
      </w:r>
    </w:p>
    <w:p w:rsidR="00920A5D" w:rsidRPr="00920A5D" w:rsidRDefault="00920A5D" w:rsidP="00920A5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ab/>
        <w:t>Основной формой организации систематических занятий по физи</w:t>
      </w:r>
      <w:r w:rsidRPr="00920A5D">
        <w:rPr>
          <w:rFonts w:ascii="Times New Roman" w:hAnsi="Times New Roman" w:cs="Times New Roman"/>
          <w:sz w:val="24"/>
          <w:szCs w:val="24"/>
        </w:rPr>
        <w:softHyphen/>
        <w:t xml:space="preserve">ческой культуре совершенно обоснованно является </w:t>
      </w:r>
      <w:r w:rsidRPr="00920A5D">
        <w:rPr>
          <w:rFonts w:ascii="Times New Roman" w:hAnsi="Times New Roman" w:cs="Times New Roman"/>
          <w:iCs/>
          <w:sz w:val="24"/>
          <w:szCs w:val="24"/>
        </w:rPr>
        <w:t>урочная форма.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ab/>
        <w:t xml:space="preserve">В процессе уроков физической культуры осуществляется преподавание учебного предмета, именуемого «Физическая культура». Основная цель и направленность его преподавания - </w:t>
      </w:r>
      <w:r w:rsidRPr="00920A5D">
        <w:rPr>
          <w:rFonts w:ascii="Times New Roman" w:hAnsi="Times New Roman" w:cs="Times New Roman"/>
          <w:iCs/>
          <w:sz w:val="24"/>
          <w:szCs w:val="24"/>
        </w:rPr>
        <w:t>обеспечение об</w:t>
      </w:r>
      <w:r w:rsidRPr="00920A5D">
        <w:rPr>
          <w:rFonts w:ascii="Times New Roman" w:hAnsi="Times New Roman" w:cs="Times New Roman"/>
          <w:iCs/>
          <w:sz w:val="24"/>
          <w:szCs w:val="24"/>
        </w:rPr>
        <w:softHyphen/>
        <w:t>щего (неспециального) физкультурного образования в единстве с раз</w:t>
      </w:r>
      <w:r w:rsidRPr="00920A5D">
        <w:rPr>
          <w:rFonts w:ascii="Times New Roman" w:hAnsi="Times New Roman" w:cs="Times New Roman"/>
          <w:iCs/>
          <w:sz w:val="24"/>
          <w:szCs w:val="24"/>
        </w:rPr>
        <w:softHyphen/>
        <w:t>носторонним развитием двигательных способностей, содействием укреплению здоровья, совершенствованием телосложения (АР).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ab/>
        <w:t xml:space="preserve">В соответствии с этой целью </w:t>
      </w:r>
      <w:r w:rsidRPr="00920A5D">
        <w:rPr>
          <w:rFonts w:ascii="Times New Roman" w:hAnsi="Times New Roman" w:cs="Times New Roman"/>
          <w:b/>
          <w:bCs/>
          <w:sz w:val="24"/>
          <w:szCs w:val="24"/>
        </w:rPr>
        <w:t>«физическая культура»</w:t>
      </w:r>
      <w:r w:rsidRPr="00920A5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t>это учеб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ный предмет, призванный формировать специальные знания и навыки по использованию средств физической культуры для обеспечения оптимальной жизнедеятельности организма, физического и духовного самосовершенствования (АР). </w:t>
      </w:r>
      <w:r w:rsidRPr="00920A5D">
        <w:rPr>
          <w:rFonts w:ascii="Times New Roman" w:hAnsi="Times New Roman" w:cs="Times New Roman"/>
          <w:sz w:val="24"/>
          <w:szCs w:val="24"/>
        </w:rPr>
        <w:t>Главным содержанием процесса его преподавания является предоставление возможности получать информацию, помогающую: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>• осознать жизненную необходимость приобретения двигательных умений и навыков, целенаправленного развития физических качеств;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>• овладеть способами их творческого применения в своей повсе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дневной жизненной практике;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>•   изучить особенности и возможности собственного организма;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sz w:val="24"/>
          <w:szCs w:val="24"/>
        </w:rPr>
        <w:t>•   уметь составлять программы физического самосовершенствова</w:t>
      </w:r>
      <w:r w:rsidRPr="00920A5D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0A5D">
        <w:rPr>
          <w:rFonts w:ascii="Times New Roman" w:hAnsi="Times New Roman" w:cs="Times New Roman"/>
          <w:bCs/>
          <w:iCs/>
          <w:sz w:val="24"/>
          <w:szCs w:val="24"/>
        </w:rPr>
        <w:tab/>
        <w:t>Главным критерием является стратегическая важность задач, решаемых в рамках урока, их определяющее влияние на успешность всего процесса формирова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ния физической культуры личности учащихся. </w:t>
      </w:r>
      <w:r w:rsidRPr="00920A5D">
        <w:rPr>
          <w:rFonts w:ascii="Times New Roman" w:hAnsi="Times New Roman" w:cs="Times New Roman"/>
          <w:sz w:val="24"/>
          <w:szCs w:val="24"/>
        </w:rPr>
        <w:t xml:space="preserve">Именно такое влияние призвано оказывать успешное решение задач 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t>образователь</w:t>
      </w:r>
      <w:r w:rsidRPr="00920A5D">
        <w:rPr>
          <w:rFonts w:ascii="Times New Roman" w:hAnsi="Times New Roman" w:cs="Times New Roman"/>
          <w:bCs/>
          <w:iCs/>
          <w:sz w:val="24"/>
          <w:szCs w:val="24"/>
        </w:rPr>
        <w:softHyphen/>
        <w:t>ной направленности.</w:t>
      </w:r>
    </w:p>
    <w:p w:rsidR="000D0EA8" w:rsidRPr="001A704B" w:rsidRDefault="000D0EA8" w:rsidP="000D0EA8">
      <w:pPr>
        <w:pStyle w:val="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A704B">
        <w:rPr>
          <w:rFonts w:ascii="Times New Roman" w:hAnsi="Times New Roman" w:cs="Times New Roman"/>
          <w:b w:val="0"/>
          <w:sz w:val="24"/>
          <w:szCs w:val="24"/>
        </w:rPr>
        <w:t>1.2.</w:t>
      </w:r>
      <w:r w:rsidRPr="001A704B">
        <w:rPr>
          <w:rFonts w:ascii="Times New Roman" w:hAnsi="Times New Roman" w:cs="Times New Roman"/>
          <w:b w:val="0"/>
          <w:sz w:val="24"/>
          <w:szCs w:val="24"/>
        </w:rPr>
        <w:tab/>
        <w:t xml:space="preserve">Основные понятия и термины в теории и методике </w:t>
      </w:r>
      <w:r w:rsidRPr="001A704B">
        <w:rPr>
          <w:rFonts w:ascii="Times New Roman" w:hAnsi="Times New Roman" w:cs="Times New Roman"/>
          <w:b w:val="0"/>
          <w:spacing w:val="-6"/>
          <w:sz w:val="24"/>
          <w:szCs w:val="24"/>
        </w:rPr>
        <w:t>спортивных игр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sz w:val="24"/>
          <w:szCs w:val="24"/>
        </w:rPr>
        <w:t>Определение понятий и терминов имеет важное значение для проведения занятий по спортивным играм на должном професси</w:t>
      </w:r>
      <w:r w:rsidRPr="001A704B">
        <w:rPr>
          <w:b w:val="0"/>
          <w:sz w:val="24"/>
          <w:szCs w:val="24"/>
        </w:rPr>
        <w:softHyphen/>
      </w:r>
      <w:r w:rsidRPr="001A704B">
        <w:rPr>
          <w:b w:val="0"/>
          <w:spacing w:val="3"/>
          <w:sz w:val="24"/>
          <w:szCs w:val="24"/>
        </w:rPr>
        <w:t xml:space="preserve">ональном уровне в образовательных учреждениях, в тренировке </w:t>
      </w:r>
      <w:r w:rsidRPr="001A704B">
        <w:rPr>
          <w:b w:val="0"/>
          <w:sz w:val="24"/>
          <w:szCs w:val="24"/>
        </w:rPr>
        <w:t>спортсменов-игровиков, для взаимопонимания специалистов-пре</w:t>
      </w:r>
      <w:r w:rsidRPr="001A704B">
        <w:rPr>
          <w:b w:val="0"/>
          <w:sz w:val="24"/>
          <w:szCs w:val="24"/>
        </w:rPr>
        <w:softHyphen/>
      </w:r>
      <w:r w:rsidRPr="001A704B">
        <w:rPr>
          <w:b w:val="0"/>
          <w:spacing w:val="3"/>
          <w:sz w:val="24"/>
          <w:szCs w:val="24"/>
        </w:rPr>
        <w:t>подавателей и тренеров, научных работников. В понятиях и тер</w:t>
      </w:r>
      <w:r w:rsidRPr="001A704B">
        <w:rPr>
          <w:b w:val="0"/>
          <w:spacing w:val="3"/>
          <w:sz w:val="24"/>
          <w:szCs w:val="24"/>
        </w:rPr>
        <w:softHyphen/>
      </w:r>
      <w:r w:rsidRPr="001A704B">
        <w:rPr>
          <w:b w:val="0"/>
          <w:spacing w:val="1"/>
          <w:sz w:val="24"/>
          <w:szCs w:val="24"/>
        </w:rPr>
        <w:t>минах раскрывается предмет изучения и преподавания любой дис</w:t>
      </w:r>
      <w:r w:rsidRPr="001A704B">
        <w:rPr>
          <w:b w:val="0"/>
          <w:spacing w:val="1"/>
          <w:sz w:val="24"/>
          <w:szCs w:val="24"/>
        </w:rPr>
        <w:softHyphen/>
      </w:r>
      <w:r w:rsidRPr="001A704B">
        <w:rPr>
          <w:b w:val="0"/>
          <w:sz w:val="24"/>
          <w:szCs w:val="24"/>
        </w:rPr>
        <w:t xml:space="preserve">циплины, в них концентрируются накапливаемые наукой знания. </w:t>
      </w:r>
      <w:r w:rsidRPr="001A704B">
        <w:rPr>
          <w:b w:val="0"/>
          <w:spacing w:val="4"/>
          <w:sz w:val="24"/>
          <w:szCs w:val="24"/>
        </w:rPr>
        <w:t>Понятие считается полным, если в нем сформулированы крите</w:t>
      </w:r>
      <w:r w:rsidRPr="001A704B">
        <w:rPr>
          <w:b w:val="0"/>
          <w:spacing w:val="4"/>
          <w:sz w:val="24"/>
          <w:szCs w:val="24"/>
        </w:rPr>
        <w:softHyphen/>
      </w:r>
      <w:r w:rsidRPr="001A704B">
        <w:rPr>
          <w:b w:val="0"/>
          <w:spacing w:val="5"/>
          <w:sz w:val="24"/>
          <w:szCs w:val="24"/>
        </w:rPr>
        <w:t xml:space="preserve">рии отличия одного понятия от других, способы его повторения </w:t>
      </w:r>
      <w:r w:rsidRPr="001A704B">
        <w:rPr>
          <w:b w:val="0"/>
          <w:sz w:val="24"/>
          <w:szCs w:val="24"/>
        </w:rPr>
        <w:t>и употребления.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sz w:val="24"/>
          <w:szCs w:val="24"/>
        </w:rPr>
        <w:t>Ниже дается определение основных понятий и терминов, кото</w:t>
      </w:r>
      <w:r w:rsidRPr="001A704B">
        <w:rPr>
          <w:b w:val="0"/>
          <w:sz w:val="24"/>
          <w:szCs w:val="24"/>
        </w:rPr>
        <w:softHyphen/>
        <w:t xml:space="preserve">рые используются в учебнике. К сожалению, в практике работы по </w:t>
      </w:r>
      <w:r w:rsidRPr="001A704B">
        <w:rPr>
          <w:b w:val="0"/>
          <w:spacing w:val="3"/>
          <w:sz w:val="24"/>
          <w:szCs w:val="24"/>
        </w:rPr>
        <w:t xml:space="preserve">спортивным играм, в методической литературе эти вопросы еще </w:t>
      </w:r>
      <w:r w:rsidRPr="001A704B">
        <w:rPr>
          <w:b w:val="0"/>
          <w:sz w:val="24"/>
          <w:szCs w:val="24"/>
        </w:rPr>
        <w:t xml:space="preserve">четко не установлены. Некоторые понятия и термины приводятся </w:t>
      </w:r>
      <w:r w:rsidRPr="001A704B">
        <w:rPr>
          <w:b w:val="0"/>
          <w:spacing w:val="2"/>
          <w:sz w:val="24"/>
          <w:szCs w:val="24"/>
        </w:rPr>
        <w:t>дополнительно в главах учебника.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pacing w:val="-3"/>
          <w:sz w:val="24"/>
          <w:szCs w:val="24"/>
        </w:rPr>
        <w:t xml:space="preserve">Игровая деятельность </w:t>
      </w:r>
      <w:r w:rsidRPr="001A704B">
        <w:rPr>
          <w:b w:val="0"/>
          <w:spacing w:val="-3"/>
          <w:sz w:val="24"/>
          <w:szCs w:val="24"/>
        </w:rPr>
        <w:t>- управляемая сознанием внутренняя (пси</w:t>
      </w:r>
      <w:r w:rsidRPr="001A704B">
        <w:rPr>
          <w:b w:val="0"/>
          <w:spacing w:val="-3"/>
          <w:sz w:val="24"/>
          <w:szCs w:val="24"/>
        </w:rPr>
        <w:softHyphen/>
      </w:r>
      <w:r w:rsidRPr="001A704B">
        <w:rPr>
          <w:b w:val="0"/>
          <w:sz w:val="24"/>
          <w:szCs w:val="24"/>
        </w:rPr>
        <w:t>хическая) и внешняя (физическая) активность спортсменов, направ</w:t>
      </w:r>
      <w:r w:rsidRPr="001A704B">
        <w:rPr>
          <w:b w:val="0"/>
          <w:sz w:val="24"/>
          <w:szCs w:val="24"/>
        </w:rPr>
        <w:softHyphen/>
        <w:t>ленная на достижение победы над соперником в условиях противо</w:t>
      </w:r>
      <w:r w:rsidRPr="001A704B">
        <w:rPr>
          <w:b w:val="0"/>
          <w:sz w:val="24"/>
          <w:szCs w:val="24"/>
        </w:rPr>
        <w:softHyphen/>
      </w:r>
      <w:r w:rsidRPr="001A704B">
        <w:rPr>
          <w:b w:val="0"/>
          <w:spacing w:val="2"/>
          <w:sz w:val="24"/>
          <w:szCs w:val="24"/>
        </w:rPr>
        <w:t>борства специфическими средствами и при соблюдении установ</w:t>
      </w:r>
      <w:r w:rsidRPr="001A704B">
        <w:rPr>
          <w:b w:val="0"/>
          <w:spacing w:val="2"/>
          <w:sz w:val="24"/>
          <w:szCs w:val="24"/>
        </w:rPr>
        <w:softHyphen/>
        <w:t>ленных правил.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z w:val="24"/>
          <w:szCs w:val="24"/>
        </w:rPr>
        <w:t xml:space="preserve">Соревновательная деятельность - </w:t>
      </w:r>
      <w:r w:rsidRPr="001A704B">
        <w:rPr>
          <w:b w:val="0"/>
          <w:sz w:val="24"/>
          <w:szCs w:val="24"/>
        </w:rPr>
        <w:t>игровая деятельность спорт</w:t>
      </w:r>
      <w:r w:rsidRPr="001A704B">
        <w:rPr>
          <w:b w:val="0"/>
          <w:sz w:val="24"/>
          <w:szCs w:val="24"/>
        </w:rPr>
        <w:softHyphen/>
      </w:r>
      <w:r w:rsidRPr="001A704B">
        <w:rPr>
          <w:b w:val="0"/>
          <w:spacing w:val="2"/>
          <w:sz w:val="24"/>
          <w:szCs w:val="24"/>
        </w:rPr>
        <w:t>сменов в условиях официальных соревнований.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z w:val="24"/>
          <w:szCs w:val="24"/>
        </w:rPr>
        <w:t xml:space="preserve">Прием игры </w:t>
      </w:r>
      <w:r w:rsidRPr="001A704B">
        <w:rPr>
          <w:b w:val="0"/>
          <w:sz w:val="24"/>
          <w:szCs w:val="24"/>
        </w:rPr>
        <w:t>- обусловленное правилами двигательное действие (технический прием) для ведения игровой и соревновательной дея</w:t>
      </w:r>
      <w:r w:rsidRPr="001A704B">
        <w:rPr>
          <w:b w:val="0"/>
          <w:sz w:val="24"/>
          <w:szCs w:val="24"/>
        </w:rPr>
        <w:softHyphen/>
      </w:r>
      <w:r w:rsidRPr="001A704B">
        <w:rPr>
          <w:b w:val="0"/>
          <w:spacing w:val="2"/>
          <w:sz w:val="24"/>
          <w:szCs w:val="24"/>
        </w:rPr>
        <w:t>тельности. Выделяют приемы нападения и приемы защиты.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z w:val="24"/>
          <w:szCs w:val="24"/>
        </w:rPr>
        <w:t xml:space="preserve">Техника игры </w:t>
      </w:r>
      <w:r w:rsidRPr="001A704B">
        <w:rPr>
          <w:b w:val="0"/>
          <w:sz w:val="24"/>
          <w:szCs w:val="24"/>
        </w:rPr>
        <w:t>- совокупность приемов игры для осуществления игровой и соревновательной деятельности с целью достижения вы</w:t>
      </w:r>
      <w:r w:rsidRPr="001A704B">
        <w:rPr>
          <w:b w:val="0"/>
          <w:sz w:val="24"/>
          <w:szCs w:val="24"/>
        </w:rPr>
        <w:softHyphen/>
      </w:r>
      <w:r w:rsidRPr="001A704B">
        <w:rPr>
          <w:b w:val="0"/>
          <w:spacing w:val="1"/>
          <w:sz w:val="24"/>
          <w:szCs w:val="24"/>
        </w:rPr>
        <w:t xml:space="preserve">игрыша, победы. Выделяют технику нападения (атаки) и технику </w:t>
      </w:r>
      <w:r w:rsidRPr="001A704B">
        <w:rPr>
          <w:b w:val="0"/>
          <w:spacing w:val="3"/>
          <w:sz w:val="24"/>
          <w:szCs w:val="24"/>
        </w:rPr>
        <w:t>защиты (обороны).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z w:val="24"/>
          <w:szCs w:val="24"/>
        </w:rPr>
        <w:t xml:space="preserve">Техническая подготовка </w:t>
      </w:r>
      <w:r w:rsidRPr="001A704B">
        <w:rPr>
          <w:b w:val="0"/>
          <w:sz w:val="24"/>
          <w:szCs w:val="24"/>
        </w:rPr>
        <w:t>- педагогический процесс, направлен</w:t>
      </w:r>
      <w:r w:rsidRPr="001A704B">
        <w:rPr>
          <w:b w:val="0"/>
          <w:sz w:val="24"/>
          <w:szCs w:val="24"/>
        </w:rPr>
        <w:softHyphen/>
        <w:t>ный на совершенное освоение спортсменами приемов игры и обес</w:t>
      </w:r>
      <w:r w:rsidRPr="001A704B">
        <w:rPr>
          <w:b w:val="0"/>
          <w:sz w:val="24"/>
          <w:szCs w:val="24"/>
        </w:rPr>
        <w:softHyphen/>
      </w:r>
      <w:r w:rsidRPr="001A704B">
        <w:rPr>
          <w:b w:val="0"/>
          <w:spacing w:val="3"/>
          <w:sz w:val="24"/>
          <w:szCs w:val="24"/>
        </w:rPr>
        <w:t xml:space="preserve">печивающий надежность навыков в игровой и соревновательной </w:t>
      </w:r>
      <w:r w:rsidRPr="001A704B">
        <w:rPr>
          <w:b w:val="0"/>
          <w:spacing w:val="1"/>
          <w:sz w:val="24"/>
          <w:szCs w:val="24"/>
        </w:rPr>
        <w:t>деятельности.</w:t>
      </w:r>
    </w:p>
    <w:p w:rsidR="000D0EA8" w:rsidRPr="001A704B" w:rsidRDefault="000D0EA8" w:rsidP="000D0EA8">
      <w:pPr>
        <w:pStyle w:val="a3"/>
        <w:jc w:val="both"/>
        <w:rPr>
          <w:b w:val="0"/>
          <w:spacing w:val="-1"/>
          <w:sz w:val="24"/>
          <w:szCs w:val="24"/>
        </w:rPr>
      </w:pPr>
      <w:r w:rsidRPr="001A704B">
        <w:rPr>
          <w:b w:val="0"/>
          <w:i/>
          <w:iCs/>
          <w:sz w:val="24"/>
          <w:szCs w:val="24"/>
        </w:rPr>
        <w:t xml:space="preserve">Тактическое действие </w:t>
      </w:r>
      <w:r w:rsidRPr="001A704B">
        <w:rPr>
          <w:b w:val="0"/>
          <w:sz w:val="24"/>
          <w:szCs w:val="24"/>
        </w:rPr>
        <w:t xml:space="preserve">- рациональное использование приемов </w:t>
      </w:r>
      <w:r w:rsidRPr="001A704B">
        <w:rPr>
          <w:b w:val="0"/>
          <w:spacing w:val="-1"/>
          <w:sz w:val="24"/>
          <w:szCs w:val="24"/>
        </w:rPr>
        <w:t xml:space="preserve">игры, метод организации 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spacing w:val="-1"/>
          <w:sz w:val="24"/>
          <w:szCs w:val="24"/>
        </w:rPr>
        <w:t>соревновательной деятельности спортсме</w:t>
      </w:r>
      <w:r w:rsidRPr="001A704B">
        <w:rPr>
          <w:b w:val="0"/>
          <w:spacing w:val="-1"/>
          <w:sz w:val="24"/>
          <w:szCs w:val="24"/>
        </w:rPr>
        <w:softHyphen/>
      </w:r>
      <w:r w:rsidRPr="001A704B">
        <w:rPr>
          <w:b w:val="0"/>
          <w:sz w:val="24"/>
          <w:szCs w:val="24"/>
        </w:rPr>
        <w:t>нов для победы над соперником. Выделяют индивидуальные, груп</w:t>
      </w:r>
      <w:r w:rsidRPr="001A704B">
        <w:rPr>
          <w:b w:val="0"/>
          <w:sz w:val="24"/>
          <w:szCs w:val="24"/>
        </w:rPr>
        <w:softHyphen/>
        <w:t>повые и командные тактические действия в нападении и защите.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pacing w:val="4"/>
          <w:sz w:val="24"/>
          <w:szCs w:val="24"/>
        </w:rPr>
        <w:t xml:space="preserve">Тактика игры </w:t>
      </w:r>
      <w:r w:rsidRPr="001A704B">
        <w:rPr>
          <w:b w:val="0"/>
          <w:spacing w:val="4"/>
          <w:sz w:val="24"/>
          <w:szCs w:val="24"/>
        </w:rPr>
        <w:t>- теоретические основы и совокупность такти</w:t>
      </w:r>
      <w:r w:rsidRPr="001A704B">
        <w:rPr>
          <w:b w:val="0"/>
          <w:spacing w:val="4"/>
          <w:sz w:val="24"/>
          <w:szCs w:val="24"/>
        </w:rPr>
        <w:softHyphen/>
      </w:r>
      <w:r w:rsidRPr="001A704B">
        <w:rPr>
          <w:b w:val="0"/>
          <w:sz w:val="24"/>
          <w:szCs w:val="24"/>
        </w:rPr>
        <w:t>ческих действий - индивидуальных и коллективных (групповых и командных), направленных на достижение победы над сопер</w:t>
      </w:r>
      <w:r w:rsidRPr="001A704B">
        <w:rPr>
          <w:b w:val="0"/>
          <w:sz w:val="24"/>
          <w:szCs w:val="24"/>
        </w:rPr>
        <w:softHyphen/>
      </w:r>
      <w:r w:rsidRPr="001A704B">
        <w:rPr>
          <w:b w:val="0"/>
          <w:spacing w:val="3"/>
          <w:sz w:val="24"/>
          <w:szCs w:val="24"/>
        </w:rPr>
        <w:t>ником.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z w:val="24"/>
          <w:szCs w:val="24"/>
        </w:rPr>
        <w:t xml:space="preserve">Тактическая подготовка </w:t>
      </w:r>
      <w:r w:rsidRPr="001A704B">
        <w:rPr>
          <w:b w:val="0"/>
          <w:sz w:val="24"/>
          <w:szCs w:val="24"/>
        </w:rPr>
        <w:t>- педагогический процесс, направлен</w:t>
      </w:r>
      <w:r w:rsidRPr="001A704B">
        <w:rPr>
          <w:b w:val="0"/>
          <w:sz w:val="24"/>
          <w:szCs w:val="24"/>
        </w:rPr>
        <w:softHyphen/>
        <w:t>ный на совершенное освоение спортсменами теории тактики и тактических действий, обеспечивающих высокую эффективность в иг</w:t>
      </w:r>
      <w:r w:rsidRPr="001A704B">
        <w:rPr>
          <w:b w:val="0"/>
          <w:sz w:val="24"/>
          <w:szCs w:val="24"/>
        </w:rPr>
        <w:softHyphen/>
      </w:r>
      <w:r w:rsidRPr="001A704B">
        <w:rPr>
          <w:b w:val="0"/>
          <w:spacing w:val="2"/>
          <w:sz w:val="24"/>
          <w:szCs w:val="24"/>
        </w:rPr>
        <w:t>ровой и соревновательной деятельности.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pacing w:val="-2"/>
          <w:sz w:val="24"/>
          <w:szCs w:val="24"/>
        </w:rPr>
        <w:t xml:space="preserve">Тактическая комбинация </w:t>
      </w:r>
      <w:r w:rsidRPr="001A704B">
        <w:rPr>
          <w:b w:val="0"/>
          <w:spacing w:val="-2"/>
          <w:sz w:val="24"/>
          <w:szCs w:val="24"/>
        </w:rPr>
        <w:t>- групповое действие с четким опреде</w:t>
      </w:r>
      <w:r w:rsidRPr="001A704B">
        <w:rPr>
          <w:b w:val="0"/>
          <w:spacing w:val="-2"/>
          <w:sz w:val="24"/>
          <w:szCs w:val="24"/>
        </w:rPr>
        <w:softHyphen/>
      </w:r>
      <w:r w:rsidRPr="001A704B">
        <w:rPr>
          <w:b w:val="0"/>
          <w:sz w:val="24"/>
          <w:szCs w:val="24"/>
        </w:rPr>
        <w:t xml:space="preserve">лением сюжета для участвующих игроков. Типична для нападения, </w:t>
      </w:r>
      <w:r w:rsidRPr="001A704B">
        <w:rPr>
          <w:b w:val="0"/>
          <w:spacing w:val="2"/>
          <w:sz w:val="24"/>
          <w:szCs w:val="24"/>
        </w:rPr>
        <w:t>каждая комбинация имеет кодовое название, жест.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z w:val="24"/>
          <w:szCs w:val="24"/>
        </w:rPr>
        <w:t xml:space="preserve">Система игры </w:t>
      </w:r>
      <w:r w:rsidRPr="001A704B">
        <w:rPr>
          <w:b w:val="0"/>
          <w:sz w:val="24"/>
          <w:szCs w:val="24"/>
        </w:rPr>
        <w:t>- командное действие, когда конкретизированы действия всех игроков команды в определенный момент игры в на</w:t>
      </w:r>
      <w:r w:rsidRPr="001A704B">
        <w:rPr>
          <w:b w:val="0"/>
          <w:sz w:val="24"/>
          <w:szCs w:val="24"/>
        </w:rPr>
        <w:softHyphen/>
        <w:t>падении или защите.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z w:val="24"/>
          <w:szCs w:val="24"/>
        </w:rPr>
        <w:t xml:space="preserve">Стиль игры </w:t>
      </w:r>
      <w:r w:rsidRPr="001A704B">
        <w:rPr>
          <w:b w:val="0"/>
          <w:sz w:val="24"/>
          <w:szCs w:val="24"/>
        </w:rPr>
        <w:t xml:space="preserve">- характерные отличительные особенности игры </w:t>
      </w:r>
      <w:r w:rsidRPr="001A704B">
        <w:rPr>
          <w:b w:val="0"/>
          <w:spacing w:val="2"/>
          <w:sz w:val="24"/>
          <w:szCs w:val="24"/>
        </w:rPr>
        <w:t>команды, отдельного игрока, их «почерк».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spacing w:val="-1"/>
          <w:sz w:val="24"/>
          <w:szCs w:val="24"/>
        </w:rPr>
        <w:t xml:space="preserve">. </w:t>
      </w:r>
      <w:r w:rsidRPr="001A704B">
        <w:rPr>
          <w:b w:val="0"/>
          <w:i/>
          <w:iCs/>
          <w:spacing w:val="-1"/>
          <w:sz w:val="24"/>
          <w:szCs w:val="24"/>
        </w:rPr>
        <w:t xml:space="preserve">Физические способности </w:t>
      </w:r>
      <w:r w:rsidRPr="001A704B">
        <w:rPr>
          <w:b w:val="0"/>
          <w:spacing w:val="-1"/>
          <w:sz w:val="24"/>
          <w:szCs w:val="24"/>
        </w:rPr>
        <w:t>спортсменов - индивидуальные особен</w:t>
      </w:r>
      <w:r w:rsidRPr="001A704B">
        <w:rPr>
          <w:b w:val="0"/>
          <w:spacing w:val="-1"/>
          <w:sz w:val="24"/>
          <w:szCs w:val="24"/>
        </w:rPr>
        <w:softHyphen/>
      </w:r>
      <w:r w:rsidRPr="001A704B">
        <w:rPr>
          <w:b w:val="0"/>
          <w:sz w:val="24"/>
          <w:szCs w:val="24"/>
        </w:rPr>
        <w:t>ности личности, создающие условия для успешного овладения и осу</w:t>
      </w:r>
      <w:r w:rsidRPr="001A704B">
        <w:rPr>
          <w:b w:val="0"/>
          <w:sz w:val="24"/>
          <w:szCs w:val="24"/>
        </w:rPr>
        <w:softHyphen/>
        <w:t>ществления ими игровой и соревновательной деятельности. В зна</w:t>
      </w:r>
      <w:r w:rsidRPr="001A704B">
        <w:rPr>
          <w:b w:val="0"/>
          <w:sz w:val="24"/>
          <w:szCs w:val="24"/>
        </w:rPr>
        <w:softHyphen/>
      </w:r>
      <w:r w:rsidRPr="001A704B">
        <w:rPr>
          <w:b w:val="0"/>
          <w:spacing w:val="1"/>
          <w:sz w:val="24"/>
          <w:szCs w:val="24"/>
        </w:rPr>
        <w:t>чительной мере предопределены генетически.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pacing w:val="-2"/>
          <w:sz w:val="24"/>
          <w:szCs w:val="24"/>
        </w:rPr>
        <w:t xml:space="preserve">Физические качества </w:t>
      </w:r>
      <w:r w:rsidRPr="001A704B">
        <w:rPr>
          <w:b w:val="0"/>
          <w:spacing w:val="-2"/>
          <w:sz w:val="24"/>
          <w:szCs w:val="24"/>
        </w:rPr>
        <w:t>- отдельные качественные проявления фи</w:t>
      </w:r>
      <w:r w:rsidRPr="001A704B">
        <w:rPr>
          <w:b w:val="0"/>
          <w:spacing w:val="-2"/>
          <w:sz w:val="24"/>
          <w:szCs w:val="24"/>
        </w:rPr>
        <w:softHyphen/>
      </w:r>
      <w:r w:rsidRPr="001A704B">
        <w:rPr>
          <w:b w:val="0"/>
          <w:sz w:val="24"/>
          <w:szCs w:val="24"/>
        </w:rPr>
        <w:t xml:space="preserve">зических способностей (силы, быстроты, выносливости, ловкости, </w:t>
      </w:r>
      <w:r w:rsidRPr="001A704B">
        <w:rPr>
          <w:b w:val="0"/>
          <w:spacing w:val="2"/>
          <w:sz w:val="24"/>
          <w:szCs w:val="24"/>
        </w:rPr>
        <w:t>гибкости, скоростно-силовых, координационных).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z w:val="24"/>
          <w:szCs w:val="24"/>
        </w:rPr>
        <w:t xml:space="preserve">Физическая подготовка - </w:t>
      </w:r>
      <w:r w:rsidRPr="001A704B">
        <w:rPr>
          <w:b w:val="0"/>
          <w:sz w:val="24"/>
          <w:szCs w:val="24"/>
        </w:rPr>
        <w:t>педагогический процесс, направленный на развитие физических способностей и повышение функциональ</w:t>
      </w:r>
      <w:r w:rsidRPr="001A704B">
        <w:rPr>
          <w:b w:val="0"/>
          <w:sz w:val="24"/>
          <w:szCs w:val="24"/>
        </w:rPr>
        <w:softHyphen/>
      </w:r>
      <w:r w:rsidRPr="001A704B">
        <w:rPr>
          <w:b w:val="0"/>
          <w:spacing w:val="4"/>
          <w:sz w:val="24"/>
          <w:szCs w:val="24"/>
        </w:rPr>
        <w:t xml:space="preserve">ных возможностей, укрепление опорно-двигательного аппарата, </w:t>
      </w:r>
      <w:r w:rsidRPr="001A704B">
        <w:rPr>
          <w:b w:val="0"/>
          <w:spacing w:val="-1"/>
          <w:sz w:val="24"/>
          <w:szCs w:val="24"/>
        </w:rPr>
        <w:t>обеспечивающих эффективное овладение навыками игры и способ</w:t>
      </w:r>
      <w:r w:rsidRPr="001A704B">
        <w:rPr>
          <w:b w:val="0"/>
          <w:spacing w:val="-1"/>
          <w:sz w:val="24"/>
          <w:szCs w:val="24"/>
        </w:rPr>
        <w:softHyphen/>
      </w:r>
      <w:r w:rsidRPr="001A704B">
        <w:rPr>
          <w:b w:val="0"/>
          <w:spacing w:val="1"/>
          <w:sz w:val="24"/>
          <w:szCs w:val="24"/>
        </w:rPr>
        <w:t>ствующих высокой надежности игровых действий.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z w:val="24"/>
          <w:szCs w:val="24"/>
        </w:rPr>
        <w:t xml:space="preserve">Психологическая подготовка - </w:t>
      </w:r>
      <w:r w:rsidRPr="001A704B">
        <w:rPr>
          <w:b w:val="0"/>
          <w:sz w:val="24"/>
          <w:szCs w:val="24"/>
        </w:rPr>
        <w:t>воспитание нравственных, воле</w:t>
      </w:r>
      <w:r w:rsidRPr="001A704B">
        <w:rPr>
          <w:b w:val="0"/>
          <w:sz w:val="24"/>
          <w:szCs w:val="24"/>
        </w:rPr>
        <w:softHyphen/>
      </w:r>
      <w:r w:rsidRPr="001A704B">
        <w:rPr>
          <w:b w:val="0"/>
          <w:spacing w:val="5"/>
          <w:sz w:val="24"/>
          <w:szCs w:val="24"/>
        </w:rPr>
        <w:t xml:space="preserve">вых и тех психических качеств, которые адекватны специфике </w:t>
      </w:r>
      <w:r w:rsidRPr="001A704B">
        <w:rPr>
          <w:b w:val="0"/>
          <w:spacing w:val="2"/>
          <w:sz w:val="24"/>
          <w:szCs w:val="24"/>
        </w:rPr>
        <w:t>спортивной игры и содействуют формированию личности спорт</w:t>
      </w:r>
      <w:r w:rsidRPr="001A704B">
        <w:rPr>
          <w:b w:val="0"/>
          <w:spacing w:val="2"/>
          <w:sz w:val="24"/>
          <w:szCs w:val="24"/>
        </w:rPr>
        <w:softHyphen/>
        <w:t>сменов и высокой надежности соревновательной деятельности.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z w:val="24"/>
          <w:szCs w:val="24"/>
        </w:rPr>
        <w:t xml:space="preserve">Теоретическая (интеллектуальная) подготовка </w:t>
      </w:r>
      <w:r w:rsidRPr="001A704B">
        <w:rPr>
          <w:b w:val="0"/>
          <w:sz w:val="24"/>
          <w:szCs w:val="24"/>
        </w:rPr>
        <w:t>- вооружение спортсменов специальными знаниями, повышающими эффектив</w:t>
      </w:r>
      <w:r w:rsidRPr="001A704B">
        <w:rPr>
          <w:b w:val="0"/>
          <w:sz w:val="24"/>
          <w:szCs w:val="24"/>
        </w:rPr>
        <w:softHyphen/>
        <w:t>ность обучения спортивным играм, решение задач тренировочной и соревновательной деятельности.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pacing w:val="-2"/>
          <w:sz w:val="24"/>
          <w:szCs w:val="24"/>
        </w:rPr>
        <w:t xml:space="preserve">Интегральная подготовка </w:t>
      </w:r>
      <w:r w:rsidRPr="001A704B">
        <w:rPr>
          <w:b w:val="0"/>
          <w:spacing w:val="-2"/>
          <w:sz w:val="24"/>
          <w:szCs w:val="24"/>
        </w:rPr>
        <w:t>- педагогический процесс, направлен</w:t>
      </w:r>
      <w:r w:rsidRPr="001A704B">
        <w:rPr>
          <w:b w:val="0"/>
          <w:spacing w:val="-2"/>
          <w:sz w:val="24"/>
          <w:szCs w:val="24"/>
        </w:rPr>
        <w:softHyphen/>
      </w:r>
      <w:r w:rsidRPr="001A704B">
        <w:rPr>
          <w:b w:val="0"/>
          <w:sz w:val="24"/>
          <w:szCs w:val="24"/>
        </w:rPr>
        <w:t>ный на интеграцию тренировочных воздействий технической, так</w:t>
      </w:r>
      <w:r w:rsidRPr="001A704B">
        <w:rPr>
          <w:b w:val="0"/>
          <w:sz w:val="24"/>
          <w:szCs w:val="24"/>
        </w:rPr>
        <w:softHyphen/>
      </w:r>
      <w:r w:rsidRPr="001A704B">
        <w:rPr>
          <w:b w:val="0"/>
          <w:spacing w:val="1"/>
          <w:sz w:val="24"/>
          <w:szCs w:val="24"/>
        </w:rPr>
        <w:t>тической, психологической, интеллектуальной и физической под</w:t>
      </w:r>
      <w:r w:rsidRPr="001A704B">
        <w:rPr>
          <w:b w:val="0"/>
          <w:spacing w:val="1"/>
          <w:sz w:val="24"/>
          <w:szCs w:val="24"/>
        </w:rPr>
        <w:softHyphen/>
      </w:r>
      <w:r w:rsidRPr="001A704B">
        <w:rPr>
          <w:b w:val="0"/>
          <w:sz w:val="24"/>
          <w:szCs w:val="24"/>
        </w:rPr>
        <w:t>готовки в целостный эффект игровой и соревновательной деятель</w:t>
      </w:r>
      <w:r w:rsidRPr="001A704B">
        <w:rPr>
          <w:b w:val="0"/>
          <w:sz w:val="24"/>
          <w:szCs w:val="24"/>
        </w:rPr>
        <w:softHyphen/>
      </w:r>
      <w:r w:rsidRPr="001A704B">
        <w:rPr>
          <w:b w:val="0"/>
          <w:spacing w:val="-1"/>
          <w:sz w:val="24"/>
          <w:szCs w:val="24"/>
        </w:rPr>
        <w:t>ности.</w:t>
      </w:r>
    </w:p>
    <w:p w:rsidR="000D0EA8" w:rsidRPr="000D0EA8" w:rsidRDefault="000D0EA8" w:rsidP="000D0EA8">
      <w:pPr>
        <w:pStyle w:val="ac"/>
        <w:jc w:val="both"/>
        <w:rPr>
          <w:sz w:val="24"/>
          <w:szCs w:val="24"/>
        </w:rPr>
      </w:pPr>
      <w:r w:rsidRPr="000D0EA8">
        <w:rPr>
          <w:i/>
          <w:iCs/>
          <w:sz w:val="24"/>
          <w:szCs w:val="24"/>
        </w:rPr>
        <w:t xml:space="preserve">Система подготовки - </w:t>
      </w:r>
      <w:r w:rsidRPr="000D0EA8">
        <w:rPr>
          <w:sz w:val="24"/>
          <w:szCs w:val="24"/>
        </w:rPr>
        <w:t>совокупность взаимосвязанных элемен</w:t>
      </w:r>
      <w:r w:rsidRPr="000D0EA8">
        <w:rPr>
          <w:sz w:val="24"/>
          <w:szCs w:val="24"/>
        </w:rPr>
        <w:softHyphen/>
      </w:r>
      <w:r w:rsidRPr="000D0EA8">
        <w:rPr>
          <w:spacing w:val="2"/>
          <w:sz w:val="24"/>
          <w:szCs w:val="24"/>
        </w:rPr>
        <w:t>тов, образующих целостное единство и ориентированных на дос</w:t>
      </w:r>
      <w:r w:rsidRPr="000D0EA8">
        <w:rPr>
          <w:spacing w:val="2"/>
          <w:sz w:val="24"/>
          <w:szCs w:val="24"/>
        </w:rPr>
        <w:softHyphen/>
      </w:r>
      <w:r w:rsidRPr="000D0EA8">
        <w:rPr>
          <w:sz w:val="24"/>
          <w:szCs w:val="24"/>
        </w:rPr>
        <w:t>тижение цели; комплекс мероприятий, направленных на подготов</w:t>
      </w:r>
      <w:r w:rsidRPr="000D0EA8">
        <w:rPr>
          <w:sz w:val="24"/>
          <w:szCs w:val="24"/>
        </w:rPr>
        <w:softHyphen/>
      </w:r>
      <w:r w:rsidRPr="000D0EA8">
        <w:rPr>
          <w:spacing w:val="-1"/>
          <w:sz w:val="24"/>
          <w:szCs w:val="24"/>
        </w:rPr>
        <w:t>ку спортсменов, отвечающих модельным характеристикам сильней</w:t>
      </w:r>
      <w:r w:rsidRPr="000D0EA8">
        <w:rPr>
          <w:spacing w:val="-1"/>
          <w:sz w:val="24"/>
          <w:szCs w:val="24"/>
        </w:rPr>
        <w:softHyphen/>
      </w:r>
      <w:r w:rsidRPr="000D0EA8">
        <w:rPr>
          <w:spacing w:val="1"/>
          <w:sz w:val="24"/>
          <w:szCs w:val="24"/>
        </w:rPr>
        <w:t>ших спортсменов мира (в конкретной игре) и способных показы</w:t>
      </w:r>
      <w:r w:rsidRPr="000D0EA8">
        <w:rPr>
          <w:spacing w:val="1"/>
          <w:sz w:val="24"/>
          <w:szCs w:val="24"/>
        </w:rPr>
        <w:softHyphen/>
        <w:t>вать наивысшие спортивные достижения.</w:t>
      </w:r>
    </w:p>
    <w:p w:rsidR="000D0EA8" w:rsidRPr="000D0EA8" w:rsidRDefault="000D0EA8" w:rsidP="000D0EA8">
      <w:pPr>
        <w:pStyle w:val="ac"/>
        <w:jc w:val="both"/>
        <w:rPr>
          <w:sz w:val="24"/>
          <w:szCs w:val="24"/>
        </w:rPr>
      </w:pPr>
      <w:r w:rsidRPr="000D0EA8">
        <w:rPr>
          <w:i/>
          <w:iCs/>
          <w:sz w:val="24"/>
          <w:szCs w:val="24"/>
        </w:rPr>
        <w:t xml:space="preserve">Тренировка - </w:t>
      </w:r>
      <w:r w:rsidRPr="000D0EA8">
        <w:rPr>
          <w:sz w:val="24"/>
          <w:szCs w:val="24"/>
        </w:rPr>
        <w:t>составная часть системы подготовки спортсменов, педагогический процесс, направленный на обучение приемам игры, тактике и тактическим действиям, совершенствование технико-так</w:t>
      </w:r>
      <w:r w:rsidRPr="000D0EA8">
        <w:rPr>
          <w:sz w:val="24"/>
          <w:szCs w:val="24"/>
        </w:rPr>
        <w:softHyphen/>
      </w:r>
      <w:r w:rsidRPr="000D0EA8">
        <w:rPr>
          <w:spacing w:val="1"/>
          <w:sz w:val="24"/>
          <w:szCs w:val="24"/>
        </w:rPr>
        <w:t>тического мастерства, развитие физических способностей, воспи</w:t>
      </w:r>
      <w:r w:rsidRPr="000D0EA8">
        <w:rPr>
          <w:spacing w:val="1"/>
          <w:sz w:val="24"/>
          <w:szCs w:val="24"/>
        </w:rPr>
        <w:softHyphen/>
      </w:r>
      <w:r w:rsidRPr="000D0EA8">
        <w:rPr>
          <w:sz w:val="24"/>
          <w:szCs w:val="24"/>
        </w:rPr>
        <w:t>тание психических, моральных и волевых качеств, освоение систе</w:t>
      </w:r>
      <w:r w:rsidRPr="000D0EA8">
        <w:rPr>
          <w:sz w:val="24"/>
          <w:szCs w:val="24"/>
        </w:rPr>
        <w:softHyphen/>
        <w:t>мы знаний, создание условий для высоких спортивных достижений.</w:t>
      </w:r>
    </w:p>
    <w:p w:rsidR="000D0EA8" w:rsidRPr="000D0EA8" w:rsidRDefault="000D0EA8" w:rsidP="000D0EA8">
      <w:pPr>
        <w:pStyle w:val="ac"/>
        <w:jc w:val="both"/>
        <w:rPr>
          <w:sz w:val="24"/>
          <w:szCs w:val="24"/>
        </w:rPr>
      </w:pPr>
      <w:r w:rsidRPr="000D0EA8">
        <w:rPr>
          <w:i/>
          <w:iCs/>
          <w:sz w:val="24"/>
          <w:szCs w:val="24"/>
        </w:rPr>
        <w:t xml:space="preserve">Тренировочная деятельность - </w:t>
      </w:r>
      <w:r w:rsidRPr="000D0EA8">
        <w:rPr>
          <w:sz w:val="24"/>
          <w:szCs w:val="24"/>
        </w:rPr>
        <w:t>совместная деятельность трене</w:t>
      </w:r>
      <w:r w:rsidRPr="000D0EA8">
        <w:rPr>
          <w:sz w:val="24"/>
          <w:szCs w:val="24"/>
        </w:rPr>
        <w:softHyphen/>
        <w:t xml:space="preserve">ра, спортсменов, </w:t>
      </w:r>
    </w:p>
    <w:p w:rsidR="000D0EA8" w:rsidRPr="000D0EA8" w:rsidRDefault="000D0EA8" w:rsidP="000D0EA8">
      <w:pPr>
        <w:pStyle w:val="ac"/>
        <w:jc w:val="both"/>
        <w:rPr>
          <w:sz w:val="24"/>
          <w:szCs w:val="24"/>
        </w:rPr>
      </w:pPr>
      <w:r w:rsidRPr="000D0EA8">
        <w:rPr>
          <w:sz w:val="24"/>
          <w:szCs w:val="24"/>
        </w:rPr>
        <w:t>коллектива специалистов по успешному достиже</w:t>
      </w:r>
      <w:r w:rsidRPr="000D0EA8">
        <w:rPr>
          <w:sz w:val="24"/>
          <w:szCs w:val="24"/>
        </w:rPr>
        <w:softHyphen/>
      </w:r>
      <w:r w:rsidRPr="000D0EA8">
        <w:rPr>
          <w:spacing w:val="1"/>
          <w:sz w:val="24"/>
          <w:szCs w:val="24"/>
        </w:rPr>
        <w:t>нию целей тренировки.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pacing w:val="-1"/>
          <w:sz w:val="24"/>
          <w:szCs w:val="24"/>
        </w:rPr>
        <w:t xml:space="preserve">Структура тренировки </w:t>
      </w:r>
      <w:r w:rsidRPr="001A704B">
        <w:rPr>
          <w:b w:val="0"/>
          <w:spacing w:val="-1"/>
          <w:sz w:val="24"/>
          <w:szCs w:val="24"/>
        </w:rPr>
        <w:t>- исходным компонентом структуры яв</w:t>
      </w:r>
      <w:r w:rsidRPr="001A704B">
        <w:rPr>
          <w:b w:val="0"/>
          <w:spacing w:val="-1"/>
          <w:sz w:val="24"/>
          <w:szCs w:val="24"/>
        </w:rPr>
        <w:softHyphen/>
      </w:r>
      <w:r w:rsidRPr="001A704B">
        <w:rPr>
          <w:b w:val="0"/>
          <w:sz w:val="24"/>
          <w:szCs w:val="24"/>
        </w:rPr>
        <w:t>ляется тренировочное задание, комплекс заданий составляет тре</w:t>
      </w:r>
      <w:r w:rsidRPr="001A704B">
        <w:rPr>
          <w:b w:val="0"/>
          <w:sz w:val="24"/>
          <w:szCs w:val="24"/>
        </w:rPr>
        <w:softHyphen/>
      </w:r>
      <w:r w:rsidRPr="001A704B">
        <w:rPr>
          <w:b w:val="0"/>
          <w:spacing w:val="1"/>
          <w:sz w:val="24"/>
          <w:szCs w:val="24"/>
        </w:rPr>
        <w:t>нировочное занятие; два тренировочных занятия и более образуют малый цикл (микроцикл), несколько малых циклов образуют сред</w:t>
      </w:r>
      <w:r w:rsidRPr="001A704B">
        <w:rPr>
          <w:b w:val="0"/>
          <w:spacing w:val="1"/>
          <w:sz w:val="24"/>
          <w:szCs w:val="24"/>
        </w:rPr>
        <w:softHyphen/>
      </w:r>
      <w:r w:rsidRPr="001A704B">
        <w:rPr>
          <w:b w:val="0"/>
          <w:spacing w:val="-2"/>
          <w:sz w:val="24"/>
          <w:szCs w:val="24"/>
        </w:rPr>
        <w:t>ний цикл (мезоцикл); средние циклы образуют годичный цикл (мак</w:t>
      </w:r>
      <w:r w:rsidRPr="001A704B">
        <w:rPr>
          <w:b w:val="0"/>
          <w:spacing w:val="-2"/>
          <w:sz w:val="24"/>
          <w:szCs w:val="24"/>
        </w:rPr>
        <w:softHyphen/>
      </w:r>
      <w:r w:rsidRPr="001A704B">
        <w:rPr>
          <w:b w:val="0"/>
          <w:spacing w:val="1"/>
          <w:sz w:val="24"/>
          <w:szCs w:val="24"/>
        </w:rPr>
        <w:t>роцикл), несколько годичных циклов образуют многолетний цикл.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z w:val="24"/>
          <w:szCs w:val="24"/>
        </w:rPr>
        <w:t xml:space="preserve">Тренировочная нагрузка </w:t>
      </w:r>
      <w:r w:rsidRPr="001A704B">
        <w:rPr>
          <w:b w:val="0"/>
          <w:sz w:val="24"/>
          <w:szCs w:val="24"/>
        </w:rPr>
        <w:t>- составная часть (компонент) трени</w:t>
      </w:r>
      <w:r w:rsidRPr="001A704B">
        <w:rPr>
          <w:b w:val="0"/>
          <w:sz w:val="24"/>
          <w:szCs w:val="24"/>
        </w:rPr>
        <w:softHyphen/>
        <w:t>ровки, отражает количественную меру воздействий на спортсме</w:t>
      </w:r>
      <w:r w:rsidRPr="001A704B">
        <w:rPr>
          <w:b w:val="0"/>
          <w:sz w:val="24"/>
          <w:szCs w:val="24"/>
        </w:rPr>
        <w:softHyphen/>
      </w:r>
      <w:r w:rsidRPr="001A704B">
        <w:rPr>
          <w:b w:val="0"/>
          <w:spacing w:val="1"/>
          <w:sz w:val="24"/>
          <w:szCs w:val="24"/>
        </w:rPr>
        <w:t>нов в процессе тренировочных занятий. Величина нагрузки опре</w:t>
      </w:r>
      <w:r w:rsidRPr="001A704B">
        <w:rPr>
          <w:b w:val="0"/>
          <w:spacing w:val="1"/>
          <w:sz w:val="24"/>
          <w:szCs w:val="24"/>
        </w:rPr>
        <w:softHyphen/>
      </w:r>
      <w:r w:rsidRPr="001A704B">
        <w:rPr>
          <w:b w:val="0"/>
          <w:spacing w:val="-1"/>
          <w:sz w:val="24"/>
          <w:szCs w:val="24"/>
        </w:rPr>
        <w:t>деляется ее интенсивностью и объемом. Важное значение имеет ха</w:t>
      </w:r>
      <w:r w:rsidRPr="001A704B">
        <w:rPr>
          <w:b w:val="0"/>
          <w:spacing w:val="-1"/>
          <w:sz w:val="24"/>
          <w:szCs w:val="24"/>
        </w:rPr>
        <w:softHyphen/>
      </w:r>
      <w:r w:rsidRPr="001A704B">
        <w:rPr>
          <w:b w:val="0"/>
          <w:sz w:val="24"/>
          <w:szCs w:val="24"/>
        </w:rPr>
        <w:t>рактер тренировочных средств (специализированность, направлен</w:t>
      </w:r>
      <w:r w:rsidRPr="001A704B">
        <w:rPr>
          <w:b w:val="0"/>
          <w:sz w:val="24"/>
          <w:szCs w:val="24"/>
        </w:rPr>
        <w:softHyphen/>
      </w:r>
      <w:r w:rsidRPr="001A704B">
        <w:rPr>
          <w:b w:val="0"/>
          <w:spacing w:val="1"/>
          <w:sz w:val="24"/>
          <w:szCs w:val="24"/>
        </w:rPr>
        <w:t>ность, сложность). Выражается в академических часах.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pacing w:val="-2"/>
          <w:sz w:val="24"/>
          <w:szCs w:val="24"/>
        </w:rPr>
        <w:t xml:space="preserve">Спортивные соревнования — </w:t>
      </w:r>
      <w:r w:rsidRPr="001A704B">
        <w:rPr>
          <w:b w:val="0"/>
          <w:spacing w:val="-2"/>
          <w:sz w:val="24"/>
          <w:szCs w:val="24"/>
        </w:rPr>
        <w:t>составная часть системы подготов</w:t>
      </w:r>
      <w:r w:rsidRPr="001A704B">
        <w:rPr>
          <w:b w:val="0"/>
          <w:spacing w:val="-2"/>
          <w:sz w:val="24"/>
          <w:szCs w:val="24"/>
        </w:rPr>
        <w:softHyphen/>
      </w:r>
      <w:r w:rsidRPr="001A704B">
        <w:rPr>
          <w:b w:val="0"/>
          <w:sz w:val="24"/>
          <w:szCs w:val="24"/>
        </w:rPr>
        <w:t xml:space="preserve">ки спортсменов в игровых видах; с одной стороны, они служат </w:t>
      </w:r>
      <w:r w:rsidRPr="001A704B">
        <w:rPr>
          <w:b w:val="0"/>
          <w:spacing w:val="2"/>
          <w:sz w:val="24"/>
          <w:szCs w:val="24"/>
        </w:rPr>
        <w:t>целью тренировки и критерием ее эффективности, с другой - яв</w:t>
      </w:r>
      <w:r w:rsidRPr="001A704B">
        <w:rPr>
          <w:b w:val="0"/>
          <w:spacing w:val="2"/>
          <w:sz w:val="24"/>
          <w:szCs w:val="24"/>
        </w:rPr>
        <w:softHyphen/>
      </w:r>
      <w:r w:rsidRPr="001A704B">
        <w:rPr>
          <w:b w:val="0"/>
          <w:sz w:val="24"/>
          <w:szCs w:val="24"/>
        </w:rPr>
        <w:t>ляются эффективным средством специальной соревновательной подготовки.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pacing w:val="5"/>
          <w:sz w:val="24"/>
          <w:szCs w:val="24"/>
        </w:rPr>
        <w:t xml:space="preserve">Соревновательная деятельность </w:t>
      </w:r>
      <w:r w:rsidRPr="001A704B">
        <w:rPr>
          <w:b w:val="0"/>
          <w:spacing w:val="5"/>
          <w:sz w:val="24"/>
          <w:szCs w:val="24"/>
        </w:rPr>
        <w:t xml:space="preserve">- совместная деятельность </w:t>
      </w:r>
      <w:r w:rsidRPr="001A704B">
        <w:rPr>
          <w:b w:val="0"/>
          <w:sz w:val="24"/>
          <w:szCs w:val="24"/>
        </w:rPr>
        <w:t xml:space="preserve">спортсменов, тренеров и специалистов по эффективной реализации </w:t>
      </w:r>
      <w:r w:rsidRPr="001A704B">
        <w:rPr>
          <w:b w:val="0"/>
          <w:spacing w:val="1"/>
          <w:sz w:val="24"/>
          <w:szCs w:val="24"/>
        </w:rPr>
        <w:t>тренировочных эффектов в условиях официальных соревнований. По своему содержанию эта деятельность складывается из индиви</w:t>
      </w:r>
      <w:r w:rsidRPr="001A704B">
        <w:rPr>
          <w:b w:val="0"/>
          <w:spacing w:val="1"/>
          <w:sz w:val="24"/>
          <w:szCs w:val="24"/>
        </w:rPr>
        <w:softHyphen/>
      </w:r>
      <w:r w:rsidRPr="001A704B">
        <w:rPr>
          <w:b w:val="0"/>
          <w:sz w:val="24"/>
          <w:szCs w:val="24"/>
        </w:rPr>
        <w:t>дуальных действий и взаимодействий партнеров по команде и про</w:t>
      </w:r>
      <w:r w:rsidRPr="001A704B">
        <w:rPr>
          <w:b w:val="0"/>
          <w:sz w:val="24"/>
          <w:szCs w:val="24"/>
        </w:rPr>
        <w:softHyphen/>
      </w:r>
      <w:r w:rsidRPr="001A704B">
        <w:rPr>
          <w:b w:val="0"/>
          <w:spacing w:val="-1"/>
          <w:sz w:val="24"/>
          <w:szCs w:val="24"/>
        </w:rPr>
        <w:t xml:space="preserve">тиводействий индивидуальным и коллективным действиям игроков </w:t>
      </w:r>
      <w:r w:rsidRPr="001A704B">
        <w:rPr>
          <w:b w:val="0"/>
          <w:sz w:val="24"/>
          <w:szCs w:val="24"/>
        </w:rPr>
        <w:t>соперника.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pacing w:val="-1"/>
          <w:sz w:val="24"/>
          <w:szCs w:val="24"/>
        </w:rPr>
        <w:t xml:space="preserve">Структура соревновательной деятельности </w:t>
      </w:r>
      <w:r w:rsidRPr="001A704B">
        <w:rPr>
          <w:b w:val="0"/>
          <w:spacing w:val="-1"/>
          <w:sz w:val="24"/>
          <w:szCs w:val="24"/>
        </w:rPr>
        <w:t xml:space="preserve">- набор атакующих </w:t>
      </w:r>
      <w:r w:rsidRPr="001A704B">
        <w:rPr>
          <w:b w:val="0"/>
          <w:sz w:val="24"/>
          <w:szCs w:val="24"/>
        </w:rPr>
        <w:t>и оборонительных действий и операций, которые выполняют спорт</w:t>
      </w:r>
      <w:r w:rsidRPr="001A704B">
        <w:rPr>
          <w:b w:val="0"/>
          <w:sz w:val="24"/>
          <w:szCs w:val="24"/>
        </w:rPr>
        <w:softHyphen/>
      </w:r>
      <w:r w:rsidRPr="001A704B">
        <w:rPr>
          <w:b w:val="0"/>
          <w:spacing w:val="2"/>
          <w:sz w:val="24"/>
          <w:szCs w:val="24"/>
        </w:rPr>
        <w:t>смены обеих команд в специфических условиях противоборства. Компоненты структуры органически связаны между собой, обра</w:t>
      </w:r>
      <w:r w:rsidRPr="001A704B">
        <w:rPr>
          <w:b w:val="0"/>
          <w:spacing w:val="2"/>
          <w:sz w:val="24"/>
          <w:szCs w:val="24"/>
        </w:rPr>
        <w:softHyphen/>
      </w:r>
      <w:r w:rsidRPr="001A704B">
        <w:rPr>
          <w:b w:val="0"/>
          <w:spacing w:val="1"/>
          <w:sz w:val="24"/>
          <w:szCs w:val="24"/>
        </w:rPr>
        <w:t>зуя целостное единство соревновательной деятельности двух про</w:t>
      </w:r>
      <w:r w:rsidRPr="001A704B">
        <w:rPr>
          <w:b w:val="0"/>
          <w:spacing w:val="1"/>
          <w:sz w:val="24"/>
          <w:szCs w:val="24"/>
        </w:rPr>
        <w:softHyphen/>
      </w:r>
      <w:r w:rsidRPr="001A704B">
        <w:rPr>
          <w:b w:val="0"/>
          <w:spacing w:val="2"/>
          <w:sz w:val="24"/>
          <w:szCs w:val="24"/>
        </w:rPr>
        <w:t>тивоборствующих команд.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z w:val="24"/>
          <w:szCs w:val="24"/>
        </w:rPr>
        <w:t xml:space="preserve">Соревновательная нагрузка </w:t>
      </w:r>
      <w:r w:rsidRPr="001A704B">
        <w:rPr>
          <w:b w:val="0"/>
          <w:sz w:val="24"/>
          <w:szCs w:val="24"/>
        </w:rPr>
        <w:t>- объем соревновательной деятель</w:t>
      </w:r>
      <w:r w:rsidRPr="001A704B">
        <w:rPr>
          <w:b w:val="0"/>
          <w:sz w:val="24"/>
          <w:szCs w:val="24"/>
        </w:rPr>
        <w:softHyphen/>
        <w:t>ности в определенный промежуток времени, выражается в количе</w:t>
      </w:r>
      <w:r w:rsidRPr="001A704B">
        <w:rPr>
          <w:b w:val="0"/>
          <w:sz w:val="24"/>
          <w:szCs w:val="24"/>
        </w:rPr>
        <w:softHyphen/>
      </w:r>
      <w:r w:rsidRPr="001A704B">
        <w:rPr>
          <w:b w:val="0"/>
          <w:spacing w:val="2"/>
          <w:sz w:val="24"/>
          <w:szCs w:val="24"/>
        </w:rPr>
        <w:t>стве игр (календарных и контрольных).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pacing w:val="1"/>
          <w:sz w:val="24"/>
          <w:szCs w:val="24"/>
        </w:rPr>
        <w:t xml:space="preserve">Структура соревнований по спортивной игре </w:t>
      </w:r>
      <w:r w:rsidRPr="001A704B">
        <w:rPr>
          <w:b w:val="0"/>
          <w:spacing w:val="1"/>
          <w:sz w:val="24"/>
          <w:szCs w:val="24"/>
        </w:rPr>
        <w:t xml:space="preserve">- разнообразные </w:t>
      </w:r>
      <w:r w:rsidRPr="001A704B">
        <w:rPr>
          <w:b w:val="0"/>
          <w:sz w:val="24"/>
          <w:szCs w:val="24"/>
        </w:rPr>
        <w:t xml:space="preserve">виды соревнований, упорядоченные иерархически по определенным </w:t>
      </w:r>
      <w:r w:rsidRPr="001A704B">
        <w:rPr>
          <w:b w:val="0"/>
          <w:spacing w:val="2"/>
          <w:sz w:val="24"/>
          <w:szCs w:val="24"/>
        </w:rPr>
        <w:t>признакам: масштабу, уровню мастерства и возрастному цензу.</w:t>
      </w:r>
    </w:p>
    <w:p w:rsidR="000D0EA8" w:rsidRPr="001A704B" w:rsidRDefault="000D0EA8" w:rsidP="000D0EA8">
      <w:pPr>
        <w:pStyle w:val="a3"/>
        <w:jc w:val="both"/>
        <w:rPr>
          <w:b w:val="0"/>
          <w:sz w:val="24"/>
          <w:szCs w:val="24"/>
        </w:rPr>
      </w:pPr>
      <w:r w:rsidRPr="001A704B">
        <w:rPr>
          <w:b w:val="0"/>
          <w:i/>
          <w:iCs/>
          <w:spacing w:val="-2"/>
          <w:sz w:val="24"/>
          <w:szCs w:val="24"/>
        </w:rPr>
        <w:t xml:space="preserve">Управление </w:t>
      </w:r>
      <w:r w:rsidRPr="001A704B">
        <w:rPr>
          <w:b w:val="0"/>
          <w:spacing w:val="-2"/>
          <w:sz w:val="24"/>
          <w:szCs w:val="24"/>
        </w:rPr>
        <w:t xml:space="preserve">- процесс по обеспечению достижения цели системы </w:t>
      </w:r>
      <w:r w:rsidRPr="001A704B">
        <w:rPr>
          <w:b w:val="0"/>
          <w:sz w:val="24"/>
          <w:szCs w:val="24"/>
        </w:rPr>
        <w:t>подготовки спортсменов на основе получения, передачи и перера</w:t>
      </w:r>
      <w:r w:rsidRPr="001A704B">
        <w:rPr>
          <w:b w:val="0"/>
          <w:sz w:val="24"/>
          <w:szCs w:val="24"/>
        </w:rPr>
        <w:softHyphen/>
        <w:t>ботки информации, выработки и принятия решений. Выделяют уп</w:t>
      </w:r>
      <w:r w:rsidRPr="001A704B">
        <w:rPr>
          <w:b w:val="0"/>
          <w:sz w:val="24"/>
          <w:szCs w:val="24"/>
        </w:rPr>
        <w:softHyphen/>
      </w:r>
      <w:r w:rsidRPr="001A704B">
        <w:rPr>
          <w:b w:val="0"/>
          <w:spacing w:val="5"/>
          <w:sz w:val="24"/>
          <w:szCs w:val="24"/>
        </w:rPr>
        <w:t xml:space="preserve">равление подготовкой спортсменов, управление их тренировкой </w:t>
      </w:r>
      <w:r w:rsidRPr="001A704B">
        <w:rPr>
          <w:b w:val="0"/>
          <w:sz w:val="24"/>
          <w:szCs w:val="24"/>
        </w:rPr>
        <w:t>и управление соревновательной деятельностью команды и отдель</w:t>
      </w:r>
      <w:r w:rsidRPr="001A704B">
        <w:rPr>
          <w:b w:val="0"/>
          <w:sz w:val="24"/>
          <w:szCs w:val="24"/>
        </w:rPr>
        <w:softHyphen/>
        <w:t>ных игроков.</w:t>
      </w:r>
    </w:p>
    <w:p w:rsidR="000D0EA8" w:rsidRPr="000D0EA8" w:rsidRDefault="000D0EA8" w:rsidP="000D0EA8">
      <w:pPr>
        <w:pStyle w:val="ac"/>
        <w:jc w:val="both"/>
        <w:rPr>
          <w:spacing w:val="4"/>
          <w:sz w:val="24"/>
          <w:szCs w:val="24"/>
        </w:rPr>
      </w:pPr>
      <w:r w:rsidRPr="000D0EA8">
        <w:rPr>
          <w:i/>
          <w:iCs/>
          <w:spacing w:val="-1"/>
          <w:sz w:val="24"/>
          <w:szCs w:val="24"/>
        </w:rPr>
        <w:t xml:space="preserve">Планирование и контроль </w:t>
      </w:r>
      <w:r w:rsidRPr="000D0EA8">
        <w:rPr>
          <w:spacing w:val="-1"/>
          <w:sz w:val="24"/>
          <w:szCs w:val="24"/>
        </w:rPr>
        <w:t xml:space="preserve">- основные функции управления. </w:t>
      </w:r>
      <w:r w:rsidRPr="000D0EA8">
        <w:rPr>
          <w:i/>
          <w:iCs/>
          <w:spacing w:val="-1"/>
          <w:sz w:val="24"/>
          <w:szCs w:val="24"/>
        </w:rPr>
        <w:t>Пла</w:t>
      </w:r>
      <w:r w:rsidRPr="000D0EA8">
        <w:rPr>
          <w:i/>
          <w:iCs/>
          <w:spacing w:val="-1"/>
          <w:sz w:val="24"/>
          <w:szCs w:val="24"/>
        </w:rPr>
        <w:softHyphen/>
      </w:r>
      <w:r w:rsidRPr="000D0EA8">
        <w:rPr>
          <w:i/>
          <w:iCs/>
          <w:sz w:val="24"/>
          <w:szCs w:val="24"/>
        </w:rPr>
        <w:t xml:space="preserve">нирование </w:t>
      </w:r>
      <w:r w:rsidRPr="000D0EA8">
        <w:rPr>
          <w:sz w:val="24"/>
          <w:szCs w:val="24"/>
        </w:rPr>
        <w:t>есть процесс выбора направления движения (траектории),</w:t>
      </w:r>
      <w:r w:rsidRPr="000D0EA8">
        <w:rPr>
          <w:spacing w:val="4"/>
          <w:sz w:val="24"/>
          <w:szCs w:val="24"/>
        </w:rPr>
        <w:t xml:space="preserve"> </w:t>
      </w:r>
    </w:p>
    <w:p w:rsidR="00281B22" w:rsidRPr="001A704B" w:rsidRDefault="00281B22" w:rsidP="001A704B">
      <w:pPr>
        <w:jc w:val="center"/>
        <w:rPr>
          <w:rFonts w:ascii="Times New Roman" w:hAnsi="Times New Roman"/>
          <w:b/>
          <w:sz w:val="24"/>
          <w:szCs w:val="24"/>
        </w:rPr>
      </w:pPr>
      <w:r w:rsidRPr="001A704B">
        <w:rPr>
          <w:rFonts w:ascii="Times New Roman" w:hAnsi="Times New Roman"/>
          <w:b/>
          <w:sz w:val="24"/>
          <w:szCs w:val="24"/>
        </w:rPr>
        <w:t>Профилактические, реабилитационные и восстановительные</w:t>
      </w:r>
    </w:p>
    <w:p w:rsidR="00281B22" w:rsidRPr="001A704B" w:rsidRDefault="00281B22" w:rsidP="001A704B">
      <w:pPr>
        <w:jc w:val="center"/>
        <w:rPr>
          <w:rFonts w:ascii="Times New Roman" w:hAnsi="Times New Roman"/>
          <w:b/>
          <w:sz w:val="24"/>
          <w:szCs w:val="24"/>
        </w:rPr>
      </w:pPr>
      <w:r w:rsidRPr="001A704B">
        <w:rPr>
          <w:rFonts w:ascii="Times New Roman" w:hAnsi="Times New Roman"/>
          <w:b/>
          <w:sz w:val="24"/>
          <w:szCs w:val="24"/>
        </w:rPr>
        <w:t>мероприятия в процессе занятия спортом</w:t>
      </w:r>
    </w:p>
    <w:p w:rsidR="00281B22" w:rsidRPr="001A704B" w:rsidRDefault="00281B22" w:rsidP="001A70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</w:p>
    <w:p w:rsidR="00281B22" w:rsidRPr="001A704B" w:rsidRDefault="001A704B" w:rsidP="001A70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81B22" w:rsidRPr="001A704B">
        <w:rPr>
          <w:rFonts w:ascii="Times New Roman" w:hAnsi="Times New Roman"/>
          <w:sz w:val="24"/>
          <w:szCs w:val="24"/>
        </w:rPr>
        <w:tab/>
        <w:t>Физическая активность переживает бум. Доказательства повсюду. На улицах городов и проселочных дорог мелькают бегуны и занимающиеся спортивной ходьбой. Полки магазинов ломятся от публикаций, посвященных спорту и оздоровительным тренировкам. Списки клубов здоровья и студий аэробики занимают в наших телефонных справочниках десятки страниц.</w:t>
      </w:r>
      <w:r w:rsidR="00281B22" w:rsidRPr="001A704B">
        <w:rPr>
          <w:rFonts w:ascii="Times New Roman" w:hAnsi="Times New Roman"/>
          <w:sz w:val="24"/>
          <w:szCs w:val="24"/>
        </w:rPr>
        <w:tab/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>Взрыв популярности занятий спортом для отдыха и восстановления сил, для обеспечения хорошей физической формы и состояния здоровья за последнюю четверть века совершенно справедливо рассматривается как революция в образе жизни. Спорт и физическая активность принесли удовольствие и огромную пользу здоровью миллионам людей. Но было бы неблагоразумно игнорировать серьезный негативный аспект расцвета спорта и физической активности, а именно травмы.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ab/>
        <w:t xml:space="preserve">Специалисты в области  спортивной медицины отреагировали на рост числа повреждений уделением большего внимания вопросам предупреждения травм, созданием новых методов диагностики и лечения, оказанием содействия развитию реабилитации как незаменимой помощи при полном восстановлении после повреждений. 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ab/>
        <w:t>Конечно, если увеличивается число участников в активности, потенциально способной привести в травме, число повреждений неизбежно должно увеличиться. Вместе с бумом популярности физических упражнений драматически выросло число «традиционных» спортивных травм: растяжений, ушибов, переломов. Показательно, что если оценивать относительную встречаемость острых повреждений, то она уменьшается. Это связано с возросшим уровнем надзора, тренерской работы, введением правил, улучшением снаряжения. Например, по данным Национальной ассоциации мест катания на лыжах, травмы в горнолыжном спорте снизились с 6 повреждений на 1000 визитов лыжников до 2,5-3 на 1000 визитов лыжников. Это сокращение, приписываемое главным образом улучшению снаряжения и поведения лыжников, представляет собой 50% уменьшение по сравнению с началом восьмидесятых годов.[1]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ab/>
        <w:t xml:space="preserve">Итак, начнем с того, что профилактика спортивного травматизма – это комплекс организационно-методических мероприятий, направленный на постоянное совершенствование материально-технического обеспечения, улучшение условий проведения учебно-тренировочных занятий и соревнований, постоянное повышение  квалификации тренерско-преподавательского состава. В соответствии с различными причинами возникновения травм при занятии спортом выделяют следующие особенности профилактики: 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ab/>
        <w:t>- строжайшее выполнение всех требований общей методики занятий физическими упражнениями;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ab/>
        <w:t>- составление планов и выбор методики занятий в соответствии не только с программами, но и с состоянием здоровья, с уровнем физического развития и тренированности занимающихся;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 xml:space="preserve">    </w:t>
      </w:r>
      <w:r w:rsidRPr="001A704B">
        <w:rPr>
          <w:rFonts w:ascii="Times New Roman" w:hAnsi="Times New Roman"/>
          <w:sz w:val="24"/>
          <w:szCs w:val="24"/>
        </w:rPr>
        <w:tab/>
        <w:t>- обеспечение полноценной разминки и исключение острой перегрузки на занятиях;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ab/>
        <w:t>- обеспечение страховки, взаимостраховки и самостраховки;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ab/>
        <w:t>- правильное размещение занимающихся в спортивном зале, на площадке, стадионе;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ab/>
        <w:t>- строгое выполнение инструкций и правил безопасности;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 xml:space="preserve">          - применение «опасных» упражнений в форме учебных схваток, игр;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ab/>
        <w:t>- контроль за состоянием и строительством спортивных сооружений и других мест занятий;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ab/>
        <w:t>- систематический контроль за спортивным оборудованием, снаряжением, одеждой; систематическое проведение инструктажа работников спортивных сооружений и занимающихся.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>- строгое выполнение врачебных рекомендаций, повышение уровня медицинской грамотности преподавателей, тренеров и спортсменов, хороший контакт в их работе с врачом.[2]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ab/>
        <w:t xml:space="preserve">       Представление о том, что лечение и реабилитация представляют две различные фазы при ведении спортивной травмы, является устаревшим. Лечение и реабилитация должны происходить одновременно. То, насколько рано в настоящее время спортивные врачи начинают реабилитацию у спортсменов, представляет только один пример того, какого развития достигла эта область. В самом деле, достижения в области реабилитации выделяются, как ни в какой другой сфере спортивной медицины.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ab/>
        <w:t>Восстановление (реабилитация) представляет собой процесс, при котором, используя упражнения, мануальную терапию (массаж и манипуляции), терапевтические факторы, такие, как ультразвук и электростимуляция, спортсмена возвращают в состояние готовности к занятиям спортом. Реабилитация обычно происходит под надзором физиотерапевта, который в настоящее время является незаменимым членом спортивных команд.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ab/>
        <w:t>Спортсмены и обычные любители спорта, которые не занимаются реабилитацией после травмы, навряд ли смогут восстановить функционирование поврежденных частей организма, помимо этого, у них велика вероятность повторных повреждений. Основной фактор, предвещающий травму – это наличие предыдущего повреждения.</w:t>
      </w:r>
      <w:r w:rsidRPr="001A704B">
        <w:rPr>
          <w:rFonts w:ascii="Times New Roman" w:hAnsi="Times New Roman"/>
          <w:sz w:val="24"/>
          <w:szCs w:val="24"/>
        </w:rPr>
        <w:tab/>
        <w:t>Восстановление может разрушить порочный круг повреждение/повторное повреждение, при условии соответствия реабилитации характеру повреждения, и если программа упражнений направлена на восстановление спортивной готовности, а не на простое облегчение симптомов. К сожалению, некоторые врачи пренебрегают реабилитацией при лечении спортивных травм и пытаются только снять симптомы.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ab/>
        <w:t>Наряду с необходимой квалификацией для восстановления полной физической функции, спортивные врачи и физиотерапевты наблюдают и за тревожными признаками плохой адаптации к травме.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ab/>
        <w:t>К основным принципам реабилитации относятся: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>- возможно раннее начало реабилитационных мероприятий, которые должны органически вливаться в лечебные мероприятия, дополнять их.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>- непрерывность реабилитации как основа ее эффективности.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>- комплексный характер реабилитационных мероприятий. В реабилитации должны участвовать не только медицинские работники, но и другие специалисты: психолог, социолог и др. реабилитационные мероприятия должны обязательно проводиться под руководством врача.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 xml:space="preserve">- индивидуальность системы реабилитационных мероприятий. Учитывается течение процесса заболевания, характер людей в различных условиях их жизни и трудовой деятельности, что требует строго индивидуального составления реабилитационных программ для каждого больного. [3] 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 xml:space="preserve">  </w:t>
      </w:r>
      <w:r w:rsidRPr="001A704B">
        <w:rPr>
          <w:rFonts w:ascii="Times New Roman" w:hAnsi="Times New Roman"/>
          <w:sz w:val="24"/>
          <w:szCs w:val="24"/>
        </w:rPr>
        <w:tab/>
        <w:t>Очень важна в восстановлении после травм лечебная физкультура. Занятия ЛФК оказывают лечебный эффект только при правильном, регулярном, длительном применении физических упражнений. В этих целях разработаны методика проведения занятий, показания и противопоказания к их применению, учет эффективности, гигиенические требования к местам занятий.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ab/>
        <w:t>Различают общую и частную методики ЛФК. Общая методика ЛФК предусматривает правила проведения занятий (процедур), классификацию физических упражнений, дозировку физической нагрузки, схему проведения занятий в различные периоды курса лечения, правила построения отдельного занятия (процедуры), формы применения ЛФК, схемы режимов движения. Частные методики ЛФК предназначены для определенной нозологической формы заболевания, травмы и индивидуализируются с учетом этиологии, патогенеза, клинических особенностей, возраста, физической подготовленности больного. Специальные упражнения для воздействия на пораженные системы, органы обязательно должны сочетаться с общеукрепляющими, что обеспечивает общую и специальную тренировки. [4]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ab/>
        <w:t xml:space="preserve">С первых дней занятий больного следует обучать правильному дыханию и умению расслаблять мышцы. Расслабление легче достигается после энергичного мышечного напряжения. Музыкальное сопровождение занятий повышает их эффективность. 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ab/>
        <w:t xml:space="preserve">Основными средствами ЛФК являются физические упражнения и естественные факторы природы. Физических упражнений много, и они по-разному влияют на организм. Однако же  все они применяются для оздоровления и укрепления организма, повышения физической работоспособности и психоэмоционального тонуса, активизации кровообращения, дыхания.    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ab/>
        <w:t xml:space="preserve"> В заключении хотелось бы отметить, что в большинстве случаев при занятии спортом многое зависит от самих занимающихся. Очень важно каждому ответственно относиться к своему здоровью и здоровью окружающих. Также большое внимание стоит уделять технике безопасности и условиям проведения занятий. Именно так можно будет избежать многих травм и вытекающих из этого малоприятных последствий. 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>Литература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>1.Энциклопедия спортивной медицины. Л.Майкели, М.Дженкинс. С.-П. Лань, 2002,</w:t>
      </w:r>
      <w:r w:rsidRPr="001A704B">
        <w:rPr>
          <w:rStyle w:val="ab"/>
          <w:rFonts w:ascii="Times New Roman" w:hAnsi="Times New Roman"/>
          <w:sz w:val="24"/>
          <w:szCs w:val="24"/>
        </w:rPr>
        <w:t xml:space="preserve"> </w:t>
      </w:r>
      <w:r w:rsidRPr="001A704B">
        <w:rPr>
          <w:rStyle w:val="ab"/>
          <w:rFonts w:ascii="Times New Roman" w:hAnsi="Times New Roman"/>
          <w:sz w:val="24"/>
          <w:szCs w:val="24"/>
        </w:rPr>
        <w:footnoteRef/>
      </w:r>
      <w:r w:rsidRPr="001A704B">
        <w:rPr>
          <w:rFonts w:ascii="Times New Roman" w:hAnsi="Times New Roman"/>
          <w:sz w:val="24"/>
          <w:szCs w:val="24"/>
        </w:rPr>
        <w:t xml:space="preserve"> Стр.9  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>2. Учебник под ред. В.Л.Карпмана «Спортивная медицина». М.: Физкультура и спорт, 1997, Стр.251</w:t>
      </w:r>
    </w:p>
    <w:p w:rsidR="00281B22" w:rsidRPr="001A704B" w:rsidRDefault="00281B22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/>
          <w:sz w:val="24"/>
          <w:szCs w:val="24"/>
        </w:rPr>
        <w:t>3. Травматология и ортопедия. Учебник, Г.С.Юмашев, С.З. Горшков. М.: Медицина, 1990, Стр.174</w:t>
      </w:r>
    </w:p>
    <w:p w:rsidR="00281B22" w:rsidRPr="001A704B" w:rsidRDefault="00281B22" w:rsidP="001A704B">
      <w:pPr>
        <w:pStyle w:val="aa"/>
        <w:jc w:val="both"/>
        <w:rPr>
          <w:sz w:val="24"/>
          <w:szCs w:val="24"/>
        </w:rPr>
      </w:pPr>
      <w:r w:rsidRPr="001A704B">
        <w:rPr>
          <w:sz w:val="24"/>
          <w:szCs w:val="24"/>
        </w:rPr>
        <w:t>4. Лечебная физкультура и массаж: Учебно-методическое пособие для мед. Работников. М.: Советский спорт, 2001. Стр.32</w:t>
      </w:r>
    </w:p>
    <w:p w:rsidR="00281B22" w:rsidRDefault="00281B22" w:rsidP="00281B22">
      <w:pPr>
        <w:spacing w:line="360" w:lineRule="auto"/>
        <w:ind w:firstLine="708"/>
        <w:rPr>
          <w:sz w:val="28"/>
          <w:szCs w:val="28"/>
        </w:rPr>
      </w:pPr>
    </w:p>
    <w:p w:rsidR="001A704B" w:rsidRDefault="001A704B" w:rsidP="00281B22">
      <w:pPr>
        <w:spacing w:line="360" w:lineRule="auto"/>
        <w:ind w:firstLine="708"/>
        <w:rPr>
          <w:sz w:val="28"/>
          <w:szCs w:val="28"/>
        </w:rPr>
      </w:pPr>
    </w:p>
    <w:p w:rsidR="00577423" w:rsidRDefault="00577423" w:rsidP="00281B22">
      <w:pPr>
        <w:spacing w:line="360" w:lineRule="auto"/>
        <w:ind w:firstLine="708"/>
        <w:rPr>
          <w:sz w:val="28"/>
          <w:szCs w:val="28"/>
        </w:rPr>
      </w:pPr>
    </w:p>
    <w:p w:rsidR="00577423" w:rsidRDefault="00577423" w:rsidP="00281B22">
      <w:pPr>
        <w:spacing w:line="360" w:lineRule="auto"/>
        <w:ind w:firstLine="708"/>
        <w:rPr>
          <w:sz w:val="28"/>
          <w:szCs w:val="28"/>
        </w:rPr>
      </w:pPr>
    </w:p>
    <w:p w:rsidR="001A704B" w:rsidRPr="00C33B52" w:rsidRDefault="001A704B" w:rsidP="00281B22">
      <w:pPr>
        <w:spacing w:line="360" w:lineRule="auto"/>
        <w:ind w:firstLine="708"/>
        <w:rPr>
          <w:sz w:val="28"/>
          <w:szCs w:val="28"/>
        </w:rPr>
      </w:pPr>
    </w:p>
    <w:p w:rsidR="00DD0003" w:rsidRPr="001A704B" w:rsidRDefault="00DD0003" w:rsidP="00DD0003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04B">
        <w:rPr>
          <w:rFonts w:ascii="Times New Roman" w:hAnsi="Times New Roman" w:cs="Times New Roman"/>
          <w:b/>
          <w:sz w:val="24"/>
          <w:szCs w:val="24"/>
        </w:rPr>
        <w:t>Круговая тренировка в системе подготовки баскетболистов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704B" w:rsidRPr="001A704B" w:rsidRDefault="00DD0003" w:rsidP="001A704B">
      <w:pPr>
        <w:jc w:val="both"/>
        <w:rPr>
          <w:rFonts w:ascii="Times New Roman" w:hAnsi="Times New Roman"/>
          <w:sz w:val="24"/>
          <w:szCs w:val="24"/>
        </w:rPr>
      </w:pPr>
      <w:r w:rsidRPr="001A704B">
        <w:rPr>
          <w:rFonts w:ascii="Times New Roman" w:hAnsi="Times New Roman" w:cs="Times New Roman"/>
          <w:b/>
          <w:sz w:val="24"/>
          <w:szCs w:val="24"/>
        </w:rPr>
        <w:tab/>
      </w:r>
      <w:r w:rsidRPr="001A704B">
        <w:rPr>
          <w:rFonts w:ascii="Times New Roman" w:hAnsi="Times New Roman" w:cs="Times New Roman"/>
          <w:b/>
          <w:sz w:val="24"/>
          <w:szCs w:val="24"/>
        </w:rPr>
        <w:tab/>
      </w:r>
      <w:r w:rsidRPr="001A704B">
        <w:rPr>
          <w:rFonts w:ascii="Times New Roman" w:hAnsi="Times New Roman" w:cs="Times New Roman"/>
          <w:b/>
          <w:sz w:val="24"/>
          <w:szCs w:val="24"/>
        </w:rPr>
        <w:tab/>
      </w:r>
      <w:r w:rsidRPr="001A704B">
        <w:rPr>
          <w:rFonts w:ascii="Times New Roman" w:hAnsi="Times New Roman" w:cs="Times New Roman"/>
          <w:b/>
          <w:sz w:val="24"/>
          <w:szCs w:val="24"/>
        </w:rPr>
        <w:tab/>
      </w:r>
      <w:r w:rsidRPr="001A704B">
        <w:rPr>
          <w:rFonts w:ascii="Times New Roman" w:hAnsi="Times New Roman" w:cs="Times New Roman"/>
          <w:b/>
          <w:sz w:val="24"/>
          <w:szCs w:val="24"/>
        </w:rPr>
        <w:tab/>
      </w:r>
      <w:r w:rsidRPr="001A704B">
        <w:rPr>
          <w:rFonts w:ascii="Times New Roman" w:hAnsi="Times New Roman" w:cs="Times New Roman"/>
          <w:b/>
          <w:sz w:val="24"/>
          <w:szCs w:val="24"/>
        </w:rPr>
        <w:tab/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ab/>
        <w:t>Суть кругового метода проведения заключается в том, что упражнение выполняется последовательно с запрограммированным количеством и интенсивностью повторений каждого из них. При этом характер движений, интенсивность и объем упражнений определяется в зависимости от задач занятий, К выполнению упражнений по круговому методу приступают после предварительного изучения заданий с учетом уровня возможностей занимающихся и обязательно после разминки.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ab/>
        <w:t>Эффективность этого метода тренировки значительно повышается с включением элемента соревнований, когда занимающийся в тренировках по этому способу, соревнуется со своими предшествующими временными и количественными показателями.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Круговая тренировка используется как комплексная тренировка тактических действий, техники игры и как метод развития физических качеств и специальной работоспособности, необходимых баскетболисту для осуществления эффективной игровой деятельности.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Упражнения подбираются так, чтобы обеспечить последовательное воздействие на все основные мышечные группы, одновременно дать достаточную нагрузку на деятельность функциональных систем организма.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ab/>
        <w:t>Направленность, комплекс упражнений, дозирование нагрузки и другие составляющие данной методики определяются задачами тренировки, возрастом, полом, уровнем подготовленности занимающихся. Методическую основу круговой тренировки составляет многократное выполнение предлагаемых упражнений, действий в условиях точного дозирования. Можно использовать и приблизительное регулирование нагрузки, но при сохранении последовательности выполнения упражнений (прохождения т.н. станций).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Варианты круговой тренировки различаются по характеру нагрузки, т.е. может иметь непрерывный характер или прерываться интервалами отдыха.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ab/>
        <w:t>Для проведения тренировки с использованием кругового метода заранее составляется комплекс упражнений с определением на площадке места их выполнения («станции»). Дозировка определяется после тестирования на максимальный тест (МТ) по каждому упражнению при условии их правильного выполнения, а также устанавливается система повышения нагрузки. После каждого этапа подготовки игроков с использованием кругового метода, рекомендуется проводить тестирование по каждому упражнению (МТ) и сравнить его результаты с исходными. Под максимальным тестом подразумевают максимальные двигательные возможности баскетболиста  в упражнении. Максимальный тест проводится в форме соревнований. Его показатели: максимальное повторение упражнений или максимальное гремя выполнения упражнения. Полученные данные используются для определения индивидуальной нагрузки в одном или системе занятий.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ab/>
        <w:t>Максимальный тест должен систематически замеряться через определенные промежутки времени (4-8 недель) и быть физиологически обоснован. Строго индивидуальная дозировка нагрузки - главная особенность кругового метода. Оценка достижений по максимальному тесту, прироста нагрузки, учет результатов и карточка достижений спортсменов - все это дает наглядное представление о развитии работоспособности по ее количественным показателям (общему количеству повторений упражнений, времени прохождения каждого круга, «станции» и т.д.). Сравнение же реакции ЧСС на очередную нагрузку в кругах позволяет сулить о том, насколько успешно адаптируется организм к нагрузке.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ab/>
        <w:t>При проведении круговой тренировки нормирование нагрузки осуществляется по принципу единства общего и индивидуального подхода, все занимающиеся получают одинаковые задания и в то же время, индивидуальные возможности каждого не нивелируются. В итоге повышается интерес к занятиям. Успешность решения задач круговой тренировки зависит от того, насколько хорошо подобраны и разучены упражнения, которые составляют круговую тренировку, от правильности методики повышения нагрузки, т.е. насколько они соответствуют индивидуальным показателям максимального теста, выполненного баскетболистом.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ab/>
        <w:t>Станции могут быть оснащены различным специальным оборудованием, тренажерами и приспособлениями, диагностике - управляющими -симплексами, предназначенными для решения разнообразных задач, возникающих в процессе спортивной тренировки.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Круговая тренировка в некоторых упрощенных ее вариантах, может быть использована для индивидуальных самостоятельных занятий и как комплекс упражнений для домашних заданий.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Например, комплекс общеразвивающих упражнений для самостоятельных заданий, который направлен на развитее основных мышечных групп и построен по принципу «сокращенного круга» тренировки, рис. 1.</w:t>
      </w:r>
    </w:p>
    <w:p w:rsidR="00DD0003" w:rsidRPr="001A704B" w:rsidRDefault="00F96523" w:rsidP="00DD0003">
      <w:pPr>
        <w:framePr w:h="2664" w:hSpace="36" w:vSpace="58" w:wrap="auto" w:vAnchor="text" w:hAnchor="text" w:x="505" w:y="1" w:anchorLock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6.5pt;height:133.5pt">
            <v:imagedata r:id="rId7" o:title=""/>
          </v:shape>
        </w:pic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1.   Сгибание и разгибание рук в упоре лежа, носки ног на повышенной опоре (стул).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2.   Сед  углом (опираясь только на ягодицы):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а). Разведение ног в стороны и сведение;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б). Сгибание ног, подтягивая колени к груди и выпрямление;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в), разведение и сведение ног со скрещиванием.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3.   Приседания на одной ноге.</w:t>
      </w:r>
    </w:p>
    <w:p w:rsidR="00DD0003" w:rsidRPr="001A704B" w:rsidRDefault="00DD0003" w:rsidP="00DD0003">
      <w:pPr>
        <w:shd w:val="clear" w:color="auto" w:fill="FFFFFF"/>
        <w:tabs>
          <w:tab w:val="left" w:pos="461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4.   Из основной стойки - наклоны туловища с поворотами</w:t>
      </w:r>
      <w:r w:rsidR="001A704B">
        <w:rPr>
          <w:rFonts w:ascii="Times New Roman" w:hAnsi="Times New Roman" w:cs="Times New Roman"/>
          <w:sz w:val="24"/>
          <w:szCs w:val="24"/>
        </w:rPr>
        <w:t xml:space="preserve"> </w:t>
      </w:r>
      <w:r w:rsidRPr="001A704B">
        <w:rPr>
          <w:rFonts w:ascii="Times New Roman" w:hAnsi="Times New Roman" w:cs="Times New Roman"/>
          <w:sz w:val="24"/>
          <w:szCs w:val="24"/>
        </w:rPr>
        <w:t>(при выпрямлении - мах ногой назад, попеременно).</w:t>
      </w:r>
    </w:p>
    <w:p w:rsidR="00DD0003" w:rsidRPr="001A704B" w:rsidRDefault="00DD0003" w:rsidP="00DD0003">
      <w:pPr>
        <w:shd w:val="clear" w:color="auto" w:fill="FFFFFF"/>
        <w:tabs>
          <w:tab w:val="left" w:pos="461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b/>
          <w:sz w:val="24"/>
          <w:szCs w:val="24"/>
        </w:rPr>
        <w:t xml:space="preserve">                  Рис.1</w:t>
      </w:r>
      <w:r w:rsidRPr="001A70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ab/>
        <w:t>В баскетболе успешное выполнение технических специфических действий игроками, а также реализация тактических замыслов команды во многом зависит от функциональной подготовленности организма спортсменов, которая определяется уровнем аэробных и анаэробных возможностей. Недостаточное их развитие, является одним из фактов лимитирующих эффективность соревновательной деятельности баскетболистов.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В определенных игровых ситуациях (проведение быстрого прорыва, длительного прессинга или его применение в конце игры, ускорение темпа игры, вхождение игрока в игру при заменах и т.д), требующих от игрока высоких уровней функционирования за короткое время - скорость развертывания функциональных и метаболических реакций, а также анаэробные лактатные возможности организма, позволяют игрокам действовать с высокой интенсивностью.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ab/>
        <w:t>В практике подготовки баскетболистов надо учитывать, что ограниченные аэробные возможности организма спортсменов не создают предпосылок для развития других сторон энергообеспечения, в частности, анаэробных лактатных возможностей.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Поэтому тренировочные занятия или его отдельные части, построенные по принципу круговой тренировки различной направленности, в сочетании с другими формами построения тренировочного процесса, способствуют развитию специальной работоспособности, за счет аэробных возможностей организма, экономичности функционирования систем и реализации аэробного потенциала организма.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b/>
          <w:bCs/>
          <w:sz w:val="24"/>
          <w:szCs w:val="24"/>
        </w:rPr>
        <w:t xml:space="preserve">Аэробная производительность </w:t>
      </w:r>
      <w:r w:rsidRPr="001A704B">
        <w:rPr>
          <w:rFonts w:ascii="Times New Roman" w:hAnsi="Times New Roman" w:cs="Times New Roman"/>
          <w:sz w:val="24"/>
          <w:szCs w:val="24"/>
        </w:rPr>
        <w:t xml:space="preserve">- верхний предел скорости потребления кислорода или максимальное потребление его (МПО2). Аэробная производительность определяет величину работы, которая может быть выполнена человеком при интенсивной физической нагрузке за 10-30 минут - работа большой мощности по классификации Фарфеля </w:t>
      </w:r>
      <w:r w:rsidRPr="001A704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1A704B">
        <w:rPr>
          <w:rFonts w:ascii="Times New Roman" w:hAnsi="Times New Roman" w:cs="Times New Roman"/>
          <w:sz w:val="24"/>
          <w:szCs w:val="24"/>
        </w:rPr>
        <w:t>.</w:t>
      </w:r>
      <w:r w:rsidRPr="001A704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A704B">
        <w:rPr>
          <w:rFonts w:ascii="Times New Roman" w:hAnsi="Times New Roman" w:cs="Times New Roman"/>
          <w:sz w:val="24"/>
          <w:szCs w:val="24"/>
        </w:rPr>
        <w:t>. (Ткачук В. Г. в соавт., 1991).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Интегральным показателем аэробной производительности, является максимальное количество кислорода, которое человек способен потреблять в течение одной минуты.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Аэробные возможности проявляются в упражнениях большой и умеренной интенсивности, где в процессе работы можно полностью покрыть кислородный запрос. Р таких условиях при нагрузках равномерной интенсивности обычно длительно сохраняется устойчивое состояние в потреблении кислорода. В кратковременных упражнениях высокой интенсивности, когда невозможно доставить необходимое количество кислорода к работающим мышцам и во внутренней среде организма наступают выраженные сдвиги, имеет значение так называемая анаэробная производительность.</w:t>
      </w:r>
    </w:p>
    <w:p w:rsidR="00DD0003" w:rsidRPr="001A704B" w:rsidRDefault="00DD0003" w:rsidP="001A704B">
      <w:pPr>
        <w:framePr w:h="7996" w:hSpace="36" w:vSpace="58" w:wrap="auto" w:vAnchor="text" w:hAnchor="page" w:x="1435" w:y="-11288" w:anchorLock="1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b/>
          <w:bCs/>
          <w:sz w:val="24"/>
          <w:szCs w:val="24"/>
        </w:rPr>
        <w:t xml:space="preserve">Аэробная производительность </w:t>
      </w:r>
      <w:r w:rsidRPr="001A704B">
        <w:rPr>
          <w:rFonts w:ascii="Times New Roman" w:hAnsi="Times New Roman" w:cs="Times New Roman"/>
          <w:sz w:val="24"/>
          <w:szCs w:val="24"/>
        </w:rPr>
        <w:t xml:space="preserve">- верхний предел скорости потребления кислорода или максимальное потребление его (МПО2). Аэробная производительность определяет величину работы, которая может быть выполнена человеком при интенсивной физической нагрузке за 10-30 минут - работа большой мощности по классификации Фарфеля </w:t>
      </w:r>
      <w:r w:rsidRPr="001A704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1A704B">
        <w:rPr>
          <w:rFonts w:ascii="Times New Roman" w:hAnsi="Times New Roman" w:cs="Times New Roman"/>
          <w:sz w:val="24"/>
          <w:szCs w:val="24"/>
        </w:rPr>
        <w:t>.</w:t>
      </w:r>
      <w:r w:rsidRPr="001A704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A704B">
        <w:rPr>
          <w:rFonts w:ascii="Times New Roman" w:hAnsi="Times New Roman" w:cs="Times New Roman"/>
          <w:sz w:val="24"/>
          <w:szCs w:val="24"/>
        </w:rPr>
        <w:t>. (Ткачук В. Г. в соавт., 1991).</w:t>
      </w:r>
    </w:p>
    <w:p w:rsidR="00DD0003" w:rsidRPr="001A704B" w:rsidRDefault="00DD0003" w:rsidP="001A704B">
      <w:pPr>
        <w:framePr w:h="7996" w:hSpace="36" w:vSpace="58" w:wrap="auto" w:vAnchor="text" w:hAnchor="page" w:x="1435" w:y="-11288" w:anchorLock="1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ab/>
        <w:t>Интегральным показателем аэробной производительности, является максимальное количество кислорода, которое человек способен потреблять в течение одной минуты.</w:t>
      </w:r>
    </w:p>
    <w:p w:rsidR="00DD0003" w:rsidRPr="001A704B" w:rsidRDefault="00DD0003" w:rsidP="001A704B">
      <w:pPr>
        <w:framePr w:h="7996" w:hSpace="36" w:vSpace="58" w:wrap="auto" w:vAnchor="text" w:hAnchor="page" w:x="1435" w:y="-11288" w:anchorLock="1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Аэробные возможности проявляются в упражнениях большой и умеренной интенсивности, где в процессе работы можно полностью покрыть кислородный запрос. В таких условиях при нагрузках равномерной интенсивности обычно длительно сохраняется устойчивое состояние в потреблении кислорода. В кратковременных упражнениях высокой интенсивности, когда невозможно доставить необходимое количество кислорода к работающим мышцам и во внутренней среде организма наступают выраженные сдвиги, имеет значение так называемая анаэробная производительность.</w:t>
      </w:r>
    </w:p>
    <w:p w:rsidR="00DD0003" w:rsidRPr="001A704B" w:rsidRDefault="00DD0003" w:rsidP="001A704B">
      <w:pPr>
        <w:framePr w:h="7996" w:hSpace="36" w:vSpace="58" w:wrap="auto" w:vAnchor="text" w:hAnchor="page" w:x="1435" w:y="-11288" w:anchorLock="1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ab/>
        <w:t xml:space="preserve">Поскольку аэробные и анаэробные процессы в мышцах имеют ограничения и протекают одновременно, максимальная производительность индивидуума определяется суммой аэробной и анаэробной производительности. </w:t>
      </w:r>
    </w:p>
    <w:p w:rsidR="00DD0003" w:rsidRPr="001A704B" w:rsidRDefault="00DD0003" w:rsidP="001A704B">
      <w:pPr>
        <w:framePr w:h="7996" w:hSpace="36" w:vSpace="58" w:wrap="auto" w:vAnchor="text" w:hAnchor="page" w:x="1435" w:y="-11288" w:anchorLock="1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b/>
          <w:bCs/>
          <w:sz w:val="24"/>
          <w:szCs w:val="24"/>
        </w:rPr>
        <w:t xml:space="preserve">Анаэробная производительность </w:t>
      </w:r>
      <w:r w:rsidRPr="001A704B">
        <w:rPr>
          <w:rFonts w:ascii="Times New Roman" w:hAnsi="Times New Roman" w:cs="Times New Roman"/>
          <w:sz w:val="24"/>
          <w:szCs w:val="24"/>
        </w:rPr>
        <w:t>- способность к освобождению энергии в мышцах (выполнению работы) за счет анаэробных процессов. Анаэробное энергообразование в мышцах имеет жизненно важное значение, поскольку дает возможность освобождать энергию в условиях недостаточного кислородного снабжения мышечной ткани. Аэробную производительность определяют: мощность внутриклеточных анаэробных ферментативных систем, запасы энергетических веществ, служащих субстратом анаэробных превращений в мышцах, степень совершенства компенсаторных механизмов обеспечивающих поддержание внутреннего гомсостаза в анаэробных условиях мышечной деятельности, уровень развития тканевых адаптации, позволяющих выполнить напряженную работу при резко выраженных изменениях внутренней среды организма. В анаэробных условиях большое значение имеет психическое состояние человека и его мотивация, от которой зависит способность сопротивляться утомлению.</w:t>
      </w:r>
    </w:p>
    <w:p w:rsidR="00DD0003" w:rsidRPr="001A704B" w:rsidRDefault="00DD0003" w:rsidP="00DD0003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04B">
        <w:rPr>
          <w:rFonts w:ascii="Times New Roman" w:hAnsi="Times New Roman" w:cs="Times New Roman"/>
          <w:b/>
          <w:sz w:val="24"/>
          <w:szCs w:val="24"/>
        </w:rPr>
        <w:t>Комплекс упражнений для тренировки нападающих действий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Pr="001A704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станция: </w:t>
      </w:r>
      <w:r w:rsidRPr="001A704B">
        <w:rPr>
          <w:rFonts w:ascii="Times New Roman" w:hAnsi="Times New Roman" w:cs="Times New Roman"/>
          <w:b/>
          <w:sz w:val="24"/>
          <w:szCs w:val="24"/>
        </w:rPr>
        <w:t>Комплексное упражнение.</w:t>
      </w:r>
      <w:r w:rsidRPr="001A70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ab/>
        <w:t>Ведение мяча Зх14 м. и доставание кольца (щита) после разбега с линии штрафного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броска-5 раз. Время выполнения - 30 с.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ab/>
        <w:t>Игрок  начинает  вести  мяч  с  правого  угла  площадки  вдоль  лицевой   линии  к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противоположному углу. Первый отрезок дистанции он преодолевает, ведя мяч правой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рукой.   Наступив  на  боковую  линию  площадки,   выполняет   передний  поворот и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перемещается в обратном направлении, ведя мяч левой рукой, третий отрезок дистанции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 xml:space="preserve">также после переднего поворота ведет мяч правой рукой к углу площадки и затем 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 xml:space="preserve">продолжает продвижение к линии штрафного броска. Оставив мяч у линии штрафного броска, выполняет 5 прыжков. 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i/>
          <w:iCs/>
          <w:sz w:val="24"/>
          <w:szCs w:val="24"/>
        </w:rPr>
        <w:t xml:space="preserve">Условия выполнения: </w:t>
      </w:r>
      <w:r w:rsidRPr="001A704B">
        <w:rPr>
          <w:rFonts w:ascii="Times New Roman" w:hAnsi="Times New Roman" w:cs="Times New Roman"/>
          <w:sz w:val="24"/>
          <w:szCs w:val="24"/>
        </w:rPr>
        <w:t>разбег от линии штрафного броска, прыжок толчком одной ногой, достать рукой кольцо (щит), возвращаясь к исходной позиции надо коснуться рукой линии штрафного броска. И так 5 раз. Примерная нагрузка выражена по ЧСС 170-175 уд/мин После выполнения упражнения активный отдых 1 мин. В этой паузе игрок самостоятельно выполняет штрафные броски. Выполнив бросок, сам подбирает мяч, возвращается на линию штрафного броска и снова выполняет бросок и т.д. За минуту, ориентировочно, он должен выполнить 14-15 бросков или 11-12 попаданий. После этой паузы показатель ЧСС, при достаточном уровне тренированности, должен составлять 100- 110 уд/мин.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Pr="001A70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станция.</w:t>
      </w:r>
      <w:r w:rsidRPr="001A704B">
        <w:rPr>
          <w:rFonts w:ascii="Times New Roman" w:hAnsi="Times New Roman" w:cs="Times New Roman"/>
          <w:sz w:val="24"/>
          <w:szCs w:val="24"/>
        </w:rPr>
        <w:t xml:space="preserve"> </w:t>
      </w:r>
      <w:r w:rsidRPr="001A704B">
        <w:rPr>
          <w:rFonts w:ascii="Times New Roman" w:hAnsi="Times New Roman" w:cs="Times New Roman"/>
          <w:b/>
          <w:sz w:val="24"/>
          <w:szCs w:val="24"/>
        </w:rPr>
        <w:t>Передача мяча в парах.</w:t>
      </w:r>
      <w:r w:rsidRPr="001A70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ab/>
        <w:t xml:space="preserve">Два игрока становятся на расстоянии </w:t>
      </w:r>
      <w:smartTag w:uri="urn:schemas-microsoft-com:office:smarttags" w:element="metricconverter">
        <w:smartTagPr>
          <w:attr w:name="ProductID" w:val="4 метра"/>
        </w:smartTagPr>
        <w:r w:rsidRPr="001A704B">
          <w:rPr>
            <w:rFonts w:ascii="Times New Roman" w:hAnsi="Times New Roman" w:cs="Times New Roman"/>
            <w:sz w:val="24"/>
            <w:szCs w:val="24"/>
          </w:rPr>
          <w:t>4 метра</w:t>
        </w:r>
      </w:smartTag>
      <w:r w:rsidRPr="001A704B">
        <w:rPr>
          <w:rFonts w:ascii="Times New Roman" w:hAnsi="Times New Roman" w:cs="Times New Roman"/>
          <w:sz w:val="24"/>
          <w:szCs w:val="24"/>
        </w:rPr>
        <w:t xml:space="preserve"> друг от друга, у каждого игрока мяч,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передают мяч согнутой рукой сбоку (от груди). Упражнение выполняется 1 минуту: 30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секунд - одной рукой, 30 секунд - другой рукой.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Количество передач: 40х 40. Показатель ЧСС: 150-155 уд/мин. Отдых: 30 сек.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ab/>
        <w:t xml:space="preserve">Поскольку слабой рукой баскетболисты выполняют меньше передач за 30-ти секундный отрезок времени, поэтому рекомендуется начинать упражнение слабой рукой. </w:t>
      </w:r>
      <w:r w:rsidRPr="001A704B">
        <w:rPr>
          <w:rFonts w:ascii="Times New Roman" w:hAnsi="Times New Roman" w:cs="Times New Roman"/>
          <w:i/>
          <w:iCs/>
          <w:sz w:val="24"/>
          <w:szCs w:val="24"/>
        </w:rPr>
        <w:t xml:space="preserve">Обязательное условие: </w:t>
      </w:r>
      <w:r w:rsidRPr="001A704B">
        <w:rPr>
          <w:rFonts w:ascii="Times New Roman" w:hAnsi="Times New Roman" w:cs="Times New Roman"/>
          <w:sz w:val="24"/>
          <w:szCs w:val="24"/>
        </w:rPr>
        <w:t>передачи выполняются в низкой диагональной стойке и боком по отношению к партнеру.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704B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Pr="001A704B">
        <w:rPr>
          <w:rFonts w:ascii="Times New Roman" w:hAnsi="Times New Roman" w:cs="Times New Roman"/>
          <w:b/>
          <w:bCs/>
          <w:i/>
          <w:sz w:val="24"/>
          <w:szCs w:val="24"/>
        </w:rPr>
        <w:t>станция.</w:t>
      </w:r>
      <w:r w:rsidRPr="001A70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704B">
        <w:rPr>
          <w:rFonts w:ascii="Times New Roman" w:hAnsi="Times New Roman" w:cs="Times New Roman"/>
          <w:b/>
          <w:sz w:val="24"/>
          <w:szCs w:val="24"/>
        </w:rPr>
        <w:t xml:space="preserve">Челночный бег. 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ab/>
        <w:t xml:space="preserve">В течение одной минуты игрок выполняет рывки по </w:t>
      </w:r>
      <w:smartTag w:uri="urn:schemas-microsoft-com:office:smarttags" w:element="metricconverter">
        <w:smartTagPr>
          <w:attr w:name="ProductID" w:val="6 м"/>
        </w:smartTagPr>
        <w:r w:rsidRPr="001A704B">
          <w:rPr>
            <w:rFonts w:ascii="Times New Roman" w:hAnsi="Times New Roman" w:cs="Times New Roman"/>
            <w:sz w:val="24"/>
            <w:szCs w:val="24"/>
          </w:rPr>
          <w:t>6 м</w:t>
        </w:r>
      </w:smartTag>
      <w:r w:rsidRPr="001A704B">
        <w:rPr>
          <w:rFonts w:ascii="Times New Roman" w:hAnsi="Times New Roman" w:cs="Times New Roman"/>
          <w:sz w:val="24"/>
          <w:szCs w:val="24"/>
        </w:rPr>
        <w:t>. Бег осуществляется по ломаной линии лицом и спиной вперед. Ориентировочное количество рывков-10 Нагрузка ЧСС 170-180 уд/мин.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 xml:space="preserve">Обязательное условие: каждый рывок завершается наступлением  одной  ногой  на финишную и стартовую линию. При выполнении этого упражнения можно пользоваться разметкой волейбольного поля, зона 6 x </w:t>
      </w:r>
      <w:smartTag w:uri="urn:schemas-microsoft-com:office:smarttags" w:element="metricconverter">
        <w:smartTagPr>
          <w:attr w:name="ProductID" w:val="9 м"/>
        </w:smartTagPr>
        <w:r w:rsidRPr="001A704B">
          <w:rPr>
            <w:rFonts w:ascii="Times New Roman" w:hAnsi="Times New Roman" w:cs="Times New Roman"/>
            <w:sz w:val="24"/>
            <w:szCs w:val="24"/>
          </w:rPr>
          <w:t>9 м</w:t>
        </w:r>
      </w:smartTag>
      <w:r w:rsidRPr="001A704B">
        <w:rPr>
          <w:rFonts w:ascii="Times New Roman" w:hAnsi="Times New Roman" w:cs="Times New Roman"/>
          <w:sz w:val="24"/>
          <w:szCs w:val="24"/>
        </w:rPr>
        <w:t>. Отдых 1 мин.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Pr="001A704B">
        <w:rPr>
          <w:rFonts w:ascii="Times New Roman" w:hAnsi="Times New Roman" w:cs="Times New Roman"/>
          <w:b/>
          <w:bCs/>
          <w:i/>
          <w:sz w:val="24"/>
          <w:szCs w:val="24"/>
        </w:rPr>
        <w:t>станция.</w:t>
      </w:r>
      <w:r w:rsidRPr="001A70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704B">
        <w:rPr>
          <w:rFonts w:ascii="Times New Roman" w:hAnsi="Times New Roman" w:cs="Times New Roman"/>
          <w:b/>
          <w:sz w:val="24"/>
          <w:szCs w:val="24"/>
        </w:rPr>
        <w:t>Броски мяча в корзину.</w:t>
      </w:r>
      <w:r w:rsidRPr="001A70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ab/>
        <w:t>Броски  мяча  в  корзину  выполняются  с дальней дистанции (за пределами 6,25 метровой линии) с любой точки в течение 1 минуты. Выполнив бросок, баскетболист следует за мячом и используя ведение выходит на позицию следующего броска и т.д.</w:t>
      </w:r>
    </w:p>
    <w:p w:rsidR="00DD0003" w:rsidRPr="001A704B" w:rsidRDefault="00DD0003" w:rsidP="00DD0003">
      <w:pPr>
        <w:shd w:val="clear" w:color="auto" w:fill="FFFFFF"/>
        <w:tabs>
          <w:tab w:val="left" w:pos="483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Центровые нападающие могут выполнять броски поочередно  -  средний  бросок (</w:t>
      </w:r>
      <w:smartTag w:uri="urn:schemas-microsoft-com:office:smarttags" w:element="metricconverter">
        <w:smartTagPr>
          <w:attr w:name="ProductID" w:val="4,5 м"/>
        </w:smartTagPr>
        <w:r w:rsidRPr="001A704B">
          <w:rPr>
            <w:rFonts w:ascii="Times New Roman" w:hAnsi="Times New Roman" w:cs="Times New Roman"/>
            <w:sz w:val="24"/>
            <w:szCs w:val="24"/>
          </w:rPr>
          <w:t>4,5 м</w:t>
        </w:r>
      </w:smartTag>
      <w:r w:rsidRPr="001A704B">
        <w:rPr>
          <w:rFonts w:ascii="Times New Roman" w:hAnsi="Times New Roman" w:cs="Times New Roman"/>
          <w:sz w:val="24"/>
          <w:szCs w:val="24"/>
        </w:rPr>
        <w:t xml:space="preserve">), затем дальний бросок. Броски с расстояния </w:t>
      </w:r>
      <w:smartTag w:uri="urn:schemas-microsoft-com:office:smarttags" w:element="metricconverter">
        <w:smartTagPr>
          <w:attr w:name="ProductID" w:val="4,5 м"/>
        </w:smartTagPr>
        <w:r w:rsidRPr="001A704B">
          <w:rPr>
            <w:rFonts w:ascii="Times New Roman" w:hAnsi="Times New Roman" w:cs="Times New Roman"/>
            <w:sz w:val="24"/>
            <w:szCs w:val="24"/>
          </w:rPr>
          <w:t>4,5 м</w:t>
        </w:r>
      </w:smartTag>
      <w:r w:rsidRPr="001A704B">
        <w:rPr>
          <w:rFonts w:ascii="Times New Roman" w:hAnsi="Times New Roman" w:cs="Times New Roman"/>
          <w:sz w:val="24"/>
          <w:szCs w:val="24"/>
        </w:rPr>
        <w:t>. не достигшие цели должны добиваться игроком с ходу. Нагрузка по показателю ЧСС составляет 160-170 уд/мин при 8-9 попаданиях, при более 10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попаданиях нагрузка возрастает до 180 уд/мин.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Минимальный норматив этого упражнения - 8 попаданий.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Отдых 1 мин.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704B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1A704B">
        <w:rPr>
          <w:rFonts w:ascii="Times New Roman" w:hAnsi="Times New Roman" w:cs="Times New Roman"/>
          <w:b/>
          <w:bCs/>
          <w:i/>
          <w:sz w:val="24"/>
          <w:szCs w:val="24"/>
        </w:rPr>
        <w:t>станция.</w:t>
      </w:r>
      <w:r w:rsidRPr="001A70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704B">
        <w:rPr>
          <w:rFonts w:ascii="Times New Roman" w:hAnsi="Times New Roman" w:cs="Times New Roman"/>
          <w:b/>
          <w:sz w:val="24"/>
          <w:szCs w:val="24"/>
        </w:rPr>
        <w:t xml:space="preserve">Добивание мяча. 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Игрок с  мячом  становится с боку от корзины в соответствии своей сильной руки (правая - справа, левая - слева). Затем выполняет дриблинг, в щит три касания, четвертое касание  направляет  мяч  в корзину.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Упражнение выполняется  1  мин.  15-16 добиваний мяча в корзину.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Показатели ЧСС 160-170 уд/мин. Отдых 1 мин.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b/>
          <w:bCs/>
          <w:sz w:val="24"/>
          <w:szCs w:val="24"/>
        </w:rPr>
        <w:t xml:space="preserve">6 </w:t>
      </w:r>
      <w:r w:rsidRPr="001A704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станция. </w:t>
      </w:r>
      <w:r w:rsidRPr="001A704B">
        <w:rPr>
          <w:rFonts w:ascii="Times New Roman" w:hAnsi="Times New Roman" w:cs="Times New Roman"/>
          <w:sz w:val="24"/>
          <w:szCs w:val="24"/>
        </w:rPr>
        <w:t xml:space="preserve"> </w:t>
      </w:r>
      <w:r w:rsidRPr="001A704B">
        <w:rPr>
          <w:rFonts w:ascii="Times New Roman" w:hAnsi="Times New Roman" w:cs="Times New Roman"/>
          <w:b/>
          <w:sz w:val="24"/>
          <w:szCs w:val="24"/>
        </w:rPr>
        <w:t>Броски мяча в корзину</w:t>
      </w:r>
      <w:r w:rsidRPr="001A704B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1A704B">
        <w:rPr>
          <w:rFonts w:ascii="Times New Roman" w:hAnsi="Times New Roman" w:cs="Times New Roman"/>
          <w:b/>
          <w:sz w:val="24"/>
          <w:szCs w:val="24"/>
        </w:rPr>
        <w:t>с близкого расстояния.</w:t>
      </w:r>
      <w:r w:rsidRPr="001A70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ab/>
        <w:t>Упражнение выполняется 1 минуту. Содержание упражнения; игрок с мячом обводит штрафную площадку попеременно правой и левой рукой в сочетании с бросками мяча в корзину с близкого расстояния после двойного шага. Стартует игрок с лицевой линии в месте пересечения боковой линии штрафной площадки и лицевой линии.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ab/>
        <w:t>Сначала обводит штрафную площадку и выполняет бросок правой рукой, затем овладевает мячом и двигается в обратном направлении ведя мяч левой рукой и этой же рукой выполняет бросок и т.д. Выход из зоны штрафного броска выполняется в границах 1-3-го усика.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b/>
          <w:bCs/>
          <w:sz w:val="24"/>
          <w:szCs w:val="24"/>
        </w:rPr>
        <w:t xml:space="preserve">Отлично: </w:t>
      </w:r>
      <w:r w:rsidRPr="001A704B">
        <w:rPr>
          <w:rFonts w:ascii="Times New Roman" w:hAnsi="Times New Roman" w:cs="Times New Roman"/>
          <w:sz w:val="24"/>
          <w:szCs w:val="24"/>
        </w:rPr>
        <w:t>12 бросков - 12 попаданий. Удовлетворительно: 10 бросков- 10 попаданий. Интенсивность упражнения самая высокая из всех упражнений данной круговой тренировки. Показатель ЧСС составляет 180-185 уд/мин.</w:t>
      </w:r>
    </w:p>
    <w:p w:rsidR="00DD0003" w:rsidRPr="001A704B" w:rsidRDefault="00DD0003" w:rsidP="00DD0003">
      <w:pPr>
        <w:shd w:val="clear" w:color="auto" w:fill="FFFFFF"/>
        <w:tabs>
          <w:tab w:val="left" w:pos="48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b/>
          <w:bCs/>
          <w:sz w:val="24"/>
          <w:szCs w:val="24"/>
        </w:rPr>
        <w:t xml:space="preserve">7 </w:t>
      </w:r>
      <w:r w:rsidRPr="001A704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станция. </w:t>
      </w:r>
      <w:r w:rsidRPr="001A704B">
        <w:rPr>
          <w:rFonts w:ascii="Times New Roman" w:hAnsi="Times New Roman" w:cs="Times New Roman"/>
          <w:sz w:val="24"/>
          <w:szCs w:val="24"/>
        </w:rPr>
        <w:t xml:space="preserve"> Игра 2x2.</w:t>
      </w:r>
      <w:r w:rsidRPr="001A704B">
        <w:rPr>
          <w:rFonts w:ascii="Times New Roman" w:hAnsi="Times New Roman" w:cs="Times New Roman"/>
          <w:sz w:val="24"/>
          <w:szCs w:val="24"/>
        </w:rPr>
        <w:tab/>
        <w:t>«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Игра проводится на один щит по правилам до.20 очков. Продолжительность упражнения, примерно, 5-6 минут. Показатель ЧСС 175-180 уд/мин.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 xml:space="preserve">Для данного упражнения ставятся конкретные задачи по отработке приемов взаимодействия между игроками ; игра через центра, заслон, наведения, ассистирование и т.д. 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Тренер может внести дополнительные условия:</w:t>
      </w:r>
    </w:p>
    <w:p w:rsidR="00DD0003" w:rsidRPr="001A704B" w:rsidRDefault="00DD0003" w:rsidP="00DD0003">
      <w:pPr>
        <w:numPr>
          <w:ilvl w:val="0"/>
          <w:numId w:val="25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Добивание мяча в корзину оценивается как 3 очка;</w:t>
      </w:r>
    </w:p>
    <w:p w:rsidR="00DD0003" w:rsidRPr="001A704B" w:rsidRDefault="00DD0003" w:rsidP="00DD0003">
      <w:pPr>
        <w:numPr>
          <w:ilvl w:val="0"/>
          <w:numId w:val="25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 xml:space="preserve">Заброшенный мяч в  корзину с расстояния </w:t>
      </w:r>
      <w:smartTag w:uri="urn:schemas-microsoft-com:office:smarttags" w:element="metricconverter">
        <w:smartTagPr>
          <w:attr w:name="ProductID" w:val="7 м"/>
        </w:smartTagPr>
        <w:r w:rsidRPr="001A704B">
          <w:rPr>
            <w:rFonts w:ascii="Times New Roman" w:hAnsi="Times New Roman" w:cs="Times New Roman"/>
            <w:sz w:val="24"/>
            <w:szCs w:val="24"/>
          </w:rPr>
          <w:t>7 м</w:t>
        </w:r>
      </w:smartTag>
      <w:r w:rsidRPr="001A704B">
        <w:rPr>
          <w:rFonts w:ascii="Times New Roman" w:hAnsi="Times New Roman" w:cs="Times New Roman"/>
          <w:sz w:val="24"/>
          <w:szCs w:val="24"/>
        </w:rPr>
        <w:t>. и более метров - 4 очка;</w:t>
      </w:r>
    </w:p>
    <w:p w:rsidR="00DD0003" w:rsidRPr="001A704B" w:rsidRDefault="00DD0003" w:rsidP="00DD0003">
      <w:pPr>
        <w:numPr>
          <w:ilvl w:val="0"/>
          <w:numId w:val="25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После каждого заброшенного мяча выполняется один штрафной бросок, при попадании засчитывается предыдущий бросок, при промахе не засчитывается, в таком случае игра продолжается за отскочивший мяч.</w:t>
      </w:r>
    </w:p>
    <w:p w:rsidR="00DD0003" w:rsidRPr="001A704B" w:rsidRDefault="00DD0003" w:rsidP="00DD0003">
      <w:pPr>
        <w:shd w:val="clear" w:color="auto" w:fill="FFFFFF"/>
        <w:tabs>
          <w:tab w:val="left" w:pos="81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8 станция. </w:t>
      </w:r>
      <w:r w:rsidRPr="001A704B">
        <w:rPr>
          <w:rFonts w:ascii="Times New Roman" w:hAnsi="Times New Roman" w:cs="Times New Roman"/>
          <w:b/>
          <w:sz w:val="24"/>
          <w:szCs w:val="24"/>
        </w:rPr>
        <w:t>Штрафные броски.</w:t>
      </w:r>
      <w:r w:rsidRPr="001A704B">
        <w:rPr>
          <w:rFonts w:ascii="Times New Roman" w:hAnsi="Times New Roman" w:cs="Times New Roman"/>
          <w:sz w:val="24"/>
          <w:szCs w:val="24"/>
        </w:rPr>
        <w:tab/>
      </w:r>
    </w:p>
    <w:p w:rsidR="00DD0003" w:rsidRPr="001A704B" w:rsidRDefault="00DD0003" w:rsidP="00DD0003">
      <w:pPr>
        <w:shd w:val="clear" w:color="auto" w:fill="FFFFFF"/>
        <w:tabs>
          <w:tab w:val="left" w:pos="81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>На этой станции игроки выполняют контрольные упражнения по штрафным броскам: 30 бросков, 24 попадания.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ab/>
        <w:t xml:space="preserve">Упражнение выполняет один игрок с помощью партнера, который подает ему мяч. Броски выполняются по общепринятой методике 10 серий по 3 броска, после </w:t>
      </w:r>
      <w:r w:rsidRPr="001A704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A704B">
        <w:rPr>
          <w:rFonts w:ascii="Times New Roman" w:hAnsi="Times New Roman" w:cs="Times New Roman"/>
          <w:sz w:val="24"/>
          <w:szCs w:val="24"/>
        </w:rPr>
        <w:t xml:space="preserve"> и </w:t>
      </w:r>
      <w:r w:rsidRPr="001A704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A704B">
        <w:rPr>
          <w:rFonts w:ascii="Times New Roman" w:hAnsi="Times New Roman" w:cs="Times New Roman"/>
          <w:sz w:val="24"/>
          <w:szCs w:val="24"/>
        </w:rPr>
        <w:t>-го выполненного броска партнер подает мяч, после третьего броска, игрок, выполнявший бросок, сам следует за мячом, возвращается  на  линию  штрафного  броска  и  выполняет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 xml:space="preserve">последующую серию. Время  выполнения  упражнения  3  мин. 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 xml:space="preserve">Оценка: </w:t>
      </w:r>
      <w:r w:rsidRPr="001A704B">
        <w:rPr>
          <w:rFonts w:ascii="Times New Roman" w:hAnsi="Times New Roman" w:cs="Times New Roman"/>
          <w:b/>
          <w:bCs/>
          <w:sz w:val="24"/>
          <w:szCs w:val="24"/>
        </w:rPr>
        <w:t xml:space="preserve">отлично </w:t>
      </w:r>
      <w:r w:rsidRPr="001A704B">
        <w:rPr>
          <w:rFonts w:ascii="Times New Roman" w:hAnsi="Times New Roman" w:cs="Times New Roman"/>
          <w:sz w:val="24"/>
          <w:szCs w:val="24"/>
        </w:rPr>
        <w:t xml:space="preserve">- 30 попаданий; </w:t>
      </w:r>
      <w:r w:rsidRPr="001A704B">
        <w:rPr>
          <w:rFonts w:ascii="Times New Roman" w:hAnsi="Times New Roman" w:cs="Times New Roman"/>
          <w:b/>
          <w:bCs/>
          <w:sz w:val="24"/>
          <w:szCs w:val="24"/>
        </w:rPr>
        <w:t xml:space="preserve">хорошо - </w:t>
      </w:r>
      <w:r w:rsidRPr="001A704B">
        <w:rPr>
          <w:rFonts w:ascii="Times New Roman" w:hAnsi="Times New Roman" w:cs="Times New Roman"/>
          <w:sz w:val="24"/>
          <w:szCs w:val="24"/>
        </w:rPr>
        <w:t xml:space="preserve">29-27; </w:t>
      </w:r>
      <w:r w:rsidRPr="001A704B">
        <w:rPr>
          <w:rFonts w:ascii="Times New Roman" w:hAnsi="Times New Roman" w:cs="Times New Roman"/>
          <w:b/>
          <w:bCs/>
          <w:sz w:val="24"/>
          <w:szCs w:val="24"/>
        </w:rPr>
        <w:t xml:space="preserve">удовлетворительно </w:t>
      </w:r>
      <w:r w:rsidRPr="001A704B">
        <w:rPr>
          <w:rFonts w:ascii="Times New Roman" w:hAnsi="Times New Roman" w:cs="Times New Roman"/>
          <w:sz w:val="24"/>
          <w:szCs w:val="24"/>
        </w:rPr>
        <w:t xml:space="preserve">- 26-25; </w:t>
      </w:r>
      <w:r w:rsidRPr="001A704B">
        <w:rPr>
          <w:rFonts w:ascii="Times New Roman" w:hAnsi="Times New Roman" w:cs="Times New Roman"/>
          <w:b/>
          <w:bCs/>
          <w:sz w:val="24"/>
          <w:szCs w:val="24"/>
        </w:rPr>
        <w:t xml:space="preserve">зачетный показатель </w:t>
      </w:r>
      <w:r w:rsidRPr="001A704B">
        <w:rPr>
          <w:rFonts w:ascii="Times New Roman" w:hAnsi="Times New Roman" w:cs="Times New Roman"/>
          <w:sz w:val="24"/>
          <w:szCs w:val="24"/>
        </w:rPr>
        <w:t>- 24 попадания.</w:t>
      </w:r>
    </w:p>
    <w:p w:rsidR="00DD0003" w:rsidRPr="001A704B" w:rsidRDefault="00DD0003" w:rsidP="00DD000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704B">
        <w:rPr>
          <w:rFonts w:ascii="Times New Roman" w:hAnsi="Times New Roman" w:cs="Times New Roman"/>
          <w:sz w:val="24"/>
          <w:szCs w:val="24"/>
        </w:rPr>
        <w:tab/>
        <w:t>Основная направленность упражнения заключается а том, чтобы при помощи педагогических средств восстановления проследить динамику и время восстановления спортсмена после круговой тренировки. Установлено, что большинство игроков с высоким уровнем работоспособности, после окончания круговой тренировки приходят к исходному показателю ЧСС, который перед началом проведения упражнения составляет 110-120 уд/мин. Данное упражнение и время затраченное на его выполнение, является эффективным педагогическим средством восстановления.</w:t>
      </w:r>
    </w:p>
    <w:p w:rsidR="00920A5D" w:rsidRPr="00920A5D" w:rsidRDefault="00920A5D" w:rsidP="00920A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920A5D" w:rsidRPr="00920A5D" w:rsidRDefault="00920A5D" w:rsidP="00920A5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20A5D">
        <w:rPr>
          <w:rFonts w:ascii="Times New Roman" w:hAnsi="Times New Roman" w:cs="Times New Roman"/>
          <w:sz w:val="24"/>
          <w:szCs w:val="24"/>
        </w:rPr>
        <w:tab/>
      </w:r>
      <w:r w:rsidRPr="00920A5D">
        <w:rPr>
          <w:rFonts w:ascii="Times New Roman" w:hAnsi="Times New Roman" w:cs="Times New Roman"/>
          <w:sz w:val="24"/>
          <w:szCs w:val="24"/>
        </w:rPr>
        <w:tab/>
      </w:r>
      <w:r w:rsidRPr="00920A5D">
        <w:rPr>
          <w:rFonts w:ascii="Times New Roman" w:hAnsi="Times New Roman" w:cs="Times New Roman"/>
          <w:sz w:val="24"/>
          <w:szCs w:val="24"/>
        </w:rPr>
        <w:tab/>
      </w:r>
      <w:r w:rsidRPr="00920A5D">
        <w:rPr>
          <w:rFonts w:ascii="Times New Roman" w:hAnsi="Times New Roman" w:cs="Times New Roman"/>
          <w:sz w:val="24"/>
          <w:szCs w:val="24"/>
        </w:rPr>
        <w:tab/>
      </w:r>
      <w:r w:rsidRPr="00920A5D">
        <w:rPr>
          <w:rFonts w:ascii="Times New Roman" w:hAnsi="Times New Roman" w:cs="Times New Roman"/>
          <w:sz w:val="24"/>
          <w:szCs w:val="24"/>
        </w:rPr>
        <w:tab/>
      </w:r>
      <w:r w:rsidRPr="00920A5D">
        <w:rPr>
          <w:rFonts w:ascii="Times New Roman" w:hAnsi="Times New Roman" w:cs="Times New Roman"/>
          <w:sz w:val="24"/>
          <w:szCs w:val="24"/>
        </w:rPr>
        <w:tab/>
      </w:r>
      <w:r w:rsidRPr="00920A5D">
        <w:rPr>
          <w:rFonts w:ascii="Times New Roman" w:hAnsi="Times New Roman" w:cs="Times New Roman"/>
          <w:sz w:val="24"/>
          <w:szCs w:val="24"/>
        </w:rPr>
        <w:tab/>
      </w:r>
      <w:r w:rsidRPr="00920A5D">
        <w:rPr>
          <w:rFonts w:ascii="Times New Roman" w:hAnsi="Times New Roman" w:cs="Times New Roman"/>
          <w:sz w:val="24"/>
          <w:szCs w:val="24"/>
        </w:rPr>
        <w:tab/>
      </w:r>
      <w:r w:rsidRPr="00920A5D">
        <w:rPr>
          <w:rFonts w:ascii="Times New Roman" w:hAnsi="Times New Roman" w:cs="Times New Roman"/>
          <w:sz w:val="24"/>
          <w:szCs w:val="24"/>
        </w:rPr>
        <w:tab/>
      </w:r>
      <w:r w:rsidRPr="00920A5D">
        <w:rPr>
          <w:rFonts w:ascii="Times New Roman" w:hAnsi="Times New Roman" w:cs="Times New Roman"/>
          <w:sz w:val="24"/>
          <w:szCs w:val="24"/>
        </w:rPr>
        <w:tab/>
      </w:r>
    </w:p>
    <w:p w:rsidR="00455D1C" w:rsidRPr="00455D1C" w:rsidRDefault="00455D1C" w:rsidP="00455D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D1C">
        <w:rPr>
          <w:rFonts w:ascii="Times New Roman" w:hAnsi="Times New Roman" w:cs="Times New Roman"/>
          <w:b/>
          <w:sz w:val="24"/>
          <w:szCs w:val="24"/>
        </w:rPr>
        <w:t>Причины, вызывающие по</w:t>
      </w:r>
      <w:r w:rsidR="003A11BA">
        <w:rPr>
          <w:rFonts w:ascii="Times New Roman" w:hAnsi="Times New Roman" w:cs="Times New Roman"/>
          <w:b/>
          <w:sz w:val="24"/>
          <w:szCs w:val="24"/>
        </w:rPr>
        <w:t>явление ошибок и их исправление</w:t>
      </w:r>
    </w:p>
    <w:p w:rsidR="00455D1C" w:rsidRPr="00455D1C" w:rsidRDefault="00455D1C" w:rsidP="00455D1C">
      <w:pPr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ab/>
        <w:t>Ошибки могут возникнуть как по объективным так и по субъективным причинам.</w:t>
      </w:r>
    </w:p>
    <w:p w:rsidR="00455D1C" w:rsidRPr="00455D1C" w:rsidRDefault="00455D1C" w:rsidP="00455D1C">
      <w:pPr>
        <w:widowControl/>
        <w:numPr>
          <w:ilvl w:val="0"/>
          <w:numId w:val="2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  <w:u w:val="single"/>
        </w:rPr>
      </w:pPr>
      <w:r w:rsidRPr="00455D1C">
        <w:rPr>
          <w:rFonts w:ascii="Times New Roman" w:hAnsi="Times New Roman" w:cs="Times New Roman"/>
          <w:sz w:val="24"/>
          <w:szCs w:val="24"/>
          <w:u w:val="single"/>
        </w:rPr>
        <w:t>Объективные:</w:t>
      </w:r>
    </w:p>
    <w:p w:rsidR="00455D1C" w:rsidRPr="00455D1C" w:rsidRDefault="00455D1C" w:rsidP="00455D1C">
      <w:pPr>
        <w:widowControl/>
        <w:numPr>
          <w:ilvl w:val="0"/>
          <w:numId w:val="3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внешние условия, в которых проходит обучение;</w:t>
      </w:r>
    </w:p>
    <w:p w:rsidR="00455D1C" w:rsidRPr="00455D1C" w:rsidRDefault="00455D1C" w:rsidP="00455D1C">
      <w:pPr>
        <w:widowControl/>
        <w:numPr>
          <w:ilvl w:val="0"/>
          <w:numId w:val="3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состояние спортивного инвентаря;</w:t>
      </w:r>
    </w:p>
    <w:p w:rsidR="00455D1C" w:rsidRPr="00455D1C" w:rsidRDefault="00455D1C" w:rsidP="00455D1C">
      <w:pPr>
        <w:widowControl/>
        <w:numPr>
          <w:ilvl w:val="0"/>
          <w:numId w:val="3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несоответствие спортивной формы;</w:t>
      </w:r>
    </w:p>
    <w:p w:rsidR="00455D1C" w:rsidRPr="00455D1C" w:rsidRDefault="00455D1C" w:rsidP="00455D1C">
      <w:pPr>
        <w:widowControl/>
        <w:numPr>
          <w:ilvl w:val="0"/>
          <w:numId w:val="2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  <w:u w:val="single"/>
        </w:rPr>
      </w:pPr>
      <w:r w:rsidRPr="00455D1C">
        <w:rPr>
          <w:rFonts w:ascii="Times New Roman" w:hAnsi="Times New Roman" w:cs="Times New Roman"/>
          <w:sz w:val="24"/>
          <w:szCs w:val="24"/>
          <w:u w:val="single"/>
        </w:rPr>
        <w:t xml:space="preserve">Субъективные </w:t>
      </w:r>
      <w:r w:rsidRPr="00455D1C">
        <w:rPr>
          <w:rFonts w:ascii="Times New Roman" w:hAnsi="Times New Roman" w:cs="Times New Roman"/>
          <w:sz w:val="24"/>
          <w:szCs w:val="24"/>
        </w:rPr>
        <w:t>могут быть как физиологической так и психологической направленности:</w:t>
      </w:r>
    </w:p>
    <w:p w:rsidR="00455D1C" w:rsidRPr="00455D1C" w:rsidRDefault="00455D1C" w:rsidP="00455D1C">
      <w:pPr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А) неправильное представление у учащихся об изучаемом двигательном действии.</w:t>
      </w:r>
    </w:p>
    <w:p w:rsidR="00455D1C" w:rsidRPr="00455D1C" w:rsidRDefault="00455D1C" w:rsidP="00455D1C">
      <w:pPr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следствием является невнимательность, недостаточная осознанность поставленной задачи обучения, неуверенность, страх.</w:t>
      </w:r>
    </w:p>
    <w:p w:rsidR="00455D1C" w:rsidRPr="00455D1C" w:rsidRDefault="00455D1C" w:rsidP="00455D1C">
      <w:pPr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Б) неподготовленность учащихся к усвоению нового материала.</w:t>
      </w:r>
    </w:p>
    <w:p w:rsidR="00455D1C" w:rsidRPr="00455D1C" w:rsidRDefault="00455D1C" w:rsidP="00455D1C">
      <w:pPr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ab/>
        <w:t>Это может проявляться в результате:</w:t>
      </w:r>
    </w:p>
    <w:p w:rsidR="00455D1C" w:rsidRPr="00455D1C" w:rsidRDefault="00455D1C" w:rsidP="00455D1C">
      <w:pPr>
        <w:widowControl/>
        <w:numPr>
          <w:ilvl w:val="0"/>
          <w:numId w:val="3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отсутствия уровня(необходимого) развития физических и интеллектуальных качеств;</w:t>
      </w:r>
    </w:p>
    <w:p w:rsidR="00455D1C" w:rsidRPr="00455D1C" w:rsidRDefault="00455D1C" w:rsidP="00455D1C">
      <w:pPr>
        <w:widowControl/>
        <w:numPr>
          <w:ilvl w:val="0"/>
          <w:numId w:val="3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несоответствие учебного задания возможностям занимающихся;</w:t>
      </w:r>
    </w:p>
    <w:p w:rsidR="00455D1C" w:rsidRPr="00455D1C" w:rsidRDefault="00455D1C" w:rsidP="00455D1C">
      <w:pPr>
        <w:widowControl/>
        <w:numPr>
          <w:ilvl w:val="0"/>
          <w:numId w:val="3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неподготовленность опорно-двигательного аппарата и сердечно-сосудистой системы к занятиям.</w:t>
      </w:r>
    </w:p>
    <w:p w:rsidR="00455D1C" w:rsidRPr="00455D1C" w:rsidRDefault="00455D1C" w:rsidP="00455D1C">
      <w:pPr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В) нарушение последовательности обучения;</w:t>
      </w:r>
    </w:p>
    <w:p w:rsidR="00455D1C" w:rsidRPr="00455D1C" w:rsidRDefault="00455D1C" w:rsidP="00455D1C">
      <w:pPr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Г) нарушение координационных механизмов, возникающих в силу ряда причин:</w:t>
      </w:r>
    </w:p>
    <w:p w:rsidR="00455D1C" w:rsidRPr="00455D1C" w:rsidRDefault="00455D1C" w:rsidP="00455D1C">
      <w:pPr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 xml:space="preserve"> недостаточное развитие координационных способностей, особенностей сенсомоторных механизмов, стремление занимающихся сразу же добиваться определённых результатов.</w:t>
      </w:r>
    </w:p>
    <w:p w:rsidR="00455D1C" w:rsidRPr="00455D1C" w:rsidRDefault="00455D1C" w:rsidP="00455D1C">
      <w:pPr>
        <w:pStyle w:val="1"/>
        <w:jc w:val="center"/>
        <w:rPr>
          <w:b/>
        </w:rPr>
      </w:pPr>
      <w:r w:rsidRPr="00455D1C">
        <w:rPr>
          <w:b/>
        </w:rPr>
        <w:t>Исправление ошибок</w:t>
      </w:r>
    </w:p>
    <w:p w:rsidR="00455D1C" w:rsidRPr="00455D1C" w:rsidRDefault="00455D1C" w:rsidP="00455D1C">
      <w:pPr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b/>
          <w:sz w:val="24"/>
          <w:szCs w:val="24"/>
        </w:rPr>
        <w:tab/>
      </w:r>
      <w:r w:rsidRPr="00455D1C">
        <w:rPr>
          <w:rFonts w:ascii="Times New Roman" w:hAnsi="Times New Roman" w:cs="Times New Roman"/>
          <w:sz w:val="24"/>
          <w:szCs w:val="24"/>
        </w:rPr>
        <w:t>В первую очередь исправлению ошибок подлежат основные ошибки, так как второстепенные являются производными от основных.</w:t>
      </w:r>
    </w:p>
    <w:p w:rsidR="00455D1C" w:rsidRPr="00455D1C" w:rsidRDefault="00455D1C" w:rsidP="00455D1C">
      <w:pPr>
        <w:ind w:right="-143"/>
        <w:rPr>
          <w:rFonts w:ascii="Times New Roman" w:hAnsi="Times New Roman" w:cs="Times New Roman"/>
          <w:sz w:val="24"/>
          <w:szCs w:val="24"/>
          <w:u w:val="single"/>
        </w:rPr>
      </w:pPr>
      <w:r w:rsidRPr="00455D1C">
        <w:rPr>
          <w:rFonts w:ascii="Times New Roman" w:hAnsi="Times New Roman" w:cs="Times New Roman"/>
          <w:sz w:val="24"/>
          <w:szCs w:val="24"/>
        </w:rPr>
        <w:tab/>
      </w:r>
      <w:r w:rsidRPr="00455D1C">
        <w:rPr>
          <w:rFonts w:ascii="Times New Roman" w:hAnsi="Times New Roman" w:cs="Times New Roman"/>
          <w:sz w:val="24"/>
          <w:szCs w:val="24"/>
          <w:u w:val="single"/>
        </w:rPr>
        <w:t>Для исправления необходимо:</w:t>
      </w:r>
    </w:p>
    <w:p w:rsidR="00455D1C" w:rsidRPr="00455D1C" w:rsidRDefault="00455D1C" w:rsidP="00455D1C">
      <w:pPr>
        <w:pStyle w:val="a3"/>
        <w:widowControl/>
        <w:numPr>
          <w:ilvl w:val="0"/>
          <w:numId w:val="4"/>
        </w:numPr>
        <w:shd w:val="clear" w:color="auto" w:fill="auto"/>
        <w:autoSpaceDE/>
        <w:autoSpaceDN/>
        <w:adjustRightInd/>
        <w:ind w:right="-143"/>
        <w:jc w:val="left"/>
        <w:rPr>
          <w:b w:val="0"/>
          <w:sz w:val="24"/>
          <w:szCs w:val="24"/>
        </w:rPr>
      </w:pPr>
      <w:r w:rsidRPr="00455D1C">
        <w:rPr>
          <w:b w:val="0"/>
          <w:sz w:val="24"/>
          <w:szCs w:val="24"/>
        </w:rPr>
        <w:t>Дать ученику срочную информацию о протекании отдельных фаз и элементов в структуре движения. Причём, чем быстрее, тем выше эффективность обучения.</w:t>
      </w:r>
    </w:p>
    <w:p w:rsidR="00455D1C" w:rsidRPr="00455D1C" w:rsidRDefault="00455D1C" w:rsidP="00455D1C">
      <w:pPr>
        <w:widowControl/>
        <w:numPr>
          <w:ilvl w:val="0"/>
          <w:numId w:val="4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Вскрывать ошибки совместно с учеником.</w:t>
      </w:r>
    </w:p>
    <w:p w:rsidR="00455D1C" w:rsidRPr="00455D1C" w:rsidRDefault="00455D1C" w:rsidP="00455D1C">
      <w:pPr>
        <w:widowControl/>
        <w:numPr>
          <w:ilvl w:val="0"/>
          <w:numId w:val="4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Не ждать и не ориентировать сразу на конечный результат.</w:t>
      </w:r>
    </w:p>
    <w:p w:rsidR="00455D1C" w:rsidRPr="00455D1C" w:rsidRDefault="00455D1C" w:rsidP="00455D1C">
      <w:pPr>
        <w:widowControl/>
        <w:numPr>
          <w:ilvl w:val="0"/>
          <w:numId w:val="4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Использовать промежуточные ориентиры.</w:t>
      </w:r>
    </w:p>
    <w:p w:rsidR="00455D1C" w:rsidRPr="00455D1C" w:rsidRDefault="00455D1C" w:rsidP="00455D1C">
      <w:pPr>
        <w:ind w:left="360" w:right="-143"/>
        <w:rPr>
          <w:rFonts w:ascii="Times New Roman" w:hAnsi="Times New Roman" w:cs="Times New Roman"/>
          <w:sz w:val="24"/>
          <w:szCs w:val="24"/>
          <w:u w:val="single"/>
        </w:rPr>
      </w:pPr>
      <w:r w:rsidRPr="00455D1C">
        <w:rPr>
          <w:rFonts w:ascii="Times New Roman" w:hAnsi="Times New Roman" w:cs="Times New Roman"/>
          <w:sz w:val="24"/>
          <w:szCs w:val="24"/>
          <w:u w:val="single"/>
        </w:rPr>
        <w:t>Для исправления ошибок используют:</w:t>
      </w:r>
    </w:p>
    <w:p w:rsidR="00455D1C" w:rsidRPr="00455D1C" w:rsidRDefault="00455D1C" w:rsidP="00455D1C">
      <w:pPr>
        <w:pStyle w:val="a3"/>
        <w:widowControl/>
        <w:numPr>
          <w:ilvl w:val="0"/>
          <w:numId w:val="5"/>
        </w:numPr>
        <w:shd w:val="clear" w:color="auto" w:fill="auto"/>
        <w:autoSpaceDE/>
        <w:autoSpaceDN/>
        <w:adjustRightInd/>
        <w:ind w:right="-143"/>
        <w:jc w:val="left"/>
        <w:rPr>
          <w:b w:val="0"/>
          <w:sz w:val="24"/>
          <w:szCs w:val="24"/>
        </w:rPr>
      </w:pPr>
      <w:r w:rsidRPr="00455D1C">
        <w:rPr>
          <w:b w:val="0"/>
          <w:sz w:val="24"/>
          <w:szCs w:val="24"/>
        </w:rPr>
        <w:t>Показ.</w:t>
      </w:r>
    </w:p>
    <w:p w:rsidR="00455D1C" w:rsidRPr="00455D1C" w:rsidRDefault="00455D1C" w:rsidP="00455D1C">
      <w:pPr>
        <w:widowControl/>
        <w:numPr>
          <w:ilvl w:val="0"/>
          <w:numId w:val="5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Объяснение.</w:t>
      </w:r>
    </w:p>
    <w:p w:rsidR="00455D1C" w:rsidRPr="00455D1C" w:rsidRDefault="00455D1C" w:rsidP="00455D1C">
      <w:pPr>
        <w:widowControl/>
        <w:numPr>
          <w:ilvl w:val="0"/>
          <w:numId w:val="5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Выполнение  упражнения совместно учителем и учеником.</w:t>
      </w:r>
    </w:p>
    <w:p w:rsidR="00455D1C" w:rsidRPr="00455D1C" w:rsidRDefault="00455D1C" w:rsidP="00455D1C">
      <w:pPr>
        <w:widowControl/>
        <w:numPr>
          <w:ilvl w:val="0"/>
          <w:numId w:val="5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Расчленение упражнения.</w:t>
      </w:r>
    </w:p>
    <w:p w:rsidR="00455D1C" w:rsidRPr="00455D1C" w:rsidRDefault="00455D1C" w:rsidP="00455D1C">
      <w:pPr>
        <w:widowControl/>
        <w:numPr>
          <w:ilvl w:val="0"/>
          <w:numId w:val="5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Выделение фаз.</w:t>
      </w:r>
    </w:p>
    <w:p w:rsidR="00455D1C" w:rsidRPr="00455D1C" w:rsidRDefault="00455D1C" w:rsidP="00455D1C">
      <w:pPr>
        <w:widowControl/>
        <w:numPr>
          <w:ilvl w:val="0"/>
          <w:numId w:val="5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Подводящие упражнения.</w:t>
      </w:r>
    </w:p>
    <w:p w:rsidR="00455D1C" w:rsidRPr="00455D1C" w:rsidRDefault="00455D1C" w:rsidP="00455D1C">
      <w:pPr>
        <w:widowControl/>
        <w:numPr>
          <w:ilvl w:val="0"/>
          <w:numId w:val="5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Выполнение упражнения вместе с партнёром с указанием ошибок друг у друга.</w:t>
      </w:r>
    </w:p>
    <w:p w:rsidR="00455D1C" w:rsidRPr="00455D1C" w:rsidRDefault="00455D1C" w:rsidP="00455D1C">
      <w:pPr>
        <w:pStyle w:val="1"/>
        <w:jc w:val="center"/>
        <w:rPr>
          <w:b/>
        </w:rPr>
      </w:pPr>
      <w:r w:rsidRPr="00455D1C">
        <w:rPr>
          <w:b/>
        </w:rPr>
        <w:t>Методика обучения техническим приёмам в спортивных играх</w:t>
      </w:r>
    </w:p>
    <w:p w:rsidR="00455D1C" w:rsidRPr="00455D1C" w:rsidRDefault="00455D1C" w:rsidP="00455D1C">
      <w:pPr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D1C" w:rsidRPr="00455D1C" w:rsidRDefault="00455D1C" w:rsidP="00455D1C">
      <w:pPr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b/>
          <w:sz w:val="24"/>
          <w:szCs w:val="24"/>
        </w:rPr>
        <w:t>Методы</w:t>
      </w:r>
      <w:r w:rsidRPr="00455D1C">
        <w:rPr>
          <w:rFonts w:ascii="Times New Roman" w:hAnsi="Times New Roman" w:cs="Times New Roman"/>
          <w:sz w:val="24"/>
          <w:szCs w:val="24"/>
        </w:rPr>
        <w:t xml:space="preserve"> – это способы взаимосвязанной деятельности педагога и занимающихся, направленные на решение задач.</w:t>
      </w:r>
    </w:p>
    <w:p w:rsidR="00455D1C" w:rsidRPr="00455D1C" w:rsidRDefault="00455D1C" w:rsidP="00455D1C">
      <w:pPr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Наиболее распространённые методы, используемые в тренерской деятельности:</w:t>
      </w:r>
    </w:p>
    <w:p w:rsidR="00455D1C" w:rsidRPr="00455D1C" w:rsidRDefault="00455D1C" w:rsidP="00455D1C">
      <w:pPr>
        <w:widowControl/>
        <w:numPr>
          <w:ilvl w:val="0"/>
          <w:numId w:val="6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методы наглядности, словесности.</w:t>
      </w:r>
    </w:p>
    <w:p w:rsidR="00455D1C" w:rsidRPr="00455D1C" w:rsidRDefault="00455D1C" w:rsidP="00455D1C">
      <w:pPr>
        <w:widowControl/>
        <w:numPr>
          <w:ilvl w:val="0"/>
          <w:numId w:val="6"/>
        </w:numPr>
        <w:autoSpaceDE/>
        <w:autoSpaceDN/>
        <w:adjustRightInd/>
        <w:ind w:right="-143"/>
        <w:rPr>
          <w:rFonts w:ascii="Times New Roman" w:hAnsi="Times New Roman" w:cs="Times New Roman"/>
          <w:b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Методы практических упражнений – игровой и соревновательный.</w:t>
      </w:r>
    </w:p>
    <w:p w:rsidR="00455D1C" w:rsidRPr="00455D1C" w:rsidRDefault="00455D1C" w:rsidP="00455D1C">
      <w:pPr>
        <w:widowControl/>
        <w:numPr>
          <w:ilvl w:val="0"/>
          <w:numId w:val="6"/>
        </w:numPr>
        <w:autoSpaceDE/>
        <w:autoSpaceDN/>
        <w:adjustRightInd/>
        <w:ind w:right="-143"/>
        <w:rPr>
          <w:rFonts w:ascii="Times New Roman" w:hAnsi="Times New Roman" w:cs="Times New Roman"/>
          <w:b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Методы формирования двигательных навыков – целостного обучения, расчленённый, комплексный.</w:t>
      </w:r>
    </w:p>
    <w:p w:rsidR="00455D1C" w:rsidRPr="00455D1C" w:rsidRDefault="00455D1C" w:rsidP="00455D1C">
      <w:pPr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b/>
          <w:sz w:val="24"/>
          <w:szCs w:val="24"/>
        </w:rPr>
        <w:t xml:space="preserve">Средствами обучения </w:t>
      </w:r>
      <w:r w:rsidRPr="00455D1C">
        <w:rPr>
          <w:rFonts w:ascii="Times New Roman" w:hAnsi="Times New Roman" w:cs="Times New Roman"/>
          <w:sz w:val="24"/>
          <w:szCs w:val="24"/>
        </w:rPr>
        <w:t>являются физические упражнения:</w:t>
      </w:r>
    </w:p>
    <w:p w:rsidR="00455D1C" w:rsidRPr="00455D1C" w:rsidRDefault="00455D1C" w:rsidP="00455D1C">
      <w:pPr>
        <w:widowControl/>
        <w:numPr>
          <w:ilvl w:val="0"/>
          <w:numId w:val="7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Общеразвивающие упражнения.</w:t>
      </w:r>
    </w:p>
    <w:p w:rsidR="00455D1C" w:rsidRPr="00455D1C" w:rsidRDefault="00455D1C" w:rsidP="00455D1C">
      <w:pPr>
        <w:widowControl/>
        <w:numPr>
          <w:ilvl w:val="0"/>
          <w:numId w:val="7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Специальные упражнения.</w:t>
      </w:r>
    </w:p>
    <w:p w:rsidR="00455D1C" w:rsidRPr="00455D1C" w:rsidRDefault="00455D1C" w:rsidP="00455D1C">
      <w:pPr>
        <w:widowControl/>
        <w:numPr>
          <w:ilvl w:val="0"/>
          <w:numId w:val="7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Игровые и соревновательные упражнения.</w:t>
      </w:r>
    </w:p>
    <w:p w:rsidR="00455D1C" w:rsidRPr="00455D1C" w:rsidRDefault="00455D1C" w:rsidP="00455D1C">
      <w:pPr>
        <w:ind w:right="-143"/>
        <w:rPr>
          <w:rFonts w:ascii="Times New Roman" w:hAnsi="Times New Roman" w:cs="Times New Roman"/>
          <w:b/>
          <w:sz w:val="24"/>
          <w:szCs w:val="24"/>
        </w:rPr>
      </w:pPr>
      <w:r w:rsidRPr="00455D1C">
        <w:rPr>
          <w:rFonts w:ascii="Times New Roman" w:hAnsi="Times New Roman" w:cs="Times New Roman"/>
          <w:b/>
          <w:sz w:val="24"/>
          <w:szCs w:val="24"/>
        </w:rPr>
        <w:t>Принципы обучения:</w:t>
      </w:r>
    </w:p>
    <w:p w:rsidR="00455D1C" w:rsidRPr="00455D1C" w:rsidRDefault="00455D1C" w:rsidP="00455D1C">
      <w:pPr>
        <w:widowControl/>
        <w:numPr>
          <w:ilvl w:val="0"/>
          <w:numId w:val="8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Принцип сознательности.</w:t>
      </w:r>
    </w:p>
    <w:p w:rsidR="00455D1C" w:rsidRPr="00455D1C" w:rsidRDefault="00455D1C" w:rsidP="00455D1C">
      <w:pPr>
        <w:widowControl/>
        <w:numPr>
          <w:ilvl w:val="0"/>
          <w:numId w:val="8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Активности.</w:t>
      </w:r>
    </w:p>
    <w:p w:rsidR="00455D1C" w:rsidRPr="00455D1C" w:rsidRDefault="00455D1C" w:rsidP="00455D1C">
      <w:pPr>
        <w:widowControl/>
        <w:numPr>
          <w:ilvl w:val="0"/>
          <w:numId w:val="8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Наглядности.</w:t>
      </w:r>
    </w:p>
    <w:p w:rsidR="00455D1C" w:rsidRPr="00455D1C" w:rsidRDefault="00455D1C" w:rsidP="00455D1C">
      <w:pPr>
        <w:widowControl/>
        <w:numPr>
          <w:ilvl w:val="0"/>
          <w:numId w:val="8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Доступности.</w:t>
      </w:r>
    </w:p>
    <w:p w:rsidR="00455D1C" w:rsidRPr="00455D1C" w:rsidRDefault="00455D1C" w:rsidP="00455D1C">
      <w:pPr>
        <w:widowControl/>
        <w:numPr>
          <w:ilvl w:val="0"/>
          <w:numId w:val="8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Систематичности.</w:t>
      </w:r>
    </w:p>
    <w:p w:rsidR="00455D1C" w:rsidRPr="00455D1C" w:rsidRDefault="00455D1C" w:rsidP="00455D1C">
      <w:pPr>
        <w:widowControl/>
        <w:numPr>
          <w:ilvl w:val="0"/>
          <w:numId w:val="8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Прочности.</w:t>
      </w:r>
    </w:p>
    <w:p w:rsidR="00455D1C" w:rsidRPr="00455D1C" w:rsidRDefault="00455D1C" w:rsidP="00455D1C">
      <w:pPr>
        <w:pStyle w:val="1"/>
        <w:jc w:val="center"/>
        <w:rPr>
          <w:b/>
        </w:rPr>
      </w:pPr>
      <w:r w:rsidRPr="00455D1C">
        <w:rPr>
          <w:b/>
        </w:rPr>
        <w:t>Этапы обучения</w:t>
      </w:r>
    </w:p>
    <w:p w:rsidR="00455D1C" w:rsidRPr="00455D1C" w:rsidRDefault="00455D1C" w:rsidP="00455D1C">
      <w:pPr>
        <w:pStyle w:val="a3"/>
        <w:widowControl/>
        <w:numPr>
          <w:ilvl w:val="0"/>
          <w:numId w:val="9"/>
        </w:numPr>
        <w:shd w:val="clear" w:color="auto" w:fill="auto"/>
        <w:autoSpaceDE/>
        <w:autoSpaceDN/>
        <w:adjustRightInd/>
        <w:ind w:right="-143"/>
        <w:jc w:val="left"/>
        <w:rPr>
          <w:b w:val="0"/>
          <w:sz w:val="24"/>
          <w:szCs w:val="24"/>
        </w:rPr>
      </w:pPr>
      <w:r w:rsidRPr="00455D1C">
        <w:rPr>
          <w:b w:val="0"/>
          <w:sz w:val="24"/>
          <w:szCs w:val="24"/>
        </w:rPr>
        <w:t>Ознакомление с техническим приёмом.</w:t>
      </w:r>
    </w:p>
    <w:p w:rsidR="00455D1C" w:rsidRPr="00455D1C" w:rsidRDefault="00455D1C" w:rsidP="00455D1C">
      <w:pPr>
        <w:widowControl/>
        <w:numPr>
          <w:ilvl w:val="0"/>
          <w:numId w:val="9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Первичное освоение приёма в упрощённых условиях.</w:t>
      </w:r>
    </w:p>
    <w:p w:rsidR="00455D1C" w:rsidRPr="00455D1C" w:rsidRDefault="00455D1C" w:rsidP="00455D1C">
      <w:pPr>
        <w:widowControl/>
        <w:numPr>
          <w:ilvl w:val="0"/>
          <w:numId w:val="9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Овладение техническим приёмом в постепенно усложняющихся условиях.</w:t>
      </w:r>
    </w:p>
    <w:p w:rsidR="00455D1C" w:rsidRPr="00455D1C" w:rsidRDefault="00455D1C" w:rsidP="00455D1C">
      <w:pPr>
        <w:widowControl/>
        <w:numPr>
          <w:ilvl w:val="0"/>
          <w:numId w:val="9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Завершение формирования двигательного действия.</w:t>
      </w:r>
    </w:p>
    <w:p w:rsidR="00455D1C" w:rsidRDefault="00455D1C" w:rsidP="00455D1C">
      <w:pPr>
        <w:widowControl/>
        <w:numPr>
          <w:ilvl w:val="0"/>
          <w:numId w:val="9"/>
        </w:numPr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r w:rsidRPr="00455D1C">
        <w:rPr>
          <w:rFonts w:ascii="Times New Roman" w:hAnsi="Times New Roman" w:cs="Times New Roman"/>
          <w:sz w:val="24"/>
          <w:szCs w:val="24"/>
        </w:rPr>
        <w:t>Совершенствование спортивного мастерства.</w:t>
      </w:r>
    </w:p>
    <w:p w:rsidR="00455D1C" w:rsidRDefault="00455D1C" w:rsidP="00455D1C">
      <w:pPr>
        <w:widowControl/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</w:p>
    <w:p w:rsidR="003A11BA" w:rsidRDefault="003A11BA" w:rsidP="00455D1C">
      <w:pPr>
        <w:pStyle w:val="1"/>
      </w:pPr>
    </w:p>
    <w:p w:rsidR="00455D1C" w:rsidRPr="003A11BA" w:rsidRDefault="00455D1C" w:rsidP="003A11BA">
      <w:pPr>
        <w:pStyle w:val="1"/>
        <w:jc w:val="center"/>
        <w:rPr>
          <w:b/>
        </w:rPr>
      </w:pPr>
      <w:r w:rsidRPr="003A11BA">
        <w:rPr>
          <w:b/>
        </w:rPr>
        <w:t>Методика обучения подачи мяча в волейболе</w:t>
      </w:r>
    </w:p>
    <w:p w:rsidR="00455D1C" w:rsidRPr="00455D1C" w:rsidRDefault="00455D1C" w:rsidP="00455D1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3544"/>
        <w:gridCol w:w="1950"/>
      </w:tblGrid>
      <w:tr w:rsidR="00455D1C" w:rsidRPr="00455D1C">
        <w:tc>
          <w:tcPr>
            <w:tcW w:w="567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3119" w:type="dxa"/>
          </w:tcPr>
          <w:p w:rsidR="00455D1C" w:rsidRPr="00455D1C" w:rsidRDefault="00455D1C" w:rsidP="00455D1C">
            <w:pPr>
              <w:pStyle w:val="1"/>
            </w:pPr>
            <w:r w:rsidRPr="00455D1C">
              <w:t>Частные задачи</w:t>
            </w:r>
          </w:p>
        </w:tc>
        <w:tc>
          <w:tcPr>
            <w:tcW w:w="3544" w:type="dxa"/>
          </w:tcPr>
          <w:p w:rsidR="00455D1C" w:rsidRPr="00455D1C" w:rsidRDefault="00455D1C" w:rsidP="00455D1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указания</w:t>
            </w:r>
          </w:p>
        </w:tc>
      </w:tr>
      <w:tr w:rsidR="00455D1C" w:rsidRPr="00455D1C">
        <w:tc>
          <w:tcPr>
            <w:tcW w:w="567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Создать образное представление.</w:t>
            </w:r>
          </w:p>
        </w:tc>
        <w:tc>
          <w:tcPr>
            <w:tcW w:w="3544" w:type="dxa"/>
          </w:tcPr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Показ, рассказ, объяснение</w:t>
            </w: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Объяснить назначение приёма, анализ техники.</w:t>
            </w:r>
          </w:p>
        </w:tc>
      </w:tr>
      <w:tr w:rsidR="00455D1C" w:rsidRPr="00455D1C">
        <w:tc>
          <w:tcPr>
            <w:tcW w:w="567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Учить исходному положению.</w:t>
            </w:r>
          </w:p>
        </w:tc>
        <w:tc>
          <w:tcPr>
            <w:tcW w:w="3544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Принятие исходного положения.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Следить за сгибанием в коленях, стопами.</w:t>
            </w:r>
          </w:p>
        </w:tc>
      </w:tr>
      <w:tr w:rsidR="00455D1C" w:rsidRPr="00455D1C">
        <w:tc>
          <w:tcPr>
            <w:tcW w:w="567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Учить подбрасыванию мяча.</w:t>
            </w:r>
          </w:p>
        </w:tc>
        <w:tc>
          <w:tcPr>
            <w:tcW w:w="3544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Имитация удара, подбрасывание мяча.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 xml:space="preserve">Мяч подбрасывать на </w:t>
            </w:r>
            <w:smartTag w:uri="urn:schemas-microsoft-com:office:smarttags" w:element="metricconverter">
              <w:smartTagPr>
                <w:attr w:name="ProductID" w:val="50 см"/>
              </w:smartTagPr>
              <w:r w:rsidRPr="00455D1C">
                <w:rPr>
                  <w:rFonts w:ascii="Times New Roman" w:hAnsi="Times New Roman" w:cs="Times New Roman"/>
                  <w:sz w:val="24"/>
                  <w:szCs w:val="24"/>
                </w:rPr>
                <w:t>50 см</w:t>
              </w:r>
            </w:smartTag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. перед бьющей рукой.</w:t>
            </w:r>
          </w:p>
        </w:tc>
      </w:tr>
      <w:tr w:rsidR="00455D1C" w:rsidRPr="00455D1C">
        <w:tc>
          <w:tcPr>
            <w:tcW w:w="567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Учить ударному действию.</w:t>
            </w:r>
          </w:p>
        </w:tc>
        <w:tc>
          <w:tcPr>
            <w:tcW w:w="3544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Ударное движение по неподвижному мячу.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Обратить внимание на согласованность движения рук и ног.</w:t>
            </w:r>
          </w:p>
        </w:tc>
      </w:tr>
      <w:tr w:rsidR="00455D1C" w:rsidRPr="00455D1C">
        <w:tc>
          <w:tcPr>
            <w:tcW w:w="567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Учить подаче в упрощённых условиях.</w:t>
            </w:r>
          </w:p>
        </w:tc>
        <w:tc>
          <w:tcPr>
            <w:tcW w:w="3544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Подача в парах, через сетку.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Следить за согласованной работой рук и ног. При верхней подаче хлёстообразное движение кисти.</w:t>
            </w:r>
          </w:p>
        </w:tc>
      </w:tr>
    </w:tbl>
    <w:p w:rsidR="00455D1C" w:rsidRPr="00455D1C" w:rsidRDefault="00455D1C" w:rsidP="00455D1C">
      <w:pPr>
        <w:pStyle w:val="a8"/>
        <w:rPr>
          <w:sz w:val="24"/>
          <w:szCs w:val="24"/>
        </w:rPr>
      </w:pPr>
    </w:p>
    <w:p w:rsidR="00455D1C" w:rsidRPr="00455D1C" w:rsidRDefault="00455D1C" w:rsidP="00455D1C">
      <w:pPr>
        <w:pStyle w:val="a8"/>
        <w:rPr>
          <w:sz w:val="24"/>
          <w:szCs w:val="24"/>
        </w:rPr>
      </w:pPr>
      <w:r w:rsidRPr="00455D1C">
        <w:rPr>
          <w:sz w:val="24"/>
          <w:szCs w:val="24"/>
        </w:rPr>
        <w:t>Методика обучения передачи мяча двумя руками сверху</w:t>
      </w:r>
    </w:p>
    <w:p w:rsidR="00455D1C" w:rsidRPr="00455D1C" w:rsidRDefault="00455D1C" w:rsidP="00455D1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2977"/>
        <w:gridCol w:w="1950"/>
      </w:tblGrid>
      <w:tr w:rsidR="00455D1C" w:rsidRPr="00455D1C">
        <w:tc>
          <w:tcPr>
            <w:tcW w:w="567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3686" w:type="dxa"/>
          </w:tcPr>
          <w:p w:rsidR="00455D1C" w:rsidRPr="00455D1C" w:rsidRDefault="00455D1C" w:rsidP="00455D1C">
            <w:pPr>
              <w:pStyle w:val="1"/>
            </w:pPr>
            <w:r w:rsidRPr="00455D1C">
              <w:t>Частные задачи</w:t>
            </w:r>
          </w:p>
        </w:tc>
        <w:tc>
          <w:tcPr>
            <w:tcW w:w="2977" w:type="dxa"/>
          </w:tcPr>
          <w:p w:rsidR="00455D1C" w:rsidRPr="00455D1C" w:rsidRDefault="00455D1C" w:rsidP="00455D1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указания</w:t>
            </w:r>
          </w:p>
        </w:tc>
      </w:tr>
      <w:tr w:rsidR="00455D1C" w:rsidRPr="00455D1C">
        <w:tc>
          <w:tcPr>
            <w:tcW w:w="567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Создать образное представление.</w:t>
            </w:r>
          </w:p>
        </w:tc>
        <w:tc>
          <w:tcPr>
            <w:tcW w:w="2977" w:type="dxa"/>
          </w:tcPr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Показ, рассказ, объяснение</w:t>
            </w: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Объяснить назначение приёма, анализ техники.</w:t>
            </w:r>
          </w:p>
        </w:tc>
      </w:tr>
      <w:tr w:rsidR="00455D1C" w:rsidRPr="00455D1C">
        <w:tc>
          <w:tcPr>
            <w:tcW w:w="567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Учить исходному </w:t>
            </w:r>
          </w:p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положению.</w:t>
            </w:r>
          </w:p>
        </w:tc>
        <w:tc>
          <w:tcPr>
            <w:tcW w:w="2977" w:type="dxa"/>
          </w:tcPr>
          <w:p w:rsidR="00455D1C" w:rsidRPr="00455D1C" w:rsidRDefault="00455D1C" w:rsidP="00455D1C">
            <w:pPr>
              <w:pStyle w:val="a9"/>
              <w:rPr>
                <w:sz w:val="24"/>
                <w:szCs w:val="24"/>
              </w:rPr>
            </w:pPr>
            <w:r w:rsidRPr="00455D1C">
              <w:rPr>
                <w:sz w:val="24"/>
                <w:szCs w:val="24"/>
              </w:rPr>
              <w:t>1.Выполнение И.П. на месте.</w:t>
            </w:r>
          </w:p>
          <w:p w:rsidR="00455D1C" w:rsidRPr="00455D1C" w:rsidRDefault="00455D1C" w:rsidP="00455D1C">
            <w:pPr>
              <w:ind w:left="317" w:right="-143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 xml:space="preserve">2. Выполнение И.П. после перемещения приставным шагом, вперёд, назад, бегом.  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Руки над головой, центр тяжести распределён равномерно на  ноги.</w:t>
            </w:r>
          </w:p>
        </w:tc>
      </w:tr>
      <w:tr w:rsidR="00455D1C" w:rsidRPr="00455D1C">
        <w:tc>
          <w:tcPr>
            <w:tcW w:w="567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Учить постановке кистей рук</w:t>
            </w:r>
          </w:p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на мяч.</w:t>
            </w: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455D1C" w:rsidRPr="00455D1C" w:rsidRDefault="00455D1C" w:rsidP="00455D1C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Выполнение И.П. с мячом.</w:t>
            </w:r>
          </w:p>
          <w:p w:rsidR="00455D1C" w:rsidRPr="00455D1C" w:rsidRDefault="00455D1C" w:rsidP="00455D1C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Постановка рук на неподвижный мяч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Расстояние между указательными пальцами</w:t>
            </w:r>
          </w:p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6-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455D1C">
                <w:rPr>
                  <w:rFonts w:ascii="Times New Roman" w:hAnsi="Times New Roman" w:cs="Times New Roman"/>
                  <w:sz w:val="24"/>
                  <w:szCs w:val="24"/>
                </w:rPr>
                <w:t>8 см</w:t>
              </w:r>
            </w:smartTag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., между большими 2-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455D1C">
                <w:rPr>
                  <w:rFonts w:ascii="Times New Roman" w:hAnsi="Times New Roman" w:cs="Times New Roman"/>
                  <w:sz w:val="24"/>
                  <w:szCs w:val="24"/>
                </w:rPr>
                <w:t>4 см</w:t>
              </w:r>
            </w:smartTag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5D1C" w:rsidRPr="00455D1C">
        <w:tc>
          <w:tcPr>
            <w:tcW w:w="567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Учить согласованной работе рук и ног.</w:t>
            </w:r>
          </w:p>
        </w:tc>
        <w:tc>
          <w:tcPr>
            <w:tcW w:w="2977" w:type="dxa"/>
          </w:tcPr>
          <w:p w:rsidR="00455D1C" w:rsidRPr="00455D1C" w:rsidRDefault="00455D1C" w:rsidP="00455D1C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Имитация передачи.</w:t>
            </w:r>
          </w:p>
          <w:p w:rsidR="00455D1C" w:rsidRPr="00455D1C" w:rsidRDefault="00455D1C" w:rsidP="00455D1C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Выбрасывание мяча над собой из И.П.</w:t>
            </w:r>
          </w:p>
          <w:p w:rsidR="00455D1C" w:rsidRPr="00455D1C" w:rsidRDefault="00455D1C" w:rsidP="00455D1C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Выполнение передачи после выбрасывания над собой.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Следить за мячом, чтобы он вертикально падал над головой.</w:t>
            </w:r>
          </w:p>
        </w:tc>
      </w:tr>
      <w:tr w:rsidR="00455D1C" w:rsidRPr="00455D1C">
        <w:tc>
          <w:tcPr>
            <w:tcW w:w="567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6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Учить передаче в целом в упрощённых условиях.</w:t>
            </w:r>
          </w:p>
        </w:tc>
        <w:tc>
          <w:tcPr>
            <w:tcW w:w="2977" w:type="dxa"/>
          </w:tcPr>
          <w:p w:rsidR="00455D1C" w:rsidRPr="00455D1C" w:rsidRDefault="00455D1C" w:rsidP="00455D1C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Выполнение передачи над собой с собственного подбрасывания.</w:t>
            </w:r>
          </w:p>
          <w:p w:rsidR="00455D1C" w:rsidRPr="00455D1C" w:rsidRDefault="00455D1C" w:rsidP="00455D1C">
            <w:pPr>
              <w:pStyle w:val="a9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455D1C">
              <w:rPr>
                <w:sz w:val="24"/>
                <w:szCs w:val="24"/>
              </w:rPr>
              <w:t>Передача в парах с  набрасыванием мяча партнёру.</w:t>
            </w:r>
          </w:p>
          <w:p w:rsidR="00455D1C" w:rsidRPr="00455D1C" w:rsidRDefault="00455D1C" w:rsidP="00455D1C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Выполнение передачи в парах, тройках.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Ошибки:</w:t>
            </w:r>
          </w:p>
          <w:p w:rsidR="00455D1C" w:rsidRPr="00455D1C" w:rsidRDefault="00455D1C" w:rsidP="00455D1C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Большие пальцы направлены вперёд.</w:t>
            </w:r>
          </w:p>
          <w:p w:rsidR="00455D1C" w:rsidRPr="00455D1C" w:rsidRDefault="00455D1C" w:rsidP="00455D1C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Во время передачи мяч не находится над головой.</w:t>
            </w:r>
          </w:p>
          <w:p w:rsidR="00455D1C" w:rsidRPr="00455D1C" w:rsidRDefault="00455D1C" w:rsidP="00455D1C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Передача выполняется на прямых ногах.</w:t>
            </w:r>
          </w:p>
        </w:tc>
      </w:tr>
    </w:tbl>
    <w:p w:rsidR="00455D1C" w:rsidRPr="00455D1C" w:rsidRDefault="00455D1C" w:rsidP="00455D1C">
      <w:pPr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D1C" w:rsidRPr="00455D1C" w:rsidRDefault="00455D1C" w:rsidP="00455D1C">
      <w:pPr>
        <w:pStyle w:val="a8"/>
        <w:rPr>
          <w:sz w:val="24"/>
          <w:szCs w:val="24"/>
        </w:rPr>
      </w:pPr>
      <w:r w:rsidRPr="00455D1C">
        <w:rPr>
          <w:sz w:val="24"/>
          <w:szCs w:val="24"/>
        </w:rPr>
        <w:t>Методика обучения приёму мяча снизу в опорном положении</w:t>
      </w:r>
    </w:p>
    <w:p w:rsidR="00455D1C" w:rsidRPr="00455D1C" w:rsidRDefault="00455D1C" w:rsidP="00455D1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3544"/>
        <w:gridCol w:w="1950"/>
      </w:tblGrid>
      <w:tr w:rsidR="00455D1C" w:rsidRPr="00455D1C">
        <w:tc>
          <w:tcPr>
            <w:tcW w:w="567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3119" w:type="dxa"/>
          </w:tcPr>
          <w:p w:rsidR="00455D1C" w:rsidRPr="00455D1C" w:rsidRDefault="00455D1C" w:rsidP="00455D1C">
            <w:pPr>
              <w:pStyle w:val="1"/>
            </w:pPr>
            <w:r w:rsidRPr="00455D1C">
              <w:t>Частные задачи</w:t>
            </w:r>
          </w:p>
        </w:tc>
        <w:tc>
          <w:tcPr>
            <w:tcW w:w="3544" w:type="dxa"/>
          </w:tcPr>
          <w:p w:rsidR="00455D1C" w:rsidRPr="00455D1C" w:rsidRDefault="00455D1C" w:rsidP="00455D1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указания</w:t>
            </w:r>
          </w:p>
        </w:tc>
      </w:tr>
      <w:tr w:rsidR="00455D1C" w:rsidRPr="00455D1C">
        <w:tc>
          <w:tcPr>
            <w:tcW w:w="567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Создать образное представление.</w:t>
            </w:r>
          </w:p>
        </w:tc>
        <w:tc>
          <w:tcPr>
            <w:tcW w:w="3544" w:type="dxa"/>
          </w:tcPr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Показ, рассказ, объяснение, наглядность.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Объяснить назначение приёма, анализ техники.</w:t>
            </w:r>
          </w:p>
        </w:tc>
      </w:tr>
      <w:tr w:rsidR="00455D1C" w:rsidRPr="00455D1C">
        <w:tc>
          <w:tcPr>
            <w:tcW w:w="567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Учить исходному положению</w:t>
            </w:r>
          </w:p>
        </w:tc>
        <w:tc>
          <w:tcPr>
            <w:tcW w:w="3544" w:type="dxa"/>
          </w:tcPr>
          <w:p w:rsidR="00455D1C" w:rsidRPr="00455D1C" w:rsidRDefault="00455D1C" w:rsidP="00455D1C">
            <w:pPr>
              <w:pStyle w:val="a9"/>
              <w:rPr>
                <w:sz w:val="24"/>
                <w:szCs w:val="24"/>
              </w:rPr>
            </w:pPr>
            <w:r w:rsidRPr="00455D1C">
              <w:rPr>
                <w:sz w:val="24"/>
                <w:szCs w:val="24"/>
              </w:rPr>
              <w:t>1.Выполнение И.П. на месте.</w:t>
            </w:r>
          </w:p>
          <w:p w:rsidR="00455D1C" w:rsidRPr="00455D1C" w:rsidRDefault="00455D1C" w:rsidP="00455D1C">
            <w:pPr>
              <w:ind w:left="317" w:right="-143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 xml:space="preserve">2. Выполнение И.П. после перемещения приставным шагом, вперёд, назад.  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Руки направлены вперёд вниз, почти в положении выпада.</w:t>
            </w:r>
          </w:p>
        </w:tc>
      </w:tr>
      <w:tr w:rsidR="00455D1C" w:rsidRPr="00455D1C">
        <w:tc>
          <w:tcPr>
            <w:tcW w:w="567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Учить согласованности работы рук и ног.</w:t>
            </w:r>
          </w:p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455D1C" w:rsidRPr="00455D1C" w:rsidRDefault="00455D1C" w:rsidP="00455D1C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Имитация приёма мяча.</w:t>
            </w:r>
          </w:p>
          <w:p w:rsidR="00455D1C" w:rsidRPr="00455D1C" w:rsidRDefault="00455D1C" w:rsidP="00455D1C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Выполнение приёма мяча над собой.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Руки при приёме мяча неподвижны, приём мяча за счёт работы ног.</w:t>
            </w:r>
          </w:p>
        </w:tc>
      </w:tr>
      <w:tr w:rsidR="00455D1C" w:rsidRPr="00455D1C">
        <w:tc>
          <w:tcPr>
            <w:tcW w:w="567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55D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Учить приёму мяча в целом в упрощённых условиях.</w:t>
            </w:r>
          </w:p>
        </w:tc>
        <w:tc>
          <w:tcPr>
            <w:tcW w:w="3544" w:type="dxa"/>
          </w:tcPr>
          <w:p w:rsidR="00455D1C" w:rsidRPr="00455D1C" w:rsidRDefault="00455D1C" w:rsidP="00455D1C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Приём мяча с партнёром.</w:t>
            </w:r>
          </w:p>
          <w:p w:rsidR="00455D1C" w:rsidRPr="00455D1C" w:rsidRDefault="00455D1C" w:rsidP="00455D1C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Выполнение приёма мяча перед собой.</w:t>
            </w:r>
          </w:p>
          <w:p w:rsidR="00455D1C" w:rsidRPr="00455D1C" w:rsidRDefault="00455D1C" w:rsidP="00455D1C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Приём мяча двумя руками снизу в стену.</w:t>
            </w:r>
          </w:p>
          <w:p w:rsidR="00455D1C" w:rsidRPr="00455D1C" w:rsidRDefault="00455D1C" w:rsidP="00455D1C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Приём мяча снизу в парах.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Ошибки:</w:t>
            </w:r>
          </w:p>
          <w:p w:rsidR="00455D1C" w:rsidRPr="00455D1C" w:rsidRDefault="00455D1C" w:rsidP="00455D1C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Приём за счёт рук.</w:t>
            </w:r>
          </w:p>
          <w:p w:rsidR="00455D1C" w:rsidRPr="00455D1C" w:rsidRDefault="00455D1C" w:rsidP="00455D1C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Мяч принимается на кисти.</w:t>
            </w:r>
          </w:p>
          <w:p w:rsidR="00455D1C" w:rsidRPr="00455D1C" w:rsidRDefault="00455D1C" w:rsidP="00455D1C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Изменение угла между туловищем и руками.</w:t>
            </w:r>
          </w:p>
          <w:p w:rsidR="00455D1C" w:rsidRPr="00455D1C" w:rsidRDefault="00455D1C" w:rsidP="00455D1C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Руки в локтевых суставах согнуты.</w:t>
            </w:r>
          </w:p>
        </w:tc>
      </w:tr>
    </w:tbl>
    <w:p w:rsidR="00455D1C" w:rsidRDefault="00455D1C" w:rsidP="00455D1C">
      <w:pPr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1BA" w:rsidRPr="00455D1C" w:rsidRDefault="003A11BA" w:rsidP="00455D1C">
      <w:pPr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D1C" w:rsidRPr="00455D1C" w:rsidRDefault="00455D1C" w:rsidP="00455D1C">
      <w:pPr>
        <w:pStyle w:val="a8"/>
        <w:rPr>
          <w:sz w:val="24"/>
          <w:szCs w:val="24"/>
        </w:rPr>
      </w:pPr>
      <w:r w:rsidRPr="00455D1C">
        <w:rPr>
          <w:sz w:val="24"/>
          <w:szCs w:val="24"/>
        </w:rPr>
        <w:t>Методика обучения прямому нападающему удару на ходу</w:t>
      </w:r>
    </w:p>
    <w:p w:rsidR="00455D1C" w:rsidRPr="00455D1C" w:rsidRDefault="00455D1C" w:rsidP="00455D1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3544"/>
        <w:gridCol w:w="1950"/>
      </w:tblGrid>
      <w:tr w:rsidR="00455D1C" w:rsidRPr="00455D1C">
        <w:tc>
          <w:tcPr>
            <w:tcW w:w="675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3119" w:type="dxa"/>
          </w:tcPr>
          <w:p w:rsidR="00455D1C" w:rsidRPr="00455D1C" w:rsidRDefault="00455D1C" w:rsidP="00455D1C">
            <w:pPr>
              <w:pStyle w:val="1"/>
            </w:pPr>
            <w:r w:rsidRPr="00455D1C">
              <w:t>Частные задачи</w:t>
            </w:r>
          </w:p>
        </w:tc>
        <w:tc>
          <w:tcPr>
            <w:tcW w:w="3544" w:type="dxa"/>
          </w:tcPr>
          <w:p w:rsidR="00455D1C" w:rsidRPr="00455D1C" w:rsidRDefault="00455D1C" w:rsidP="00455D1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указания</w:t>
            </w:r>
          </w:p>
        </w:tc>
      </w:tr>
      <w:tr w:rsidR="00455D1C" w:rsidRPr="00455D1C">
        <w:tc>
          <w:tcPr>
            <w:tcW w:w="675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Создать образное представление.</w:t>
            </w:r>
          </w:p>
        </w:tc>
        <w:tc>
          <w:tcPr>
            <w:tcW w:w="3544" w:type="dxa"/>
          </w:tcPr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Показ, рассказ, объяснение, наглядность.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Объяснить назначение приёма, анализ техники.</w:t>
            </w:r>
          </w:p>
        </w:tc>
      </w:tr>
      <w:tr w:rsidR="00455D1C" w:rsidRPr="00455D1C">
        <w:tc>
          <w:tcPr>
            <w:tcW w:w="675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Учить стопорящему шагу.</w:t>
            </w:r>
          </w:p>
        </w:tc>
        <w:tc>
          <w:tcPr>
            <w:tcW w:w="3544" w:type="dxa"/>
          </w:tcPr>
          <w:p w:rsidR="00455D1C" w:rsidRPr="00455D1C" w:rsidRDefault="00455D1C" w:rsidP="00455D1C">
            <w:pPr>
              <w:pStyle w:val="a9"/>
              <w:rPr>
                <w:sz w:val="24"/>
                <w:szCs w:val="24"/>
              </w:rPr>
            </w:pPr>
            <w:r w:rsidRPr="00455D1C">
              <w:rPr>
                <w:sz w:val="24"/>
                <w:szCs w:val="24"/>
              </w:rPr>
              <w:t>1.Выполнение стопорящего шага с одного шага.</w:t>
            </w:r>
          </w:p>
          <w:p w:rsidR="00455D1C" w:rsidRPr="00455D1C" w:rsidRDefault="00455D1C" w:rsidP="00455D1C">
            <w:pPr>
              <w:ind w:left="175" w:right="-143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 xml:space="preserve">2.Стопорящий шаг после   двух, трёх шагов.  </w:t>
            </w:r>
          </w:p>
          <w:p w:rsidR="00455D1C" w:rsidRPr="00455D1C" w:rsidRDefault="00455D1C" w:rsidP="00455D1C">
            <w:pPr>
              <w:ind w:left="317" w:right="-143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3. Стопорящий шаг после перемещения бегом.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Постановка стопы с пятки. На втором шаге руки выносятся вперёд.</w:t>
            </w:r>
          </w:p>
        </w:tc>
      </w:tr>
      <w:tr w:rsidR="00455D1C" w:rsidRPr="00455D1C">
        <w:tc>
          <w:tcPr>
            <w:tcW w:w="675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Учить отталкиванию с выносом рук. </w:t>
            </w:r>
          </w:p>
        </w:tc>
        <w:tc>
          <w:tcPr>
            <w:tcW w:w="3544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1.Отталкивание с места.</w:t>
            </w:r>
          </w:p>
          <w:p w:rsidR="00455D1C" w:rsidRPr="00455D1C" w:rsidRDefault="00455D1C" w:rsidP="00455D1C">
            <w:pPr>
              <w:ind w:left="317" w:right="-143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2.Отталкивание после перемещения в два и три шага.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Следить за одновременным разгибанием ног и выносом вперёд-вверх рук.</w:t>
            </w:r>
          </w:p>
        </w:tc>
      </w:tr>
      <w:tr w:rsidR="00455D1C" w:rsidRPr="00455D1C">
        <w:tc>
          <w:tcPr>
            <w:tcW w:w="675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Учить ударному движению.</w:t>
            </w:r>
          </w:p>
        </w:tc>
        <w:tc>
          <w:tcPr>
            <w:tcW w:w="3544" w:type="dxa"/>
          </w:tcPr>
          <w:p w:rsidR="00455D1C" w:rsidRPr="00455D1C" w:rsidRDefault="00455D1C" w:rsidP="00455D1C">
            <w:pPr>
              <w:ind w:left="175" w:right="-143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1.Имитация ударного движения у сетки с разбега.</w:t>
            </w:r>
          </w:p>
          <w:p w:rsidR="00455D1C" w:rsidRPr="00455D1C" w:rsidRDefault="00455D1C" w:rsidP="00455D1C">
            <w:pPr>
              <w:ind w:left="175" w:right="-143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2.Ударное движение по неподвижному мячу.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Разбег под углом:</w:t>
            </w:r>
          </w:p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1 шаг – средний;</w:t>
            </w:r>
          </w:p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2 шаг – широкий;</w:t>
            </w:r>
          </w:p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3 шаг – стопорящий.</w:t>
            </w:r>
          </w:p>
        </w:tc>
      </w:tr>
      <w:tr w:rsidR="00455D1C" w:rsidRPr="00455D1C">
        <w:tc>
          <w:tcPr>
            <w:tcW w:w="675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Учить нападающему удару в целом в упрощённых условиях.</w:t>
            </w:r>
          </w:p>
        </w:tc>
        <w:tc>
          <w:tcPr>
            <w:tcW w:w="3544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1.Нападающий удар с собственного подбрасывания на низкой сетке.</w:t>
            </w:r>
          </w:p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2.Нападающий удар через сетку с набрасыванием партнёром.</w:t>
            </w:r>
          </w:p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3.Нападающий удар с передачи.</w:t>
            </w:r>
          </w:p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4.нападающий удар из зон 4,2,3.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pStyle w:val="a9"/>
              <w:rPr>
                <w:sz w:val="24"/>
                <w:szCs w:val="24"/>
              </w:rPr>
            </w:pPr>
            <w:r w:rsidRPr="00455D1C">
              <w:rPr>
                <w:sz w:val="24"/>
                <w:szCs w:val="24"/>
              </w:rPr>
              <w:t>1.Движение хлёстообразно, максимально расслабленно –«кисть бросать на мяч».</w:t>
            </w:r>
          </w:p>
          <w:p w:rsidR="00455D1C" w:rsidRPr="00455D1C" w:rsidRDefault="00455D1C" w:rsidP="00455D1C">
            <w:pPr>
              <w:pStyle w:val="a9"/>
              <w:rPr>
                <w:sz w:val="24"/>
                <w:szCs w:val="24"/>
              </w:rPr>
            </w:pPr>
            <w:r w:rsidRPr="00455D1C">
              <w:rPr>
                <w:sz w:val="24"/>
                <w:szCs w:val="24"/>
              </w:rPr>
              <w:t>2.На первом шаге определить траекторию мяча.</w:t>
            </w:r>
          </w:p>
          <w:p w:rsidR="00455D1C" w:rsidRPr="00455D1C" w:rsidRDefault="00455D1C" w:rsidP="00455D1C">
            <w:pPr>
              <w:ind w:left="317" w:right="-14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3.Отталкивание производить перед мячом.</w:t>
            </w:r>
          </w:p>
        </w:tc>
      </w:tr>
    </w:tbl>
    <w:p w:rsidR="00455D1C" w:rsidRPr="00455D1C" w:rsidRDefault="00455D1C" w:rsidP="00455D1C">
      <w:pPr>
        <w:pStyle w:val="a8"/>
        <w:rPr>
          <w:sz w:val="24"/>
          <w:szCs w:val="24"/>
        </w:rPr>
      </w:pPr>
    </w:p>
    <w:p w:rsidR="00455D1C" w:rsidRPr="00455D1C" w:rsidRDefault="00455D1C" w:rsidP="00455D1C">
      <w:pPr>
        <w:pStyle w:val="a8"/>
        <w:rPr>
          <w:sz w:val="24"/>
          <w:szCs w:val="24"/>
        </w:rPr>
      </w:pPr>
      <w:r w:rsidRPr="00455D1C">
        <w:rPr>
          <w:sz w:val="24"/>
          <w:szCs w:val="24"/>
        </w:rPr>
        <w:t>Методика обучения одиночному блокированию</w:t>
      </w:r>
    </w:p>
    <w:p w:rsidR="00455D1C" w:rsidRPr="00455D1C" w:rsidRDefault="00455D1C" w:rsidP="00455D1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977"/>
        <w:gridCol w:w="3686"/>
        <w:gridCol w:w="1950"/>
      </w:tblGrid>
      <w:tr w:rsidR="00455D1C" w:rsidRPr="00455D1C">
        <w:tc>
          <w:tcPr>
            <w:tcW w:w="675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2977" w:type="dxa"/>
          </w:tcPr>
          <w:p w:rsidR="00455D1C" w:rsidRPr="00455D1C" w:rsidRDefault="00455D1C" w:rsidP="00455D1C">
            <w:pPr>
              <w:pStyle w:val="1"/>
            </w:pPr>
            <w:r w:rsidRPr="00455D1C">
              <w:t>Частные задачи</w:t>
            </w:r>
          </w:p>
        </w:tc>
        <w:tc>
          <w:tcPr>
            <w:tcW w:w="3686" w:type="dxa"/>
          </w:tcPr>
          <w:p w:rsidR="00455D1C" w:rsidRPr="00455D1C" w:rsidRDefault="00455D1C" w:rsidP="00455D1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указания</w:t>
            </w:r>
          </w:p>
        </w:tc>
      </w:tr>
      <w:tr w:rsidR="00455D1C" w:rsidRPr="00455D1C">
        <w:tc>
          <w:tcPr>
            <w:tcW w:w="675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Создать образное представление.</w:t>
            </w:r>
          </w:p>
        </w:tc>
        <w:tc>
          <w:tcPr>
            <w:tcW w:w="3686" w:type="dxa"/>
          </w:tcPr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Показ, рассказ, объяснение, наглядность.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Объяснить назначение приёма, анализ техники.</w:t>
            </w:r>
          </w:p>
        </w:tc>
      </w:tr>
      <w:tr w:rsidR="00455D1C" w:rsidRPr="00455D1C">
        <w:tc>
          <w:tcPr>
            <w:tcW w:w="675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Учить исходному положению</w:t>
            </w: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455D1C" w:rsidRPr="00455D1C" w:rsidRDefault="00455D1C" w:rsidP="00455D1C">
            <w:pPr>
              <w:pStyle w:val="a9"/>
              <w:rPr>
                <w:sz w:val="24"/>
                <w:szCs w:val="24"/>
              </w:rPr>
            </w:pPr>
            <w:r w:rsidRPr="00455D1C">
              <w:rPr>
                <w:sz w:val="24"/>
                <w:szCs w:val="24"/>
              </w:rPr>
              <w:t>1.Выполнение И.П. на месте.</w:t>
            </w:r>
          </w:p>
          <w:p w:rsidR="00455D1C" w:rsidRPr="00455D1C" w:rsidRDefault="00455D1C" w:rsidP="00455D1C">
            <w:pPr>
              <w:ind w:left="317" w:right="-143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 xml:space="preserve">2. Выполнение И.П. после перемещения приставным шагом, вперёд.  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Следить за сгибанием в коленях, стопами.</w:t>
            </w:r>
          </w:p>
        </w:tc>
      </w:tr>
      <w:tr w:rsidR="00455D1C" w:rsidRPr="00455D1C">
        <w:tc>
          <w:tcPr>
            <w:tcW w:w="675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Учить гасящему движению.</w:t>
            </w:r>
          </w:p>
        </w:tc>
        <w:tc>
          <w:tcPr>
            <w:tcW w:w="3686" w:type="dxa"/>
          </w:tcPr>
          <w:p w:rsidR="00455D1C" w:rsidRPr="00455D1C" w:rsidRDefault="00455D1C" w:rsidP="00455D1C">
            <w:pPr>
              <w:ind w:left="317" w:right="-143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1.Имитация блока у сетки.</w:t>
            </w:r>
          </w:p>
          <w:p w:rsidR="00455D1C" w:rsidRPr="00455D1C" w:rsidRDefault="00455D1C" w:rsidP="00455D1C">
            <w:pPr>
              <w:ind w:left="317" w:right="-143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2.Блокирование по неподвижному мячу у сетки.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При блокировании таз отводится назад, руки плотно прижаты к туловищу.</w:t>
            </w:r>
          </w:p>
        </w:tc>
      </w:tr>
      <w:tr w:rsidR="00455D1C" w:rsidRPr="00455D1C">
        <w:tc>
          <w:tcPr>
            <w:tcW w:w="675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455D1C" w:rsidRPr="00455D1C" w:rsidRDefault="00455D1C" w:rsidP="00455D1C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Учить выносу и постановке рук после перемещения.</w:t>
            </w:r>
          </w:p>
        </w:tc>
        <w:tc>
          <w:tcPr>
            <w:tcW w:w="3686" w:type="dxa"/>
          </w:tcPr>
          <w:p w:rsidR="00455D1C" w:rsidRPr="00455D1C" w:rsidRDefault="00455D1C" w:rsidP="00455D1C">
            <w:pPr>
              <w:ind w:left="175" w:right="-143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1.Имитация блока у сетки.</w:t>
            </w:r>
          </w:p>
          <w:p w:rsidR="00455D1C" w:rsidRPr="00455D1C" w:rsidRDefault="00455D1C" w:rsidP="00455D1C">
            <w:pPr>
              <w:ind w:left="175" w:right="-143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2.Вынос и постановка рук на неподвижный мяч после перемещения вдоль сетки в медленном темпе.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Кисти рук прижаты, слегка повёрнуты вовнутрь над сеткой, наклонены вперёд под острым углом.</w:t>
            </w:r>
          </w:p>
        </w:tc>
      </w:tr>
      <w:tr w:rsidR="00455D1C" w:rsidRPr="00455D1C">
        <w:tc>
          <w:tcPr>
            <w:tcW w:w="675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455D1C" w:rsidRPr="00455D1C" w:rsidRDefault="00455D1C" w:rsidP="00455D1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Учить блокированию в целом в упрощённых условиях.</w:t>
            </w:r>
          </w:p>
        </w:tc>
        <w:tc>
          <w:tcPr>
            <w:tcW w:w="3686" w:type="dxa"/>
          </w:tcPr>
          <w:p w:rsidR="00455D1C" w:rsidRPr="00455D1C" w:rsidRDefault="00455D1C" w:rsidP="00455D1C">
            <w:pPr>
              <w:ind w:left="176" w:right="-143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1.Блок после набрасывания  мяча партнёром.</w:t>
            </w:r>
          </w:p>
          <w:p w:rsidR="00455D1C" w:rsidRPr="00455D1C" w:rsidRDefault="00455D1C" w:rsidP="00455D1C">
            <w:pPr>
              <w:ind w:left="176" w:right="-143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2.Блокирование нападающего удара.</w:t>
            </w:r>
          </w:p>
        </w:tc>
        <w:tc>
          <w:tcPr>
            <w:tcW w:w="1950" w:type="dxa"/>
          </w:tcPr>
          <w:p w:rsidR="00455D1C" w:rsidRPr="00455D1C" w:rsidRDefault="00455D1C" w:rsidP="00455D1C">
            <w:pPr>
              <w:ind w:left="33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Блокирующий отталкивается после нападающего. В момент</w:t>
            </w:r>
          </w:p>
          <w:p w:rsidR="00455D1C" w:rsidRPr="00455D1C" w:rsidRDefault="00455D1C" w:rsidP="00455D1C">
            <w:pPr>
              <w:ind w:left="33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C">
              <w:rPr>
                <w:rFonts w:ascii="Times New Roman" w:hAnsi="Times New Roman" w:cs="Times New Roman"/>
                <w:sz w:val="24"/>
                <w:szCs w:val="24"/>
              </w:rPr>
              <w:t>Удара смотреть на нападающего.</w:t>
            </w:r>
          </w:p>
        </w:tc>
      </w:tr>
    </w:tbl>
    <w:p w:rsidR="00455D1C" w:rsidRPr="00455D1C" w:rsidRDefault="00455D1C" w:rsidP="00455D1C">
      <w:pPr>
        <w:ind w:right="-143"/>
        <w:jc w:val="center"/>
        <w:rPr>
          <w:rFonts w:ascii="Times New Roman" w:hAnsi="Times New Roman" w:cs="Times New Roman"/>
          <w:sz w:val="24"/>
          <w:szCs w:val="24"/>
        </w:rPr>
      </w:pPr>
    </w:p>
    <w:p w:rsidR="000C09FC" w:rsidRPr="000C09FC" w:rsidRDefault="000C09FC" w:rsidP="000C09FC">
      <w:pPr>
        <w:jc w:val="center"/>
        <w:rPr>
          <w:rFonts w:ascii="Times New Roman" w:hAnsi="Times New Roman" w:cs="Times New Roman"/>
          <w:sz w:val="24"/>
          <w:szCs w:val="24"/>
        </w:rPr>
      </w:pPr>
      <w:r w:rsidRPr="000C09FC">
        <w:rPr>
          <w:rFonts w:ascii="Times New Roman" w:hAnsi="Times New Roman" w:cs="Times New Roman"/>
          <w:sz w:val="24"/>
          <w:szCs w:val="24"/>
        </w:rPr>
        <w:t>ПЛАН – КОНСПЕКТ</w:t>
      </w:r>
    </w:p>
    <w:p w:rsidR="000C09FC" w:rsidRPr="000C09FC" w:rsidRDefault="000C09FC" w:rsidP="000C09FC">
      <w:pPr>
        <w:jc w:val="center"/>
        <w:rPr>
          <w:rFonts w:ascii="Times New Roman" w:hAnsi="Times New Roman" w:cs="Times New Roman"/>
          <w:sz w:val="24"/>
          <w:szCs w:val="24"/>
        </w:rPr>
      </w:pPr>
      <w:r w:rsidRPr="000C09FC">
        <w:rPr>
          <w:rFonts w:ascii="Times New Roman" w:hAnsi="Times New Roman" w:cs="Times New Roman"/>
          <w:sz w:val="24"/>
          <w:szCs w:val="24"/>
        </w:rPr>
        <w:t>учебно-тренировочного занятия по футболу</w:t>
      </w:r>
    </w:p>
    <w:p w:rsidR="000C09FC" w:rsidRPr="000C09FC" w:rsidRDefault="000C09FC" w:rsidP="000C09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09FC" w:rsidRPr="000C09FC" w:rsidRDefault="000C09FC" w:rsidP="000C09FC">
      <w:pPr>
        <w:jc w:val="both"/>
        <w:rPr>
          <w:rFonts w:ascii="Times New Roman" w:hAnsi="Times New Roman" w:cs="Times New Roman"/>
          <w:sz w:val="24"/>
          <w:szCs w:val="24"/>
        </w:rPr>
      </w:pPr>
      <w:r w:rsidRPr="000C09FC">
        <w:rPr>
          <w:rFonts w:ascii="Times New Roman" w:hAnsi="Times New Roman" w:cs="Times New Roman"/>
          <w:sz w:val="24"/>
          <w:szCs w:val="24"/>
        </w:rPr>
        <w:t xml:space="preserve">«__» ___________ </w:t>
      </w:r>
      <w:smartTag w:uri="urn:schemas-microsoft-com:office:smarttags" w:element="metricconverter">
        <w:smartTagPr>
          <w:attr w:name="ProductID" w:val="200 г"/>
        </w:smartTagPr>
        <w:r w:rsidRPr="000C09FC">
          <w:rPr>
            <w:rFonts w:ascii="Times New Roman" w:hAnsi="Times New Roman" w:cs="Times New Roman"/>
            <w:sz w:val="24"/>
            <w:szCs w:val="24"/>
          </w:rPr>
          <w:t>200 г</w:t>
        </w:r>
      </w:smartTag>
      <w:r w:rsidRPr="000C09FC">
        <w:rPr>
          <w:rFonts w:ascii="Times New Roman" w:hAnsi="Times New Roman" w:cs="Times New Roman"/>
          <w:sz w:val="24"/>
          <w:szCs w:val="24"/>
        </w:rPr>
        <w:t>.                    Группа ____________ Тренер _____________</w:t>
      </w:r>
    </w:p>
    <w:p w:rsidR="000C09FC" w:rsidRPr="000C09FC" w:rsidRDefault="000C09FC" w:rsidP="000C09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09FC" w:rsidRPr="000C09FC" w:rsidRDefault="000C09FC" w:rsidP="000C09FC">
      <w:pPr>
        <w:jc w:val="both"/>
        <w:rPr>
          <w:rFonts w:ascii="Times New Roman" w:hAnsi="Times New Roman" w:cs="Times New Roman"/>
          <w:sz w:val="24"/>
          <w:szCs w:val="24"/>
        </w:rPr>
      </w:pPr>
      <w:r w:rsidRPr="000C09FC">
        <w:rPr>
          <w:rFonts w:ascii="Times New Roman" w:hAnsi="Times New Roman" w:cs="Times New Roman"/>
          <w:sz w:val="24"/>
          <w:szCs w:val="24"/>
        </w:rPr>
        <w:t>Количество обучающихся _________ Место занятия ________________________</w:t>
      </w:r>
    </w:p>
    <w:p w:rsidR="000C09FC" w:rsidRPr="000C09FC" w:rsidRDefault="000C09FC" w:rsidP="000C09FC">
      <w:pPr>
        <w:jc w:val="both"/>
        <w:rPr>
          <w:rFonts w:ascii="Times New Roman" w:hAnsi="Times New Roman" w:cs="Times New Roman"/>
          <w:sz w:val="24"/>
          <w:szCs w:val="24"/>
        </w:rPr>
      </w:pPr>
      <w:r w:rsidRPr="000C09FC">
        <w:rPr>
          <w:rFonts w:ascii="Times New Roman" w:hAnsi="Times New Roman" w:cs="Times New Roman"/>
          <w:sz w:val="24"/>
          <w:szCs w:val="24"/>
        </w:rPr>
        <w:t>Инвентарь: мячи, фишки</w:t>
      </w:r>
    </w:p>
    <w:p w:rsidR="000C09FC" w:rsidRPr="000C09FC" w:rsidRDefault="000C09FC" w:rsidP="000C09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09FC" w:rsidRPr="000C09FC" w:rsidRDefault="000C09FC" w:rsidP="000C09FC">
      <w:pPr>
        <w:jc w:val="both"/>
        <w:rPr>
          <w:rFonts w:ascii="Times New Roman" w:hAnsi="Times New Roman" w:cs="Times New Roman"/>
          <w:sz w:val="24"/>
          <w:szCs w:val="24"/>
        </w:rPr>
      </w:pPr>
      <w:r w:rsidRPr="000C09FC">
        <w:rPr>
          <w:rFonts w:ascii="Times New Roman" w:hAnsi="Times New Roman" w:cs="Times New Roman"/>
          <w:sz w:val="24"/>
          <w:szCs w:val="24"/>
        </w:rPr>
        <w:t>ТЕМА: Технико-тактическая подготовка.</w:t>
      </w:r>
    </w:p>
    <w:p w:rsidR="000C09FC" w:rsidRPr="000C09FC" w:rsidRDefault="000C09FC" w:rsidP="000C09FC">
      <w:pPr>
        <w:jc w:val="both"/>
        <w:rPr>
          <w:rFonts w:ascii="Times New Roman" w:hAnsi="Times New Roman" w:cs="Times New Roman"/>
          <w:sz w:val="24"/>
          <w:szCs w:val="24"/>
        </w:rPr>
      </w:pPr>
      <w:r w:rsidRPr="000C09FC">
        <w:rPr>
          <w:rFonts w:ascii="Times New Roman" w:hAnsi="Times New Roman" w:cs="Times New Roman"/>
          <w:sz w:val="24"/>
          <w:szCs w:val="24"/>
        </w:rPr>
        <w:t>ЗАДАЧИ:</w:t>
      </w:r>
    </w:p>
    <w:p w:rsidR="000C09FC" w:rsidRPr="000C09FC" w:rsidRDefault="000C09FC" w:rsidP="000C09FC">
      <w:pPr>
        <w:widowControl/>
        <w:numPr>
          <w:ilvl w:val="0"/>
          <w:numId w:val="24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0C09FC">
        <w:rPr>
          <w:rFonts w:ascii="Times New Roman" w:hAnsi="Times New Roman" w:cs="Times New Roman"/>
          <w:sz w:val="24"/>
          <w:szCs w:val="24"/>
        </w:rPr>
        <w:t>Совершенствование техники владения мячом (ведение и остановка мяча, удар по мячу)</w:t>
      </w:r>
    </w:p>
    <w:p w:rsidR="000C09FC" w:rsidRPr="000C09FC" w:rsidRDefault="000C09FC" w:rsidP="000C09FC">
      <w:pPr>
        <w:widowControl/>
        <w:numPr>
          <w:ilvl w:val="0"/>
          <w:numId w:val="24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0C09FC">
        <w:rPr>
          <w:rFonts w:ascii="Times New Roman" w:hAnsi="Times New Roman" w:cs="Times New Roman"/>
          <w:sz w:val="24"/>
          <w:szCs w:val="24"/>
        </w:rPr>
        <w:t>Совершенствование технико-тактических взаимодействий</w:t>
      </w:r>
    </w:p>
    <w:p w:rsidR="000C09FC" w:rsidRPr="000C09FC" w:rsidRDefault="000C09FC" w:rsidP="000C09F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C09FC">
        <w:rPr>
          <w:rFonts w:ascii="Times New Roman" w:hAnsi="Times New Roman" w:cs="Times New Roman"/>
          <w:sz w:val="24"/>
          <w:szCs w:val="24"/>
          <w:u w:val="single"/>
        </w:rPr>
        <w:t>Организационные моменты:</w:t>
      </w:r>
    </w:p>
    <w:p w:rsidR="000C09FC" w:rsidRPr="000C09FC" w:rsidRDefault="000C09FC" w:rsidP="000C09FC">
      <w:pPr>
        <w:widowControl/>
        <w:numPr>
          <w:ilvl w:val="1"/>
          <w:numId w:val="24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0C09FC">
        <w:rPr>
          <w:rFonts w:ascii="Times New Roman" w:hAnsi="Times New Roman" w:cs="Times New Roman"/>
          <w:sz w:val="24"/>
          <w:szCs w:val="24"/>
        </w:rPr>
        <w:t>проверить состояние места занятий;</w:t>
      </w:r>
    </w:p>
    <w:p w:rsidR="000C09FC" w:rsidRPr="000C09FC" w:rsidRDefault="000C09FC" w:rsidP="000C09FC">
      <w:pPr>
        <w:widowControl/>
        <w:numPr>
          <w:ilvl w:val="1"/>
          <w:numId w:val="24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0C09FC">
        <w:rPr>
          <w:rFonts w:ascii="Times New Roman" w:hAnsi="Times New Roman" w:cs="Times New Roman"/>
          <w:sz w:val="24"/>
          <w:szCs w:val="24"/>
        </w:rPr>
        <w:t>проверить готовность учащихся к занятиям.</w:t>
      </w:r>
    </w:p>
    <w:p w:rsidR="000C09FC" w:rsidRPr="000C09FC" w:rsidRDefault="000C09FC" w:rsidP="000C09FC">
      <w:pPr>
        <w:widowControl/>
        <w:numPr>
          <w:ilvl w:val="1"/>
          <w:numId w:val="24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0C09FC">
        <w:rPr>
          <w:rFonts w:ascii="Times New Roman" w:hAnsi="Times New Roman" w:cs="Times New Roman"/>
          <w:sz w:val="24"/>
          <w:szCs w:val="24"/>
        </w:rPr>
        <w:t>мотивация</w:t>
      </w:r>
    </w:p>
    <w:p w:rsidR="000C09FC" w:rsidRPr="000C09FC" w:rsidRDefault="000C09FC" w:rsidP="000C09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9FC">
        <w:rPr>
          <w:rFonts w:ascii="Times New Roman" w:hAnsi="Times New Roman" w:cs="Times New Roman"/>
          <w:b/>
          <w:sz w:val="24"/>
          <w:szCs w:val="24"/>
        </w:rPr>
        <w:t>Ход учебно-тренировочного занятия:</w:t>
      </w:r>
    </w:p>
    <w:p w:rsidR="000C09FC" w:rsidRPr="000C09FC" w:rsidRDefault="000C09FC" w:rsidP="000C09F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3514"/>
        <w:gridCol w:w="1378"/>
        <w:gridCol w:w="3930"/>
      </w:tblGrid>
      <w:tr w:rsidR="000C09FC" w:rsidRPr="000C09F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9FC" w:rsidRPr="000C09FC" w:rsidRDefault="000C09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  <w:p w:rsidR="000C09FC" w:rsidRPr="000C09FC" w:rsidRDefault="000C09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9FC" w:rsidRPr="000C09FC" w:rsidRDefault="000C09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Дозировка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9FC" w:rsidRPr="000C09FC" w:rsidRDefault="000C09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Организационно-методические указания</w:t>
            </w:r>
          </w:p>
        </w:tc>
      </w:tr>
      <w:tr w:rsidR="000C09FC" w:rsidRPr="000C09F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Подготовительная часть: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9FC" w:rsidRPr="000C09FC" w:rsidRDefault="000C0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9FC" w:rsidRPr="000C09F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>1. Бег с ведением мяча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9FC" w:rsidRPr="000C09F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>2. Передача мяча внутренней стороной стопы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>В парах (1 мяч на 2 игрока, расстояние между партнерами 15м.)</w:t>
            </w:r>
          </w:p>
        </w:tc>
      </w:tr>
      <w:tr w:rsidR="000C09FC" w:rsidRPr="000C09F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>3. Передача головой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>В парах (расстояние 5м.)</w:t>
            </w:r>
          </w:p>
        </w:tc>
      </w:tr>
      <w:tr w:rsidR="000C09FC" w:rsidRPr="000C09F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>4. Ведение мяча с выполнением скрещивания</w:t>
            </w:r>
          </w:p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>В парах</w:t>
            </w:r>
          </w:p>
        </w:tc>
      </w:tr>
      <w:tr w:rsidR="000C09FC" w:rsidRPr="000C09F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часть: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9FC" w:rsidRPr="000C09FC" w:rsidRDefault="000C0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>36 мин.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9FC" w:rsidRPr="000C09F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>1. Ведение мяча по линии штрафной площади с выполнением скрещивания и удара по воротам</w:t>
            </w:r>
          </w:p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>8 мин.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 xml:space="preserve">В парах (расстояние 20м.). Обратить внимание на постановку опорной ноги. После выполнения удара партнеры меняются местами. </w:t>
            </w:r>
          </w:p>
        </w:tc>
      </w:tr>
      <w:tr w:rsidR="000C09FC" w:rsidRPr="000C09F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>2. Удар средней частью подъема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>8 мин.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>Игрок  №1 передает мяч на свободное место игроку №2. Игрок №2 останавливает мяч на линии штрафной площади подошвой. Игрок №1 производит удар по воротам. Затем оба игрока бегут на добивание мяча (расстояние между партнерами 15м.). После проведения удара партнеры меняются местами.</w:t>
            </w:r>
          </w:p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9FC" w:rsidRPr="000C09F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>3. Игровое упражнение 4х2; 4х1</w:t>
            </w:r>
          </w:p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9FC" w:rsidRPr="000C09FC" w:rsidRDefault="000C0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>1-2 касания</w:t>
            </w:r>
          </w:p>
        </w:tc>
      </w:tr>
      <w:tr w:rsidR="000C09FC" w:rsidRPr="000C09F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>4. Учебная игра 9х9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>Гол засчитывается, если атакующая команда полностью перешла на половину поля соперника</w:t>
            </w:r>
          </w:p>
        </w:tc>
      </w:tr>
      <w:tr w:rsidR="000C09FC" w:rsidRPr="000C09F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Заключительная часть</w:t>
            </w:r>
          </w:p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</w:t>
            </w:r>
          </w:p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bCs/>
                <w:sz w:val="24"/>
                <w:szCs w:val="24"/>
              </w:rPr>
              <w:t>Рефлексия</w:t>
            </w:r>
          </w:p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9FC" w:rsidRPr="000C09FC" w:rsidRDefault="000C0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9FC">
              <w:rPr>
                <w:rFonts w:ascii="Times New Roman" w:hAnsi="Times New Roman" w:cs="Times New Roman"/>
                <w:sz w:val="24"/>
                <w:szCs w:val="24"/>
              </w:rPr>
              <w:t xml:space="preserve"> 4 мин.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FC" w:rsidRPr="000C09FC" w:rsidRDefault="000C0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09FC" w:rsidRPr="000C09FC" w:rsidRDefault="000C09FC" w:rsidP="000C09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09FC" w:rsidRPr="000C09FC" w:rsidRDefault="000C09FC" w:rsidP="000C09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09FC" w:rsidRPr="000C09FC" w:rsidRDefault="000C09FC" w:rsidP="000C09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09FC" w:rsidRPr="000C09FC" w:rsidRDefault="000C09FC" w:rsidP="000C09FC">
      <w:pPr>
        <w:jc w:val="both"/>
        <w:rPr>
          <w:rFonts w:ascii="Times New Roman" w:hAnsi="Times New Roman" w:cs="Times New Roman"/>
          <w:sz w:val="24"/>
          <w:szCs w:val="24"/>
        </w:rPr>
      </w:pPr>
      <w:r w:rsidRPr="000C09FC">
        <w:rPr>
          <w:rFonts w:ascii="Times New Roman" w:hAnsi="Times New Roman" w:cs="Times New Roman"/>
          <w:sz w:val="24"/>
          <w:szCs w:val="24"/>
        </w:rPr>
        <w:t>Тренер: _________________________________</w:t>
      </w:r>
    </w:p>
    <w:p w:rsidR="000C09FC" w:rsidRPr="000C09FC" w:rsidRDefault="000C09FC" w:rsidP="000C09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09FC" w:rsidRPr="000C09FC" w:rsidRDefault="000C09FC" w:rsidP="000C09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0003" w:rsidRDefault="00DD0003" w:rsidP="00455D1C">
      <w:pPr>
        <w:widowControl/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</w:p>
    <w:p w:rsidR="00251BF7" w:rsidRPr="00251BF7" w:rsidRDefault="00DD0003" w:rsidP="00577423">
      <w:pPr>
        <w:shd w:val="clear" w:color="auto" w:fill="FFFFFF"/>
        <w:jc w:val="right"/>
      </w:pPr>
      <w:r w:rsidRPr="00920A5D">
        <w:tab/>
      </w:r>
    </w:p>
    <w:p w:rsidR="003A11BA" w:rsidRPr="00251BF7" w:rsidRDefault="003A11BA" w:rsidP="00455D1C">
      <w:pPr>
        <w:widowControl/>
        <w:autoSpaceDE/>
        <w:autoSpaceDN/>
        <w:adjustRightInd/>
        <w:ind w:right="-14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A11BA" w:rsidRPr="00251BF7" w:rsidSect="00920A5D">
      <w:pgSz w:w="11909" w:h="16834"/>
      <w:pgMar w:top="1440" w:right="1289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DD7" w:rsidRDefault="00847DD7">
      <w:r>
        <w:separator/>
      </w:r>
    </w:p>
  </w:endnote>
  <w:endnote w:type="continuationSeparator" w:id="0">
    <w:p w:rsidR="00847DD7" w:rsidRDefault="00847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DD7" w:rsidRDefault="00847DD7">
      <w:r>
        <w:separator/>
      </w:r>
    </w:p>
  </w:footnote>
  <w:footnote w:type="continuationSeparator" w:id="0">
    <w:p w:rsidR="00847DD7" w:rsidRDefault="00847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749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B64C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9D44DFA"/>
    <w:multiLevelType w:val="hybridMultilevel"/>
    <w:tmpl w:val="FA64680C"/>
    <w:lvl w:ilvl="0" w:tplc="0FBE60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36EEA04">
      <w:start w:val="1"/>
      <w:numFmt w:val="bullet"/>
      <w:lvlText w:val="-"/>
      <w:lvlJc w:val="left"/>
      <w:pPr>
        <w:tabs>
          <w:tab w:val="num" w:pos="1875"/>
        </w:tabs>
        <w:ind w:left="1875" w:hanging="795"/>
      </w:pPr>
      <w:rPr>
        <w:rFonts w:ascii="Times New Roman" w:eastAsia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017E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73968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7DD7A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0155F74"/>
    <w:multiLevelType w:val="hybridMultilevel"/>
    <w:tmpl w:val="738EA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4729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0827585"/>
    <w:multiLevelType w:val="singleLevel"/>
    <w:tmpl w:val="6234F9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>
    <w:nsid w:val="45E524E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506A36E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22805A0"/>
    <w:multiLevelType w:val="hybridMultilevel"/>
    <w:tmpl w:val="425AD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666DF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3B71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CA57C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E9D7E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5EC4F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8A97388"/>
    <w:multiLevelType w:val="hybridMultilevel"/>
    <w:tmpl w:val="08AAD8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BDC1936"/>
    <w:multiLevelType w:val="hybridMultilevel"/>
    <w:tmpl w:val="02B657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3652B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1C84580"/>
    <w:multiLevelType w:val="hybridMultilevel"/>
    <w:tmpl w:val="6ECC0C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9119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7B4554F8"/>
    <w:multiLevelType w:val="hybridMultilevel"/>
    <w:tmpl w:val="52121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CF92DFC"/>
    <w:multiLevelType w:val="hybridMultilevel"/>
    <w:tmpl w:val="A7EEF4FA"/>
    <w:lvl w:ilvl="0" w:tplc="3752904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5"/>
    <w:lvlOverride w:ilvl="0">
      <w:startOverride w:val="1"/>
    </w:lvlOverride>
  </w:num>
  <w:num w:numId="3">
    <w:abstractNumId w:val="8"/>
  </w:num>
  <w:num w:numId="4">
    <w:abstractNumId w:val="12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9"/>
    <w:lvlOverride w:ilvl="0">
      <w:startOverride w:val="1"/>
    </w:lvlOverride>
  </w:num>
  <w:num w:numId="8">
    <w:abstractNumId w:val="18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14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10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20"/>
    <w:lvlOverride w:ilvl="0">
      <w:startOverride w:val="1"/>
    </w:lvlOverride>
  </w:num>
  <w:num w:numId="17">
    <w:abstractNumId w:val="5"/>
  </w:num>
  <w:num w:numId="18">
    <w:abstractNumId w:val="3"/>
  </w:num>
  <w:num w:numId="19">
    <w:abstractNumId w:val="14"/>
  </w:num>
  <w:num w:numId="20">
    <w:abstractNumId w:val="13"/>
  </w:num>
  <w:num w:numId="21">
    <w:abstractNumId w:val="10"/>
  </w:num>
  <w:num w:numId="22">
    <w:abstractNumId w:val="0"/>
  </w:num>
  <w:num w:numId="23">
    <w:abstractNumId w:val="20"/>
  </w:num>
  <w:num w:numId="24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1D05"/>
    <w:rsid w:val="000C09FC"/>
    <w:rsid w:val="000D0EA8"/>
    <w:rsid w:val="00167088"/>
    <w:rsid w:val="001A704B"/>
    <w:rsid w:val="00251BF7"/>
    <w:rsid w:val="00281B22"/>
    <w:rsid w:val="003A11BA"/>
    <w:rsid w:val="003E092E"/>
    <w:rsid w:val="00455D1C"/>
    <w:rsid w:val="00475B4B"/>
    <w:rsid w:val="00577423"/>
    <w:rsid w:val="005C1D10"/>
    <w:rsid w:val="006D2A67"/>
    <w:rsid w:val="00710DA3"/>
    <w:rsid w:val="007329F3"/>
    <w:rsid w:val="00847DD7"/>
    <w:rsid w:val="00920A5D"/>
    <w:rsid w:val="00A751A7"/>
    <w:rsid w:val="00B51D05"/>
    <w:rsid w:val="00BE2946"/>
    <w:rsid w:val="00CB6B8F"/>
    <w:rsid w:val="00DB75D9"/>
    <w:rsid w:val="00DD0003"/>
    <w:rsid w:val="00EB0271"/>
    <w:rsid w:val="00F96523"/>
    <w:rsid w:val="00FA5226"/>
    <w:rsid w:val="00FC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311FDC7-2DF0-43A2-947F-FF02D324E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D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B51D05"/>
    <w:pPr>
      <w:keepNext/>
      <w:shd w:val="clear" w:color="auto" w:fill="FFFFFF"/>
      <w:spacing w:before="269" w:after="24" w:line="269" w:lineRule="exact"/>
      <w:ind w:firstLine="619"/>
      <w:jc w:val="right"/>
      <w:outlineLvl w:val="0"/>
    </w:pPr>
    <w:rPr>
      <w:rFonts w:ascii="Times New Roman" w:hAnsi="Times New Roman" w:cs="Times New Roman"/>
      <w:color w:val="000000"/>
      <w:spacing w:val="-2"/>
      <w:sz w:val="24"/>
      <w:szCs w:val="24"/>
    </w:rPr>
  </w:style>
  <w:style w:type="paragraph" w:styleId="2">
    <w:name w:val="heading 2"/>
    <w:basedOn w:val="a"/>
    <w:next w:val="a"/>
    <w:qFormat/>
    <w:rsid w:val="00920A5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51D05"/>
    <w:pPr>
      <w:keepNext/>
      <w:shd w:val="clear" w:color="auto" w:fill="FFFFFF"/>
      <w:jc w:val="center"/>
      <w:outlineLvl w:val="2"/>
    </w:pPr>
    <w:rPr>
      <w:rFonts w:ascii="Times New Roman" w:hAnsi="Times New Roman"/>
      <w:b/>
      <w:bCs/>
      <w:sz w:val="18"/>
    </w:rPr>
  </w:style>
  <w:style w:type="paragraph" w:styleId="7">
    <w:name w:val="heading 7"/>
    <w:basedOn w:val="a"/>
    <w:next w:val="a"/>
    <w:qFormat/>
    <w:rsid w:val="00CB6B8F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51D05"/>
    <w:pPr>
      <w:shd w:val="clear" w:color="auto" w:fill="FFFFFF"/>
      <w:jc w:val="center"/>
    </w:pPr>
    <w:rPr>
      <w:rFonts w:ascii="Times New Roman" w:hAnsi="Times New Roman" w:cs="Times New Roman"/>
      <w:b/>
      <w:bCs/>
      <w:color w:val="000000"/>
      <w:sz w:val="27"/>
      <w:szCs w:val="27"/>
    </w:rPr>
  </w:style>
  <w:style w:type="paragraph" w:styleId="20">
    <w:name w:val="Body Text Indent 2"/>
    <w:basedOn w:val="a"/>
    <w:rsid w:val="00B51D05"/>
    <w:pPr>
      <w:shd w:val="clear" w:color="auto" w:fill="FFFFFF"/>
      <w:spacing w:before="269" w:after="24" w:line="269" w:lineRule="exact"/>
      <w:ind w:firstLine="619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rsid w:val="00B51D05"/>
    <w:pPr>
      <w:shd w:val="clear" w:color="auto" w:fill="FFFFFF"/>
    </w:pPr>
    <w:rPr>
      <w:rFonts w:ascii="Times New Roman" w:hAnsi="Times New Roman" w:cs="Times New Roman"/>
      <w:b/>
      <w:bCs/>
      <w:iCs/>
      <w:sz w:val="18"/>
    </w:rPr>
  </w:style>
  <w:style w:type="paragraph" w:styleId="30">
    <w:name w:val="Body Text 3"/>
    <w:basedOn w:val="a"/>
    <w:rsid w:val="00B51D05"/>
    <w:pPr>
      <w:shd w:val="clear" w:color="auto" w:fill="FFFFFF"/>
      <w:spacing w:line="269" w:lineRule="exact"/>
      <w:ind w:right="206"/>
      <w:jc w:val="both"/>
    </w:pPr>
    <w:rPr>
      <w:rFonts w:ascii="Times New Roman" w:hAnsi="Times New Roman" w:cs="Times New Roman"/>
      <w:color w:val="000000"/>
      <w:spacing w:val="-9"/>
      <w:sz w:val="24"/>
      <w:szCs w:val="25"/>
    </w:rPr>
  </w:style>
  <w:style w:type="paragraph" w:styleId="a4">
    <w:name w:val="footer"/>
    <w:basedOn w:val="a"/>
    <w:rsid w:val="00B51D05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rsid w:val="00B51D05"/>
  </w:style>
  <w:style w:type="character" w:styleId="a6">
    <w:name w:val="Hyperlink"/>
    <w:basedOn w:val="a0"/>
    <w:rsid w:val="00920A5D"/>
    <w:rPr>
      <w:color w:val="0000FF"/>
      <w:u w:val="single"/>
    </w:rPr>
  </w:style>
  <w:style w:type="character" w:styleId="a7">
    <w:name w:val="FollowedHyperlink"/>
    <w:basedOn w:val="a0"/>
    <w:rsid w:val="00920A5D"/>
    <w:rPr>
      <w:color w:val="800080"/>
      <w:u w:val="single"/>
    </w:rPr>
  </w:style>
  <w:style w:type="paragraph" w:styleId="a8">
    <w:name w:val="caption"/>
    <w:basedOn w:val="a"/>
    <w:next w:val="a"/>
    <w:qFormat/>
    <w:rsid w:val="00455D1C"/>
    <w:pPr>
      <w:widowControl/>
      <w:autoSpaceDE/>
      <w:autoSpaceDN/>
      <w:adjustRightInd/>
      <w:ind w:right="-143"/>
      <w:jc w:val="center"/>
    </w:pPr>
    <w:rPr>
      <w:rFonts w:ascii="Times New Roman" w:hAnsi="Times New Roman" w:cs="Times New Roman"/>
      <w:b/>
      <w:sz w:val="28"/>
    </w:rPr>
  </w:style>
  <w:style w:type="paragraph" w:styleId="a9">
    <w:name w:val="Block Text"/>
    <w:basedOn w:val="a"/>
    <w:rsid w:val="00455D1C"/>
    <w:pPr>
      <w:widowControl/>
      <w:autoSpaceDE/>
      <w:autoSpaceDN/>
      <w:adjustRightInd/>
      <w:ind w:left="317" w:right="-143" w:hanging="317"/>
    </w:pPr>
    <w:rPr>
      <w:rFonts w:ascii="Times New Roman" w:hAnsi="Times New Roman" w:cs="Times New Roman"/>
      <w:sz w:val="28"/>
    </w:rPr>
  </w:style>
  <w:style w:type="paragraph" w:styleId="aa">
    <w:name w:val="footnote text"/>
    <w:basedOn w:val="a"/>
    <w:semiHidden/>
    <w:rsid w:val="00281B22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styleId="ab">
    <w:name w:val="footnote reference"/>
    <w:basedOn w:val="a0"/>
    <w:semiHidden/>
    <w:rsid w:val="00281B22"/>
    <w:rPr>
      <w:vertAlign w:val="superscript"/>
    </w:rPr>
  </w:style>
  <w:style w:type="paragraph" w:styleId="ac">
    <w:name w:val="Body Text Indent"/>
    <w:basedOn w:val="a"/>
    <w:rsid w:val="003A11BA"/>
    <w:pPr>
      <w:spacing w:after="120"/>
      <w:ind w:left="283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5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11837</Words>
  <Characters>67471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для тренеров – преподавателей ДЮСШ</vt:lpstr>
    </vt:vector>
  </TitlesOfParts>
  <Company>ipkps</Company>
  <LinksUpToDate>false</LinksUpToDate>
  <CharactersWithSpaces>79150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для тренеров – преподавателей ДЮСШ</dc:title>
  <dc:subject/>
  <dc:creator>nikiforov</dc:creator>
  <cp:keywords/>
  <cp:lastModifiedBy>Irina</cp:lastModifiedBy>
  <cp:revision>2</cp:revision>
  <dcterms:created xsi:type="dcterms:W3CDTF">2014-08-01T13:21:00Z</dcterms:created>
  <dcterms:modified xsi:type="dcterms:W3CDTF">2014-08-01T13:21:00Z</dcterms:modified>
</cp:coreProperties>
</file>