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74" w:rsidRPr="00A26FD0" w:rsidRDefault="000A5374" w:rsidP="000A5374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ФЕДЕРАЛЬНОЕ АГЕНТСТВО ПО ОБРАЗОВАНИЮ РФ</w:t>
      </w:r>
    </w:p>
    <w:p w:rsidR="000A5374" w:rsidRPr="00A26FD0" w:rsidRDefault="000A5374" w:rsidP="000A5374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0A5374" w:rsidRDefault="000A5374" w:rsidP="000A53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Дальневосточный государственный технический университет </w:t>
      </w:r>
    </w:p>
    <w:p w:rsidR="000A5374" w:rsidRDefault="000A5374" w:rsidP="000A5374">
      <w:pPr>
        <w:jc w:val="center"/>
        <w:rPr>
          <w:sz w:val="24"/>
          <w:szCs w:val="24"/>
        </w:rPr>
      </w:pPr>
      <w:r>
        <w:rPr>
          <w:sz w:val="24"/>
          <w:szCs w:val="24"/>
        </w:rPr>
        <w:t>(ДВПИ имени В.В.Куйбышева)</w:t>
      </w:r>
    </w:p>
    <w:p w:rsidR="000A5374" w:rsidRPr="00A26FD0" w:rsidRDefault="000A5374" w:rsidP="000A5374">
      <w:pPr>
        <w:jc w:val="center"/>
        <w:rPr>
          <w:sz w:val="24"/>
          <w:szCs w:val="24"/>
        </w:rPr>
      </w:pPr>
      <w:r>
        <w:rPr>
          <w:sz w:val="24"/>
          <w:szCs w:val="24"/>
        </w:rPr>
        <w:t>Дальнереченский социально-экономический институт</w:t>
      </w:r>
    </w:p>
    <w:p w:rsidR="000A5374" w:rsidRDefault="000A5374" w:rsidP="000A5374">
      <w:pPr>
        <w:jc w:val="center"/>
        <w:rPr>
          <w:sz w:val="28"/>
          <w:szCs w:val="28"/>
        </w:rPr>
      </w:pPr>
    </w:p>
    <w:p w:rsidR="000A5374" w:rsidRPr="00462756" w:rsidRDefault="000A5374" w:rsidP="000A5374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</w:t>
      </w:r>
    </w:p>
    <w:p w:rsidR="000A5374" w:rsidRDefault="000A5374" w:rsidP="000A5374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Одобрено                                                                                  Утверждаю</w:t>
      </w:r>
    </w:p>
    <w:p w:rsidR="000A5374" w:rsidRDefault="000A5374" w:rsidP="000A5374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МК__________                                                                  _____________________</w:t>
      </w:r>
    </w:p>
    <w:p w:rsidR="000A5374" w:rsidRDefault="000A5374" w:rsidP="000A5374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                                                                  ______________________</w:t>
      </w:r>
    </w:p>
    <w:p w:rsidR="000A5374" w:rsidRPr="00462756" w:rsidRDefault="000A5374" w:rsidP="000A5374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«_____»________200_г.                                                  «____»___________200_г.</w:t>
      </w:r>
    </w:p>
    <w:p w:rsidR="000A5374" w:rsidRDefault="000A5374" w:rsidP="000A5374">
      <w:pPr>
        <w:shd w:val="clear" w:color="auto" w:fill="FFFFFF"/>
        <w:ind w:left="720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A5374" w:rsidRPr="00D02A5B" w:rsidRDefault="000A5374" w:rsidP="000A537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02A5B">
        <w:rPr>
          <w:b/>
          <w:bCs/>
          <w:color w:val="000000"/>
          <w:sz w:val="28"/>
          <w:szCs w:val="28"/>
        </w:rPr>
        <w:t xml:space="preserve">Методические </w:t>
      </w:r>
      <w:r>
        <w:rPr>
          <w:b/>
          <w:bCs/>
          <w:color w:val="000000"/>
          <w:sz w:val="28"/>
          <w:szCs w:val="28"/>
        </w:rPr>
        <w:t>рекомендации</w:t>
      </w:r>
    </w:p>
    <w:p w:rsidR="000A5374" w:rsidRDefault="000A5374" w:rsidP="000A537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bCs/>
          <w:color w:val="000000"/>
          <w:sz w:val="28"/>
          <w:szCs w:val="28"/>
        </w:rPr>
      </w:pPr>
      <w:r w:rsidRPr="00462756">
        <w:rPr>
          <w:bCs/>
          <w:color w:val="000000"/>
          <w:sz w:val="28"/>
          <w:szCs w:val="28"/>
        </w:rPr>
        <w:t>Учебная дисциплина</w:t>
      </w:r>
      <w:r>
        <w:rPr>
          <w:bCs/>
          <w:color w:val="000000"/>
          <w:sz w:val="28"/>
          <w:szCs w:val="28"/>
        </w:rPr>
        <w:t xml:space="preserve">   </w:t>
      </w:r>
      <w:r w:rsidRPr="000A5374">
        <w:rPr>
          <w:b/>
          <w:color w:val="000000"/>
          <w:spacing w:val="2"/>
          <w:sz w:val="28"/>
          <w:szCs w:val="28"/>
          <w:u w:val="single"/>
        </w:rPr>
        <w:t>Региональная экономика</w:t>
      </w:r>
      <w:r w:rsidRPr="00550329">
        <w:rPr>
          <w:b/>
          <w:bCs/>
          <w:color w:val="000000"/>
          <w:sz w:val="28"/>
          <w:szCs w:val="28"/>
        </w:rPr>
        <w:t xml:space="preserve"> </w:t>
      </w:r>
    </w:p>
    <w:p w:rsidR="00E37169" w:rsidRPr="00462756" w:rsidRDefault="00E37169" w:rsidP="000A5374">
      <w:pPr>
        <w:shd w:val="clear" w:color="auto" w:fill="FFFFFF"/>
        <w:ind w:right="-45"/>
        <w:jc w:val="center"/>
        <w:rPr>
          <w:sz w:val="28"/>
          <w:szCs w:val="28"/>
          <w:u w:val="single"/>
        </w:rPr>
      </w:pPr>
    </w:p>
    <w:p w:rsidR="00DC4FFE" w:rsidRPr="00DE5360" w:rsidRDefault="000A5374" w:rsidP="000A5374">
      <w:pPr>
        <w:shd w:val="clear" w:color="auto" w:fill="FFFFFF"/>
        <w:spacing w:line="360" w:lineRule="auto"/>
        <w:ind w:left="540"/>
        <w:rPr>
          <w:sz w:val="28"/>
          <w:szCs w:val="28"/>
          <w:u w:val="single"/>
        </w:rPr>
      </w:pPr>
      <w:r w:rsidRPr="00550329">
        <w:rPr>
          <w:snapToGrid w:val="0"/>
          <w:color w:val="000000"/>
          <w:sz w:val="28"/>
          <w:szCs w:val="28"/>
          <w:u w:val="single"/>
        </w:rPr>
        <w:t xml:space="preserve">основная для </w:t>
      </w:r>
      <w:r>
        <w:rPr>
          <w:snapToGrid w:val="0"/>
          <w:color w:val="000000"/>
          <w:sz w:val="28"/>
          <w:szCs w:val="28"/>
          <w:u w:val="single"/>
        </w:rPr>
        <w:t xml:space="preserve">студентов </w:t>
      </w:r>
      <w:r w:rsidR="00291BF3">
        <w:rPr>
          <w:snapToGrid w:val="0"/>
          <w:color w:val="000000"/>
          <w:sz w:val="28"/>
          <w:szCs w:val="28"/>
          <w:u w:val="single"/>
        </w:rPr>
        <w:t xml:space="preserve">заочного отделения </w:t>
      </w:r>
      <w:r w:rsidRPr="00550329">
        <w:rPr>
          <w:snapToGrid w:val="0"/>
          <w:color w:val="000000"/>
          <w:sz w:val="28"/>
          <w:szCs w:val="28"/>
          <w:u w:val="single"/>
        </w:rPr>
        <w:t xml:space="preserve">специальности </w:t>
      </w:r>
      <w:r>
        <w:rPr>
          <w:snapToGrid w:val="0"/>
          <w:color w:val="000000"/>
          <w:sz w:val="28"/>
          <w:szCs w:val="28"/>
          <w:u w:val="single"/>
        </w:rPr>
        <w:t xml:space="preserve"> </w:t>
      </w:r>
      <w:r w:rsidRPr="00550329">
        <w:rPr>
          <w:sz w:val="28"/>
          <w:szCs w:val="28"/>
          <w:u w:val="single"/>
        </w:rPr>
        <w:t>080109</w:t>
      </w:r>
      <w:r>
        <w:rPr>
          <w:sz w:val="28"/>
          <w:szCs w:val="28"/>
          <w:u w:val="single"/>
        </w:rPr>
        <w:t xml:space="preserve"> </w:t>
      </w:r>
    </w:p>
    <w:p w:rsidR="000A5374" w:rsidRPr="00AE7197" w:rsidRDefault="000A5374" w:rsidP="000A5374">
      <w:pPr>
        <w:shd w:val="clear" w:color="auto" w:fill="FFFFFF"/>
        <w:spacing w:line="360" w:lineRule="auto"/>
        <w:ind w:left="540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«Бухгалтерский учет, анализ и аудит»  </w:t>
      </w:r>
      <w:r w:rsidRPr="00AE7197">
        <w:rPr>
          <w:color w:val="000000"/>
          <w:sz w:val="28"/>
          <w:szCs w:val="28"/>
          <w:u w:val="single"/>
        </w:rPr>
        <w:t xml:space="preserve"> </w:t>
      </w:r>
    </w:p>
    <w:p w:rsidR="000A5374" w:rsidRDefault="000A5374" w:rsidP="000A5374">
      <w:pPr>
        <w:shd w:val="clear" w:color="auto" w:fill="FFFFFF"/>
        <w:ind w:left="5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 </w:t>
      </w:r>
      <w:r>
        <w:rPr>
          <w:color w:val="000000"/>
          <w:sz w:val="28"/>
          <w:szCs w:val="28"/>
          <w:u w:val="single"/>
        </w:rPr>
        <w:t>Менеджмента</w:t>
      </w:r>
    </w:p>
    <w:p w:rsidR="000A5374" w:rsidRDefault="000A5374" w:rsidP="000A5374">
      <w:pPr>
        <w:shd w:val="clear" w:color="auto" w:fill="FFFFFF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rPr>
          <w:color w:val="000000"/>
          <w:sz w:val="28"/>
          <w:szCs w:val="28"/>
        </w:rPr>
      </w:pPr>
    </w:p>
    <w:p w:rsidR="000A5374" w:rsidRPr="00AE7197" w:rsidRDefault="000A5374" w:rsidP="000A5374">
      <w:pPr>
        <w:shd w:val="clear" w:color="auto" w:fill="FFFFFF"/>
        <w:tabs>
          <w:tab w:val="left" w:pos="6225"/>
        </w:tabs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 xml:space="preserve">                  Согласовано:</w:t>
      </w:r>
      <w:r>
        <w:rPr>
          <w:color w:val="000000"/>
          <w:sz w:val="24"/>
          <w:szCs w:val="24"/>
        </w:rPr>
        <w:t xml:space="preserve">                                            Рабочая программа утверждена на</w:t>
      </w:r>
    </w:p>
    <w:p w:rsidR="000A5374" w:rsidRPr="00AE7197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Заведующий выпускающей кафедрой</w:t>
      </w:r>
      <w:r>
        <w:rPr>
          <w:color w:val="000000"/>
          <w:sz w:val="24"/>
          <w:szCs w:val="24"/>
        </w:rPr>
        <w:t xml:space="preserve">                    заседании кафедры_________</w:t>
      </w:r>
    </w:p>
    <w:p w:rsidR="000A5374" w:rsidRPr="00AE7197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протокол №_______от «__»_______200_г.</w:t>
      </w:r>
    </w:p>
    <w:p w:rsidR="000A5374" w:rsidRPr="00AE7197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Зав.кафедрой____________________</w:t>
      </w:r>
    </w:p>
    <w:p w:rsidR="000A5374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</w:p>
    <w:p w:rsidR="000A5374" w:rsidRPr="00AE7197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Программа составлена:____________</w:t>
      </w:r>
    </w:p>
    <w:p w:rsidR="000A5374" w:rsidRPr="00AE7197" w:rsidRDefault="000A5374" w:rsidP="000A5374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Подпись                           (ФИО)</w:t>
      </w:r>
      <w:r>
        <w:rPr>
          <w:color w:val="000000"/>
          <w:sz w:val="24"/>
          <w:szCs w:val="24"/>
        </w:rPr>
        <w:t xml:space="preserve">                                                                            (дата)</w:t>
      </w:r>
    </w:p>
    <w:p w:rsidR="00027A85" w:rsidRDefault="000A5374" w:rsidP="000A5374">
      <w:pPr>
        <w:shd w:val="clear" w:color="auto" w:fill="FFFFFF"/>
        <w:ind w:left="52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0A5374" w:rsidRPr="00027A85" w:rsidRDefault="00027A85" w:rsidP="000A5374">
      <w:pPr>
        <w:shd w:val="clear" w:color="auto" w:fill="FFFFFF"/>
        <w:ind w:left="5220"/>
        <w:rPr>
          <w:color w:val="000000"/>
          <w:sz w:val="28"/>
          <w:szCs w:val="28"/>
          <w:u w:val="single"/>
        </w:rPr>
      </w:pPr>
      <w:r>
        <w:rPr>
          <w:color w:val="000000"/>
          <w:sz w:val="24"/>
          <w:szCs w:val="24"/>
        </w:rPr>
        <w:t xml:space="preserve">  </w:t>
      </w:r>
      <w:r w:rsidRPr="00027A85">
        <w:rPr>
          <w:color w:val="000000"/>
          <w:sz w:val="24"/>
          <w:szCs w:val="24"/>
          <w:u w:val="single"/>
        </w:rPr>
        <w:t>ассистет Мойсеенко А.А.</w:t>
      </w:r>
      <w:r w:rsidR="000A5374" w:rsidRPr="00027A85">
        <w:rPr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0A5374" w:rsidRPr="00A462F7" w:rsidRDefault="000A5374" w:rsidP="000A5374">
      <w:pPr>
        <w:shd w:val="clear" w:color="auto" w:fill="FFFFFF"/>
        <w:ind w:left="18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62F7">
        <w:rPr>
          <w:sz w:val="24"/>
          <w:szCs w:val="24"/>
        </w:rPr>
        <w:t>Должность</w:t>
      </w:r>
      <w:r>
        <w:rPr>
          <w:sz w:val="24"/>
          <w:szCs w:val="24"/>
        </w:rPr>
        <w:t xml:space="preserve">    (ФИО преподавателя)</w:t>
      </w:r>
    </w:p>
    <w:p w:rsidR="000A5374" w:rsidRDefault="000A5374" w:rsidP="000A5374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0A5374" w:rsidRPr="00027A85" w:rsidRDefault="000A5374" w:rsidP="000A5374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</w:p>
    <w:p w:rsidR="00E37169" w:rsidRDefault="00E37169" w:rsidP="000A5374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</w:p>
    <w:p w:rsidR="00E37169" w:rsidRDefault="00E37169" w:rsidP="000A5374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</w:p>
    <w:p w:rsidR="000A5374" w:rsidRDefault="000A5374" w:rsidP="000A5374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Дальнереченск</w:t>
      </w:r>
    </w:p>
    <w:p w:rsidR="000A5374" w:rsidRPr="00550329" w:rsidRDefault="000A5374" w:rsidP="000A5374">
      <w:pPr>
        <w:shd w:val="clear" w:color="auto" w:fill="FFFFFF"/>
        <w:ind w:left="540"/>
        <w:jc w:val="center"/>
        <w:rPr>
          <w:rFonts w:eastAsia="Times New Roman"/>
          <w:color w:val="000000"/>
          <w:spacing w:val="2"/>
          <w:sz w:val="28"/>
          <w:szCs w:val="28"/>
          <w:lang w:val="en-US"/>
        </w:rPr>
      </w:pPr>
      <w:r>
        <w:rPr>
          <w:color w:val="000000"/>
          <w:sz w:val="24"/>
          <w:szCs w:val="24"/>
        </w:rPr>
        <w:t>20</w:t>
      </w:r>
      <w:r w:rsidR="00027A85">
        <w:rPr>
          <w:color w:val="000000"/>
          <w:sz w:val="24"/>
          <w:szCs w:val="24"/>
        </w:rPr>
        <w:t>10</w:t>
      </w:r>
    </w:p>
    <w:p w:rsidR="000A5374" w:rsidRDefault="000A5374" w:rsidP="000A5374">
      <w:pPr>
        <w:widowControl/>
        <w:numPr>
          <w:ilvl w:val="0"/>
          <w:numId w:val="3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81909">
        <w:rPr>
          <w:b/>
          <w:sz w:val="28"/>
          <w:szCs w:val="28"/>
        </w:rPr>
        <w:t>Введение</w:t>
      </w:r>
    </w:p>
    <w:p w:rsidR="000A5374" w:rsidRDefault="000A5374" w:rsidP="000A537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 w:firstLine="360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Курс </w:t>
      </w:r>
      <w:r w:rsidRPr="00F93EC7">
        <w:rPr>
          <w:rFonts w:eastAsia="Times New Roman"/>
          <w:color w:val="000000"/>
          <w:spacing w:val="2"/>
          <w:sz w:val="28"/>
          <w:szCs w:val="28"/>
        </w:rPr>
        <w:t>«</w:t>
      </w:r>
      <w:r w:rsidRPr="000A5374">
        <w:rPr>
          <w:color w:val="000000"/>
          <w:spacing w:val="2"/>
          <w:sz w:val="28"/>
          <w:szCs w:val="28"/>
        </w:rPr>
        <w:t>Региональная экономика</w:t>
      </w:r>
      <w:r w:rsidRPr="00F93EC7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 высшем учебном заведении ставит своей целью решение следующих основных задач</w:t>
      </w:r>
      <w:r w:rsidRPr="00F93EC7">
        <w:rPr>
          <w:bCs/>
          <w:color w:val="000000"/>
          <w:sz w:val="28"/>
          <w:szCs w:val="28"/>
        </w:rPr>
        <w:t>:</w:t>
      </w:r>
    </w:p>
    <w:p w:rsidR="000A5374" w:rsidRDefault="000A5374" w:rsidP="000A5374">
      <w:pPr>
        <w:shd w:val="clear" w:color="auto" w:fill="FFFFFF"/>
        <w:ind w:right="-45" w:firstLine="168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   во –первых, формирование у студентов базовых знаний по Региональной экономике с целью изучения объективных предпосылок экономического развития региона ( географическое положение, природно-ресурсный, демографический, производственный потенциал ), производственную структуру, социальную сферу и условия жизни, систему расселения и размещения хозяйства, механизм функционирования и управления экономикой России  и т.д.</w:t>
      </w:r>
    </w:p>
    <w:p w:rsidR="000A5374" w:rsidRDefault="000A5374" w:rsidP="000A5374">
      <w:pPr>
        <w:shd w:val="clear" w:color="auto" w:fill="FFFFFF"/>
        <w:ind w:right="-45" w:firstLine="168"/>
        <w:rPr>
          <w:rFonts w:eastAsia="Times New Roman"/>
          <w:color w:val="000000"/>
          <w:spacing w:val="2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во-вторых, </w:t>
      </w:r>
      <w:r>
        <w:rPr>
          <w:rFonts w:eastAsia="Times New Roman"/>
          <w:color w:val="000000"/>
          <w:spacing w:val="2"/>
          <w:sz w:val="28"/>
          <w:szCs w:val="28"/>
        </w:rPr>
        <w:t>изучение межрегиональных и международных  экономических связей региона (регионов) и страны в целом</w:t>
      </w:r>
    </w:p>
    <w:p w:rsidR="000A5374" w:rsidRDefault="000A5374" w:rsidP="000A5374">
      <w:pPr>
        <w:shd w:val="clear" w:color="auto" w:fill="FFFFFF"/>
        <w:ind w:right="-45" w:firstLine="168"/>
        <w:rPr>
          <w:rFonts w:eastAsia="Times New Roman"/>
          <w:color w:val="000000"/>
          <w:spacing w:val="2"/>
          <w:sz w:val="28"/>
          <w:szCs w:val="28"/>
        </w:rPr>
      </w:pPr>
      <w:r>
        <w:rPr>
          <w:bCs/>
          <w:color w:val="000000"/>
          <w:sz w:val="28"/>
          <w:szCs w:val="28"/>
        </w:rPr>
        <w:t>в-третьих, изучение мирового опыта регионального развития и страны в целом</w:t>
      </w: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Pr="00381F66" w:rsidRDefault="000A5374" w:rsidP="000A5374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0A5374" w:rsidRDefault="000A5374" w:rsidP="000A5374">
      <w:pPr>
        <w:shd w:val="clear" w:color="auto" w:fill="FFFFFF"/>
        <w:ind w:right="-45"/>
        <w:jc w:val="center"/>
        <w:rPr>
          <w:rFonts w:eastAsia="Times New Roman"/>
          <w:color w:val="000000"/>
          <w:spacing w:val="2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rFonts w:eastAsia="Times New Roman"/>
          <w:color w:val="000000"/>
          <w:spacing w:val="2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rFonts w:eastAsia="Times New Roman"/>
          <w:color w:val="000000"/>
          <w:spacing w:val="2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rFonts w:eastAsia="Times New Roman"/>
          <w:color w:val="000000"/>
          <w:spacing w:val="2"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</w:pPr>
      <w:r>
        <w:rPr>
          <w:rFonts w:eastAsia="Times New Roman"/>
          <w:color w:val="000000"/>
          <w:spacing w:val="17"/>
          <w:sz w:val="28"/>
          <w:szCs w:val="28"/>
        </w:rPr>
        <w:t xml:space="preserve">  </w:t>
      </w: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A5374" w:rsidRDefault="000A5374" w:rsidP="00291BF3">
      <w:pPr>
        <w:numPr>
          <w:ilvl w:val="0"/>
          <w:numId w:val="3"/>
        </w:numPr>
        <w:shd w:val="clear" w:color="auto" w:fill="FFFFFF"/>
        <w:ind w:right="-45"/>
        <w:jc w:val="center"/>
        <w:rPr>
          <w:b/>
          <w:sz w:val="28"/>
          <w:szCs w:val="28"/>
        </w:rPr>
      </w:pPr>
      <w:r w:rsidRPr="00D42D30">
        <w:rPr>
          <w:b/>
          <w:sz w:val="28"/>
          <w:szCs w:val="28"/>
        </w:rPr>
        <w:t>Тематический план</w:t>
      </w:r>
    </w:p>
    <w:p w:rsidR="00291BF3" w:rsidRDefault="00291BF3" w:rsidP="00291BF3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Pr="00D42D30" w:rsidRDefault="00291BF3" w:rsidP="00291BF3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5280"/>
        <w:gridCol w:w="1256"/>
        <w:gridCol w:w="1264"/>
        <w:gridCol w:w="1084"/>
      </w:tblGrid>
      <w:tr w:rsidR="00291BF3">
        <w:trPr>
          <w:cantSplit/>
          <w:trHeight w:val="635"/>
        </w:trPr>
        <w:tc>
          <w:tcPr>
            <w:tcW w:w="588" w:type="dxa"/>
            <w:vMerge w:val="restart"/>
          </w:tcPr>
          <w:p w:rsidR="00291BF3" w:rsidRDefault="00291BF3" w:rsidP="00F25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91BF3" w:rsidRDefault="00291BF3" w:rsidP="00F25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5280" w:type="dxa"/>
            <w:vMerge w:val="restart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занятий</w:t>
            </w:r>
          </w:p>
        </w:tc>
        <w:tc>
          <w:tcPr>
            <w:tcW w:w="3604" w:type="dxa"/>
            <w:gridSpan w:val="3"/>
            <w:shd w:val="clear" w:color="auto" w:fill="auto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Распределение по видам (час) </w:t>
            </w:r>
          </w:p>
        </w:tc>
      </w:tr>
      <w:tr w:rsidR="00291BF3">
        <w:trPr>
          <w:cantSplit/>
          <w:trHeight w:val="510"/>
        </w:trPr>
        <w:tc>
          <w:tcPr>
            <w:tcW w:w="588" w:type="dxa"/>
            <w:vMerge/>
          </w:tcPr>
          <w:p w:rsidR="00291BF3" w:rsidRDefault="00291BF3" w:rsidP="00F25ACB">
            <w:pPr>
              <w:rPr>
                <w:sz w:val="28"/>
                <w:szCs w:val="28"/>
              </w:rPr>
            </w:pPr>
          </w:p>
        </w:tc>
        <w:tc>
          <w:tcPr>
            <w:tcW w:w="5280" w:type="dxa"/>
            <w:vMerge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264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ПЗ</w:t>
            </w:r>
          </w:p>
        </w:tc>
        <w:tc>
          <w:tcPr>
            <w:tcW w:w="1084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</w:tr>
      <w:tr w:rsidR="00291BF3">
        <w:trPr>
          <w:cantSplit/>
          <w:trHeight w:val="550"/>
        </w:trPr>
        <w:tc>
          <w:tcPr>
            <w:tcW w:w="588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80" w:type="dxa"/>
          </w:tcPr>
          <w:p w:rsidR="00291BF3" w:rsidRPr="00BE734B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основы региональной экономики</w:t>
            </w:r>
          </w:p>
        </w:tc>
        <w:tc>
          <w:tcPr>
            <w:tcW w:w="1256" w:type="dxa"/>
          </w:tcPr>
          <w:p w:rsidR="00291BF3" w:rsidRPr="00410A19" w:rsidRDefault="00291BF3" w:rsidP="00F25A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</w:tr>
      <w:tr w:rsidR="00291BF3">
        <w:trPr>
          <w:cantSplit/>
          <w:trHeight w:val="550"/>
        </w:trPr>
        <w:tc>
          <w:tcPr>
            <w:tcW w:w="588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80" w:type="dxa"/>
          </w:tcPr>
          <w:p w:rsidR="00291BF3" w:rsidRPr="00410A19" w:rsidRDefault="00291BF3" w:rsidP="00F25ACB">
            <w:pPr>
              <w:ind w:firstLine="709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10A19">
              <w:rPr>
                <w:sz w:val="28"/>
                <w:szCs w:val="28"/>
              </w:rPr>
              <w:t>Региональная экономика и принципы её функционирования</w:t>
            </w:r>
          </w:p>
          <w:p w:rsidR="00291BF3" w:rsidRPr="00007426" w:rsidRDefault="00291BF3" w:rsidP="00F25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291BF3" w:rsidRPr="00410A19" w:rsidRDefault="00291BF3" w:rsidP="00F25A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</w:tr>
      <w:tr w:rsidR="00291BF3">
        <w:trPr>
          <w:cantSplit/>
          <w:trHeight w:val="550"/>
        </w:trPr>
        <w:tc>
          <w:tcPr>
            <w:tcW w:w="588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80" w:type="dxa"/>
          </w:tcPr>
          <w:p w:rsidR="00291BF3" w:rsidRPr="00410A19" w:rsidRDefault="00291BF3" w:rsidP="00F25ACB">
            <w:pPr>
              <w:jc w:val="center"/>
              <w:rPr>
                <w:sz w:val="28"/>
                <w:szCs w:val="28"/>
              </w:rPr>
            </w:pPr>
            <w:r w:rsidRPr="00410A19">
              <w:rPr>
                <w:rFonts w:ascii="TimesNewRomanPSMT" w:hAnsi="TimesNewRomanPSMT" w:cs="TimesNewRomanPSMT"/>
                <w:sz w:val="28"/>
                <w:szCs w:val="28"/>
              </w:rPr>
              <w:t>Государственное регулирование регионального развития</w:t>
            </w:r>
          </w:p>
        </w:tc>
        <w:tc>
          <w:tcPr>
            <w:tcW w:w="1256" w:type="dxa"/>
          </w:tcPr>
          <w:p w:rsidR="00291BF3" w:rsidRPr="00410A19" w:rsidRDefault="00291BF3" w:rsidP="00F25A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</w:tr>
      <w:tr w:rsidR="00291BF3">
        <w:trPr>
          <w:cantSplit/>
          <w:trHeight w:val="593"/>
        </w:trPr>
        <w:tc>
          <w:tcPr>
            <w:tcW w:w="588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0" w:type="dxa"/>
          </w:tcPr>
          <w:p w:rsidR="00291BF3" w:rsidRPr="00E97C00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56" w:type="dxa"/>
          </w:tcPr>
          <w:p w:rsidR="00291BF3" w:rsidRDefault="00291BF3" w:rsidP="00F25A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4" w:type="dxa"/>
          </w:tcPr>
          <w:p w:rsidR="00291BF3" w:rsidRPr="00410A19" w:rsidRDefault="00291BF3" w:rsidP="00F25A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4" w:type="dxa"/>
          </w:tcPr>
          <w:p w:rsidR="00291BF3" w:rsidRPr="00497899" w:rsidRDefault="00291BF3" w:rsidP="00F25A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78</w:t>
            </w:r>
          </w:p>
        </w:tc>
      </w:tr>
    </w:tbl>
    <w:p w:rsidR="000A5374" w:rsidRDefault="000A5374" w:rsidP="000A5374">
      <w:pPr>
        <w:shd w:val="clear" w:color="auto" w:fill="FFFFFF"/>
        <w:ind w:left="-720" w:right="-45"/>
        <w:jc w:val="center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-720" w:right="-45"/>
        <w:jc w:val="center"/>
        <w:rPr>
          <w:color w:val="000000"/>
          <w:sz w:val="28"/>
          <w:szCs w:val="28"/>
        </w:rPr>
      </w:pPr>
    </w:p>
    <w:p w:rsidR="000A5374" w:rsidRDefault="000A5374" w:rsidP="000A5374">
      <w:pPr>
        <w:shd w:val="clear" w:color="auto" w:fill="FFFFFF"/>
        <w:ind w:left="-720" w:right="-45"/>
        <w:jc w:val="center"/>
        <w:rPr>
          <w:color w:val="000000"/>
          <w:sz w:val="28"/>
          <w:szCs w:val="28"/>
        </w:rPr>
      </w:pPr>
    </w:p>
    <w:p w:rsidR="00291BF3" w:rsidRDefault="00291BF3" w:rsidP="00291BF3">
      <w:pPr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Содержание лекционного курса</w:t>
      </w:r>
    </w:p>
    <w:p w:rsidR="00291BF3" w:rsidRPr="007A7B55" w:rsidRDefault="00291BF3" w:rsidP="00291BF3">
      <w:pPr>
        <w:ind w:firstLine="709"/>
        <w:jc w:val="both"/>
        <w:rPr>
          <w:b/>
          <w:sz w:val="28"/>
          <w:szCs w:val="28"/>
        </w:rPr>
      </w:pPr>
      <w:r w:rsidRPr="007A7B5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 w:rsidRPr="007A7B55">
        <w:rPr>
          <w:b/>
          <w:sz w:val="28"/>
          <w:szCs w:val="28"/>
        </w:rPr>
        <w:t>. Теоретические основы региональной экономики</w:t>
      </w:r>
    </w:p>
    <w:p w:rsid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Тема 1. Предмет, цели и основные задачи учебного курса «Региональная экономика». </w:t>
      </w:r>
    </w:p>
    <w:p w:rsidR="00291BF3" w:rsidRDefault="00291BF3" w:rsidP="00291BF3">
      <w:pPr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Предмет изучения</w:t>
      </w:r>
      <w:r w:rsidRPr="003A0A85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Pr="003A0A85">
        <w:rPr>
          <w:rFonts w:ascii="TimesNewRomanPS-BoldMT" w:hAnsi="TimesNewRomanPS-BoldMT" w:cs="TimesNewRomanPS-BoldMT"/>
          <w:bCs/>
          <w:sz w:val="28"/>
          <w:szCs w:val="28"/>
        </w:rPr>
        <w:t>региональной экономики</w:t>
      </w:r>
      <w:r>
        <w:rPr>
          <w:rFonts w:ascii="TimesNewRomanPS-BoldMT" w:hAnsi="TimesNewRomanPS-BoldMT" w:cs="TimesNewRomanPS-BoldMT"/>
          <w:bCs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Понятия регион, район, экономический район. Основополагающие черты, характеризующие регион как основной объект исследования региональной экономики: целостность, комплексность, специализация и управляемость. Территориальное деление (районорование) РФ. Трансгосударственные и межгосударственные регионы. </w:t>
      </w:r>
    </w:p>
    <w:p w:rsidR="00291BF3" w:rsidRDefault="00291BF3" w:rsidP="00291BF3">
      <w:pPr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Иерархии регионов. Экономическое пространство. Промышленный и транспортный узлы, территориально-производственный комплекс (ТПК), агломерация, урбанизация, дезурбанизация. Анклав, эксклав.</w:t>
      </w:r>
    </w:p>
    <w:p w:rsidR="00291BF3" w:rsidRDefault="00291BF3" w:rsidP="00291BF3">
      <w:pPr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</w:r>
      <w:r w:rsidRPr="00D171B5">
        <w:rPr>
          <w:rFonts w:ascii="TimesNewRomanPS-BoldMT" w:hAnsi="TimesNewRomanPS-BoldMT" w:cs="TimesNewRomanPS-BoldMT"/>
          <w:bCs/>
          <w:sz w:val="28"/>
          <w:szCs w:val="28"/>
        </w:rPr>
        <w:t>Региональная экономика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в системе наук.</w:t>
      </w:r>
    </w:p>
    <w:p w:rsidR="00291BF3" w:rsidRDefault="00291BF3" w:rsidP="00291BF3">
      <w:pPr>
        <w:ind w:firstLine="708"/>
        <w:jc w:val="both"/>
        <w:rPr>
          <w:b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Тема 2. Теории </w:t>
      </w:r>
      <w:r w:rsidRPr="007A7B55">
        <w:rPr>
          <w:b/>
          <w:sz w:val="28"/>
          <w:szCs w:val="28"/>
        </w:rPr>
        <w:t>региональной экономики</w:t>
      </w:r>
      <w:r>
        <w:rPr>
          <w:b/>
          <w:sz w:val="28"/>
          <w:szCs w:val="28"/>
        </w:rPr>
        <w:t>.</w:t>
      </w:r>
      <w:r w:rsidRPr="00AA1C09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:rsidR="00291BF3" w:rsidRPr="00D171B5" w:rsidRDefault="00291BF3" w:rsidP="00291BF3">
      <w:pPr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171B5">
        <w:rPr>
          <w:sz w:val="28"/>
          <w:szCs w:val="28"/>
        </w:rPr>
        <w:t>Первые теории размещения производства</w:t>
      </w:r>
      <w:r>
        <w:rPr>
          <w:sz w:val="28"/>
          <w:szCs w:val="28"/>
        </w:rPr>
        <w:t>. Теория сельскохозяйственного штандорта Й. Тюнена. Рациональный штандорт промышленного предприятия В. Лаунхардта. Теория центральных мест.</w:t>
      </w:r>
    </w:p>
    <w:p w:rsidR="00291BF3" w:rsidRPr="00291BF3" w:rsidRDefault="00291BF3" w:rsidP="00291BF3">
      <w:pPr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Научные методы исследования региональной экономики. Региональные исследования в России и за рубежом.</w:t>
      </w:r>
    </w:p>
    <w:p w:rsidR="00291BF3" w:rsidRPr="00291BF3" w:rsidRDefault="00291BF3" w:rsidP="00291BF3">
      <w:pPr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291BF3" w:rsidRDefault="00291BF3" w:rsidP="00291BF3">
      <w:pPr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7B55">
        <w:rPr>
          <w:rFonts w:ascii="TimesNewRomanPSMT" w:hAnsi="TimesNewRomanPSMT" w:cs="TimesNewRomanPSMT"/>
          <w:b/>
          <w:sz w:val="28"/>
          <w:szCs w:val="28"/>
        </w:rPr>
        <w:t xml:space="preserve">Раздел </w:t>
      </w:r>
      <w:r>
        <w:rPr>
          <w:rFonts w:ascii="TimesNewRomanPSMT" w:hAnsi="TimesNewRomanPSMT" w:cs="TimesNewRomanPSMT"/>
          <w:b/>
          <w:sz w:val="28"/>
          <w:szCs w:val="28"/>
          <w:lang w:val="en-US"/>
        </w:rPr>
        <w:t>II</w:t>
      </w:r>
      <w:r w:rsidRPr="007A7B55">
        <w:rPr>
          <w:rFonts w:ascii="TimesNewRomanPSMT" w:hAnsi="TimesNewRomanPSMT" w:cs="TimesNewRomanPSMT"/>
          <w:b/>
          <w:sz w:val="28"/>
          <w:szCs w:val="28"/>
        </w:rPr>
        <w:t xml:space="preserve">. </w:t>
      </w:r>
      <w:r w:rsidRPr="007A7B55">
        <w:rPr>
          <w:b/>
          <w:sz w:val="28"/>
          <w:szCs w:val="28"/>
        </w:rPr>
        <w:t>Региональная экономика и принципы её функционирования</w:t>
      </w:r>
      <w:r>
        <w:rPr>
          <w:b/>
          <w:sz w:val="28"/>
          <w:szCs w:val="28"/>
        </w:rPr>
        <w:t xml:space="preserve"> </w:t>
      </w:r>
    </w:p>
    <w:p w:rsidR="00291BF3" w:rsidRDefault="00291BF3" w:rsidP="00291BF3">
      <w:pPr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 1. Региональный бюджет и финансовая политика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</w:p>
    <w:p w:rsidR="00291BF3" w:rsidRDefault="00291BF3" w:rsidP="00291BF3">
      <w:pPr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Региональные финансы – основная часть финансовой системы России.</w:t>
      </w:r>
    </w:p>
    <w:p w:rsidR="00291BF3" w:rsidRDefault="00291BF3" w:rsidP="00291BF3">
      <w:pPr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Региональные бюджеты РФ. Региональная финансовая политика. </w:t>
      </w:r>
    </w:p>
    <w:p w:rsidR="002E5E48" w:rsidRDefault="002E5E48" w:rsidP="00291BF3">
      <w:pPr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291BF3" w:rsidRDefault="00291BF3" w:rsidP="00291BF3">
      <w:pPr>
        <w:ind w:firstLine="708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Тема 2. Региональная инвестиционно-инновационная политика.</w:t>
      </w:r>
    </w:p>
    <w:p w:rsidR="00291BF3" w:rsidRPr="00502A0C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 w:rsidRPr="00502A0C">
        <w:rPr>
          <w:rFonts w:ascii="TimesNewRomanPS-BoldMT" w:hAnsi="TimesNewRomanPS-BoldMT" w:cs="TimesNewRomanPS-BoldMT"/>
          <w:bCs/>
          <w:sz w:val="28"/>
          <w:szCs w:val="28"/>
        </w:rPr>
        <w:t xml:space="preserve">Основные понятия, значение и организационные формы инвестиционно-инновационной политики. </w:t>
      </w:r>
    </w:p>
    <w:p w:rsid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Основные черты формирования </w:t>
      </w:r>
      <w:r w:rsidRPr="00502A0C">
        <w:rPr>
          <w:rFonts w:ascii="TimesNewRomanPS-BoldMT" w:hAnsi="TimesNewRomanPS-BoldMT" w:cs="TimesNewRomanPS-BoldMT"/>
          <w:bCs/>
          <w:sz w:val="28"/>
          <w:szCs w:val="28"/>
        </w:rPr>
        <w:t>инвестиционно-инновационной политики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на современном этапе.</w:t>
      </w:r>
    </w:p>
    <w:p w:rsid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Распределение инвестиций из федерального бюджета по регионам России.</w:t>
      </w:r>
    </w:p>
    <w:p w:rsid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Роль иностранного капитала в решении задач </w:t>
      </w:r>
      <w:r w:rsidRPr="00502A0C">
        <w:rPr>
          <w:rFonts w:ascii="TimesNewRomanPS-BoldMT" w:hAnsi="TimesNewRomanPS-BoldMT" w:cs="TimesNewRomanPS-BoldMT"/>
          <w:bCs/>
          <w:sz w:val="28"/>
          <w:szCs w:val="28"/>
        </w:rPr>
        <w:t>инвестиционно-инновационной политики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в регионах России.</w:t>
      </w:r>
    </w:p>
    <w:p w:rsidR="00291BF3" w:rsidRP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И</w:t>
      </w:r>
      <w:r w:rsidRPr="00502A0C">
        <w:rPr>
          <w:rFonts w:ascii="TimesNewRomanPS-BoldMT" w:hAnsi="TimesNewRomanPS-BoldMT" w:cs="TimesNewRomanPS-BoldMT"/>
          <w:bCs/>
          <w:sz w:val="28"/>
          <w:szCs w:val="28"/>
        </w:rPr>
        <w:t>нвестиционно-инновационн</w:t>
      </w:r>
      <w:r>
        <w:rPr>
          <w:rFonts w:ascii="TimesNewRomanPS-BoldMT" w:hAnsi="TimesNewRomanPS-BoldMT" w:cs="TimesNewRomanPS-BoldMT"/>
          <w:bCs/>
          <w:sz w:val="28"/>
          <w:szCs w:val="28"/>
        </w:rPr>
        <w:t>ы</w:t>
      </w:r>
      <w:r w:rsidRPr="00502A0C">
        <w:rPr>
          <w:rFonts w:ascii="TimesNewRomanPS-BoldMT" w:hAnsi="TimesNewRomanPS-BoldMT" w:cs="TimesNewRomanPS-BoldMT"/>
          <w:bCs/>
          <w:sz w:val="28"/>
          <w:szCs w:val="28"/>
        </w:rPr>
        <w:t>й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потенциал регионов России.</w:t>
      </w:r>
    </w:p>
    <w:p w:rsidR="00291BF3" w:rsidRP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291BF3" w:rsidRDefault="00291BF3" w:rsidP="00291BF3">
      <w:pPr>
        <w:jc w:val="both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Раздел </w:t>
      </w:r>
      <w:r>
        <w:rPr>
          <w:rFonts w:ascii="TimesNewRomanPSMT" w:hAnsi="TimesNewRomanPSMT" w:cs="TimesNewRomanPSMT"/>
          <w:b/>
          <w:sz w:val="28"/>
          <w:szCs w:val="28"/>
          <w:lang w:val="en-US"/>
        </w:rPr>
        <w:t>III</w:t>
      </w:r>
      <w:r w:rsidRPr="007A7B55">
        <w:rPr>
          <w:rFonts w:ascii="TimesNewRomanPSMT" w:hAnsi="TimesNewRomanPSMT" w:cs="TimesNewRomanPSMT"/>
          <w:b/>
          <w:sz w:val="28"/>
          <w:szCs w:val="28"/>
        </w:rPr>
        <w:t>.</w:t>
      </w:r>
      <w:r>
        <w:rPr>
          <w:rFonts w:ascii="TimesNewRomanPSMT" w:hAnsi="TimesNewRomanPSMT" w:cs="TimesNewRomanPSMT"/>
          <w:b/>
          <w:sz w:val="28"/>
          <w:szCs w:val="28"/>
        </w:rPr>
        <w:t xml:space="preserve"> Государственное регулирование регионального развития </w:t>
      </w:r>
    </w:p>
    <w:p w:rsidR="00291BF3" w:rsidRDefault="00291BF3" w:rsidP="00291BF3">
      <w:pPr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Тема 1. Мировой опыт государственного регулирования регионального развития </w:t>
      </w:r>
    </w:p>
    <w:p w:rsidR="00291BF3" w:rsidRPr="00615ACA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Проблемы </w:t>
      </w:r>
      <w:r>
        <w:rPr>
          <w:color w:val="000000"/>
          <w:spacing w:val="2"/>
          <w:sz w:val="28"/>
          <w:szCs w:val="28"/>
        </w:rPr>
        <w:t>региональной экономики в странах мира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>Сущность государственного регулирования регионального развития.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Место региональной экономической политики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Институциональные и правовые основы регулирования регионального     развития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Инструменты экономического регулирования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Особые региональные формы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Региональное развитие и наднациональная региональная политика</w:t>
      </w:r>
    </w:p>
    <w:p w:rsidR="00291BF3" w:rsidRDefault="00291BF3" w:rsidP="00291B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Европейского союза</w:t>
      </w:r>
    </w:p>
    <w:p w:rsidR="00291BF3" w:rsidRPr="00AA1C09" w:rsidRDefault="00291BF3" w:rsidP="00291BF3">
      <w:pPr>
        <w:ind w:left="360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sz w:val="28"/>
          <w:szCs w:val="28"/>
        </w:rPr>
        <w:t xml:space="preserve"> Зарубежный опыт государственного регулирования регионального развития</w:t>
      </w:r>
    </w:p>
    <w:p w:rsidR="00291BF3" w:rsidRDefault="00291BF3" w:rsidP="00291BF3">
      <w:pPr>
        <w:ind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A1452" w:rsidRDefault="000A5374" w:rsidP="009A1452">
      <w:pPr>
        <w:widowControl/>
        <w:shd w:val="clear" w:color="auto" w:fill="FFFFFF"/>
        <w:autoSpaceDE/>
        <w:autoSpaceDN/>
        <w:adjustRightInd/>
        <w:ind w:left="360" w:right="-45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A1452">
        <w:rPr>
          <w:b/>
          <w:sz w:val="28"/>
          <w:szCs w:val="28"/>
        </w:rPr>
        <w:t xml:space="preserve"> </w:t>
      </w:r>
    </w:p>
    <w:p w:rsidR="009A1452" w:rsidRPr="009A1452" w:rsidRDefault="00291BF3" w:rsidP="009A1452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A1452" w:rsidRPr="009A1452">
        <w:rPr>
          <w:b/>
          <w:bCs/>
          <w:sz w:val="28"/>
          <w:szCs w:val="28"/>
        </w:rPr>
        <w:t>. КОНТРОЛЬНЫЕ ЗАДАНИЯ</w:t>
      </w:r>
      <w:r w:rsidR="009A1452" w:rsidRPr="009A1452">
        <w:rPr>
          <w:sz w:val="28"/>
          <w:szCs w:val="28"/>
        </w:rPr>
        <w:t xml:space="preserve"> </w:t>
      </w:r>
      <w:r w:rsidR="009A1452" w:rsidRPr="009A1452">
        <w:rPr>
          <w:b/>
          <w:bCs/>
          <w:sz w:val="28"/>
          <w:szCs w:val="28"/>
        </w:rPr>
        <w:t>И МЕТОДИЧЕСКИЕ РЕКОМЕНДАЦИИ ПО ИЗУЧЕНИЮ</w:t>
      </w:r>
      <w:r w:rsidR="009A1452" w:rsidRPr="009A1452">
        <w:rPr>
          <w:sz w:val="28"/>
          <w:szCs w:val="28"/>
        </w:rPr>
        <w:t xml:space="preserve"> </w:t>
      </w:r>
      <w:r w:rsidR="009A1452" w:rsidRPr="009A1452">
        <w:rPr>
          <w:b/>
          <w:bCs/>
          <w:sz w:val="28"/>
          <w:szCs w:val="28"/>
        </w:rPr>
        <w:t>ДИСЦИПЛИНЫ ДЛЯ СТУДЕНТОВ</w:t>
      </w:r>
      <w:r w:rsidR="009A1452" w:rsidRPr="009A1452">
        <w:rPr>
          <w:sz w:val="28"/>
          <w:szCs w:val="28"/>
        </w:rPr>
        <w:t xml:space="preserve"> </w:t>
      </w:r>
      <w:r w:rsidR="009A1452" w:rsidRPr="009A1452">
        <w:rPr>
          <w:b/>
          <w:bCs/>
          <w:sz w:val="28"/>
          <w:szCs w:val="28"/>
        </w:rPr>
        <w:t>ЗАОЧНОЙ ФОРМЫ ОБУЧЕНИЯ</w:t>
      </w:r>
    </w:p>
    <w:p w:rsidR="009A1452" w:rsidRPr="009A1452" w:rsidRDefault="009A1452" w:rsidP="009A1452">
      <w:pPr>
        <w:shd w:val="clear" w:color="auto" w:fill="FFFFFF"/>
        <w:rPr>
          <w:b/>
          <w:bCs/>
          <w:sz w:val="28"/>
          <w:szCs w:val="28"/>
        </w:rPr>
      </w:pPr>
    </w:p>
    <w:p w:rsidR="009A1452" w:rsidRPr="009A1452" w:rsidRDefault="009A1452" w:rsidP="009A1452">
      <w:pPr>
        <w:shd w:val="clear" w:color="auto" w:fill="FFFFFF"/>
        <w:jc w:val="center"/>
        <w:rPr>
          <w:sz w:val="28"/>
          <w:szCs w:val="28"/>
        </w:rPr>
      </w:pPr>
      <w:r w:rsidRPr="009A1452">
        <w:rPr>
          <w:b/>
          <w:bCs/>
          <w:sz w:val="28"/>
          <w:szCs w:val="28"/>
        </w:rPr>
        <w:t xml:space="preserve">Темы рефератов </w:t>
      </w:r>
      <w:r w:rsidRPr="009A1452">
        <w:rPr>
          <w:sz w:val="28"/>
          <w:szCs w:val="28"/>
        </w:rPr>
        <w:t xml:space="preserve">и </w:t>
      </w:r>
      <w:r w:rsidRPr="009A1452">
        <w:rPr>
          <w:b/>
          <w:bCs/>
          <w:sz w:val="28"/>
          <w:szCs w:val="28"/>
        </w:rPr>
        <w:t>контрольных работ</w:t>
      </w:r>
    </w:p>
    <w:p w:rsidR="009A1452" w:rsidRPr="009A1452" w:rsidRDefault="009A1452" w:rsidP="009A1452">
      <w:pPr>
        <w:numPr>
          <w:ilvl w:val="0"/>
          <w:numId w:val="8"/>
        </w:numPr>
        <w:shd w:val="clear" w:color="auto" w:fill="FFFFFF"/>
        <w:tabs>
          <w:tab w:val="left" w:pos="641"/>
        </w:tabs>
        <w:ind w:left="461"/>
        <w:jc w:val="both"/>
        <w:rPr>
          <w:b/>
          <w:bCs/>
          <w:spacing w:val="-13"/>
          <w:sz w:val="28"/>
          <w:szCs w:val="28"/>
        </w:rPr>
      </w:pPr>
      <w:r w:rsidRPr="009A1452">
        <w:rPr>
          <w:sz w:val="28"/>
          <w:szCs w:val="28"/>
        </w:rPr>
        <w:t>Регион в экономическом пространстве РФ.</w:t>
      </w:r>
    </w:p>
    <w:p w:rsidR="009A1452" w:rsidRPr="009A1452" w:rsidRDefault="009A1452" w:rsidP="009A1452">
      <w:pPr>
        <w:numPr>
          <w:ilvl w:val="0"/>
          <w:numId w:val="9"/>
        </w:numPr>
        <w:shd w:val="clear" w:color="auto" w:fill="FFFFFF"/>
        <w:tabs>
          <w:tab w:val="left" w:pos="641"/>
        </w:tabs>
        <w:ind w:left="86" w:firstLine="374"/>
        <w:jc w:val="both"/>
        <w:rPr>
          <w:spacing w:val="-7"/>
          <w:sz w:val="28"/>
          <w:szCs w:val="28"/>
        </w:rPr>
      </w:pPr>
      <w:r w:rsidRPr="009A1452">
        <w:rPr>
          <w:sz w:val="28"/>
          <w:szCs w:val="28"/>
        </w:rPr>
        <w:t>Влияние природно-ресурсного потенциала на формирование отраслевой структуры региона.</w:t>
      </w:r>
    </w:p>
    <w:p w:rsidR="009A1452" w:rsidRPr="009A1452" w:rsidRDefault="009A1452" w:rsidP="009A1452">
      <w:pPr>
        <w:numPr>
          <w:ilvl w:val="0"/>
          <w:numId w:val="9"/>
        </w:numPr>
        <w:shd w:val="clear" w:color="auto" w:fill="FFFFFF"/>
        <w:tabs>
          <w:tab w:val="left" w:pos="641"/>
        </w:tabs>
        <w:ind w:left="86" w:firstLine="374"/>
        <w:jc w:val="both"/>
        <w:rPr>
          <w:spacing w:val="-7"/>
          <w:sz w:val="28"/>
          <w:szCs w:val="28"/>
        </w:rPr>
      </w:pPr>
      <w:r w:rsidRPr="009A1452">
        <w:rPr>
          <w:sz w:val="28"/>
          <w:szCs w:val="28"/>
        </w:rPr>
        <w:t>Проблемы использования природно-ресурсного потенциала в формиро</w:t>
      </w:r>
      <w:r w:rsidRPr="009A1452">
        <w:rPr>
          <w:sz w:val="28"/>
          <w:szCs w:val="28"/>
        </w:rPr>
        <w:softHyphen/>
        <w:t>вании экономической политики региона.</w:t>
      </w:r>
    </w:p>
    <w:p w:rsidR="009A1452" w:rsidRPr="009A1452" w:rsidRDefault="009A1452" w:rsidP="009A1452">
      <w:pPr>
        <w:numPr>
          <w:ilvl w:val="0"/>
          <w:numId w:val="8"/>
        </w:numPr>
        <w:shd w:val="clear" w:color="auto" w:fill="FFFFFF"/>
        <w:tabs>
          <w:tab w:val="left" w:pos="641"/>
        </w:tabs>
        <w:ind w:left="461"/>
        <w:jc w:val="both"/>
        <w:rPr>
          <w:spacing w:val="-7"/>
          <w:sz w:val="28"/>
          <w:szCs w:val="28"/>
        </w:rPr>
      </w:pPr>
      <w:r w:rsidRPr="009A1452">
        <w:rPr>
          <w:sz w:val="28"/>
          <w:szCs w:val="28"/>
        </w:rPr>
        <w:t>Отраслевая структура современного российского хозяйства.</w:t>
      </w:r>
    </w:p>
    <w:p w:rsidR="009A1452" w:rsidRPr="009A1452" w:rsidRDefault="009A1452" w:rsidP="009A1452">
      <w:pPr>
        <w:numPr>
          <w:ilvl w:val="0"/>
          <w:numId w:val="9"/>
        </w:numPr>
        <w:shd w:val="clear" w:color="auto" w:fill="FFFFFF"/>
        <w:tabs>
          <w:tab w:val="left" w:pos="641"/>
        </w:tabs>
        <w:ind w:left="86" w:firstLine="374"/>
        <w:jc w:val="both"/>
        <w:rPr>
          <w:spacing w:val="-6"/>
          <w:sz w:val="28"/>
          <w:szCs w:val="28"/>
        </w:rPr>
      </w:pPr>
      <w:r w:rsidRPr="009A1452">
        <w:rPr>
          <w:sz w:val="28"/>
          <w:szCs w:val="28"/>
        </w:rPr>
        <w:t>Основные проблемы структурной перестройки общероссийского хозяй</w:t>
      </w:r>
      <w:r w:rsidRPr="009A1452">
        <w:rPr>
          <w:sz w:val="28"/>
          <w:szCs w:val="28"/>
        </w:rPr>
        <w:softHyphen/>
        <w:t>ства.</w:t>
      </w:r>
    </w:p>
    <w:p w:rsidR="009A1452" w:rsidRPr="009A1452" w:rsidRDefault="009A1452" w:rsidP="009A1452">
      <w:pPr>
        <w:numPr>
          <w:ilvl w:val="0"/>
          <w:numId w:val="8"/>
        </w:numPr>
        <w:shd w:val="clear" w:color="auto" w:fill="FFFFFF"/>
        <w:tabs>
          <w:tab w:val="left" w:pos="641"/>
        </w:tabs>
        <w:ind w:left="461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Проблемы становления экономической самостоятельности региона.</w:t>
      </w:r>
    </w:p>
    <w:p w:rsidR="009A1452" w:rsidRPr="009A1452" w:rsidRDefault="009A1452" w:rsidP="009A1452">
      <w:pPr>
        <w:numPr>
          <w:ilvl w:val="0"/>
          <w:numId w:val="9"/>
        </w:numPr>
        <w:shd w:val="clear" w:color="auto" w:fill="FFFFFF"/>
        <w:tabs>
          <w:tab w:val="left" w:pos="641"/>
        </w:tabs>
        <w:ind w:left="86" w:firstLine="374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Экономическая нестабильность России и ее влияние на развитие регио</w:t>
      </w:r>
      <w:r w:rsidRPr="009A1452">
        <w:rPr>
          <w:sz w:val="28"/>
          <w:szCs w:val="28"/>
        </w:rPr>
        <w:softHyphen/>
        <w:t xml:space="preserve">на: на примере </w:t>
      </w:r>
      <w:r w:rsidR="00027A85">
        <w:rPr>
          <w:sz w:val="28"/>
          <w:szCs w:val="28"/>
        </w:rPr>
        <w:t>П</w:t>
      </w:r>
      <w:r w:rsidRPr="009A1452">
        <w:rPr>
          <w:sz w:val="28"/>
          <w:szCs w:val="28"/>
        </w:rPr>
        <w:t>риморского края.</w:t>
      </w:r>
    </w:p>
    <w:p w:rsidR="009A1452" w:rsidRPr="009A1452" w:rsidRDefault="009A1452" w:rsidP="009A1452">
      <w:pPr>
        <w:numPr>
          <w:ilvl w:val="0"/>
          <w:numId w:val="8"/>
        </w:numPr>
        <w:shd w:val="clear" w:color="auto" w:fill="FFFFFF"/>
        <w:tabs>
          <w:tab w:val="left" w:pos="641"/>
        </w:tabs>
        <w:ind w:left="461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Влияние социальных проблем на устойчивое развитие региона.</w:t>
      </w:r>
    </w:p>
    <w:p w:rsidR="009A1452" w:rsidRPr="009A1452" w:rsidRDefault="009A1452" w:rsidP="009A1452">
      <w:pPr>
        <w:numPr>
          <w:ilvl w:val="0"/>
          <w:numId w:val="9"/>
        </w:numPr>
        <w:shd w:val="clear" w:color="auto" w:fill="FFFFFF"/>
        <w:tabs>
          <w:tab w:val="left" w:pos="641"/>
        </w:tabs>
        <w:ind w:left="86" w:firstLine="374"/>
        <w:jc w:val="both"/>
        <w:rPr>
          <w:spacing w:val="-6"/>
          <w:sz w:val="28"/>
          <w:szCs w:val="28"/>
        </w:rPr>
      </w:pPr>
      <w:r w:rsidRPr="009A1452">
        <w:rPr>
          <w:sz w:val="28"/>
          <w:szCs w:val="28"/>
        </w:rPr>
        <w:t>Оценка основных направлений социальной политики в регионе: на при</w:t>
      </w:r>
      <w:r w:rsidRPr="009A1452">
        <w:rPr>
          <w:sz w:val="28"/>
          <w:szCs w:val="28"/>
        </w:rPr>
        <w:softHyphen/>
        <w:t>мере Приморского края.</w:t>
      </w:r>
    </w:p>
    <w:p w:rsidR="009A1452" w:rsidRPr="009A1452" w:rsidRDefault="000535F6" w:rsidP="000535F6">
      <w:pPr>
        <w:shd w:val="clear" w:color="auto" w:fill="FFFFFF"/>
        <w:ind w:left="360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10. Влияни</w:t>
      </w:r>
      <w:r w:rsidR="009A1452" w:rsidRPr="009A1452">
        <w:rPr>
          <w:sz w:val="28"/>
          <w:szCs w:val="28"/>
        </w:rPr>
        <w:t>е</w:t>
      </w:r>
      <w:r>
        <w:rPr>
          <w:sz w:val="28"/>
          <w:szCs w:val="28"/>
        </w:rPr>
        <w:t xml:space="preserve"> де</w:t>
      </w:r>
      <w:r w:rsidR="009A1452" w:rsidRPr="009A1452">
        <w:rPr>
          <w:sz w:val="28"/>
          <w:szCs w:val="28"/>
        </w:rPr>
        <w:t>мографических проблем на развитие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8"/>
          <w:sz w:val="28"/>
          <w:szCs w:val="28"/>
        </w:rPr>
      </w:pPr>
      <w:r w:rsidRPr="009A1452">
        <w:rPr>
          <w:sz w:val="28"/>
          <w:szCs w:val="28"/>
        </w:rPr>
        <w:t>Общая характеристика основных проблем развития регионов и пути их преодоления.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Место регионального бюджета в бюджетной системе РФ.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Бюджетный федерализм в условиях современной России.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Формирование доходной части регионального бюджета.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Проблемы расходования средств регионального бюджета.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Формирование регионального бюджета за рубежом (на примере любой страны).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Внешнеэкономическая деятельность региона: на примере Приморского края.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Проблемы привлечения иностранных инвестиций в экономику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0"/>
          <w:sz w:val="28"/>
          <w:szCs w:val="28"/>
        </w:rPr>
      </w:pPr>
      <w:r w:rsidRPr="009A1452">
        <w:rPr>
          <w:sz w:val="28"/>
          <w:szCs w:val="28"/>
        </w:rPr>
        <w:t>Влияние иностранных инвестиций на экономическое развитие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"/>
          <w:sz w:val="28"/>
          <w:szCs w:val="28"/>
        </w:rPr>
      </w:pPr>
      <w:r w:rsidRPr="009A1452">
        <w:rPr>
          <w:sz w:val="28"/>
          <w:szCs w:val="28"/>
        </w:rPr>
        <w:t>Понятие и особенности формирования СЭЗ.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Российский опыт формирования СЭЗ.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Мировой опыт функционирования СЭЗ.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1"/>
          <w:sz w:val="28"/>
          <w:szCs w:val="28"/>
        </w:rPr>
      </w:pPr>
      <w:r w:rsidRPr="009A1452">
        <w:rPr>
          <w:sz w:val="28"/>
          <w:szCs w:val="28"/>
        </w:rPr>
        <w:t>Проблемы применения мирового опыта формирования СЭЗ в россий</w:t>
      </w:r>
      <w:r w:rsidRPr="009A1452">
        <w:rPr>
          <w:sz w:val="28"/>
          <w:szCs w:val="28"/>
        </w:rPr>
        <w:softHyphen/>
        <w:t>ских условиях.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Оффшорные зоны в мировом экономическом пространстве.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Оффшорные зоны в экономике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1"/>
          <w:sz w:val="28"/>
          <w:szCs w:val="28"/>
        </w:rPr>
      </w:pPr>
      <w:r w:rsidRPr="009A1452">
        <w:rPr>
          <w:sz w:val="28"/>
          <w:szCs w:val="28"/>
        </w:rPr>
        <w:t>Социально-экономическое развитие региона: на примере Приморскою края.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1"/>
          <w:sz w:val="28"/>
          <w:szCs w:val="28"/>
        </w:rPr>
      </w:pPr>
      <w:r w:rsidRPr="009A1452">
        <w:rPr>
          <w:sz w:val="28"/>
          <w:szCs w:val="28"/>
        </w:rPr>
        <w:t>Проблемы регулирования инновационной деятельности в регионе.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Влияние инноваций на процесс становления экономической самостоя</w:t>
      </w:r>
      <w:r w:rsidRPr="009A1452">
        <w:rPr>
          <w:sz w:val="28"/>
          <w:szCs w:val="28"/>
        </w:rPr>
        <w:softHyphen/>
        <w:t>тельности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Взаимосвязь инновационных процессов в регионе и конкурентоспособ</w:t>
      </w:r>
      <w:r w:rsidRPr="009A1452">
        <w:rPr>
          <w:sz w:val="28"/>
          <w:szCs w:val="28"/>
        </w:rPr>
        <w:softHyphen/>
        <w:t>ности отдельных видов продукции на мировом рынке.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Основные направления региональной политики в РФ.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Задачи региональной политики на современном этапе.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Региональная политика за рубежом.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Программы развития регионов в СССР.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Региональные программы на современном этапе, их экономическая и социальная эффективность.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Особенности регионального управления в РФ.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Региональное управление на современном этапе.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5"/>
          <w:sz w:val="28"/>
          <w:szCs w:val="28"/>
        </w:rPr>
      </w:pPr>
      <w:r w:rsidRPr="009A1452">
        <w:rPr>
          <w:sz w:val="28"/>
          <w:szCs w:val="28"/>
        </w:rPr>
        <w:t>Региональное управление в дореволюционной России.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3"/>
          <w:sz w:val="28"/>
          <w:szCs w:val="28"/>
        </w:rPr>
      </w:pPr>
      <w:r w:rsidRPr="009A1452">
        <w:rPr>
          <w:sz w:val="28"/>
          <w:szCs w:val="28"/>
        </w:rPr>
        <w:t>Влияние государственных органов на формирование экономического потенциала региона.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firstLine="382"/>
        <w:jc w:val="both"/>
        <w:rPr>
          <w:spacing w:val="-1"/>
          <w:sz w:val="28"/>
          <w:szCs w:val="28"/>
        </w:rPr>
      </w:pPr>
      <w:r w:rsidRPr="009A1452">
        <w:rPr>
          <w:sz w:val="28"/>
          <w:szCs w:val="28"/>
        </w:rPr>
        <w:t>Федеральные округа России: история развития и правовое регулиро</w:t>
      </w:r>
      <w:r w:rsidRPr="009A1452">
        <w:rPr>
          <w:sz w:val="28"/>
          <w:szCs w:val="28"/>
        </w:rPr>
        <w:softHyphen/>
        <w:t>вание.</w:t>
      </w:r>
    </w:p>
    <w:p w:rsidR="009A1452" w:rsidRPr="009A1452" w:rsidRDefault="009A1452" w:rsidP="009A1452">
      <w:pPr>
        <w:numPr>
          <w:ilvl w:val="0"/>
          <w:numId w:val="10"/>
        </w:numPr>
        <w:shd w:val="clear" w:color="auto" w:fill="FFFFFF"/>
        <w:tabs>
          <w:tab w:val="left" w:pos="670"/>
        </w:tabs>
        <w:ind w:left="382"/>
        <w:jc w:val="both"/>
        <w:rPr>
          <w:spacing w:val="-2"/>
          <w:sz w:val="28"/>
          <w:szCs w:val="28"/>
        </w:rPr>
      </w:pPr>
      <w:r w:rsidRPr="009A1452">
        <w:rPr>
          <w:sz w:val="28"/>
          <w:szCs w:val="28"/>
        </w:rPr>
        <w:t>Влияние федеральных округов на процесс управления регионом.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b/>
          <w:bCs/>
          <w:sz w:val="28"/>
          <w:szCs w:val="28"/>
        </w:rPr>
      </w:pP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b/>
          <w:bCs/>
          <w:sz w:val="28"/>
          <w:szCs w:val="28"/>
        </w:rPr>
        <w:t xml:space="preserve">Методические рекомендации по написанию рефератов и контрольных работ </w:t>
      </w:r>
      <w:r w:rsidRPr="009A1452">
        <w:rPr>
          <w:sz w:val="28"/>
          <w:szCs w:val="28"/>
        </w:rPr>
        <w:t xml:space="preserve">для </w:t>
      </w:r>
      <w:r w:rsidRPr="009A1452">
        <w:rPr>
          <w:b/>
          <w:bCs/>
          <w:sz w:val="28"/>
          <w:szCs w:val="28"/>
        </w:rPr>
        <w:t>студентов заочной формы обучения</w:t>
      </w:r>
    </w:p>
    <w:p w:rsidR="009A1452" w:rsidRPr="009A1452" w:rsidRDefault="009A1452" w:rsidP="009A1452">
      <w:pPr>
        <w:shd w:val="clear" w:color="auto" w:fill="FFFFFF"/>
        <w:ind w:firstLine="108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Реферат (контрольная работа) является одной из форм учебной и научно-издательской работы студентов. Цель написания реферата состоит в том, чтобы научить студентов связывать теорию с практикой, пользоваться литературой, статистическими данными, привить умение популярно излагать сложные вопросы. Лучшие рефераты могут служить основой для написания студенческих работ, представляемых на конкурс.</w:t>
      </w:r>
    </w:p>
    <w:p w:rsidR="009A1452" w:rsidRPr="009A1452" w:rsidRDefault="009A1452" w:rsidP="009A1452">
      <w:pPr>
        <w:shd w:val="clear" w:color="auto" w:fill="FFFFFF"/>
        <w:ind w:firstLine="367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Слово "реферат" имеет два значения: с одной стороны, оно предполагает краткое изложение реферируемой научной работы, книги, статьи, с другой -доклад на заданную тему, сделанный на основе критического обзора литерату</w:t>
      </w:r>
      <w:r w:rsidRPr="009A1452">
        <w:rPr>
          <w:sz w:val="28"/>
          <w:szCs w:val="28"/>
        </w:rPr>
        <w:softHyphen/>
        <w:t>ры и других источников. Рефераты студентов чаще соответствуют второму зна</w:t>
      </w:r>
      <w:r w:rsidRPr="009A1452">
        <w:rPr>
          <w:sz w:val="28"/>
          <w:szCs w:val="28"/>
        </w:rPr>
        <w:softHyphen/>
        <w:t>чению этого слова.</w:t>
      </w:r>
    </w:p>
    <w:p w:rsidR="009A1452" w:rsidRPr="009A1452" w:rsidRDefault="009A1452" w:rsidP="009A1452">
      <w:pPr>
        <w:shd w:val="clear" w:color="auto" w:fill="FFFFFF"/>
        <w:ind w:firstLine="367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Работа студента над рефератом состоит из следующих этапов: выбор темы на основе тематики, разработанной кафедрой; накопление информационного материала; подготовка и написание реферата; защита реферата на семинаре или конференции.</w:t>
      </w:r>
    </w:p>
    <w:p w:rsidR="009A1452" w:rsidRPr="009A1452" w:rsidRDefault="009A1452" w:rsidP="009A1452">
      <w:pPr>
        <w:shd w:val="clear" w:color="auto" w:fill="FFFFFF"/>
        <w:ind w:firstLine="367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Студенты очных форм обучения представляют реферат на кафедру в тече</w:t>
      </w:r>
      <w:r w:rsidRPr="009A1452">
        <w:rPr>
          <w:sz w:val="28"/>
          <w:szCs w:val="28"/>
        </w:rPr>
        <w:softHyphen/>
        <w:t>ние учебного года, студенты-заочники - согласно учебному плану.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Реферат должен иметь следующую структуру: план, краткое введение, из</w:t>
      </w:r>
      <w:r w:rsidRPr="009A1452">
        <w:rPr>
          <w:sz w:val="28"/>
          <w:szCs w:val="28"/>
        </w:rPr>
        <w:softHyphen/>
        <w:t>ложение основного содержания темы, заключение, список использованной ли</w:t>
      </w:r>
      <w:r w:rsidRPr="009A1452">
        <w:rPr>
          <w:sz w:val="28"/>
          <w:szCs w:val="28"/>
        </w:rPr>
        <w:softHyphen/>
        <w:t>тературы.</w:t>
      </w:r>
    </w:p>
    <w:p w:rsidR="009A1452" w:rsidRPr="009A1452" w:rsidRDefault="009A1452" w:rsidP="009A1452">
      <w:pPr>
        <w:shd w:val="clear" w:color="auto" w:fill="FFFFFF"/>
        <w:ind w:firstLine="389"/>
        <w:jc w:val="both"/>
        <w:rPr>
          <w:sz w:val="28"/>
          <w:szCs w:val="28"/>
        </w:rPr>
      </w:pPr>
      <w:r w:rsidRPr="009A1452">
        <w:rPr>
          <w:sz w:val="28"/>
          <w:szCs w:val="28"/>
        </w:rPr>
        <w:t xml:space="preserve">Разработка избранной темы начинается с ознакомления с соответствующей литературой. Но прежде чем приступить к ее подбору, целесообразно наметить план работы </w:t>
      </w:r>
      <w:r w:rsidRPr="009A1452">
        <w:rPr>
          <w:b/>
          <w:bCs/>
          <w:sz w:val="28"/>
          <w:szCs w:val="28"/>
        </w:rPr>
        <w:t xml:space="preserve">с </w:t>
      </w:r>
      <w:r w:rsidRPr="009A1452">
        <w:rPr>
          <w:sz w:val="28"/>
          <w:szCs w:val="28"/>
        </w:rPr>
        <w:t>литературой и общи</w:t>
      </w:r>
      <w:r>
        <w:rPr>
          <w:sz w:val="28"/>
          <w:szCs w:val="28"/>
        </w:rPr>
        <w:t>й предварительный план реферата.</w:t>
      </w:r>
    </w:p>
    <w:p w:rsidR="009A1452" w:rsidRPr="009A1452" w:rsidRDefault="009A1452" w:rsidP="009A1452">
      <w:pPr>
        <w:shd w:val="clear" w:color="auto" w:fill="FFFFFF"/>
        <w:ind w:firstLine="374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Предварительный план реферата состоит обычно из трех-четырех вопро</w:t>
      </w:r>
      <w:r w:rsidRPr="009A1452">
        <w:rPr>
          <w:sz w:val="28"/>
          <w:szCs w:val="28"/>
        </w:rPr>
        <w:softHyphen/>
        <w:t xml:space="preserve">сов, в процессе работы он уточняется и конкретизируется. </w:t>
      </w:r>
      <w:r w:rsidRPr="009A1452">
        <w:rPr>
          <w:i/>
          <w:iCs/>
          <w:sz w:val="28"/>
          <w:szCs w:val="28"/>
        </w:rPr>
        <w:t xml:space="preserve">План </w:t>
      </w:r>
      <w:r w:rsidRPr="009A1452">
        <w:rPr>
          <w:sz w:val="28"/>
          <w:szCs w:val="28"/>
        </w:rPr>
        <w:t>- это логиче</w:t>
      </w:r>
      <w:r w:rsidRPr="009A1452">
        <w:rPr>
          <w:sz w:val="28"/>
          <w:szCs w:val="28"/>
        </w:rPr>
        <w:softHyphen/>
        <w:t>ская основа реферата, от правильного его составления во многом зависит структура, содержание, логическая связь частей. Целесообразно предваритель</w:t>
      </w:r>
      <w:r w:rsidRPr="009A1452">
        <w:rPr>
          <w:sz w:val="28"/>
          <w:szCs w:val="28"/>
        </w:rPr>
        <w:softHyphen/>
        <w:t>но намеченный план реферата согласовать на консультации с преподавателем кафедры. План не следует излишне детализировать, в нем перечисляются ос</w:t>
      </w:r>
      <w:r w:rsidRPr="009A1452">
        <w:rPr>
          <w:sz w:val="28"/>
          <w:szCs w:val="28"/>
        </w:rPr>
        <w:softHyphen/>
        <w:t>новные, центральные вопросы темы в логической последовательности. Главы можно не разбивать на параграфы. Перечень основных вопросов заканчивается заключением или краткими выводами, которые представляют обобщение важ</w:t>
      </w:r>
      <w:r w:rsidRPr="009A1452">
        <w:rPr>
          <w:sz w:val="28"/>
          <w:szCs w:val="28"/>
        </w:rPr>
        <w:softHyphen/>
        <w:t>нейших положений, выдвинутых и рассмотренных в реферате.</w:t>
      </w:r>
    </w:p>
    <w:p w:rsidR="009A1452" w:rsidRPr="009A1452" w:rsidRDefault="009A1452" w:rsidP="009A1452">
      <w:pPr>
        <w:shd w:val="clear" w:color="auto" w:fill="FFFFFF"/>
        <w:ind w:firstLine="374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Имея предварительный план, студент обращается к библиографии. Суще</w:t>
      </w:r>
      <w:r w:rsidRPr="009A1452">
        <w:rPr>
          <w:sz w:val="28"/>
          <w:szCs w:val="28"/>
        </w:rPr>
        <w:softHyphen/>
        <w:t>ственную помощь в ознакомлении с библиографией могут оказать библиотеч</w:t>
      </w:r>
      <w:r w:rsidRPr="009A1452">
        <w:rPr>
          <w:sz w:val="28"/>
          <w:szCs w:val="28"/>
        </w:rPr>
        <w:softHyphen/>
        <w:t>ные каталоги (алфавитный, систематический, предметный), справочная литера</w:t>
      </w:r>
      <w:r w:rsidRPr="009A1452">
        <w:rPr>
          <w:sz w:val="28"/>
          <w:szCs w:val="28"/>
        </w:rPr>
        <w:softHyphen/>
        <w:t>тура (энциклопедии, словари, предметные указатели в трудах отдельных уче</w:t>
      </w:r>
      <w:r w:rsidRPr="009A1452">
        <w:rPr>
          <w:sz w:val="28"/>
          <w:szCs w:val="28"/>
        </w:rPr>
        <w:softHyphen/>
        <w:t>ных).</w:t>
      </w:r>
    </w:p>
    <w:p w:rsidR="009A1452" w:rsidRPr="009A1452" w:rsidRDefault="009A1452" w:rsidP="009A1452">
      <w:pPr>
        <w:shd w:val="clear" w:color="auto" w:fill="FFFFFF"/>
        <w:ind w:firstLine="374"/>
        <w:jc w:val="both"/>
        <w:rPr>
          <w:sz w:val="28"/>
          <w:szCs w:val="28"/>
        </w:rPr>
      </w:pPr>
      <w:r w:rsidRPr="009A1452">
        <w:rPr>
          <w:sz w:val="28"/>
          <w:szCs w:val="28"/>
        </w:rPr>
        <w:t>При работе над рефератом необходимо внимательно изучить соответст</w:t>
      </w:r>
      <w:r w:rsidRPr="009A1452">
        <w:rPr>
          <w:sz w:val="28"/>
          <w:szCs w:val="28"/>
        </w:rPr>
        <w:softHyphen/>
        <w:t>вующую теме литературу, включая монографии, статистические сборники, ма</w:t>
      </w:r>
      <w:r w:rsidRPr="009A1452">
        <w:rPr>
          <w:sz w:val="28"/>
          <w:szCs w:val="28"/>
        </w:rPr>
        <w:softHyphen/>
        <w:t>териалы, публикуемые в журналах "Муниципальная власть", "Вопросы эконо</w:t>
      </w:r>
      <w:r w:rsidRPr="009A1452">
        <w:rPr>
          <w:spacing w:val="-5"/>
          <w:sz w:val="28"/>
          <w:szCs w:val="28"/>
        </w:rPr>
        <w:t>мики", "Финансист", ''Экономист", "Мировая экономика и международные от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6"/>
          <w:sz w:val="28"/>
          <w:szCs w:val="28"/>
        </w:rPr>
        <w:t xml:space="preserve">ношения", "США - экономика, политика, идеология", "Вестник МГУ", серии </w:t>
      </w:r>
      <w:r w:rsidRPr="009A1452">
        <w:rPr>
          <w:spacing w:val="-4"/>
          <w:sz w:val="28"/>
          <w:szCs w:val="28"/>
        </w:rPr>
        <w:t>"Экономика", "Социально-политические науки" и др. Источниками фактиче</w:t>
      </w:r>
      <w:r w:rsidRPr="009A1452">
        <w:rPr>
          <w:spacing w:val="-4"/>
          <w:sz w:val="28"/>
          <w:szCs w:val="28"/>
        </w:rPr>
        <w:softHyphen/>
      </w:r>
      <w:r w:rsidRPr="009A1452">
        <w:rPr>
          <w:spacing w:val="-5"/>
          <w:sz w:val="28"/>
          <w:szCs w:val="28"/>
        </w:rPr>
        <w:t>ского материала могут служить статистические сборники, газеты, журналы.</w:t>
      </w:r>
    </w:p>
    <w:p w:rsidR="009A1452" w:rsidRPr="009A1452" w:rsidRDefault="009A1452" w:rsidP="009A1452">
      <w:pPr>
        <w:shd w:val="clear" w:color="auto" w:fill="FFFFFF"/>
        <w:ind w:firstLine="374"/>
        <w:jc w:val="both"/>
        <w:rPr>
          <w:sz w:val="28"/>
          <w:szCs w:val="28"/>
        </w:rPr>
      </w:pPr>
      <w:r w:rsidRPr="009A1452">
        <w:rPr>
          <w:spacing w:val="-5"/>
          <w:sz w:val="28"/>
          <w:szCs w:val="28"/>
        </w:rPr>
        <w:t>Когда студент в достаточной степени накопил и изучил материал по соот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6"/>
          <w:sz w:val="28"/>
          <w:szCs w:val="28"/>
        </w:rPr>
        <w:t>ветствующей теме, он принимается за его систематизацию и разработку более полного плана реферата. Внимательно перечитывая свой конспект, он распола</w:t>
      </w:r>
      <w:r w:rsidRPr="009A1452">
        <w:rPr>
          <w:spacing w:val="-6"/>
          <w:sz w:val="28"/>
          <w:szCs w:val="28"/>
        </w:rPr>
        <w:softHyphen/>
      </w:r>
      <w:r w:rsidRPr="009A1452">
        <w:rPr>
          <w:spacing w:val="-5"/>
          <w:sz w:val="28"/>
          <w:szCs w:val="28"/>
        </w:rPr>
        <w:t xml:space="preserve">гает материал в той последовательности, которая представляется ему наиболее </w:t>
      </w:r>
      <w:r w:rsidRPr="009A1452">
        <w:rPr>
          <w:spacing w:val="-4"/>
          <w:sz w:val="28"/>
          <w:szCs w:val="28"/>
        </w:rPr>
        <w:t xml:space="preserve">стройной и целесообразной. Одновременно студент фиксирует собственные </w:t>
      </w:r>
      <w:r w:rsidRPr="009A1452">
        <w:rPr>
          <w:spacing w:val="-5"/>
          <w:sz w:val="28"/>
          <w:szCs w:val="28"/>
        </w:rPr>
        <w:t>мысли, которые он считает нужным изложить в тексте реферата.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Основному тексту в реферате предшествует </w:t>
      </w:r>
      <w:r w:rsidRPr="009A1452">
        <w:rPr>
          <w:i/>
          <w:iCs/>
          <w:spacing w:val="-6"/>
          <w:sz w:val="28"/>
          <w:szCs w:val="28"/>
        </w:rPr>
        <w:t xml:space="preserve">введение. </w:t>
      </w:r>
      <w:r w:rsidRPr="009A1452">
        <w:rPr>
          <w:spacing w:val="-6"/>
          <w:sz w:val="28"/>
          <w:szCs w:val="28"/>
        </w:rPr>
        <w:t xml:space="preserve">В нем необходимо </w:t>
      </w:r>
      <w:r w:rsidRPr="009A1452">
        <w:rPr>
          <w:spacing w:val="-5"/>
          <w:sz w:val="28"/>
          <w:szCs w:val="28"/>
        </w:rPr>
        <w:t xml:space="preserve">показать значение, актуальность рассматриваемой проблемы, обоснованность причины выбора темы. Кроме того, следует отметить, в каких произведениях </w:t>
      </w:r>
      <w:r w:rsidRPr="009A1452">
        <w:rPr>
          <w:spacing w:val="-6"/>
          <w:sz w:val="28"/>
          <w:szCs w:val="28"/>
        </w:rPr>
        <w:t>известных ученых-экономистов рассматривается изучаемая проблема, сформу</w:t>
      </w:r>
      <w:r w:rsidRPr="009A1452">
        <w:rPr>
          <w:spacing w:val="-6"/>
          <w:sz w:val="28"/>
          <w:szCs w:val="28"/>
        </w:rPr>
        <w:softHyphen/>
      </w:r>
      <w:r w:rsidRPr="009A1452">
        <w:rPr>
          <w:sz w:val="28"/>
          <w:szCs w:val="28"/>
        </w:rPr>
        <w:t>лировать основную задачу, которая ставится в реферате.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В </w:t>
      </w:r>
      <w:r w:rsidRPr="009A1452">
        <w:rPr>
          <w:i/>
          <w:iCs/>
          <w:spacing w:val="-6"/>
          <w:sz w:val="28"/>
          <w:szCs w:val="28"/>
        </w:rPr>
        <w:t xml:space="preserve">основной части </w:t>
      </w:r>
      <w:r w:rsidRPr="009A1452">
        <w:rPr>
          <w:spacing w:val="-6"/>
          <w:sz w:val="28"/>
          <w:szCs w:val="28"/>
        </w:rPr>
        <w:t xml:space="preserve">работы большое внимание следует уделить глубокому </w:t>
      </w:r>
      <w:r w:rsidRPr="009A1452">
        <w:rPr>
          <w:spacing w:val="-4"/>
          <w:sz w:val="28"/>
          <w:szCs w:val="28"/>
        </w:rPr>
        <w:t xml:space="preserve">теоретическому освещению как темы в целом, так и отдельных ее вопросов, </w:t>
      </w:r>
      <w:r w:rsidRPr="009A1452">
        <w:rPr>
          <w:spacing w:val="-5"/>
          <w:sz w:val="28"/>
          <w:szCs w:val="28"/>
        </w:rPr>
        <w:t>правильно увязать теоретические положения с практикой, конкретным факти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6"/>
          <w:sz w:val="28"/>
          <w:szCs w:val="28"/>
        </w:rPr>
        <w:t>ческим и цифровым материалом. Изложение должно осуществляться в соответ</w:t>
      </w:r>
      <w:r w:rsidRPr="009A1452">
        <w:rPr>
          <w:spacing w:val="-6"/>
          <w:sz w:val="28"/>
          <w:szCs w:val="28"/>
        </w:rPr>
        <w:softHyphen/>
      </w:r>
      <w:r w:rsidRPr="009A1452">
        <w:rPr>
          <w:sz w:val="28"/>
          <w:szCs w:val="28"/>
        </w:rPr>
        <w:t>ствии с составленным планом.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spacing w:val="-7"/>
          <w:sz w:val="28"/>
          <w:szCs w:val="28"/>
        </w:rPr>
        <w:t xml:space="preserve">Реферат должен быть написан ясным языком, без повторений, сокращений, </w:t>
      </w:r>
      <w:r w:rsidRPr="009A1452">
        <w:rPr>
          <w:sz w:val="28"/>
          <w:szCs w:val="28"/>
        </w:rPr>
        <w:t>противоречий между отдельными положениями.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Большое значение имеет </w:t>
      </w:r>
      <w:r w:rsidRPr="009A1452">
        <w:rPr>
          <w:i/>
          <w:iCs/>
          <w:spacing w:val="-6"/>
          <w:sz w:val="28"/>
          <w:szCs w:val="28"/>
        </w:rPr>
        <w:t xml:space="preserve">правильное оформление реферата. </w:t>
      </w:r>
      <w:r w:rsidRPr="009A1452">
        <w:rPr>
          <w:spacing w:val="-6"/>
          <w:sz w:val="28"/>
          <w:szCs w:val="28"/>
        </w:rPr>
        <w:t xml:space="preserve">На титульном </w:t>
      </w:r>
      <w:r w:rsidRPr="009A1452">
        <w:rPr>
          <w:spacing w:val="-5"/>
          <w:sz w:val="28"/>
          <w:szCs w:val="28"/>
        </w:rPr>
        <w:t>листе необходимо указать название вуза, института, кафедры, тему реферата, группу, свою фамилию и инициалы, фамилию научного руководителя. На сле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4"/>
          <w:sz w:val="28"/>
          <w:szCs w:val="28"/>
        </w:rPr>
        <w:t>дующем листе приводится план реферата с указанием страниц соответствую</w:t>
      </w:r>
      <w:r w:rsidRPr="009A1452">
        <w:rPr>
          <w:spacing w:val="-4"/>
          <w:sz w:val="28"/>
          <w:szCs w:val="28"/>
        </w:rPr>
        <w:softHyphen/>
      </w:r>
      <w:r w:rsidR="005D6847">
        <w:rPr>
          <w:sz w:val="28"/>
          <w:szCs w:val="28"/>
        </w:rPr>
        <w:t>щих разделов</w:t>
      </w:r>
      <w:r w:rsidRPr="009A1452">
        <w:rPr>
          <w:sz w:val="28"/>
          <w:szCs w:val="28"/>
        </w:rPr>
        <w:t>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Реферат должен быть написан разборчиво. Приводимые в тексте цитаты из </w:t>
      </w:r>
      <w:r w:rsidRPr="009A1452">
        <w:rPr>
          <w:spacing w:val="-3"/>
          <w:sz w:val="28"/>
          <w:szCs w:val="28"/>
        </w:rPr>
        <w:t xml:space="preserve">экономической литературы, а также статистические данные должны быть </w:t>
      </w:r>
      <w:r w:rsidRPr="009A1452">
        <w:rPr>
          <w:spacing w:val="-5"/>
          <w:sz w:val="28"/>
          <w:szCs w:val="28"/>
        </w:rPr>
        <w:t xml:space="preserve">снабжены соответствующими </w:t>
      </w:r>
      <w:r w:rsidRPr="009A1452">
        <w:rPr>
          <w:i/>
          <w:iCs/>
          <w:spacing w:val="-5"/>
          <w:sz w:val="28"/>
          <w:szCs w:val="28"/>
        </w:rPr>
        <w:t xml:space="preserve">ссылками на источники, </w:t>
      </w:r>
      <w:r w:rsidRPr="009A1452">
        <w:rPr>
          <w:spacing w:val="-5"/>
          <w:sz w:val="28"/>
          <w:szCs w:val="28"/>
        </w:rPr>
        <w:t xml:space="preserve">из которых они взяты, с </w:t>
      </w:r>
      <w:r w:rsidRPr="009A1452">
        <w:rPr>
          <w:spacing w:val="-6"/>
          <w:sz w:val="28"/>
          <w:szCs w:val="28"/>
        </w:rPr>
        <w:t xml:space="preserve">указанием автора, названия работы, тома, страницы. Текст реферата пишется с </w:t>
      </w:r>
      <w:r w:rsidRPr="009A1452">
        <w:rPr>
          <w:spacing w:val="-5"/>
          <w:sz w:val="28"/>
          <w:szCs w:val="28"/>
        </w:rPr>
        <w:t>одной стороны листа с оставлением полей, каждый пункт плана - с новой стра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6"/>
          <w:sz w:val="28"/>
          <w:szCs w:val="28"/>
        </w:rPr>
        <w:t xml:space="preserve">ницы. Страницы должны быть пронумерованы. Объем реферата 10-15 страниц </w:t>
      </w:r>
      <w:r w:rsidRPr="009A1452">
        <w:rPr>
          <w:i/>
          <w:iCs/>
          <w:sz w:val="28"/>
          <w:szCs w:val="28"/>
        </w:rPr>
        <w:t xml:space="preserve">машинописного текста </w:t>
      </w:r>
      <w:r w:rsidRPr="009A1452">
        <w:rPr>
          <w:sz w:val="28"/>
          <w:szCs w:val="28"/>
        </w:rPr>
        <w:t>через 1,5 интервала.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В конце реферата приводится </w:t>
      </w:r>
      <w:r w:rsidRPr="009A1452">
        <w:rPr>
          <w:i/>
          <w:iCs/>
          <w:spacing w:val="-6"/>
          <w:sz w:val="28"/>
          <w:szCs w:val="28"/>
        </w:rPr>
        <w:t xml:space="preserve">список </w:t>
      </w:r>
      <w:r w:rsidRPr="009A1452">
        <w:rPr>
          <w:spacing w:val="-6"/>
          <w:sz w:val="28"/>
          <w:szCs w:val="28"/>
        </w:rPr>
        <w:t xml:space="preserve">использованной литературы, который </w:t>
      </w:r>
      <w:r w:rsidRPr="009A1452">
        <w:rPr>
          <w:sz w:val="28"/>
          <w:szCs w:val="28"/>
        </w:rPr>
        <w:t>составляется в следующей последовательности:</w:t>
      </w:r>
    </w:p>
    <w:p w:rsidR="009A1452" w:rsidRPr="009A1452" w:rsidRDefault="009A1452" w:rsidP="009A1452">
      <w:pPr>
        <w:numPr>
          <w:ilvl w:val="0"/>
          <w:numId w:val="11"/>
        </w:numPr>
        <w:shd w:val="clear" w:color="auto" w:fill="FFFFFF"/>
        <w:tabs>
          <w:tab w:val="left" w:pos="590"/>
        </w:tabs>
        <w:ind w:left="7" w:firstLine="389"/>
        <w:jc w:val="both"/>
        <w:rPr>
          <w:spacing w:val="-21"/>
          <w:sz w:val="28"/>
          <w:szCs w:val="28"/>
        </w:rPr>
      </w:pPr>
      <w:r w:rsidRPr="009A1452">
        <w:rPr>
          <w:spacing w:val="-5"/>
          <w:sz w:val="28"/>
          <w:szCs w:val="28"/>
        </w:rPr>
        <w:t>Нормативно-правовые акты (Конституция, федеральные законы, поста</w:t>
      </w:r>
      <w:r w:rsidRPr="009A1452">
        <w:rPr>
          <w:spacing w:val="-5"/>
          <w:sz w:val="28"/>
          <w:szCs w:val="28"/>
        </w:rPr>
        <w:softHyphen/>
        <w:t>новления Правительства, указы Президента, нормативно-правовые акты субъ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z w:val="28"/>
          <w:szCs w:val="28"/>
        </w:rPr>
        <w:t>екта РФ).</w:t>
      </w:r>
    </w:p>
    <w:p w:rsidR="009A1452" w:rsidRPr="009A1452" w:rsidRDefault="009A1452" w:rsidP="009A1452">
      <w:pPr>
        <w:numPr>
          <w:ilvl w:val="0"/>
          <w:numId w:val="11"/>
        </w:numPr>
        <w:shd w:val="clear" w:color="auto" w:fill="FFFFFF"/>
        <w:tabs>
          <w:tab w:val="left" w:pos="590"/>
        </w:tabs>
        <w:ind w:left="7" w:firstLine="389"/>
        <w:jc w:val="both"/>
        <w:rPr>
          <w:spacing w:val="-11"/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Остальные использованные в реферате источники в алфавитном порядке </w:t>
      </w:r>
      <w:r w:rsidRPr="009A1452">
        <w:rPr>
          <w:sz w:val="28"/>
          <w:szCs w:val="28"/>
        </w:rPr>
        <w:t>фамилий авторов.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Подготовленный реферат, как правило, студентами очной формы обучения </w:t>
      </w:r>
      <w:r w:rsidRPr="009A1452">
        <w:rPr>
          <w:sz w:val="28"/>
          <w:szCs w:val="28"/>
        </w:rPr>
        <w:t>защищается на семинарском занятии.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pacing w:val="-5"/>
          <w:sz w:val="28"/>
          <w:szCs w:val="28"/>
        </w:rPr>
      </w:pPr>
      <w:r w:rsidRPr="009A1452">
        <w:rPr>
          <w:sz w:val="28"/>
          <w:szCs w:val="28"/>
        </w:rPr>
        <w:t xml:space="preserve">Целесообразно тезисы выступления, а точнее - обозначение разделов и подразделов </w:t>
      </w:r>
      <w:r w:rsidRPr="009A1452">
        <w:rPr>
          <w:spacing w:val="-2"/>
          <w:sz w:val="28"/>
          <w:szCs w:val="28"/>
        </w:rPr>
        <w:t xml:space="preserve">реферата, сокращенное изложение основного материала (определение </w:t>
      </w:r>
      <w:r w:rsidRPr="009A1452">
        <w:rPr>
          <w:spacing w:val="-4"/>
          <w:sz w:val="28"/>
          <w:szCs w:val="28"/>
        </w:rPr>
        <w:t>важнейших понятий, упоминание цифр и фактов, формулировка выводов</w:t>
      </w:r>
      <w:r w:rsidRPr="009A1452">
        <w:rPr>
          <w:spacing w:val="-5"/>
          <w:sz w:val="28"/>
          <w:szCs w:val="28"/>
        </w:rPr>
        <w:t>) размножить и раздать студентам как материал для последующего обсуждения.</w:t>
      </w:r>
    </w:p>
    <w:p w:rsidR="009A1452" w:rsidRPr="009A1452" w:rsidRDefault="009A1452" w:rsidP="009A1452">
      <w:pPr>
        <w:shd w:val="clear" w:color="auto" w:fill="FFFFFF"/>
        <w:ind w:firstLine="396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 xml:space="preserve">Заканчивая подготовку к выступлению с рефератом на семинарском занятии </w:t>
      </w:r>
      <w:r w:rsidRPr="009A1452">
        <w:rPr>
          <w:spacing w:val="-3"/>
          <w:sz w:val="28"/>
          <w:szCs w:val="28"/>
        </w:rPr>
        <w:t>полезно прочитать весь его текст "для себя". Это будет способствовать за</w:t>
      </w:r>
      <w:r w:rsidRPr="009A1452">
        <w:rPr>
          <w:spacing w:val="-3"/>
          <w:sz w:val="28"/>
          <w:szCs w:val="28"/>
        </w:rPr>
        <w:softHyphen/>
      </w:r>
      <w:r w:rsidRPr="009A1452">
        <w:rPr>
          <w:spacing w:val="-2"/>
          <w:sz w:val="28"/>
          <w:szCs w:val="28"/>
        </w:rPr>
        <w:t xml:space="preserve">цеплению материала в памяти и позволит во время выступления либо совсем </w:t>
      </w:r>
      <w:r w:rsidRPr="009A1452">
        <w:rPr>
          <w:spacing w:val="-4"/>
          <w:sz w:val="28"/>
          <w:szCs w:val="28"/>
        </w:rPr>
        <w:t>не заглядывать в конспект (план, текст), либо свести обращения к нему до ми</w:t>
      </w:r>
      <w:r w:rsidRPr="009A1452">
        <w:rPr>
          <w:spacing w:val="-9"/>
          <w:sz w:val="28"/>
          <w:szCs w:val="28"/>
        </w:rPr>
        <w:t>нимума.</w:t>
      </w:r>
    </w:p>
    <w:p w:rsidR="009A1452" w:rsidRPr="009A1452" w:rsidRDefault="009A1452" w:rsidP="009A1452">
      <w:pPr>
        <w:shd w:val="clear" w:color="auto" w:fill="FFFFFF"/>
        <w:ind w:firstLine="317"/>
        <w:jc w:val="both"/>
        <w:rPr>
          <w:sz w:val="28"/>
          <w:szCs w:val="28"/>
        </w:rPr>
      </w:pPr>
      <w:r w:rsidRPr="009A1452">
        <w:rPr>
          <w:spacing w:val="-5"/>
          <w:sz w:val="28"/>
          <w:szCs w:val="28"/>
        </w:rPr>
        <w:t>После обсуждения реферата в группе работа студента оценивается препо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pacing w:val="-6"/>
          <w:sz w:val="28"/>
          <w:szCs w:val="28"/>
        </w:rPr>
        <w:t xml:space="preserve">давателем и принимается решение о дальнейшей разработке этой темы автором </w:t>
      </w:r>
      <w:r w:rsidRPr="009A1452">
        <w:rPr>
          <w:sz w:val="28"/>
          <w:szCs w:val="28"/>
        </w:rPr>
        <w:t>для написания конкурсной работы.</w:t>
      </w:r>
    </w:p>
    <w:p w:rsidR="009A1452" w:rsidRPr="009A1452" w:rsidRDefault="009A1452" w:rsidP="009A1452">
      <w:pPr>
        <w:shd w:val="clear" w:color="auto" w:fill="FFFFFF"/>
        <w:ind w:firstLine="382"/>
        <w:jc w:val="both"/>
        <w:rPr>
          <w:sz w:val="28"/>
          <w:szCs w:val="28"/>
        </w:rPr>
      </w:pPr>
      <w:r w:rsidRPr="009A1452">
        <w:rPr>
          <w:spacing w:val="-4"/>
          <w:sz w:val="28"/>
          <w:szCs w:val="28"/>
        </w:rPr>
        <w:t xml:space="preserve">Студенты заочного отделения на представленную контрольную работу </w:t>
      </w:r>
      <w:r w:rsidRPr="009A1452">
        <w:rPr>
          <w:spacing w:val="-5"/>
          <w:sz w:val="28"/>
          <w:szCs w:val="28"/>
        </w:rPr>
        <w:t xml:space="preserve">должны получить письменную рецензию преподавателя кафедры, где дается </w:t>
      </w:r>
      <w:r w:rsidRPr="009A1452">
        <w:rPr>
          <w:sz w:val="28"/>
          <w:szCs w:val="28"/>
        </w:rPr>
        <w:t>общая оценка работы - "зачтено", "не зачтено".</w:t>
      </w:r>
    </w:p>
    <w:p w:rsidR="009A1452" w:rsidRPr="009A1452" w:rsidRDefault="009A1452" w:rsidP="009A1452">
      <w:pPr>
        <w:shd w:val="clear" w:color="auto" w:fill="FFFFFF"/>
        <w:ind w:firstLine="367"/>
        <w:jc w:val="both"/>
        <w:rPr>
          <w:sz w:val="28"/>
          <w:szCs w:val="28"/>
        </w:rPr>
      </w:pPr>
      <w:r w:rsidRPr="009A1452">
        <w:rPr>
          <w:spacing w:val="-6"/>
          <w:sz w:val="28"/>
          <w:szCs w:val="28"/>
        </w:rPr>
        <w:t>Если реферат не засчитывается, то с учетом замечаний он должен быть пе</w:t>
      </w:r>
      <w:r w:rsidRPr="009A1452">
        <w:rPr>
          <w:spacing w:val="-6"/>
          <w:sz w:val="28"/>
          <w:szCs w:val="28"/>
        </w:rPr>
        <w:softHyphen/>
      </w:r>
      <w:r w:rsidRPr="009A1452">
        <w:rPr>
          <w:spacing w:val="-5"/>
          <w:sz w:val="28"/>
          <w:szCs w:val="28"/>
        </w:rPr>
        <w:t>реработан. Повторным рецензированием занимается тот преподаватель, кото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z w:val="28"/>
          <w:szCs w:val="28"/>
        </w:rPr>
        <w:t>рый рецензировал реферат в первый раз.</w:t>
      </w:r>
    </w:p>
    <w:p w:rsidR="009A1452" w:rsidRDefault="009A1452" w:rsidP="009A1452">
      <w:pPr>
        <w:shd w:val="clear" w:color="auto" w:fill="FFFFFF"/>
        <w:ind w:firstLine="367"/>
        <w:jc w:val="both"/>
        <w:rPr>
          <w:sz w:val="28"/>
          <w:szCs w:val="28"/>
        </w:rPr>
      </w:pPr>
      <w:r w:rsidRPr="009A1452">
        <w:rPr>
          <w:spacing w:val="-5"/>
          <w:sz w:val="28"/>
          <w:szCs w:val="28"/>
        </w:rPr>
        <w:t>Студенты, не представившие реферат (контрольную работу) или не полу</w:t>
      </w:r>
      <w:r w:rsidRPr="009A1452">
        <w:rPr>
          <w:spacing w:val="-5"/>
          <w:sz w:val="28"/>
          <w:szCs w:val="28"/>
        </w:rPr>
        <w:softHyphen/>
      </w:r>
      <w:r w:rsidRPr="009A1452">
        <w:rPr>
          <w:sz w:val="28"/>
          <w:szCs w:val="28"/>
        </w:rPr>
        <w:t>чившие зачета по нему, к экзаменам не допускаются.</w:t>
      </w:r>
    </w:p>
    <w:p w:rsidR="003718CD" w:rsidRPr="009D19EE" w:rsidRDefault="003718CD" w:rsidP="003718CD">
      <w:pPr>
        <w:ind w:firstLine="798"/>
        <w:rPr>
          <w:sz w:val="28"/>
          <w:szCs w:val="28"/>
        </w:rPr>
      </w:pPr>
      <w:r>
        <w:rPr>
          <w:sz w:val="28"/>
          <w:szCs w:val="28"/>
        </w:rPr>
        <w:t xml:space="preserve">Рекомендации по написанию и оформлению реферата см. </w:t>
      </w:r>
      <w:r w:rsidRPr="009D19EE">
        <w:rPr>
          <w:b/>
          <w:bCs/>
          <w:sz w:val="28"/>
          <w:szCs w:val="28"/>
        </w:rPr>
        <w:t>Дипломные работы</w:t>
      </w:r>
      <w:r w:rsidRPr="009D19EE">
        <w:rPr>
          <w:sz w:val="28"/>
          <w:szCs w:val="28"/>
        </w:rPr>
        <w:t>: методические рекомендации по написанию и защите / сост. Н</w:t>
      </w:r>
      <w:r>
        <w:rPr>
          <w:sz w:val="28"/>
          <w:szCs w:val="28"/>
        </w:rPr>
        <w:t>.П. Боева. – Дальнереченск, 2009</w:t>
      </w:r>
      <w:r w:rsidRPr="009D19EE">
        <w:rPr>
          <w:sz w:val="28"/>
          <w:szCs w:val="28"/>
        </w:rPr>
        <w:t xml:space="preserve">. – </w:t>
      </w:r>
      <w:r>
        <w:rPr>
          <w:sz w:val="28"/>
          <w:szCs w:val="28"/>
        </w:rPr>
        <w:t>3</w:t>
      </w:r>
      <w:r w:rsidRPr="00CB4B5B">
        <w:rPr>
          <w:sz w:val="28"/>
          <w:szCs w:val="28"/>
        </w:rPr>
        <w:t>6</w:t>
      </w:r>
      <w:r w:rsidR="009D5248">
        <w:rPr>
          <w:sz w:val="28"/>
          <w:szCs w:val="28"/>
        </w:rPr>
        <w:t xml:space="preserve"> </w:t>
      </w:r>
      <w:r w:rsidRPr="009D19EE">
        <w:rPr>
          <w:sz w:val="28"/>
          <w:szCs w:val="28"/>
        </w:rPr>
        <w:t>с.</w:t>
      </w:r>
    </w:p>
    <w:p w:rsidR="003718CD" w:rsidRPr="00F25ACB" w:rsidRDefault="003718CD" w:rsidP="003718C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9D5248">
        <w:rPr>
          <w:sz w:val="28"/>
          <w:szCs w:val="28"/>
        </w:rPr>
        <w:t>Образец</w:t>
      </w:r>
      <w:r w:rsidR="009D5248" w:rsidRPr="009D5248">
        <w:rPr>
          <w:sz w:val="28"/>
          <w:szCs w:val="28"/>
        </w:rPr>
        <w:t xml:space="preserve"> </w:t>
      </w:r>
      <w:r w:rsidR="009D5248">
        <w:rPr>
          <w:sz w:val="28"/>
          <w:szCs w:val="28"/>
        </w:rPr>
        <w:t xml:space="preserve">титульного листа реферата см. </w:t>
      </w:r>
      <w:r w:rsidR="00F25ACB">
        <w:rPr>
          <w:sz w:val="28"/>
          <w:szCs w:val="28"/>
        </w:rPr>
        <w:t>приложение на стр.</w:t>
      </w:r>
      <w:r w:rsidR="00F25ACB" w:rsidRPr="00F25ACB">
        <w:rPr>
          <w:sz w:val="28"/>
          <w:szCs w:val="28"/>
        </w:rPr>
        <w:t xml:space="preserve"> </w:t>
      </w:r>
      <w:r w:rsidR="009D5248">
        <w:rPr>
          <w:sz w:val="28"/>
          <w:szCs w:val="28"/>
        </w:rPr>
        <w:t>1</w:t>
      </w:r>
      <w:r w:rsidR="00F25ACB" w:rsidRPr="00F25ACB">
        <w:rPr>
          <w:sz w:val="28"/>
          <w:szCs w:val="28"/>
        </w:rPr>
        <w:t>8</w:t>
      </w:r>
    </w:p>
    <w:p w:rsidR="003718CD" w:rsidRDefault="003718CD" w:rsidP="003718CD">
      <w:pPr>
        <w:ind w:firstLine="798"/>
        <w:rPr>
          <w:sz w:val="28"/>
          <w:szCs w:val="28"/>
        </w:rPr>
      </w:pPr>
    </w:p>
    <w:p w:rsidR="009D5248" w:rsidRDefault="009D5248" w:rsidP="003718CD">
      <w:pPr>
        <w:ind w:firstLine="798"/>
        <w:rPr>
          <w:sz w:val="28"/>
          <w:szCs w:val="28"/>
        </w:rPr>
      </w:pPr>
    </w:p>
    <w:p w:rsidR="009D5248" w:rsidRPr="009D19EE" w:rsidRDefault="009D5248" w:rsidP="003718CD">
      <w:pPr>
        <w:ind w:firstLine="798"/>
        <w:rPr>
          <w:sz w:val="28"/>
          <w:szCs w:val="28"/>
        </w:rPr>
      </w:pPr>
    </w:p>
    <w:p w:rsidR="003718CD" w:rsidRPr="009A1452" w:rsidRDefault="003718CD" w:rsidP="009A1452">
      <w:pPr>
        <w:shd w:val="clear" w:color="auto" w:fill="FFFFFF"/>
        <w:ind w:firstLine="367"/>
        <w:jc w:val="both"/>
        <w:rPr>
          <w:sz w:val="28"/>
          <w:szCs w:val="28"/>
        </w:rPr>
      </w:pPr>
    </w:p>
    <w:p w:rsidR="000A5374" w:rsidRDefault="000535F6" w:rsidP="009D5248">
      <w:pPr>
        <w:widowControl/>
        <w:shd w:val="clear" w:color="auto" w:fill="FFFFFF"/>
        <w:autoSpaceDE/>
        <w:autoSpaceDN/>
        <w:adjustRightInd/>
        <w:ind w:right="-45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A5374">
        <w:rPr>
          <w:sz w:val="28"/>
          <w:szCs w:val="28"/>
        </w:rPr>
        <w:t xml:space="preserve"> </w:t>
      </w:r>
    </w:p>
    <w:p w:rsidR="009630E6" w:rsidRDefault="0012285B" w:rsidP="00291BF3">
      <w:pPr>
        <w:numPr>
          <w:ilvl w:val="0"/>
          <w:numId w:val="20"/>
        </w:numPr>
        <w:shd w:val="clear" w:color="auto" w:fill="FFFFFF"/>
        <w:ind w:right="-45"/>
        <w:jc w:val="center"/>
        <w:rPr>
          <w:b/>
          <w:sz w:val="28"/>
          <w:szCs w:val="28"/>
        </w:rPr>
      </w:pPr>
      <w:r w:rsidRPr="00D77446">
        <w:rPr>
          <w:b/>
          <w:sz w:val="28"/>
          <w:szCs w:val="28"/>
        </w:rPr>
        <w:t xml:space="preserve">Темы практических занятий (семинаров) </w:t>
      </w:r>
    </w:p>
    <w:p w:rsidR="009D5248" w:rsidRDefault="009D5248" w:rsidP="009D5248">
      <w:pPr>
        <w:shd w:val="clear" w:color="auto" w:fill="FFFFFF"/>
        <w:ind w:left="360" w:right="-45"/>
        <w:jc w:val="center"/>
        <w:rPr>
          <w:b/>
          <w:sz w:val="28"/>
          <w:szCs w:val="28"/>
        </w:rPr>
      </w:pPr>
    </w:p>
    <w:p w:rsidR="009630E6" w:rsidRDefault="00291BF3" w:rsidP="009D5248">
      <w:pPr>
        <w:shd w:val="clear" w:color="auto" w:fill="FFFFFF"/>
        <w:ind w:firstLine="3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9D5248">
        <w:rPr>
          <w:sz w:val="28"/>
          <w:szCs w:val="28"/>
        </w:rPr>
        <w:t xml:space="preserve"> подготовить </w:t>
      </w:r>
      <w:r>
        <w:rPr>
          <w:sz w:val="28"/>
          <w:szCs w:val="28"/>
        </w:rPr>
        <w:t xml:space="preserve">темы </w:t>
      </w:r>
      <w:r w:rsidR="009D5248">
        <w:rPr>
          <w:sz w:val="28"/>
          <w:szCs w:val="28"/>
        </w:rPr>
        <w:t xml:space="preserve">практических занятий (семинаров) и изложить их на практических занятиях. </w:t>
      </w:r>
    </w:p>
    <w:p w:rsidR="009D5248" w:rsidRDefault="009D5248" w:rsidP="009D5248">
      <w:pPr>
        <w:shd w:val="clear" w:color="auto" w:fill="FFFFFF"/>
        <w:ind w:firstLine="3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При подготовке к практическим занятиям по возможности целесообразно использовать Интернет-ресурсы, а не только рекомендуемую литературу, а также другие источники информации.</w:t>
      </w:r>
    </w:p>
    <w:p w:rsidR="002E5E48" w:rsidRPr="002E5E48" w:rsidRDefault="002E5E48" w:rsidP="009D5248">
      <w:pPr>
        <w:shd w:val="clear" w:color="auto" w:fill="FFFFFF"/>
        <w:ind w:firstLine="367"/>
        <w:jc w:val="both"/>
        <w:rPr>
          <w:sz w:val="28"/>
          <w:szCs w:val="28"/>
          <w:lang w:val="en-US"/>
        </w:rPr>
      </w:pPr>
    </w:p>
    <w:p w:rsidR="0012285B" w:rsidRPr="0012285B" w:rsidRDefault="0012285B" w:rsidP="0012285B">
      <w:pPr>
        <w:shd w:val="clear" w:color="auto" w:fill="FFFFFF"/>
        <w:ind w:right="-45"/>
        <w:jc w:val="center"/>
        <w:rPr>
          <w:b/>
          <w:sz w:val="28"/>
          <w:szCs w:val="28"/>
        </w:rPr>
      </w:pPr>
      <w:r w:rsidRPr="0012285B">
        <w:rPr>
          <w:b/>
          <w:sz w:val="28"/>
          <w:szCs w:val="28"/>
        </w:rPr>
        <w:t xml:space="preserve">Семинар </w:t>
      </w:r>
      <w:r w:rsidRPr="0012285B">
        <w:rPr>
          <w:b/>
          <w:sz w:val="28"/>
          <w:szCs w:val="28"/>
          <w:lang w:val="en-US"/>
        </w:rPr>
        <w:t>I</w:t>
      </w:r>
      <w:r w:rsidRPr="0012285B">
        <w:rPr>
          <w:b/>
          <w:sz w:val="28"/>
          <w:szCs w:val="28"/>
        </w:rPr>
        <w:t>. Население и трудовые ресурсы</w:t>
      </w:r>
      <w:r>
        <w:rPr>
          <w:b/>
          <w:sz w:val="28"/>
          <w:szCs w:val="28"/>
        </w:rPr>
        <w:t xml:space="preserve"> 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1. Воспроизводство и структура населения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2. Плотность и размещение населения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3. Городское и сельское население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4. Половозрастная структура населения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5. Национальный состав населения и национальные проблемы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6. Миграция населения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7. Трудовые ресурсы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8. Занятость и доходы населения</w:t>
      </w:r>
    </w:p>
    <w:p w:rsidR="002E5E48" w:rsidRDefault="002E5E48" w:rsidP="0012285B">
      <w:pPr>
        <w:shd w:val="clear" w:color="auto" w:fill="FFFFFF"/>
        <w:ind w:right="-45"/>
        <w:jc w:val="center"/>
        <w:rPr>
          <w:sz w:val="28"/>
          <w:szCs w:val="28"/>
          <w:lang w:val="en-US"/>
        </w:rPr>
      </w:pP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131B73">
        <w:rPr>
          <w:sz w:val="28"/>
          <w:szCs w:val="28"/>
        </w:rPr>
        <w:t>: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FB0900" w:rsidRDefault="0012285B" w:rsidP="0012285B">
      <w:pPr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12285B" w:rsidRDefault="0012285B" w:rsidP="0012285B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 с.</w:t>
      </w:r>
    </w:p>
    <w:p w:rsidR="0012285B" w:rsidRDefault="0012285B" w:rsidP="0012285B">
      <w:pPr>
        <w:rPr>
          <w:sz w:val="28"/>
          <w:szCs w:val="28"/>
        </w:rPr>
      </w:pPr>
      <w:r w:rsidRPr="005C5DD7">
        <w:rPr>
          <w:rFonts w:ascii="TimesNewRomanPSMT" w:hAnsi="TimesNewRomanPSMT" w:cs="TimesNewRomanPSMT"/>
          <w:sz w:val="28"/>
          <w:szCs w:val="28"/>
        </w:rPr>
        <w:t>2</w:t>
      </w:r>
      <w:r>
        <w:rPr>
          <w:rFonts w:ascii="TimesNewRomanPSMT" w:hAnsi="TimesNewRomanPSMT" w:cs="TimesNewRomanPSMT"/>
          <w:sz w:val="28"/>
          <w:szCs w:val="28"/>
        </w:rPr>
        <w:t>. Региональная экономика. Основной курс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Учебник / Под ред. В.И. Видяпина, М.В. Степанова. – М.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ИНФРА-М, 2008.- 686 с.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3.</w:t>
      </w:r>
      <w:r w:rsidRPr="00343A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-472 с.  </w:t>
      </w:r>
      <w:r>
        <w:rPr>
          <w:sz w:val="28"/>
          <w:szCs w:val="28"/>
        </w:rPr>
        <w:t xml:space="preserve"> 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>
        <w:rPr>
          <w:color w:val="000000"/>
          <w:sz w:val="28"/>
          <w:szCs w:val="28"/>
        </w:rPr>
        <w:t>Алисов Н.В., Хорев Б.С. Экономическая и социальная география мира  (общий обзор): Учебник. – М.:</w:t>
      </w:r>
      <w:r w:rsidRPr="001A776A">
        <w:rPr>
          <w:color w:val="000000"/>
          <w:sz w:val="28"/>
          <w:szCs w:val="28"/>
        </w:rPr>
        <w:t xml:space="preserve"> Гардарики, 2001.-</w:t>
      </w:r>
      <w:r>
        <w:rPr>
          <w:color w:val="000000"/>
          <w:sz w:val="28"/>
          <w:szCs w:val="28"/>
        </w:rPr>
        <w:t xml:space="preserve"> 704 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Бабурин В.Л., Мазуров Ю.Л. Географические основы управления: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 w:rsidRPr="004B35A2">
        <w:rPr>
          <w:color w:val="000000"/>
          <w:sz w:val="28"/>
          <w:szCs w:val="28"/>
        </w:rPr>
        <w:t xml:space="preserve"> Курс лекций </w:t>
      </w:r>
      <w:r>
        <w:rPr>
          <w:color w:val="000000"/>
          <w:sz w:val="28"/>
          <w:szCs w:val="28"/>
        </w:rPr>
        <w:t>по экономической и политической географии. Учеб. пособие.- М.: Дело, 2000.- 288 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Экономическая география России: Учебник / Под общей ред. акад.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Видяпина, д.э.н., проф. М.В. Степанова.- М.: ИНФРА-М,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Российская экономическая академия, 2000.- 533  с.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7. </w:t>
      </w:r>
      <w:r>
        <w:rPr>
          <w:rFonts w:eastAsia="Times New Roman"/>
          <w:color w:val="000000"/>
          <w:spacing w:val="2"/>
          <w:sz w:val="28"/>
          <w:szCs w:val="28"/>
        </w:rPr>
        <w:t>Липец Ю.Г., Пуляркин В.А., Шлихтер С.Б. География мирового хозяйства: Учеб. пособие для студентов.- М.:</w:t>
      </w:r>
      <w:r w:rsidRPr="00AA1CA3">
        <w:rPr>
          <w:rFonts w:eastAsia="Times New Roman"/>
          <w:color w:val="000000"/>
          <w:spacing w:val="2"/>
          <w:sz w:val="28"/>
          <w:szCs w:val="28"/>
        </w:rPr>
        <w:t xml:space="preserve"> Гуманит. </w:t>
      </w:r>
      <w:r>
        <w:rPr>
          <w:rFonts w:eastAsia="Times New Roman"/>
          <w:color w:val="000000"/>
          <w:spacing w:val="2"/>
          <w:sz w:val="28"/>
          <w:szCs w:val="28"/>
        </w:rPr>
        <w:t>и</w:t>
      </w:r>
      <w:r w:rsidRPr="00AA1CA3">
        <w:rPr>
          <w:rFonts w:eastAsia="Times New Roman"/>
          <w:color w:val="000000"/>
          <w:spacing w:val="2"/>
          <w:sz w:val="28"/>
          <w:szCs w:val="28"/>
        </w:rPr>
        <w:t>зд.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центр ВЛАДОС, 1999.- </w:t>
      </w:r>
    </w:p>
    <w:p w:rsidR="0012285B" w:rsidRDefault="0012285B" w:rsidP="00DE5360">
      <w:pPr>
        <w:ind w:right="-45"/>
        <w:rPr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400 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 xml:space="preserve">Регионоведение: Учебник для вузов/ Т.Г. Морозова, М.П. Победина, </w:t>
      </w:r>
    </w:p>
    <w:p w:rsidR="009D5248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С.С. Шишов, Р.А. Исляев; - Под ред. проф. Т.Г. Морозовой.-  </w:t>
      </w:r>
      <w:r>
        <w:rPr>
          <w:rFonts w:eastAsia="Times New Roman"/>
          <w:color w:val="000000"/>
          <w:spacing w:val="2"/>
          <w:sz w:val="28"/>
          <w:szCs w:val="28"/>
        </w:rPr>
        <w:t>М.: Банки и биржи, ЮНИТИ, 1999</w:t>
      </w:r>
      <w:r w:rsidRPr="00CD2503">
        <w:rPr>
          <w:rFonts w:eastAsia="Times New Roman"/>
          <w:color w:val="000000"/>
          <w:spacing w:val="2"/>
          <w:sz w:val="28"/>
          <w:szCs w:val="28"/>
        </w:rPr>
        <w:t>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-424 с. 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 xml:space="preserve">Родионова Ирина Александровна. Экономическая география и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экономика. Пособие для студентов вузов- М.: Московский лицей, 2000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12285B" w:rsidRPr="00AA1CA3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Экономическая и социальная география России: Учебник для вузов /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 Под ред. профессора А.Т. Хрущева.- М.:</w:t>
      </w:r>
      <w:r w:rsidRPr="0012285B">
        <w:rPr>
          <w:rFonts w:eastAsia="Times New Roman"/>
          <w:color w:val="000000"/>
          <w:spacing w:val="2"/>
          <w:sz w:val="28"/>
          <w:szCs w:val="28"/>
        </w:rPr>
        <w:t xml:space="preserve"> КРОН-ПРЕСС, 1997.- 352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12285B">
        <w:rPr>
          <w:rFonts w:eastAsia="Times New Roman"/>
          <w:color w:val="000000"/>
          <w:spacing w:val="2"/>
          <w:sz w:val="28"/>
          <w:szCs w:val="28"/>
        </w:rPr>
        <w:t>с.</w:t>
      </w:r>
    </w:p>
    <w:p w:rsidR="0012285B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Родионова И.А., Бунакова Т.М. Учебно-справочное пособие. </w:t>
      </w:r>
    </w:p>
    <w:p w:rsidR="0012285B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Экономическая </w:t>
      </w:r>
      <w:r>
        <w:rPr>
          <w:color w:val="000000"/>
          <w:sz w:val="28"/>
          <w:szCs w:val="28"/>
        </w:rPr>
        <w:t xml:space="preserve">география. </w:t>
      </w:r>
      <w:r>
        <w:rPr>
          <w:rFonts w:eastAsia="Times New Roman"/>
          <w:color w:val="000000"/>
          <w:spacing w:val="2"/>
          <w:sz w:val="28"/>
          <w:szCs w:val="28"/>
        </w:rPr>
        <w:t>Московский лицей.- 672с.- 1999.</w:t>
      </w:r>
    </w:p>
    <w:p w:rsidR="0012285B" w:rsidRDefault="0012285B" w:rsidP="0012285B">
      <w:pPr>
        <w:tabs>
          <w:tab w:val="num" w:pos="-18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12. 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0535F6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 с.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12285B" w:rsidRDefault="002E5E48" w:rsidP="0012285B">
      <w:pPr>
        <w:shd w:val="clear" w:color="auto" w:fill="FFFFFF"/>
        <w:ind w:right="-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2E5E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</w:t>
      </w:r>
      <w:r w:rsidRPr="002E5E48">
        <w:rPr>
          <w:b/>
          <w:sz w:val="28"/>
          <w:szCs w:val="28"/>
        </w:rPr>
        <w:t xml:space="preserve"> </w:t>
      </w:r>
      <w:r w:rsidR="0012285B" w:rsidRPr="0012285B">
        <w:rPr>
          <w:b/>
          <w:sz w:val="28"/>
          <w:szCs w:val="28"/>
        </w:rPr>
        <w:t>Характеристика хозяйства России</w:t>
      </w:r>
      <w:r w:rsidR="0012285B">
        <w:rPr>
          <w:b/>
          <w:sz w:val="28"/>
          <w:szCs w:val="28"/>
        </w:rPr>
        <w:t xml:space="preserve"> 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</w:p>
    <w:p w:rsidR="0012285B" w:rsidRDefault="0012285B" w:rsidP="0012285B">
      <w:pPr>
        <w:numPr>
          <w:ilvl w:val="0"/>
          <w:numId w:val="1"/>
        </w:num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Отраслевая структура экономики и методы отраслевого экономического обоснования размещения производства</w:t>
      </w:r>
    </w:p>
    <w:p w:rsidR="0012285B" w:rsidRDefault="0012285B" w:rsidP="0012285B">
      <w:pPr>
        <w:numPr>
          <w:ilvl w:val="0"/>
          <w:numId w:val="1"/>
        </w:num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Общая характеристика хозяйства</w:t>
      </w:r>
    </w:p>
    <w:p w:rsidR="0012285B" w:rsidRDefault="0012285B" w:rsidP="0012285B">
      <w:pPr>
        <w:numPr>
          <w:ilvl w:val="0"/>
          <w:numId w:val="1"/>
        </w:num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>Условия, предпосылки и факторы, влияющие на размещение промышленности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4. Промышленность РФ, формы ее территориальной организации</w:t>
      </w:r>
    </w:p>
    <w:p w:rsidR="00F5717A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 xml:space="preserve">5. Промышленность и окружающая среда </w:t>
      </w:r>
    </w:p>
    <w:p w:rsidR="009D1B04" w:rsidRDefault="009D1B04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6. Геоэкономические факторы и предпосылки формирования региональных товарных рынков России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1B04">
        <w:rPr>
          <w:sz w:val="28"/>
          <w:szCs w:val="28"/>
        </w:rPr>
        <w:t>7</w:t>
      </w:r>
      <w:r>
        <w:rPr>
          <w:sz w:val="28"/>
          <w:szCs w:val="28"/>
        </w:rPr>
        <w:t>. Топливно-энергетический комплекс (ТЭК)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 - Нефтяная и нефтеперерабатывающая промышленность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 - Газовая промышленность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 - Угольная промышленность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 - Электроэнергетика</w:t>
      </w:r>
    </w:p>
    <w:p w:rsidR="0012285B" w:rsidRDefault="009D1B04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8</w:t>
      </w:r>
      <w:r w:rsidR="0012285B">
        <w:rPr>
          <w:sz w:val="28"/>
          <w:szCs w:val="28"/>
        </w:rPr>
        <w:t>. Перспективы развития ТЭК</w:t>
      </w:r>
    </w:p>
    <w:p w:rsidR="0012285B" w:rsidRDefault="009D1B04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9</w:t>
      </w:r>
      <w:r w:rsidR="0012285B">
        <w:rPr>
          <w:sz w:val="28"/>
          <w:szCs w:val="28"/>
        </w:rPr>
        <w:t xml:space="preserve">. Черная металлургия </w:t>
      </w:r>
    </w:p>
    <w:p w:rsidR="0012285B" w:rsidRDefault="009D1B04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10</w:t>
      </w:r>
      <w:r w:rsidR="0012285B">
        <w:rPr>
          <w:sz w:val="28"/>
          <w:szCs w:val="28"/>
        </w:rPr>
        <w:t xml:space="preserve">. Цветная металлургия </w:t>
      </w:r>
    </w:p>
    <w:p w:rsidR="0012285B" w:rsidRDefault="0012285B" w:rsidP="0012285B">
      <w:pPr>
        <w:shd w:val="clear" w:color="auto" w:fill="FFFFFF"/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9D1B04">
        <w:rPr>
          <w:sz w:val="28"/>
          <w:szCs w:val="28"/>
        </w:rPr>
        <w:t>1</w:t>
      </w:r>
      <w:r>
        <w:rPr>
          <w:sz w:val="28"/>
          <w:szCs w:val="28"/>
        </w:rPr>
        <w:t>. Металлургические базы России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2</w:t>
      </w:r>
      <w:r>
        <w:rPr>
          <w:sz w:val="28"/>
          <w:szCs w:val="28"/>
        </w:rPr>
        <w:t>. Перспективы развития черной и цветной металлургии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3</w:t>
      </w:r>
      <w:r>
        <w:rPr>
          <w:sz w:val="28"/>
          <w:szCs w:val="28"/>
        </w:rPr>
        <w:t>. Машиностроительный комплекс (машиностроение)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4</w:t>
      </w:r>
      <w:r>
        <w:rPr>
          <w:sz w:val="28"/>
          <w:szCs w:val="28"/>
        </w:rPr>
        <w:t>. Химическая промышленность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5</w:t>
      </w:r>
      <w:r>
        <w:rPr>
          <w:sz w:val="28"/>
          <w:szCs w:val="28"/>
        </w:rPr>
        <w:t>. Лесная промышленность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6</w:t>
      </w:r>
      <w:r>
        <w:rPr>
          <w:sz w:val="28"/>
          <w:szCs w:val="28"/>
        </w:rPr>
        <w:t>. Легкая промышленность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7</w:t>
      </w:r>
      <w:r>
        <w:rPr>
          <w:sz w:val="28"/>
          <w:szCs w:val="28"/>
        </w:rPr>
        <w:t>. Агропромышленный комплекс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8</w:t>
      </w:r>
      <w:r>
        <w:rPr>
          <w:sz w:val="28"/>
          <w:szCs w:val="28"/>
        </w:rPr>
        <w:t>. Транспортный комплекс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1</w:t>
      </w:r>
      <w:r w:rsidR="009D1B04">
        <w:rPr>
          <w:sz w:val="28"/>
          <w:szCs w:val="28"/>
        </w:rPr>
        <w:t>9</w:t>
      </w:r>
      <w:r>
        <w:rPr>
          <w:sz w:val="28"/>
          <w:szCs w:val="28"/>
        </w:rPr>
        <w:t>. Пищевая промышленность</w:t>
      </w:r>
    </w:p>
    <w:p w:rsidR="0012285B" w:rsidRDefault="009D1B04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20</w:t>
      </w:r>
      <w:r w:rsidR="0012285B">
        <w:rPr>
          <w:sz w:val="28"/>
          <w:szCs w:val="28"/>
        </w:rPr>
        <w:t>. Территориально-промышленные комплексы (ТПК)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2</w:t>
      </w:r>
      <w:r w:rsidR="009D1B04">
        <w:rPr>
          <w:sz w:val="28"/>
          <w:szCs w:val="28"/>
        </w:rPr>
        <w:t>1</w:t>
      </w:r>
      <w:r>
        <w:rPr>
          <w:sz w:val="28"/>
          <w:szCs w:val="28"/>
        </w:rPr>
        <w:t xml:space="preserve">. Финансовая и банковская система </w:t>
      </w:r>
    </w:p>
    <w:p w:rsidR="0012285B" w:rsidRDefault="0012285B" w:rsidP="0012285B">
      <w:pPr>
        <w:shd w:val="clear" w:color="auto" w:fill="FFFFFF"/>
        <w:ind w:left="360" w:right="-45"/>
        <w:rPr>
          <w:sz w:val="28"/>
          <w:szCs w:val="28"/>
        </w:rPr>
      </w:pPr>
      <w:r>
        <w:rPr>
          <w:sz w:val="28"/>
          <w:szCs w:val="28"/>
        </w:rPr>
        <w:t>2</w:t>
      </w:r>
      <w:r w:rsidR="009D1B04">
        <w:rPr>
          <w:sz w:val="28"/>
          <w:szCs w:val="28"/>
        </w:rPr>
        <w:t>2</w:t>
      </w:r>
      <w:r>
        <w:rPr>
          <w:sz w:val="28"/>
          <w:szCs w:val="28"/>
        </w:rPr>
        <w:t>. Финансово-промышленные группы (ФПГ)</w:t>
      </w:r>
    </w:p>
    <w:p w:rsidR="002E5E48" w:rsidRDefault="009D1B04" w:rsidP="002E5E48">
      <w:pPr>
        <w:shd w:val="clear" w:color="auto" w:fill="FFFFFF"/>
        <w:ind w:left="360" w:right="-45"/>
        <w:rPr>
          <w:sz w:val="28"/>
          <w:szCs w:val="28"/>
          <w:lang w:val="en-US"/>
        </w:rPr>
      </w:pPr>
      <w:r>
        <w:rPr>
          <w:sz w:val="28"/>
          <w:szCs w:val="28"/>
        </w:rPr>
        <w:t>23. Продовольственные рынки России</w:t>
      </w:r>
    </w:p>
    <w:p w:rsidR="002E5E48" w:rsidRDefault="002E5E48" w:rsidP="002E5E48">
      <w:pPr>
        <w:shd w:val="clear" w:color="auto" w:fill="FFFFFF"/>
        <w:ind w:left="360" w:right="-45"/>
        <w:jc w:val="center"/>
        <w:rPr>
          <w:sz w:val="28"/>
          <w:szCs w:val="28"/>
          <w:lang w:val="en-US"/>
        </w:rPr>
      </w:pPr>
    </w:p>
    <w:p w:rsidR="0012285B" w:rsidRDefault="0012285B" w:rsidP="002E5E48">
      <w:pPr>
        <w:shd w:val="clear" w:color="auto" w:fill="FFFFFF"/>
        <w:ind w:left="360" w:right="-45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131B73">
        <w:rPr>
          <w:sz w:val="28"/>
          <w:szCs w:val="28"/>
        </w:rPr>
        <w:t>: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FB0900" w:rsidRDefault="0012285B" w:rsidP="0012285B">
      <w:pPr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12285B" w:rsidRDefault="0012285B" w:rsidP="0012285B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2000.- 495с.</w:t>
      </w:r>
    </w:p>
    <w:p w:rsidR="002E5E48" w:rsidRDefault="002E5E48" w:rsidP="002E5E48">
      <w:pPr>
        <w:rPr>
          <w:rFonts w:ascii="TimesNewRomanPSMT" w:hAnsi="TimesNewRomanPSMT" w:cs="TimesNewRomanPSMT"/>
          <w:sz w:val="28"/>
          <w:szCs w:val="28"/>
          <w:lang w:val="en-US"/>
        </w:rPr>
      </w:pPr>
    </w:p>
    <w:p w:rsidR="002E5E48" w:rsidRDefault="0012285B" w:rsidP="002E5E48">
      <w:pPr>
        <w:rPr>
          <w:sz w:val="28"/>
          <w:szCs w:val="28"/>
          <w:lang w:val="en-US"/>
        </w:rPr>
      </w:pPr>
      <w:r w:rsidRPr="005C5DD7">
        <w:rPr>
          <w:rFonts w:ascii="TimesNewRomanPSMT" w:hAnsi="TimesNewRomanPSMT" w:cs="TimesNewRomanPSMT"/>
          <w:sz w:val="28"/>
          <w:szCs w:val="28"/>
        </w:rPr>
        <w:t>2</w:t>
      </w:r>
      <w:r>
        <w:rPr>
          <w:rFonts w:ascii="TimesNewRomanPSMT" w:hAnsi="TimesNewRomanPSMT" w:cs="TimesNewRomanPSMT"/>
          <w:sz w:val="28"/>
          <w:szCs w:val="28"/>
        </w:rPr>
        <w:t>. Региональная экономика. Основной курс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Учебник / Под ред. В.И. Видяпина, М.В. Степанова. – М.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ИНФРА-М, 2008.- 686 с.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3.</w:t>
      </w:r>
      <w:r w:rsidRPr="00343A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-472с.  </w:t>
      </w:r>
      <w:r>
        <w:rPr>
          <w:sz w:val="28"/>
          <w:szCs w:val="28"/>
        </w:rPr>
        <w:t xml:space="preserve"> 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>
        <w:rPr>
          <w:color w:val="000000"/>
          <w:sz w:val="28"/>
          <w:szCs w:val="28"/>
        </w:rPr>
        <w:t>Алисов Н.В., Хорев Б.С. Экономическая и социальная география мира  (общий обзор): Учебник. – М.:</w:t>
      </w:r>
      <w:r w:rsidRPr="001A776A">
        <w:rPr>
          <w:color w:val="000000"/>
          <w:sz w:val="28"/>
          <w:szCs w:val="28"/>
        </w:rPr>
        <w:t xml:space="preserve"> Гардарики, 2001.-</w:t>
      </w:r>
      <w:r>
        <w:rPr>
          <w:color w:val="000000"/>
          <w:sz w:val="28"/>
          <w:szCs w:val="28"/>
        </w:rPr>
        <w:t xml:space="preserve"> 704с.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Бабурин В.Л., Мазуров Ю.Л. Географические основы управления: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 w:rsidRPr="004B35A2">
        <w:rPr>
          <w:color w:val="000000"/>
          <w:sz w:val="28"/>
          <w:szCs w:val="28"/>
        </w:rPr>
        <w:t xml:space="preserve"> Курс лекций </w:t>
      </w:r>
      <w:r>
        <w:rPr>
          <w:color w:val="000000"/>
          <w:sz w:val="28"/>
          <w:szCs w:val="28"/>
        </w:rPr>
        <w:t>по экономической и политической географии. Учеб. пособие.- М.: Дело, 2000.- 288с.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Экономическая география России: Учебник / Под общей ред. акад.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Видяпина, д.э.н., проф. М.В. Степанова.- М.: ИНФРА-М,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Российская экономическая академия, 2000.- 533с.</w:t>
      </w:r>
    </w:p>
    <w:p w:rsidR="00F5717A" w:rsidRDefault="0012285B" w:rsidP="00E37169">
      <w:pPr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7. </w:t>
      </w:r>
      <w:r>
        <w:rPr>
          <w:rFonts w:eastAsia="Times New Roman"/>
          <w:color w:val="000000"/>
          <w:spacing w:val="2"/>
          <w:sz w:val="28"/>
          <w:szCs w:val="28"/>
        </w:rPr>
        <w:t>Липец Ю.Г., Пуляркин В.А., Шлихтер С.Б. География мирового хозяйства: Учеб. пособие для студентов.- М.:</w:t>
      </w:r>
      <w:r w:rsidRPr="00AA1CA3">
        <w:rPr>
          <w:rFonts w:eastAsia="Times New Roman"/>
          <w:color w:val="000000"/>
          <w:spacing w:val="2"/>
          <w:sz w:val="28"/>
          <w:szCs w:val="28"/>
        </w:rPr>
        <w:t xml:space="preserve"> Гуманит. </w:t>
      </w:r>
      <w:r>
        <w:rPr>
          <w:rFonts w:eastAsia="Times New Roman"/>
          <w:color w:val="000000"/>
          <w:spacing w:val="2"/>
          <w:sz w:val="28"/>
          <w:szCs w:val="28"/>
        </w:rPr>
        <w:t>и</w:t>
      </w:r>
      <w:r w:rsidRPr="00AA1CA3">
        <w:rPr>
          <w:rFonts w:eastAsia="Times New Roman"/>
          <w:color w:val="000000"/>
          <w:spacing w:val="2"/>
          <w:sz w:val="28"/>
          <w:szCs w:val="28"/>
        </w:rPr>
        <w:t>зд.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центр ВЛАДОС, 1999.- 400с.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 xml:space="preserve">Регионоведение: Учебник для вузов/ Т.Г. Морозова, М.П. Победина,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С.С. Шишов, Р.А. Исляев; - Под ред. проф. Т.Г. Морозовой.-  </w:t>
      </w:r>
      <w:r>
        <w:rPr>
          <w:rFonts w:eastAsia="Times New Roman"/>
          <w:color w:val="000000"/>
          <w:spacing w:val="2"/>
          <w:sz w:val="28"/>
          <w:szCs w:val="28"/>
        </w:rPr>
        <w:t>М.: Банки и биржи, ЮНИТИ, 1999</w:t>
      </w:r>
      <w:r w:rsidRPr="00CD2503">
        <w:rPr>
          <w:rFonts w:eastAsia="Times New Roman"/>
          <w:color w:val="000000"/>
          <w:spacing w:val="2"/>
          <w:sz w:val="28"/>
          <w:szCs w:val="28"/>
        </w:rPr>
        <w:t>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-424с.  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 xml:space="preserve">Родионова Ирина Александровна. Экономическая география и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экономика. Пособие для студентов вузов- М.: Московский лицей, 2000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12285B" w:rsidRPr="00AA1CA3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Экономическая и социальная география России: Учебник для вузов /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 Под ред. профессора А.Т. Хрущева.- М.:</w:t>
      </w:r>
      <w:r w:rsidRPr="0012285B">
        <w:rPr>
          <w:rFonts w:eastAsia="Times New Roman"/>
          <w:color w:val="000000"/>
          <w:spacing w:val="2"/>
          <w:sz w:val="28"/>
          <w:szCs w:val="28"/>
        </w:rPr>
        <w:t xml:space="preserve"> КРОН-ПРЕСС, 1997.- 352с.</w:t>
      </w:r>
    </w:p>
    <w:p w:rsidR="0012285B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Родионова И.А., Бунакова Т.М. Учебно-справочное пособие. </w:t>
      </w:r>
    </w:p>
    <w:p w:rsidR="0012285B" w:rsidRDefault="0012285B" w:rsidP="0012285B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Экономическая </w:t>
      </w:r>
      <w:r>
        <w:rPr>
          <w:color w:val="000000"/>
          <w:sz w:val="28"/>
          <w:szCs w:val="28"/>
        </w:rPr>
        <w:t xml:space="preserve">география. </w:t>
      </w:r>
      <w:r>
        <w:rPr>
          <w:rFonts w:eastAsia="Times New Roman"/>
          <w:color w:val="000000"/>
          <w:spacing w:val="2"/>
          <w:sz w:val="28"/>
          <w:szCs w:val="28"/>
        </w:rPr>
        <w:t>Московский лицей.- 672с.- 1999.</w:t>
      </w:r>
    </w:p>
    <w:p w:rsidR="0012285B" w:rsidRDefault="0012285B" w:rsidP="0012285B">
      <w:pPr>
        <w:tabs>
          <w:tab w:val="num" w:pos="-18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12. 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12285B" w:rsidRPr="005133E6" w:rsidRDefault="0012285B" w:rsidP="0012285B">
      <w:pPr>
        <w:tabs>
          <w:tab w:val="num" w:pos="0"/>
        </w:tabs>
        <w:ind w:right="-45"/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2001.- 463с.</w:t>
      </w:r>
    </w:p>
    <w:p w:rsidR="00627863" w:rsidRDefault="00627863" w:rsidP="0062786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bCs/>
          <w:color w:val="000000"/>
          <w:sz w:val="28"/>
          <w:szCs w:val="28"/>
        </w:rPr>
        <w:t xml:space="preserve">Бобылев С.Н., Ходжаев А.Ш. </w:t>
      </w:r>
      <w:r>
        <w:rPr>
          <w:sz w:val="28"/>
          <w:szCs w:val="28"/>
        </w:rPr>
        <w:t>Экономика природопользования</w:t>
      </w:r>
      <w:r w:rsidRPr="00EF63B1">
        <w:rPr>
          <w:sz w:val="28"/>
          <w:szCs w:val="28"/>
        </w:rPr>
        <w:t xml:space="preserve">: </w:t>
      </w:r>
      <w:r>
        <w:rPr>
          <w:sz w:val="28"/>
          <w:szCs w:val="28"/>
        </w:rPr>
        <w:t>Учебник.-</w:t>
      </w:r>
    </w:p>
    <w:p w:rsidR="0012285B" w:rsidRDefault="00627863" w:rsidP="00F5717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М.</w:t>
      </w:r>
      <w:r w:rsidRPr="00EF63B1">
        <w:rPr>
          <w:sz w:val="28"/>
          <w:szCs w:val="28"/>
        </w:rPr>
        <w:t xml:space="preserve">: </w:t>
      </w:r>
      <w:r>
        <w:rPr>
          <w:sz w:val="28"/>
          <w:szCs w:val="28"/>
        </w:rPr>
        <w:t>ИНФРА-М, 2008.-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>, 501 с.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12285B" w:rsidRDefault="0012285B" w:rsidP="0012285B">
      <w:pPr>
        <w:jc w:val="center"/>
        <w:rPr>
          <w:b/>
          <w:sz w:val="28"/>
          <w:szCs w:val="28"/>
        </w:rPr>
      </w:pPr>
      <w:r w:rsidRPr="0012285B">
        <w:rPr>
          <w:b/>
          <w:sz w:val="28"/>
          <w:szCs w:val="28"/>
        </w:rPr>
        <w:t>Семинар I</w:t>
      </w:r>
      <w:r w:rsidR="002E5E48">
        <w:rPr>
          <w:b/>
          <w:sz w:val="28"/>
          <w:szCs w:val="28"/>
          <w:lang w:val="en-US"/>
        </w:rPr>
        <w:t>II</w:t>
      </w:r>
      <w:r w:rsidRPr="0012285B">
        <w:rPr>
          <w:b/>
          <w:sz w:val="28"/>
          <w:szCs w:val="28"/>
        </w:rPr>
        <w:t>. Проблемные регионы</w:t>
      </w:r>
      <w:r>
        <w:rPr>
          <w:b/>
          <w:sz w:val="28"/>
          <w:szCs w:val="28"/>
        </w:rPr>
        <w:t xml:space="preserve"> </w:t>
      </w:r>
    </w:p>
    <w:p w:rsidR="0012285B" w:rsidRDefault="0012285B" w:rsidP="0012285B">
      <w:pPr>
        <w:ind w:left="-57"/>
        <w:rPr>
          <w:sz w:val="28"/>
          <w:szCs w:val="28"/>
        </w:rPr>
      </w:pPr>
    </w:p>
    <w:p w:rsidR="0012285B" w:rsidRDefault="0012285B" w:rsidP="0012285B">
      <w:pPr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Общие черты и особенности типов </w:t>
      </w:r>
      <w:r>
        <w:rPr>
          <w:sz w:val="28"/>
          <w:szCs w:val="28"/>
        </w:rPr>
        <w:t>проблемных регионов</w:t>
      </w:r>
    </w:p>
    <w:p w:rsidR="0012285B" w:rsidRDefault="0012285B" w:rsidP="0012285B"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 Отсталые (слаборазвитые) </w:t>
      </w:r>
      <w:r>
        <w:rPr>
          <w:sz w:val="28"/>
          <w:szCs w:val="28"/>
        </w:rPr>
        <w:t>регионы</w:t>
      </w:r>
    </w:p>
    <w:p w:rsidR="0012285B" w:rsidRDefault="0012285B" w:rsidP="0012285B">
      <w:pPr>
        <w:rPr>
          <w:sz w:val="28"/>
          <w:szCs w:val="28"/>
        </w:rPr>
      </w:pPr>
      <w:r>
        <w:rPr>
          <w:sz w:val="28"/>
          <w:szCs w:val="28"/>
        </w:rPr>
        <w:t>3. Депрессивные регионы</w:t>
      </w:r>
    </w:p>
    <w:p w:rsidR="0012285B" w:rsidRDefault="0012285B" w:rsidP="0012285B">
      <w:pPr>
        <w:rPr>
          <w:sz w:val="28"/>
          <w:szCs w:val="28"/>
        </w:rPr>
      </w:pPr>
      <w:r>
        <w:rPr>
          <w:sz w:val="28"/>
          <w:szCs w:val="28"/>
        </w:rPr>
        <w:t>4. Приграничные регионы</w:t>
      </w:r>
    </w:p>
    <w:p w:rsidR="002E5E48" w:rsidRDefault="0012285B" w:rsidP="002E5E48">
      <w:pPr>
        <w:rPr>
          <w:sz w:val="28"/>
          <w:szCs w:val="28"/>
          <w:lang w:val="en-US"/>
        </w:rPr>
      </w:pPr>
      <w:r>
        <w:rPr>
          <w:sz w:val="28"/>
          <w:szCs w:val="28"/>
        </w:rPr>
        <w:t>5. Зоны Севера</w:t>
      </w:r>
    </w:p>
    <w:p w:rsidR="0012285B" w:rsidRDefault="0012285B" w:rsidP="002E5E48">
      <w:pPr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131B73">
        <w:rPr>
          <w:sz w:val="28"/>
          <w:szCs w:val="28"/>
        </w:rPr>
        <w:t>: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FB0900" w:rsidRDefault="0012285B" w:rsidP="0012285B">
      <w:pPr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12285B" w:rsidRDefault="0012285B" w:rsidP="0012285B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 с.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2.</w:t>
      </w:r>
      <w:r w:rsidRPr="00343A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-472 с.  </w:t>
      </w:r>
      <w:r>
        <w:rPr>
          <w:sz w:val="28"/>
          <w:szCs w:val="28"/>
        </w:rPr>
        <w:t xml:space="preserve">  </w:t>
      </w:r>
    </w:p>
    <w:p w:rsidR="002E5E48" w:rsidRDefault="002E5E48" w:rsidP="0012285B">
      <w:pPr>
        <w:ind w:right="-45"/>
        <w:rPr>
          <w:sz w:val="28"/>
          <w:szCs w:val="28"/>
          <w:lang w:val="en-US"/>
        </w:rPr>
      </w:pP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12285B" w:rsidRDefault="0012285B" w:rsidP="0012285B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 с.</w:t>
      </w:r>
    </w:p>
    <w:p w:rsidR="0012285B" w:rsidRDefault="0012285B" w:rsidP="0012285B">
      <w:pPr>
        <w:rPr>
          <w:sz w:val="28"/>
          <w:szCs w:val="28"/>
        </w:rPr>
      </w:pPr>
    </w:p>
    <w:p w:rsidR="0012285B" w:rsidRDefault="0012285B" w:rsidP="0012285B">
      <w:pPr>
        <w:jc w:val="center"/>
        <w:rPr>
          <w:rFonts w:eastAsia="Times New Roman"/>
          <w:b/>
          <w:color w:val="000000"/>
          <w:spacing w:val="2"/>
          <w:sz w:val="28"/>
          <w:szCs w:val="28"/>
        </w:rPr>
      </w:pPr>
      <w:r w:rsidRPr="0012285B">
        <w:rPr>
          <w:b/>
          <w:sz w:val="28"/>
          <w:szCs w:val="28"/>
        </w:rPr>
        <w:t xml:space="preserve">Семинар </w:t>
      </w:r>
      <w:r w:rsidR="002E5E48">
        <w:rPr>
          <w:b/>
          <w:sz w:val="28"/>
          <w:szCs w:val="28"/>
          <w:lang w:val="en-US"/>
        </w:rPr>
        <w:t>I</w:t>
      </w:r>
      <w:r w:rsidRPr="0012285B">
        <w:rPr>
          <w:b/>
          <w:sz w:val="28"/>
          <w:szCs w:val="28"/>
          <w:lang w:val="en-US"/>
        </w:rPr>
        <w:t>V</w:t>
      </w:r>
      <w:r w:rsidRPr="0012285B">
        <w:rPr>
          <w:b/>
          <w:sz w:val="28"/>
          <w:szCs w:val="28"/>
        </w:rPr>
        <w:t xml:space="preserve">. Территориальный аспект </w:t>
      </w:r>
      <w:r w:rsidRPr="0012285B">
        <w:rPr>
          <w:rFonts w:eastAsia="Times New Roman"/>
          <w:b/>
          <w:color w:val="000000"/>
          <w:spacing w:val="2"/>
          <w:sz w:val="28"/>
          <w:szCs w:val="28"/>
        </w:rPr>
        <w:t>региональной экономики РФ</w:t>
      </w:r>
      <w:r>
        <w:rPr>
          <w:rFonts w:eastAsia="Times New Roman"/>
          <w:b/>
          <w:color w:val="000000"/>
          <w:spacing w:val="2"/>
          <w:sz w:val="28"/>
          <w:szCs w:val="28"/>
        </w:rPr>
        <w:t xml:space="preserve"> </w:t>
      </w:r>
    </w:p>
    <w:p w:rsidR="0012285B" w:rsidRDefault="0012285B" w:rsidP="0012285B">
      <w:pPr>
        <w:jc w:val="center"/>
        <w:rPr>
          <w:sz w:val="28"/>
          <w:szCs w:val="28"/>
        </w:rPr>
      </w:pP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Экономическое районирование 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Северо-Западный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Северный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Центральный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Волго-Вятский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Центрально-Черноземный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Северо-Кавказский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Поволжский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Уральский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Западно-Сибирский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Восточно-Сибирский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Дальневосточный экономический район</w:t>
      </w:r>
    </w:p>
    <w:p w:rsidR="0012285B" w:rsidRDefault="0012285B" w:rsidP="001228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Калининградская область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131B73">
        <w:rPr>
          <w:sz w:val="28"/>
          <w:szCs w:val="28"/>
        </w:rPr>
        <w:t>:</w:t>
      </w:r>
    </w:p>
    <w:p w:rsidR="000F5C76" w:rsidRDefault="000F5C76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0F5C76" w:rsidRPr="00FB0900" w:rsidRDefault="000F5C76" w:rsidP="000F5C76">
      <w:pPr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0F5C76" w:rsidRDefault="000F5C76" w:rsidP="000F5C7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  с.</w:t>
      </w:r>
    </w:p>
    <w:p w:rsidR="000F5C76" w:rsidRDefault="000F5C76" w:rsidP="000F5C76">
      <w:pPr>
        <w:rPr>
          <w:sz w:val="28"/>
          <w:szCs w:val="28"/>
        </w:rPr>
      </w:pPr>
      <w:r w:rsidRPr="005C5DD7">
        <w:rPr>
          <w:rFonts w:ascii="TimesNewRomanPSMT" w:hAnsi="TimesNewRomanPSMT" w:cs="TimesNewRomanPSMT"/>
          <w:sz w:val="28"/>
          <w:szCs w:val="28"/>
        </w:rPr>
        <w:t>2</w:t>
      </w:r>
      <w:r>
        <w:rPr>
          <w:rFonts w:ascii="TimesNewRomanPSMT" w:hAnsi="TimesNewRomanPSMT" w:cs="TimesNewRomanPSMT"/>
          <w:sz w:val="28"/>
          <w:szCs w:val="28"/>
        </w:rPr>
        <w:t>. Региональная экономика. Основной курс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Учебник / Под ред. В.И. Видяпина, М.В. Степанова. – М.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ИНФРА-М, 2008.- 686 с.</w:t>
      </w:r>
    </w:p>
    <w:p w:rsidR="000F5C76" w:rsidRDefault="000F5C76" w:rsidP="000F5C76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3.</w:t>
      </w:r>
      <w:r w:rsidRPr="00343A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0F5C76" w:rsidRDefault="000F5C76" w:rsidP="000F5C76">
      <w:pPr>
        <w:ind w:right="-45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-472 с.  </w:t>
      </w:r>
      <w:r>
        <w:rPr>
          <w:sz w:val="28"/>
          <w:szCs w:val="28"/>
        </w:rPr>
        <w:t xml:space="preserve">  </w:t>
      </w:r>
    </w:p>
    <w:p w:rsidR="000F5C76" w:rsidRDefault="000F5C76" w:rsidP="000F5C76">
      <w:pPr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>
        <w:rPr>
          <w:color w:val="000000"/>
          <w:sz w:val="28"/>
          <w:szCs w:val="28"/>
        </w:rPr>
        <w:t>Алисов Н.В., Хорев Б.С. Экономическая и социальная география мира  (общий обзор): Учебник. – М.:</w:t>
      </w:r>
      <w:r w:rsidRPr="001A776A">
        <w:rPr>
          <w:color w:val="000000"/>
          <w:sz w:val="28"/>
          <w:szCs w:val="28"/>
        </w:rPr>
        <w:t xml:space="preserve"> Гардарики, 2001.-</w:t>
      </w:r>
      <w:r>
        <w:rPr>
          <w:color w:val="000000"/>
          <w:sz w:val="28"/>
          <w:szCs w:val="28"/>
        </w:rPr>
        <w:t xml:space="preserve"> 704 с.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Бабурин В.Л., Мазуров Ю.Л. Географические основы управления: 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 w:rsidRPr="004B35A2">
        <w:rPr>
          <w:color w:val="000000"/>
          <w:sz w:val="28"/>
          <w:szCs w:val="28"/>
        </w:rPr>
        <w:t xml:space="preserve"> Курс лекций </w:t>
      </w:r>
      <w:r>
        <w:rPr>
          <w:color w:val="000000"/>
          <w:sz w:val="28"/>
          <w:szCs w:val="28"/>
        </w:rPr>
        <w:t>по экономической и политической географии. Учеб. пособие.- М.: Дело, 2000.- 288 с.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Экономическая география России: Учебник / Под общей ред. акад. 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Видяпина, д.э.н., проф. М.В. Степанова.- М.: ИНФРА-М, 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Российская экономическая академия, 2000.- 533 с.</w:t>
      </w:r>
    </w:p>
    <w:p w:rsidR="000F5C76" w:rsidRDefault="000F5C76" w:rsidP="000F5C76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7. </w:t>
      </w:r>
      <w:r>
        <w:rPr>
          <w:rFonts w:eastAsia="Times New Roman"/>
          <w:color w:val="000000"/>
          <w:spacing w:val="2"/>
          <w:sz w:val="28"/>
          <w:szCs w:val="28"/>
        </w:rPr>
        <w:t>Липец Ю.Г., Пуляркин В.А., Шлихтер С.Б. География мирового хозяйства: Учеб. пособие для студентов.- М.:</w:t>
      </w:r>
      <w:r w:rsidRPr="00AA1CA3">
        <w:rPr>
          <w:rFonts w:eastAsia="Times New Roman"/>
          <w:color w:val="000000"/>
          <w:spacing w:val="2"/>
          <w:sz w:val="28"/>
          <w:szCs w:val="28"/>
        </w:rPr>
        <w:t xml:space="preserve"> Гуманит. </w:t>
      </w:r>
      <w:r>
        <w:rPr>
          <w:rFonts w:eastAsia="Times New Roman"/>
          <w:color w:val="000000"/>
          <w:spacing w:val="2"/>
          <w:sz w:val="28"/>
          <w:szCs w:val="28"/>
        </w:rPr>
        <w:t>и</w:t>
      </w:r>
      <w:r w:rsidRPr="00AA1CA3">
        <w:rPr>
          <w:rFonts w:eastAsia="Times New Roman"/>
          <w:color w:val="000000"/>
          <w:spacing w:val="2"/>
          <w:sz w:val="28"/>
          <w:szCs w:val="28"/>
        </w:rPr>
        <w:t>зд.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центр ВЛАДОС, 1999.- </w:t>
      </w:r>
    </w:p>
    <w:p w:rsidR="000F5C76" w:rsidRDefault="000F5C76" w:rsidP="000F5C76">
      <w:pPr>
        <w:ind w:right="-45"/>
        <w:rPr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400 с.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 xml:space="preserve">Регионоведение: Учебник для вузов/ Т.Г. Морозова, М.П. Победина, 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С.С. Шишов, Р.А. Исляев; - Под ред. проф. Т.Г. Морозовой.-  </w:t>
      </w:r>
      <w:r>
        <w:rPr>
          <w:rFonts w:eastAsia="Times New Roman"/>
          <w:color w:val="000000"/>
          <w:spacing w:val="2"/>
          <w:sz w:val="28"/>
          <w:szCs w:val="28"/>
        </w:rPr>
        <w:t>М.: Банки и биржи, ЮНИТИ, 1999</w:t>
      </w:r>
      <w:r w:rsidRPr="00CD2503">
        <w:rPr>
          <w:rFonts w:eastAsia="Times New Roman"/>
          <w:color w:val="000000"/>
          <w:spacing w:val="2"/>
          <w:sz w:val="28"/>
          <w:szCs w:val="28"/>
        </w:rPr>
        <w:t>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-424 с.  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 xml:space="preserve">Родионова Ирина Александровна. Экономическая география и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экономика. Пособие для студентов вузов- М.: Московский лицей, 2000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0F5C76" w:rsidRPr="00AA1CA3" w:rsidRDefault="000F5C76" w:rsidP="000F5C76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Экономическая и социальная география России: Учебник для вузов /</w:t>
      </w:r>
    </w:p>
    <w:p w:rsidR="000F5C76" w:rsidRDefault="000F5C76" w:rsidP="000F5C76">
      <w:pPr>
        <w:tabs>
          <w:tab w:val="num" w:pos="0"/>
        </w:tabs>
        <w:ind w:right="-45"/>
        <w:rPr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 Под ред. профессора А.Т. Хрущева.- М.:</w:t>
      </w:r>
      <w:r w:rsidRPr="0012285B">
        <w:rPr>
          <w:rFonts w:eastAsia="Times New Roman"/>
          <w:color w:val="000000"/>
          <w:spacing w:val="2"/>
          <w:sz w:val="28"/>
          <w:szCs w:val="28"/>
        </w:rPr>
        <w:t xml:space="preserve"> КРОН-ПРЕСС, 1997.- 352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12285B">
        <w:rPr>
          <w:rFonts w:eastAsia="Times New Roman"/>
          <w:color w:val="000000"/>
          <w:spacing w:val="2"/>
          <w:sz w:val="28"/>
          <w:szCs w:val="28"/>
        </w:rPr>
        <w:t>с.</w:t>
      </w:r>
    </w:p>
    <w:p w:rsidR="000F5C76" w:rsidRDefault="000F5C76" w:rsidP="000F5C76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Родионова И.А., Бунакова Т.М. Учебно-справочное пособие. </w:t>
      </w:r>
    </w:p>
    <w:p w:rsidR="000F5C76" w:rsidRDefault="000F5C76" w:rsidP="000F5C76">
      <w:pPr>
        <w:tabs>
          <w:tab w:val="num" w:pos="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Экономическая </w:t>
      </w:r>
      <w:r>
        <w:rPr>
          <w:color w:val="000000"/>
          <w:sz w:val="28"/>
          <w:szCs w:val="28"/>
        </w:rPr>
        <w:t xml:space="preserve">география. </w:t>
      </w:r>
      <w:r>
        <w:rPr>
          <w:rFonts w:eastAsia="Times New Roman"/>
          <w:color w:val="000000"/>
          <w:spacing w:val="2"/>
          <w:sz w:val="28"/>
          <w:szCs w:val="28"/>
        </w:rPr>
        <w:t>Московский лицей.- 672с.- 1999.</w:t>
      </w:r>
    </w:p>
    <w:p w:rsidR="000F5C76" w:rsidRDefault="000F5C76" w:rsidP="000F5C76">
      <w:pPr>
        <w:tabs>
          <w:tab w:val="num" w:pos="-18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12. 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0535F6" w:rsidRDefault="000F5C76" w:rsidP="009D5248">
      <w:pPr>
        <w:tabs>
          <w:tab w:val="num" w:pos="0"/>
        </w:tabs>
        <w:ind w:right="-45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 с.</w:t>
      </w:r>
    </w:p>
    <w:p w:rsidR="000535F6" w:rsidRDefault="000535F6" w:rsidP="0012285B">
      <w:pPr>
        <w:ind w:left="360"/>
        <w:jc w:val="center"/>
        <w:rPr>
          <w:b/>
          <w:sz w:val="28"/>
          <w:szCs w:val="28"/>
        </w:rPr>
      </w:pPr>
    </w:p>
    <w:p w:rsidR="0012285B" w:rsidRPr="000F5C76" w:rsidRDefault="0012285B" w:rsidP="0012285B">
      <w:pPr>
        <w:ind w:left="360"/>
        <w:jc w:val="center"/>
        <w:rPr>
          <w:b/>
          <w:sz w:val="28"/>
          <w:szCs w:val="28"/>
        </w:rPr>
      </w:pPr>
      <w:r w:rsidRPr="000F5C76">
        <w:rPr>
          <w:b/>
          <w:sz w:val="28"/>
          <w:szCs w:val="28"/>
        </w:rPr>
        <w:t xml:space="preserve">Семинар </w:t>
      </w:r>
      <w:r w:rsidR="002E5E48">
        <w:rPr>
          <w:b/>
          <w:sz w:val="28"/>
          <w:szCs w:val="28"/>
          <w:lang w:val="en-US"/>
        </w:rPr>
        <w:t>V</w:t>
      </w:r>
      <w:r w:rsidRPr="000F5C76">
        <w:rPr>
          <w:b/>
          <w:sz w:val="28"/>
          <w:szCs w:val="28"/>
        </w:rPr>
        <w:t>. Государственное регулирование</w:t>
      </w:r>
    </w:p>
    <w:p w:rsidR="0012285B" w:rsidRPr="000F5C76" w:rsidRDefault="0012285B" w:rsidP="000F5C76">
      <w:pPr>
        <w:ind w:left="360"/>
        <w:jc w:val="center"/>
        <w:rPr>
          <w:b/>
          <w:sz w:val="28"/>
          <w:szCs w:val="28"/>
        </w:rPr>
      </w:pPr>
      <w:r w:rsidRPr="000F5C76">
        <w:rPr>
          <w:b/>
          <w:sz w:val="28"/>
          <w:szCs w:val="28"/>
        </w:rPr>
        <w:t>регионального развития в РФ</w:t>
      </w:r>
      <w:r w:rsidR="000F5C76" w:rsidRPr="000F5C76">
        <w:rPr>
          <w:b/>
          <w:sz w:val="28"/>
          <w:szCs w:val="28"/>
        </w:rPr>
        <w:t xml:space="preserve"> </w:t>
      </w:r>
    </w:p>
    <w:p w:rsidR="0012285B" w:rsidRDefault="0012285B" w:rsidP="0012285B">
      <w:pPr>
        <w:ind w:left="-57"/>
        <w:rPr>
          <w:sz w:val="28"/>
          <w:szCs w:val="28"/>
        </w:rPr>
      </w:pPr>
    </w:p>
    <w:p w:rsidR="0012285B" w:rsidRDefault="0012285B" w:rsidP="0012285B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Становление государственного регулирования регионального развития</w:t>
      </w:r>
    </w:p>
    <w:p w:rsidR="0012285B" w:rsidRDefault="0012285B" w:rsidP="0012285B">
      <w:pPr>
        <w:ind w:left="720"/>
        <w:rPr>
          <w:sz w:val="28"/>
          <w:szCs w:val="28"/>
        </w:rPr>
      </w:pPr>
      <w:r>
        <w:rPr>
          <w:sz w:val="28"/>
          <w:szCs w:val="28"/>
        </w:rPr>
        <w:t>в переходном периоде. Место региональной экономической политики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2. Основы региональной экономической политики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3. Экономические механизмы регулирования регионального развития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4. Федеральные программы регионального развития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5. Территории с особым экономическим статусом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- Свободные экономические зоны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- Другие особые формы</w:t>
      </w:r>
    </w:p>
    <w:p w:rsidR="0012285B" w:rsidRDefault="0012285B" w:rsidP="0012285B">
      <w:pPr>
        <w:ind w:left="360"/>
        <w:rPr>
          <w:sz w:val="28"/>
          <w:szCs w:val="28"/>
        </w:rPr>
      </w:pPr>
      <w:r>
        <w:rPr>
          <w:sz w:val="28"/>
          <w:szCs w:val="28"/>
        </w:rPr>
        <w:t>6. Усиление действенности регулирования регионального развития</w:t>
      </w:r>
    </w:p>
    <w:p w:rsidR="000535F6" w:rsidRDefault="000535F6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131B73">
        <w:rPr>
          <w:sz w:val="28"/>
          <w:szCs w:val="28"/>
        </w:rPr>
        <w:t>:</w:t>
      </w:r>
    </w:p>
    <w:p w:rsidR="0012285B" w:rsidRDefault="0012285B" w:rsidP="0012285B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12285B" w:rsidRPr="00FB0900" w:rsidRDefault="0012285B" w:rsidP="0012285B">
      <w:pPr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2000.- 495с.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2.</w:t>
      </w:r>
      <w:r w:rsidRPr="00343A86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12285B" w:rsidRDefault="0012285B" w:rsidP="0012285B">
      <w:pPr>
        <w:ind w:right="-45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-472с.  </w:t>
      </w:r>
      <w:r>
        <w:rPr>
          <w:sz w:val="28"/>
          <w:szCs w:val="28"/>
        </w:rPr>
        <w:t xml:space="preserve">  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12285B" w:rsidRDefault="0012285B" w:rsidP="0012285B">
      <w:pPr>
        <w:tabs>
          <w:tab w:val="num" w:pos="0"/>
        </w:tabs>
        <w:ind w:right="-4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2001.- 463с.</w:t>
      </w:r>
    </w:p>
    <w:p w:rsidR="0012285B" w:rsidRDefault="0012285B" w:rsidP="0012285B">
      <w:pPr>
        <w:tabs>
          <w:tab w:val="num" w:pos="-114"/>
        </w:tabs>
        <w:ind w:left="-57"/>
        <w:rPr>
          <w:sz w:val="28"/>
          <w:szCs w:val="28"/>
        </w:rPr>
      </w:pPr>
    </w:p>
    <w:p w:rsidR="00F5717A" w:rsidRPr="004736DC" w:rsidRDefault="00F25ACB" w:rsidP="000535F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6</w:t>
      </w:r>
      <w:r w:rsidR="00F5717A" w:rsidRPr="004736DC">
        <w:rPr>
          <w:b/>
          <w:sz w:val="28"/>
          <w:szCs w:val="28"/>
        </w:rPr>
        <w:t>. Библиографический список:</w:t>
      </w:r>
    </w:p>
    <w:p w:rsidR="0012285B" w:rsidRDefault="0012285B" w:rsidP="0012285B">
      <w:pPr>
        <w:ind w:left="851" w:right="-45"/>
        <w:jc w:val="center"/>
        <w:rPr>
          <w:sz w:val="28"/>
          <w:szCs w:val="28"/>
        </w:rPr>
      </w:pPr>
    </w:p>
    <w:p w:rsidR="0012285B" w:rsidRPr="00FB0900" w:rsidRDefault="0012285B" w:rsidP="0012285B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1</w:t>
      </w:r>
      <w:r w:rsidRPr="00D2427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Гранберг А.Г. Основы </w:t>
      </w:r>
      <w:r>
        <w:rPr>
          <w:rFonts w:eastAsia="Times New Roman"/>
          <w:color w:val="000000"/>
          <w:spacing w:val="2"/>
          <w:sz w:val="28"/>
          <w:szCs w:val="28"/>
        </w:rPr>
        <w:t>региональной экономики</w:t>
      </w:r>
      <w:r w:rsidRPr="00FB0900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>
        <w:rPr>
          <w:rFonts w:eastAsia="Times New Roman"/>
          <w:color w:val="000000"/>
          <w:spacing w:val="2"/>
          <w:sz w:val="28"/>
          <w:szCs w:val="28"/>
        </w:rPr>
        <w:t>Учебник для вузов.-</w:t>
      </w:r>
    </w:p>
    <w:p w:rsidR="0012285B" w:rsidRDefault="0012285B" w:rsidP="0012285B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М.: ГУ ВШЭ, 2000.- 495с.</w:t>
      </w:r>
    </w:p>
    <w:p w:rsidR="00E37169" w:rsidRPr="00CD2503" w:rsidRDefault="00F5717A" w:rsidP="00E37169">
      <w:pPr>
        <w:rPr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Региональная экономика. Основной курс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Учебник / Под ред. В.И. Видяпина, М.В. Степанова. – М.</w:t>
      </w:r>
      <w:r w:rsidRPr="005C5DD7">
        <w:rPr>
          <w:rFonts w:ascii="TimesNewRomanPSMT" w:hAnsi="TimesNewRomanPSMT" w:cs="TimesNewRomanPSMT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sz w:val="28"/>
          <w:szCs w:val="28"/>
        </w:rPr>
        <w:t>ИНФРА-М, 2008.- 686 с.</w:t>
      </w:r>
    </w:p>
    <w:p w:rsidR="0012285B" w:rsidRDefault="00F5717A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2285B" w:rsidRPr="00D24279">
        <w:rPr>
          <w:color w:val="000000"/>
          <w:sz w:val="28"/>
          <w:szCs w:val="28"/>
        </w:rPr>
        <w:t>.</w:t>
      </w:r>
      <w:r w:rsidR="0012285B" w:rsidRPr="001B4694">
        <w:rPr>
          <w:color w:val="000000"/>
          <w:sz w:val="28"/>
          <w:szCs w:val="28"/>
        </w:rPr>
        <w:t xml:space="preserve"> </w:t>
      </w:r>
      <w:r w:rsidR="0012285B">
        <w:rPr>
          <w:rFonts w:eastAsia="Times New Roman"/>
          <w:color w:val="000000"/>
          <w:spacing w:val="2"/>
          <w:sz w:val="28"/>
          <w:szCs w:val="28"/>
        </w:rPr>
        <w:t>Региональная экономика</w:t>
      </w:r>
      <w:r w:rsidR="0012285B" w:rsidRPr="00CD2503">
        <w:rPr>
          <w:rFonts w:eastAsia="Times New Roman"/>
          <w:color w:val="000000"/>
          <w:spacing w:val="2"/>
          <w:sz w:val="28"/>
          <w:szCs w:val="28"/>
        </w:rPr>
        <w:t xml:space="preserve">: </w:t>
      </w:r>
      <w:r w:rsidR="0012285B">
        <w:rPr>
          <w:rFonts w:eastAsia="Times New Roman"/>
          <w:color w:val="000000"/>
          <w:spacing w:val="2"/>
          <w:sz w:val="28"/>
          <w:szCs w:val="28"/>
        </w:rPr>
        <w:t xml:space="preserve">Учебник для вузов/ Т.Г. Морозова, </w:t>
      </w:r>
    </w:p>
    <w:p w:rsidR="0012285B" w:rsidRDefault="0012285B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М.П. Победина, Г.Б. Поляк и др.;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Под ред. </w:t>
      </w:r>
      <w:r>
        <w:rPr>
          <w:rFonts w:eastAsia="Times New Roman"/>
          <w:color w:val="000000"/>
          <w:spacing w:val="2"/>
          <w:sz w:val="28"/>
          <w:szCs w:val="28"/>
        </w:rPr>
        <w:t>проф. Т.Г. Морозовой.-2-е изд., перераб. и доп.- М.:</w:t>
      </w:r>
      <w:r w:rsidRPr="00CD2503">
        <w:rPr>
          <w:rFonts w:eastAsia="Times New Roman"/>
          <w:color w:val="000000"/>
          <w:spacing w:val="2"/>
          <w:sz w:val="28"/>
          <w:szCs w:val="28"/>
        </w:rPr>
        <w:t xml:space="preserve"> Банки и биржи, ЮНИТИ, 1998.</w:t>
      </w:r>
      <w:r>
        <w:rPr>
          <w:rFonts w:eastAsia="Times New Roman"/>
          <w:color w:val="000000"/>
          <w:spacing w:val="2"/>
          <w:sz w:val="28"/>
          <w:szCs w:val="28"/>
        </w:rPr>
        <w:t>-</w:t>
      </w:r>
      <w:r w:rsidR="00F5717A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472с.  </w:t>
      </w:r>
    </w:p>
    <w:p w:rsidR="0012285B" w:rsidRDefault="00F5717A" w:rsidP="0012285B">
      <w:pPr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4</w:t>
      </w:r>
      <w:r w:rsidR="0012285B">
        <w:rPr>
          <w:rFonts w:eastAsia="Times New Roman"/>
          <w:color w:val="000000"/>
          <w:spacing w:val="2"/>
          <w:sz w:val="28"/>
          <w:szCs w:val="28"/>
        </w:rPr>
        <w:t>. Региональная экономика</w:t>
      </w:r>
      <w:r w:rsidR="0012285B" w:rsidRPr="00CD2503">
        <w:rPr>
          <w:rFonts w:eastAsia="Times New Roman"/>
          <w:color w:val="000000"/>
          <w:spacing w:val="2"/>
          <w:sz w:val="28"/>
          <w:szCs w:val="28"/>
        </w:rPr>
        <w:t>:</w:t>
      </w:r>
      <w:r w:rsidR="0012285B">
        <w:rPr>
          <w:rFonts w:eastAsia="Times New Roman"/>
          <w:color w:val="000000"/>
          <w:spacing w:val="2"/>
          <w:sz w:val="28"/>
          <w:szCs w:val="28"/>
        </w:rPr>
        <w:t xml:space="preserve"> Учебное пособие / Под ред. М.В. Степанова.-</w:t>
      </w:r>
    </w:p>
    <w:p w:rsidR="0012285B" w:rsidRPr="00372FFE" w:rsidRDefault="0012285B" w:rsidP="00F5717A">
      <w:pPr>
        <w:tabs>
          <w:tab w:val="num" w:pos="0"/>
        </w:tabs>
        <w:ind w:right="-4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М.: ИНФРА-М, Изд-во Рос. экон. акад., 2001.- 463</w:t>
      </w:r>
      <w:r w:rsidR="00F571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</w:p>
    <w:p w:rsidR="0012285B" w:rsidRPr="001A776A" w:rsidRDefault="00F5717A" w:rsidP="00F5717A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12285B">
        <w:rPr>
          <w:color w:val="000000"/>
          <w:sz w:val="28"/>
          <w:szCs w:val="28"/>
        </w:rPr>
        <w:t>Алисов Н.В., Хорев Б.С. Экономическая и социальная география мира  (общий обзор): Учебник. – М.:</w:t>
      </w:r>
      <w:r w:rsidR="0012285B" w:rsidRPr="001A776A">
        <w:rPr>
          <w:color w:val="000000"/>
          <w:sz w:val="28"/>
          <w:szCs w:val="28"/>
        </w:rPr>
        <w:t xml:space="preserve"> Гардарики, 2001.-</w:t>
      </w:r>
      <w:r w:rsidR="0012285B">
        <w:rPr>
          <w:color w:val="000000"/>
          <w:sz w:val="28"/>
          <w:szCs w:val="28"/>
        </w:rPr>
        <w:t xml:space="preserve"> 704с.</w:t>
      </w:r>
    </w:p>
    <w:p w:rsidR="0012285B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2285B">
        <w:rPr>
          <w:color w:val="000000"/>
          <w:sz w:val="28"/>
          <w:szCs w:val="28"/>
        </w:rPr>
        <w:t xml:space="preserve">. Бабурин В.Л., Мазуров Ю.Л. Географические основы управления: </w:t>
      </w:r>
    </w:p>
    <w:p w:rsidR="0012285B" w:rsidRPr="004B35A2" w:rsidRDefault="0012285B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 w:rsidRPr="004B35A2">
        <w:rPr>
          <w:color w:val="000000"/>
          <w:sz w:val="28"/>
          <w:szCs w:val="28"/>
        </w:rPr>
        <w:t xml:space="preserve"> Курс лекций </w:t>
      </w:r>
      <w:r>
        <w:rPr>
          <w:color w:val="000000"/>
          <w:sz w:val="28"/>
          <w:szCs w:val="28"/>
        </w:rPr>
        <w:t>по экономической и политической географии. Учеб. пособие.- М.: Дело, 2000.- 288с.</w:t>
      </w:r>
    </w:p>
    <w:p w:rsidR="0012285B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2285B">
        <w:rPr>
          <w:color w:val="000000"/>
          <w:sz w:val="28"/>
          <w:szCs w:val="28"/>
        </w:rPr>
        <w:t>. Борисов А.Б. Большой экономический словарь.- М.:</w:t>
      </w:r>
      <w:r w:rsidR="0012285B" w:rsidRPr="001A776A">
        <w:rPr>
          <w:color w:val="000000"/>
          <w:sz w:val="28"/>
          <w:szCs w:val="28"/>
        </w:rPr>
        <w:t xml:space="preserve"> Книжный мир, </w:t>
      </w:r>
    </w:p>
    <w:p w:rsidR="0012285B" w:rsidRDefault="0012285B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 w:rsidRPr="00AC36DE">
        <w:rPr>
          <w:color w:val="000000"/>
          <w:sz w:val="28"/>
          <w:szCs w:val="28"/>
        </w:rPr>
        <w:t>2003.-</w:t>
      </w:r>
      <w:r>
        <w:rPr>
          <w:color w:val="000000"/>
          <w:sz w:val="28"/>
          <w:szCs w:val="28"/>
        </w:rPr>
        <w:t xml:space="preserve"> 895с. </w:t>
      </w:r>
    </w:p>
    <w:p w:rsidR="0012285B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2285B">
        <w:rPr>
          <w:color w:val="000000"/>
          <w:sz w:val="28"/>
          <w:szCs w:val="28"/>
        </w:rPr>
        <w:t xml:space="preserve">. Экономическая география России: Учебник / Под общей ред. акад. </w:t>
      </w:r>
    </w:p>
    <w:p w:rsidR="0012285B" w:rsidRDefault="0012285B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Видяпина, д.э.н., проф. М.В. Степанова.- М.: ИНФРА-М, </w:t>
      </w:r>
    </w:p>
    <w:p w:rsidR="0012285B" w:rsidRDefault="0012285B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Российская экономическая академия, 2000.- 533с.</w:t>
      </w:r>
    </w:p>
    <w:p w:rsidR="0012285B" w:rsidRDefault="00F5717A" w:rsidP="0012285B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2285B">
        <w:rPr>
          <w:color w:val="000000"/>
          <w:sz w:val="28"/>
          <w:szCs w:val="28"/>
        </w:rPr>
        <w:t>.</w:t>
      </w:r>
      <w:r w:rsidR="0012285B">
        <w:rPr>
          <w:rFonts w:eastAsia="Times New Roman"/>
          <w:color w:val="000000"/>
          <w:spacing w:val="2"/>
          <w:sz w:val="28"/>
          <w:szCs w:val="28"/>
        </w:rPr>
        <w:t xml:space="preserve"> Липец Ю.Г., Пуляркин В.А., Шлихтер С.Б. География мирового хозяйства: Учеб. пособие для студентов.- М.:</w:t>
      </w:r>
      <w:r w:rsidR="0012285B" w:rsidRPr="00AA1CA3">
        <w:rPr>
          <w:rFonts w:eastAsia="Times New Roman"/>
          <w:color w:val="000000"/>
          <w:spacing w:val="2"/>
          <w:sz w:val="28"/>
          <w:szCs w:val="28"/>
        </w:rPr>
        <w:t xml:space="preserve"> Гуманит. </w:t>
      </w:r>
      <w:r w:rsidR="0012285B">
        <w:rPr>
          <w:rFonts w:eastAsia="Times New Roman"/>
          <w:color w:val="000000"/>
          <w:spacing w:val="2"/>
          <w:sz w:val="28"/>
          <w:szCs w:val="28"/>
        </w:rPr>
        <w:t>и</w:t>
      </w:r>
      <w:r w:rsidR="0012285B" w:rsidRPr="00AA1CA3">
        <w:rPr>
          <w:rFonts w:eastAsia="Times New Roman"/>
          <w:color w:val="000000"/>
          <w:spacing w:val="2"/>
          <w:sz w:val="28"/>
          <w:szCs w:val="28"/>
        </w:rPr>
        <w:t>зд.</w:t>
      </w:r>
      <w:r w:rsidR="0012285B">
        <w:rPr>
          <w:rFonts w:eastAsia="Times New Roman"/>
          <w:color w:val="000000"/>
          <w:spacing w:val="2"/>
          <w:sz w:val="28"/>
          <w:szCs w:val="28"/>
        </w:rPr>
        <w:t xml:space="preserve"> центр ВЛАДОС, 1999.- 400с.</w:t>
      </w:r>
    </w:p>
    <w:p w:rsidR="0012285B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12285B">
        <w:rPr>
          <w:color w:val="000000"/>
          <w:sz w:val="28"/>
          <w:szCs w:val="28"/>
        </w:rPr>
        <w:t xml:space="preserve">. Регионоведение: Учебник для вузов/ Т.Г. Морозова, М.П. Победина, </w:t>
      </w:r>
    </w:p>
    <w:p w:rsidR="0012285B" w:rsidRPr="000C64F8" w:rsidRDefault="0012285B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С.С. Шишов, Р.А. Исляев; - Под ред. проф. Т.Г. Морозовой.-  </w:t>
      </w:r>
      <w:r>
        <w:rPr>
          <w:rFonts w:eastAsia="Times New Roman"/>
          <w:color w:val="000000"/>
          <w:spacing w:val="2"/>
          <w:sz w:val="28"/>
          <w:szCs w:val="28"/>
        </w:rPr>
        <w:t>М.: Банки и биржи, ЮНИТИ, 1999</w:t>
      </w:r>
      <w:r w:rsidRPr="00CD2503">
        <w:rPr>
          <w:rFonts w:eastAsia="Times New Roman"/>
          <w:color w:val="000000"/>
          <w:spacing w:val="2"/>
          <w:sz w:val="28"/>
          <w:szCs w:val="28"/>
        </w:rPr>
        <w:t>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-424с.  </w:t>
      </w:r>
    </w:p>
    <w:p w:rsidR="0012285B" w:rsidRPr="001E70C6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12285B">
        <w:rPr>
          <w:color w:val="000000"/>
          <w:sz w:val="28"/>
          <w:szCs w:val="28"/>
        </w:rPr>
        <w:t>. Райзберг Б.А., Лозовский Л.Ш., Стародубцева Е.Б. Современный экономический словарь- 2-е изд., исправ.-М.</w:t>
      </w:r>
      <w:r w:rsidR="0012285B" w:rsidRPr="00AC36DE">
        <w:rPr>
          <w:color w:val="000000"/>
          <w:sz w:val="28"/>
          <w:szCs w:val="28"/>
        </w:rPr>
        <w:t>: ИНФРА-М, 1998.-479</w:t>
      </w:r>
      <w:r w:rsidR="0012285B">
        <w:rPr>
          <w:color w:val="000000"/>
          <w:sz w:val="28"/>
          <w:szCs w:val="28"/>
          <w:lang w:val="en-US"/>
        </w:rPr>
        <w:t>c</w:t>
      </w:r>
      <w:r w:rsidR="0012285B" w:rsidRPr="00AC36DE">
        <w:rPr>
          <w:color w:val="000000"/>
          <w:sz w:val="28"/>
          <w:szCs w:val="28"/>
        </w:rPr>
        <w:t>.</w:t>
      </w:r>
      <w:r w:rsidR="0012285B">
        <w:rPr>
          <w:color w:val="000000"/>
          <w:sz w:val="28"/>
          <w:szCs w:val="28"/>
        </w:rPr>
        <w:t xml:space="preserve"> </w:t>
      </w:r>
    </w:p>
    <w:p w:rsidR="0012285B" w:rsidRDefault="00F5717A" w:rsidP="0012285B">
      <w:pPr>
        <w:tabs>
          <w:tab w:val="num" w:pos="1440"/>
        </w:tabs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12285B">
        <w:rPr>
          <w:color w:val="000000"/>
          <w:sz w:val="28"/>
          <w:szCs w:val="28"/>
        </w:rPr>
        <w:t xml:space="preserve">. Родионова Ирина Александровна. Экономическая география и </w:t>
      </w:r>
      <w:r w:rsidR="0012285B">
        <w:rPr>
          <w:rFonts w:eastAsia="Times New Roman"/>
          <w:color w:val="000000"/>
          <w:spacing w:val="2"/>
          <w:sz w:val="28"/>
          <w:szCs w:val="28"/>
        </w:rPr>
        <w:t>региональная экономика. Пособие для студентов вузов- М.: Московский лицей, 2000</w:t>
      </w:r>
    </w:p>
    <w:p w:rsidR="0012285B" w:rsidRPr="00AA1CA3" w:rsidRDefault="00F5717A" w:rsidP="0012285B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13</w:t>
      </w:r>
      <w:r w:rsidR="0012285B">
        <w:rPr>
          <w:rFonts w:eastAsia="Times New Roman"/>
          <w:color w:val="000000"/>
          <w:spacing w:val="2"/>
          <w:sz w:val="28"/>
          <w:szCs w:val="28"/>
        </w:rPr>
        <w:t xml:space="preserve">. </w:t>
      </w:r>
      <w:r w:rsidR="0012285B">
        <w:rPr>
          <w:color w:val="000000"/>
          <w:sz w:val="28"/>
          <w:szCs w:val="28"/>
        </w:rPr>
        <w:t>Экономическая и социальная география России: Учебник для вузов /</w:t>
      </w:r>
    </w:p>
    <w:p w:rsidR="0012285B" w:rsidRDefault="0012285B" w:rsidP="0012285B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 Под ред. профессора А.Т. Хрущева.- М.:</w:t>
      </w:r>
      <w:r w:rsidRPr="00A61FD5">
        <w:rPr>
          <w:rFonts w:eastAsia="Times New Roman"/>
          <w:color w:val="000000"/>
          <w:spacing w:val="2"/>
          <w:sz w:val="28"/>
          <w:szCs w:val="28"/>
        </w:rPr>
        <w:t xml:space="preserve"> КРОН-ПРЕСС, 1997.- 352с.</w:t>
      </w:r>
    </w:p>
    <w:p w:rsidR="0012285B" w:rsidRDefault="0012285B" w:rsidP="0012285B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1</w:t>
      </w:r>
      <w:r w:rsidR="00F5717A">
        <w:rPr>
          <w:rFonts w:eastAsia="Times New Roman"/>
          <w:color w:val="000000"/>
          <w:spacing w:val="2"/>
          <w:sz w:val="28"/>
          <w:szCs w:val="28"/>
        </w:rPr>
        <w:t>4</w:t>
      </w:r>
      <w:r>
        <w:rPr>
          <w:rFonts w:eastAsia="Times New Roman"/>
          <w:color w:val="000000"/>
          <w:spacing w:val="2"/>
          <w:sz w:val="28"/>
          <w:szCs w:val="28"/>
        </w:rPr>
        <w:t xml:space="preserve">. Родионова И.А., Бунакова Т.М. Учебно-справочное пособие. </w:t>
      </w:r>
    </w:p>
    <w:p w:rsidR="00F5717A" w:rsidRDefault="0012285B" w:rsidP="00F5717A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Экономическая </w:t>
      </w:r>
      <w:r>
        <w:rPr>
          <w:color w:val="000000"/>
          <w:sz w:val="28"/>
          <w:szCs w:val="28"/>
        </w:rPr>
        <w:t xml:space="preserve">география. </w:t>
      </w:r>
      <w:r>
        <w:rPr>
          <w:rFonts w:eastAsia="Times New Roman"/>
          <w:color w:val="000000"/>
          <w:spacing w:val="2"/>
          <w:sz w:val="28"/>
          <w:szCs w:val="28"/>
        </w:rPr>
        <w:t>Московский лицей.- 672с.- 1999.</w:t>
      </w:r>
    </w:p>
    <w:p w:rsidR="00F5717A" w:rsidRPr="00F5717A" w:rsidRDefault="0012285B" w:rsidP="00F5717A">
      <w:pPr>
        <w:tabs>
          <w:tab w:val="num" w:pos="1440"/>
        </w:tabs>
        <w:ind w:right="-45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F5717A">
        <w:rPr>
          <w:sz w:val="28"/>
          <w:szCs w:val="28"/>
        </w:rPr>
        <w:t xml:space="preserve">15. </w:t>
      </w:r>
      <w:r w:rsidR="00F5717A">
        <w:rPr>
          <w:bCs/>
          <w:color w:val="000000"/>
          <w:sz w:val="28"/>
          <w:szCs w:val="28"/>
        </w:rPr>
        <w:t xml:space="preserve">Бобылев С.Н., Ходжаев А.Ш. </w:t>
      </w:r>
      <w:r w:rsidR="00F5717A">
        <w:rPr>
          <w:sz w:val="28"/>
          <w:szCs w:val="28"/>
        </w:rPr>
        <w:t>Экономика природопользования</w:t>
      </w:r>
      <w:r w:rsidR="00F5717A" w:rsidRPr="00EF63B1">
        <w:rPr>
          <w:sz w:val="28"/>
          <w:szCs w:val="28"/>
        </w:rPr>
        <w:t xml:space="preserve">: </w:t>
      </w:r>
      <w:r w:rsidR="00F5717A">
        <w:rPr>
          <w:sz w:val="28"/>
          <w:szCs w:val="28"/>
        </w:rPr>
        <w:t>Учебник.-</w:t>
      </w:r>
    </w:p>
    <w:p w:rsidR="000A5374" w:rsidRDefault="00F5717A" w:rsidP="00F5717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М.</w:t>
      </w:r>
      <w:r w:rsidRPr="00EF63B1">
        <w:rPr>
          <w:sz w:val="28"/>
          <w:szCs w:val="28"/>
        </w:rPr>
        <w:t xml:space="preserve">: </w:t>
      </w:r>
      <w:r>
        <w:rPr>
          <w:sz w:val="28"/>
          <w:szCs w:val="28"/>
        </w:rPr>
        <w:t>ИНФРА-М, 2008.-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>, 501 с.</w:t>
      </w:r>
    </w:p>
    <w:p w:rsidR="000535F6" w:rsidRPr="000535F6" w:rsidRDefault="00613198" w:rsidP="00613198">
      <w:pPr>
        <w:numPr>
          <w:ilvl w:val="0"/>
          <w:numId w:val="17"/>
        </w:numPr>
        <w:shd w:val="clear" w:color="auto" w:fill="FFFFFF"/>
        <w:tabs>
          <w:tab w:val="clear" w:pos="900"/>
          <w:tab w:val="num" w:pos="180"/>
          <w:tab w:val="left" w:pos="360"/>
        </w:tabs>
        <w:ind w:left="0" w:firstLine="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 </w:t>
      </w:r>
      <w:r w:rsidR="000535F6" w:rsidRPr="000535F6">
        <w:rPr>
          <w:sz w:val="28"/>
          <w:szCs w:val="28"/>
        </w:rPr>
        <w:t>Конституция РФ. Принята на всенародном голосовании 12 декабря 1993 года. - М.: Юридическая литература, 2005.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clear" w:pos="900"/>
          <w:tab w:val="left" w:pos="360"/>
        </w:tabs>
        <w:ind w:left="0" w:firstLine="0"/>
        <w:jc w:val="both"/>
        <w:rPr>
          <w:spacing w:val="-7"/>
          <w:sz w:val="28"/>
          <w:szCs w:val="28"/>
        </w:rPr>
      </w:pPr>
      <w:r w:rsidRPr="000535F6">
        <w:rPr>
          <w:sz w:val="28"/>
          <w:szCs w:val="28"/>
        </w:rPr>
        <w:t xml:space="preserve">Бюджетный кодекс Российской Федерации. Особенности принятия при формировании бюджетов на 2006-2008 гг.(по состоянию на 20 ноября </w:t>
      </w:r>
      <w:smartTag w:uri="urn:schemas-microsoft-com:office:smarttags" w:element="metricconverter">
        <w:smartTagPr>
          <w:attr w:name="ProductID" w:val="2006 г"/>
        </w:smartTagPr>
        <w:r w:rsidRPr="000535F6">
          <w:rPr>
            <w:sz w:val="28"/>
            <w:szCs w:val="28"/>
          </w:rPr>
          <w:t>2006 г</w:t>
        </w:r>
      </w:smartTag>
      <w:r w:rsidRPr="000535F6">
        <w:rPr>
          <w:sz w:val="28"/>
          <w:szCs w:val="28"/>
        </w:rPr>
        <w:t>.). - Новосибирск: Изд-во Сиб. унив., 2006. - 240 с.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6"/>
          <w:sz w:val="28"/>
          <w:szCs w:val="28"/>
        </w:rPr>
      </w:pPr>
      <w:r w:rsidRPr="000535F6">
        <w:rPr>
          <w:sz w:val="28"/>
          <w:szCs w:val="28"/>
        </w:rPr>
        <w:t xml:space="preserve">Закон РСФСР от 26 июня </w:t>
      </w:r>
      <w:smartTag w:uri="urn:schemas-microsoft-com:office:smarttags" w:element="metricconverter">
        <w:smartTagPr>
          <w:attr w:name="ProductID" w:val="1991 г"/>
        </w:smartTagPr>
        <w:r w:rsidRPr="000535F6">
          <w:rPr>
            <w:sz w:val="28"/>
            <w:szCs w:val="28"/>
          </w:rPr>
          <w:t>1991 г</w:t>
        </w:r>
      </w:smartTag>
      <w:r w:rsidRPr="000535F6">
        <w:rPr>
          <w:sz w:val="28"/>
          <w:szCs w:val="28"/>
        </w:rPr>
        <w:t>. № 1488-1 "Об инвестиционной дея</w:t>
      </w:r>
      <w:r w:rsidRPr="000535F6">
        <w:rPr>
          <w:sz w:val="28"/>
          <w:szCs w:val="28"/>
        </w:rPr>
        <w:softHyphen/>
        <w:t>тельности в РСФСР" (в части не противоречащей действующему законодатель</w:t>
      </w:r>
      <w:r w:rsidRPr="000535F6">
        <w:rPr>
          <w:sz w:val="28"/>
          <w:szCs w:val="28"/>
        </w:rPr>
        <w:softHyphen/>
        <w:t>ству).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3"/>
          <w:sz w:val="28"/>
          <w:szCs w:val="28"/>
        </w:rPr>
      </w:pPr>
      <w:r w:rsidRPr="000535F6">
        <w:rPr>
          <w:sz w:val="28"/>
          <w:szCs w:val="28"/>
        </w:rPr>
        <w:t xml:space="preserve">Федеральный закон от 31 июля </w:t>
      </w:r>
      <w:smartTag w:uri="urn:schemas-microsoft-com:office:smarttags" w:element="metricconverter">
        <w:smartTagPr>
          <w:attr w:name="ProductID" w:val="1998 г"/>
        </w:smartTagPr>
        <w:r w:rsidRPr="000535F6">
          <w:rPr>
            <w:sz w:val="28"/>
            <w:szCs w:val="28"/>
          </w:rPr>
          <w:t>1998 г</w:t>
        </w:r>
      </w:smartTag>
      <w:r w:rsidRPr="000535F6">
        <w:rPr>
          <w:sz w:val="28"/>
          <w:szCs w:val="28"/>
        </w:rPr>
        <w:t>. № 146-ФЗ "О введении в дейст</w:t>
      </w:r>
      <w:r w:rsidRPr="000535F6">
        <w:rPr>
          <w:sz w:val="28"/>
          <w:szCs w:val="28"/>
        </w:rPr>
        <w:softHyphen/>
        <w:t>вие части первой Налогового кодекса Российской Федерации".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10"/>
          <w:sz w:val="28"/>
          <w:szCs w:val="28"/>
        </w:rPr>
      </w:pPr>
      <w:r w:rsidRPr="000535F6">
        <w:rPr>
          <w:sz w:val="28"/>
          <w:szCs w:val="28"/>
        </w:rPr>
        <w:t xml:space="preserve">Федеральный закон от 25 февраля </w:t>
      </w:r>
      <w:smartTag w:uri="urn:schemas-microsoft-com:office:smarttags" w:element="metricconverter">
        <w:smartTagPr>
          <w:attr w:name="ProductID" w:val="1999 г"/>
        </w:smartTagPr>
        <w:r w:rsidRPr="000535F6">
          <w:rPr>
            <w:sz w:val="28"/>
            <w:szCs w:val="28"/>
          </w:rPr>
          <w:t>1999 г</w:t>
        </w:r>
      </w:smartTag>
      <w:r w:rsidRPr="000535F6">
        <w:rPr>
          <w:sz w:val="28"/>
          <w:szCs w:val="28"/>
        </w:rPr>
        <w:t xml:space="preserve">. № 39-ФЗ "Об инвестиционной деятельности в Российской Федерации, осуществляемой в форме капитальных вложений" (с изменениями от 2 января </w:t>
      </w:r>
      <w:smartTag w:uri="urn:schemas-microsoft-com:office:smarttags" w:element="metricconverter">
        <w:smartTagPr>
          <w:attr w:name="ProductID" w:val="2000 г"/>
        </w:smartTagPr>
        <w:r w:rsidRPr="000535F6">
          <w:rPr>
            <w:sz w:val="28"/>
            <w:szCs w:val="28"/>
          </w:rPr>
          <w:t>2000 г</w:t>
        </w:r>
      </w:smartTag>
      <w:r w:rsidRPr="000535F6">
        <w:rPr>
          <w:sz w:val="28"/>
          <w:szCs w:val="28"/>
        </w:rPr>
        <w:t>.).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10"/>
          <w:sz w:val="28"/>
          <w:szCs w:val="28"/>
        </w:rPr>
      </w:pPr>
      <w:r w:rsidRPr="000535F6">
        <w:rPr>
          <w:sz w:val="28"/>
          <w:szCs w:val="28"/>
        </w:rPr>
        <w:t xml:space="preserve">Федеральный закон от 9 июля </w:t>
      </w:r>
      <w:smartTag w:uri="urn:schemas-microsoft-com:office:smarttags" w:element="metricconverter">
        <w:smartTagPr>
          <w:attr w:name="ProductID" w:val="1999 г"/>
        </w:smartTagPr>
        <w:r w:rsidRPr="000535F6">
          <w:rPr>
            <w:sz w:val="28"/>
            <w:szCs w:val="28"/>
          </w:rPr>
          <w:t>1999 г</w:t>
        </w:r>
      </w:smartTag>
      <w:r w:rsidRPr="000535F6">
        <w:rPr>
          <w:sz w:val="28"/>
          <w:szCs w:val="28"/>
        </w:rPr>
        <w:t>. № 160-ФЗ "Об иностранных инве</w:t>
      </w:r>
      <w:r w:rsidRPr="000535F6">
        <w:rPr>
          <w:sz w:val="28"/>
          <w:szCs w:val="28"/>
        </w:rPr>
        <w:softHyphen/>
        <w:t>стициях в Российской Федерации".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10"/>
          <w:sz w:val="28"/>
          <w:szCs w:val="28"/>
        </w:rPr>
      </w:pPr>
      <w:r w:rsidRPr="000535F6">
        <w:rPr>
          <w:sz w:val="28"/>
          <w:szCs w:val="28"/>
        </w:rPr>
        <w:t xml:space="preserve">Федеральный закон от 4 июля </w:t>
      </w:r>
      <w:smartTag w:uri="urn:schemas-microsoft-com:office:smarttags" w:element="metricconverter">
        <w:smartTagPr>
          <w:attr w:name="ProductID" w:val="2003 г"/>
        </w:smartTagPr>
        <w:r w:rsidRPr="000535F6">
          <w:rPr>
            <w:sz w:val="28"/>
            <w:szCs w:val="28"/>
          </w:rPr>
          <w:t>2003 г</w:t>
        </w:r>
      </w:smartTag>
      <w:r w:rsidRPr="000535F6">
        <w:rPr>
          <w:sz w:val="28"/>
          <w:szCs w:val="28"/>
        </w:rPr>
        <w:t>. № 95-ФЗ "О внесении изменений и дополнений в Федеральный закон «Об общих принципах организации законо</w:t>
      </w:r>
      <w:r w:rsidRPr="000535F6">
        <w:rPr>
          <w:sz w:val="28"/>
          <w:szCs w:val="28"/>
        </w:rPr>
        <w:softHyphen/>
        <w:t>дательных (представительных) и исполнительных органов государственной власти субъектов РФ»".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360"/>
        </w:tabs>
        <w:ind w:left="0" w:firstLine="0"/>
        <w:jc w:val="both"/>
        <w:rPr>
          <w:spacing w:val="-10"/>
          <w:sz w:val="28"/>
          <w:szCs w:val="28"/>
        </w:rPr>
      </w:pPr>
      <w:r w:rsidRPr="000535F6">
        <w:rPr>
          <w:spacing w:val="-10"/>
          <w:sz w:val="28"/>
          <w:szCs w:val="28"/>
        </w:rPr>
        <w:t xml:space="preserve"> </w:t>
      </w:r>
      <w:r w:rsidRPr="000535F6">
        <w:rPr>
          <w:sz w:val="28"/>
          <w:szCs w:val="28"/>
        </w:rPr>
        <w:t xml:space="preserve">Федеральный закон от 22 августа </w:t>
      </w:r>
      <w:smartTag w:uri="urn:schemas-microsoft-com:office:smarttags" w:element="metricconverter">
        <w:smartTagPr>
          <w:attr w:name="ProductID" w:val="2004 г"/>
        </w:smartTagPr>
        <w:r w:rsidRPr="000535F6">
          <w:rPr>
            <w:sz w:val="28"/>
            <w:szCs w:val="28"/>
          </w:rPr>
          <w:t>2004 г</w:t>
        </w:r>
      </w:smartTag>
      <w:r w:rsidRPr="000535F6">
        <w:rPr>
          <w:sz w:val="28"/>
          <w:szCs w:val="28"/>
        </w:rPr>
        <w:t>. № 122-ФЗ "О внесении изме</w:t>
      </w:r>
      <w:r w:rsidRPr="000535F6">
        <w:rPr>
          <w:sz w:val="28"/>
          <w:szCs w:val="28"/>
        </w:rPr>
        <w:softHyphen/>
        <w:t>нений в законодательные акты Российской Федерации в связи с принятием фе</w:t>
      </w:r>
      <w:r w:rsidRPr="000535F6">
        <w:rPr>
          <w:sz w:val="28"/>
          <w:szCs w:val="28"/>
        </w:rPr>
        <w:softHyphen/>
        <w:t>деральных законов «О внесении изменений и дополнений в Федеральный закон «Об общих принципах организации законодательных (представительных) и ис</w:t>
      </w:r>
      <w:r w:rsidRPr="000535F6">
        <w:rPr>
          <w:sz w:val="28"/>
          <w:szCs w:val="28"/>
        </w:rPr>
        <w:softHyphen/>
        <w:t>полнительных органов государственной власти субъектов Российской Федерации».</w:t>
      </w:r>
    </w:p>
    <w:p w:rsidR="000535F6" w:rsidRPr="000535F6" w:rsidRDefault="000535F6" w:rsidP="00613198">
      <w:pPr>
        <w:numPr>
          <w:ilvl w:val="0"/>
          <w:numId w:val="17"/>
        </w:numPr>
        <w:shd w:val="clear" w:color="auto" w:fill="FFFFFF"/>
        <w:tabs>
          <w:tab w:val="left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0535F6">
        <w:rPr>
          <w:sz w:val="28"/>
          <w:szCs w:val="28"/>
        </w:rPr>
        <w:t xml:space="preserve"> Указ Президента Российской Федерации от 9 октября </w:t>
      </w:r>
      <w:smartTag w:uri="urn:schemas-microsoft-com:office:smarttags" w:element="metricconverter">
        <w:smartTagPr>
          <w:attr w:name="ProductID" w:val="2007 г"/>
        </w:smartTagPr>
        <w:r w:rsidRPr="000535F6">
          <w:rPr>
            <w:sz w:val="28"/>
            <w:szCs w:val="28"/>
          </w:rPr>
          <w:t>2007 г</w:t>
        </w:r>
      </w:smartTag>
      <w:r w:rsidRPr="000535F6">
        <w:rPr>
          <w:sz w:val="28"/>
          <w:szCs w:val="28"/>
        </w:rPr>
        <w:t>. № 1351 "Концепция демографической политики Российской Федерации на период до 2025 года".</w:t>
      </w:r>
    </w:p>
    <w:p w:rsidR="000535F6" w:rsidRPr="000535F6" w:rsidRDefault="00613198" w:rsidP="00613198">
      <w:pPr>
        <w:shd w:val="clear" w:color="auto" w:fill="FFFFFF"/>
        <w:tabs>
          <w:tab w:val="left" w:pos="0"/>
          <w:tab w:val="left" w:pos="360"/>
          <w:tab w:val="left" w:pos="763"/>
        </w:tabs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25.</w:t>
      </w:r>
      <w:r w:rsidR="000535F6" w:rsidRPr="000535F6">
        <w:rPr>
          <w:sz w:val="28"/>
          <w:szCs w:val="28"/>
        </w:rPr>
        <w:tab/>
        <w:t xml:space="preserve">Постановление Правительства РФ от 7 декабря </w:t>
      </w:r>
      <w:smartTag w:uri="urn:schemas-microsoft-com:office:smarttags" w:element="metricconverter">
        <w:smartTagPr>
          <w:attr w:name="ProductID" w:val="2001 г"/>
        </w:smartTagPr>
        <w:r w:rsidR="000535F6" w:rsidRPr="000535F6">
          <w:rPr>
            <w:sz w:val="28"/>
            <w:szCs w:val="28"/>
          </w:rPr>
          <w:t>2001 г</w:t>
        </w:r>
      </w:smartTag>
      <w:r w:rsidR="000535F6" w:rsidRPr="000535F6">
        <w:rPr>
          <w:sz w:val="28"/>
          <w:szCs w:val="28"/>
        </w:rPr>
        <w:t>. № 860 "Федеральная целевая программа «Экология и природные ресурсы России (2002-2010 годы)»".</w:t>
      </w:r>
    </w:p>
    <w:p w:rsidR="000535F6" w:rsidRPr="000535F6" w:rsidRDefault="00613198" w:rsidP="0061319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26</w:t>
      </w:r>
      <w:r w:rsidR="000535F6" w:rsidRPr="000535F6">
        <w:rPr>
          <w:spacing w:val="-10"/>
          <w:sz w:val="28"/>
          <w:szCs w:val="28"/>
        </w:rPr>
        <w:t>.</w:t>
      </w:r>
      <w:r w:rsidR="000535F6" w:rsidRPr="000535F6">
        <w:rPr>
          <w:sz w:val="28"/>
          <w:szCs w:val="28"/>
        </w:rPr>
        <w:tab/>
        <w:t xml:space="preserve">Постановление Правительства РФ от 7 декабря </w:t>
      </w:r>
      <w:smartTag w:uri="urn:schemas-microsoft-com:office:smarttags" w:element="metricconverter">
        <w:smartTagPr>
          <w:attr w:name="ProductID" w:val="2001 г"/>
        </w:smartTagPr>
        <w:r w:rsidR="000535F6" w:rsidRPr="000535F6">
          <w:rPr>
            <w:sz w:val="28"/>
            <w:szCs w:val="28"/>
          </w:rPr>
          <w:t>2001 г</w:t>
        </w:r>
      </w:smartTag>
      <w:r w:rsidR="000535F6" w:rsidRPr="000535F6">
        <w:rPr>
          <w:sz w:val="28"/>
          <w:szCs w:val="28"/>
        </w:rPr>
        <w:t>. № 866 "Федеральная целевая программа развития Калининградской области на период до 2010 года".</w:t>
      </w:r>
    </w:p>
    <w:p w:rsidR="000535F6" w:rsidRPr="000535F6" w:rsidRDefault="00613198" w:rsidP="00613198">
      <w:pPr>
        <w:shd w:val="clear" w:color="auto" w:fill="FFFFFF"/>
        <w:tabs>
          <w:tab w:val="left" w:pos="799"/>
        </w:tabs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27.</w:t>
      </w:r>
      <w:r w:rsidR="000535F6" w:rsidRPr="000535F6">
        <w:rPr>
          <w:sz w:val="28"/>
          <w:szCs w:val="28"/>
        </w:rPr>
        <w:t xml:space="preserve"> Постановление Правительства РФ от 23 ноября </w:t>
      </w:r>
      <w:smartTag w:uri="urn:schemas-microsoft-com:office:smarttags" w:element="metricconverter">
        <w:smartTagPr>
          <w:attr w:name="ProductID" w:val="2005 г"/>
        </w:smartTagPr>
        <w:r w:rsidR="000535F6" w:rsidRPr="000535F6">
          <w:rPr>
            <w:sz w:val="28"/>
            <w:szCs w:val="28"/>
          </w:rPr>
          <w:t>2005 г</w:t>
        </w:r>
      </w:smartTag>
      <w:r w:rsidR="000535F6" w:rsidRPr="000535F6">
        <w:rPr>
          <w:sz w:val="28"/>
          <w:szCs w:val="28"/>
        </w:rPr>
        <w:t>. № 694 "Об ин</w:t>
      </w:r>
      <w:r w:rsidR="000535F6" w:rsidRPr="000535F6">
        <w:rPr>
          <w:sz w:val="28"/>
          <w:szCs w:val="28"/>
        </w:rPr>
        <w:softHyphen/>
        <w:t>вестиционном фонде Российской Федерации".</w:t>
      </w:r>
    </w:p>
    <w:p w:rsidR="000535F6" w:rsidRPr="000535F6" w:rsidRDefault="00613198" w:rsidP="00613198">
      <w:pPr>
        <w:shd w:val="clear" w:color="auto" w:fill="FFFFFF"/>
        <w:tabs>
          <w:tab w:val="left" w:pos="799"/>
        </w:tabs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28.</w:t>
      </w:r>
      <w:r w:rsidR="000535F6" w:rsidRPr="000535F6">
        <w:rPr>
          <w:sz w:val="28"/>
          <w:szCs w:val="28"/>
        </w:rPr>
        <w:t xml:space="preserve"> Постановление Правительства РФ от 24 августа </w:t>
      </w:r>
      <w:smartTag w:uri="urn:schemas-microsoft-com:office:smarttags" w:element="metricconverter">
        <w:smartTagPr>
          <w:attr w:name="ProductID" w:val="2006 г"/>
        </w:smartTagPr>
        <w:r w:rsidR="000535F6" w:rsidRPr="000535F6">
          <w:rPr>
            <w:sz w:val="28"/>
            <w:szCs w:val="28"/>
          </w:rPr>
          <w:t>2006 г</w:t>
        </w:r>
      </w:smartTag>
      <w:r w:rsidR="000535F6" w:rsidRPr="000535F6">
        <w:rPr>
          <w:sz w:val="28"/>
          <w:szCs w:val="28"/>
        </w:rPr>
        <w:t>. № 516 "Об от</w:t>
      </w:r>
      <w:r w:rsidR="000535F6" w:rsidRPr="000535F6">
        <w:rPr>
          <w:sz w:val="28"/>
          <w:szCs w:val="28"/>
        </w:rPr>
        <w:softHyphen/>
        <w:t>крытом акционерном обществе «Российская венчурная компания»".</w:t>
      </w:r>
    </w:p>
    <w:p w:rsidR="000535F6" w:rsidRPr="000535F6" w:rsidRDefault="00613198" w:rsidP="00613198">
      <w:pPr>
        <w:shd w:val="clear" w:color="auto" w:fill="FFFFFF"/>
        <w:tabs>
          <w:tab w:val="left" w:pos="850"/>
        </w:tabs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29.</w:t>
      </w:r>
      <w:r w:rsidR="000535F6" w:rsidRPr="000535F6">
        <w:rPr>
          <w:sz w:val="28"/>
          <w:szCs w:val="28"/>
        </w:rPr>
        <w:t xml:space="preserve"> "Основы политики Российской Федерации в области развития науки и технологий на период до 2010 года и дальнейшую перспективу", утвержденные Президентом РФ 30 марта </w:t>
      </w:r>
      <w:smartTag w:uri="urn:schemas-microsoft-com:office:smarttags" w:element="metricconverter">
        <w:smartTagPr>
          <w:attr w:name="ProductID" w:val="2002 г"/>
        </w:smartTagPr>
        <w:r w:rsidR="000535F6" w:rsidRPr="000535F6">
          <w:rPr>
            <w:sz w:val="28"/>
            <w:szCs w:val="28"/>
          </w:rPr>
          <w:t>2002 г</w:t>
        </w:r>
      </w:smartTag>
      <w:r w:rsidR="000535F6" w:rsidRPr="000535F6">
        <w:rPr>
          <w:sz w:val="28"/>
          <w:szCs w:val="28"/>
        </w:rPr>
        <w:t>. Пр-576.</w:t>
      </w:r>
    </w:p>
    <w:p w:rsidR="000535F6" w:rsidRPr="000535F6" w:rsidRDefault="000535F6" w:rsidP="00613198">
      <w:pPr>
        <w:numPr>
          <w:ilvl w:val="0"/>
          <w:numId w:val="18"/>
        </w:numPr>
        <w:shd w:val="clear" w:color="auto" w:fill="FFFFFF"/>
        <w:tabs>
          <w:tab w:val="left" w:pos="0"/>
        </w:tabs>
        <w:ind w:left="0" w:firstLine="0"/>
        <w:jc w:val="both"/>
        <w:rPr>
          <w:spacing w:val="-8"/>
          <w:sz w:val="28"/>
          <w:szCs w:val="28"/>
        </w:rPr>
      </w:pPr>
      <w:r w:rsidRPr="000535F6">
        <w:rPr>
          <w:sz w:val="28"/>
          <w:szCs w:val="28"/>
        </w:rPr>
        <w:t xml:space="preserve"> "Стратегия развития науки и инноваций в Российской Федерации на период до 2015 года", утвержденная Межведомственной комиссией по научно-инновационной политике (протокол от 15 февраля </w:t>
      </w:r>
      <w:smartTag w:uri="urn:schemas-microsoft-com:office:smarttags" w:element="metricconverter">
        <w:smartTagPr>
          <w:attr w:name="ProductID" w:val="2006 г"/>
        </w:smartTagPr>
        <w:r w:rsidRPr="000535F6">
          <w:rPr>
            <w:sz w:val="28"/>
            <w:szCs w:val="28"/>
          </w:rPr>
          <w:t>2006 г</w:t>
        </w:r>
      </w:smartTag>
      <w:r w:rsidRPr="000535F6">
        <w:rPr>
          <w:sz w:val="28"/>
          <w:szCs w:val="28"/>
        </w:rPr>
        <w:t>. № 1).</w:t>
      </w:r>
    </w:p>
    <w:p w:rsidR="000535F6" w:rsidRPr="000535F6" w:rsidRDefault="000535F6" w:rsidP="00613198">
      <w:pPr>
        <w:numPr>
          <w:ilvl w:val="0"/>
          <w:numId w:val="18"/>
        </w:numPr>
        <w:shd w:val="clear" w:color="auto" w:fill="FFFFFF"/>
        <w:tabs>
          <w:tab w:val="num" w:pos="0"/>
        </w:tabs>
        <w:ind w:left="0" w:firstLine="0"/>
        <w:jc w:val="both"/>
        <w:rPr>
          <w:spacing w:val="-14"/>
          <w:sz w:val="28"/>
          <w:szCs w:val="28"/>
        </w:rPr>
      </w:pPr>
      <w:r w:rsidRPr="000535F6">
        <w:rPr>
          <w:sz w:val="28"/>
          <w:szCs w:val="28"/>
        </w:rPr>
        <w:t>Стратегия социально-экономического развития Приморского края на 2004-2010 гг. - Владивосток: Изд-во ТЦСР, 2004. - 315 с.</w:t>
      </w:r>
    </w:p>
    <w:p w:rsidR="000535F6" w:rsidRPr="000535F6" w:rsidRDefault="000535F6" w:rsidP="00613198">
      <w:pPr>
        <w:numPr>
          <w:ilvl w:val="0"/>
          <w:numId w:val="18"/>
        </w:numPr>
        <w:shd w:val="clear" w:color="auto" w:fill="FFFFFF"/>
        <w:tabs>
          <w:tab w:val="num" w:pos="0"/>
        </w:tabs>
        <w:ind w:left="0" w:firstLine="0"/>
        <w:jc w:val="both"/>
        <w:rPr>
          <w:spacing w:val="-14"/>
          <w:sz w:val="28"/>
          <w:szCs w:val="28"/>
        </w:rPr>
      </w:pPr>
      <w:r w:rsidRPr="000535F6">
        <w:rPr>
          <w:sz w:val="28"/>
          <w:szCs w:val="28"/>
        </w:rPr>
        <w:t xml:space="preserve"> Вавилова Е.В. Экономическая география и регионолистика. - М.: Гардарики, 1999.- 160 с.</w:t>
      </w:r>
    </w:p>
    <w:p w:rsidR="000535F6" w:rsidRPr="000535F6" w:rsidRDefault="000535F6" w:rsidP="00613198">
      <w:pPr>
        <w:numPr>
          <w:ilvl w:val="0"/>
          <w:numId w:val="18"/>
        </w:numPr>
        <w:shd w:val="clear" w:color="auto" w:fill="FFFFFF"/>
        <w:tabs>
          <w:tab w:val="clear" w:pos="900"/>
          <w:tab w:val="num" w:pos="0"/>
        </w:tabs>
        <w:ind w:left="0" w:firstLine="0"/>
        <w:jc w:val="both"/>
        <w:rPr>
          <w:spacing w:val="-14"/>
          <w:sz w:val="28"/>
          <w:szCs w:val="28"/>
        </w:rPr>
      </w:pPr>
      <w:r w:rsidRPr="000535F6">
        <w:rPr>
          <w:spacing w:val="-14"/>
          <w:sz w:val="28"/>
          <w:szCs w:val="28"/>
        </w:rPr>
        <w:t xml:space="preserve"> </w:t>
      </w:r>
      <w:r w:rsidRPr="000535F6">
        <w:rPr>
          <w:sz w:val="28"/>
          <w:szCs w:val="28"/>
        </w:rPr>
        <w:t>Гранберг А. Г. Основы региональной экономики: Учебник для вузов. – М.: ГУ ВШЭ, 2006.</w:t>
      </w:r>
    </w:p>
    <w:p w:rsidR="000535F6" w:rsidRPr="000535F6" w:rsidRDefault="000535F6" w:rsidP="00613198">
      <w:pPr>
        <w:numPr>
          <w:ilvl w:val="0"/>
          <w:numId w:val="18"/>
        </w:numPr>
        <w:shd w:val="clear" w:color="auto" w:fill="FFFFFF"/>
        <w:tabs>
          <w:tab w:val="clear" w:pos="900"/>
          <w:tab w:val="num" w:pos="0"/>
        </w:tabs>
        <w:ind w:left="0" w:firstLine="0"/>
        <w:jc w:val="both"/>
        <w:rPr>
          <w:spacing w:val="-14"/>
          <w:sz w:val="28"/>
          <w:szCs w:val="28"/>
        </w:rPr>
      </w:pPr>
      <w:r w:rsidRPr="000535F6">
        <w:rPr>
          <w:sz w:val="28"/>
          <w:szCs w:val="28"/>
        </w:rPr>
        <w:t xml:space="preserve"> Игнатов В.Г., Бутов В.И. Регионоведение: экономика и управление. -</w:t>
      </w:r>
    </w:p>
    <w:p w:rsidR="000535F6" w:rsidRPr="000535F6" w:rsidRDefault="000535F6" w:rsidP="000535F6">
      <w:pPr>
        <w:shd w:val="clear" w:color="auto" w:fill="FFFFFF"/>
        <w:ind w:firstLine="360"/>
        <w:rPr>
          <w:sz w:val="28"/>
          <w:szCs w:val="28"/>
        </w:rPr>
      </w:pPr>
      <w:r w:rsidRPr="000535F6">
        <w:rPr>
          <w:sz w:val="28"/>
          <w:szCs w:val="28"/>
        </w:rPr>
        <w:t>М.: Тесса; Ростов н/Д: Издательский центр "МарТ", 2000. - 416 с.</w:t>
      </w:r>
    </w:p>
    <w:p w:rsidR="000535F6" w:rsidRPr="000535F6" w:rsidRDefault="00613198" w:rsidP="00613198">
      <w:pPr>
        <w:shd w:val="clear" w:color="auto" w:fill="FFFFFF"/>
        <w:tabs>
          <w:tab w:val="left" w:pos="965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35.</w:t>
      </w:r>
      <w:r w:rsidR="000535F6" w:rsidRPr="000535F6">
        <w:rPr>
          <w:sz w:val="28"/>
          <w:szCs w:val="28"/>
        </w:rPr>
        <w:t xml:space="preserve"> Леонов С.Н. Региональная экономическая политика в переходной эко</w:t>
      </w:r>
      <w:r w:rsidR="000535F6" w:rsidRPr="000535F6">
        <w:rPr>
          <w:sz w:val="28"/>
          <w:szCs w:val="28"/>
        </w:rPr>
        <w:softHyphen/>
        <w:t>номике. - Владивосток: Дальнаука, 1998. - 205 с.</w:t>
      </w:r>
    </w:p>
    <w:p w:rsidR="000535F6" w:rsidRPr="000535F6" w:rsidRDefault="00613198" w:rsidP="00613198">
      <w:pPr>
        <w:shd w:val="clear" w:color="auto" w:fill="FFFFFF"/>
        <w:tabs>
          <w:tab w:val="left" w:pos="965"/>
        </w:tabs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36.</w:t>
      </w:r>
      <w:r w:rsidR="000535F6" w:rsidRPr="000535F6">
        <w:rPr>
          <w:sz w:val="28"/>
          <w:szCs w:val="28"/>
        </w:rPr>
        <w:t xml:space="preserve"> Никитенко М.В. Региональная экономика: сущность и механизм управ</w:t>
      </w:r>
      <w:r w:rsidR="000535F6" w:rsidRPr="000535F6">
        <w:rPr>
          <w:sz w:val="28"/>
          <w:szCs w:val="28"/>
        </w:rPr>
        <w:softHyphen/>
        <w:t>ления. - Минск: Наука и техника, 1992. - 150 с.</w:t>
      </w:r>
    </w:p>
    <w:p w:rsidR="000535F6" w:rsidRPr="000535F6" w:rsidRDefault="00613198" w:rsidP="00613198">
      <w:pPr>
        <w:shd w:val="clear" w:color="auto" w:fill="FFFFFF"/>
        <w:tabs>
          <w:tab w:val="left" w:pos="727"/>
        </w:tabs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37.</w:t>
      </w:r>
      <w:r w:rsidR="000535F6" w:rsidRPr="000535F6">
        <w:rPr>
          <w:sz w:val="28"/>
          <w:szCs w:val="28"/>
        </w:rPr>
        <w:t xml:space="preserve"> Региональная экономика / под ред. Т.Г. Морозовой. - М.: Банки и бир</w:t>
      </w:r>
      <w:r w:rsidR="000535F6" w:rsidRPr="000535F6">
        <w:rPr>
          <w:sz w:val="28"/>
          <w:szCs w:val="28"/>
        </w:rPr>
        <w:softHyphen/>
        <w:t xml:space="preserve">жи: ЮНИТИ, 2001. -472 с. </w:t>
      </w:r>
    </w:p>
    <w:p w:rsidR="000535F6" w:rsidRPr="000535F6" w:rsidRDefault="000535F6" w:rsidP="00613198">
      <w:pPr>
        <w:shd w:val="clear" w:color="auto" w:fill="FFFFFF"/>
        <w:tabs>
          <w:tab w:val="left" w:pos="684"/>
        </w:tabs>
        <w:rPr>
          <w:spacing w:val="-2"/>
          <w:sz w:val="28"/>
          <w:szCs w:val="28"/>
        </w:rPr>
      </w:pPr>
      <w:r w:rsidRPr="000535F6">
        <w:rPr>
          <w:sz w:val="28"/>
          <w:szCs w:val="28"/>
        </w:rPr>
        <w:t xml:space="preserve"> </w:t>
      </w:r>
      <w:r w:rsidR="00613198">
        <w:rPr>
          <w:sz w:val="28"/>
          <w:szCs w:val="28"/>
        </w:rPr>
        <w:t xml:space="preserve">38. </w:t>
      </w:r>
      <w:r w:rsidRPr="000535F6">
        <w:rPr>
          <w:sz w:val="28"/>
          <w:szCs w:val="28"/>
        </w:rPr>
        <w:t>Гохберг М.Я. Федеральные округа Российской Федерации: анализ и пер</w:t>
      </w:r>
      <w:r w:rsidRPr="000535F6">
        <w:rPr>
          <w:sz w:val="28"/>
          <w:szCs w:val="28"/>
        </w:rPr>
        <w:softHyphen/>
        <w:t>спективы развития. - М.: Финансы и статистика, 2002. - 360 с.</w:t>
      </w:r>
    </w:p>
    <w:p w:rsidR="000535F6" w:rsidRPr="000535F6" w:rsidRDefault="00613198" w:rsidP="00613198">
      <w:pPr>
        <w:shd w:val="clear" w:color="auto" w:fill="FFFFFF"/>
        <w:tabs>
          <w:tab w:val="left" w:pos="720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39.</w:t>
      </w:r>
      <w:r w:rsidR="000535F6" w:rsidRPr="000535F6">
        <w:rPr>
          <w:sz w:val="28"/>
          <w:szCs w:val="28"/>
        </w:rPr>
        <w:t xml:space="preserve"> Малов В.Ю. Локальные территориальные системы / отв. ред. М.К. Банд-ман. - Новосибирск: Наука, 1992. - 149 с</w:t>
      </w:r>
    </w:p>
    <w:p w:rsidR="000535F6" w:rsidRPr="000535F6" w:rsidRDefault="00613198" w:rsidP="00613198">
      <w:pPr>
        <w:shd w:val="clear" w:color="auto" w:fill="FFFFFF"/>
        <w:tabs>
          <w:tab w:val="left" w:pos="670"/>
          <w:tab w:val="left" w:pos="720"/>
        </w:tabs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40. </w:t>
      </w:r>
      <w:r w:rsidR="000535F6" w:rsidRPr="000535F6">
        <w:rPr>
          <w:sz w:val="28"/>
          <w:szCs w:val="28"/>
        </w:rPr>
        <w:t>Мошков А.В. Промышленные узлы Дальнего Востока / отв. ред. П.Я. Бакланов. - Владивосток: Дальнаука, 2005. - 190 с.</w:t>
      </w:r>
    </w:p>
    <w:p w:rsidR="000535F6" w:rsidRPr="000535F6" w:rsidRDefault="00613198" w:rsidP="00613198">
      <w:pPr>
        <w:shd w:val="clear" w:color="auto" w:fill="FFFFFF"/>
        <w:tabs>
          <w:tab w:val="left" w:pos="720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41.</w:t>
      </w:r>
      <w:r w:rsidR="000535F6" w:rsidRPr="000535F6">
        <w:rPr>
          <w:sz w:val="28"/>
          <w:szCs w:val="28"/>
        </w:rPr>
        <w:t xml:space="preserve"> Нестеренко А.Д., Кулеш М.М. Экономика регионов российского Даль</w:t>
      </w:r>
      <w:r w:rsidR="000535F6" w:rsidRPr="000535F6">
        <w:rPr>
          <w:sz w:val="28"/>
          <w:szCs w:val="28"/>
        </w:rPr>
        <w:softHyphen/>
        <w:t xml:space="preserve">него Востока в </w:t>
      </w:r>
      <w:r w:rsidR="000535F6" w:rsidRPr="000535F6">
        <w:rPr>
          <w:sz w:val="28"/>
          <w:szCs w:val="28"/>
          <w:lang w:val="en-US"/>
        </w:rPr>
        <w:t>XX</w:t>
      </w:r>
      <w:r w:rsidR="000535F6" w:rsidRPr="000535F6">
        <w:rPr>
          <w:sz w:val="28"/>
          <w:szCs w:val="28"/>
        </w:rPr>
        <w:t xml:space="preserve"> веке (промышленность, сельское хозяйство): В 2 ч. Ч. 2: Камчатская, Магаданская, Сахалинская области, Республика САХА (Якутия). -Владивосток: Изд-во ДВГАЭУ, 2001.-168 с.</w:t>
      </w:r>
    </w:p>
    <w:p w:rsidR="000535F6" w:rsidRPr="000535F6" w:rsidRDefault="000535F6" w:rsidP="00613198">
      <w:pPr>
        <w:shd w:val="clear" w:color="auto" w:fill="FFFFFF"/>
        <w:tabs>
          <w:tab w:val="left" w:pos="720"/>
        </w:tabs>
        <w:jc w:val="both"/>
        <w:rPr>
          <w:spacing w:val="-6"/>
          <w:sz w:val="28"/>
          <w:szCs w:val="28"/>
        </w:rPr>
      </w:pPr>
      <w:r w:rsidRPr="000535F6">
        <w:rPr>
          <w:sz w:val="28"/>
          <w:szCs w:val="28"/>
        </w:rPr>
        <w:t xml:space="preserve"> </w:t>
      </w:r>
      <w:r w:rsidR="00613198">
        <w:rPr>
          <w:sz w:val="28"/>
          <w:szCs w:val="28"/>
        </w:rPr>
        <w:t xml:space="preserve">42. </w:t>
      </w:r>
      <w:r w:rsidRPr="000535F6">
        <w:rPr>
          <w:sz w:val="28"/>
          <w:szCs w:val="28"/>
        </w:rPr>
        <w:t>Петросянц В.З. Экономическая политика депрессивного региона: про</w:t>
      </w:r>
      <w:r w:rsidRPr="000535F6">
        <w:rPr>
          <w:sz w:val="28"/>
          <w:szCs w:val="28"/>
        </w:rPr>
        <w:softHyphen/>
        <w:t>блемы формирования и реализации. - М.: Наука, 2005. - 187 с.</w:t>
      </w:r>
    </w:p>
    <w:p w:rsidR="000535F6" w:rsidRPr="000535F6" w:rsidRDefault="00613198" w:rsidP="00613198">
      <w:pPr>
        <w:shd w:val="clear" w:color="auto" w:fill="FFFFFF"/>
        <w:tabs>
          <w:tab w:val="left" w:pos="670"/>
          <w:tab w:val="left" w:pos="720"/>
        </w:tabs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43.</w:t>
      </w:r>
      <w:r w:rsidR="000535F6" w:rsidRPr="000535F6">
        <w:rPr>
          <w:sz w:val="28"/>
          <w:szCs w:val="28"/>
        </w:rPr>
        <w:t xml:space="preserve"> Регионы нового освоения: стратегия развития: Материалы междунар. науч. конф., г. Хабаровск, 15-17 сент. </w:t>
      </w:r>
      <w:smartTag w:uri="urn:schemas-microsoft-com:office:smarttags" w:element="metricconverter">
        <w:smartTagPr>
          <w:attr w:name="ProductID" w:val="2004 г"/>
        </w:smartTagPr>
        <w:r w:rsidR="000535F6" w:rsidRPr="000535F6">
          <w:rPr>
            <w:sz w:val="28"/>
            <w:szCs w:val="28"/>
          </w:rPr>
          <w:t>2004 г</w:t>
        </w:r>
      </w:smartTag>
      <w:r w:rsidR="000535F6" w:rsidRPr="000535F6">
        <w:rPr>
          <w:sz w:val="28"/>
          <w:szCs w:val="28"/>
        </w:rPr>
        <w:t>. - Хабаровск: ИВЭГ1 ДВО РАН, 2004. - 286 с.</w:t>
      </w:r>
    </w:p>
    <w:p w:rsidR="000535F6" w:rsidRPr="000535F6" w:rsidRDefault="00613198" w:rsidP="00613198">
      <w:pPr>
        <w:shd w:val="clear" w:color="auto" w:fill="FFFFFF"/>
        <w:tabs>
          <w:tab w:val="left" w:pos="720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44.</w:t>
      </w:r>
      <w:r w:rsidR="000535F6" w:rsidRPr="000535F6">
        <w:rPr>
          <w:sz w:val="28"/>
          <w:szCs w:val="28"/>
        </w:rPr>
        <w:t xml:space="preserve"> Рудько-Силиванов В.В., Савалей В.В. Финансовые ресурсы региона. -Владивосток: Дальнаука, 1997.-231 с.</w:t>
      </w:r>
    </w:p>
    <w:p w:rsidR="000535F6" w:rsidRPr="000535F6" w:rsidRDefault="00613198" w:rsidP="00613198">
      <w:pPr>
        <w:shd w:val="clear" w:color="auto" w:fill="FFFFFF"/>
        <w:tabs>
          <w:tab w:val="left" w:pos="720"/>
        </w:tabs>
        <w:jc w:val="both"/>
        <w:rPr>
          <w:b/>
          <w:bCs/>
          <w:spacing w:val="-17"/>
          <w:sz w:val="28"/>
          <w:szCs w:val="28"/>
        </w:rPr>
      </w:pPr>
      <w:r>
        <w:rPr>
          <w:sz w:val="28"/>
          <w:szCs w:val="28"/>
        </w:rPr>
        <w:t xml:space="preserve">45. </w:t>
      </w:r>
      <w:r w:rsidR="000535F6" w:rsidRPr="000535F6">
        <w:rPr>
          <w:sz w:val="28"/>
          <w:szCs w:val="28"/>
        </w:rPr>
        <w:t>Стратегия территориальной организации хозяйства Приморского края. -Владивосток: ДВО АН СССР, 1991.-260 с.</w:t>
      </w:r>
    </w:p>
    <w:p w:rsidR="000535F6" w:rsidRPr="000535F6" w:rsidRDefault="00613198" w:rsidP="00613198">
      <w:pPr>
        <w:shd w:val="clear" w:color="auto" w:fill="FFFFFF"/>
        <w:tabs>
          <w:tab w:val="left" w:pos="670"/>
          <w:tab w:val="left" w:pos="720"/>
        </w:tabs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46.</w:t>
      </w:r>
      <w:r w:rsidR="000535F6" w:rsidRPr="000535F6">
        <w:rPr>
          <w:sz w:val="28"/>
          <w:szCs w:val="28"/>
        </w:rPr>
        <w:t xml:space="preserve"> Черная И.П. Проблемы управления развитием приграничного региона в условиях глокализации. - Владивосток: Изд-во ВГУЭС, 2006. - 278 с.</w:t>
      </w:r>
    </w:p>
    <w:p w:rsidR="000535F6" w:rsidRPr="000535F6" w:rsidRDefault="000535F6" w:rsidP="00613198">
      <w:pPr>
        <w:shd w:val="clear" w:color="auto" w:fill="FFFFFF"/>
        <w:tabs>
          <w:tab w:val="left" w:pos="720"/>
        </w:tabs>
        <w:jc w:val="both"/>
        <w:rPr>
          <w:spacing w:val="-4"/>
          <w:sz w:val="28"/>
          <w:szCs w:val="28"/>
        </w:rPr>
      </w:pPr>
      <w:r w:rsidRPr="000535F6">
        <w:rPr>
          <w:sz w:val="28"/>
          <w:szCs w:val="28"/>
        </w:rPr>
        <w:t xml:space="preserve"> </w:t>
      </w:r>
      <w:r w:rsidR="00613198">
        <w:rPr>
          <w:sz w:val="28"/>
          <w:szCs w:val="28"/>
        </w:rPr>
        <w:t xml:space="preserve">47. </w:t>
      </w:r>
      <w:r w:rsidRPr="000535F6">
        <w:rPr>
          <w:sz w:val="28"/>
          <w:szCs w:val="28"/>
        </w:rPr>
        <w:t>Экономическая безопасность России: общий курс: учебник/ Б.В. Губин, В.И. Павлов, Е.А. Иванов; РАН, Ин-т экономики; РАЕН, секция "Проблемы макроэкономики и соц. рыночного хоз-ва"; под ред.: В.К. Сенчагова [и др.]. -М.: Дело, 2005. - 895 с.</w:t>
      </w:r>
    </w:p>
    <w:p w:rsidR="000535F6" w:rsidRPr="000535F6" w:rsidRDefault="00613198" w:rsidP="00613198">
      <w:pPr>
        <w:shd w:val="clear" w:color="auto" w:fill="FFFFFF"/>
        <w:tabs>
          <w:tab w:val="left" w:pos="720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48.</w:t>
      </w:r>
      <w:r w:rsidR="000535F6" w:rsidRPr="000535F6">
        <w:rPr>
          <w:sz w:val="28"/>
          <w:szCs w:val="28"/>
        </w:rPr>
        <w:t xml:space="preserve"> Яременко Ю.В. Прогнозы развития народною хозяйства и варианты эко</w:t>
      </w:r>
      <w:r w:rsidR="000535F6" w:rsidRPr="000535F6">
        <w:rPr>
          <w:sz w:val="28"/>
          <w:szCs w:val="28"/>
        </w:rPr>
        <w:softHyphen/>
        <w:t>номической политики: избр. тр. в 3 кн. Кн.2. - М.: Наука, 1997. -479 с.</w:t>
      </w:r>
    </w:p>
    <w:p w:rsidR="000535F6" w:rsidRPr="000535F6" w:rsidRDefault="000535F6" w:rsidP="00613198">
      <w:pPr>
        <w:shd w:val="clear" w:color="auto" w:fill="FFFFFF"/>
        <w:tabs>
          <w:tab w:val="left" w:pos="670"/>
        </w:tabs>
        <w:jc w:val="both"/>
        <w:rPr>
          <w:sz w:val="28"/>
          <w:szCs w:val="28"/>
        </w:rPr>
      </w:pPr>
      <w:r w:rsidRPr="000535F6">
        <w:rPr>
          <w:sz w:val="28"/>
          <w:szCs w:val="28"/>
        </w:rPr>
        <w:t>4</w:t>
      </w:r>
      <w:r w:rsidR="00613198">
        <w:rPr>
          <w:sz w:val="28"/>
          <w:szCs w:val="28"/>
        </w:rPr>
        <w:t>9</w:t>
      </w:r>
      <w:r w:rsidRPr="000535F6">
        <w:rPr>
          <w:sz w:val="28"/>
          <w:szCs w:val="28"/>
        </w:rPr>
        <w:t xml:space="preserve">. Официальный сайт Государственной думы Федерального собрания РФ // </w:t>
      </w:r>
      <w:r w:rsidRPr="000535F6">
        <w:rPr>
          <w:sz w:val="28"/>
          <w:szCs w:val="28"/>
          <w:u w:val="single"/>
          <w:lang w:val="en-US"/>
        </w:rPr>
        <w:t>http</w:t>
      </w:r>
      <w:r w:rsidRPr="000535F6">
        <w:rPr>
          <w:sz w:val="28"/>
          <w:szCs w:val="28"/>
          <w:u w:val="single"/>
        </w:rPr>
        <w:t>://</w:t>
      </w:r>
      <w:r w:rsidRPr="000535F6">
        <w:rPr>
          <w:sz w:val="28"/>
          <w:szCs w:val="28"/>
          <w:u w:val="single"/>
          <w:lang w:val="en-US"/>
        </w:rPr>
        <w:t>www</w:t>
      </w:r>
      <w:r w:rsidRPr="000535F6">
        <w:rPr>
          <w:sz w:val="28"/>
          <w:szCs w:val="28"/>
          <w:u w:val="single"/>
        </w:rPr>
        <w:t>.</w:t>
      </w:r>
      <w:r w:rsidRPr="000535F6">
        <w:rPr>
          <w:sz w:val="28"/>
          <w:szCs w:val="28"/>
          <w:u w:val="single"/>
          <w:lang w:val="en-US"/>
        </w:rPr>
        <w:t>duma</w:t>
      </w:r>
      <w:r w:rsidRPr="000535F6">
        <w:rPr>
          <w:sz w:val="28"/>
          <w:szCs w:val="28"/>
          <w:u w:val="single"/>
        </w:rPr>
        <w:t>.</w:t>
      </w:r>
      <w:r w:rsidRPr="000535F6">
        <w:rPr>
          <w:sz w:val="28"/>
          <w:szCs w:val="28"/>
          <w:u w:val="single"/>
          <w:lang w:val="en-US"/>
        </w:rPr>
        <w:t>gov</w:t>
      </w:r>
      <w:r w:rsidRPr="000535F6">
        <w:rPr>
          <w:sz w:val="28"/>
          <w:szCs w:val="28"/>
          <w:u w:val="single"/>
        </w:rPr>
        <w:t>.</w:t>
      </w:r>
      <w:r w:rsidRPr="000535F6">
        <w:rPr>
          <w:sz w:val="28"/>
          <w:szCs w:val="28"/>
          <w:u w:val="single"/>
          <w:lang w:val="en-US"/>
        </w:rPr>
        <w:t>ru</w:t>
      </w:r>
    </w:p>
    <w:p w:rsidR="000535F6" w:rsidRPr="000535F6" w:rsidRDefault="00613198" w:rsidP="00613198">
      <w:pPr>
        <w:shd w:val="clear" w:color="auto" w:fill="FFFFFF"/>
        <w:tabs>
          <w:tab w:val="left" w:pos="670"/>
        </w:tabs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50</w:t>
      </w:r>
      <w:r w:rsidR="000535F6" w:rsidRPr="000535F6">
        <w:rPr>
          <w:sz w:val="28"/>
          <w:szCs w:val="28"/>
        </w:rPr>
        <w:t xml:space="preserve">. Официальный сайт Совета Федераций Федерального Собрания РФ /' </w:t>
      </w:r>
      <w:r w:rsidR="000535F6" w:rsidRPr="000535F6">
        <w:rPr>
          <w:sz w:val="28"/>
          <w:szCs w:val="28"/>
          <w:u w:val="single"/>
          <w:lang w:val="en-US"/>
        </w:rPr>
        <w:t>http</w:t>
      </w:r>
      <w:r w:rsidR="000535F6" w:rsidRPr="000535F6">
        <w:rPr>
          <w:sz w:val="28"/>
          <w:szCs w:val="28"/>
          <w:u w:val="single"/>
        </w:rPr>
        <w:t>://</w:t>
      </w:r>
      <w:r w:rsidR="000535F6" w:rsidRPr="000535F6">
        <w:rPr>
          <w:sz w:val="28"/>
          <w:szCs w:val="28"/>
          <w:u w:val="single"/>
          <w:lang w:val="en-US"/>
        </w:rPr>
        <w:t>www</w:t>
      </w:r>
      <w:r w:rsidR="000535F6" w:rsidRPr="000535F6">
        <w:rPr>
          <w:sz w:val="28"/>
          <w:szCs w:val="28"/>
          <w:u w:val="single"/>
        </w:rPr>
        <w:t>.</w:t>
      </w:r>
      <w:r w:rsidR="000535F6" w:rsidRPr="000535F6">
        <w:rPr>
          <w:sz w:val="28"/>
          <w:szCs w:val="28"/>
          <w:u w:val="single"/>
          <w:lang w:val="en-US"/>
        </w:rPr>
        <w:t>council</w:t>
      </w:r>
      <w:r w:rsidR="000535F6" w:rsidRPr="000535F6">
        <w:rPr>
          <w:sz w:val="28"/>
          <w:szCs w:val="28"/>
          <w:u w:val="single"/>
        </w:rPr>
        <w:t>.</w:t>
      </w:r>
      <w:r w:rsidR="000535F6" w:rsidRPr="000535F6">
        <w:rPr>
          <w:sz w:val="28"/>
          <w:szCs w:val="28"/>
          <w:u w:val="single"/>
          <w:lang w:val="en-US"/>
        </w:rPr>
        <w:t>gov</w:t>
      </w:r>
      <w:r w:rsidR="000535F6" w:rsidRPr="000535F6">
        <w:rPr>
          <w:sz w:val="28"/>
          <w:szCs w:val="28"/>
          <w:u w:val="single"/>
        </w:rPr>
        <w:t>.</w:t>
      </w:r>
      <w:r w:rsidR="000535F6" w:rsidRPr="000535F6">
        <w:rPr>
          <w:sz w:val="28"/>
          <w:szCs w:val="28"/>
          <w:u w:val="single"/>
          <w:lang w:val="en-US"/>
        </w:rPr>
        <w:t>ru</w:t>
      </w:r>
    </w:p>
    <w:p w:rsidR="000535F6" w:rsidRDefault="000535F6" w:rsidP="000535F6">
      <w:pPr>
        <w:shd w:val="clear" w:color="auto" w:fill="FFFFFF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0A5374" w:rsidRDefault="000A5374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E5E48" w:rsidRPr="002E5E48" w:rsidRDefault="002E5E48" w:rsidP="000A5374">
      <w:p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291BF3" w:rsidRDefault="00291BF3" w:rsidP="000A5374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E37169" w:rsidRDefault="00E37169" w:rsidP="000A5374">
      <w:pPr>
        <w:ind w:right="-45"/>
        <w:rPr>
          <w:b/>
          <w:sz w:val="28"/>
          <w:szCs w:val="28"/>
        </w:rPr>
      </w:pPr>
    </w:p>
    <w:p w:rsidR="00E37169" w:rsidRDefault="00F25ACB" w:rsidP="00613198">
      <w:pPr>
        <w:shd w:val="clear" w:color="auto" w:fill="FFFFFF"/>
        <w:ind w:left="720"/>
        <w:jc w:val="center"/>
        <w:rPr>
          <w:b/>
          <w:sz w:val="28"/>
          <w:szCs w:val="28"/>
        </w:rPr>
      </w:pPr>
      <w:r w:rsidRPr="00F25ACB">
        <w:rPr>
          <w:b/>
          <w:color w:val="000000"/>
          <w:sz w:val="28"/>
          <w:szCs w:val="28"/>
        </w:rPr>
        <w:t>7</w:t>
      </w:r>
      <w:r w:rsidR="00E37169">
        <w:rPr>
          <w:b/>
          <w:color w:val="000000"/>
          <w:sz w:val="28"/>
          <w:szCs w:val="28"/>
        </w:rPr>
        <w:t xml:space="preserve">. </w:t>
      </w:r>
      <w:r w:rsidR="000A5374" w:rsidRPr="00873BF3">
        <w:rPr>
          <w:b/>
          <w:color w:val="000000"/>
          <w:sz w:val="28"/>
          <w:szCs w:val="28"/>
        </w:rPr>
        <w:t>Перечень типовых вопросов для итогового контроля</w:t>
      </w: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E37169">
      <w:pPr>
        <w:ind w:firstLine="709"/>
        <w:rPr>
          <w:sz w:val="28"/>
          <w:szCs w:val="28"/>
        </w:rPr>
      </w:pPr>
    </w:p>
    <w:p w:rsidR="00E37169" w:rsidRPr="00A8631B" w:rsidRDefault="00E37169" w:rsidP="00E37169">
      <w:pPr>
        <w:rPr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1. </w:t>
      </w:r>
      <w:r w:rsidRPr="00A8631B">
        <w:rPr>
          <w:rFonts w:ascii="TimesNewRomanPS-BoldMT" w:hAnsi="TimesNewRomanPS-BoldMT" w:cs="TimesNewRomanPS-BoldMT"/>
          <w:bCs/>
          <w:sz w:val="28"/>
          <w:szCs w:val="28"/>
        </w:rPr>
        <w:t>Предмет, цели и основные задачи учебного курса «Региональная экономика</w:t>
      </w:r>
    </w:p>
    <w:p w:rsidR="00E37169" w:rsidRPr="00497899" w:rsidRDefault="00E37169" w:rsidP="00E37169">
      <w:pPr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2. </w:t>
      </w:r>
      <w:r w:rsidRPr="00497899">
        <w:rPr>
          <w:rFonts w:ascii="TimesNewRomanPS-BoldMT" w:hAnsi="TimesNewRomanPS-BoldMT" w:cs="TimesNewRomanPS-BoldMT"/>
          <w:bCs/>
          <w:sz w:val="28"/>
          <w:szCs w:val="28"/>
        </w:rPr>
        <w:t xml:space="preserve">Теории </w:t>
      </w:r>
      <w:r w:rsidRPr="00497899">
        <w:rPr>
          <w:sz w:val="28"/>
          <w:szCs w:val="28"/>
        </w:rPr>
        <w:t>региональной экономики</w:t>
      </w:r>
    </w:p>
    <w:p w:rsidR="00E37169" w:rsidRPr="00497899" w:rsidRDefault="00E37169" w:rsidP="00E37169">
      <w:pPr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3. </w:t>
      </w:r>
      <w:r w:rsidRPr="00497899">
        <w:rPr>
          <w:rFonts w:ascii="TimesNewRomanPS-BoldMT" w:hAnsi="TimesNewRomanPS-BoldMT" w:cs="TimesNewRomanPS-BoldMT"/>
          <w:bCs/>
          <w:sz w:val="28"/>
          <w:szCs w:val="28"/>
        </w:rPr>
        <w:t>Региональный бюджет и финансовая политика</w:t>
      </w:r>
    </w:p>
    <w:p w:rsidR="00E37169" w:rsidRDefault="00E37169" w:rsidP="00E37169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4. </w:t>
      </w:r>
      <w:r w:rsidRPr="00497899">
        <w:rPr>
          <w:rFonts w:ascii="TimesNewRomanPS-BoldMT" w:hAnsi="TimesNewRomanPS-BoldMT" w:cs="TimesNewRomanPS-BoldMT"/>
          <w:bCs/>
          <w:sz w:val="28"/>
          <w:szCs w:val="28"/>
        </w:rPr>
        <w:t>Региональная инвестиционно-инновационная политика.</w:t>
      </w:r>
    </w:p>
    <w:p w:rsidR="00E37169" w:rsidRPr="00600697" w:rsidRDefault="00E37169" w:rsidP="00E37169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497899">
        <w:rPr>
          <w:sz w:val="28"/>
          <w:szCs w:val="28"/>
        </w:rPr>
        <w:t>5</w:t>
      </w:r>
      <w:r>
        <w:rPr>
          <w:sz w:val="28"/>
          <w:szCs w:val="28"/>
        </w:rPr>
        <w:t xml:space="preserve">. Природно-ресурсный потенциал России и его экономическая оценка </w:t>
      </w:r>
      <w:r w:rsidRPr="00555C63">
        <w:rPr>
          <w:sz w:val="28"/>
          <w:szCs w:val="28"/>
        </w:rPr>
        <w:t xml:space="preserve"> </w:t>
      </w:r>
    </w:p>
    <w:p w:rsidR="00E37169" w:rsidRDefault="00E37169" w:rsidP="00E37169">
      <w:pPr>
        <w:rPr>
          <w:sz w:val="28"/>
          <w:szCs w:val="28"/>
        </w:rPr>
      </w:pPr>
      <w:r w:rsidRPr="0049789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BC70F8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Население и трудовые ресурсы РФ</w:t>
      </w:r>
    </w:p>
    <w:p w:rsidR="00E37169" w:rsidRDefault="00E37169" w:rsidP="00E37169">
      <w:pPr>
        <w:rPr>
          <w:sz w:val="28"/>
          <w:szCs w:val="28"/>
        </w:rPr>
      </w:pPr>
      <w:r w:rsidRPr="00497899">
        <w:rPr>
          <w:sz w:val="28"/>
          <w:szCs w:val="28"/>
        </w:rPr>
        <w:t>7</w:t>
      </w:r>
      <w:r>
        <w:rPr>
          <w:sz w:val="28"/>
          <w:szCs w:val="28"/>
        </w:rPr>
        <w:t>. Характеристика хозяйства России</w:t>
      </w:r>
    </w:p>
    <w:p w:rsidR="00E37169" w:rsidRDefault="00E37169" w:rsidP="00E37169">
      <w:pPr>
        <w:rPr>
          <w:sz w:val="28"/>
          <w:szCs w:val="28"/>
        </w:rPr>
      </w:pPr>
      <w:r w:rsidRPr="00497899">
        <w:rPr>
          <w:sz w:val="28"/>
          <w:szCs w:val="28"/>
        </w:rPr>
        <w:t>8</w:t>
      </w:r>
      <w:r>
        <w:rPr>
          <w:sz w:val="28"/>
          <w:szCs w:val="28"/>
        </w:rPr>
        <w:t>. Проблемные регионы</w:t>
      </w:r>
    </w:p>
    <w:p w:rsidR="00E37169" w:rsidRDefault="00E37169" w:rsidP="00E37169">
      <w:pPr>
        <w:rPr>
          <w:color w:val="000000"/>
          <w:spacing w:val="2"/>
          <w:sz w:val="28"/>
          <w:szCs w:val="28"/>
        </w:rPr>
      </w:pPr>
      <w:r w:rsidRPr="00497899">
        <w:rPr>
          <w:sz w:val="28"/>
          <w:szCs w:val="28"/>
        </w:rPr>
        <w:t>9</w:t>
      </w:r>
      <w:r>
        <w:rPr>
          <w:sz w:val="28"/>
          <w:szCs w:val="28"/>
        </w:rPr>
        <w:t xml:space="preserve">. Территориальный аспект </w:t>
      </w:r>
      <w:r>
        <w:rPr>
          <w:color w:val="000000"/>
          <w:spacing w:val="2"/>
          <w:sz w:val="28"/>
          <w:szCs w:val="28"/>
        </w:rPr>
        <w:t>региональной экономики РФ</w:t>
      </w:r>
    </w:p>
    <w:p w:rsidR="00E37169" w:rsidRDefault="00E37169" w:rsidP="00E37169">
      <w:pPr>
        <w:rPr>
          <w:sz w:val="28"/>
          <w:szCs w:val="28"/>
        </w:rPr>
      </w:pPr>
      <w:r w:rsidRPr="00600697">
        <w:rPr>
          <w:color w:val="000000"/>
          <w:spacing w:val="2"/>
          <w:sz w:val="28"/>
          <w:szCs w:val="28"/>
        </w:rPr>
        <w:t>10</w:t>
      </w:r>
      <w:r>
        <w:rPr>
          <w:color w:val="000000"/>
          <w:spacing w:val="2"/>
          <w:sz w:val="28"/>
          <w:szCs w:val="28"/>
        </w:rPr>
        <w:t>.</w:t>
      </w:r>
      <w:r w:rsidRPr="00600697">
        <w:rPr>
          <w:color w:val="00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Мировой опыт государственного регулирования</w:t>
      </w:r>
    </w:p>
    <w:p w:rsidR="00E37169" w:rsidRDefault="00E37169" w:rsidP="00E37169">
      <w:pPr>
        <w:rPr>
          <w:sz w:val="28"/>
          <w:szCs w:val="28"/>
        </w:rPr>
      </w:pPr>
      <w:r>
        <w:rPr>
          <w:sz w:val="28"/>
          <w:szCs w:val="28"/>
        </w:rPr>
        <w:t>регионального развития</w:t>
      </w:r>
    </w:p>
    <w:p w:rsidR="00E37169" w:rsidRPr="00600697" w:rsidRDefault="00E37169" w:rsidP="00E37169">
      <w:pPr>
        <w:ind w:left="-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00697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291BF3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Государственное регулирование регионального развития в РФ</w:t>
      </w:r>
    </w:p>
    <w:p w:rsidR="00E37169" w:rsidRPr="00600697" w:rsidRDefault="00E37169" w:rsidP="00E37169">
      <w:pPr>
        <w:ind w:left="-57"/>
        <w:rPr>
          <w:sz w:val="28"/>
          <w:szCs w:val="28"/>
        </w:rPr>
      </w:pPr>
    </w:p>
    <w:p w:rsidR="00E37169" w:rsidRPr="00600697" w:rsidRDefault="00E37169" w:rsidP="00E37169">
      <w:pPr>
        <w:rPr>
          <w:sz w:val="28"/>
          <w:szCs w:val="28"/>
        </w:rPr>
      </w:pPr>
    </w:p>
    <w:p w:rsidR="00E37169" w:rsidRPr="00600697" w:rsidRDefault="00E37169" w:rsidP="00E37169">
      <w:pPr>
        <w:rPr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E37169" w:rsidRDefault="00E37169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9D5248" w:rsidRDefault="009D5248" w:rsidP="000A5374">
      <w:pPr>
        <w:ind w:right="895"/>
        <w:jc w:val="right"/>
        <w:rPr>
          <w:b/>
          <w:sz w:val="28"/>
          <w:szCs w:val="28"/>
        </w:rPr>
      </w:pPr>
    </w:p>
    <w:p w:rsidR="000A5374" w:rsidRDefault="000A5374" w:rsidP="000A5374">
      <w:pPr>
        <w:ind w:right="895"/>
        <w:jc w:val="right"/>
        <w:rPr>
          <w:b/>
          <w:sz w:val="28"/>
          <w:szCs w:val="28"/>
        </w:rPr>
      </w:pPr>
    </w:p>
    <w:p w:rsidR="00291BF3" w:rsidRDefault="00291BF3" w:rsidP="000A5374">
      <w:pPr>
        <w:ind w:right="895"/>
        <w:jc w:val="right"/>
        <w:rPr>
          <w:b/>
          <w:sz w:val="28"/>
          <w:szCs w:val="28"/>
        </w:rPr>
      </w:pPr>
    </w:p>
    <w:p w:rsidR="000A5374" w:rsidRDefault="000A5374" w:rsidP="000A5374">
      <w:pPr>
        <w:ind w:right="89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0A5374" w:rsidRDefault="000A5374" w:rsidP="000A5374">
      <w:pPr>
        <w:ind w:right="895"/>
        <w:jc w:val="right"/>
        <w:rPr>
          <w:b/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АГЕНСТВО ПО ОБРАЗОВАНИЮ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Дальнереченский социально-экономический институт (филиал)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ГОУ ВПО ДВГТУ (ДВПИ им. В.В. Куйбышева)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Реферат по теме «Название темы»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E37169" w:rsidRPr="00E37169">
        <w:rPr>
          <w:color w:val="000000"/>
          <w:spacing w:val="2"/>
          <w:sz w:val="28"/>
          <w:szCs w:val="28"/>
        </w:rPr>
        <w:t>Региональная экономика</w:t>
      </w:r>
      <w:r>
        <w:rPr>
          <w:sz w:val="28"/>
          <w:szCs w:val="28"/>
        </w:rPr>
        <w:t>»</w:t>
      </w: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center"/>
        <w:rPr>
          <w:sz w:val="28"/>
          <w:szCs w:val="28"/>
        </w:rPr>
      </w:pPr>
    </w:p>
    <w:p w:rsidR="000A5374" w:rsidRDefault="000A5374" w:rsidP="000A5374">
      <w:pPr>
        <w:ind w:right="895"/>
        <w:jc w:val="right"/>
        <w:rPr>
          <w:sz w:val="28"/>
          <w:szCs w:val="28"/>
        </w:rPr>
      </w:pPr>
    </w:p>
    <w:p w:rsidR="000A5374" w:rsidRDefault="000A5374" w:rsidP="000A5374">
      <w:pPr>
        <w:ind w:right="895"/>
        <w:jc w:val="right"/>
        <w:rPr>
          <w:sz w:val="28"/>
          <w:szCs w:val="28"/>
        </w:rPr>
      </w:pPr>
    </w:p>
    <w:p w:rsidR="000A5374" w:rsidRDefault="000A5374" w:rsidP="000A5374">
      <w:pPr>
        <w:ind w:right="895"/>
        <w:jc w:val="right"/>
        <w:rPr>
          <w:sz w:val="28"/>
          <w:szCs w:val="28"/>
        </w:rPr>
      </w:pPr>
    </w:p>
    <w:p w:rsidR="000A5374" w:rsidRDefault="000A5374" w:rsidP="000A5374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Pr="00FE3BE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студент </w:t>
      </w:r>
      <w:r w:rsidR="005D6847">
        <w:rPr>
          <w:sz w:val="28"/>
          <w:szCs w:val="28"/>
        </w:rPr>
        <w:t>группы ДР-</w:t>
      </w:r>
      <w:r w:rsidR="00572D84">
        <w:rPr>
          <w:sz w:val="28"/>
          <w:szCs w:val="28"/>
        </w:rPr>
        <w:t>№ группы</w:t>
      </w:r>
    </w:p>
    <w:p w:rsidR="000A5374" w:rsidRDefault="000A5374" w:rsidP="000A5374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0A5374" w:rsidRDefault="000A5374" w:rsidP="000A5374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Pr="00795038">
        <w:rPr>
          <w:sz w:val="28"/>
          <w:szCs w:val="28"/>
        </w:rPr>
        <w:t xml:space="preserve">: </w:t>
      </w:r>
      <w:r>
        <w:rPr>
          <w:sz w:val="28"/>
          <w:szCs w:val="28"/>
        </w:rPr>
        <w:t>преподаватель</w:t>
      </w:r>
    </w:p>
    <w:p w:rsidR="000A5374" w:rsidRDefault="000A5374" w:rsidP="000A5374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А.А. Мойсеенко</w:t>
      </w:r>
    </w:p>
    <w:p w:rsidR="000A5374" w:rsidRDefault="000A5374" w:rsidP="000A5374">
      <w:pPr>
        <w:ind w:right="-5"/>
        <w:jc w:val="right"/>
        <w:rPr>
          <w:sz w:val="28"/>
          <w:szCs w:val="28"/>
        </w:rPr>
      </w:pPr>
    </w:p>
    <w:p w:rsidR="000A5374" w:rsidRDefault="000A5374" w:rsidP="000A5374">
      <w:pPr>
        <w:ind w:right="-5"/>
        <w:jc w:val="right"/>
        <w:rPr>
          <w:sz w:val="28"/>
          <w:szCs w:val="28"/>
        </w:rPr>
      </w:pPr>
    </w:p>
    <w:p w:rsidR="000A5374" w:rsidRDefault="000A5374" w:rsidP="000A5374">
      <w:pPr>
        <w:ind w:right="-5"/>
        <w:jc w:val="right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</w:p>
    <w:p w:rsidR="000A5374" w:rsidRDefault="000A5374" w:rsidP="000A537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</w:t>
      </w:r>
    </w:p>
    <w:p w:rsidR="000A5374" w:rsidRDefault="000A5374" w:rsidP="000A537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2007</w:t>
      </w:r>
    </w:p>
    <w:p w:rsidR="001621C2" w:rsidRDefault="001621C2">
      <w:bookmarkStart w:id="0" w:name="_GoBack"/>
      <w:bookmarkEnd w:id="0"/>
    </w:p>
    <w:sectPr w:rsidR="001621C2" w:rsidSect="009630E6">
      <w:headerReference w:type="even" r:id="rId7"/>
      <w:headerReference w:type="default" r:id="rId8"/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36" w:rsidRDefault="00E96036">
      <w:r>
        <w:separator/>
      </w:r>
    </w:p>
  </w:endnote>
  <w:endnote w:type="continuationSeparator" w:id="0">
    <w:p w:rsidR="00E96036" w:rsidRDefault="00E9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36" w:rsidRDefault="00E96036">
      <w:r>
        <w:separator/>
      </w:r>
    </w:p>
  </w:footnote>
  <w:footnote w:type="continuationSeparator" w:id="0">
    <w:p w:rsidR="00E96036" w:rsidRDefault="00E96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E6" w:rsidRDefault="009630E6" w:rsidP="009630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9630E6" w:rsidRDefault="009630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E6" w:rsidRDefault="009630E6" w:rsidP="009630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2D84">
      <w:rPr>
        <w:rStyle w:val="a4"/>
        <w:noProof/>
      </w:rPr>
      <w:t>17</w:t>
    </w:r>
    <w:r>
      <w:rPr>
        <w:rStyle w:val="a4"/>
      </w:rPr>
      <w:fldChar w:fldCharType="end"/>
    </w:r>
  </w:p>
  <w:p w:rsidR="009630E6" w:rsidRDefault="009630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F2129"/>
    <w:multiLevelType w:val="hybridMultilevel"/>
    <w:tmpl w:val="AEB838CA"/>
    <w:lvl w:ilvl="0" w:tplc="BC325942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">
    <w:nsid w:val="0AB31360"/>
    <w:multiLevelType w:val="hybridMultilevel"/>
    <w:tmpl w:val="E9947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C53E70"/>
    <w:multiLevelType w:val="singleLevel"/>
    <w:tmpl w:val="04E4EC04"/>
    <w:lvl w:ilvl="0">
      <w:start w:val="18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">
    <w:nsid w:val="13F02156"/>
    <w:multiLevelType w:val="singleLevel"/>
    <w:tmpl w:val="4802E182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890950"/>
    <w:multiLevelType w:val="singleLevel"/>
    <w:tmpl w:val="D368C030"/>
    <w:lvl w:ilvl="0">
      <w:start w:val="14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5">
    <w:nsid w:val="1E55641C"/>
    <w:multiLevelType w:val="hybridMultilevel"/>
    <w:tmpl w:val="EB34CCCA"/>
    <w:lvl w:ilvl="0" w:tplc="9696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5EA7D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1863AF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77E028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CC8AB9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F5EF91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E0475A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4DC2D0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F2A02F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11A085C"/>
    <w:multiLevelType w:val="hybridMultilevel"/>
    <w:tmpl w:val="2EACE7A8"/>
    <w:lvl w:ilvl="0" w:tplc="E6B44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4A5795"/>
    <w:multiLevelType w:val="singleLevel"/>
    <w:tmpl w:val="56DCBFA8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8">
    <w:nsid w:val="359B476C"/>
    <w:multiLevelType w:val="singleLevel"/>
    <w:tmpl w:val="951AACF2"/>
    <w:lvl w:ilvl="0">
      <w:start w:val="1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37BC70CF"/>
    <w:multiLevelType w:val="hybridMultilevel"/>
    <w:tmpl w:val="FCD40AD8"/>
    <w:lvl w:ilvl="0" w:tplc="B4384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1488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E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A1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8ED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3C91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264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720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B009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572906"/>
    <w:multiLevelType w:val="hybridMultilevel"/>
    <w:tmpl w:val="1118047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9230A3"/>
    <w:multiLevelType w:val="singleLevel"/>
    <w:tmpl w:val="23641072"/>
    <w:lvl w:ilvl="0">
      <w:start w:val="16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42C83831"/>
    <w:multiLevelType w:val="hybridMultilevel"/>
    <w:tmpl w:val="7DB85FEA"/>
    <w:lvl w:ilvl="0" w:tplc="0419000F">
      <w:start w:val="3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E221B4"/>
    <w:multiLevelType w:val="singleLevel"/>
    <w:tmpl w:val="48400E8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>
    <w:nsid w:val="56665F25"/>
    <w:multiLevelType w:val="hybridMultilevel"/>
    <w:tmpl w:val="9DCABD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56A88"/>
    <w:multiLevelType w:val="hybridMultilevel"/>
    <w:tmpl w:val="F186550E"/>
    <w:lvl w:ilvl="0" w:tplc="0419000F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4A9622B"/>
    <w:multiLevelType w:val="hybridMultilevel"/>
    <w:tmpl w:val="D4067CCA"/>
    <w:lvl w:ilvl="0" w:tplc="56E2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5ABB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300C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6C4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0B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0A08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5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66D5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EE47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D2BAE"/>
    <w:multiLevelType w:val="hybridMultilevel"/>
    <w:tmpl w:val="8C46E8C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9142D8"/>
    <w:multiLevelType w:val="singleLevel"/>
    <w:tmpl w:val="236894EC"/>
    <w:lvl w:ilvl="0">
      <w:start w:val="2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16"/>
  </w:num>
  <w:num w:numId="6">
    <w:abstractNumId w:val="0"/>
  </w:num>
  <w:num w:numId="7">
    <w:abstractNumId w:val="10"/>
  </w:num>
  <w:num w:numId="8">
    <w:abstractNumId w:val="3"/>
  </w:num>
  <w:num w:numId="9">
    <w:abstractNumId w:val="3"/>
    <w:lvlOverride w:ilvl="0">
      <w:lvl w:ilvl="0">
        <w:start w:val="1"/>
        <w:numFmt w:val="decimal"/>
        <w:lvlText w:val="%1.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2"/>
  </w:num>
  <w:num w:numId="16">
    <w:abstractNumId w:val="18"/>
  </w:num>
  <w:num w:numId="17">
    <w:abstractNumId w:val="15"/>
  </w:num>
  <w:num w:numId="18">
    <w:abstractNumId w:val="12"/>
  </w:num>
  <w:num w:numId="19">
    <w:abstractNumId w:val="14"/>
  </w:num>
  <w:num w:numId="2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374"/>
    <w:rsid w:val="00027A85"/>
    <w:rsid w:val="000535F6"/>
    <w:rsid w:val="00086BD2"/>
    <w:rsid w:val="000A5374"/>
    <w:rsid w:val="000E6811"/>
    <w:rsid w:val="000F5C76"/>
    <w:rsid w:val="0012285B"/>
    <w:rsid w:val="001621C2"/>
    <w:rsid w:val="00291BF3"/>
    <w:rsid w:val="002E5E48"/>
    <w:rsid w:val="002F2C98"/>
    <w:rsid w:val="003718CD"/>
    <w:rsid w:val="004F038E"/>
    <w:rsid w:val="00572D84"/>
    <w:rsid w:val="005C6049"/>
    <w:rsid w:val="005D6847"/>
    <w:rsid w:val="00613198"/>
    <w:rsid w:val="00627863"/>
    <w:rsid w:val="006B7B41"/>
    <w:rsid w:val="006F3739"/>
    <w:rsid w:val="008B26A8"/>
    <w:rsid w:val="00913EEE"/>
    <w:rsid w:val="009630E6"/>
    <w:rsid w:val="009A1452"/>
    <w:rsid w:val="009D1B04"/>
    <w:rsid w:val="009D5248"/>
    <w:rsid w:val="009E1333"/>
    <w:rsid w:val="00A87A2C"/>
    <w:rsid w:val="00B408DC"/>
    <w:rsid w:val="00B80B2B"/>
    <w:rsid w:val="00BC4660"/>
    <w:rsid w:val="00C6758B"/>
    <w:rsid w:val="00DA39CF"/>
    <w:rsid w:val="00DC4FFE"/>
    <w:rsid w:val="00DE5360"/>
    <w:rsid w:val="00E37169"/>
    <w:rsid w:val="00E96036"/>
    <w:rsid w:val="00EB6D72"/>
    <w:rsid w:val="00F25ACB"/>
    <w:rsid w:val="00F360E9"/>
    <w:rsid w:val="00F479CB"/>
    <w:rsid w:val="00F5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3E3FA-8758-4CA3-8D23-CA964B2A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374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37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A5374"/>
  </w:style>
  <w:style w:type="paragraph" w:styleId="a5">
    <w:name w:val="footer"/>
    <w:basedOn w:val="a"/>
    <w:rsid w:val="000A537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4797</Words>
  <Characters>27344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32077</CharactersWithSpaces>
  <SharedDoc>false</SharedDoc>
  <HLinks>
    <vt:vector size="12" baseType="variant">
      <vt:variant>
        <vt:i4>8257570</vt:i4>
      </vt:variant>
      <vt:variant>
        <vt:i4>3</vt:i4>
      </vt:variant>
      <vt:variant>
        <vt:i4>0</vt:i4>
      </vt:variant>
      <vt:variant>
        <vt:i4>5</vt:i4>
      </vt:variant>
      <vt:variant>
        <vt:lpwstr>http://www.council.gov.ru/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http://www.duma.gov.ru/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2014-08-01T13:14:00Z</dcterms:created>
  <dcterms:modified xsi:type="dcterms:W3CDTF">2014-08-01T13:14:00Z</dcterms:modified>
</cp:coreProperties>
</file>