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265" w:rsidRDefault="00296265" w:rsidP="00296265">
      <w:pPr>
        <w:jc w:val="center"/>
        <w:rPr>
          <w:sz w:val="32"/>
          <w:szCs w:val="32"/>
        </w:rPr>
      </w:pPr>
      <w:r>
        <w:rPr>
          <w:sz w:val="32"/>
          <w:szCs w:val="32"/>
        </w:rPr>
        <w:t>Методические рекомендации по преподаванию биологии в 11 классе. Планы уроков</w:t>
      </w:r>
      <w:r w:rsidR="00D06268">
        <w:rPr>
          <w:sz w:val="32"/>
          <w:szCs w:val="32"/>
        </w:rPr>
        <w:t xml:space="preserve"> «Селекция и биотехнологя»</w:t>
      </w:r>
    </w:p>
    <w:p w:rsidR="00296265" w:rsidRDefault="00296265" w:rsidP="00296265">
      <w:pPr>
        <w:jc w:val="center"/>
        <w:rPr>
          <w:i/>
          <w:sz w:val="28"/>
          <w:szCs w:val="28"/>
        </w:rPr>
      </w:pPr>
      <w:r>
        <w:rPr>
          <w:i/>
          <w:sz w:val="28"/>
          <w:szCs w:val="28"/>
        </w:rPr>
        <w:t>Богачева И.В.</w:t>
      </w:r>
    </w:p>
    <w:p w:rsidR="00296265" w:rsidRDefault="00296265" w:rsidP="00296265">
      <w:pPr>
        <w:jc w:val="both"/>
        <w:rPr>
          <w:sz w:val="28"/>
          <w:szCs w:val="28"/>
        </w:rPr>
      </w:pPr>
      <w:r>
        <w:rPr>
          <w:sz w:val="28"/>
          <w:szCs w:val="28"/>
        </w:rPr>
        <w:tab/>
        <w:t xml:space="preserve">Для организации образовательного процесса по биологии в 11 классе </w:t>
      </w:r>
      <w:r w:rsidRPr="007301BC">
        <w:rPr>
          <w:sz w:val="28"/>
          <w:szCs w:val="28"/>
        </w:rPr>
        <w:t xml:space="preserve"> </w:t>
      </w:r>
      <w:r>
        <w:rPr>
          <w:sz w:val="28"/>
          <w:szCs w:val="28"/>
        </w:rPr>
        <w:t xml:space="preserve">  учителям предлагаются подробные разработки уроков по темам: «Селекция и биотехнология» (4 урока), «Происхождение и развитие жизни на Земле» (21 урок), «Происхождение и эволюция человека» (6 уроков), примерное планирование изучения материала по теме «Размножение и индивидуальное развитие организмов» (6 уроков), краткое содержание уроков контроля и коррекции знаний. Поурочные рекомендации включают: цели, прогнозируемый результат, тип урока и его структуру, средства обучения, распределение  деятельности учеников по этапам урока, содержание изучаемого материала. Приводятся конкретные вопросы для организации беседы, опорные точки объяснения материала, краткое содержание лекций, опорные схемы, таблицы, тесты.</w:t>
      </w:r>
    </w:p>
    <w:p w:rsidR="00296265" w:rsidRDefault="00296265" w:rsidP="00296265">
      <w:pPr>
        <w:ind w:firstLine="720"/>
        <w:jc w:val="both"/>
        <w:rPr>
          <w:sz w:val="28"/>
          <w:szCs w:val="28"/>
        </w:rPr>
      </w:pPr>
      <w:r>
        <w:rPr>
          <w:sz w:val="28"/>
          <w:szCs w:val="28"/>
        </w:rPr>
        <w:t xml:space="preserve">Предлагаемые  поурочные разработки могут использоваться в третьей и четвертой четвертях 2009/2010 учебного года при изучении биологии в </w:t>
      </w:r>
      <w:r w:rsidRPr="007301BC">
        <w:rPr>
          <w:sz w:val="28"/>
          <w:szCs w:val="28"/>
        </w:rPr>
        <w:t xml:space="preserve">11' </w:t>
      </w:r>
      <w:r>
        <w:rPr>
          <w:sz w:val="28"/>
          <w:szCs w:val="28"/>
        </w:rPr>
        <w:t xml:space="preserve"> классе по новым программам (105 часов) с учетом рекомендованного Министерством образования Республики Беларусь календарно-тематического </w:t>
      </w:r>
      <w:r w:rsidRPr="00EB76F1">
        <w:rPr>
          <w:sz w:val="28"/>
          <w:szCs w:val="28"/>
        </w:rPr>
        <w:t>планирования (Примерное календарно-тематическое планирование Биология 6-11 классы»</w:t>
      </w:r>
      <w:r>
        <w:rPr>
          <w:sz w:val="28"/>
          <w:szCs w:val="28"/>
        </w:rPr>
        <w:t xml:space="preserve"> </w:t>
      </w:r>
      <w:r w:rsidRPr="00EB76F1">
        <w:rPr>
          <w:sz w:val="28"/>
          <w:szCs w:val="28"/>
        </w:rPr>
        <w:t>И.В. Богачева, О.Н. Рогожников, Н.Д. Лисов, Минск, «Адукацыя і выхаванне», 2008г.)</w:t>
      </w:r>
      <w:r>
        <w:rPr>
          <w:sz w:val="28"/>
          <w:szCs w:val="28"/>
        </w:rPr>
        <w:t xml:space="preserve">. </w:t>
      </w:r>
    </w:p>
    <w:p w:rsidR="00296265" w:rsidRDefault="00296265" w:rsidP="00296265">
      <w:pPr>
        <w:ind w:firstLine="720"/>
        <w:jc w:val="both"/>
        <w:rPr>
          <w:sz w:val="28"/>
          <w:szCs w:val="28"/>
        </w:rPr>
      </w:pPr>
      <w:r>
        <w:rPr>
          <w:sz w:val="28"/>
          <w:szCs w:val="28"/>
        </w:rPr>
        <w:t>Актуальность и содержание данной работы определялась следующими условиями:</w:t>
      </w:r>
    </w:p>
    <w:p w:rsidR="00296265" w:rsidRDefault="00296265" w:rsidP="00296265">
      <w:pPr>
        <w:numPr>
          <w:ilvl w:val="0"/>
          <w:numId w:val="1"/>
        </w:numPr>
        <w:jc w:val="both"/>
        <w:rPr>
          <w:sz w:val="28"/>
          <w:szCs w:val="28"/>
        </w:rPr>
      </w:pPr>
      <w:r>
        <w:rPr>
          <w:sz w:val="28"/>
          <w:szCs w:val="28"/>
        </w:rPr>
        <w:t xml:space="preserve">при изучении в </w:t>
      </w:r>
      <w:r w:rsidRPr="007301BC">
        <w:rPr>
          <w:sz w:val="28"/>
          <w:szCs w:val="28"/>
        </w:rPr>
        <w:t>11'</w:t>
      </w:r>
      <w:r>
        <w:rPr>
          <w:sz w:val="28"/>
          <w:szCs w:val="28"/>
        </w:rPr>
        <w:t xml:space="preserve"> классе</w:t>
      </w:r>
      <w:r w:rsidRPr="007301BC">
        <w:rPr>
          <w:sz w:val="28"/>
          <w:szCs w:val="28"/>
        </w:rPr>
        <w:t xml:space="preserve"> </w:t>
      </w:r>
      <w:r>
        <w:rPr>
          <w:sz w:val="28"/>
          <w:szCs w:val="28"/>
        </w:rPr>
        <w:t xml:space="preserve">материала по селекции и биотехнологии, происхождению и развитию жизни на Земле, происхождению и эволюции человека во втором полугодии 2008/2009 учебного года необходимы учебные пособия для 11 класса, дефицит которых может оказаться существенным; </w:t>
      </w:r>
    </w:p>
    <w:p w:rsidR="00296265" w:rsidRDefault="00296265" w:rsidP="00296265">
      <w:pPr>
        <w:numPr>
          <w:ilvl w:val="0"/>
          <w:numId w:val="1"/>
        </w:numPr>
        <w:jc w:val="both"/>
        <w:rPr>
          <w:sz w:val="28"/>
          <w:szCs w:val="28"/>
        </w:rPr>
      </w:pPr>
      <w:r>
        <w:rPr>
          <w:sz w:val="28"/>
          <w:szCs w:val="28"/>
        </w:rPr>
        <w:t xml:space="preserve">изложение материала в старых учебниках не совсем соответствует новым программам; </w:t>
      </w:r>
    </w:p>
    <w:p w:rsidR="00296265" w:rsidRDefault="00296265" w:rsidP="00296265">
      <w:pPr>
        <w:numPr>
          <w:ilvl w:val="0"/>
          <w:numId w:val="1"/>
        </w:numPr>
        <w:jc w:val="both"/>
        <w:rPr>
          <w:sz w:val="28"/>
          <w:szCs w:val="28"/>
        </w:rPr>
      </w:pPr>
      <w:r>
        <w:rPr>
          <w:sz w:val="28"/>
          <w:szCs w:val="28"/>
        </w:rPr>
        <w:t xml:space="preserve">не следует забывать, что ученики </w:t>
      </w:r>
      <w:r w:rsidRPr="007301BC">
        <w:rPr>
          <w:sz w:val="28"/>
          <w:szCs w:val="28"/>
        </w:rPr>
        <w:t xml:space="preserve">11' </w:t>
      </w:r>
      <w:r>
        <w:rPr>
          <w:sz w:val="28"/>
          <w:szCs w:val="28"/>
        </w:rPr>
        <w:t xml:space="preserve"> классов имеют в этом году повышенную нагрузку по всем предметам. И хотя по биологии плотность материала уменьшилась в </w:t>
      </w:r>
      <w:r w:rsidRPr="007301BC">
        <w:rPr>
          <w:sz w:val="28"/>
          <w:szCs w:val="28"/>
        </w:rPr>
        <w:t>11'</w:t>
      </w:r>
      <w:r>
        <w:rPr>
          <w:sz w:val="28"/>
          <w:szCs w:val="28"/>
        </w:rPr>
        <w:t xml:space="preserve"> по сравнению с обычным 11 классом, не следует перегружать учащихся.</w:t>
      </w:r>
    </w:p>
    <w:p w:rsidR="00296265" w:rsidRDefault="00296265" w:rsidP="00296265">
      <w:pPr>
        <w:ind w:firstLine="900"/>
        <w:jc w:val="both"/>
        <w:rPr>
          <w:sz w:val="28"/>
          <w:szCs w:val="28"/>
        </w:rPr>
      </w:pPr>
      <w:r>
        <w:rPr>
          <w:sz w:val="28"/>
          <w:szCs w:val="28"/>
        </w:rPr>
        <w:t xml:space="preserve">Исходя из указанных особенностей, предлагаемое порочное планирование изучения материала строилось без опоры на учебники. При минимальных конспективных записях в тетради ученики смогут усвоить основной биологический материал, но только при условии, что на уроке он будет достаточно изучен, отработан и закреплен. Без опоры на учебники предлагается и домашнее задание. Если урок будет эффективным и основные знания ученики получат в школе – домашнее задание по биологии может быть минимальным или вообще отсутствовать. </w:t>
      </w:r>
    </w:p>
    <w:p w:rsidR="00296265" w:rsidRPr="00423401" w:rsidRDefault="00296265" w:rsidP="00296265">
      <w:pPr>
        <w:ind w:firstLine="708"/>
        <w:jc w:val="both"/>
        <w:rPr>
          <w:sz w:val="28"/>
          <w:szCs w:val="28"/>
        </w:rPr>
      </w:pPr>
      <w:r>
        <w:rPr>
          <w:sz w:val="28"/>
          <w:szCs w:val="28"/>
        </w:rPr>
        <w:t xml:space="preserve">В разработке поурочных рекомендаций для </w:t>
      </w:r>
      <w:r w:rsidRPr="007301BC">
        <w:rPr>
          <w:sz w:val="28"/>
          <w:szCs w:val="28"/>
        </w:rPr>
        <w:t xml:space="preserve">11' </w:t>
      </w:r>
      <w:r>
        <w:rPr>
          <w:sz w:val="28"/>
          <w:szCs w:val="28"/>
        </w:rPr>
        <w:t xml:space="preserve"> класса принимали участие: </w:t>
      </w:r>
      <w:r>
        <w:rPr>
          <w:i/>
          <w:sz w:val="28"/>
          <w:szCs w:val="28"/>
        </w:rPr>
        <w:t xml:space="preserve">Богачева Ирина Викторовна – </w:t>
      </w:r>
      <w:r>
        <w:rPr>
          <w:sz w:val="28"/>
          <w:szCs w:val="28"/>
        </w:rPr>
        <w:t xml:space="preserve">начальник управления учебно-методической работы «ГУО «Академия последипломного образования», </w:t>
      </w:r>
      <w:r w:rsidRPr="00E3239C">
        <w:rPr>
          <w:i/>
          <w:sz w:val="28"/>
          <w:szCs w:val="28"/>
        </w:rPr>
        <w:t>Крутых Наталья Николаевна</w:t>
      </w:r>
      <w:r>
        <w:rPr>
          <w:sz w:val="28"/>
          <w:szCs w:val="28"/>
        </w:rPr>
        <w:t xml:space="preserve"> – учитель биологии СШ №6 г. Жодино, </w:t>
      </w:r>
      <w:r w:rsidRPr="00806FDF">
        <w:rPr>
          <w:i/>
          <w:sz w:val="28"/>
          <w:szCs w:val="28"/>
        </w:rPr>
        <w:t>Ярошевич Евгения Николаевна</w:t>
      </w:r>
      <w:r>
        <w:rPr>
          <w:sz w:val="28"/>
          <w:szCs w:val="28"/>
        </w:rPr>
        <w:t xml:space="preserve"> – методист Минского городского института развития образования, </w:t>
      </w:r>
      <w:r w:rsidRPr="00E3239C">
        <w:rPr>
          <w:i/>
          <w:sz w:val="28"/>
          <w:szCs w:val="28"/>
        </w:rPr>
        <w:t>Борисова Наталья Андреевна</w:t>
      </w:r>
      <w:r>
        <w:rPr>
          <w:sz w:val="28"/>
          <w:szCs w:val="28"/>
        </w:rPr>
        <w:t xml:space="preserve"> – учитель СШ № </w:t>
      </w:r>
      <w:smartTag w:uri="urn:schemas-microsoft-com:office:smarttags" w:element="metricconverter">
        <w:smartTagPr>
          <w:attr w:name="ProductID" w:val="95 г"/>
        </w:smartTagPr>
        <w:r>
          <w:rPr>
            <w:sz w:val="28"/>
            <w:szCs w:val="28"/>
          </w:rPr>
          <w:t>95 г</w:t>
        </w:r>
      </w:smartTag>
      <w:r>
        <w:rPr>
          <w:sz w:val="28"/>
          <w:szCs w:val="28"/>
        </w:rPr>
        <w:t xml:space="preserve">. Минска, </w:t>
      </w:r>
      <w:r w:rsidRPr="00E3239C">
        <w:rPr>
          <w:i/>
          <w:sz w:val="28"/>
          <w:szCs w:val="28"/>
        </w:rPr>
        <w:t>Колян Наталья Константиновна</w:t>
      </w:r>
      <w:r>
        <w:rPr>
          <w:sz w:val="28"/>
          <w:szCs w:val="28"/>
        </w:rPr>
        <w:t xml:space="preserve"> – заместитель директора СШ № </w:t>
      </w:r>
      <w:smartTag w:uri="urn:schemas-microsoft-com:office:smarttags" w:element="metricconverter">
        <w:smartTagPr>
          <w:attr w:name="ProductID" w:val="160 г"/>
        </w:smartTagPr>
        <w:r>
          <w:rPr>
            <w:sz w:val="28"/>
            <w:szCs w:val="28"/>
          </w:rPr>
          <w:t>160 г</w:t>
        </w:r>
      </w:smartTag>
      <w:r>
        <w:rPr>
          <w:sz w:val="28"/>
          <w:szCs w:val="28"/>
        </w:rPr>
        <w:t xml:space="preserve">. Минска, </w:t>
      </w:r>
      <w:r w:rsidRPr="00E3239C">
        <w:rPr>
          <w:i/>
          <w:sz w:val="28"/>
          <w:szCs w:val="28"/>
        </w:rPr>
        <w:t>Жихар Светлана Леоновна</w:t>
      </w:r>
      <w:r>
        <w:rPr>
          <w:sz w:val="28"/>
          <w:szCs w:val="28"/>
        </w:rPr>
        <w:t xml:space="preserve"> – учитель СШ № </w:t>
      </w:r>
      <w:smartTag w:uri="urn:schemas-microsoft-com:office:smarttags" w:element="metricconverter">
        <w:smartTagPr>
          <w:attr w:name="ProductID" w:val="54 г"/>
        </w:smartTagPr>
        <w:r>
          <w:rPr>
            <w:sz w:val="28"/>
            <w:szCs w:val="28"/>
          </w:rPr>
          <w:t>54 г</w:t>
        </w:r>
      </w:smartTag>
      <w:r>
        <w:rPr>
          <w:sz w:val="28"/>
          <w:szCs w:val="28"/>
        </w:rPr>
        <w:t xml:space="preserve">. Минска, </w:t>
      </w:r>
      <w:r w:rsidRPr="00E3239C">
        <w:rPr>
          <w:i/>
          <w:sz w:val="28"/>
          <w:szCs w:val="28"/>
        </w:rPr>
        <w:t xml:space="preserve">Ракуть Жанна Владимировна </w:t>
      </w:r>
      <w:r>
        <w:rPr>
          <w:sz w:val="28"/>
          <w:szCs w:val="28"/>
        </w:rPr>
        <w:t xml:space="preserve">– учитель СШ № </w:t>
      </w:r>
      <w:smartTag w:uri="urn:schemas-microsoft-com:office:smarttags" w:element="metricconverter">
        <w:smartTagPr>
          <w:attr w:name="ProductID" w:val="213 г"/>
        </w:smartTagPr>
        <w:r>
          <w:rPr>
            <w:sz w:val="28"/>
            <w:szCs w:val="28"/>
          </w:rPr>
          <w:t>213 г</w:t>
        </w:r>
      </w:smartTag>
      <w:r>
        <w:rPr>
          <w:sz w:val="28"/>
          <w:szCs w:val="28"/>
        </w:rPr>
        <w:t xml:space="preserve">. Минска. </w:t>
      </w:r>
    </w:p>
    <w:p w:rsidR="00296265" w:rsidRDefault="00296265" w:rsidP="00296265">
      <w:pPr>
        <w:ind w:firstLine="708"/>
        <w:jc w:val="both"/>
        <w:rPr>
          <w:sz w:val="28"/>
          <w:szCs w:val="28"/>
        </w:rPr>
      </w:pPr>
      <w:r>
        <w:rPr>
          <w:sz w:val="28"/>
          <w:szCs w:val="28"/>
        </w:rPr>
        <w:t xml:space="preserve">Для облегчения ориентации в материале учителям предлагается нумерация уроков в соответствии с календарно-тематическим планированием. Поурочные разработки построены по одному макету и имеют табличную форму. Перед темой «Происхождение и эволюция человека» предлагается технологическая карта. В каждом уроке указывается: его этап,  биологическое содержание материала урока (кратко) и методические рекомендации по организации деятельности учеников. Приложения: тестовые задания, материал для организации групповой работы, схемы приводятся после разработки соответствующего урока. </w:t>
      </w:r>
    </w:p>
    <w:p w:rsidR="00296265" w:rsidRDefault="00296265" w:rsidP="00296265">
      <w:pPr>
        <w:jc w:val="both"/>
        <w:rPr>
          <w:sz w:val="28"/>
          <w:szCs w:val="28"/>
        </w:rPr>
      </w:pPr>
    </w:p>
    <w:p w:rsidR="00296265" w:rsidRPr="00D23A81" w:rsidRDefault="00296265" w:rsidP="00296265">
      <w:pPr>
        <w:jc w:val="center"/>
        <w:rPr>
          <w:sz w:val="28"/>
          <w:szCs w:val="28"/>
        </w:rPr>
      </w:pPr>
      <w:r w:rsidRPr="00D23A81">
        <w:rPr>
          <w:sz w:val="28"/>
          <w:szCs w:val="28"/>
        </w:rPr>
        <w:t>СЕЛЕКЦИЯ И БИОТЕХНОЛОГИЯ (4 ЧАСА)</w:t>
      </w:r>
    </w:p>
    <w:p w:rsidR="00296265" w:rsidRDefault="00296265" w:rsidP="00296265">
      <w:pPr>
        <w:tabs>
          <w:tab w:val="left" w:pos="5803"/>
        </w:tabs>
        <w:rPr>
          <w:sz w:val="28"/>
          <w:szCs w:val="28"/>
        </w:rPr>
      </w:pPr>
    </w:p>
    <w:p w:rsidR="00296265" w:rsidRPr="003B0940" w:rsidRDefault="00296265" w:rsidP="00296265">
      <w:pPr>
        <w:jc w:val="center"/>
        <w:rPr>
          <w:sz w:val="28"/>
          <w:szCs w:val="28"/>
        </w:rPr>
      </w:pPr>
      <w:r w:rsidRPr="00D23A81">
        <w:rPr>
          <w:sz w:val="28"/>
          <w:szCs w:val="28"/>
        </w:rPr>
        <w:t xml:space="preserve">Урок </w:t>
      </w:r>
      <w:r>
        <w:rPr>
          <w:sz w:val="28"/>
          <w:szCs w:val="28"/>
        </w:rPr>
        <w:t>60</w:t>
      </w:r>
    </w:p>
    <w:p w:rsidR="00296265" w:rsidRPr="003B0940" w:rsidRDefault="00296265" w:rsidP="00296265">
      <w:pPr>
        <w:jc w:val="right"/>
        <w:rPr>
          <w:i/>
          <w:sz w:val="28"/>
          <w:szCs w:val="28"/>
        </w:rPr>
      </w:pPr>
      <w:r>
        <w:rPr>
          <w:i/>
          <w:sz w:val="28"/>
          <w:szCs w:val="28"/>
        </w:rPr>
        <w:t>Крутых Н.Н., Богачева И.В.</w:t>
      </w:r>
    </w:p>
    <w:p w:rsidR="00296265" w:rsidRPr="001E6F33" w:rsidRDefault="00296265" w:rsidP="00296265">
      <w:pPr>
        <w:rPr>
          <w:b/>
          <w:sz w:val="28"/>
          <w:szCs w:val="28"/>
        </w:rPr>
      </w:pPr>
      <w:r w:rsidRPr="00993C7E">
        <w:rPr>
          <w:sz w:val="28"/>
          <w:szCs w:val="28"/>
        </w:rPr>
        <w:t>Тема:</w:t>
      </w:r>
      <w:r>
        <w:rPr>
          <w:b/>
          <w:sz w:val="28"/>
          <w:szCs w:val="28"/>
        </w:rPr>
        <w:t xml:space="preserve"> Значение селекции, м</w:t>
      </w:r>
      <w:r w:rsidRPr="001E6F33">
        <w:rPr>
          <w:b/>
          <w:sz w:val="28"/>
          <w:szCs w:val="28"/>
        </w:rPr>
        <w:t>етоды селекции.</w:t>
      </w:r>
    </w:p>
    <w:p w:rsidR="00296265" w:rsidRDefault="00296265" w:rsidP="00296265">
      <w:pPr>
        <w:ind w:firstLine="708"/>
        <w:rPr>
          <w:sz w:val="28"/>
          <w:szCs w:val="28"/>
        </w:rPr>
      </w:pPr>
      <w:r>
        <w:rPr>
          <w:b/>
          <w:i/>
          <w:sz w:val="28"/>
          <w:szCs w:val="28"/>
        </w:rPr>
        <w:t>Дидактические цели</w:t>
      </w:r>
      <w:r w:rsidRPr="00D23A81">
        <w:rPr>
          <w:sz w:val="28"/>
          <w:szCs w:val="28"/>
        </w:rPr>
        <w:t xml:space="preserve">: </w:t>
      </w:r>
      <w:r>
        <w:rPr>
          <w:sz w:val="28"/>
          <w:szCs w:val="28"/>
        </w:rPr>
        <w:t>усвоить основные методы селекции, уяснить</w:t>
      </w:r>
      <w:r w:rsidRPr="00D23A81">
        <w:rPr>
          <w:sz w:val="28"/>
          <w:szCs w:val="28"/>
        </w:rPr>
        <w:t xml:space="preserve"> значение биологических наук для практики </w:t>
      </w:r>
    </w:p>
    <w:p w:rsidR="00296265" w:rsidRPr="00D23A81" w:rsidRDefault="00296265" w:rsidP="00296265">
      <w:pPr>
        <w:ind w:firstLine="720"/>
        <w:rPr>
          <w:sz w:val="28"/>
          <w:szCs w:val="28"/>
        </w:rPr>
      </w:pPr>
      <w:r w:rsidRPr="00D23A81">
        <w:rPr>
          <w:sz w:val="28"/>
          <w:szCs w:val="28"/>
        </w:rPr>
        <w:t>Прогнозируемый результат урока:</w:t>
      </w:r>
    </w:p>
    <w:p w:rsidR="00296265" w:rsidRPr="00D23A81" w:rsidRDefault="00296265" w:rsidP="00296265">
      <w:pPr>
        <w:numPr>
          <w:ilvl w:val="0"/>
          <w:numId w:val="2"/>
        </w:numPr>
        <w:rPr>
          <w:sz w:val="28"/>
          <w:szCs w:val="28"/>
        </w:rPr>
      </w:pPr>
      <w:r w:rsidRPr="00D23A81">
        <w:rPr>
          <w:sz w:val="28"/>
          <w:szCs w:val="28"/>
        </w:rPr>
        <w:t>ученики знают определения</w:t>
      </w:r>
      <w:r>
        <w:rPr>
          <w:sz w:val="28"/>
          <w:szCs w:val="28"/>
        </w:rPr>
        <w:t xml:space="preserve">: селекция, </w:t>
      </w:r>
      <w:r w:rsidRPr="00D23A81">
        <w:rPr>
          <w:sz w:val="28"/>
          <w:szCs w:val="28"/>
        </w:rPr>
        <w:t xml:space="preserve"> сорт, порода, штамм</w:t>
      </w:r>
    </w:p>
    <w:p w:rsidR="00296265" w:rsidRPr="00D23A81" w:rsidRDefault="00296265" w:rsidP="00296265">
      <w:pPr>
        <w:numPr>
          <w:ilvl w:val="0"/>
          <w:numId w:val="2"/>
        </w:numPr>
        <w:rPr>
          <w:sz w:val="28"/>
          <w:szCs w:val="28"/>
        </w:rPr>
      </w:pPr>
      <w:r>
        <w:rPr>
          <w:sz w:val="28"/>
          <w:szCs w:val="28"/>
        </w:rPr>
        <w:t>у</w:t>
      </w:r>
      <w:r w:rsidRPr="00D23A81">
        <w:rPr>
          <w:sz w:val="28"/>
          <w:szCs w:val="28"/>
        </w:rPr>
        <w:t>меют называть основные методы селекции</w:t>
      </w:r>
    </w:p>
    <w:p w:rsidR="00296265" w:rsidRPr="00D23A81" w:rsidRDefault="00296265" w:rsidP="00296265">
      <w:pPr>
        <w:numPr>
          <w:ilvl w:val="0"/>
          <w:numId w:val="2"/>
        </w:numPr>
        <w:rPr>
          <w:sz w:val="28"/>
          <w:szCs w:val="28"/>
        </w:rPr>
      </w:pPr>
      <w:r>
        <w:rPr>
          <w:sz w:val="28"/>
          <w:szCs w:val="28"/>
        </w:rPr>
        <w:t>с</w:t>
      </w:r>
      <w:r w:rsidRPr="00D23A81">
        <w:rPr>
          <w:sz w:val="28"/>
          <w:szCs w:val="28"/>
        </w:rPr>
        <w:t>равнивают биологические особенности животных и растений с точки зрения селекции</w:t>
      </w:r>
    </w:p>
    <w:p w:rsidR="00296265" w:rsidRPr="00D23A81" w:rsidRDefault="00296265" w:rsidP="00296265">
      <w:pPr>
        <w:numPr>
          <w:ilvl w:val="0"/>
          <w:numId w:val="2"/>
        </w:numPr>
        <w:rPr>
          <w:sz w:val="28"/>
          <w:szCs w:val="28"/>
        </w:rPr>
      </w:pPr>
      <w:r>
        <w:rPr>
          <w:sz w:val="28"/>
          <w:szCs w:val="28"/>
        </w:rPr>
        <w:t>о</w:t>
      </w:r>
      <w:r w:rsidRPr="00D23A81">
        <w:rPr>
          <w:sz w:val="28"/>
          <w:szCs w:val="28"/>
        </w:rPr>
        <w:t>бъясняют значение селекции для человека</w:t>
      </w:r>
    </w:p>
    <w:p w:rsidR="00296265" w:rsidRPr="00D23A81" w:rsidRDefault="00296265" w:rsidP="00296265">
      <w:pPr>
        <w:ind w:firstLine="720"/>
        <w:rPr>
          <w:sz w:val="28"/>
          <w:szCs w:val="28"/>
        </w:rPr>
      </w:pPr>
      <w:r w:rsidRPr="00D23A81">
        <w:rPr>
          <w:sz w:val="28"/>
          <w:szCs w:val="28"/>
        </w:rPr>
        <w:t>Тип урока: Изучение нового материала</w:t>
      </w:r>
    </w:p>
    <w:p w:rsidR="00296265" w:rsidRPr="00D23A81" w:rsidRDefault="00296265" w:rsidP="00296265">
      <w:pPr>
        <w:rPr>
          <w:sz w:val="28"/>
          <w:szCs w:val="28"/>
        </w:rPr>
      </w:pPr>
      <w:r w:rsidRPr="00D23A81">
        <w:rPr>
          <w:sz w:val="28"/>
          <w:szCs w:val="28"/>
        </w:rPr>
        <w:t>Методическое обеспечение: таблицы</w:t>
      </w:r>
      <w:r>
        <w:rPr>
          <w:sz w:val="28"/>
          <w:szCs w:val="28"/>
        </w:rPr>
        <w:t>:</w:t>
      </w:r>
      <w:r w:rsidRPr="00D23A81">
        <w:rPr>
          <w:sz w:val="28"/>
          <w:szCs w:val="28"/>
        </w:rPr>
        <w:t xml:space="preserve"> мутагенез, гибридизация.</w:t>
      </w:r>
    </w:p>
    <w:p w:rsidR="00296265" w:rsidRPr="00D23A81" w:rsidRDefault="00296265" w:rsidP="00296265">
      <w:pPr>
        <w:jc w:val="center"/>
        <w:rPr>
          <w:sz w:val="28"/>
          <w:szCs w:val="28"/>
        </w:rPr>
      </w:pPr>
      <w:r w:rsidRPr="00D23A81">
        <w:rPr>
          <w:sz w:val="28"/>
          <w:szCs w:val="28"/>
        </w:rPr>
        <w:t>Структура урока</w:t>
      </w:r>
    </w:p>
    <w:tbl>
      <w:tblPr>
        <w:tblStyle w:val="a3"/>
        <w:tblW w:w="0" w:type="auto"/>
        <w:tblLayout w:type="fixed"/>
        <w:tblLook w:val="01E0" w:firstRow="1" w:lastRow="1" w:firstColumn="1" w:lastColumn="1" w:noHBand="0" w:noVBand="0"/>
      </w:tblPr>
      <w:tblGrid>
        <w:gridCol w:w="1548"/>
        <w:gridCol w:w="4680"/>
        <w:gridCol w:w="3343"/>
      </w:tblGrid>
      <w:tr w:rsidR="00296265" w:rsidRPr="00D23A81">
        <w:tc>
          <w:tcPr>
            <w:tcW w:w="1548" w:type="dxa"/>
          </w:tcPr>
          <w:p w:rsidR="00296265" w:rsidRPr="00D23A81" w:rsidRDefault="00296265" w:rsidP="00527645">
            <w:pPr>
              <w:rPr>
                <w:sz w:val="28"/>
                <w:szCs w:val="28"/>
              </w:rPr>
            </w:pPr>
            <w:r>
              <w:rPr>
                <w:sz w:val="28"/>
                <w:szCs w:val="28"/>
              </w:rPr>
              <w:t>Э</w:t>
            </w:r>
            <w:r w:rsidRPr="00D23A81">
              <w:rPr>
                <w:sz w:val="28"/>
                <w:szCs w:val="28"/>
              </w:rPr>
              <w:t>тап урока</w:t>
            </w:r>
          </w:p>
        </w:tc>
        <w:tc>
          <w:tcPr>
            <w:tcW w:w="4680" w:type="dxa"/>
          </w:tcPr>
          <w:p w:rsidR="00296265" w:rsidRPr="00D23A81" w:rsidRDefault="00296265" w:rsidP="00527645">
            <w:pPr>
              <w:rPr>
                <w:sz w:val="28"/>
                <w:szCs w:val="28"/>
              </w:rPr>
            </w:pPr>
            <w:r>
              <w:rPr>
                <w:sz w:val="28"/>
                <w:szCs w:val="28"/>
              </w:rPr>
              <w:t>С</w:t>
            </w:r>
            <w:r w:rsidRPr="00D23A81">
              <w:rPr>
                <w:sz w:val="28"/>
                <w:szCs w:val="28"/>
              </w:rPr>
              <w:t>одержание</w:t>
            </w:r>
          </w:p>
        </w:tc>
        <w:tc>
          <w:tcPr>
            <w:tcW w:w="3343" w:type="dxa"/>
          </w:tcPr>
          <w:p w:rsidR="00296265" w:rsidRPr="00D23A81" w:rsidRDefault="00296265" w:rsidP="00527645">
            <w:pPr>
              <w:rPr>
                <w:sz w:val="28"/>
                <w:szCs w:val="28"/>
              </w:rPr>
            </w:pPr>
            <w:r>
              <w:rPr>
                <w:sz w:val="28"/>
                <w:szCs w:val="28"/>
              </w:rPr>
              <w:t>М</w:t>
            </w:r>
            <w:r w:rsidRPr="00D23A81">
              <w:rPr>
                <w:sz w:val="28"/>
                <w:szCs w:val="28"/>
              </w:rPr>
              <w:t>етодика (организация деятельности учащихся)</w:t>
            </w:r>
          </w:p>
        </w:tc>
      </w:tr>
      <w:tr w:rsidR="00296265" w:rsidRPr="00D23A81">
        <w:tc>
          <w:tcPr>
            <w:tcW w:w="1548" w:type="dxa"/>
          </w:tcPr>
          <w:p w:rsidR="00296265" w:rsidRPr="00D23A81" w:rsidRDefault="00296265" w:rsidP="00527645">
            <w:pPr>
              <w:rPr>
                <w:sz w:val="28"/>
                <w:szCs w:val="28"/>
              </w:rPr>
            </w:pPr>
            <w:r>
              <w:rPr>
                <w:sz w:val="28"/>
                <w:szCs w:val="28"/>
              </w:rPr>
              <w:t>А</w:t>
            </w:r>
            <w:r w:rsidRPr="00D23A81">
              <w:rPr>
                <w:sz w:val="28"/>
                <w:szCs w:val="28"/>
              </w:rPr>
              <w:t>ктуализация опорных знаний</w:t>
            </w:r>
            <w:r>
              <w:rPr>
                <w:sz w:val="28"/>
                <w:szCs w:val="28"/>
              </w:rPr>
              <w:t>, целеполагание</w:t>
            </w:r>
          </w:p>
          <w:p w:rsidR="00296265" w:rsidRPr="00D23A81" w:rsidRDefault="00296265" w:rsidP="00527645">
            <w:pPr>
              <w:rPr>
                <w:sz w:val="28"/>
                <w:szCs w:val="28"/>
              </w:rPr>
            </w:pPr>
          </w:p>
        </w:tc>
        <w:tc>
          <w:tcPr>
            <w:tcW w:w="4680" w:type="dxa"/>
          </w:tcPr>
          <w:p w:rsidR="00296265" w:rsidRPr="00D23A81" w:rsidRDefault="00296265" w:rsidP="00527645">
            <w:pPr>
              <w:rPr>
                <w:sz w:val="28"/>
                <w:szCs w:val="28"/>
              </w:rPr>
            </w:pPr>
            <w:r w:rsidRPr="00D23A81">
              <w:rPr>
                <w:sz w:val="28"/>
                <w:szCs w:val="28"/>
              </w:rPr>
              <w:t>Значение селекции для решения продовольственной</w:t>
            </w:r>
            <w:r>
              <w:rPr>
                <w:sz w:val="28"/>
                <w:szCs w:val="28"/>
              </w:rPr>
              <w:t xml:space="preserve"> </w:t>
            </w:r>
            <w:r w:rsidRPr="00D23A81">
              <w:rPr>
                <w:sz w:val="28"/>
                <w:szCs w:val="28"/>
              </w:rPr>
              <w:t>проблемы</w:t>
            </w:r>
            <w:r>
              <w:rPr>
                <w:sz w:val="28"/>
                <w:szCs w:val="28"/>
              </w:rPr>
              <w:t xml:space="preserve">, </w:t>
            </w:r>
            <w:r w:rsidRPr="00D23A81">
              <w:rPr>
                <w:sz w:val="28"/>
                <w:szCs w:val="28"/>
              </w:rPr>
              <w:t xml:space="preserve"> обеспечения лекарственными препаратами</w:t>
            </w:r>
            <w:r>
              <w:rPr>
                <w:sz w:val="28"/>
                <w:szCs w:val="28"/>
              </w:rPr>
              <w:t>,</w:t>
            </w:r>
            <w:r w:rsidRPr="00D23A81">
              <w:rPr>
                <w:sz w:val="28"/>
                <w:szCs w:val="28"/>
              </w:rPr>
              <w:t xml:space="preserve"> сырьём для промышленности</w:t>
            </w:r>
            <w:r>
              <w:rPr>
                <w:sz w:val="28"/>
                <w:szCs w:val="28"/>
              </w:rPr>
              <w:t xml:space="preserve">, </w:t>
            </w:r>
            <w:r w:rsidRPr="00D23A81">
              <w:rPr>
                <w:sz w:val="28"/>
                <w:szCs w:val="28"/>
              </w:rPr>
              <w:t xml:space="preserve"> решения экологических задач. Наука селекция. Цели и задачи селекции</w:t>
            </w:r>
          </w:p>
        </w:tc>
        <w:tc>
          <w:tcPr>
            <w:tcW w:w="3343" w:type="dxa"/>
          </w:tcPr>
          <w:p w:rsidR="00296265" w:rsidRPr="00D23A81" w:rsidRDefault="00296265" w:rsidP="00527645">
            <w:pPr>
              <w:rPr>
                <w:sz w:val="28"/>
                <w:szCs w:val="28"/>
              </w:rPr>
            </w:pPr>
            <w:r w:rsidRPr="00D23A81">
              <w:rPr>
                <w:sz w:val="28"/>
                <w:szCs w:val="28"/>
              </w:rPr>
              <w:t xml:space="preserve">Слушая рассказ учителя, учащиеся в тетрадях делают опорную схему «Значение селекции», записывают определение селекции (цели и задачи), </w:t>
            </w:r>
            <w:r w:rsidRPr="00D23A81">
              <w:rPr>
                <w:sz w:val="28"/>
                <w:szCs w:val="28"/>
                <w:lang w:val="en-US"/>
              </w:rPr>
              <w:t>c</w:t>
            </w:r>
            <w:r w:rsidRPr="00D23A81">
              <w:rPr>
                <w:sz w:val="28"/>
                <w:szCs w:val="28"/>
              </w:rPr>
              <w:t>орта, породы, штамма</w:t>
            </w:r>
          </w:p>
        </w:tc>
      </w:tr>
      <w:tr w:rsidR="00296265" w:rsidRPr="00D23A81">
        <w:tc>
          <w:tcPr>
            <w:tcW w:w="1548" w:type="dxa"/>
          </w:tcPr>
          <w:p w:rsidR="00296265" w:rsidRPr="00D23A81" w:rsidRDefault="00296265" w:rsidP="00527645">
            <w:pPr>
              <w:rPr>
                <w:sz w:val="28"/>
                <w:szCs w:val="28"/>
              </w:rPr>
            </w:pPr>
            <w:r>
              <w:rPr>
                <w:sz w:val="28"/>
                <w:szCs w:val="28"/>
              </w:rPr>
              <w:t>И</w:t>
            </w:r>
            <w:r w:rsidRPr="00D23A81">
              <w:rPr>
                <w:sz w:val="28"/>
                <w:szCs w:val="28"/>
              </w:rPr>
              <w:t>зучение нового материала</w:t>
            </w:r>
          </w:p>
          <w:p w:rsidR="00296265" w:rsidRPr="00D23A81" w:rsidRDefault="00296265" w:rsidP="00527645">
            <w:pPr>
              <w:rPr>
                <w:sz w:val="28"/>
                <w:szCs w:val="28"/>
              </w:rPr>
            </w:pPr>
          </w:p>
        </w:tc>
        <w:tc>
          <w:tcPr>
            <w:tcW w:w="4680" w:type="dxa"/>
          </w:tcPr>
          <w:p w:rsidR="00296265" w:rsidRDefault="00296265" w:rsidP="00527645">
            <w:pPr>
              <w:rPr>
                <w:sz w:val="28"/>
                <w:szCs w:val="28"/>
              </w:rPr>
            </w:pPr>
            <w:r>
              <w:rPr>
                <w:sz w:val="28"/>
                <w:szCs w:val="28"/>
              </w:rPr>
              <w:t>Н</w:t>
            </w:r>
            <w:r w:rsidRPr="00D23A81">
              <w:rPr>
                <w:sz w:val="28"/>
                <w:szCs w:val="28"/>
              </w:rPr>
              <w:t>а какие биологические науки опирается</w:t>
            </w:r>
            <w:r>
              <w:rPr>
                <w:sz w:val="28"/>
                <w:szCs w:val="28"/>
              </w:rPr>
              <w:t xml:space="preserve"> </w:t>
            </w:r>
            <w:r w:rsidRPr="00D23A81">
              <w:rPr>
                <w:sz w:val="28"/>
                <w:szCs w:val="28"/>
              </w:rPr>
              <w:t>селекция?</w:t>
            </w:r>
          </w:p>
          <w:p w:rsidR="00296265" w:rsidRPr="00D23A81" w:rsidRDefault="00296265" w:rsidP="00527645">
            <w:pPr>
              <w:rPr>
                <w:sz w:val="28"/>
                <w:szCs w:val="28"/>
              </w:rPr>
            </w:pPr>
            <w:r w:rsidRPr="00D23A81">
              <w:rPr>
                <w:sz w:val="28"/>
                <w:szCs w:val="28"/>
              </w:rPr>
              <w:t xml:space="preserve"> Какие генетические методы могут использовать селекционеры?</w:t>
            </w:r>
          </w:p>
          <w:p w:rsidR="00296265" w:rsidRPr="00D23A81" w:rsidRDefault="00296265" w:rsidP="00527645">
            <w:pPr>
              <w:rPr>
                <w:sz w:val="28"/>
                <w:szCs w:val="28"/>
              </w:rPr>
            </w:pPr>
          </w:p>
        </w:tc>
        <w:tc>
          <w:tcPr>
            <w:tcW w:w="3343" w:type="dxa"/>
          </w:tcPr>
          <w:p w:rsidR="00296265" w:rsidRPr="00D23A81" w:rsidRDefault="00296265" w:rsidP="00527645">
            <w:pPr>
              <w:rPr>
                <w:sz w:val="28"/>
                <w:szCs w:val="28"/>
              </w:rPr>
            </w:pPr>
            <w:r w:rsidRPr="00D23A81">
              <w:rPr>
                <w:sz w:val="28"/>
                <w:szCs w:val="28"/>
              </w:rPr>
              <w:t xml:space="preserve">Ответ на первый вопрос. </w:t>
            </w:r>
          </w:p>
          <w:p w:rsidR="00296265" w:rsidRPr="00D23A81" w:rsidRDefault="00296265" w:rsidP="00527645">
            <w:pPr>
              <w:rPr>
                <w:sz w:val="28"/>
                <w:szCs w:val="28"/>
              </w:rPr>
            </w:pPr>
            <w:r w:rsidRPr="00D23A81">
              <w:rPr>
                <w:sz w:val="28"/>
                <w:szCs w:val="28"/>
              </w:rPr>
              <w:t>Индивидуальная работа, работа в малых группах.</w:t>
            </w:r>
          </w:p>
          <w:p w:rsidR="00296265" w:rsidRPr="00D23A81" w:rsidRDefault="00296265" w:rsidP="00527645">
            <w:pPr>
              <w:rPr>
                <w:sz w:val="28"/>
                <w:szCs w:val="28"/>
              </w:rPr>
            </w:pPr>
            <w:r w:rsidRPr="00D23A81">
              <w:rPr>
                <w:sz w:val="28"/>
                <w:szCs w:val="28"/>
              </w:rPr>
              <w:t>Учащиеся предлагают методы селекции, на основе знаний по генетике (гибридизация и мутагенез)</w:t>
            </w:r>
          </w:p>
        </w:tc>
      </w:tr>
      <w:tr w:rsidR="00296265" w:rsidRPr="00D23A81">
        <w:tc>
          <w:tcPr>
            <w:tcW w:w="1548" w:type="dxa"/>
          </w:tcPr>
          <w:p w:rsidR="00296265" w:rsidRPr="00D23A81" w:rsidRDefault="00296265" w:rsidP="00527645">
            <w:pPr>
              <w:rPr>
                <w:sz w:val="28"/>
                <w:szCs w:val="28"/>
              </w:rPr>
            </w:pPr>
            <w:r>
              <w:rPr>
                <w:sz w:val="28"/>
                <w:szCs w:val="28"/>
              </w:rPr>
              <w:t>О</w:t>
            </w:r>
            <w:r w:rsidRPr="00D23A81">
              <w:rPr>
                <w:sz w:val="28"/>
                <w:szCs w:val="28"/>
              </w:rPr>
              <w:t>тработка понятий</w:t>
            </w:r>
          </w:p>
          <w:p w:rsidR="00296265" w:rsidRPr="00D23A81" w:rsidRDefault="00296265" w:rsidP="00527645">
            <w:pPr>
              <w:rPr>
                <w:sz w:val="28"/>
                <w:szCs w:val="28"/>
              </w:rPr>
            </w:pPr>
          </w:p>
        </w:tc>
        <w:tc>
          <w:tcPr>
            <w:tcW w:w="4680" w:type="dxa"/>
          </w:tcPr>
          <w:p w:rsidR="00296265" w:rsidRPr="00D23A81" w:rsidRDefault="00296265" w:rsidP="00527645">
            <w:pPr>
              <w:rPr>
                <w:sz w:val="28"/>
                <w:szCs w:val="28"/>
              </w:rPr>
            </w:pPr>
            <w:r w:rsidRPr="00D23A81">
              <w:rPr>
                <w:sz w:val="28"/>
                <w:szCs w:val="28"/>
              </w:rPr>
              <w:t xml:space="preserve">Систематизация предложенных методов селекции </w:t>
            </w:r>
            <w:r>
              <w:rPr>
                <w:sz w:val="28"/>
                <w:szCs w:val="28"/>
              </w:rPr>
              <w:t>(на</w:t>
            </w:r>
            <w:r w:rsidRPr="00D23A81">
              <w:rPr>
                <w:sz w:val="28"/>
                <w:szCs w:val="28"/>
              </w:rPr>
              <w:t>пример):</w:t>
            </w:r>
          </w:p>
          <w:p w:rsidR="00296265" w:rsidRPr="00D23A81" w:rsidRDefault="00296265" w:rsidP="00527645">
            <w:pPr>
              <w:rPr>
                <w:sz w:val="28"/>
                <w:szCs w:val="28"/>
              </w:rPr>
            </w:pPr>
            <w:r w:rsidRPr="00D23A81">
              <w:rPr>
                <w:sz w:val="28"/>
                <w:szCs w:val="28"/>
              </w:rPr>
              <w:t>Методы селекции</w:t>
            </w:r>
          </w:p>
          <w:p w:rsidR="00296265" w:rsidRPr="00D23A81" w:rsidRDefault="00296265" w:rsidP="00527645">
            <w:pPr>
              <w:numPr>
                <w:ilvl w:val="0"/>
                <w:numId w:val="8"/>
              </w:numPr>
              <w:rPr>
                <w:sz w:val="28"/>
                <w:szCs w:val="28"/>
              </w:rPr>
            </w:pPr>
            <w:r w:rsidRPr="00D23A81">
              <w:rPr>
                <w:sz w:val="28"/>
                <w:szCs w:val="28"/>
              </w:rPr>
              <w:t>Гибридизация</w:t>
            </w:r>
          </w:p>
          <w:p w:rsidR="00296265" w:rsidRPr="00D23A81" w:rsidRDefault="00296265" w:rsidP="00527645">
            <w:pPr>
              <w:rPr>
                <w:sz w:val="28"/>
                <w:szCs w:val="28"/>
              </w:rPr>
            </w:pPr>
            <w:r w:rsidRPr="00D23A81">
              <w:rPr>
                <w:sz w:val="28"/>
                <w:szCs w:val="28"/>
              </w:rPr>
              <w:t xml:space="preserve"> а )отдаленная  (явление гетерозиса)                                   б) близкородственная</w:t>
            </w:r>
          </w:p>
          <w:p w:rsidR="00296265" w:rsidRPr="00D23A81" w:rsidRDefault="00296265" w:rsidP="00527645">
            <w:pPr>
              <w:numPr>
                <w:ilvl w:val="0"/>
                <w:numId w:val="8"/>
              </w:numPr>
              <w:rPr>
                <w:sz w:val="28"/>
                <w:szCs w:val="28"/>
              </w:rPr>
            </w:pPr>
            <w:r w:rsidRPr="00D23A81">
              <w:rPr>
                <w:sz w:val="28"/>
                <w:szCs w:val="28"/>
              </w:rPr>
              <w:t>Мутагенез</w:t>
            </w:r>
          </w:p>
          <w:p w:rsidR="00296265" w:rsidRPr="00D23A81" w:rsidRDefault="00296265" w:rsidP="00527645">
            <w:pPr>
              <w:rPr>
                <w:sz w:val="28"/>
                <w:szCs w:val="28"/>
              </w:rPr>
            </w:pPr>
            <w:r w:rsidRPr="00D23A81">
              <w:rPr>
                <w:sz w:val="28"/>
                <w:szCs w:val="28"/>
              </w:rPr>
              <w:t>а) индуцированный                          а* соматический</w:t>
            </w:r>
          </w:p>
          <w:p w:rsidR="00296265" w:rsidRPr="00D23A81" w:rsidRDefault="00296265" w:rsidP="00527645">
            <w:pPr>
              <w:rPr>
                <w:sz w:val="28"/>
                <w:szCs w:val="28"/>
              </w:rPr>
            </w:pPr>
            <w:r w:rsidRPr="00D23A81">
              <w:rPr>
                <w:sz w:val="28"/>
                <w:szCs w:val="28"/>
              </w:rPr>
              <w:t>б* генеративный</w:t>
            </w:r>
          </w:p>
          <w:p w:rsidR="00296265" w:rsidRPr="00D23A81" w:rsidRDefault="00296265" w:rsidP="00527645">
            <w:pPr>
              <w:numPr>
                <w:ilvl w:val="0"/>
                <w:numId w:val="8"/>
              </w:numPr>
              <w:rPr>
                <w:sz w:val="28"/>
                <w:szCs w:val="28"/>
              </w:rPr>
            </w:pPr>
            <w:r w:rsidRPr="00D23A81">
              <w:rPr>
                <w:sz w:val="28"/>
                <w:szCs w:val="28"/>
              </w:rPr>
              <w:t>Отбор</w:t>
            </w:r>
          </w:p>
          <w:p w:rsidR="00296265" w:rsidRPr="00D23A81" w:rsidRDefault="00296265" w:rsidP="00527645">
            <w:pPr>
              <w:rPr>
                <w:sz w:val="28"/>
                <w:szCs w:val="28"/>
              </w:rPr>
            </w:pPr>
            <w:r w:rsidRPr="00D23A81">
              <w:rPr>
                <w:sz w:val="28"/>
                <w:szCs w:val="28"/>
              </w:rPr>
              <w:t>а) массовый</w:t>
            </w:r>
          </w:p>
          <w:p w:rsidR="00296265" w:rsidRPr="00D23A81" w:rsidRDefault="00296265" w:rsidP="00527645">
            <w:pPr>
              <w:rPr>
                <w:sz w:val="28"/>
                <w:szCs w:val="28"/>
              </w:rPr>
            </w:pPr>
            <w:r w:rsidRPr="00D23A81">
              <w:rPr>
                <w:sz w:val="28"/>
                <w:szCs w:val="28"/>
              </w:rPr>
              <w:t>б) индивидуальный</w:t>
            </w:r>
          </w:p>
          <w:p w:rsidR="00296265" w:rsidRPr="00D23A81" w:rsidRDefault="00296265" w:rsidP="00527645">
            <w:pPr>
              <w:rPr>
                <w:sz w:val="28"/>
                <w:szCs w:val="28"/>
              </w:rPr>
            </w:pPr>
          </w:p>
        </w:tc>
        <w:tc>
          <w:tcPr>
            <w:tcW w:w="3343" w:type="dxa"/>
          </w:tcPr>
          <w:p w:rsidR="00296265" w:rsidRPr="00D23A81" w:rsidRDefault="00296265" w:rsidP="00527645">
            <w:pPr>
              <w:rPr>
                <w:sz w:val="28"/>
                <w:szCs w:val="28"/>
              </w:rPr>
            </w:pPr>
            <w:r w:rsidRPr="00D23A81">
              <w:rPr>
                <w:sz w:val="28"/>
                <w:szCs w:val="28"/>
              </w:rPr>
              <w:t>Заполняют схему «Методы селекции»,</w:t>
            </w:r>
          </w:p>
          <w:p w:rsidR="00296265" w:rsidRPr="00D23A81" w:rsidRDefault="00296265" w:rsidP="00527645">
            <w:pPr>
              <w:rPr>
                <w:sz w:val="28"/>
                <w:szCs w:val="28"/>
              </w:rPr>
            </w:pPr>
          </w:p>
          <w:p w:rsidR="00296265" w:rsidRPr="00D23A81" w:rsidRDefault="00296265" w:rsidP="00527645">
            <w:pPr>
              <w:rPr>
                <w:sz w:val="28"/>
                <w:szCs w:val="28"/>
              </w:rPr>
            </w:pPr>
            <w:r w:rsidRPr="00D23A81">
              <w:rPr>
                <w:sz w:val="28"/>
                <w:szCs w:val="28"/>
              </w:rPr>
              <w:t>работа в парах по повторению материала, изученного а генетике (и занесенного в схему),</w:t>
            </w:r>
          </w:p>
          <w:p w:rsidR="00296265" w:rsidRPr="00D23A81" w:rsidRDefault="00296265" w:rsidP="00527645">
            <w:pPr>
              <w:rPr>
                <w:sz w:val="28"/>
                <w:szCs w:val="28"/>
              </w:rPr>
            </w:pPr>
          </w:p>
          <w:p w:rsidR="00296265" w:rsidRPr="00D23A81" w:rsidRDefault="00296265" w:rsidP="00527645">
            <w:pPr>
              <w:rPr>
                <w:sz w:val="28"/>
                <w:szCs w:val="28"/>
              </w:rPr>
            </w:pPr>
          </w:p>
          <w:p w:rsidR="00296265" w:rsidRPr="00D23A81" w:rsidRDefault="00296265" w:rsidP="00527645">
            <w:pPr>
              <w:rPr>
                <w:sz w:val="28"/>
                <w:szCs w:val="28"/>
              </w:rPr>
            </w:pPr>
          </w:p>
          <w:p w:rsidR="00296265" w:rsidRPr="00D23A81" w:rsidRDefault="00296265" w:rsidP="00527645">
            <w:pPr>
              <w:rPr>
                <w:sz w:val="28"/>
                <w:szCs w:val="28"/>
              </w:rPr>
            </w:pPr>
          </w:p>
          <w:p w:rsidR="00296265" w:rsidRPr="00D23A81" w:rsidRDefault="00296265" w:rsidP="00527645">
            <w:pPr>
              <w:rPr>
                <w:sz w:val="28"/>
                <w:szCs w:val="28"/>
              </w:rPr>
            </w:pPr>
            <w:r w:rsidRPr="00D23A81">
              <w:rPr>
                <w:sz w:val="28"/>
                <w:szCs w:val="28"/>
              </w:rPr>
              <w:t>объяснение учителя</w:t>
            </w:r>
          </w:p>
          <w:p w:rsidR="00296265" w:rsidRPr="00D23A81" w:rsidRDefault="00296265" w:rsidP="00527645">
            <w:pPr>
              <w:rPr>
                <w:sz w:val="28"/>
                <w:szCs w:val="28"/>
              </w:rPr>
            </w:pPr>
          </w:p>
        </w:tc>
      </w:tr>
      <w:tr w:rsidR="00296265" w:rsidRPr="00D23A81">
        <w:tc>
          <w:tcPr>
            <w:tcW w:w="1548" w:type="dxa"/>
          </w:tcPr>
          <w:p w:rsidR="00296265" w:rsidRPr="00D23A81" w:rsidRDefault="00296265" w:rsidP="00527645">
            <w:pPr>
              <w:rPr>
                <w:sz w:val="28"/>
                <w:szCs w:val="28"/>
              </w:rPr>
            </w:pPr>
            <w:r>
              <w:rPr>
                <w:sz w:val="28"/>
                <w:szCs w:val="28"/>
              </w:rPr>
              <w:t>Ф</w:t>
            </w:r>
            <w:r w:rsidRPr="00D23A81">
              <w:rPr>
                <w:sz w:val="28"/>
                <w:szCs w:val="28"/>
              </w:rPr>
              <w:t>ормирование умений</w:t>
            </w:r>
          </w:p>
        </w:tc>
        <w:tc>
          <w:tcPr>
            <w:tcW w:w="4680" w:type="dxa"/>
          </w:tcPr>
          <w:p w:rsidR="00296265" w:rsidRPr="00D23A81" w:rsidRDefault="00296265" w:rsidP="00527645">
            <w:pPr>
              <w:rPr>
                <w:sz w:val="28"/>
                <w:szCs w:val="28"/>
              </w:rPr>
            </w:pPr>
            <w:r w:rsidRPr="00D23A81">
              <w:rPr>
                <w:sz w:val="28"/>
                <w:szCs w:val="28"/>
              </w:rPr>
              <w:t xml:space="preserve">Сравнить биологические особенности животных и растений с точки зрения селекционера. </w:t>
            </w:r>
          </w:p>
          <w:p w:rsidR="00296265" w:rsidRPr="00D23A81" w:rsidRDefault="00296265" w:rsidP="00527645">
            <w:pPr>
              <w:rPr>
                <w:sz w:val="28"/>
                <w:szCs w:val="28"/>
              </w:rPr>
            </w:pPr>
            <w:r>
              <w:rPr>
                <w:sz w:val="28"/>
                <w:szCs w:val="28"/>
              </w:rPr>
              <w:t xml:space="preserve">Параметры </w:t>
            </w:r>
            <w:r w:rsidRPr="00D23A81">
              <w:rPr>
                <w:sz w:val="28"/>
                <w:szCs w:val="28"/>
              </w:rPr>
              <w:t xml:space="preserve"> для сравнения:</w:t>
            </w:r>
          </w:p>
          <w:p w:rsidR="00296265" w:rsidRPr="00D23A81" w:rsidRDefault="00296265" w:rsidP="00527645">
            <w:pPr>
              <w:rPr>
                <w:sz w:val="28"/>
                <w:szCs w:val="28"/>
              </w:rPr>
            </w:pPr>
            <w:r w:rsidRPr="00D23A81">
              <w:rPr>
                <w:sz w:val="28"/>
                <w:szCs w:val="28"/>
              </w:rPr>
              <w:t>- какая  плодовитость</w:t>
            </w:r>
          </w:p>
          <w:p w:rsidR="00296265" w:rsidRPr="00D23A81" w:rsidRDefault="00296265" w:rsidP="00527645">
            <w:pPr>
              <w:rPr>
                <w:sz w:val="28"/>
                <w:szCs w:val="28"/>
              </w:rPr>
            </w:pPr>
            <w:r w:rsidRPr="00D23A81">
              <w:rPr>
                <w:sz w:val="28"/>
                <w:szCs w:val="28"/>
              </w:rPr>
              <w:t>- способны ли к самоопылению</w:t>
            </w:r>
            <w:r>
              <w:rPr>
                <w:sz w:val="28"/>
                <w:szCs w:val="28"/>
              </w:rPr>
              <w:t>,</w:t>
            </w:r>
            <w:r w:rsidRPr="00D23A81">
              <w:rPr>
                <w:sz w:val="28"/>
                <w:szCs w:val="28"/>
              </w:rPr>
              <w:t xml:space="preserve"> близкородственному скрещиванию</w:t>
            </w:r>
          </w:p>
          <w:p w:rsidR="00296265" w:rsidRPr="00D23A81" w:rsidRDefault="00296265" w:rsidP="00527645">
            <w:pPr>
              <w:rPr>
                <w:sz w:val="28"/>
                <w:szCs w:val="28"/>
              </w:rPr>
            </w:pPr>
            <w:r w:rsidRPr="00D23A81">
              <w:rPr>
                <w:sz w:val="28"/>
                <w:szCs w:val="28"/>
              </w:rPr>
              <w:t>- к вегетативному размножению</w:t>
            </w:r>
          </w:p>
          <w:p w:rsidR="00296265" w:rsidRPr="00D23A81" w:rsidRDefault="00296265" w:rsidP="00527645">
            <w:pPr>
              <w:rPr>
                <w:sz w:val="28"/>
                <w:szCs w:val="28"/>
              </w:rPr>
            </w:pPr>
            <w:r w:rsidRPr="00D23A81">
              <w:rPr>
                <w:sz w:val="28"/>
                <w:szCs w:val="28"/>
              </w:rPr>
              <w:t xml:space="preserve">- возможно ли получить мутагенные формы по соматическим мутациям, </w:t>
            </w:r>
            <w:r>
              <w:rPr>
                <w:sz w:val="28"/>
                <w:szCs w:val="28"/>
              </w:rPr>
              <w:t xml:space="preserve"> - </w:t>
            </w:r>
            <w:r w:rsidRPr="00D23A81">
              <w:rPr>
                <w:sz w:val="28"/>
                <w:szCs w:val="28"/>
              </w:rPr>
              <w:t>по генеративным</w:t>
            </w:r>
            <w:r>
              <w:rPr>
                <w:sz w:val="28"/>
                <w:szCs w:val="28"/>
              </w:rPr>
              <w:t xml:space="preserve"> мутациям</w:t>
            </w:r>
          </w:p>
        </w:tc>
        <w:tc>
          <w:tcPr>
            <w:tcW w:w="3343" w:type="dxa"/>
          </w:tcPr>
          <w:p w:rsidR="00296265" w:rsidRPr="00D23A81" w:rsidRDefault="00296265" w:rsidP="00527645">
            <w:pPr>
              <w:rPr>
                <w:sz w:val="28"/>
                <w:szCs w:val="28"/>
              </w:rPr>
            </w:pPr>
            <w:r w:rsidRPr="00D23A81">
              <w:rPr>
                <w:sz w:val="28"/>
                <w:szCs w:val="28"/>
              </w:rPr>
              <w:t>Учащиеся отвечают на вопросы,  отмечают в имеющейся в тетради схеме методы, которые можно использовать в селекции при создании пород и сортов.</w:t>
            </w:r>
          </w:p>
          <w:p w:rsidR="00296265" w:rsidRPr="00D23A81" w:rsidRDefault="00296265" w:rsidP="00527645">
            <w:pPr>
              <w:rPr>
                <w:sz w:val="28"/>
                <w:szCs w:val="28"/>
              </w:rPr>
            </w:pPr>
          </w:p>
          <w:p w:rsidR="00296265" w:rsidRPr="00D23A81" w:rsidRDefault="00296265" w:rsidP="00527645">
            <w:pPr>
              <w:rPr>
                <w:sz w:val="28"/>
                <w:szCs w:val="28"/>
              </w:rPr>
            </w:pPr>
          </w:p>
        </w:tc>
      </w:tr>
      <w:tr w:rsidR="00296265" w:rsidRPr="00D23A81">
        <w:tc>
          <w:tcPr>
            <w:tcW w:w="1548" w:type="dxa"/>
          </w:tcPr>
          <w:p w:rsidR="00296265" w:rsidRPr="00D23A81" w:rsidRDefault="00296265" w:rsidP="00527645">
            <w:pPr>
              <w:rPr>
                <w:sz w:val="28"/>
                <w:szCs w:val="28"/>
              </w:rPr>
            </w:pPr>
            <w:r>
              <w:rPr>
                <w:sz w:val="28"/>
                <w:szCs w:val="28"/>
              </w:rPr>
              <w:t>П</w:t>
            </w:r>
            <w:r w:rsidRPr="00D23A81">
              <w:rPr>
                <w:sz w:val="28"/>
                <w:szCs w:val="28"/>
              </w:rPr>
              <w:t>рименение знаний</w:t>
            </w:r>
          </w:p>
          <w:p w:rsidR="00296265" w:rsidRPr="00D23A81" w:rsidRDefault="00296265" w:rsidP="00527645">
            <w:pPr>
              <w:rPr>
                <w:sz w:val="28"/>
                <w:szCs w:val="28"/>
              </w:rPr>
            </w:pPr>
          </w:p>
          <w:p w:rsidR="00296265" w:rsidRPr="00D23A81" w:rsidRDefault="00296265" w:rsidP="00527645">
            <w:pPr>
              <w:rPr>
                <w:sz w:val="28"/>
                <w:szCs w:val="28"/>
              </w:rPr>
            </w:pPr>
          </w:p>
          <w:p w:rsidR="00296265" w:rsidRPr="00D23A81" w:rsidRDefault="00296265" w:rsidP="00527645">
            <w:pPr>
              <w:rPr>
                <w:sz w:val="28"/>
                <w:szCs w:val="28"/>
              </w:rPr>
            </w:pPr>
          </w:p>
        </w:tc>
        <w:tc>
          <w:tcPr>
            <w:tcW w:w="4680" w:type="dxa"/>
          </w:tcPr>
          <w:p w:rsidR="00296265" w:rsidRPr="00D23A81" w:rsidRDefault="00296265" w:rsidP="00527645">
            <w:pPr>
              <w:rPr>
                <w:sz w:val="28"/>
                <w:szCs w:val="28"/>
              </w:rPr>
            </w:pPr>
            <w:r w:rsidRPr="00D23A81">
              <w:rPr>
                <w:sz w:val="28"/>
                <w:szCs w:val="28"/>
              </w:rPr>
              <w:t>Обсуждение  записей в схеме,  уточнение учителем методов</w:t>
            </w:r>
          </w:p>
          <w:p w:rsidR="00296265" w:rsidRPr="00D23A81" w:rsidRDefault="00296265" w:rsidP="00527645">
            <w:pPr>
              <w:rPr>
                <w:sz w:val="28"/>
                <w:szCs w:val="28"/>
              </w:rPr>
            </w:pPr>
            <w:r w:rsidRPr="00D23A81">
              <w:rPr>
                <w:sz w:val="28"/>
                <w:szCs w:val="28"/>
              </w:rPr>
              <w:t>селекции</w:t>
            </w:r>
          </w:p>
        </w:tc>
        <w:tc>
          <w:tcPr>
            <w:tcW w:w="3343" w:type="dxa"/>
          </w:tcPr>
          <w:p w:rsidR="00296265" w:rsidRPr="00D23A81" w:rsidRDefault="00296265" w:rsidP="00527645">
            <w:pPr>
              <w:rPr>
                <w:sz w:val="28"/>
                <w:szCs w:val="28"/>
              </w:rPr>
            </w:pPr>
            <w:r w:rsidRPr="00D23A81">
              <w:rPr>
                <w:sz w:val="28"/>
                <w:szCs w:val="28"/>
              </w:rPr>
              <w:t>Работа со схемой</w:t>
            </w:r>
          </w:p>
        </w:tc>
      </w:tr>
      <w:tr w:rsidR="00296265" w:rsidRPr="00D23A81">
        <w:tc>
          <w:tcPr>
            <w:tcW w:w="1548" w:type="dxa"/>
          </w:tcPr>
          <w:p w:rsidR="00296265" w:rsidRPr="00D23A81" w:rsidRDefault="00296265" w:rsidP="00527645">
            <w:pPr>
              <w:rPr>
                <w:sz w:val="28"/>
                <w:szCs w:val="28"/>
              </w:rPr>
            </w:pPr>
            <w:r>
              <w:rPr>
                <w:sz w:val="28"/>
                <w:szCs w:val="28"/>
              </w:rPr>
              <w:t>Д</w:t>
            </w:r>
            <w:r w:rsidRPr="00D23A81">
              <w:rPr>
                <w:sz w:val="28"/>
                <w:szCs w:val="28"/>
              </w:rPr>
              <w:t>омашнее задание</w:t>
            </w:r>
          </w:p>
        </w:tc>
        <w:tc>
          <w:tcPr>
            <w:tcW w:w="4680" w:type="dxa"/>
          </w:tcPr>
          <w:p w:rsidR="00296265" w:rsidRDefault="00296265" w:rsidP="00527645">
            <w:pPr>
              <w:rPr>
                <w:sz w:val="28"/>
                <w:szCs w:val="28"/>
              </w:rPr>
            </w:pPr>
            <w:r w:rsidRPr="00D23A81">
              <w:rPr>
                <w:sz w:val="28"/>
                <w:szCs w:val="28"/>
              </w:rPr>
              <w:t>Повторить определения: селекция, сорт, порода, штамм. Знать методы селекции, подготовиться приводить свои примеры сортов и пород</w:t>
            </w:r>
            <w:r>
              <w:rPr>
                <w:sz w:val="28"/>
                <w:szCs w:val="28"/>
              </w:rPr>
              <w:t>.</w:t>
            </w:r>
          </w:p>
          <w:p w:rsidR="00296265" w:rsidRPr="00D23A81" w:rsidRDefault="00296265" w:rsidP="00527645">
            <w:pPr>
              <w:rPr>
                <w:sz w:val="28"/>
                <w:szCs w:val="28"/>
              </w:rPr>
            </w:pPr>
            <w:r>
              <w:rPr>
                <w:sz w:val="28"/>
                <w:szCs w:val="28"/>
              </w:rPr>
              <w:t>Двум учащимся подготовить сообщения о достижениях белорусских селекционеров .</w:t>
            </w:r>
          </w:p>
        </w:tc>
        <w:tc>
          <w:tcPr>
            <w:tcW w:w="3343" w:type="dxa"/>
          </w:tcPr>
          <w:p w:rsidR="00296265" w:rsidRPr="00D23A81" w:rsidRDefault="00296265" w:rsidP="00527645">
            <w:pPr>
              <w:rPr>
                <w:sz w:val="28"/>
                <w:szCs w:val="28"/>
              </w:rPr>
            </w:pPr>
            <w:r>
              <w:rPr>
                <w:sz w:val="28"/>
                <w:szCs w:val="28"/>
              </w:rPr>
              <w:t>Использовать схему</w:t>
            </w:r>
            <w:r w:rsidRPr="00D23A81">
              <w:rPr>
                <w:sz w:val="28"/>
                <w:szCs w:val="28"/>
              </w:rPr>
              <w:t xml:space="preserve"> для повторения методов селекции</w:t>
            </w:r>
          </w:p>
        </w:tc>
      </w:tr>
    </w:tbl>
    <w:p w:rsidR="00296265" w:rsidRDefault="00296265" w:rsidP="00296265">
      <w:pPr>
        <w:rPr>
          <w:sz w:val="28"/>
          <w:szCs w:val="28"/>
        </w:rPr>
      </w:pPr>
    </w:p>
    <w:p w:rsidR="00296265" w:rsidRPr="00D23A81" w:rsidRDefault="00296265" w:rsidP="00296265">
      <w:pPr>
        <w:rPr>
          <w:sz w:val="28"/>
          <w:szCs w:val="28"/>
        </w:rPr>
      </w:pPr>
    </w:p>
    <w:p w:rsidR="00296265" w:rsidRDefault="00296265" w:rsidP="00296265">
      <w:pPr>
        <w:jc w:val="center"/>
        <w:rPr>
          <w:sz w:val="28"/>
          <w:szCs w:val="28"/>
        </w:rPr>
      </w:pPr>
      <w:r w:rsidRPr="00D23A81">
        <w:rPr>
          <w:sz w:val="28"/>
          <w:szCs w:val="28"/>
        </w:rPr>
        <w:t xml:space="preserve">Урок </w:t>
      </w:r>
      <w:r>
        <w:rPr>
          <w:sz w:val="28"/>
          <w:szCs w:val="28"/>
        </w:rPr>
        <w:t>61</w:t>
      </w:r>
    </w:p>
    <w:p w:rsidR="00296265" w:rsidRPr="003B0940" w:rsidRDefault="00296265" w:rsidP="00296265">
      <w:pPr>
        <w:jc w:val="right"/>
        <w:rPr>
          <w:i/>
          <w:sz w:val="28"/>
          <w:szCs w:val="28"/>
        </w:rPr>
      </w:pPr>
      <w:r>
        <w:rPr>
          <w:i/>
          <w:sz w:val="28"/>
          <w:szCs w:val="28"/>
        </w:rPr>
        <w:t>Крутых Н.Н.</w:t>
      </w:r>
    </w:p>
    <w:p w:rsidR="00296265" w:rsidRPr="001E6F33" w:rsidRDefault="00296265" w:rsidP="00296265">
      <w:pPr>
        <w:rPr>
          <w:b/>
          <w:sz w:val="28"/>
          <w:szCs w:val="28"/>
        </w:rPr>
      </w:pPr>
      <w:r w:rsidRPr="003B0940">
        <w:rPr>
          <w:sz w:val="28"/>
          <w:szCs w:val="28"/>
        </w:rPr>
        <w:t>Тема:</w:t>
      </w:r>
      <w:r w:rsidRPr="001E6F33">
        <w:rPr>
          <w:b/>
          <w:sz w:val="28"/>
          <w:szCs w:val="28"/>
        </w:rPr>
        <w:t xml:space="preserve"> Селекция животных и растений. Достижения отечественных селекционеров. </w:t>
      </w:r>
    </w:p>
    <w:p w:rsidR="00296265" w:rsidRPr="00D23A81" w:rsidRDefault="00296265" w:rsidP="00296265">
      <w:pPr>
        <w:ind w:firstLine="708"/>
        <w:rPr>
          <w:sz w:val="28"/>
          <w:szCs w:val="28"/>
        </w:rPr>
      </w:pPr>
      <w:r>
        <w:rPr>
          <w:b/>
          <w:i/>
          <w:sz w:val="28"/>
          <w:szCs w:val="28"/>
        </w:rPr>
        <w:t>Дидактические цели:</w:t>
      </w:r>
      <w:r w:rsidRPr="00D23A81">
        <w:rPr>
          <w:sz w:val="28"/>
          <w:szCs w:val="28"/>
        </w:rPr>
        <w:t xml:space="preserve"> </w:t>
      </w:r>
      <w:r>
        <w:rPr>
          <w:sz w:val="28"/>
          <w:szCs w:val="28"/>
        </w:rPr>
        <w:t>познакомиться с  основными</w:t>
      </w:r>
      <w:r w:rsidRPr="00D23A81">
        <w:rPr>
          <w:sz w:val="28"/>
          <w:szCs w:val="28"/>
        </w:rPr>
        <w:t xml:space="preserve"> центр</w:t>
      </w:r>
      <w:r>
        <w:rPr>
          <w:sz w:val="28"/>
          <w:szCs w:val="28"/>
        </w:rPr>
        <w:t>ами</w:t>
      </w:r>
      <w:r w:rsidRPr="00D23A81">
        <w:rPr>
          <w:sz w:val="28"/>
          <w:szCs w:val="28"/>
        </w:rPr>
        <w:t xml:space="preserve"> происхождения культурных растений, уметь объяснять значение многообразия форм для работы селекционеров, объяснять по алгоритму преодоление бесплодия у растений, приводить примеры сортов растений пород животных, созданных белорусскими селекционерами.</w:t>
      </w:r>
    </w:p>
    <w:p w:rsidR="00296265" w:rsidRPr="00D23A81" w:rsidRDefault="00296265" w:rsidP="00296265">
      <w:pPr>
        <w:ind w:firstLine="720"/>
        <w:rPr>
          <w:sz w:val="28"/>
          <w:szCs w:val="28"/>
        </w:rPr>
      </w:pPr>
      <w:r w:rsidRPr="00D23A81">
        <w:rPr>
          <w:sz w:val="28"/>
          <w:szCs w:val="28"/>
        </w:rPr>
        <w:t>Прогнозируемый результат урока:</w:t>
      </w:r>
    </w:p>
    <w:p w:rsidR="00296265" w:rsidRPr="00D23A81" w:rsidRDefault="00296265" w:rsidP="00296265">
      <w:pPr>
        <w:numPr>
          <w:ilvl w:val="0"/>
          <w:numId w:val="4"/>
        </w:numPr>
        <w:rPr>
          <w:sz w:val="28"/>
          <w:szCs w:val="28"/>
        </w:rPr>
      </w:pPr>
      <w:r>
        <w:rPr>
          <w:sz w:val="28"/>
          <w:szCs w:val="28"/>
        </w:rPr>
        <w:t xml:space="preserve">ученики понимают важность знаний о центрах происхождения </w:t>
      </w:r>
      <w:r w:rsidRPr="00D23A81">
        <w:rPr>
          <w:sz w:val="28"/>
          <w:szCs w:val="28"/>
        </w:rPr>
        <w:t xml:space="preserve"> культурных растений</w:t>
      </w:r>
      <w:r>
        <w:rPr>
          <w:sz w:val="28"/>
          <w:szCs w:val="28"/>
        </w:rPr>
        <w:t xml:space="preserve"> для успешной работы селекционера</w:t>
      </w:r>
      <w:r w:rsidRPr="00D23A81">
        <w:rPr>
          <w:sz w:val="28"/>
          <w:szCs w:val="28"/>
        </w:rPr>
        <w:t>;</w:t>
      </w:r>
    </w:p>
    <w:p w:rsidR="00296265" w:rsidRPr="00D23A81" w:rsidRDefault="00296265" w:rsidP="00296265">
      <w:pPr>
        <w:numPr>
          <w:ilvl w:val="0"/>
          <w:numId w:val="4"/>
        </w:numPr>
        <w:rPr>
          <w:sz w:val="28"/>
          <w:szCs w:val="28"/>
        </w:rPr>
      </w:pPr>
      <w:r w:rsidRPr="00D23A81">
        <w:rPr>
          <w:sz w:val="28"/>
          <w:szCs w:val="28"/>
        </w:rPr>
        <w:t xml:space="preserve">умеют объяснять значение многообразия </w:t>
      </w:r>
      <w:r>
        <w:rPr>
          <w:sz w:val="28"/>
          <w:szCs w:val="28"/>
        </w:rPr>
        <w:t xml:space="preserve">исходных </w:t>
      </w:r>
      <w:r w:rsidRPr="00D23A81">
        <w:rPr>
          <w:sz w:val="28"/>
          <w:szCs w:val="28"/>
        </w:rPr>
        <w:t>форм для работы селекционеров;</w:t>
      </w:r>
    </w:p>
    <w:p w:rsidR="00296265" w:rsidRPr="00D23A81" w:rsidRDefault="00296265" w:rsidP="00296265">
      <w:pPr>
        <w:numPr>
          <w:ilvl w:val="0"/>
          <w:numId w:val="4"/>
        </w:numPr>
        <w:rPr>
          <w:sz w:val="28"/>
          <w:szCs w:val="28"/>
        </w:rPr>
      </w:pPr>
      <w:r w:rsidRPr="00D23A81">
        <w:rPr>
          <w:sz w:val="28"/>
          <w:szCs w:val="28"/>
        </w:rPr>
        <w:t xml:space="preserve"> создают схему и объясняют по ней, как  преодолевают бесплодие у растений</w:t>
      </w:r>
    </w:p>
    <w:p w:rsidR="00296265" w:rsidRPr="00D23A81" w:rsidRDefault="00296265" w:rsidP="00296265">
      <w:pPr>
        <w:numPr>
          <w:ilvl w:val="0"/>
          <w:numId w:val="4"/>
        </w:numPr>
        <w:rPr>
          <w:sz w:val="28"/>
          <w:szCs w:val="28"/>
        </w:rPr>
      </w:pPr>
      <w:r w:rsidRPr="00D23A81">
        <w:rPr>
          <w:sz w:val="28"/>
          <w:szCs w:val="28"/>
        </w:rPr>
        <w:t>выявляют основные требования к сорту, породе</w:t>
      </w:r>
    </w:p>
    <w:p w:rsidR="00296265" w:rsidRPr="00D23A81" w:rsidRDefault="00296265" w:rsidP="00296265">
      <w:pPr>
        <w:numPr>
          <w:ilvl w:val="0"/>
          <w:numId w:val="4"/>
        </w:numPr>
        <w:rPr>
          <w:sz w:val="28"/>
          <w:szCs w:val="28"/>
        </w:rPr>
      </w:pPr>
      <w:r w:rsidRPr="00D23A81">
        <w:rPr>
          <w:sz w:val="28"/>
          <w:szCs w:val="28"/>
        </w:rPr>
        <w:t>приводят примеры сортов растений и пород животных, созданных белорусскими селекционерами</w:t>
      </w:r>
      <w:r>
        <w:rPr>
          <w:sz w:val="28"/>
          <w:szCs w:val="28"/>
        </w:rPr>
        <w:t>.</w:t>
      </w:r>
    </w:p>
    <w:p w:rsidR="00296265" w:rsidRPr="00D23A81" w:rsidRDefault="00296265" w:rsidP="00296265">
      <w:pPr>
        <w:ind w:firstLine="900"/>
        <w:rPr>
          <w:sz w:val="28"/>
          <w:szCs w:val="28"/>
        </w:rPr>
      </w:pPr>
      <w:r w:rsidRPr="00D23A81">
        <w:rPr>
          <w:sz w:val="28"/>
          <w:szCs w:val="28"/>
        </w:rPr>
        <w:t xml:space="preserve">Тип урока: </w:t>
      </w:r>
      <w:r>
        <w:rPr>
          <w:sz w:val="28"/>
          <w:szCs w:val="28"/>
        </w:rPr>
        <w:t>комбинированный</w:t>
      </w:r>
    </w:p>
    <w:p w:rsidR="00296265" w:rsidRPr="00D23A81" w:rsidRDefault="00296265" w:rsidP="00296265">
      <w:pPr>
        <w:rPr>
          <w:sz w:val="28"/>
          <w:szCs w:val="28"/>
        </w:rPr>
      </w:pPr>
      <w:r w:rsidRPr="00D23A81">
        <w:rPr>
          <w:sz w:val="28"/>
          <w:szCs w:val="28"/>
        </w:rPr>
        <w:t>Методическое обеспечение: таблица «Центры происхождения культурных растений»</w:t>
      </w:r>
    </w:p>
    <w:p w:rsidR="00296265" w:rsidRPr="00D23A81" w:rsidRDefault="00296265" w:rsidP="00296265">
      <w:pPr>
        <w:jc w:val="center"/>
        <w:rPr>
          <w:sz w:val="28"/>
          <w:szCs w:val="28"/>
        </w:rPr>
      </w:pPr>
      <w:r w:rsidRPr="00D23A81">
        <w:rPr>
          <w:sz w:val="28"/>
          <w:szCs w:val="28"/>
        </w:rPr>
        <w:t>Структура урока</w:t>
      </w:r>
    </w:p>
    <w:tbl>
      <w:tblPr>
        <w:tblStyle w:val="a3"/>
        <w:tblW w:w="0" w:type="auto"/>
        <w:tblLook w:val="01E0" w:firstRow="1" w:lastRow="1" w:firstColumn="1" w:lastColumn="1" w:noHBand="0" w:noVBand="0"/>
      </w:tblPr>
      <w:tblGrid>
        <w:gridCol w:w="1908"/>
        <w:gridCol w:w="3600"/>
        <w:gridCol w:w="4063"/>
      </w:tblGrid>
      <w:tr w:rsidR="00296265" w:rsidRPr="00D23A81">
        <w:tc>
          <w:tcPr>
            <w:tcW w:w="1908" w:type="dxa"/>
          </w:tcPr>
          <w:p w:rsidR="00296265" w:rsidRPr="00D23A81" w:rsidRDefault="00296265" w:rsidP="00527645">
            <w:pPr>
              <w:rPr>
                <w:sz w:val="28"/>
                <w:szCs w:val="28"/>
              </w:rPr>
            </w:pPr>
            <w:r w:rsidRPr="00D23A81">
              <w:rPr>
                <w:sz w:val="28"/>
                <w:szCs w:val="28"/>
              </w:rPr>
              <w:t>Этап урока</w:t>
            </w:r>
          </w:p>
        </w:tc>
        <w:tc>
          <w:tcPr>
            <w:tcW w:w="3600" w:type="dxa"/>
          </w:tcPr>
          <w:p w:rsidR="00296265" w:rsidRPr="00D23A81" w:rsidRDefault="00296265" w:rsidP="00527645">
            <w:pPr>
              <w:rPr>
                <w:sz w:val="28"/>
                <w:szCs w:val="28"/>
              </w:rPr>
            </w:pPr>
            <w:r w:rsidRPr="00D23A81">
              <w:rPr>
                <w:sz w:val="28"/>
                <w:szCs w:val="28"/>
              </w:rPr>
              <w:t>содержание</w:t>
            </w:r>
          </w:p>
        </w:tc>
        <w:tc>
          <w:tcPr>
            <w:tcW w:w="4063" w:type="dxa"/>
          </w:tcPr>
          <w:p w:rsidR="00296265" w:rsidRPr="00D23A81" w:rsidRDefault="00296265" w:rsidP="00527645">
            <w:pPr>
              <w:rPr>
                <w:sz w:val="28"/>
                <w:szCs w:val="28"/>
              </w:rPr>
            </w:pPr>
            <w:r w:rsidRPr="00D23A81">
              <w:rPr>
                <w:sz w:val="28"/>
                <w:szCs w:val="28"/>
              </w:rPr>
              <w:t>Методика (организация деятельности учащихся)</w:t>
            </w:r>
          </w:p>
        </w:tc>
      </w:tr>
      <w:tr w:rsidR="00296265" w:rsidRPr="00D23A81">
        <w:tc>
          <w:tcPr>
            <w:tcW w:w="1908" w:type="dxa"/>
          </w:tcPr>
          <w:p w:rsidR="00296265" w:rsidRPr="00D23A81" w:rsidRDefault="00296265" w:rsidP="00527645">
            <w:pPr>
              <w:rPr>
                <w:sz w:val="28"/>
                <w:szCs w:val="28"/>
              </w:rPr>
            </w:pPr>
            <w:r w:rsidRPr="00D23A81">
              <w:rPr>
                <w:sz w:val="28"/>
                <w:szCs w:val="28"/>
              </w:rPr>
              <w:t xml:space="preserve">Проверка </w:t>
            </w:r>
            <w:r>
              <w:rPr>
                <w:sz w:val="28"/>
                <w:szCs w:val="28"/>
              </w:rPr>
              <w:t>домашнего задания</w:t>
            </w:r>
          </w:p>
          <w:p w:rsidR="00296265" w:rsidRPr="00D23A81" w:rsidRDefault="00296265" w:rsidP="00527645">
            <w:pPr>
              <w:rPr>
                <w:sz w:val="28"/>
                <w:szCs w:val="28"/>
              </w:rPr>
            </w:pPr>
          </w:p>
          <w:p w:rsidR="00296265" w:rsidRPr="00D23A81" w:rsidRDefault="00296265" w:rsidP="00527645">
            <w:pPr>
              <w:rPr>
                <w:sz w:val="28"/>
                <w:szCs w:val="28"/>
              </w:rPr>
            </w:pPr>
          </w:p>
        </w:tc>
        <w:tc>
          <w:tcPr>
            <w:tcW w:w="3600" w:type="dxa"/>
          </w:tcPr>
          <w:p w:rsidR="00296265" w:rsidRPr="00D23A81" w:rsidRDefault="00296265" w:rsidP="00527645">
            <w:pPr>
              <w:rPr>
                <w:sz w:val="28"/>
                <w:szCs w:val="28"/>
              </w:rPr>
            </w:pPr>
            <w:r w:rsidRPr="00D23A81">
              <w:rPr>
                <w:sz w:val="28"/>
                <w:szCs w:val="28"/>
              </w:rPr>
              <w:t>Тест по основным понятиям предыдущего урока</w:t>
            </w:r>
            <w:r>
              <w:rPr>
                <w:sz w:val="28"/>
                <w:szCs w:val="28"/>
              </w:rPr>
              <w:t>. Воспроизведение на доске схемы «Методы селекции»</w:t>
            </w:r>
          </w:p>
        </w:tc>
        <w:tc>
          <w:tcPr>
            <w:tcW w:w="4063" w:type="dxa"/>
          </w:tcPr>
          <w:p w:rsidR="00296265" w:rsidRPr="00D23A81" w:rsidRDefault="00296265" w:rsidP="00527645">
            <w:pPr>
              <w:rPr>
                <w:sz w:val="28"/>
                <w:szCs w:val="28"/>
              </w:rPr>
            </w:pPr>
            <w:r w:rsidRPr="00D23A81">
              <w:rPr>
                <w:sz w:val="28"/>
                <w:szCs w:val="28"/>
              </w:rPr>
              <w:t>Выполнение теста и его взаимопроверка.</w:t>
            </w:r>
          </w:p>
          <w:p w:rsidR="00296265" w:rsidRPr="00D23A81" w:rsidRDefault="00296265" w:rsidP="00527645">
            <w:pPr>
              <w:rPr>
                <w:sz w:val="28"/>
                <w:szCs w:val="28"/>
              </w:rPr>
            </w:pPr>
          </w:p>
        </w:tc>
      </w:tr>
      <w:tr w:rsidR="00296265" w:rsidRPr="00D23A81">
        <w:tc>
          <w:tcPr>
            <w:tcW w:w="1908" w:type="dxa"/>
          </w:tcPr>
          <w:p w:rsidR="00296265" w:rsidRPr="00D23A81" w:rsidRDefault="00296265" w:rsidP="00527645">
            <w:pPr>
              <w:rPr>
                <w:sz w:val="28"/>
                <w:szCs w:val="28"/>
              </w:rPr>
            </w:pPr>
            <w:r>
              <w:rPr>
                <w:sz w:val="28"/>
                <w:szCs w:val="28"/>
              </w:rPr>
              <w:t>А</w:t>
            </w:r>
            <w:r w:rsidRPr="00D23A81">
              <w:rPr>
                <w:sz w:val="28"/>
                <w:szCs w:val="28"/>
              </w:rPr>
              <w:t>ктуализация опорных знаний</w:t>
            </w:r>
          </w:p>
          <w:p w:rsidR="00296265" w:rsidRPr="00D23A81" w:rsidRDefault="00296265" w:rsidP="00527645">
            <w:pPr>
              <w:rPr>
                <w:sz w:val="28"/>
                <w:szCs w:val="28"/>
              </w:rPr>
            </w:pPr>
          </w:p>
          <w:p w:rsidR="00296265" w:rsidRPr="00D23A81" w:rsidRDefault="00296265" w:rsidP="00527645">
            <w:pPr>
              <w:rPr>
                <w:sz w:val="28"/>
                <w:szCs w:val="28"/>
              </w:rPr>
            </w:pPr>
          </w:p>
        </w:tc>
        <w:tc>
          <w:tcPr>
            <w:tcW w:w="3600" w:type="dxa"/>
          </w:tcPr>
          <w:p w:rsidR="00296265" w:rsidRPr="00D23A81" w:rsidRDefault="00296265" w:rsidP="00527645">
            <w:pPr>
              <w:rPr>
                <w:sz w:val="28"/>
                <w:szCs w:val="28"/>
              </w:rPr>
            </w:pPr>
            <w:r>
              <w:rPr>
                <w:sz w:val="28"/>
                <w:szCs w:val="28"/>
              </w:rPr>
              <w:t>З</w:t>
            </w:r>
            <w:r w:rsidRPr="00D23A81">
              <w:rPr>
                <w:sz w:val="28"/>
                <w:szCs w:val="28"/>
              </w:rPr>
              <w:t>начени</w:t>
            </w:r>
            <w:r>
              <w:rPr>
                <w:sz w:val="28"/>
                <w:szCs w:val="28"/>
              </w:rPr>
              <w:t>е</w:t>
            </w:r>
            <w:r w:rsidRPr="00D23A81">
              <w:rPr>
                <w:sz w:val="28"/>
                <w:szCs w:val="28"/>
              </w:rPr>
              <w:t xml:space="preserve"> исходного материала для работы селекционеров</w:t>
            </w:r>
            <w:r>
              <w:rPr>
                <w:sz w:val="28"/>
                <w:szCs w:val="28"/>
              </w:rPr>
              <w:t>. Закон Н.И.Вавилова, полиплоидия:</w:t>
            </w:r>
          </w:p>
          <w:p w:rsidR="00296265" w:rsidRPr="00D23A81" w:rsidRDefault="00296265" w:rsidP="00527645">
            <w:pPr>
              <w:rPr>
                <w:sz w:val="28"/>
                <w:szCs w:val="28"/>
              </w:rPr>
            </w:pPr>
          </w:p>
        </w:tc>
        <w:tc>
          <w:tcPr>
            <w:tcW w:w="4063" w:type="dxa"/>
          </w:tcPr>
          <w:p w:rsidR="00296265" w:rsidRDefault="00296265" w:rsidP="00527645">
            <w:pPr>
              <w:rPr>
                <w:sz w:val="28"/>
                <w:szCs w:val="28"/>
              </w:rPr>
            </w:pPr>
            <w:r w:rsidRPr="00D23A81">
              <w:rPr>
                <w:sz w:val="28"/>
                <w:szCs w:val="28"/>
              </w:rPr>
              <w:t>Беседа</w:t>
            </w:r>
            <w:r>
              <w:rPr>
                <w:sz w:val="28"/>
                <w:szCs w:val="28"/>
              </w:rPr>
              <w:t xml:space="preserve"> по вопросам:</w:t>
            </w:r>
          </w:p>
          <w:p w:rsidR="00296265" w:rsidRPr="00D23A81" w:rsidRDefault="00296265" w:rsidP="00527645">
            <w:pPr>
              <w:rPr>
                <w:sz w:val="28"/>
                <w:szCs w:val="28"/>
              </w:rPr>
            </w:pPr>
            <w:r>
              <w:rPr>
                <w:sz w:val="28"/>
                <w:szCs w:val="28"/>
              </w:rPr>
              <w:t>К</w:t>
            </w:r>
            <w:r w:rsidRPr="00D23A81">
              <w:rPr>
                <w:sz w:val="28"/>
                <w:szCs w:val="28"/>
              </w:rPr>
              <w:t xml:space="preserve">акое значение имеет подбор родительских пар </w:t>
            </w:r>
            <w:r>
              <w:rPr>
                <w:sz w:val="28"/>
                <w:szCs w:val="28"/>
              </w:rPr>
              <w:t>д</w:t>
            </w:r>
            <w:r w:rsidRPr="00D23A81">
              <w:rPr>
                <w:sz w:val="28"/>
                <w:szCs w:val="28"/>
              </w:rPr>
              <w:t>ля получения гибридов? Какое значение имеет для прогнозирования результатов работы закон гомологических рядов Н. Вавилов? Как генетики могут получить разнообразный исходный материал?</w:t>
            </w:r>
          </w:p>
        </w:tc>
      </w:tr>
      <w:tr w:rsidR="00296265" w:rsidRPr="00D23A81">
        <w:tc>
          <w:tcPr>
            <w:tcW w:w="1908" w:type="dxa"/>
          </w:tcPr>
          <w:p w:rsidR="00296265" w:rsidRPr="00D23A81" w:rsidRDefault="00296265" w:rsidP="00527645">
            <w:pPr>
              <w:rPr>
                <w:sz w:val="28"/>
                <w:szCs w:val="28"/>
              </w:rPr>
            </w:pPr>
            <w:r>
              <w:rPr>
                <w:sz w:val="28"/>
                <w:szCs w:val="28"/>
              </w:rPr>
              <w:t>И</w:t>
            </w:r>
            <w:r w:rsidRPr="00D23A81">
              <w:rPr>
                <w:sz w:val="28"/>
                <w:szCs w:val="28"/>
              </w:rPr>
              <w:t>зучение нового материала</w:t>
            </w:r>
          </w:p>
          <w:p w:rsidR="00296265" w:rsidRPr="00D23A81" w:rsidRDefault="00296265" w:rsidP="00527645">
            <w:pPr>
              <w:rPr>
                <w:sz w:val="28"/>
                <w:szCs w:val="28"/>
              </w:rPr>
            </w:pPr>
          </w:p>
          <w:p w:rsidR="00296265" w:rsidRPr="00D23A81" w:rsidRDefault="00296265" w:rsidP="00527645">
            <w:pPr>
              <w:rPr>
                <w:sz w:val="28"/>
                <w:szCs w:val="28"/>
              </w:rPr>
            </w:pPr>
          </w:p>
        </w:tc>
        <w:tc>
          <w:tcPr>
            <w:tcW w:w="3600" w:type="dxa"/>
          </w:tcPr>
          <w:p w:rsidR="00296265" w:rsidRPr="00D23A81" w:rsidRDefault="00296265" w:rsidP="00527645">
            <w:pPr>
              <w:rPr>
                <w:sz w:val="28"/>
                <w:szCs w:val="28"/>
              </w:rPr>
            </w:pPr>
            <w:r w:rsidRPr="00D23A81">
              <w:rPr>
                <w:sz w:val="28"/>
                <w:szCs w:val="28"/>
              </w:rPr>
              <w:t>Центры происхождения культурных растений</w:t>
            </w:r>
          </w:p>
          <w:p w:rsidR="00296265" w:rsidRPr="00D23A81" w:rsidRDefault="00296265" w:rsidP="00527645">
            <w:pPr>
              <w:rPr>
                <w:sz w:val="28"/>
                <w:szCs w:val="28"/>
              </w:rPr>
            </w:pPr>
          </w:p>
        </w:tc>
        <w:tc>
          <w:tcPr>
            <w:tcW w:w="4063" w:type="dxa"/>
          </w:tcPr>
          <w:p w:rsidR="00296265" w:rsidRPr="00D23A81" w:rsidRDefault="00296265" w:rsidP="00527645">
            <w:pPr>
              <w:rPr>
                <w:sz w:val="28"/>
                <w:szCs w:val="28"/>
              </w:rPr>
            </w:pPr>
            <w:r w:rsidRPr="00D23A81">
              <w:rPr>
                <w:sz w:val="28"/>
                <w:szCs w:val="28"/>
              </w:rPr>
              <w:t>Работа учащихся с таблицей «Центры происхождения культурных растений». Делают вы</w:t>
            </w:r>
            <w:r>
              <w:rPr>
                <w:sz w:val="28"/>
                <w:szCs w:val="28"/>
              </w:rPr>
              <w:t>вод</w:t>
            </w:r>
            <w:r w:rsidRPr="00D23A81">
              <w:rPr>
                <w:sz w:val="28"/>
                <w:szCs w:val="28"/>
              </w:rPr>
              <w:t xml:space="preserve"> о значимости знаний происхождения культурных растений</w:t>
            </w:r>
            <w:r>
              <w:rPr>
                <w:sz w:val="28"/>
                <w:szCs w:val="28"/>
              </w:rPr>
              <w:t xml:space="preserve">, </w:t>
            </w:r>
            <w:r w:rsidRPr="00D23A81">
              <w:rPr>
                <w:sz w:val="28"/>
                <w:szCs w:val="28"/>
              </w:rPr>
              <w:t>записывают его в тетрадь.</w:t>
            </w:r>
          </w:p>
          <w:p w:rsidR="00296265" w:rsidRPr="00D23A81" w:rsidRDefault="00296265" w:rsidP="00527645">
            <w:pPr>
              <w:rPr>
                <w:sz w:val="28"/>
                <w:szCs w:val="28"/>
              </w:rPr>
            </w:pPr>
          </w:p>
        </w:tc>
      </w:tr>
      <w:tr w:rsidR="00296265" w:rsidRPr="00D23A81">
        <w:tc>
          <w:tcPr>
            <w:tcW w:w="1908" w:type="dxa"/>
          </w:tcPr>
          <w:p w:rsidR="00296265" w:rsidRPr="00D23A81" w:rsidRDefault="00296265" w:rsidP="00527645">
            <w:pPr>
              <w:rPr>
                <w:sz w:val="28"/>
                <w:szCs w:val="28"/>
              </w:rPr>
            </w:pPr>
            <w:r>
              <w:rPr>
                <w:sz w:val="28"/>
                <w:szCs w:val="28"/>
              </w:rPr>
              <w:t>П</w:t>
            </w:r>
            <w:r w:rsidRPr="00D23A81">
              <w:rPr>
                <w:sz w:val="28"/>
                <w:szCs w:val="28"/>
              </w:rPr>
              <w:t>рименение знаний</w:t>
            </w:r>
          </w:p>
          <w:p w:rsidR="00296265" w:rsidRPr="00D23A81" w:rsidRDefault="00296265" w:rsidP="00527645">
            <w:pPr>
              <w:rPr>
                <w:sz w:val="28"/>
                <w:szCs w:val="28"/>
              </w:rPr>
            </w:pPr>
          </w:p>
        </w:tc>
        <w:tc>
          <w:tcPr>
            <w:tcW w:w="3600" w:type="dxa"/>
          </w:tcPr>
          <w:p w:rsidR="00296265" w:rsidRDefault="00296265" w:rsidP="00527645">
            <w:pPr>
              <w:rPr>
                <w:sz w:val="28"/>
                <w:szCs w:val="28"/>
              </w:rPr>
            </w:pPr>
            <w:r w:rsidRPr="00D23A81">
              <w:rPr>
                <w:sz w:val="28"/>
                <w:szCs w:val="28"/>
              </w:rPr>
              <w:t xml:space="preserve">Проблемы, с которыми сталкиваются селекционеры при создании новых пород и сортов. </w:t>
            </w:r>
          </w:p>
          <w:p w:rsidR="00296265" w:rsidRDefault="00296265" w:rsidP="00527645">
            <w:pPr>
              <w:rPr>
                <w:sz w:val="28"/>
                <w:szCs w:val="28"/>
              </w:rPr>
            </w:pPr>
          </w:p>
          <w:p w:rsidR="00296265" w:rsidRDefault="00296265" w:rsidP="00527645">
            <w:pPr>
              <w:rPr>
                <w:sz w:val="28"/>
                <w:szCs w:val="28"/>
              </w:rPr>
            </w:pPr>
          </w:p>
          <w:p w:rsidR="00296265" w:rsidRDefault="00296265" w:rsidP="00527645">
            <w:pPr>
              <w:rPr>
                <w:sz w:val="28"/>
                <w:szCs w:val="28"/>
              </w:rPr>
            </w:pPr>
          </w:p>
          <w:p w:rsidR="00296265" w:rsidRPr="00D23A81" w:rsidRDefault="00296265" w:rsidP="00527645">
            <w:pPr>
              <w:rPr>
                <w:sz w:val="28"/>
                <w:szCs w:val="28"/>
              </w:rPr>
            </w:pPr>
            <w:r w:rsidRPr="00D23A81">
              <w:rPr>
                <w:sz w:val="28"/>
                <w:szCs w:val="28"/>
              </w:rPr>
              <w:t>Одна из проблем</w:t>
            </w:r>
            <w:r>
              <w:rPr>
                <w:sz w:val="28"/>
                <w:szCs w:val="28"/>
              </w:rPr>
              <w:t xml:space="preserve"> - </w:t>
            </w:r>
            <w:r w:rsidRPr="00D23A81">
              <w:rPr>
                <w:sz w:val="28"/>
                <w:szCs w:val="28"/>
              </w:rPr>
              <w:t xml:space="preserve"> бесплодие при отдаленной гибридизации.</w:t>
            </w:r>
          </w:p>
          <w:p w:rsidR="00296265" w:rsidRDefault="00296265" w:rsidP="00527645">
            <w:pPr>
              <w:rPr>
                <w:sz w:val="28"/>
                <w:szCs w:val="28"/>
              </w:rPr>
            </w:pPr>
            <w:r w:rsidRPr="00D23A81">
              <w:rPr>
                <w:sz w:val="28"/>
                <w:szCs w:val="28"/>
              </w:rPr>
              <w:t xml:space="preserve"> Преодоления бесплодия у растений – схема получения межвидового гибрида</w:t>
            </w:r>
            <w:r>
              <w:rPr>
                <w:sz w:val="28"/>
                <w:szCs w:val="28"/>
              </w:rPr>
              <w:t xml:space="preserve">. </w:t>
            </w:r>
          </w:p>
          <w:p w:rsidR="00296265" w:rsidRDefault="00296265" w:rsidP="00527645">
            <w:pPr>
              <w:rPr>
                <w:sz w:val="28"/>
                <w:szCs w:val="28"/>
              </w:rPr>
            </w:pPr>
          </w:p>
          <w:p w:rsidR="00296265" w:rsidRDefault="00296265" w:rsidP="00527645">
            <w:pPr>
              <w:rPr>
                <w:sz w:val="28"/>
                <w:szCs w:val="28"/>
              </w:rPr>
            </w:pPr>
          </w:p>
          <w:p w:rsidR="00296265" w:rsidRDefault="00296265" w:rsidP="00527645">
            <w:pPr>
              <w:rPr>
                <w:sz w:val="28"/>
                <w:szCs w:val="28"/>
              </w:rPr>
            </w:pPr>
          </w:p>
          <w:p w:rsidR="00296265" w:rsidRPr="00D23A81" w:rsidRDefault="00296265" w:rsidP="00527645">
            <w:pPr>
              <w:rPr>
                <w:sz w:val="28"/>
                <w:szCs w:val="28"/>
              </w:rPr>
            </w:pPr>
            <w:r>
              <w:rPr>
                <w:sz w:val="28"/>
                <w:szCs w:val="28"/>
              </w:rPr>
              <w:t>Работы С. Карпеченко</w:t>
            </w:r>
            <w:r w:rsidRPr="00D23A81">
              <w:rPr>
                <w:sz w:val="28"/>
                <w:szCs w:val="28"/>
              </w:rPr>
              <w:t xml:space="preserve"> </w:t>
            </w:r>
          </w:p>
          <w:p w:rsidR="00296265" w:rsidRPr="00D23A81" w:rsidRDefault="00296265" w:rsidP="00527645">
            <w:pPr>
              <w:rPr>
                <w:sz w:val="28"/>
                <w:szCs w:val="28"/>
              </w:rPr>
            </w:pPr>
          </w:p>
        </w:tc>
        <w:tc>
          <w:tcPr>
            <w:tcW w:w="4063" w:type="dxa"/>
          </w:tcPr>
          <w:p w:rsidR="00296265" w:rsidRPr="00D23A81" w:rsidRDefault="00296265" w:rsidP="00527645">
            <w:pPr>
              <w:rPr>
                <w:sz w:val="28"/>
                <w:szCs w:val="28"/>
              </w:rPr>
            </w:pPr>
            <w:r w:rsidRPr="00D23A81">
              <w:rPr>
                <w:sz w:val="28"/>
                <w:szCs w:val="28"/>
              </w:rPr>
              <w:t xml:space="preserve">Учащиеся </w:t>
            </w:r>
            <w:r>
              <w:rPr>
                <w:sz w:val="28"/>
                <w:szCs w:val="28"/>
              </w:rPr>
              <w:t>выясняют в беседе с учителем</w:t>
            </w:r>
            <w:r w:rsidRPr="00D23A81">
              <w:rPr>
                <w:sz w:val="28"/>
                <w:szCs w:val="28"/>
              </w:rPr>
              <w:t xml:space="preserve"> основные причины бесплодия</w:t>
            </w:r>
            <w:r>
              <w:rPr>
                <w:sz w:val="28"/>
                <w:szCs w:val="28"/>
              </w:rPr>
              <w:t xml:space="preserve"> гибридов:</w:t>
            </w:r>
            <w:r w:rsidRPr="00D23A81">
              <w:rPr>
                <w:sz w:val="28"/>
                <w:szCs w:val="28"/>
              </w:rPr>
              <w:t xml:space="preserve"> хромосомы н</w:t>
            </w:r>
            <w:r>
              <w:rPr>
                <w:sz w:val="28"/>
                <w:szCs w:val="28"/>
              </w:rPr>
              <w:t>е</w:t>
            </w:r>
            <w:r w:rsidRPr="00D23A81">
              <w:rPr>
                <w:sz w:val="28"/>
                <w:szCs w:val="28"/>
              </w:rPr>
              <w:t>схожи, поэтому не могут конъюгировать, нарушается процесс мейоза.</w:t>
            </w:r>
          </w:p>
          <w:p w:rsidR="00296265" w:rsidRPr="00D23A81" w:rsidRDefault="00296265" w:rsidP="00527645">
            <w:pPr>
              <w:rPr>
                <w:sz w:val="28"/>
                <w:szCs w:val="28"/>
              </w:rPr>
            </w:pPr>
            <w:r>
              <w:rPr>
                <w:sz w:val="28"/>
                <w:szCs w:val="28"/>
              </w:rPr>
              <w:t>Г</w:t>
            </w:r>
            <w:r w:rsidRPr="00D23A81">
              <w:rPr>
                <w:sz w:val="28"/>
                <w:szCs w:val="28"/>
              </w:rPr>
              <w:t>рупповая</w:t>
            </w:r>
            <w:r>
              <w:rPr>
                <w:sz w:val="28"/>
                <w:szCs w:val="28"/>
              </w:rPr>
              <w:t xml:space="preserve"> поисковая </w:t>
            </w:r>
            <w:r w:rsidRPr="00D23A81">
              <w:rPr>
                <w:sz w:val="28"/>
                <w:szCs w:val="28"/>
              </w:rPr>
              <w:t xml:space="preserve"> работа</w:t>
            </w:r>
            <w:r>
              <w:rPr>
                <w:sz w:val="28"/>
                <w:szCs w:val="28"/>
              </w:rPr>
              <w:t>: с</w:t>
            </w:r>
            <w:r w:rsidRPr="00D23A81">
              <w:rPr>
                <w:sz w:val="28"/>
                <w:szCs w:val="28"/>
              </w:rPr>
              <w:t>оздание учащимися схемы «Получение межвидового гибрида» на примере ка</w:t>
            </w:r>
            <w:r>
              <w:rPr>
                <w:sz w:val="28"/>
                <w:szCs w:val="28"/>
              </w:rPr>
              <w:t>пустно-реде</w:t>
            </w:r>
            <w:r w:rsidRPr="00D23A81">
              <w:rPr>
                <w:sz w:val="28"/>
                <w:szCs w:val="28"/>
              </w:rPr>
              <w:t>чного гибрида, с учетом того, что оба вида имеют в диплоидном наборе по 18 хромо</w:t>
            </w:r>
            <w:r>
              <w:rPr>
                <w:sz w:val="28"/>
                <w:szCs w:val="28"/>
              </w:rPr>
              <w:t>с</w:t>
            </w:r>
            <w:r w:rsidRPr="00D23A81">
              <w:rPr>
                <w:sz w:val="28"/>
                <w:szCs w:val="28"/>
              </w:rPr>
              <w:t>ом.</w:t>
            </w:r>
          </w:p>
          <w:p w:rsidR="00296265" w:rsidRPr="00D23A81" w:rsidRDefault="00296265" w:rsidP="00527645">
            <w:pPr>
              <w:rPr>
                <w:sz w:val="28"/>
                <w:szCs w:val="28"/>
              </w:rPr>
            </w:pPr>
            <w:r>
              <w:rPr>
                <w:sz w:val="28"/>
                <w:szCs w:val="28"/>
              </w:rPr>
              <w:t xml:space="preserve">Представление результатов групповой работы. Сравнение разработанных схем с моделью опытов С. Карпеченко. Занесение уточненной схемы преодоления бесплодия гибридов в тетрадь. </w:t>
            </w:r>
          </w:p>
          <w:p w:rsidR="00296265" w:rsidRPr="00D23A81" w:rsidRDefault="00296265" w:rsidP="00527645">
            <w:pPr>
              <w:rPr>
                <w:sz w:val="28"/>
                <w:szCs w:val="28"/>
              </w:rPr>
            </w:pPr>
          </w:p>
        </w:tc>
      </w:tr>
      <w:tr w:rsidR="00296265" w:rsidRPr="00D23A81">
        <w:tc>
          <w:tcPr>
            <w:tcW w:w="1908" w:type="dxa"/>
          </w:tcPr>
          <w:p w:rsidR="00296265" w:rsidRPr="00D23A81" w:rsidRDefault="00296265" w:rsidP="00527645">
            <w:pPr>
              <w:rPr>
                <w:sz w:val="28"/>
                <w:szCs w:val="28"/>
              </w:rPr>
            </w:pPr>
            <w:r>
              <w:rPr>
                <w:sz w:val="28"/>
                <w:szCs w:val="28"/>
              </w:rPr>
              <w:t>И</w:t>
            </w:r>
            <w:r w:rsidRPr="00D23A81">
              <w:rPr>
                <w:sz w:val="28"/>
                <w:szCs w:val="28"/>
              </w:rPr>
              <w:t>зучение нового материала</w:t>
            </w:r>
          </w:p>
        </w:tc>
        <w:tc>
          <w:tcPr>
            <w:tcW w:w="3600" w:type="dxa"/>
          </w:tcPr>
          <w:p w:rsidR="00296265" w:rsidRPr="00D23A81" w:rsidRDefault="00296265" w:rsidP="00527645">
            <w:pPr>
              <w:rPr>
                <w:sz w:val="28"/>
                <w:szCs w:val="28"/>
              </w:rPr>
            </w:pPr>
            <w:r>
              <w:rPr>
                <w:sz w:val="28"/>
                <w:szCs w:val="28"/>
              </w:rPr>
              <w:t>Можно л</w:t>
            </w:r>
            <w:r w:rsidRPr="00D23A81">
              <w:rPr>
                <w:sz w:val="28"/>
                <w:szCs w:val="28"/>
              </w:rPr>
              <w:t>и по этой же схеме преодолеть бесплодие у животных?</w:t>
            </w:r>
          </w:p>
          <w:p w:rsidR="00296265" w:rsidRPr="00D23A81" w:rsidRDefault="00296265" w:rsidP="00527645">
            <w:pPr>
              <w:rPr>
                <w:sz w:val="28"/>
                <w:szCs w:val="28"/>
              </w:rPr>
            </w:pPr>
            <w:r w:rsidRPr="00D23A81">
              <w:rPr>
                <w:sz w:val="28"/>
                <w:szCs w:val="28"/>
              </w:rPr>
              <w:t>Современные методы преодоления бесплодия у организмов (клеточная инженерия, соматическая гибридизация)</w:t>
            </w:r>
          </w:p>
          <w:p w:rsidR="00296265" w:rsidRPr="00D23A81" w:rsidRDefault="00296265" w:rsidP="00527645">
            <w:pPr>
              <w:rPr>
                <w:sz w:val="28"/>
                <w:szCs w:val="28"/>
              </w:rPr>
            </w:pPr>
          </w:p>
        </w:tc>
        <w:tc>
          <w:tcPr>
            <w:tcW w:w="4063" w:type="dxa"/>
          </w:tcPr>
          <w:p w:rsidR="00296265" w:rsidRPr="00D23A81" w:rsidRDefault="00296265" w:rsidP="00527645">
            <w:pPr>
              <w:rPr>
                <w:sz w:val="28"/>
                <w:szCs w:val="28"/>
              </w:rPr>
            </w:pPr>
            <w:r w:rsidRPr="00D23A81">
              <w:rPr>
                <w:sz w:val="28"/>
                <w:szCs w:val="28"/>
              </w:rPr>
              <w:t>Учащиеся устно отвечают на вопрос.</w:t>
            </w:r>
          </w:p>
          <w:p w:rsidR="00296265" w:rsidRPr="00D23A81" w:rsidRDefault="00296265" w:rsidP="00527645">
            <w:pPr>
              <w:rPr>
                <w:sz w:val="28"/>
                <w:szCs w:val="28"/>
              </w:rPr>
            </w:pPr>
          </w:p>
          <w:p w:rsidR="00296265" w:rsidRPr="00D23A81" w:rsidRDefault="00296265" w:rsidP="00527645">
            <w:pPr>
              <w:rPr>
                <w:sz w:val="28"/>
                <w:szCs w:val="28"/>
              </w:rPr>
            </w:pPr>
            <w:r w:rsidRPr="00D23A81">
              <w:rPr>
                <w:sz w:val="28"/>
                <w:szCs w:val="28"/>
              </w:rPr>
              <w:t>Запись учащимися основных методов в тетрадь.</w:t>
            </w:r>
          </w:p>
          <w:p w:rsidR="00296265" w:rsidRPr="00D23A81" w:rsidRDefault="00296265" w:rsidP="00527645">
            <w:pPr>
              <w:rPr>
                <w:sz w:val="28"/>
                <w:szCs w:val="28"/>
              </w:rPr>
            </w:pPr>
          </w:p>
          <w:p w:rsidR="00296265" w:rsidRPr="00D23A81" w:rsidRDefault="00296265" w:rsidP="00527645">
            <w:pPr>
              <w:rPr>
                <w:sz w:val="28"/>
                <w:szCs w:val="28"/>
              </w:rPr>
            </w:pPr>
          </w:p>
        </w:tc>
      </w:tr>
      <w:tr w:rsidR="00296265" w:rsidRPr="00D23A81">
        <w:tc>
          <w:tcPr>
            <w:tcW w:w="1908" w:type="dxa"/>
          </w:tcPr>
          <w:p w:rsidR="00296265" w:rsidRDefault="00296265" w:rsidP="00527645">
            <w:pPr>
              <w:rPr>
                <w:sz w:val="28"/>
                <w:szCs w:val="28"/>
              </w:rPr>
            </w:pPr>
            <w:r>
              <w:rPr>
                <w:sz w:val="28"/>
                <w:szCs w:val="28"/>
              </w:rPr>
              <w:t>Обобщение знаний</w:t>
            </w:r>
          </w:p>
        </w:tc>
        <w:tc>
          <w:tcPr>
            <w:tcW w:w="3600" w:type="dxa"/>
          </w:tcPr>
          <w:p w:rsidR="00296265" w:rsidRDefault="00296265" w:rsidP="00527645">
            <w:pPr>
              <w:rPr>
                <w:sz w:val="28"/>
                <w:szCs w:val="28"/>
              </w:rPr>
            </w:pPr>
            <w:r>
              <w:rPr>
                <w:sz w:val="28"/>
                <w:szCs w:val="28"/>
              </w:rPr>
              <w:t>Требования, которые предъявляют селекционеры к новым сортам, породам</w:t>
            </w:r>
          </w:p>
        </w:tc>
        <w:tc>
          <w:tcPr>
            <w:tcW w:w="4063" w:type="dxa"/>
          </w:tcPr>
          <w:p w:rsidR="00296265" w:rsidRPr="00D23A81" w:rsidRDefault="00296265" w:rsidP="00527645">
            <w:pPr>
              <w:rPr>
                <w:sz w:val="28"/>
                <w:szCs w:val="28"/>
              </w:rPr>
            </w:pPr>
            <w:r>
              <w:rPr>
                <w:sz w:val="28"/>
                <w:szCs w:val="28"/>
              </w:rPr>
              <w:t>Обобщающая беседа</w:t>
            </w:r>
          </w:p>
        </w:tc>
      </w:tr>
      <w:tr w:rsidR="00296265" w:rsidRPr="00D23A81">
        <w:tc>
          <w:tcPr>
            <w:tcW w:w="1908" w:type="dxa"/>
          </w:tcPr>
          <w:p w:rsidR="00296265" w:rsidRDefault="00296265" w:rsidP="00527645">
            <w:pPr>
              <w:rPr>
                <w:sz w:val="28"/>
                <w:szCs w:val="28"/>
              </w:rPr>
            </w:pPr>
            <w:r>
              <w:rPr>
                <w:sz w:val="28"/>
                <w:szCs w:val="28"/>
              </w:rPr>
              <w:t>Изучение нового материала</w:t>
            </w:r>
          </w:p>
        </w:tc>
        <w:tc>
          <w:tcPr>
            <w:tcW w:w="3600" w:type="dxa"/>
          </w:tcPr>
          <w:p w:rsidR="00296265" w:rsidRPr="00D23A81" w:rsidRDefault="00296265" w:rsidP="00527645">
            <w:pPr>
              <w:rPr>
                <w:sz w:val="28"/>
                <w:szCs w:val="28"/>
              </w:rPr>
            </w:pPr>
            <w:r w:rsidRPr="00D23A81">
              <w:rPr>
                <w:sz w:val="28"/>
                <w:szCs w:val="28"/>
              </w:rPr>
              <w:t>Достижения отечественных селекционеров</w:t>
            </w:r>
          </w:p>
          <w:p w:rsidR="00296265" w:rsidRPr="00D23A81" w:rsidRDefault="00296265" w:rsidP="00527645">
            <w:pPr>
              <w:rPr>
                <w:sz w:val="28"/>
                <w:szCs w:val="28"/>
              </w:rPr>
            </w:pPr>
          </w:p>
          <w:p w:rsidR="00296265" w:rsidRPr="00D23A81" w:rsidRDefault="00296265" w:rsidP="00527645">
            <w:pPr>
              <w:rPr>
                <w:sz w:val="28"/>
                <w:szCs w:val="28"/>
              </w:rPr>
            </w:pPr>
          </w:p>
        </w:tc>
        <w:tc>
          <w:tcPr>
            <w:tcW w:w="4063" w:type="dxa"/>
          </w:tcPr>
          <w:p w:rsidR="00296265" w:rsidRPr="00D23A81" w:rsidRDefault="00296265" w:rsidP="00527645">
            <w:pPr>
              <w:rPr>
                <w:sz w:val="28"/>
                <w:szCs w:val="28"/>
              </w:rPr>
            </w:pPr>
            <w:r w:rsidRPr="00D23A81">
              <w:rPr>
                <w:sz w:val="28"/>
                <w:szCs w:val="28"/>
              </w:rPr>
              <w:t>Сообщения двух учащихся. Остальные учащиеся записывают в тетрадях сорта и породы животных, созданные селекционерами</w:t>
            </w:r>
            <w:r>
              <w:rPr>
                <w:sz w:val="28"/>
                <w:szCs w:val="28"/>
              </w:rPr>
              <w:t xml:space="preserve"> Беларуси</w:t>
            </w:r>
          </w:p>
          <w:p w:rsidR="00296265" w:rsidRPr="00D23A81" w:rsidRDefault="00296265" w:rsidP="00527645">
            <w:pPr>
              <w:rPr>
                <w:sz w:val="28"/>
                <w:szCs w:val="28"/>
              </w:rPr>
            </w:pPr>
          </w:p>
        </w:tc>
      </w:tr>
      <w:tr w:rsidR="00296265" w:rsidRPr="00D23A81">
        <w:tc>
          <w:tcPr>
            <w:tcW w:w="1908" w:type="dxa"/>
          </w:tcPr>
          <w:p w:rsidR="00296265" w:rsidRPr="00D23A81" w:rsidRDefault="00296265" w:rsidP="00527645">
            <w:pPr>
              <w:rPr>
                <w:sz w:val="28"/>
                <w:szCs w:val="28"/>
              </w:rPr>
            </w:pPr>
            <w:r>
              <w:rPr>
                <w:sz w:val="28"/>
                <w:szCs w:val="28"/>
              </w:rPr>
              <w:t>П</w:t>
            </w:r>
            <w:r w:rsidRPr="00D23A81">
              <w:rPr>
                <w:sz w:val="28"/>
                <w:szCs w:val="28"/>
              </w:rPr>
              <w:t>рименение знани</w:t>
            </w:r>
            <w:r>
              <w:rPr>
                <w:sz w:val="28"/>
                <w:szCs w:val="28"/>
              </w:rPr>
              <w:t>й</w:t>
            </w:r>
          </w:p>
        </w:tc>
        <w:tc>
          <w:tcPr>
            <w:tcW w:w="3600" w:type="dxa"/>
          </w:tcPr>
          <w:p w:rsidR="00296265" w:rsidRPr="00D23A81" w:rsidRDefault="00296265" w:rsidP="00527645">
            <w:pPr>
              <w:rPr>
                <w:sz w:val="28"/>
                <w:szCs w:val="28"/>
              </w:rPr>
            </w:pPr>
            <w:r w:rsidRPr="00D23A81">
              <w:rPr>
                <w:sz w:val="28"/>
                <w:szCs w:val="28"/>
              </w:rPr>
              <w:t xml:space="preserve"> </w:t>
            </w:r>
            <w:r>
              <w:rPr>
                <w:sz w:val="28"/>
                <w:szCs w:val="28"/>
              </w:rPr>
              <w:t xml:space="preserve">Проблема клонировании </w:t>
            </w:r>
            <w:r w:rsidRPr="00D23A81">
              <w:rPr>
                <w:sz w:val="28"/>
                <w:szCs w:val="28"/>
              </w:rPr>
              <w:t xml:space="preserve">животных. </w:t>
            </w:r>
          </w:p>
          <w:p w:rsidR="00296265" w:rsidRPr="00D23A81" w:rsidRDefault="00296265" w:rsidP="00527645">
            <w:pPr>
              <w:rPr>
                <w:sz w:val="28"/>
                <w:szCs w:val="28"/>
              </w:rPr>
            </w:pPr>
          </w:p>
        </w:tc>
        <w:tc>
          <w:tcPr>
            <w:tcW w:w="4063" w:type="dxa"/>
          </w:tcPr>
          <w:p w:rsidR="00296265" w:rsidRPr="00D23A81" w:rsidRDefault="00296265" w:rsidP="00527645">
            <w:pPr>
              <w:rPr>
                <w:sz w:val="28"/>
                <w:szCs w:val="28"/>
              </w:rPr>
            </w:pPr>
            <w:r>
              <w:rPr>
                <w:sz w:val="28"/>
                <w:szCs w:val="28"/>
              </w:rPr>
              <w:t xml:space="preserve">Проблемная дискуссия: преимущества и недостатки клонирования животных; </w:t>
            </w:r>
          </w:p>
        </w:tc>
      </w:tr>
      <w:tr w:rsidR="00296265" w:rsidRPr="00D23A81">
        <w:tc>
          <w:tcPr>
            <w:tcW w:w="1908" w:type="dxa"/>
          </w:tcPr>
          <w:p w:rsidR="00296265" w:rsidRDefault="00296265" w:rsidP="00527645">
            <w:pPr>
              <w:rPr>
                <w:sz w:val="28"/>
                <w:szCs w:val="28"/>
              </w:rPr>
            </w:pPr>
            <w:r w:rsidRPr="00D23A81">
              <w:rPr>
                <w:sz w:val="28"/>
                <w:szCs w:val="28"/>
              </w:rPr>
              <w:t>Домашнее задание</w:t>
            </w:r>
          </w:p>
        </w:tc>
        <w:tc>
          <w:tcPr>
            <w:tcW w:w="3600" w:type="dxa"/>
          </w:tcPr>
          <w:p w:rsidR="00296265" w:rsidRPr="00D23A81" w:rsidRDefault="00296265" w:rsidP="00527645">
            <w:pPr>
              <w:rPr>
                <w:sz w:val="28"/>
                <w:szCs w:val="28"/>
              </w:rPr>
            </w:pPr>
            <w:r w:rsidRPr="00D23A81">
              <w:rPr>
                <w:sz w:val="28"/>
                <w:szCs w:val="28"/>
              </w:rPr>
              <w:t>Повторить по тетради материал урока</w:t>
            </w:r>
          </w:p>
        </w:tc>
        <w:tc>
          <w:tcPr>
            <w:tcW w:w="4063" w:type="dxa"/>
          </w:tcPr>
          <w:p w:rsidR="00296265" w:rsidRDefault="00296265" w:rsidP="00527645">
            <w:pPr>
              <w:rPr>
                <w:sz w:val="28"/>
                <w:szCs w:val="28"/>
              </w:rPr>
            </w:pPr>
          </w:p>
        </w:tc>
      </w:tr>
    </w:tbl>
    <w:p w:rsidR="00296265" w:rsidRPr="00D23A81" w:rsidRDefault="00296265" w:rsidP="00296265">
      <w:pPr>
        <w:rPr>
          <w:sz w:val="28"/>
          <w:szCs w:val="28"/>
        </w:rPr>
      </w:pPr>
    </w:p>
    <w:p w:rsidR="00296265" w:rsidRPr="00D23A81" w:rsidRDefault="00296265" w:rsidP="00296265">
      <w:pPr>
        <w:rPr>
          <w:sz w:val="28"/>
          <w:szCs w:val="28"/>
        </w:rPr>
      </w:pPr>
    </w:p>
    <w:p w:rsidR="00296265" w:rsidRPr="00D23A81" w:rsidRDefault="00296265" w:rsidP="00296265">
      <w:pPr>
        <w:rPr>
          <w:sz w:val="28"/>
          <w:szCs w:val="28"/>
        </w:rPr>
      </w:pPr>
      <w:r w:rsidRPr="00D23A81">
        <w:rPr>
          <w:sz w:val="28"/>
          <w:szCs w:val="28"/>
        </w:rPr>
        <w:t xml:space="preserve">   </w:t>
      </w:r>
    </w:p>
    <w:p w:rsidR="00296265" w:rsidRDefault="00296265" w:rsidP="00296265">
      <w:pPr>
        <w:jc w:val="center"/>
        <w:rPr>
          <w:sz w:val="28"/>
          <w:szCs w:val="28"/>
        </w:rPr>
      </w:pPr>
      <w:r w:rsidRPr="00D23A81">
        <w:rPr>
          <w:sz w:val="28"/>
          <w:szCs w:val="28"/>
        </w:rPr>
        <w:t xml:space="preserve">Урок </w:t>
      </w:r>
      <w:r>
        <w:rPr>
          <w:sz w:val="28"/>
          <w:szCs w:val="28"/>
        </w:rPr>
        <w:t>62</w:t>
      </w:r>
    </w:p>
    <w:p w:rsidR="00296265" w:rsidRPr="003B0940" w:rsidRDefault="00296265" w:rsidP="00296265">
      <w:pPr>
        <w:jc w:val="right"/>
        <w:rPr>
          <w:i/>
          <w:sz w:val="28"/>
          <w:szCs w:val="28"/>
        </w:rPr>
      </w:pPr>
      <w:r w:rsidRPr="003B0940">
        <w:rPr>
          <w:i/>
          <w:sz w:val="28"/>
          <w:szCs w:val="28"/>
        </w:rPr>
        <w:t>Крутых Н.Н., Богачева И.В.</w:t>
      </w:r>
    </w:p>
    <w:p w:rsidR="00296265" w:rsidRPr="001E6F33" w:rsidRDefault="00296265" w:rsidP="00296265">
      <w:pPr>
        <w:ind w:firstLine="720"/>
        <w:rPr>
          <w:b/>
          <w:sz w:val="28"/>
          <w:szCs w:val="28"/>
        </w:rPr>
      </w:pPr>
      <w:r w:rsidRPr="003B0940">
        <w:rPr>
          <w:sz w:val="28"/>
          <w:szCs w:val="28"/>
        </w:rPr>
        <w:t>Тема:</w:t>
      </w:r>
      <w:r w:rsidRPr="001E6F33">
        <w:rPr>
          <w:b/>
          <w:sz w:val="28"/>
          <w:szCs w:val="28"/>
        </w:rPr>
        <w:t xml:space="preserve"> </w:t>
      </w:r>
      <w:r>
        <w:rPr>
          <w:b/>
          <w:sz w:val="28"/>
          <w:szCs w:val="28"/>
        </w:rPr>
        <w:t>Г</w:t>
      </w:r>
      <w:r w:rsidRPr="001E6F33">
        <w:rPr>
          <w:b/>
          <w:sz w:val="28"/>
          <w:szCs w:val="28"/>
        </w:rPr>
        <w:t>енная инженерия.</w:t>
      </w:r>
    </w:p>
    <w:p w:rsidR="00296265" w:rsidRPr="00D23A81" w:rsidRDefault="00296265" w:rsidP="00296265">
      <w:pPr>
        <w:ind w:firstLine="720"/>
        <w:rPr>
          <w:sz w:val="28"/>
          <w:szCs w:val="28"/>
        </w:rPr>
      </w:pPr>
      <w:r>
        <w:rPr>
          <w:b/>
          <w:i/>
          <w:sz w:val="28"/>
          <w:szCs w:val="28"/>
        </w:rPr>
        <w:t>Дидактические цели:</w:t>
      </w:r>
      <w:r>
        <w:rPr>
          <w:sz w:val="28"/>
          <w:szCs w:val="28"/>
        </w:rPr>
        <w:t xml:space="preserve"> з</w:t>
      </w:r>
      <w:r w:rsidRPr="00D23A81">
        <w:rPr>
          <w:sz w:val="28"/>
          <w:szCs w:val="28"/>
        </w:rPr>
        <w:t>нать определение генн</w:t>
      </w:r>
      <w:r>
        <w:rPr>
          <w:sz w:val="28"/>
          <w:szCs w:val="28"/>
        </w:rPr>
        <w:t>ой</w:t>
      </w:r>
      <w:r w:rsidRPr="00D23A81">
        <w:rPr>
          <w:sz w:val="28"/>
          <w:szCs w:val="28"/>
        </w:rPr>
        <w:t xml:space="preserve"> инженери</w:t>
      </w:r>
      <w:r>
        <w:rPr>
          <w:sz w:val="28"/>
          <w:szCs w:val="28"/>
        </w:rPr>
        <w:t xml:space="preserve">и, ее методы и место в системе биологических наук; познакомиться с достижениями </w:t>
      </w:r>
      <w:r w:rsidRPr="00D23A81">
        <w:rPr>
          <w:sz w:val="28"/>
          <w:szCs w:val="28"/>
        </w:rPr>
        <w:t xml:space="preserve"> генной инженерии;   уметь аргументировать собственную точку зре</w:t>
      </w:r>
      <w:r>
        <w:rPr>
          <w:sz w:val="28"/>
          <w:szCs w:val="28"/>
        </w:rPr>
        <w:t>ния по проблемам использования генетически модифицированных продуктов.</w:t>
      </w:r>
    </w:p>
    <w:p w:rsidR="00296265" w:rsidRPr="00D23A81" w:rsidRDefault="00296265" w:rsidP="00296265">
      <w:pPr>
        <w:ind w:firstLine="720"/>
        <w:rPr>
          <w:sz w:val="28"/>
          <w:szCs w:val="28"/>
        </w:rPr>
      </w:pPr>
      <w:r w:rsidRPr="00D23A81">
        <w:rPr>
          <w:sz w:val="28"/>
          <w:szCs w:val="28"/>
        </w:rPr>
        <w:t>Предполагаемый результат:</w:t>
      </w:r>
    </w:p>
    <w:p w:rsidR="00296265" w:rsidRPr="00D23A81" w:rsidRDefault="00296265" w:rsidP="00296265">
      <w:pPr>
        <w:numPr>
          <w:ilvl w:val="0"/>
          <w:numId w:val="6"/>
        </w:numPr>
        <w:rPr>
          <w:sz w:val="28"/>
          <w:szCs w:val="28"/>
        </w:rPr>
      </w:pPr>
      <w:r w:rsidRPr="00D23A81">
        <w:rPr>
          <w:sz w:val="28"/>
          <w:szCs w:val="28"/>
        </w:rPr>
        <w:t>Ученики понимают основную схему переноса генов;</w:t>
      </w:r>
    </w:p>
    <w:p w:rsidR="00296265" w:rsidRPr="00D23A81" w:rsidRDefault="00296265" w:rsidP="00296265">
      <w:pPr>
        <w:numPr>
          <w:ilvl w:val="0"/>
          <w:numId w:val="6"/>
        </w:numPr>
        <w:rPr>
          <w:sz w:val="28"/>
          <w:szCs w:val="28"/>
        </w:rPr>
      </w:pPr>
      <w:r w:rsidRPr="00D23A81">
        <w:rPr>
          <w:sz w:val="28"/>
          <w:szCs w:val="28"/>
        </w:rPr>
        <w:t>Ученики знают основные достижения генной инженерии – получение трансгенных организмов;</w:t>
      </w:r>
    </w:p>
    <w:p w:rsidR="00296265" w:rsidRPr="00D23A81" w:rsidRDefault="00296265" w:rsidP="00296265">
      <w:pPr>
        <w:numPr>
          <w:ilvl w:val="0"/>
          <w:numId w:val="6"/>
        </w:numPr>
        <w:rPr>
          <w:sz w:val="28"/>
          <w:szCs w:val="28"/>
        </w:rPr>
      </w:pPr>
      <w:r w:rsidRPr="00D23A81">
        <w:rPr>
          <w:sz w:val="28"/>
          <w:szCs w:val="28"/>
        </w:rPr>
        <w:t xml:space="preserve"> Ученики умеют дискутировать и аргументир</w:t>
      </w:r>
      <w:r>
        <w:rPr>
          <w:sz w:val="28"/>
          <w:szCs w:val="28"/>
        </w:rPr>
        <w:t>уют</w:t>
      </w:r>
      <w:r w:rsidRPr="00D23A81">
        <w:rPr>
          <w:sz w:val="28"/>
          <w:szCs w:val="28"/>
        </w:rPr>
        <w:t xml:space="preserve"> собственную точку зрения относительно результатов генной инженерии.</w:t>
      </w:r>
    </w:p>
    <w:p w:rsidR="00296265" w:rsidRPr="00D23A81" w:rsidRDefault="00296265" w:rsidP="00296265">
      <w:pPr>
        <w:ind w:firstLine="900"/>
        <w:rPr>
          <w:sz w:val="28"/>
          <w:szCs w:val="28"/>
        </w:rPr>
      </w:pPr>
      <w:r w:rsidRPr="00D23A81">
        <w:rPr>
          <w:sz w:val="28"/>
          <w:szCs w:val="28"/>
        </w:rPr>
        <w:t xml:space="preserve">Тип урока: </w:t>
      </w:r>
      <w:r>
        <w:rPr>
          <w:sz w:val="28"/>
          <w:szCs w:val="28"/>
        </w:rPr>
        <w:t>изучения</w:t>
      </w:r>
      <w:r w:rsidRPr="00D23A81">
        <w:rPr>
          <w:sz w:val="28"/>
          <w:szCs w:val="28"/>
        </w:rPr>
        <w:t xml:space="preserve"> нового материала</w:t>
      </w:r>
    </w:p>
    <w:p w:rsidR="00296265" w:rsidRPr="00D23A81" w:rsidRDefault="00296265" w:rsidP="00296265">
      <w:pPr>
        <w:rPr>
          <w:sz w:val="28"/>
          <w:szCs w:val="28"/>
        </w:rPr>
      </w:pPr>
      <w:r w:rsidRPr="00D23A81">
        <w:rPr>
          <w:sz w:val="28"/>
          <w:szCs w:val="28"/>
        </w:rPr>
        <w:t>Методическое обеспечение: Схема получения генов на основе плазмиды (</w:t>
      </w:r>
      <w:r>
        <w:rPr>
          <w:sz w:val="28"/>
          <w:szCs w:val="28"/>
        </w:rPr>
        <w:t xml:space="preserve">рис. </w:t>
      </w:r>
      <w:r w:rsidRPr="00D23A81">
        <w:rPr>
          <w:sz w:val="28"/>
          <w:szCs w:val="28"/>
        </w:rPr>
        <w:t>8. 11. Учебное пособие для 11 класса, под редакцией Н.Д. Лисова</w:t>
      </w:r>
      <w:r>
        <w:rPr>
          <w:sz w:val="28"/>
          <w:szCs w:val="28"/>
        </w:rPr>
        <w:t>, 2002г.</w:t>
      </w:r>
      <w:r w:rsidRPr="00D23A81">
        <w:rPr>
          <w:sz w:val="28"/>
          <w:szCs w:val="28"/>
        </w:rPr>
        <w:t>)</w:t>
      </w:r>
    </w:p>
    <w:p w:rsidR="00296265" w:rsidRPr="00D23A81" w:rsidRDefault="00296265" w:rsidP="00296265">
      <w:pPr>
        <w:jc w:val="center"/>
        <w:rPr>
          <w:sz w:val="28"/>
          <w:szCs w:val="28"/>
        </w:rPr>
      </w:pPr>
      <w:r w:rsidRPr="00D23A81">
        <w:rPr>
          <w:sz w:val="28"/>
          <w:szCs w:val="28"/>
        </w:rPr>
        <w:t>Структура урока</w:t>
      </w:r>
    </w:p>
    <w:tbl>
      <w:tblPr>
        <w:tblStyle w:val="a3"/>
        <w:tblW w:w="0" w:type="auto"/>
        <w:tblLook w:val="01E0" w:firstRow="1" w:lastRow="1" w:firstColumn="1" w:lastColumn="1" w:noHBand="0" w:noVBand="0"/>
      </w:tblPr>
      <w:tblGrid>
        <w:gridCol w:w="2005"/>
        <w:gridCol w:w="4263"/>
        <w:gridCol w:w="3343"/>
      </w:tblGrid>
      <w:tr w:rsidR="00296265" w:rsidRPr="00D23A81">
        <w:tc>
          <w:tcPr>
            <w:tcW w:w="1965" w:type="dxa"/>
          </w:tcPr>
          <w:p w:rsidR="00296265" w:rsidRPr="00D23A81" w:rsidRDefault="00296265" w:rsidP="00527645">
            <w:pPr>
              <w:rPr>
                <w:sz w:val="28"/>
                <w:szCs w:val="28"/>
              </w:rPr>
            </w:pPr>
            <w:r w:rsidRPr="00D23A81">
              <w:rPr>
                <w:sz w:val="28"/>
                <w:szCs w:val="28"/>
              </w:rPr>
              <w:t>Этап урока</w:t>
            </w:r>
          </w:p>
        </w:tc>
        <w:tc>
          <w:tcPr>
            <w:tcW w:w="4263" w:type="dxa"/>
          </w:tcPr>
          <w:p w:rsidR="00296265" w:rsidRPr="00D23A81" w:rsidRDefault="00296265" w:rsidP="00527645">
            <w:pPr>
              <w:rPr>
                <w:sz w:val="28"/>
                <w:szCs w:val="28"/>
              </w:rPr>
            </w:pPr>
            <w:r w:rsidRPr="00D23A81">
              <w:rPr>
                <w:sz w:val="28"/>
                <w:szCs w:val="28"/>
              </w:rPr>
              <w:t>содержание</w:t>
            </w:r>
          </w:p>
        </w:tc>
        <w:tc>
          <w:tcPr>
            <w:tcW w:w="3343" w:type="dxa"/>
          </w:tcPr>
          <w:p w:rsidR="00296265" w:rsidRPr="00D23A81" w:rsidRDefault="00296265" w:rsidP="00527645">
            <w:pPr>
              <w:rPr>
                <w:sz w:val="28"/>
                <w:szCs w:val="28"/>
              </w:rPr>
            </w:pPr>
            <w:r w:rsidRPr="00D23A81">
              <w:rPr>
                <w:sz w:val="28"/>
                <w:szCs w:val="28"/>
              </w:rPr>
              <w:t>Методика (организация деятельности учащихся)</w:t>
            </w:r>
          </w:p>
        </w:tc>
      </w:tr>
      <w:tr w:rsidR="00296265" w:rsidRPr="00D23A81">
        <w:trPr>
          <w:trHeight w:val="1110"/>
        </w:trPr>
        <w:tc>
          <w:tcPr>
            <w:tcW w:w="1965" w:type="dxa"/>
          </w:tcPr>
          <w:p w:rsidR="00296265" w:rsidRPr="00D23A81" w:rsidRDefault="00296265" w:rsidP="00527645">
            <w:pPr>
              <w:rPr>
                <w:sz w:val="28"/>
                <w:szCs w:val="28"/>
              </w:rPr>
            </w:pPr>
            <w:r>
              <w:rPr>
                <w:sz w:val="28"/>
                <w:szCs w:val="28"/>
              </w:rPr>
              <w:t>П</w:t>
            </w:r>
            <w:r w:rsidRPr="00D23A81">
              <w:rPr>
                <w:sz w:val="28"/>
                <w:szCs w:val="28"/>
              </w:rPr>
              <w:t>роверка д</w:t>
            </w:r>
            <w:r>
              <w:rPr>
                <w:sz w:val="28"/>
                <w:szCs w:val="28"/>
              </w:rPr>
              <w:t xml:space="preserve">омашнего </w:t>
            </w:r>
            <w:r w:rsidRPr="00D23A81">
              <w:rPr>
                <w:sz w:val="28"/>
                <w:szCs w:val="28"/>
              </w:rPr>
              <w:t>з</w:t>
            </w:r>
            <w:r>
              <w:rPr>
                <w:sz w:val="28"/>
                <w:szCs w:val="28"/>
              </w:rPr>
              <w:t>адания</w:t>
            </w:r>
          </w:p>
        </w:tc>
        <w:tc>
          <w:tcPr>
            <w:tcW w:w="4263" w:type="dxa"/>
          </w:tcPr>
          <w:p w:rsidR="00296265" w:rsidRPr="00D23A81" w:rsidRDefault="00296265" w:rsidP="00527645">
            <w:pPr>
              <w:rPr>
                <w:sz w:val="28"/>
                <w:szCs w:val="28"/>
              </w:rPr>
            </w:pPr>
            <w:r w:rsidRPr="00D23A81">
              <w:rPr>
                <w:sz w:val="28"/>
                <w:szCs w:val="28"/>
              </w:rPr>
              <w:t>Тест</w:t>
            </w:r>
            <w:r>
              <w:rPr>
                <w:sz w:val="28"/>
                <w:szCs w:val="28"/>
              </w:rPr>
              <w:t xml:space="preserve"> (или устные, письменные  ответы на вопросы) </w:t>
            </w:r>
            <w:r w:rsidRPr="00D23A81">
              <w:rPr>
                <w:sz w:val="28"/>
                <w:szCs w:val="28"/>
              </w:rPr>
              <w:t xml:space="preserve"> по основным понятиям селекции животных и растений</w:t>
            </w:r>
          </w:p>
        </w:tc>
        <w:tc>
          <w:tcPr>
            <w:tcW w:w="3343" w:type="dxa"/>
          </w:tcPr>
          <w:p w:rsidR="00296265" w:rsidRPr="00D23A81" w:rsidRDefault="00296265" w:rsidP="00527645">
            <w:pPr>
              <w:rPr>
                <w:sz w:val="28"/>
                <w:szCs w:val="28"/>
              </w:rPr>
            </w:pPr>
            <w:r w:rsidRPr="00D23A81">
              <w:rPr>
                <w:sz w:val="28"/>
                <w:szCs w:val="28"/>
              </w:rPr>
              <w:t>Выполнение теста и его проверка</w:t>
            </w:r>
          </w:p>
        </w:tc>
      </w:tr>
      <w:tr w:rsidR="00296265" w:rsidRPr="00D23A81">
        <w:trPr>
          <w:trHeight w:val="2326"/>
        </w:trPr>
        <w:tc>
          <w:tcPr>
            <w:tcW w:w="1965" w:type="dxa"/>
          </w:tcPr>
          <w:p w:rsidR="00296265" w:rsidRPr="00D23A81" w:rsidRDefault="00296265" w:rsidP="00527645">
            <w:pPr>
              <w:rPr>
                <w:sz w:val="28"/>
                <w:szCs w:val="28"/>
              </w:rPr>
            </w:pPr>
            <w:r>
              <w:rPr>
                <w:sz w:val="28"/>
                <w:szCs w:val="28"/>
              </w:rPr>
              <w:t>А</w:t>
            </w:r>
            <w:r w:rsidRPr="00D23A81">
              <w:rPr>
                <w:sz w:val="28"/>
                <w:szCs w:val="28"/>
              </w:rPr>
              <w:t>ктуализация опорных знаний</w:t>
            </w:r>
            <w:r>
              <w:rPr>
                <w:sz w:val="28"/>
                <w:szCs w:val="28"/>
              </w:rPr>
              <w:t xml:space="preserve"> и целеполагание</w:t>
            </w:r>
          </w:p>
        </w:tc>
        <w:tc>
          <w:tcPr>
            <w:tcW w:w="4263" w:type="dxa"/>
          </w:tcPr>
          <w:p w:rsidR="00296265" w:rsidRPr="00D23A81" w:rsidRDefault="00296265" w:rsidP="00527645">
            <w:pPr>
              <w:rPr>
                <w:sz w:val="28"/>
                <w:szCs w:val="28"/>
              </w:rPr>
            </w:pPr>
            <w:r w:rsidRPr="00D23A81">
              <w:rPr>
                <w:sz w:val="28"/>
                <w:szCs w:val="28"/>
              </w:rPr>
              <w:t>Одно из требований организации «Защиты прав потребителей» - сообщать производителям о генетически модифицированных продуктах покупателям. Какие продукты называются генетически модифицированными?</w:t>
            </w:r>
          </w:p>
        </w:tc>
        <w:tc>
          <w:tcPr>
            <w:tcW w:w="3343" w:type="dxa"/>
          </w:tcPr>
          <w:p w:rsidR="00296265" w:rsidRPr="00D23A81" w:rsidRDefault="00296265" w:rsidP="00527645">
            <w:pPr>
              <w:rPr>
                <w:sz w:val="28"/>
                <w:szCs w:val="28"/>
              </w:rPr>
            </w:pPr>
            <w:r w:rsidRPr="00D23A81">
              <w:rPr>
                <w:sz w:val="28"/>
                <w:szCs w:val="28"/>
              </w:rPr>
              <w:t>Учащиеся отвечают на вопрос.</w:t>
            </w:r>
          </w:p>
          <w:p w:rsidR="00296265" w:rsidRPr="00D23A81" w:rsidRDefault="00296265" w:rsidP="00527645">
            <w:pPr>
              <w:rPr>
                <w:sz w:val="28"/>
                <w:szCs w:val="28"/>
              </w:rPr>
            </w:pPr>
          </w:p>
          <w:p w:rsidR="00296265" w:rsidRPr="00D23A81" w:rsidRDefault="00296265" w:rsidP="00527645">
            <w:pPr>
              <w:rPr>
                <w:sz w:val="28"/>
                <w:szCs w:val="28"/>
              </w:rPr>
            </w:pPr>
          </w:p>
        </w:tc>
      </w:tr>
      <w:tr w:rsidR="00296265" w:rsidRPr="00D23A81">
        <w:trPr>
          <w:trHeight w:val="2935"/>
        </w:trPr>
        <w:tc>
          <w:tcPr>
            <w:tcW w:w="1965" w:type="dxa"/>
          </w:tcPr>
          <w:p w:rsidR="00296265" w:rsidRPr="00D23A81" w:rsidRDefault="00296265" w:rsidP="00527645">
            <w:pPr>
              <w:rPr>
                <w:sz w:val="28"/>
                <w:szCs w:val="28"/>
              </w:rPr>
            </w:pPr>
            <w:r>
              <w:rPr>
                <w:sz w:val="28"/>
                <w:szCs w:val="28"/>
              </w:rPr>
              <w:t>И</w:t>
            </w:r>
            <w:r w:rsidRPr="00D23A81">
              <w:rPr>
                <w:sz w:val="28"/>
                <w:szCs w:val="28"/>
              </w:rPr>
              <w:t>зучение нового материала</w:t>
            </w:r>
          </w:p>
          <w:p w:rsidR="00296265" w:rsidRPr="00D23A81" w:rsidRDefault="00296265" w:rsidP="00527645">
            <w:pPr>
              <w:rPr>
                <w:sz w:val="28"/>
                <w:szCs w:val="28"/>
              </w:rPr>
            </w:pPr>
          </w:p>
        </w:tc>
        <w:tc>
          <w:tcPr>
            <w:tcW w:w="4263" w:type="dxa"/>
          </w:tcPr>
          <w:p w:rsidR="00296265" w:rsidRDefault="00296265" w:rsidP="00527645">
            <w:pPr>
              <w:rPr>
                <w:sz w:val="28"/>
                <w:szCs w:val="28"/>
              </w:rPr>
            </w:pPr>
            <w:r w:rsidRPr="00D23A81">
              <w:rPr>
                <w:sz w:val="28"/>
                <w:szCs w:val="28"/>
              </w:rPr>
              <w:t xml:space="preserve">Генная инженерия – раздел молекулярной биологии. Задачи генной инженерии. </w:t>
            </w:r>
          </w:p>
          <w:p w:rsidR="00296265" w:rsidRPr="00D23A81" w:rsidRDefault="00296265" w:rsidP="00527645">
            <w:pPr>
              <w:rPr>
                <w:sz w:val="28"/>
                <w:szCs w:val="28"/>
              </w:rPr>
            </w:pPr>
            <w:r w:rsidRPr="00D23A81">
              <w:rPr>
                <w:sz w:val="28"/>
                <w:szCs w:val="28"/>
              </w:rPr>
              <w:t xml:space="preserve">Осуществление переноса генов одного вида организмов другому (схема поэтапного переноса генов, получение трансгенных организмов). </w:t>
            </w:r>
          </w:p>
          <w:p w:rsidR="00296265" w:rsidRPr="00D23A81" w:rsidRDefault="00296265" w:rsidP="00527645">
            <w:pPr>
              <w:rPr>
                <w:sz w:val="28"/>
                <w:szCs w:val="28"/>
              </w:rPr>
            </w:pPr>
          </w:p>
          <w:p w:rsidR="00296265" w:rsidRPr="00D23A81" w:rsidRDefault="00296265" w:rsidP="00527645">
            <w:pPr>
              <w:rPr>
                <w:sz w:val="28"/>
                <w:szCs w:val="28"/>
              </w:rPr>
            </w:pPr>
          </w:p>
        </w:tc>
        <w:tc>
          <w:tcPr>
            <w:tcW w:w="3343" w:type="dxa"/>
          </w:tcPr>
          <w:p w:rsidR="00296265" w:rsidRDefault="00296265" w:rsidP="00527645">
            <w:pPr>
              <w:rPr>
                <w:sz w:val="28"/>
                <w:szCs w:val="28"/>
              </w:rPr>
            </w:pPr>
            <w:r>
              <w:rPr>
                <w:sz w:val="28"/>
                <w:szCs w:val="28"/>
              </w:rPr>
              <w:t>Объяснение учителя.</w:t>
            </w:r>
          </w:p>
          <w:p w:rsidR="00296265" w:rsidRPr="00D23A81" w:rsidRDefault="00296265" w:rsidP="00527645">
            <w:pPr>
              <w:rPr>
                <w:sz w:val="28"/>
                <w:szCs w:val="28"/>
              </w:rPr>
            </w:pPr>
            <w:r w:rsidRPr="00D23A81">
              <w:rPr>
                <w:sz w:val="28"/>
                <w:szCs w:val="28"/>
              </w:rPr>
              <w:t xml:space="preserve">Работа с раздаточным материалом – схемы получения генов на основе плазмиды. Учащиеся делают записи в тетрадях: переводят предложенную схему в текст (тезисы). </w:t>
            </w:r>
          </w:p>
          <w:p w:rsidR="00296265" w:rsidRPr="00D23A81" w:rsidRDefault="00296265" w:rsidP="00527645">
            <w:pPr>
              <w:rPr>
                <w:sz w:val="28"/>
                <w:szCs w:val="28"/>
              </w:rPr>
            </w:pPr>
            <w:r>
              <w:rPr>
                <w:sz w:val="28"/>
                <w:szCs w:val="28"/>
              </w:rPr>
              <w:t>Образец рис. 8.11. с</w:t>
            </w:r>
            <w:r w:rsidRPr="00D23A81">
              <w:rPr>
                <w:sz w:val="28"/>
                <w:szCs w:val="28"/>
              </w:rPr>
              <w:t>. 275 Учебное пособие «Общая биология», 11класс, Н.Д. Лисов и др.</w:t>
            </w:r>
          </w:p>
          <w:p w:rsidR="00296265" w:rsidRPr="00D23A81" w:rsidRDefault="00296265" w:rsidP="00527645">
            <w:pPr>
              <w:rPr>
                <w:sz w:val="28"/>
                <w:szCs w:val="28"/>
              </w:rPr>
            </w:pPr>
            <w:r>
              <w:rPr>
                <w:sz w:val="28"/>
                <w:szCs w:val="28"/>
              </w:rPr>
              <w:t>Проверка правильности изложения.</w:t>
            </w:r>
          </w:p>
        </w:tc>
      </w:tr>
      <w:tr w:rsidR="00296265" w:rsidRPr="00D23A81">
        <w:trPr>
          <w:trHeight w:val="1786"/>
        </w:trPr>
        <w:tc>
          <w:tcPr>
            <w:tcW w:w="1965" w:type="dxa"/>
          </w:tcPr>
          <w:p w:rsidR="00296265" w:rsidRPr="00D23A81" w:rsidRDefault="00296265" w:rsidP="00527645">
            <w:pPr>
              <w:rPr>
                <w:sz w:val="28"/>
                <w:szCs w:val="28"/>
              </w:rPr>
            </w:pPr>
            <w:r>
              <w:rPr>
                <w:sz w:val="28"/>
                <w:szCs w:val="28"/>
              </w:rPr>
              <w:t>П</w:t>
            </w:r>
            <w:r w:rsidRPr="00D23A81">
              <w:rPr>
                <w:sz w:val="28"/>
                <w:szCs w:val="28"/>
              </w:rPr>
              <w:t>рименение знаний</w:t>
            </w:r>
          </w:p>
        </w:tc>
        <w:tc>
          <w:tcPr>
            <w:tcW w:w="4263" w:type="dxa"/>
          </w:tcPr>
          <w:p w:rsidR="00296265" w:rsidRDefault="00296265" w:rsidP="00527645">
            <w:pPr>
              <w:rPr>
                <w:sz w:val="28"/>
                <w:szCs w:val="28"/>
              </w:rPr>
            </w:pPr>
            <w:r w:rsidRPr="00D23A81">
              <w:rPr>
                <w:sz w:val="28"/>
                <w:szCs w:val="28"/>
              </w:rPr>
              <w:t>Каковы перспективы</w:t>
            </w:r>
            <w:r>
              <w:rPr>
                <w:sz w:val="28"/>
                <w:szCs w:val="28"/>
              </w:rPr>
              <w:t xml:space="preserve"> использования </w:t>
            </w:r>
            <w:r w:rsidRPr="00D23A81">
              <w:rPr>
                <w:sz w:val="28"/>
                <w:szCs w:val="28"/>
              </w:rPr>
              <w:t xml:space="preserve"> трансгенных организмов</w:t>
            </w:r>
            <w:r>
              <w:rPr>
                <w:sz w:val="28"/>
                <w:szCs w:val="28"/>
              </w:rPr>
              <w:t>?</w:t>
            </w:r>
            <w:r w:rsidRPr="00D23A81">
              <w:rPr>
                <w:sz w:val="28"/>
                <w:szCs w:val="28"/>
              </w:rPr>
              <w:t xml:space="preserve"> </w:t>
            </w:r>
          </w:p>
          <w:p w:rsidR="00296265" w:rsidRPr="00D23A81" w:rsidRDefault="00296265" w:rsidP="00527645">
            <w:pPr>
              <w:rPr>
                <w:sz w:val="28"/>
                <w:szCs w:val="28"/>
              </w:rPr>
            </w:pPr>
            <w:r w:rsidRPr="00D23A81">
              <w:rPr>
                <w:sz w:val="28"/>
                <w:szCs w:val="28"/>
              </w:rPr>
              <w:t>Основные достижения генной инженерии.</w:t>
            </w:r>
          </w:p>
        </w:tc>
        <w:tc>
          <w:tcPr>
            <w:tcW w:w="3343" w:type="dxa"/>
          </w:tcPr>
          <w:p w:rsidR="00296265" w:rsidRDefault="00296265" w:rsidP="00527645">
            <w:pPr>
              <w:rPr>
                <w:sz w:val="28"/>
                <w:szCs w:val="28"/>
              </w:rPr>
            </w:pPr>
            <w:r>
              <w:rPr>
                <w:sz w:val="28"/>
                <w:szCs w:val="28"/>
              </w:rPr>
              <w:t>Обобщающая беседа</w:t>
            </w:r>
          </w:p>
          <w:p w:rsidR="00296265" w:rsidRDefault="00296265" w:rsidP="00527645">
            <w:pPr>
              <w:rPr>
                <w:sz w:val="28"/>
                <w:szCs w:val="28"/>
              </w:rPr>
            </w:pPr>
          </w:p>
          <w:p w:rsidR="00296265" w:rsidRPr="00D23A81" w:rsidRDefault="00296265" w:rsidP="00527645">
            <w:pPr>
              <w:rPr>
                <w:sz w:val="28"/>
                <w:szCs w:val="28"/>
              </w:rPr>
            </w:pPr>
            <w:r>
              <w:rPr>
                <w:sz w:val="28"/>
                <w:szCs w:val="28"/>
              </w:rPr>
              <w:t>Рассказ учителя</w:t>
            </w:r>
          </w:p>
        </w:tc>
      </w:tr>
      <w:tr w:rsidR="00296265" w:rsidRPr="00D23A81">
        <w:trPr>
          <w:trHeight w:val="708"/>
        </w:trPr>
        <w:tc>
          <w:tcPr>
            <w:tcW w:w="1965" w:type="dxa"/>
          </w:tcPr>
          <w:p w:rsidR="00296265" w:rsidRPr="00D23A81" w:rsidRDefault="00296265" w:rsidP="00527645">
            <w:pPr>
              <w:rPr>
                <w:sz w:val="28"/>
                <w:szCs w:val="28"/>
              </w:rPr>
            </w:pPr>
            <w:r>
              <w:rPr>
                <w:sz w:val="28"/>
                <w:szCs w:val="28"/>
              </w:rPr>
              <w:t>Ф</w:t>
            </w:r>
            <w:r w:rsidRPr="00D23A81">
              <w:rPr>
                <w:sz w:val="28"/>
                <w:szCs w:val="28"/>
              </w:rPr>
              <w:t>ормирование умений</w:t>
            </w:r>
          </w:p>
        </w:tc>
        <w:tc>
          <w:tcPr>
            <w:tcW w:w="4263" w:type="dxa"/>
          </w:tcPr>
          <w:p w:rsidR="00296265" w:rsidRPr="00D23A81" w:rsidRDefault="00296265" w:rsidP="00527645">
            <w:pPr>
              <w:rPr>
                <w:sz w:val="28"/>
                <w:szCs w:val="28"/>
              </w:rPr>
            </w:pPr>
            <w:r>
              <w:rPr>
                <w:sz w:val="28"/>
                <w:szCs w:val="28"/>
              </w:rPr>
              <w:t xml:space="preserve">Значение генной инженерии для развития науки и технологии </w:t>
            </w:r>
          </w:p>
        </w:tc>
        <w:tc>
          <w:tcPr>
            <w:tcW w:w="3343" w:type="dxa"/>
          </w:tcPr>
          <w:p w:rsidR="00296265" w:rsidRPr="00D23A81" w:rsidRDefault="00296265" w:rsidP="00527645">
            <w:pPr>
              <w:rPr>
                <w:sz w:val="28"/>
                <w:szCs w:val="28"/>
              </w:rPr>
            </w:pPr>
            <w:r>
              <w:rPr>
                <w:sz w:val="28"/>
                <w:szCs w:val="28"/>
              </w:rPr>
              <w:t>Дискуссия «Плюсы и минусы генной инженерии»</w:t>
            </w:r>
          </w:p>
        </w:tc>
      </w:tr>
      <w:tr w:rsidR="00296265" w:rsidRPr="00D23A81">
        <w:trPr>
          <w:trHeight w:val="888"/>
        </w:trPr>
        <w:tc>
          <w:tcPr>
            <w:tcW w:w="1965" w:type="dxa"/>
          </w:tcPr>
          <w:p w:rsidR="00296265" w:rsidRPr="00D23A81" w:rsidRDefault="00296265" w:rsidP="00527645">
            <w:pPr>
              <w:rPr>
                <w:sz w:val="28"/>
                <w:szCs w:val="28"/>
              </w:rPr>
            </w:pPr>
            <w:r w:rsidRPr="00D23A81">
              <w:rPr>
                <w:sz w:val="28"/>
                <w:szCs w:val="28"/>
              </w:rPr>
              <w:t xml:space="preserve"> </w:t>
            </w:r>
            <w:r>
              <w:rPr>
                <w:sz w:val="28"/>
                <w:szCs w:val="28"/>
              </w:rPr>
              <w:t>Д</w:t>
            </w:r>
            <w:r w:rsidRPr="00D23A81">
              <w:rPr>
                <w:sz w:val="28"/>
                <w:szCs w:val="28"/>
              </w:rPr>
              <w:t>омашнее задание</w:t>
            </w:r>
          </w:p>
        </w:tc>
        <w:tc>
          <w:tcPr>
            <w:tcW w:w="4263" w:type="dxa"/>
          </w:tcPr>
          <w:p w:rsidR="00296265" w:rsidRPr="00D23A81" w:rsidRDefault="00296265" w:rsidP="00527645">
            <w:pPr>
              <w:rPr>
                <w:sz w:val="28"/>
                <w:szCs w:val="28"/>
              </w:rPr>
            </w:pPr>
            <w:r w:rsidRPr="00D23A81">
              <w:rPr>
                <w:sz w:val="28"/>
                <w:szCs w:val="28"/>
              </w:rPr>
              <w:t xml:space="preserve"> Повторить по тетради ма</w:t>
            </w:r>
            <w:r>
              <w:rPr>
                <w:sz w:val="28"/>
                <w:szCs w:val="28"/>
              </w:rPr>
              <w:t>териал урока</w:t>
            </w:r>
          </w:p>
        </w:tc>
        <w:tc>
          <w:tcPr>
            <w:tcW w:w="3343" w:type="dxa"/>
          </w:tcPr>
          <w:p w:rsidR="00296265" w:rsidRPr="00D23A81" w:rsidRDefault="00296265" w:rsidP="00527645">
            <w:pPr>
              <w:rPr>
                <w:sz w:val="28"/>
                <w:szCs w:val="28"/>
              </w:rPr>
            </w:pPr>
          </w:p>
        </w:tc>
      </w:tr>
    </w:tbl>
    <w:p w:rsidR="00296265" w:rsidRPr="00D23A81" w:rsidRDefault="00296265" w:rsidP="00296265">
      <w:pPr>
        <w:rPr>
          <w:sz w:val="28"/>
          <w:szCs w:val="28"/>
        </w:rPr>
      </w:pPr>
    </w:p>
    <w:p w:rsidR="00296265" w:rsidRPr="00D23A81" w:rsidRDefault="00296265" w:rsidP="00296265">
      <w:pPr>
        <w:rPr>
          <w:sz w:val="28"/>
          <w:szCs w:val="28"/>
        </w:rPr>
      </w:pPr>
    </w:p>
    <w:p w:rsidR="00296265" w:rsidRDefault="00296265" w:rsidP="00296265">
      <w:pPr>
        <w:jc w:val="center"/>
        <w:rPr>
          <w:sz w:val="28"/>
          <w:szCs w:val="28"/>
        </w:rPr>
      </w:pPr>
      <w:r w:rsidRPr="00D23A81">
        <w:rPr>
          <w:sz w:val="28"/>
          <w:szCs w:val="28"/>
        </w:rPr>
        <w:t xml:space="preserve">Урок </w:t>
      </w:r>
      <w:r>
        <w:rPr>
          <w:sz w:val="28"/>
          <w:szCs w:val="28"/>
        </w:rPr>
        <w:t>63</w:t>
      </w:r>
    </w:p>
    <w:p w:rsidR="00296265" w:rsidRPr="003B0940" w:rsidRDefault="00296265" w:rsidP="00296265">
      <w:pPr>
        <w:jc w:val="right"/>
        <w:rPr>
          <w:i/>
          <w:sz w:val="28"/>
          <w:szCs w:val="28"/>
        </w:rPr>
      </w:pPr>
      <w:r w:rsidRPr="003B0940">
        <w:rPr>
          <w:i/>
          <w:sz w:val="28"/>
          <w:szCs w:val="28"/>
        </w:rPr>
        <w:t>Крутых Н.Н., Богачева И.В.</w:t>
      </w:r>
    </w:p>
    <w:p w:rsidR="00296265" w:rsidRPr="003576F5" w:rsidRDefault="00296265" w:rsidP="00296265">
      <w:pPr>
        <w:rPr>
          <w:b/>
          <w:sz w:val="28"/>
          <w:szCs w:val="28"/>
        </w:rPr>
      </w:pPr>
      <w:r w:rsidRPr="003B0940">
        <w:rPr>
          <w:sz w:val="28"/>
          <w:szCs w:val="28"/>
        </w:rPr>
        <w:t xml:space="preserve">Тема: </w:t>
      </w:r>
      <w:r>
        <w:rPr>
          <w:b/>
          <w:sz w:val="28"/>
          <w:szCs w:val="28"/>
        </w:rPr>
        <w:t>С</w:t>
      </w:r>
      <w:r w:rsidRPr="003576F5">
        <w:rPr>
          <w:b/>
          <w:sz w:val="28"/>
          <w:szCs w:val="28"/>
        </w:rPr>
        <w:t>елекция микроорганизмов</w:t>
      </w:r>
      <w:r>
        <w:rPr>
          <w:b/>
          <w:sz w:val="28"/>
          <w:szCs w:val="28"/>
        </w:rPr>
        <w:t>; б</w:t>
      </w:r>
      <w:r w:rsidRPr="003576F5">
        <w:rPr>
          <w:b/>
          <w:sz w:val="28"/>
          <w:szCs w:val="28"/>
        </w:rPr>
        <w:t>иотехнология, её основные направления</w:t>
      </w:r>
    </w:p>
    <w:p w:rsidR="00296265" w:rsidRPr="00D23A81" w:rsidRDefault="00296265" w:rsidP="00296265">
      <w:pPr>
        <w:ind w:firstLine="900"/>
        <w:rPr>
          <w:sz w:val="28"/>
          <w:szCs w:val="28"/>
        </w:rPr>
      </w:pPr>
      <w:r>
        <w:rPr>
          <w:b/>
          <w:i/>
          <w:sz w:val="28"/>
          <w:szCs w:val="28"/>
        </w:rPr>
        <w:t>Дидактические цели:</w:t>
      </w:r>
      <w:r w:rsidRPr="00D23A81">
        <w:rPr>
          <w:sz w:val="28"/>
          <w:szCs w:val="28"/>
        </w:rPr>
        <w:t xml:space="preserve"> </w:t>
      </w:r>
      <w:r>
        <w:rPr>
          <w:sz w:val="28"/>
          <w:szCs w:val="28"/>
        </w:rPr>
        <w:t>усвоить роль и место биотехнологии как биологической науки и как отрасли производства; изучить</w:t>
      </w:r>
      <w:r w:rsidRPr="00D23A81">
        <w:rPr>
          <w:sz w:val="28"/>
          <w:szCs w:val="28"/>
        </w:rPr>
        <w:t xml:space="preserve"> основные  объекты</w:t>
      </w:r>
      <w:r>
        <w:rPr>
          <w:sz w:val="28"/>
          <w:szCs w:val="28"/>
        </w:rPr>
        <w:t xml:space="preserve"> и направления </w:t>
      </w:r>
      <w:r w:rsidRPr="00D23A81">
        <w:rPr>
          <w:sz w:val="28"/>
          <w:szCs w:val="28"/>
        </w:rPr>
        <w:t xml:space="preserve"> биотехноло</w:t>
      </w:r>
      <w:r>
        <w:rPr>
          <w:sz w:val="28"/>
          <w:szCs w:val="28"/>
        </w:rPr>
        <w:t xml:space="preserve">гии; </w:t>
      </w:r>
      <w:r w:rsidRPr="00D23A81">
        <w:rPr>
          <w:sz w:val="28"/>
          <w:szCs w:val="28"/>
        </w:rPr>
        <w:t xml:space="preserve">  </w:t>
      </w:r>
      <w:r>
        <w:rPr>
          <w:sz w:val="28"/>
          <w:szCs w:val="28"/>
        </w:rPr>
        <w:t>понимать и уметь обосновывать использование биотехнологических процессов в различных промышленных отраслях и в сельском хозяйстве; по</w:t>
      </w:r>
      <w:r w:rsidRPr="00D23A81">
        <w:rPr>
          <w:sz w:val="28"/>
          <w:szCs w:val="28"/>
        </w:rPr>
        <w:t>нимать суть основных методов селекции микроорганизмов.</w:t>
      </w:r>
    </w:p>
    <w:p w:rsidR="00296265" w:rsidRPr="00D23A81" w:rsidRDefault="00296265" w:rsidP="00296265">
      <w:pPr>
        <w:ind w:firstLine="900"/>
        <w:rPr>
          <w:sz w:val="28"/>
          <w:szCs w:val="28"/>
        </w:rPr>
      </w:pPr>
      <w:r w:rsidRPr="00D23A81">
        <w:rPr>
          <w:sz w:val="28"/>
          <w:szCs w:val="28"/>
        </w:rPr>
        <w:t>Прогнозируемый результат урока:</w:t>
      </w:r>
    </w:p>
    <w:p w:rsidR="00296265" w:rsidRPr="00D23A81" w:rsidRDefault="00296265" w:rsidP="00296265">
      <w:pPr>
        <w:numPr>
          <w:ilvl w:val="0"/>
          <w:numId w:val="5"/>
        </w:numPr>
        <w:rPr>
          <w:sz w:val="28"/>
          <w:szCs w:val="28"/>
        </w:rPr>
      </w:pPr>
      <w:r w:rsidRPr="00D23A81">
        <w:rPr>
          <w:sz w:val="28"/>
          <w:szCs w:val="28"/>
        </w:rPr>
        <w:t xml:space="preserve">ученики знают основные объекты </w:t>
      </w:r>
      <w:r>
        <w:rPr>
          <w:sz w:val="28"/>
          <w:szCs w:val="28"/>
        </w:rPr>
        <w:t xml:space="preserve"> и направления </w:t>
      </w:r>
      <w:r w:rsidRPr="00D23A81">
        <w:rPr>
          <w:sz w:val="28"/>
          <w:szCs w:val="28"/>
        </w:rPr>
        <w:t>биотехнологии;</w:t>
      </w:r>
    </w:p>
    <w:p w:rsidR="00296265" w:rsidRPr="00D23A81" w:rsidRDefault="00296265" w:rsidP="00296265">
      <w:pPr>
        <w:numPr>
          <w:ilvl w:val="0"/>
          <w:numId w:val="5"/>
        </w:numPr>
        <w:rPr>
          <w:sz w:val="28"/>
          <w:szCs w:val="28"/>
        </w:rPr>
      </w:pPr>
      <w:r>
        <w:rPr>
          <w:sz w:val="28"/>
          <w:szCs w:val="28"/>
        </w:rPr>
        <w:t>у</w:t>
      </w:r>
      <w:r w:rsidRPr="00D23A81">
        <w:rPr>
          <w:sz w:val="28"/>
          <w:szCs w:val="28"/>
        </w:rPr>
        <w:t>меют объяснять термин биотехнология;</w:t>
      </w:r>
    </w:p>
    <w:p w:rsidR="00296265" w:rsidRPr="00D23A81" w:rsidRDefault="00296265" w:rsidP="00296265">
      <w:pPr>
        <w:numPr>
          <w:ilvl w:val="0"/>
          <w:numId w:val="5"/>
        </w:numPr>
        <w:rPr>
          <w:sz w:val="28"/>
          <w:szCs w:val="28"/>
        </w:rPr>
      </w:pPr>
      <w:r>
        <w:rPr>
          <w:sz w:val="28"/>
          <w:szCs w:val="28"/>
        </w:rPr>
        <w:t>п</w:t>
      </w:r>
      <w:r w:rsidRPr="00D23A81">
        <w:rPr>
          <w:sz w:val="28"/>
          <w:szCs w:val="28"/>
        </w:rPr>
        <w:t xml:space="preserve">онимают особенности </w:t>
      </w:r>
      <w:r>
        <w:rPr>
          <w:sz w:val="28"/>
          <w:szCs w:val="28"/>
        </w:rPr>
        <w:t xml:space="preserve"> селекции </w:t>
      </w:r>
      <w:r w:rsidRPr="00D23A81">
        <w:rPr>
          <w:sz w:val="28"/>
          <w:szCs w:val="28"/>
        </w:rPr>
        <w:t xml:space="preserve">микроорганизмов, </w:t>
      </w:r>
    </w:p>
    <w:p w:rsidR="00296265" w:rsidRPr="00D23A81" w:rsidRDefault="00296265" w:rsidP="00296265">
      <w:pPr>
        <w:ind w:left="60"/>
        <w:rPr>
          <w:sz w:val="28"/>
          <w:szCs w:val="28"/>
        </w:rPr>
      </w:pPr>
      <w:r>
        <w:rPr>
          <w:sz w:val="28"/>
          <w:szCs w:val="28"/>
        </w:rPr>
        <w:t>4) о</w:t>
      </w:r>
      <w:r w:rsidRPr="00D23A81">
        <w:rPr>
          <w:sz w:val="28"/>
          <w:szCs w:val="28"/>
        </w:rPr>
        <w:t>пределяют важность биотехнологии для отраслей народного хозяйства</w:t>
      </w:r>
      <w:r>
        <w:rPr>
          <w:sz w:val="28"/>
          <w:szCs w:val="28"/>
        </w:rPr>
        <w:t>.</w:t>
      </w:r>
    </w:p>
    <w:p w:rsidR="00296265" w:rsidRPr="00D23A81" w:rsidRDefault="00296265" w:rsidP="00296265">
      <w:pPr>
        <w:ind w:firstLine="900"/>
        <w:rPr>
          <w:sz w:val="28"/>
          <w:szCs w:val="28"/>
        </w:rPr>
      </w:pPr>
      <w:r>
        <w:rPr>
          <w:sz w:val="28"/>
          <w:szCs w:val="28"/>
        </w:rPr>
        <w:t>Тип урока: изучения</w:t>
      </w:r>
      <w:r w:rsidRPr="00D23A81">
        <w:rPr>
          <w:sz w:val="28"/>
          <w:szCs w:val="28"/>
        </w:rPr>
        <w:t xml:space="preserve"> новых знаний</w:t>
      </w:r>
    </w:p>
    <w:p w:rsidR="00296265" w:rsidRPr="00D23A81" w:rsidRDefault="00296265" w:rsidP="00296265">
      <w:pPr>
        <w:rPr>
          <w:sz w:val="28"/>
          <w:szCs w:val="28"/>
        </w:rPr>
      </w:pPr>
      <w:r w:rsidRPr="00D23A81">
        <w:rPr>
          <w:sz w:val="28"/>
          <w:szCs w:val="28"/>
        </w:rPr>
        <w:t xml:space="preserve">Методическое обеспечение: раздаточные карточки </w:t>
      </w:r>
      <w:r>
        <w:rPr>
          <w:sz w:val="28"/>
          <w:szCs w:val="28"/>
        </w:rPr>
        <w:t>(см. приложение)</w:t>
      </w:r>
    </w:p>
    <w:p w:rsidR="00296265" w:rsidRPr="00D23A81" w:rsidRDefault="00296265" w:rsidP="00296265">
      <w:pPr>
        <w:jc w:val="center"/>
        <w:rPr>
          <w:sz w:val="28"/>
          <w:szCs w:val="28"/>
        </w:rPr>
      </w:pPr>
      <w:r w:rsidRPr="00D23A81">
        <w:rPr>
          <w:sz w:val="28"/>
          <w:szCs w:val="28"/>
        </w:rPr>
        <w:t>Структура урока</w:t>
      </w:r>
    </w:p>
    <w:tbl>
      <w:tblPr>
        <w:tblStyle w:val="a3"/>
        <w:tblW w:w="0" w:type="auto"/>
        <w:tblLayout w:type="fixed"/>
        <w:tblLook w:val="01E0" w:firstRow="1" w:lastRow="1" w:firstColumn="1" w:lastColumn="1" w:noHBand="0" w:noVBand="0"/>
      </w:tblPr>
      <w:tblGrid>
        <w:gridCol w:w="1368"/>
        <w:gridCol w:w="5580"/>
        <w:gridCol w:w="2623"/>
      </w:tblGrid>
      <w:tr w:rsidR="00296265" w:rsidRPr="00D23A81">
        <w:tc>
          <w:tcPr>
            <w:tcW w:w="1368" w:type="dxa"/>
          </w:tcPr>
          <w:p w:rsidR="00296265" w:rsidRPr="00D23A81" w:rsidRDefault="00296265" w:rsidP="00527645">
            <w:pPr>
              <w:rPr>
                <w:sz w:val="28"/>
                <w:szCs w:val="28"/>
              </w:rPr>
            </w:pPr>
            <w:r>
              <w:rPr>
                <w:sz w:val="28"/>
                <w:szCs w:val="28"/>
              </w:rPr>
              <w:t>э</w:t>
            </w:r>
            <w:r w:rsidRPr="00D23A81">
              <w:rPr>
                <w:sz w:val="28"/>
                <w:szCs w:val="28"/>
              </w:rPr>
              <w:t>тап урока</w:t>
            </w:r>
          </w:p>
        </w:tc>
        <w:tc>
          <w:tcPr>
            <w:tcW w:w="5580" w:type="dxa"/>
          </w:tcPr>
          <w:p w:rsidR="00296265" w:rsidRPr="00D23A81" w:rsidRDefault="00296265" w:rsidP="00527645">
            <w:pPr>
              <w:rPr>
                <w:sz w:val="28"/>
                <w:szCs w:val="28"/>
              </w:rPr>
            </w:pPr>
            <w:r>
              <w:rPr>
                <w:sz w:val="28"/>
                <w:szCs w:val="28"/>
              </w:rPr>
              <w:t>с</w:t>
            </w:r>
            <w:r w:rsidRPr="00D23A81">
              <w:rPr>
                <w:sz w:val="28"/>
                <w:szCs w:val="28"/>
              </w:rPr>
              <w:t>одержание</w:t>
            </w:r>
          </w:p>
        </w:tc>
        <w:tc>
          <w:tcPr>
            <w:tcW w:w="2623" w:type="dxa"/>
          </w:tcPr>
          <w:p w:rsidR="00296265" w:rsidRPr="00D23A81" w:rsidRDefault="00296265" w:rsidP="00527645">
            <w:pPr>
              <w:rPr>
                <w:sz w:val="28"/>
                <w:szCs w:val="28"/>
              </w:rPr>
            </w:pPr>
            <w:r>
              <w:rPr>
                <w:sz w:val="28"/>
                <w:szCs w:val="28"/>
              </w:rPr>
              <w:t>м</w:t>
            </w:r>
            <w:r w:rsidRPr="00D23A81">
              <w:rPr>
                <w:sz w:val="28"/>
                <w:szCs w:val="28"/>
              </w:rPr>
              <w:t>етодика (организация деятельности учащихся)</w:t>
            </w:r>
          </w:p>
        </w:tc>
      </w:tr>
      <w:tr w:rsidR="00296265" w:rsidRPr="00D23A81">
        <w:tc>
          <w:tcPr>
            <w:tcW w:w="1368" w:type="dxa"/>
          </w:tcPr>
          <w:p w:rsidR="00296265" w:rsidRDefault="00296265" w:rsidP="00527645">
            <w:pPr>
              <w:rPr>
                <w:sz w:val="28"/>
                <w:szCs w:val="28"/>
              </w:rPr>
            </w:pPr>
            <w:r>
              <w:rPr>
                <w:sz w:val="28"/>
                <w:szCs w:val="28"/>
              </w:rPr>
              <w:t>Проверка домашнего задания</w:t>
            </w:r>
          </w:p>
        </w:tc>
        <w:tc>
          <w:tcPr>
            <w:tcW w:w="5580" w:type="dxa"/>
          </w:tcPr>
          <w:p w:rsidR="00296265" w:rsidRPr="00D23A81" w:rsidRDefault="00296265" w:rsidP="00527645">
            <w:pPr>
              <w:rPr>
                <w:sz w:val="28"/>
                <w:szCs w:val="28"/>
              </w:rPr>
            </w:pPr>
            <w:r>
              <w:rPr>
                <w:sz w:val="28"/>
                <w:szCs w:val="28"/>
              </w:rPr>
              <w:t>Методы генной инженерии</w:t>
            </w:r>
          </w:p>
        </w:tc>
        <w:tc>
          <w:tcPr>
            <w:tcW w:w="2623" w:type="dxa"/>
          </w:tcPr>
          <w:p w:rsidR="00296265" w:rsidRPr="00D23A81" w:rsidRDefault="00296265" w:rsidP="00527645">
            <w:pPr>
              <w:rPr>
                <w:sz w:val="28"/>
                <w:szCs w:val="28"/>
              </w:rPr>
            </w:pPr>
            <w:r>
              <w:rPr>
                <w:sz w:val="28"/>
                <w:szCs w:val="28"/>
              </w:rPr>
              <w:t>Воспроизвести схему  получения трансгенных организмов</w:t>
            </w:r>
          </w:p>
        </w:tc>
      </w:tr>
      <w:tr w:rsidR="00296265" w:rsidRPr="00D23A81">
        <w:tc>
          <w:tcPr>
            <w:tcW w:w="1368" w:type="dxa"/>
          </w:tcPr>
          <w:p w:rsidR="00296265" w:rsidRPr="00D23A81" w:rsidRDefault="00296265" w:rsidP="00527645">
            <w:pPr>
              <w:rPr>
                <w:sz w:val="28"/>
                <w:szCs w:val="28"/>
              </w:rPr>
            </w:pPr>
            <w:r>
              <w:rPr>
                <w:sz w:val="28"/>
                <w:szCs w:val="28"/>
              </w:rPr>
              <w:t>А</w:t>
            </w:r>
            <w:r w:rsidRPr="00D23A81">
              <w:rPr>
                <w:sz w:val="28"/>
                <w:szCs w:val="28"/>
              </w:rPr>
              <w:t>ктуализация опорных знаний</w:t>
            </w:r>
          </w:p>
        </w:tc>
        <w:tc>
          <w:tcPr>
            <w:tcW w:w="5580" w:type="dxa"/>
          </w:tcPr>
          <w:p w:rsidR="00296265" w:rsidRPr="00D23A81" w:rsidRDefault="00296265" w:rsidP="00527645">
            <w:pPr>
              <w:rPr>
                <w:sz w:val="28"/>
                <w:szCs w:val="28"/>
              </w:rPr>
            </w:pPr>
            <w:r w:rsidRPr="00D23A81">
              <w:rPr>
                <w:sz w:val="28"/>
                <w:szCs w:val="28"/>
              </w:rPr>
              <w:t>Можно ли использовать в селекционной работе микроорганизмы? Какими особенностями обладают бактериальные организ</w:t>
            </w:r>
            <w:r>
              <w:rPr>
                <w:sz w:val="28"/>
                <w:szCs w:val="28"/>
              </w:rPr>
              <w:t>мы как объекты селекции (</w:t>
            </w:r>
            <w:r w:rsidRPr="00D23A81">
              <w:rPr>
                <w:sz w:val="28"/>
                <w:szCs w:val="28"/>
              </w:rPr>
              <w:t>высокая частота размножения</w:t>
            </w:r>
            <w:r>
              <w:rPr>
                <w:sz w:val="28"/>
                <w:szCs w:val="28"/>
              </w:rPr>
              <w:t xml:space="preserve">, </w:t>
            </w:r>
            <w:r w:rsidRPr="00D23A81">
              <w:rPr>
                <w:sz w:val="28"/>
                <w:szCs w:val="28"/>
              </w:rPr>
              <w:t xml:space="preserve"> большая частота мутаций</w:t>
            </w:r>
            <w:r>
              <w:rPr>
                <w:sz w:val="28"/>
                <w:szCs w:val="28"/>
              </w:rPr>
              <w:t xml:space="preserve">, </w:t>
            </w:r>
            <w:r w:rsidRPr="00D23A81">
              <w:rPr>
                <w:sz w:val="28"/>
                <w:szCs w:val="28"/>
              </w:rPr>
              <w:t>эффективность отбора</w:t>
            </w:r>
            <w:r>
              <w:rPr>
                <w:sz w:val="28"/>
                <w:szCs w:val="28"/>
              </w:rPr>
              <w:t>)</w:t>
            </w:r>
          </w:p>
        </w:tc>
        <w:tc>
          <w:tcPr>
            <w:tcW w:w="2623" w:type="dxa"/>
          </w:tcPr>
          <w:p w:rsidR="00296265" w:rsidRPr="00D23A81" w:rsidRDefault="00296265" w:rsidP="00527645">
            <w:pPr>
              <w:rPr>
                <w:sz w:val="28"/>
                <w:szCs w:val="28"/>
              </w:rPr>
            </w:pPr>
            <w:r w:rsidRPr="00D23A81">
              <w:rPr>
                <w:sz w:val="28"/>
                <w:szCs w:val="28"/>
              </w:rPr>
              <w:t>Работа учащихся в малых группах</w:t>
            </w:r>
            <w:r>
              <w:rPr>
                <w:sz w:val="28"/>
                <w:szCs w:val="28"/>
              </w:rPr>
              <w:t xml:space="preserve"> (парах)</w:t>
            </w:r>
            <w:r w:rsidRPr="00D23A81">
              <w:rPr>
                <w:sz w:val="28"/>
                <w:szCs w:val="28"/>
              </w:rPr>
              <w:t>. Поиск ответов на поставленные вопросы.</w:t>
            </w:r>
            <w:r>
              <w:rPr>
                <w:sz w:val="28"/>
                <w:szCs w:val="28"/>
              </w:rPr>
              <w:t xml:space="preserve"> Обсуждение</w:t>
            </w:r>
          </w:p>
          <w:p w:rsidR="00296265" w:rsidRPr="00D23A81" w:rsidRDefault="00296265" w:rsidP="00527645">
            <w:pPr>
              <w:rPr>
                <w:sz w:val="28"/>
                <w:szCs w:val="28"/>
              </w:rPr>
            </w:pPr>
          </w:p>
          <w:p w:rsidR="00296265" w:rsidRPr="00D23A81" w:rsidRDefault="00296265" w:rsidP="00527645">
            <w:pPr>
              <w:rPr>
                <w:sz w:val="28"/>
                <w:szCs w:val="28"/>
              </w:rPr>
            </w:pPr>
          </w:p>
        </w:tc>
      </w:tr>
      <w:tr w:rsidR="00296265" w:rsidRPr="00D23A81">
        <w:tc>
          <w:tcPr>
            <w:tcW w:w="1368" w:type="dxa"/>
          </w:tcPr>
          <w:p w:rsidR="00296265" w:rsidRPr="00D23A81" w:rsidRDefault="00296265" w:rsidP="00527645">
            <w:pPr>
              <w:rPr>
                <w:sz w:val="28"/>
                <w:szCs w:val="28"/>
              </w:rPr>
            </w:pPr>
            <w:r>
              <w:rPr>
                <w:sz w:val="28"/>
                <w:szCs w:val="28"/>
              </w:rPr>
              <w:t>Целеполагание, и</w:t>
            </w:r>
            <w:r w:rsidRPr="00D23A81">
              <w:rPr>
                <w:sz w:val="28"/>
                <w:szCs w:val="28"/>
              </w:rPr>
              <w:t>зучение нового материала</w:t>
            </w:r>
          </w:p>
        </w:tc>
        <w:tc>
          <w:tcPr>
            <w:tcW w:w="5580" w:type="dxa"/>
          </w:tcPr>
          <w:p w:rsidR="00296265" w:rsidRPr="00D23A81" w:rsidRDefault="00296265" w:rsidP="00527645">
            <w:pPr>
              <w:rPr>
                <w:sz w:val="28"/>
                <w:szCs w:val="28"/>
              </w:rPr>
            </w:pPr>
            <w:r>
              <w:rPr>
                <w:sz w:val="28"/>
                <w:szCs w:val="28"/>
              </w:rPr>
              <w:t xml:space="preserve">Актуальность биотехнологических исследований на современном этапе развития производства, для решения глобальных проблем человечества (производство продуктов питания, защита окружающей среды от загрязнений, рациональное использование природных ресурсов, нетрадиционные источники энергии, современные лекарственные средства и способы лечения). </w:t>
            </w:r>
            <w:r w:rsidRPr="00D23A81">
              <w:rPr>
                <w:sz w:val="28"/>
                <w:szCs w:val="28"/>
              </w:rPr>
              <w:t>Биотехноло</w:t>
            </w:r>
            <w:r>
              <w:rPr>
                <w:sz w:val="28"/>
                <w:szCs w:val="28"/>
              </w:rPr>
              <w:t xml:space="preserve">гия как наука и как отрасль производства. </w:t>
            </w:r>
            <w:r w:rsidRPr="00D23A81">
              <w:rPr>
                <w:sz w:val="28"/>
                <w:szCs w:val="28"/>
              </w:rPr>
              <w:t>Объекты биотехнологии (бактерии, грибы, клетки растительных и животных тканей).</w:t>
            </w:r>
          </w:p>
          <w:p w:rsidR="00296265" w:rsidRPr="00D23A81" w:rsidRDefault="00296265" w:rsidP="00527645">
            <w:pPr>
              <w:rPr>
                <w:sz w:val="28"/>
                <w:szCs w:val="28"/>
              </w:rPr>
            </w:pPr>
            <w:r w:rsidRPr="00D23A81">
              <w:rPr>
                <w:sz w:val="28"/>
                <w:szCs w:val="28"/>
              </w:rPr>
              <w:t>Направления биотехнологии:</w:t>
            </w:r>
          </w:p>
          <w:p w:rsidR="00296265" w:rsidRPr="00D23A81" w:rsidRDefault="00296265" w:rsidP="00527645">
            <w:pPr>
              <w:rPr>
                <w:sz w:val="28"/>
                <w:szCs w:val="28"/>
              </w:rPr>
            </w:pPr>
            <w:r>
              <w:rPr>
                <w:sz w:val="28"/>
                <w:szCs w:val="28"/>
              </w:rPr>
              <w:t>- п</w:t>
            </w:r>
            <w:r w:rsidRPr="00D23A81">
              <w:rPr>
                <w:sz w:val="28"/>
                <w:szCs w:val="28"/>
              </w:rPr>
              <w:t>олучение</w:t>
            </w:r>
            <w:r>
              <w:rPr>
                <w:sz w:val="28"/>
                <w:szCs w:val="28"/>
              </w:rPr>
              <w:t xml:space="preserve"> </w:t>
            </w:r>
            <w:r w:rsidRPr="00D23A81">
              <w:rPr>
                <w:sz w:val="28"/>
                <w:szCs w:val="28"/>
              </w:rPr>
              <w:t>микробной биомассы</w:t>
            </w:r>
            <w:r>
              <w:rPr>
                <w:sz w:val="28"/>
                <w:szCs w:val="28"/>
              </w:rPr>
              <w:t>;</w:t>
            </w:r>
          </w:p>
          <w:p w:rsidR="00296265" w:rsidRPr="00D23A81" w:rsidRDefault="00296265" w:rsidP="00527645">
            <w:pPr>
              <w:rPr>
                <w:sz w:val="28"/>
                <w:szCs w:val="28"/>
              </w:rPr>
            </w:pPr>
            <w:r>
              <w:rPr>
                <w:sz w:val="28"/>
                <w:szCs w:val="28"/>
              </w:rPr>
              <w:t>- и</w:t>
            </w:r>
            <w:r w:rsidRPr="00D23A81">
              <w:rPr>
                <w:sz w:val="28"/>
                <w:szCs w:val="28"/>
              </w:rPr>
              <w:t>спользование продуктов жизнедеятельности</w:t>
            </w:r>
            <w:r>
              <w:rPr>
                <w:sz w:val="28"/>
                <w:szCs w:val="28"/>
              </w:rPr>
              <w:t xml:space="preserve"> - </w:t>
            </w:r>
            <w:r w:rsidRPr="00D23A81">
              <w:rPr>
                <w:sz w:val="28"/>
                <w:szCs w:val="28"/>
              </w:rPr>
              <w:t>первичных метаболитов (аминокислоты, органические вещества)</w:t>
            </w:r>
            <w:r>
              <w:rPr>
                <w:sz w:val="28"/>
                <w:szCs w:val="28"/>
              </w:rPr>
              <w:t>;</w:t>
            </w:r>
          </w:p>
          <w:p w:rsidR="00296265" w:rsidRPr="00D23A81" w:rsidRDefault="00296265" w:rsidP="00527645">
            <w:pPr>
              <w:rPr>
                <w:sz w:val="28"/>
                <w:szCs w:val="28"/>
              </w:rPr>
            </w:pPr>
            <w:r>
              <w:rPr>
                <w:sz w:val="28"/>
                <w:szCs w:val="28"/>
              </w:rPr>
              <w:t>- и</w:t>
            </w:r>
            <w:r w:rsidRPr="00D23A81">
              <w:rPr>
                <w:sz w:val="28"/>
                <w:szCs w:val="28"/>
              </w:rPr>
              <w:t xml:space="preserve">спользование продуктов жизнедеятельности </w:t>
            </w:r>
            <w:r>
              <w:rPr>
                <w:sz w:val="28"/>
                <w:szCs w:val="28"/>
              </w:rPr>
              <w:t xml:space="preserve"> - втор</w:t>
            </w:r>
            <w:r w:rsidRPr="00D23A81">
              <w:rPr>
                <w:sz w:val="28"/>
                <w:szCs w:val="28"/>
              </w:rPr>
              <w:t>ичных метаболитов (антибиотики, токсины, факторов роста)</w:t>
            </w:r>
            <w:r>
              <w:rPr>
                <w:sz w:val="28"/>
                <w:szCs w:val="28"/>
              </w:rPr>
              <w:t>;</w:t>
            </w:r>
          </w:p>
          <w:p w:rsidR="00296265" w:rsidRPr="00D23A81" w:rsidRDefault="00296265" w:rsidP="00527645">
            <w:pPr>
              <w:rPr>
                <w:sz w:val="28"/>
                <w:szCs w:val="28"/>
              </w:rPr>
            </w:pPr>
            <w:r>
              <w:rPr>
                <w:sz w:val="28"/>
                <w:szCs w:val="28"/>
              </w:rPr>
              <w:t>- доб</w:t>
            </w:r>
            <w:r w:rsidRPr="00D23A81">
              <w:rPr>
                <w:sz w:val="28"/>
                <w:szCs w:val="28"/>
              </w:rPr>
              <w:t>ыча нефти</w:t>
            </w:r>
            <w:r>
              <w:rPr>
                <w:sz w:val="28"/>
                <w:szCs w:val="28"/>
              </w:rPr>
              <w:t>;</w:t>
            </w:r>
          </w:p>
          <w:p w:rsidR="00296265" w:rsidRPr="00D23A81" w:rsidRDefault="00296265" w:rsidP="00527645">
            <w:pPr>
              <w:rPr>
                <w:sz w:val="28"/>
                <w:szCs w:val="28"/>
              </w:rPr>
            </w:pPr>
            <w:r>
              <w:rPr>
                <w:sz w:val="28"/>
                <w:szCs w:val="28"/>
              </w:rPr>
              <w:t>- о</w:t>
            </w:r>
            <w:r w:rsidRPr="00D23A81">
              <w:rPr>
                <w:sz w:val="28"/>
                <w:szCs w:val="28"/>
              </w:rPr>
              <w:t xml:space="preserve">чистка </w:t>
            </w:r>
            <w:r>
              <w:rPr>
                <w:sz w:val="28"/>
                <w:szCs w:val="28"/>
              </w:rPr>
              <w:t>п</w:t>
            </w:r>
            <w:r w:rsidRPr="00D23A81">
              <w:rPr>
                <w:sz w:val="28"/>
                <w:szCs w:val="28"/>
              </w:rPr>
              <w:t>ромышленных и коммунальных вод</w:t>
            </w:r>
            <w:r>
              <w:rPr>
                <w:sz w:val="28"/>
                <w:szCs w:val="28"/>
              </w:rPr>
              <w:t>;</w:t>
            </w:r>
          </w:p>
          <w:p w:rsidR="00296265" w:rsidRPr="00D23A81" w:rsidRDefault="00296265" w:rsidP="00527645">
            <w:pPr>
              <w:rPr>
                <w:sz w:val="28"/>
                <w:szCs w:val="28"/>
              </w:rPr>
            </w:pPr>
            <w:r>
              <w:rPr>
                <w:sz w:val="28"/>
                <w:szCs w:val="28"/>
              </w:rPr>
              <w:t>- п</w:t>
            </w:r>
            <w:r w:rsidRPr="00D23A81">
              <w:rPr>
                <w:sz w:val="28"/>
                <w:szCs w:val="28"/>
              </w:rPr>
              <w:t>очвенная</w:t>
            </w:r>
            <w:r>
              <w:rPr>
                <w:sz w:val="28"/>
                <w:szCs w:val="28"/>
              </w:rPr>
              <w:t xml:space="preserve"> </w:t>
            </w:r>
            <w:r w:rsidRPr="00D23A81">
              <w:rPr>
                <w:sz w:val="28"/>
                <w:szCs w:val="28"/>
              </w:rPr>
              <w:t>биотехнология</w:t>
            </w:r>
            <w:r>
              <w:rPr>
                <w:sz w:val="28"/>
                <w:szCs w:val="28"/>
              </w:rPr>
              <w:t>;</w:t>
            </w:r>
          </w:p>
          <w:p w:rsidR="00296265" w:rsidRPr="00D23A81" w:rsidRDefault="00296265" w:rsidP="00527645">
            <w:pPr>
              <w:rPr>
                <w:sz w:val="28"/>
                <w:szCs w:val="28"/>
              </w:rPr>
            </w:pPr>
            <w:r>
              <w:rPr>
                <w:sz w:val="28"/>
                <w:szCs w:val="28"/>
              </w:rPr>
              <w:t>- б</w:t>
            </w:r>
            <w:r w:rsidRPr="00D23A81">
              <w:rPr>
                <w:sz w:val="28"/>
                <w:szCs w:val="28"/>
              </w:rPr>
              <w:t>орьба с патогенными  формами микроорганизмов</w:t>
            </w:r>
            <w:r>
              <w:rPr>
                <w:sz w:val="28"/>
                <w:szCs w:val="28"/>
              </w:rPr>
              <w:t>;</w:t>
            </w:r>
          </w:p>
          <w:p w:rsidR="00296265" w:rsidRPr="00D23A81" w:rsidRDefault="00296265" w:rsidP="00527645">
            <w:pPr>
              <w:rPr>
                <w:sz w:val="28"/>
                <w:szCs w:val="28"/>
              </w:rPr>
            </w:pPr>
            <w:r>
              <w:rPr>
                <w:sz w:val="28"/>
                <w:szCs w:val="28"/>
              </w:rPr>
              <w:t>- п</w:t>
            </w:r>
            <w:r w:rsidRPr="00D23A81">
              <w:rPr>
                <w:sz w:val="28"/>
                <w:szCs w:val="28"/>
              </w:rPr>
              <w:t>олучение</w:t>
            </w:r>
            <w:r>
              <w:rPr>
                <w:sz w:val="28"/>
                <w:szCs w:val="28"/>
              </w:rPr>
              <w:t xml:space="preserve"> б</w:t>
            </w:r>
            <w:r w:rsidRPr="00D23A81">
              <w:rPr>
                <w:sz w:val="28"/>
                <w:szCs w:val="28"/>
              </w:rPr>
              <w:t>иоэнергии</w:t>
            </w:r>
          </w:p>
        </w:tc>
        <w:tc>
          <w:tcPr>
            <w:tcW w:w="2623" w:type="dxa"/>
          </w:tcPr>
          <w:p w:rsidR="00296265" w:rsidRDefault="00296265" w:rsidP="00527645">
            <w:pPr>
              <w:rPr>
                <w:sz w:val="28"/>
                <w:szCs w:val="28"/>
              </w:rPr>
            </w:pPr>
            <w:r>
              <w:rPr>
                <w:sz w:val="28"/>
                <w:szCs w:val="28"/>
              </w:rPr>
              <w:t>Объекты биотехнологии учащиеся определяют самостоятельно (в парах, группах)</w:t>
            </w:r>
          </w:p>
          <w:p w:rsidR="00296265" w:rsidRDefault="00296265" w:rsidP="00527645">
            <w:pPr>
              <w:rPr>
                <w:sz w:val="28"/>
                <w:szCs w:val="28"/>
              </w:rPr>
            </w:pPr>
          </w:p>
          <w:p w:rsidR="00296265" w:rsidRPr="00D23A81" w:rsidRDefault="00296265" w:rsidP="00527645">
            <w:pPr>
              <w:rPr>
                <w:sz w:val="28"/>
                <w:szCs w:val="28"/>
              </w:rPr>
            </w:pPr>
            <w:r>
              <w:rPr>
                <w:sz w:val="28"/>
                <w:szCs w:val="28"/>
              </w:rPr>
              <w:t>Лекция учителя, конспектирование лекции в тетради</w:t>
            </w:r>
          </w:p>
        </w:tc>
      </w:tr>
      <w:tr w:rsidR="00296265" w:rsidRPr="00D23A81">
        <w:tc>
          <w:tcPr>
            <w:tcW w:w="1368" w:type="dxa"/>
          </w:tcPr>
          <w:p w:rsidR="00296265" w:rsidRPr="00D23A81" w:rsidRDefault="00296265" w:rsidP="00527645">
            <w:pPr>
              <w:rPr>
                <w:sz w:val="28"/>
                <w:szCs w:val="28"/>
              </w:rPr>
            </w:pPr>
            <w:r>
              <w:rPr>
                <w:sz w:val="28"/>
                <w:szCs w:val="28"/>
              </w:rPr>
              <w:t>П</w:t>
            </w:r>
            <w:r w:rsidRPr="00D23A81">
              <w:rPr>
                <w:sz w:val="28"/>
                <w:szCs w:val="28"/>
              </w:rPr>
              <w:t>применение знаний</w:t>
            </w:r>
          </w:p>
        </w:tc>
        <w:tc>
          <w:tcPr>
            <w:tcW w:w="5580" w:type="dxa"/>
          </w:tcPr>
          <w:p w:rsidR="00296265" w:rsidRDefault="00296265" w:rsidP="00527645">
            <w:pPr>
              <w:rPr>
                <w:sz w:val="28"/>
                <w:szCs w:val="28"/>
              </w:rPr>
            </w:pPr>
            <w:r>
              <w:rPr>
                <w:sz w:val="28"/>
                <w:szCs w:val="28"/>
              </w:rPr>
              <w:t xml:space="preserve">Анализ направлений биотехнологии в соответствии с отраслями хозяйства, где они могут использоваться. </w:t>
            </w:r>
          </w:p>
          <w:p w:rsidR="00296265" w:rsidRDefault="00296265" w:rsidP="00527645">
            <w:pPr>
              <w:rPr>
                <w:sz w:val="28"/>
                <w:szCs w:val="28"/>
              </w:rPr>
            </w:pPr>
          </w:p>
          <w:p w:rsidR="00296265" w:rsidRDefault="00296265" w:rsidP="00527645">
            <w:pPr>
              <w:rPr>
                <w:sz w:val="28"/>
                <w:szCs w:val="28"/>
              </w:rPr>
            </w:pPr>
          </w:p>
          <w:p w:rsidR="00296265" w:rsidRDefault="00296265" w:rsidP="00527645">
            <w:pPr>
              <w:rPr>
                <w:sz w:val="28"/>
                <w:szCs w:val="28"/>
              </w:rPr>
            </w:pPr>
            <w:r>
              <w:rPr>
                <w:sz w:val="28"/>
                <w:szCs w:val="28"/>
              </w:rPr>
              <w:t>Вклад биотехнологии в развитие науки, промышленности и сельского хозяйства</w:t>
            </w:r>
          </w:p>
          <w:tbl>
            <w:tblPr>
              <w:tblStyle w:val="a3"/>
              <w:tblW w:w="0" w:type="auto"/>
              <w:tblLayout w:type="fixed"/>
              <w:tblLook w:val="01E0" w:firstRow="1" w:lastRow="1" w:firstColumn="1" w:lastColumn="1" w:noHBand="0" w:noVBand="0"/>
            </w:tblPr>
            <w:tblGrid>
              <w:gridCol w:w="1217"/>
              <w:gridCol w:w="1217"/>
              <w:gridCol w:w="2493"/>
            </w:tblGrid>
            <w:tr w:rsidR="00296265">
              <w:tc>
                <w:tcPr>
                  <w:tcW w:w="1217" w:type="dxa"/>
                </w:tcPr>
                <w:p w:rsidR="00296265" w:rsidRDefault="00296265" w:rsidP="00527645">
                  <w:pPr>
                    <w:rPr>
                      <w:sz w:val="28"/>
                      <w:szCs w:val="28"/>
                    </w:rPr>
                  </w:pPr>
                  <w:r>
                    <w:rPr>
                      <w:sz w:val="28"/>
                      <w:szCs w:val="28"/>
                    </w:rPr>
                    <w:t>направление биотехнологии</w:t>
                  </w:r>
                </w:p>
              </w:tc>
              <w:tc>
                <w:tcPr>
                  <w:tcW w:w="1217" w:type="dxa"/>
                </w:tcPr>
                <w:p w:rsidR="00296265" w:rsidRDefault="00296265" w:rsidP="00527645">
                  <w:pPr>
                    <w:rPr>
                      <w:sz w:val="28"/>
                      <w:szCs w:val="28"/>
                    </w:rPr>
                  </w:pPr>
                  <w:r>
                    <w:rPr>
                      <w:sz w:val="28"/>
                      <w:szCs w:val="28"/>
                    </w:rPr>
                    <w:t>отрасль хозяйства</w:t>
                  </w:r>
                </w:p>
              </w:tc>
              <w:tc>
                <w:tcPr>
                  <w:tcW w:w="2493" w:type="dxa"/>
                </w:tcPr>
                <w:p w:rsidR="00296265" w:rsidRDefault="00296265" w:rsidP="00527645">
                  <w:pPr>
                    <w:rPr>
                      <w:sz w:val="28"/>
                      <w:szCs w:val="28"/>
                    </w:rPr>
                  </w:pPr>
                  <w:r>
                    <w:rPr>
                      <w:sz w:val="28"/>
                      <w:szCs w:val="28"/>
                    </w:rPr>
                    <w:t>значение биотехнологии для развития отрасли</w:t>
                  </w:r>
                </w:p>
              </w:tc>
            </w:tr>
            <w:tr w:rsidR="00296265">
              <w:tc>
                <w:tcPr>
                  <w:tcW w:w="1217" w:type="dxa"/>
                </w:tcPr>
                <w:p w:rsidR="00296265" w:rsidRDefault="00296265" w:rsidP="00527645">
                  <w:pPr>
                    <w:rPr>
                      <w:sz w:val="28"/>
                      <w:szCs w:val="28"/>
                    </w:rPr>
                  </w:pPr>
                </w:p>
              </w:tc>
              <w:tc>
                <w:tcPr>
                  <w:tcW w:w="1217" w:type="dxa"/>
                </w:tcPr>
                <w:p w:rsidR="00296265" w:rsidRDefault="00296265" w:rsidP="00527645">
                  <w:pPr>
                    <w:rPr>
                      <w:sz w:val="28"/>
                      <w:szCs w:val="28"/>
                    </w:rPr>
                  </w:pPr>
                </w:p>
              </w:tc>
              <w:tc>
                <w:tcPr>
                  <w:tcW w:w="2493" w:type="dxa"/>
                </w:tcPr>
                <w:p w:rsidR="00296265" w:rsidRDefault="00296265" w:rsidP="00527645">
                  <w:pPr>
                    <w:rPr>
                      <w:sz w:val="28"/>
                      <w:szCs w:val="28"/>
                    </w:rPr>
                  </w:pPr>
                </w:p>
              </w:tc>
            </w:tr>
          </w:tbl>
          <w:p w:rsidR="00296265" w:rsidRDefault="00296265" w:rsidP="00527645">
            <w:pPr>
              <w:rPr>
                <w:sz w:val="28"/>
                <w:szCs w:val="28"/>
              </w:rPr>
            </w:pPr>
          </w:p>
          <w:p w:rsidR="00296265" w:rsidRPr="00D23A81" w:rsidRDefault="00296265" w:rsidP="00527645">
            <w:pPr>
              <w:rPr>
                <w:sz w:val="28"/>
                <w:szCs w:val="28"/>
              </w:rPr>
            </w:pPr>
            <w:r>
              <w:rPr>
                <w:sz w:val="28"/>
                <w:szCs w:val="28"/>
              </w:rPr>
              <w:t>Анализ перспектив развития биотехнологии в конкретных хозяйственных отраслях</w:t>
            </w:r>
          </w:p>
        </w:tc>
        <w:tc>
          <w:tcPr>
            <w:tcW w:w="2623" w:type="dxa"/>
          </w:tcPr>
          <w:p w:rsidR="00296265" w:rsidRDefault="00296265" w:rsidP="00527645">
            <w:pPr>
              <w:rPr>
                <w:sz w:val="28"/>
                <w:szCs w:val="28"/>
              </w:rPr>
            </w:pPr>
            <w:r>
              <w:rPr>
                <w:sz w:val="28"/>
                <w:szCs w:val="28"/>
              </w:rPr>
              <w:t>Учащиеся работают с конспектом лекции и заносят полученную информацию в таблицу, заполняя сначала только первый и второй столбец:</w:t>
            </w:r>
          </w:p>
          <w:p w:rsidR="00296265" w:rsidRDefault="00296265" w:rsidP="00527645">
            <w:pPr>
              <w:rPr>
                <w:sz w:val="28"/>
                <w:szCs w:val="28"/>
              </w:rPr>
            </w:pPr>
            <w:r>
              <w:rPr>
                <w:sz w:val="28"/>
                <w:szCs w:val="28"/>
              </w:rPr>
              <w:t>Работают в малых группах (парах) с раздаточными карточками с дополнительной информацией (см. приложение). Заносят полученную новую информацию в третий, а так же второй и первый столбцы таблицы</w:t>
            </w:r>
          </w:p>
          <w:p w:rsidR="00296265" w:rsidRPr="00D23A81" w:rsidRDefault="00296265" w:rsidP="00527645">
            <w:pPr>
              <w:rPr>
                <w:sz w:val="28"/>
                <w:szCs w:val="28"/>
              </w:rPr>
            </w:pPr>
          </w:p>
        </w:tc>
      </w:tr>
      <w:tr w:rsidR="00296265" w:rsidRPr="00D23A81">
        <w:tc>
          <w:tcPr>
            <w:tcW w:w="1368" w:type="dxa"/>
          </w:tcPr>
          <w:p w:rsidR="00296265" w:rsidRPr="00D23A81" w:rsidRDefault="00296265" w:rsidP="00527645">
            <w:pPr>
              <w:rPr>
                <w:sz w:val="28"/>
                <w:szCs w:val="28"/>
              </w:rPr>
            </w:pPr>
            <w:r>
              <w:rPr>
                <w:sz w:val="28"/>
                <w:szCs w:val="28"/>
              </w:rPr>
              <w:t>Контроль и коррекция знаний</w:t>
            </w:r>
          </w:p>
        </w:tc>
        <w:tc>
          <w:tcPr>
            <w:tcW w:w="5580" w:type="dxa"/>
          </w:tcPr>
          <w:p w:rsidR="00296265" w:rsidRPr="00D23A81" w:rsidRDefault="00296265" w:rsidP="00527645">
            <w:pPr>
              <w:rPr>
                <w:sz w:val="28"/>
                <w:szCs w:val="28"/>
              </w:rPr>
            </w:pPr>
            <w:r>
              <w:rPr>
                <w:sz w:val="28"/>
                <w:szCs w:val="28"/>
              </w:rPr>
              <w:t>Биотехнология, объекты и направления  биотехнологии, применение биотехнологических процессов в различных хозяйственных отраслях</w:t>
            </w:r>
          </w:p>
        </w:tc>
        <w:tc>
          <w:tcPr>
            <w:tcW w:w="2623" w:type="dxa"/>
          </w:tcPr>
          <w:p w:rsidR="00296265" w:rsidRPr="00D23A81" w:rsidRDefault="00296265" w:rsidP="00527645">
            <w:pPr>
              <w:rPr>
                <w:sz w:val="28"/>
                <w:szCs w:val="28"/>
              </w:rPr>
            </w:pPr>
            <w:r>
              <w:rPr>
                <w:sz w:val="28"/>
                <w:szCs w:val="28"/>
              </w:rPr>
              <w:t>Опрос, уточнение и обобщение знаний в беседе</w:t>
            </w:r>
          </w:p>
        </w:tc>
      </w:tr>
      <w:tr w:rsidR="00296265" w:rsidRPr="00D23A81">
        <w:tc>
          <w:tcPr>
            <w:tcW w:w="1368" w:type="dxa"/>
          </w:tcPr>
          <w:p w:rsidR="00296265" w:rsidRPr="00D23A81" w:rsidRDefault="00296265" w:rsidP="00527645">
            <w:pPr>
              <w:rPr>
                <w:sz w:val="28"/>
                <w:szCs w:val="28"/>
              </w:rPr>
            </w:pPr>
            <w:r>
              <w:rPr>
                <w:sz w:val="28"/>
                <w:szCs w:val="28"/>
              </w:rPr>
              <w:t>Д</w:t>
            </w:r>
            <w:r w:rsidRPr="00D23A81">
              <w:rPr>
                <w:sz w:val="28"/>
                <w:szCs w:val="28"/>
              </w:rPr>
              <w:t>омашнее задание</w:t>
            </w:r>
          </w:p>
        </w:tc>
        <w:tc>
          <w:tcPr>
            <w:tcW w:w="5580" w:type="dxa"/>
          </w:tcPr>
          <w:p w:rsidR="00296265" w:rsidRPr="00D23A81" w:rsidRDefault="00296265" w:rsidP="00527645">
            <w:pPr>
              <w:rPr>
                <w:sz w:val="28"/>
                <w:szCs w:val="28"/>
              </w:rPr>
            </w:pPr>
            <w:r w:rsidRPr="00D23A81">
              <w:rPr>
                <w:sz w:val="28"/>
                <w:szCs w:val="28"/>
              </w:rPr>
              <w:t>Повторить по тетради материал урока.</w:t>
            </w:r>
          </w:p>
        </w:tc>
        <w:tc>
          <w:tcPr>
            <w:tcW w:w="2623" w:type="dxa"/>
          </w:tcPr>
          <w:p w:rsidR="00296265" w:rsidRPr="00D23A81" w:rsidRDefault="00296265" w:rsidP="00527645">
            <w:pPr>
              <w:rPr>
                <w:sz w:val="28"/>
                <w:szCs w:val="28"/>
              </w:rPr>
            </w:pPr>
          </w:p>
        </w:tc>
      </w:tr>
    </w:tbl>
    <w:p w:rsidR="00296265" w:rsidRDefault="00296265" w:rsidP="00296265">
      <w:pPr>
        <w:jc w:val="center"/>
        <w:rPr>
          <w:sz w:val="28"/>
          <w:szCs w:val="28"/>
        </w:rPr>
      </w:pPr>
    </w:p>
    <w:p w:rsidR="00296265" w:rsidRDefault="00296265" w:rsidP="00296265">
      <w:pPr>
        <w:jc w:val="right"/>
        <w:rPr>
          <w:sz w:val="28"/>
          <w:szCs w:val="28"/>
        </w:rPr>
      </w:pPr>
      <w:r w:rsidRPr="003B0940">
        <w:rPr>
          <w:i/>
          <w:sz w:val="28"/>
          <w:szCs w:val="28"/>
        </w:rPr>
        <w:t>Приложение</w:t>
      </w:r>
      <w:r>
        <w:rPr>
          <w:sz w:val="28"/>
          <w:szCs w:val="28"/>
        </w:rPr>
        <w:t>.</w:t>
      </w:r>
    </w:p>
    <w:p w:rsidR="00296265" w:rsidRPr="00D23A81" w:rsidRDefault="00296265" w:rsidP="00296265">
      <w:pPr>
        <w:jc w:val="center"/>
        <w:rPr>
          <w:sz w:val="28"/>
          <w:szCs w:val="28"/>
        </w:rPr>
      </w:pPr>
      <w:r w:rsidRPr="00D23A81">
        <w:rPr>
          <w:sz w:val="28"/>
          <w:szCs w:val="28"/>
        </w:rPr>
        <w:t>Текст карточек</w:t>
      </w:r>
    </w:p>
    <w:p w:rsidR="00296265" w:rsidRPr="00D23A81" w:rsidRDefault="00296265" w:rsidP="00296265">
      <w:pPr>
        <w:numPr>
          <w:ilvl w:val="0"/>
          <w:numId w:val="7"/>
        </w:numPr>
        <w:rPr>
          <w:sz w:val="28"/>
          <w:szCs w:val="28"/>
        </w:rPr>
      </w:pPr>
      <w:r w:rsidRPr="00D23A81">
        <w:rPr>
          <w:sz w:val="28"/>
          <w:szCs w:val="28"/>
        </w:rPr>
        <w:t>Микробная биомасса используется как добавка в корм скоту;</w:t>
      </w:r>
    </w:p>
    <w:p w:rsidR="00296265" w:rsidRPr="00D23A81" w:rsidRDefault="00296265" w:rsidP="00296265">
      <w:pPr>
        <w:numPr>
          <w:ilvl w:val="0"/>
          <w:numId w:val="7"/>
        </w:numPr>
        <w:rPr>
          <w:sz w:val="28"/>
          <w:szCs w:val="28"/>
        </w:rPr>
      </w:pPr>
      <w:r w:rsidRPr="00D23A81">
        <w:rPr>
          <w:sz w:val="28"/>
          <w:szCs w:val="28"/>
        </w:rPr>
        <w:t>Приготовление хлеба, пива, уксуса, кисломолочных продуктов, сыров и многих других продуктов основано на использовании специфических для каждого продукта микроорганизмов.</w:t>
      </w:r>
    </w:p>
    <w:p w:rsidR="00296265" w:rsidRPr="00D23A81" w:rsidRDefault="00296265" w:rsidP="00296265">
      <w:pPr>
        <w:numPr>
          <w:ilvl w:val="0"/>
          <w:numId w:val="7"/>
        </w:numPr>
        <w:rPr>
          <w:sz w:val="28"/>
          <w:szCs w:val="28"/>
        </w:rPr>
      </w:pPr>
      <w:r w:rsidRPr="00D23A81">
        <w:rPr>
          <w:sz w:val="28"/>
          <w:szCs w:val="28"/>
        </w:rPr>
        <w:t xml:space="preserve">Глютаминовая кислота, которая в виде натриевой соли применяется в качестве специи, синтезируется исключительно культурами Corynebacterium </w:t>
      </w:r>
      <w:r w:rsidRPr="00D23A81">
        <w:rPr>
          <w:sz w:val="28"/>
          <w:szCs w:val="28"/>
          <w:lang w:val="en-US"/>
        </w:rPr>
        <w:t>g</w:t>
      </w:r>
      <w:r w:rsidRPr="00D23A81">
        <w:rPr>
          <w:sz w:val="28"/>
          <w:szCs w:val="28"/>
        </w:rPr>
        <w:t>lutamicu</w:t>
      </w:r>
      <w:r w:rsidRPr="00D23A81">
        <w:rPr>
          <w:sz w:val="28"/>
          <w:szCs w:val="28"/>
          <w:lang w:val="en-US"/>
        </w:rPr>
        <w:t>m</w:t>
      </w:r>
      <w:r w:rsidRPr="00D23A81">
        <w:rPr>
          <w:sz w:val="28"/>
          <w:szCs w:val="28"/>
        </w:rPr>
        <w:t>.</w:t>
      </w:r>
    </w:p>
    <w:p w:rsidR="00296265" w:rsidRPr="00D23A81" w:rsidRDefault="00296265" w:rsidP="00296265">
      <w:pPr>
        <w:numPr>
          <w:ilvl w:val="0"/>
          <w:numId w:val="7"/>
        </w:numPr>
        <w:rPr>
          <w:sz w:val="28"/>
          <w:szCs w:val="28"/>
        </w:rPr>
      </w:pPr>
      <w:r w:rsidRPr="00D23A81">
        <w:rPr>
          <w:sz w:val="28"/>
          <w:szCs w:val="28"/>
        </w:rPr>
        <w:t>Уксусная кислота используется при производстве резины, пластмасс, ацетатных волокон, фармацевтических препаратов, инсектицидов.</w:t>
      </w:r>
    </w:p>
    <w:p w:rsidR="00296265" w:rsidRPr="00D23A81" w:rsidRDefault="00296265" w:rsidP="00296265">
      <w:pPr>
        <w:numPr>
          <w:ilvl w:val="0"/>
          <w:numId w:val="7"/>
        </w:numPr>
        <w:rPr>
          <w:sz w:val="28"/>
          <w:szCs w:val="28"/>
        </w:rPr>
      </w:pPr>
      <w:r w:rsidRPr="00D23A81">
        <w:rPr>
          <w:sz w:val="28"/>
          <w:szCs w:val="28"/>
        </w:rPr>
        <w:t>Спирт, произведенный ферментативным способом, используют в качестве топлива.</w:t>
      </w:r>
    </w:p>
    <w:p w:rsidR="00296265" w:rsidRPr="00D23A81" w:rsidRDefault="00296265" w:rsidP="00296265">
      <w:pPr>
        <w:numPr>
          <w:ilvl w:val="0"/>
          <w:numId w:val="7"/>
        </w:numPr>
        <w:rPr>
          <w:sz w:val="28"/>
          <w:szCs w:val="28"/>
        </w:rPr>
      </w:pPr>
      <w:r w:rsidRPr="00D23A81">
        <w:rPr>
          <w:sz w:val="28"/>
          <w:szCs w:val="28"/>
        </w:rPr>
        <w:t>Антибиотики – самый большой класс фармацевтических соединений, синтез которых осуществляется микробными клетками.</w:t>
      </w:r>
    </w:p>
    <w:p w:rsidR="00296265" w:rsidRPr="00D23A81" w:rsidRDefault="00296265" w:rsidP="00296265">
      <w:pPr>
        <w:numPr>
          <w:ilvl w:val="0"/>
          <w:numId w:val="7"/>
        </w:numPr>
        <w:rPr>
          <w:sz w:val="28"/>
          <w:szCs w:val="28"/>
        </w:rPr>
      </w:pPr>
      <w:r w:rsidRPr="00D23A81">
        <w:rPr>
          <w:sz w:val="28"/>
          <w:szCs w:val="28"/>
        </w:rPr>
        <w:t>Микроорганизмы могут использовать в качестве углерода и энергии углеводороды нефти. Продукты их жизнедеятельности, накапливаясь в пласте, способствуют их вытеснению нефти и более полному выходу ее на поверхность.</w:t>
      </w:r>
    </w:p>
    <w:p w:rsidR="00296265" w:rsidRPr="00D23A81" w:rsidRDefault="00296265" w:rsidP="00296265">
      <w:pPr>
        <w:numPr>
          <w:ilvl w:val="0"/>
          <w:numId w:val="7"/>
        </w:numPr>
        <w:rPr>
          <w:sz w:val="28"/>
          <w:szCs w:val="28"/>
        </w:rPr>
      </w:pPr>
      <w:r w:rsidRPr="00D23A81">
        <w:rPr>
          <w:sz w:val="28"/>
          <w:szCs w:val="28"/>
        </w:rPr>
        <w:t>Микроорганизмы используют для обработки семян растений с целью создания симбиоза между азотфиксирующим микроорганизмом и растения.</w:t>
      </w:r>
    </w:p>
    <w:p w:rsidR="00296265" w:rsidRPr="00D23A81" w:rsidRDefault="00296265" w:rsidP="00296265">
      <w:pPr>
        <w:numPr>
          <w:ilvl w:val="0"/>
          <w:numId w:val="7"/>
        </w:numPr>
        <w:rPr>
          <w:sz w:val="28"/>
          <w:szCs w:val="28"/>
        </w:rPr>
      </w:pPr>
      <w:r w:rsidRPr="00D23A81">
        <w:rPr>
          <w:sz w:val="28"/>
          <w:szCs w:val="28"/>
        </w:rPr>
        <w:t>Микроорганизмы трансформирую (переводят ядовитые вещества в неядовитые) или полностью удаляют (окисляют до углекислого газа и воды) различные загрязнители почвы и пестициды.</w:t>
      </w:r>
    </w:p>
    <w:p w:rsidR="00296265" w:rsidRPr="00D23A81" w:rsidRDefault="00296265" w:rsidP="00296265">
      <w:pPr>
        <w:numPr>
          <w:ilvl w:val="0"/>
          <w:numId w:val="7"/>
        </w:numPr>
        <w:rPr>
          <w:sz w:val="28"/>
          <w:szCs w:val="28"/>
        </w:rPr>
      </w:pPr>
      <w:r w:rsidRPr="00D23A81">
        <w:rPr>
          <w:sz w:val="28"/>
          <w:szCs w:val="28"/>
        </w:rPr>
        <w:t>В современной технике консервирования овощей используются штаммы молочнокислых бактерий.</w:t>
      </w:r>
    </w:p>
    <w:p w:rsidR="00296265" w:rsidRPr="00D23A81" w:rsidRDefault="00296265" w:rsidP="00296265">
      <w:pPr>
        <w:numPr>
          <w:ilvl w:val="0"/>
          <w:numId w:val="7"/>
        </w:numPr>
        <w:rPr>
          <w:sz w:val="28"/>
          <w:szCs w:val="28"/>
        </w:rPr>
      </w:pPr>
      <w:r w:rsidRPr="00D23A81">
        <w:rPr>
          <w:sz w:val="28"/>
          <w:szCs w:val="28"/>
        </w:rPr>
        <w:t>Жидкие отходы предприятий, производящих дрожжи, сидр, крахмал из картофеля нефтеперерабатывающих заводов подвергаются действию анаэробных бактерий, что уменьшает количество остаточных шлаков и уменьшает распространение неприятных запахов, при этом образуется метан, который служит топливом для бройлеров.</w:t>
      </w:r>
    </w:p>
    <w:p w:rsidR="00296265" w:rsidRPr="00D23A81" w:rsidRDefault="00296265" w:rsidP="00296265">
      <w:pPr>
        <w:numPr>
          <w:ilvl w:val="0"/>
          <w:numId w:val="7"/>
        </w:numPr>
        <w:rPr>
          <w:sz w:val="28"/>
          <w:szCs w:val="28"/>
        </w:rPr>
      </w:pPr>
      <w:r w:rsidRPr="00D23A81">
        <w:rPr>
          <w:sz w:val="28"/>
          <w:szCs w:val="28"/>
        </w:rPr>
        <w:t>Растения обрабатывают определенными бактериями, которые подавляют развитие патогенных микроорганизмов.</w:t>
      </w:r>
    </w:p>
    <w:p w:rsidR="00296265" w:rsidRPr="00D23A81" w:rsidRDefault="00296265" w:rsidP="00296265">
      <w:pPr>
        <w:numPr>
          <w:ilvl w:val="0"/>
          <w:numId w:val="7"/>
        </w:numPr>
        <w:rPr>
          <w:sz w:val="28"/>
          <w:szCs w:val="28"/>
        </w:rPr>
      </w:pPr>
      <w:r w:rsidRPr="00D23A81">
        <w:rPr>
          <w:sz w:val="28"/>
          <w:szCs w:val="28"/>
        </w:rPr>
        <w:t>В результате утилизации агропромышленных отходов и животноводческих стоков можно получить метан.</w:t>
      </w:r>
    </w:p>
    <w:p w:rsidR="00296265" w:rsidRPr="00D23A81" w:rsidRDefault="00296265" w:rsidP="00296265">
      <w:pPr>
        <w:numPr>
          <w:ilvl w:val="0"/>
          <w:numId w:val="7"/>
        </w:numPr>
        <w:rPr>
          <w:sz w:val="28"/>
          <w:szCs w:val="28"/>
        </w:rPr>
      </w:pPr>
      <w:r w:rsidRPr="00D23A81">
        <w:rPr>
          <w:sz w:val="28"/>
          <w:szCs w:val="28"/>
        </w:rPr>
        <w:t>Арторбортис – хищный гриб</w:t>
      </w:r>
      <w:r>
        <w:rPr>
          <w:sz w:val="28"/>
          <w:szCs w:val="28"/>
        </w:rPr>
        <w:t>,</w:t>
      </w:r>
      <w:r w:rsidRPr="00D23A81">
        <w:rPr>
          <w:sz w:val="28"/>
          <w:szCs w:val="28"/>
        </w:rPr>
        <w:t xml:space="preserve"> жертвами которого являются нематоды.</w:t>
      </w:r>
    </w:p>
    <w:p w:rsidR="00296265" w:rsidRPr="00D23A81" w:rsidRDefault="00296265" w:rsidP="00296265">
      <w:pPr>
        <w:rPr>
          <w:sz w:val="28"/>
          <w:szCs w:val="28"/>
        </w:rPr>
      </w:pPr>
    </w:p>
    <w:p w:rsidR="00296265" w:rsidRPr="00D23A81" w:rsidRDefault="00296265" w:rsidP="00296265">
      <w:pPr>
        <w:rPr>
          <w:sz w:val="28"/>
          <w:szCs w:val="28"/>
        </w:rPr>
      </w:pPr>
    </w:p>
    <w:p w:rsidR="00296265" w:rsidRDefault="00296265" w:rsidP="00296265">
      <w:pPr>
        <w:jc w:val="center"/>
        <w:rPr>
          <w:sz w:val="28"/>
          <w:szCs w:val="28"/>
        </w:rPr>
      </w:pPr>
      <w:r>
        <w:rPr>
          <w:sz w:val="28"/>
          <w:szCs w:val="28"/>
        </w:rPr>
        <w:t>Урок 64</w:t>
      </w:r>
    </w:p>
    <w:p w:rsidR="00296265" w:rsidRPr="00C13935" w:rsidRDefault="00296265" w:rsidP="00296265">
      <w:pPr>
        <w:tabs>
          <w:tab w:val="left" w:pos="9540"/>
          <w:tab w:val="left" w:pos="10080"/>
        </w:tabs>
        <w:jc w:val="both"/>
        <w:rPr>
          <w:b/>
          <w:i/>
          <w:sz w:val="28"/>
          <w:szCs w:val="28"/>
        </w:rPr>
      </w:pPr>
      <w:r w:rsidRPr="00044583">
        <w:rPr>
          <w:sz w:val="28"/>
          <w:szCs w:val="28"/>
        </w:rPr>
        <w:t>Тема урока</w:t>
      </w:r>
      <w:r w:rsidRPr="00C13935">
        <w:rPr>
          <w:b/>
          <w:i/>
          <w:sz w:val="28"/>
          <w:szCs w:val="28"/>
        </w:rPr>
        <w:t xml:space="preserve">:  Контрольная работа № 2 «Наследственность и изменчивость организмов» </w:t>
      </w:r>
    </w:p>
    <w:p w:rsidR="00296265" w:rsidRDefault="00296265" w:rsidP="00296265">
      <w:pPr>
        <w:tabs>
          <w:tab w:val="left" w:pos="9540"/>
        </w:tabs>
        <w:jc w:val="both"/>
        <w:rPr>
          <w:sz w:val="28"/>
        </w:rPr>
      </w:pPr>
      <w:r>
        <w:rPr>
          <w:b/>
          <w:i/>
          <w:sz w:val="28"/>
          <w:szCs w:val="28"/>
        </w:rPr>
        <w:t>Д</w:t>
      </w:r>
      <w:r w:rsidRPr="00044583">
        <w:rPr>
          <w:b/>
          <w:i/>
          <w:sz w:val="28"/>
          <w:szCs w:val="28"/>
        </w:rPr>
        <w:t>идактические цели:</w:t>
      </w:r>
    </w:p>
    <w:p w:rsidR="00296265" w:rsidRDefault="00296265" w:rsidP="00296265">
      <w:pPr>
        <w:numPr>
          <w:ilvl w:val="0"/>
          <w:numId w:val="3"/>
        </w:numPr>
        <w:tabs>
          <w:tab w:val="left" w:pos="9540"/>
          <w:tab w:val="left" w:pos="10080"/>
        </w:tabs>
        <w:jc w:val="both"/>
        <w:rPr>
          <w:sz w:val="28"/>
        </w:rPr>
      </w:pPr>
      <w:r>
        <w:rPr>
          <w:sz w:val="28"/>
        </w:rPr>
        <w:t>Проверить усвоение материала, знаний и умений согласно программно-целевым задачам</w:t>
      </w:r>
    </w:p>
    <w:p w:rsidR="00296265" w:rsidRDefault="00296265" w:rsidP="00296265">
      <w:pPr>
        <w:tabs>
          <w:tab w:val="left" w:pos="9540"/>
          <w:tab w:val="left" w:pos="10080"/>
        </w:tabs>
        <w:ind w:left="360"/>
        <w:jc w:val="both"/>
        <w:rPr>
          <w:sz w:val="28"/>
        </w:rPr>
      </w:pPr>
      <w:r>
        <w:rPr>
          <w:sz w:val="28"/>
        </w:rPr>
        <w:t>Тип урока: контроль и коррекция знаний.</w:t>
      </w:r>
    </w:p>
    <w:p w:rsidR="00296265" w:rsidRDefault="00296265" w:rsidP="00296265">
      <w:pPr>
        <w:tabs>
          <w:tab w:val="left" w:pos="9540"/>
        </w:tabs>
        <w:ind w:left="360"/>
        <w:jc w:val="center"/>
        <w:rPr>
          <w:sz w:val="28"/>
        </w:rPr>
      </w:pPr>
      <w:r>
        <w:rPr>
          <w:sz w:val="28"/>
        </w:rPr>
        <w:t>Структура урока</w:t>
      </w:r>
    </w:p>
    <w:p w:rsidR="00296265" w:rsidRDefault="00296265" w:rsidP="00296265">
      <w:pPr>
        <w:tabs>
          <w:tab w:val="left" w:pos="9540"/>
        </w:tabs>
        <w:ind w:left="36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9"/>
        <w:gridCol w:w="3190"/>
        <w:gridCol w:w="3191"/>
      </w:tblGrid>
      <w:tr w:rsidR="00296265">
        <w:tc>
          <w:tcPr>
            <w:tcW w:w="3189" w:type="dxa"/>
          </w:tcPr>
          <w:p w:rsidR="00296265" w:rsidRDefault="00296265" w:rsidP="00527645">
            <w:pPr>
              <w:tabs>
                <w:tab w:val="left" w:pos="9540"/>
              </w:tabs>
              <w:jc w:val="center"/>
              <w:rPr>
                <w:sz w:val="28"/>
              </w:rPr>
            </w:pPr>
            <w:r>
              <w:rPr>
                <w:sz w:val="28"/>
              </w:rPr>
              <w:t>Этап урока</w:t>
            </w:r>
          </w:p>
        </w:tc>
        <w:tc>
          <w:tcPr>
            <w:tcW w:w="3190" w:type="dxa"/>
          </w:tcPr>
          <w:p w:rsidR="00296265" w:rsidRDefault="00296265" w:rsidP="00527645">
            <w:pPr>
              <w:tabs>
                <w:tab w:val="left" w:pos="9540"/>
              </w:tabs>
              <w:jc w:val="center"/>
              <w:rPr>
                <w:sz w:val="28"/>
              </w:rPr>
            </w:pPr>
            <w:r>
              <w:rPr>
                <w:sz w:val="28"/>
              </w:rPr>
              <w:t>Содержание</w:t>
            </w:r>
          </w:p>
        </w:tc>
        <w:tc>
          <w:tcPr>
            <w:tcW w:w="3191" w:type="dxa"/>
          </w:tcPr>
          <w:p w:rsidR="00296265" w:rsidRDefault="00296265" w:rsidP="00527645">
            <w:pPr>
              <w:tabs>
                <w:tab w:val="left" w:pos="9540"/>
              </w:tabs>
              <w:jc w:val="center"/>
              <w:rPr>
                <w:sz w:val="28"/>
              </w:rPr>
            </w:pPr>
            <w:r>
              <w:rPr>
                <w:sz w:val="28"/>
              </w:rPr>
              <w:t>Методика (организация деятельности учащихся)</w:t>
            </w:r>
          </w:p>
        </w:tc>
      </w:tr>
      <w:tr w:rsidR="00296265">
        <w:tc>
          <w:tcPr>
            <w:tcW w:w="3189" w:type="dxa"/>
          </w:tcPr>
          <w:p w:rsidR="00296265" w:rsidRDefault="00296265" w:rsidP="00527645">
            <w:pPr>
              <w:tabs>
                <w:tab w:val="left" w:pos="9540"/>
              </w:tabs>
              <w:rPr>
                <w:sz w:val="28"/>
              </w:rPr>
            </w:pPr>
            <w:r>
              <w:rPr>
                <w:sz w:val="28"/>
              </w:rPr>
              <w:t>- Контроль знаний</w:t>
            </w:r>
          </w:p>
        </w:tc>
        <w:tc>
          <w:tcPr>
            <w:tcW w:w="3190" w:type="dxa"/>
          </w:tcPr>
          <w:p w:rsidR="00296265" w:rsidRDefault="00296265" w:rsidP="00527645">
            <w:pPr>
              <w:tabs>
                <w:tab w:val="left" w:pos="9540"/>
              </w:tabs>
              <w:rPr>
                <w:sz w:val="28"/>
              </w:rPr>
            </w:pPr>
            <w:r>
              <w:rPr>
                <w:sz w:val="28"/>
              </w:rPr>
              <w:t xml:space="preserve">Основные законы генетики. Генетические задачи. Закономерности изменчивости. Задачи, методы и достижения селекции и биотехнологии. </w:t>
            </w:r>
          </w:p>
        </w:tc>
        <w:tc>
          <w:tcPr>
            <w:tcW w:w="3191" w:type="dxa"/>
          </w:tcPr>
          <w:p w:rsidR="00296265" w:rsidRDefault="00296265" w:rsidP="00527645">
            <w:pPr>
              <w:tabs>
                <w:tab w:val="left" w:pos="9540"/>
              </w:tabs>
              <w:rPr>
                <w:sz w:val="28"/>
              </w:rPr>
            </w:pPr>
            <w:r>
              <w:rPr>
                <w:sz w:val="28"/>
              </w:rPr>
              <w:t>Письменная проверка знаний (выполнение разноуровневых тестов)</w:t>
            </w:r>
          </w:p>
        </w:tc>
      </w:tr>
      <w:tr w:rsidR="00296265">
        <w:tc>
          <w:tcPr>
            <w:tcW w:w="3189" w:type="dxa"/>
          </w:tcPr>
          <w:p w:rsidR="00296265" w:rsidRDefault="00296265" w:rsidP="00527645">
            <w:pPr>
              <w:tabs>
                <w:tab w:val="left" w:pos="9540"/>
              </w:tabs>
              <w:rPr>
                <w:sz w:val="28"/>
              </w:rPr>
            </w:pPr>
            <w:r>
              <w:rPr>
                <w:sz w:val="28"/>
              </w:rPr>
              <w:t>- Коррекция знаний</w:t>
            </w:r>
          </w:p>
        </w:tc>
        <w:tc>
          <w:tcPr>
            <w:tcW w:w="3190" w:type="dxa"/>
          </w:tcPr>
          <w:p w:rsidR="00296265" w:rsidRDefault="00296265" w:rsidP="00527645">
            <w:pPr>
              <w:tabs>
                <w:tab w:val="left" w:pos="9540"/>
              </w:tabs>
              <w:rPr>
                <w:sz w:val="28"/>
              </w:rPr>
            </w:pPr>
          </w:p>
        </w:tc>
        <w:tc>
          <w:tcPr>
            <w:tcW w:w="3191" w:type="dxa"/>
          </w:tcPr>
          <w:p w:rsidR="00296265" w:rsidRDefault="00296265" w:rsidP="00527645">
            <w:pPr>
              <w:tabs>
                <w:tab w:val="left" w:pos="9540"/>
              </w:tabs>
              <w:rPr>
                <w:sz w:val="28"/>
              </w:rPr>
            </w:pPr>
            <w:r>
              <w:rPr>
                <w:sz w:val="28"/>
              </w:rPr>
              <w:t xml:space="preserve">Предъявление и комментарий правильных ответов, критерии оценки знаний. </w:t>
            </w:r>
          </w:p>
        </w:tc>
      </w:tr>
      <w:tr w:rsidR="00296265">
        <w:tc>
          <w:tcPr>
            <w:tcW w:w="3189" w:type="dxa"/>
          </w:tcPr>
          <w:p w:rsidR="00296265" w:rsidRDefault="00296265" w:rsidP="00527645">
            <w:pPr>
              <w:tabs>
                <w:tab w:val="left" w:pos="9540"/>
              </w:tabs>
              <w:rPr>
                <w:sz w:val="28"/>
              </w:rPr>
            </w:pPr>
            <w:r>
              <w:rPr>
                <w:sz w:val="28"/>
              </w:rPr>
              <w:t>Домашнее задание</w:t>
            </w:r>
          </w:p>
        </w:tc>
        <w:tc>
          <w:tcPr>
            <w:tcW w:w="3190" w:type="dxa"/>
          </w:tcPr>
          <w:p w:rsidR="00296265" w:rsidRDefault="00296265" w:rsidP="00527645">
            <w:pPr>
              <w:tabs>
                <w:tab w:val="left" w:pos="9540"/>
              </w:tabs>
              <w:jc w:val="center"/>
              <w:rPr>
                <w:sz w:val="28"/>
              </w:rPr>
            </w:pPr>
            <w:r>
              <w:rPr>
                <w:sz w:val="28"/>
              </w:rPr>
              <w:t>-</w:t>
            </w:r>
          </w:p>
        </w:tc>
        <w:tc>
          <w:tcPr>
            <w:tcW w:w="3191" w:type="dxa"/>
          </w:tcPr>
          <w:p w:rsidR="00296265" w:rsidRDefault="00296265" w:rsidP="00527645">
            <w:pPr>
              <w:tabs>
                <w:tab w:val="left" w:pos="9540"/>
              </w:tabs>
              <w:rPr>
                <w:sz w:val="28"/>
              </w:rPr>
            </w:pPr>
          </w:p>
        </w:tc>
      </w:tr>
    </w:tbl>
    <w:p w:rsidR="00296265" w:rsidRDefault="00296265" w:rsidP="00296265">
      <w:pPr>
        <w:tabs>
          <w:tab w:val="left" w:pos="9540"/>
        </w:tabs>
        <w:ind w:left="360"/>
        <w:jc w:val="center"/>
        <w:rPr>
          <w:sz w:val="28"/>
        </w:rPr>
      </w:pPr>
    </w:p>
    <w:p w:rsidR="00296265" w:rsidRDefault="00296265" w:rsidP="00296265">
      <w:pPr>
        <w:tabs>
          <w:tab w:val="left" w:pos="9540"/>
        </w:tabs>
        <w:ind w:left="360"/>
        <w:jc w:val="center"/>
        <w:rPr>
          <w:sz w:val="28"/>
        </w:rPr>
      </w:pPr>
    </w:p>
    <w:p w:rsidR="00296265" w:rsidRDefault="00296265" w:rsidP="00296265">
      <w:bookmarkStart w:id="0" w:name="_GoBack"/>
      <w:bookmarkEnd w:id="0"/>
    </w:p>
    <w:sectPr w:rsidR="00296265" w:rsidSect="00296265">
      <w:pgSz w:w="11906" w:h="16838"/>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97C" w:rsidRDefault="00CF697C">
      <w:r>
        <w:separator/>
      </w:r>
    </w:p>
  </w:endnote>
  <w:endnote w:type="continuationSeparator" w:id="0">
    <w:p w:rsidR="00CF697C" w:rsidRDefault="00CF6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97C" w:rsidRDefault="00CF697C">
      <w:r>
        <w:separator/>
      </w:r>
    </w:p>
  </w:footnote>
  <w:footnote w:type="continuationSeparator" w:id="0">
    <w:p w:rsidR="00CF697C" w:rsidRDefault="00CF69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23E4E"/>
    <w:multiLevelType w:val="hybridMultilevel"/>
    <w:tmpl w:val="F200750E"/>
    <w:lvl w:ilvl="0" w:tplc="44807424">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
    <w:nsid w:val="28446247"/>
    <w:multiLevelType w:val="hybridMultilevel"/>
    <w:tmpl w:val="6C768B8C"/>
    <w:lvl w:ilvl="0" w:tplc="D270BDB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
    <w:nsid w:val="3FC11CEB"/>
    <w:multiLevelType w:val="hybridMultilevel"/>
    <w:tmpl w:val="4188795C"/>
    <w:lvl w:ilvl="0" w:tplc="C4AA48E0">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nsid w:val="45615156"/>
    <w:multiLevelType w:val="hybridMultilevel"/>
    <w:tmpl w:val="38EC2F4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nsid w:val="4998094C"/>
    <w:multiLevelType w:val="hybridMultilevel"/>
    <w:tmpl w:val="76504672"/>
    <w:lvl w:ilvl="0" w:tplc="4B2E7B60">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5">
    <w:nsid w:val="69407769"/>
    <w:multiLevelType w:val="hybridMultilevel"/>
    <w:tmpl w:val="2D7AFF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6A127F1B"/>
    <w:multiLevelType w:val="hybridMultilevel"/>
    <w:tmpl w:val="26FC17AA"/>
    <w:lvl w:ilvl="0" w:tplc="FFFFFFFF">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A213A26"/>
    <w:multiLevelType w:val="hybridMultilevel"/>
    <w:tmpl w:val="2DF2FC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6"/>
  </w:num>
  <w:num w:numId="4">
    <w:abstractNumId w:val="4"/>
  </w:num>
  <w:num w:numId="5">
    <w:abstractNumId w:val="2"/>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265"/>
    <w:rsid w:val="001408FE"/>
    <w:rsid w:val="00203801"/>
    <w:rsid w:val="00296265"/>
    <w:rsid w:val="004647F0"/>
    <w:rsid w:val="0047055A"/>
    <w:rsid w:val="00527645"/>
    <w:rsid w:val="00854B77"/>
    <w:rsid w:val="008C23B2"/>
    <w:rsid w:val="00C3675D"/>
    <w:rsid w:val="00CF697C"/>
    <w:rsid w:val="00D06268"/>
    <w:rsid w:val="00E00AB0"/>
    <w:rsid w:val="00EC0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6825036-9E24-470D-939F-019A4EFA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265"/>
    <w:rPr>
      <w:rFonts w:eastAsia="MS Mincho"/>
      <w:sz w:val="24"/>
      <w:szCs w:val="24"/>
      <w:lang w:eastAsia="ja-JP"/>
    </w:rPr>
  </w:style>
  <w:style w:type="paragraph" w:styleId="1">
    <w:name w:val="heading 1"/>
    <w:basedOn w:val="a"/>
    <w:next w:val="a"/>
    <w:qFormat/>
    <w:rsid w:val="00296265"/>
    <w:pPr>
      <w:keepNext/>
      <w:jc w:val="center"/>
      <w:outlineLvl w:val="0"/>
    </w:pPr>
    <w:rPr>
      <w:rFonts w:eastAsia="Times New Roman"/>
      <w:sz w:val="28"/>
      <w:lang w:eastAsia="ru-RU"/>
    </w:rPr>
  </w:style>
  <w:style w:type="paragraph" w:styleId="2">
    <w:name w:val="heading 2"/>
    <w:basedOn w:val="a"/>
    <w:next w:val="a"/>
    <w:qFormat/>
    <w:rsid w:val="00296265"/>
    <w:pPr>
      <w:keepNext/>
      <w:outlineLvl w:val="1"/>
    </w:pPr>
    <w:rPr>
      <w:rFonts w:eastAsia="Times New Roman"/>
      <w:sz w:val="28"/>
      <w:lang w:eastAsia="ru-RU"/>
    </w:rPr>
  </w:style>
  <w:style w:type="paragraph" w:styleId="4">
    <w:name w:val="heading 4"/>
    <w:basedOn w:val="a"/>
    <w:next w:val="a"/>
    <w:qFormat/>
    <w:rsid w:val="00296265"/>
    <w:pPr>
      <w:keepNext/>
      <w:widowControl w:val="0"/>
      <w:autoSpaceDE w:val="0"/>
      <w:autoSpaceDN w:val="0"/>
      <w:adjustRightInd w:val="0"/>
      <w:jc w:val="both"/>
      <w:outlineLvl w:val="3"/>
    </w:pPr>
    <w:rPr>
      <w:rFonts w:eastAsia="Times New Roman"/>
      <w:b/>
      <w:bCs/>
      <w:szCs w:val="22"/>
      <w:lang w:eastAsia="ru-RU"/>
    </w:rPr>
  </w:style>
  <w:style w:type="paragraph" w:styleId="5">
    <w:name w:val="heading 5"/>
    <w:basedOn w:val="a"/>
    <w:next w:val="a"/>
    <w:qFormat/>
    <w:rsid w:val="00296265"/>
    <w:pPr>
      <w:keepNext/>
      <w:widowControl w:val="0"/>
      <w:autoSpaceDE w:val="0"/>
      <w:autoSpaceDN w:val="0"/>
      <w:adjustRightInd w:val="0"/>
      <w:spacing w:line="480" w:lineRule="auto"/>
      <w:outlineLvl w:val="4"/>
    </w:pPr>
    <w:rPr>
      <w:rFonts w:eastAsia="Times New Roman"/>
      <w:b/>
      <w:bCs/>
      <w:i/>
      <w:iCs/>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626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296265"/>
    <w:rPr>
      <w:rFonts w:eastAsia="Times New Roman"/>
      <w:szCs w:val="20"/>
      <w:lang w:eastAsia="ru-RU"/>
    </w:rPr>
  </w:style>
  <w:style w:type="paragraph" w:styleId="a5">
    <w:name w:val="Body Text Indent"/>
    <w:basedOn w:val="a"/>
    <w:rsid w:val="00296265"/>
    <w:pPr>
      <w:spacing w:after="120"/>
      <w:ind w:left="283"/>
    </w:pPr>
    <w:rPr>
      <w:rFonts w:eastAsia="Times New Roman"/>
      <w:lang w:eastAsia="ru-RU"/>
    </w:rPr>
  </w:style>
  <w:style w:type="paragraph" w:styleId="20">
    <w:name w:val="Body Text 2"/>
    <w:basedOn w:val="a"/>
    <w:rsid w:val="00296265"/>
    <w:pPr>
      <w:spacing w:after="120" w:line="480" w:lineRule="auto"/>
    </w:pPr>
  </w:style>
  <w:style w:type="paragraph" w:styleId="a6">
    <w:name w:val="Document Map"/>
    <w:basedOn w:val="a"/>
    <w:semiHidden/>
    <w:rsid w:val="00296265"/>
    <w:pPr>
      <w:shd w:val="clear" w:color="auto" w:fill="000080"/>
    </w:pPr>
    <w:rPr>
      <w:rFonts w:ascii="Tahoma" w:eastAsia="Times New Roman" w:hAnsi="Tahoma" w:cs="Tahoma"/>
      <w:lang w:eastAsia="ru-RU"/>
    </w:rPr>
  </w:style>
  <w:style w:type="paragraph" w:customStyle="1" w:styleId="a7">
    <w:name w:val="Абзац списка"/>
    <w:basedOn w:val="a"/>
    <w:qFormat/>
    <w:rsid w:val="00296265"/>
    <w:pPr>
      <w:spacing w:after="200" w:line="276" w:lineRule="auto"/>
      <w:ind w:left="720"/>
      <w:contextualSpacing/>
    </w:pPr>
    <w:rPr>
      <w:rFonts w:ascii="Calibri" w:eastAsia="Calibri" w:hAnsi="Calibri"/>
      <w:sz w:val="22"/>
      <w:szCs w:val="22"/>
      <w:lang w:eastAsia="en-US"/>
    </w:rPr>
  </w:style>
  <w:style w:type="paragraph" w:styleId="a8">
    <w:name w:val="header"/>
    <w:basedOn w:val="a"/>
    <w:rsid w:val="00296265"/>
    <w:pPr>
      <w:tabs>
        <w:tab w:val="center" w:pos="4677"/>
        <w:tab w:val="right" w:pos="9355"/>
      </w:tabs>
    </w:pPr>
  </w:style>
  <w:style w:type="character" w:styleId="a9">
    <w:name w:val="page number"/>
    <w:basedOn w:val="a0"/>
    <w:rsid w:val="00296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2653</Words>
  <Characters>15128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преподаванию биологии в 11 классе</vt:lpstr>
    </vt:vector>
  </TitlesOfParts>
  <Company>ape</Company>
  <LinksUpToDate>false</LinksUpToDate>
  <CharactersWithSpaces>17746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преподаванию биологии в 11 классе</dc:title>
  <dc:subject/>
  <dc:creator>bogacheva</dc:creator>
  <cp:keywords/>
  <dc:description/>
  <cp:lastModifiedBy>Irina</cp:lastModifiedBy>
  <cp:revision>2</cp:revision>
  <dcterms:created xsi:type="dcterms:W3CDTF">2014-08-01T13:10:00Z</dcterms:created>
  <dcterms:modified xsi:type="dcterms:W3CDTF">2014-08-01T13:10:00Z</dcterms:modified>
</cp:coreProperties>
</file>