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BB" w:rsidRPr="003424F9" w:rsidRDefault="004602BB" w:rsidP="004602BB">
      <w:pPr>
        <w:jc w:val="center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М</w:t>
      </w:r>
      <w:r w:rsidR="00C36555" w:rsidRPr="003424F9">
        <w:rPr>
          <w:b/>
          <w:sz w:val="24"/>
          <w:szCs w:val="24"/>
        </w:rPr>
        <w:t>етодические рекомендации СРС</w:t>
      </w:r>
    </w:p>
    <w:p w:rsidR="00C36555" w:rsidRPr="003424F9" w:rsidRDefault="00C36555" w:rsidP="00C36555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 xml:space="preserve"> Обучения курса </w:t>
      </w:r>
      <w:r w:rsidRPr="003424F9">
        <w:rPr>
          <w:b/>
          <w:sz w:val="24"/>
          <w:szCs w:val="24"/>
        </w:rPr>
        <w:t>«Основы психологического консультирования»</w:t>
      </w:r>
      <w:r w:rsidRPr="003424F9">
        <w:rPr>
          <w:sz w:val="24"/>
          <w:szCs w:val="24"/>
        </w:rPr>
        <w:t xml:space="preserve"> предназначен для студентов 4 кура по специальности «Психология» нацелено на ознакомление студентов с основами психологического консультирования. </w:t>
      </w:r>
      <w:r w:rsidRPr="003424F9">
        <w:rPr>
          <w:rStyle w:val="a5"/>
          <w:b w:val="0"/>
          <w:sz w:val="24"/>
          <w:szCs w:val="24"/>
        </w:rPr>
        <w:t>Формирование знаний данного курса и на их основе приобретение студентами умений и навыков консультирования.</w:t>
      </w:r>
      <w:r w:rsidRPr="003424F9">
        <w:rPr>
          <w:sz w:val="24"/>
          <w:szCs w:val="24"/>
        </w:rPr>
        <w:t xml:space="preserve"> Основные подходы к рассмотрению личности в различных психологических направлениях; основные подходы к ведению процесса консультирования; различные методики психологической работы с собой и с другими; а также адекватно применять полученные знания на практике; оперировать научно-понятийным аппаратом психологии; излагать материал по проблемам консультирования в устной и письменной форме.</w:t>
      </w:r>
    </w:p>
    <w:p w:rsidR="00C36555" w:rsidRPr="003424F9" w:rsidRDefault="00C36555" w:rsidP="00C36555">
      <w:pPr>
        <w:jc w:val="both"/>
        <w:rPr>
          <w:rStyle w:val="a5"/>
          <w:b w:val="0"/>
          <w:sz w:val="24"/>
          <w:szCs w:val="24"/>
        </w:rPr>
      </w:pPr>
      <w:r w:rsidRPr="003424F9">
        <w:rPr>
          <w:rStyle w:val="a5"/>
          <w:b w:val="0"/>
          <w:sz w:val="24"/>
          <w:szCs w:val="24"/>
        </w:rPr>
        <w:t xml:space="preserve">  </w:t>
      </w:r>
    </w:p>
    <w:p w:rsidR="00C36555" w:rsidRPr="003424F9" w:rsidRDefault="00C36555" w:rsidP="00C36555">
      <w:pPr>
        <w:jc w:val="center"/>
        <w:rPr>
          <w:rStyle w:val="a5"/>
          <w:sz w:val="24"/>
          <w:szCs w:val="24"/>
        </w:rPr>
      </w:pPr>
      <w:r w:rsidRPr="003424F9">
        <w:rPr>
          <w:rStyle w:val="a5"/>
          <w:sz w:val="24"/>
          <w:szCs w:val="24"/>
        </w:rPr>
        <w:t>Рекомендуемая литература для подготовки к занятиям</w:t>
      </w:r>
    </w:p>
    <w:p w:rsidR="00C36555" w:rsidRPr="003424F9" w:rsidRDefault="00C36555" w:rsidP="00C36555">
      <w:pPr>
        <w:jc w:val="both"/>
        <w:rPr>
          <w:b/>
          <w:sz w:val="24"/>
          <w:szCs w:val="24"/>
        </w:rPr>
      </w:pPr>
      <w:r w:rsidRPr="003424F9">
        <w:rPr>
          <w:sz w:val="24"/>
          <w:szCs w:val="24"/>
        </w:rPr>
        <w:t xml:space="preserve"> </w:t>
      </w:r>
      <w:r w:rsidRPr="003424F9">
        <w:rPr>
          <w:b/>
          <w:sz w:val="24"/>
          <w:szCs w:val="24"/>
        </w:rPr>
        <w:t xml:space="preserve">Основная литература: </w:t>
      </w:r>
    </w:p>
    <w:p w:rsidR="00C36555" w:rsidRPr="003424F9" w:rsidRDefault="00C36555" w:rsidP="00C36555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Айви А., Айви М.Б., Саймек-Даунинг Л. Консультирования и психотерапия. Сочетание методов, теории и практики. М., 2000</w:t>
      </w:r>
    </w:p>
    <w:p w:rsidR="00C36555" w:rsidRPr="003424F9" w:rsidRDefault="00C36555" w:rsidP="00C36555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Алешина Ю.Б. Индивидуальное и семейное психологическое консультирование. М., МГУ, 1994</w:t>
      </w:r>
    </w:p>
    <w:p w:rsidR="00C36555" w:rsidRPr="003424F9" w:rsidRDefault="00C36555" w:rsidP="00C36555">
      <w:pPr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Качюнас Р. Основы психологического консультирования. М., 1999</w:t>
      </w:r>
    </w:p>
    <w:p w:rsidR="00C36555" w:rsidRPr="003424F9" w:rsidRDefault="00C36555" w:rsidP="00C36555">
      <w:pPr>
        <w:jc w:val="both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Дополнительная литература: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Василюк Ф.Е. Психология переживания М., МГУ 1991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Гринсон Р.Р. Техника  и практика психоанализа. Воронеж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Перлз Ф., Гудмен П. Хефферлин Р. Практикум по гештальтерапии. М., 1995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Рудестам Н. Групповая психотерапия. М.,1999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Никитин В.Н. Психология телесного сознания. М., 2000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Хрестоматия по психологическому консультированию. Сапарова И.А. 2004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Дикманн Х. Методы в аналитической психологии М., 2001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Роджерс К. Клиент-центрированная терапия. М., 2002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Роджерс К. Психология супружеских отношений. М., 2002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>Хьелл Л., Зиглер Д. Теория личности М., 2004</w:t>
      </w:r>
    </w:p>
    <w:p w:rsidR="00C36555" w:rsidRPr="003424F9" w:rsidRDefault="00C36555" w:rsidP="00C36555">
      <w:pPr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 w:rsidRPr="003424F9">
        <w:rPr>
          <w:sz w:val="24"/>
          <w:szCs w:val="24"/>
        </w:rPr>
        <w:t xml:space="preserve">Хрестоматия по психологии личности в трудах зарубежных психологов. Питер 2000. </w:t>
      </w:r>
    </w:p>
    <w:p w:rsidR="00C36555" w:rsidRPr="003424F9" w:rsidRDefault="00C36555" w:rsidP="00C36555">
      <w:pPr>
        <w:rPr>
          <w:sz w:val="24"/>
          <w:szCs w:val="24"/>
        </w:rPr>
      </w:pPr>
    </w:p>
    <w:p w:rsidR="00C36555" w:rsidRPr="003424F9" w:rsidRDefault="00C36555" w:rsidP="00C36555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1. Определение и цели дисциплины.</w:t>
      </w:r>
    </w:p>
    <w:p w:rsidR="00C36555" w:rsidRPr="003424F9" w:rsidRDefault="007743FB" w:rsidP="00C36555">
      <w:pPr>
        <w:numPr>
          <w:ilvl w:val="0"/>
          <w:numId w:val="5"/>
        </w:num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Введение в предмет «Основы психологического консультирования»</w:t>
      </w:r>
    </w:p>
    <w:p w:rsidR="007743FB" w:rsidRPr="003424F9" w:rsidRDefault="007743FB" w:rsidP="00C36555">
      <w:pPr>
        <w:numPr>
          <w:ilvl w:val="0"/>
          <w:numId w:val="5"/>
        </w:num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Цели и задачи курса.</w:t>
      </w:r>
    </w:p>
    <w:p w:rsidR="007743FB" w:rsidRPr="003424F9" w:rsidRDefault="007743FB" w:rsidP="007743FB">
      <w:pPr>
        <w:ind w:right="-950"/>
        <w:outlineLvl w:val="0"/>
        <w:rPr>
          <w:sz w:val="24"/>
          <w:szCs w:val="24"/>
        </w:rPr>
      </w:pPr>
    </w:p>
    <w:p w:rsidR="007743FB" w:rsidRPr="003424F9" w:rsidRDefault="007743FB" w:rsidP="007743FB">
      <w:p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Рекомендации:</w:t>
      </w:r>
    </w:p>
    <w:p w:rsidR="007743FB" w:rsidRPr="003424F9" w:rsidRDefault="00414067" w:rsidP="007743FB">
      <w:p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 xml:space="preserve">Выявить особенности предмета исследования психологического консультирования, обратите внимание на основные задачи курса и объект исследования. Рассмотрите модели психологического консультирования. </w:t>
      </w:r>
    </w:p>
    <w:p w:rsidR="004602BB" w:rsidRPr="003424F9" w:rsidRDefault="00414067" w:rsidP="00414067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Задание выполняется индивидуально. Форма </w:t>
      </w:r>
      <w:r w:rsidR="001B12C8" w:rsidRPr="003424F9">
        <w:rPr>
          <w:sz w:val="24"/>
          <w:szCs w:val="24"/>
        </w:rPr>
        <w:t>представления</w:t>
      </w:r>
      <w:r w:rsidRPr="003424F9">
        <w:rPr>
          <w:sz w:val="24"/>
          <w:szCs w:val="24"/>
        </w:rPr>
        <w:t xml:space="preserve"> задания – доклад.</w:t>
      </w:r>
    </w:p>
    <w:p w:rsidR="00414067" w:rsidRPr="003424F9" w:rsidRDefault="00414067" w:rsidP="00414067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414067" w:rsidRPr="003424F9" w:rsidRDefault="00414067" w:rsidP="00414067">
      <w:pPr>
        <w:rPr>
          <w:sz w:val="24"/>
          <w:szCs w:val="24"/>
        </w:rPr>
      </w:pPr>
      <w:r w:rsidRPr="003424F9">
        <w:rPr>
          <w:sz w:val="24"/>
          <w:szCs w:val="24"/>
        </w:rPr>
        <w:t>Литература – 1,2,3</w:t>
      </w:r>
    </w:p>
    <w:p w:rsidR="00414067" w:rsidRPr="003424F9" w:rsidRDefault="00414067" w:rsidP="00414067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выступление с докладом.</w:t>
      </w:r>
    </w:p>
    <w:p w:rsidR="00414067" w:rsidRPr="003424F9" w:rsidRDefault="00414067" w:rsidP="00414067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2 неделя</w:t>
      </w:r>
    </w:p>
    <w:p w:rsidR="00414067" w:rsidRPr="003424F9" w:rsidRDefault="00414067" w:rsidP="00414067">
      <w:pPr>
        <w:rPr>
          <w:sz w:val="24"/>
          <w:szCs w:val="24"/>
        </w:rPr>
      </w:pPr>
    </w:p>
    <w:p w:rsidR="00414067" w:rsidRPr="003424F9" w:rsidRDefault="00414067" w:rsidP="00414067">
      <w:pPr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2. Этические принципы консультирования</w:t>
      </w:r>
    </w:p>
    <w:p w:rsidR="004602BB" w:rsidRPr="003424F9" w:rsidRDefault="001B12C8" w:rsidP="00414067">
      <w:pPr>
        <w:numPr>
          <w:ilvl w:val="0"/>
          <w:numId w:val="6"/>
        </w:numPr>
        <w:rPr>
          <w:b/>
          <w:sz w:val="24"/>
          <w:szCs w:val="24"/>
        </w:rPr>
      </w:pPr>
      <w:r w:rsidRPr="003424F9">
        <w:rPr>
          <w:sz w:val="24"/>
          <w:szCs w:val="24"/>
        </w:rPr>
        <w:t>Этика психолога.</w:t>
      </w:r>
    </w:p>
    <w:p w:rsidR="001B12C8" w:rsidRPr="003424F9" w:rsidRDefault="001B12C8" w:rsidP="00414067">
      <w:pPr>
        <w:numPr>
          <w:ilvl w:val="0"/>
          <w:numId w:val="6"/>
        </w:numPr>
        <w:rPr>
          <w:b/>
          <w:sz w:val="24"/>
          <w:szCs w:val="24"/>
        </w:rPr>
      </w:pPr>
      <w:r w:rsidRPr="003424F9">
        <w:rPr>
          <w:sz w:val="24"/>
          <w:szCs w:val="24"/>
        </w:rPr>
        <w:t>Принципы психоконсультирования.</w:t>
      </w:r>
    </w:p>
    <w:p w:rsidR="001B12C8" w:rsidRPr="003424F9" w:rsidRDefault="001B12C8" w:rsidP="001B12C8">
      <w:pPr>
        <w:rPr>
          <w:sz w:val="24"/>
          <w:szCs w:val="24"/>
        </w:rPr>
      </w:pPr>
    </w:p>
    <w:p w:rsidR="001B12C8" w:rsidRPr="003424F9" w:rsidRDefault="001B12C8" w:rsidP="001B12C8">
      <w:pPr>
        <w:rPr>
          <w:sz w:val="24"/>
          <w:szCs w:val="24"/>
        </w:rPr>
      </w:pPr>
      <w:r w:rsidRPr="003424F9">
        <w:rPr>
          <w:sz w:val="24"/>
          <w:szCs w:val="24"/>
        </w:rPr>
        <w:t>Рекомендации:</w:t>
      </w:r>
    </w:p>
    <w:p w:rsidR="001B12C8" w:rsidRPr="003424F9" w:rsidRDefault="001B12C8" w:rsidP="001B12C8">
      <w:pPr>
        <w:rPr>
          <w:sz w:val="24"/>
          <w:szCs w:val="24"/>
        </w:rPr>
      </w:pPr>
      <w:r w:rsidRPr="003424F9">
        <w:rPr>
          <w:sz w:val="24"/>
          <w:szCs w:val="24"/>
        </w:rPr>
        <w:t>Ознакомится с этикой психолога. Исходя из основных программных целей составить вопросы по проблема «профессионального сгорания» консультанта.</w:t>
      </w:r>
    </w:p>
    <w:p w:rsidR="001B12C8" w:rsidRPr="003424F9" w:rsidRDefault="001B12C8" w:rsidP="001B12C8">
      <w:pPr>
        <w:rPr>
          <w:sz w:val="24"/>
          <w:szCs w:val="24"/>
        </w:rPr>
      </w:pPr>
      <w:r w:rsidRPr="003424F9">
        <w:rPr>
          <w:sz w:val="24"/>
          <w:szCs w:val="24"/>
        </w:rPr>
        <w:t>Задание выполняется индивидуально. Объем – не более 2-х страниц. Форма представления задания – сообщение.</w:t>
      </w:r>
    </w:p>
    <w:p w:rsidR="001B12C8" w:rsidRPr="003424F9" w:rsidRDefault="001B12C8" w:rsidP="001B12C8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1B12C8" w:rsidRPr="003424F9" w:rsidRDefault="001B12C8" w:rsidP="001B12C8">
      <w:pPr>
        <w:rPr>
          <w:sz w:val="24"/>
          <w:szCs w:val="24"/>
        </w:rPr>
      </w:pPr>
      <w:r w:rsidRPr="003424F9">
        <w:rPr>
          <w:sz w:val="24"/>
          <w:szCs w:val="24"/>
        </w:rPr>
        <w:t>Литература – 1,2,3</w:t>
      </w:r>
    </w:p>
    <w:p w:rsidR="001B12C8" w:rsidRPr="003424F9" w:rsidRDefault="001B12C8" w:rsidP="001B12C8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выступление с докладом.</w:t>
      </w:r>
    </w:p>
    <w:p w:rsidR="001B12C8" w:rsidRPr="003424F9" w:rsidRDefault="001B12C8" w:rsidP="001B12C8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3 неделя</w:t>
      </w:r>
    </w:p>
    <w:p w:rsidR="001B12C8" w:rsidRPr="003424F9" w:rsidRDefault="001B12C8" w:rsidP="001B12C8">
      <w:pPr>
        <w:rPr>
          <w:b/>
          <w:sz w:val="24"/>
          <w:szCs w:val="24"/>
        </w:rPr>
      </w:pPr>
    </w:p>
    <w:p w:rsidR="004602BB" w:rsidRPr="003424F9" w:rsidRDefault="001B12C8" w:rsidP="001B12C8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3. Основные этапы психологического консультирования.</w:t>
      </w:r>
    </w:p>
    <w:p w:rsidR="001B12C8" w:rsidRPr="003424F9" w:rsidRDefault="001B12C8" w:rsidP="001B12C8">
      <w:pPr>
        <w:numPr>
          <w:ilvl w:val="0"/>
          <w:numId w:val="7"/>
        </w:num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Этапы психологического консультирования.</w:t>
      </w:r>
    </w:p>
    <w:p w:rsidR="001B12C8" w:rsidRPr="003424F9" w:rsidRDefault="001B12C8" w:rsidP="001B12C8">
      <w:pPr>
        <w:numPr>
          <w:ilvl w:val="0"/>
          <w:numId w:val="7"/>
        </w:num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Причины обращения к психологу.</w:t>
      </w:r>
    </w:p>
    <w:p w:rsidR="00E105CB" w:rsidRPr="003424F9" w:rsidRDefault="001B12C8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 </w:t>
      </w:r>
    </w:p>
    <w:p w:rsidR="001B12C8" w:rsidRPr="003424F9" w:rsidRDefault="001B12C8">
      <w:pPr>
        <w:rPr>
          <w:sz w:val="24"/>
          <w:szCs w:val="24"/>
        </w:rPr>
      </w:pPr>
      <w:r w:rsidRPr="003424F9">
        <w:rPr>
          <w:sz w:val="24"/>
          <w:szCs w:val="24"/>
        </w:rPr>
        <w:t>Рекомендации:</w:t>
      </w:r>
    </w:p>
    <w:p w:rsidR="001B12C8" w:rsidRPr="003424F9" w:rsidRDefault="001B12C8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Выявите особенности и различие причин обращение к психологу. Ознакомьтесь с этапами психологического </w:t>
      </w:r>
      <w:r w:rsidR="00AB17A0" w:rsidRPr="003424F9">
        <w:rPr>
          <w:sz w:val="24"/>
          <w:szCs w:val="24"/>
        </w:rPr>
        <w:t>консультирования</w:t>
      </w:r>
      <w:r w:rsidR="00416177" w:rsidRPr="003424F9">
        <w:rPr>
          <w:sz w:val="24"/>
          <w:szCs w:val="24"/>
        </w:rPr>
        <w:t>, в чем заключаются они.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>Задание выполняется индивидуально. Форма представления задания – в форме устного опроса.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>Литература – 1,2,3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устный опрос.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3 неделя</w:t>
      </w:r>
    </w:p>
    <w:p w:rsidR="00416177" w:rsidRPr="003424F9" w:rsidRDefault="00416177" w:rsidP="00416177">
      <w:pPr>
        <w:rPr>
          <w:sz w:val="24"/>
          <w:szCs w:val="24"/>
        </w:rPr>
      </w:pPr>
    </w:p>
    <w:p w:rsidR="00416177" w:rsidRPr="003424F9" w:rsidRDefault="00416177" w:rsidP="00416177">
      <w:pPr>
        <w:rPr>
          <w:b/>
          <w:sz w:val="24"/>
          <w:szCs w:val="24"/>
        </w:rPr>
      </w:pPr>
    </w:p>
    <w:p w:rsidR="00416177" w:rsidRPr="003424F9" w:rsidRDefault="00416177" w:rsidP="00416177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4. Основные современные направления консультирования.</w:t>
      </w:r>
    </w:p>
    <w:p w:rsidR="00416177" w:rsidRPr="003424F9" w:rsidRDefault="00416177" w:rsidP="00416177">
      <w:pPr>
        <w:numPr>
          <w:ilvl w:val="0"/>
          <w:numId w:val="8"/>
        </w:num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Направления консультирования</w:t>
      </w:r>
    </w:p>
    <w:p w:rsidR="00416177" w:rsidRPr="003424F9" w:rsidRDefault="00416177" w:rsidP="00416177">
      <w:pPr>
        <w:numPr>
          <w:ilvl w:val="0"/>
          <w:numId w:val="8"/>
        </w:num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Современные школы психологии.</w:t>
      </w:r>
    </w:p>
    <w:p w:rsidR="00416177" w:rsidRPr="003424F9" w:rsidRDefault="00416177" w:rsidP="00416177">
      <w:pPr>
        <w:ind w:right="-950"/>
        <w:outlineLvl w:val="0"/>
        <w:rPr>
          <w:sz w:val="24"/>
          <w:szCs w:val="24"/>
        </w:rPr>
      </w:pP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Рекомендации: </w:t>
      </w:r>
    </w:p>
    <w:p w:rsidR="00416177" w:rsidRPr="003424F9" w:rsidRDefault="00416177" w:rsidP="00416177">
      <w:pPr>
        <w:ind w:right="-426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 xml:space="preserve">Рассмотрите все направления психологических школ, и где они расходятся и соприкасаются в вопросе консультирования. При выполнение задания обратите внимание на «живой» практике  работы центра по психологической помощи, школ. 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Задание выполняется индивидуально. Форма представления задания – реферат. Объем не более - 10 страниц. 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>Литература – 6,10,11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защита реферата.</w:t>
      </w:r>
    </w:p>
    <w:p w:rsidR="00416177" w:rsidRPr="003424F9" w:rsidRDefault="00416177" w:rsidP="00416177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Срок сдачи – </w:t>
      </w:r>
      <w:r w:rsidR="00A92069" w:rsidRPr="003424F9">
        <w:rPr>
          <w:sz w:val="24"/>
          <w:szCs w:val="24"/>
        </w:rPr>
        <w:t>4</w:t>
      </w:r>
      <w:r w:rsidRPr="003424F9">
        <w:rPr>
          <w:sz w:val="24"/>
          <w:szCs w:val="24"/>
        </w:rPr>
        <w:t xml:space="preserve"> неделя</w:t>
      </w:r>
    </w:p>
    <w:p w:rsidR="00416177" w:rsidRPr="003424F9" w:rsidRDefault="00416177" w:rsidP="00416177">
      <w:pPr>
        <w:ind w:right="-426"/>
        <w:outlineLvl w:val="0"/>
        <w:rPr>
          <w:sz w:val="24"/>
          <w:szCs w:val="24"/>
        </w:rPr>
      </w:pPr>
    </w:p>
    <w:p w:rsidR="00416177" w:rsidRPr="003424F9" w:rsidRDefault="00416177" w:rsidP="00416177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5. Индивидуальная психология А.Адлера</w:t>
      </w:r>
    </w:p>
    <w:p w:rsidR="00416177" w:rsidRPr="003424F9" w:rsidRDefault="00416177" w:rsidP="00416177">
      <w:pPr>
        <w:numPr>
          <w:ilvl w:val="0"/>
          <w:numId w:val="9"/>
        </w:num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Автобиография А.Адлера.</w:t>
      </w:r>
    </w:p>
    <w:p w:rsidR="00416177" w:rsidRPr="003424F9" w:rsidRDefault="00A92069" w:rsidP="00416177">
      <w:pPr>
        <w:numPr>
          <w:ilvl w:val="0"/>
          <w:numId w:val="9"/>
        </w:num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Консультативные техники и процедуры психологии А.Адлера</w:t>
      </w:r>
    </w:p>
    <w:p w:rsidR="00A92069" w:rsidRPr="003424F9" w:rsidRDefault="00A92069" w:rsidP="00A92069">
      <w:pPr>
        <w:ind w:right="-950"/>
        <w:outlineLvl w:val="0"/>
        <w:rPr>
          <w:sz w:val="24"/>
          <w:szCs w:val="24"/>
        </w:rPr>
      </w:pP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Рекомендации: </w:t>
      </w:r>
    </w:p>
    <w:p w:rsidR="00A92069" w:rsidRPr="003424F9" w:rsidRDefault="00A92069" w:rsidP="00A92069">
      <w:p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 xml:space="preserve">Ознакомьтесь с автобиографией А.Адлера, обратите внимание на научные работы психолога. </w:t>
      </w:r>
    </w:p>
    <w:p w:rsidR="00A92069" w:rsidRPr="003424F9" w:rsidRDefault="00A92069" w:rsidP="00A92069">
      <w:p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 xml:space="preserve">Рассмотрите консультативные техники и процедуры психологии А.Адлера. 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Задание выполняется индивидуально. Форма представления задания – сообщение. Объем не более – 2-х страниц. 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>Литература – 6,10,11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зачтение сообщения.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5 неделя</w:t>
      </w:r>
    </w:p>
    <w:p w:rsidR="00A92069" w:rsidRPr="003424F9" w:rsidRDefault="00A92069" w:rsidP="00A92069">
      <w:pPr>
        <w:ind w:right="-950"/>
        <w:outlineLvl w:val="0"/>
        <w:rPr>
          <w:sz w:val="24"/>
          <w:szCs w:val="24"/>
        </w:rPr>
      </w:pPr>
    </w:p>
    <w:p w:rsidR="00A92069" w:rsidRPr="003424F9" w:rsidRDefault="00A92069" w:rsidP="00A92069">
      <w:pPr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6. Бихевиоральный подход</w:t>
      </w:r>
    </w:p>
    <w:p w:rsidR="00A92069" w:rsidRPr="003424F9" w:rsidRDefault="00A92069" w:rsidP="00A92069">
      <w:pPr>
        <w:numPr>
          <w:ilvl w:val="0"/>
          <w:numId w:val="11"/>
        </w:numPr>
        <w:rPr>
          <w:sz w:val="24"/>
          <w:szCs w:val="24"/>
        </w:rPr>
      </w:pPr>
      <w:r w:rsidRPr="003424F9">
        <w:rPr>
          <w:sz w:val="24"/>
          <w:szCs w:val="24"/>
        </w:rPr>
        <w:t>История становления бихевиорального направления.</w:t>
      </w:r>
    </w:p>
    <w:p w:rsidR="00A92069" w:rsidRPr="003424F9" w:rsidRDefault="00A92069" w:rsidP="00A92069">
      <w:pPr>
        <w:numPr>
          <w:ilvl w:val="0"/>
          <w:numId w:val="11"/>
        </w:numPr>
        <w:rPr>
          <w:sz w:val="24"/>
          <w:szCs w:val="24"/>
        </w:rPr>
      </w:pPr>
      <w:r w:rsidRPr="003424F9">
        <w:rPr>
          <w:sz w:val="24"/>
          <w:szCs w:val="24"/>
        </w:rPr>
        <w:t>Современная бихевиоральная психотерапия</w:t>
      </w:r>
    </w:p>
    <w:p w:rsidR="00952B2A" w:rsidRPr="003424F9" w:rsidRDefault="00952B2A" w:rsidP="00952B2A">
      <w:pPr>
        <w:rPr>
          <w:sz w:val="24"/>
          <w:szCs w:val="24"/>
        </w:rPr>
      </w:pP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Рекомендации: 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>Ознакомьтесь с историей бихевиоральной терапией, и ее основоположниками. Просмотрите особенности методов бихевиорального консультирования.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Задание выполняется индивидуально. Форма представления задания – конспект. </w:t>
      </w:r>
      <w:r w:rsidR="00952B2A" w:rsidRPr="003424F9">
        <w:rPr>
          <w:sz w:val="24"/>
          <w:szCs w:val="24"/>
        </w:rPr>
        <w:t>Выбор л</w:t>
      </w:r>
      <w:r w:rsidRPr="003424F9">
        <w:rPr>
          <w:sz w:val="24"/>
          <w:szCs w:val="24"/>
        </w:rPr>
        <w:t xml:space="preserve">итература конспектирования на </w:t>
      </w:r>
      <w:r w:rsidR="00952B2A" w:rsidRPr="003424F9">
        <w:rPr>
          <w:sz w:val="24"/>
          <w:szCs w:val="24"/>
        </w:rPr>
        <w:t>выбор студента.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>Литература – 6,10</w:t>
      </w:r>
      <w:r w:rsidR="00952B2A" w:rsidRPr="003424F9">
        <w:rPr>
          <w:sz w:val="24"/>
          <w:szCs w:val="24"/>
        </w:rPr>
        <w:t xml:space="preserve"> 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Вид контроля – </w:t>
      </w:r>
      <w:r w:rsidR="00952B2A" w:rsidRPr="003424F9">
        <w:rPr>
          <w:sz w:val="24"/>
          <w:szCs w:val="24"/>
        </w:rPr>
        <w:t>конспектирование</w:t>
      </w:r>
      <w:r w:rsidRPr="003424F9">
        <w:rPr>
          <w:sz w:val="24"/>
          <w:szCs w:val="24"/>
        </w:rPr>
        <w:t>.</w:t>
      </w:r>
    </w:p>
    <w:p w:rsidR="00A92069" w:rsidRPr="003424F9" w:rsidRDefault="00A92069" w:rsidP="00A92069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Срок сдачи – </w:t>
      </w:r>
      <w:r w:rsidR="00952B2A" w:rsidRPr="003424F9">
        <w:rPr>
          <w:sz w:val="24"/>
          <w:szCs w:val="24"/>
        </w:rPr>
        <w:t>6</w:t>
      </w:r>
      <w:r w:rsidRPr="003424F9">
        <w:rPr>
          <w:sz w:val="24"/>
          <w:szCs w:val="24"/>
        </w:rPr>
        <w:t xml:space="preserve"> неделя</w:t>
      </w:r>
    </w:p>
    <w:p w:rsidR="00A92069" w:rsidRPr="003424F9" w:rsidRDefault="00A92069" w:rsidP="00A92069">
      <w:pPr>
        <w:rPr>
          <w:sz w:val="24"/>
          <w:szCs w:val="24"/>
        </w:rPr>
      </w:pPr>
    </w:p>
    <w:p w:rsidR="00952B2A" w:rsidRPr="003424F9" w:rsidRDefault="00952B2A" w:rsidP="00A92069">
      <w:pPr>
        <w:rPr>
          <w:b/>
          <w:sz w:val="24"/>
          <w:szCs w:val="24"/>
        </w:rPr>
      </w:pPr>
    </w:p>
    <w:p w:rsidR="00952B2A" w:rsidRPr="003424F9" w:rsidRDefault="00952B2A" w:rsidP="00952B2A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7. Гуманистический подход А.Маслоу. Клиентцентрированная психология К.Роджерса</w:t>
      </w:r>
    </w:p>
    <w:p w:rsidR="00952B2A" w:rsidRPr="003424F9" w:rsidRDefault="00952B2A" w:rsidP="00952B2A">
      <w:pPr>
        <w:numPr>
          <w:ilvl w:val="0"/>
          <w:numId w:val="12"/>
        </w:numPr>
        <w:rPr>
          <w:sz w:val="24"/>
          <w:szCs w:val="24"/>
        </w:rPr>
      </w:pPr>
      <w:r w:rsidRPr="003424F9">
        <w:rPr>
          <w:sz w:val="24"/>
          <w:szCs w:val="24"/>
        </w:rPr>
        <w:t>Гуманистический подход А.Маслоу</w:t>
      </w:r>
    </w:p>
    <w:p w:rsidR="00952B2A" w:rsidRPr="003424F9" w:rsidRDefault="00952B2A" w:rsidP="00952B2A">
      <w:pPr>
        <w:numPr>
          <w:ilvl w:val="0"/>
          <w:numId w:val="12"/>
        </w:numPr>
        <w:rPr>
          <w:sz w:val="24"/>
          <w:szCs w:val="24"/>
        </w:rPr>
      </w:pPr>
      <w:r w:rsidRPr="003424F9">
        <w:rPr>
          <w:sz w:val="24"/>
          <w:szCs w:val="24"/>
        </w:rPr>
        <w:t>Клиентцентрированная психология К.Роджерса</w:t>
      </w:r>
    </w:p>
    <w:p w:rsidR="00952B2A" w:rsidRPr="003424F9" w:rsidRDefault="00952B2A" w:rsidP="00952B2A">
      <w:pPr>
        <w:rPr>
          <w:sz w:val="24"/>
          <w:szCs w:val="24"/>
        </w:rPr>
      </w:pP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Рекомендации: </w:t>
      </w: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>Ознакомьтесь с гуманистическим подходом А.Маслоу и клиенцентрированной психологии К.Роджерса.  Историей их становления как одно из направлении психоконсультирования. А также обратите внимание на самоактуализации по А.Маслоу.</w:t>
      </w: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>Задание выполняется индивидуально. Форма представления задания – сообщение. Выбор литература сообщения на выбор студента.</w:t>
      </w: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Литература – 6,10,11 </w:t>
      </w: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конспектирование.</w:t>
      </w:r>
    </w:p>
    <w:p w:rsidR="00952B2A" w:rsidRPr="003424F9" w:rsidRDefault="00952B2A" w:rsidP="00952B2A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7 неделя</w:t>
      </w:r>
    </w:p>
    <w:p w:rsidR="00952B2A" w:rsidRPr="003424F9" w:rsidRDefault="00952B2A" w:rsidP="00952B2A">
      <w:pPr>
        <w:rPr>
          <w:sz w:val="24"/>
          <w:szCs w:val="24"/>
        </w:rPr>
      </w:pPr>
    </w:p>
    <w:p w:rsidR="00C15FA3" w:rsidRPr="003424F9" w:rsidRDefault="00952B2A" w:rsidP="00C15FA3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 xml:space="preserve">Тема 8. </w:t>
      </w:r>
      <w:r w:rsidR="00C15FA3" w:rsidRPr="003424F9">
        <w:rPr>
          <w:b/>
          <w:sz w:val="24"/>
          <w:szCs w:val="24"/>
        </w:rPr>
        <w:t>Экзистенцианальный подход</w:t>
      </w:r>
    </w:p>
    <w:p w:rsidR="00952B2A" w:rsidRPr="003424F9" w:rsidRDefault="00C15FA3" w:rsidP="00C15FA3">
      <w:pPr>
        <w:numPr>
          <w:ilvl w:val="0"/>
          <w:numId w:val="13"/>
        </w:numPr>
        <w:rPr>
          <w:sz w:val="24"/>
          <w:szCs w:val="24"/>
        </w:rPr>
      </w:pPr>
      <w:r w:rsidRPr="003424F9">
        <w:rPr>
          <w:sz w:val="24"/>
          <w:szCs w:val="24"/>
        </w:rPr>
        <w:t>Процедуры экзистенциональной психотерапии</w:t>
      </w:r>
    </w:p>
    <w:p w:rsidR="00C15FA3" w:rsidRPr="003424F9" w:rsidRDefault="00C15FA3" w:rsidP="00C15FA3">
      <w:pPr>
        <w:numPr>
          <w:ilvl w:val="0"/>
          <w:numId w:val="13"/>
        </w:numPr>
        <w:rPr>
          <w:sz w:val="24"/>
          <w:szCs w:val="24"/>
        </w:rPr>
      </w:pPr>
      <w:r w:rsidRPr="003424F9">
        <w:rPr>
          <w:sz w:val="24"/>
          <w:szCs w:val="24"/>
        </w:rPr>
        <w:t>Техники экзистенциональной психотерапии</w:t>
      </w:r>
    </w:p>
    <w:p w:rsidR="00C15FA3" w:rsidRPr="003424F9" w:rsidRDefault="00C15FA3" w:rsidP="00C15FA3">
      <w:pPr>
        <w:rPr>
          <w:sz w:val="24"/>
          <w:szCs w:val="24"/>
        </w:rPr>
      </w:pP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Рекомендции: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Тщательно ознакомьтесь с процедурами и техниками экзистенциональной психотерапии. Рассмотрите в чем заключается суть экзистенциональной психотерапии, и ее основоположниками. 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Задание выполняется индивидуально. Форма представления задания – конспектирование. Выбор литература конспектирования на выбор студента.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Литература – 6,10,11 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конспектирование.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8 неделя</w:t>
      </w:r>
    </w:p>
    <w:p w:rsidR="00C15FA3" w:rsidRPr="003424F9" w:rsidRDefault="00C15FA3" w:rsidP="00C15FA3">
      <w:pPr>
        <w:rPr>
          <w:sz w:val="24"/>
          <w:szCs w:val="24"/>
        </w:rPr>
      </w:pPr>
    </w:p>
    <w:p w:rsidR="00C15FA3" w:rsidRPr="003424F9" w:rsidRDefault="00C15FA3" w:rsidP="00C15FA3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9. Нейро-ленгвистическое программирование. Гештальт – теория</w:t>
      </w:r>
    </w:p>
    <w:p w:rsidR="00C15FA3" w:rsidRPr="003424F9" w:rsidRDefault="00C15FA3" w:rsidP="00C15FA3">
      <w:pPr>
        <w:numPr>
          <w:ilvl w:val="0"/>
          <w:numId w:val="14"/>
        </w:numPr>
        <w:rPr>
          <w:sz w:val="24"/>
          <w:szCs w:val="24"/>
        </w:rPr>
      </w:pPr>
      <w:r w:rsidRPr="003424F9">
        <w:rPr>
          <w:sz w:val="24"/>
          <w:szCs w:val="24"/>
        </w:rPr>
        <w:t>Гештальт – теория</w:t>
      </w:r>
    </w:p>
    <w:p w:rsidR="00C15FA3" w:rsidRPr="003424F9" w:rsidRDefault="00C15FA3" w:rsidP="00C15FA3">
      <w:pPr>
        <w:numPr>
          <w:ilvl w:val="0"/>
          <w:numId w:val="14"/>
        </w:num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 xml:space="preserve">Нейро-ленгвистическое программирование. </w:t>
      </w:r>
    </w:p>
    <w:p w:rsidR="00C15FA3" w:rsidRPr="003424F9" w:rsidRDefault="00C15FA3" w:rsidP="00C15FA3">
      <w:pPr>
        <w:rPr>
          <w:sz w:val="24"/>
          <w:szCs w:val="24"/>
        </w:rPr>
      </w:pP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Рекомендации: </w:t>
      </w:r>
    </w:p>
    <w:p w:rsidR="00C15FA3" w:rsidRPr="003424F9" w:rsidRDefault="00C15FA3" w:rsidP="00C15FA3">
      <w:p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>Ознакомьтесь с такими направлениями в психологии как: Нейро-ленгвистическое программирование. Гештальт, с их основоположниками и их различие с другими направлениями в психоконсультирование. Обратите внимание на принципы НЛП.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Задание выполняется индивидуально. Форма представления задания – квизы. Трудоемкость – 3 часа.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Литература – 6,10,11 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сдача квиз.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9 неделя</w:t>
      </w:r>
    </w:p>
    <w:p w:rsidR="00C15FA3" w:rsidRPr="003424F9" w:rsidRDefault="00C15FA3" w:rsidP="00C15FA3">
      <w:pPr>
        <w:rPr>
          <w:sz w:val="24"/>
          <w:szCs w:val="24"/>
        </w:rPr>
      </w:pPr>
    </w:p>
    <w:p w:rsidR="00C15FA3" w:rsidRPr="003424F9" w:rsidRDefault="00C15FA3" w:rsidP="00C15FA3">
      <w:pPr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10. Гипноз и транс</w:t>
      </w:r>
    </w:p>
    <w:p w:rsidR="00C15FA3" w:rsidRPr="003424F9" w:rsidRDefault="00C15FA3" w:rsidP="00C15FA3">
      <w:pPr>
        <w:numPr>
          <w:ilvl w:val="0"/>
          <w:numId w:val="15"/>
        </w:numPr>
        <w:rPr>
          <w:sz w:val="24"/>
          <w:szCs w:val="24"/>
        </w:rPr>
      </w:pPr>
      <w:r w:rsidRPr="003424F9">
        <w:rPr>
          <w:sz w:val="24"/>
          <w:szCs w:val="24"/>
        </w:rPr>
        <w:t>Гипноз за или против.</w:t>
      </w:r>
    </w:p>
    <w:p w:rsidR="00C15FA3" w:rsidRPr="003424F9" w:rsidRDefault="00C15FA3" w:rsidP="00C15FA3">
      <w:pPr>
        <w:numPr>
          <w:ilvl w:val="0"/>
          <w:numId w:val="15"/>
        </w:numPr>
        <w:rPr>
          <w:sz w:val="24"/>
          <w:szCs w:val="24"/>
        </w:rPr>
      </w:pPr>
      <w:r w:rsidRPr="003424F9">
        <w:rPr>
          <w:sz w:val="24"/>
          <w:szCs w:val="24"/>
        </w:rPr>
        <w:t>Транс как релаксация.</w:t>
      </w:r>
    </w:p>
    <w:p w:rsidR="00C15FA3" w:rsidRPr="003424F9" w:rsidRDefault="00C15FA3" w:rsidP="00C15FA3">
      <w:pPr>
        <w:rPr>
          <w:sz w:val="24"/>
          <w:szCs w:val="24"/>
        </w:rPr>
      </w:pP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Рекомендации:</w:t>
      </w:r>
    </w:p>
    <w:p w:rsidR="00C15FA3" w:rsidRPr="003424F9" w:rsidRDefault="00C15FA3" w:rsidP="00C15FA3">
      <w:pPr>
        <w:rPr>
          <w:sz w:val="24"/>
          <w:szCs w:val="24"/>
        </w:rPr>
      </w:pPr>
      <w:r w:rsidRPr="003424F9">
        <w:rPr>
          <w:sz w:val="24"/>
          <w:szCs w:val="24"/>
        </w:rPr>
        <w:t>Рас</w:t>
      </w:r>
      <w:r w:rsidR="007D72C5" w:rsidRPr="003424F9">
        <w:rPr>
          <w:sz w:val="24"/>
          <w:szCs w:val="24"/>
        </w:rPr>
        <w:t>смотрите гипноз, как один из методов консультирования. Какие методы транса и релаксации существуют на данный момент. Обратите внимание на медитативные методы работы с клиентом.</w:t>
      </w:r>
    </w:p>
    <w:p w:rsidR="007D72C5" w:rsidRPr="003424F9" w:rsidRDefault="007D72C5" w:rsidP="007D72C5">
      <w:pPr>
        <w:rPr>
          <w:sz w:val="24"/>
          <w:szCs w:val="24"/>
        </w:rPr>
      </w:pPr>
      <w:r w:rsidRPr="003424F9">
        <w:rPr>
          <w:sz w:val="24"/>
          <w:szCs w:val="24"/>
        </w:rPr>
        <w:t>Задание выполняется индивидуально. Форма представления задания – доклад. Трудоемкость – 3 часа.</w:t>
      </w:r>
    </w:p>
    <w:p w:rsidR="007D72C5" w:rsidRPr="003424F9" w:rsidRDefault="007D72C5" w:rsidP="007D72C5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Литература – 1,2,3 </w:t>
      </w:r>
    </w:p>
    <w:p w:rsidR="007D72C5" w:rsidRPr="003424F9" w:rsidRDefault="007D72C5" w:rsidP="007D72C5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доклад.</w:t>
      </w:r>
    </w:p>
    <w:p w:rsidR="007D72C5" w:rsidRPr="003424F9" w:rsidRDefault="007D72C5" w:rsidP="007D72C5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10 неделя</w:t>
      </w:r>
    </w:p>
    <w:p w:rsidR="007D72C5" w:rsidRPr="003424F9" w:rsidRDefault="007D72C5" w:rsidP="007D72C5">
      <w:pPr>
        <w:rPr>
          <w:sz w:val="24"/>
          <w:szCs w:val="24"/>
        </w:rPr>
      </w:pPr>
    </w:p>
    <w:p w:rsidR="007D72C5" w:rsidRPr="003424F9" w:rsidRDefault="007D72C5" w:rsidP="007D72C5">
      <w:pPr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11. Транзактный анализ</w:t>
      </w:r>
    </w:p>
    <w:p w:rsidR="007D72C5" w:rsidRPr="003424F9" w:rsidRDefault="007D72C5" w:rsidP="007D72C5">
      <w:pPr>
        <w:numPr>
          <w:ilvl w:val="0"/>
          <w:numId w:val="16"/>
        </w:numPr>
        <w:rPr>
          <w:sz w:val="24"/>
          <w:szCs w:val="24"/>
        </w:rPr>
      </w:pPr>
      <w:r w:rsidRPr="003424F9">
        <w:rPr>
          <w:sz w:val="24"/>
          <w:szCs w:val="24"/>
        </w:rPr>
        <w:t>Основоположники направления.</w:t>
      </w:r>
    </w:p>
    <w:p w:rsidR="007D72C5" w:rsidRPr="003424F9" w:rsidRDefault="007D72C5" w:rsidP="007D72C5">
      <w:pPr>
        <w:numPr>
          <w:ilvl w:val="0"/>
          <w:numId w:val="16"/>
        </w:numPr>
        <w:rPr>
          <w:sz w:val="24"/>
          <w:szCs w:val="24"/>
        </w:rPr>
      </w:pPr>
      <w:r w:rsidRPr="003424F9">
        <w:rPr>
          <w:sz w:val="24"/>
          <w:szCs w:val="24"/>
        </w:rPr>
        <w:t>Методы транактного анализа.</w:t>
      </w:r>
    </w:p>
    <w:p w:rsidR="007D72C5" w:rsidRPr="003424F9" w:rsidRDefault="007D72C5" w:rsidP="007D72C5">
      <w:pPr>
        <w:rPr>
          <w:sz w:val="24"/>
          <w:szCs w:val="24"/>
        </w:rPr>
      </w:pPr>
    </w:p>
    <w:p w:rsidR="007D72C5" w:rsidRPr="003424F9" w:rsidRDefault="007D72C5" w:rsidP="007D72C5">
      <w:pPr>
        <w:rPr>
          <w:sz w:val="24"/>
          <w:szCs w:val="24"/>
        </w:rPr>
      </w:pPr>
      <w:r w:rsidRPr="003424F9">
        <w:rPr>
          <w:sz w:val="24"/>
          <w:szCs w:val="24"/>
        </w:rPr>
        <w:t>Рекомендации:</w:t>
      </w:r>
    </w:p>
    <w:p w:rsidR="0094663F" w:rsidRPr="003424F9" w:rsidRDefault="007D72C5" w:rsidP="007D72C5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Ознакомьтесь с трансактным анализом, методами, основоположниками этого направления. </w:t>
      </w:r>
      <w:r w:rsidR="0094663F" w:rsidRPr="003424F9">
        <w:rPr>
          <w:sz w:val="24"/>
          <w:szCs w:val="24"/>
        </w:rPr>
        <w:t>Рассмотрите к</w:t>
      </w:r>
      <w:r w:rsidRPr="003424F9">
        <w:rPr>
          <w:sz w:val="24"/>
          <w:szCs w:val="24"/>
        </w:rPr>
        <w:t>онсультативные техники и процедуры транзактного анализа</w:t>
      </w:r>
      <w:r w:rsidR="0094663F" w:rsidRPr="003424F9">
        <w:rPr>
          <w:sz w:val="24"/>
          <w:szCs w:val="24"/>
        </w:rPr>
        <w:t>.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>Задание выполняется индивидуально. Форма представления задания – сообщение. Выбор литературы на выбор студента. Объем – не более 2-х страниц.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Литература – 3,6,10 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сообщение.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11 неделя</w:t>
      </w:r>
    </w:p>
    <w:p w:rsidR="0094663F" w:rsidRPr="003424F9" w:rsidRDefault="0094663F" w:rsidP="0094663F">
      <w:pPr>
        <w:rPr>
          <w:sz w:val="24"/>
          <w:szCs w:val="24"/>
        </w:rPr>
      </w:pPr>
    </w:p>
    <w:p w:rsidR="0094663F" w:rsidRPr="003424F9" w:rsidRDefault="0094663F" w:rsidP="0094663F">
      <w:pPr>
        <w:rPr>
          <w:sz w:val="24"/>
          <w:szCs w:val="24"/>
        </w:rPr>
      </w:pPr>
    </w:p>
    <w:p w:rsidR="0094663F" w:rsidRPr="003424F9" w:rsidRDefault="0094663F" w:rsidP="0094663F">
      <w:pPr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12. Психодрама</w:t>
      </w:r>
    </w:p>
    <w:p w:rsidR="007D72C5" w:rsidRPr="003424F9" w:rsidRDefault="0094663F" w:rsidP="0094663F">
      <w:pPr>
        <w:numPr>
          <w:ilvl w:val="0"/>
          <w:numId w:val="17"/>
        </w:numPr>
        <w:rPr>
          <w:sz w:val="24"/>
          <w:szCs w:val="24"/>
        </w:rPr>
      </w:pPr>
      <w:r w:rsidRPr="003424F9">
        <w:rPr>
          <w:sz w:val="24"/>
          <w:szCs w:val="24"/>
        </w:rPr>
        <w:t>Методы психодраммы.</w:t>
      </w:r>
    </w:p>
    <w:p w:rsidR="0094663F" w:rsidRPr="003424F9" w:rsidRDefault="0094663F" w:rsidP="0094663F">
      <w:pPr>
        <w:numPr>
          <w:ilvl w:val="0"/>
          <w:numId w:val="17"/>
        </w:numPr>
        <w:rPr>
          <w:sz w:val="24"/>
          <w:szCs w:val="24"/>
        </w:rPr>
      </w:pPr>
      <w:r w:rsidRPr="003424F9">
        <w:rPr>
          <w:sz w:val="24"/>
          <w:szCs w:val="24"/>
        </w:rPr>
        <w:t>Основные понятия психодраммы.</w:t>
      </w:r>
    </w:p>
    <w:p w:rsidR="0094663F" w:rsidRPr="003424F9" w:rsidRDefault="0094663F" w:rsidP="0094663F">
      <w:pPr>
        <w:rPr>
          <w:sz w:val="24"/>
          <w:szCs w:val="24"/>
        </w:rPr>
      </w:pP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Рекомендации: 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Выявите особенности психодраммы, ее отличие от других направлении. Рассмотрите методы и основные понятия психодраммы. 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 Задание выполняется индивидуально. Форма представления задания – квизы. Выбор литературы на выбор студента. 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Литература – 4,7,10 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подготовка квиз.</w:t>
      </w: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12 неделя</w:t>
      </w:r>
    </w:p>
    <w:p w:rsidR="0094663F" w:rsidRPr="003424F9" w:rsidRDefault="0094663F" w:rsidP="0094663F">
      <w:pPr>
        <w:rPr>
          <w:sz w:val="24"/>
          <w:szCs w:val="24"/>
        </w:rPr>
      </w:pPr>
    </w:p>
    <w:p w:rsidR="0094663F" w:rsidRPr="003424F9" w:rsidRDefault="0094663F" w:rsidP="0094663F">
      <w:pPr>
        <w:rPr>
          <w:sz w:val="24"/>
          <w:szCs w:val="24"/>
        </w:rPr>
      </w:pPr>
    </w:p>
    <w:p w:rsidR="0094663F" w:rsidRPr="003424F9" w:rsidRDefault="0094663F" w:rsidP="0094663F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 xml:space="preserve">Тема 13. Телесно-ориентированный подход. </w:t>
      </w:r>
    </w:p>
    <w:p w:rsidR="0094663F" w:rsidRPr="003424F9" w:rsidRDefault="0094663F" w:rsidP="0094663F">
      <w:pPr>
        <w:numPr>
          <w:ilvl w:val="0"/>
          <w:numId w:val="18"/>
        </w:numPr>
        <w:rPr>
          <w:sz w:val="24"/>
          <w:szCs w:val="24"/>
        </w:rPr>
      </w:pPr>
      <w:r w:rsidRPr="003424F9">
        <w:rPr>
          <w:sz w:val="24"/>
          <w:szCs w:val="24"/>
        </w:rPr>
        <w:t>Терапия искусством.</w:t>
      </w:r>
    </w:p>
    <w:p w:rsidR="0094663F" w:rsidRPr="003424F9" w:rsidRDefault="0094663F" w:rsidP="0094663F">
      <w:pPr>
        <w:numPr>
          <w:ilvl w:val="0"/>
          <w:numId w:val="18"/>
        </w:numPr>
        <w:rPr>
          <w:sz w:val="24"/>
          <w:szCs w:val="24"/>
        </w:rPr>
      </w:pPr>
      <w:r w:rsidRPr="003424F9">
        <w:rPr>
          <w:sz w:val="24"/>
          <w:szCs w:val="24"/>
        </w:rPr>
        <w:t>Телесно-ориентированный подход.</w:t>
      </w:r>
    </w:p>
    <w:p w:rsidR="0094663F" w:rsidRPr="003424F9" w:rsidRDefault="0094663F" w:rsidP="0094663F">
      <w:pPr>
        <w:rPr>
          <w:sz w:val="24"/>
          <w:szCs w:val="24"/>
        </w:rPr>
      </w:pPr>
    </w:p>
    <w:p w:rsidR="0094663F" w:rsidRPr="003424F9" w:rsidRDefault="0094663F" w:rsidP="0094663F">
      <w:pPr>
        <w:rPr>
          <w:sz w:val="24"/>
          <w:szCs w:val="24"/>
        </w:rPr>
      </w:pPr>
      <w:r w:rsidRPr="003424F9">
        <w:rPr>
          <w:sz w:val="24"/>
          <w:szCs w:val="24"/>
        </w:rPr>
        <w:t>Рекомендации:</w:t>
      </w:r>
    </w:p>
    <w:p w:rsidR="004E45CF" w:rsidRPr="003424F9" w:rsidRDefault="0094663F" w:rsidP="0094663F">
      <w:pPr>
        <w:ind w:right="-950"/>
        <w:outlineLvl w:val="0"/>
        <w:rPr>
          <w:sz w:val="24"/>
          <w:szCs w:val="24"/>
        </w:rPr>
      </w:pPr>
      <w:r w:rsidRPr="003424F9">
        <w:rPr>
          <w:sz w:val="24"/>
          <w:szCs w:val="24"/>
        </w:rPr>
        <w:t xml:space="preserve">Ознакомьтесь с телесно-ориентированным подходом, терапия искусством. Выявите в чем заключается их суть терапии. Обратите внимание на виды терапии искусством, а также на процедуры телесно-ориентированного подхода.  </w:t>
      </w:r>
    </w:p>
    <w:p w:rsidR="004E45CF" w:rsidRPr="003424F9" w:rsidRDefault="004E45CF" w:rsidP="004E45CF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Задание выполняется индивидуально. Форма представления задания – сообщение. Выбор литературы на выбор студента. </w:t>
      </w:r>
    </w:p>
    <w:p w:rsidR="004E45CF" w:rsidRPr="003424F9" w:rsidRDefault="004E45CF" w:rsidP="004E45CF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4E45CF" w:rsidRPr="003424F9" w:rsidRDefault="004E45CF" w:rsidP="004E45CF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Литература – 5,6,10 </w:t>
      </w:r>
    </w:p>
    <w:p w:rsidR="004E45CF" w:rsidRPr="003424F9" w:rsidRDefault="004E45CF" w:rsidP="004E45CF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сдача сообщения.</w:t>
      </w:r>
    </w:p>
    <w:p w:rsidR="004E45CF" w:rsidRPr="003424F9" w:rsidRDefault="004E45CF" w:rsidP="004E45CF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13 неделя</w:t>
      </w:r>
    </w:p>
    <w:p w:rsidR="001960D1" w:rsidRPr="003424F9" w:rsidRDefault="001960D1" w:rsidP="004E45CF">
      <w:pPr>
        <w:rPr>
          <w:sz w:val="24"/>
          <w:szCs w:val="24"/>
        </w:rPr>
      </w:pPr>
    </w:p>
    <w:p w:rsidR="001960D1" w:rsidRPr="003424F9" w:rsidRDefault="001960D1" w:rsidP="001960D1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14. Семейное консультирование</w:t>
      </w:r>
    </w:p>
    <w:p w:rsidR="0094663F" w:rsidRPr="003424F9" w:rsidRDefault="001960D1" w:rsidP="001960D1">
      <w:pPr>
        <w:numPr>
          <w:ilvl w:val="0"/>
          <w:numId w:val="19"/>
        </w:numPr>
        <w:rPr>
          <w:sz w:val="24"/>
          <w:szCs w:val="24"/>
        </w:rPr>
      </w:pPr>
      <w:r w:rsidRPr="003424F9">
        <w:rPr>
          <w:sz w:val="24"/>
          <w:szCs w:val="24"/>
        </w:rPr>
        <w:t>Методы семейного консультирования.</w:t>
      </w:r>
    </w:p>
    <w:p w:rsidR="001960D1" w:rsidRPr="003424F9" w:rsidRDefault="001960D1" w:rsidP="001960D1">
      <w:pPr>
        <w:numPr>
          <w:ilvl w:val="0"/>
          <w:numId w:val="19"/>
        </w:numPr>
        <w:rPr>
          <w:sz w:val="24"/>
          <w:szCs w:val="24"/>
        </w:rPr>
      </w:pPr>
      <w:r w:rsidRPr="003424F9">
        <w:rPr>
          <w:sz w:val="24"/>
          <w:szCs w:val="24"/>
        </w:rPr>
        <w:t>Задачи семейного консультирования.</w:t>
      </w:r>
    </w:p>
    <w:p w:rsidR="001960D1" w:rsidRPr="003424F9" w:rsidRDefault="001960D1" w:rsidP="001960D1">
      <w:pPr>
        <w:rPr>
          <w:sz w:val="24"/>
          <w:szCs w:val="24"/>
        </w:rPr>
      </w:pPr>
    </w:p>
    <w:p w:rsidR="001960D1" w:rsidRPr="003424F9" w:rsidRDefault="001960D1" w:rsidP="001960D1">
      <w:pPr>
        <w:rPr>
          <w:sz w:val="24"/>
          <w:szCs w:val="24"/>
        </w:rPr>
      </w:pPr>
      <w:r w:rsidRPr="003424F9">
        <w:rPr>
          <w:sz w:val="24"/>
          <w:szCs w:val="24"/>
        </w:rPr>
        <w:t>Рекомендации:</w:t>
      </w:r>
    </w:p>
    <w:p w:rsidR="001960D1" w:rsidRPr="003424F9" w:rsidRDefault="001960D1" w:rsidP="001960D1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Обратите внимание на задачи и методы семейного консультирования. Ознакомьтесь с основными подходами семейного консультирования. При выполнение задания обратите внимание на проблемы сталкивающихся психолог при проведении консультирования. </w:t>
      </w:r>
    </w:p>
    <w:p w:rsidR="001960D1" w:rsidRPr="003424F9" w:rsidRDefault="001960D1" w:rsidP="001960D1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Задание выполняется индивидуально. Форма представления задания – доклад. Выбор литературы на выбор студента. </w:t>
      </w:r>
    </w:p>
    <w:p w:rsidR="001960D1" w:rsidRPr="003424F9" w:rsidRDefault="001960D1" w:rsidP="001960D1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1960D1" w:rsidRPr="003424F9" w:rsidRDefault="001960D1" w:rsidP="001960D1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Литература – 5,6,10 </w:t>
      </w:r>
    </w:p>
    <w:p w:rsidR="001960D1" w:rsidRPr="003424F9" w:rsidRDefault="001960D1" w:rsidP="001960D1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доклад.</w:t>
      </w:r>
    </w:p>
    <w:p w:rsidR="001960D1" w:rsidRPr="003424F9" w:rsidRDefault="001960D1" w:rsidP="001960D1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14 неделя</w:t>
      </w:r>
    </w:p>
    <w:p w:rsidR="001960D1" w:rsidRPr="003424F9" w:rsidRDefault="003424F9" w:rsidP="003424F9">
      <w:pPr>
        <w:tabs>
          <w:tab w:val="left" w:pos="8124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960D1" w:rsidRPr="003424F9" w:rsidRDefault="001960D1" w:rsidP="001960D1">
      <w:pPr>
        <w:ind w:right="-950"/>
        <w:outlineLvl w:val="0"/>
        <w:rPr>
          <w:b/>
          <w:sz w:val="24"/>
          <w:szCs w:val="24"/>
        </w:rPr>
      </w:pPr>
      <w:r w:rsidRPr="003424F9">
        <w:rPr>
          <w:b/>
          <w:sz w:val="24"/>
          <w:szCs w:val="24"/>
        </w:rPr>
        <w:t>Тема 15. Научные исследования в области теории и практике консультирования</w:t>
      </w:r>
    </w:p>
    <w:p w:rsidR="001960D1" w:rsidRPr="003424F9" w:rsidRDefault="001960D1" w:rsidP="001960D1">
      <w:pPr>
        <w:numPr>
          <w:ilvl w:val="0"/>
          <w:numId w:val="20"/>
        </w:numPr>
        <w:rPr>
          <w:sz w:val="24"/>
          <w:szCs w:val="24"/>
        </w:rPr>
      </w:pPr>
      <w:r w:rsidRPr="003424F9">
        <w:rPr>
          <w:sz w:val="24"/>
          <w:szCs w:val="24"/>
        </w:rPr>
        <w:t>Новейшие исследования в области психологии</w:t>
      </w:r>
    </w:p>
    <w:p w:rsidR="001960D1" w:rsidRPr="003424F9" w:rsidRDefault="001960D1" w:rsidP="001960D1">
      <w:pPr>
        <w:rPr>
          <w:sz w:val="24"/>
          <w:szCs w:val="24"/>
        </w:rPr>
      </w:pPr>
    </w:p>
    <w:p w:rsidR="001960D1" w:rsidRPr="003424F9" w:rsidRDefault="001960D1" w:rsidP="001960D1">
      <w:pPr>
        <w:rPr>
          <w:sz w:val="24"/>
          <w:szCs w:val="24"/>
        </w:rPr>
      </w:pPr>
      <w:r w:rsidRPr="003424F9">
        <w:rPr>
          <w:sz w:val="24"/>
          <w:szCs w:val="24"/>
        </w:rPr>
        <w:t>Рекомендации:</w:t>
      </w:r>
    </w:p>
    <w:p w:rsidR="00374024" w:rsidRPr="003424F9" w:rsidRDefault="001960D1" w:rsidP="001960D1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При изучении данной темы обратите внимание на научные исследования в РК. На какой стадии сейчас находятся научные исследования в РК и в мире, и каковы перспективы </w:t>
      </w:r>
      <w:r w:rsidR="00374024" w:rsidRPr="003424F9">
        <w:rPr>
          <w:sz w:val="24"/>
          <w:szCs w:val="24"/>
        </w:rPr>
        <w:t xml:space="preserve">консультирования. </w:t>
      </w:r>
    </w:p>
    <w:p w:rsidR="00374024" w:rsidRPr="003424F9" w:rsidRDefault="00374024" w:rsidP="00374024">
      <w:pPr>
        <w:rPr>
          <w:sz w:val="24"/>
          <w:szCs w:val="24"/>
        </w:rPr>
      </w:pPr>
      <w:r w:rsidRPr="003424F9">
        <w:rPr>
          <w:sz w:val="24"/>
          <w:szCs w:val="24"/>
        </w:rPr>
        <w:t>Задание выполняется индивидуально. Форма представления задания – сообщение. Выбор литературы на выбор студента. Объем – не более 2-х страниц.</w:t>
      </w:r>
    </w:p>
    <w:p w:rsidR="00374024" w:rsidRPr="003424F9" w:rsidRDefault="00374024" w:rsidP="00374024">
      <w:pPr>
        <w:rPr>
          <w:sz w:val="24"/>
          <w:szCs w:val="24"/>
        </w:rPr>
      </w:pPr>
      <w:r w:rsidRPr="003424F9">
        <w:rPr>
          <w:sz w:val="24"/>
          <w:szCs w:val="24"/>
        </w:rPr>
        <w:t>Трудоемкость – 3 часа.</w:t>
      </w:r>
    </w:p>
    <w:p w:rsidR="00374024" w:rsidRPr="003424F9" w:rsidRDefault="00374024" w:rsidP="00374024">
      <w:pPr>
        <w:rPr>
          <w:sz w:val="24"/>
          <w:szCs w:val="24"/>
        </w:rPr>
      </w:pPr>
      <w:r w:rsidRPr="003424F9">
        <w:rPr>
          <w:sz w:val="24"/>
          <w:szCs w:val="24"/>
        </w:rPr>
        <w:t xml:space="preserve">Литература – 4,9,11 </w:t>
      </w:r>
    </w:p>
    <w:p w:rsidR="00374024" w:rsidRPr="003424F9" w:rsidRDefault="00374024" w:rsidP="00374024">
      <w:pPr>
        <w:rPr>
          <w:sz w:val="24"/>
          <w:szCs w:val="24"/>
        </w:rPr>
      </w:pPr>
      <w:r w:rsidRPr="003424F9">
        <w:rPr>
          <w:sz w:val="24"/>
          <w:szCs w:val="24"/>
        </w:rPr>
        <w:t>Вид контроля – сдача сообщения.</w:t>
      </w:r>
    </w:p>
    <w:p w:rsidR="00374024" w:rsidRPr="003424F9" w:rsidRDefault="00374024" w:rsidP="00374024">
      <w:pPr>
        <w:rPr>
          <w:sz w:val="24"/>
          <w:szCs w:val="24"/>
        </w:rPr>
      </w:pPr>
      <w:r w:rsidRPr="003424F9">
        <w:rPr>
          <w:sz w:val="24"/>
          <w:szCs w:val="24"/>
        </w:rPr>
        <w:t>Срок сдачи – 15 неделя</w:t>
      </w:r>
    </w:p>
    <w:p w:rsidR="001960D1" w:rsidRPr="003424F9" w:rsidRDefault="001960D1" w:rsidP="00374024">
      <w:pPr>
        <w:rPr>
          <w:sz w:val="24"/>
          <w:szCs w:val="24"/>
        </w:rPr>
      </w:pPr>
      <w:bookmarkStart w:id="0" w:name="_GoBack"/>
      <w:bookmarkEnd w:id="0"/>
    </w:p>
    <w:sectPr w:rsidR="001960D1" w:rsidRPr="003424F9" w:rsidSect="00416177">
      <w:headerReference w:type="default" r:id="rId7"/>
      <w:footerReference w:type="default" r:id="rId8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C47" w:rsidRDefault="00794C47">
      <w:r>
        <w:separator/>
      </w:r>
    </w:p>
  </w:endnote>
  <w:endnote w:type="continuationSeparator" w:id="0">
    <w:p w:rsidR="00794C47" w:rsidRDefault="0079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2D7" w:rsidRPr="00996637" w:rsidRDefault="00BD62D7" w:rsidP="004602BB">
    <w:pPr>
      <w:shd w:val="clear" w:color="auto" w:fill="FFFFFF"/>
    </w:pPr>
    <w:r w:rsidRPr="00996637">
      <w:rPr>
        <w:sz w:val="18"/>
        <w:szCs w:val="18"/>
      </w:rPr>
      <w:t>Ф РСМК КазАТиСО 7</w:t>
    </w:r>
    <w:r>
      <w:rPr>
        <w:sz w:val="18"/>
        <w:szCs w:val="18"/>
      </w:rPr>
      <w:t>14</w:t>
    </w:r>
    <w:r w:rsidRPr="00996637">
      <w:rPr>
        <w:sz w:val="18"/>
        <w:szCs w:val="18"/>
      </w:rPr>
      <w:t>-</w:t>
    </w:r>
    <w:r>
      <w:rPr>
        <w:sz w:val="18"/>
        <w:szCs w:val="18"/>
      </w:rPr>
      <w:t>10. Материалы для самостоятельной работы обучающегося ..</w:t>
    </w:r>
    <w:r w:rsidRPr="00996637">
      <w:rPr>
        <w:sz w:val="18"/>
        <w:szCs w:val="18"/>
      </w:rPr>
      <w:t xml:space="preserve">. </w:t>
    </w:r>
    <w:r w:rsidRPr="00F42064">
      <w:rPr>
        <w:rFonts w:cs="Arial"/>
        <w:bCs/>
        <w:sz w:val="18"/>
        <w:szCs w:val="18"/>
      </w:rPr>
      <w:t>Издание</w:t>
    </w:r>
    <w:r>
      <w:rPr>
        <w:rFonts w:cs="Arial"/>
        <w:bCs/>
        <w:sz w:val="18"/>
        <w:szCs w:val="18"/>
      </w:rPr>
      <w:t xml:space="preserve"> второе:</w:t>
    </w:r>
    <w:r w:rsidRPr="00F42064">
      <w:rPr>
        <w:rFonts w:cs="Arial"/>
        <w:bCs/>
        <w:sz w:val="18"/>
        <w:szCs w:val="18"/>
      </w:rPr>
      <w:t xml:space="preserve"> </w:t>
    </w:r>
    <w:r>
      <w:rPr>
        <w:rFonts w:cs="Arial"/>
        <w:bCs/>
        <w:sz w:val="18"/>
        <w:szCs w:val="18"/>
      </w:rPr>
      <w:t>исправленное и дополненное</w:t>
    </w:r>
  </w:p>
  <w:p w:rsidR="00BD62D7" w:rsidRDefault="00BD62D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C47" w:rsidRDefault="00794C47">
      <w:r>
        <w:separator/>
      </w:r>
    </w:p>
  </w:footnote>
  <w:footnote w:type="continuationSeparator" w:id="0">
    <w:p w:rsidR="00794C47" w:rsidRDefault="00794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2D7" w:rsidRDefault="0049240E" w:rsidP="004602BB">
    <w:pPr>
      <w:rPr>
        <w:b/>
        <w:color w:val="5F5F5F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8pt;margin-top:3.25pt;width:36pt;height:27.85pt;z-index:251657728">
          <v:imagedata r:id="rId1" o:title="знак СМК"/>
        </v:shape>
      </w:pict>
    </w:r>
  </w:p>
  <w:p w:rsidR="00BD62D7" w:rsidRDefault="00BD62D7" w:rsidP="004602BB">
    <w:pPr>
      <w:rPr>
        <w:b/>
        <w:color w:val="5F5F5F"/>
      </w:rPr>
    </w:pPr>
  </w:p>
  <w:p w:rsidR="00BD62D7" w:rsidRDefault="00BD62D7" w:rsidP="004602BB">
    <w:pPr>
      <w:rPr>
        <w:b/>
        <w:color w:val="5F5F5F"/>
      </w:rPr>
    </w:pPr>
  </w:p>
  <w:p w:rsidR="00BD62D7" w:rsidRDefault="00BD62D7" w:rsidP="004602BB">
    <w:r w:rsidRPr="00AE371B">
      <w:rPr>
        <w:lang w:val="en-US"/>
      </w:rPr>
      <w:t>ISO</w:t>
    </w:r>
    <w:r w:rsidRPr="00AE371B">
      <w:t xml:space="preserve"> 9001:2001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76DE1"/>
    <w:multiLevelType w:val="hybridMultilevel"/>
    <w:tmpl w:val="23F27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50C59"/>
    <w:multiLevelType w:val="hybridMultilevel"/>
    <w:tmpl w:val="B3CE7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23ADB"/>
    <w:multiLevelType w:val="hybridMultilevel"/>
    <w:tmpl w:val="B090202C"/>
    <w:lvl w:ilvl="0" w:tplc="3DF6565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40CA6"/>
    <w:multiLevelType w:val="hybridMultilevel"/>
    <w:tmpl w:val="EBB06414"/>
    <w:lvl w:ilvl="0" w:tplc="BE507A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66C5E"/>
    <w:multiLevelType w:val="hybridMultilevel"/>
    <w:tmpl w:val="C1FA1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776F8A"/>
    <w:multiLevelType w:val="hybridMultilevel"/>
    <w:tmpl w:val="9ADEA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C533D"/>
    <w:multiLevelType w:val="hybridMultilevel"/>
    <w:tmpl w:val="E4C017F8"/>
    <w:lvl w:ilvl="0" w:tplc="230AA69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52D6B"/>
    <w:multiLevelType w:val="hybridMultilevel"/>
    <w:tmpl w:val="613A6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76154"/>
    <w:multiLevelType w:val="hybridMultilevel"/>
    <w:tmpl w:val="B090202C"/>
    <w:lvl w:ilvl="0" w:tplc="3DF6565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612AE"/>
    <w:multiLevelType w:val="hybridMultilevel"/>
    <w:tmpl w:val="3A568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742D6A"/>
    <w:multiLevelType w:val="hybridMultilevel"/>
    <w:tmpl w:val="554487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C761F9"/>
    <w:multiLevelType w:val="hybridMultilevel"/>
    <w:tmpl w:val="A3384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8A12BF"/>
    <w:multiLevelType w:val="hybridMultilevel"/>
    <w:tmpl w:val="9900F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6B07D0"/>
    <w:multiLevelType w:val="hybridMultilevel"/>
    <w:tmpl w:val="DF5C8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811D6"/>
    <w:multiLevelType w:val="hybridMultilevel"/>
    <w:tmpl w:val="6B32D698"/>
    <w:lvl w:ilvl="0" w:tplc="E55448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41C51"/>
    <w:multiLevelType w:val="hybridMultilevel"/>
    <w:tmpl w:val="1EEA7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0060FC"/>
    <w:multiLevelType w:val="hybridMultilevel"/>
    <w:tmpl w:val="4ED8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88238A"/>
    <w:multiLevelType w:val="hybridMultilevel"/>
    <w:tmpl w:val="BBE82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666938"/>
    <w:multiLevelType w:val="hybridMultilevel"/>
    <w:tmpl w:val="DFD23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94645B"/>
    <w:multiLevelType w:val="hybridMultilevel"/>
    <w:tmpl w:val="80523F6C"/>
    <w:lvl w:ilvl="0" w:tplc="04190001">
      <w:start w:val="1"/>
      <w:numFmt w:val="bullet"/>
      <w:lvlText w:val=""/>
      <w:lvlJc w:val="left"/>
      <w:pPr>
        <w:ind w:left="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17"/>
  </w:num>
  <w:num w:numId="4">
    <w:abstractNumId w:val="9"/>
  </w:num>
  <w:num w:numId="5">
    <w:abstractNumId w:val="16"/>
  </w:num>
  <w:num w:numId="6">
    <w:abstractNumId w:val="3"/>
  </w:num>
  <w:num w:numId="7">
    <w:abstractNumId w:val="6"/>
  </w:num>
  <w:num w:numId="8">
    <w:abstractNumId w:val="14"/>
  </w:num>
  <w:num w:numId="9">
    <w:abstractNumId w:val="2"/>
  </w:num>
  <w:num w:numId="10">
    <w:abstractNumId w:val="8"/>
  </w:num>
  <w:num w:numId="11">
    <w:abstractNumId w:val="4"/>
  </w:num>
  <w:num w:numId="12">
    <w:abstractNumId w:val="7"/>
  </w:num>
  <w:num w:numId="13">
    <w:abstractNumId w:val="10"/>
  </w:num>
  <w:num w:numId="14">
    <w:abstractNumId w:val="13"/>
  </w:num>
  <w:num w:numId="15">
    <w:abstractNumId w:val="18"/>
  </w:num>
  <w:num w:numId="16">
    <w:abstractNumId w:val="11"/>
  </w:num>
  <w:num w:numId="17">
    <w:abstractNumId w:val="12"/>
  </w:num>
  <w:num w:numId="18">
    <w:abstractNumId w:val="15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2BB"/>
    <w:rsid w:val="001960D1"/>
    <w:rsid w:val="001B12C8"/>
    <w:rsid w:val="003254A5"/>
    <w:rsid w:val="003424F9"/>
    <w:rsid w:val="0036525E"/>
    <w:rsid w:val="00374024"/>
    <w:rsid w:val="003E4DC5"/>
    <w:rsid w:val="00414067"/>
    <w:rsid w:val="00416177"/>
    <w:rsid w:val="004602BB"/>
    <w:rsid w:val="0049240E"/>
    <w:rsid w:val="004E45CF"/>
    <w:rsid w:val="007743FB"/>
    <w:rsid w:val="00794C47"/>
    <w:rsid w:val="007D042A"/>
    <w:rsid w:val="007D72C5"/>
    <w:rsid w:val="0094663F"/>
    <w:rsid w:val="00952B2A"/>
    <w:rsid w:val="0099554D"/>
    <w:rsid w:val="00A85120"/>
    <w:rsid w:val="00A92069"/>
    <w:rsid w:val="00AB17A0"/>
    <w:rsid w:val="00BD62D7"/>
    <w:rsid w:val="00C01F65"/>
    <w:rsid w:val="00C15FA3"/>
    <w:rsid w:val="00C36555"/>
    <w:rsid w:val="00E105CB"/>
    <w:rsid w:val="00FA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3499495-6211-4C4A-B999-D21CF1BE7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2B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602B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4602BB"/>
    <w:pPr>
      <w:tabs>
        <w:tab w:val="center" w:pos="4677"/>
        <w:tab w:val="right" w:pos="9355"/>
      </w:tabs>
    </w:pPr>
  </w:style>
  <w:style w:type="character" w:styleId="a5">
    <w:name w:val="Strong"/>
    <w:basedOn w:val="a0"/>
    <w:qFormat/>
    <w:rsid w:val="00C365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1406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Н</vt:lpstr>
    </vt:vector>
  </TitlesOfParts>
  <Company>КазАТиСО</Company>
  <LinksUpToDate>false</LinksUpToDate>
  <CharactersWithSpaces>9408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Н</dc:title>
  <dc:subject/>
  <dc:creator>Сауле Аукеновна</dc:creator>
  <cp:keywords/>
  <dc:description/>
  <cp:lastModifiedBy>Irina</cp:lastModifiedBy>
  <cp:revision>2</cp:revision>
  <dcterms:created xsi:type="dcterms:W3CDTF">2014-08-01T13:08:00Z</dcterms:created>
  <dcterms:modified xsi:type="dcterms:W3CDTF">2014-08-01T13:08:00Z</dcterms:modified>
</cp:coreProperties>
</file>