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830A8" w:rsidRPr="00176004" w:rsidRDefault="008830A8" w:rsidP="008830A8">
      <w:pPr>
        <w:pStyle w:val="a3"/>
        <w:ind w:right="360" w:firstLine="180"/>
        <w:jc w:val="center"/>
        <w:rPr>
          <w:b/>
          <w:sz w:val="40"/>
          <w:szCs w:val="40"/>
        </w:rPr>
      </w:pPr>
    </w:p>
    <w:p w:rsidR="008830A8" w:rsidRPr="00176004" w:rsidRDefault="008830A8" w:rsidP="008830A8">
      <w:pPr>
        <w:pStyle w:val="a3"/>
        <w:ind w:right="360" w:firstLine="180"/>
        <w:jc w:val="center"/>
        <w:rPr>
          <w:b/>
          <w:sz w:val="40"/>
          <w:szCs w:val="40"/>
        </w:rPr>
      </w:pPr>
      <w:r w:rsidRPr="00176004">
        <w:rPr>
          <w:b/>
          <w:sz w:val="40"/>
          <w:szCs w:val="40"/>
        </w:rPr>
        <w:t xml:space="preserve">МОУ гимназия №7 г. Чехова  </w:t>
      </w:r>
    </w:p>
    <w:p w:rsidR="008830A8" w:rsidRPr="00176004" w:rsidRDefault="008830A8" w:rsidP="008830A8">
      <w:pPr>
        <w:pStyle w:val="a3"/>
        <w:ind w:right="360" w:firstLine="180"/>
        <w:jc w:val="center"/>
        <w:rPr>
          <w:b/>
          <w:sz w:val="40"/>
          <w:szCs w:val="40"/>
        </w:rPr>
      </w:pPr>
      <w:r w:rsidRPr="00176004">
        <w:rPr>
          <w:b/>
          <w:sz w:val="40"/>
          <w:szCs w:val="40"/>
        </w:rPr>
        <w:t xml:space="preserve"> 18.10.2007  </w:t>
      </w:r>
    </w:p>
    <w:p w:rsidR="008830A8" w:rsidRPr="00176004" w:rsidRDefault="008830A8" w:rsidP="008830A8">
      <w:pPr>
        <w:pStyle w:val="a3"/>
        <w:ind w:right="360" w:firstLine="180"/>
        <w:jc w:val="center"/>
        <w:rPr>
          <w:sz w:val="72"/>
          <w:szCs w:val="72"/>
        </w:rPr>
      </w:pPr>
      <w:r w:rsidRPr="00176004">
        <w:rPr>
          <w:sz w:val="72"/>
          <w:szCs w:val="72"/>
        </w:rPr>
        <w:t xml:space="preserve">      </w:t>
      </w:r>
    </w:p>
    <w:p w:rsidR="008830A8" w:rsidRPr="00176004" w:rsidRDefault="008830A8" w:rsidP="008830A8">
      <w:pPr>
        <w:pStyle w:val="a3"/>
        <w:ind w:right="360" w:firstLine="180"/>
        <w:jc w:val="center"/>
        <w:rPr>
          <w:sz w:val="72"/>
          <w:szCs w:val="72"/>
        </w:rPr>
      </w:pPr>
      <w:r w:rsidRPr="00176004">
        <w:rPr>
          <w:sz w:val="72"/>
          <w:szCs w:val="72"/>
        </w:rPr>
        <w:t xml:space="preserve"> Мастер-класс </w:t>
      </w:r>
    </w:p>
    <w:p w:rsidR="008830A8" w:rsidRPr="00176004" w:rsidRDefault="008830A8" w:rsidP="008830A8">
      <w:pPr>
        <w:pStyle w:val="a3"/>
        <w:ind w:right="360" w:firstLine="180"/>
        <w:jc w:val="center"/>
        <w:rPr>
          <w:sz w:val="72"/>
          <w:szCs w:val="72"/>
        </w:rPr>
      </w:pPr>
      <w:r w:rsidRPr="00176004">
        <w:rPr>
          <w:sz w:val="72"/>
          <w:szCs w:val="72"/>
        </w:rPr>
        <w:t xml:space="preserve">победителя ПНПО-2007  </w:t>
      </w:r>
    </w:p>
    <w:p w:rsidR="008830A8" w:rsidRPr="00176004" w:rsidRDefault="008830A8" w:rsidP="008830A8">
      <w:pPr>
        <w:pStyle w:val="a3"/>
        <w:ind w:right="360" w:firstLine="180"/>
        <w:jc w:val="center"/>
        <w:rPr>
          <w:sz w:val="72"/>
          <w:szCs w:val="72"/>
        </w:rPr>
      </w:pPr>
      <w:r w:rsidRPr="00176004">
        <w:rPr>
          <w:sz w:val="72"/>
          <w:szCs w:val="72"/>
        </w:rPr>
        <w:t xml:space="preserve">  Гришакиной </w:t>
      </w:r>
    </w:p>
    <w:p w:rsidR="008830A8" w:rsidRPr="00176004" w:rsidRDefault="008830A8" w:rsidP="008830A8">
      <w:pPr>
        <w:pStyle w:val="a3"/>
        <w:ind w:right="360" w:firstLine="180"/>
        <w:jc w:val="center"/>
        <w:rPr>
          <w:sz w:val="72"/>
          <w:szCs w:val="72"/>
        </w:rPr>
      </w:pPr>
      <w:r w:rsidRPr="00176004">
        <w:rPr>
          <w:sz w:val="72"/>
          <w:szCs w:val="72"/>
        </w:rPr>
        <w:t>Ольги Петровны</w:t>
      </w:r>
    </w:p>
    <w:p w:rsidR="008830A8" w:rsidRPr="00176004" w:rsidRDefault="00CC1C24" w:rsidP="008830A8">
      <w:pPr>
        <w:pStyle w:val="a3"/>
        <w:ind w:right="360" w:firstLine="180"/>
        <w:jc w:val="center"/>
        <w:rPr>
          <w:sz w:val="72"/>
          <w:szCs w:val="72"/>
        </w:rPr>
      </w:pPr>
      <w:r>
        <w:rPr>
          <w:noProof/>
          <w:sz w:val="72"/>
          <w:szCs w:val="7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63" type="#_x0000_t75" style="position:absolute;left:0;text-align:left;margin-left:171pt;margin-top:8.05pt;width:107.7pt;height:162pt;z-index:-251650560" wrapcoords="-472 -313 -472 21835 22072 21835 22072 -313 -472 -313" stroked="t" strokecolor="blue" strokeweight="3pt">
            <v:imagedata r:id="rId7" o:title="111"/>
            <w10:wrap type="tight"/>
          </v:shape>
        </w:pict>
      </w:r>
    </w:p>
    <w:p w:rsidR="008830A8" w:rsidRPr="00176004" w:rsidRDefault="008830A8" w:rsidP="008830A8">
      <w:pPr>
        <w:pStyle w:val="a3"/>
        <w:ind w:right="360" w:firstLine="180"/>
        <w:jc w:val="center"/>
        <w:rPr>
          <w:sz w:val="72"/>
          <w:szCs w:val="72"/>
        </w:rPr>
      </w:pPr>
    </w:p>
    <w:p w:rsidR="008830A8" w:rsidRPr="00176004" w:rsidRDefault="008830A8" w:rsidP="008830A8">
      <w:pPr>
        <w:pStyle w:val="a3"/>
        <w:tabs>
          <w:tab w:val="left" w:pos="5655"/>
        </w:tabs>
        <w:ind w:right="360" w:firstLine="180"/>
        <w:rPr>
          <w:sz w:val="72"/>
          <w:szCs w:val="72"/>
        </w:rPr>
      </w:pPr>
      <w:r w:rsidRPr="00176004">
        <w:rPr>
          <w:sz w:val="72"/>
          <w:szCs w:val="72"/>
        </w:rPr>
        <w:tab/>
      </w:r>
      <w:r w:rsidRPr="00176004">
        <w:rPr>
          <w:sz w:val="72"/>
          <w:szCs w:val="72"/>
        </w:rPr>
        <w:tab/>
      </w:r>
    </w:p>
    <w:p w:rsidR="008830A8" w:rsidRPr="00176004" w:rsidRDefault="008830A8" w:rsidP="008830A8">
      <w:pPr>
        <w:pStyle w:val="a3"/>
        <w:ind w:right="360" w:firstLine="180"/>
        <w:jc w:val="center"/>
        <w:rPr>
          <w:sz w:val="72"/>
          <w:szCs w:val="72"/>
        </w:rPr>
      </w:pPr>
      <w:r w:rsidRPr="00176004">
        <w:rPr>
          <w:sz w:val="72"/>
          <w:szCs w:val="72"/>
        </w:rPr>
        <w:t>Методические рекомендации</w:t>
      </w:r>
    </w:p>
    <w:p w:rsidR="008830A8" w:rsidRPr="00D07A52" w:rsidRDefault="008830A8" w:rsidP="008830A8">
      <w:pPr>
        <w:pStyle w:val="a3"/>
        <w:ind w:right="360" w:firstLine="180"/>
        <w:jc w:val="center"/>
        <w:rPr>
          <w:sz w:val="32"/>
          <w:szCs w:val="72"/>
        </w:rPr>
      </w:pPr>
    </w:p>
    <w:p w:rsidR="008830A8" w:rsidRPr="00176004" w:rsidRDefault="008830A8" w:rsidP="008830A8">
      <w:pPr>
        <w:pStyle w:val="a3"/>
        <w:ind w:right="360" w:firstLine="180"/>
        <w:jc w:val="center"/>
        <w:rPr>
          <w:b/>
          <w:i/>
          <w:sz w:val="72"/>
          <w:szCs w:val="72"/>
        </w:rPr>
      </w:pPr>
      <w:r w:rsidRPr="00176004">
        <w:rPr>
          <w:b/>
          <w:i/>
          <w:sz w:val="72"/>
          <w:szCs w:val="72"/>
        </w:rPr>
        <w:t xml:space="preserve"> «ИСПОЛЬЗОВАНИЕ   </w:t>
      </w:r>
    </w:p>
    <w:p w:rsidR="008830A8" w:rsidRPr="00176004" w:rsidRDefault="008830A8" w:rsidP="008830A8">
      <w:pPr>
        <w:pStyle w:val="a3"/>
        <w:ind w:right="360" w:firstLine="180"/>
        <w:jc w:val="center"/>
        <w:rPr>
          <w:b/>
          <w:i/>
          <w:sz w:val="72"/>
          <w:szCs w:val="72"/>
        </w:rPr>
      </w:pPr>
      <w:r w:rsidRPr="00176004">
        <w:rPr>
          <w:b/>
          <w:i/>
          <w:sz w:val="72"/>
          <w:szCs w:val="72"/>
        </w:rPr>
        <w:t>ИНФОРМАЦО</w:t>
      </w:r>
      <w:r w:rsidR="00F96CAE">
        <w:rPr>
          <w:b/>
          <w:i/>
          <w:sz w:val="72"/>
          <w:szCs w:val="72"/>
        </w:rPr>
        <w:t>Н</w:t>
      </w:r>
      <w:r w:rsidRPr="00176004">
        <w:rPr>
          <w:b/>
          <w:i/>
          <w:sz w:val="72"/>
          <w:szCs w:val="72"/>
        </w:rPr>
        <w:t>НЫХ</w:t>
      </w:r>
    </w:p>
    <w:p w:rsidR="008830A8" w:rsidRPr="00176004" w:rsidRDefault="008830A8" w:rsidP="008830A8">
      <w:pPr>
        <w:pStyle w:val="a3"/>
        <w:ind w:right="360" w:firstLine="180"/>
        <w:jc w:val="center"/>
        <w:rPr>
          <w:b/>
          <w:i/>
          <w:sz w:val="72"/>
          <w:szCs w:val="72"/>
        </w:rPr>
      </w:pPr>
      <w:r w:rsidRPr="00176004">
        <w:rPr>
          <w:b/>
          <w:i/>
          <w:sz w:val="72"/>
          <w:szCs w:val="72"/>
        </w:rPr>
        <w:t xml:space="preserve">ТЕХНОЛОГИЙ НА УРОКАХ </w:t>
      </w:r>
    </w:p>
    <w:p w:rsidR="008830A8" w:rsidRPr="00176004" w:rsidRDefault="008830A8" w:rsidP="008830A8">
      <w:pPr>
        <w:pStyle w:val="a3"/>
        <w:tabs>
          <w:tab w:val="clear" w:pos="9355"/>
          <w:tab w:val="right" w:pos="9720"/>
        </w:tabs>
        <w:ind w:right="-104" w:firstLine="180"/>
        <w:jc w:val="center"/>
        <w:rPr>
          <w:b/>
          <w:i/>
          <w:sz w:val="72"/>
          <w:szCs w:val="72"/>
        </w:rPr>
      </w:pPr>
      <w:r w:rsidRPr="00176004">
        <w:rPr>
          <w:b/>
          <w:i/>
          <w:sz w:val="72"/>
          <w:szCs w:val="72"/>
        </w:rPr>
        <w:t>ГЕОГРАФИИ И ИСТОРИИ»</w:t>
      </w:r>
    </w:p>
    <w:p w:rsidR="0000174A" w:rsidRPr="00176004" w:rsidRDefault="0000174A" w:rsidP="00674F98">
      <w:pPr>
        <w:jc w:val="both"/>
        <w:rPr>
          <w:bCs/>
        </w:rPr>
      </w:pPr>
    </w:p>
    <w:p w:rsidR="00D07A52" w:rsidRDefault="00D07A52" w:rsidP="00674F98">
      <w:pPr>
        <w:jc w:val="both"/>
        <w:rPr>
          <w:b/>
          <w:bCs/>
        </w:rPr>
      </w:pPr>
    </w:p>
    <w:p w:rsidR="00674F98" w:rsidRPr="00176004" w:rsidRDefault="0000174A" w:rsidP="00674F98">
      <w:pPr>
        <w:jc w:val="both"/>
        <w:rPr>
          <w:b/>
          <w:bCs/>
        </w:rPr>
      </w:pPr>
      <w:r w:rsidRPr="00176004">
        <w:rPr>
          <w:b/>
          <w:bCs/>
        </w:rPr>
        <w:lastRenderedPageBreak/>
        <w:t>Введение.</w:t>
      </w:r>
    </w:p>
    <w:p w:rsidR="00674F98" w:rsidRPr="00176004" w:rsidRDefault="00674F98" w:rsidP="00674F98">
      <w:pPr>
        <w:pStyle w:val="a5"/>
        <w:spacing w:line="240" w:lineRule="auto"/>
      </w:pPr>
      <w:r w:rsidRPr="00176004">
        <w:t xml:space="preserve">   В настоящее время существует два направления использования информационно-коммуникационных технологий (ИКТ) в процессе обучения. </w:t>
      </w:r>
    </w:p>
    <w:p w:rsidR="00674F98" w:rsidRPr="00176004" w:rsidRDefault="00674F98" w:rsidP="00674F98">
      <w:pPr>
        <w:pStyle w:val="a5"/>
        <w:spacing w:line="240" w:lineRule="auto"/>
      </w:pPr>
      <w:r w:rsidRPr="00176004">
        <w:t xml:space="preserve">     Первое направление предполагает овладение компьютерной грамотностью для получения знаний и умений по темам  в определенной области учебных дисциплин. Второе направление рассматривает компьютерные технологии как мощное средство обучения, которое способно значительно повысить его эффективность и качество знаний учащихся.</w:t>
      </w:r>
    </w:p>
    <w:p w:rsidR="00674F98" w:rsidRPr="00176004" w:rsidRDefault="00674F98" w:rsidP="00674F98">
      <w:pPr>
        <w:jc w:val="both"/>
        <w:rPr>
          <w:bCs/>
        </w:rPr>
      </w:pPr>
      <w:r w:rsidRPr="00176004">
        <w:rPr>
          <w:bCs/>
        </w:rPr>
        <w:t xml:space="preserve">   Уроки географии и истории с использованием ИКТ кроме учебных целей по предметам имеют   еще и задачи по формированию информационной грамотности учащихся:</w:t>
      </w:r>
    </w:p>
    <w:p w:rsidR="00674F98" w:rsidRPr="00176004" w:rsidRDefault="00674F98" w:rsidP="00674F98">
      <w:pPr>
        <w:numPr>
          <w:ilvl w:val="0"/>
          <w:numId w:val="1"/>
        </w:numPr>
        <w:jc w:val="both"/>
        <w:rPr>
          <w:bCs/>
        </w:rPr>
      </w:pPr>
      <w:r w:rsidRPr="00176004">
        <w:rPr>
          <w:bCs/>
        </w:rPr>
        <w:t>получение знаний, позволяющих перерабатывать, осмыслять, оценивать большие потоки современной информации и умений пользоваться и управлять ей для различных  практических целей</w:t>
      </w:r>
    </w:p>
    <w:p w:rsidR="00674F98" w:rsidRPr="00176004" w:rsidRDefault="00674F98" w:rsidP="00674F98">
      <w:pPr>
        <w:numPr>
          <w:ilvl w:val="0"/>
          <w:numId w:val="1"/>
        </w:numPr>
        <w:jc w:val="both"/>
        <w:rPr>
          <w:bCs/>
        </w:rPr>
      </w:pPr>
      <w:r w:rsidRPr="00176004">
        <w:rPr>
          <w:bCs/>
        </w:rPr>
        <w:t>овладение современными информационными – коммуникационными технологиями  (ИКТ) как инструментом профессиональной деятельности и общей культуры человека.</w:t>
      </w:r>
    </w:p>
    <w:p w:rsidR="00674F98" w:rsidRPr="00176004" w:rsidRDefault="00674F98" w:rsidP="00674F98">
      <w:pPr>
        <w:jc w:val="both"/>
        <w:rPr>
          <w:bCs/>
        </w:rPr>
      </w:pPr>
      <w:r w:rsidRPr="00176004">
        <w:rPr>
          <w:bCs/>
        </w:rPr>
        <w:t xml:space="preserve">К наиболее </w:t>
      </w:r>
      <w:r w:rsidR="00F175F7" w:rsidRPr="00176004">
        <w:rPr>
          <w:bCs/>
        </w:rPr>
        <w:t xml:space="preserve">часто </w:t>
      </w:r>
      <w:r w:rsidRPr="00176004">
        <w:rPr>
          <w:bCs/>
        </w:rPr>
        <w:t xml:space="preserve">используемым ИКТ </w:t>
      </w:r>
      <w:r w:rsidR="00076A24" w:rsidRPr="00176004">
        <w:rPr>
          <w:bCs/>
        </w:rPr>
        <w:t xml:space="preserve">в учебном процессе </w:t>
      </w:r>
      <w:r w:rsidRPr="00176004">
        <w:rPr>
          <w:bCs/>
        </w:rPr>
        <w:t>относятся:</w:t>
      </w:r>
    </w:p>
    <w:p w:rsidR="00674F98" w:rsidRPr="00176004" w:rsidRDefault="00674F98" w:rsidP="00674F98">
      <w:pPr>
        <w:numPr>
          <w:ilvl w:val="0"/>
          <w:numId w:val="7"/>
        </w:numPr>
        <w:jc w:val="both"/>
        <w:rPr>
          <w:bCs/>
        </w:rPr>
      </w:pPr>
      <w:r w:rsidRPr="00176004">
        <w:rPr>
          <w:bCs/>
        </w:rPr>
        <w:t xml:space="preserve">электронные учебники и пособия, </w:t>
      </w:r>
      <w:r w:rsidR="00076A24" w:rsidRPr="00176004">
        <w:rPr>
          <w:bCs/>
        </w:rPr>
        <w:t xml:space="preserve">демонстрируемые с помощью компьютера и мультимедийного проектора, </w:t>
      </w:r>
    </w:p>
    <w:p w:rsidR="00076A24" w:rsidRPr="00176004" w:rsidRDefault="00076A24" w:rsidP="00674F98">
      <w:pPr>
        <w:numPr>
          <w:ilvl w:val="0"/>
          <w:numId w:val="7"/>
        </w:numPr>
        <w:jc w:val="both"/>
        <w:rPr>
          <w:bCs/>
        </w:rPr>
      </w:pPr>
      <w:r w:rsidRPr="00176004">
        <w:rPr>
          <w:bCs/>
        </w:rPr>
        <w:t xml:space="preserve">интерактивные доски, </w:t>
      </w:r>
    </w:p>
    <w:p w:rsidR="00674F98" w:rsidRPr="00176004" w:rsidRDefault="00674F98" w:rsidP="00674F98">
      <w:pPr>
        <w:numPr>
          <w:ilvl w:val="0"/>
          <w:numId w:val="7"/>
        </w:numPr>
        <w:jc w:val="both"/>
        <w:rPr>
          <w:bCs/>
        </w:rPr>
      </w:pPr>
      <w:r w:rsidRPr="00176004">
        <w:rPr>
          <w:bCs/>
        </w:rPr>
        <w:t xml:space="preserve">электронные энциклопедии и справочники, </w:t>
      </w:r>
    </w:p>
    <w:p w:rsidR="00674F98" w:rsidRPr="00176004" w:rsidRDefault="00674F98" w:rsidP="00674F98">
      <w:pPr>
        <w:numPr>
          <w:ilvl w:val="0"/>
          <w:numId w:val="7"/>
        </w:numPr>
        <w:jc w:val="both"/>
        <w:rPr>
          <w:bCs/>
        </w:rPr>
      </w:pPr>
      <w:r w:rsidRPr="00176004">
        <w:rPr>
          <w:bCs/>
        </w:rPr>
        <w:t xml:space="preserve">тренажеры и программы тестирования, </w:t>
      </w:r>
    </w:p>
    <w:p w:rsidR="00674F98" w:rsidRPr="00176004" w:rsidRDefault="00674F98" w:rsidP="00674F98">
      <w:pPr>
        <w:numPr>
          <w:ilvl w:val="0"/>
          <w:numId w:val="7"/>
        </w:numPr>
        <w:jc w:val="both"/>
        <w:rPr>
          <w:bCs/>
        </w:rPr>
      </w:pPr>
      <w:r w:rsidRPr="00176004">
        <w:rPr>
          <w:bCs/>
        </w:rPr>
        <w:t xml:space="preserve">образовательные ресурсы Интернета, </w:t>
      </w:r>
    </w:p>
    <w:p w:rsidR="00674F98" w:rsidRPr="00176004" w:rsidRDefault="00674F98" w:rsidP="00674F98">
      <w:pPr>
        <w:numPr>
          <w:ilvl w:val="0"/>
          <w:numId w:val="7"/>
        </w:numPr>
        <w:jc w:val="both"/>
        <w:rPr>
          <w:bCs/>
        </w:rPr>
      </w:pPr>
      <w:r w:rsidRPr="00176004">
        <w:rPr>
          <w:bCs/>
          <w:lang w:val="en-US"/>
        </w:rPr>
        <w:t>DVD</w:t>
      </w:r>
      <w:r w:rsidRPr="00176004">
        <w:rPr>
          <w:bCs/>
        </w:rPr>
        <w:t xml:space="preserve">  и </w:t>
      </w:r>
      <w:r w:rsidRPr="00176004">
        <w:rPr>
          <w:bCs/>
          <w:lang w:val="en-US"/>
        </w:rPr>
        <w:t>CD</w:t>
      </w:r>
      <w:r w:rsidRPr="00176004">
        <w:rPr>
          <w:bCs/>
        </w:rPr>
        <w:t xml:space="preserve"> диски с картинами и иллюстрациями, </w:t>
      </w:r>
    </w:p>
    <w:p w:rsidR="00674F98" w:rsidRPr="00176004" w:rsidRDefault="00674F98" w:rsidP="00674F98">
      <w:pPr>
        <w:numPr>
          <w:ilvl w:val="0"/>
          <w:numId w:val="7"/>
        </w:numPr>
        <w:jc w:val="both"/>
        <w:rPr>
          <w:bCs/>
        </w:rPr>
      </w:pPr>
      <w:r w:rsidRPr="00176004">
        <w:rPr>
          <w:bCs/>
        </w:rPr>
        <w:t xml:space="preserve">видео и аудиотехника, </w:t>
      </w:r>
    </w:p>
    <w:p w:rsidR="00076A24" w:rsidRPr="00176004" w:rsidRDefault="00076A24" w:rsidP="00674F98">
      <w:pPr>
        <w:numPr>
          <w:ilvl w:val="0"/>
          <w:numId w:val="7"/>
        </w:numPr>
        <w:jc w:val="both"/>
        <w:rPr>
          <w:bCs/>
        </w:rPr>
      </w:pPr>
      <w:r w:rsidRPr="00176004">
        <w:rPr>
          <w:bCs/>
        </w:rPr>
        <w:t xml:space="preserve">интерактивные карты и атласы, геоинформационные программы, </w:t>
      </w:r>
    </w:p>
    <w:p w:rsidR="00076A24" w:rsidRPr="00176004" w:rsidRDefault="00076A24" w:rsidP="00674F98">
      <w:pPr>
        <w:numPr>
          <w:ilvl w:val="0"/>
          <w:numId w:val="7"/>
        </w:numPr>
        <w:jc w:val="both"/>
        <w:rPr>
          <w:bCs/>
        </w:rPr>
      </w:pPr>
      <w:r w:rsidRPr="00176004">
        <w:rPr>
          <w:bCs/>
        </w:rPr>
        <w:t xml:space="preserve">интерактивные конференции и конкурсы, </w:t>
      </w:r>
    </w:p>
    <w:p w:rsidR="00076A24" w:rsidRPr="00176004" w:rsidRDefault="00076A24" w:rsidP="00674F98">
      <w:pPr>
        <w:numPr>
          <w:ilvl w:val="0"/>
          <w:numId w:val="7"/>
        </w:numPr>
        <w:jc w:val="both"/>
        <w:rPr>
          <w:bCs/>
        </w:rPr>
      </w:pPr>
      <w:r w:rsidRPr="00176004">
        <w:rPr>
          <w:bCs/>
        </w:rPr>
        <w:t>материалы для дистанционного обучения</w:t>
      </w:r>
      <w:r w:rsidR="00C27F96" w:rsidRPr="00176004">
        <w:rPr>
          <w:bCs/>
        </w:rPr>
        <w:t>,</w:t>
      </w:r>
    </w:p>
    <w:p w:rsidR="00C27F96" w:rsidRPr="00176004" w:rsidRDefault="00C27F96" w:rsidP="00674F98">
      <w:pPr>
        <w:numPr>
          <w:ilvl w:val="0"/>
          <w:numId w:val="7"/>
        </w:numPr>
        <w:jc w:val="both"/>
        <w:rPr>
          <w:bCs/>
        </w:rPr>
      </w:pPr>
      <w:r w:rsidRPr="00176004">
        <w:rPr>
          <w:bCs/>
        </w:rPr>
        <w:t>научно-исследовательские работы и проекты</w:t>
      </w:r>
    </w:p>
    <w:p w:rsidR="00674F98" w:rsidRPr="00176004" w:rsidRDefault="00674F98" w:rsidP="00674F98">
      <w:pPr>
        <w:ind w:left="360"/>
        <w:jc w:val="both"/>
        <w:rPr>
          <w:bCs/>
        </w:rPr>
      </w:pPr>
    </w:p>
    <w:p w:rsidR="00076A24" w:rsidRPr="00176004" w:rsidRDefault="00674F98" w:rsidP="00674F98">
      <w:pPr>
        <w:pStyle w:val="a5"/>
        <w:spacing w:line="240" w:lineRule="auto"/>
      </w:pPr>
      <w:r w:rsidRPr="00176004">
        <w:rPr>
          <w:bCs/>
        </w:rPr>
        <w:t xml:space="preserve">    </w:t>
      </w:r>
      <w:r w:rsidRPr="00176004">
        <w:t xml:space="preserve">Сейчас существует большое количество мультимедийных учебников по разным предметам и классам.  Поэтому использование на уроках </w:t>
      </w:r>
      <w:r w:rsidR="00076A24" w:rsidRPr="00176004">
        <w:t xml:space="preserve">их </w:t>
      </w:r>
      <w:r w:rsidRPr="00176004">
        <w:t>демонстрационных средств (слайды, атласы, рисунки в учебнике, картины, анимации, видеозаписи) способствуют формированию у детей образных представлений, а на их основе – понятий.  Интересны различные  энциклопедии и электронные справочники</w:t>
      </w:r>
      <w:r w:rsidR="00076A24" w:rsidRPr="00176004">
        <w:t>, которые издают большое количество издательств</w:t>
      </w:r>
      <w:r w:rsidRPr="00176004">
        <w:t xml:space="preserve">. Но не всегда в </w:t>
      </w:r>
      <w:r w:rsidR="00076A24" w:rsidRPr="00176004">
        <w:t xml:space="preserve"> таких  учебниках</w:t>
      </w:r>
      <w:r w:rsidRPr="00176004">
        <w:t xml:space="preserve"> можно найти то, что действительно нужно  в конкретном случае и подходит данному классу</w:t>
      </w:r>
      <w:r w:rsidR="00076A24" w:rsidRPr="00176004">
        <w:t xml:space="preserve"> и данному учителю</w:t>
      </w:r>
      <w:r w:rsidRPr="00176004">
        <w:t xml:space="preserve">. </w:t>
      </w:r>
      <w:r w:rsidR="00076A24" w:rsidRPr="00176004">
        <w:t>Тогда учитель начинает создавать и использовать свои уроки  с ИКТ.</w:t>
      </w:r>
    </w:p>
    <w:p w:rsidR="00674F98" w:rsidRPr="00176004" w:rsidRDefault="00076A24" w:rsidP="00674F98">
      <w:pPr>
        <w:pStyle w:val="a5"/>
        <w:spacing w:line="240" w:lineRule="auto"/>
      </w:pPr>
      <w:r w:rsidRPr="00176004">
        <w:t xml:space="preserve">    </w:t>
      </w:r>
      <w:r w:rsidR="00674F98" w:rsidRPr="00176004">
        <w:t>В зависимости от дидактических целей и специфики курса истории и географии</w:t>
      </w:r>
      <w:r w:rsidRPr="00176004">
        <w:t xml:space="preserve">, как учебных </w:t>
      </w:r>
      <w:r w:rsidR="007A2963" w:rsidRPr="00176004">
        <w:t xml:space="preserve"> предметов</w:t>
      </w:r>
      <w:r w:rsidR="00674F98" w:rsidRPr="00176004">
        <w:t xml:space="preserve"> можно выделить такие виды компьютерных программ: учебные, тренажёры, контролирующие, демонстрационные, имитационные, справочно-информационные, мультимедиа-учебники. Наибо</w:t>
      </w:r>
      <w:r w:rsidRPr="00176004">
        <w:t>лее часто в своей работе учителя использую</w:t>
      </w:r>
      <w:r w:rsidR="00674F98" w:rsidRPr="00176004">
        <w:t>т демонстрационные программы, к которым кроме картин, видеофрагментов, фотографий можно отнести и интерактивные атласы, и компьютерные лекции и уроки</w:t>
      </w:r>
      <w:r w:rsidRPr="00176004">
        <w:t xml:space="preserve"> - презентации</w:t>
      </w:r>
      <w:r w:rsidR="00674F98" w:rsidRPr="00176004">
        <w:t xml:space="preserve">, разработанные  при помощи </w:t>
      </w:r>
      <w:r w:rsidR="00674F98" w:rsidRPr="00176004">
        <w:rPr>
          <w:lang w:val="en-US"/>
        </w:rPr>
        <w:t>Power</w:t>
      </w:r>
      <w:r w:rsidR="00674F98" w:rsidRPr="00176004">
        <w:t xml:space="preserve"> </w:t>
      </w:r>
      <w:r w:rsidR="00674F98" w:rsidRPr="00176004">
        <w:rPr>
          <w:lang w:val="en-US"/>
        </w:rPr>
        <w:t>Point</w:t>
      </w:r>
      <w:r w:rsidRPr="00176004">
        <w:t xml:space="preserve"> и  </w:t>
      </w:r>
      <w:r w:rsidRPr="00176004">
        <w:rPr>
          <w:lang w:val="en-US"/>
        </w:rPr>
        <w:t>Movie</w:t>
      </w:r>
      <w:r w:rsidRPr="00176004">
        <w:t xml:space="preserve"> </w:t>
      </w:r>
      <w:r w:rsidRPr="00176004">
        <w:rPr>
          <w:lang w:val="en-US"/>
        </w:rPr>
        <w:t>Maker</w:t>
      </w:r>
      <w:r w:rsidRPr="00176004">
        <w:t>.</w:t>
      </w:r>
    </w:p>
    <w:p w:rsidR="00674F98" w:rsidRPr="00176004" w:rsidRDefault="00674F98" w:rsidP="00674F98">
      <w:pPr>
        <w:pStyle w:val="a5"/>
        <w:spacing w:line="240" w:lineRule="auto"/>
      </w:pPr>
      <w:r w:rsidRPr="00176004">
        <w:t xml:space="preserve">   Использовать </w:t>
      </w:r>
      <w:r w:rsidR="00076A24" w:rsidRPr="00176004">
        <w:t>их</w:t>
      </w:r>
      <w:r w:rsidRPr="00176004">
        <w:t xml:space="preserve"> можно и на уроках закрепления знаний, практических умений и навыков, уроках повторения и систематизации знаний, оценки и проверки полученных знаний.</w:t>
      </w:r>
    </w:p>
    <w:p w:rsidR="00674F98" w:rsidRPr="00176004" w:rsidRDefault="00076A24" w:rsidP="00674F98">
      <w:pPr>
        <w:jc w:val="both"/>
      </w:pPr>
      <w:r w:rsidRPr="00176004">
        <w:t xml:space="preserve">   </w:t>
      </w:r>
      <w:r w:rsidR="00674F98" w:rsidRPr="00176004">
        <w:t xml:space="preserve">Компьютерная лекция, разработанная средствами </w:t>
      </w:r>
      <w:r w:rsidR="00674F98" w:rsidRPr="00176004">
        <w:rPr>
          <w:lang w:val="en-US"/>
        </w:rPr>
        <w:t>Power</w:t>
      </w:r>
      <w:r w:rsidR="00674F98" w:rsidRPr="00176004">
        <w:t xml:space="preserve"> </w:t>
      </w:r>
      <w:r w:rsidR="00674F98" w:rsidRPr="00176004">
        <w:rPr>
          <w:lang w:val="en-US"/>
        </w:rPr>
        <w:t>Point</w:t>
      </w:r>
      <w:r w:rsidRPr="00176004">
        <w:t xml:space="preserve"> </w:t>
      </w:r>
      <w:r w:rsidR="00674F98" w:rsidRPr="00176004">
        <w:t>- это тематически и логически связанная последовательность информационных объектов, демонстрируемая на экране или мониторе. В ходе лекции используются различные информационные объекты: изображения (слайды), звуковые и видеофрагменты. Изображения (слайды) - это рисунки, фотографии, графики, схемы, диаграммы. Видеофрагменты – это фильмы, включённые в презентацию целиком или частично. Звуковые фрагменты – дикторский текст, музыкальные или иные записи, сопровождающие демонстрацию слайдов.</w:t>
      </w:r>
    </w:p>
    <w:p w:rsidR="00674F98" w:rsidRPr="00176004" w:rsidRDefault="00674F98" w:rsidP="00674F98">
      <w:pPr>
        <w:pStyle w:val="a5"/>
        <w:spacing w:line="240" w:lineRule="auto"/>
      </w:pPr>
      <w:r w:rsidRPr="00176004">
        <w:t xml:space="preserve">   Эффективность  работы со слайдами, картинами и другими демонстрационными материалами будет намного выше, если дополнять их показом схем, таблиц.</w:t>
      </w:r>
    </w:p>
    <w:p w:rsidR="00674F98" w:rsidRPr="00176004" w:rsidRDefault="00674F98" w:rsidP="00674F98">
      <w:pPr>
        <w:pStyle w:val="a5"/>
        <w:spacing w:line="240" w:lineRule="auto"/>
      </w:pPr>
      <w:r w:rsidRPr="00176004">
        <w:t xml:space="preserve">        Урок  закрепления, обобщения и систематизации знаний – это урок, требующий от учителя постоянного внимания к ответам учащихся с целью их нивелирования   с целью глубокого понимания учащимися темы (или раздела). Использование для этого  презентации может происходить по – разному. Можно вывести на экран проблемные вопросы и постепенно приходить к их решению всем классом, можно создать игровую ситуацию с использованием иллюстративного материала           </w:t>
      </w:r>
    </w:p>
    <w:p w:rsidR="00674F98" w:rsidRPr="00176004" w:rsidRDefault="00674F98" w:rsidP="00674F98">
      <w:pPr>
        <w:pStyle w:val="a5"/>
        <w:spacing w:line="240" w:lineRule="auto"/>
      </w:pPr>
      <w:r w:rsidRPr="00176004">
        <w:t xml:space="preserve">   После таких уроков изученный материал остаётся у учащихся в памяти как яркий образ и помогает учителю стимулировать познавательную активность школьника.</w:t>
      </w:r>
    </w:p>
    <w:p w:rsidR="00674F98" w:rsidRPr="00176004" w:rsidRDefault="00076A24" w:rsidP="00674F98">
      <w:pPr>
        <w:jc w:val="both"/>
      </w:pPr>
      <w:r w:rsidRPr="00176004">
        <w:t xml:space="preserve">     </w:t>
      </w:r>
      <w:r w:rsidR="00674F98" w:rsidRPr="00176004">
        <w:t xml:space="preserve">Чаще всего в своей практике учитель проводит уроки комбинированного типа, где присутствует и опрос домашнего задания и объяснение нового материала. Объяснение же нового материала происходит с использованием средств, описанных ранее. </w:t>
      </w:r>
    </w:p>
    <w:p w:rsidR="00674F98" w:rsidRPr="00176004" w:rsidRDefault="00674F98" w:rsidP="00674F98">
      <w:pPr>
        <w:jc w:val="both"/>
      </w:pPr>
      <w:r w:rsidRPr="00176004">
        <w:t xml:space="preserve">    Немаловажным условием использования на уроке средств </w:t>
      </w:r>
      <w:r w:rsidRPr="00176004">
        <w:rPr>
          <w:lang w:val="en-US"/>
        </w:rPr>
        <w:t>Power</w:t>
      </w:r>
      <w:r w:rsidRPr="00176004">
        <w:t xml:space="preserve"> </w:t>
      </w:r>
      <w:r w:rsidRPr="00176004">
        <w:rPr>
          <w:lang w:val="en-US"/>
        </w:rPr>
        <w:t>Point</w:t>
      </w:r>
      <w:r w:rsidRPr="00176004">
        <w:t xml:space="preserve"> является параллельное использование карт в атласе. Это позволяет ребятам переносить знания в новые условия обучения и быстрее находить отображаемый объект. На последнем слайде обязательно должно быть домашнее задание для учащихся. </w:t>
      </w:r>
    </w:p>
    <w:p w:rsidR="00674F98" w:rsidRPr="00176004" w:rsidRDefault="00674F98" w:rsidP="00674F98">
      <w:pPr>
        <w:jc w:val="both"/>
      </w:pPr>
      <w:r w:rsidRPr="00176004">
        <w:t xml:space="preserve">   Программа разработки презентаций  </w:t>
      </w:r>
      <w:r w:rsidRPr="00176004">
        <w:rPr>
          <w:lang w:val="en-US"/>
        </w:rPr>
        <w:t>Power</w:t>
      </w:r>
      <w:r w:rsidRPr="00176004">
        <w:t xml:space="preserve"> </w:t>
      </w:r>
      <w:r w:rsidRPr="00176004">
        <w:rPr>
          <w:lang w:val="en-US"/>
        </w:rPr>
        <w:t>Point</w:t>
      </w:r>
      <w:r w:rsidRPr="00176004">
        <w:t xml:space="preserve">, входящая в состав </w:t>
      </w:r>
      <w:r w:rsidRPr="00176004">
        <w:rPr>
          <w:lang w:val="en-US"/>
        </w:rPr>
        <w:t>Microsoft</w:t>
      </w:r>
      <w:r w:rsidRPr="00176004">
        <w:t xml:space="preserve"> </w:t>
      </w:r>
      <w:r w:rsidRPr="00176004">
        <w:rPr>
          <w:lang w:val="en-US"/>
        </w:rPr>
        <w:t>Office</w:t>
      </w:r>
      <w:r w:rsidRPr="00176004">
        <w:t xml:space="preserve">, позволяет подготовить материалы к уроку, комбинируя различные средства наглядности, максимально используя достоинства </w:t>
      </w:r>
      <w:r w:rsidR="00076A24" w:rsidRPr="00176004">
        <w:t>каждого и нивелируя недостатки.</w:t>
      </w:r>
    </w:p>
    <w:p w:rsidR="00674F98" w:rsidRPr="00176004" w:rsidRDefault="00076A24" w:rsidP="00674F98">
      <w:pPr>
        <w:jc w:val="both"/>
        <w:rPr>
          <w:bCs/>
        </w:rPr>
      </w:pPr>
      <w:r w:rsidRPr="00176004">
        <w:rPr>
          <w:bCs/>
        </w:rPr>
        <w:t xml:space="preserve">     </w:t>
      </w:r>
      <w:r w:rsidR="00674F98" w:rsidRPr="00176004">
        <w:rPr>
          <w:bCs/>
        </w:rPr>
        <w:t xml:space="preserve">Типы уроков с использованием презентаций в программе </w:t>
      </w:r>
      <w:r w:rsidR="00674F98" w:rsidRPr="00176004">
        <w:rPr>
          <w:bCs/>
          <w:lang w:val="en-US"/>
        </w:rPr>
        <w:t>Power</w:t>
      </w:r>
      <w:r w:rsidR="00674F98" w:rsidRPr="00176004">
        <w:rPr>
          <w:bCs/>
        </w:rPr>
        <w:t xml:space="preserve"> </w:t>
      </w:r>
      <w:r w:rsidR="00674F98" w:rsidRPr="00176004">
        <w:rPr>
          <w:bCs/>
          <w:lang w:val="en-US"/>
        </w:rPr>
        <w:t>Point</w:t>
      </w:r>
    </w:p>
    <w:p w:rsidR="00674F98" w:rsidRPr="00176004" w:rsidRDefault="00674F98" w:rsidP="00674F98">
      <w:pPr>
        <w:jc w:val="both"/>
        <w:rPr>
          <w:bCs/>
        </w:rPr>
      </w:pPr>
      <w:r w:rsidRPr="00176004">
        <w:rPr>
          <w:bCs/>
        </w:rPr>
        <w:t xml:space="preserve">1) лекционные, которые имеют главной целью, не иллюстрировать, а зрительно дать сложный материал  для записи учащимся в удобной форме, </w:t>
      </w:r>
    </w:p>
    <w:p w:rsidR="00674F98" w:rsidRPr="00176004" w:rsidRDefault="00674F98" w:rsidP="00674F98">
      <w:pPr>
        <w:jc w:val="both"/>
        <w:rPr>
          <w:bCs/>
        </w:rPr>
      </w:pPr>
      <w:r w:rsidRPr="00176004">
        <w:rPr>
          <w:bCs/>
        </w:rPr>
        <w:t xml:space="preserve">2) уроки – иллюстрации по темам, где существует необходимость ярких зрительных образов,   </w:t>
      </w:r>
    </w:p>
    <w:p w:rsidR="00674F98" w:rsidRPr="00176004" w:rsidRDefault="00674F98" w:rsidP="00674F98">
      <w:pPr>
        <w:jc w:val="both"/>
      </w:pPr>
      <w:r w:rsidRPr="00176004">
        <w:rPr>
          <w:bCs/>
        </w:rPr>
        <w:t>3) уроки – наглядные пособия, помогающие как образцы, создавать  учащимся подобные работы самостоятельно.</w:t>
      </w:r>
    </w:p>
    <w:p w:rsidR="00674F98" w:rsidRPr="00176004" w:rsidRDefault="00674F98" w:rsidP="00674F98">
      <w:pPr>
        <w:jc w:val="both"/>
      </w:pPr>
    </w:p>
    <w:p w:rsidR="00674F98" w:rsidRPr="00176004" w:rsidRDefault="001A19B0" w:rsidP="001A19B0">
      <w:pPr>
        <w:rPr>
          <w:b/>
          <w:bCs/>
        </w:rPr>
      </w:pPr>
      <w:r w:rsidRPr="00176004">
        <w:rPr>
          <w:b/>
          <w:bCs/>
          <w:i/>
          <w:iCs/>
        </w:rPr>
        <w:t xml:space="preserve">Часть 1. </w:t>
      </w:r>
      <w:r w:rsidR="00674F98" w:rsidRPr="00176004">
        <w:rPr>
          <w:b/>
          <w:bCs/>
          <w:i/>
          <w:iCs/>
        </w:rPr>
        <w:t xml:space="preserve">Презентация </w:t>
      </w:r>
      <w:r w:rsidR="00674F98" w:rsidRPr="00176004">
        <w:rPr>
          <w:b/>
          <w:bCs/>
          <w:lang w:val="en-US"/>
        </w:rPr>
        <w:t>Power</w:t>
      </w:r>
      <w:r w:rsidR="00674F98" w:rsidRPr="00176004">
        <w:rPr>
          <w:b/>
          <w:bCs/>
        </w:rPr>
        <w:t xml:space="preserve"> </w:t>
      </w:r>
      <w:r w:rsidR="00674F98" w:rsidRPr="00176004">
        <w:rPr>
          <w:b/>
          <w:bCs/>
          <w:lang w:val="en-US"/>
        </w:rPr>
        <w:t>Point</w:t>
      </w:r>
      <w:r w:rsidR="00674F98" w:rsidRPr="00176004">
        <w:rPr>
          <w:b/>
          <w:bCs/>
        </w:rPr>
        <w:t xml:space="preserve"> и особенности ее применения. </w:t>
      </w:r>
      <w:r w:rsidRPr="00176004">
        <w:rPr>
          <w:b/>
          <w:bCs/>
        </w:rPr>
        <w:t>Общие сведения.</w:t>
      </w:r>
    </w:p>
    <w:p w:rsidR="00674F98" w:rsidRPr="00176004" w:rsidRDefault="00674F98" w:rsidP="00674F98">
      <w:pPr>
        <w:jc w:val="both"/>
        <w:rPr>
          <w:bCs/>
          <w:i/>
          <w:vanish/>
        </w:rPr>
      </w:pPr>
      <w:r w:rsidRPr="00176004">
        <w:rPr>
          <w:bCs/>
          <w:i/>
          <w:iCs/>
          <w:u w:val="single"/>
        </w:rPr>
        <w:t xml:space="preserve">Компьютерная презентация </w:t>
      </w:r>
      <w:r w:rsidRPr="00176004">
        <w:rPr>
          <w:bCs/>
          <w:i/>
          <w:iCs/>
          <w:u w:val="single"/>
          <w:lang w:val="en-US"/>
        </w:rPr>
        <w:t>Power</w:t>
      </w:r>
      <w:r w:rsidRPr="00176004">
        <w:rPr>
          <w:bCs/>
          <w:i/>
          <w:iCs/>
          <w:u w:val="single"/>
        </w:rPr>
        <w:t xml:space="preserve"> </w:t>
      </w:r>
      <w:r w:rsidRPr="00176004">
        <w:rPr>
          <w:bCs/>
          <w:i/>
          <w:iCs/>
          <w:u w:val="single"/>
          <w:lang w:val="en-US"/>
        </w:rPr>
        <w:t>Point</w:t>
      </w:r>
      <w:r w:rsidRPr="00176004">
        <w:rPr>
          <w:bCs/>
          <w:i/>
        </w:rPr>
        <w:t xml:space="preserve"> - </w:t>
      </w:r>
    </w:p>
    <w:p w:rsidR="00674F98" w:rsidRPr="00176004" w:rsidRDefault="00674F98" w:rsidP="007712C8">
      <w:pPr>
        <w:numPr>
          <w:ilvl w:val="0"/>
          <w:numId w:val="2"/>
        </w:numPr>
        <w:tabs>
          <w:tab w:val="clear" w:pos="1530"/>
          <w:tab w:val="num" w:pos="0"/>
        </w:tabs>
        <w:ind w:left="0" w:firstLine="0"/>
        <w:jc w:val="both"/>
        <w:rPr>
          <w:i/>
        </w:rPr>
      </w:pPr>
      <w:r w:rsidRPr="00176004">
        <w:rPr>
          <w:bCs/>
          <w:i/>
        </w:rPr>
        <w:t>это яркий, наглядный, отражающий главный смысл и поясняющий главные тезисы, материал, сопровождающий выступление докладчика</w:t>
      </w:r>
      <w:r w:rsidR="001A19B0" w:rsidRPr="00176004">
        <w:rPr>
          <w:bCs/>
          <w:i/>
        </w:rPr>
        <w:t xml:space="preserve"> или учителя</w:t>
      </w:r>
      <w:r w:rsidRPr="00176004">
        <w:rPr>
          <w:bCs/>
          <w:i/>
        </w:rPr>
        <w:t>.</w:t>
      </w:r>
    </w:p>
    <w:p w:rsidR="00674F98" w:rsidRPr="00176004" w:rsidRDefault="00674F98" w:rsidP="00674F98">
      <w:pPr>
        <w:jc w:val="both"/>
      </w:pPr>
      <w:r w:rsidRPr="00176004">
        <w:t>Презентации отличаются по содержанию и оформлению в зависимости от целей. Приступая к созданию презентации необходимо определить:</w:t>
      </w:r>
    </w:p>
    <w:p w:rsidR="00674F98" w:rsidRPr="00176004" w:rsidRDefault="00674F98" w:rsidP="00674F98">
      <w:pPr>
        <w:jc w:val="both"/>
      </w:pPr>
      <w:r w:rsidRPr="00176004">
        <w:t>•Какова цель, которую должна решить презентация?</w:t>
      </w:r>
    </w:p>
    <w:p w:rsidR="00674F98" w:rsidRPr="00176004" w:rsidRDefault="00674F98" w:rsidP="00674F98">
      <w:pPr>
        <w:jc w:val="both"/>
      </w:pPr>
      <w:r w:rsidRPr="00176004">
        <w:t>•Через какие задачи будет достигнута цель?</w:t>
      </w:r>
    </w:p>
    <w:p w:rsidR="00674F98" w:rsidRPr="00176004" w:rsidRDefault="00674F98" w:rsidP="00674F98">
      <w:pPr>
        <w:jc w:val="both"/>
      </w:pPr>
      <w:r w:rsidRPr="00176004">
        <w:t>•Какова аудитория, перед которой предстоит выступать?</w:t>
      </w:r>
    </w:p>
    <w:p w:rsidR="00674F98" w:rsidRPr="00176004" w:rsidRDefault="00674F98" w:rsidP="00674F98">
      <w:pPr>
        <w:jc w:val="both"/>
      </w:pPr>
      <w:r w:rsidRPr="00176004">
        <w:t>•Каковы мотивы  аудитории, чтобы Вас   слушать?</w:t>
      </w:r>
    </w:p>
    <w:p w:rsidR="00674F98" w:rsidRPr="00176004" w:rsidRDefault="00674F98" w:rsidP="00674F98">
      <w:pPr>
        <w:jc w:val="both"/>
      </w:pPr>
      <w:r w:rsidRPr="00176004">
        <w:t>•В каких технических условия</w:t>
      </w:r>
      <w:r w:rsidR="001A19B0" w:rsidRPr="00176004">
        <w:t>х</w:t>
      </w:r>
      <w:r w:rsidRPr="00176004">
        <w:t xml:space="preserve"> будет демонстрироваться презентация?</w:t>
      </w:r>
    </w:p>
    <w:p w:rsidR="00674F98" w:rsidRPr="00176004" w:rsidRDefault="00674F98" w:rsidP="00674F98">
      <w:pPr>
        <w:jc w:val="both"/>
      </w:pPr>
    </w:p>
    <w:p w:rsidR="00674F98" w:rsidRPr="00176004" w:rsidRDefault="00674F98" w:rsidP="001A19B0">
      <w:pPr>
        <w:pStyle w:val="2"/>
        <w:spacing w:before="0" w:after="0"/>
        <w:rPr>
          <w:rFonts w:ascii="Times New Roman" w:hAnsi="Times New Roman" w:cs="Times New Roman"/>
          <w:bCs w:val="0"/>
          <w:sz w:val="24"/>
          <w:szCs w:val="24"/>
        </w:rPr>
      </w:pPr>
      <w:r w:rsidRPr="00176004">
        <w:rPr>
          <w:rFonts w:ascii="Times New Roman" w:hAnsi="Times New Roman" w:cs="Times New Roman"/>
          <w:bCs w:val="0"/>
          <w:sz w:val="24"/>
          <w:szCs w:val="24"/>
        </w:rPr>
        <w:t>Условия презентации</w:t>
      </w:r>
    </w:p>
    <w:p w:rsidR="00674F98" w:rsidRPr="00176004" w:rsidRDefault="00674F98" w:rsidP="00674F98">
      <w:pPr>
        <w:jc w:val="both"/>
      </w:pPr>
      <w:r w:rsidRPr="00176004">
        <w:t>1. Проецирование на большой экран (участники  следят за показом со своих мест, изменить порядок и быстроту кадров не могут)</w:t>
      </w:r>
    </w:p>
    <w:p w:rsidR="00674F98" w:rsidRPr="00176004" w:rsidRDefault="00674F98" w:rsidP="00674F98">
      <w:pPr>
        <w:jc w:val="both"/>
      </w:pPr>
      <w:r w:rsidRPr="00176004">
        <w:t>2. Демонстрация на компьютерах слушателей (но управление презентацией осуществляется  только автором)</w:t>
      </w:r>
    </w:p>
    <w:p w:rsidR="00674F98" w:rsidRPr="00176004" w:rsidRDefault="00674F98" w:rsidP="00674F98">
      <w:pPr>
        <w:jc w:val="both"/>
      </w:pPr>
      <w:r w:rsidRPr="00176004">
        <w:t>3.Самостоятельный просмотр готовой презентации на компьютере в автоматическом или управляемом слушателем, а не автором, режиме</w:t>
      </w:r>
      <w:r w:rsidR="001A19B0" w:rsidRPr="00176004">
        <w:t>.</w:t>
      </w:r>
    </w:p>
    <w:p w:rsidR="001A19B0" w:rsidRPr="00176004" w:rsidRDefault="00674F98" w:rsidP="00674F98">
      <w:pPr>
        <w:jc w:val="both"/>
      </w:pPr>
      <w:r w:rsidRPr="00176004">
        <w:t xml:space="preserve">  </w:t>
      </w:r>
    </w:p>
    <w:p w:rsidR="00674F98" w:rsidRPr="00176004" w:rsidRDefault="00674F98" w:rsidP="00674F98">
      <w:pPr>
        <w:jc w:val="both"/>
      </w:pPr>
      <w:r w:rsidRPr="00176004">
        <w:t xml:space="preserve">  Проецирование на большой экран подходит для  докладов, отчетов, лекций, ознакомительных уроков, конференций.</w:t>
      </w:r>
    </w:p>
    <w:p w:rsidR="00674F98" w:rsidRPr="00176004" w:rsidRDefault="00674F98" w:rsidP="00674F98">
      <w:pPr>
        <w:jc w:val="both"/>
      </w:pPr>
      <w:r w:rsidRPr="00176004">
        <w:t xml:space="preserve">    Демонстрация на компьютерах слушателей подходит для семинаров, текущих уроков, учебных практических занятий по образцу.</w:t>
      </w:r>
    </w:p>
    <w:p w:rsidR="00674F98" w:rsidRPr="00176004" w:rsidRDefault="00674F98" w:rsidP="00674F98">
      <w:pPr>
        <w:jc w:val="both"/>
      </w:pPr>
      <w:r w:rsidRPr="00176004">
        <w:t xml:space="preserve">    Управляемая слушателем, готовая презентация подходит для повторения материала, описания предстоящей практической работы, справочных материалов, самотестирования</w:t>
      </w:r>
    </w:p>
    <w:p w:rsidR="00674F98" w:rsidRPr="00176004" w:rsidRDefault="00674F98" w:rsidP="001A19B0">
      <w:pPr>
        <w:pStyle w:val="3"/>
        <w:spacing w:before="0" w:after="0"/>
        <w:rPr>
          <w:rFonts w:ascii="Times New Roman" w:hAnsi="Times New Roman" w:cs="Times New Roman"/>
          <w:vanish/>
          <w:sz w:val="24"/>
          <w:szCs w:val="24"/>
        </w:rPr>
      </w:pPr>
      <w:r w:rsidRPr="00176004">
        <w:rPr>
          <w:rFonts w:ascii="Times New Roman" w:hAnsi="Times New Roman" w:cs="Times New Roman"/>
          <w:sz w:val="24"/>
          <w:szCs w:val="24"/>
        </w:rPr>
        <w:t>Презентации для докладов</w:t>
      </w:r>
    </w:p>
    <w:p w:rsidR="00674F98" w:rsidRPr="00176004" w:rsidRDefault="00674F98" w:rsidP="00674F98">
      <w:pPr>
        <w:jc w:val="both"/>
        <w:rPr>
          <w:vanish/>
        </w:rPr>
      </w:pPr>
    </w:p>
    <w:p w:rsidR="00674F98" w:rsidRPr="00176004" w:rsidRDefault="00674F98" w:rsidP="00674F98">
      <w:pPr>
        <w:jc w:val="both"/>
        <w:rPr>
          <w:vanish/>
        </w:rPr>
      </w:pPr>
    </w:p>
    <w:p w:rsidR="00674F98" w:rsidRPr="00176004" w:rsidRDefault="00674F98" w:rsidP="00674F98">
      <w:pPr>
        <w:jc w:val="both"/>
      </w:pPr>
    </w:p>
    <w:p w:rsidR="00674F98" w:rsidRPr="00176004" w:rsidRDefault="00674F98" w:rsidP="00674F98">
      <w:pPr>
        <w:jc w:val="both"/>
      </w:pPr>
      <w:r w:rsidRPr="00176004">
        <w:t>При составлении данной презентаций автор сам решает, как будет проходить «навигация» по кадрам. Он должен учесть расстояние от слушателей до экрана (для масштаба шрифта), условия освещения и видимости слушателем (для фона), демонстрируемый проектором, а не компьютером, цвет и эффекты Материал должен быть четко и наглядно   иллюстрирован и структурирован (содержать  и раскрывать только главные тезисы), так как слушатель чаще всего слушает, а не вчитывается  в текст на экране. Анимация применяется  для последовательного выхода текста и  не должна  отвлекать  слушателя от содержания.</w:t>
      </w:r>
    </w:p>
    <w:p w:rsidR="00674F98" w:rsidRPr="00176004" w:rsidRDefault="00674F98" w:rsidP="00674F98">
      <w:pPr>
        <w:jc w:val="both"/>
      </w:pPr>
    </w:p>
    <w:p w:rsidR="00674F98" w:rsidRPr="00176004" w:rsidRDefault="00674F98" w:rsidP="001A19B0">
      <w:pPr>
        <w:pStyle w:val="3"/>
        <w:spacing w:before="0" w:after="0"/>
        <w:rPr>
          <w:rFonts w:ascii="Times New Roman" w:hAnsi="Times New Roman" w:cs="Times New Roman"/>
          <w:sz w:val="24"/>
          <w:szCs w:val="24"/>
        </w:rPr>
      </w:pPr>
      <w:r w:rsidRPr="00176004">
        <w:rPr>
          <w:rFonts w:ascii="Times New Roman" w:hAnsi="Times New Roman" w:cs="Times New Roman"/>
          <w:sz w:val="24"/>
          <w:szCs w:val="24"/>
        </w:rPr>
        <w:t>Презентации для демонстрации на компьютере</w:t>
      </w:r>
    </w:p>
    <w:p w:rsidR="00674F98" w:rsidRPr="00176004" w:rsidRDefault="00674F98" w:rsidP="00674F98">
      <w:pPr>
        <w:jc w:val="both"/>
      </w:pPr>
      <w:r w:rsidRPr="00176004">
        <w:t>Слушатели могут четко видеть текст и его может быть много, он может носить обучающие функции, давать лекционный материал. Требования к «навигации» по кадрам  должны быть понятны слушателю, а не автору, так он уже  только сопровождает презентацию. Диаграммы, рисунки, фотографии,  видеоролики, музыка, речь диктора, шумовое оформление  должны соответствовать  тексту и  последовательности  кадров.</w:t>
      </w:r>
    </w:p>
    <w:p w:rsidR="00674F98" w:rsidRPr="00176004" w:rsidRDefault="00674F98" w:rsidP="00674F98">
      <w:pPr>
        <w:jc w:val="both"/>
      </w:pPr>
    </w:p>
    <w:p w:rsidR="00674F98" w:rsidRPr="00176004" w:rsidRDefault="00674F98" w:rsidP="001A19B0">
      <w:pPr>
        <w:pStyle w:val="3"/>
        <w:spacing w:before="0" w:after="0"/>
        <w:rPr>
          <w:rFonts w:ascii="Times New Roman" w:hAnsi="Times New Roman" w:cs="Times New Roman"/>
          <w:sz w:val="24"/>
          <w:szCs w:val="24"/>
        </w:rPr>
      </w:pPr>
      <w:r w:rsidRPr="00176004">
        <w:rPr>
          <w:rFonts w:ascii="Times New Roman" w:hAnsi="Times New Roman" w:cs="Times New Roman"/>
          <w:sz w:val="24"/>
          <w:szCs w:val="24"/>
        </w:rPr>
        <w:t>Требования к презентациям</w:t>
      </w:r>
    </w:p>
    <w:p w:rsidR="00674F98" w:rsidRPr="00176004" w:rsidRDefault="00674F98" w:rsidP="00674F98">
      <w:pPr>
        <w:numPr>
          <w:ilvl w:val="0"/>
          <w:numId w:val="3"/>
        </w:numPr>
        <w:jc w:val="both"/>
      </w:pPr>
      <w:r w:rsidRPr="00176004">
        <w:rPr>
          <w:b/>
          <w:bCs/>
        </w:rPr>
        <w:t>Официальные презентации</w:t>
      </w:r>
      <w:r w:rsidRPr="00176004">
        <w:t xml:space="preserve"> (доклады, отчеты, выступления на конференциях) должны иметь строгий дизайн, единый шаблон оформления, не отвлекающий от содержания материала.</w:t>
      </w:r>
    </w:p>
    <w:p w:rsidR="00674F98" w:rsidRPr="00176004" w:rsidRDefault="00674F98" w:rsidP="00674F98">
      <w:pPr>
        <w:numPr>
          <w:ilvl w:val="0"/>
          <w:numId w:val="3"/>
        </w:numPr>
        <w:jc w:val="both"/>
      </w:pPr>
      <w:r w:rsidRPr="00176004">
        <w:t>Анимация должна быть строго дозирована и разумна по смыслу материала.</w:t>
      </w:r>
    </w:p>
    <w:p w:rsidR="00674F98" w:rsidRPr="00176004" w:rsidRDefault="00674F98" w:rsidP="00674F98">
      <w:pPr>
        <w:numPr>
          <w:ilvl w:val="0"/>
          <w:numId w:val="3"/>
        </w:numPr>
        <w:jc w:val="both"/>
      </w:pPr>
      <w:r w:rsidRPr="00176004">
        <w:t>Информация  на экране не должна напрягать зрение: четко разграничены предложения, минимум вводных слов, крупный текст.</w:t>
      </w:r>
    </w:p>
    <w:p w:rsidR="00674F98" w:rsidRPr="00176004" w:rsidRDefault="00674F98" w:rsidP="00674F98">
      <w:pPr>
        <w:numPr>
          <w:ilvl w:val="0"/>
          <w:numId w:val="3"/>
        </w:numPr>
        <w:jc w:val="both"/>
      </w:pPr>
      <w:r w:rsidRPr="00176004">
        <w:t>Презентация должна быть четко рассчитана по времени, не быть слишком объемной, кадры для  текста должны демонстрироваться не менее 10-15 секунд, а к последним слайдам по нарастающей должны содержать больше накладывающихся друг на друга  материалов и эффектов. («разогретый зритель»)</w:t>
      </w:r>
    </w:p>
    <w:p w:rsidR="00674F98" w:rsidRPr="00176004" w:rsidRDefault="00674F98" w:rsidP="00674F98">
      <w:pPr>
        <w:jc w:val="both"/>
      </w:pPr>
      <w:r w:rsidRPr="00176004">
        <w:rPr>
          <w:b/>
          <w:bCs/>
        </w:rPr>
        <w:t>В официальной презентации</w:t>
      </w:r>
      <w:r w:rsidRPr="00176004">
        <w:t xml:space="preserve"> можно сознательно  пойти на такой прием, как  быстрое перелистывание (только в середине выступления) вспомогательных слайдов на ссылке с таблицами, схемами, диаграммами, что бы показать глубину и объем Ваших материалов, а слушателей предупредив, что Вы не хотите отвлекать их подробностями исследования, за что они будут Вам благодарны. Если вы демонстрируете схему и диаграмму не поленитесь еще раз напомнить, что выделено </w:t>
      </w:r>
      <w:r w:rsidR="00DB5812" w:rsidRPr="00176004">
        <w:t xml:space="preserve">и </w:t>
      </w:r>
      <w:r w:rsidRPr="00176004">
        <w:t>каким цветом, чтобы облегчить восприятие и не раздражать зрителя необходимостью вчитываться в условные знаки.</w:t>
      </w:r>
    </w:p>
    <w:p w:rsidR="00674F98" w:rsidRPr="00176004" w:rsidRDefault="00674F98" w:rsidP="00674F98">
      <w:pPr>
        <w:jc w:val="both"/>
      </w:pPr>
      <w:r w:rsidRPr="00176004">
        <w:t xml:space="preserve">     Если на выступление Вам отведено 10 минут, то Ваша презентация не должна содержать более 20-25 слайдов (на каждый слайд с Вашим пояснением по 25-30 секунд)</w:t>
      </w:r>
    </w:p>
    <w:p w:rsidR="00674F98" w:rsidRPr="00176004" w:rsidRDefault="00674F98" w:rsidP="00674F98">
      <w:pPr>
        <w:jc w:val="both"/>
      </w:pPr>
      <w:r w:rsidRPr="00176004">
        <w:rPr>
          <w:b/>
          <w:bCs/>
        </w:rPr>
        <w:t>В официально-эмоциональной презентации</w:t>
      </w:r>
      <w:r w:rsidRPr="00176004">
        <w:t xml:space="preserve"> (не перед начальством, а перед единомышленниками) можно допустить отход от единого шаблона оформления, разбив материал на 2-3 части, выделив какую то из них для создания эмоционального настроя (смена планов от портретного к общему, яркие фотографии без пояснений, показывающих достижения Вашей деятельности...)</w:t>
      </w:r>
    </w:p>
    <w:p w:rsidR="00674F98" w:rsidRPr="00176004" w:rsidRDefault="00674F98" w:rsidP="00674F98">
      <w:pPr>
        <w:jc w:val="both"/>
      </w:pPr>
      <w:r w:rsidRPr="00176004">
        <w:rPr>
          <w:b/>
          <w:bCs/>
        </w:rPr>
        <w:t>Презентации – плакаты</w:t>
      </w:r>
      <w:r w:rsidRPr="00176004">
        <w:t xml:space="preserve">  должны иметь минимум текстового сопровождения, обязательно единый светлый шаблон, много карт, схем, фотографий, приятное звуковое сопровождение. Информация на слайдах может либо пояснять  содержимое кадра, либо расширять его.</w:t>
      </w:r>
    </w:p>
    <w:p w:rsidR="00674F98" w:rsidRPr="00176004" w:rsidRDefault="00674F98" w:rsidP="00674F98">
      <w:pPr>
        <w:jc w:val="both"/>
      </w:pPr>
      <w:r w:rsidRPr="00176004">
        <w:t>Например: раскрывая устройство автомобиля,  для пояснения следует поместить его фотографию и  технические характеристики, а расширяя  информацию – фотографию, данные о применении, рекордах, видах...</w:t>
      </w:r>
    </w:p>
    <w:p w:rsidR="00674F98" w:rsidRPr="00176004" w:rsidRDefault="00674F98" w:rsidP="00674F98">
      <w:pPr>
        <w:pStyle w:val="a5"/>
        <w:spacing w:line="240" w:lineRule="auto"/>
      </w:pPr>
      <w:r w:rsidRPr="00176004">
        <w:t xml:space="preserve">      В гуманитарных науках, например, поместить портрет деятеля, а  наслаивать его действия, или менять портреты в хронологической последовательности.</w:t>
      </w:r>
    </w:p>
    <w:p w:rsidR="00674F98" w:rsidRPr="00176004" w:rsidRDefault="00674F98" w:rsidP="00674F98">
      <w:pPr>
        <w:jc w:val="both"/>
      </w:pPr>
      <w:r w:rsidRPr="00176004">
        <w:t xml:space="preserve">     Если Вы рассчитываете на диалог с аудиторией, то в презентации допустимы множественные анимации и эффекты, разветвления текста и ссылки, которые Вы используете в зависимости от реакции слушателей.</w:t>
      </w:r>
    </w:p>
    <w:p w:rsidR="00674F98" w:rsidRPr="00176004" w:rsidRDefault="00674F98" w:rsidP="00674F98">
      <w:pPr>
        <w:jc w:val="both"/>
      </w:pPr>
      <w:r w:rsidRPr="00176004">
        <w:rPr>
          <w:b/>
          <w:bCs/>
        </w:rPr>
        <w:t>Презентации для самостоятельного изучения</w:t>
      </w:r>
      <w:r w:rsidRPr="00176004">
        <w:t xml:space="preserve"> и  работы лучше настраивать по щелчку мыши, чтобы не подгонять зрителя, можно выделить специальные </w:t>
      </w:r>
      <w:r w:rsidR="001A19B0" w:rsidRPr="00176004">
        <w:t>дополнительные интересные факты</w:t>
      </w:r>
      <w:r w:rsidRPr="00176004">
        <w:t>, используя гиперссылки</w:t>
      </w:r>
    </w:p>
    <w:p w:rsidR="00674F98" w:rsidRPr="00176004" w:rsidRDefault="00674F98" w:rsidP="00674F98">
      <w:pPr>
        <w:jc w:val="both"/>
      </w:pPr>
      <w:r w:rsidRPr="00176004">
        <w:rPr>
          <w:b/>
          <w:bCs/>
        </w:rPr>
        <w:t>Презентации – информационные ролики</w:t>
      </w:r>
      <w:r w:rsidRPr="00176004">
        <w:t xml:space="preserve">  должны работать в полностью автоматическом режиме.</w:t>
      </w:r>
    </w:p>
    <w:p w:rsidR="00674F98" w:rsidRPr="00176004" w:rsidRDefault="00674F98" w:rsidP="00674F98">
      <w:pPr>
        <w:jc w:val="both"/>
      </w:pPr>
      <w:r w:rsidRPr="00176004">
        <w:rPr>
          <w:b/>
          <w:bCs/>
        </w:rPr>
        <w:t>Презентации – рекламные ролики,</w:t>
      </w:r>
      <w:r w:rsidRPr="00176004">
        <w:t xml:space="preserve"> должны быть созданы по законам кино: эффектное название, интригующее начало, нарастание темпа событий, в конце полный калейдоскоп событий, фотографий, накладывающихся друг на друга  мелким и крупным планом. Чтобы не сделать презентацию скучной</w:t>
      </w:r>
      <w:r w:rsidR="001A19B0" w:rsidRPr="00176004">
        <w:t xml:space="preserve">, </w:t>
      </w:r>
      <w:r w:rsidRPr="00176004">
        <w:t xml:space="preserve"> избегайте </w:t>
      </w:r>
      <w:r w:rsidR="001A19B0" w:rsidRPr="00176004">
        <w:t>анимации</w:t>
      </w:r>
      <w:r w:rsidRPr="00176004">
        <w:t xml:space="preserve"> заголовков на пустом слайде, слишком крупных текстов, блеклых или очень темных фонов, лишних кадров!</w:t>
      </w:r>
    </w:p>
    <w:p w:rsidR="00674F98" w:rsidRPr="00176004" w:rsidRDefault="00674F98" w:rsidP="00674F98">
      <w:pPr>
        <w:jc w:val="both"/>
      </w:pPr>
    </w:p>
    <w:p w:rsidR="001A19B0" w:rsidRPr="00176004" w:rsidRDefault="001A19B0" w:rsidP="00674F98">
      <w:pPr>
        <w:pStyle w:val="a5"/>
        <w:spacing w:line="240" w:lineRule="auto"/>
        <w:jc w:val="center"/>
        <w:rPr>
          <w:b/>
        </w:rPr>
      </w:pPr>
    </w:p>
    <w:p w:rsidR="00674F98" w:rsidRPr="00176004" w:rsidRDefault="001A19B0" w:rsidP="001A19B0">
      <w:pPr>
        <w:pStyle w:val="a5"/>
        <w:spacing w:line="240" w:lineRule="auto"/>
        <w:rPr>
          <w:b/>
          <w:i/>
        </w:rPr>
      </w:pPr>
      <w:r w:rsidRPr="00176004">
        <w:rPr>
          <w:b/>
          <w:i/>
        </w:rPr>
        <w:t xml:space="preserve">Часть 2. Методические рекомендации. </w:t>
      </w:r>
      <w:r w:rsidR="00674F98" w:rsidRPr="00176004">
        <w:rPr>
          <w:b/>
          <w:i/>
        </w:rPr>
        <w:t>Порядок действий при создании презентации:</w:t>
      </w:r>
    </w:p>
    <w:p w:rsidR="00674F98" w:rsidRPr="00176004" w:rsidRDefault="00674F98" w:rsidP="00674F98">
      <w:pPr>
        <w:jc w:val="both"/>
      </w:pPr>
      <w:r w:rsidRPr="00176004">
        <w:t>1.Открыть в верхней панели инструментов значок «ФАЙЛ»</w:t>
      </w:r>
      <w:r w:rsidR="001A19B0" w:rsidRPr="00176004">
        <w:t xml:space="preserve"> или правой кнопкой мыши щелкнуть до появления окна «создать»</w:t>
      </w:r>
      <w:r w:rsidRPr="00176004">
        <w:t>, затем  в появившемся  вправо окне «СОЗДАТЬ»</w:t>
      </w:r>
      <w:r w:rsidR="001A19B0" w:rsidRPr="00176004">
        <w:t xml:space="preserve"> выделить вправо файл </w:t>
      </w:r>
      <w:r w:rsidRPr="00176004">
        <w:t xml:space="preserve"> «ПРЕЗЕНТАЦИЯ» </w:t>
      </w:r>
      <w:r w:rsidRPr="00176004">
        <w:rPr>
          <w:lang w:val="en-US"/>
        </w:rPr>
        <w:t>Power</w:t>
      </w:r>
      <w:r w:rsidRPr="00176004">
        <w:t xml:space="preserve"> </w:t>
      </w:r>
      <w:r w:rsidRPr="00176004">
        <w:rPr>
          <w:lang w:val="en-US"/>
        </w:rPr>
        <w:t>Point</w:t>
      </w:r>
      <w:r w:rsidRPr="00176004">
        <w:t xml:space="preserve">      (или пуск – программы - стандартные – создать документ ОФИС - мастер презентации)</w:t>
      </w:r>
    </w:p>
    <w:p w:rsidR="00674F98" w:rsidRPr="00176004" w:rsidRDefault="00674F98" w:rsidP="00674F98">
      <w:pPr>
        <w:jc w:val="both"/>
      </w:pPr>
      <w:r w:rsidRPr="00176004">
        <w:t>2.Дать название документу</w:t>
      </w:r>
      <w:r w:rsidR="001A19B0" w:rsidRPr="00176004">
        <w:t xml:space="preserve"> (лучше -  фамилию, дату, класс, предмет,  название урока)</w:t>
      </w:r>
    </w:p>
    <w:p w:rsidR="00674F98" w:rsidRPr="00176004" w:rsidRDefault="00CC1C24" w:rsidP="00674F98">
      <w:pPr>
        <w:jc w:val="both"/>
      </w:pPr>
      <w:r>
        <w:rPr>
          <w:noProof/>
        </w:rPr>
        <w:pict>
          <v:shape id="_x0000_s1052" type="#_x0000_t75" style="position:absolute;left:0;text-align:left;margin-left:0;margin-top:44.6pt;width:369pt;height:202.9pt;z-index:-251656704" wrapcoords="-25 0 -25 21555 21600 21555 21600 0 -25 0" fillcolor="#bbe0e3">
            <v:imagedata r:id="rId8" o:title=""/>
            <w10:wrap type="tight"/>
          </v:shape>
        </w:pict>
      </w:r>
      <w:r w:rsidR="00674F98" w:rsidRPr="00176004">
        <w:t>3.Открыть документ, на появившемся образце «ПЕРВЫЙ СЛАЙД» выбрать из окна редактора нужный вид слайда, нажать  клавишу «ОКЕЙ», затем значок «КОМАНДЫ» на панели инструментов и создать так 5-10 слайдов.</w:t>
      </w:r>
    </w:p>
    <w:p w:rsidR="00310446" w:rsidRPr="00176004" w:rsidRDefault="00CC1C24" w:rsidP="00674F98">
      <w:pPr>
        <w:jc w:val="both"/>
      </w:pPr>
      <w:r>
        <w:rPr>
          <w:noProof/>
        </w:rPr>
        <w:pict>
          <v:line id="_x0000_s1055" style="position:absolute;left:0;text-align:left;flip:y;z-index:251660800" from="-153pt,63pt" to="-63pt,126pt">
            <v:stroke endarrow="block"/>
          </v:line>
        </w:pict>
      </w:r>
    </w:p>
    <w:p w:rsidR="00674F98" w:rsidRPr="00176004" w:rsidRDefault="00CC1C24" w:rsidP="00674F98">
      <w:pPr>
        <w:jc w:val="both"/>
      </w:pPr>
      <w:r>
        <w:rPr>
          <w:noProof/>
        </w:rPr>
        <w:pict>
          <v:line id="_x0000_s1056" style="position:absolute;left:0;text-align:left;flip:y;z-index:251661824" from="-234pt,7.45pt" to="-1in,97.45pt">
            <v:stroke endarrow="block"/>
          </v:line>
        </w:pict>
      </w:r>
      <w:r w:rsidR="00674F98" w:rsidRPr="00176004">
        <w:t>4.Вернуться на первый слайд, нажать значок «КОМАНДЫ»</w:t>
      </w:r>
      <w:r w:rsidR="001A19B0" w:rsidRPr="00176004">
        <w:t xml:space="preserve"> - «Конструктор»</w:t>
      </w:r>
      <w:r w:rsidR="00674F98" w:rsidRPr="00176004">
        <w:t>,  на нем «Применить шаблон оформления», выбрать нужный вариант и нажать клавишу «ОКЕЙ»</w:t>
      </w:r>
    </w:p>
    <w:p w:rsidR="00674F98" w:rsidRPr="00176004" w:rsidRDefault="00674F98" w:rsidP="00674F98">
      <w:pPr>
        <w:jc w:val="both"/>
      </w:pPr>
      <w:r w:rsidRPr="00176004">
        <w:t>5.На первом слайде написать заголовок, план  темы в  части «текст»</w:t>
      </w:r>
    </w:p>
    <w:p w:rsidR="00674F98" w:rsidRPr="00176004" w:rsidRDefault="00674F98" w:rsidP="00674F98">
      <w:pPr>
        <w:jc w:val="both"/>
      </w:pPr>
      <w:r w:rsidRPr="00176004">
        <w:t>6. Открывая последующие слайды, напечатать их названия (заголовки) соответственно плану.</w:t>
      </w:r>
    </w:p>
    <w:p w:rsidR="00674F98" w:rsidRPr="00176004" w:rsidRDefault="00674F98" w:rsidP="00674F98">
      <w:pPr>
        <w:jc w:val="both"/>
      </w:pPr>
      <w:r w:rsidRPr="00176004">
        <w:t>7. В части «ТЕКСТ» напечатать необходимые материалы</w:t>
      </w:r>
    </w:p>
    <w:p w:rsidR="00674F98" w:rsidRPr="00176004" w:rsidRDefault="00674F98" w:rsidP="00674F98">
      <w:pPr>
        <w:jc w:val="both"/>
      </w:pPr>
      <w:r w:rsidRPr="00176004">
        <w:t>8. Нужно помнить: в презентации не должно быть много текста,  шрифт не должен быть очень крупным или очень мелким (заголовок №</w:t>
      </w:r>
      <w:r w:rsidR="001A19B0" w:rsidRPr="00176004">
        <w:t xml:space="preserve"> </w:t>
      </w:r>
      <w:r w:rsidRPr="00176004">
        <w:t>32-44; текст 24-28), вид шрифта должен быть в одном стиле (вид шрифта – третья строка панели)</w:t>
      </w:r>
    </w:p>
    <w:p w:rsidR="00674F98" w:rsidRPr="00176004" w:rsidRDefault="00674F98" w:rsidP="00674F98">
      <w:pPr>
        <w:jc w:val="both"/>
      </w:pPr>
      <w:r w:rsidRPr="00176004">
        <w:t xml:space="preserve">9. Разместить нужные иллюстрации следует через значок «ВСТАВКА» (картины из коллекции и рисунки из файлов, например, отсканированные из книги). </w:t>
      </w:r>
    </w:p>
    <w:p w:rsidR="00674F98" w:rsidRPr="00176004" w:rsidRDefault="00674F98" w:rsidP="00674F98">
      <w:pPr>
        <w:jc w:val="both"/>
      </w:pPr>
      <w:r w:rsidRPr="00176004">
        <w:t>Размер иллюстраций оптимален в пределах от 10 до 50%  площади слайда.</w:t>
      </w:r>
    </w:p>
    <w:p w:rsidR="00674F98" w:rsidRPr="00176004" w:rsidRDefault="00674F98" w:rsidP="00674F98">
      <w:pPr>
        <w:jc w:val="both"/>
      </w:pPr>
      <w:r w:rsidRPr="00176004">
        <w:t>13. При необходимости можно настроить звуковые эффекты (через значок «ВСТАВКА», «ЗВУК из ФАЙЛА»), лучше в виде тихой мелодии сопровождающей текст и не мешающей докладчику словами песни</w:t>
      </w:r>
    </w:p>
    <w:p w:rsidR="00674F98" w:rsidRPr="00176004" w:rsidRDefault="00674F98" w:rsidP="00674F98">
      <w:pPr>
        <w:jc w:val="both"/>
      </w:pPr>
      <w:r w:rsidRPr="00176004">
        <w:t>14. Можно  полностью записать текст диктора и также вставить его в презентацию.</w:t>
      </w:r>
    </w:p>
    <w:p w:rsidR="00674F98" w:rsidRPr="00176004" w:rsidRDefault="00674F98" w:rsidP="00674F98">
      <w:pPr>
        <w:jc w:val="both"/>
      </w:pPr>
      <w:r w:rsidRPr="00176004">
        <w:t xml:space="preserve">15. При необходимости через этот же значок можно вмонтировать в презентацию видеосюжет. </w:t>
      </w:r>
    </w:p>
    <w:p w:rsidR="00674F98" w:rsidRPr="00176004" w:rsidRDefault="00674F98" w:rsidP="00674F98">
      <w:pPr>
        <w:jc w:val="both"/>
      </w:pPr>
      <w:r w:rsidRPr="00176004">
        <w:t xml:space="preserve">               Для удобства управления презентацией существует система гиперссылок</w:t>
      </w:r>
      <w:r w:rsidR="001A19B0" w:rsidRPr="00176004">
        <w:t>:</w:t>
      </w:r>
    </w:p>
    <w:p w:rsidR="00674F98" w:rsidRPr="00176004" w:rsidRDefault="00674F98" w:rsidP="00674F98">
      <w:pPr>
        <w:numPr>
          <w:ilvl w:val="0"/>
          <w:numId w:val="6"/>
        </w:numPr>
        <w:jc w:val="both"/>
      </w:pPr>
      <w:r w:rsidRPr="00176004">
        <w:t xml:space="preserve">На первом слайде выделяем левой кнопкой «мыши» </w:t>
      </w:r>
      <w:r w:rsidR="001A19B0" w:rsidRPr="00176004">
        <w:t xml:space="preserve"> строку </w:t>
      </w:r>
      <w:r w:rsidRPr="00176004">
        <w:t>текст</w:t>
      </w:r>
      <w:r w:rsidR="001A19B0" w:rsidRPr="00176004">
        <w:t>а</w:t>
      </w:r>
      <w:r w:rsidRPr="00176004">
        <w:t xml:space="preserve"> в плане, затем правой кнопкой вызываем окно с обозначением «ГИПЕРССЫЛКА», нажимаем значок «МЕСТО В ДОКУМЕНТЕ», затем нужный слайд</w:t>
      </w:r>
      <w:r w:rsidR="001A19B0" w:rsidRPr="00176004">
        <w:t>.</w:t>
      </w:r>
    </w:p>
    <w:p w:rsidR="00674F98" w:rsidRPr="00176004" w:rsidRDefault="00674F98" w:rsidP="00674F98">
      <w:pPr>
        <w:pStyle w:val="a5"/>
        <w:numPr>
          <w:ilvl w:val="0"/>
          <w:numId w:val="5"/>
        </w:numPr>
        <w:spacing w:line="240" w:lineRule="auto"/>
      </w:pPr>
      <w:r w:rsidRPr="00176004">
        <w:t xml:space="preserve">При необходимости возврата на первый слайд на нужном делаем обратную гиперссылку в том же порядке. На последнем слайде гиперссылку «Завершить показ». </w:t>
      </w:r>
    </w:p>
    <w:p w:rsidR="00674F98" w:rsidRPr="00176004" w:rsidRDefault="00674F98" w:rsidP="00674F98">
      <w:pPr>
        <w:pStyle w:val="a5"/>
        <w:numPr>
          <w:ilvl w:val="0"/>
          <w:numId w:val="4"/>
        </w:numPr>
        <w:spacing w:line="240" w:lineRule="auto"/>
      </w:pPr>
      <w:r w:rsidRPr="00176004">
        <w:t>Гиперссылки можно сделать через значок  «АВТОФИГУРЫ», «УПРАВЛЯЮЩИЕ КНОПКИ»</w:t>
      </w:r>
    </w:p>
    <w:p w:rsidR="005A64A2" w:rsidRPr="00176004" w:rsidRDefault="001A19B0" w:rsidP="005A64A2">
      <w:pPr>
        <w:pStyle w:val="a5"/>
        <w:spacing w:line="240" w:lineRule="auto"/>
        <w:ind w:left="360"/>
      </w:pPr>
      <w:r w:rsidRPr="00176004">
        <w:t>Гиперссылки позволяют быстро найти все необходимые слайды из плана и не тратить время на перелистывание всей презентации.</w:t>
      </w:r>
    </w:p>
    <w:p w:rsidR="005A64A2" w:rsidRPr="00176004" w:rsidRDefault="005A64A2" w:rsidP="005A64A2">
      <w:pPr>
        <w:pStyle w:val="a5"/>
        <w:spacing w:line="240" w:lineRule="auto"/>
      </w:pPr>
      <w:r w:rsidRPr="00176004">
        <w:t>16.  Презентации для уроков должны содержать: 1.титульный лист с названием урока, (желательно эпиграфом, цитатой), 2.слайд с целями урока для учащихся, 3.слайд с планом урока и видами работ, которые предстоит выполнить учащимся, 4.слайд с анонсированием домашнего задания, который потом повторится еще раз в конце урока, 5. слайды (2-3) с заданиями по актуализации опорных знаний, тестами, 6. слайды с материалами по новой теме (10-12), 7. слайд с вопросами для закрепления изученного, 8. слайд с выводами по теме</w:t>
      </w:r>
    </w:p>
    <w:p w:rsidR="00674F98" w:rsidRPr="00176004" w:rsidRDefault="00674F98" w:rsidP="00674F98">
      <w:pPr>
        <w:jc w:val="both"/>
        <w:rPr>
          <w:vanish/>
        </w:rPr>
      </w:pPr>
    </w:p>
    <w:p w:rsidR="00FB281F" w:rsidRPr="00176004" w:rsidRDefault="00694441" w:rsidP="00674F98">
      <w:pPr>
        <w:rPr>
          <w:b/>
          <w:i/>
        </w:rPr>
      </w:pPr>
      <w:r w:rsidRPr="00176004">
        <w:rPr>
          <w:b/>
          <w:i/>
        </w:rPr>
        <w:t xml:space="preserve">Часть 3. Методические рекомендации по созданию уроков  с использованием программы </w:t>
      </w:r>
      <w:r w:rsidRPr="00176004">
        <w:rPr>
          <w:b/>
          <w:i/>
          <w:lang w:val="en-US"/>
        </w:rPr>
        <w:t>Movie</w:t>
      </w:r>
      <w:r w:rsidRPr="00176004">
        <w:rPr>
          <w:b/>
          <w:i/>
        </w:rPr>
        <w:t xml:space="preserve"> </w:t>
      </w:r>
      <w:r w:rsidRPr="00176004">
        <w:rPr>
          <w:b/>
          <w:i/>
          <w:lang w:val="en-US"/>
        </w:rPr>
        <w:t>Maker</w:t>
      </w:r>
      <w:r w:rsidRPr="00176004">
        <w:rPr>
          <w:b/>
          <w:i/>
        </w:rPr>
        <w:t>.</w:t>
      </w:r>
    </w:p>
    <w:p w:rsidR="00694441" w:rsidRPr="00176004" w:rsidRDefault="00694441" w:rsidP="00E62F99">
      <w:pPr>
        <w:jc w:val="both"/>
      </w:pPr>
      <w:r w:rsidRPr="00176004">
        <w:t xml:space="preserve">    Программа </w:t>
      </w:r>
      <w:r w:rsidRPr="00176004">
        <w:rPr>
          <w:lang w:val="en-US"/>
        </w:rPr>
        <w:t>Movie</w:t>
      </w:r>
      <w:r w:rsidRPr="00176004">
        <w:t xml:space="preserve"> </w:t>
      </w:r>
      <w:r w:rsidRPr="00176004">
        <w:rPr>
          <w:lang w:val="en-US"/>
        </w:rPr>
        <w:t>Maker</w:t>
      </w:r>
      <w:r w:rsidRPr="00176004">
        <w:t xml:space="preserve"> входит в пакет стандартных программ   </w:t>
      </w:r>
      <w:r w:rsidRPr="00176004">
        <w:rPr>
          <w:lang w:val="en-US"/>
        </w:rPr>
        <w:t>Microsoft</w:t>
      </w:r>
      <w:r w:rsidRPr="00176004">
        <w:t xml:space="preserve"> </w:t>
      </w:r>
      <w:r w:rsidRPr="00176004">
        <w:rPr>
          <w:lang w:val="en-US"/>
        </w:rPr>
        <w:t>Office</w:t>
      </w:r>
      <w:r w:rsidRPr="00176004">
        <w:t>, поэтому уже автоматически установлена на компьютере. Очень удобна при анонсировании боль</w:t>
      </w:r>
      <w:r w:rsidR="00E62F99" w:rsidRPr="00176004">
        <w:t xml:space="preserve">ших тем по географии и истории, на заключительных элементах уроков для создания ярких зрительных образов, </w:t>
      </w:r>
      <w:r w:rsidRPr="00176004">
        <w:t xml:space="preserve">позволяет применять множество эффектов в видеопереходах, </w:t>
      </w:r>
      <w:r w:rsidR="00E62F99" w:rsidRPr="00176004">
        <w:t>вставлять видеосюжеты, «резать» звук на фрагменты, создавать титры на слайдах, вначале фильма и в конце его уже с элементами кинематографии. Нравится детям, потому что позволяет им почувствовать себя режиссерами проявить свое творчество.</w:t>
      </w:r>
    </w:p>
    <w:p w:rsidR="00E62F99" w:rsidRPr="00176004" w:rsidRDefault="00E62F99" w:rsidP="00E62F99">
      <w:pPr>
        <w:jc w:val="both"/>
      </w:pPr>
      <w:r w:rsidRPr="00176004">
        <w:t xml:space="preserve">  Порядок действий при создании фрагментов  уроков с программой </w:t>
      </w:r>
      <w:r w:rsidRPr="00176004">
        <w:rPr>
          <w:lang w:val="en-US"/>
        </w:rPr>
        <w:t>Movie</w:t>
      </w:r>
      <w:r w:rsidRPr="00176004">
        <w:t xml:space="preserve"> </w:t>
      </w:r>
      <w:r w:rsidRPr="00176004">
        <w:rPr>
          <w:lang w:val="en-US"/>
        </w:rPr>
        <w:t>Maker</w:t>
      </w:r>
      <w:r w:rsidRPr="00176004">
        <w:t>.</w:t>
      </w:r>
    </w:p>
    <w:p w:rsidR="00715F3B" w:rsidRPr="00176004" w:rsidRDefault="00715F3B" w:rsidP="00E62F99">
      <w:pPr>
        <w:numPr>
          <w:ilvl w:val="0"/>
          <w:numId w:val="8"/>
        </w:numPr>
        <w:jc w:val="both"/>
      </w:pPr>
      <w:r w:rsidRPr="00176004">
        <w:t>Заранее подготовьте иллюстрации и музыкальные файлы по теме в отдельной папке.</w:t>
      </w:r>
    </w:p>
    <w:p w:rsidR="00310446" w:rsidRPr="00176004" w:rsidRDefault="00E62F99" w:rsidP="00310446">
      <w:pPr>
        <w:numPr>
          <w:ilvl w:val="0"/>
          <w:numId w:val="8"/>
        </w:numPr>
        <w:jc w:val="both"/>
      </w:pPr>
      <w:r w:rsidRPr="00176004">
        <w:t xml:space="preserve">Нажать меню «Пуск», далее «Все программы», затем  ниже строки «Стандартные» найти значок в виде ленты кино с названием </w:t>
      </w:r>
      <w:r w:rsidRPr="00176004">
        <w:rPr>
          <w:lang w:val="en-US"/>
        </w:rPr>
        <w:t>Windows</w:t>
      </w:r>
      <w:r w:rsidRPr="00176004">
        <w:t xml:space="preserve"> </w:t>
      </w:r>
      <w:r w:rsidRPr="00176004">
        <w:rPr>
          <w:lang w:val="en-US"/>
        </w:rPr>
        <w:t>Movie</w:t>
      </w:r>
      <w:r w:rsidRPr="00176004">
        <w:t xml:space="preserve"> </w:t>
      </w:r>
      <w:r w:rsidRPr="00176004">
        <w:rPr>
          <w:lang w:val="en-US"/>
        </w:rPr>
        <w:t>Maker</w:t>
      </w:r>
      <w:r w:rsidRPr="00176004">
        <w:t xml:space="preserve"> и нажать его.</w:t>
      </w:r>
      <w:r w:rsidR="00310446" w:rsidRPr="00176004">
        <w:t xml:space="preserve">    </w:t>
      </w:r>
    </w:p>
    <w:p w:rsidR="006277E3" w:rsidRPr="00176004" w:rsidRDefault="00CC1C24" w:rsidP="006277E3">
      <w:pPr>
        <w:jc w:val="both"/>
      </w:pPr>
      <w:r>
        <w:rPr>
          <w:noProof/>
        </w:rPr>
        <w:pict>
          <v:shape id="_x0000_s1039" type="#_x0000_t75" style="position:absolute;left:0;text-align:left;margin-left:18pt;margin-top:3.05pt;width:333pt;height:193.7pt;z-index:-251666944" wrapcoords="-35 0 -35 21539 21600 21539 21600 0 -35 0" fillcolor="#bbe0e3">
            <v:imagedata r:id="rId9" o:title="" cropbottom="1820f" cropright="32313f"/>
            <w10:wrap type="tight"/>
          </v:shape>
        </w:pict>
      </w:r>
    </w:p>
    <w:p w:rsidR="006277E3" w:rsidRPr="00176004" w:rsidRDefault="006277E3" w:rsidP="006277E3">
      <w:pPr>
        <w:jc w:val="both"/>
      </w:pPr>
    </w:p>
    <w:p w:rsidR="00310446" w:rsidRPr="00176004" w:rsidRDefault="00CC1C24" w:rsidP="00310446">
      <w:pPr>
        <w:jc w:val="both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1" type="#_x0000_t202" style="position:absolute;left:0;text-align:left;margin-left:9pt;margin-top:2.45pt;width:81pt;height:36pt;z-index:251658752">
            <v:textbox>
              <w:txbxContent>
                <w:p w:rsidR="00310446" w:rsidRPr="00310446" w:rsidRDefault="00310446" w:rsidP="00310446">
                  <w:pPr>
                    <w:rPr>
                      <w:b/>
                    </w:rPr>
                  </w:pPr>
                  <w:r w:rsidRPr="00310446">
                    <w:rPr>
                      <w:b/>
                    </w:rPr>
                    <w:t>Нажимать эти меню</w:t>
                  </w:r>
                </w:p>
              </w:txbxContent>
            </v:textbox>
          </v:shape>
        </w:pict>
      </w:r>
    </w:p>
    <w:p w:rsidR="00310446" w:rsidRPr="00176004" w:rsidRDefault="00CC1C24" w:rsidP="00310446">
      <w:pPr>
        <w:jc w:val="both"/>
      </w:pPr>
      <w:r>
        <w:rPr>
          <w:noProof/>
        </w:rPr>
        <w:pict>
          <v:line id="_x0000_s1061" style="position:absolute;left:0;text-align:left;flip:y;z-index:251663872" from="-369pt,78.65pt" to="-243pt,150.65pt">
            <v:stroke endarrow="block"/>
          </v:line>
        </w:pict>
      </w:r>
      <w:r>
        <w:rPr>
          <w:noProof/>
        </w:rPr>
        <w:pict>
          <v:line id="_x0000_s1049" style="position:absolute;left:0;text-align:left;flip:x y;z-index:251656704" from="-90pt,78.65pt" to="45pt,150.65pt">
            <v:stroke endarrow="block"/>
          </v:line>
        </w:pict>
      </w:r>
      <w:r>
        <w:rPr>
          <w:noProof/>
        </w:rPr>
        <w:pict>
          <v:shape id="_x0000_s1041" type="#_x0000_t75" style="position:absolute;left:0;text-align:left;margin-left:-153pt;margin-top:19.25pt;width:297pt;height:256.25pt;z-index:-251665920" wrapcoords="-32 0 -32 21545 21600 21545 21600 0 -32 0" fillcolor="#bbe0e3">
            <v:imagedata r:id="rId10" o:title="" cropright="21299f"/>
            <w10:wrap type="tight"/>
          </v:shape>
        </w:pict>
      </w:r>
    </w:p>
    <w:p w:rsidR="00310446" w:rsidRPr="00176004" w:rsidRDefault="00CC1C24" w:rsidP="00310446">
      <w:pPr>
        <w:jc w:val="both"/>
      </w:pPr>
      <w:r>
        <w:rPr>
          <w:noProof/>
        </w:rPr>
        <w:pict>
          <v:line id="_x0000_s1062" style="position:absolute;left:0;text-align:left;z-index:251664896" from="-9pt,-68.95pt" to="99pt,-32.95pt">
            <v:stroke endarrow="block"/>
          </v:line>
        </w:pict>
      </w:r>
      <w:r>
        <w:rPr>
          <w:noProof/>
        </w:rPr>
        <w:pict>
          <v:line id="_x0000_s1048" style="position:absolute;left:0;text-align:left;flip:x y;z-index:251655680" from="279pt,-32.95pt" to="414pt,39.05pt">
            <v:stroke endarrow="block"/>
          </v:line>
        </w:pict>
      </w:r>
      <w:r>
        <w:rPr>
          <w:noProof/>
        </w:rPr>
        <w:pict>
          <v:line id="_x0000_s1047" style="position:absolute;left:0;text-align:left;flip:x y;z-index:251654656" from="279pt,-59.95pt" to="450pt,30.05pt">
            <v:stroke endarrow="block"/>
          </v:line>
        </w:pict>
      </w:r>
      <w:r>
        <w:rPr>
          <w:noProof/>
        </w:rPr>
        <w:pict>
          <v:line id="_x0000_s1059" style="position:absolute;left:0;text-align:left;z-index:251662848" from="-306pt,50.45pt" to="-261pt,77.45pt">
            <v:stroke endarrow="block"/>
          </v:line>
        </w:pict>
      </w:r>
      <w:r>
        <w:rPr>
          <w:noProof/>
        </w:rPr>
        <w:pict>
          <v:line id="_x0000_s1044" style="position:absolute;left:0;text-align:left;flip:y;z-index:251651584" from="-5in,23.45pt" to="-243pt,104.45pt" strokeweight="2.25pt">
            <v:stroke endarrow="block"/>
          </v:line>
        </w:pict>
      </w:r>
      <w:r>
        <w:rPr>
          <w:noProof/>
        </w:rPr>
        <w:pict>
          <v:line id="_x0000_s1046" style="position:absolute;left:0;text-align:left;z-index:251653632" from="-351pt,148.25pt" to="-333pt,166.25pt">
            <v:stroke endarrow="block"/>
          </v:line>
        </w:pict>
      </w:r>
      <w:r>
        <w:rPr>
          <w:noProof/>
        </w:rPr>
        <w:pict>
          <v:line id="_x0000_s1045" style="position:absolute;left:0;text-align:left;z-index:251652608" from="-459pt,130.25pt" to="-396pt,193.25pt">
            <v:stroke endarrow="block"/>
          </v:line>
        </w:pict>
      </w:r>
    </w:p>
    <w:p w:rsidR="00E62F99" w:rsidRPr="00176004" w:rsidRDefault="00E62F99" w:rsidP="00E62F99">
      <w:pPr>
        <w:numPr>
          <w:ilvl w:val="0"/>
          <w:numId w:val="8"/>
        </w:numPr>
        <w:jc w:val="both"/>
      </w:pPr>
      <w:r w:rsidRPr="00176004">
        <w:t>На экране выйдет окно «Операции с фильмами». Далее нужно нажать «Импорт изображений» и в окне «Мои рисунки» выбрать заранее подготовленную папку с необходимыми вам сейчас изображениями, нажать «Импорт», картины переместятся в заготовку фильма.</w:t>
      </w:r>
    </w:p>
    <w:p w:rsidR="00E62F99" w:rsidRPr="00176004" w:rsidRDefault="00E62F99" w:rsidP="00E62F99">
      <w:pPr>
        <w:numPr>
          <w:ilvl w:val="0"/>
          <w:numId w:val="8"/>
        </w:numPr>
        <w:jc w:val="both"/>
      </w:pPr>
      <w:r w:rsidRPr="00176004">
        <w:t>Далее  по той же схеме «Импорт звука» из папки «Моя музыка»</w:t>
      </w:r>
    </w:p>
    <w:p w:rsidR="00715F3B" w:rsidRPr="00176004" w:rsidRDefault="00715F3B" w:rsidP="00E62F99">
      <w:pPr>
        <w:numPr>
          <w:ilvl w:val="0"/>
          <w:numId w:val="8"/>
        </w:numPr>
        <w:jc w:val="both"/>
      </w:pPr>
      <w:r w:rsidRPr="00176004">
        <w:t>Затем перемещайте в любом порядке на шкалу «Видеокадры» ваши картины.</w:t>
      </w:r>
    </w:p>
    <w:p w:rsidR="00715F3B" w:rsidRPr="00176004" w:rsidRDefault="00715F3B" w:rsidP="00E62F99">
      <w:pPr>
        <w:numPr>
          <w:ilvl w:val="0"/>
          <w:numId w:val="8"/>
        </w:numPr>
        <w:jc w:val="both"/>
      </w:pPr>
      <w:r w:rsidRPr="00176004">
        <w:t>Между кадрами добавьте видеопереходы, выбрав какие вам понравятся, нажав ссылку «Просмотр видеоэффектов».</w:t>
      </w:r>
    </w:p>
    <w:p w:rsidR="00715F3B" w:rsidRPr="00176004" w:rsidRDefault="00715F3B" w:rsidP="00E62F99">
      <w:pPr>
        <w:numPr>
          <w:ilvl w:val="0"/>
          <w:numId w:val="8"/>
        </w:numPr>
        <w:jc w:val="both"/>
      </w:pPr>
      <w:r w:rsidRPr="00176004">
        <w:t>Перетяните выбранные вами музыкальные файлы  на школу «звук» ниже кадров с картинами, «отрежьте» звук стрелками,  так как вы захотите по времени.</w:t>
      </w:r>
    </w:p>
    <w:p w:rsidR="00715F3B" w:rsidRPr="00176004" w:rsidRDefault="00715F3B" w:rsidP="00E62F99">
      <w:pPr>
        <w:numPr>
          <w:ilvl w:val="0"/>
          <w:numId w:val="8"/>
        </w:numPr>
        <w:jc w:val="both"/>
      </w:pPr>
      <w:r w:rsidRPr="00176004">
        <w:t>Нажмите ссылку «создание названий и титров», создайте  текст вначале, в конце фильма, на слайдах, до или после них, как сочтете это нужным. НЕ бойтесь перемещать кадры и титры по шкале «раскадровка»!</w:t>
      </w:r>
    </w:p>
    <w:p w:rsidR="00310446" w:rsidRPr="00176004" w:rsidRDefault="00715F3B" w:rsidP="00310446">
      <w:pPr>
        <w:numPr>
          <w:ilvl w:val="0"/>
          <w:numId w:val="8"/>
        </w:numPr>
        <w:jc w:val="both"/>
      </w:pPr>
      <w:r w:rsidRPr="00176004">
        <w:t>В конце нажмите ссылку  «Завершение создания фильма» - «Сохранение на компьютере»- дайте название фильму, нажмите меню «далее» и ждите окончание записи! Потом найдите свой фильм в папке «Мои видео записи» и порадуйте себя и других своим дебютом!</w:t>
      </w:r>
      <w:bookmarkStart w:id="0" w:name="_Toc151909680"/>
    </w:p>
    <w:p w:rsidR="00310446" w:rsidRPr="00176004" w:rsidRDefault="00310446" w:rsidP="00310446">
      <w:pPr>
        <w:ind w:left="180"/>
        <w:jc w:val="both"/>
      </w:pPr>
    </w:p>
    <w:p w:rsidR="00F175F7" w:rsidRPr="00176004" w:rsidRDefault="00F175F7" w:rsidP="00F175F7">
      <w:pPr>
        <w:pStyle w:val="1"/>
        <w:rPr>
          <w:rFonts w:ascii="Times New Roman" w:hAnsi="Times New Roman" w:cs="Times New Roman"/>
          <w:sz w:val="24"/>
          <w:szCs w:val="24"/>
        </w:rPr>
      </w:pPr>
      <w:r w:rsidRPr="00176004">
        <w:rPr>
          <w:rFonts w:ascii="Times New Roman" w:hAnsi="Times New Roman" w:cs="Times New Roman"/>
          <w:sz w:val="24"/>
          <w:szCs w:val="24"/>
        </w:rPr>
        <w:t>Список рекомендуемой к  использованию литературы</w:t>
      </w:r>
      <w:bookmarkEnd w:id="0"/>
      <w:r w:rsidRPr="00176004">
        <w:rPr>
          <w:rFonts w:ascii="Times New Roman" w:hAnsi="Times New Roman" w:cs="Times New Roman"/>
          <w:sz w:val="24"/>
          <w:szCs w:val="24"/>
        </w:rPr>
        <w:t>:</w:t>
      </w:r>
    </w:p>
    <w:p w:rsidR="00F175F7" w:rsidRPr="00176004" w:rsidRDefault="00F175F7" w:rsidP="00F175F7">
      <w:pPr>
        <w:pStyle w:val="a6"/>
        <w:numPr>
          <w:ilvl w:val="0"/>
          <w:numId w:val="9"/>
        </w:numPr>
        <w:jc w:val="both"/>
        <w:rPr>
          <w:sz w:val="24"/>
          <w:szCs w:val="24"/>
        </w:rPr>
      </w:pPr>
      <w:r w:rsidRPr="00176004">
        <w:rPr>
          <w:sz w:val="24"/>
          <w:szCs w:val="24"/>
        </w:rPr>
        <w:t>Гусева А.И., Смольникова И.А.,Филиппов С.А, Чиркова М.А. Применение ИКТ в учебном процессе. Электронное пособие Академия АйТи «Применение междунар</w:t>
      </w:r>
      <w:r w:rsidR="00C27F96" w:rsidRPr="00176004">
        <w:rPr>
          <w:sz w:val="24"/>
          <w:szCs w:val="24"/>
        </w:rPr>
        <w:t>одных информационных технологий</w:t>
      </w:r>
      <w:r w:rsidRPr="00176004">
        <w:rPr>
          <w:sz w:val="24"/>
          <w:szCs w:val="24"/>
        </w:rPr>
        <w:t>: применение ИКТ в учебном процессе»</w:t>
      </w:r>
    </w:p>
    <w:p w:rsidR="00F175F7" w:rsidRPr="00176004" w:rsidRDefault="00F175F7" w:rsidP="00F175F7">
      <w:pPr>
        <w:pStyle w:val="a6"/>
        <w:numPr>
          <w:ilvl w:val="0"/>
          <w:numId w:val="9"/>
        </w:numPr>
        <w:jc w:val="both"/>
        <w:rPr>
          <w:sz w:val="24"/>
        </w:rPr>
      </w:pPr>
      <w:r w:rsidRPr="00176004">
        <w:rPr>
          <w:sz w:val="24"/>
          <w:szCs w:val="24"/>
        </w:rPr>
        <w:t>Новенко. Д.В Новые информационные технологии в обучении. Научно-методический</w:t>
      </w:r>
      <w:r w:rsidRPr="00176004">
        <w:rPr>
          <w:sz w:val="24"/>
        </w:rPr>
        <w:t xml:space="preserve">  журнал «География в школе», М.: «Школа- пресс», №5, 2004г, с.48.</w:t>
      </w:r>
    </w:p>
    <w:p w:rsidR="00F175F7" w:rsidRPr="00176004" w:rsidRDefault="00F175F7" w:rsidP="00F175F7">
      <w:pPr>
        <w:pStyle w:val="a6"/>
        <w:numPr>
          <w:ilvl w:val="0"/>
          <w:numId w:val="9"/>
        </w:numPr>
        <w:jc w:val="both"/>
        <w:rPr>
          <w:sz w:val="24"/>
        </w:rPr>
      </w:pPr>
      <w:r w:rsidRPr="00176004">
        <w:rPr>
          <w:sz w:val="24"/>
        </w:rPr>
        <w:t>Петрова Н.Н.. учебное электронное издание по географии для учащихся 6 классов общеобразовательных учебных заведений.</w:t>
      </w:r>
    </w:p>
    <w:p w:rsidR="00F175F7" w:rsidRPr="00176004" w:rsidRDefault="00F175F7" w:rsidP="00F175F7">
      <w:pPr>
        <w:pStyle w:val="a6"/>
        <w:numPr>
          <w:ilvl w:val="0"/>
          <w:numId w:val="9"/>
        </w:numPr>
        <w:jc w:val="both"/>
        <w:rPr>
          <w:sz w:val="24"/>
        </w:rPr>
      </w:pPr>
      <w:r w:rsidRPr="00176004">
        <w:rPr>
          <w:sz w:val="24"/>
        </w:rPr>
        <w:t>Таможняя Е.А.. Компьютерные технологии: возможности использования. Научно-методический  журнал «География в школе», М.: «Школа- пресс», №4, 2004г, с.46.</w:t>
      </w:r>
    </w:p>
    <w:p w:rsidR="00F175F7" w:rsidRPr="00176004" w:rsidRDefault="00F175F7" w:rsidP="00103CB4">
      <w:pPr>
        <w:pStyle w:val="a6"/>
        <w:numPr>
          <w:ilvl w:val="0"/>
          <w:numId w:val="9"/>
        </w:numPr>
        <w:jc w:val="both"/>
        <w:rPr>
          <w:sz w:val="24"/>
        </w:rPr>
      </w:pPr>
      <w:r w:rsidRPr="00176004">
        <w:rPr>
          <w:sz w:val="24"/>
        </w:rPr>
        <w:t>Электронное пособие Академия АйТи «Применение междунар</w:t>
      </w:r>
      <w:r w:rsidR="00103CB4" w:rsidRPr="00176004">
        <w:rPr>
          <w:sz w:val="24"/>
        </w:rPr>
        <w:t>одных информационных технологий</w:t>
      </w:r>
      <w:r w:rsidRPr="00176004">
        <w:rPr>
          <w:sz w:val="24"/>
        </w:rPr>
        <w:t>: приме</w:t>
      </w:r>
      <w:r w:rsidR="00103CB4" w:rsidRPr="00176004">
        <w:rPr>
          <w:sz w:val="24"/>
        </w:rPr>
        <w:t xml:space="preserve">нение ИКТ в учебном процессе»  </w:t>
      </w:r>
      <w:r w:rsidRPr="00176004">
        <w:rPr>
          <w:sz w:val="24"/>
        </w:rPr>
        <w:t xml:space="preserve">Разработка презентаций средствами </w:t>
      </w:r>
      <w:r w:rsidRPr="00176004">
        <w:rPr>
          <w:sz w:val="24"/>
          <w:lang w:val="en-US"/>
        </w:rPr>
        <w:t>MS</w:t>
      </w:r>
      <w:r w:rsidRPr="00176004">
        <w:rPr>
          <w:sz w:val="24"/>
        </w:rPr>
        <w:t xml:space="preserve"> </w:t>
      </w:r>
      <w:r w:rsidRPr="00176004">
        <w:rPr>
          <w:sz w:val="24"/>
          <w:lang w:val="en-US"/>
        </w:rPr>
        <w:t>Power</w:t>
      </w:r>
      <w:r w:rsidRPr="00176004">
        <w:rPr>
          <w:sz w:val="24"/>
        </w:rPr>
        <w:t xml:space="preserve"> </w:t>
      </w:r>
      <w:r w:rsidRPr="00176004">
        <w:rPr>
          <w:sz w:val="24"/>
          <w:lang w:val="en-US"/>
        </w:rPr>
        <w:t>Point</w:t>
      </w:r>
      <w:r w:rsidRPr="00176004">
        <w:rPr>
          <w:sz w:val="24"/>
        </w:rPr>
        <w:t xml:space="preserve"> для профессионалов.</w:t>
      </w:r>
    </w:p>
    <w:p w:rsidR="00310446" w:rsidRPr="00176004" w:rsidRDefault="00310446" w:rsidP="00310446">
      <w:pPr>
        <w:pStyle w:val="a6"/>
        <w:jc w:val="both"/>
        <w:rPr>
          <w:sz w:val="24"/>
        </w:rPr>
      </w:pPr>
    </w:p>
    <w:p w:rsidR="00103CB4" w:rsidRPr="00176004" w:rsidRDefault="00103CB4" w:rsidP="00C27F96">
      <w:pPr>
        <w:pStyle w:val="a6"/>
        <w:jc w:val="both"/>
        <w:rPr>
          <w:b/>
          <w:sz w:val="24"/>
        </w:rPr>
      </w:pPr>
      <w:r w:rsidRPr="00176004">
        <w:rPr>
          <w:b/>
          <w:sz w:val="24"/>
        </w:rPr>
        <w:t>Список официальных Интернет-сайтов, полезных для использования на уроках.</w:t>
      </w:r>
    </w:p>
    <w:p w:rsidR="00F175F7" w:rsidRPr="00176004" w:rsidRDefault="00F175F7" w:rsidP="00F175F7">
      <w:pPr>
        <w:jc w:val="both"/>
        <w:rPr>
          <w:b/>
        </w:rPr>
      </w:pPr>
    </w:p>
    <w:p w:rsidR="00BF2BFF" w:rsidRPr="00176004" w:rsidRDefault="00BF2BFF" w:rsidP="00BF2BFF">
      <w:pPr>
        <w:numPr>
          <w:ilvl w:val="0"/>
          <w:numId w:val="10"/>
        </w:numPr>
        <w:rPr>
          <w:bCs/>
        </w:rPr>
      </w:pPr>
      <w:r w:rsidRPr="00176004">
        <w:rPr>
          <w:bCs/>
          <w:lang w:val="en-US"/>
        </w:rPr>
        <w:t>http</w:t>
      </w:r>
      <w:r w:rsidRPr="00176004">
        <w:rPr>
          <w:bCs/>
        </w:rPr>
        <w:t xml:space="preserve">// </w:t>
      </w:r>
      <w:r w:rsidRPr="00176004">
        <w:rPr>
          <w:bCs/>
          <w:lang w:val="en-US"/>
        </w:rPr>
        <w:t>www</w:t>
      </w:r>
      <w:r w:rsidRPr="00176004">
        <w:rPr>
          <w:bCs/>
        </w:rPr>
        <w:t xml:space="preserve">. </w:t>
      </w:r>
      <w:r w:rsidRPr="00176004">
        <w:rPr>
          <w:bCs/>
          <w:lang w:val="en-US"/>
        </w:rPr>
        <w:t>edu</w:t>
      </w:r>
      <w:r w:rsidRPr="00176004">
        <w:rPr>
          <w:bCs/>
        </w:rPr>
        <w:t>.</w:t>
      </w:r>
      <w:r w:rsidRPr="00176004">
        <w:rPr>
          <w:bCs/>
          <w:lang w:val="en-US"/>
        </w:rPr>
        <w:t>ru</w:t>
      </w:r>
      <w:r w:rsidRPr="00176004">
        <w:rPr>
          <w:bCs/>
        </w:rPr>
        <w:t xml:space="preserve"> </w:t>
      </w:r>
      <w:r w:rsidR="00C27F96" w:rsidRPr="00176004">
        <w:rPr>
          <w:bCs/>
        </w:rPr>
        <w:t xml:space="preserve">                 </w:t>
      </w:r>
      <w:r w:rsidRPr="00176004">
        <w:rPr>
          <w:bCs/>
        </w:rPr>
        <w:t>Российское образование Федеральный портал</w:t>
      </w:r>
    </w:p>
    <w:p w:rsidR="00BF2BFF" w:rsidRPr="00176004" w:rsidRDefault="00BF2BFF" w:rsidP="00BF2BFF">
      <w:pPr>
        <w:numPr>
          <w:ilvl w:val="0"/>
          <w:numId w:val="11"/>
        </w:numPr>
        <w:rPr>
          <w:bCs/>
        </w:rPr>
      </w:pPr>
      <w:r w:rsidRPr="00176004">
        <w:rPr>
          <w:bCs/>
          <w:lang w:val="en-US"/>
        </w:rPr>
        <w:t>http</w:t>
      </w:r>
      <w:r w:rsidRPr="00176004">
        <w:rPr>
          <w:bCs/>
        </w:rPr>
        <w:t xml:space="preserve">// </w:t>
      </w:r>
      <w:r w:rsidRPr="00176004">
        <w:rPr>
          <w:bCs/>
          <w:lang w:val="en-US"/>
        </w:rPr>
        <w:t>www</w:t>
      </w:r>
      <w:r w:rsidRPr="00176004">
        <w:rPr>
          <w:bCs/>
        </w:rPr>
        <w:t xml:space="preserve">. </w:t>
      </w:r>
      <w:r w:rsidRPr="00176004">
        <w:rPr>
          <w:bCs/>
          <w:lang w:val="en-US"/>
        </w:rPr>
        <w:t>mos</w:t>
      </w:r>
      <w:r w:rsidRPr="00176004">
        <w:rPr>
          <w:bCs/>
        </w:rPr>
        <w:t>.</w:t>
      </w:r>
      <w:r w:rsidRPr="00176004">
        <w:rPr>
          <w:bCs/>
          <w:lang w:val="en-US"/>
        </w:rPr>
        <w:t>ru</w:t>
      </w:r>
      <w:r w:rsidRPr="00176004">
        <w:rPr>
          <w:bCs/>
        </w:rPr>
        <w:t xml:space="preserve"> </w:t>
      </w:r>
      <w:r w:rsidR="00C27F96" w:rsidRPr="00176004">
        <w:rPr>
          <w:bCs/>
        </w:rPr>
        <w:t xml:space="preserve">                </w:t>
      </w:r>
      <w:r w:rsidRPr="00176004">
        <w:rPr>
          <w:bCs/>
        </w:rPr>
        <w:t>Московское Правительство</w:t>
      </w:r>
    </w:p>
    <w:p w:rsidR="00BF2BFF" w:rsidRPr="00176004" w:rsidRDefault="00BF2BFF" w:rsidP="00BF2BFF">
      <w:pPr>
        <w:numPr>
          <w:ilvl w:val="0"/>
          <w:numId w:val="12"/>
        </w:numPr>
        <w:rPr>
          <w:bCs/>
        </w:rPr>
      </w:pPr>
      <w:r w:rsidRPr="00176004">
        <w:rPr>
          <w:bCs/>
          <w:lang w:val="en-US"/>
        </w:rPr>
        <w:t>http</w:t>
      </w:r>
      <w:r w:rsidRPr="00176004">
        <w:rPr>
          <w:bCs/>
        </w:rPr>
        <w:t xml:space="preserve">// </w:t>
      </w:r>
      <w:r w:rsidRPr="00176004">
        <w:rPr>
          <w:bCs/>
          <w:lang w:val="en-US"/>
        </w:rPr>
        <w:t>www</w:t>
      </w:r>
      <w:r w:rsidRPr="00176004">
        <w:rPr>
          <w:bCs/>
        </w:rPr>
        <w:t xml:space="preserve">. </w:t>
      </w:r>
      <w:r w:rsidRPr="00176004">
        <w:rPr>
          <w:bCs/>
          <w:lang w:val="en-US"/>
        </w:rPr>
        <w:t>rsl</w:t>
      </w:r>
      <w:r w:rsidRPr="00176004">
        <w:rPr>
          <w:bCs/>
        </w:rPr>
        <w:t>.</w:t>
      </w:r>
      <w:r w:rsidRPr="00176004">
        <w:rPr>
          <w:bCs/>
          <w:lang w:val="en-US"/>
        </w:rPr>
        <w:t>ru</w:t>
      </w:r>
      <w:r w:rsidRPr="00176004">
        <w:rPr>
          <w:bCs/>
        </w:rPr>
        <w:t>/</w:t>
      </w:r>
      <w:r w:rsidRPr="00176004">
        <w:rPr>
          <w:bCs/>
          <w:lang w:val="en-US"/>
        </w:rPr>
        <w:t>home</w:t>
      </w:r>
      <w:r w:rsidRPr="00176004">
        <w:rPr>
          <w:bCs/>
        </w:rPr>
        <w:t>.</w:t>
      </w:r>
      <w:r w:rsidRPr="00176004">
        <w:rPr>
          <w:bCs/>
          <w:lang w:val="en-US"/>
        </w:rPr>
        <w:t>htm</w:t>
      </w:r>
      <w:r w:rsidRPr="00176004">
        <w:rPr>
          <w:bCs/>
        </w:rPr>
        <w:t xml:space="preserve">  Российская гос. библиотека</w:t>
      </w:r>
    </w:p>
    <w:p w:rsidR="00BF2BFF" w:rsidRPr="00176004" w:rsidRDefault="00CC1C24" w:rsidP="00BF2BFF">
      <w:pPr>
        <w:numPr>
          <w:ilvl w:val="0"/>
          <w:numId w:val="13"/>
        </w:numPr>
        <w:rPr>
          <w:bCs/>
        </w:rPr>
      </w:pPr>
      <w:r>
        <w:rPr>
          <w:noProof/>
        </w:rPr>
        <w:pict>
          <v:shape id="_x0000_s1050" type="#_x0000_t202" style="position:absolute;left:0;text-align:left;margin-left:11in;margin-top:168.25pt;width:81pt;height:36pt;z-index:251657728">
            <v:textbox style="mso-next-textbox:#_x0000_s1050">
              <w:txbxContent>
                <w:p w:rsidR="00310446" w:rsidRPr="00310446" w:rsidRDefault="00310446">
                  <w:pPr>
                    <w:rPr>
                      <w:b/>
                    </w:rPr>
                  </w:pPr>
                  <w:r w:rsidRPr="00310446">
                    <w:rPr>
                      <w:b/>
                    </w:rPr>
                    <w:t>Нажимать эти меню</w:t>
                  </w:r>
                </w:p>
              </w:txbxContent>
            </v:textbox>
          </v:shape>
        </w:pict>
      </w:r>
      <w:r w:rsidR="00BF2BFF" w:rsidRPr="00176004">
        <w:rPr>
          <w:bCs/>
          <w:lang w:val="en-US"/>
        </w:rPr>
        <w:t>http</w:t>
      </w:r>
      <w:r w:rsidR="00BF2BFF" w:rsidRPr="00176004">
        <w:rPr>
          <w:bCs/>
        </w:rPr>
        <w:t xml:space="preserve">// </w:t>
      </w:r>
      <w:r w:rsidR="00BF2BFF" w:rsidRPr="00CC1C24">
        <w:rPr>
          <w:bCs/>
          <w:lang w:val="en-US"/>
        </w:rPr>
        <w:t>www</w:t>
      </w:r>
      <w:r w:rsidR="00BF2BFF" w:rsidRPr="00CC1C24">
        <w:rPr>
          <w:bCs/>
        </w:rPr>
        <w:t>.</w:t>
      </w:r>
      <w:r w:rsidR="00BF2BFF" w:rsidRPr="00CC1C24">
        <w:rPr>
          <w:bCs/>
          <w:lang w:val="en-US"/>
        </w:rPr>
        <w:t>rgub</w:t>
      </w:r>
      <w:r w:rsidR="00BF2BFF" w:rsidRPr="00CC1C24">
        <w:rPr>
          <w:bCs/>
        </w:rPr>
        <w:t>.</w:t>
      </w:r>
      <w:r w:rsidR="00BF2BFF" w:rsidRPr="00CC1C24">
        <w:rPr>
          <w:bCs/>
          <w:lang w:val="en-US"/>
        </w:rPr>
        <w:t>ru</w:t>
      </w:r>
      <w:r w:rsidR="00BF2BFF" w:rsidRPr="00176004">
        <w:rPr>
          <w:bCs/>
        </w:rPr>
        <w:t xml:space="preserve"> </w:t>
      </w:r>
      <w:r w:rsidR="00C27F96" w:rsidRPr="00176004">
        <w:rPr>
          <w:bCs/>
        </w:rPr>
        <w:t xml:space="preserve">               </w:t>
      </w:r>
      <w:r w:rsidR="00BF2BFF" w:rsidRPr="00176004">
        <w:rPr>
          <w:bCs/>
        </w:rPr>
        <w:t xml:space="preserve"> Российская гос. юношеская библиотека</w:t>
      </w:r>
    </w:p>
    <w:p w:rsidR="00BF2BFF" w:rsidRPr="00176004" w:rsidRDefault="00BF2BFF" w:rsidP="00BF2BFF">
      <w:pPr>
        <w:numPr>
          <w:ilvl w:val="0"/>
          <w:numId w:val="14"/>
        </w:numPr>
        <w:rPr>
          <w:bCs/>
        </w:rPr>
      </w:pPr>
      <w:r w:rsidRPr="00176004">
        <w:rPr>
          <w:bCs/>
          <w:lang w:val="en-US"/>
        </w:rPr>
        <w:t>http</w:t>
      </w:r>
      <w:r w:rsidRPr="00176004">
        <w:rPr>
          <w:bCs/>
        </w:rPr>
        <w:t xml:space="preserve">// </w:t>
      </w:r>
      <w:r w:rsidRPr="00176004">
        <w:rPr>
          <w:bCs/>
          <w:lang w:val="en-US"/>
        </w:rPr>
        <w:t>ege</w:t>
      </w:r>
      <w:r w:rsidRPr="00176004">
        <w:rPr>
          <w:bCs/>
        </w:rPr>
        <w:t>.</w:t>
      </w:r>
      <w:r w:rsidRPr="00176004">
        <w:rPr>
          <w:bCs/>
          <w:lang w:val="en-US"/>
        </w:rPr>
        <w:t>edu</w:t>
      </w:r>
      <w:r w:rsidRPr="00176004">
        <w:rPr>
          <w:bCs/>
        </w:rPr>
        <w:t>.</w:t>
      </w:r>
      <w:r w:rsidRPr="00176004">
        <w:rPr>
          <w:bCs/>
          <w:lang w:val="en-US"/>
        </w:rPr>
        <w:t>ru</w:t>
      </w:r>
      <w:r w:rsidRPr="00176004">
        <w:rPr>
          <w:bCs/>
        </w:rPr>
        <w:t xml:space="preserve">  </w:t>
      </w:r>
      <w:r w:rsidR="00C27F96" w:rsidRPr="00176004">
        <w:rPr>
          <w:bCs/>
        </w:rPr>
        <w:t xml:space="preserve">                   П</w:t>
      </w:r>
      <w:r w:rsidRPr="00176004">
        <w:rPr>
          <w:bCs/>
        </w:rPr>
        <w:t>ортал информационной поддержки  ЕГЭ</w:t>
      </w:r>
    </w:p>
    <w:p w:rsidR="00C27F96" w:rsidRPr="00176004" w:rsidRDefault="00BF2BFF" w:rsidP="00C27F96">
      <w:pPr>
        <w:numPr>
          <w:ilvl w:val="0"/>
          <w:numId w:val="14"/>
        </w:numPr>
        <w:rPr>
          <w:bCs/>
        </w:rPr>
      </w:pPr>
      <w:r w:rsidRPr="00176004">
        <w:rPr>
          <w:bCs/>
          <w:lang w:val="en-US"/>
        </w:rPr>
        <w:t>http</w:t>
      </w:r>
      <w:r w:rsidRPr="00176004">
        <w:rPr>
          <w:bCs/>
        </w:rPr>
        <w:t xml:space="preserve">// </w:t>
      </w:r>
      <w:r w:rsidRPr="00176004">
        <w:rPr>
          <w:bCs/>
          <w:lang w:val="en-US"/>
        </w:rPr>
        <w:t>www</w:t>
      </w:r>
      <w:r w:rsidRPr="00176004">
        <w:rPr>
          <w:bCs/>
        </w:rPr>
        <w:t xml:space="preserve">. </w:t>
      </w:r>
      <w:r w:rsidRPr="00176004">
        <w:rPr>
          <w:bCs/>
          <w:lang w:val="en-US"/>
        </w:rPr>
        <w:t>minomos</w:t>
      </w:r>
      <w:r w:rsidRPr="00176004">
        <w:rPr>
          <w:bCs/>
        </w:rPr>
        <w:t>.</w:t>
      </w:r>
      <w:r w:rsidRPr="00176004">
        <w:rPr>
          <w:bCs/>
          <w:lang w:val="en-US"/>
        </w:rPr>
        <w:t>ru</w:t>
      </w:r>
      <w:r w:rsidRPr="00176004">
        <w:rPr>
          <w:bCs/>
        </w:rPr>
        <w:t xml:space="preserve"> </w:t>
      </w:r>
      <w:r w:rsidR="00C27F96" w:rsidRPr="00176004">
        <w:rPr>
          <w:bCs/>
        </w:rPr>
        <w:t xml:space="preserve">       </w:t>
      </w:r>
      <w:r w:rsidRPr="00176004">
        <w:rPr>
          <w:bCs/>
        </w:rPr>
        <w:t>Министерство образования Московской области</w:t>
      </w:r>
      <w:r w:rsidR="00C27F96" w:rsidRPr="00176004">
        <w:t xml:space="preserve"> </w:t>
      </w:r>
    </w:p>
    <w:p w:rsidR="00C27F96" w:rsidRPr="00176004" w:rsidRDefault="00C27F96" w:rsidP="00C27F96">
      <w:pPr>
        <w:numPr>
          <w:ilvl w:val="0"/>
          <w:numId w:val="14"/>
        </w:numPr>
        <w:rPr>
          <w:bCs/>
        </w:rPr>
      </w:pPr>
      <w:r w:rsidRPr="00176004">
        <w:t>http://www.chekhov-city.ru   Официальный сайт города Чехова</w:t>
      </w:r>
    </w:p>
    <w:p w:rsidR="00C27F96" w:rsidRPr="00176004" w:rsidRDefault="00C27F96" w:rsidP="00C27F96">
      <w:pPr>
        <w:numPr>
          <w:ilvl w:val="0"/>
          <w:numId w:val="4"/>
        </w:numPr>
        <w:rPr>
          <w:bCs/>
        </w:rPr>
      </w:pPr>
      <w:r w:rsidRPr="00176004">
        <w:rPr>
          <w:bCs/>
          <w:lang w:val="en-US"/>
        </w:rPr>
        <w:t>http</w:t>
      </w:r>
      <w:r w:rsidRPr="00176004">
        <w:rPr>
          <w:bCs/>
        </w:rPr>
        <w:t xml:space="preserve">// </w:t>
      </w:r>
      <w:r w:rsidRPr="00CC1C24">
        <w:rPr>
          <w:bCs/>
          <w:lang w:val="en-US"/>
        </w:rPr>
        <w:t>www</w:t>
      </w:r>
      <w:r w:rsidRPr="00CC1C24">
        <w:rPr>
          <w:bCs/>
        </w:rPr>
        <w:t>.</w:t>
      </w:r>
      <w:r w:rsidRPr="00CC1C24">
        <w:rPr>
          <w:bCs/>
          <w:lang w:val="en-US"/>
        </w:rPr>
        <w:t>rsci</w:t>
      </w:r>
      <w:r w:rsidRPr="00CC1C24">
        <w:rPr>
          <w:bCs/>
        </w:rPr>
        <w:t>.</w:t>
      </w:r>
      <w:r w:rsidRPr="00CC1C24">
        <w:rPr>
          <w:bCs/>
          <w:lang w:val="en-US"/>
        </w:rPr>
        <w:t>ru</w:t>
      </w:r>
      <w:r w:rsidRPr="00176004">
        <w:rPr>
          <w:bCs/>
        </w:rPr>
        <w:t xml:space="preserve">                   Гранты. Фонды. Конкурсы. Конференции.</w:t>
      </w:r>
    </w:p>
    <w:p w:rsidR="00BF2BFF" w:rsidRPr="00176004" w:rsidRDefault="00BF2BFF" w:rsidP="00BF2BFF">
      <w:pPr>
        <w:numPr>
          <w:ilvl w:val="0"/>
          <w:numId w:val="15"/>
        </w:numPr>
        <w:rPr>
          <w:bCs/>
        </w:rPr>
      </w:pPr>
      <w:r w:rsidRPr="00176004">
        <w:rPr>
          <w:bCs/>
          <w:lang w:val="en-US"/>
        </w:rPr>
        <w:t>http</w:t>
      </w:r>
      <w:r w:rsidRPr="00176004">
        <w:rPr>
          <w:bCs/>
        </w:rPr>
        <w:t xml:space="preserve">// </w:t>
      </w:r>
      <w:r w:rsidRPr="00176004">
        <w:rPr>
          <w:bCs/>
          <w:lang w:val="en-US"/>
        </w:rPr>
        <w:t>www</w:t>
      </w:r>
      <w:r w:rsidRPr="00176004">
        <w:rPr>
          <w:bCs/>
        </w:rPr>
        <w:t xml:space="preserve">. </w:t>
      </w:r>
      <w:r w:rsidRPr="00176004">
        <w:rPr>
          <w:bCs/>
          <w:lang w:val="en-US"/>
        </w:rPr>
        <w:t>edic</w:t>
      </w:r>
      <w:r w:rsidRPr="00176004">
        <w:rPr>
          <w:bCs/>
        </w:rPr>
        <w:t>.</w:t>
      </w:r>
      <w:r w:rsidRPr="00176004">
        <w:rPr>
          <w:bCs/>
          <w:lang w:val="en-US"/>
        </w:rPr>
        <w:t>ru</w:t>
      </w:r>
      <w:r w:rsidRPr="00176004">
        <w:rPr>
          <w:bCs/>
        </w:rPr>
        <w:t xml:space="preserve">  </w:t>
      </w:r>
      <w:r w:rsidR="00C27F96" w:rsidRPr="00176004">
        <w:rPr>
          <w:bCs/>
        </w:rPr>
        <w:t xml:space="preserve">               </w:t>
      </w:r>
      <w:r w:rsidRPr="00176004">
        <w:rPr>
          <w:bCs/>
        </w:rPr>
        <w:t>Большой энциклопедический и исторический словарь</w:t>
      </w:r>
    </w:p>
    <w:p w:rsidR="00BF2BFF" w:rsidRPr="00176004" w:rsidRDefault="00BF2BFF" w:rsidP="00BF2BFF">
      <w:pPr>
        <w:numPr>
          <w:ilvl w:val="0"/>
          <w:numId w:val="16"/>
        </w:numPr>
        <w:rPr>
          <w:bCs/>
        </w:rPr>
      </w:pPr>
      <w:r w:rsidRPr="00176004">
        <w:rPr>
          <w:bCs/>
          <w:lang w:val="en-US"/>
        </w:rPr>
        <w:t>http</w:t>
      </w:r>
      <w:r w:rsidRPr="00176004">
        <w:rPr>
          <w:bCs/>
        </w:rPr>
        <w:t xml:space="preserve">// </w:t>
      </w:r>
      <w:r w:rsidRPr="00176004">
        <w:rPr>
          <w:bCs/>
          <w:lang w:val="en-US"/>
        </w:rPr>
        <w:t>www</w:t>
      </w:r>
      <w:r w:rsidRPr="00176004">
        <w:rPr>
          <w:bCs/>
        </w:rPr>
        <w:t xml:space="preserve">. </w:t>
      </w:r>
      <w:r w:rsidRPr="00176004">
        <w:rPr>
          <w:bCs/>
          <w:lang w:val="en-US"/>
        </w:rPr>
        <w:t>rubricon</w:t>
      </w:r>
      <w:r w:rsidRPr="00176004">
        <w:rPr>
          <w:bCs/>
        </w:rPr>
        <w:t>.</w:t>
      </w:r>
      <w:r w:rsidRPr="00176004">
        <w:rPr>
          <w:bCs/>
          <w:lang w:val="en-US"/>
        </w:rPr>
        <w:t>ru</w:t>
      </w:r>
      <w:r w:rsidRPr="00176004">
        <w:rPr>
          <w:bCs/>
        </w:rPr>
        <w:t xml:space="preserve"> </w:t>
      </w:r>
      <w:r w:rsidR="00C27F96" w:rsidRPr="00176004">
        <w:rPr>
          <w:bCs/>
        </w:rPr>
        <w:t xml:space="preserve">         </w:t>
      </w:r>
      <w:r w:rsidRPr="00176004">
        <w:rPr>
          <w:bCs/>
        </w:rPr>
        <w:t>Рубрикон: энциклопедии, словари, справочники</w:t>
      </w:r>
    </w:p>
    <w:p w:rsidR="00BF2BFF" w:rsidRPr="00176004" w:rsidRDefault="00BF2BFF" w:rsidP="00BF2BFF">
      <w:pPr>
        <w:numPr>
          <w:ilvl w:val="0"/>
          <w:numId w:val="17"/>
        </w:numPr>
        <w:rPr>
          <w:bCs/>
        </w:rPr>
      </w:pPr>
      <w:r w:rsidRPr="00176004">
        <w:rPr>
          <w:bCs/>
          <w:lang w:val="en-US"/>
        </w:rPr>
        <w:t>http</w:t>
      </w:r>
      <w:r w:rsidRPr="00176004">
        <w:rPr>
          <w:bCs/>
        </w:rPr>
        <w:t xml:space="preserve">// </w:t>
      </w:r>
      <w:r w:rsidRPr="00CC1C24">
        <w:rPr>
          <w:bCs/>
          <w:lang w:val="en-US"/>
        </w:rPr>
        <w:t>www</w:t>
      </w:r>
      <w:r w:rsidRPr="00CC1C24">
        <w:rPr>
          <w:bCs/>
        </w:rPr>
        <w:t>.</w:t>
      </w:r>
      <w:r w:rsidRPr="00CC1C24">
        <w:rPr>
          <w:bCs/>
          <w:lang w:val="en-US"/>
        </w:rPr>
        <w:t>rcoi</w:t>
      </w:r>
      <w:r w:rsidRPr="00CC1C24">
        <w:rPr>
          <w:bCs/>
        </w:rPr>
        <w:t>.</w:t>
      </w:r>
      <w:r w:rsidRPr="00CC1C24">
        <w:rPr>
          <w:bCs/>
          <w:lang w:val="en-US"/>
        </w:rPr>
        <w:t>net</w:t>
      </w:r>
      <w:r w:rsidRPr="00CC1C24">
        <w:rPr>
          <w:bCs/>
        </w:rPr>
        <w:t>/</w:t>
      </w:r>
      <w:r w:rsidRPr="00176004">
        <w:rPr>
          <w:bCs/>
        </w:rPr>
        <w:t xml:space="preserve"> </w:t>
      </w:r>
      <w:r w:rsidR="00C27F96" w:rsidRPr="00176004">
        <w:rPr>
          <w:bCs/>
        </w:rPr>
        <w:t xml:space="preserve">               </w:t>
      </w:r>
      <w:r w:rsidRPr="00176004">
        <w:rPr>
          <w:bCs/>
        </w:rPr>
        <w:t>ЕГЭ в Московской области</w:t>
      </w:r>
    </w:p>
    <w:p w:rsidR="00BF2BFF" w:rsidRPr="00176004" w:rsidRDefault="00BF2BFF" w:rsidP="00BF2BFF">
      <w:pPr>
        <w:numPr>
          <w:ilvl w:val="0"/>
          <w:numId w:val="18"/>
        </w:numPr>
        <w:rPr>
          <w:bCs/>
        </w:rPr>
      </w:pPr>
      <w:r w:rsidRPr="00176004">
        <w:rPr>
          <w:bCs/>
          <w:lang w:val="en-US"/>
        </w:rPr>
        <w:t>http</w:t>
      </w:r>
      <w:r w:rsidRPr="00176004">
        <w:rPr>
          <w:bCs/>
        </w:rPr>
        <w:t xml:space="preserve">// </w:t>
      </w:r>
      <w:r w:rsidRPr="00CC1C24">
        <w:rPr>
          <w:bCs/>
          <w:lang w:val="en-US"/>
        </w:rPr>
        <w:t>www</w:t>
      </w:r>
      <w:r w:rsidRPr="00CC1C24">
        <w:rPr>
          <w:bCs/>
        </w:rPr>
        <w:t>.</w:t>
      </w:r>
      <w:r w:rsidRPr="00CC1C24">
        <w:rPr>
          <w:bCs/>
          <w:lang w:val="en-US"/>
        </w:rPr>
        <w:t>abitur</w:t>
      </w:r>
      <w:r w:rsidRPr="00CC1C24">
        <w:rPr>
          <w:bCs/>
        </w:rPr>
        <w:t>.</w:t>
      </w:r>
      <w:r w:rsidRPr="00CC1C24">
        <w:rPr>
          <w:bCs/>
          <w:lang w:val="en-US"/>
        </w:rPr>
        <w:t>nica</w:t>
      </w:r>
      <w:r w:rsidRPr="00CC1C24">
        <w:rPr>
          <w:bCs/>
        </w:rPr>
        <w:t>.</w:t>
      </w:r>
      <w:r w:rsidRPr="00CC1C24">
        <w:rPr>
          <w:bCs/>
          <w:lang w:val="en-US"/>
        </w:rPr>
        <w:t>ru</w:t>
      </w:r>
      <w:r w:rsidRPr="00176004">
        <w:rPr>
          <w:bCs/>
        </w:rPr>
        <w:t xml:space="preserve"> </w:t>
      </w:r>
      <w:r w:rsidR="00C27F96" w:rsidRPr="00176004">
        <w:rPr>
          <w:bCs/>
        </w:rPr>
        <w:t xml:space="preserve">       </w:t>
      </w:r>
      <w:r w:rsidRPr="00176004">
        <w:rPr>
          <w:bCs/>
        </w:rPr>
        <w:t>Все ВУЗы России, справочник для поступающих</w:t>
      </w:r>
    </w:p>
    <w:p w:rsidR="00BF2BFF" w:rsidRPr="00176004" w:rsidRDefault="00BF2BFF" w:rsidP="00BF2BFF">
      <w:pPr>
        <w:numPr>
          <w:ilvl w:val="0"/>
          <w:numId w:val="19"/>
        </w:numPr>
        <w:rPr>
          <w:bCs/>
        </w:rPr>
      </w:pPr>
      <w:r w:rsidRPr="00176004">
        <w:rPr>
          <w:bCs/>
          <w:lang w:val="en-US"/>
        </w:rPr>
        <w:t>http</w:t>
      </w:r>
      <w:r w:rsidRPr="00176004">
        <w:rPr>
          <w:bCs/>
        </w:rPr>
        <w:t xml:space="preserve">// </w:t>
      </w:r>
      <w:r w:rsidRPr="00CC1C24">
        <w:rPr>
          <w:bCs/>
          <w:lang w:val="en-US"/>
        </w:rPr>
        <w:t>www</w:t>
      </w:r>
      <w:r w:rsidRPr="00CC1C24">
        <w:rPr>
          <w:bCs/>
        </w:rPr>
        <w:t>.</w:t>
      </w:r>
      <w:r w:rsidRPr="00CC1C24">
        <w:rPr>
          <w:bCs/>
          <w:lang w:val="en-US"/>
        </w:rPr>
        <w:t>edunews</w:t>
      </w:r>
      <w:r w:rsidRPr="00CC1C24">
        <w:rPr>
          <w:bCs/>
        </w:rPr>
        <w:t>.</w:t>
      </w:r>
      <w:r w:rsidRPr="00CC1C24">
        <w:rPr>
          <w:bCs/>
          <w:lang w:val="en-US"/>
        </w:rPr>
        <w:t>ru</w:t>
      </w:r>
      <w:r w:rsidRPr="00176004">
        <w:rPr>
          <w:bCs/>
        </w:rPr>
        <w:t xml:space="preserve"> </w:t>
      </w:r>
      <w:r w:rsidR="00C27F96" w:rsidRPr="00176004">
        <w:rPr>
          <w:bCs/>
        </w:rPr>
        <w:t xml:space="preserve">          </w:t>
      </w:r>
      <w:r w:rsidRPr="00176004">
        <w:rPr>
          <w:bCs/>
        </w:rPr>
        <w:t>Все для поступающих</w:t>
      </w:r>
    </w:p>
    <w:p w:rsidR="00F175F7" w:rsidRPr="00A81F67" w:rsidRDefault="00C27F96" w:rsidP="00C27F96">
      <w:pPr>
        <w:numPr>
          <w:ilvl w:val="0"/>
          <w:numId w:val="19"/>
        </w:numPr>
        <w:rPr>
          <w:color w:val="FF00FF"/>
        </w:rPr>
      </w:pPr>
      <w:r w:rsidRPr="00A81F67">
        <w:rPr>
          <w:color w:val="FF00FF"/>
        </w:rPr>
        <w:t>http://www.eidos.ru/                Всероссийский конкурс «Дистанционный учитель»</w:t>
      </w:r>
    </w:p>
    <w:p w:rsidR="00BF2BFF" w:rsidRPr="00A81F67" w:rsidRDefault="00C27F96" w:rsidP="00C27F96">
      <w:pPr>
        <w:numPr>
          <w:ilvl w:val="0"/>
          <w:numId w:val="19"/>
        </w:numPr>
        <w:rPr>
          <w:color w:val="FF00FF"/>
        </w:rPr>
      </w:pPr>
      <w:r w:rsidRPr="00CC1C24">
        <w:t>http://festival.1september.ru</w:t>
      </w:r>
      <w:r w:rsidRPr="00A81F67">
        <w:rPr>
          <w:color w:val="FF00FF"/>
        </w:rPr>
        <w:t xml:space="preserve">    Фестиваль педагогических идей. Конкурс открытых уроков</w:t>
      </w:r>
    </w:p>
    <w:p w:rsidR="00C27F96" w:rsidRPr="00176004" w:rsidRDefault="00C27F96" w:rsidP="00BF2BFF">
      <w:pPr>
        <w:numPr>
          <w:ilvl w:val="0"/>
          <w:numId w:val="20"/>
        </w:numPr>
        <w:tabs>
          <w:tab w:val="left" w:pos="2595"/>
        </w:tabs>
      </w:pPr>
      <w:r w:rsidRPr="00176004">
        <w:rPr>
          <w:bCs/>
          <w:lang w:val="en-US"/>
        </w:rPr>
        <w:t>http</w:t>
      </w:r>
      <w:r w:rsidRPr="00176004">
        <w:rPr>
          <w:bCs/>
        </w:rPr>
        <w:t xml:space="preserve">// </w:t>
      </w:r>
      <w:r w:rsidRPr="00CC1C24">
        <w:rPr>
          <w:bCs/>
          <w:lang w:val="en-US"/>
        </w:rPr>
        <w:t>www</w:t>
      </w:r>
      <w:r w:rsidRPr="00CC1C24">
        <w:rPr>
          <w:bCs/>
        </w:rPr>
        <w:t>.</w:t>
      </w:r>
      <w:r w:rsidRPr="00CC1C24">
        <w:rPr>
          <w:bCs/>
          <w:lang w:val="en-US"/>
        </w:rPr>
        <w:t>animashki</w:t>
      </w:r>
      <w:r w:rsidRPr="00CC1C24">
        <w:rPr>
          <w:bCs/>
        </w:rPr>
        <w:t>.</w:t>
      </w:r>
      <w:r w:rsidRPr="00CC1C24">
        <w:rPr>
          <w:bCs/>
          <w:lang w:val="en-US"/>
        </w:rPr>
        <w:t>ru</w:t>
      </w:r>
      <w:r w:rsidRPr="00176004">
        <w:rPr>
          <w:bCs/>
        </w:rPr>
        <w:t xml:space="preserve">         Коллекция анимашек и картин по истории и ге</w:t>
      </w:r>
      <w:r w:rsidR="00D67C7C" w:rsidRPr="00176004">
        <w:rPr>
          <w:bCs/>
        </w:rPr>
        <w:t>о</w:t>
      </w:r>
      <w:r w:rsidRPr="00176004">
        <w:rPr>
          <w:bCs/>
        </w:rPr>
        <w:t>графии</w:t>
      </w:r>
    </w:p>
    <w:p w:rsidR="00BF2BFF" w:rsidRPr="00176004" w:rsidRDefault="00BF2BFF" w:rsidP="00BF2BFF">
      <w:pPr>
        <w:numPr>
          <w:ilvl w:val="0"/>
          <w:numId w:val="21"/>
        </w:numPr>
        <w:tabs>
          <w:tab w:val="left" w:pos="2595"/>
        </w:tabs>
        <w:rPr>
          <w:bCs/>
        </w:rPr>
      </w:pPr>
      <w:r w:rsidRPr="00176004">
        <w:rPr>
          <w:bCs/>
          <w:lang w:val="en-US"/>
        </w:rPr>
        <w:t>http</w:t>
      </w:r>
      <w:r w:rsidRPr="00176004">
        <w:rPr>
          <w:bCs/>
        </w:rPr>
        <w:t xml:space="preserve">// </w:t>
      </w:r>
      <w:r w:rsidRPr="00CC1C24">
        <w:rPr>
          <w:bCs/>
          <w:lang w:val="en-US"/>
        </w:rPr>
        <w:t>www</w:t>
      </w:r>
      <w:r w:rsidRPr="00CC1C24">
        <w:rPr>
          <w:bCs/>
        </w:rPr>
        <w:t>.</w:t>
      </w:r>
      <w:r w:rsidRPr="00CC1C24">
        <w:rPr>
          <w:bCs/>
          <w:lang w:val="en-US"/>
        </w:rPr>
        <w:t>gramma</w:t>
      </w:r>
      <w:r w:rsidRPr="00CC1C24">
        <w:rPr>
          <w:bCs/>
        </w:rPr>
        <w:t>.</w:t>
      </w:r>
      <w:r w:rsidRPr="00CC1C24">
        <w:rPr>
          <w:bCs/>
          <w:lang w:val="en-US"/>
        </w:rPr>
        <w:t>ru</w:t>
      </w:r>
      <w:r w:rsidR="00C27F96" w:rsidRPr="00176004">
        <w:rPr>
          <w:bCs/>
        </w:rPr>
        <w:t xml:space="preserve">             </w:t>
      </w:r>
      <w:r w:rsidRPr="00176004">
        <w:rPr>
          <w:bCs/>
        </w:rPr>
        <w:t>Культура письменной речи</w:t>
      </w:r>
    </w:p>
    <w:p w:rsidR="00BF2BFF" w:rsidRPr="00176004" w:rsidRDefault="00BF2BFF" w:rsidP="00BF2BFF">
      <w:pPr>
        <w:numPr>
          <w:ilvl w:val="0"/>
          <w:numId w:val="22"/>
        </w:numPr>
        <w:tabs>
          <w:tab w:val="left" w:pos="2595"/>
        </w:tabs>
        <w:rPr>
          <w:bCs/>
        </w:rPr>
      </w:pPr>
      <w:r w:rsidRPr="00176004">
        <w:rPr>
          <w:bCs/>
          <w:lang w:val="en-US"/>
        </w:rPr>
        <w:t>http</w:t>
      </w:r>
      <w:r w:rsidRPr="00176004">
        <w:rPr>
          <w:bCs/>
        </w:rPr>
        <w:t xml:space="preserve">// </w:t>
      </w:r>
      <w:r w:rsidRPr="00CC1C24">
        <w:rPr>
          <w:bCs/>
          <w:lang w:val="en-US"/>
        </w:rPr>
        <w:t>www</w:t>
      </w:r>
      <w:r w:rsidRPr="00CC1C24">
        <w:rPr>
          <w:bCs/>
        </w:rPr>
        <w:t>.</w:t>
      </w:r>
      <w:r w:rsidRPr="00CC1C24">
        <w:rPr>
          <w:bCs/>
          <w:lang w:val="en-US"/>
        </w:rPr>
        <w:t>slova</w:t>
      </w:r>
      <w:r w:rsidRPr="00CC1C24">
        <w:rPr>
          <w:bCs/>
        </w:rPr>
        <w:t>.</w:t>
      </w:r>
      <w:r w:rsidRPr="00CC1C24">
        <w:rPr>
          <w:bCs/>
          <w:lang w:val="en-US"/>
        </w:rPr>
        <w:t>ndo</w:t>
      </w:r>
      <w:r w:rsidRPr="00CC1C24">
        <w:rPr>
          <w:bCs/>
        </w:rPr>
        <w:t>.</w:t>
      </w:r>
      <w:r w:rsidRPr="00CC1C24">
        <w:rPr>
          <w:bCs/>
          <w:lang w:val="en-US"/>
        </w:rPr>
        <w:t>ru</w:t>
      </w:r>
      <w:r w:rsidR="00C27F96" w:rsidRPr="00176004">
        <w:rPr>
          <w:bCs/>
        </w:rPr>
        <w:t xml:space="preserve">           </w:t>
      </w:r>
      <w:r w:rsidRPr="00176004">
        <w:rPr>
          <w:bCs/>
        </w:rPr>
        <w:t>Крылатые слова  и выражения</w:t>
      </w:r>
    </w:p>
    <w:p w:rsidR="00BF2BFF" w:rsidRPr="00176004" w:rsidRDefault="00BF2BFF" w:rsidP="00BF2BFF">
      <w:pPr>
        <w:numPr>
          <w:ilvl w:val="0"/>
          <w:numId w:val="23"/>
        </w:numPr>
        <w:tabs>
          <w:tab w:val="left" w:pos="2595"/>
        </w:tabs>
        <w:rPr>
          <w:bCs/>
        </w:rPr>
      </w:pPr>
      <w:r w:rsidRPr="00176004">
        <w:rPr>
          <w:bCs/>
          <w:lang w:val="en-US"/>
        </w:rPr>
        <w:t>http</w:t>
      </w:r>
      <w:r w:rsidRPr="00176004">
        <w:rPr>
          <w:bCs/>
        </w:rPr>
        <w:t xml:space="preserve">// </w:t>
      </w:r>
      <w:r w:rsidRPr="00CC1C24">
        <w:rPr>
          <w:bCs/>
          <w:lang w:val="en-US"/>
        </w:rPr>
        <w:t>www</w:t>
      </w:r>
      <w:r w:rsidRPr="00CC1C24">
        <w:rPr>
          <w:bCs/>
        </w:rPr>
        <w:t>.</w:t>
      </w:r>
      <w:r w:rsidRPr="00CC1C24">
        <w:rPr>
          <w:bCs/>
          <w:lang w:val="en-US"/>
        </w:rPr>
        <w:t>eidos</w:t>
      </w:r>
      <w:r w:rsidRPr="00CC1C24">
        <w:rPr>
          <w:bCs/>
        </w:rPr>
        <w:t>.</w:t>
      </w:r>
      <w:r w:rsidRPr="00CC1C24">
        <w:rPr>
          <w:bCs/>
          <w:lang w:val="en-US"/>
        </w:rPr>
        <w:t>ru</w:t>
      </w:r>
      <w:r w:rsidRPr="00CC1C24">
        <w:rPr>
          <w:bCs/>
        </w:rPr>
        <w:t>/</w:t>
      </w:r>
      <w:r w:rsidRPr="00CC1C24">
        <w:rPr>
          <w:bCs/>
          <w:lang w:val="en-US"/>
        </w:rPr>
        <w:t>olimp</w:t>
      </w:r>
      <w:r w:rsidRPr="00176004">
        <w:rPr>
          <w:bCs/>
        </w:rPr>
        <w:t>/</w:t>
      </w:r>
      <w:r w:rsidR="00C27F96" w:rsidRPr="00176004">
        <w:rPr>
          <w:bCs/>
        </w:rPr>
        <w:t xml:space="preserve">      </w:t>
      </w:r>
      <w:r w:rsidRPr="00176004">
        <w:rPr>
          <w:bCs/>
        </w:rPr>
        <w:t>Всероссийские дистанционные олимпиады</w:t>
      </w:r>
    </w:p>
    <w:p w:rsidR="00BF2BFF" w:rsidRPr="00176004" w:rsidRDefault="00BF2BFF" w:rsidP="00BF2BFF">
      <w:pPr>
        <w:numPr>
          <w:ilvl w:val="0"/>
          <w:numId w:val="24"/>
        </w:numPr>
        <w:tabs>
          <w:tab w:val="left" w:pos="2595"/>
        </w:tabs>
        <w:rPr>
          <w:bCs/>
        </w:rPr>
      </w:pPr>
      <w:r w:rsidRPr="00176004">
        <w:rPr>
          <w:bCs/>
          <w:lang w:val="en-US"/>
        </w:rPr>
        <w:t>http</w:t>
      </w:r>
      <w:r w:rsidRPr="00176004">
        <w:rPr>
          <w:bCs/>
        </w:rPr>
        <w:t xml:space="preserve">// </w:t>
      </w:r>
      <w:r w:rsidRPr="00CC1C24">
        <w:rPr>
          <w:bCs/>
          <w:lang w:val="en-US"/>
        </w:rPr>
        <w:t>www</w:t>
      </w:r>
      <w:r w:rsidRPr="00CC1C24">
        <w:rPr>
          <w:bCs/>
        </w:rPr>
        <w:t>.5</w:t>
      </w:r>
      <w:r w:rsidRPr="00176004">
        <w:rPr>
          <w:bCs/>
        </w:rPr>
        <w:t xml:space="preserve"> </w:t>
      </w:r>
      <w:r w:rsidRPr="00176004">
        <w:rPr>
          <w:bCs/>
          <w:lang w:val="en-US"/>
        </w:rPr>
        <w:t>ballov</w:t>
      </w:r>
      <w:r w:rsidRPr="00176004">
        <w:rPr>
          <w:bCs/>
        </w:rPr>
        <w:t>.</w:t>
      </w:r>
      <w:r w:rsidRPr="00176004">
        <w:rPr>
          <w:bCs/>
          <w:lang w:val="en-US"/>
        </w:rPr>
        <w:t>ru</w:t>
      </w:r>
      <w:r w:rsidR="00C27F96" w:rsidRPr="00176004">
        <w:rPr>
          <w:bCs/>
        </w:rPr>
        <w:t xml:space="preserve">             </w:t>
      </w:r>
      <w:r w:rsidRPr="00176004">
        <w:rPr>
          <w:bCs/>
        </w:rPr>
        <w:t>Портал новостей образования, вузов, тестов, рефератов</w:t>
      </w:r>
    </w:p>
    <w:p w:rsidR="00BF2BFF" w:rsidRPr="00176004" w:rsidRDefault="00BF2BFF" w:rsidP="00C27F96">
      <w:pPr>
        <w:numPr>
          <w:ilvl w:val="0"/>
          <w:numId w:val="25"/>
        </w:numPr>
        <w:tabs>
          <w:tab w:val="left" w:pos="2595"/>
        </w:tabs>
        <w:rPr>
          <w:bCs/>
        </w:rPr>
      </w:pPr>
      <w:r w:rsidRPr="00176004">
        <w:rPr>
          <w:bCs/>
          <w:lang w:val="en-US"/>
        </w:rPr>
        <w:t>http</w:t>
      </w:r>
      <w:r w:rsidRPr="00176004">
        <w:rPr>
          <w:bCs/>
        </w:rPr>
        <w:t xml:space="preserve">// </w:t>
      </w:r>
      <w:r w:rsidRPr="00CC1C24">
        <w:rPr>
          <w:bCs/>
          <w:lang w:val="en-US"/>
        </w:rPr>
        <w:t>www</w:t>
      </w:r>
      <w:r w:rsidRPr="00CC1C24">
        <w:rPr>
          <w:bCs/>
        </w:rPr>
        <w:t>.</w:t>
      </w:r>
      <w:r w:rsidRPr="00176004">
        <w:rPr>
          <w:bCs/>
        </w:rPr>
        <w:t xml:space="preserve"> </w:t>
      </w:r>
      <w:r w:rsidRPr="00176004">
        <w:rPr>
          <w:bCs/>
          <w:lang w:val="en-US"/>
        </w:rPr>
        <w:t>zvukoff</w:t>
      </w:r>
      <w:r w:rsidRPr="00176004">
        <w:rPr>
          <w:bCs/>
        </w:rPr>
        <w:t>.</w:t>
      </w:r>
      <w:r w:rsidRPr="00176004">
        <w:rPr>
          <w:bCs/>
          <w:lang w:val="en-US"/>
        </w:rPr>
        <w:t>ru</w:t>
      </w:r>
      <w:r w:rsidRPr="00176004">
        <w:rPr>
          <w:bCs/>
        </w:rPr>
        <w:t xml:space="preserve">   </w:t>
      </w:r>
      <w:r w:rsidR="00C27F96" w:rsidRPr="00176004">
        <w:rPr>
          <w:bCs/>
        </w:rPr>
        <w:t xml:space="preserve">          </w:t>
      </w:r>
      <w:r w:rsidRPr="00176004">
        <w:rPr>
          <w:bCs/>
        </w:rPr>
        <w:t xml:space="preserve">Бесплатная музыка разных стилей в </w:t>
      </w:r>
      <w:r w:rsidRPr="00176004">
        <w:rPr>
          <w:bCs/>
          <w:lang w:val="en-US"/>
        </w:rPr>
        <w:t>mp</w:t>
      </w:r>
      <w:r w:rsidRPr="00176004">
        <w:rPr>
          <w:bCs/>
        </w:rPr>
        <w:t>3</w:t>
      </w:r>
    </w:p>
    <w:p w:rsidR="00C27F96" w:rsidRPr="00176004" w:rsidRDefault="00C27F96" w:rsidP="00BF2BFF">
      <w:pPr>
        <w:tabs>
          <w:tab w:val="left" w:pos="2595"/>
        </w:tabs>
      </w:pPr>
    </w:p>
    <w:p w:rsidR="008830A8" w:rsidRPr="00176004" w:rsidRDefault="008830A8" w:rsidP="00BF2BFF">
      <w:pPr>
        <w:tabs>
          <w:tab w:val="left" w:pos="2595"/>
        </w:tabs>
      </w:pPr>
    </w:p>
    <w:p w:rsidR="008830A8" w:rsidRPr="00176004" w:rsidRDefault="008830A8" w:rsidP="00BF2BFF">
      <w:pPr>
        <w:tabs>
          <w:tab w:val="left" w:pos="2595"/>
        </w:tabs>
      </w:pPr>
    </w:p>
    <w:p w:rsidR="008830A8" w:rsidRPr="00176004" w:rsidRDefault="008830A8" w:rsidP="00BF2BFF">
      <w:pPr>
        <w:tabs>
          <w:tab w:val="left" w:pos="2595"/>
        </w:tabs>
      </w:pPr>
    </w:p>
    <w:p w:rsidR="008830A8" w:rsidRPr="00176004" w:rsidRDefault="008830A8" w:rsidP="00BF2BFF">
      <w:pPr>
        <w:tabs>
          <w:tab w:val="left" w:pos="2595"/>
        </w:tabs>
      </w:pPr>
    </w:p>
    <w:p w:rsidR="00694441" w:rsidRPr="00176004" w:rsidRDefault="00C63D9E" w:rsidP="00F175F7">
      <w:pPr>
        <w:tabs>
          <w:tab w:val="left" w:pos="2595"/>
        </w:tabs>
        <w:rPr>
          <w:b/>
        </w:rPr>
      </w:pPr>
      <w:r w:rsidRPr="00176004">
        <w:rPr>
          <w:b/>
        </w:rPr>
        <w:t>Часть 5. Учебные исследования и проекты школьников как  одна из возможностей развития информационно-коммуникативных  навыков учащихся</w:t>
      </w:r>
    </w:p>
    <w:p w:rsidR="00C63D9E" w:rsidRPr="00176004" w:rsidRDefault="00C63D9E" w:rsidP="00C63D9E">
      <w:pPr>
        <w:tabs>
          <w:tab w:val="left" w:pos="2595"/>
        </w:tabs>
        <w:rPr>
          <w:bCs/>
        </w:rPr>
      </w:pPr>
    </w:p>
    <w:p w:rsidR="00C63D9E" w:rsidRPr="00176004" w:rsidRDefault="00C63D9E" w:rsidP="00C63D9E">
      <w:pPr>
        <w:tabs>
          <w:tab w:val="left" w:pos="2595"/>
        </w:tabs>
        <w:rPr>
          <w:bCs/>
        </w:rPr>
      </w:pPr>
      <w:r w:rsidRPr="00176004">
        <w:rPr>
          <w:bCs/>
        </w:rPr>
        <w:t>Проектная и учебно-исследовательская деятельность меняет цели и задачи, стоящие перед современным образованием.</w:t>
      </w:r>
    </w:p>
    <w:p w:rsidR="00C63D9E" w:rsidRPr="00176004" w:rsidRDefault="00C63D9E" w:rsidP="00C63D9E">
      <w:pPr>
        <w:tabs>
          <w:tab w:val="left" w:pos="2595"/>
        </w:tabs>
        <w:rPr>
          <w:bCs/>
        </w:rPr>
      </w:pPr>
      <w:r w:rsidRPr="00176004">
        <w:rPr>
          <w:bCs/>
        </w:rPr>
        <w:t>Акцент переносится с «усвоения знаний»  на формирование «компетентности» (личностно-ориентированный подход).</w:t>
      </w:r>
    </w:p>
    <w:p w:rsidR="00C63D9E" w:rsidRPr="00176004" w:rsidRDefault="00C63D9E" w:rsidP="00C63D9E">
      <w:pPr>
        <w:tabs>
          <w:tab w:val="left" w:pos="2595"/>
        </w:tabs>
        <w:jc w:val="both"/>
        <w:rPr>
          <w:b/>
          <w:bCs/>
        </w:rPr>
      </w:pPr>
      <w:r w:rsidRPr="00176004">
        <w:rPr>
          <w:b/>
          <w:bCs/>
        </w:rPr>
        <w:t>В основе проектной деятельности лежит развитие у учащихся:</w:t>
      </w:r>
    </w:p>
    <w:p w:rsidR="00C63D9E" w:rsidRPr="00176004" w:rsidRDefault="00C63D9E" w:rsidP="00C63D9E">
      <w:pPr>
        <w:numPr>
          <w:ilvl w:val="0"/>
          <w:numId w:val="26"/>
        </w:numPr>
        <w:tabs>
          <w:tab w:val="left" w:pos="2595"/>
        </w:tabs>
        <w:jc w:val="both"/>
        <w:rPr>
          <w:bCs/>
        </w:rPr>
      </w:pPr>
      <w:r w:rsidRPr="00176004">
        <w:rPr>
          <w:bCs/>
        </w:rPr>
        <w:t>познавательных навыков;</w:t>
      </w:r>
    </w:p>
    <w:p w:rsidR="00C63D9E" w:rsidRPr="00176004" w:rsidRDefault="00C63D9E" w:rsidP="00C63D9E">
      <w:pPr>
        <w:numPr>
          <w:ilvl w:val="0"/>
          <w:numId w:val="26"/>
        </w:numPr>
        <w:tabs>
          <w:tab w:val="left" w:pos="2595"/>
        </w:tabs>
        <w:jc w:val="both"/>
        <w:rPr>
          <w:bCs/>
        </w:rPr>
      </w:pPr>
      <w:r w:rsidRPr="00176004">
        <w:rPr>
          <w:bCs/>
        </w:rPr>
        <w:t>критического и творческого мышления;</w:t>
      </w:r>
    </w:p>
    <w:p w:rsidR="00C63D9E" w:rsidRPr="00176004" w:rsidRDefault="00C63D9E" w:rsidP="00C63D9E">
      <w:pPr>
        <w:numPr>
          <w:ilvl w:val="0"/>
          <w:numId w:val="26"/>
        </w:numPr>
        <w:tabs>
          <w:tab w:val="left" w:pos="2595"/>
        </w:tabs>
        <w:jc w:val="both"/>
        <w:rPr>
          <w:bCs/>
        </w:rPr>
      </w:pPr>
      <w:r w:rsidRPr="00176004">
        <w:rPr>
          <w:bCs/>
        </w:rPr>
        <w:t xml:space="preserve">умения самостоятельно конструировать свои знания; </w:t>
      </w:r>
    </w:p>
    <w:p w:rsidR="00C63D9E" w:rsidRPr="00176004" w:rsidRDefault="00C63D9E" w:rsidP="00C63D9E">
      <w:pPr>
        <w:numPr>
          <w:ilvl w:val="0"/>
          <w:numId w:val="26"/>
        </w:numPr>
        <w:tabs>
          <w:tab w:val="left" w:pos="2595"/>
        </w:tabs>
        <w:jc w:val="both"/>
        <w:rPr>
          <w:bCs/>
        </w:rPr>
      </w:pPr>
      <w:r w:rsidRPr="00176004">
        <w:rPr>
          <w:bCs/>
        </w:rPr>
        <w:t xml:space="preserve">умения ориентироваться в информационном пространстве; </w:t>
      </w:r>
    </w:p>
    <w:p w:rsidR="00C63D9E" w:rsidRPr="00176004" w:rsidRDefault="00C63D9E" w:rsidP="00C63D9E">
      <w:pPr>
        <w:numPr>
          <w:ilvl w:val="0"/>
          <w:numId w:val="26"/>
        </w:numPr>
        <w:tabs>
          <w:tab w:val="left" w:pos="2595"/>
        </w:tabs>
        <w:jc w:val="both"/>
        <w:rPr>
          <w:bCs/>
        </w:rPr>
      </w:pPr>
      <w:r w:rsidRPr="00176004">
        <w:rPr>
          <w:bCs/>
        </w:rPr>
        <w:t xml:space="preserve">умения увидеть, сформулировать и решить проблему, </w:t>
      </w:r>
    </w:p>
    <w:p w:rsidR="00C63D9E" w:rsidRPr="00176004" w:rsidRDefault="00C63D9E" w:rsidP="00C63D9E">
      <w:pPr>
        <w:numPr>
          <w:ilvl w:val="0"/>
          <w:numId w:val="26"/>
        </w:numPr>
        <w:tabs>
          <w:tab w:val="left" w:pos="2595"/>
        </w:tabs>
        <w:jc w:val="both"/>
        <w:rPr>
          <w:bCs/>
        </w:rPr>
      </w:pPr>
      <w:r w:rsidRPr="00176004">
        <w:rPr>
          <w:bCs/>
        </w:rPr>
        <w:t xml:space="preserve">умения использовать современные ИКТ </w:t>
      </w:r>
    </w:p>
    <w:p w:rsidR="00C63D9E" w:rsidRPr="00176004" w:rsidRDefault="00C63D9E" w:rsidP="00C63D9E">
      <w:pPr>
        <w:tabs>
          <w:tab w:val="left" w:pos="2595"/>
        </w:tabs>
        <w:jc w:val="both"/>
        <w:rPr>
          <w:b/>
          <w:bCs/>
        </w:rPr>
      </w:pPr>
      <w:r w:rsidRPr="00176004">
        <w:rPr>
          <w:b/>
          <w:bCs/>
        </w:rPr>
        <w:t>Основные требования к использованию метода проектов и учебных исследований:</w:t>
      </w:r>
    </w:p>
    <w:p w:rsidR="00C63D9E" w:rsidRPr="00176004" w:rsidRDefault="00C63D9E" w:rsidP="00C63D9E">
      <w:pPr>
        <w:numPr>
          <w:ilvl w:val="0"/>
          <w:numId w:val="27"/>
        </w:numPr>
        <w:tabs>
          <w:tab w:val="left" w:pos="2595"/>
        </w:tabs>
        <w:jc w:val="both"/>
        <w:rPr>
          <w:bCs/>
        </w:rPr>
      </w:pPr>
      <w:r w:rsidRPr="00176004">
        <w:rPr>
          <w:bCs/>
        </w:rPr>
        <w:t xml:space="preserve">Наличие значимой в исследовательском или творческом плане проблемы, требующей для ее решения интегрированного знания, исследовательского поиска </w:t>
      </w:r>
    </w:p>
    <w:p w:rsidR="00C63D9E" w:rsidRPr="00176004" w:rsidRDefault="00C63D9E" w:rsidP="00C63D9E">
      <w:pPr>
        <w:numPr>
          <w:ilvl w:val="0"/>
          <w:numId w:val="27"/>
        </w:numPr>
        <w:tabs>
          <w:tab w:val="left" w:pos="2595"/>
        </w:tabs>
        <w:jc w:val="both"/>
        <w:rPr>
          <w:bCs/>
        </w:rPr>
      </w:pPr>
      <w:r w:rsidRPr="00176004">
        <w:rPr>
          <w:bCs/>
        </w:rPr>
        <w:t xml:space="preserve">Практическая, теоретическая, познавательная значимость предполагаемых результатов </w:t>
      </w:r>
    </w:p>
    <w:p w:rsidR="00C63D9E" w:rsidRPr="00176004" w:rsidRDefault="00C63D9E" w:rsidP="00C63D9E">
      <w:pPr>
        <w:numPr>
          <w:ilvl w:val="0"/>
          <w:numId w:val="27"/>
        </w:numPr>
        <w:tabs>
          <w:tab w:val="left" w:pos="2595"/>
        </w:tabs>
        <w:jc w:val="both"/>
        <w:rPr>
          <w:bCs/>
        </w:rPr>
      </w:pPr>
      <w:r w:rsidRPr="00176004">
        <w:rPr>
          <w:bCs/>
        </w:rPr>
        <w:t>Желание учителя работать творчески не только для себя  но и для своих учащихся, развивая их,  а не выполняя за них задания</w:t>
      </w:r>
    </w:p>
    <w:p w:rsidR="00C63D9E" w:rsidRPr="00176004" w:rsidRDefault="00C63D9E" w:rsidP="00C63D9E">
      <w:pPr>
        <w:numPr>
          <w:ilvl w:val="0"/>
          <w:numId w:val="27"/>
        </w:numPr>
        <w:tabs>
          <w:tab w:val="left" w:pos="2595"/>
        </w:tabs>
        <w:jc w:val="both"/>
        <w:rPr>
          <w:bCs/>
        </w:rPr>
      </w:pPr>
      <w:r w:rsidRPr="00176004">
        <w:rPr>
          <w:bCs/>
        </w:rPr>
        <w:t>Самостоятельная деятельность учащихся.</w:t>
      </w:r>
    </w:p>
    <w:p w:rsidR="00C63D9E" w:rsidRPr="00176004" w:rsidRDefault="00C63D9E" w:rsidP="00C63D9E">
      <w:pPr>
        <w:numPr>
          <w:ilvl w:val="0"/>
          <w:numId w:val="28"/>
        </w:numPr>
        <w:tabs>
          <w:tab w:val="left" w:pos="2595"/>
        </w:tabs>
        <w:jc w:val="both"/>
        <w:rPr>
          <w:bCs/>
        </w:rPr>
      </w:pPr>
      <w:r w:rsidRPr="00176004">
        <w:rPr>
          <w:bCs/>
        </w:rPr>
        <w:t>Использование исследовательских методов:</w:t>
      </w:r>
    </w:p>
    <w:p w:rsidR="00C63D9E" w:rsidRPr="00176004" w:rsidRDefault="00C63D9E" w:rsidP="00C63D9E">
      <w:pPr>
        <w:numPr>
          <w:ilvl w:val="0"/>
          <w:numId w:val="29"/>
        </w:numPr>
        <w:tabs>
          <w:tab w:val="left" w:pos="2595"/>
        </w:tabs>
        <w:jc w:val="both"/>
        <w:rPr>
          <w:bCs/>
        </w:rPr>
      </w:pPr>
      <w:r w:rsidRPr="00176004">
        <w:rPr>
          <w:bCs/>
        </w:rPr>
        <w:t>определение проблемы и вытекающих из нее задач исследования</w:t>
      </w:r>
    </w:p>
    <w:p w:rsidR="00C63D9E" w:rsidRPr="00176004" w:rsidRDefault="00C63D9E" w:rsidP="00C63D9E">
      <w:pPr>
        <w:numPr>
          <w:ilvl w:val="0"/>
          <w:numId w:val="29"/>
        </w:numPr>
        <w:tabs>
          <w:tab w:val="left" w:pos="2595"/>
        </w:tabs>
        <w:jc w:val="both"/>
        <w:rPr>
          <w:bCs/>
          <w:lang w:val="en-GB"/>
        </w:rPr>
      </w:pPr>
      <w:r w:rsidRPr="00176004">
        <w:rPr>
          <w:bCs/>
        </w:rPr>
        <w:t xml:space="preserve">выдвижение гипотез их решения; </w:t>
      </w:r>
    </w:p>
    <w:p w:rsidR="00C63D9E" w:rsidRPr="00176004" w:rsidRDefault="00C63D9E" w:rsidP="00C63D9E">
      <w:pPr>
        <w:numPr>
          <w:ilvl w:val="0"/>
          <w:numId w:val="29"/>
        </w:numPr>
        <w:tabs>
          <w:tab w:val="left" w:pos="2595"/>
        </w:tabs>
        <w:jc w:val="both"/>
        <w:rPr>
          <w:bCs/>
        </w:rPr>
      </w:pPr>
      <w:r w:rsidRPr="00176004">
        <w:rPr>
          <w:bCs/>
        </w:rPr>
        <w:t xml:space="preserve">обсуждение методов исследования (статистических методов, экспериментальных, наблюдений, пр.); </w:t>
      </w:r>
    </w:p>
    <w:p w:rsidR="00C63D9E" w:rsidRPr="00176004" w:rsidRDefault="00C63D9E" w:rsidP="00C63D9E">
      <w:pPr>
        <w:numPr>
          <w:ilvl w:val="0"/>
          <w:numId w:val="29"/>
        </w:numPr>
        <w:tabs>
          <w:tab w:val="left" w:pos="2595"/>
        </w:tabs>
        <w:jc w:val="both"/>
        <w:rPr>
          <w:bCs/>
        </w:rPr>
      </w:pPr>
      <w:r w:rsidRPr="00176004">
        <w:rPr>
          <w:bCs/>
        </w:rPr>
        <w:t xml:space="preserve">обсуждение способов оформления конечных результатов (презентаций, публикации, защиты творческих отчетов, доклады в рамках «Дней науки», выступления на конференциях и др.). </w:t>
      </w:r>
    </w:p>
    <w:p w:rsidR="00C63D9E" w:rsidRPr="00176004" w:rsidRDefault="00C63D9E" w:rsidP="00C63D9E">
      <w:pPr>
        <w:numPr>
          <w:ilvl w:val="0"/>
          <w:numId w:val="29"/>
        </w:numPr>
        <w:tabs>
          <w:tab w:val="left" w:pos="2595"/>
        </w:tabs>
        <w:jc w:val="both"/>
        <w:rPr>
          <w:bCs/>
        </w:rPr>
      </w:pPr>
      <w:r w:rsidRPr="00176004">
        <w:rPr>
          <w:bCs/>
        </w:rPr>
        <w:t xml:space="preserve">сбор, систематизация и анализ полученных данных; </w:t>
      </w:r>
    </w:p>
    <w:p w:rsidR="00C63D9E" w:rsidRPr="00176004" w:rsidRDefault="00C63D9E" w:rsidP="00C63D9E">
      <w:pPr>
        <w:numPr>
          <w:ilvl w:val="0"/>
          <w:numId w:val="29"/>
        </w:numPr>
        <w:tabs>
          <w:tab w:val="left" w:pos="2595"/>
        </w:tabs>
        <w:jc w:val="both"/>
        <w:rPr>
          <w:bCs/>
        </w:rPr>
      </w:pPr>
      <w:r w:rsidRPr="00176004">
        <w:rPr>
          <w:bCs/>
        </w:rPr>
        <w:t xml:space="preserve">подведение итогов, оформление результатов, их презентация; </w:t>
      </w:r>
    </w:p>
    <w:p w:rsidR="00C63D9E" w:rsidRPr="00176004" w:rsidRDefault="00C63D9E" w:rsidP="00C63D9E">
      <w:pPr>
        <w:numPr>
          <w:ilvl w:val="0"/>
          <w:numId w:val="29"/>
        </w:numPr>
        <w:tabs>
          <w:tab w:val="left" w:pos="2595"/>
        </w:tabs>
        <w:jc w:val="both"/>
        <w:rPr>
          <w:bCs/>
        </w:rPr>
      </w:pPr>
      <w:r w:rsidRPr="00176004">
        <w:rPr>
          <w:bCs/>
        </w:rPr>
        <w:t>выводы, выдвижение новых проблем исследования.</w:t>
      </w:r>
    </w:p>
    <w:p w:rsidR="00C63D9E" w:rsidRPr="00176004" w:rsidRDefault="00C63D9E" w:rsidP="00C63D9E">
      <w:pPr>
        <w:tabs>
          <w:tab w:val="left" w:pos="2595"/>
        </w:tabs>
        <w:ind w:left="360"/>
        <w:jc w:val="both"/>
        <w:rPr>
          <w:bCs/>
        </w:rPr>
      </w:pPr>
    </w:p>
    <w:p w:rsidR="00C63D9E" w:rsidRPr="00176004" w:rsidRDefault="00C63D9E" w:rsidP="00C63D9E">
      <w:pPr>
        <w:tabs>
          <w:tab w:val="left" w:pos="2595"/>
        </w:tabs>
        <w:jc w:val="both"/>
        <w:rPr>
          <w:b/>
          <w:bCs/>
        </w:rPr>
      </w:pPr>
      <w:r w:rsidRPr="00176004">
        <w:rPr>
          <w:b/>
          <w:bCs/>
        </w:rPr>
        <w:t xml:space="preserve">Учебный ПРОЕКТ </w:t>
      </w:r>
      <w:r w:rsidRPr="00176004">
        <w:rPr>
          <w:bCs/>
        </w:rPr>
        <w:t>– это ограниченное во времени целенаправленное изменение отдельной системы на основе выявления проблемы и потребностей в изменении</w:t>
      </w:r>
      <w:r w:rsidR="00C84E0C" w:rsidRPr="00176004">
        <w:rPr>
          <w:bCs/>
        </w:rPr>
        <w:t xml:space="preserve">; </w:t>
      </w:r>
      <w:r w:rsidRPr="00176004">
        <w:rPr>
          <w:bCs/>
        </w:rPr>
        <w:t xml:space="preserve"> научно- исследовательская работа, учебное исследование, нашедшие неизученное явление,  мало изученную  тему, проблему и выяснившая способы ее решения</w:t>
      </w:r>
      <w:r w:rsidRPr="00176004">
        <w:rPr>
          <w:b/>
          <w:bCs/>
        </w:rPr>
        <w:t xml:space="preserve"> </w:t>
      </w:r>
    </w:p>
    <w:p w:rsidR="00C63D9E" w:rsidRPr="00176004" w:rsidRDefault="00C63D9E" w:rsidP="00C63D9E">
      <w:pPr>
        <w:tabs>
          <w:tab w:val="left" w:pos="2595"/>
        </w:tabs>
        <w:jc w:val="both"/>
        <w:rPr>
          <w:b/>
          <w:bCs/>
        </w:rPr>
      </w:pPr>
    </w:p>
    <w:p w:rsidR="00C63D9E" w:rsidRPr="00176004" w:rsidRDefault="00C63D9E" w:rsidP="00C63D9E">
      <w:pPr>
        <w:tabs>
          <w:tab w:val="left" w:pos="2595"/>
        </w:tabs>
        <w:rPr>
          <w:b/>
          <w:bCs/>
        </w:rPr>
      </w:pPr>
      <w:r w:rsidRPr="00176004">
        <w:rPr>
          <w:b/>
          <w:bCs/>
        </w:rPr>
        <w:t>Типы проектирования:</w:t>
      </w:r>
    </w:p>
    <w:p w:rsidR="00C63D9E" w:rsidRPr="00176004" w:rsidRDefault="00C63D9E" w:rsidP="00C63D9E">
      <w:pPr>
        <w:numPr>
          <w:ilvl w:val="0"/>
          <w:numId w:val="30"/>
        </w:numPr>
        <w:tabs>
          <w:tab w:val="left" w:pos="2595"/>
        </w:tabs>
        <w:rPr>
          <w:bCs/>
        </w:rPr>
      </w:pPr>
      <w:r w:rsidRPr="00176004">
        <w:rPr>
          <w:bCs/>
        </w:rPr>
        <w:t>Репродуктивное проектирование</w:t>
      </w:r>
    </w:p>
    <w:p w:rsidR="00C63D9E" w:rsidRPr="00176004" w:rsidRDefault="00C63D9E" w:rsidP="00C63D9E">
      <w:pPr>
        <w:numPr>
          <w:ilvl w:val="0"/>
          <w:numId w:val="30"/>
        </w:numPr>
        <w:tabs>
          <w:tab w:val="left" w:pos="2595"/>
        </w:tabs>
        <w:rPr>
          <w:bCs/>
        </w:rPr>
      </w:pPr>
      <w:r w:rsidRPr="00176004">
        <w:rPr>
          <w:bCs/>
        </w:rPr>
        <w:t>Продуктивное проектирование</w:t>
      </w:r>
    </w:p>
    <w:p w:rsidR="00C63D9E" w:rsidRPr="00176004" w:rsidRDefault="00C63D9E" w:rsidP="00C63D9E">
      <w:pPr>
        <w:numPr>
          <w:ilvl w:val="0"/>
          <w:numId w:val="30"/>
        </w:numPr>
        <w:tabs>
          <w:tab w:val="left" w:pos="2595"/>
        </w:tabs>
        <w:rPr>
          <w:bCs/>
        </w:rPr>
      </w:pPr>
      <w:r w:rsidRPr="00176004">
        <w:rPr>
          <w:bCs/>
        </w:rPr>
        <w:t>Инновационное проектирование</w:t>
      </w:r>
    </w:p>
    <w:p w:rsidR="00C63D9E" w:rsidRPr="00176004" w:rsidRDefault="00C63D9E" w:rsidP="00C63D9E">
      <w:pPr>
        <w:tabs>
          <w:tab w:val="left" w:pos="2595"/>
        </w:tabs>
        <w:jc w:val="both"/>
        <w:rPr>
          <w:b/>
          <w:bCs/>
        </w:rPr>
      </w:pPr>
      <w:r w:rsidRPr="00176004">
        <w:rPr>
          <w:b/>
          <w:bCs/>
        </w:rPr>
        <w:t>Классификация проектов:</w:t>
      </w:r>
    </w:p>
    <w:p w:rsidR="00C63D9E" w:rsidRPr="00176004" w:rsidRDefault="00C63D9E" w:rsidP="00C63D9E">
      <w:pPr>
        <w:numPr>
          <w:ilvl w:val="0"/>
          <w:numId w:val="31"/>
        </w:numPr>
        <w:tabs>
          <w:tab w:val="left" w:pos="2595"/>
        </w:tabs>
        <w:jc w:val="both"/>
        <w:rPr>
          <w:bCs/>
        </w:rPr>
      </w:pPr>
      <w:r w:rsidRPr="00176004">
        <w:rPr>
          <w:bCs/>
        </w:rPr>
        <w:t xml:space="preserve">  </w:t>
      </w:r>
      <w:r w:rsidRPr="00176004">
        <w:rPr>
          <w:bCs/>
          <w:lang w:val="en-US"/>
        </w:rPr>
        <w:t xml:space="preserve">  </w:t>
      </w:r>
      <w:r w:rsidRPr="00176004">
        <w:rPr>
          <w:bCs/>
        </w:rPr>
        <w:t>По характеру результата</w:t>
      </w:r>
    </w:p>
    <w:p w:rsidR="00C63D9E" w:rsidRPr="00176004" w:rsidRDefault="00C63D9E" w:rsidP="00C63D9E">
      <w:pPr>
        <w:numPr>
          <w:ilvl w:val="0"/>
          <w:numId w:val="32"/>
        </w:numPr>
        <w:tabs>
          <w:tab w:val="left" w:pos="2595"/>
        </w:tabs>
        <w:jc w:val="both"/>
        <w:rPr>
          <w:bCs/>
        </w:rPr>
      </w:pPr>
      <w:r w:rsidRPr="00176004">
        <w:rPr>
          <w:bCs/>
        </w:rPr>
        <w:t xml:space="preserve">  </w:t>
      </w:r>
      <w:r w:rsidRPr="00176004">
        <w:rPr>
          <w:bCs/>
          <w:lang w:val="en-US"/>
        </w:rPr>
        <w:t xml:space="preserve">  </w:t>
      </w:r>
      <w:r w:rsidRPr="00176004">
        <w:rPr>
          <w:bCs/>
        </w:rPr>
        <w:t>По форме</w:t>
      </w:r>
    </w:p>
    <w:p w:rsidR="00C63D9E" w:rsidRPr="00176004" w:rsidRDefault="00C63D9E" w:rsidP="00C63D9E">
      <w:pPr>
        <w:numPr>
          <w:ilvl w:val="0"/>
          <w:numId w:val="33"/>
        </w:numPr>
        <w:tabs>
          <w:tab w:val="left" w:pos="2595"/>
        </w:tabs>
        <w:jc w:val="both"/>
        <w:rPr>
          <w:bCs/>
        </w:rPr>
      </w:pPr>
      <w:r w:rsidRPr="00176004">
        <w:rPr>
          <w:bCs/>
        </w:rPr>
        <w:t xml:space="preserve">    По характеру доминирующей в проекте деятельности</w:t>
      </w:r>
    </w:p>
    <w:p w:rsidR="00C63D9E" w:rsidRPr="00176004" w:rsidRDefault="00C63D9E" w:rsidP="00C63D9E">
      <w:pPr>
        <w:numPr>
          <w:ilvl w:val="0"/>
          <w:numId w:val="33"/>
        </w:numPr>
        <w:tabs>
          <w:tab w:val="left" w:pos="2595"/>
        </w:tabs>
        <w:jc w:val="both"/>
        <w:rPr>
          <w:bCs/>
        </w:rPr>
      </w:pPr>
      <w:r w:rsidRPr="00176004">
        <w:rPr>
          <w:bCs/>
        </w:rPr>
        <w:t xml:space="preserve">    По профилю знаний</w:t>
      </w:r>
    </w:p>
    <w:p w:rsidR="00C63D9E" w:rsidRPr="00176004" w:rsidRDefault="00C63D9E" w:rsidP="00C63D9E">
      <w:pPr>
        <w:numPr>
          <w:ilvl w:val="0"/>
          <w:numId w:val="34"/>
        </w:numPr>
        <w:tabs>
          <w:tab w:val="left" w:pos="2595"/>
        </w:tabs>
        <w:jc w:val="both"/>
        <w:rPr>
          <w:bCs/>
        </w:rPr>
      </w:pPr>
      <w:r w:rsidRPr="00176004">
        <w:rPr>
          <w:bCs/>
        </w:rPr>
        <w:t xml:space="preserve">  </w:t>
      </w:r>
      <w:r w:rsidRPr="00176004">
        <w:rPr>
          <w:bCs/>
          <w:lang w:val="en-US"/>
        </w:rPr>
        <w:t xml:space="preserve">  </w:t>
      </w:r>
      <w:r w:rsidRPr="00176004">
        <w:rPr>
          <w:bCs/>
        </w:rPr>
        <w:t>По характеру координации</w:t>
      </w:r>
    </w:p>
    <w:p w:rsidR="00C63D9E" w:rsidRPr="00176004" w:rsidRDefault="00C63D9E" w:rsidP="00C63D9E">
      <w:pPr>
        <w:numPr>
          <w:ilvl w:val="0"/>
          <w:numId w:val="37"/>
        </w:numPr>
        <w:tabs>
          <w:tab w:val="left" w:pos="2595"/>
        </w:tabs>
        <w:jc w:val="both"/>
        <w:rPr>
          <w:bCs/>
        </w:rPr>
      </w:pPr>
      <w:r w:rsidRPr="00176004">
        <w:rPr>
          <w:bCs/>
        </w:rPr>
        <w:t xml:space="preserve">  </w:t>
      </w:r>
      <w:r w:rsidRPr="00176004">
        <w:rPr>
          <w:bCs/>
          <w:lang w:val="en-US"/>
        </w:rPr>
        <w:t xml:space="preserve">  </w:t>
      </w:r>
      <w:r w:rsidRPr="00176004">
        <w:rPr>
          <w:bCs/>
        </w:rPr>
        <w:t>По уровню контактов</w:t>
      </w:r>
    </w:p>
    <w:p w:rsidR="00C63D9E" w:rsidRPr="00176004" w:rsidRDefault="00C63D9E" w:rsidP="00C63D9E">
      <w:pPr>
        <w:numPr>
          <w:ilvl w:val="0"/>
          <w:numId w:val="36"/>
        </w:numPr>
        <w:tabs>
          <w:tab w:val="left" w:pos="2595"/>
        </w:tabs>
        <w:jc w:val="both"/>
        <w:rPr>
          <w:bCs/>
        </w:rPr>
      </w:pPr>
      <w:r w:rsidRPr="00176004">
        <w:rPr>
          <w:bCs/>
        </w:rPr>
        <w:t xml:space="preserve">  </w:t>
      </w:r>
      <w:r w:rsidRPr="00176004">
        <w:rPr>
          <w:bCs/>
          <w:lang w:val="en-US"/>
        </w:rPr>
        <w:t xml:space="preserve">  </w:t>
      </w:r>
      <w:r w:rsidRPr="00176004">
        <w:rPr>
          <w:bCs/>
        </w:rPr>
        <w:t>По количеству участников</w:t>
      </w:r>
    </w:p>
    <w:p w:rsidR="00C63D9E" w:rsidRPr="00176004" w:rsidRDefault="00C63D9E" w:rsidP="00C63D9E">
      <w:pPr>
        <w:numPr>
          <w:ilvl w:val="0"/>
          <w:numId w:val="35"/>
        </w:numPr>
        <w:tabs>
          <w:tab w:val="left" w:pos="2595"/>
        </w:tabs>
        <w:jc w:val="both"/>
        <w:rPr>
          <w:bCs/>
        </w:rPr>
      </w:pPr>
      <w:r w:rsidRPr="00176004">
        <w:rPr>
          <w:bCs/>
        </w:rPr>
        <w:t xml:space="preserve">  </w:t>
      </w:r>
      <w:r w:rsidRPr="00176004">
        <w:rPr>
          <w:bCs/>
          <w:lang w:val="en-US"/>
        </w:rPr>
        <w:t xml:space="preserve">  </w:t>
      </w:r>
      <w:r w:rsidRPr="00176004">
        <w:rPr>
          <w:bCs/>
        </w:rPr>
        <w:t>По продолжительности</w:t>
      </w:r>
    </w:p>
    <w:p w:rsidR="00C63D9E" w:rsidRPr="00176004" w:rsidRDefault="00C63D9E" w:rsidP="007712C8">
      <w:pPr>
        <w:numPr>
          <w:ilvl w:val="0"/>
          <w:numId w:val="38"/>
        </w:numPr>
        <w:tabs>
          <w:tab w:val="left" w:pos="2595"/>
        </w:tabs>
        <w:ind w:hanging="180"/>
        <w:jc w:val="both"/>
        <w:rPr>
          <w:bCs/>
        </w:rPr>
      </w:pPr>
      <w:r w:rsidRPr="00176004">
        <w:rPr>
          <w:bCs/>
        </w:rPr>
        <w:t xml:space="preserve">  </w:t>
      </w:r>
      <w:r w:rsidRPr="00176004">
        <w:rPr>
          <w:bCs/>
          <w:lang w:val="en-US"/>
        </w:rPr>
        <w:t xml:space="preserve">  </w:t>
      </w:r>
      <w:r w:rsidRPr="00176004">
        <w:rPr>
          <w:bCs/>
        </w:rPr>
        <w:t>По типу объекта проектирования</w:t>
      </w:r>
    </w:p>
    <w:p w:rsidR="00C63D9E" w:rsidRPr="00176004" w:rsidRDefault="00C63D9E" w:rsidP="00C63D9E">
      <w:pPr>
        <w:tabs>
          <w:tab w:val="left" w:pos="2595"/>
        </w:tabs>
        <w:jc w:val="both"/>
        <w:rPr>
          <w:bCs/>
        </w:rPr>
      </w:pPr>
    </w:p>
    <w:p w:rsidR="008830A8" w:rsidRPr="00176004" w:rsidRDefault="008830A8" w:rsidP="00C63D9E">
      <w:pPr>
        <w:tabs>
          <w:tab w:val="left" w:pos="2595"/>
        </w:tabs>
        <w:jc w:val="both"/>
        <w:rPr>
          <w:bCs/>
        </w:rPr>
      </w:pPr>
    </w:p>
    <w:p w:rsidR="00C63D9E" w:rsidRPr="00176004" w:rsidRDefault="00C63D9E" w:rsidP="00C63D9E">
      <w:pPr>
        <w:tabs>
          <w:tab w:val="left" w:pos="2595"/>
        </w:tabs>
        <w:rPr>
          <w:b/>
        </w:rPr>
      </w:pPr>
      <w:r w:rsidRPr="00176004">
        <w:rPr>
          <w:b/>
        </w:rPr>
        <w:t>Виды проектов:</w:t>
      </w:r>
    </w:p>
    <w:p w:rsidR="00C63D9E" w:rsidRPr="00176004" w:rsidRDefault="00C63D9E" w:rsidP="00C63D9E">
      <w:pPr>
        <w:numPr>
          <w:ilvl w:val="0"/>
          <w:numId w:val="30"/>
        </w:numPr>
        <w:tabs>
          <w:tab w:val="left" w:pos="2595"/>
        </w:tabs>
        <w:rPr>
          <w:bCs/>
        </w:rPr>
      </w:pPr>
      <w:r w:rsidRPr="00176004">
        <w:rPr>
          <w:bCs/>
        </w:rPr>
        <w:t xml:space="preserve">Проект – иллюстрация  </w:t>
      </w:r>
    </w:p>
    <w:p w:rsidR="00C63D9E" w:rsidRPr="00176004" w:rsidRDefault="00C63D9E" w:rsidP="00C63D9E">
      <w:pPr>
        <w:numPr>
          <w:ilvl w:val="0"/>
          <w:numId w:val="30"/>
        </w:numPr>
        <w:tabs>
          <w:tab w:val="left" w:pos="2595"/>
        </w:tabs>
        <w:rPr>
          <w:bCs/>
        </w:rPr>
      </w:pPr>
      <w:r w:rsidRPr="00176004">
        <w:rPr>
          <w:bCs/>
        </w:rPr>
        <w:t>Проект – исследование научной проблемы</w:t>
      </w:r>
    </w:p>
    <w:p w:rsidR="00C63D9E" w:rsidRPr="00176004" w:rsidRDefault="00C63D9E" w:rsidP="00C63D9E">
      <w:pPr>
        <w:numPr>
          <w:ilvl w:val="0"/>
          <w:numId w:val="30"/>
        </w:numPr>
        <w:tabs>
          <w:tab w:val="left" w:pos="2595"/>
        </w:tabs>
        <w:rPr>
          <w:bCs/>
        </w:rPr>
      </w:pPr>
      <w:r w:rsidRPr="00176004">
        <w:rPr>
          <w:bCs/>
        </w:rPr>
        <w:t>Проект - постановка проблемы</w:t>
      </w:r>
    </w:p>
    <w:p w:rsidR="00C63D9E" w:rsidRPr="00176004" w:rsidRDefault="00C63D9E" w:rsidP="00C63D9E">
      <w:pPr>
        <w:numPr>
          <w:ilvl w:val="0"/>
          <w:numId w:val="30"/>
        </w:numPr>
        <w:tabs>
          <w:tab w:val="left" w:pos="2595"/>
        </w:tabs>
        <w:rPr>
          <w:bCs/>
        </w:rPr>
      </w:pPr>
      <w:r w:rsidRPr="00176004">
        <w:rPr>
          <w:bCs/>
        </w:rPr>
        <w:t>Обзорный проект</w:t>
      </w:r>
    </w:p>
    <w:p w:rsidR="00C63D9E" w:rsidRPr="00176004" w:rsidRDefault="00C63D9E" w:rsidP="00C63D9E">
      <w:pPr>
        <w:numPr>
          <w:ilvl w:val="0"/>
          <w:numId w:val="30"/>
        </w:numPr>
        <w:tabs>
          <w:tab w:val="left" w:pos="2595"/>
        </w:tabs>
        <w:rPr>
          <w:bCs/>
        </w:rPr>
      </w:pPr>
      <w:r w:rsidRPr="00176004">
        <w:rPr>
          <w:bCs/>
        </w:rPr>
        <w:t>Проект – инсценировка (видеофильм, рекламный ролик, репортаж)</w:t>
      </w:r>
    </w:p>
    <w:p w:rsidR="00C63D9E" w:rsidRPr="00176004" w:rsidRDefault="00C63D9E" w:rsidP="00C63D9E">
      <w:pPr>
        <w:numPr>
          <w:ilvl w:val="0"/>
          <w:numId w:val="30"/>
        </w:numPr>
        <w:tabs>
          <w:tab w:val="left" w:pos="2595"/>
        </w:tabs>
        <w:rPr>
          <w:bCs/>
        </w:rPr>
      </w:pPr>
      <w:r w:rsidRPr="00176004">
        <w:rPr>
          <w:bCs/>
        </w:rPr>
        <w:t>Монопроект, групповой проект</w:t>
      </w:r>
    </w:p>
    <w:p w:rsidR="00C63D9E" w:rsidRPr="00176004" w:rsidRDefault="00C63D9E" w:rsidP="00C63D9E">
      <w:pPr>
        <w:numPr>
          <w:ilvl w:val="0"/>
          <w:numId w:val="30"/>
        </w:numPr>
        <w:tabs>
          <w:tab w:val="left" w:pos="2595"/>
        </w:tabs>
        <w:rPr>
          <w:bCs/>
        </w:rPr>
      </w:pPr>
      <w:r w:rsidRPr="00176004">
        <w:rPr>
          <w:bCs/>
        </w:rPr>
        <w:t>Экзистенциальный проект (развивающий личность)</w:t>
      </w:r>
    </w:p>
    <w:p w:rsidR="002710CE" w:rsidRPr="00176004" w:rsidRDefault="002710CE" w:rsidP="002710CE">
      <w:pPr>
        <w:tabs>
          <w:tab w:val="left" w:pos="2595"/>
        </w:tabs>
        <w:ind w:left="360"/>
        <w:rPr>
          <w:bCs/>
        </w:rPr>
      </w:pPr>
    </w:p>
    <w:p w:rsidR="00C84E0C" w:rsidRPr="00176004" w:rsidRDefault="00C84E0C" w:rsidP="00C84E0C">
      <w:pPr>
        <w:tabs>
          <w:tab w:val="left" w:pos="2595"/>
        </w:tabs>
        <w:rPr>
          <w:b/>
          <w:bCs/>
          <w:iCs/>
        </w:rPr>
      </w:pPr>
      <w:r w:rsidRPr="00176004">
        <w:rPr>
          <w:b/>
          <w:bCs/>
          <w:iCs/>
        </w:rPr>
        <w:t>Примерное планирование содержания и этапов учебного проекта или учебного исследования</w:t>
      </w:r>
    </w:p>
    <w:p w:rsidR="00C84E0C" w:rsidRPr="00176004" w:rsidRDefault="00C84E0C" w:rsidP="007712C8">
      <w:pPr>
        <w:numPr>
          <w:ilvl w:val="0"/>
          <w:numId w:val="38"/>
        </w:numPr>
        <w:tabs>
          <w:tab w:val="left" w:pos="0"/>
          <w:tab w:val="num" w:pos="360"/>
        </w:tabs>
        <w:ind w:left="360"/>
        <w:rPr>
          <w:bCs/>
        </w:rPr>
      </w:pPr>
      <w:r w:rsidRPr="00176004">
        <w:rPr>
          <w:bCs/>
        </w:rPr>
        <w:t xml:space="preserve">Продумывание учителем темы проекта </w:t>
      </w:r>
    </w:p>
    <w:p w:rsidR="00C84E0C" w:rsidRPr="00176004" w:rsidRDefault="00C84E0C" w:rsidP="007712C8">
      <w:pPr>
        <w:numPr>
          <w:ilvl w:val="0"/>
          <w:numId w:val="38"/>
        </w:numPr>
        <w:tabs>
          <w:tab w:val="left" w:pos="0"/>
          <w:tab w:val="num" w:pos="360"/>
        </w:tabs>
        <w:ind w:left="360"/>
        <w:rPr>
          <w:bCs/>
        </w:rPr>
      </w:pPr>
      <w:r w:rsidRPr="00176004">
        <w:rPr>
          <w:bCs/>
        </w:rPr>
        <w:t xml:space="preserve">Формулирование учителем основополагающего вопроса и проблемных вопросов учебной темы </w:t>
      </w:r>
    </w:p>
    <w:p w:rsidR="00C84E0C" w:rsidRPr="00176004" w:rsidRDefault="00C84E0C" w:rsidP="007712C8">
      <w:pPr>
        <w:numPr>
          <w:ilvl w:val="0"/>
          <w:numId w:val="38"/>
        </w:numPr>
        <w:tabs>
          <w:tab w:val="left" w:pos="0"/>
          <w:tab w:val="num" w:pos="360"/>
          <w:tab w:val="left" w:pos="2595"/>
        </w:tabs>
        <w:ind w:left="360"/>
        <w:rPr>
          <w:bCs/>
          <w:i/>
          <w:iCs/>
        </w:rPr>
      </w:pPr>
      <w:r w:rsidRPr="00176004">
        <w:rPr>
          <w:bCs/>
        </w:rPr>
        <w:t xml:space="preserve">Формулирование дидактических целей проекта </w:t>
      </w:r>
      <w:r w:rsidRPr="00176004">
        <w:rPr>
          <w:bCs/>
          <w:i/>
          <w:iCs/>
        </w:rPr>
        <w:t xml:space="preserve">  </w:t>
      </w:r>
    </w:p>
    <w:p w:rsidR="00C84E0C" w:rsidRPr="00176004" w:rsidRDefault="00C84E0C" w:rsidP="007712C8">
      <w:pPr>
        <w:numPr>
          <w:ilvl w:val="0"/>
          <w:numId w:val="38"/>
        </w:numPr>
        <w:tabs>
          <w:tab w:val="left" w:pos="0"/>
          <w:tab w:val="num" w:pos="360"/>
          <w:tab w:val="left" w:pos="2595"/>
        </w:tabs>
        <w:ind w:left="360"/>
      </w:pPr>
      <w:r w:rsidRPr="00176004">
        <w:rPr>
          <w:bCs/>
        </w:rPr>
        <w:t>Формулирование учителем методических задач</w:t>
      </w:r>
      <w:r w:rsidRPr="00176004">
        <w:t xml:space="preserve"> </w:t>
      </w:r>
    </w:p>
    <w:p w:rsidR="00C84E0C" w:rsidRPr="00176004" w:rsidRDefault="00C84E0C" w:rsidP="00C84E0C">
      <w:pPr>
        <w:tabs>
          <w:tab w:val="left" w:pos="0"/>
          <w:tab w:val="left" w:pos="2595"/>
        </w:tabs>
      </w:pPr>
      <w:r w:rsidRPr="00176004">
        <w:rPr>
          <w:bCs/>
        </w:rPr>
        <w:t>Например, освоить представление</w:t>
      </w:r>
      <w:r w:rsidRPr="00176004">
        <w:t xml:space="preserve"> об окислительно-восстанови-тельных процессах (химия), освоить понятие «загрязненность среды» (экология), научиться проводить химический анализ жидкости на кислотность (химия), научиться использовать </w:t>
      </w:r>
      <w:r w:rsidRPr="00176004">
        <w:rPr>
          <w:lang w:val="en-US"/>
        </w:rPr>
        <w:t>Microsoft</w:t>
      </w:r>
      <w:r w:rsidRPr="00176004">
        <w:t xml:space="preserve"> </w:t>
      </w:r>
      <w:r w:rsidRPr="00176004">
        <w:rPr>
          <w:lang w:val="en-US"/>
        </w:rPr>
        <w:t>PowerPoint</w:t>
      </w:r>
      <w:r w:rsidRPr="00176004">
        <w:t xml:space="preserve"> для оформления результатов (информатика), научиться кратко излагать свои мысли (русский язык и литература) и тд.</w:t>
      </w:r>
    </w:p>
    <w:p w:rsidR="00C84E0C" w:rsidRPr="00176004" w:rsidRDefault="00C84E0C" w:rsidP="007712C8">
      <w:pPr>
        <w:numPr>
          <w:ilvl w:val="0"/>
          <w:numId w:val="39"/>
        </w:numPr>
        <w:tabs>
          <w:tab w:val="clear" w:pos="720"/>
          <w:tab w:val="left" w:pos="0"/>
          <w:tab w:val="num" w:pos="180"/>
          <w:tab w:val="left" w:pos="2595"/>
        </w:tabs>
        <w:ind w:left="180" w:hanging="180"/>
      </w:pPr>
      <w:r w:rsidRPr="00176004">
        <w:rPr>
          <w:bCs/>
        </w:rPr>
        <w:t xml:space="preserve">Формулирование проблемы (выбор тем индивидуальных исследований учащихся) </w:t>
      </w:r>
      <w:r w:rsidRPr="00176004">
        <w:rPr>
          <w:bCs/>
        </w:rPr>
        <w:br/>
      </w:r>
      <w:r w:rsidRPr="00176004">
        <w:t xml:space="preserve">Ученики самостоятельно формулируют проблемы индивидуальных исследований. </w:t>
      </w:r>
    </w:p>
    <w:p w:rsidR="00C84E0C" w:rsidRPr="00176004" w:rsidRDefault="00C84E0C" w:rsidP="00C84E0C">
      <w:pPr>
        <w:tabs>
          <w:tab w:val="left" w:pos="0"/>
          <w:tab w:val="left" w:pos="2595"/>
        </w:tabs>
      </w:pPr>
      <w:r w:rsidRPr="00176004">
        <w:t>Например, «Почему в центре Москвы погибают деревья?», «Как кошки могут видеть в темноте?» и т.д. Рекомендуется провести «мозговой штурм», метод наводящих вопросов.</w:t>
      </w:r>
    </w:p>
    <w:p w:rsidR="00C84E0C" w:rsidRPr="00176004" w:rsidRDefault="00C84E0C" w:rsidP="007712C8">
      <w:pPr>
        <w:numPr>
          <w:ilvl w:val="0"/>
          <w:numId w:val="38"/>
        </w:numPr>
        <w:tabs>
          <w:tab w:val="left" w:pos="0"/>
          <w:tab w:val="num" w:pos="360"/>
          <w:tab w:val="left" w:pos="2595"/>
        </w:tabs>
        <w:ind w:left="360"/>
      </w:pPr>
      <w:r w:rsidRPr="00176004">
        <w:rPr>
          <w:bCs/>
        </w:rPr>
        <w:t>Выдвижение гипотез решения проблемы</w:t>
      </w:r>
    </w:p>
    <w:p w:rsidR="00C84E0C" w:rsidRPr="00176004" w:rsidRDefault="00C84E0C" w:rsidP="007712C8">
      <w:pPr>
        <w:numPr>
          <w:ilvl w:val="0"/>
          <w:numId w:val="38"/>
        </w:numPr>
        <w:tabs>
          <w:tab w:val="left" w:pos="0"/>
          <w:tab w:val="num" w:pos="360"/>
          <w:tab w:val="left" w:pos="2595"/>
        </w:tabs>
        <w:ind w:left="360"/>
        <w:rPr>
          <w:bCs/>
        </w:rPr>
      </w:pPr>
      <w:r w:rsidRPr="00176004">
        <w:rPr>
          <w:bCs/>
        </w:rPr>
        <w:t>Определение творческого названия проекта</w:t>
      </w:r>
    </w:p>
    <w:p w:rsidR="00C84E0C" w:rsidRPr="00176004" w:rsidRDefault="00C84E0C" w:rsidP="007712C8">
      <w:pPr>
        <w:numPr>
          <w:ilvl w:val="0"/>
          <w:numId w:val="38"/>
        </w:numPr>
        <w:tabs>
          <w:tab w:val="left" w:pos="0"/>
          <w:tab w:val="num" w:pos="360"/>
          <w:tab w:val="left" w:pos="2595"/>
        </w:tabs>
        <w:ind w:left="360"/>
        <w:rPr>
          <w:bCs/>
          <w:i/>
          <w:iCs/>
        </w:rPr>
      </w:pPr>
      <w:r w:rsidRPr="00176004">
        <w:rPr>
          <w:bCs/>
        </w:rPr>
        <w:t>Формирование групп для проведения исследований</w:t>
      </w:r>
    </w:p>
    <w:p w:rsidR="00C84E0C" w:rsidRPr="00176004" w:rsidRDefault="00C84E0C" w:rsidP="007712C8">
      <w:pPr>
        <w:numPr>
          <w:ilvl w:val="0"/>
          <w:numId w:val="38"/>
        </w:numPr>
        <w:tabs>
          <w:tab w:val="left" w:pos="0"/>
          <w:tab w:val="num" w:pos="360"/>
          <w:tab w:val="left" w:pos="2595"/>
        </w:tabs>
        <w:ind w:left="360"/>
        <w:rPr>
          <w:bCs/>
        </w:rPr>
      </w:pPr>
      <w:r w:rsidRPr="00176004">
        <w:rPr>
          <w:bCs/>
        </w:rPr>
        <w:t>Обсуждение плана работы учащихся индивидуально или в группе</w:t>
      </w:r>
    </w:p>
    <w:p w:rsidR="00C84E0C" w:rsidRPr="00176004" w:rsidRDefault="00C84E0C" w:rsidP="007712C8">
      <w:pPr>
        <w:numPr>
          <w:ilvl w:val="0"/>
          <w:numId w:val="38"/>
        </w:numPr>
        <w:tabs>
          <w:tab w:val="left" w:pos="0"/>
          <w:tab w:val="num" w:pos="360"/>
          <w:tab w:val="left" w:pos="2595"/>
        </w:tabs>
        <w:ind w:left="360"/>
        <w:rPr>
          <w:bCs/>
        </w:rPr>
      </w:pPr>
      <w:r w:rsidRPr="00176004">
        <w:rPr>
          <w:bCs/>
        </w:rPr>
        <w:t>Обсуждение со школьниками возможных источников информации, вопросов защиты авторских прав</w:t>
      </w:r>
    </w:p>
    <w:p w:rsidR="00C84E0C" w:rsidRPr="00176004" w:rsidRDefault="00C84E0C" w:rsidP="007712C8">
      <w:pPr>
        <w:numPr>
          <w:ilvl w:val="0"/>
          <w:numId w:val="38"/>
        </w:numPr>
        <w:tabs>
          <w:tab w:val="left" w:pos="0"/>
          <w:tab w:val="num" w:pos="360"/>
          <w:tab w:val="left" w:pos="2595"/>
        </w:tabs>
        <w:ind w:left="360"/>
        <w:rPr>
          <w:bCs/>
        </w:rPr>
      </w:pPr>
      <w:r w:rsidRPr="00176004">
        <w:rPr>
          <w:bCs/>
        </w:rPr>
        <w:t>Обсуждение практического применения проекта</w:t>
      </w:r>
    </w:p>
    <w:p w:rsidR="00C84E0C" w:rsidRPr="00176004" w:rsidRDefault="00C84E0C" w:rsidP="007712C8">
      <w:pPr>
        <w:numPr>
          <w:ilvl w:val="0"/>
          <w:numId w:val="38"/>
        </w:numPr>
        <w:tabs>
          <w:tab w:val="left" w:pos="0"/>
          <w:tab w:val="num" w:pos="360"/>
          <w:tab w:val="left" w:pos="2595"/>
        </w:tabs>
        <w:ind w:left="360"/>
        <w:rPr>
          <w:bCs/>
        </w:rPr>
      </w:pPr>
      <w:r w:rsidRPr="00176004">
        <w:rPr>
          <w:bCs/>
        </w:rPr>
        <w:t>Самостоятельная работа школьников</w:t>
      </w:r>
    </w:p>
    <w:p w:rsidR="002710CE" w:rsidRPr="00176004" w:rsidRDefault="002710CE" w:rsidP="002710CE">
      <w:pPr>
        <w:tabs>
          <w:tab w:val="left" w:pos="0"/>
          <w:tab w:val="left" w:pos="2595"/>
        </w:tabs>
        <w:rPr>
          <w:bCs/>
        </w:rPr>
      </w:pPr>
    </w:p>
    <w:p w:rsidR="00C84E0C" w:rsidRPr="00176004" w:rsidRDefault="00C84E0C" w:rsidP="00C84E0C">
      <w:pPr>
        <w:tabs>
          <w:tab w:val="left" w:pos="0"/>
          <w:tab w:val="left" w:pos="2595"/>
        </w:tabs>
        <w:rPr>
          <w:b/>
          <w:bCs/>
        </w:rPr>
      </w:pPr>
      <w:r w:rsidRPr="00176004">
        <w:rPr>
          <w:b/>
          <w:bCs/>
        </w:rPr>
        <w:t>Примеры названий проектов:</w:t>
      </w:r>
    </w:p>
    <w:p w:rsidR="00C84E0C" w:rsidRPr="00176004" w:rsidRDefault="00C84E0C" w:rsidP="00C84E0C">
      <w:pPr>
        <w:tabs>
          <w:tab w:val="left" w:pos="0"/>
          <w:tab w:val="left" w:pos="2595"/>
        </w:tabs>
        <w:ind w:left="180"/>
        <w:rPr>
          <w:bCs/>
          <w:sz w:val="20"/>
          <w:szCs w:val="20"/>
        </w:rPr>
      </w:pPr>
      <w:r w:rsidRPr="00176004">
        <w:rPr>
          <w:bCs/>
          <w:sz w:val="20"/>
          <w:szCs w:val="20"/>
        </w:rPr>
        <w:t>История моей Родины через историю моей семьи</w:t>
      </w:r>
    </w:p>
    <w:p w:rsidR="00C84E0C" w:rsidRPr="00176004" w:rsidRDefault="00C84E0C" w:rsidP="00C84E0C">
      <w:pPr>
        <w:tabs>
          <w:tab w:val="left" w:pos="0"/>
          <w:tab w:val="left" w:pos="2595"/>
        </w:tabs>
        <w:ind w:left="180"/>
        <w:rPr>
          <w:bCs/>
          <w:sz w:val="20"/>
          <w:szCs w:val="20"/>
        </w:rPr>
      </w:pPr>
      <w:r w:rsidRPr="00176004">
        <w:rPr>
          <w:bCs/>
          <w:sz w:val="20"/>
          <w:szCs w:val="20"/>
        </w:rPr>
        <w:t>Почему школьники не читают?</w:t>
      </w:r>
    </w:p>
    <w:p w:rsidR="00C84E0C" w:rsidRPr="00176004" w:rsidRDefault="00C84E0C" w:rsidP="00C84E0C">
      <w:pPr>
        <w:tabs>
          <w:tab w:val="left" w:pos="0"/>
          <w:tab w:val="left" w:pos="2595"/>
        </w:tabs>
        <w:ind w:left="180"/>
        <w:rPr>
          <w:bCs/>
          <w:sz w:val="20"/>
          <w:szCs w:val="20"/>
        </w:rPr>
      </w:pPr>
      <w:r w:rsidRPr="00176004">
        <w:rPr>
          <w:bCs/>
          <w:sz w:val="20"/>
          <w:szCs w:val="20"/>
        </w:rPr>
        <w:t>Почему у Шекспира  Дездемону зарезали, а в театре ее душат?</w:t>
      </w:r>
    </w:p>
    <w:p w:rsidR="00C84E0C" w:rsidRPr="00176004" w:rsidRDefault="00C84E0C" w:rsidP="00C84E0C">
      <w:pPr>
        <w:tabs>
          <w:tab w:val="left" w:pos="0"/>
          <w:tab w:val="left" w:pos="2595"/>
        </w:tabs>
        <w:ind w:left="180"/>
        <w:rPr>
          <w:bCs/>
          <w:sz w:val="20"/>
          <w:szCs w:val="20"/>
        </w:rPr>
      </w:pPr>
      <w:r w:rsidRPr="00176004">
        <w:rPr>
          <w:bCs/>
          <w:sz w:val="20"/>
          <w:szCs w:val="20"/>
        </w:rPr>
        <w:t>Не ответить на письмо, все это равно что не пождать протянутую руку. А. Чехов</w:t>
      </w:r>
    </w:p>
    <w:p w:rsidR="00C84E0C" w:rsidRPr="00176004" w:rsidRDefault="00C84E0C" w:rsidP="00C84E0C">
      <w:pPr>
        <w:tabs>
          <w:tab w:val="left" w:pos="0"/>
          <w:tab w:val="left" w:pos="2595"/>
        </w:tabs>
        <w:ind w:left="180"/>
        <w:rPr>
          <w:bCs/>
          <w:sz w:val="20"/>
          <w:szCs w:val="20"/>
        </w:rPr>
      </w:pPr>
      <w:r w:rsidRPr="00176004">
        <w:rPr>
          <w:bCs/>
          <w:sz w:val="20"/>
          <w:szCs w:val="20"/>
        </w:rPr>
        <w:t>Зеленый уголок в школе</w:t>
      </w:r>
    </w:p>
    <w:p w:rsidR="00C84E0C" w:rsidRPr="00176004" w:rsidRDefault="00C84E0C" w:rsidP="00C84E0C">
      <w:pPr>
        <w:tabs>
          <w:tab w:val="left" w:pos="0"/>
          <w:tab w:val="left" w:pos="2595"/>
        </w:tabs>
        <w:ind w:left="180"/>
        <w:rPr>
          <w:bCs/>
          <w:sz w:val="20"/>
          <w:szCs w:val="20"/>
        </w:rPr>
      </w:pPr>
      <w:r w:rsidRPr="00176004">
        <w:rPr>
          <w:bCs/>
          <w:sz w:val="20"/>
          <w:szCs w:val="20"/>
        </w:rPr>
        <w:t>Почему нам хочется верить в «пришельцев»?</w:t>
      </w:r>
    </w:p>
    <w:p w:rsidR="00C84E0C" w:rsidRPr="00176004" w:rsidRDefault="00C84E0C" w:rsidP="00C84E0C">
      <w:pPr>
        <w:tabs>
          <w:tab w:val="left" w:pos="0"/>
          <w:tab w:val="left" w:pos="2595"/>
        </w:tabs>
        <w:ind w:left="180"/>
        <w:rPr>
          <w:bCs/>
          <w:sz w:val="20"/>
          <w:szCs w:val="20"/>
        </w:rPr>
      </w:pPr>
      <w:r w:rsidRPr="00176004">
        <w:rPr>
          <w:bCs/>
          <w:sz w:val="20"/>
          <w:szCs w:val="20"/>
        </w:rPr>
        <w:t>Где раки зимуют?</w:t>
      </w:r>
    </w:p>
    <w:p w:rsidR="00C84E0C" w:rsidRPr="00176004" w:rsidRDefault="00C84E0C" w:rsidP="00C84E0C">
      <w:pPr>
        <w:tabs>
          <w:tab w:val="left" w:pos="0"/>
          <w:tab w:val="left" w:pos="2595"/>
        </w:tabs>
        <w:ind w:left="180"/>
        <w:rPr>
          <w:bCs/>
          <w:sz w:val="20"/>
          <w:szCs w:val="20"/>
        </w:rPr>
      </w:pPr>
      <w:r w:rsidRPr="00176004">
        <w:rPr>
          <w:bCs/>
          <w:sz w:val="20"/>
          <w:szCs w:val="20"/>
        </w:rPr>
        <w:t>Почему у бабы Яги костяная нога?</w:t>
      </w:r>
    </w:p>
    <w:p w:rsidR="00C84E0C" w:rsidRPr="00176004" w:rsidRDefault="00C84E0C" w:rsidP="00C84E0C">
      <w:pPr>
        <w:tabs>
          <w:tab w:val="left" w:pos="0"/>
          <w:tab w:val="left" w:pos="2595"/>
        </w:tabs>
        <w:ind w:left="180"/>
        <w:rPr>
          <w:bCs/>
          <w:sz w:val="20"/>
          <w:szCs w:val="20"/>
        </w:rPr>
      </w:pPr>
      <w:r w:rsidRPr="00176004">
        <w:rPr>
          <w:bCs/>
          <w:sz w:val="20"/>
          <w:szCs w:val="20"/>
        </w:rPr>
        <w:t>Небо выбирает достойных</w:t>
      </w:r>
    </w:p>
    <w:p w:rsidR="00C84E0C" w:rsidRPr="00176004" w:rsidRDefault="00C84E0C" w:rsidP="00C84E0C">
      <w:pPr>
        <w:tabs>
          <w:tab w:val="left" w:pos="0"/>
          <w:tab w:val="left" w:pos="2595"/>
        </w:tabs>
        <w:ind w:left="180"/>
        <w:rPr>
          <w:bCs/>
          <w:sz w:val="20"/>
          <w:szCs w:val="20"/>
        </w:rPr>
      </w:pPr>
      <w:r w:rsidRPr="00176004">
        <w:rPr>
          <w:bCs/>
          <w:sz w:val="20"/>
          <w:szCs w:val="20"/>
        </w:rPr>
        <w:t>Мой брат – герой.</w:t>
      </w:r>
    </w:p>
    <w:p w:rsidR="00C84E0C" w:rsidRPr="00176004" w:rsidRDefault="00C84E0C" w:rsidP="00C84E0C">
      <w:pPr>
        <w:tabs>
          <w:tab w:val="left" w:pos="0"/>
          <w:tab w:val="left" w:pos="2595"/>
        </w:tabs>
        <w:ind w:left="180"/>
        <w:rPr>
          <w:bCs/>
          <w:sz w:val="20"/>
          <w:szCs w:val="20"/>
        </w:rPr>
      </w:pPr>
      <w:r w:rsidRPr="00176004">
        <w:rPr>
          <w:bCs/>
          <w:sz w:val="20"/>
          <w:szCs w:val="20"/>
        </w:rPr>
        <w:t>Почему же они не тонут?</w:t>
      </w:r>
    </w:p>
    <w:p w:rsidR="00C84E0C" w:rsidRPr="00176004" w:rsidRDefault="00C84E0C" w:rsidP="00C84E0C">
      <w:pPr>
        <w:tabs>
          <w:tab w:val="left" w:pos="0"/>
          <w:tab w:val="left" w:pos="2595"/>
        </w:tabs>
        <w:ind w:left="180"/>
        <w:rPr>
          <w:bCs/>
          <w:iCs/>
          <w:sz w:val="20"/>
          <w:szCs w:val="20"/>
        </w:rPr>
      </w:pPr>
      <w:r w:rsidRPr="00176004">
        <w:rPr>
          <w:bCs/>
          <w:iCs/>
          <w:sz w:val="20"/>
          <w:szCs w:val="20"/>
        </w:rPr>
        <w:t xml:space="preserve">Арифметика была изобретена или открыта? </w:t>
      </w:r>
    </w:p>
    <w:p w:rsidR="00C84E0C" w:rsidRPr="00176004" w:rsidRDefault="00C84E0C" w:rsidP="00C84E0C">
      <w:pPr>
        <w:tabs>
          <w:tab w:val="left" w:pos="0"/>
          <w:tab w:val="left" w:pos="2595"/>
        </w:tabs>
        <w:ind w:left="180"/>
        <w:rPr>
          <w:bCs/>
          <w:iCs/>
          <w:sz w:val="20"/>
          <w:szCs w:val="20"/>
        </w:rPr>
      </w:pPr>
      <w:r w:rsidRPr="00176004">
        <w:rPr>
          <w:bCs/>
          <w:iCs/>
          <w:sz w:val="20"/>
          <w:szCs w:val="20"/>
        </w:rPr>
        <w:t>Всегда ли история субъективна?</w:t>
      </w:r>
    </w:p>
    <w:p w:rsidR="00C84E0C" w:rsidRPr="00176004" w:rsidRDefault="00C84E0C" w:rsidP="00C84E0C">
      <w:pPr>
        <w:tabs>
          <w:tab w:val="left" w:pos="0"/>
          <w:tab w:val="left" w:pos="2595"/>
        </w:tabs>
        <w:ind w:left="180"/>
        <w:rPr>
          <w:bCs/>
          <w:iCs/>
          <w:sz w:val="20"/>
          <w:szCs w:val="20"/>
        </w:rPr>
      </w:pPr>
      <w:r w:rsidRPr="00176004">
        <w:rPr>
          <w:bCs/>
          <w:iCs/>
          <w:sz w:val="20"/>
          <w:szCs w:val="20"/>
        </w:rPr>
        <w:t>История мира – это история прогресса?</w:t>
      </w:r>
    </w:p>
    <w:p w:rsidR="00C84E0C" w:rsidRPr="00176004" w:rsidRDefault="00C84E0C" w:rsidP="00C84E0C">
      <w:pPr>
        <w:tabs>
          <w:tab w:val="left" w:pos="0"/>
          <w:tab w:val="left" w:pos="2595"/>
        </w:tabs>
        <w:ind w:left="180"/>
        <w:rPr>
          <w:bCs/>
          <w:iCs/>
          <w:sz w:val="20"/>
          <w:szCs w:val="20"/>
        </w:rPr>
      </w:pPr>
      <w:r w:rsidRPr="00176004">
        <w:rPr>
          <w:bCs/>
          <w:iCs/>
          <w:sz w:val="20"/>
          <w:szCs w:val="20"/>
        </w:rPr>
        <w:t>Искусство отражает культуру или формирует ее?</w:t>
      </w:r>
    </w:p>
    <w:p w:rsidR="00C84E0C" w:rsidRPr="00176004" w:rsidRDefault="00C84E0C" w:rsidP="00C84E0C">
      <w:pPr>
        <w:tabs>
          <w:tab w:val="left" w:pos="0"/>
          <w:tab w:val="left" w:pos="2595"/>
        </w:tabs>
        <w:ind w:left="180"/>
        <w:rPr>
          <w:bCs/>
          <w:iCs/>
          <w:sz w:val="20"/>
          <w:szCs w:val="20"/>
        </w:rPr>
      </w:pPr>
      <w:r w:rsidRPr="00176004">
        <w:rPr>
          <w:bCs/>
          <w:iCs/>
          <w:sz w:val="20"/>
          <w:szCs w:val="20"/>
        </w:rPr>
        <w:t>Математические идеи – это изобретения или открытия?</w:t>
      </w:r>
    </w:p>
    <w:p w:rsidR="00C84E0C" w:rsidRPr="00176004" w:rsidRDefault="00C84E0C" w:rsidP="00C84E0C">
      <w:pPr>
        <w:tabs>
          <w:tab w:val="left" w:pos="0"/>
          <w:tab w:val="left" w:pos="2595"/>
        </w:tabs>
        <w:ind w:left="180"/>
        <w:rPr>
          <w:bCs/>
          <w:iCs/>
          <w:sz w:val="20"/>
          <w:szCs w:val="20"/>
        </w:rPr>
      </w:pPr>
      <w:r w:rsidRPr="00176004">
        <w:rPr>
          <w:bCs/>
          <w:iCs/>
          <w:sz w:val="20"/>
          <w:szCs w:val="20"/>
        </w:rPr>
        <w:t>Что такое свет?</w:t>
      </w:r>
    </w:p>
    <w:p w:rsidR="00C84E0C" w:rsidRPr="00176004" w:rsidRDefault="00C84E0C" w:rsidP="00C84E0C">
      <w:pPr>
        <w:tabs>
          <w:tab w:val="left" w:pos="0"/>
          <w:tab w:val="left" w:pos="2595"/>
        </w:tabs>
        <w:ind w:left="180"/>
        <w:rPr>
          <w:bCs/>
          <w:iCs/>
          <w:sz w:val="20"/>
          <w:szCs w:val="20"/>
        </w:rPr>
      </w:pPr>
      <w:r w:rsidRPr="00176004">
        <w:rPr>
          <w:bCs/>
          <w:iCs/>
          <w:sz w:val="20"/>
          <w:szCs w:val="20"/>
        </w:rPr>
        <w:t>Как структура организма позволяет ему выжить в данной среде обитания?</w:t>
      </w:r>
    </w:p>
    <w:p w:rsidR="00C84E0C" w:rsidRPr="00176004" w:rsidRDefault="00C84E0C" w:rsidP="00C84E0C">
      <w:pPr>
        <w:tabs>
          <w:tab w:val="left" w:pos="0"/>
          <w:tab w:val="left" w:pos="2595"/>
        </w:tabs>
        <w:ind w:left="180"/>
        <w:rPr>
          <w:bCs/>
          <w:iCs/>
          <w:sz w:val="20"/>
          <w:szCs w:val="20"/>
        </w:rPr>
      </w:pPr>
      <w:r w:rsidRPr="00176004">
        <w:rPr>
          <w:bCs/>
          <w:iCs/>
          <w:sz w:val="20"/>
          <w:szCs w:val="20"/>
        </w:rPr>
        <w:t>Всегда ли мы думаем то, что говорим, и говорим то, что думаем?</w:t>
      </w:r>
    </w:p>
    <w:p w:rsidR="00C84E0C" w:rsidRPr="00176004" w:rsidRDefault="00C84E0C" w:rsidP="00C84E0C">
      <w:pPr>
        <w:tabs>
          <w:tab w:val="left" w:pos="0"/>
          <w:tab w:val="left" w:pos="2595"/>
        </w:tabs>
        <w:rPr>
          <w:bCs/>
          <w:iCs/>
          <w:sz w:val="20"/>
          <w:szCs w:val="20"/>
        </w:rPr>
      </w:pPr>
    </w:p>
    <w:p w:rsidR="008830A8" w:rsidRPr="00176004" w:rsidRDefault="008830A8" w:rsidP="00C84E0C">
      <w:pPr>
        <w:tabs>
          <w:tab w:val="left" w:pos="0"/>
          <w:tab w:val="left" w:pos="2595"/>
        </w:tabs>
        <w:rPr>
          <w:bCs/>
          <w:iCs/>
          <w:sz w:val="20"/>
          <w:szCs w:val="20"/>
        </w:rPr>
      </w:pPr>
    </w:p>
    <w:p w:rsidR="00C84E0C" w:rsidRPr="00176004" w:rsidRDefault="00C84E0C" w:rsidP="00C84E0C">
      <w:pPr>
        <w:tabs>
          <w:tab w:val="left" w:pos="0"/>
          <w:tab w:val="left" w:pos="2595"/>
        </w:tabs>
      </w:pPr>
      <w:r w:rsidRPr="00176004">
        <w:rPr>
          <w:b/>
          <w:bCs/>
        </w:rPr>
        <w:t>Один из видов учебных проектов – это создание электронных уроков совместно с учащимися по сложным темам</w:t>
      </w:r>
      <w:r w:rsidR="002710CE" w:rsidRPr="00176004">
        <w:rPr>
          <w:b/>
          <w:bCs/>
        </w:rPr>
        <w:t>.</w:t>
      </w:r>
      <w:r w:rsidRPr="00176004">
        <w:rPr>
          <w:bCs/>
        </w:rPr>
        <w:br/>
        <w:t>Такой урок может быть представлен в виде уроков:</w:t>
      </w:r>
    </w:p>
    <w:p w:rsidR="00C84E0C" w:rsidRPr="00176004" w:rsidRDefault="00C84E0C" w:rsidP="00C84E0C">
      <w:pPr>
        <w:numPr>
          <w:ilvl w:val="0"/>
          <w:numId w:val="40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Урок - презентация, выполненная в любой мультиме</w:t>
      </w:r>
      <w:r w:rsidR="00C02B8C" w:rsidRPr="00176004">
        <w:rPr>
          <w:bCs/>
        </w:rPr>
        <w:t>дийной</w:t>
      </w:r>
      <w:r w:rsidRPr="00176004">
        <w:rPr>
          <w:bCs/>
        </w:rPr>
        <w:t xml:space="preserve"> среде </w:t>
      </w:r>
    </w:p>
    <w:p w:rsidR="00C84E0C" w:rsidRPr="00176004" w:rsidRDefault="00C84E0C" w:rsidP="00C84E0C">
      <w:pPr>
        <w:numPr>
          <w:ilvl w:val="0"/>
          <w:numId w:val="40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Урок- виртуальная лаборатория</w:t>
      </w:r>
    </w:p>
    <w:p w:rsidR="00C84E0C" w:rsidRPr="00176004" w:rsidRDefault="00C84E0C" w:rsidP="00C84E0C">
      <w:pPr>
        <w:numPr>
          <w:ilvl w:val="0"/>
          <w:numId w:val="40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Урок – демонстрация</w:t>
      </w:r>
    </w:p>
    <w:p w:rsidR="00C84E0C" w:rsidRPr="00176004" w:rsidRDefault="00C84E0C" w:rsidP="00C84E0C">
      <w:pPr>
        <w:numPr>
          <w:ilvl w:val="0"/>
          <w:numId w:val="40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Урок для дистанционного обучения</w:t>
      </w:r>
    </w:p>
    <w:p w:rsidR="00C84E0C" w:rsidRPr="00176004" w:rsidRDefault="00C84E0C" w:rsidP="00C84E0C">
      <w:pPr>
        <w:numPr>
          <w:ilvl w:val="0"/>
          <w:numId w:val="40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Урок – справочник</w:t>
      </w:r>
    </w:p>
    <w:p w:rsidR="00C84E0C" w:rsidRPr="00176004" w:rsidRDefault="00C84E0C" w:rsidP="00C84E0C">
      <w:pPr>
        <w:numPr>
          <w:ilvl w:val="0"/>
          <w:numId w:val="40"/>
        </w:numPr>
        <w:tabs>
          <w:tab w:val="left" w:pos="0"/>
          <w:tab w:val="left" w:pos="2595"/>
        </w:tabs>
        <w:rPr>
          <w:bCs/>
          <w:lang w:val="en-US"/>
        </w:rPr>
      </w:pPr>
      <w:r w:rsidRPr="00176004">
        <w:rPr>
          <w:bCs/>
        </w:rPr>
        <w:t>Урок контроля за уровнем знаний</w:t>
      </w:r>
    </w:p>
    <w:p w:rsidR="00C84E0C" w:rsidRPr="00176004" w:rsidRDefault="00C84E0C" w:rsidP="00C84E0C">
      <w:pPr>
        <w:numPr>
          <w:ilvl w:val="0"/>
          <w:numId w:val="40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Урок – рекламный ролик темы (анонс темы)</w:t>
      </w:r>
    </w:p>
    <w:p w:rsidR="00C84E0C" w:rsidRPr="00176004" w:rsidRDefault="00C84E0C" w:rsidP="00C84E0C">
      <w:pPr>
        <w:numPr>
          <w:ilvl w:val="0"/>
          <w:numId w:val="40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Урок повторения и контроля знаний</w:t>
      </w:r>
    </w:p>
    <w:p w:rsidR="00C84E0C" w:rsidRPr="00176004" w:rsidRDefault="00C84E0C" w:rsidP="00C84E0C">
      <w:pPr>
        <w:numPr>
          <w:ilvl w:val="0"/>
          <w:numId w:val="40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Урок – сообщение (за рамками страниц учебника)</w:t>
      </w:r>
    </w:p>
    <w:p w:rsidR="002710CE" w:rsidRPr="00176004" w:rsidRDefault="002710CE" w:rsidP="00C84E0C">
      <w:pPr>
        <w:numPr>
          <w:ilvl w:val="0"/>
          <w:numId w:val="40"/>
        </w:numPr>
        <w:tabs>
          <w:tab w:val="left" w:pos="0"/>
          <w:tab w:val="left" w:pos="2595"/>
        </w:tabs>
        <w:rPr>
          <w:bCs/>
        </w:rPr>
      </w:pPr>
    </w:p>
    <w:p w:rsidR="002710CE" w:rsidRPr="00176004" w:rsidRDefault="002710CE" w:rsidP="002710CE">
      <w:pPr>
        <w:tabs>
          <w:tab w:val="left" w:pos="0"/>
          <w:tab w:val="left" w:pos="2595"/>
        </w:tabs>
        <w:rPr>
          <w:b/>
        </w:rPr>
      </w:pPr>
      <w:r w:rsidRPr="00176004">
        <w:rPr>
          <w:b/>
          <w:bCs/>
        </w:rPr>
        <w:t>Основные части  в оформлении готового учебного исследования:</w:t>
      </w:r>
    </w:p>
    <w:p w:rsidR="002710CE" w:rsidRPr="00176004" w:rsidRDefault="002710CE" w:rsidP="002710CE">
      <w:pPr>
        <w:numPr>
          <w:ilvl w:val="0"/>
          <w:numId w:val="41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титульный лист (страница №1, не нумеруется)</w:t>
      </w:r>
    </w:p>
    <w:p w:rsidR="002710CE" w:rsidRPr="00176004" w:rsidRDefault="002710CE" w:rsidP="002710CE">
      <w:pPr>
        <w:numPr>
          <w:ilvl w:val="0"/>
          <w:numId w:val="41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содержание  (страница №2)</w:t>
      </w:r>
    </w:p>
    <w:p w:rsidR="002710CE" w:rsidRPr="00176004" w:rsidRDefault="002710CE" w:rsidP="002710CE">
      <w:pPr>
        <w:numPr>
          <w:ilvl w:val="0"/>
          <w:numId w:val="41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введение, раскрывающее актуальность темы, цели,задачи, методы исследования, изученность вопроса  - страница №3</w:t>
      </w:r>
    </w:p>
    <w:p w:rsidR="002710CE" w:rsidRPr="00176004" w:rsidRDefault="002710CE" w:rsidP="002710CE">
      <w:pPr>
        <w:numPr>
          <w:ilvl w:val="0"/>
          <w:numId w:val="41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основная часть:</w:t>
      </w:r>
    </w:p>
    <w:p w:rsidR="002710CE" w:rsidRPr="00176004" w:rsidRDefault="002710CE" w:rsidP="002710CE">
      <w:pPr>
        <w:numPr>
          <w:ilvl w:val="0"/>
          <w:numId w:val="41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теория вопроса –  не более 1\4 объема (3- 4 страницы)</w:t>
      </w:r>
    </w:p>
    <w:p w:rsidR="002710CE" w:rsidRPr="00176004" w:rsidRDefault="002710CE" w:rsidP="002710CE">
      <w:pPr>
        <w:numPr>
          <w:ilvl w:val="0"/>
          <w:numId w:val="41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исследование и выводы – не менее 1\2 объема работы (10 страниц)</w:t>
      </w:r>
    </w:p>
    <w:p w:rsidR="002710CE" w:rsidRPr="00176004" w:rsidRDefault="002710CE" w:rsidP="002710CE">
      <w:pPr>
        <w:numPr>
          <w:ilvl w:val="0"/>
          <w:numId w:val="42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заключение с приведением областей применения -1 страница</w:t>
      </w:r>
    </w:p>
    <w:p w:rsidR="002710CE" w:rsidRPr="00176004" w:rsidRDefault="002710CE" w:rsidP="002710CE">
      <w:pPr>
        <w:numPr>
          <w:ilvl w:val="0"/>
          <w:numId w:val="42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список литературы   1страница</w:t>
      </w:r>
    </w:p>
    <w:p w:rsidR="002710CE" w:rsidRPr="00176004" w:rsidRDefault="002710CE" w:rsidP="002710CE">
      <w:pPr>
        <w:numPr>
          <w:ilvl w:val="0"/>
          <w:numId w:val="42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приложение 1\4 объема работы (3-5 страниц)</w:t>
      </w:r>
    </w:p>
    <w:p w:rsidR="002710CE" w:rsidRPr="00176004" w:rsidRDefault="002710CE" w:rsidP="002710CE">
      <w:pPr>
        <w:numPr>
          <w:ilvl w:val="0"/>
          <w:numId w:val="42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тезисы к публикации (краткое изложение работы на 1 странице)</w:t>
      </w:r>
    </w:p>
    <w:p w:rsidR="002710CE" w:rsidRPr="00176004" w:rsidRDefault="002710CE" w:rsidP="002710CE">
      <w:pPr>
        <w:tabs>
          <w:tab w:val="left" w:pos="0"/>
          <w:tab w:val="left" w:pos="2595"/>
        </w:tabs>
        <w:rPr>
          <w:bCs/>
        </w:rPr>
      </w:pPr>
    </w:p>
    <w:p w:rsidR="002710CE" w:rsidRPr="00176004" w:rsidRDefault="002710CE" w:rsidP="002710CE">
      <w:pPr>
        <w:tabs>
          <w:tab w:val="left" w:pos="0"/>
          <w:tab w:val="left" w:pos="2595"/>
        </w:tabs>
        <w:rPr>
          <w:b/>
          <w:bCs/>
        </w:rPr>
      </w:pPr>
      <w:r w:rsidRPr="00176004">
        <w:rPr>
          <w:b/>
          <w:bCs/>
        </w:rPr>
        <w:t>Одна из НАИБОЛЕЕ УДОБНЫХ, ПОПУЛЯРНЫХ И ПОКАЗАТЕЛЬНЫХ ФОРМ  ПРЕДСТАВЛЕНИЯ ПРОЕКТА ИЛИ УЧЕБНОГО ИССЛЕДОВАНИЯ – РЕФЕРАТ</w:t>
      </w:r>
    </w:p>
    <w:p w:rsidR="002710CE" w:rsidRPr="00176004" w:rsidRDefault="002710CE" w:rsidP="002710CE">
      <w:pPr>
        <w:tabs>
          <w:tab w:val="left" w:pos="0"/>
          <w:tab w:val="left" w:pos="2595"/>
        </w:tabs>
        <w:rPr>
          <w:b/>
        </w:rPr>
      </w:pPr>
    </w:p>
    <w:p w:rsidR="002710CE" w:rsidRPr="00176004" w:rsidRDefault="002710CE" w:rsidP="002710CE">
      <w:p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 xml:space="preserve">Термин «реферат» имеет латинские корни и означает «сообщаю, докладываю». </w:t>
      </w:r>
    </w:p>
    <w:p w:rsidR="002710CE" w:rsidRPr="00176004" w:rsidRDefault="002710CE" w:rsidP="002710CE">
      <w:p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 xml:space="preserve">Словари дают более точное его определение: «краткое изложение в письменном виде или в форме публичного доклада содержания нескольких  источников информации по теме,  содержания  научной проблемы, результатов научного исследования»  </w:t>
      </w:r>
    </w:p>
    <w:p w:rsidR="002710CE" w:rsidRPr="00176004" w:rsidRDefault="002710CE" w:rsidP="002710CE">
      <w:pPr>
        <w:tabs>
          <w:tab w:val="left" w:pos="0"/>
          <w:tab w:val="left" w:pos="2595"/>
        </w:tabs>
        <w:rPr>
          <w:b/>
        </w:rPr>
      </w:pPr>
      <w:r w:rsidRPr="00176004">
        <w:rPr>
          <w:b/>
          <w:bCs/>
        </w:rPr>
        <w:t>Стандарты оформления:</w:t>
      </w:r>
    </w:p>
    <w:p w:rsidR="002710CE" w:rsidRPr="00176004" w:rsidRDefault="002710CE" w:rsidP="002710CE">
      <w:pPr>
        <w:numPr>
          <w:ilvl w:val="0"/>
          <w:numId w:val="43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Объем школьного реферата 20 страниц печатного текста + 5 СТРАНИЦ приложения</w:t>
      </w:r>
    </w:p>
    <w:p w:rsidR="002710CE" w:rsidRPr="00176004" w:rsidRDefault="002710CE" w:rsidP="002710CE">
      <w:pPr>
        <w:numPr>
          <w:ilvl w:val="0"/>
          <w:numId w:val="43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Размер шрифта 12, «</w:t>
      </w:r>
      <w:r w:rsidRPr="00176004">
        <w:rPr>
          <w:bCs/>
          <w:lang w:val="en-US"/>
        </w:rPr>
        <w:t>Timens</w:t>
      </w:r>
      <w:r w:rsidRPr="00176004">
        <w:rPr>
          <w:bCs/>
        </w:rPr>
        <w:t xml:space="preserve"> </w:t>
      </w:r>
      <w:r w:rsidRPr="00176004">
        <w:rPr>
          <w:bCs/>
          <w:lang w:val="en-US"/>
        </w:rPr>
        <w:t>New</w:t>
      </w:r>
      <w:r w:rsidRPr="00176004">
        <w:rPr>
          <w:bCs/>
        </w:rPr>
        <w:t xml:space="preserve"> </w:t>
      </w:r>
      <w:r w:rsidRPr="00176004">
        <w:rPr>
          <w:bCs/>
          <w:lang w:val="en-US"/>
        </w:rPr>
        <w:t>Roman</w:t>
      </w:r>
      <w:r w:rsidRPr="00176004">
        <w:rPr>
          <w:bCs/>
        </w:rPr>
        <w:t xml:space="preserve">» обычный, интервал между строк 1,5, размер полей: верхнее и нижнее по </w:t>
      </w:r>
      <w:smartTag w:uri="urn:schemas-microsoft-com:office:smarttags" w:element="metricconverter">
        <w:smartTagPr>
          <w:attr w:name="ProductID" w:val="20 мм"/>
        </w:smartTagPr>
        <w:r w:rsidRPr="00176004">
          <w:rPr>
            <w:bCs/>
          </w:rPr>
          <w:t>20 мм</w:t>
        </w:r>
      </w:smartTag>
      <w:r w:rsidRPr="00176004">
        <w:rPr>
          <w:bCs/>
        </w:rPr>
        <w:t xml:space="preserve">, левое  </w:t>
      </w:r>
      <w:smartTag w:uri="urn:schemas-microsoft-com:office:smarttags" w:element="metricconverter">
        <w:smartTagPr>
          <w:attr w:name="ProductID" w:val="25 мм"/>
        </w:smartTagPr>
        <w:r w:rsidRPr="00176004">
          <w:rPr>
            <w:bCs/>
          </w:rPr>
          <w:t>25 мм</w:t>
        </w:r>
      </w:smartTag>
      <w:r w:rsidRPr="00176004">
        <w:rPr>
          <w:bCs/>
        </w:rPr>
        <w:t xml:space="preserve">, правое </w:t>
      </w:r>
      <w:smartTag w:uri="urn:schemas-microsoft-com:office:smarttags" w:element="metricconverter">
        <w:smartTagPr>
          <w:attr w:name="ProductID" w:val="15 мм"/>
        </w:smartTagPr>
        <w:r w:rsidRPr="00176004">
          <w:rPr>
            <w:bCs/>
          </w:rPr>
          <w:t>15 мм</w:t>
        </w:r>
      </w:smartTag>
      <w:r w:rsidRPr="00176004">
        <w:rPr>
          <w:bCs/>
        </w:rPr>
        <w:t xml:space="preserve">. При изменении полей нужно помнить, что попарная сумма не должна быть больше </w:t>
      </w:r>
      <w:smartTag w:uri="urn:schemas-microsoft-com:office:smarttags" w:element="metricconverter">
        <w:smartTagPr>
          <w:attr w:name="ProductID" w:val="40 мм"/>
        </w:smartTagPr>
        <w:r w:rsidRPr="00176004">
          <w:rPr>
            <w:bCs/>
          </w:rPr>
          <w:t>40 мм</w:t>
        </w:r>
      </w:smartTag>
    </w:p>
    <w:p w:rsidR="002710CE" w:rsidRPr="00176004" w:rsidRDefault="002710CE" w:rsidP="002710CE">
      <w:pPr>
        <w:numPr>
          <w:ilvl w:val="0"/>
          <w:numId w:val="43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Текст форматируется по ширине.</w:t>
      </w:r>
    </w:p>
    <w:p w:rsidR="002710CE" w:rsidRPr="00176004" w:rsidRDefault="002710CE" w:rsidP="002710CE">
      <w:pPr>
        <w:numPr>
          <w:ilvl w:val="0"/>
          <w:numId w:val="43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Сноски печатаются на той же странице, под чертой, более мелким шрифтом.</w:t>
      </w:r>
    </w:p>
    <w:p w:rsidR="002710CE" w:rsidRPr="00176004" w:rsidRDefault="002710CE" w:rsidP="002710CE">
      <w:pPr>
        <w:numPr>
          <w:ilvl w:val="0"/>
          <w:numId w:val="43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Страницы нумеруются с титульного листа, на котором знак не ставится.</w:t>
      </w:r>
    </w:p>
    <w:p w:rsidR="002710CE" w:rsidRPr="00176004" w:rsidRDefault="002710CE" w:rsidP="002710CE">
      <w:pPr>
        <w:numPr>
          <w:ilvl w:val="0"/>
          <w:numId w:val="43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Каждый новый раздел начинается с новой страницы.</w:t>
      </w:r>
    </w:p>
    <w:p w:rsidR="002710CE" w:rsidRPr="00176004" w:rsidRDefault="002710CE" w:rsidP="002710CE">
      <w:pPr>
        <w:numPr>
          <w:ilvl w:val="0"/>
          <w:numId w:val="43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Расстояние между названием и текстом должно быть в три интервала.</w:t>
      </w:r>
    </w:p>
    <w:p w:rsidR="002710CE" w:rsidRPr="00176004" w:rsidRDefault="002710CE" w:rsidP="002710CE">
      <w:pPr>
        <w:numPr>
          <w:ilvl w:val="0"/>
          <w:numId w:val="43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Рисунки, таблицы, схемы  имеют отдельную сквозную нумерацию.</w:t>
      </w:r>
    </w:p>
    <w:p w:rsidR="002710CE" w:rsidRPr="00176004" w:rsidRDefault="002710CE" w:rsidP="002710CE">
      <w:pPr>
        <w:numPr>
          <w:ilvl w:val="0"/>
          <w:numId w:val="43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Текст должен обязательно содержать ссылки на источники литературы   [ 3 ]</w:t>
      </w:r>
    </w:p>
    <w:p w:rsidR="002710CE" w:rsidRPr="00176004" w:rsidRDefault="002710CE" w:rsidP="002710CE">
      <w:pPr>
        <w:tabs>
          <w:tab w:val="left" w:pos="0"/>
          <w:tab w:val="left" w:pos="2595"/>
        </w:tabs>
        <w:rPr>
          <w:b/>
        </w:rPr>
      </w:pPr>
      <w:r w:rsidRPr="00176004">
        <w:rPr>
          <w:b/>
          <w:bCs/>
          <w:iCs/>
        </w:rPr>
        <w:t xml:space="preserve">Использование различных стилей для представления работ </w:t>
      </w:r>
    </w:p>
    <w:p w:rsidR="002710CE" w:rsidRPr="00176004" w:rsidRDefault="002710CE" w:rsidP="002710CE">
      <w:pPr>
        <w:tabs>
          <w:tab w:val="left" w:pos="0"/>
          <w:tab w:val="left" w:pos="2595"/>
        </w:tabs>
        <w:rPr>
          <w:i/>
          <w:iCs/>
        </w:rPr>
      </w:pPr>
      <w:r w:rsidRPr="00176004">
        <w:rPr>
          <w:bCs/>
        </w:rPr>
        <w:t>Научный стиль</w:t>
      </w:r>
      <w:r w:rsidRPr="00176004">
        <w:rPr>
          <w:i/>
          <w:iCs/>
        </w:rPr>
        <w:t xml:space="preserve">       </w:t>
      </w:r>
      <w:r w:rsidRPr="00176004">
        <w:rPr>
          <w:bCs/>
          <w:i/>
          <w:iCs/>
        </w:rPr>
        <w:t xml:space="preserve">Цель </w:t>
      </w:r>
      <w:r w:rsidRPr="00176004">
        <w:rPr>
          <w:bCs/>
        </w:rPr>
        <w:t xml:space="preserve">— сообщение научных сведений их объяснение и анализ; точная передача научных фактов. </w:t>
      </w:r>
    </w:p>
    <w:p w:rsidR="002710CE" w:rsidRPr="00176004" w:rsidRDefault="002710CE" w:rsidP="002710CE">
      <w:pPr>
        <w:numPr>
          <w:ilvl w:val="0"/>
          <w:numId w:val="44"/>
        </w:numPr>
        <w:tabs>
          <w:tab w:val="left" w:pos="0"/>
          <w:tab w:val="left" w:pos="2595"/>
        </w:tabs>
        <w:rPr>
          <w:bCs/>
          <w:i/>
          <w:iCs/>
        </w:rPr>
      </w:pPr>
      <w:r w:rsidRPr="00176004">
        <w:rPr>
          <w:bCs/>
          <w:i/>
          <w:iCs/>
        </w:rPr>
        <w:t xml:space="preserve">Стилевые черты: </w:t>
      </w:r>
      <w:r w:rsidRPr="00176004">
        <w:rPr>
          <w:bCs/>
        </w:rPr>
        <w:t xml:space="preserve">логичность, точность, объективность, доказательность, отсутствие эмоциональности, обобщенность, отвлеченность. </w:t>
      </w:r>
    </w:p>
    <w:p w:rsidR="002710CE" w:rsidRPr="00176004" w:rsidRDefault="002710CE" w:rsidP="002710CE">
      <w:pPr>
        <w:numPr>
          <w:ilvl w:val="0"/>
          <w:numId w:val="44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  <w:i/>
          <w:iCs/>
        </w:rPr>
        <w:t xml:space="preserve">Языковые средства: </w:t>
      </w:r>
      <w:r w:rsidRPr="00176004">
        <w:rPr>
          <w:bCs/>
        </w:rPr>
        <w:t xml:space="preserve">научные термины, профессиональная лексика, сложноподчиненные предложения. </w:t>
      </w:r>
    </w:p>
    <w:p w:rsidR="002710CE" w:rsidRPr="00176004" w:rsidRDefault="002710CE" w:rsidP="002710CE">
      <w:pPr>
        <w:numPr>
          <w:ilvl w:val="0"/>
          <w:numId w:val="44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  <w:i/>
          <w:iCs/>
        </w:rPr>
        <w:t xml:space="preserve">Жанры: </w:t>
      </w:r>
      <w:r w:rsidRPr="00176004">
        <w:rPr>
          <w:bCs/>
        </w:rPr>
        <w:t xml:space="preserve">научная статья, доклад, реферат, сообщение. </w:t>
      </w:r>
    </w:p>
    <w:p w:rsidR="008830A8" w:rsidRPr="00176004" w:rsidRDefault="008830A8" w:rsidP="008830A8">
      <w:pPr>
        <w:tabs>
          <w:tab w:val="left" w:pos="0"/>
          <w:tab w:val="left" w:pos="2595"/>
        </w:tabs>
        <w:ind w:left="360"/>
        <w:rPr>
          <w:bCs/>
        </w:rPr>
      </w:pPr>
    </w:p>
    <w:p w:rsidR="002710CE" w:rsidRPr="00176004" w:rsidRDefault="002710CE" w:rsidP="002710CE">
      <w:pPr>
        <w:tabs>
          <w:tab w:val="left" w:pos="0"/>
          <w:tab w:val="left" w:pos="2595"/>
        </w:tabs>
        <w:rPr>
          <w:bCs/>
          <w:i/>
          <w:iCs/>
        </w:rPr>
      </w:pPr>
      <w:r w:rsidRPr="00176004">
        <w:rPr>
          <w:bCs/>
        </w:rPr>
        <w:t>Публицистический стиль</w:t>
      </w:r>
    </w:p>
    <w:p w:rsidR="002710CE" w:rsidRPr="00176004" w:rsidRDefault="002710CE" w:rsidP="002710CE">
      <w:pPr>
        <w:numPr>
          <w:ilvl w:val="0"/>
          <w:numId w:val="44"/>
        </w:numPr>
        <w:tabs>
          <w:tab w:val="left" w:pos="0"/>
          <w:tab w:val="left" w:pos="2595"/>
        </w:tabs>
        <w:rPr>
          <w:bCs/>
          <w:i/>
          <w:iCs/>
        </w:rPr>
      </w:pPr>
      <w:r w:rsidRPr="00176004">
        <w:rPr>
          <w:bCs/>
          <w:i/>
          <w:iCs/>
        </w:rPr>
        <w:t xml:space="preserve">Цель </w:t>
      </w:r>
      <w:r w:rsidRPr="00176004">
        <w:rPr>
          <w:bCs/>
        </w:rPr>
        <w:t>— воздействие на читателя и слушателя при сообщении информации общественно-политического значения.</w:t>
      </w:r>
    </w:p>
    <w:p w:rsidR="002710CE" w:rsidRPr="00176004" w:rsidRDefault="002710CE" w:rsidP="002710CE">
      <w:pPr>
        <w:numPr>
          <w:ilvl w:val="0"/>
          <w:numId w:val="44"/>
        </w:numPr>
        <w:tabs>
          <w:tab w:val="left" w:pos="0"/>
          <w:tab w:val="left" w:pos="2595"/>
        </w:tabs>
        <w:rPr>
          <w:bCs/>
          <w:i/>
          <w:iCs/>
        </w:rPr>
      </w:pPr>
      <w:r w:rsidRPr="00176004">
        <w:rPr>
          <w:bCs/>
          <w:i/>
          <w:iCs/>
        </w:rPr>
        <w:t xml:space="preserve">Стилевые черты: </w:t>
      </w:r>
      <w:r w:rsidRPr="00176004">
        <w:rPr>
          <w:bCs/>
        </w:rPr>
        <w:t>логичность, образность, эмоциональность, оценочность.</w:t>
      </w:r>
    </w:p>
    <w:p w:rsidR="002710CE" w:rsidRPr="00176004" w:rsidRDefault="002710CE" w:rsidP="002710CE">
      <w:pPr>
        <w:numPr>
          <w:ilvl w:val="0"/>
          <w:numId w:val="44"/>
        </w:numPr>
        <w:tabs>
          <w:tab w:val="left" w:pos="0"/>
          <w:tab w:val="left" w:pos="2595"/>
        </w:tabs>
        <w:rPr>
          <w:bCs/>
          <w:i/>
          <w:iCs/>
        </w:rPr>
      </w:pPr>
      <w:r w:rsidRPr="00176004">
        <w:rPr>
          <w:bCs/>
          <w:i/>
          <w:iCs/>
        </w:rPr>
        <w:t xml:space="preserve">Языковые средства: </w:t>
      </w:r>
      <w:r w:rsidRPr="00176004">
        <w:rPr>
          <w:bCs/>
        </w:rPr>
        <w:t xml:space="preserve">общественно-политическая лексика; использование понятий из этики, экономики, психологии и других гуманитарных дисциплин; обращения к категориям этики, морали; вводные слова, обращения; восклицательные и вопросительные предложения. </w:t>
      </w:r>
    </w:p>
    <w:p w:rsidR="002710CE" w:rsidRPr="00176004" w:rsidRDefault="002710CE" w:rsidP="002710CE">
      <w:pPr>
        <w:numPr>
          <w:ilvl w:val="0"/>
          <w:numId w:val="44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  <w:i/>
          <w:iCs/>
        </w:rPr>
        <w:t xml:space="preserve">Жанры: </w:t>
      </w:r>
      <w:r w:rsidRPr="00176004">
        <w:rPr>
          <w:bCs/>
        </w:rPr>
        <w:t>публичное выступление, статья, очерк, репортаж, интервью.</w:t>
      </w:r>
    </w:p>
    <w:p w:rsidR="002710CE" w:rsidRPr="00176004" w:rsidRDefault="002710CE" w:rsidP="002710CE">
      <w:pPr>
        <w:tabs>
          <w:tab w:val="left" w:pos="0"/>
          <w:tab w:val="left" w:pos="2595"/>
        </w:tabs>
        <w:ind w:left="360"/>
        <w:rPr>
          <w:bCs/>
        </w:rPr>
      </w:pPr>
    </w:p>
    <w:p w:rsidR="002710CE" w:rsidRPr="00176004" w:rsidRDefault="002710CE" w:rsidP="002710CE">
      <w:pPr>
        <w:tabs>
          <w:tab w:val="left" w:pos="0"/>
          <w:tab w:val="left" w:pos="2595"/>
        </w:tabs>
        <w:rPr>
          <w:b/>
        </w:rPr>
      </w:pPr>
      <w:r w:rsidRPr="00176004">
        <w:rPr>
          <w:b/>
          <w:bCs/>
        </w:rPr>
        <w:t>Основные термины в исследовании</w:t>
      </w:r>
    </w:p>
    <w:p w:rsidR="002710CE" w:rsidRPr="00176004" w:rsidRDefault="002710CE" w:rsidP="002710CE">
      <w:pPr>
        <w:numPr>
          <w:ilvl w:val="0"/>
          <w:numId w:val="45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Объект исследования – процесс или явление, порождающее проблему, область исследования(общее, целое)</w:t>
      </w:r>
    </w:p>
    <w:p w:rsidR="002710CE" w:rsidRPr="00176004" w:rsidRDefault="002710CE" w:rsidP="002710CE">
      <w:pPr>
        <w:numPr>
          <w:ilvl w:val="0"/>
          <w:numId w:val="45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 xml:space="preserve">Предмет исследования – конкретный вопрос в общей области. Именно предмет определяет тему исследования </w:t>
      </w:r>
      <w:r w:rsidR="00C02B8C" w:rsidRPr="00176004">
        <w:rPr>
          <w:bCs/>
        </w:rPr>
        <w:t xml:space="preserve"> </w:t>
      </w:r>
      <w:r w:rsidRPr="00176004">
        <w:rPr>
          <w:bCs/>
        </w:rPr>
        <w:t>и должен совпадать с ней</w:t>
      </w:r>
    </w:p>
    <w:p w:rsidR="002710CE" w:rsidRPr="00176004" w:rsidRDefault="002710CE" w:rsidP="002710CE">
      <w:pPr>
        <w:numPr>
          <w:ilvl w:val="0"/>
          <w:numId w:val="45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Гипотеза -  предположение, которое опровергается или подтвердиться исследованием</w:t>
      </w:r>
    </w:p>
    <w:p w:rsidR="002710CE" w:rsidRPr="00176004" w:rsidRDefault="002710CE" w:rsidP="002710CE">
      <w:pPr>
        <w:numPr>
          <w:ilvl w:val="0"/>
          <w:numId w:val="45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Задачи – конкретные исследовательские действия, которые должны быть выполнены, чтобы прийти цели (то</w:t>
      </w:r>
      <w:r w:rsidR="00C02B8C" w:rsidRPr="00176004">
        <w:rPr>
          <w:bCs/>
        </w:rPr>
        <w:t>,</w:t>
      </w:r>
      <w:r w:rsidRPr="00176004">
        <w:rPr>
          <w:bCs/>
        </w:rPr>
        <w:t xml:space="preserve"> что мы хотели получить), к результату (что получили)</w:t>
      </w:r>
    </w:p>
    <w:p w:rsidR="002710CE" w:rsidRPr="00176004" w:rsidRDefault="002710CE" w:rsidP="002710CE">
      <w:pPr>
        <w:numPr>
          <w:ilvl w:val="0"/>
          <w:numId w:val="45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Методика исследования – способы и приемы получения результатов</w:t>
      </w:r>
    </w:p>
    <w:p w:rsidR="002710CE" w:rsidRPr="00176004" w:rsidRDefault="002710CE" w:rsidP="002710CE">
      <w:pPr>
        <w:numPr>
          <w:ilvl w:val="0"/>
          <w:numId w:val="45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Научная новизна – ценность новых полученных знаний для науки</w:t>
      </w:r>
    </w:p>
    <w:p w:rsidR="002710CE" w:rsidRPr="00176004" w:rsidRDefault="002710CE" w:rsidP="002710CE">
      <w:pPr>
        <w:numPr>
          <w:ilvl w:val="0"/>
          <w:numId w:val="45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Библиографический обзор- обзор основных источников информации по теме</w:t>
      </w:r>
    </w:p>
    <w:p w:rsidR="002710CE" w:rsidRPr="00176004" w:rsidRDefault="002710CE" w:rsidP="002710CE">
      <w:pPr>
        <w:numPr>
          <w:ilvl w:val="0"/>
          <w:numId w:val="45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Ссылки и сноски – указания на источники информации</w:t>
      </w:r>
    </w:p>
    <w:p w:rsidR="002710CE" w:rsidRPr="00176004" w:rsidRDefault="002710CE" w:rsidP="002710CE">
      <w:pPr>
        <w:numPr>
          <w:ilvl w:val="0"/>
          <w:numId w:val="45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Выводы - краткое изложение результатов</w:t>
      </w:r>
    </w:p>
    <w:p w:rsidR="002710CE" w:rsidRPr="00176004" w:rsidRDefault="002710CE" w:rsidP="002710CE">
      <w:pPr>
        <w:numPr>
          <w:ilvl w:val="0"/>
          <w:numId w:val="45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 xml:space="preserve">Практическая значимость – возможности использования в жизни </w:t>
      </w:r>
    </w:p>
    <w:p w:rsidR="002710CE" w:rsidRPr="00176004" w:rsidRDefault="002710CE" w:rsidP="002710CE">
      <w:pPr>
        <w:tabs>
          <w:tab w:val="left" w:pos="0"/>
          <w:tab w:val="left" w:pos="2595"/>
        </w:tabs>
        <w:ind w:left="360"/>
        <w:rPr>
          <w:bCs/>
        </w:rPr>
      </w:pPr>
    </w:p>
    <w:p w:rsidR="002710CE" w:rsidRPr="00176004" w:rsidRDefault="002710CE" w:rsidP="002710CE">
      <w:pPr>
        <w:tabs>
          <w:tab w:val="left" w:pos="0"/>
          <w:tab w:val="left" w:pos="2595"/>
        </w:tabs>
        <w:rPr>
          <w:b/>
        </w:rPr>
      </w:pPr>
      <w:r w:rsidRPr="00176004">
        <w:rPr>
          <w:b/>
          <w:bCs/>
        </w:rPr>
        <w:t>Пример оформления списка литературы</w:t>
      </w:r>
    </w:p>
    <w:p w:rsidR="002710CE" w:rsidRPr="00176004" w:rsidRDefault="002710CE" w:rsidP="002710CE">
      <w:pPr>
        <w:tabs>
          <w:tab w:val="left" w:pos="0"/>
          <w:tab w:val="left" w:pos="2595"/>
        </w:tabs>
        <w:ind w:left="360"/>
        <w:rPr>
          <w:bCs/>
        </w:rPr>
      </w:pPr>
      <w:r w:rsidRPr="00176004">
        <w:rPr>
          <w:bCs/>
        </w:rPr>
        <w:t>Отдельная книга</w:t>
      </w:r>
    </w:p>
    <w:p w:rsidR="002710CE" w:rsidRPr="00176004" w:rsidRDefault="002710CE" w:rsidP="002710CE">
      <w:pPr>
        <w:numPr>
          <w:ilvl w:val="0"/>
          <w:numId w:val="46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Бэрон Р., Ричардсон Д. Агрессия. – СПб.: Питер, 1997. - 334с.</w:t>
      </w:r>
    </w:p>
    <w:p w:rsidR="002710CE" w:rsidRPr="00176004" w:rsidRDefault="002710CE" w:rsidP="002710CE">
      <w:pPr>
        <w:numPr>
          <w:ilvl w:val="0"/>
          <w:numId w:val="46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Дубровин А.Т., История инков. – М.: Просвещение, 2007. – 387с.</w:t>
      </w:r>
    </w:p>
    <w:p w:rsidR="002710CE" w:rsidRPr="00176004" w:rsidRDefault="002710CE" w:rsidP="002710CE">
      <w:pPr>
        <w:tabs>
          <w:tab w:val="left" w:pos="0"/>
          <w:tab w:val="left" w:pos="2595"/>
        </w:tabs>
        <w:ind w:left="360"/>
        <w:rPr>
          <w:bCs/>
        </w:rPr>
      </w:pPr>
      <w:r w:rsidRPr="00176004">
        <w:rPr>
          <w:bCs/>
        </w:rPr>
        <w:t>Многотомное издание</w:t>
      </w:r>
    </w:p>
    <w:p w:rsidR="002710CE" w:rsidRPr="00176004" w:rsidRDefault="002710CE" w:rsidP="002710CE">
      <w:pPr>
        <w:numPr>
          <w:ilvl w:val="0"/>
          <w:numId w:val="46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Выготский Л.С. Собрание сочинений: в 6-ти т./ под ред. А.В. Запорожца и др. - М.: педагогика, 1982. Т. 1-6</w:t>
      </w:r>
    </w:p>
    <w:p w:rsidR="002710CE" w:rsidRPr="00176004" w:rsidRDefault="002710CE" w:rsidP="002710CE">
      <w:pPr>
        <w:tabs>
          <w:tab w:val="left" w:pos="0"/>
          <w:tab w:val="left" w:pos="2595"/>
        </w:tabs>
        <w:ind w:left="360"/>
        <w:rPr>
          <w:bCs/>
        </w:rPr>
      </w:pPr>
      <w:r w:rsidRPr="00176004">
        <w:rPr>
          <w:bCs/>
        </w:rPr>
        <w:t>Статья из журнала</w:t>
      </w:r>
    </w:p>
    <w:p w:rsidR="002710CE" w:rsidRPr="00176004" w:rsidRDefault="002710CE" w:rsidP="002710CE">
      <w:pPr>
        <w:numPr>
          <w:ilvl w:val="0"/>
          <w:numId w:val="46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Галигузова Л.Н. Психологический анализ // Вопросы психологии. - 2000, -№4. – С. 17-28</w:t>
      </w:r>
    </w:p>
    <w:p w:rsidR="002710CE" w:rsidRPr="00176004" w:rsidRDefault="002710CE" w:rsidP="002710CE">
      <w:pPr>
        <w:tabs>
          <w:tab w:val="left" w:pos="0"/>
          <w:tab w:val="left" w:pos="2595"/>
        </w:tabs>
        <w:ind w:left="360"/>
        <w:rPr>
          <w:bCs/>
        </w:rPr>
      </w:pPr>
      <w:r w:rsidRPr="00176004">
        <w:rPr>
          <w:bCs/>
        </w:rPr>
        <w:t>Интернет- источник</w:t>
      </w:r>
    </w:p>
    <w:p w:rsidR="002710CE" w:rsidRPr="00176004" w:rsidRDefault="002710CE" w:rsidP="002710CE">
      <w:pPr>
        <w:numPr>
          <w:ilvl w:val="0"/>
          <w:numId w:val="46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 xml:space="preserve">Современная мировая живопись  </w:t>
      </w:r>
      <w:r w:rsidRPr="00176004">
        <w:rPr>
          <w:bCs/>
          <w:lang w:val="en-US"/>
        </w:rPr>
        <w:t>http</w:t>
      </w:r>
      <w:r w:rsidRPr="00176004">
        <w:rPr>
          <w:bCs/>
        </w:rPr>
        <w:t xml:space="preserve"> // </w:t>
      </w:r>
      <w:r w:rsidRPr="00176004">
        <w:rPr>
          <w:bCs/>
          <w:lang w:val="en-US"/>
        </w:rPr>
        <w:t>www</w:t>
      </w:r>
      <w:r w:rsidRPr="00176004">
        <w:rPr>
          <w:bCs/>
        </w:rPr>
        <w:t>.</w:t>
      </w:r>
      <w:r w:rsidRPr="00176004">
        <w:rPr>
          <w:bCs/>
          <w:lang w:val="en-US"/>
        </w:rPr>
        <w:t>wm</w:t>
      </w:r>
      <w:r w:rsidRPr="00176004">
        <w:rPr>
          <w:bCs/>
        </w:rPr>
        <w:t>-</w:t>
      </w:r>
      <w:r w:rsidRPr="00176004">
        <w:rPr>
          <w:bCs/>
          <w:lang w:val="en-US"/>
        </w:rPr>
        <w:t>painting</w:t>
      </w:r>
      <w:r w:rsidRPr="00176004">
        <w:rPr>
          <w:bCs/>
        </w:rPr>
        <w:t>.</w:t>
      </w:r>
      <w:r w:rsidRPr="00176004">
        <w:rPr>
          <w:bCs/>
          <w:lang w:val="en-US"/>
        </w:rPr>
        <w:t>ru</w:t>
      </w:r>
    </w:p>
    <w:p w:rsidR="002710CE" w:rsidRPr="00176004" w:rsidRDefault="002710CE" w:rsidP="002710CE">
      <w:pPr>
        <w:tabs>
          <w:tab w:val="left" w:pos="0"/>
          <w:tab w:val="left" w:pos="2595"/>
        </w:tabs>
        <w:rPr>
          <w:bCs/>
        </w:rPr>
      </w:pPr>
    </w:p>
    <w:p w:rsidR="002710CE" w:rsidRPr="00176004" w:rsidRDefault="002710CE" w:rsidP="002710CE">
      <w:pPr>
        <w:tabs>
          <w:tab w:val="left" w:pos="0"/>
          <w:tab w:val="left" w:pos="2595"/>
        </w:tabs>
        <w:rPr>
          <w:bCs/>
        </w:rPr>
      </w:pPr>
      <w:r w:rsidRPr="00176004">
        <w:rPr>
          <w:b/>
          <w:bCs/>
        </w:rPr>
        <w:t>Примеры других видов представления учебных исследований и проектов</w:t>
      </w:r>
    </w:p>
    <w:p w:rsidR="002710CE" w:rsidRPr="00176004" w:rsidRDefault="002710CE" w:rsidP="002710CE">
      <w:pPr>
        <w:numPr>
          <w:ilvl w:val="0"/>
          <w:numId w:val="47"/>
        </w:numPr>
        <w:tabs>
          <w:tab w:val="left" w:pos="0"/>
          <w:tab w:val="left" w:pos="2595"/>
        </w:tabs>
      </w:pPr>
      <w:r w:rsidRPr="00176004">
        <w:rPr>
          <w:bCs/>
        </w:rPr>
        <w:t xml:space="preserve">Доклад — это развернутое, аргументированное, достаточно большое по объему, подробное рассмотрение какой-либо проблемы. Докладчик не просто излагает информацию, а проводит ее доказательный анализ, дает собственную оценку, подтверждает или опровергает мнения других авторов или источников. </w:t>
      </w:r>
    </w:p>
    <w:p w:rsidR="002710CE" w:rsidRPr="00176004" w:rsidRDefault="002710CE" w:rsidP="002710CE">
      <w:pPr>
        <w:numPr>
          <w:ilvl w:val="0"/>
          <w:numId w:val="47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 xml:space="preserve">Стендовый доклад – наиболее удачная форма  представления материала на стенде (в виде газеты, 1-2  ватмана), которая обеспечивает легкость и наглядность восприятия материала. </w:t>
      </w:r>
    </w:p>
    <w:p w:rsidR="002710CE" w:rsidRPr="00176004" w:rsidRDefault="002710CE" w:rsidP="002710CE">
      <w:pPr>
        <w:numPr>
          <w:ilvl w:val="0"/>
          <w:numId w:val="47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Литературный обзор – краткая характеристика того, что известно по исследуемому вопросу из различного рода источников.</w:t>
      </w:r>
    </w:p>
    <w:p w:rsidR="002710CE" w:rsidRPr="00176004" w:rsidRDefault="002710CE" w:rsidP="002710CE">
      <w:pPr>
        <w:numPr>
          <w:ilvl w:val="0"/>
          <w:numId w:val="47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Научная статья - литературный жанр, в котором обозначается проблема, отмечаются попытки ее исследования и решения, указывается актуальность вопроса, методика исследования, ссылки на цитируемую литературу,  собственные взгляды</w:t>
      </w:r>
    </w:p>
    <w:p w:rsidR="002710CE" w:rsidRPr="00176004" w:rsidRDefault="002710CE" w:rsidP="002710CE">
      <w:pPr>
        <w:numPr>
          <w:ilvl w:val="0"/>
          <w:numId w:val="47"/>
        </w:numPr>
        <w:tabs>
          <w:tab w:val="left" w:pos="0"/>
          <w:tab w:val="left" w:pos="2595"/>
        </w:tabs>
        <w:rPr>
          <w:bCs/>
        </w:rPr>
      </w:pPr>
      <w:r w:rsidRPr="00176004">
        <w:rPr>
          <w:bCs/>
        </w:rPr>
        <w:t>Научный отчет – документ, содержащий подробное описание методик  и результатов научного исследования или эксперимента, выводы и предложения по дальнейшему исследованию.</w:t>
      </w:r>
    </w:p>
    <w:p w:rsidR="00C63D9E" w:rsidRPr="00176004" w:rsidRDefault="00C63D9E" w:rsidP="00C84E0C">
      <w:pPr>
        <w:tabs>
          <w:tab w:val="left" w:pos="0"/>
          <w:tab w:val="left" w:pos="2595"/>
        </w:tabs>
      </w:pPr>
      <w:bookmarkStart w:id="1" w:name="_GoBack"/>
      <w:bookmarkEnd w:id="1"/>
    </w:p>
    <w:sectPr w:rsidR="00C63D9E" w:rsidRPr="00176004" w:rsidSect="00076A24">
      <w:headerReference w:type="even" r:id="rId11"/>
      <w:headerReference w:type="default" r:id="rId12"/>
      <w:pgSz w:w="11906" w:h="16838"/>
      <w:pgMar w:top="1134" w:right="746" w:bottom="719" w:left="126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C63BF" w:rsidRDefault="003C63BF">
      <w:r>
        <w:separator/>
      </w:r>
    </w:p>
  </w:endnote>
  <w:endnote w:type="continuationSeparator" w:id="0">
    <w:p w:rsidR="003C63BF" w:rsidRDefault="003C63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C63BF" w:rsidRDefault="003C63BF">
      <w:r>
        <w:separator/>
      </w:r>
    </w:p>
  </w:footnote>
  <w:footnote w:type="continuationSeparator" w:id="0">
    <w:p w:rsidR="003C63BF" w:rsidRDefault="003C63B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5194C" w:rsidRDefault="00F5194C" w:rsidP="007712C8">
    <w:pPr>
      <w:pStyle w:val="a3"/>
      <w:framePr w:wrap="around" w:vAnchor="text" w:hAnchor="margin" w:xAlign="right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>
      <w:rPr>
        <w:rStyle w:val="a8"/>
      </w:rPr>
      <w:fldChar w:fldCharType="end"/>
    </w:r>
  </w:p>
  <w:p w:rsidR="007A2963" w:rsidRDefault="007A2963" w:rsidP="00F5194C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5194C" w:rsidRDefault="00F5194C" w:rsidP="007712C8">
    <w:pPr>
      <w:pStyle w:val="a3"/>
      <w:framePr w:wrap="around" w:vAnchor="text" w:hAnchor="margin" w:xAlign="right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>
      <w:rPr>
        <w:rStyle w:val="a8"/>
      </w:rPr>
      <w:fldChar w:fldCharType="separate"/>
    </w:r>
    <w:r w:rsidR="00CC1C24">
      <w:rPr>
        <w:rStyle w:val="a8"/>
        <w:noProof/>
      </w:rPr>
      <w:t>1</w:t>
    </w:r>
    <w:r>
      <w:rPr>
        <w:rStyle w:val="a8"/>
      </w:rPr>
      <w:fldChar w:fldCharType="end"/>
    </w:r>
  </w:p>
  <w:p w:rsidR="00BF2BFF" w:rsidRPr="007A2963" w:rsidRDefault="00BF2BFF" w:rsidP="00F5194C">
    <w:pPr>
      <w:pStyle w:val="a3"/>
      <w:ind w:right="360" w:firstLine="180"/>
      <w:jc w:val="center"/>
      <w:rPr>
        <w:i/>
        <w:color w:val="3366FF"/>
        <w:sz w:val="20"/>
        <w:szCs w:val="20"/>
      </w:rPr>
    </w:pPr>
    <w:r w:rsidRPr="007A2963">
      <w:rPr>
        <w:color w:val="3366FF"/>
        <w:sz w:val="20"/>
        <w:szCs w:val="20"/>
      </w:rPr>
      <w:t>МОУ гимназия №7 г. Чехова   18.10.2007         Мастер-класс победителя ПНПО-2007    Гришакиной О.П.</w:t>
    </w:r>
    <w:r w:rsidRPr="007A2963">
      <w:rPr>
        <w:b/>
        <w:color w:val="3366FF"/>
      </w:rPr>
      <w:t xml:space="preserve"> </w:t>
    </w:r>
    <w:r w:rsidRPr="007A2963">
      <w:rPr>
        <w:i/>
        <w:color w:val="3366FF"/>
      </w:rPr>
      <w:t>И</w:t>
    </w:r>
    <w:r w:rsidR="003A4CAA">
      <w:rPr>
        <w:i/>
        <w:color w:val="3366FF"/>
      </w:rPr>
      <w:t>С</w:t>
    </w:r>
    <w:r w:rsidRPr="007A2963">
      <w:rPr>
        <w:i/>
        <w:color w:val="3366FF"/>
      </w:rPr>
      <w:t>ПОЛЬЗОВАНИЕ  ИКТ  НА УРОКАХ ГЕОГРАФИИ И ИСТОРИИ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400349"/>
    <w:multiLevelType w:val="hybridMultilevel"/>
    <w:tmpl w:val="C8BE9BF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3F80279"/>
    <w:multiLevelType w:val="hybridMultilevel"/>
    <w:tmpl w:val="2472A644"/>
    <w:lvl w:ilvl="0" w:tplc="326010C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392B40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DEAF5F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9749DC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FFE3B7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7568FB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BE14A95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FD8E9A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5FCFF8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>
    <w:nsid w:val="066D254A"/>
    <w:multiLevelType w:val="hybridMultilevel"/>
    <w:tmpl w:val="D2604D6A"/>
    <w:lvl w:ilvl="0" w:tplc="EAB0F19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AB8460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66814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C24FB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8689BD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1D020E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B00A0B3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904A70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114716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>
    <w:nsid w:val="07E10361"/>
    <w:multiLevelType w:val="hybridMultilevel"/>
    <w:tmpl w:val="922E83D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9924D3A"/>
    <w:multiLevelType w:val="hybridMultilevel"/>
    <w:tmpl w:val="D3227662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C0B2D8A"/>
    <w:multiLevelType w:val="hybridMultilevel"/>
    <w:tmpl w:val="93AEE43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0D342557"/>
    <w:multiLevelType w:val="hybridMultilevel"/>
    <w:tmpl w:val="643E06A2"/>
    <w:lvl w:ilvl="0" w:tplc="C0D0837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E80B86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CEE5FE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F6E691B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CA46DE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12CFCF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ADE487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97E182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0886C6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7">
    <w:nsid w:val="0F636B1E"/>
    <w:multiLevelType w:val="hybridMultilevel"/>
    <w:tmpl w:val="F8B289FE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A34BFDE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E36511E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620C53A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9A66724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66E9B26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794CF4C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B40829E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12E5922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17F7B61"/>
    <w:multiLevelType w:val="hybridMultilevel"/>
    <w:tmpl w:val="FB569EB8"/>
    <w:lvl w:ilvl="0" w:tplc="664C08A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5103E2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6B04D6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82AAFB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F70523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7440F9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0E2E541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DDA005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7F08F1F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>
    <w:nsid w:val="14FD72FB"/>
    <w:multiLevelType w:val="hybridMultilevel"/>
    <w:tmpl w:val="AA343956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A34BFDE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E36511E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620C53A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9A66724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66E9B26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794CF4C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B40829E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12E5922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1506449B"/>
    <w:multiLevelType w:val="hybridMultilevel"/>
    <w:tmpl w:val="5808813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1B6D68F6"/>
    <w:multiLevelType w:val="hybridMultilevel"/>
    <w:tmpl w:val="E4D67AB8"/>
    <w:lvl w:ilvl="0" w:tplc="838CF01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416B56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7294055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CA0E122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CD01BB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A858D19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FE6032B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44E5CE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7DDA915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2">
    <w:nsid w:val="1CAD4EDE"/>
    <w:multiLevelType w:val="hybridMultilevel"/>
    <w:tmpl w:val="B5AC2A8C"/>
    <w:lvl w:ilvl="0" w:tplc="9942EC0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AF651B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6B4814D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4CE026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92A0AE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9B78DD4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A40BF6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AC1AFFE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E44A99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3">
    <w:nsid w:val="1DF040E1"/>
    <w:multiLevelType w:val="hybridMultilevel"/>
    <w:tmpl w:val="BCAA3698"/>
    <w:lvl w:ilvl="0" w:tplc="82487540">
      <w:start w:val="5"/>
      <w:numFmt w:val="bullet"/>
      <w:lvlText w:val="–"/>
      <w:lvlJc w:val="left"/>
      <w:pPr>
        <w:tabs>
          <w:tab w:val="num" w:pos="1530"/>
        </w:tabs>
        <w:ind w:left="153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50"/>
        </w:tabs>
        <w:ind w:left="225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70"/>
        </w:tabs>
        <w:ind w:left="29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90"/>
        </w:tabs>
        <w:ind w:left="36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10"/>
        </w:tabs>
        <w:ind w:left="441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30"/>
        </w:tabs>
        <w:ind w:left="51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50"/>
        </w:tabs>
        <w:ind w:left="58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70"/>
        </w:tabs>
        <w:ind w:left="657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90"/>
        </w:tabs>
        <w:ind w:left="7290" w:hanging="360"/>
      </w:pPr>
      <w:rPr>
        <w:rFonts w:ascii="Wingdings" w:hAnsi="Wingdings" w:hint="default"/>
      </w:rPr>
    </w:lvl>
  </w:abstractNum>
  <w:abstractNum w:abstractNumId="14">
    <w:nsid w:val="1E445CFE"/>
    <w:multiLevelType w:val="hybridMultilevel"/>
    <w:tmpl w:val="7B1EA53E"/>
    <w:lvl w:ilvl="0" w:tplc="A978FBE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2FA848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D002DD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3B8A1F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4A4C31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0CA35A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62EBD4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93230C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2E6B13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298A3C9B"/>
    <w:multiLevelType w:val="hybridMultilevel"/>
    <w:tmpl w:val="A386EFE4"/>
    <w:lvl w:ilvl="0" w:tplc="C02613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E6241A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66EC90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FC3C556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33E847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A02437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9D646C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EB8E35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69CEF6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6">
    <w:nsid w:val="2B495780"/>
    <w:multiLevelType w:val="hybridMultilevel"/>
    <w:tmpl w:val="1B6A0376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A34BFDE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E36511E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620C53A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9A66724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66E9B26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794CF4C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B40829E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12E5922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2D6374D0"/>
    <w:multiLevelType w:val="hybridMultilevel"/>
    <w:tmpl w:val="615C6914"/>
    <w:lvl w:ilvl="0" w:tplc="8EC0D1C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BF2D82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742D11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B38889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B04C49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D58B8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7B6A32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22E3ED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1A00B7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8">
    <w:nsid w:val="2DC46C25"/>
    <w:multiLevelType w:val="hybridMultilevel"/>
    <w:tmpl w:val="B57E26DE"/>
    <w:lvl w:ilvl="0" w:tplc="BCA6B03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41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158991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F37227E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634C0B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1A6B01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B580E8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50431A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166898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9">
    <w:nsid w:val="3AF62BBD"/>
    <w:multiLevelType w:val="hybridMultilevel"/>
    <w:tmpl w:val="7E146D2A"/>
    <w:lvl w:ilvl="0" w:tplc="8054A0B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812AF7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060963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224366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E38E53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D94C5D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076CE4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0CCD9B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AE6BF7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0">
    <w:nsid w:val="3DA52479"/>
    <w:multiLevelType w:val="hybridMultilevel"/>
    <w:tmpl w:val="ED9C0D96"/>
    <w:lvl w:ilvl="0" w:tplc="04190005">
      <w:start w:val="1"/>
      <w:numFmt w:val="bullet"/>
      <w:lvlText w:val=""/>
      <w:lvlJc w:val="left"/>
      <w:pPr>
        <w:tabs>
          <w:tab w:val="num" w:pos="540"/>
        </w:tabs>
        <w:ind w:left="540" w:hanging="360"/>
      </w:pPr>
      <w:rPr>
        <w:rFonts w:ascii="Wingdings" w:hAnsi="Wingdings" w:hint="default"/>
      </w:rPr>
    </w:lvl>
    <w:lvl w:ilvl="1" w:tplc="1A34BFDE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E36511E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620C53A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9A66724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66E9B26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794CF4C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B40829E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12E5922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3F8524DD"/>
    <w:multiLevelType w:val="hybridMultilevel"/>
    <w:tmpl w:val="D174E9C0"/>
    <w:lvl w:ilvl="0" w:tplc="04684EB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F0EF42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ECC7E3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5E614A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5A4183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C86AE6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FEE519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F26054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79D2FEE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2">
    <w:nsid w:val="40DF7E6C"/>
    <w:multiLevelType w:val="hybridMultilevel"/>
    <w:tmpl w:val="B8701318"/>
    <w:lvl w:ilvl="0" w:tplc="DCCE895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116000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8A097D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AEA534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D14006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9A636E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566DAC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A8B240F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3E4C536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3">
    <w:nsid w:val="44426209"/>
    <w:multiLevelType w:val="hybridMultilevel"/>
    <w:tmpl w:val="96907D5C"/>
    <w:lvl w:ilvl="0" w:tplc="0419000F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4">
    <w:nsid w:val="446C2690"/>
    <w:multiLevelType w:val="hybridMultilevel"/>
    <w:tmpl w:val="1E7023D4"/>
    <w:lvl w:ilvl="0" w:tplc="024C671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F8E9C9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776A0A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9D4725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0BC414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A5047E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B492EF1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C9A348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5004D4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5">
    <w:nsid w:val="4F8613C8"/>
    <w:multiLevelType w:val="hybridMultilevel"/>
    <w:tmpl w:val="45E00DC2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57E536CE"/>
    <w:multiLevelType w:val="hybridMultilevel"/>
    <w:tmpl w:val="94B45CDA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A34BFDE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E36511E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620C53A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9A66724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66E9B26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794CF4C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B40829E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12E5922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59282D8C"/>
    <w:multiLevelType w:val="hybridMultilevel"/>
    <w:tmpl w:val="3006B804"/>
    <w:lvl w:ilvl="0" w:tplc="F0E8AE0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7E06A9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B529C5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2DAEEEA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D7A2EF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D76D1D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FDA962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6D435E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6D245D8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8">
    <w:nsid w:val="5A02491F"/>
    <w:multiLevelType w:val="hybridMultilevel"/>
    <w:tmpl w:val="DAB00B0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5CB97B61"/>
    <w:multiLevelType w:val="hybridMultilevel"/>
    <w:tmpl w:val="FC2473D0"/>
    <w:lvl w:ilvl="0" w:tplc="5B8A4DC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2C285E3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1E668C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866027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B5A463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24C4CF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BDA80C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A983F7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5932623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0">
    <w:nsid w:val="5D763140"/>
    <w:multiLevelType w:val="hybridMultilevel"/>
    <w:tmpl w:val="58EA93B0"/>
    <w:lvl w:ilvl="0" w:tplc="596E300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4AC885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7141AE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510DA2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08FC028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4D8A9A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FCAB95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2C4514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DCE46C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1">
    <w:nsid w:val="5F574EB6"/>
    <w:multiLevelType w:val="hybridMultilevel"/>
    <w:tmpl w:val="31888B5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631F75EC"/>
    <w:multiLevelType w:val="hybridMultilevel"/>
    <w:tmpl w:val="52FE3D82"/>
    <w:lvl w:ilvl="0" w:tplc="170437C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2F40FCC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C386C5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5F8DF7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F96B8D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A87C0F7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284E04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4B460C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2F60FD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3">
    <w:nsid w:val="647F25E5"/>
    <w:multiLevelType w:val="hybridMultilevel"/>
    <w:tmpl w:val="E166A682"/>
    <w:lvl w:ilvl="0" w:tplc="754A232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652B4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6D94303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FA46ED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9D4E4E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81E25C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A5E7FA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5988F5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EE608F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4">
    <w:nsid w:val="67B44135"/>
    <w:multiLevelType w:val="hybridMultilevel"/>
    <w:tmpl w:val="BB74059A"/>
    <w:lvl w:ilvl="0" w:tplc="578299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976453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2C807F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BCC38B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5E8833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3280BE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854B5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98CFDB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A90993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5">
    <w:nsid w:val="69970E40"/>
    <w:multiLevelType w:val="hybridMultilevel"/>
    <w:tmpl w:val="BA1C698A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A34BFDE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E36511E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620C53A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9A66724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66E9B26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794CF4C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B40829E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12E5922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6AF15F28"/>
    <w:multiLevelType w:val="hybridMultilevel"/>
    <w:tmpl w:val="9F30A3AE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A34BFDE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E36511E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620C53A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9A66724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66E9B26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794CF4C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B40829E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12E5922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6E41095D"/>
    <w:multiLevelType w:val="hybridMultilevel"/>
    <w:tmpl w:val="D102BA5E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8">
    <w:nsid w:val="70956695"/>
    <w:multiLevelType w:val="hybridMultilevel"/>
    <w:tmpl w:val="55480F3E"/>
    <w:lvl w:ilvl="0" w:tplc="15C2FDA4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24EE0E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8F6561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8B66D4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20CB1C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42AEF8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9DA6B9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AB62A5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BBE9F5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>
    <w:nsid w:val="715D40AB"/>
    <w:multiLevelType w:val="hybridMultilevel"/>
    <w:tmpl w:val="864A36AE"/>
    <w:lvl w:ilvl="0" w:tplc="93FC9BD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FD761CF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36A08B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CDBC585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53C2A7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9EA25E3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84E950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F7425A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F030022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0">
    <w:nsid w:val="77084BEA"/>
    <w:multiLevelType w:val="hybridMultilevel"/>
    <w:tmpl w:val="29D07262"/>
    <w:lvl w:ilvl="0" w:tplc="9F9A482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B783E1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C70CA2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60C88C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D3AF68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5FA053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9561B6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DEAAFE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BAA395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1">
    <w:nsid w:val="7AB2582E"/>
    <w:multiLevelType w:val="hybridMultilevel"/>
    <w:tmpl w:val="6F8261BC"/>
    <w:lvl w:ilvl="0" w:tplc="FFC6D71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784CD3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2A8E20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D9A7B9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EEA11A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990B4B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35281B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0DAEA5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CAE53F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2">
    <w:nsid w:val="7B500E0D"/>
    <w:multiLevelType w:val="hybridMultilevel"/>
    <w:tmpl w:val="5E58BDFA"/>
    <w:lvl w:ilvl="0" w:tplc="CBBC8F0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C90950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5ACAB4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CD62DC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CE0E08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472CBB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ABF45C0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8A877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FE78C56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3">
    <w:nsid w:val="7BDE4A54"/>
    <w:multiLevelType w:val="hybridMultilevel"/>
    <w:tmpl w:val="82EAD5D8"/>
    <w:lvl w:ilvl="0" w:tplc="7908B51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2F74D96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55EC9D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F540331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C5E3D7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D32013C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10A87C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8F43F0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ECE3EE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4">
    <w:nsid w:val="7C4667D8"/>
    <w:multiLevelType w:val="hybridMultilevel"/>
    <w:tmpl w:val="4AD40F4E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A34BFDE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E36511E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620C53A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9A66724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66E9B26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794CF4C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B40829E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12E5922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>
    <w:nsid w:val="7C5E7686"/>
    <w:multiLevelType w:val="hybridMultilevel"/>
    <w:tmpl w:val="6F0EC8A6"/>
    <w:lvl w:ilvl="0" w:tplc="FF74C73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F4F0262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CFC272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98EF78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44CFE8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B2C12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91A69E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B42C9A0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2EED7E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6">
    <w:nsid w:val="7EFC4B8B"/>
    <w:multiLevelType w:val="hybridMultilevel"/>
    <w:tmpl w:val="8EFE1176"/>
    <w:lvl w:ilvl="0" w:tplc="5DA6243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75C237D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5B2F77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60E9A4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C0AD9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BF83B0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F984F82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238D2F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539CDD5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10"/>
  </w:num>
  <w:num w:numId="2">
    <w:abstractNumId w:val="13"/>
  </w:num>
  <w:num w:numId="3">
    <w:abstractNumId w:val="31"/>
  </w:num>
  <w:num w:numId="4">
    <w:abstractNumId w:val="0"/>
  </w:num>
  <w:num w:numId="5">
    <w:abstractNumId w:val="5"/>
  </w:num>
  <w:num w:numId="6">
    <w:abstractNumId w:val="3"/>
  </w:num>
  <w:num w:numId="7">
    <w:abstractNumId w:val="37"/>
  </w:num>
  <w:num w:numId="8">
    <w:abstractNumId w:val="23"/>
  </w:num>
  <w:num w:numId="9">
    <w:abstractNumId w:val="28"/>
  </w:num>
  <w:num w:numId="10">
    <w:abstractNumId w:val="27"/>
  </w:num>
  <w:num w:numId="11">
    <w:abstractNumId w:val="8"/>
  </w:num>
  <w:num w:numId="12">
    <w:abstractNumId w:val="24"/>
  </w:num>
  <w:num w:numId="13">
    <w:abstractNumId w:val="12"/>
  </w:num>
  <w:num w:numId="14">
    <w:abstractNumId w:val="2"/>
  </w:num>
  <w:num w:numId="15">
    <w:abstractNumId w:val="34"/>
  </w:num>
  <w:num w:numId="16">
    <w:abstractNumId w:val="6"/>
  </w:num>
  <w:num w:numId="17">
    <w:abstractNumId w:val="42"/>
  </w:num>
  <w:num w:numId="18">
    <w:abstractNumId w:val="17"/>
  </w:num>
  <w:num w:numId="19">
    <w:abstractNumId w:val="39"/>
  </w:num>
  <w:num w:numId="20">
    <w:abstractNumId w:val="21"/>
  </w:num>
  <w:num w:numId="21">
    <w:abstractNumId w:val="30"/>
  </w:num>
  <w:num w:numId="22">
    <w:abstractNumId w:val="33"/>
  </w:num>
  <w:num w:numId="23">
    <w:abstractNumId w:val="29"/>
  </w:num>
  <w:num w:numId="24">
    <w:abstractNumId w:val="40"/>
  </w:num>
  <w:num w:numId="25">
    <w:abstractNumId w:val="43"/>
  </w:num>
  <w:num w:numId="26">
    <w:abstractNumId w:val="41"/>
  </w:num>
  <w:num w:numId="27">
    <w:abstractNumId w:val="14"/>
  </w:num>
  <w:num w:numId="28">
    <w:abstractNumId w:val="38"/>
  </w:num>
  <w:num w:numId="29">
    <w:abstractNumId w:val="1"/>
  </w:num>
  <w:num w:numId="30">
    <w:abstractNumId w:val="18"/>
  </w:num>
  <w:num w:numId="31">
    <w:abstractNumId w:val="44"/>
  </w:num>
  <w:num w:numId="32">
    <w:abstractNumId w:val="16"/>
  </w:num>
  <w:num w:numId="33">
    <w:abstractNumId w:val="7"/>
  </w:num>
  <w:num w:numId="34">
    <w:abstractNumId w:val="36"/>
  </w:num>
  <w:num w:numId="35">
    <w:abstractNumId w:val="26"/>
  </w:num>
  <w:num w:numId="36">
    <w:abstractNumId w:val="9"/>
  </w:num>
  <w:num w:numId="37">
    <w:abstractNumId w:val="35"/>
  </w:num>
  <w:num w:numId="38">
    <w:abstractNumId w:val="20"/>
  </w:num>
  <w:num w:numId="39">
    <w:abstractNumId w:val="4"/>
  </w:num>
  <w:num w:numId="40">
    <w:abstractNumId w:val="15"/>
  </w:num>
  <w:num w:numId="41">
    <w:abstractNumId w:val="11"/>
  </w:num>
  <w:num w:numId="42">
    <w:abstractNumId w:val="19"/>
  </w:num>
  <w:num w:numId="43">
    <w:abstractNumId w:val="45"/>
  </w:num>
  <w:num w:numId="44">
    <w:abstractNumId w:val="32"/>
  </w:num>
  <w:num w:numId="45">
    <w:abstractNumId w:val="22"/>
  </w:num>
  <w:num w:numId="46">
    <w:abstractNumId w:val="46"/>
  </w:num>
  <w:num w:numId="47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FB281F"/>
    <w:rsid w:val="0000174A"/>
    <w:rsid w:val="00076A24"/>
    <w:rsid w:val="00103CB4"/>
    <w:rsid w:val="00137E8B"/>
    <w:rsid w:val="00176004"/>
    <w:rsid w:val="001A19B0"/>
    <w:rsid w:val="001F5368"/>
    <w:rsid w:val="002710CE"/>
    <w:rsid w:val="00310446"/>
    <w:rsid w:val="00362386"/>
    <w:rsid w:val="003A4CAA"/>
    <w:rsid w:val="003C63BF"/>
    <w:rsid w:val="00401A5E"/>
    <w:rsid w:val="004E3D33"/>
    <w:rsid w:val="005A64A2"/>
    <w:rsid w:val="005F3742"/>
    <w:rsid w:val="006277E3"/>
    <w:rsid w:val="00674F98"/>
    <w:rsid w:val="00694441"/>
    <w:rsid w:val="00715F3B"/>
    <w:rsid w:val="007712C8"/>
    <w:rsid w:val="007A2963"/>
    <w:rsid w:val="008830A8"/>
    <w:rsid w:val="00A4643C"/>
    <w:rsid w:val="00A81F67"/>
    <w:rsid w:val="00AF6410"/>
    <w:rsid w:val="00BF2BFF"/>
    <w:rsid w:val="00C02B8C"/>
    <w:rsid w:val="00C053BF"/>
    <w:rsid w:val="00C27F96"/>
    <w:rsid w:val="00C63D9E"/>
    <w:rsid w:val="00C84E0C"/>
    <w:rsid w:val="00CB22D2"/>
    <w:rsid w:val="00CC1C24"/>
    <w:rsid w:val="00D07A52"/>
    <w:rsid w:val="00D07CE2"/>
    <w:rsid w:val="00D67C7C"/>
    <w:rsid w:val="00DB5812"/>
    <w:rsid w:val="00E62F99"/>
    <w:rsid w:val="00F175F7"/>
    <w:rsid w:val="00F5194C"/>
    <w:rsid w:val="00F96CAE"/>
    <w:rsid w:val="00FA47BD"/>
    <w:rsid w:val="00FB28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65"/>
    <o:shapelayout v:ext="edit">
      <o:idmap v:ext="edit" data="1"/>
    </o:shapelayout>
  </w:shapeDefaults>
  <w:decimalSymbol w:val=","/>
  <w:listSeparator w:val=";"/>
  <w15:chartTrackingRefBased/>
  <w15:docId w15:val="{585581C5-4D52-4119-BF8E-4F586D918F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B281F"/>
    <w:rPr>
      <w:sz w:val="24"/>
      <w:szCs w:val="24"/>
    </w:rPr>
  </w:style>
  <w:style w:type="paragraph" w:styleId="1">
    <w:name w:val="heading 1"/>
    <w:basedOn w:val="a"/>
    <w:next w:val="a"/>
    <w:qFormat/>
    <w:rsid w:val="00674F98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qFormat/>
    <w:rsid w:val="00674F98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qFormat/>
    <w:rsid w:val="00674F98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FB281F"/>
    <w:pPr>
      <w:tabs>
        <w:tab w:val="center" w:pos="4677"/>
        <w:tab w:val="right" w:pos="9355"/>
      </w:tabs>
    </w:pPr>
  </w:style>
  <w:style w:type="paragraph" w:styleId="a4">
    <w:name w:val="footer"/>
    <w:basedOn w:val="a"/>
    <w:rsid w:val="00FB281F"/>
    <w:pPr>
      <w:tabs>
        <w:tab w:val="center" w:pos="4677"/>
        <w:tab w:val="right" w:pos="9355"/>
      </w:tabs>
    </w:pPr>
  </w:style>
  <w:style w:type="paragraph" w:styleId="a5">
    <w:name w:val="Body Text"/>
    <w:basedOn w:val="a"/>
    <w:rsid w:val="0000174A"/>
    <w:pPr>
      <w:spacing w:line="360" w:lineRule="auto"/>
      <w:jc w:val="both"/>
    </w:pPr>
  </w:style>
  <w:style w:type="paragraph" w:styleId="a6">
    <w:name w:val="footnote text"/>
    <w:basedOn w:val="a"/>
    <w:semiHidden/>
    <w:rsid w:val="00F175F7"/>
    <w:rPr>
      <w:sz w:val="20"/>
      <w:szCs w:val="20"/>
    </w:rPr>
  </w:style>
  <w:style w:type="character" w:styleId="a7">
    <w:name w:val="Hyperlink"/>
    <w:basedOn w:val="a0"/>
    <w:rsid w:val="00BF2BFF"/>
    <w:rPr>
      <w:color w:val="0000FF"/>
      <w:u w:val="single"/>
    </w:rPr>
  </w:style>
  <w:style w:type="character" w:styleId="a8">
    <w:name w:val="page number"/>
    <w:basedOn w:val="a0"/>
    <w:rsid w:val="00F5194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7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3349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521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98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2898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811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254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022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086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822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5310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91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75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345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92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835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2602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566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1917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507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4633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79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6369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9476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6448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4768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498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60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524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854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397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5279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046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865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7189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555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526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52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8282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713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257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535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568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785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867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6132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645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250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7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8518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743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6919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0079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222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682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14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8885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6775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110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025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4566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298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0709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9032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809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4346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36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1756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535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666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0348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7613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8746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4216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0012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2004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6539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646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067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013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3719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2853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728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6810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9357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30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0023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2096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3528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5202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7959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628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7670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9686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332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7241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574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0879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4539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8142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9303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92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18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3999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6553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3919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4508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6139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0131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50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6090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9301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84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9436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8012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23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40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7682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888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7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36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7649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481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161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7539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6970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395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446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6530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9156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3746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949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8571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5712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0448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30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4908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661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6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6347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289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2979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3811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5588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2087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621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37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8964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6677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132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832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0322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6515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4706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9263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5670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113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667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010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266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0124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162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4541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7037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574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286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120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3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939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7531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9879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6744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1215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4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4175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6594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373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427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955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7024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4038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283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8258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02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4579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8220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8869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6398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798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410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821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421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2591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6367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3501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4488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743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35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7170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5380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282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2725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034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195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326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2289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7502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0090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6329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9193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488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315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661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6215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475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0113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95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701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3069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590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766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6227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656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93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113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3249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809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447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684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5846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525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5510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4630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6293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5302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7286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99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90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352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8346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4565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107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05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465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292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5195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1435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4053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56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9548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790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2493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7153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905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6623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8432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887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394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190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2898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242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8883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372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35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730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5966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49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8491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9733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4334</Words>
  <Characters>24706</Characters>
  <Application>Microsoft Office Word</Application>
  <DocSecurity>0</DocSecurity>
  <Lines>205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>КнААПО и КВВАУЛ</Company>
  <LinksUpToDate>false</LinksUpToDate>
  <CharactersWithSpaces>28983</CharactersWithSpaces>
  <SharedDoc>false</SharedDoc>
  <HLinks>
    <vt:vector size="156" baseType="variant">
      <vt:variant>
        <vt:i4>3342437</vt:i4>
      </vt:variant>
      <vt:variant>
        <vt:i4>75</vt:i4>
      </vt:variant>
      <vt:variant>
        <vt:i4>0</vt:i4>
      </vt:variant>
      <vt:variant>
        <vt:i4>5</vt:i4>
      </vt:variant>
      <vt:variant>
        <vt:lpwstr>http://www.chem.km.ru/</vt:lpwstr>
      </vt:variant>
      <vt:variant>
        <vt:lpwstr/>
      </vt:variant>
      <vt:variant>
        <vt:i4>1966160</vt:i4>
      </vt:variant>
      <vt:variant>
        <vt:i4>72</vt:i4>
      </vt:variant>
      <vt:variant>
        <vt:i4>0</vt:i4>
      </vt:variant>
      <vt:variant>
        <vt:i4>5</vt:i4>
      </vt:variant>
      <vt:variant>
        <vt:lpwstr>http://www.5/</vt:lpwstr>
      </vt:variant>
      <vt:variant>
        <vt:lpwstr/>
      </vt:variant>
      <vt:variant>
        <vt:i4>2752635</vt:i4>
      </vt:variant>
      <vt:variant>
        <vt:i4>69</vt:i4>
      </vt:variant>
      <vt:variant>
        <vt:i4>0</vt:i4>
      </vt:variant>
      <vt:variant>
        <vt:i4>5</vt:i4>
      </vt:variant>
      <vt:variant>
        <vt:lpwstr>http://www.eidos.ru/olimp/</vt:lpwstr>
      </vt:variant>
      <vt:variant>
        <vt:lpwstr/>
      </vt:variant>
      <vt:variant>
        <vt:i4>2752635</vt:i4>
      </vt:variant>
      <vt:variant>
        <vt:i4>66</vt:i4>
      </vt:variant>
      <vt:variant>
        <vt:i4>0</vt:i4>
      </vt:variant>
      <vt:variant>
        <vt:i4>5</vt:i4>
      </vt:variant>
      <vt:variant>
        <vt:lpwstr>http://www.eidos.ru/olimp/</vt:lpwstr>
      </vt:variant>
      <vt:variant>
        <vt:lpwstr/>
      </vt:variant>
      <vt:variant>
        <vt:i4>2752635</vt:i4>
      </vt:variant>
      <vt:variant>
        <vt:i4>63</vt:i4>
      </vt:variant>
      <vt:variant>
        <vt:i4>0</vt:i4>
      </vt:variant>
      <vt:variant>
        <vt:i4>5</vt:i4>
      </vt:variant>
      <vt:variant>
        <vt:lpwstr>http://www.eidos.ru/olimp/</vt:lpwstr>
      </vt:variant>
      <vt:variant>
        <vt:lpwstr/>
      </vt:variant>
      <vt:variant>
        <vt:i4>655451</vt:i4>
      </vt:variant>
      <vt:variant>
        <vt:i4>60</vt:i4>
      </vt:variant>
      <vt:variant>
        <vt:i4>0</vt:i4>
      </vt:variant>
      <vt:variant>
        <vt:i4>5</vt:i4>
      </vt:variant>
      <vt:variant>
        <vt:lpwstr>http://www.slova.ndo.ru/</vt:lpwstr>
      </vt:variant>
      <vt:variant>
        <vt:lpwstr/>
      </vt:variant>
      <vt:variant>
        <vt:i4>655451</vt:i4>
      </vt:variant>
      <vt:variant>
        <vt:i4>57</vt:i4>
      </vt:variant>
      <vt:variant>
        <vt:i4>0</vt:i4>
      </vt:variant>
      <vt:variant>
        <vt:i4>5</vt:i4>
      </vt:variant>
      <vt:variant>
        <vt:lpwstr>http://www.slova.ndo.ru/</vt:lpwstr>
      </vt:variant>
      <vt:variant>
        <vt:lpwstr/>
      </vt:variant>
      <vt:variant>
        <vt:i4>655451</vt:i4>
      </vt:variant>
      <vt:variant>
        <vt:i4>54</vt:i4>
      </vt:variant>
      <vt:variant>
        <vt:i4>0</vt:i4>
      </vt:variant>
      <vt:variant>
        <vt:i4>5</vt:i4>
      </vt:variant>
      <vt:variant>
        <vt:lpwstr>http://www.slova.ndo.ru/</vt:lpwstr>
      </vt:variant>
      <vt:variant>
        <vt:lpwstr/>
      </vt:variant>
      <vt:variant>
        <vt:i4>1769564</vt:i4>
      </vt:variant>
      <vt:variant>
        <vt:i4>51</vt:i4>
      </vt:variant>
      <vt:variant>
        <vt:i4>0</vt:i4>
      </vt:variant>
      <vt:variant>
        <vt:i4>5</vt:i4>
      </vt:variant>
      <vt:variant>
        <vt:lpwstr>http://www.gramma.ru/</vt:lpwstr>
      </vt:variant>
      <vt:variant>
        <vt:lpwstr/>
      </vt:variant>
      <vt:variant>
        <vt:i4>1769564</vt:i4>
      </vt:variant>
      <vt:variant>
        <vt:i4>48</vt:i4>
      </vt:variant>
      <vt:variant>
        <vt:i4>0</vt:i4>
      </vt:variant>
      <vt:variant>
        <vt:i4>5</vt:i4>
      </vt:variant>
      <vt:variant>
        <vt:lpwstr>http://www.gramma.ru/</vt:lpwstr>
      </vt:variant>
      <vt:variant>
        <vt:lpwstr/>
      </vt:variant>
      <vt:variant>
        <vt:i4>1769564</vt:i4>
      </vt:variant>
      <vt:variant>
        <vt:i4>45</vt:i4>
      </vt:variant>
      <vt:variant>
        <vt:i4>0</vt:i4>
      </vt:variant>
      <vt:variant>
        <vt:i4>5</vt:i4>
      </vt:variant>
      <vt:variant>
        <vt:lpwstr>http://www.gramma.ru/</vt:lpwstr>
      </vt:variant>
      <vt:variant>
        <vt:lpwstr/>
      </vt:variant>
      <vt:variant>
        <vt:i4>1966096</vt:i4>
      </vt:variant>
      <vt:variant>
        <vt:i4>42</vt:i4>
      </vt:variant>
      <vt:variant>
        <vt:i4>0</vt:i4>
      </vt:variant>
      <vt:variant>
        <vt:i4>5</vt:i4>
      </vt:variant>
      <vt:variant>
        <vt:lpwstr>http://www.animashki.ru/</vt:lpwstr>
      </vt:variant>
      <vt:variant>
        <vt:lpwstr/>
      </vt:variant>
      <vt:variant>
        <vt:i4>3342449</vt:i4>
      </vt:variant>
      <vt:variant>
        <vt:i4>39</vt:i4>
      </vt:variant>
      <vt:variant>
        <vt:i4>0</vt:i4>
      </vt:variant>
      <vt:variant>
        <vt:i4>5</vt:i4>
      </vt:variant>
      <vt:variant>
        <vt:lpwstr>http://festival.1september.ru/</vt:lpwstr>
      </vt:variant>
      <vt:variant>
        <vt:lpwstr/>
      </vt:variant>
      <vt:variant>
        <vt:i4>7340150</vt:i4>
      </vt:variant>
      <vt:variant>
        <vt:i4>36</vt:i4>
      </vt:variant>
      <vt:variant>
        <vt:i4>0</vt:i4>
      </vt:variant>
      <vt:variant>
        <vt:i4>5</vt:i4>
      </vt:variant>
      <vt:variant>
        <vt:lpwstr>http://www.edunews.ru/</vt:lpwstr>
      </vt:variant>
      <vt:variant>
        <vt:lpwstr/>
      </vt:variant>
      <vt:variant>
        <vt:i4>7340150</vt:i4>
      </vt:variant>
      <vt:variant>
        <vt:i4>33</vt:i4>
      </vt:variant>
      <vt:variant>
        <vt:i4>0</vt:i4>
      </vt:variant>
      <vt:variant>
        <vt:i4>5</vt:i4>
      </vt:variant>
      <vt:variant>
        <vt:lpwstr>http://www.edunews.ru/</vt:lpwstr>
      </vt:variant>
      <vt:variant>
        <vt:lpwstr/>
      </vt:variant>
      <vt:variant>
        <vt:i4>7340150</vt:i4>
      </vt:variant>
      <vt:variant>
        <vt:i4>30</vt:i4>
      </vt:variant>
      <vt:variant>
        <vt:i4>0</vt:i4>
      </vt:variant>
      <vt:variant>
        <vt:i4>5</vt:i4>
      </vt:variant>
      <vt:variant>
        <vt:lpwstr>http://www.edunews.ru/</vt:lpwstr>
      </vt:variant>
      <vt:variant>
        <vt:lpwstr/>
      </vt:variant>
      <vt:variant>
        <vt:i4>2949218</vt:i4>
      </vt:variant>
      <vt:variant>
        <vt:i4>27</vt:i4>
      </vt:variant>
      <vt:variant>
        <vt:i4>0</vt:i4>
      </vt:variant>
      <vt:variant>
        <vt:i4>5</vt:i4>
      </vt:variant>
      <vt:variant>
        <vt:lpwstr>http://www.abitur.nica.ru/</vt:lpwstr>
      </vt:variant>
      <vt:variant>
        <vt:lpwstr/>
      </vt:variant>
      <vt:variant>
        <vt:i4>2949218</vt:i4>
      </vt:variant>
      <vt:variant>
        <vt:i4>24</vt:i4>
      </vt:variant>
      <vt:variant>
        <vt:i4>0</vt:i4>
      </vt:variant>
      <vt:variant>
        <vt:i4>5</vt:i4>
      </vt:variant>
      <vt:variant>
        <vt:lpwstr>http://www.abitur.nica.ru/</vt:lpwstr>
      </vt:variant>
      <vt:variant>
        <vt:lpwstr/>
      </vt:variant>
      <vt:variant>
        <vt:i4>2949218</vt:i4>
      </vt:variant>
      <vt:variant>
        <vt:i4>21</vt:i4>
      </vt:variant>
      <vt:variant>
        <vt:i4>0</vt:i4>
      </vt:variant>
      <vt:variant>
        <vt:i4>5</vt:i4>
      </vt:variant>
      <vt:variant>
        <vt:lpwstr>http://www.abitur.nica.ru/</vt:lpwstr>
      </vt:variant>
      <vt:variant>
        <vt:lpwstr/>
      </vt:variant>
      <vt:variant>
        <vt:i4>5374016</vt:i4>
      </vt:variant>
      <vt:variant>
        <vt:i4>18</vt:i4>
      </vt:variant>
      <vt:variant>
        <vt:i4>0</vt:i4>
      </vt:variant>
      <vt:variant>
        <vt:i4>5</vt:i4>
      </vt:variant>
      <vt:variant>
        <vt:lpwstr>http://www.rcoi.net/</vt:lpwstr>
      </vt:variant>
      <vt:variant>
        <vt:lpwstr/>
      </vt:variant>
      <vt:variant>
        <vt:i4>5374016</vt:i4>
      </vt:variant>
      <vt:variant>
        <vt:i4>15</vt:i4>
      </vt:variant>
      <vt:variant>
        <vt:i4>0</vt:i4>
      </vt:variant>
      <vt:variant>
        <vt:i4>5</vt:i4>
      </vt:variant>
      <vt:variant>
        <vt:lpwstr>http://www.rcoi.net/</vt:lpwstr>
      </vt:variant>
      <vt:variant>
        <vt:lpwstr/>
      </vt:variant>
      <vt:variant>
        <vt:i4>5374016</vt:i4>
      </vt:variant>
      <vt:variant>
        <vt:i4>12</vt:i4>
      </vt:variant>
      <vt:variant>
        <vt:i4>0</vt:i4>
      </vt:variant>
      <vt:variant>
        <vt:i4>5</vt:i4>
      </vt:variant>
      <vt:variant>
        <vt:lpwstr>http://www.rcoi.net/</vt:lpwstr>
      </vt:variant>
      <vt:variant>
        <vt:lpwstr/>
      </vt:variant>
      <vt:variant>
        <vt:i4>6357048</vt:i4>
      </vt:variant>
      <vt:variant>
        <vt:i4>9</vt:i4>
      </vt:variant>
      <vt:variant>
        <vt:i4>0</vt:i4>
      </vt:variant>
      <vt:variant>
        <vt:i4>5</vt:i4>
      </vt:variant>
      <vt:variant>
        <vt:lpwstr>http://www.rsci.ru/</vt:lpwstr>
      </vt:variant>
      <vt:variant>
        <vt:lpwstr/>
      </vt:variant>
      <vt:variant>
        <vt:i4>7798823</vt:i4>
      </vt:variant>
      <vt:variant>
        <vt:i4>6</vt:i4>
      </vt:variant>
      <vt:variant>
        <vt:i4>0</vt:i4>
      </vt:variant>
      <vt:variant>
        <vt:i4>5</vt:i4>
      </vt:variant>
      <vt:variant>
        <vt:lpwstr>http://www.rgub.ru/</vt:lpwstr>
      </vt:variant>
      <vt:variant>
        <vt:lpwstr/>
      </vt:variant>
      <vt:variant>
        <vt:i4>7798823</vt:i4>
      </vt:variant>
      <vt:variant>
        <vt:i4>3</vt:i4>
      </vt:variant>
      <vt:variant>
        <vt:i4>0</vt:i4>
      </vt:variant>
      <vt:variant>
        <vt:i4>5</vt:i4>
      </vt:variant>
      <vt:variant>
        <vt:lpwstr>http://www.rgub.ru/</vt:lpwstr>
      </vt:variant>
      <vt:variant>
        <vt:lpwstr/>
      </vt:variant>
      <vt:variant>
        <vt:i4>7798823</vt:i4>
      </vt:variant>
      <vt:variant>
        <vt:i4>0</vt:i4>
      </vt:variant>
      <vt:variant>
        <vt:i4>0</vt:i4>
      </vt:variant>
      <vt:variant>
        <vt:i4>5</vt:i4>
      </vt:variant>
      <vt:variant>
        <vt:lpwstr>http://www.rgub.ru/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Омельянчук Денис</dc:creator>
  <cp:keywords/>
  <dc:description/>
  <cp:lastModifiedBy>Irina</cp:lastModifiedBy>
  <cp:revision>2</cp:revision>
  <cp:lastPrinted>1999-12-31T22:00:00Z</cp:lastPrinted>
  <dcterms:created xsi:type="dcterms:W3CDTF">2014-08-01T11:17:00Z</dcterms:created>
  <dcterms:modified xsi:type="dcterms:W3CDTF">2014-08-01T11:17:00Z</dcterms:modified>
</cp:coreProperties>
</file>