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9D5" w:rsidRDefault="00BE79D5" w:rsidP="00462AE4">
      <w:pPr>
        <w:jc w:val="center"/>
        <w:outlineLvl w:val="0"/>
        <w:rPr>
          <w:sz w:val="36"/>
          <w:szCs w:val="36"/>
          <w:lang w:val="en-US"/>
        </w:rPr>
      </w:pPr>
      <w:r w:rsidRPr="00BE79D5">
        <w:rPr>
          <w:sz w:val="36"/>
          <w:szCs w:val="36"/>
        </w:rPr>
        <w:t>Образы водной стихии в поэзии Ф.И.Тютчева</w:t>
      </w:r>
    </w:p>
    <w:p w:rsidR="00BE79D5" w:rsidRDefault="00BE79D5" w:rsidP="00462AE4">
      <w:pPr>
        <w:jc w:val="center"/>
        <w:outlineLvl w:val="0"/>
        <w:rPr>
          <w:sz w:val="36"/>
          <w:szCs w:val="36"/>
        </w:rPr>
      </w:pPr>
    </w:p>
    <w:p w:rsidR="00D358F1" w:rsidRPr="00D358F1" w:rsidRDefault="00D358F1" w:rsidP="00462AE4">
      <w:pPr>
        <w:jc w:val="center"/>
        <w:outlineLvl w:val="0"/>
        <w:rPr>
          <w:sz w:val="36"/>
          <w:szCs w:val="36"/>
        </w:rPr>
      </w:pPr>
    </w:p>
    <w:p w:rsidR="00597289" w:rsidRPr="00462AE4" w:rsidRDefault="00462AE4" w:rsidP="00462AE4">
      <w:pPr>
        <w:jc w:val="center"/>
        <w:outlineLvl w:val="0"/>
        <w:rPr>
          <w:sz w:val="36"/>
          <w:szCs w:val="36"/>
        </w:rPr>
      </w:pPr>
      <w:r w:rsidRPr="00462AE4">
        <w:rPr>
          <w:sz w:val="36"/>
          <w:szCs w:val="36"/>
        </w:rPr>
        <w:t>Содержание</w:t>
      </w:r>
    </w:p>
    <w:p w:rsidR="00462AE4" w:rsidRDefault="00462AE4"/>
    <w:p w:rsidR="00462AE4" w:rsidRDefault="00462AE4"/>
    <w:p w:rsidR="00462AE4" w:rsidRDefault="00462AE4"/>
    <w:p w:rsidR="00462AE4" w:rsidRDefault="00254F0E" w:rsidP="001A28F3">
      <w:pPr>
        <w:spacing w:line="360" w:lineRule="auto"/>
        <w:outlineLvl w:val="0"/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  <w:lang w:val="en-US"/>
          </w:rPr>
          <w:t>I</w:t>
        </w:r>
        <w:r w:rsidRPr="00254F0E">
          <w:rPr>
            <w:sz w:val="28"/>
            <w:szCs w:val="28"/>
          </w:rPr>
          <w:t>.</w:t>
        </w:r>
      </w:smartTag>
      <w:r w:rsidR="001A28F3">
        <w:rPr>
          <w:sz w:val="28"/>
          <w:szCs w:val="28"/>
        </w:rPr>
        <w:t xml:space="preserve">   </w:t>
      </w:r>
      <w:r>
        <w:rPr>
          <w:sz w:val="28"/>
          <w:szCs w:val="28"/>
        </w:rPr>
        <w:t>Введ</w:t>
      </w:r>
      <w:r w:rsidR="00462AE4" w:rsidRPr="00462AE4">
        <w:rPr>
          <w:sz w:val="28"/>
          <w:szCs w:val="28"/>
        </w:rPr>
        <w:t>ение</w:t>
      </w:r>
      <w:r w:rsidR="008B6C72">
        <w:rPr>
          <w:sz w:val="28"/>
          <w:szCs w:val="28"/>
        </w:rPr>
        <w:t>………………………………………………………………………</w:t>
      </w:r>
      <w:r w:rsidR="001A28F3">
        <w:rPr>
          <w:sz w:val="28"/>
          <w:szCs w:val="28"/>
        </w:rPr>
        <w:t>..3</w:t>
      </w:r>
    </w:p>
    <w:p w:rsidR="00254F0E" w:rsidRPr="00254F0E" w:rsidRDefault="00254F0E" w:rsidP="001A28F3">
      <w:p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Философско – эстетическое содержание образов водной стихии в поэзии Ф.И.Тютчева.</w:t>
      </w:r>
    </w:p>
    <w:p w:rsidR="00462AE4" w:rsidRPr="00462AE4" w:rsidRDefault="00462AE4" w:rsidP="001A28F3">
      <w:pPr>
        <w:spacing w:line="360" w:lineRule="auto"/>
        <w:rPr>
          <w:sz w:val="28"/>
          <w:szCs w:val="28"/>
        </w:rPr>
      </w:pPr>
      <w:r w:rsidRPr="00462AE4">
        <w:rPr>
          <w:sz w:val="28"/>
          <w:szCs w:val="28"/>
        </w:rPr>
        <w:t xml:space="preserve"> </w:t>
      </w:r>
      <w:r w:rsidR="00254F0E">
        <w:rPr>
          <w:sz w:val="28"/>
          <w:szCs w:val="28"/>
        </w:rPr>
        <w:t xml:space="preserve">2.1. </w:t>
      </w:r>
      <w:r w:rsidRPr="00462AE4">
        <w:rPr>
          <w:sz w:val="28"/>
          <w:szCs w:val="28"/>
        </w:rPr>
        <w:t>Море и океан – космос и хаос, мощь и рок</w:t>
      </w:r>
      <w:r w:rsidR="008B6C72">
        <w:rPr>
          <w:sz w:val="28"/>
          <w:szCs w:val="28"/>
        </w:rPr>
        <w:t>………………………………..9</w:t>
      </w:r>
    </w:p>
    <w:p w:rsidR="00462AE4" w:rsidRPr="00462AE4" w:rsidRDefault="00462AE4" w:rsidP="001A28F3">
      <w:pPr>
        <w:spacing w:line="360" w:lineRule="auto"/>
        <w:rPr>
          <w:sz w:val="28"/>
          <w:szCs w:val="28"/>
        </w:rPr>
      </w:pPr>
      <w:r w:rsidRPr="00462AE4">
        <w:rPr>
          <w:sz w:val="28"/>
          <w:szCs w:val="28"/>
        </w:rPr>
        <w:t xml:space="preserve"> </w:t>
      </w:r>
      <w:r w:rsidR="00254F0E">
        <w:rPr>
          <w:sz w:val="28"/>
          <w:szCs w:val="28"/>
        </w:rPr>
        <w:t xml:space="preserve">2.2. </w:t>
      </w:r>
      <w:r w:rsidR="008B6C72">
        <w:rPr>
          <w:sz w:val="28"/>
          <w:szCs w:val="28"/>
        </w:rPr>
        <w:t>Река и ручей как</w:t>
      </w:r>
      <w:r w:rsidR="00254F0E">
        <w:rPr>
          <w:sz w:val="28"/>
          <w:szCs w:val="28"/>
        </w:rPr>
        <w:t xml:space="preserve"> символы текучести</w:t>
      </w:r>
      <w:r w:rsidRPr="00462AE4">
        <w:rPr>
          <w:sz w:val="28"/>
          <w:szCs w:val="28"/>
        </w:rPr>
        <w:t xml:space="preserve"> и динамизм</w:t>
      </w:r>
      <w:r w:rsidR="00254F0E">
        <w:rPr>
          <w:sz w:val="28"/>
          <w:szCs w:val="28"/>
        </w:rPr>
        <w:t>а</w:t>
      </w:r>
      <w:r w:rsidRPr="00462AE4">
        <w:rPr>
          <w:sz w:val="28"/>
          <w:szCs w:val="28"/>
        </w:rPr>
        <w:t xml:space="preserve"> жизненного потока</w:t>
      </w:r>
      <w:r w:rsidR="008B6C72">
        <w:rPr>
          <w:sz w:val="28"/>
          <w:szCs w:val="28"/>
        </w:rPr>
        <w:t xml:space="preserve"> и</w:t>
      </w:r>
      <w:r w:rsidRPr="00462AE4">
        <w:rPr>
          <w:sz w:val="28"/>
          <w:szCs w:val="28"/>
        </w:rPr>
        <w:t xml:space="preserve"> </w:t>
      </w:r>
      <w:r w:rsidR="00254F0E">
        <w:rPr>
          <w:sz w:val="28"/>
          <w:szCs w:val="28"/>
        </w:rPr>
        <w:t xml:space="preserve"> </w:t>
      </w:r>
      <w:r w:rsidR="008B6C72">
        <w:rPr>
          <w:sz w:val="28"/>
          <w:szCs w:val="28"/>
        </w:rPr>
        <w:t xml:space="preserve">  п</w:t>
      </w:r>
      <w:r w:rsidRPr="00462AE4">
        <w:rPr>
          <w:sz w:val="28"/>
          <w:szCs w:val="28"/>
        </w:rPr>
        <w:t>руды и озера –</w:t>
      </w:r>
      <w:r w:rsidR="00254F0E">
        <w:rPr>
          <w:sz w:val="28"/>
          <w:szCs w:val="28"/>
        </w:rPr>
        <w:t xml:space="preserve"> образное отражение редких мгновений человеческой жизни, связанных</w:t>
      </w:r>
      <w:r w:rsidRPr="00462AE4">
        <w:rPr>
          <w:sz w:val="28"/>
          <w:szCs w:val="28"/>
        </w:rPr>
        <w:t xml:space="preserve"> с состоянием покоя и умиротворенности</w:t>
      </w:r>
      <w:r w:rsidR="008B6C72">
        <w:rPr>
          <w:sz w:val="28"/>
          <w:szCs w:val="28"/>
        </w:rPr>
        <w:t>………………………….25</w:t>
      </w:r>
    </w:p>
    <w:p w:rsidR="00462AE4" w:rsidRPr="00462AE4" w:rsidRDefault="00462AE4" w:rsidP="001A28F3">
      <w:pPr>
        <w:spacing w:line="360" w:lineRule="auto"/>
        <w:rPr>
          <w:sz w:val="28"/>
          <w:szCs w:val="28"/>
        </w:rPr>
      </w:pPr>
      <w:r w:rsidRPr="00462AE4">
        <w:rPr>
          <w:sz w:val="28"/>
          <w:szCs w:val="28"/>
        </w:rPr>
        <w:t xml:space="preserve"> </w:t>
      </w:r>
      <w:r w:rsidR="008B6C72">
        <w:rPr>
          <w:sz w:val="28"/>
          <w:szCs w:val="28"/>
        </w:rPr>
        <w:t>2.3</w:t>
      </w:r>
      <w:r w:rsidR="00254F0E">
        <w:rPr>
          <w:sz w:val="28"/>
          <w:szCs w:val="28"/>
        </w:rPr>
        <w:t xml:space="preserve">. </w:t>
      </w:r>
      <w:r w:rsidRPr="00462AE4">
        <w:rPr>
          <w:sz w:val="28"/>
          <w:szCs w:val="28"/>
        </w:rPr>
        <w:t>Фонтан –</w:t>
      </w:r>
      <w:r w:rsidR="00254F0E">
        <w:rPr>
          <w:sz w:val="28"/>
          <w:szCs w:val="28"/>
        </w:rPr>
        <w:t xml:space="preserve"> метафорическое</w:t>
      </w:r>
      <w:r w:rsidRPr="00462AE4">
        <w:rPr>
          <w:sz w:val="28"/>
          <w:szCs w:val="28"/>
        </w:rPr>
        <w:t xml:space="preserve"> определение пределов человеческой мысли и стремлений</w:t>
      </w:r>
      <w:r w:rsidR="008B6C72">
        <w:rPr>
          <w:sz w:val="28"/>
          <w:szCs w:val="28"/>
        </w:rPr>
        <w:t>……………………………………………………………………….36</w:t>
      </w:r>
    </w:p>
    <w:p w:rsidR="00462AE4" w:rsidRPr="00462AE4" w:rsidRDefault="00462AE4" w:rsidP="001A28F3">
      <w:pPr>
        <w:spacing w:line="360" w:lineRule="auto"/>
        <w:rPr>
          <w:sz w:val="28"/>
          <w:szCs w:val="28"/>
        </w:rPr>
      </w:pPr>
      <w:r w:rsidRPr="00462AE4">
        <w:rPr>
          <w:sz w:val="28"/>
          <w:szCs w:val="28"/>
        </w:rPr>
        <w:t xml:space="preserve"> </w:t>
      </w:r>
      <w:r w:rsidR="008B6C72">
        <w:rPr>
          <w:sz w:val="28"/>
          <w:szCs w:val="28"/>
        </w:rPr>
        <w:t>2.4</w:t>
      </w:r>
      <w:r w:rsidR="00254F0E">
        <w:rPr>
          <w:sz w:val="28"/>
          <w:szCs w:val="28"/>
        </w:rPr>
        <w:t xml:space="preserve">. </w:t>
      </w:r>
      <w:r w:rsidRPr="00462AE4">
        <w:rPr>
          <w:sz w:val="28"/>
          <w:szCs w:val="28"/>
        </w:rPr>
        <w:t>Слеза – символ страдания и горя</w:t>
      </w:r>
      <w:r w:rsidR="008B6C72">
        <w:rPr>
          <w:sz w:val="28"/>
          <w:szCs w:val="28"/>
        </w:rPr>
        <w:t>………………………………………….45</w:t>
      </w:r>
    </w:p>
    <w:p w:rsidR="00462AE4" w:rsidRPr="00254F0E" w:rsidRDefault="00254F0E" w:rsidP="001A28F3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254F0E">
        <w:rPr>
          <w:sz w:val="28"/>
          <w:szCs w:val="28"/>
        </w:rPr>
        <w:t xml:space="preserve">. </w:t>
      </w:r>
      <w:r w:rsidR="00462AE4" w:rsidRPr="00462AE4">
        <w:rPr>
          <w:sz w:val="28"/>
          <w:szCs w:val="28"/>
        </w:rPr>
        <w:t>Заключение</w:t>
      </w:r>
      <w:r w:rsidR="008B6C72">
        <w:rPr>
          <w:sz w:val="28"/>
          <w:szCs w:val="28"/>
        </w:rPr>
        <w:t>…………………………………………………………………..58</w:t>
      </w:r>
    </w:p>
    <w:p w:rsidR="00462AE4" w:rsidRPr="00462AE4" w:rsidRDefault="00254F0E" w:rsidP="001A28F3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254F0E">
        <w:rPr>
          <w:sz w:val="28"/>
          <w:szCs w:val="28"/>
        </w:rPr>
        <w:t xml:space="preserve">. </w:t>
      </w:r>
      <w:r w:rsidR="00462AE4" w:rsidRPr="00462AE4">
        <w:rPr>
          <w:sz w:val="28"/>
          <w:szCs w:val="28"/>
        </w:rPr>
        <w:t>Библиография</w:t>
      </w:r>
      <w:r w:rsidR="008B6C72">
        <w:rPr>
          <w:sz w:val="28"/>
          <w:szCs w:val="28"/>
        </w:rPr>
        <w:t>………………………………………………………………..60</w:t>
      </w:r>
    </w:p>
    <w:p w:rsidR="00462AE4" w:rsidRPr="00BE79D5" w:rsidRDefault="008709F6" w:rsidP="008709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Методическое</w:t>
      </w:r>
      <w:r w:rsidRPr="00BE79D5">
        <w:rPr>
          <w:sz w:val="28"/>
          <w:szCs w:val="28"/>
        </w:rPr>
        <w:t xml:space="preserve"> </w:t>
      </w:r>
      <w:r w:rsidR="008B6C72">
        <w:rPr>
          <w:sz w:val="28"/>
          <w:szCs w:val="28"/>
        </w:rPr>
        <w:t>п</w:t>
      </w:r>
      <w:r w:rsidR="00462AE4" w:rsidRPr="00462AE4">
        <w:rPr>
          <w:sz w:val="28"/>
          <w:szCs w:val="28"/>
        </w:rPr>
        <w:t>риложение</w:t>
      </w:r>
      <w:r w:rsidR="008B6C72">
        <w:rPr>
          <w:sz w:val="28"/>
          <w:szCs w:val="28"/>
        </w:rPr>
        <w:t>………………..</w:t>
      </w:r>
      <w:r w:rsidR="00254F0E">
        <w:rPr>
          <w:sz w:val="28"/>
          <w:szCs w:val="28"/>
        </w:rPr>
        <w:t>.</w:t>
      </w:r>
      <w:r w:rsidR="008B6C72">
        <w:rPr>
          <w:sz w:val="28"/>
          <w:szCs w:val="28"/>
        </w:rPr>
        <w:t>..................................................</w:t>
      </w:r>
      <w:r>
        <w:rPr>
          <w:sz w:val="28"/>
          <w:szCs w:val="28"/>
        </w:rPr>
        <w:t>.....</w:t>
      </w:r>
      <w:r w:rsidR="008B6C72">
        <w:rPr>
          <w:sz w:val="28"/>
          <w:szCs w:val="28"/>
        </w:rPr>
        <w:t>72</w:t>
      </w: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8709F6" w:rsidRPr="00BE79D5" w:rsidRDefault="008709F6" w:rsidP="008709F6">
      <w:pPr>
        <w:spacing w:line="360" w:lineRule="auto"/>
        <w:rPr>
          <w:sz w:val="28"/>
          <w:szCs w:val="28"/>
        </w:rPr>
      </w:pPr>
    </w:p>
    <w:p w:rsidR="00BE79D5" w:rsidRPr="00554AFA" w:rsidRDefault="00BE79D5" w:rsidP="00BE79D5">
      <w:pPr>
        <w:spacing w:line="360" w:lineRule="auto"/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Библиография</w:t>
      </w:r>
    </w:p>
    <w:p w:rsidR="00BE79D5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А.А.Фет О стихотворениях Ф.Тютчева. Соч. В 2 т. Т.2. М.,1982 г. С.354.</w:t>
      </w:r>
    </w:p>
    <w:p w:rsidR="00BE79D5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2.Аксаков И.С. Биография Ф.И.Тютчева, М.,1886 г. С.84-85.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61CA9">
        <w:rPr>
          <w:sz w:val="28"/>
          <w:szCs w:val="28"/>
        </w:rPr>
        <w:t xml:space="preserve">Винокуров Е. Читая Ф. И. Тютчева // Домашний лицей. – </w:t>
      </w:r>
      <w:smartTag w:uri="urn:schemas-microsoft-com:office:smarttags" w:element="metricconverter">
        <w:smartTagPr>
          <w:attr w:name="ProductID" w:val="2000 г"/>
        </w:smartTagPr>
        <w:r w:rsidRPr="00961CA9">
          <w:rPr>
            <w:sz w:val="28"/>
            <w:szCs w:val="28"/>
          </w:rPr>
          <w:t>2000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4. – С. 75–81.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61CA9">
        <w:rPr>
          <w:sz w:val="28"/>
          <w:szCs w:val="28"/>
        </w:rPr>
        <w:t xml:space="preserve">Зорин </w:t>
      </w:r>
      <w:r>
        <w:rPr>
          <w:sz w:val="28"/>
          <w:szCs w:val="28"/>
        </w:rPr>
        <w:t xml:space="preserve">А. Изысканность и затемненность // Литература: </w:t>
      </w:r>
      <w:r w:rsidRPr="00961CA9">
        <w:rPr>
          <w:sz w:val="28"/>
          <w:szCs w:val="28"/>
        </w:rPr>
        <w:t xml:space="preserve">Газета Издательского дома «Первое сентября». –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7. – С. 5–12.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61CA9">
        <w:rPr>
          <w:sz w:val="28"/>
          <w:szCs w:val="28"/>
        </w:rPr>
        <w:t xml:space="preserve">Кожинов В. В. Книга о русской лирической поэзии </w:t>
      </w:r>
      <w:r w:rsidRPr="00961CA9">
        <w:rPr>
          <w:sz w:val="28"/>
          <w:szCs w:val="28"/>
          <w:lang w:val="en-US"/>
        </w:rPr>
        <w:t>XIX</w:t>
      </w:r>
      <w:r w:rsidRPr="00961CA9">
        <w:rPr>
          <w:sz w:val="28"/>
          <w:szCs w:val="28"/>
        </w:rPr>
        <w:t xml:space="preserve"> века</w:t>
      </w:r>
      <w:r>
        <w:rPr>
          <w:sz w:val="28"/>
          <w:szCs w:val="28"/>
        </w:rPr>
        <w:t xml:space="preserve">. Развитие стиля и жанра. – М., Современник, </w:t>
      </w:r>
      <w:smartTag w:uri="urn:schemas-microsoft-com:office:smarttags" w:element="metricconverter">
        <w:smartTagPr>
          <w:attr w:name="ProductID" w:val="1978 г"/>
        </w:smartTagPr>
        <w:r>
          <w:rPr>
            <w:sz w:val="28"/>
            <w:szCs w:val="28"/>
          </w:rPr>
          <w:t>1978 г</w:t>
        </w:r>
      </w:smartTag>
      <w:r>
        <w:rPr>
          <w:sz w:val="28"/>
          <w:szCs w:val="28"/>
        </w:rPr>
        <w:t>. – С. 303</w:t>
      </w:r>
      <w:r w:rsidRPr="00961CA9">
        <w:rPr>
          <w:sz w:val="28"/>
          <w:szCs w:val="28"/>
        </w:rPr>
        <w:t>.</w:t>
      </w:r>
    </w:p>
    <w:p w:rsidR="00BE79D5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61CA9">
        <w:rPr>
          <w:sz w:val="28"/>
          <w:szCs w:val="28"/>
        </w:rPr>
        <w:t>Лотман Ю. М. П</w:t>
      </w:r>
      <w:r>
        <w:rPr>
          <w:sz w:val="28"/>
          <w:szCs w:val="28"/>
        </w:rPr>
        <w:t>оэтический мир Тютчева. – В кн.</w:t>
      </w:r>
      <w:r w:rsidRPr="00961CA9">
        <w:rPr>
          <w:sz w:val="28"/>
          <w:szCs w:val="28"/>
        </w:rPr>
        <w:t>: Лотман Ю. М</w:t>
      </w:r>
      <w:r>
        <w:rPr>
          <w:sz w:val="28"/>
          <w:szCs w:val="28"/>
        </w:rPr>
        <w:t>. Избранные статьи: В 3 т. Т. 3</w:t>
      </w:r>
      <w:r w:rsidRPr="00961CA9">
        <w:rPr>
          <w:sz w:val="28"/>
          <w:szCs w:val="28"/>
        </w:rPr>
        <w:t>: Ст</w:t>
      </w:r>
      <w:r>
        <w:rPr>
          <w:sz w:val="28"/>
          <w:szCs w:val="28"/>
        </w:rPr>
        <w:t>атьи по ист. рус. лит. – Таллин</w:t>
      </w:r>
      <w:r w:rsidRPr="00961CA9">
        <w:rPr>
          <w:sz w:val="28"/>
          <w:szCs w:val="28"/>
        </w:rPr>
        <w:t xml:space="preserve">: Александра, </w:t>
      </w:r>
      <w:smartTag w:uri="urn:schemas-microsoft-com:office:smarttags" w:element="metricconverter">
        <w:smartTagPr>
          <w:attr w:name="ProductID" w:val="1993 г"/>
        </w:smartTagPr>
        <w:r w:rsidRPr="00961CA9">
          <w:rPr>
            <w:sz w:val="28"/>
            <w:szCs w:val="28"/>
          </w:rPr>
          <w:t>1993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480 с. – С. 145–171.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О.Мандельштам Стихотворения. Л., </w:t>
      </w:r>
      <w:smartTag w:uri="urn:schemas-microsoft-com:office:smarttags" w:element="metricconverter">
        <w:smartTagPr>
          <w:attr w:name="ProductID" w:val="1974 г"/>
        </w:smartTagPr>
        <w:r>
          <w:rPr>
            <w:sz w:val="28"/>
            <w:szCs w:val="28"/>
          </w:rPr>
          <w:t>1974 г</w:t>
        </w:r>
      </w:smartTag>
      <w:r>
        <w:rPr>
          <w:sz w:val="28"/>
          <w:szCs w:val="28"/>
        </w:rPr>
        <w:t>. С.165.</w:t>
      </w:r>
    </w:p>
    <w:p w:rsidR="00BE79D5" w:rsidRPr="002A342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A3429">
        <w:rPr>
          <w:sz w:val="28"/>
          <w:szCs w:val="28"/>
        </w:rPr>
        <w:t xml:space="preserve">Портнова Н.А. Об одной особенности стиля лирики Тютчева // Фил. науки. – </w:t>
      </w:r>
      <w:smartTag w:uri="urn:schemas-microsoft-com:office:smarttags" w:element="metricconverter">
        <w:smartTagPr>
          <w:attr w:name="ProductID" w:val="1986 г"/>
        </w:smartTagPr>
        <w:r w:rsidRPr="002A3429">
          <w:rPr>
            <w:sz w:val="28"/>
            <w:szCs w:val="28"/>
          </w:rPr>
          <w:t>1986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№ 5. – С. 74–77.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2A3429">
        <w:rPr>
          <w:sz w:val="28"/>
          <w:szCs w:val="28"/>
        </w:rPr>
        <w:t>Поэтическое наследие Ф.И. Тютчева: Литературоведение, лингвистика, методика: Материалы Юбилейной международной научно–практической конференции / под. ред. докт. филол. наук, проф. Голованевск</w:t>
      </w:r>
      <w:r>
        <w:rPr>
          <w:sz w:val="28"/>
          <w:szCs w:val="28"/>
        </w:rPr>
        <w:t xml:space="preserve">ого А.Л. – Брянск,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– С. 302</w:t>
      </w:r>
      <w:r w:rsidRPr="002A3429">
        <w:rPr>
          <w:sz w:val="28"/>
          <w:szCs w:val="28"/>
        </w:rPr>
        <w:t>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2A3429">
        <w:rPr>
          <w:sz w:val="28"/>
          <w:szCs w:val="28"/>
        </w:rPr>
        <w:t xml:space="preserve">Приходько В. Мураново: сквозняк из прошлого // Моск. правда. – </w:t>
      </w:r>
      <w:smartTag w:uri="urn:schemas-microsoft-com:office:smarttags" w:element="metricconverter">
        <w:smartTagPr>
          <w:attr w:name="ProductID" w:val="1996 г"/>
        </w:smartTagPr>
        <w:r w:rsidRPr="002A3429">
          <w:rPr>
            <w:sz w:val="28"/>
            <w:szCs w:val="28"/>
          </w:rPr>
          <w:t>1996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16 июля. – С. 10. (О Музее–усадьбе Мураново.)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2A3429">
        <w:rPr>
          <w:sz w:val="28"/>
          <w:szCs w:val="28"/>
        </w:rPr>
        <w:t>Просцевичус В.Э. Форма души // Литературоведческий сборник: творчество Ф.И. Тютчева: филологические и культурологические проблемы изучен</w:t>
      </w:r>
      <w:r>
        <w:rPr>
          <w:sz w:val="28"/>
          <w:szCs w:val="28"/>
        </w:rPr>
        <w:t>ия. Вып. 15–16. – Донецк:</w:t>
      </w:r>
      <w:r w:rsidRPr="002A342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2A342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2A3429">
        <w:rPr>
          <w:sz w:val="28"/>
          <w:szCs w:val="28"/>
        </w:rPr>
        <w:t xml:space="preserve"> – С. 104–111.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2A3429">
        <w:rPr>
          <w:sz w:val="28"/>
          <w:szCs w:val="28"/>
        </w:rPr>
        <w:t xml:space="preserve">Прус К. Федор Тютчев и русская философская романтическая миниатюра // Тютчевский сборник: К двухсотлетию со дня рождения поэта / Под редакцией Дануты Пивоварской и Василия Щукина. </w:t>
      </w:r>
      <w:smartTag w:uri="urn:schemas-microsoft-com:office:smarttags" w:element="metricconverter">
        <w:smartTagPr>
          <w:attr w:name="ProductID" w:val="2004 г"/>
        </w:smartTagPr>
        <w:r w:rsidRPr="002A3429">
          <w:rPr>
            <w:sz w:val="28"/>
            <w:szCs w:val="28"/>
          </w:rPr>
          <w:t>2004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 xml:space="preserve">. – </w:t>
      </w:r>
      <w:r w:rsidRPr="002A3429">
        <w:rPr>
          <w:sz w:val="28"/>
          <w:szCs w:val="28"/>
          <w:lang w:val="en-US"/>
        </w:rPr>
        <w:t>C</w:t>
      </w:r>
      <w:r w:rsidRPr="002A3429">
        <w:rPr>
          <w:sz w:val="28"/>
          <w:szCs w:val="28"/>
        </w:rPr>
        <w:t>. 31–36.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2A3429">
        <w:rPr>
          <w:sz w:val="28"/>
          <w:szCs w:val="28"/>
        </w:rPr>
        <w:t xml:space="preserve">Пугач В.Е. Три темы в творчестве Тютчева // Пугач В.Е. Русская поэзия на уроках литературы. 9–11 классы. – СПб., </w:t>
      </w:r>
      <w:smartTag w:uri="urn:schemas-microsoft-com:office:smarttags" w:element="metricconverter">
        <w:smartTagPr>
          <w:attr w:name="ProductID" w:val="2003 г"/>
        </w:smartTagPr>
        <w:r w:rsidRPr="002A342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С. 106–120.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2A3429">
        <w:rPr>
          <w:sz w:val="28"/>
          <w:szCs w:val="28"/>
        </w:rPr>
        <w:t>Пустовойт К.Г. 3–я Тют</w:t>
      </w:r>
      <w:r>
        <w:rPr>
          <w:sz w:val="28"/>
          <w:szCs w:val="28"/>
        </w:rPr>
        <w:t>чевская конференция //</w:t>
      </w:r>
      <w:r w:rsidRPr="002A3429">
        <w:rPr>
          <w:sz w:val="28"/>
          <w:szCs w:val="28"/>
        </w:rPr>
        <w:t xml:space="preserve"> Сер. лит. и яз. – М., </w:t>
      </w:r>
      <w:smartTag w:uri="urn:schemas-microsoft-com:office:smarttags" w:element="metricconverter">
        <w:smartTagPr>
          <w:attr w:name="ProductID" w:val="1992 г"/>
        </w:smartTagPr>
        <w:r w:rsidRPr="002A3429">
          <w:rPr>
            <w:sz w:val="28"/>
            <w:szCs w:val="28"/>
          </w:rPr>
          <w:t>1992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Т. 51. – № 3. – С. 91–92.</w:t>
      </w:r>
    </w:p>
    <w:p w:rsidR="00BE79D5" w:rsidRPr="002A342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2A3429">
        <w:rPr>
          <w:sz w:val="28"/>
          <w:szCs w:val="28"/>
        </w:rPr>
        <w:t xml:space="preserve">Пустовойт К.Г. Мотивы Горация в лирике Ф.И. Тютчева. Ин–т мировой лит. РАН. – М., </w:t>
      </w:r>
      <w:smartTag w:uri="urn:schemas-microsoft-com:office:smarttags" w:element="metricconverter">
        <w:smartTagPr>
          <w:attr w:name="ProductID" w:val="1992 г"/>
        </w:smartTagPr>
        <w:r w:rsidRPr="002A3429">
          <w:rPr>
            <w:sz w:val="28"/>
            <w:szCs w:val="28"/>
          </w:rPr>
          <w:t>1992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– С. 16</w:t>
      </w:r>
      <w:r w:rsidRPr="002A3429">
        <w:rPr>
          <w:sz w:val="28"/>
          <w:szCs w:val="28"/>
        </w:rPr>
        <w:t>.</w:t>
      </w:r>
    </w:p>
    <w:p w:rsidR="00BE79D5" w:rsidRPr="002A342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2A3429">
        <w:rPr>
          <w:sz w:val="28"/>
          <w:szCs w:val="28"/>
        </w:rPr>
        <w:t xml:space="preserve">Карл Пфеффель о Тютчеве // Литературное наследство. Т. 97. Кн. 2. – М., </w:t>
      </w:r>
      <w:smartTag w:uri="urn:schemas-microsoft-com:office:smarttags" w:element="metricconverter">
        <w:smartTagPr>
          <w:attr w:name="ProductID" w:val="1989 г"/>
        </w:smartTagPr>
        <w:r w:rsidRPr="002A3429">
          <w:rPr>
            <w:sz w:val="28"/>
            <w:szCs w:val="28"/>
          </w:rPr>
          <w:t>1989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2A3429">
        <w:rPr>
          <w:sz w:val="28"/>
          <w:szCs w:val="28"/>
        </w:rPr>
        <w:t>Пыпенко О.Ю. На границах двух миров. Образ лебедя в художественном мире Ф.И. Тютчева и Н.А. Заболоцкого // Литературоведческий сборник: творчество Ф.И. Тютчева: филологические и культурологические проблемы изучен</w:t>
      </w:r>
      <w:r>
        <w:rPr>
          <w:sz w:val="28"/>
          <w:szCs w:val="28"/>
        </w:rPr>
        <w:t xml:space="preserve">ия. Вып. 15–16. – Донецк: </w:t>
      </w:r>
      <w:r w:rsidRPr="002A342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2A342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С. 260–270.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2A3429">
        <w:rPr>
          <w:sz w:val="28"/>
          <w:szCs w:val="28"/>
        </w:rPr>
        <w:t xml:space="preserve">50 стихотворений Ф. Тютчева с комментариями Хрестоматия для словесника: [Фрагм. работ литературоведов разных эпох]. Брян. гос. пед. ун–т им. И.Г. Петровского / Сост. В.Ф. Погорельцев. – Брянск: Изд–во Брян. гос. пед. ун–та, </w:t>
      </w:r>
      <w:smartTag w:uri="urn:schemas-microsoft-com:office:smarttags" w:element="metricconverter">
        <w:smartTagPr>
          <w:attr w:name="ProductID" w:val="1995 г"/>
        </w:smartTagPr>
        <w:r w:rsidRPr="002A3429">
          <w:rPr>
            <w:sz w:val="28"/>
            <w:szCs w:val="28"/>
          </w:rPr>
          <w:t>1995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2A3429">
        <w:rPr>
          <w:sz w:val="28"/>
          <w:szCs w:val="28"/>
        </w:rPr>
        <w:t>Рамазанова Г.Г. Денисьевский цикл в лирике Тютчева // Вестн</w:t>
      </w:r>
      <w:r>
        <w:rPr>
          <w:sz w:val="28"/>
          <w:szCs w:val="28"/>
        </w:rPr>
        <w:t>ик</w:t>
      </w:r>
      <w:r w:rsidRPr="002A3429">
        <w:rPr>
          <w:sz w:val="28"/>
          <w:szCs w:val="28"/>
        </w:rPr>
        <w:t xml:space="preserve"> БГПУ. Сер. гум. наук. – </w:t>
      </w:r>
      <w:smartTag w:uri="urn:schemas-microsoft-com:office:smarttags" w:element="metricconverter">
        <w:smartTagPr>
          <w:attr w:name="ProductID" w:val="1996 г"/>
        </w:smartTagPr>
        <w:r w:rsidRPr="002A3429">
          <w:rPr>
            <w:sz w:val="28"/>
            <w:szCs w:val="28"/>
          </w:rPr>
          <w:t>1996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№ 1. – С. 61–66.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2A3429">
        <w:rPr>
          <w:sz w:val="28"/>
          <w:szCs w:val="28"/>
        </w:rPr>
        <w:t xml:space="preserve">Рогов К. Вариации «Московского текста»: К истории отношений Ф.И. Тютчева и М.П. Погодина // Тютчевский сборник: 2. – Тарту, </w:t>
      </w:r>
      <w:smartTag w:uri="urn:schemas-microsoft-com:office:smarttags" w:element="metricconverter">
        <w:smartTagPr>
          <w:attr w:name="ProductID" w:val="1999 г"/>
        </w:smartTagPr>
        <w:r w:rsidRPr="002A342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С. 68–106.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2A3429">
        <w:rPr>
          <w:sz w:val="28"/>
          <w:szCs w:val="28"/>
        </w:rPr>
        <w:t xml:space="preserve">Родионов И.М. Идейное и стилевое единство стихов и писем Ф.И. Тютчева. Моск. обл. пед. ин–т им. Н.К. Крупской. – М., </w:t>
      </w:r>
      <w:smartTag w:uri="urn:schemas-microsoft-com:office:smarttags" w:element="metricconverter">
        <w:smartTagPr>
          <w:attr w:name="ProductID" w:val="1989 г"/>
        </w:smartTagPr>
        <w:r w:rsidRPr="002A3429">
          <w:rPr>
            <w:sz w:val="28"/>
            <w:szCs w:val="28"/>
          </w:rPr>
          <w:t>1989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– С. 16</w:t>
      </w:r>
      <w:r w:rsidRPr="002A3429">
        <w:rPr>
          <w:sz w:val="28"/>
          <w:szCs w:val="28"/>
        </w:rPr>
        <w:t>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2A3429">
        <w:rPr>
          <w:sz w:val="28"/>
          <w:szCs w:val="28"/>
        </w:rPr>
        <w:t xml:space="preserve">Родченко Л.Е. Поэтическое воплощение философских идей в лирике Ф.И. Тютчева 1830–х годов // Актуальные вопросы филологии. – М., </w:t>
      </w:r>
      <w:smartTag w:uri="urn:schemas-microsoft-com:office:smarttags" w:element="metricconverter">
        <w:smartTagPr>
          <w:attr w:name="ProductID" w:val="1992 г"/>
        </w:smartTagPr>
        <w:r w:rsidRPr="002A3429">
          <w:rPr>
            <w:sz w:val="28"/>
            <w:szCs w:val="28"/>
          </w:rPr>
          <w:t>1992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С. 79–97.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2A3429">
        <w:rPr>
          <w:sz w:val="28"/>
          <w:szCs w:val="28"/>
        </w:rPr>
        <w:t xml:space="preserve">Розадеева М.А. Стихотворения Ф.И. Тютчева в журнале «Телескоп» // Развитие лирической поэзии и ее взаимодействие с прозой в русской литературе конца 18 – начала 20 века. – М., </w:t>
      </w:r>
      <w:smartTag w:uri="urn:schemas-microsoft-com:office:smarttags" w:element="metricconverter">
        <w:smartTagPr>
          <w:attr w:name="ProductID" w:val="1988 г"/>
        </w:smartTagPr>
        <w:r w:rsidRPr="002A3429">
          <w:rPr>
            <w:sz w:val="28"/>
            <w:szCs w:val="28"/>
          </w:rPr>
          <w:t>1988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С. 53–64.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2A3429">
        <w:rPr>
          <w:sz w:val="28"/>
          <w:szCs w:val="28"/>
        </w:rPr>
        <w:t>Розадеева М.А. Творчество Тютчева в контексте русского литерат</w:t>
      </w:r>
      <w:r>
        <w:rPr>
          <w:sz w:val="28"/>
          <w:szCs w:val="28"/>
        </w:rPr>
        <w:t>урного процесса 30–х гг. 19 в.:</w:t>
      </w:r>
      <w:r w:rsidRPr="002A3429">
        <w:rPr>
          <w:sz w:val="28"/>
          <w:szCs w:val="28"/>
        </w:rPr>
        <w:t xml:space="preserve"> – М., </w:t>
      </w:r>
      <w:smartTag w:uri="urn:schemas-microsoft-com:office:smarttags" w:element="metricconverter">
        <w:smartTagPr>
          <w:attr w:name="ProductID" w:val="1988 г"/>
        </w:smartTagPr>
        <w:r w:rsidRPr="002A3429">
          <w:rPr>
            <w:sz w:val="28"/>
            <w:szCs w:val="28"/>
          </w:rPr>
          <w:t>1988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2A3429">
        <w:rPr>
          <w:sz w:val="28"/>
          <w:szCs w:val="28"/>
        </w:rPr>
        <w:t xml:space="preserve">Розадеева М.А. Тютчев и М.А. Максимович: творческое объединение 30–х гг. 19 в. // Взаимодействие творческих индивидуальностей русских писателей 19 – нач. 20 в. – М., </w:t>
      </w:r>
      <w:smartTag w:uri="urn:schemas-microsoft-com:office:smarttags" w:element="metricconverter">
        <w:smartTagPr>
          <w:attr w:name="ProductID" w:val="1994 г"/>
        </w:smartTagPr>
        <w:r w:rsidRPr="002A3429">
          <w:rPr>
            <w:sz w:val="28"/>
            <w:szCs w:val="28"/>
          </w:rPr>
          <w:t>1994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С. 31–40.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2A3429">
        <w:rPr>
          <w:sz w:val="28"/>
          <w:szCs w:val="28"/>
        </w:rPr>
        <w:t xml:space="preserve">Розадеева М.А. «Наш патент на благородство»: (Лирика Тютчева) // Рус словесность. – </w:t>
      </w:r>
      <w:smartTag w:uri="urn:schemas-microsoft-com:office:smarttags" w:element="metricconverter">
        <w:smartTagPr>
          <w:attr w:name="ProductID" w:val="1995 г"/>
        </w:smartTagPr>
        <w:r w:rsidRPr="002A3429">
          <w:rPr>
            <w:sz w:val="28"/>
            <w:szCs w:val="28"/>
          </w:rPr>
          <w:t>1995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С. 16–21.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2A3429">
        <w:rPr>
          <w:sz w:val="28"/>
          <w:szCs w:val="28"/>
        </w:rPr>
        <w:t xml:space="preserve">Розадеева М.А. Евхаристическое богословие Тютчева // Религиозные и мифологические тенденции в русской литературе 19 в. – М., </w:t>
      </w:r>
      <w:smartTag w:uri="urn:schemas-microsoft-com:office:smarttags" w:element="metricconverter">
        <w:smartTagPr>
          <w:attr w:name="ProductID" w:val="1997 г"/>
        </w:smartTagPr>
        <w:r w:rsidRPr="002A3429">
          <w:rPr>
            <w:sz w:val="28"/>
            <w:szCs w:val="28"/>
          </w:rPr>
          <w:t>1997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С. 88–97.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2A3429">
        <w:rPr>
          <w:sz w:val="28"/>
          <w:szCs w:val="28"/>
        </w:rPr>
        <w:t xml:space="preserve">Романов Б.Н. Ф.И. Тютчев и Даниил Андрееев // Ф.И. Тютчев и тютчеведение в начале третьего тысячелетия: Матер. науч.–практ. конф.: 20–21 мая </w:t>
      </w:r>
      <w:smartTag w:uri="urn:schemas-microsoft-com:office:smarttags" w:element="metricconverter">
        <w:smartTagPr>
          <w:attr w:name="ProductID" w:val="2003 г"/>
        </w:smartTagPr>
        <w:r w:rsidRPr="002A3429">
          <w:rPr>
            <w:sz w:val="28"/>
            <w:szCs w:val="28"/>
          </w:rPr>
          <w:t>2003 г</w:t>
        </w:r>
      </w:smartTag>
      <w:r w:rsidRPr="002A3429">
        <w:rPr>
          <w:sz w:val="28"/>
          <w:szCs w:val="28"/>
        </w:rPr>
        <w:t xml:space="preserve">. – Брянск, </w:t>
      </w:r>
      <w:smartTag w:uri="urn:schemas-microsoft-com:office:smarttags" w:element="metricconverter">
        <w:smartTagPr>
          <w:attr w:name="ProductID" w:val="2003 г"/>
        </w:smartTagPr>
        <w:r w:rsidRPr="002A342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С. 35–50.</w:t>
      </w:r>
    </w:p>
    <w:p w:rsidR="00BE79D5" w:rsidRPr="002A342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2A3429">
        <w:rPr>
          <w:sz w:val="28"/>
          <w:szCs w:val="28"/>
        </w:rPr>
        <w:t xml:space="preserve">Романов Б.Н. Ф.И. Тютчев и поэты русского зарубежья вместе с Тютчевым // Ф.И. Тютчев и тютчеведение в начале третьего тысячелетия: Матер. науч.–практ. конф.: 20–21 мая </w:t>
      </w:r>
      <w:smartTag w:uri="urn:schemas-microsoft-com:office:smarttags" w:element="metricconverter">
        <w:smartTagPr>
          <w:attr w:name="ProductID" w:val="2003 г"/>
        </w:smartTagPr>
        <w:r w:rsidRPr="002A3429">
          <w:rPr>
            <w:sz w:val="28"/>
            <w:szCs w:val="28"/>
          </w:rPr>
          <w:t>2003 г</w:t>
        </w:r>
      </w:smartTag>
      <w:r w:rsidRPr="002A3429">
        <w:rPr>
          <w:sz w:val="28"/>
          <w:szCs w:val="28"/>
        </w:rPr>
        <w:t xml:space="preserve">. – Брянск, </w:t>
      </w:r>
      <w:smartTag w:uri="urn:schemas-microsoft-com:office:smarttags" w:element="metricconverter">
        <w:smartTagPr>
          <w:attr w:name="ProductID" w:val="2003 г"/>
        </w:smartTagPr>
        <w:r w:rsidRPr="002A342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2A3429">
        <w:rPr>
          <w:sz w:val="28"/>
          <w:szCs w:val="28"/>
        </w:rPr>
        <w:t>. – С. 117–141.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961CA9">
        <w:rPr>
          <w:sz w:val="28"/>
          <w:szCs w:val="28"/>
        </w:rPr>
        <w:t xml:space="preserve">Романов Б.Н. Венок Тютчеву Ф.И. Тютчев в стихах русских поэтов </w:t>
      </w:r>
      <w:r w:rsidRPr="00961CA9">
        <w:rPr>
          <w:sz w:val="28"/>
          <w:szCs w:val="28"/>
          <w:lang w:val="en-US"/>
        </w:rPr>
        <w:t>XX</w:t>
      </w:r>
      <w:r w:rsidRPr="00961CA9">
        <w:rPr>
          <w:sz w:val="28"/>
          <w:szCs w:val="28"/>
        </w:rPr>
        <w:t xml:space="preserve"> века. Заметки на полях // Ф.И. Тютчев и тютчеведение в начале третьего тысячелетия: Матер. науч.–практ. конф.: 20–21 мая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 г</w:t>
        </w:r>
      </w:smartTag>
      <w:r w:rsidRPr="00961CA9">
        <w:rPr>
          <w:sz w:val="28"/>
          <w:szCs w:val="28"/>
        </w:rPr>
        <w:t xml:space="preserve">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142–149.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Pr="00961CA9">
        <w:rPr>
          <w:sz w:val="28"/>
          <w:szCs w:val="28"/>
        </w:rPr>
        <w:t xml:space="preserve">Романченкова С.В., Шалатонова Н.П. Решение познавательных задач в процессе лингвосмыслового анализа лирического произведения на уроках литературного чтения в начальной школе (на примере изучения творчества Ф.И. Тютчева) // Поэтическое наследие Ф.И. Тютчева: Литературоведение, лингвистика, методика.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267–272.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Pr="00961CA9">
        <w:rPr>
          <w:sz w:val="28"/>
          <w:szCs w:val="28"/>
        </w:rPr>
        <w:t xml:space="preserve">Ронен О. «Россия – сфинкс». К истории крылатого уподобления // Новое литературное обозрение. – </w:t>
      </w:r>
      <w:smartTag w:uri="urn:schemas-microsoft-com:office:smarttags" w:element="metricconverter">
        <w:smartTagPr>
          <w:attr w:name="ProductID" w:val="1996 г"/>
        </w:smartTagPr>
        <w:r w:rsidRPr="00961CA9">
          <w:rPr>
            <w:sz w:val="28"/>
            <w:szCs w:val="28"/>
          </w:rPr>
          <w:t>1996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17. – С. 420–431.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Pr="00961CA9">
        <w:rPr>
          <w:sz w:val="28"/>
          <w:szCs w:val="28"/>
        </w:rPr>
        <w:t>Ронен О. Анаграмматизация имени громовника у Тютчева и ее передача в анг</w:t>
      </w:r>
      <w:r>
        <w:rPr>
          <w:sz w:val="28"/>
          <w:szCs w:val="28"/>
        </w:rPr>
        <w:t>лийском переводе</w:t>
      </w:r>
      <w:r w:rsidRPr="00961CA9">
        <w:rPr>
          <w:sz w:val="28"/>
          <w:szCs w:val="28"/>
        </w:rPr>
        <w:t xml:space="preserve"> – М., </w:t>
      </w:r>
      <w:smartTag w:uri="urn:schemas-microsoft-com:office:smarttags" w:element="metricconverter">
        <w:smartTagPr>
          <w:attr w:name="ProductID" w:val="1998 г"/>
        </w:smartTagPr>
        <w:r w:rsidRPr="00961CA9">
          <w:rPr>
            <w:sz w:val="28"/>
            <w:szCs w:val="28"/>
          </w:rPr>
          <w:t>1998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763–769.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r w:rsidRPr="00961CA9">
        <w:rPr>
          <w:sz w:val="28"/>
          <w:szCs w:val="28"/>
        </w:rPr>
        <w:t xml:space="preserve">Россихина Г.Н., Россихина М.Ю. Ф.И. Тютчев как мастер поэтического перевода Тютчева // Поэтическое наследие Ф.И. Тютчева: Литературоведение, лингвистика, методика.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201–204.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Pr="00961CA9">
        <w:rPr>
          <w:sz w:val="28"/>
          <w:szCs w:val="28"/>
        </w:rPr>
        <w:t xml:space="preserve">Рубченков Ю. Храм от Кнауфа // Строит. газ. – </w:t>
      </w:r>
      <w:smartTag w:uri="urn:schemas-microsoft-com:office:smarttags" w:element="metricconverter">
        <w:smartTagPr>
          <w:attr w:name="ProductID" w:val="2002 г"/>
        </w:smartTagPr>
        <w:r w:rsidRPr="00961CA9">
          <w:rPr>
            <w:sz w:val="28"/>
            <w:szCs w:val="28"/>
          </w:rPr>
          <w:t>2002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5 июля (№ 27). – С. 4. (Овстуг.)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 w:rsidRPr="00961CA9">
        <w:rPr>
          <w:sz w:val="28"/>
          <w:szCs w:val="28"/>
        </w:rPr>
        <w:t xml:space="preserve">Руднев П.А., Новинская Л.П. Художественное пространство в лирике Ф.И. Тютчева: Диахронический обзор // Пространство и время в литературе и искусстве… Методические материалы по теории литературы. – Даугавпилс, </w:t>
      </w:r>
      <w:smartTag w:uri="urn:schemas-microsoft-com:office:smarttags" w:element="metricconverter">
        <w:smartTagPr>
          <w:attr w:name="ProductID" w:val="1987 г"/>
        </w:smartTagPr>
        <w:r w:rsidRPr="00961CA9">
          <w:rPr>
            <w:sz w:val="28"/>
            <w:szCs w:val="28"/>
          </w:rPr>
          <w:t>1987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63–67.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Pr="00961CA9">
        <w:rPr>
          <w:sz w:val="28"/>
          <w:szCs w:val="28"/>
        </w:rPr>
        <w:t xml:space="preserve">Руднев П.А., Новинская Л.П. Художественное пространство в лирике Ф.И. Тютчева: Диахронический анализ. Статья 2 // Художественное пространство и время. – Даугавпилс, </w:t>
      </w:r>
      <w:smartTag w:uri="urn:schemas-microsoft-com:office:smarttags" w:element="metricconverter">
        <w:smartTagPr>
          <w:attr w:name="ProductID" w:val="1987 г"/>
        </w:smartTagPr>
        <w:r w:rsidRPr="00961CA9">
          <w:rPr>
            <w:sz w:val="28"/>
            <w:szCs w:val="28"/>
          </w:rPr>
          <w:t>1987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63–77.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</w:t>
      </w:r>
      <w:r w:rsidRPr="00961CA9">
        <w:rPr>
          <w:sz w:val="28"/>
          <w:szCs w:val="28"/>
        </w:rPr>
        <w:t xml:space="preserve">Руднев П.А., Новинская Л.П. Художественное пространство в лирике Ф.И. Тютчева (1848 – 1873) // Пространство и время в литературе и искусстве… Методические материалы по теории литературы. – Даугавпилс, </w:t>
      </w:r>
      <w:smartTag w:uri="urn:schemas-microsoft-com:office:smarttags" w:element="metricconverter">
        <w:smartTagPr>
          <w:attr w:name="ProductID" w:val="1990 г"/>
        </w:smartTagPr>
        <w:r w:rsidRPr="00961CA9">
          <w:rPr>
            <w:sz w:val="28"/>
            <w:szCs w:val="28"/>
          </w:rPr>
          <w:t>1990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44–47.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</w:t>
      </w:r>
      <w:r w:rsidRPr="00961CA9">
        <w:rPr>
          <w:sz w:val="28"/>
          <w:szCs w:val="28"/>
        </w:rPr>
        <w:t xml:space="preserve">Руднев П.А., Новинская Л.П. Художественное пространство в лирике Ф.И. Тютчева: Диахронический анализ. Статья 3 // Русский романтизм: Пространство и время. – Даугавпилс, </w:t>
      </w:r>
      <w:smartTag w:uri="urn:schemas-microsoft-com:office:smarttags" w:element="metricconverter">
        <w:smartTagPr>
          <w:attr w:name="ProductID" w:val="1991 г"/>
        </w:smartTagPr>
        <w:r w:rsidRPr="00961CA9">
          <w:rPr>
            <w:sz w:val="28"/>
            <w:szCs w:val="28"/>
          </w:rPr>
          <w:t>1991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r w:rsidRPr="00961CA9">
        <w:rPr>
          <w:sz w:val="28"/>
          <w:szCs w:val="28"/>
        </w:rPr>
        <w:t xml:space="preserve">Русанов Р., Соколов Я. Памятники земли брянской. – Тула: Приок. кн. изд–во, </w:t>
      </w:r>
      <w:smartTag w:uri="urn:schemas-microsoft-com:office:smarttags" w:element="metricconverter">
        <w:smartTagPr>
          <w:attr w:name="ProductID" w:val="1985 г"/>
        </w:smartTagPr>
        <w:r w:rsidRPr="00961CA9">
          <w:rPr>
            <w:sz w:val="28"/>
            <w:szCs w:val="28"/>
          </w:rPr>
          <w:t>1985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98–99. (Овстуг.)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</w:t>
      </w:r>
      <w:r w:rsidRPr="00961CA9">
        <w:rPr>
          <w:sz w:val="28"/>
          <w:szCs w:val="28"/>
        </w:rPr>
        <w:t>Рууд Чарльз А. Ф.И. Тютчев и русская цензура // Литературоведческий сборник: творчество Ф.И. Тютчева: филологические и культурологические проблемы изучен</w:t>
      </w:r>
      <w:r>
        <w:rPr>
          <w:sz w:val="28"/>
          <w:szCs w:val="28"/>
        </w:rPr>
        <w:t>ия. Вып. 15–16. – Донецк:</w:t>
      </w:r>
      <w:r w:rsidRPr="00961CA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112–124.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r w:rsidRPr="00961CA9">
        <w:rPr>
          <w:sz w:val="28"/>
          <w:szCs w:val="28"/>
        </w:rPr>
        <w:t xml:space="preserve">Ручко Л.И. Экспрессивно–синтаксический параллелизм в лирике Ф.И. Тютчева // Поэтическое наследие Ф.И. Тютчева: Литературоведение, лингвистика, методика.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88–96.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</w:t>
      </w:r>
      <w:r w:rsidRPr="00961CA9">
        <w:rPr>
          <w:sz w:val="28"/>
          <w:szCs w:val="28"/>
        </w:rPr>
        <w:t>Савельева В.В. «</w:t>
      </w:r>
      <w:r w:rsidRPr="00961CA9">
        <w:rPr>
          <w:sz w:val="28"/>
          <w:szCs w:val="28"/>
          <w:lang w:val="en-US"/>
        </w:rPr>
        <w:t>Silentium</w:t>
      </w:r>
      <w:r w:rsidRPr="00961CA9">
        <w:rPr>
          <w:sz w:val="28"/>
          <w:szCs w:val="28"/>
        </w:rPr>
        <w:t xml:space="preserve">!» Ф. Тютчева и «Хождение души по мытарствам» Дмитрия Карамазова // Художественный образ и взаимодействие литератур. – Алма–Ата, </w:t>
      </w:r>
      <w:smartTag w:uri="urn:schemas-microsoft-com:office:smarttags" w:element="metricconverter">
        <w:smartTagPr>
          <w:attr w:name="ProductID" w:val="1989 г"/>
        </w:smartTagPr>
        <w:r w:rsidRPr="00961CA9">
          <w:rPr>
            <w:sz w:val="28"/>
            <w:szCs w:val="28"/>
          </w:rPr>
          <w:t>1989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18–21.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</w:t>
      </w:r>
      <w:r w:rsidRPr="00961CA9">
        <w:rPr>
          <w:sz w:val="28"/>
          <w:szCs w:val="28"/>
        </w:rPr>
        <w:t xml:space="preserve">Саводник В. Чувство природы в поэзии Пушкина, Лермонтова, Тютчева: Отрывок // Лит. в шк. – 2001. – № 1. – С. 12–14 (из кн., изд. впервые в </w:t>
      </w:r>
      <w:smartTag w:uri="urn:schemas-microsoft-com:office:smarttags" w:element="metricconverter">
        <w:smartTagPr>
          <w:attr w:name="ProductID" w:val="1906 г"/>
        </w:smartTagPr>
        <w:r w:rsidRPr="00961CA9">
          <w:rPr>
            <w:sz w:val="28"/>
            <w:szCs w:val="28"/>
          </w:rPr>
          <w:t>1906 г</w:t>
        </w:r>
      </w:smartTag>
      <w:r w:rsidRPr="00961CA9">
        <w:rPr>
          <w:sz w:val="28"/>
          <w:szCs w:val="28"/>
        </w:rPr>
        <w:t>.).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</w:t>
      </w:r>
      <w:r w:rsidRPr="00961CA9">
        <w:rPr>
          <w:sz w:val="28"/>
          <w:szCs w:val="28"/>
        </w:rPr>
        <w:t xml:space="preserve">Лин Р. В.Ф. Саводник и его книга «Чувство природы в поэзии Пушкина, Лермонтова и Тютчева» // Лит. в шк. – </w:t>
      </w:r>
      <w:smartTag w:uri="urn:schemas-microsoft-com:office:smarttags" w:element="metricconverter">
        <w:smartTagPr>
          <w:attr w:name="ProductID" w:val="2001 г"/>
        </w:smartTagPr>
        <w:r w:rsidRPr="00961CA9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1. – С. 11–12.</w:t>
      </w:r>
    </w:p>
    <w:p w:rsidR="00BE79D5" w:rsidRPr="00A703EE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</w:t>
      </w:r>
      <w:r w:rsidRPr="00961CA9">
        <w:rPr>
          <w:sz w:val="28"/>
          <w:szCs w:val="28"/>
        </w:rPr>
        <w:t xml:space="preserve">Санчес Х.Т. Комментарии к переводу на испанский язык поэзии Ф.И. Тютчева // И.С. Тургенев и Ф.И. Тютчев в контексте мировой культуры. (К 200–летию Ф.И. Тютчева и 185–летию И.С. Тургенева). Материалы международной конференции. – Орел,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29–31.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r w:rsidRPr="00961CA9">
        <w:rPr>
          <w:sz w:val="28"/>
          <w:szCs w:val="28"/>
        </w:rPr>
        <w:t xml:space="preserve">Сапаров К.С. Армянская церковь в антитезе Ф.И. Тютчева «Восток – Запад» // Международная научная конференция, посвященная 200–летию со дня рождения Ф.И. Тютчева (22–23 октября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 г</w:t>
        </w:r>
      </w:smartTag>
      <w:r w:rsidRPr="00961CA9">
        <w:rPr>
          <w:sz w:val="28"/>
          <w:szCs w:val="28"/>
        </w:rPr>
        <w:t xml:space="preserve">.). Тезисы докладов. – Ереван: Лингва,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12–14.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</w:t>
      </w:r>
      <w:r w:rsidRPr="00961CA9">
        <w:rPr>
          <w:sz w:val="28"/>
          <w:szCs w:val="28"/>
        </w:rPr>
        <w:t>Сафонова О.Е., Квасова Л.В. О семантических функциях универсального смысла «пространство» в русской и английской поэзии / Воронеж. политех</w:t>
      </w:r>
      <w:r>
        <w:rPr>
          <w:sz w:val="28"/>
          <w:szCs w:val="28"/>
        </w:rPr>
        <w:t xml:space="preserve">н. ин–т. – Воронеж, </w:t>
      </w:r>
      <w:smartTag w:uri="urn:schemas-microsoft-com:office:smarttags" w:element="metricconverter">
        <w:smartTagPr>
          <w:attr w:name="ProductID" w:val="1990 г"/>
        </w:smartTagPr>
        <w:r>
          <w:rPr>
            <w:sz w:val="28"/>
            <w:szCs w:val="28"/>
          </w:rPr>
          <w:t>1990 г</w:t>
        </w:r>
      </w:smartTag>
      <w:r>
        <w:rPr>
          <w:sz w:val="28"/>
          <w:szCs w:val="28"/>
        </w:rPr>
        <w:t>. – С. 14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 w:rsidRPr="00961CA9">
        <w:rPr>
          <w:sz w:val="28"/>
          <w:szCs w:val="28"/>
        </w:rPr>
        <w:t>Сафонова Е.Е. Система изучения творчества Ф.И. Тютчева на уроках литературы в средней школе // Поэтическое наследие Ф.И. Тютчева: Литературоведение, лингвистика, методика. – Брянск, 2003. – С. 272–273.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</w:t>
      </w:r>
      <w:r w:rsidRPr="00961CA9">
        <w:rPr>
          <w:sz w:val="28"/>
          <w:szCs w:val="28"/>
        </w:rPr>
        <w:t>Свенцицкая Э.М. Проблема хаоса: Тютчев и русские символисты // Литературоведческий сборник: творчество Ф.И. Тютчева: филологические и культурологические проблемы изучения. Вып. 15–16</w:t>
      </w:r>
      <w:r>
        <w:rPr>
          <w:sz w:val="28"/>
          <w:szCs w:val="28"/>
        </w:rPr>
        <w:t>. – Донецк:</w:t>
      </w:r>
      <w:r w:rsidRPr="00961CA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212–231.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51. </w:t>
      </w:r>
      <w:r w:rsidRPr="00961CA9">
        <w:rPr>
          <w:sz w:val="28"/>
          <w:szCs w:val="28"/>
        </w:rPr>
        <w:t xml:space="preserve">Свод памятников архитектуры и монументального искусства России: Брянская область. – М.: Наука, </w:t>
      </w:r>
      <w:smartTag w:uri="urn:schemas-microsoft-com:office:smarttags" w:element="metricconverter">
        <w:smartTagPr>
          <w:attr w:name="ProductID" w:val="1996 г"/>
        </w:smartTagPr>
        <w:r w:rsidRPr="00961CA9">
          <w:rPr>
            <w:sz w:val="28"/>
            <w:szCs w:val="28"/>
          </w:rPr>
          <w:t>1996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233–235. (Овстуг.)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52. </w:t>
      </w:r>
      <w:r w:rsidRPr="00961CA9">
        <w:rPr>
          <w:sz w:val="28"/>
          <w:szCs w:val="28"/>
        </w:rPr>
        <w:t>Селезнев А.И. Поэзия Тютчева в интерпретации В.С. Соловьева // Книга и печатное дело. – СПб., 1999. – С. 102–115.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53. </w:t>
      </w:r>
      <w:r w:rsidRPr="00961CA9">
        <w:rPr>
          <w:sz w:val="28"/>
          <w:szCs w:val="28"/>
        </w:rPr>
        <w:t xml:space="preserve">Семенов В. «И верит сердце в правду и любовь…» // Библиотека. – </w:t>
      </w:r>
      <w:smartTag w:uri="urn:schemas-microsoft-com:office:smarttags" w:element="metricconverter">
        <w:smartTagPr>
          <w:attr w:name="ProductID" w:val="1993 г"/>
        </w:smartTagPr>
        <w:r w:rsidRPr="00961CA9">
          <w:rPr>
            <w:sz w:val="28"/>
            <w:szCs w:val="28"/>
          </w:rPr>
          <w:t>1993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10. – 2–я стр. обл., С. 57–59.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54. </w:t>
      </w:r>
      <w:r w:rsidRPr="00961CA9">
        <w:rPr>
          <w:sz w:val="28"/>
          <w:szCs w:val="28"/>
        </w:rPr>
        <w:t xml:space="preserve">Семенов И.Н. Психология творчества Ф.И. Тютчева в дерзаниях «золотого», «серебряного» и «железного» века русской поэзии // Ф.И. Тютчев и тютчеведение в начале третьего тысячелетия: Матер. науч.–практ. конф.: 20–21 мая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 г</w:t>
        </w:r>
      </w:smartTag>
      <w:r w:rsidRPr="00961CA9">
        <w:rPr>
          <w:sz w:val="28"/>
          <w:szCs w:val="28"/>
        </w:rPr>
        <w:t xml:space="preserve">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11–22.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55. </w:t>
      </w:r>
      <w:r w:rsidRPr="00961CA9">
        <w:rPr>
          <w:sz w:val="28"/>
          <w:szCs w:val="28"/>
        </w:rPr>
        <w:t xml:space="preserve">Семенова С. Перед лицом природы и судьбы: Тютчев, Пушкин, Баратынский, Лермонтов // Семенова С.Г. Преодоление трагедии. – М., </w:t>
      </w:r>
      <w:smartTag w:uri="urn:schemas-microsoft-com:office:smarttags" w:element="metricconverter">
        <w:smartTagPr>
          <w:attr w:name="ProductID" w:val="1989 г"/>
        </w:smartTagPr>
        <w:r w:rsidRPr="00961CA9">
          <w:rPr>
            <w:sz w:val="28"/>
            <w:szCs w:val="28"/>
          </w:rPr>
          <w:t>1989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5–98.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56. </w:t>
      </w:r>
      <w:r w:rsidRPr="00961CA9">
        <w:rPr>
          <w:sz w:val="28"/>
          <w:szCs w:val="28"/>
        </w:rPr>
        <w:t xml:space="preserve">Семенищенкова Л.Л. Моя работа над образом Ф.И. Тютчева (Комментарии к пьесе «Душа России») Тютчева // Поэтическое наследие Ф.И. Тютчева: Литературоведение, лингвистика, методика.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237–242.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57. </w:t>
      </w:r>
      <w:r w:rsidRPr="00961CA9">
        <w:rPr>
          <w:sz w:val="28"/>
          <w:szCs w:val="28"/>
        </w:rPr>
        <w:t xml:space="preserve">Сенина В.К., Гладина Г.И. Жизнеутверждающее начало в лирике Ф.И. Тютчева // Поэтическое наследие Ф.И. Тютчева: Литературоведение, лингвистика, методика.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242–247.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58. </w:t>
      </w:r>
      <w:r w:rsidRPr="00961CA9">
        <w:rPr>
          <w:sz w:val="28"/>
          <w:szCs w:val="28"/>
        </w:rPr>
        <w:t xml:space="preserve">Сиверина Р.Г. Антонимия в области лексики, обозначающей эмоции, и ее место в поэтической системе Ф.И. Тютчева // Художественная речь. Организация языкового материала. – Куйбышев, </w:t>
      </w:r>
      <w:smartTag w:uri="urn:schemas-microsoft-com:office:smarttags" w:element="metricconverter">
        <w:smartTagPr>
          <w:attr w:name="ProductID" w:val="1981 г"/>
        </w:smartTagPr>
        <w:r w:rsidRPr="00961CA9">
          <w:rPr>
            <w:sz w:val="28"/>
            <w:szCs w:val="28"/>
          </w:rPr>
          <w:t>1981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61–71.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59. </w:t>
      </w:r>
      <w:r w:rsidRPr="00961CA9">
        <w:rPr>
          <w:sz w:val="28"/>
          <w:szCs w:val="28"/>
        </w:rPr>
        <w:t xml:space="preserve">Силакова Д.В. К вопросу о трактовке творчества Ф.И. Тютчева В.С. Соловьевым (На материале статьи «Ф.И. Тютчев») // Писатель, творчество: современное восприятие. – Курск, </w:t>
      </w:r>
      <w:smartTag w:uri="urn:schemas-microsoft-com:office:smarttags" w:element="metricconverter">
        <w:smartTagPr>
          <w:attr w:name="ProductID" w:val="1998 г"/>
        </w:smartTagPr>
        <w:r w:rsidRPr="00961CA9">
          <w:rPr>
            <w:sz w:val="28"/>
            <w:szCs w:val="28"/>
          </w:rPr>
          <w:t>1998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3–19.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</w:t>
      </w:r>
      <w:r w:rsidRPr="00961CA9">
        <w:rPr>
          <w:sz w:val="28"/>
          <w:szCs w:val="28"/>
        </w:rPr>
        <w:t xml:space="preserve">Симич О. Консервативное мышление Тютчева и современность // Тютчев сегодня: Материалы 4-х литературных чтений. – М., </w:t>
      </w:r>
      <w:smartTag w:uri="urn:schemas-microsoft-com:office:smarttags" w:element="metricconverter">
        <w:smartTagPr>
          <w:attr w:name="ProductID" w:val="1995 г"/>
        </w:smartTagPr>
        <w:r w:rsidRPr="00961CA9">
          <w:rPr>
            <w:sz w:val="28"/>
            <w:szCs w:val="28"/>
          </w:rPr>
          <w:t>1995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38–54.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61. </w:t>
      </w:r>
      <w:r w:rsidRPr="00961CA9">
        <w:rPr>
          <w:sz w:val="28"/>
          <w:szCs w:val="28"/>
        </w:rPr>
        <w:t xml:space="preserve">Синицына Л.Н. Развитие частной благотворительности в Брянском уезде Орловской губернии на рубеже </w:t>
      </w:r>
      <w:r w:rsidRPr="00961CA9">
        <w:rPr>
          <w:sz w:val="28"/>
          <w:szCs w:val="28"/>
          <w:lang w:val="en-US"/>
        </w:rPr>
        <w:t>XIX</w:t>
      </w:r>
      <w:r w:rsidRPr="00961CA9">
        <w:rPr>
          <w:sz w:val="28"/>
          <w:szCs w:val="28"/>
        </w:rPr>
        <w:t>–</w:t>
      </w:r>
      <w:r w:rsidRPr="00961CA9">
        <w:rPr>
          <w:sz w:val="28"/>
          <w:szCs w:val="28"/>
          <w:lang w:val="en-US"/>
        </w:rPr>
        <w:t>XX</w:t>
      </w:r>
      <w:r w:rsidRPr="00961CA9">
        <w:rPr>
          <w:sz w:val="28"/>
          <w:szCs w:val="28"/>
        </w:rPr>
        <w:t xml:space="preserve"> веков. – Брянск: МГСУ,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(В т. ч. о Тютчевых–меценатах.)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62. </w:t>
      </w:r>
      <w:r w:rsidRPr="00961CA9">
        <w:rPr>
          <w:sz w:val="28"/>
          <w:szCs w:val="28"/>
        </w:rPr>
        <w:t xml:space="preserve">Синицына Л.Н. Роль Тютчевых в становлении благотворительности в Брянском уезде // Ф.И. Тютчев и тютчеведение в начале третьего тысячелетия: Матер. науч.–практ. конф.: 20–21 мая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 г</w:t>
        </w:r>
      </w:smartTag>
      <w:r w:rsidRPr="00961CA9">
        <w:rPr>
          <w:sz w:val="28"/>
          <w:szCs w:val="28"/>
        </w:rPr>
        <w:t xml:space="preserve">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337–339.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63. </w:t>
      </w:r>
      <w:r w:rsidRPr="00961CA9">
        <w:rPr>
          <w:sz w:val="28"/>
          <w:szCs w:val="28"/>
        </w:rPr>
        <w:t xml:space="preserve">Скатов Н. Федор Тютчев // Лит. в шк. –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1. – С. 7–13.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64. </w:t>
      </w:r>
      <w:r w:rsidRPr="00961CA9">
        <w:rPr>
          <w:sz w:val="28"/>
          <w:szCs w:val="28"/>
        </w:rPr>
        <w:t>Скворцов Л.И. Был ли Ф. Тютчев небрежен в стихах? (Полемические заметки о чтении стихотворения «</w:t>
      </w:r>
      <w:r w:rsidRPr="00961CA9">
        <w:rPr>
          <w:sz w:val="28"/>
          <w:szCs w:val="28"/>
          <w:lang w:val="en-US"/>
        </w:rPr>
        <w:t>Silentium</w:t>
      </w:r>
      <w:r w:rsidRPr="00961CA9">
        <w:rPr>
          <w:sz w:val="28"/>
          <w:szCs w:val="28"/>
        </w:rPr>
        <w:t xml:space="preserve">!» в связи с историей орфоэпических норм) // Лит. учеба. – М., </w:t>
      </w:r>
      <w:smartTag w:uri="urn:schemas-microsoft-com:office:smarttags" w:element="metricconverter">
        <w:smartTagPr>
          <w:attr w:name="ProductID" w:val="1998 г"/>
        </w:smartTagPr>
        <w:r w:rsidRPr="00961CA9">
          <w:rPr>
            <w:sz w:val="28"/>
            <w:szCs w:val="28"/>
          </w:rPr>
          <w:t>1998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3. – С. 106–110.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65. </w:t>
      </w:r>
      <w:r w:rsidRPr="00961CA9">
        <w:rPr>
          <w:sz w:val="28"/>
          <w:szCs w:val="28"/>
        </w:rPr>
        <w:t>Скляр А.В. Тютчевский интертекст в поэзии К.Д. Бальмонта // Литературоведческий сборник: творчество Ф.И. Тютчева: филологические и культурологические проблемы изучения. Вы</w:t>
      </w:r>
      <w:r>
        <w:rPr>
          <w:sz w:val="28"/>
          <w:szCs w:val="28"/>
        </w:rPr>
        <w:t>п. 15–16. – Донецк:</w:t>
      </w:r>
      <w:r w:rsidRPr="00961CA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203–211.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66. </w:t>
      </w:r>
      <w:r w:rsidRPr="00961CA9">
        <w:rPr>
          <w:sz w:val="28"/>
          <w:szCs w:val="28"/>
        </w:rPr>
        <w:t xml:space="preserve">Славецкий В.И. Строфа и лирическая композиция в разнострофных стихотворениях Тютчева // Фил. науки. – </w:t>
      </w:r>
      <w:smartTag w:uri="urn:schemas-microsoft-com:office:smarttags" w:element="metricconverter">
        <w:smartTagPr>
          <w:attr w:name="ProductID" w:val="1979 г"/>
        </w:smartTagPr>
        <w:r w:rsidRPr="00961CA9">
          <w:rPr>
            <w:sz w:val="28"/>
            <w:szCs w:val="28"/>
          </w:rPr>
          <w:t>1979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4.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67. </w:t>
      </w:r>
      <w:r w:rsidRPr="00961CA9">
        <w:rPr>
          <w:sz w:val="28"/>
          <w:szCs w:val="28"/>
        </w:rPr>
        <w:t xml:space="preserve">Слюняева И.Ф. Лирический образ природы в поэзии Ф.И. Тютчева и в русской пейзажной живописи // Поэтическое наследие Ф.И. Тютчева: Литературоведение, лингвистика, методика.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247–252.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 w:rsidRPr="00961CA9">
        <w:rPr>
          <w:sz w:val="28"/>
          <w:szCs w:val="28"/>
        </w:rPr>
        <w:t xml:space="preserve">Современники о Ф.И. Тютчеве / Сост. Деханов В.Г. – Тула: Приок. кн. изд–во, </w:t>
      </w:r>
      <w:smartTag w:uri="urn:schemas-microsoft-com:office:smarttags" w:element="metricconverter">
        <w:smartTagPr>
          <w:attr w:name="ProductID" w:val="1984 г"/>
        </w:smartTagPr>
        <w:r w:rsidRPr="00961CA9">
          <w:rPr>
            <w:sz w:val="28"/>
            <w:szCs w:val="28"/>
          </w:rPr>
          <w:t>1984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68. </w:t>
      </w:r>
      <w:r w:rsidRPr="00961CA9">
        <w:rPr>
          <w:sz w:val="28"/>
          <w:szCs w:val="28"/>
        </w:rPr>
        <w:t xml:space="preserve">Созина Е.К. Космологические зеркала: образ «двойной бездны» в русской поэзии 19 – начала 20 века // Литературный текст: проблемы и методы исследования. Вып. 3. – Тверь, </w:t>
      </w:r>
      <w:smartTag w:uri="urn:schemas-microsoft-com:office:smarttags" w:element="metricconverter">
        <w:smartTagPr>
          <w:attr w:name="ProductID" w:val="1997 г"/>
        </w:smartTagPr>
        <w:r w:rsidRPr="00961CA9">
          <w:rPr>
            <w:sz w:val="28"/>
            <w:szCs w:val="28"/>
          </w:rPr>
          <w:t>1997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81–95.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69. </w:t>
      </w:r>
      <w:r w:rsidRPr="00961CA9">
        <w:rPr>
          <w:sz w:val="28"/>
          <w:szCs w:val="28"/>
        </w:rPr>
        <w:t xml:space="preserve">Созина Е.К. Архетипические мотивы А.С. Пушкина в произведениях Ф.И. Тютчева и А.И. Герцена // Пушкин в меняющемся мире. – Курган, </w:t>
      </w:r>
      <w:smartTag w:uri="urn:schemas-microsoft-com:office:smarttags" w:element="metricconverter">
        <w:smartTagPr>
          <w:attr w:name="ProductID" w:val="1999 г"/>
        </w:smartTagPr>
        <w:r w:rsidRPr="00961CA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141–145.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70. </w:t>
      </w:r>
      <w:r w:rsidRPr="00961CA9">
        <w:rPr>
          <w:sz w:val="28"/>
          <w:szCs w:val="28"/>
        </w:rPr>
        <w:t xml:space="preserve">Созина Е.К. Дискурс сознания в поэтическом мире Тютчева // Эволюция форм художественного сознания в русской литературе (опыт феноменологического анализа): Сб. науч. тр. Екатеринбург, </w:t>
      </w:r>
      <w:smartTag w:uri="urn:schemas-microsoft-com:office:smarttags" w:element="metricconverter">
        <w:smartTagPr>
          <w:attr w:name="ProductID" w:val="2001 г"/>
        </w:smartTagPr>
        <w:r w:rsidRPr="00961CA9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71. </w:t>
      </w:r>
      <w:r w:rsidRPr="00961CA9">
        <w:rPr>
          <w:sz w:val="28"/>
          <w:szCs w:val="28"/>
        </w:rPr>
        <w:t xml:space="preserve">Созина Е.К. Творчество Ф.И. Тютчева в российском литературоведении // Известия Уральского государственного университета. – </w:t>
      </w:r>
      <w:smartTag w:uri="urn:schemas-microsoft-com:office:smarttags" w:element="metricconverter">
        <w:smartTagPr>
          <w:attr w:name="ProductID" w:val="2004 г"/>
        </w:smartTagPr>
        <w:r w:rsidRPr="00961CA9">
          <w:rPr>
            <w:sz w:val="28"/>
            <w:szCs w:val="28"/>
          </w:rPr>
          <w:t>2004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33. – С. 149–155.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72. </w:t>
      </w:r>
      <w:r w:rsidRPr="00961CA9">
        <w:rPr>
          <w:sz w:val="28"/>
          <w:szCs w:val="28"/>
        </w:rPr>
        <w:t xml:space="preserve">Соколов Я.Д. И назвали Овстуг, Вщиж и Неготино // Тютчевские чтения на Брянщине: Материалы </w:t>
      </w:r>
      <w:r w:rsidRPr="00961CA9">
        <w:rPr>
          <w:sz w:val="28"/>
          <w:szCs w:val="28"/>
          <w:lang w:val="en-US"/>
        </w:rPr>
        <w:t>I</w:t>
      </w:r>
      <w:r w:rsidRPr="00961CA9">
        <w:rPr>
          <w:sz w:val="28"/>
          <w:szCs w:val="28"/>
        </w:rPr>
        <w:t>–</w:t>
      </w:r>
      <w:r w:rsidRPr="00961CA9">
        <w:rPr>
          <w:sz w:val="28"/>
          <w:szCs w:val="28"/>
          <w:lang w:val="en-US"/>
        </w:rPr>
        <w:t>V</w:t>
      </w:r>
      <w:r w:rsidRPr="00961CA9">
        <w:rPr>
          <w:sz w:val="28"/>
          <w:szCs w:val="28"/>
        </w:rPr>
        <w:t xml:space="preserve">–х чтений. – Брянск, </w:t>
      </w:r>
      <w:smartTag w:uri="urn:schemas-microsoft-com:office:smarttags" w:element="metricconverter">
        <w:smartTagPr>
          <w:attr w:name="ProductID" w:val="2001 г"/>
        </w:smartTagPr>
        <w:r w:rsidRPr="00961CA9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162–165.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73. </w:t>
      </w:r>
      <w:r w:rsidRPr="00961CA9">
        <w:rPr>
          <w:sz w:val="28"/>
          <w:szCs w:val="28"/>
        </w:rPr>
        <w:t xml:space="preserve">Соловьев В. Еще раз о кино // Нева. – </w:t>
      </w:r>
      <w:smartTag w:uri="urn:schemas-microsoft-com:office:smarttags" w:element="metricconverter">
        <w:smartTagPr>
          <w:attr w:name="ProductID" w:val="1973 г"/>
        </w:smartTagPr>
        <w:r w:rsidRPr="00961CA9">
          <w:rPr>
            <w:sz w:val="28"/>
            <w:szCs w:val="28"/>
          </w:rPr>
          <w:t>1973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9.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74. </w:t>
      </w:r>
      <w:r w:rsidRPr="00961CA9">
        <w:rPr>
          <w:sz w:val="28"/>
          <w:szCs w:val="28"/>
        </w:rPr>
        <w:t xml:space="preserve">Соловьев В.С. Поэзия Ф.И. Тютчева // Соловьев В.С. Литературная критика. – М., </w:t>
      </w:r>
      <w:smartTag w:uri="urn:schemas-microsoft-com:office:smarttags" w:element="metricconverter">
        <w:smartTagPr>
          <w:attr w:name="ProductID" w:val="1990 г"/>
        </w:smartTagPr>
        <w:r w:rsidRPr="00961CA9">
          <w:rPr>
            <w:sz w:val="28"/>
            <w:szCs w:val="28"/>
          </w:rPr>
          <w:t>1990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105–121.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75. </w:t>
      </w:r>
      <w:r w:rsidRPr="00961CA9">
        <w:rPr>
          <w:sz w:val="28"/>
          <w:szCs w:val="28"/>
        </w:rPr>
        <w:t xml:space="preserve">Соловьева О.Ю. Историко–философские взгляды Тютчева // Вестн. МГУ. Сер. 8 (истор.). – </w:t>
      </w:r>
      <w:smartTag w:uri="urn:schemas-microsoft-com:office:smarttags" w:element="metricconverter">
        <w:smartTagPr>
          <w:attr w:name="ProductID" w:val="1999 г"/>
        </w:smartTagPr>
        <w:r w:rsidRPr="00961CA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4. – С. 34–46.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76. </w:t>
      </w:r>
      <w:r w:rsidRPr="00961CA9">
        <w:rPr>
          <w:sz w:val="28"/>
          <w:szCs w:val="28"/>
        </w:rPr>
        <w:t xml:space="preserve">Спивак Р.С. К проблеме художественности философских жанров: (На материале стих. Ф.И. Тютчева «Не то, что мните вы, природа») // Типология литературного процесса. – Пермь, </w:t>
      </w:r>
      <w:smartTag w:uri="urn:schemas-microsoft-com:office:smarttags" w:element="metricconverter">
        <w:smartTagPr>
          <w:attr w:name="ProductID" w:val="1988 г"/>
        </w:smartTagPr>
        <w:r w:rsidRPr="00961CA9">
          <w:rPr>
            <w:sz w:val="28"/>
            <w:szCs w:val="28"/>
          </w:rPr>
          <w:t>1988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63–71.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77. </w:t>
      </w:r>
      <w:r w:rsidRPr="00961CA9">
        <w:rPr>
          <w:sz w:val="28"/>
          <w:szCs w:val="28"/>
        </w:rPr>
        <w:t xml:space="preserve">Спивак Р.С. Особенности художественного мира Тютчева // Идейная направленность и композиционный строй художественного произведения. – Пермь, </w:t>
      </w:r>
      <w:smartTag w:uri="urn:schemas-microsoft-com:office:smarttags" w:element="metricconverter">
        <w:smartTagPr>
          <w:attr w:name="ProductID" w:val="1988 г"/>
        </w:smartTagPr>
        <w:r w:rsidRPr="00961CA9">
          <w:rPr>
            <w:sz w:val="28"/>
            <w:szCs w:val="28"/>
          </w:rPr>
          <w:t>1988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31–39.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78. </w:t>
      </w:r>
      <w:r w:rsidRPr="00961CA9">
        <w:rPr>
          <w:sz w:val="28"/>
          <w:szCs w:val="28"/>
        </w:rPr>
        <w:t xml:space="preserve">Ставаж Б. Присутствие Тени. Орфический миф в творчестве Федора Тютчева и Райнера Марии Рильке // Тютчевский сборник: К двухсотлетию со дня рождения поэта / Под редакцией Дануты Пивоварской и Василия Щукина. – </w:t>
      </w:r>
      <w:smartTag w:uri="urn:schemas-microsoft-com:office:smarttags" w:element="place">
        <w:r w:rsidRPr="00961CA9">
          <w:rPr>
            <w:sz w:val="28"/>
            <w:szCs w:val="28"/>
            <w:lang w:val="en-US"/>
          </w:rPr>
          <w:t>Krakow</w:t>
        </w:r>
      </w:smartTag>
      <w:r>
        <w:rPr>
          <w:sz w:val="28"/>
          <w:szCs w:val="28"/>
        </w:rPr>
        <w:t>:</w:t>
      </w:r>
      <w:r w:rsidRPr="00961CA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961CA9">
          <w:rPr>
            <w:sz w:val="28"/>
            <w:szCs w:val="28"/>
          </w:rPr>
          <w:t>2004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 xml:space="preserve">. – </w:t>
      </w:r>
      <w:r w:rsidRPr="00961CA9">
        <w:rPr>
          <w:sz w:val="28"/>
          <w:szCs w:val="28"/>
          <w:lang w:val="en-US"/>
        </w:rPr>
        <w:t>C</w:t>
      </w:r>
      <w:r w:rsidRPr="00961CA9">
        <w:rPr>
          <w:sz w:val="28"/>
          <w:szCs w:val="28"/>
        </w:rPr>
        <w:t>. 149–160.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79. </w:t>
      </w:r>
      <w:r w:rsidRPr="00961CA9">
        <w:rPr>
          <w:sz w:val="28"/>
          <w:szCs w:val="28"/>
        </w:rPr>
        <w:t xml:space="preserve">Стадникова Г.В. О фактах и вымысле: К вопросу о встрече Тютчева и Г. Гейне в </w:t>
      </w:r>
      <w:smartTag w:uri="urn:schemas-microsoft-com:office:smarttags" w:element="metricconverter">
        <w:smartTagPr>
          <w:attr w:name="ProductID" w:val="1853 г"/>
        </w:smartTagPr>
        <w:r w:rsidRPr="00961CA9">
          <w:rPr>
            <w:sz w:val="28"/>
            <w:szCs w:val="28"/>
          </w:rPr>
          <w:t>1853 г</w:t>
        </w:r>
      </w:smartTag>
      <w:r w:rsidRPr="00961CA9">
        <w:rPr>
          <w:sz w:val="28"/>
          <w:szCs w:val="28"/>
        </w:rPr>
        <w:t xml:space="preserve">. // Русская литература. – </w:t>
      </w:r>
      <w:smartTag w:uri="urn:schemas-microsoft-com:office:smarttags" w:element="metricconverter">
        <w:smartTagPr>
          <w:attr w:name="ProductID" w:val="1981 г"/>
        </w:smartTagPr>
        <w:r w:rsidRPr="00961CA9">
          <w:rPr>
            <w:sz w:val="28"/>
            <w:szCs w:val="28"/>
          </w:rPr>
          <w:t>1981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2.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80. </w:t>
      </w:r>
      <w:r w:rsidRPr="00961CA9">
        <w:rPr>
          <w:sz w:val="28"/>
          <w:szCs w:val="28"/>
        </w:rPr>
        <w:t xml:space="preserve">Стародубец С.М. Философский план содержания в поэтическом дискурсе Ф.И. Тютчева // Поэтическое наследие Ф.И. Тютчева: Литературоведение, лингвистика, методика.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110–114.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81. </w:t>
      </w:r>
      <w:r w:rsidRPr="00961CA9">
        <w:rPr>
          <w:sz w:val="28"/>
          <w:szCs w:val="28"/>
        </w:rPr>
        <w:t xml:space="preserve">Старцева И.Л. Функции тютчевских цитат и реминисценций в романах «Пушкинский дом» А. Битова, «Прощание из ниоткуда» В. Максимова и трилогии «Московская сага» В. Аксенова // Поэтическое наследие Ф.И. Тютчева: Литературоведение, лингвистика, методика.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142–151.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82. </w:t>
      </w:r>
      <w:r w:rsidRPr="00961CA9">
        <w:rPr>
          <w:sz w:val="28"/>
          <w:szCs w:val="28"/>
        </w:rPr>
        <w:t xml:space="preserve">Старченко Н. Неисчерпаемость (к 200–летию со дня рождения Ф.И. Тютчева) // Муравейник. –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1.– С. 28–31.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83. </w:t>
      </w:r>
      <w:r w:rsidRPr="00961CA9">
        <w:rPr>
          <w:sz w:val="28"/>
          <w:szCs w:val="28"/>
        </w:rPr>
        <w:t xml:space="preserve">Степанищева Т. Образ поэта в лирике Хомякова и Тютчева: (Поэзия кружковая и индивидуальная) // Рус. филология. – Тарту, </w:t>
      </w:r>
      <w:smartTag w:uri="urn:schemas-microsoft-com:office:smarttags" w:element="metricconverter">
        <w:smartTagPr>
          <w:attr w:name="ProductID" w:val="1996 г"/>
        </w:smartTagPr>
        <w:r w:rsidRPr="00961CA9">
          <w:rPr>
            <w:sz w:val="28"/>
            <w:szCs w:val="28"/>
          </w:rPr>
          <w:t>1996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7. – С. 99–105.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84. </w:t>
      </w:r>
      <w:r w:rsidRPr="00961CA9">
        <w:rPr>
          <w:sz w:val="28"/>
          <w:szCs w:val="28"/>
        </w:rPr>
        <w:t xml:space="preserve">Степанян Н.С. Два стихотворения Ф.И. Тютчева в переводе Алека Хачунца // Международная научная конференция, посвященная 200–летию со дня рождения Ф.И. Тютчева (22–23 октября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 г</w:t>
        </w:r>
      </w:smartTag>
      <w:r w:rsidRPr="00961CA9">
        <w:rPr>
          <w:sz w:val="28"/>
          <w:szCs w:val="28"/>
        </w:rPr>
        <w:t xml:space="preserve">.). Тезисы докладов. – Ереван: Лингва,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38–39.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85. </w:t>
      </w:r>
      <w:r w:rsidRPr="00961CA9">
        <w:rPr>
          <w:sz w:val="28"/>
          <w:szCs w:val="28"/>
        </w:rPr>
        <w:t xml:space="preserve">Сысоев В. В стихах пророческие сны // Рос. газ. – </w:t>
      </w:r>
      <w:smartTag w:uri="urn:schemas-microsoft-com:office:smarttags" w:element="metricconverter">
        <w:smartTagPr>
          <w:attr w:name="ProductID" w:val="1995 г"/>
        </w:smartTagPr>
        <w:r w:rsidRPr="00961CA9">
          <w:rPr>
            <w:sz w:val="28"/>
            <w:szCs w:val="28"/>
          </w:rPr>
          <w:t>1995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10 нояб</w:t>
      </w:r>
      <w:r>
        <w:rPr>
          <w:sz w:val="28"/>
          <w:szCs w:val="28"/>
        </w:rPr>
        <w:t>ря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86. </w:t>
      </w:r>
      <w:r w:rsidRPr="00961CA9">
        <w:rPr>
          <w:sz w:val="28"/>
          <w:szCs w:val="28"/>
        </w:rPr>
        <w:t xml:space="preserve">Сычева З. Пути–дороги неисповедимые // Брян. рабочий. – </w:t>
      </w:r>
      <w:smartTag w:uri="urn:schemas-microsoft-com:office:smarttags" w:element="metricconverter">
        <w:smartTagPr>
          <w:attr w:name="ProductID" w:val="2002 г"/>
        </w:smartTagPr>
        <w:r w:rsidRPr="00961CA9">
          <w:rPr>
            <w:sz w:val="28"/>
            <w:szCs w:val="28"/>
          </w:rPr>
          <w:t>2002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8 июня. (Овстуг.)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87. </w:t>
      </w:r>
      <w:r w:rsidRPr="00961CA9">
        <w:rPr>
          <w:sz w:val="28"/>
          <w:szCs w:val="28"/>
        </w:rPr>
        <w:t xml:space="preserve">Сузи В.Н. Принцип «двойного бытия» в поэзии Ф.И. Тютчева // Проблемы исторической поэтики. – Петрозаводск, </w:t>
      </w:r>
      <w:smartTag w:uri="urn:schemas-microsoft-com:office:smarttags" w:element="metricconverter">
        <w:smartTagPr>
          <w:attr w:name="ProductID" w:val="1992 г"/>
        </w:smartTagPr>
        <w:r w:rsidRPr="00961CA9">
          <w:rPr>
            <w:sz w:val="28"/>
            <w:szCs w:val="28"/>
          </w:rPr>
          <w:t>1992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102–112.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88. </w:t>
      </w:r>
      <w:r w:rsidRPr="00961CA9">
        <w:rPr>
          <w:sz w:val="28"/>
          <w:szCs w:val="28"/>
        </w:rPr>
        <w:t xml:space="preserve">Сузи В.Н. Богородичные мотивы в пейзажной лирике Ф. Тютчева // Евангельский текст в русской литературе 18–20 вв.: Цитата, реминисценция, мотив, сюжет, жанр. – Петрозаводск, </w:t>
      </w:r>
      <w:smartTag w:uri="urn:schemas-microsoft-com:office:smarttags" w:element="metricconverter">
        <w:smartTagPr>
          <w:attr w:name="ProductID" w:val="1994 г"/>
        </w:smartTagPr>
        <w:r w:rsidRPr="00961CA9">
          <w:rPr>
            <w:sz w:val="28"/>
            <w:szCs w:val="28"/>
          </w:rPr>
          <w:t>1994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170–178.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89. </w:t>
      </w:r>
      <w:r w:rsidRPr="00961CA9">
        <w:rPr>
          <w:sz w:val="28"/>
          <w:szCs w:val="28"/>
        </w:rPr>
        <w:t xml:space="preserve">Сузи В.Н. Принцип «двойного бытия» в лирике Тютчева (К проблеме античной и христианской традиций). Петрозаводск, </w:t>
      </w:r>
      <w:smartTag w:uri="urn:schemas-microsoft-com:office:smarttags" w:element="metricconverter">
        <w:smartTagPr>
          <w:attr w:name="ProductID" w:val="1996 г"/>
        </w:smartTagPr>
        <w:r w:rsidRPr="00961CA9">
          <w:rPr>
            <w:sz w:val="28"/>
            <w:szCs w:val="28"/>
          </w:rPr>
          <w:t>1996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90. </w:t>
      </w:r>
      <w:r w:rsidRPr="00961CA9">
        <w:rPr>
          <w:sz w:val="28"/>
          <w:szCs w:val="28"/>
        </w:rPr>
        <w:t xml:space="preserve">Сузи В.Н. Христос в поэзии Ф.И. Тютчева // Евангельский текст в русской литературе 17–20 вв.: Цитата, реминисценция, мотив, сюжет, жанр. Вып. 3. – Петрозаводск, </w:t>
      </w:r>
      <w:smartTag w:uri="urn:schemas-microsoft-com:office:smarttags" w:element="metricconverter">
        <w:smartTagPr>
          <w:attr w:name="ProductID" w:val="2001 г"/>
        </w:smartTagPr>
        <w:r w:rsidRPr="00961CA9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309–327.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91. </w:t>
      </w:r>
      <w:r w:rsidRPr="00961CA9">
        <w:rPr>
          <w:sz w:val="28"/>
          <w:szCs w:val="28"/>
        </w:rPr>
        <w:t xml:space="preserve">Таборисская Е.– М., Штейнгольд А.М. Тема сна и смерти в лирике Лермонтова и Тютчева: (К проблеме творч. индивидуальности) // Жанр и творческая индивидуальность. – Вологда, </w:t>
      </w:r>
      <w:smartTag w:uri="urn:schemas-microsoft-com:office:smarttags" w:element="metricconverter">
        <w:smartTagPr>
          <w:attr w:name="ProductID" w:val="1990 г"/>
        </w:smartTagPr>
        <w:r w:rsidRPr="00961CA9">
          <w:rPr>
            <w:sz w:val="28"/>
            <w:szCs w:val="28"/>
          </w:rPr>
          <w:t>1990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75–87.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92. </w:t>
      </w:r>
      <w:r w:rsidRPr="00961CA9">
        <w:rPr>
          <w:sz w:val="28"/>
          <w:szCs w:val="28"/>
        </w:rPr>
        <w:t>Таланчук Е.М. Фольклор в лирике Тют</w:t>
      </w:r>
      <w:r>
        <w:rPr>
          <w:sz w:val="28"/>
          <w:szCs w:val="28"/>
        </w:rPr>
        <w:t xml:space="preserve">чева // </w:t>
      </w:r>
      <w:r w:rsidRPr="00961CA9">
        <w:rPr>
          <w:sz w:val="28"/>
          <w:szCs w:val="28"/>
        </w:rPr>
        <w:t xml:space="preserve"> Филология. – </w:t>
      </w:r>
      <w:smartTag w:uri="urn:schemas-microsoft-com:office:smarttags" w:element="metricconverter">
        <w:smartTagPr>
          <w:attr w:name="ProductID" w:val="1980 г"/>
        </w:smartTagPr>
        <w:r w:rsidRPr="00961CA9">
          <w:rPr>
            <w:sz w:val="28"/>
            <w:szCs w:val="28"/>
          </w:rPr>
          <w:t>1980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Вып. 22. – С. 46–54.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93. </w:t>
      </w:r>
      <w:r w:rsidRPr="00961CA9">
        <w:rPr>
          <w:sz w:val="28"/>
          <w:szCs w:val="28"/>
        </w:rPr>
        <w:t>Тарасов Б.Н. Ф.И. Тютчев и П.Я. Чаадаев (жизненные параллели и идейные споры друзей</w:t>
      </w:r>
      <w:r>
        <w:rPr>
          <w:sz w:val="28"/>
          <w:szCs w:val="28"/>
        </w:rPr>
        <w:t xml:space="preserve"> </w:t>
      </w:r>
      <w:r w:rsidRPr="00961CA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961CA9">
        <w:rPr>
          <w:sz w:val="28"/>
          <w:szCs w:val="28"/>
        </w:rPr>
        <w:t xml:space="preserve">«противников») // Тютчев сегодня: Материалы 4-х литературных чтений. – М., </w:t>
      </w:r>
      <w:smartTag w:uri="urn:schemas-microsoft-com:office:smarttags" w:element="metricconverter">
        <w:smartTagPr>
          <w:attr w:name="ProductID" w:val="1995 г"/>
        </w:smartTagPr>
        <w:r w:rsidRPr="00961CA9">
          <w:rPr>
            <w:sz w:val="28"/>
            <w:szCs w:val="28"/>
          </w:rPr>
          <w:t>1995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94. </w:t>
      </w:r>
      <w:r w:rsidRPr="00961CA9">
        <w:rPr>
          <w:sz w:val="28"/>
          <w:szCs w:val="28"/>
        </w:rPr>
        <w:t xml:space="preserve">Тарасов Б.Н. Тютчев и Паскаль: (Антиномии бытия и сознания в свете христианской онтологии) // Русская литература. – </w:t>
      </w:r>
      <w:smartTag w:uri="urn:schemas-microsoft-com:office:smarttags" w:element="metricconverter">
        <w:smartTagPr>
          <w:attr w:name="ProductID" w:val="2000 г"/>
        </w:smartTagPr>
        <w:r w:rsidRPr="00961CA9">
          <w:rPr>
            <w:sz w:val="28"/>
            <w:szCs w:val="28"/>
          </w:rPr>
          <w:t>2000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3. – С. 52–74.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95. </w:t>
      </w:r>
      <w:r w:rsidRPr="00961CA9">
        <w:rPr>
          <w:sz w:val="28"/>
          <w:szCs w:val="28"/>
        </w:rPr>
        <w:t xml:space="preserve">Тарасов Б.Н Тютчев и Паскаль: (Антиномии бытия и сознания в свете христианской онтологии). Статья вторая // Русская литература. – </w:t>
      </w:r>
      <w:smartTag w:uri="urn:schemas-microsoft-com:office:smarttags" w:element="metricconverter">
        <w:smartTagPr>
          <w:attr w:name="ProductID" w:val="2000 г"/>
        </w:smartTagPr>
        <w:r w:rsidRPr="00961CA9">
          <w:rPr>
            <w:sz w:val="28"/>
            <w:szCs w:val="28"/>
          </w:rPr>
          <w:t>2000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4. – С. 26–45.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96. </w:t>
      </w:r>
      <w:r w:rsidRPr="00961CA9">
        <w:rPr>
          <w:sz w:val="28"/>
          <w:szCs w:val="28"/>
        </w:rPr>
        <w:t>Тарасов Б.Н. «Мыслящий тростник» (влияние Паскаля на хри</w:t>
      </w:r>
      <w:r>
        <w:rPr>
          <w:sz w:val="28"/>
          <w:szCs w:val="28"/>
        </w:rPr>
        <w:t xml:space="preserve">стианское мышление Тютчева) //  </w:t>
      </w:r>
      <w:smartTag w:uri="urn:schemas-microsoft-com:office:smarttags" w:element="metricconverter">
        <w:smartTagPr>
          <w:attr w:name="ProductID" w:val="2000 г"/>
        </w:smartTagPr>
        <w:r w:rsidRPr="00961CA9">
          <w:rPr>
            <w:sz w:val="28"/>
            <w:szCs w:val="28"/>
          </w:rPr>
          <w:t>2000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3. – С. 127–137.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97. </w:t>
      </w:r>
      <w:r w:rsidRPr="00961CA9">
        <w:rPr>
          <w:sz w:val="28"/>
          <w:szCs w:val="28"/>
        </w:rPr>
        <w:t xml:space="preserve">Тарасов Б.Н. Христианство и политика в историософии Тютчева // Москва. – </w:t>
      </w:r>
      <w:smartTag w:uri="urn:schemas-microsoft-com:office:smarttags" w:element="metricconverter">
        <w:smartTagPr>
          <w:attr w:name="ProductID" w:val="2001 г"/>
        </w:smartTagPr>
        <w:r w:rsidRPr="00961CA9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8. – С. 180–199.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98. </w:t>
      </w:r>
      <w:r w:rsidRPr="00961CA9">
        <w:rPr>
          <w:sz w:val="28"/>
          <w:szCs w:val="28"/>
        </w:rPr>
        <w:t xml:space="preserve">Тарасов Л.Ф. «Весенняя гроза» Тютчева (лингвистический анализ) // Русский язык в школе. – </w:t>
      </w:r>
      <w:smartTag w:uri="urn:schemas-microsoft-com:office:smarttags" w:element="metricconverter">
        <w:smartTagPr>
          <w:attr w:name="ProductID" w:val="1973 г"/>
        </w:smartTagPr>
        <w:r w:rsidRPr="00961CA9">
          <w:rPr>
            <w:sz w:val="28"/>
            <w:szCs w:val="28"/>
          </w:rPr>
          <w:t>1973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4. – С. 3–8.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99. </w:t>
      </w:r>
      <w:r w:rsidRPr="00961CA9">
        <w:rPr>
          <w:sz w:val="28"/>
          <w:szCs w:val="28"/>
        </w:rPr>
        <w:t xml:space="preserve">Твардовская В.А. Тютчев в общественной борьбе пореформенной России // Литературное наследство. Т. 97. Кн. 1. – М., </w:t>
      </w:r>
      <w:smartTag w:uri="urn:schemas-microsoft-com:office:smarttags" w:element="metricconverter">
        <w:smartTagPr>
          <w:attr w:name="ProductID" w:val="1988 г"/>
        </w:smartTagPr>
        <w:r w:rsidRPr="00961CA9">
          <w:rPr>
            <w:sz w:val="28"/>
            <w:szCs w:val="28"/>
          </w:rPr>
          <w:t>1988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100. </w:t>
      </w:r>
      <w:r w:rsidRPr="00961CA9">
        <w:rPr>
          <w:sz w:val="28"/>
          <w:szCs w:val="28"/>
        </w:rPr>
        <w:t xml:space="preserve">Темняткин С.Н. Моя тютчевская Русь // Тютчевы на Ярославской земле. Материалы 1-й Мышкинской конференции «Тютчевы на Ярославской земле: история, генеалогия, литература, поэзия». – Мышкин,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19–22.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101. </w:t>
      </w:r>
      <w:r w:rsidRPr="00961CA9">
        <w:rPr>
          <w:sz w:val="28"/>
          <w:szCs w:val="28"/>
        </w:rPr>
        <w:t xml:space="preserve">Терехина В.Н. Тютчев и Северянин: новые материалы // Ф.И. Тютчев и тютчеведение в начале третьего тысячелетия: Матер. науч.–практ. конф.: 20–21 мая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 г</w:t>
        </w:r>
      </w:smartTag>
      <w:r w:rsidRPr="00961CA9">
        <w:rPr>
          <w:sz w:val="28"/>
          <w:szCs w:val="28"/>
        </w:rPr>
        <w:t xml:space="preserve">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184–210.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102. </w:t>
      </w:r>
      <w:r w:rsidRPr="00961CA9">
        <w:rPr>
          <w:sz w:val="28"/>
          <w:szCs w:val="28"/>
        </w:rPr>
        <w:t xml:space="preserve">Тильман Ю.Д. Концепт «душа» в языковой картине мира Тютчева // Онтология языка и его социокультурные аспекты: Материалы конференции аспирантов и молодых ученых Института языкознания РАН (1998). – М., </w:t>
      </w:r>
      <w:smartTag w:uri="urn:schemas-microsoft-com:office:smarttags" w:element="metricconverter">
        <w:smartTagPr>
          <w:attr w:name="ProductID" w:val="1999 г"/>
        </w:smartTagPr>
        <w:r w:rsidRPr="00961CA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155–165.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103. </w:t>
      </w:r>
      <w:r w:rsidRPr="00961CA9">
        <w:rPr>
          <w:sz w:val="28"/>
          <w:szCs w:val="28"/>
        </w:rPr>
        <w:t xml:space="preserve">Тильман Ю.Д. «Душа» как базовый культурный концепт в поэзии Ф.И. Тютчева // Фразеология в контексте культуры. – М., </w:t>
      </w:r>
      <w:smartTag w:uri="urn:schemas-microsoft-com:office:smarttags" w:element="metricconverter">
        <w:smartTagPr>
          <w:attr w:name="ProductID" w:val="1999 г"/>
        </w:smartTagPr>
        <w:r w:rsidRPr="00961CA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203–212.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104. </w:t>
      </w:r>
      <w:r w:rsidRPr="00961CA9">
        <w:rPr>
          <w:sz w:val="28"/>
          <w:szCs w:val="28"/>
        </w:rPr>
        <w:t xml:space="preserve">Тильман Ю.Д. Фрагмент языковой картины мира Тютчева: (Концепт ПАМЯТЬ) // Онтология языка и его социокультурные аспекты. – М., </w:t>
      </w:r>
      <w:smartTag w:uri="urn:schemas-microsoft-com:office:smarttags" w:element="metricconverter">
        <w:smartTagPr>
          <w:attr w:name="ProductID" w:val="1999 г"/>
        </w:smartTagPr>
        <w:r w:rsidRPr="00961CA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165–173.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105. </w:t>
      </w:r>
      <w:r w:rsidRPr="00961CA9">
        <w:rPr>
          <w:sz w:val="28"/>
          <w:szCs w:val="28"/>
        </w:rPr>
        <w:t xml:space="preserve">Тильман Ю.Д. Культурные концепты в языковой картине мира (поэзия Тютчева). Автореф. дисс. … канд. филол. наук. – М., </w:t>
      </w:r>
      <w:smartTag w:uri="urn:schemas-microsoft-com:office:smarttags" w:element="metricconverter">
        <w:smartTagPr>
          <w:attr w:name="ProductID" w:val="1999 г"/>
        </w:smartTagPr>
        <w:r w:rsidRPr="00961CA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106. </w:t>
      </w:r>
      <w:r w:rsidRPr="00961CA9">
        <w:rPr>
          <w:sz w:val="28"/>
          <w:szCs w:val="28"/>
        </w:rPr>
        <w:t xml:space="preserve">Тильман Ю.Д. Пространство в языковой картине мира Тютчева (концепт «круг») // Логический анализ языка: языки пространств. – М., </w:t>
      </w:r>
      <w:smartTag w:uri="urn:schemas-microsoft-com:office:smarttags" w:element="metricconverter">
        <w:smartTagPr>
          <w:attr w:name="ProductID" w:val="2000 г"/>
        </w:smartTagPr>
        <w:r w:rsidRPr="00961CA9">
          <w:rPr>
            <w:sz w:val="28"/>
            <w:szCs w:val="28"/>
          </w:rPr>
          <w:t>2000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440–448.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107. </w:t>
      </w:r>
      <w:r w:rsidRPr="00961CA9">
        <w:rPr>
          <w:sz w:val="28"/>
          <w:szCs w:val="28"/>
        </w:rPr>
        <w:t xml:space="preserve">Тимкина И.Л. О связях философской лирики Ф.И. Тютчева с архаическими литературными жанрами // Художественный метод и творческая индивидуальность писателя. – Омск, </w:t>
      </w:r>
      <w:smartTag w:uri="urn:schemas-microsoft-com:office:smarttags" w:element="metricconverter">
        <w:smartTagPr>
          <w:attr w:name="ProductID" w:val="1987 г"/>
        </w:smartTagPr>
        <w:r w:rsidRPr="00961CA9">
          <w:rPr>
            <w:sz w:val="28"/>
            <w:szCs w:val="28"/>
          </w:rPr>
          <w:t>1987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63–72.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108. </w:t>
      </w:r>
      <w:r w:rsidRPr="00961CA9">
        <w:rPr>
          <w:sz w:val="28"/>
          <w:szCs w:val="28"/>
        </w:rPr>
        <w:t xml:space="preserve">Тихомиров С. По следу пушкинской строфы // Дет. лит. – </w:t>
      </w:r>
      <w:smartTag w:uri="urn:schemas-microsoft-com:office:smarttags" w:element="metricconverter">
        <w:smartTagPr>
          <w:attr w:name="ProductID" w:val="1990 г"/>
        </w:smartTagPr>
        <w:r w:rsidRPr="00961CA9">
          <w:rPr>
            <w:sz w:val="28"/>
            <w:szCs w:val="28"/>
          </w:rPr>
          <w:t>1990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4. – С. 25–29.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109. </w:t>
      </w:r>
      <w:r w:rsidRPr="00961CA9">
        <w:rPr>
          <w:sz w:val="28"/>
          <w:szCs w:val="28"/>
        </w:rPr>
        <w:t xml:space="preserve">Тихонов Ю.А. Ф.И. Тютчев и его семья в усадьбе Овстуг // Мир русской усадьбы. – М., </w:t>
      </w:r>
      <w:smartTag w:uri="urn:schemas-microsoft-com:office:smarttags" w:element="metricconverter">
        <w:smartTagPr>
          <w:attr w:name="ProductID" w:val="1995 г"/>
        </w:smartTagPr>
        <w:r w:rsidRPr="00961CA9">
          <w:rPr>
            <w:sz w:val="28"/>
            <w:szCs w:val="28"/>
          </w:rPr>
          <w:t>1995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61–79.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110. </w:t>
      </w:r>
      <w:r w:rsidRPr="00961CA9">
        <w:rPr>
          <w:sz w:val="28"/>
          <w:szCs w:val="28"/>
        </w:rPr>
        <w:t xml:space="preserve">Тихонова В.В. О некоторых особенностях функционирования лексем с пространственным значением в лирике Ф.И. Тютчева // Поэтическое наследие Ф.И. Тютчева: Литературоведение, лингвистика, методика.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114–116.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111. </w:t>
      </w:r>
      <w:r w:rsidRPr="00961CA9">
        <w:rPr>
          <w:sz w:val="28"/>
          <w:szCs w:val="28"/>
        </w:rPr>
        <w:t xml:space="preserve">Токарева А.М. «Здесь духа мощного господство, здесь утонченный жизни цвет!» // Домашний лицей. –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3.– С. 14–19.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112. </w:t>
      </w:r>
      <w:r w:rsidRPr="00961CA9">
        <w:rPr>
          <w:sz w:val="28"/>
          <w:szCs w:val="28"/>
        </w:rPr>
        <w:t xml:space="preserve">Толстогузов П.Н. Жанровые особенности лирики Ф.И. Тютчева // Тютчевский сборник: Межвузовский сборник научных трудов. – Биробиджан, </w:t>
      </w:r>
      <w:smartTag w:uri="urn:schemas-microsoft-com:office:smarttags" w:element="metricconverter">
        <w:smartTagPr>
          <w:attr w:name="ProductID" w:val="1998 г"/>
        </w:smartTagPr>
        <w:r w:rsidRPr="00961CA9">
          <w:rPr>
            <w:sz w:val="28"/>
            <w:szCs w:val="28"/>
          </w:rPr>
          <w:t>1998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3–13.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113. </w:t>
      </w:r>
      <w:r w:rsidRPr="00961CA9">
        <w:rPr>
          <w:sz w:val="28"/>
          <w:szCs w:val="28"/>
        </w:rPr>
        <w:t xml:space="preserve">Толстогузов П.Н. Тютчев – переводчик </w:t>
      </w:r>
      <w:r w:rsidRPr="00961CA9">
        <w:rPr>
          <w:sz w:val="28"/>
          <w:szCs w:val="28"/>
          <w:lang w:val="en-US"/>
        </w:rPr>
        <w:t>Carm</w:t>
      </w:r>
      <w:r w:rsidRPr="00961CA9">
        <w:rPr>
          <w:sz w:val="28"/>
          <w:szCs w:val="28"/>
        </w:rPr>
        <w:t xml:space="preserve">. </w:t>
      </w:r>
      <w:r w:rsidRPr="00961CA9">
        <w:rPr>
          <w:sz w:val="28"/>
          <w:szCs w:val="28"/>
          <w:lang w:val="en-US"/>
        </w:rPr>
        <w:t>III</w:t>
      </w:r>
      <w:r w:rsidRPr="00961CA9">
        <w:rPr>
          <w:sz w:val="28"/>
          <w:szCs w:val="28"/>
        </w:rPr>
        <w:t xml:space="preserve"> 29 Горация // Тютчевский сборник: Межвузовский сборник научных трудов. – Биробиджан, </w:t>
      </w:r>
      <w:smartTag w:uri="urn:schemas-microsoft-com:office:smarttags" w:element="metricconverter">
        <w:smartTagPr>
          <w:attr w:name="ProductID" w:val="1998 г"/>
        </w:smartTagPr>
        <w:r w:rsidRPr="00961CA9">
          <w:rPr>
            <w:sz w:val="28"/>
            <w:szCs w:val="28"/>
          </w:rPr>
          <w:t>1998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20–41.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114. </w:t>
      </w:r>
      <w:r w:rsidRPr="00961CA9">
        <w:rPr>
          <w:sz w:val="28"/>
          <w:szCs w:val="28"/>
        </w:rPr>
        <w:t xml:space="preserve">Толстогузов П.Н. «Кончен пир, умолкли хоры…»: поэтика иератических знаков в лирике Тютчева // Тютчевский сборник: Межвузовский сборник научных трудов. – Биробиджан, </w:t>
      </w:r>
      <w:smartTag w:uri="urn:schemas-microsoft-com:office:smarttags" w:element="metricconverter">
        <w:smartTagPr>
          <w:attr w:name="ProductID" w:val="1998 г"/>
        </w:smartTagPr>
        <w:r w:rsidRPr="00961CA9">
          <w:rPr>
            <w:sz w:val="28"/>
            <w:szCs w:val="28"/>
          </w:rPr>
          <w:t>1998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60–74.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115. </w:t>
      </w:r>
      <w:r w:rsidRPr="00961CA9">
        <w:rPr>
          <w:sz w:val="28"/>
          <w:szCs w:val="28"/>
        </w:rPr>
        <w:t xml:space="preserve">Толстогузов П.Н. Стихотворение Тютчева «Безумие»: опыт расширенного анализа // Русская речь. – </w:t>
      </w:r>
      <w:smartTag w:uri="urn:schemas-microsoft-com:office:smarttags" w:element="metricconverter">
        <w:smartTagPr>
          <w:attr w:name="ProductID" w:val="1998 г"/>
        </w:smartTagPr>
        <w:r w:rsidRPr="00961CA9">
          <w:rPr>
            <w:sz w:val="28"/>
            <w:szCs w:val="28"/>
          </w:rPr>
          <w:t>1998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5. – С. 3–15.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116. </w:t>
      </w:r>
      <w:r w:rsidRPr="00961CA9">
        <w:rPr>
          <w:sz w:val="28"/>
          <w:szCs w:val="28"/>
        </w:rPr>
        <w:t xml:space="preserve">Толстогузов П.Н. Стихотворение Тютчева «Певучесть есть в морских волнах…». Структурная и тематическая роль цитат и реминисценций // Фил. науки. – </w:t>
      </w:r>
      <w:smartTag w:uri="urn:schemas-microsoft-com:office:smarttags" w:element="metricconverter">
        <w:smartTagPr>
          <w:attr w:name="ProductID" w:val="1999 г"/>
        </w:smartTagPr>
        <w:r w:rsidRPr="00961CA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1. – С. 48–58.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117. </w:t>
      </w:r>
      <w:r w:rsidRPr="00961CA9">
        <w:rPr>
          <w:sz w:val="28"/>
          <w:szCs w:val="28"/>
        </w:rPr>
        <w:t xml:space="preserve">Толстогузов П.Н. Тютчев и Байрон // Новое видение культуры мира в 11 веке. Владивосток: ДВГУ, </w:t>
      </w:r>
      <w:smartTag w:uri="urn:schemas-microsoft-com:office:smarttags" w:element="metricconverter">
        <w:smartTagPr>
          <w:attr w:name="ProductID" w:val="2000 г"/>
        </w:smartTagPr>
        <w:r w:rsidRPr="00961CA9">
          <w:rPr>
            <w:sz w:val="28"/>
            <w:szCs w:val="28"/>
          </w:rPr>
          <w:t>2000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279–282.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118. </w:t>
      </w:r>
      <w:r w:rsidRPr="00961CA9">
        <w:rPr>
          <w:sz w:val="28"/>
          <w:szCs w:val="28"/>
        </w:rPr>
        <w:t>Толстогузов П.Н. Лирика Ф.И. Тютчева: поэтика жанра: Дисс. д–ра филол. наук. – М., 2003. – С. 370.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119. </w:t>
      </w:r>
      <w:r w:rsidRPr="00961CA9">
        <w:rPr>
          <w:sz w:val="28"/>
          <w:szCs w:val="28"/>
        </w:rPr>
        <w:t>Топоров В.Н. Заметки о поэзии Тютчева (Еще раз о связях с немецким романтизмом и шеллингианством) // Тютчевский сборник: Статьи о жизни и творчестве Ф.И. Тютчева / Под общ. ред. Ю. М. Л</w:t>
      </w:r>
      <w:r>
        <w:rPr>
          <w:sz w:val="28"/>
          <w:szCs w:val="28"/>
        </w:rPr>
        <w:t xml:space="preserve">отмана. – Таллинн: </w:t>
      </w:r>
      <w:r w:rsidRPr="00961CA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961CA9">
          <w:rPr>
            <w:sz w:val="28"/>
            <w:szCs w:val="28"/>
          </w:rPr>
          <w:t>1990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32–107.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120. </w:t>
      </w:r>
      <w:r w:rsidRPr="00961CA9">
        <w:rPr>
          <w:sz w:val="28"/>
          <w:szCs w:val="28"/>
        </w:rPr>
        <w:t xml:space="preserve">Торопыгин П.Г. Тютчев и Чаадаев // Проблемы истории культуры, литературы социально–экономической мысли. Вып. 5, ч. 2. – Саратов, </w:t>
      </w:r>
      <w:smartTag w:uri="urn:schemas-microsoft-com:office:smarttags" w:element="metricconverter">
        <w:smartTagPr>
          <w:attr w:name="ProductID" w:val="1989 г"/>
        </w:smartTagPr>
        <w:r w:rsidRPr="00961CA9">
          <w:rPr>
            <w:sz w:val="28"/>
            <w:szCs w:val="28"/>
          </w:rPr>
          <w:t>1989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74–83.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121. </w:t>
      </w:r>
      <w:r w:rsidRPr="00961CA9">
        <w:rPr>
          <w:sz w:val="28"/>
          <w:szCs w:val="28"/>
        </w:rPr>
        <w:t xml:space="preserve">Тот лишь дом и тверд, и прочен, где семейный свят устав / Г.Чагин, Н.В.Пигарев, В.Кожинов // Москва. – </w:t>
      </w:r>
      <w:smartTag w:uri="urn:schemas-microsoft-com:office:smarttags" w:element="metricconverter">
        <w:smartTagPr>
          <w:attr w:name="ProductID" w:val="1993 г"/>
        </w:smartTagPr>
        <w:r w:rsidRPr="00961CA9">
          <w:rPr>
            <w:sz w:val="28"/>
            <w:szCs w:val="28"/>
          </w:rPr>
          <w:t>1993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11. – С. 141–165. (К 190–летию со дня рождения.)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122. </w:t>
      </w:r>
      <w:r w:rsidRPr="00961CA9">
        <w:rPr>
          <w:sz w:val="28"/>
          <w:szCs w:val="28"/>
        </w:rPr>
        <w:t xml:space="preserve">Третьяков Д.А. Ритмические перебои в стихотворении «Сон на море» // Молодая филология. Вып. 2. – Новосибирск, </w:t>
      </w:r>
      <w:smartTag w:uri="urn:schemas-microsoft-com:office:smarttags" w:element="metricconverter">
        <w:smartTagPr>
          <w:attr w:name="ProductID" w:val="1998 г"/>
        </w:smartTagPr>
        <w:r w:rsidRPr="00961CA9">
          <w:rPr>
            <w:sz w:val="28"/>
            <w:szCs w:val="28"/>
          </w:rPr>
          <w:t>1998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80–83.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123. </w:t>
      </w:r>
      <w:r w:rsidRPr="00961CA9">
        <w:rPr>
          <w:sz w:val="28"/>
          <w:szCs w:val="28"/>
        </w:rPr>
        <w:t xml:space="preserve">Третьякова Т.А. Тютчевы – мышкинские дворяне. – Ярославль: Рутман,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– С. 108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124. </w:t>
      </w:r>
      <w:r w:rsidRPr="00961CA9">
        <w:rPr>
          <w:sz w:val="28"/>
          <w:szCs w:val="28"/>
        </w:rPr>
        <w:t xml:space="preserve">Третькова Т.А. Знаменское – колыбель Тютчевых // Тютчевы на Ярославской земле. Материалы 1-й Мышкинской конференции «Тютчевы на Ярославской земле: история, генеалогия, литература, поэзия». – Мышкин,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23–25.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125. </w:t>
      </w:r>
      <w:r w:rsidRPr="00961CA9">
        <w:rPr>
          <w:sz w:val="28"/>
          <w:szCs w:val="28"/>
        </w:rPr>
        <w:t xml:space="preserve">Трофимов А.Я. Смоленские корни поэта Тютчева // Рославль. – Смоленск, </w:t>
      </w:r>
      <w:smartTag w:uri="urn:schemas-microsoft-com:office:smarttags" w:element="metricconverter">
        <w:smartTagPr>
          <w:attr w:name="ProductID" w:val="1997 г"/>
        </w:smartTagPr>
        <w:r w:rsidRPr="00961CA9">
          <w:rPr>
            <w:sz w:val="28"/>
            <w:szCs w:val="28"/>
          </w:rPr>
          <w:t>1997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237–243.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126. </w:t>
      </w:r>
      <w:r w:rsidRPr="00961CA9">
        <w:rPr>
          <w:sz w:val="28"/>
          <w:szCs w:val="28"/>
        </w:rPr>
        <w:t xml:space="preserve">Трошина Н.В. Философия славянофильства и ее отражение в творчестве Ф.И. Тютчева // Поэтическое наследие Ф.И. Тютчева: Литературоведение, лингвистика, методика. – Брянск,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186–189.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127. </w:t>
      </w:r>
      <w:r w:rsidRPr="00961CA9">
        <w:rPr>
          <w:sz w:val="28"/>
          <w:szCs w:val="28"/>
        </w:rPr>
        <w:t xml:space="preserve">Трухина З.Г., Хименкова А.В. Философский параллелизм как эстетический принцип в художественной системе Ф.И. Тютчева и И.С. Тургенева // Тютчевский сборник: Межвузовский сборник научных трудов. – Биробиджан, </w:t>
      </w:r>
      <w:smartTag w:uri="urn:schemas-microsoft-com:office:smarttags" w:element="metricconverter">
        <w:smartTagPr>
          <w:attr w:name="ProductID" w:val="1998 г"/>
        </w:smartTagPr>
        <w:r w:rsidRPr="00961CA9">
          <w:rPr>
            <w:sz w:val="28"/>
            <w:szCs w:val="28"/>
          </w:rPr>
          <w:t>1998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52–60.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128. </w:t>
      </w:r>
      <w:r w:rsidRPr="00961CA9">
        <w:rPr>
          <w:sz w:val="28"/>
          <w:szCs w:val="28"/>
        </w:rPr>
        <w:t xml:space="preserve">Тургенев И.С. Несколько слов о стихотворениях Ф.И. Тютчева // Тургенев И. С. Ст. и воспоминания. – М., </w:t>
      </w:r>
      <w:smartTag w:uri="urn:schemas-microsoft-com:office:smarttags" w:element="metricconverter">
        <w:smartTagPr>
          <w:attr w:name="ProductID" w:val="1981 г"/>
        </w:smartTagPr>
        <w:r w:rsidRPr="00961CA9">
          <w:rPr>
            <w:sz w:val="28"/>
            <w:szCs w:val="28"/>
          </w:rPr>
          <w:t>1981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106.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129. </w:t>
      </w:r>
      <w:r w:rsidRPr="00961CA9">
        <w:rPr>
          <w:sz w:val="28"/>
          <w:szCs w:val="28"/>
        </w:rPr>
        <w:t xml:space="preserve">Тынянов Ю.Н. Вопрос о Тютчеве // Тынянов Ю.Н. Литературный факт – М., </w:t>
      </w:r>
      <w:smartTag w:uri="urn:schemas-microsoft-com:office:smarttags" w:element="metricconverter">
        <w:smartTagPr>
          <w:attr w:name="ProductID" w:val="1993 г"/>
        </w:smartTagPr>
        <w:r w:rsidRPr="00961CA9">
          <w:rPr>
            <w:sz w:val="28"/>
            <w:szCs w:val="28"/>
          </w:rPr>
          <w:t>1993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961CA9">
        <w:rPr>
          <w:sz w:val="28"/>
          <w:szCs w:val="28"/>
        </w:rPr>
        <w:t xml:space="preserve"> – С. 200–214.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130. </w:t>
      </w:r>
      <w:r w:rsidRPr="00961CA9">
        <w:rPr>
          <w:sz w:val="28"/>
          <w:szCs w:val="28"/>
        </w:rPr>
        <w:t xml:space="preserve">Тынянов Ю.Н. Пушкин и Тютчев // Тынянов Ю.Н. История литературы. Критика. – СПб., </w:t>
      </w:r>
      <w:smartTag w:uri="urn:schemas-microsoft-com:office:smarttags" w:element="metricconverter">
        <w:smartTagPr>
          <w:attr w:name="ProductID" w:val="2001 г"/>
        </w:smartTagPr>
        <w:r w:rsidRPr="00961CA9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– С. 189–221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131. </w:t>
      </w:r>
      <w:r w:rsidRPr="00961CA9">
        <w:rPr>
          <w:sz w:val="28"/>
          <w:szCs w:val="28"/>
        </w:rPr>
        <w:t xml:space="preserve">Тынянов Ю.Н. Тютчев и Гейне // Тынянов Ю.Н. История литературы. Критика. – СПб., </w:t>
      </w:r>
      <w:smartTag w:uri="urn:schemas-microsoft-com:office:smarttags" w:element="metricconverter">
        <w:smartTagPr>
          <w:attr w:name="ProductID" w:val="2001 г"/>
        </w:smartTagPr>
        <w:r w:rsidRPr="00961CA9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– С. 367–378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132. </w:t>
      </w:r>
      <w:r w:rsidRPr="00961CA9">
        <w:rPr>
          <w:sz w:val="28"/>
          <w:szCs w:val="28"/>
        </w:rPr>
        <w:t xml:space="preserve">Тынянов Ю.Н. Вопрос о Тютчеве // Тынянов Ю.Н. История литературы. Критика. – СПб., </w:t>
      </w:r>
      <w:smartTag w:uri="urn:schemas-microsoft-com:office:smarttags" w:element="metricconverter">
        <w:smartTagPr>
          <w:attr w:name="ProductID" w:val="2001 г"/>
        </w:smartTagPr>
        <w:r w:rsidRPr="00961CA9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– С. 379–396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133. </w:t>
      </w:r>
      <w:r w:rsidRPr="00961CA9">
        <w:rPr>
          <w:sz w:val="28"/>
          <w:szCs w:val="28"/>
        </w:rPr>
        <w:t>Тютчев в Донецке // Дикое поле. Донецкий проект: Интеллектуально–художественный журнал. – Вып. 5. – С. 36–41.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134. </w:t>
      </w:r>
      <w:r w:rsidRPr="00961CA9">
        <w:rPr>
          <w:sz w:val="28"/>
          <w:szCs w:val="28"/>
        </w:rPr>
        <w:t xml:space="preserve">Тютчев в комитете цензуры иностранной: новые материалы // Русская литература. – </w:t>
      </w:r>
      <w:smartTag w:uri="urn:schemas-microsoft-com:office:smarttags" w:element="metricconverter">
        <w:smartTagPr>
          <w:attr w:name="ProductID" w:val="1997 г"/>
        </w:smartTagPr>
        <w:r w:rsidRPr="00961CA9">
          <w:rPr>
            <w:sz w:val="28"/>
            <w:szCs w:val="28"/>
          </w:rPr>
          <w:t>1997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1. – С. 239–243.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135. </w:t>
      </w:r>
      <w:r w:rsidRPr="00961CA9">
        <w:rPr>
          <w:sz w:val="28"/>
          <w:szCs w:val="28"/>
        </w:rPr>
        <w:t xml:space="preserve">Тютчев сегодня: Материалы </w:t>
      </w:r>
      <w:r w:rsidRPr="00961CA9">
        <w:rPr>
          <w:sz w:val="28"/>
          <w:szCs w:val="28"/>
          <w:lang w:val="en-US"/>
        </w:rPr>
        <w:t>IV</w:t>
      </w:r>
      <w:r w:rsidRPr="00961CA9">
        <w:rPr>
          <w:sz w:val="28"/>
          <w:szCs w:val="28"/>
        </w:rPr>
        <w:t xml:space="preserve"> Тютчевских чтений. Тютчевский миф о Святой Руси; Актуальность консерватив. мышления Тютчева; Тютчев и история лит.; Тютчев и внеш. политика России: новые письма Тютчева к графу К.В. Нессельроде / Лит ин–т им. А.М.Горького; Ред. </w:t>
      </w:r>
      <w:r>
        <w:rPr>
          <w:sz w:val="28"/>
          <w:szCs w:val="28"/>
        </w:rPr>
        <w:t xml:space="preserve">Лебедев Е.Н. – М.,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  <w:szCs w:val="28"/>
          </w:rPr>
          <w:t>1995 г</w:t>
        </w:r>
      </w:smartTag>
      <w:r>
        <w:rPr>
          <w:sz w:val="28"/>
          <w:szCs w:val="28"/>
        </w:rPr>
        <w:t>. С. – 204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136. </w:t>
      </w:r>
      <w:r w:rsidRPr="00961CA9">
        <w:rPr>
          <w:sz w:val="28"/>
          <w:szCs w:val="28"/>
        </w:rPr>
        <w:t xml:space="preserve">Ф.И. Тютчев. Библиографический указатель произведений и литературы о жизни и деятельности: 1818–1973 / Под ред. К. В. Пигарева; Сост. И.А. Королева, А.А. Николаев. – М.: Книга, </w:t>
      </w:r>
      <w:smartTag w:uri="urn:schemas-microsoft-com:office:smarttags" w:element="metricconverter">
        <w:smartTagPr>
          <w:attr w:name="ProductID" w:val="1978 г"/>
        </w:smartTagPr>
        <w:r w:rsidRPr="00961CA9">
          <w:rPr>
            <w:sz w:val="28"/>
            <w:szCs w:val="28"/>
          </w:rPr>
          <w:t>1978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С. – 263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137. </w:t>
      </w:r>
      <w:r w:rsidRPr="00961CA9">
        <w:rPr>
          <w:sz w:val="28"/>
          <w:szCs w:val="28"/>
        </w:rPr>
        <w:t xml:space="preserve">Тютчев Ф.И. Незавершённый трактат «Россия и Запад» // Литературное наследство. Т. 97. Кн. 1. – М., </w:t>
      </w:r>
      <w:smartTag w:uri="urn:schemas-microsoft-com:office:smarttags" w:element="metricconverter">
        <w:smartTagPr>
          <w:attr w:name="ProductID" w:val="1988 г"/>
        </w:smartTagPr>
        <w:r w:rsidRPr="00961CA9">
          <w:rPr>
            <w:sz w:val="28"/>
            <w:szCs w:val="28"/>
          </w:rPr>
          <w:t>1988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201–220.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138. </w:t>
      </w:r>
      <w:r w:rsidRPr="00961CA9">
        <w:rPr>
          <w:sz w:val="28"/>
          <w:szCs w:val="28"/>
        </w:rPr>
        <w:t xml:space="preserve">Тютчев Ф.И. Стихотворения. Письма. Воспоминания современников. – М., </w:t>
      </w:r>
      <w:smartTag w:uri="urn:schemas-microsoft-com:office:smarttags" w:element="metricconverter">
        <w:smartTagPr>
          <w:attr w:name="ProductID" w:val="1988 г"/>
        </w:smartTagPr>
        <w:r w:rsidRPr="00961CA9">
          <w:rPr>
            <w:sz w:val="28"/>
            <w:szCs w:val="28"/>
          </w:rPr>
          <w:t>1988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139. </w:t>
      </w:r>
      <w:r w:rsidRPr="00961CA9">
        <w:rPr>
          <w:sz w:val="28"/>
          <w:szCs w:val="28"/>
        </w:rPr>
        <w:t xml:space="preserve">Тютчев Ф.И. [Докладная записка императору Николаю </w:t>
      </w:r>
      <w:r w:rsidRPr="00961CA9">
        <w:rPr>
          <w:sz w:val="28"/>
          <w:szCs w:val="28"/>
          <w:lang w:val="en-US"/>
        </w:rPr>
        <w:t>I</w:t>
      </w:r>
      <w:r w:rsidRPr="00961CA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45 г"/>
        </w:smartTagPr>
        <w:r w:rsidRPr="00961CA9">
          <w:rPr>
            <w:sz w:val="28"/>
            <w:szCs w:val="28"/>
          </w:rPr>
          <w:t>1845 г</w:t>
        </w:r>
      </w:smartTag>
      <w:r w:rsidRPr="00961CA9">
        <w:rPr>
          <w:sz w:val="28"/>
          <w:szCs w:val="28"/>
        </w:rPr>
        <w:t xml:space="preserve">.] / Публикация и примечания А. Л. Осповата, перевод В. А. Мильчиной // Новое литературное обозрение. – </w:t>
      </w:r>
      <w:smartTag w:uri="urn:schemas-microsoft-com:office:smarttags" w:element="metricconverter">
        <w:smartTagPr>
          <w:attr w:name="ProductID" w:val="1992 г"/>
        </w:smartTagPr>
        <w:r w:rsidRPr="00961CA9">
          <w:rPr>
            <w:sz w:val="28"/>
            <w:szCs w:val="28"/>
          </w:rPr>
          <w:t>1992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1. – С. 104–113.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140. </w:t>
      </w:r>
      <w:r w:rsidRPr="00961CA9">
        <w:rPr>
          <w:sz w:val="28"/>
          <w:szCs w:val="28"/>
        </w:rPr>
        <w:t xml:space="preserve">Тютчев Ф.И. Папство и Римский вопрос // Тютчев Ф.И. Русская звезда: Стихи, статьи, письма. – М., </w:t>
      </w:r>
      <w:smartTag w:uri="urn:schemas-microsoft-com:office:smarttags" w:element="metricconverter">
        <w:smartTagPr>
          <w:attr w:name="ProductID" w:val="1993 г"/>
        </w:smartTagPr>
        <w:r w:rsidRPr="00961CA9">
          <w:rPr>
            <w:sz w:val="28"/>
            <w:szCs w:val="28"/>
          </w:rPr>
          <w:t>1993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284–301.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141. </w:t>
      </w:r>
      <w:r w:rsidRPr="00961CA9">
        <w:rPr>
          <w:sz w:val="28"/>
          <w:szCs w:val="28"/>
        </w:rPr>
        <w:t xml:space="preserve">Тютчев Ф.И. Русская звезда: Стихи, статьи, письма. – М., </w:t>
      </w:r>
      <w:smartTag w:uri="urn:schemas-microsoft-com:office:smarttags" w:element="metricconverter">
        <w:smartTagPr>
          <w:attr w:name="ProductID" w:val="1993 г"/>
        </w:smartTagPr>
        <w:r w:rsidRPr="00961CA9">
          <w:rPr>
            <w:sz w:val="28"/>
            <w:szCs w:val="28"/>
          </w:rPr>
          <w:t>1993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142. </w:t>
      </w:r>
      <w:r w:rsidRPr="00961CA9">
        <w:rPr>
          <w:sz w:val="28"/>
          <w:szCs w:val="28"/>
        </w:rPr>
        <w:t xml:space="preserve">Тютчев Ф.И. «Раздался наш национальный гимн на русском языке»: Письма дипломата Ф.И. Тютчева к К.В. Нессельроде / Публ. Гладковой – Л., Лебедева Е. // Москва. – М., </w:t>
      </w:r>
      <w:smartTag w:uri="urn:schemas-microsoft-com:office:smarttags" w:element="metricconverter">
        <w:smartTagPr>
          <w:attr w:name="ProductID" w:val="1994 г"/>
        </w:smartTagPr>
        <w:r w:rsidRPr="00961CA9">
          <w:rPr>
            <w:sz w:val="28"/>
            <w:szCs w:val="28"/>
          </w:rPr>
          <w:t>1994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10. – С. 132–146.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143. </w:t>
      </w:r>
      <w:r w:rsidRPr="00961CA9">
        <w:rPr>
          <w:sz w:val="28"/>
          <w:szCs w:val="28"/>
        </w:rPr>
        <w:t xml:space="preserve">Тютчев Ф.И. О некоторых изменениях в порядке цензурного рассмотрения иностранных книг // Лит Россия. – М., </w:t>
      </w:r>
      <w:smartTag w:uri="urn:schemas-microsoft-com:office:smarttags" w:element="metricconverter">
        <w:smartTagPr>
          <w:attr w:name="ProductID" w:val="1995 г"/>
        </w:smartTagPr>
        <w:r w:rsidRPr="00961CA9">
          <w:rPr>
            <w:sz w:val="28"/>
            <w:szCs w:val="28"/>
          </w:rPr>
          <w:t>1995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48. – С. 10.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144. </w:t>
      </w:r>
      <w:r w:rsidRPr="00961CA9">
        <w:rPr>
          <w:sz w:val="28"/>
          <w:szCs w:val="28"/>
        </w:rPr>
        <w:t xml:space="preserve">Тютчев Ф.И. Россия и Германия // Бежин луг. – </w:t>
      </w:r>
      <w:smartTag w:uri="urn:schemas-microsoft-com:office:smarttags" w:element="metricconverter">
        <w:smartTagPr>
          <w:attr w:name="ProductID" w:val="1996 г"/>
        </w:smartTagPr>
        <w:r w:rsidRPr="00961CA9">
          <w:rPr>
            <w:sz w:val="28"/>
            <w:szCs w:val="28"/>
          </w:rPr>
          <w:t>1996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5. – С. 3–12.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145. </w:t>
      </w:r>
      <w:r w:rsidRPr="00961CA9">
        <w:rPr>
          <w:sz w:val="28"/>
          <w:szCs w:val="28"/>
        </w:rPr>
        <w:t xml:space="preserve">Тютчев Ф.И. 1803–1873. – В кн. Стародуб К. Литературная Москва: Историко–краеведческ. энциклопедия для школьников. – М.: Просвещение, </w:t>
      </w:r>
      <w:smartTag w:uri="urn:schemas-microsoft-com:office:smarttags" w:element="metricconverter">
        <w:smartTagPr>
          <w:attr w:name="ProductID" w:val="1997 г"/>
        </w:smartTagPr>
        <w:r w:rsidRPr="00961CA9">
          <w:rPr>
            <w:sz w:val="28"/>
            <w:szCs w:val="28"/>
          </w:rPr>
          <w:t>1997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206–209.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146. </w:t>
      </w:r>
      <w:r w:rsidRPr="00961CA9">
        <w:rPr>
          <w:sz w:val="28"/>
          <w:szCs w:val="28"/>
        </w:rPr>
        <w:t xml:space="preserve">Тютчев Ф.И. Переписка Тютчева с Ламанским // Религиозные и мифологические тенденции в рус литературе 19 в. – М., </w:t>
      </w:r>
      <w:smartTag w:uri="urn:schemas-microsoft-com:office:smarttags" w:element="metricconverter">
        <w:smartTagPr>
          <w:attr w:name="ProductID" w:val="1997 г"/>
        </w:smartTagPr>
        <w:r w:rsidRPr="00961CA9">
          <w:rPr>
            <w:sz w:val="28"/>
            <w:szCs w:val="28"/>
          </w:rPr>
          <w:t>1997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С. 97–104.</w:t>
      </w:r>
    </w:p>
    <w:p w:rsidR="00BE79D5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147. </w:t>
      </w:r>
      <w:r w:rsidRPr="00961CA9">
        <w:rPr>
          <w:sz w:val="28"/>
          <w:szCs w:val="28"/>
        </w:rPr>
        <w:t xml:space="preserve">Тютчев Ф.И. Вы – мои единственные корреспонденты в Москве… / Вступ. ст. и подгот. текста Г. Чагина // Дружба народов. – </w:t>
      </w:r>
      <w:smartTag w:uri="urn:schemas-microsoft-com:office:smarttags" w:element="metricconverter">
        <w:smartTagPr>
          <w:attr w:name="ProductID" w:val="1999 г"/>
        </w:smartTagPr>
        <w:r w:rsidRPr="00961CA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 xml:space="preserve">. – № 4. – С. 203–221. 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148. </w:t>
      </w:r>
      <w:r w:rsidRPr="00961CA9">
        <w:rPr>
          <w:sz w:val="28"/>
          <w:szCs w:val="28"/>
        </w:rPr>
        <w:t>Тютчева Э.Ф. Мураново в письмах Э.Ф. Тютчевой / Публ. и коммент. Долгополовой С.А. и Королевой И.А. // Наше наследие</w:t>
      </w:r>
      <w:r>
        <w:rPr>
          <w:sz w:val="28"/>
          <w:szCs w:val="28"/>
        </w:rPr>
        <w:t xml:space="preserve"> </w:t>
      </w:r>
      <w:r w:rsidRPr="00961CA9">
        <w:rPr>
          <w:sz w:val="28"/>
          <w:szCs w:val="28"/>
        </w:rPr>
        <w:t xml:space="preserve">– М., </w:t>
      </w:r>
      <w:smartTag w:uri="urn:schemas-microsoft-com:office:smarttags" w:element="metricconverter">
        <w:smartTagPr>
          <w:attr w:name="ProductID" w:val="1995 г"/>
        </w:smartTagPr>
        <w:r w:rsidRPr="00961CA9">
          <w:rPr>
            <w:sz w:val="28"/>
            <w:szCs w:val="28"/>
          </w:rPr>
          <w:t>1995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34. – С. 33–47.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149. </w:t>
      </w:r>
      <w:r w:rsidRPr="00961CA9">
        <w:rPr>
          <w:sz w:val="28"/>
          <w:szCs w:val="28"/>
        </w:rPr>
        <w:t xml:space="preserve">Тютчевиана. Эпиграммы, афоризмы и остроты Ф. И. Тютчева / Ред.–сост. Г.В. Чагин. – М.: Книга и бизнес, </w:t>
      </w:r>
      <w:smartTag w:uri="urn:schemas-microsoft-com:office:smarttags" w:element="metricconverter">
        <w:smartTagPr>
          <w:attr w:name="ProductID" w:val="1999 г"/>
        </w:smartTagPr>
        <w:r w:rsidRPr="00961CA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150. </w:t>
      </w:r>
      <w:r w:rsidRPr="00961CA9">
        <w:rPr>
          <w:sz w:val="28"/>
          <w:szCs w:val="28"/>
        </w:rPr>
        <w:t xml:space="preserve">Тютчевские чтения на Брянщине: Материалы </w:t>
      </w:r>
      <w:r w:rsidRPr="00961CA9">
        <w:rPr>
          <w:sz w:val="28"/>
          <w:szCs w:val="28"/>
          <w:lang w:val="en-US"/>
        </w:rPr>
        <w:t>I</w:t>
      </w:r>
      <w:r w:rsidRPr="00961CA9">
        <w:rPr>
          <w:sz w:val="28"/>
          <w:szCs w:val="28"/>
        </w:rPr>
        <w:t>–</w:t>
      </w:r>
      <w:r w:rsidRPr="00961CA9">
        <w:rPr>
          <w:sz w:val="28"/>
          <w:szCs w:val="28"/>
          <w:lang w:val="en-US"/>
        </w:rPr>
        <w:t>V</w:t>
      </w:r>
      <w:r w:rsidRPr="00961CA9">
        <w:rPr>
          <w:sz w:val="28"/>
          <w:szCs w:val="28"/>
        </w:rPr>
        <w:t xml:space="preserve">–х чтений. – Брянск, </w:t>
      </w:r>
      <w:smartTag w:uri="urn:schemas-microsoft-com:office:smarttags" w:element="metricconverter">
        <w:smartTagPr>
          <w:attr w:name="ProductID" w:val="2001 г"/>
        </w:smartTagPr>
        <w:r w:rsidRPr="00961CA9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151. </w:t>
      </w:r>
      <w:r w:rsidRPr="00961CA9">
        <w:rPr>
          <w:sz w:val="28"/>
          <w:szCs w:val="28"/>
        </w:rPr>
        <w:t xml:space="preserve">Тютчевский альбом. 1803–1993 / Сост. С. А. Долгополова, А. Е. </w:t>
      </w:r>
      <w:r>
        <w:rPr>
          <w:sz w:val="28"/>
          <w:szCs w:val="28"/>
        </w:rPr>
        <w:t>Тархов. – М.: Дом, 1994. С. 320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152. </w:t>
      </w:r>
      <w:r w:rsidRPr="00961CA9">
        <w:rPr>
          <w:sz w:val="28"/>
          <w:szCs w:val="28"/>
        </w:rPr>
        <w:t xml:space="preserve">Тютчевский дом: К 850-летию Москвы // Московский журнал. – </w:t>
      </w:r>
      <w:smartTag w:uri="urn:schemas-microsoft-com:office:smarttags" w:element="metricconverter">
        <w:smartTagPr>
          <w:attr w:name="ProductID" w:val="1997 г"/>
        </w:smartTagPr>
        <w:r w:rsidRPr="00961CA9">
          <w:rPr>
            <w:sz w:val="28"/>
            <w:szCs w:val="28"/>
          </w:rPr>
          <w:t>1997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7. – С. 33–35.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153. </w:t>
      </w:r>
      <w:r w:rsidRPr="00961CA9">
        <w:rPr>
          <w:sz w:val="28"/>
          <w:szCs w:val="28"/>
        </w:rPr>
        <w:t xml:space="preserve">Тютчевский Овстуг // Наш современник. – </w:t>
      </w:r>
      <w:smartTag w:uri="urn:schemas-microsoft-com:office:smarttags" w:element="metricconverter">
        <w:smartTagPr>
          <w:attr w:name="ProductID" w:val="2002 г"/>
        </w:smartTagPr>
        <w:r w:rsidRPr="00961CA9">
          <w:rPr>
            <w:sz w:val="28"/>
            <w:szCs w:val="28"/>
          </w:rPr>
          <w:t>2002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7. – С. 30–31.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154. </w:t>
      </w:r>
      <w:r w:rsidRPr="00961CA9">
        <w:rPr>
          <w:sz w:val="28"/>
          <w:szCs w:val="28"/>
        </w:rPr>
        <w:t xml:space="preserve">Тютчевский сборник: Ст. о жизни и творчестве Федора Ивановича Тютчева / Под общ. ред. Лотмана Ю.М. – Таллинн: Ээсти раамат, </w:t>
      </w:r>
      <w:smartTag w:uri="urn:schemas-microsoft-com:office:smarttags" w:element="metricconverter">
        <w:smartTagPr>
          <w:attr w:name="ProductID" w:val="1990 г"/>
        </w:smartTagPr>
        <w:r w:rsidRPr="00961CA9">
          <w:rPr>
            <w:sz w:val="28"/>
            <w:szCs w:val="28"/>
          </w:rPr>
          <w:t>1990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.–320.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155. </w:t>
      </w:r>
      <w:r w:rsidRPr="00961CA9">
        <w:rPr>
          <w:sz w:val="28"/>
          <w:szCs w:val="28"/>
        </w:rPr>
        <w:t xml:space="preserve">Тютчевский сборник: Межвуз. сб. науч. тр. / Биробидж. гос. пед. ин–т; Ред. Толстогузов П.Н. – Биробиджан, </w:t>
      </w:r>
      <w:smartTag w:uri="urn:schemas-microsoft-com:office:smarttags" w:element="metricconverter">
        <w:smartTagPr>
          <w:attr w:name="ProductID" w:val="1998 г"/>
        </w:smartTagPr>
        <w:r w:rsidRPr="00961CA9">
          <w:rPr>
            <w:sz w:val="28"/>
            <w:szCs w:val="28"/>
          </w:rPr>
          <w:t>1998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– С. 75</w:t>
      </w:r>
      <w:r w:rsidRPr="00961CA9">
        <w:rPr>
          <w:sz w:val="28"/>
          <w:szCs w:val="28"/>
        </w:rPr>
        <w:t>.</w:t>
      </w:r>
    </w:p>
    <w:p w:rsidR="00BE79D5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156. </w:t>
      </w:r>
      <w:r w:rsidRPr="00961CA9">
        <w:rPr>
          <w:sz w:val="28"/>
          <w:szCs w:val="28"/>
        </w:rPr>
        <w:t xml:space="preserve">Тютчевский сборник: 2. – Тарту, </w:t>
      </w:r>
      <w:smartTag w:uri="urn:schemas-microsoft-com:office:smarttags" w:element="metricconverter">
        <w:smartTagPr>
          <w:attr w:name="ProductID" w:val="1999 г"/>
        </w:smartTagPr>
        <w:r w:rsidRPr="00961CA9">
          <w:rPr>
            <w:sz w:val="28"/>
            <w:szCs w:val="28"/>
          </w:rPr>
          <w:t>1999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</w:t>
      </w:r>
    </w:p>
    <w:p w:rsidR="00BE79D5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157. </w:t>
      </w:r>
      <w:r w:rsidRPr="00961CA9">
        <w:rPr>
          <w:sz w:val="28"/>
          <w:szCs w:val="28"/>
        </w:rPr>
        <w:t xml:space="preserve">Тютчевский сборник: К двухсотлетию со дня рождения поэта / Под редакцией Дануты Пивоварской и Василия Щукина. </w:t>
      </w:r>
      <w:smartTag w:uri="urn:schemas-microsoft-com:office:smarttags" w:element="metricconverter">
        <w:smartTagPr>
          <w:attr w:name="ProductID" w:val="2004 г"/>
        </w:smartTagPr>
        <w:r w:rsidRPr="00961CA9">
          <w:rPr>
            <w:sz w:val="28"/>
            <w:szCs w:val="28"/>
          </w:rPr>
          <w:t>2004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 xml:space="preserve">. – </w:t>
      </w:r>
      <w:r w:rsidRPr="00961CA9">
        <w:rPr>
          <w:sz w:val="28"/>
          <w:szCs w:val="28"/>
          <w:lang w:val="en-US"/>
        </w:rPr>
        <w:t>C</w:t>
      </w:r>
      <w:r w:rsidRPr="00961CA9">
        <w:rPr>
          <w:sz w:val="28"/>
          <w:szCs w:val="28"/>
        </w:rPr>
        <w:t xml:space="preserve">.  233. 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158. </w:t>
      </w:r>
      <w:r w:rsidRPr="00961CA9">
        <w:rPr>
          <w:sz w:val="28"/>
          <w:szCs w:val="28"/>
        </w:rPr>
        <w:t xml:space="preserve">Тютчевы на Ярославской земле. Материалы 1-й Мышкинской конференции «Тютчевы на Ярославской земле: история, генеалогия, литература, поэзия...» / Отв. ред. О.Б. </w:t>
      </w:r>
      <w:r>
        <w:rPr>
          <w:sz w:val="28"/>
          <w:szCs w:val="28"/>
        </w:rPr>
        <w:t xml:space="preserve">Карсаков. – Мышкин,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– С. 80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159. </w:t>
      </w:r>
      <w:r w:rsidRPr="00961CA9">
        <w:rPr>
          <w:sz w:val="28"/>
          <w:szCs w:val="28"/>
        </w:rPr>
        <w:t xml:space="preserve">«Ты, ты, мое земное провиденье…»: Роман в письмах / Сост. и автор комментария Г.В. Чагин. – М.: Книга и бизнес, </w:t>
      </w:r>
      <w:smartTag w:uri="urn:schemas-microsoft-com:office:smarttags" w:element="metricconverter">
        <w:smartTagPr>
          <w:attr w:name="ProductID" w:val="2002 г"/>
        </w:smartTagPr>
        <w:r w:rsidRPr="00961CA9">
          <w:rPr>
            <w:sz w:val="28"/>
            <w:szCs w:val="28"/>
          </w:rPr>
          <w:t>2002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– С. 472</w:t>
      </w:r>
      <w:r w:rsidRPr="00961CA9">
        <w:rPr>
          <w:sz w:val="28"/>
          <w:szCs w:val="28"/>
        </w:rPr>
        <w:t>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160. </w:t>
      </w:r>
      <w:r w:rsidRPr="00961CA9">
        <w:rPr>
          <w:sz w:val="28"/>
          <w:szCs w:val="28"/>
        </w:rPr>
        <w:t>Охлопкова М. Стихотворение Ф. И. Тютчева «Есть в осен</w:t>
      </w:r>
      <w:r>
        <w:rPr>
          <w:sz w:val="28"/>
          <w:szCs w:val="28"/>
        </w:rPr>
        <w:t>и первоначальной» // Литература</w:t>
      </w:r>
      <w:r w:rsidRPr="00961CA9">
        <w:rPr>
          <w:sz w:val="28"/>
          <w:szCs w:val="28"/>
        </w:rPr>
        <w:t xml:space="preserve">: Газета Издательского дома «Первое сентября». – </w:t>
      </w:r>
      <w:smartTag w:uri="urn:schemas-microsoft-com:office:smarttags" w:element="metricconverter">
        <w:smartTagPr>
          <w:attr w:name="ProductID" w:val="2001 г"/>
        </w:smartTagPr>
        <w:r w:rsidRPr="00961CA9">
          <w:rPr>
            <w:sz w:val="28"/>
            <w:szCs w:val="28"/>
          </w:rPr>
          <w:t>2001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 xml:space="preserve">. – 16–22 октября. – С. 15. </w:t>
      </w:r>
    </w:p>
    <w:p w:rsidR="00BE79D5" w:rsidRPr="00961CA9" w:rsidRDefault="00BE79D5" w:rsidP="00BE79D5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161. </w:t>
      </w:r>
      <w:r w:rsidRPr="00961CA9">
        <w:rPr>
          <w:sz w:val="28"/>
          <w:szCs w:val="28"/>
        </w:rPr>
        <w:t xml:space="preserve">Природа в лирике Ф.И. Тютчева // Литература. – </w:t>
      </w:r>
      <w:smartTag w:uri="urn:schemas-microsoft-com:office:smarttags" w:element="metricconverter">
        <w:smartTagPr>
          <w:attr w:name="ProductID" w:val="2000 г"/>
        </w:smartTagPr>
        <w:r w:rsidRPr="00961CA9">
          <w:rPr>
            <w:sz w:val="28"/>
            <w:szCs w:val="28"/>
          </w:rPr>
          <w:t>2000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4. – С. 1.</w:t>
      </w:r>
    </w:p>
    <w:p w:rsidR="00BE79D5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162. </w:t>
      </w:r>
      <w:r w:rsidRPr="00961CA9">
        <w:rPr>
          <w:sz w:val="28"/>
          <w:szCs w:val="28"/>
        </w:rPr>
        <w:t>Соловьев В. С. Литературная крит</w:t>
      </w:r>
      <w:r>
        <w:rPr>
          <w:sz w:val="28"/>
          <w:szCs w:val="28"/>
        </w:rPr>
        <w:t>ика / Сост. Н. И. Цинбаева – М.: Современник, 1990. –  С. 422.</w:t>
      </w:r>
      <w:r w:rsidRPr="00961CA9">
        <w:rPr>
          <w:sz w:val="28"/>
          <w:szCs w:val="28"/>
        </w:rPr>
        <w:t xml:space="preserve"> 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163. </w:t>
      </w:r>
      <w:r w:rsidRPr="00961CA9">
        <w:rPr>
          <w:sz w:val="28"/>
          <w:szCs w:val="28"/>
        </w:rPr>
        <w:t xml:space="preserve">Старченко Н. Неисчерпаемость (к 200-летию со дня рождения Ф. И. Тютчева) // Муравейник. –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>. – № 1.– С. 28–31.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164. </w:t>
      </w:r>
      <w:r w:rsidRPr="00961CA9">
        <w:rPr>
          <w:sz w:val="28"/>
          <w:szCs w:val="28"/>
        </w:rPr>
        <w:t xml:space="preserve">Токарева А. М. «Здесь духа мощного господство, здесь утонченный жизни цвет!» // Домашний лицей. – </w:t>
      </w:r>
      <w:smartTag w:uri="urn:schemas-microsoft-com:office:smarttags" w:element="metricconverter">
        <w:smartTagPr>
          <w:attr w:name="ProductID" w:val="2003 г"/>
        </w:smartTagPr>
        <w:r w:rsidRPr="00961CA9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г</w:t>
        </w:r>
      </w:smartTag>
      <w:r w:rsidRPr="00961CA9">
        <w:rPr>
          <w:sz w:val="28"/>
          <w:szCs w:val="28"/>
        </w:rPr>
        <w:t xml:space="preserve">. – № 3.– С. 14–19. 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165. </w:t>
      </w:r>
      <w:r w:rsidRPr="00961CA9">
        <w:rPr>
          <w:sz w:val="28"/>
          <w:szCs w:val="28"/>
        </w:rPr>
        <w:t>Шайтанов И. О. Ф.И. Тютче</w:t>
      </w:r>
      <w:r>
        <w:rPr>
          <w:sz w:val="28"/>
          <w:szCs w:val="28"/>
        </w:rPr>
        <w:t>в: поэтическое открытие природы</w:t>
      </w:r>
      <w:r w:rsidRPr="00961CA9">
        <w:rPr>
          <w:sz w:val="28"/>
          <w:szCs w:val="28"/>
        </w:rPr>
        <w:t>: В помощь преподавателям, старше</w:t>
      </w:r>
      <w:r>
        <w:rPr>
          <w:sz w:val="28"/>
          <w:szCs w:val="28"/>
        </w:rPr>
        <w:t xml:space="preserve">классникам и абитуриентам. – М.: Изд-во Моск. ун-та, 2001г. С.  121. 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166. Шахнович М.И. Первобытная мифология и философия. М., «Наука», </w:t>
      </w:r>
      <w:smartTag w:uri="urn:schemas-microsoft-com:office:smarttags" w:element="metricconverter">
        <w:smartTagPr>
          <w:attr w:name="ProductID" w:val="1971 г"/>
        </w:smartTagPr>
        <w:r>
          <w:rPr>
            <w:sz w:val="28"/>
            <w:szCs w:val="28"/>
          </w:rPr>
          <w:t>1971 г</w:t>
        </w:r>
      </w:smartTag>
      <w:r>
        <w:rPr>
          <w:sz w:val="28"/>
          <w:szCs w:val="28"/>
        </w:rPr>
        <w:t>., С. 162.</w:t>
      </w:r>
    </w:p>
    <w:p w:rsidR="00BE79D5" w:rsidRPr="00961CA9" w:rsidRDefault="00BE79D5" w:rsidP="00BE79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167.Щемелева Л.М. Значение антитезы в поэзии Тютчева. «Известия» Серия лит-ры и языка – 1977, т.36, №2, С. 115-116. </w:t>
      </w:r>
      <w:bookmarkStart w:id="0" w:name="_GoBack"/>
      <w:bookmarkEnd w:id="0"/>
    </w:p>
    <w:sectPr w:rsidR="00BE79D5" w:rsidRPr="00961CA9" w:rsidSect="00462AE4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606" w:rsidRDefault="00C76606">
      <w:r>
        <w:separator/>
      </w:r>
    </w:p>
  </w:endnote>
  <w:endnote w:type="continuationSeparator" w:id="0">
    <w:p w:rsidR="00C76606" w:rsidRDefault="00C76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AE4" w:rsidRDefault="00462AE4" w:rsidP="00462A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2AE4" w:rsidRDefault="00462AE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AE4" w:rsidRDefault="00462AE4" w:rsidP="00462A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58F1">
      <w:rPr>
        <w:rStyle w:val="a5"/>
        <w:noProof/>
      </w:rPr>
      <w:t>2</w:t>
    </w:r>
    <w:r>
      <w:rPr>
        <w:rStyle w:val="a5"/>
      </w:rPr>
      <w:fldChar w:fldCharType="end"/>
    </w:r>
  </w:p>
  <w:p w:rsidR="00462AE4" w:rsidRDefault="00462A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606" w:rsidRDefault="00C76606">
      <w:r>
        <w:separator/>
      </w:r>
    </w:p>
  </w:footnote>
  <w:footnote w:type="continuationSeparator" w:id="0">
    <w:p w:rsidR="00C76606" w:rsidRDefault="00C766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B119F"/>
    <w:multiLevelType w:val="hybridMultilevel"/>
    <w:tmpl w:val="4CF817F6"/>
    <w:lvl w:ilvl="0" w:tplc="4C60656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AE4"/>
    <w:rsid w:val="00060D02"/>
    <w:rsid w:val="001839E7"/>
    <w:rsid w:val="001A28F3"/>
    <w:rsid w:val="00254F0E"/>
    <w:rsid w:val="002F1053"/>
    <w:rsid w:val="003D4A9B"/>
    <w:rsid w:val="00437D72"/>
    <w:rsid w:val="00462AE4"/>
    <w:rsid w:val="00523F9B"/>
    <w:rsid w:val="005615E6"/>
    <w:rsid w:val="00597289"/>
    <w:rsid w:val="006F6F5C"/>
    <w:rsid w:val="007C33FA"/>
    <w:rsid w:val="008709F6"/>
    <w:rsid w:val="008B6C72"/>
    <w:rsid w:val="00AC731F"/>
    <w:rsid w:val="00BE79D5"/>
    <w:rsid w:val="00C76606"/>
    <w:rsid w:val="00D358F1"/>
    <w:rsid w:val="00E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BDDCA-0F55-40AD-B85D-6417508F9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62AE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footer"/>
    <w:basedOn w:val="a"/>
    <w:rsid w:val="00462A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62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3964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26506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СВЕТА</dc:creator>
  <cp:keywords/>
  <dc:description/>
  <cp:lastModifiedBy>Irina</cp:lastModifiedBy>
  <cp:revision>2</cp:revision>
  <cp:lastPrinted>2006-06-13T20:29:00Z</cp:lastPrinted>
  <dcterms:created xsi:type="dcterms:W3CDTF">2014-08-01T10:43:00Z</dcterms:created>
  <dcterms:modified xsi:type="dcterms:W3CDTF">2014-08-01T10:43:00Z</dcterms:modified>
</cp:coreProperties>
</file>