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23E" w:rsidRDefault="0057023E" w:rsidP="00BF6861">
      <w:pPr>
        <w:widowControl w:val="0"/>
        <w:autoSpaceDE w:val="0"/>
        <w:autoSpaceDN w:val="0"/>
        <w:adjustRightInd w:val="0"/>
        <w:spacing w:after="0" w:line="240" w:lineRule="auto"/>
        <w:ind w:firstLine="709"/>
        <w:jc w:val="center"/>
        <w:rPr>
          <w:rFonts w:ascii="Times New Roman" w:hAnsi="Times New Roman"/>
          <w:b/>
          <w:color w:val="000000"/>
          <w:sz w:val="24"/>
          <w:szCs w:val="24"/>
          <w:lang w:eastAsia="ru-RU"/>
        </w:rPr>
      </w:pPr>
    </w:p>
    <w:p w:rsidR="00613093" w:rsidRPr="00ED2BD0" w:rsidRDefault="00613093" w:rsidP="00BF6861">
      <w:pPr>
        <w:widowControl w:val="0"/>
        <w:autoSpaceDE w:val="0"/>
        <w:autoSpaceDN w:val="0"/>
        <w:adjustRightInd w:val="0"/>
        <w:spacing w:after="0" w:line="240" w:lineRule="auto"/>
        <w:ind w:firstLine="709"/>
        <w:jc w:val="center"/>
        <w:rPr>
          <w:rFonts w:ascii="Times New Roman" w:hAnsi="Times New Roman"/>
          <w:b/>
          <w:color w:val="000000"/>
          <w:sz w:val="24"/>
          <w:szCs w:val="24"/>
          <w:lang w:eastAsia="ru-RU"/>
        </w:rPr>
      </w:pPr>
      <w:r w:rsidRPr="00ED2BD0">
        <w:rPr>
          <w:rFonts w:ascii="Times New Roman" w:hAnsi="Times New Roman"/>
          <w:b/>
          <w:color w:val="000000"/>
          <w:sz w:val="24"/>
          <w:szCs w:val="24"/>
          <w:lang w:eastAsia="ru-RU"/>
        </w:rPr>
        <w:t>Методическ</w:t>
      </w:r>
      <w:r w:rsidR="00EB4B10">
        <w:rPr>
          <w:rFonts w:ascii="Times New Roman" w:hAnsi="Times New Roman"/>
          <w:b/>
          <w:color w:val="000000"/>
          <w:sz w:val="24"/>
          <w:szCs w:val="24"/>
          <w:lang w:eastAsia="ru-RU"/>
        </w:rPr>
        <w:t>о</w:t>
      </w:r>
      <w:r w:rsidRPr="00ED2BD0">
        <w:rPr>
          <w:rFonts w:ascii="Times New Roman" w:hAnsi="Times New Roman"/>
          <w:b/>
          <w:color w:val="000000"/>
          <w:sz w:val="24"/>
          <w:szCs w:val="24"/>
          <w:lang w:eastAsia="ru-RU"/>
        </w:rPr>
        <w:t xml:space="preserve">е </w:t>
      </w:r>
      <w:r w:rsidR="00EB4B10">
        <w:rPr>
          <w:rFonts w:ascii="Times New Roman" w:hAnsi="Times New Roman"/>
          <w:b/>
          <w:color w:val="000000"/>
          <w:sz w:val="24"/>
          <w:szCs w:val="24"/>
          <w:lang w:eastAsia="ru-RU"/>
        </w:rPr>
        <w:t>письмо</w:t>
      </w:r>
      <w:r w:rsidRPr="00ED2BD0">
        <w:rPr>
          <w:rFonts w:ascii="Times New Roman" w:hAnsi="Times New Roman"/>
          <w:b/>
          <w:color w:val="000000"/>
          <w:sz w:val="24"/>
          <w:szCs w:val="24"/>
          <w:lang w:eastAsia="ru-RU"/>
        </w:rPr>
        <w:t xml:space="preserve"> </w:t>
      </w:r>
    </w:p>
    <w:p w:rsidR="00563D00" w:rsidRPr="00ED2BD0" w:rsidRDefault="00613093" w:rsidP="00BF6861">
      <w:pPr>
        <w:widowControl w:val="0"/>
        <w:autoSpaceDE w:val="0"/>
        <w:autoSpaceDN w:val="0"/>
        <w:adjustRightInd w:val="0"/>
        <w:spacing w:after="0" w:line="240" w:lineRule="auto"/>
        <w:ind w:firstLine="709"/>
        <w:jc w:val="center"/>
        <w:rPr>
          <w:rFonts w:ascii="Times New Roman" w:hAnsi="Times New Roman"/>
          <w:b/>
          <w:color w:val="000000"/>
          <w:sz w:val="24"/>
          <w:szCs w:val="24"/>
          <w:lang w:eastAsia="ru-RU"/>
        </w:rPr>
      </w:pPr>
      <w:r w:rsidRPr="00ED2BD0">
        <w:rPr>
          <w:rFonts w:ascii="Times New Roman" w:hAnsi="Times New Roman"/>
          <w:b/>
          <w:color w:val="000000"/>
          <w:sz w:val="24"/>
          <w:szCs w:val="24"/>
          <w:lang w:eastAsia="ru-RU"/>
        </w:rPr>
        <w:t>о преподавани</w:t>
      </w:r>
      <w:r w:rsidR="00C079FB">
        <w:rPr>
          <w:rFonts w:ascii="Times New Roman" w:hAnsi="Times New Roman"/>
          <w:b/>
          <w:color w:val="000000"/>
          <w:sz w:val="24"/>
          <w:szCs w:val="24"/>
          <w:lang w:eastAsia="ru-RU"/>
        </w:rPr>
        <w:t>и</w:t>
      </w:r>
      <w:r w:rsidRPr="00ED2BD0">
        <w:rPr>
          <w:rFonts w:ascii="Times New Roman" w:hAnsi="Times New Roman"/>
          <w:b/>
          <w:color w:val="000000"/>
          <w:sz w:val="24"/>
          <w:szCs w:val="24"/>
          <w:lang w:eastAsia="ru-RU"/>
        </w:rPr>
        <w:t xml:space="preserve"> учебного курса «Культура здоровья школьников»</w:t>
      </w:r>
    </w:p>
    <w:p w:rsidR="00B6401F" w:rsidRPr="00ED2BD0" w:rsidRDefault="00B6401F" w:rsidP="00BF6861">
      <w:pPr>
        <w:pStyle w:val="Style8"/>
        <w:spacing w:line="240" w:lineRule="auto"/>
        <w:ind w:firstLine="709"/>
        <w:rPr>
          <w:rStyle w:val="FontStyle41"/>
          <w:b/>
          <w:sz w:val="24"/>
          <w:szCs w:val="24"/>
        </w:rPr>
      </w:pPr>
    </w:p>
    <w:p w:rsidR="009078B7" w:rsidRPr="00412968" w:rsidRDefault="009078B7" w:rsidP="00BF6861">
      <w:pPr>
        <w:widowControl w:val="0"/>
        <w:spacing w:after="0" w:line="240" w:lineRule="auto"/>
        <w:ind w:firstLine="709"/>
        <w:jc w:val="both"/>
        <w:rPr>
          <w:rFonts w:ascii="Times New Roman" w:hAnsi="Times New Roman"/>
          <w:sz w:val="24"/>
          <w:szCs w:val="24"/>
        </w:rPr>
      </w:pPr>
      <w:r w:rsidRPr="00ED2BD0">
        <w:rPr>
          <w:rStyle w:val="FontStyle41"/>
          <w:sz w:val="24"/>
          <w:szCs w:val="24"/>
        </w:rPr>
        <w:t xml:space="preserve">В письме департамента образования и науки Кемеровской области № 2566/03 от 27.06.2007 </w:t>
      </w:r>
      <w:r w:rsidRPr="00ED2BD0">
        <w:rPr>
          <w:rFonts w:ascii="Times New Roman" w:hAnsi="Times New Roman"/>
          <w:sz w:val="24"/>
          <w:szCs w:val="24"/>
        </w:rPr>
        <w:t>по вопросам реализации федерального базисного учебного плана, утвержденного приказом Министерства образования Российской Федерации от  09.03.2004</w:t>
      </w:r>
      <w:r w:rsidR="00703C98">
        <w:rPr>
          <w:rFonts w:ascii="Times New Roman" w:hAnsi="Times New Roman"/>
          <w:sz w:val="24"/>
          <w:szCs w:val="24"/>
        </w:rPr>
        <w:t xml:space="preserve"> </w:t>
      </w:r>
      <w:r w:rsidRPr="00ED2BD0">
        <w:rPr>
          <w:rFonts w:ascii="Times New Roman" w:hAnsi="Times New Roman"/>
          <w:sz w:val="24"/>
          <w:szCs w:val="24"/>
        </w:rPr>
        <w:t>№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разъясняется, что часы регионального компонента могут быть направ</w:t>
      </w:r>
      <w:r w:rsidRPr="00412968">
        <w:rPr>
          <w:rFonts w:ascii="Times New Roman" w:hAnsi="Times New Roman"/>
          <w:sz w:val="24"/>
          <w:szCs w:val="24"/>
        </w:rPr>
        <w:t>лены</w:t>
      </w:r>
      <w:r w:rsidR="003F09C4">
        <w:rPr>
          <w:rFonts w:ascii="Times New Roman" w:hAnsi="Times New Roman"/>
          <w:sz w:val="24"/>
          <w:szCs w:val="24"/>
        </w:rPr>
        <w:t xml:space="preserve"> </w:t>
      </w:r>
      <w:r w:rsidRPr="00412968">
        <w:rPr>
          <w:rFonts w:ascii="Times New Roman" w:hAnsi="Times New Roman"/>
          <w:sz w:val="24"/>
          <w:szCs w:val="24"/>
        </w:rPr>
        <w:t>на изучение курса «Культура здоровья школьников» (</w:t>
      </w:r>
      <w:r w:rsidR="00771F21">
        <w:rPr>
          <w:rFonts w:ascii="Times New Roman" w:hAnsi="Times New Roman"/>
          <w:sz w:val="24"/>
          <w:szCs w:val="24"/>
        </w:rPr>
        <w:t>1</w:t>
      </w:r>
      <w:r w:rsidRPr="00412968">
        <w:rPr>
          <w:rFonts w:ascii="Times New Roman" w:hAnsi="Times New Roman"/>
          <w:sz w:val="24"/>
          <w:szCs w:val="24"/>
        </w:rPr>
        <w:t>-</w:t>
      </w:r>
      <w:r w:rsidR="00771F21">
        <w:rPr>
          <w:rFonts w:ascii="Times New Roman" w:hAnsi="Times New Roman"/>
          <w:sz w:val="24"/>
          <w:szCs w:val="24"/>
        </w:rPr>
        <w:t>11</w:t>
      </w:r>
      <w:r w:rsidRPr="00412968">
        <w:rPr>
          <w:rFonts w:ascii="Times New Roman" w:hAnsi="Times New Roman"/>
          <w:sz w:val="24"/>
          <w:szCs w:val="24"/>
        </w:rPr>
        <w:t xml:space="preserve"> классы).</w:t>
      </w:r>
    </w:p>
    <w:p w:rsidR="003F09C4" w:rsidRPr="00083BE4" w:rsidRDefault="003F09C4" w:rsidP="003F09C4">
      <w:pPr>
        <w:pStyle w:val="a9"/>
        <w:spacing w:before="0" w:after="0"/>
        <w:ind w:left="0" w:firstLine="708"/>
        <w:jc w:val="both"/>
        <w:rPr>
          <w:color w:val="000000"/>
        </w:rPr>
      </w:pPr>
      <w:r w:rsidRPr="00083BE4">
        <w:rPr>
          <w:color w:val="000000"/>
        </w:rPr>
        <w:t xml:space="preserve">Нормативно-правовой основой </w:t>
      </w:r>
      <w:r>
        <w:t xml:space="preserve">учебного курса «Культура здоровья школьников» </w:t>
      </w:r>
      <w:r w:rsidRPr="00083BE4">
        <w:rPr>
          <w:color w:val="000000"/>
        </w:rPr>
        <w:t xml:space="preserve">являются: </w:t>
      </w:r>
    </w:p>
    <w:p w:rsidR="003F09C4" w:rsidRPr="00083BE4" w:rsidRDefault="003F09C4" w:rsidP="003F09C4">
      <w:pPr>
        <w:pStyle w:val="a9"/>
        <w:numPr>
          <w:ilvl w:val="0"/>
          <w:numId w:val="47"/>
        </w:numPr>
        <w:tabs>
          <w:tab w:val="clear" w:pos="1080"/>
          <w:tab w:val="num" w:pos="0"/>
          <w:tab w:val="left" w:pos="993"/>
        </w:tabs>
        <w:spacing w:before="0" w:after="0"/>
        <w:ind w:left="0" w:firstLine="720"/>
        <w:jc w:val="both"/>
        <w:rPr>
          <w:color w:val="000000"/>
        </w:rPr>
      </w:pPr>
      <w:r w:rsidRPr="00083BE4">
        <w:rPr>
          <w:color w:val="000000"/>
        </w:rPr>
        <w:t>Закон Российской Федерации «Об образовании»;</w:t>
      </w:r>
    </w:p>
    <w:p w:rsidR="003F09C4" w:rsidRDefault="003F09C4" w:rsidP="003F09C4">
      <w:pPr>
        <w:widowControl w:val="0"/>
        <w:numPr>
          <w:ilvl w:val="0"/>
          <w:numId w:val="47"/>
        </w:numPr>
        <w:tabs>
          <w:tab w:val="clear" w:pos="1080"/>
          <w:tab w:val="num" w:pos="0"/>
          <w:tab w:val="left" w:pos="993"/>
        </w:tabs>
        <w:spacing w:after="0" w:line="240" w:lineRule="auto"/>
        <w:ind w:left="0" w:firstLine="720"/>
        <w:jc w:val="both"/>
        <w:rPr>
          <w:rFonts w:ascii="Times New Roman" w:hAnsi="Times New Roman"/>
          <w:color w:val="000000"/>
          <w:sz w:val="24"/>
          <w:szCs w:val="24"/>
        </w:rPr>
      </w:pPr>
      <w:r w:rsidRPr="00083BE4">
        <w:rPr>
          <w:rFonts w:ascii="Times New Roman" w:hAnsi="Times New Roman"/>
          <w:color w:val="000000"/>
          <w:sz w:val="24"/>
          <w:szCs w:val="24"/>
        </w:rPr>
        <w:t>СанПиН, 2.4.2.1178-02 «Гигиенические требования к режиму учебно-воспитательного процесса» раздел 2.9.</w:t>
      </w:r>
      <w:r w:rsidRPr="00CF542B">
        <w:rPr>
          <w:rFonts w:ascii="Times New Roman" w:hAnsi="Times New Roman"/>
          <w:color w:val="000000"/>
          <w:sz w:val="24"/>
          <w:szCs w:val="24"/>
        </w:rPr>
        <w:t xml:space="preserve"> (</w:t>
      </w:r>
      <w:r w:rsidRPr="00CF542B">
        <w:rPr>
          <w:rFonts w:ascii="Times New Roman" w:hAnsi="Times New Roman"/>
          <w:sz w:val="24"/>
          <w:szCs w:val="24"/>
        </w:rPr>
        <w:t>Постановление Главного государственного санитарного врача РФ</w:t>
      </w:r>
      <w:r>
        <w:rPr>
          <w:rFonts w:ascii="Times New Roman" w:hAnsi="Times New Roman"/>
          <w:sz w:val="24"/>
          <w:szCs w:val="24"/>
        </w:rPr>
        <w:t xml:space="preserve"> </w:t>
      </w:r>
      <w:r w:rsidRPr="00CF542B">
        <w:rPr>
          <w:rFonts w:ascii="Times New Roman" w:hAnsi="Times New Roman"/>
          <w:sz w:val="24"/>
          <w:szCs w:val="24"/>
        </w:rPr>
        <w:t xml:space="preserve">от 28 ноября </w:t>
      </w:r>
      <w:smartTag w:uri="urn:schemas-microsoft-com:office:smarttags" w:element="metricconverter">
        <w:smartTagPr>
          <w:attr w:name="ProductID" w:val="2002 г"/>
        </w:smartTagPr>
        <w:r w:rsidRPr="00CF542B">
          <w:rPr>
            <w:rFonts w:ascii="Times New Roman" w:hAnsi="Times New Roman"/>
            <w:sz w:val="24"/>
            <w:szCs w:val="24"/>
          </w:rPr>
          <w:t>2002 г</w:t>
        </w:r>
      </w:smartTag>
      <w:r w:rsidRPr="00CF542B">
        <w:rPr>
          <w:rFonts w:ascii="Times New Roman" w:hAnsi="Times New Roman"/>
          <w:sz w:val="24"/>
          <w:szCs w:val="24"/>
        </w:rPr>
        <w:t xml:space="preserve">. </w:t>
      </w:r>
      <w:r w:rsidR="00F37FA9">
        <w:rPr>
          <w:rFonts w:ascii="Times New Roman" w:hAnsi="Times New Roman"/>
          <w:sz w:val="24"/>
          <w:szCs w:val="24"/>
        </w:rPr>
        <w:t>№</w:t>
      </w:r>
      <w:r w:rsidRPr="00CF542B">
        <w:rPr>
          <w:rFonts w:ascii="Times New Roman" w:hAnsi="Times New Roman"/>
          <w:sz w:val="24"/>
          <w:szCs w:val="24"/>
        </w:rPr>
        <w:t xml:space="preserve"> 44</w:t>
      </w:r>
      <w:r w:rsidRPr="00083BE4">
        <w:rPr>
          <w:rFonts w:ascii="Times New Roman" w:hAnsi="Times New Roman"/>
          <w:color w:val="000000"/>
          <w:sz w:val="24"/>
          <w:szCs w:val="24"/>
        </w:rPr>
        <w:t>);</w:t>
      </w:r>
    </w:p>
    <w:p w:rsidR="003F09C4" w:rsidRPr="00083BE4" w:rsidRDefault="003F09C4" w:rsidP="003F09C4">
      <w:pPr>
        <w:pStyle w:val="a3"/>
        <w:numPr>
          <w:ilvl w:val="0"/>
          <w:numId w:val="47"/>
        </w:numPr>
        <w:tabs>
          <w:tab w:val="clear" w:pos="1080"/>
          <w:tab w:val="num" w:pos="0"/>
          <w:tab w:val="left" w:pos="993"/>
          <w:tab w:val="left" w:pos="1260"/>
        </w:tabs>
        <w:autoSpaceDE w:val="0"/>
        <w:autoSpaceDN w:val="0"/>
        <w:adjustRightInd w:val="0"/>
        <w:spacing w:after="0" w:line="240" w:lineRule="auto"/>
        <w:ind w:left="0" w:firstLine="720"/>
        <w:jc w:val="both"/>
        <w:rPr>
          <w:rFonts w:ascii="Times New Roman" w:hAnsi="Times New Roman"/>
          <w:color w:val="000000"/>
          <w:sz w:val="24"/>
          <w:szCs w:val="24"/>
        </w:rPr>
      </w:pPr>
      <w:r>
        <w:rPr>
          <w:rFonts w:ascii="Times New Roman" w:hAnsi="Times New Roman"/>
          <w:sz w:val="24"/>
          <w:szCs w:val="24"/>
        </w:rPr>
        <w:t>«</w:t>
      </w:r>
      <w:r w:rsidRPr="00ED2BD0">
        <w:rPr>
          <w:rFonts w:ascii="Times New Roman" w:hAnsi="Times New Roman"/>
          <w:sz w:val="24"/>
          <w:szCs w:val="24"/>
        </w:rPr>
        <w:t>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r>
        <w:rPr>
          <w:rFonts w:ascii="Times New Roman" w:hAnsi="Times New Roman"/>
          <w:sz w:val="24"/>
          <w:szCs w:val="24"/>
        </w:rPr>
        <w:t>»</w:t>
      </w:r>
      <w:r w:rsidRPr="00ED2BD0">
        <w:rPr>
          <w:rFonts w:ascii="Times New Roman" w:hAnsi="Times New Roman"/>
          <w:sz w:val="24"/>
          <w:szCs w:val="24"/>
        </w:rPr>
        <w:t xml:space="preserve"> </w:t>
      </w:r>
      <w:r>
        <w:rPr>
          <w:rFonts w:ascii="Times New Roman" w:hAnsi="Times New Roman"/>
          <w:sz w:val="24"/>
          <w:szCs w:val="24"/>
        </w:rPr>
        <w:t>(П</w:t>
      </w:r>
      <w:r w:rsidRPr="00ED2BD0">
        <w:rPr>
          <w:rFonts w:ascii="Times New Roman" w:hAnsi="Times New Roman"/>
          <w:sz w:val="24"/>
          <w:szCs w:val="24"/>
        </w:rPr>
        <w:t>риказ Министерства образования Российской Федерации от  09.03.2004</w:t>
      </w:r>
      <w:r>
        <w:rPr>
          <w:rFonts w:ascii="Times New Roman" w:hAnsi="Times New Roman"/>
          <w:sz w:val="24"/>
          <w:szCs w:val="24"/>
        </w:rPr>
        <w:t xml:space="preserve"> </w:t>
      </w:r>
      <w:r w:rsidRPr="00ED2BD0">
        <w:rPr>
          <w:rFonts w:ascii="Times New Roman" w:hAnsi="Times New Roman"/>
          <w:sz w:val="24"/>
          <w:szCs w:val="24"/>
        </w:rPr>
        <w:t>№ 1312</w:t>
      </w:r>
      <w:r>
        <w:rPr>
          <w:rFonts w:ascii="Times New Roman" w:hAnsi="Times New Roman"/>
          <w:sz w:val="24"/>
          <w:szCs w:val="24"/>
        </w:rPr>
        <w:t>);</w:t>
      </w:r>
    </w:p>
    <w:p w:rsidR="00C11BA0" w:rsidRPr="00C11BA0" w:rsidRDefault="003F09C4" w:rsidP="003F09C4">
      <w:pPr>
        <w:pStyle w:val="a3"/>
        <w:numPr>
          <w:ilvl w:val="0"/>
          <w:numId w:val="47"/>
        </w:numPr>
        <w:tabs>
          <w:tab w:val="clear" w:pos="1080"/>
          <w:tab w:val="num" w:pos="0"/>
          <w:tab w:val="left" w:pos="993"/>
          <w:tab w:val="left" w:pos="1260"/>
        </w:tabs>
        <w:autoSpaceDE w:val="0"/>
        <w:autoSpaceDN w:val="0"/>
        <w:adjustRightInd w:val="0"/>
        <w:spacing w:after="0" w:line="240" w:lineRule="auto"/>
        <w:ind w:left="0" w:firstLine="720"/>
        <w:jc w:val="both"/>
        <w:rPr>
          <w:rFonts w:ascii="Times New Roman" w:hAnsi="Times New Roman"/>
          <w:color w:val="000000"/>
          <w:sz w:val="24"/>
          <w:szCs w:val="24"/>
        </w:rPr>
      </w:pPr>
      <w:r>
        <w:rPr>
          <w:rStyle w:val="FontStyle41"/>
          <w:sz w:val="24"/>
          <w:szCs w:val="24"/>
        </w:rPr>
        <w:t>П</w:t>
      </w:r>
      <w:r w:rsidRPr="00ED2BD0">
        <w:rPr>
          <w:rStyle w:val="FontStyle41"/>
          <w:sz w:val="24"/>
          <w:szCs w:val="24"/>
        </w:rPr>
        <w:t>исьм</w:t>
      </w:r>
      <w:r>
        <w:rPr>
          <w:rStyle w:val="FontStyle41"/>
          <w:sz w:val="24"/>
          <w:szCs w:val="24"/>
        </w:rPr>
        <w:t>о</w:t>
      </w:r>
      <w:r w:rsidRPr="00ED2BD0">
        <w:rPr>
          <w:rStyle w:val="FontStyle41"/>
          <w:sz w:val="24"/>
          <w:szCs w:val="24"/>
        </w:rPr>
        <w:t xml:space="preserve"> департамента образования и науки Кемеровской области № 2566/03 от 27.06.2007 </w:t>
      </w:r>
      <w:r w:rsidRPr="00ED2BD0">
        <w:rPr>
          <w:rFonts w:ascii="Times New Roman" w:hAnsi="Times New Roman"/>
          <w:sz w:val="24"/>
          <w:szCs w:val="24"/>
        </w:rPr>
        <w:t>по вопросам реализации федера</w:t>
      </w:r>
      <w:r>
        <w:rPr>
          <w:rFonts w:ascii="Times New Roman" w:hAnsi="Times New Roman"/>
          <w:sz w:val="24"/>
          <w:szCs w:val="24"/>
        </w:rPr>
        <w:t>льного базисного учебного плана</w:t>
      </w:r>
      <w:r w:rsidR="00C11BA0">
        <w:rPr>
          <w:rFonts w:ascii="Times New Roman" w:hAnsi="Times New Roman"/>
          <w:sz w:val="24"/>
          <w:szCs w:val="24"/>
        </w:rPr>
        <w:t>;</w:t>
      </w:r>
    </w:p>
    <w:p w:rsidR="003F09C4" w:rsidRPr="00083BE4" w:rsidRDefault="00C11BA0" w:rsidP="003F09C4">
      <w:pPr>
        <w:pStyle w:val="a3"/>
        <w:numPr>
          <w:ilvl w:val="0"/>
          <w:numId w:val="47"/>
        </w:numPr>
        <w:tabs>
          <w:tab w:val="clear" w:pos="1080"/>
          <w:tab w:val="num" w:pos="0"/>
          <w:tab w:val="left" w:pos="993"/>
          <w:tab w:val="left" w:pos="1260"/>
        </w:tabs>
        <w:autoSpaceDE w:val="0"/>
        <w:autoSpaceDN w:val="0"/>
        <w:adjustRightInd w:val="0"/>
        <w:spacing w:after="0" w:line="240" w:lineRule="auto"/>
        <w:ind w:left="0" w:firstLine="720"/>
        <w:jc w:val="both"/>
        <w:rPr>
          <w:rFonts w:ascii="Times New Roman" w:hAnsi="Times New Roman"/>
          <w:color w:val="000000"/>
          <w:sz w:val="24"/>
          <w:szCs w:val="24"/>
        </w:rPr>
      </w:pPr>
      <w:r>
        <w:rPr>
          <w:rFonts w:ascii="Times New Roman" w:hAnsi="Times New Roman"/>
          <w:sz w:val="24"/>
          <w:szCs w:val="24"/>
        </w:rPr>
        <w:t>Федеральный государственный образовательный стандарт начального общего образования (Приказ Министерства образования и науки Российской Федерации № 373 от 06.10.2009).</w:t>
      </w:r>
      <w:r w:rsidR="003F09C4" w:rsidRPr="00ED2BD0">
        <w:rPr>
          <w:rFonts w:ascii="Times New Roman" w:hAnsi="Times New Roman"/>
          <w:sz w:val="24"/>
          <w:szCs w:val="24"/>
        </w:rPr>
        <w:t xml:space="preserve"> </w:t>
      </w:r>
    </w:p>
    <w:p w:rsidR="00412968" w:rsidRPr="00412968" w:rsidRDefault="00412968" w:rsidP="00412968">
      <w:pPr>
        <w:pStyle w:val="Style19"/>
        <w:spacing w:line="240" w:lineRule="auto"/>
        <w:ind w:firstLine="720"/>
        <w:rPr>
          <w:rStyle w:val="FontStyle37"/>
          <w:b w:val="0"/>
          <w:sz w:val="24"/>
          <w:szCs w:val="24"/>
        </w:rPr>
      </w:pPr>
      <w:r>
        <w:rPr>
          <w:rStyle w:val="FontStyle65"/>
          <w:b w:val="0"/>
          <w:sz w:val="24"/>
          <w:szCs w:val="24"/>
        </w:rPr>
        <w:t xml:space="preserve">Современная наука рассматривает </w:t>
      </w:r>
      <w:r w:rsidRPr="00412968">
        <w:rPr>
          <w:rStyle w:val="FontStyle65"/>
          <w:b w:val="0"/>
          <w:sz w:val="24"/>
          <w:szCs w:val="24"/>
        </w:rPr>
        <w:t>культур</w:t>
      </w:r>
      <w:r>
        <w:rPr>
          <w:rStyle w:val="FontStyle65"/>
          <w:b w:val="0"/>
          <w:sz w:val="24"/>
          <w:szCs w:val="24"/>
        </w:rPr>
        <w:t>у</w:t>
      </w:r>
      <w:r w:rsidRPr="00412968">
        <w:rPr>
          <w:rStyle w:val="FontStyle65"/>
          <w:b w:val="0"/>
          <w:sz w:val="24"/>
          <w:szCs w:val="24"/>
        </w:rPr>
        <w:t xml:space="preserve"> здоровья</w:t>
      </w:r>
      <w:r w:rsidRPr="00412968">
        <w:rPr>
          <w:rStyle w:val="FontStyle37"/>
          <w:b w:val="0"/>
          <w:sz w:val="24"/>
          <w:szCs w:val="24"/>
        </w:rPr>
        <w:t xml:space="preserve"> </w:t>
      </w:r>
      <w:r>
        <w:rPr>
          <w:rStyle w:val="FontStyle37"/>
          <w:b w:val="0"/>
          <w:sz w:val="24"/>
          <w:szCs w:val="24"/>
        </w:rPr>
        <w:t xml:space="preserve">как </w:t>
      </w:r>
      <w:r w:rsidRPr="00412968">
        <w:rPr>
          <w:rStyle w:val="FontStyle37"/>
          <w:b w:val="0"/>
          <w:sz w:val="24"/>
          <w:szCs w:val="24"/>
        </w:rPr>
        <w:t>индивиду</w:t>
      </w:r>
      <w:r w:rsidRPr="00412968">
        <w:rPr>
          <w:rStyle w:val="FontStyle37"/>
          <w:b w:val="0"/>
          <w:sz w:val="24"/>
          <w:szCs w:val="24"/>
        </w:rPr>
        <w:softHyphen/>
        <w:t>альное и социальное качество человека, отражающее характер заинтере</w:t>
      </w:r>
      <w:r w:rsidRPr="00412968">
        <w:rPr>
          <w:rStyle w:val="FontStyle37"/>
          <w:b w:val="0"/>
          <w:sz w:val="24"/>
          <w:szCs w:val="24"/>
        </w:rPr>
        <w:softHyphen/>
        <w:t>сованного личного отношения к здоровому образу жизни</w:t>
      </w:r>
      <w:r>
        <w:rPr>
          <w:rStyle w:val="FontStyle37"/>
          <w:b w:val="0"/>
          <w:sz w:val="24"/>
          <w:szCs w:val="24"/>
        </w:rPr>
        <w:t xml:space="preserve"> (ЗОЖ)</w:t>
      </w:r>
      <w:r w:rsidRPr="00412968">
        <w:rPr>
          <w:rStyle w:val="FontStyle37"/>
          <w:b w:val="0"/>
          <w:sz w:val="24"/>
          <w:szCs w:val="24"/>
        </w:rPr>
        <w:t xml:space="preserve"> и окружающей среде и проявляющееся в процессе индивидуального участия в духовно-практической деятельности по познанию, освоению, преобразованию и сохранению собственного здоровья. При этом здоровье является динамичным и вме</w:t>
      </w:r>
      <w:r w:rsidRPr="00412968">
        <w:rPr>
          <w:rStyle w:val="FontStyle37"/>
          <w:b w:val="0"/>
          <w:sz w:val="24"/>
          <w:szCs w:val="24"/>
        </w:rPr>
        <w:softHyphen/>
        <w:t>сте с тем устойчивым состоянием растущего организма к патологическим и экстремальным воздействиям, что достигается благодаря формирова</w:t>
      </w:r>
      <w:r w:rsidRPr="00412968">
        <w:rPr>
          <w:rStyle w:val="FontStyle37"/>
          <w:b w:val="0"/>
          <w:sz w:val="24"/>
          <w:szCs w:val="24"/>
        </w:rPr>
        <w:softHyphen/>
        <w:t>нию целостного комплекса функциональных (органических) систем ин</w:t>
      </w:r>
      <w:r w:rsidRPr="00412968">
        <w:rPr>
          <w:rStyle w:val="FontStyle37"/>
          <w:b w:val="0"/>
          <w:sz w:val="24"/>
          <w:szCs w:val="24"/>
        </w:rPr>
        <w:softHyphen/>
        <w:t>дивида, обеспечивающих ему оптимальный приспособительный эффект к окружающей среде.</w:t>
      </w:r>
    </w:p>
    <w:p w:rsidR="00412968" w:rsidRPr="00412968" w:rsidRDefault="00412968" w:rsidP="00412968">
      <w:pPr>
        <w:pStyle w:val="Style19"/>
        <w:spacing w:line="240" w:lineRule="auto"/>
        <w:ind w:firstLine="720"/>
        <w:rPr>
          <w:rStyle w:val="FontStyle37"/>
          <w:b w:val="0"/>
          <w:sz w:val="24"/>
          <w:szCs w:val="24"/>
        </w:rPr>
      </w:pPr>
      <w:r w:rsidRPr="00412968">
        <w:rPr>
          <w:rStyle w:val="FontStyle37"/>
          <w:b w:val="0"/>
          <w:sz w:val="24"/>
          <w:szCs w:val="24"/>
        </w:rPr>
        <w:t>Культура здоровья включает: культуру физическую (управление дви</w:t>
      </w:r>
      <w:r w:rsidRPr="00412968">
        <w:rPr>
          <w:rStyle w:val="FontStyle37"/>
          <w:b w:val="0"/>
          <w:sz w:val="24"/>
          <w:szCs w:val="24"/>
        </w:rPr>
        <w:softHyphen/>
        <w:t>жениями), культуру физиологическую (управление процессами в теле), культуру психологическую (управление своими ощущениями и внутрен</w:t>
      </w:r>
      <w:r w:rsidRPr="00412968">
        <w:rPr>
          <w:rStyle w:val="FontStyle37"/>
          <w:b w:val="0"/>
          <w:sz w:val="24"/>
          <w:szCs w:val="24"/>
        </w:rPr>
        <w:softHyphen/>
        <w:t>ними состояниями), культуру социальную (управление сферой общения, осознание своего «Я» в обществе), культуру интеллектуальную (управле</w:t>
      </w:r>
      <w:r w:rsidRPr="00412968">
        <w:rPr>
          <w:rStyle w:val="FontStyle37"/>
          <w:b w:val="0"/>
          <w:sz w:val="24"/>
          <w:szCs w:val="24"/>
        </w:rPr>
        <w:softHyphen/>
        <w:t>ние мыслью и размышлениями), культуру нравственную (управление сво</w:t>
      </w:r>
      <w:r w:rsidRPr="00412968">
        <w:rPr>
          <w:rStyle w:val="FontStyle37"/>
          <w:b w:val="0"/>
          <w:sz w:val="24"/>
          <w:szCs w:val="24"/>
        </w:rPr>
        <w:softHyphen/>
        <w:t>ими действиями и поступками).</w:t>
      </w:r>
    </w:p>
    <w:p w:rsidR="009078B7" w:rsidRPr="00ED2BD0" w:rsidRDefault="009078B7" w:rsidP="00BF6861">
      <w:pPr>
        <w:pStyle w:val="Style10"/>
        <w:spacing w:line="240" w:lineRule="auto"/>
        <w:ind w:firstLine="709"/>
        <w:rPr>
          <w:rStyle w:val="FontStyle41"/>
          <w:sz w:val="24"/>
          <w:szCs w:val="24"/>
        </w:rPr>
      </w:pPr>
      <w:r w:rsidRPr="00ED2BD0">
        <w:rPr>
          <w:rStyle w:val="FontStyle41"/>
          <w:sz w:val="24"/>
          <w:szCs w:val="24"/>
        </w:rPr>
        <w:t>Взаимосвязанное и взаимообусловленное развитие всех качеств и сторон физически, психически, нравственно и интеллектуально здоровой личности отражает закономерность педаго</w:t>
      </w:r>
      <w:r w:rsidRPr="00ED2BD0">
        <w:rPr>
          <w:rStyle w:val="FontStyle41"/>
          <w:sz w:val="24"/>
          <w:szCs w:val="24"/>
        </w:rPr>
        <w:softHyphen/>
        <w:t>гики –</w:t>
      </w:r>
      <w:r w:rsidRPr="00ED2BD0">
        <w:rPr>
          <w:rStyle w:val="FontStyle45"/>
          <w:rFonts w:ascii="Times New Roman" w:hAnsi="Times New Roman" w:cs="Times New Roman"/>
          <w:b w:val="0"/>
          <w:sz w:val="24"/>
          <w:szCs w:val="24"/>
        </w:rPr>
        <w:t xml:space="preserve"> </w:t>
      </w:r>
      <w:r w:rsidRPr="00ED2BD0">
        <w:rPr>
          <w:rStyle w:val="FontStyle41"/>
          <w:sz w:val="24"/>
          <w:szCs w:val="24"/>
        </w:rPr>
        <w:t>единство и взаимообусловленность процессов воспитания и развития и требует системного подхода к становлению культу</w:t>
      </w:r>
      <w:r w:rsidRPr="00ED2BD0">
        <w:rPr>
          <w:rStyle w:val="FontStyle41"/>
          <w:sz w:val="24"/>
          <w:szCs w:val="24"/>
        </w:rPr>
        <w:softHyphen/>
        <w:t xml:space="preserve">ры здоровья школьников.  </w:t>
      </w:r>
    </w:p>
    <w:p w:rsidR="00793505" w:rsidRPr="00ED2BD0" w:rsidRDefault="00793505" w:rsidP="00BF6861">
      <w:pPr>
        <w:pStyle w:val="Style10"/>
        <w:spacing w:line="240" w:lineRule="auto"/>
        <w:ind w:firstLine="709"/>
        <w:rPr>
          <w:rStyle w:val="FontStyle41"/>
          <w:sz w:val="24"/>
          <w:szCs w:val="24"/>
        </w:rPr>
      </w:pPr>
      <w:r w:rsidRPr="00ED2BD0">
        <w:rPr>
          <w:rStyle w:val="FontStyle41"/>
          <w:sz w:val="24"/>
          <w:szCs w:val="24"/>
        </w:rPr>
        <w:t xml:space="preserve">Система формирования культуры здоровья </w:t>
      </w:r>
      <w:r w:rsidR="009078B7" w:rsidRPr="00ED2BD0">
        <w:rPr>
          <w:rStyle w:val="FontStyle41"/>
          <w:sz w:val="24"/>
          <w:szCs w:val="24"/>
        </w:rPr>
        <w:t>школьника</w:t>
      </w:r>
      <w:r w:rsidRPr="00ED2BD0">
        <w:rPr>
          <w:rStyle w:val="FontStyle41"/>
          <w:sz w:val="24"/>
          <w:szCs w:val="24"/>
        </w:rPr>
        <w:t xml:space="preserve"> выполняет функции:</w:t>
      </w:r>
    </w:p>
    <w:p w:rsidR="00793505" w:rsidRPr="00ED2BD0" w:rsidRDefault="00793505" w:rsidP="00C45A53">
      <w:pPr>
        <w:pStyle w:val="Style15"/>
        <w:numPr>
          <w:ilvl w:val="0"/>
          <w:numId w:val="23"/>
        </w:numPr>
        <w:tabs>
          <w:tab w:val="left" w:pos="442"/>
          <w:tab w:val="left" w:pos="567"/>
          <w:tab w:val="left" w:pos="993"/>
        </w:tabs>
        <w:spacing w:line="240" w:lineRule="auto"/>
        <w:ind w:left="0" w:firstLine="709"/>
        <w:rPr>
          <w:rStyle w:val="FontStyle41"/>
          <w:sz w:val="24"/>
          <w:szCs w:val="24"/>
        </w:rPr>
      </w:pPr>
      <w:r w:rsidRPr="003F09C4">
        <w:rPr>
          <w:rStyle w:val="FontStyle41"/>
          <w:i/>
          <w:sz w:val="24"/>
          <w:szCs w:val="24"/>
        </w:rPr>
        <w:t>интеграции</w:t>
      </w:r>
      <w:r w:rsidRPr="00ED2BD0">
        <w:rPr>
          <w:rStyle w:val="FontStyle41"/>
          <w:sz w:val="24"/>
          <w:szCs w:val="24"/>
        </w:rPr>
        <w:t xml:space="preserve"> (объединяет и координирует воспитательное вза</w:t>
      </w:r>
      <w:r w:rsidRPr="00ED2BD0">
        <w:rPr>
          <w:rStyle w:val="FontStyle41"/>
          <w:sz w:val="24"/>
          <w:szCs w:val="24"/>
        </w:rPr>
        <w:softHyphen/>
        <w:t>имодействие субъектов системы, определяемое единством и целе</w:t>
      </w:r>
      <w:r w:rsidRPr="00ED2BD0">
        <w:rPr>
          <w:rStyle w:val="FontStyle41"/>
          <w:sz w:val="24"/>
          <w:szCs w:val="24"/>
        </w:rPr>
        <w:softHyphen/>
        <w:t>сообразностью задач, средств, форм и методов становления куль</w:t>
      </w:r>
      <w:r w:rsidRPr="00ED2BD0">
        <w:rPr>
          <w:rStyle w:val="FontStyle41"/>
          <w:sz w:val="24"/>
          <w:szCs w:val="24"/>
        </w:rPr>
        <w:softHyphen/>
        <w:t>туры здоровья детей);</w:t>
      </w:r>
    </w:p>
    <w:p w:rsidR="00793505" w:rsidRPr="00ED2BD0" w:rsidRDefault="00793505" w:rsidP="00C45A53">
      <w:pPr>
        <w:pStyle w:val="Style15"/>
        <w:numPr>
          <w:ilvl w:val="0"/>
          <w:numId w:val="23"/>
        </w:numPr>
        <w:tabs>
          <w:tab w:val="left" w:pos="442"/>
          <w:tab w:val="left" w:pos="567"/>
          <w:tab w:val="left" w:pos="993"/>
        </w:tabs>
        <w:spacing w:line="240" w:lineRule="auto"/>
        <w:ind w:left="0" w:firstLine="709"/>
        <w:rPr>
          <w:rStyle w:val="FontStyle41"/>
          <w:sz w:val="24"/>
          <w:szCs w:val="24"/>
        </w:rPr>
      </w:pPr>
      <w:r w:rsidRPr="003F09C4">
        <w:rPr>
          <w:rStyle w:val="FontStyle41"/>
          <w:i/>
          <w:sz w:val="24"/>
          <w:szCs w:val="24"/>
        </w:rPr>
        <w:t>самореализации</w:t>
      </w:r>
      <w:r w:rsidRPr="00ED2BD0">
        <w:rPr>
          <w:rStyle w:val="FontStyle41"/>
          <w:sz w:val="24"/>
          <w:szCs w:val="24"/>
        </w:rPr>
        <w:t xml:space="preserve"> (предоставляет возможности и средства для удовлетворения актуальных потребностей личности школьника в самовыражении и самоутверждении при получении прочных зна</w:t>
      </w:r>
      <w:r w:rsidRPr="00ED2BD0">
        <w:rPr>
          <w:rStyle w:val="FontStyle41"/>
          <w:sz w:val="24"/>
          <w:szCs w:val="24"/>
        </w:rPr>
        <w:softHyphen/>
        <w:t>ний);</w:t>
      </w:r>
    </w:p>
    <w:p w:rsidR="00793505" w:rsidRPr="00ED2BD0" w:rsidRDefault="00793505" w:rsidP="00C45A53">
      <w:pPr>
        <w:pStyle w:val="Style15"/>
        <w:numPr>
          <w:ilvl w:val="0"/>
          <w:numId w:val="23"/>
        </w:numPr>
        <w:tabs>
          <w:tab w:val="left" w:pos="442"/>
          <w:tab w:val="left" w:pos="567"/>
          <w:tab w:val="left" w:pos="993"/>
        </w:tabs>
        <w:spacing w:line="240" w:lineRule="auto"/>
        <w:ind w:left="0" w:firstLine="709"/>
        <w:rPr>
          <w:rStyle w:val="FontStyle41"/>
          <w:sz w:val="24"/>
          <w:szCs w:val="24"/>
        </w:rPr>
      </w:pPr>
      <w:r w:rsidRPr="003F09C4">
        <w:rPr>
          <w:rStyle w:val="FontStyle41"/>
          <w:i/>
          <w:sz w:val="24"/>
          <w:szCs w:val="24"/>
        </w:rPr>
        <w:t>развития</w:t>
      </w:r>
      <w:r w:rsidRPr="00ED2BD0">
        <w:rPr>
          <w:rStyle w:val="FontStyle41"/>
          <w:sz w:val="24"/>
          <w:szCs w:val="24"/>
        </w:rPr>
        <w:t xml:space="preserve"> (обеспечивает динамику функционирования дан</w:t>
      </w:r>
      <w:r w:rsidRPr="00ED2BD0">
        <w:rPr>
          <w:rStyle w:val="FontStyle41"/>
          <w:sz w:val="24"/>
          <w:szCs w:val="24"/>
        </w:rPr>
        <w:softHyphen/>
        <w:t>ной системы как среды и фактора развития ее субъектов: учите</w:t>
      </w:r>
      <w:r w:rsidRPr="00ED2BD0">
        <w:rPr>
          <w:rStyle w:val="FontStyle41"/>
          <w:sz w:val="24"/>
          <w:szCs w:val="24"/>
        </w:rPr>
        <w:softHyphen/>
        <w:t>лей, школьников и их родителей).</w:t>
      </w:r>
    </w:p>
    <w:p w:rsidR="000B5EA1" w:rsidRPr="00ED2BD0" w:rsidRDefault="000B5EA1" w:rsidP="00C45A53">
      <w:pPr>
        <w:pStyle w:val="Style6"/>
        <w:tabs>
          <w:tab w:val="left" w:pos="993"/>
        </w:tabs>
        <w:ind w:firstLine="709"/>
        <w:jc w:val="both"/>
        <w:rPr>
          <w:rStyle w:val="FontStyle24"/>
          <w:sz w:val="24"/>
          <w:szCs w:val="24"/>
        </w:rPr>
      </w:pPr>
      <w:r w:rsidRPr="00ED2BD0">
        <w:rPr>
          <w:rStyle w:val="FontStyle24"/>
          <w:sz w:val="24"/>
          <w:szCs w:val="24"/>
        </w:rPr>
        <w:t xml:space="preserve">Основными принципами организации работы </w:t>
      </w:r>
      <w:r w:rsidR="00BF3400" w:rsidRPr="00ED2BD0">
        <w:rPr>
          <w:rStyle w:val="FontStyle24"/>
          <w:sz w:val="24"/>
          <w:szCs w:val="24"/>
        </w:rPr>
        <w:t>образовательного учреждения</w:t>
      </w:r>
      <w:r w:rsidRPr="00ED2BD0">
        <w:rPr>
          <w:rStyle w:val="FontStyle24"/>
          <w:sz w:val="24"/>
          <w:szCs w:val="24"/>
        </w:rPr>
        <w:t xml:space="preserve"> по формированию ценности здоровья и </w:t>
      </w:r>
      <w:r w:rsidR="00BF3400" w:rsidRPr="00ED2BD0">
        <w:rPr>
          <w:rStyle w:val="FontStyle24"/>
          <w:sz w:val="24"/>
          <w:szCs w:val="24"/>
        </w:rPr>
        <w:t>ЗОЖ</w:t>
      </w:r>
      <w:r w:rsidRPr="00ED2BD0">
        <w:rPr>
          <w:rStyle w:val="FontStyle24"/>
          <w:sz w:val="24"/>
          <w:szCs w:val="24"/>
        </w:rPr>
        <w:t xml:space="preserve"> в представлениях школьников является:</w:t>
      </w:r>
    </w:p>
    <w:p w:rsidR="000B5EA1" w:rsidRPr="00ED2BD0" w:rsidRDefault="002E78BF" w:rsidP="00BF6861">
      <w:pPr>
        <w:pStyle w:val="Style6"/>
        <w:numPr>
          <w:ilvl w:val="0"/>
          <w:numId w:val="19"/>
        </w:numPr>
        <w:tabs>
          <w:tab w:val="left" w:pos="993"/>
        </w:tabs>
        <w:ind w:left="0" w:firstLine="709"/>
        <w:jc w:val="both"/>
        <w:rPr>
          <w:rStyle w:val="FontStyle24"/>
          <w:sz w:val="24"/>
          <w:szCs w:val="24"/>
        </w:rPr>
      </w:pPr>
      <w:r w:rsidRPr="00ED2BD0">
        <w:rPr>
          <w:rStyle w:val="FontStyle25"/>
          <w:b w:val="0"/>
          <w:sz w:val="24"/>
          <w:szCs w:val="24"/>
        </w:rPr>
        <w:t>ц</w:t>
      </w:r>
      <w:r w:rsidR="000B5EA1" w:rsidRPr="00ED2BD0">
        <w:rPr>
          <w:rStyle w:val="FontStyle25"/>
          <w:b w:val="0"/>
          <w:sz w:val="24"/>
          <w:szCs w:val="24"/>
        </w:rPr>
        <w:t>елостность</w:t>
      </w:r>
      <w:r w:rsidR="000B5EA1" w:rsidRPr="00ED2BD0">
        <w:rPr>
          <w:rStyle w:val="FontStyle25"/>
          <w:sz w:val="24"/>
          <w:szCs w:val="24"/>
        </w:rPr>
        <w:t xml:space="preserve">: </w:t>
      </w:r>
      <w:r w:rsidR="000B5EA1" w:rsidRPr="00ED2BD0">
        <w:rPr>
          <w:rStyle w:val="FontStyle24"/>
          <w:sz w:val="24"/>
          <w:szCs w:val="24"/>
        </w:rPr>
        <w:t xml:space="preserve">воспитание основ </w:t>
      </w:r>
      <w:r w:rsidR="00BF3400" w:rsidRPr="00ED2BD0">
        <w:rPr>
          <w:rStyle w:val="FontStyle24"/>
          <w:sz w:val="24"/>
          <w:szCs w:val="24"/>
        </w:rPr>
        <w:t>ЗОЖ</w:t>
      </w:r>
      <w:r w:rsidR="000B5EA1" w:rsidRPr="00ED2BD0">
        <w:rPr>
          <w:rStyle w:val="FontStyle24"/>
          <w:sz w:val="24"/>
          <w:szCs w:val="24"/>
        </w:rPr>
        <w:t xml:space="preserve"> осу</w:t>
      </w:r>
      <w:r w:rsidR="000B5EA1" w:rsidRPr="00ED2BD0">
        <w:rPr>
          <w:rStyle w:val="FontStyle24"/>
          <w:sz w:val="24"/>
          <w:szCs w:val="24"/>
        </w:rPr>
        <w:softHyphen/>
        <w:t>ществляется в рамках единого процесса воспитания и формирова</w:t>
      </w:r>
      <w:r w:rsidR="000B5EA1" w:rsidRPr="00ED2BD0">
        <w:rPr>
          <w:rStyle w:val="FontStyle24"/>
          <w:sz w:val="24"/>
          <w:szCs w:val="24"/>
        </w:rPr>
        <w:softHyphen/>
        <w:t>ния личности</w:t>
      </w:r>
      <w:r w:rsidR="006F5201" w:rsidRPr="00ED2BD0">
        <w:rPr>
          <w:rStyle w:val="FontStyle24"/>
          <w:sz w:val="24"/>
          <w:szCs w:val="24"/>
        </w:rPr>
        <w:t>;</w:t>
      </w:r>
    </w:p>
    <w:p w:rsidR="000B5EA1" w:rsidRPr="00ED2BD0" w:rsidRDefault="002E78BF" w:rsidP="00BF6861">
      <w:pPr>
        <w:pStyle w:val="Style6"/>
        <w:numPr>
          <w:ilvl w:val="0"/>
          <w:numId w:val="19"/>
        </w:numPr>
        <w:tabs>
          <w:tab w:val="left" w:pos="993"/>
        </w:tabs>
        <w:ind w:left="0" w:firstLine="709"/>
        <w:jc w:val="both"/>
        <w:rPr>
          <w:rStyle w:val="FontStyle24"/>
          <w:sz w:val="24"/>
          <w:szCs w:val="24"/>
        </w:rPr>
      </w:pPr>
      <w:r w:rsidRPr="00ED2BD0">
        <w:rPr>
          <w:rStyle w:val="FontStyle25"/>
          <w:b w:val="0"/>
          <w:sz w:val="24"/>
          <w:szCs w:val="24"/>
        </w:rPr>
        <w:t>к</w:t>
      </w:r>
      <w:r w:rsidR="000B5EA1" w:rsidRPr="00ED2BD0">
        <w:rPr>
          <w:rStyle w:val="FontStyle25"/>
          <w:b w:val="0"/>
          <w:sz w:val="24"/>
          <w:szCs w:val="24"/>
        </w:rPr>
        <w:t>омплексность</w:t>
      </w:r>
      <w:r w:rsidR="000B5EA1" w:rsidRPr="00ED2BD0">
        <w:rPr>
          <w:rStyle w:val="FontStyle25"/>
          <w:sz w:val="24"/>
          <w:szCs w:val="24"/>
        </w:rPr>
        <w:t xml:space="preserve">: </w:t>
      </w:r>
      <w:r w:rsidR="000B5EA1" w:rsidRPr="00ED2BD0">
        <w:rPr>
          <w:rStyle w:val="FontStyle24"/>
          <w:sz w:val="24"/>
          <w:szCs w:val="24"/>
        </w:rPr>
        <w:t>вовлечение в сферу формирования навыков ЗОЖ всех основных институтов социализации школьника (участие шко</w:t>
      </w:r>
      <w:r w:rsidR="000B5EA1" w:rsidRPr="00ED2BD0">
        <w:rPr>
          <w:rStyle w:val="FontStyle24"/>
          <w:sz w:val="24"/>
          <w:szCs w:val="24"/>
        </w:rPr>
        <w:softHyphen/>
        <w:t>лы, семьи, окружения ребенка)</w:t>
      </w:r>
      <w:r w:rsidR="006F5201" w:rsidRPr="00ED2BD0">
        <w:rPr>
          <w:rStyle w:val="FontStyle24"/>
          <w:sz w:val="24"/>
          <w:szCs w:val="24"/>
        </w:rPr>
        <w:t>;</w:t>
      </w:r>
    </w:p>
    <w:p w:rsidR="000B5EA1" w:rsidRPr="00ED2BD0" w:rsidRDefault="002E78BF" w:rsidP="00BF6861">
      <w:pPr>
        <w:pStyle w:val="Style6"/>
        <w:numPr>
          <w:ilvl w:val="0"/>
          <w:numId w:val="19"/>
        </w:numPr>
        <w:tabs>
          <w:tab w:val="left" w:pos="993"/>
        </w:tabs>
        <w:ind w:left="0" w:firstLine="709"/>
        <w:jc w:val="both"/>
        <w:rPr>
          <w:rStyle w:val="FontStyle24"/>
          <w:sz w:val="24"/>
          <w:szCs w:val="24"/>
        </w:rPr>
      </w:pPr>
      <w:r w:rsidRPr="00ED2BD0">
        <w:rPr>
          <w:rStyle w:val="FontStyle25"/>
          <w:b w:val="0"/>
          <w:sz w:val="24"/>
          <w:szCs w:val="24"/>
        </w:rPr>
        <w:t>б</w:t>
      </w:r>
      <w:r w:rsidR="000B5EA1" w:rsidRPr="00ED2BD0">
        <w:rPr>
          <w:rStyle w:val="FontStyle25"/>
          <w:b w:val="0"/>
          <w:sz w:val="24"/>
          <w:szCs w:val="24"/>
        </w:rPr>
        <w:t>езопасность</w:t>
      </w:r>
      <w:r w:rsidR="000B5EA1" w:rsidRPr="00ED2BD0">
        <w:rPr>
          <w:rStyle w:val="FontStyle25"/>
          <w:sz w:val="24"/>
          <w:szCs w:val="24"/>
        </w:rPr>
        <w:t xml:space="preserve">: </w:t>
      </w:r>
      <w:r w:rsidR="000B5EA1" w:rsidRPr="00ED2BD0">
        <w:rPr>
          <w:rStyle w:val="FontStyle24"/>
          <w:sz w:val="24"/>
          <w:szCs w:val="24"/>
        </w:rPr>
        <w:t>тщательный отбор информации, предоставляемой школьнику, и исключение сведений, которые могут провоциро</w:t>
      </w:r>
      <w:r w:rsidR="000B5EA1" w:rsidRPr="00ED2BD0">
        <w:rPr>
          <w:rStyle w:val="FontStyle24"/>
          <w:sz w:val="24"/>
          <w:szCs w:val="24"/>
        </w:rPr>
        <w:softHyphen/>
        <w:t>вать его интерес к поведению, разрушающему здоровье</w:t>
      </w:r>
      <w:r w:rsidR="006F5201" w:rsidRPr="00ED2BD0">
        <w:rPr>
          <w:rStyle w:val="FontStyle24"/>
          <w:sz w:val="24"/>
          <w:szCs w:val="24"/>
        </w:rPr>
        <w:t>;</w:t>
      </w:r>
    </w:p>
    <w:p w:rsidR="000B5EA1" w:rsidRPr="00ED2BD0" w:rsidRDefault="002E78BF" w:rsidP="00BF6861">
      <w:pPr>
        <w:pStyle w:val="Style6"/>
        <w:numPr>
          <w:ilvl w:val="0"/>
          <w:numId w:val="19"/>
        </w:numPr>
        <w:tabs>
          <w:tab w:val="left" w:pos="993"/>
        </w:tabs>
        <w:ind w:left="0" w:firstLine="709"/>
        <w:jc w:val="both"/>
        <w:rPr>
          <w:rStyle w:val="FontStyle24"/>
          <w:sz w:val="24"/>
          <w:szCs w:val="24"/>
        </w:rPr>
      </w:pPr>
      <w:r w:rsidRPr="00ED2BD0">
        <w:rPr>
          <w:rStyle w:val="FontStyle25"/>
          <w:b w:val="0"/>
          <w:sz w:val="24"/>
          <w:szCs w:val="24"/>
        </w:rPr>
        <w:t>в</w:t>
      </w:r>
      <w:r w:rsidR="000B5EA1" w:rsidRPr="00ED2BD0">
        <w:rPr>
          <w:rStyle w:val="FontStyle25"/>
          <w:b w:val="0"/>
          <w:sz w:val="24"/>
          <w:szCs w:val="24"/>
        </w:rPr>
        <w:t>озрастная адекватность</w:t>
      </w:r>
      <w:r w:rsidR="000B5EA1" w:rsidRPr="00ED2BD0">
        <w:rPr>
          <w:rStyle w:val="FontStyle25"/>
          <w:sz w:val="24"/>
          <w:szCs w:val="24"/>
        </w:rPr>
        <w:t xml:space="preserve">: </w:t>
      </w:r>
      <w:r w:rsidR="000B5EA1" w:rsidRPr="00ED2BD0">
        <w:rPr>
          <w:rStyle w:val="FontStyle24"/>
          <w:sz w:val="24"/>
          <w:szCs w:val="24"/>
        </w:rPr>
        <w:t>содержание образования в области ЗОЖ базируется на актуальных для конкретного возраста потреб</w:t>
      </w:r>
      <w:r w:rsidR="000B5EA1" w:rsidRPr="00ED2BD0">
        <w:rPr>
          <w:rStyle w:val="FontStyle24"/>
          <w:sz w:val="24"/>
          <w:szCs w:val="24"/>
        </w:rPr>
        <w:softHyphen/>
        <w:t>ностях и ценностях и учитывает реальные для данного возраста факторы риска</w:t>
      </w:r>
      <w:r w:rsidR="006F5201" w:rsidRPr="00ED2BD0">
        <w:rPr>
          <w:rStyle w:val="FontStyle24"/>
          <w:sz w:val="24"/>
          <w:szCs w:val="24"/>
        </w:rPr>
        <w:t>;</w:t>
      </w:r>
    </w:p>
    <w:p w:rsidR="000B5EA1" w:rsidRPr="00ED2BD0" w:rsidRDefault="002E78BF" w:rsidP="00BF6861">
      <w:pPr>
        <w:pStyle w:val="Style6"/>
        <w:numPr>
          <w:ilvl w:val="0"/>
          <w:numId w:val="19"/>
        </w:numPr>
        <w:tabs>
          <w:tab w:val="left" w:pos="993"/>
        </w:tabs>
        <w:ind w:left="0" w:firstLine="709"/>
        <w:jc w:val="both"/>
        <w:rPr>
          <w:rStyle w:val="FontStyle24"/>
          <w:sz w:val="24"/>
          <w:szCs w:val="24"/>
        </w:rPr>
      </w:pPr>
      <w:r w:rsidRPr="00ED2BD0">
        <w:rPr>
          <w:rStyle w:val="FontStyle25"/>
          <w:b w:val="0"/>
          <w:sz w:val="24"/>
          <w:szCs w:val="24"/>
        </w:rPr>
        <w:t>с</w:t>
      </w:r>
      <w:r w:rsidR="000B5EA1" w:rsidRPr="00ED2BD0">
        <w:rPr>
          <w:rStyle w:val="FontStyle25"/>
          <w:b w:val="0"/>
          <w:sz w:val="24"/>
          <w:szCs w:val="24"/>
        </w:rPr>
        <w:t>оциокультурная адекватность</w:t>
      </w:r>
      <w:r w:rsidR="000B5EA1" w:rsidRPr="00ED2BD0">
        <w:rPr>
          <w:rStyle w:val="FontStyle25"/>
          <w:sz w:val="24"/>
          <w:szCs w:val="24"/>
        </w:rPr>
        <w:t xml:space="preserve">: </w:t>
      </w:r>
      <w:r w:rsidR="000B5EA1" w:rsidRPr="00ED2BD0">
        <w:rPr>
          <w:rStyle w:val="FontStyle24"/>
          <w:sz w:val="24"/>
          <w:szCs w:val="24"/>
        </w:rPr>
        <w:t>учет свойственных обществу стандартов и норм поведения, в том числе обычаев, традиций, свя</w:t>
      </w:r>
      <w:r w:rsidR="000B5EA1" w:rsidRPr="00ED2BD0">
        <w:rPr>
          <w:rStyle w:val="FontStyle24"/>
          <w:sz w:val="24"/>
          <w:szCs w:val="24"/>
        </w:rPr>
        <w:softHyphen/>
        <w:t>занных со здоровьем.</w:t>
      </w:r>
    </w:p>
    <w:p w:rsidR="00CD5178" w:rsidRPr="00ED2BD0" w:rsidRDefault="00CD5178" w:rsidP="00CD5178">
      <w:pPr>
        <w:pStyle w:val="Style10"/>
        <w:tabs>
          <w:tab w:val="left" w:pos="993"/>
        </w:tabs>
        <w:spacing w:line="240" w:lineRule="auto"/>
        <w:ind w:firstLine="709"/>
        <w:rPr>
          <w:rStyle w:val="FontStyle41"/>
          <w:sz w:val="24"/>
          <w:szCs w:val="24"/>
        </w:rPr>
      </w:pPr>
      <w:r w:rsidRPr="00ED2BD0">
        <w:rPr>
          <w:rStyle w:val="FontStyle41"/>
          <w:sz w:val="24"/>
          <w:szCs w:val="24"/>
        </w:rPr>
        <w:t>Эффективность формирования культуры здо</w:t>
      </w:r>
      <w:r w:rsidRPr="00ED2BD0">
        <w:rPr>
          <w:rStyle w:val="FontStyle41"/>
          <w:sz w:val="24"/>
          <w:szCs w:val="24"/>
        </w:rPr>
        <w:softHyphen/>
        <w:t>ровья в педагогической системе зависит от соблюдения ряда условий:</w:t>
      </w:r>
    </w:p>
    <w:p w:rsidR="00CD5178" w:rsidRPr="00ED2BD0" w:rsidRDefault="00CD5178" w:rsidP="00CD5178">
      <w:pPr>
        <w:pStyle w:val="Style15"/>
        <w:numPr>
          <w:ilvl w:val="0"/>
          <w:numId w:val="18"/>
        </w:numPr>
        <w:tabs>
          <w:tab w:val="left" w:pos="0"/>
          <w:tab w:val="left" w:pos="993"/>
          <w:tab w:val="left" w:pos="1134"/>
        </w:tabs>
        <w:spacing w:line="240" w:lineRule="auto"/>
        <w:ind w:left="0" w:firstLine="709"/>
        <w:rPr>
          <w:rStyle w:val="FontStyle41"/>
          <w:sz w:val="24"/>
          <w:szCs w:val="24"/>
        </w:rPr>
      </w:pPr>
      <w:r w:rsidRPr="00ED2BD0">
        <w:rPr>
          <w:rStyle w:val="FontStyle41"/>
          <w:sz w:val="24"/>
          <w:szCs w:val="24"/>
        </w:rPr>
        <w:t>подготовка педагогов к работе по валеологизации личности ребенка в учебно-воспита</w:t>
      </w:r>
      <w:r w:rsidRPr="00ED2BD0">
        <w:rPr>
          <w:rStyle w:val="FontStyle41"/>
          <w:sz w:val="24"/>
          <w:szCs w:val="24"/>
        </w:rPr>
        <w:softHyphen/>
        <w:t>тельном процессе, что позволяет создать соответствующую систе</w:t>
      </w:r>
      <w:r w:rsidRPr="00ED2BD0">
        <w:rPr>
          <w:rStyle w:val="FontStyle41"/>
          <w:sz w:val="24"/>
          <w:szCs w:val="24"/>
        </w:rPr>
        <w:softHyphen/>
        <w:t>му деятельности по формированию культуры здоровья личности;</w:t>
      </w:r>
    </w:p>
    <w:p w:rsidR="00CD5178" w:rsidRPr="00ED2BD0" w:rsidRDefault="00CD5178" w:rsidP="00CD5178">
      <w:pPr>
        <w:pStyle w:val="Style15"/>
        <w:numPr>
          <w:ilvl w:val="0"/>
          <w:numId w:val="18"/>
        </w:numPr>
        <w:tabs>
          <w:tab w:val="left" w:pos="0"/>
          <w:tab w:val="left" w:pos="993"/>
          <w:tab w:val="left" w:pos="1134"/>
        </w:tabs>
        <w:spacing w:line="240" w:lineRule="auto"/>
        <w:ind w:left="0" w:firstLine="709"/>
        <w:rPr>
          <w:rStyle w:val="FontStyle41"/>
          <w:sz w:val="24"/>
          <w:szCs w:val="24"/>
        </w:rPr>
      </w:pPr>
      <w:r w:rsidRPr="00ED2BD0">
        <w:rPr>
          <w:rStyle w:val="FontStyle41"/>
          <w:sz w:val="24"/>
          <w:szCs w:val="24"/>
        </w:rPr>
        <w:t>единство действий школы и семьи и создание особого стиля валеологических отношений между педа</w:t>
      </w:r>
      <w:r w:rsidRPr="00ED2BD0">
        <w:rPr>
          <w:rStyle w:val="FontStyle41"/>
          <w:sz w:val="24"/>
          <w:szCs w:val="24"/>
        </w:rPr>
        <w:softHyphen/>
        <w:t>гогом и учениками, что помо</w:t>
      </w:r>
      <w:r w:rsidRPr="00ED2BD0">
        <w:rPr>
          <w:rStyle w:val="FontStyle41"/>
          <w:sz w:val="24"/>
          <w:szCs w:val="24"/>
        </w:rPr>
        <w:softHyphen/>
        <w:t>жет оздоровлению атмосферы школьной жизни и сочетанию на</w:t>
      </w:r>
      <w:r w:rsidRPr="00ED2BD0">
        <w:rPr>
          <w:rStyle w:val="FontStyle41"/>
          <w:sz w:val="24"/>
          <w:szCs w:val="24"/>
        </w:rPr>
        <w:softHyphen/>
        <w:t>учно обоснованного валеологического просвещения с полезной для здоровья деятельностью подростков;</w:t>
      </w:r>
    </w:p>
    <w:p w:rsidR="00CD5178" w:rsidRPr="00ED2BD0" w:rsidRDefault="00CD5178" w:rsidP="00CD5178">
      <w:pPr>
        <w:pStyle w:val="Style15"/>
        <w:numPr>
          <w:ilvl w:val="0"/>
          <w:numId w:val="18"/>
        </w:numPr>
        <w:tabs>
          <w:tab w:val="left" w:pos="0"/>
          <w:tab w:val="left" w:pos="993"/>
          <w:tab w:val="left" w:pos="1134"/>
        </w:tabs>
        <w:spacing w:line="240" w:lineRule="auto"/>
        <w:ind w:left="0" w:firstLine="709"/>
        <w:rPr>
          <w:rFonts w:ascii="Times New Roman" w:hAnsi="Times New Roman" w:cs="Times New Roman"/>
          <w:lang w:bidi="kn-IN"/>
        </w:rPr>
      </w:pPr>
      <w:r w:rsidRPr="00ED2BD0">
        <w:rPr>
          <w:rStyle w:val="FontStyle41"/>
          <w:sz w:val="24"/>
          <w:szCs w:val="24"/>
        </w:rPr>
        <w:t xml:space="preserve">формирование культуры здоровья у детей при условии единства процессов организации урочной и внеурочной, внеклассной и внешкольной деятельности. </w:t>
      </w:r>
    </w:p>
    <w:p w:rsidR="00C45A53" w:rsidRPr="00ED2BD0" w:rsidRDefault="00C45A53" w:rsidP="00083BE4">
      <w:pPr>
        <w:widowControl w:val="0"/>
        <w:spacing w:after="0" w:line="240" w:lineRule="auto"/>
        <w:ind w:firstLine="709"/>
        <w:jc w:val="both"/>
        <w:rPr>
          <w:rStyle w:val="FontStyle24"/>
          <w:sz w:val="24"/>
          <w:szCs w:val="24"/>
        </w:rPr>
      </w:pPr>
      <w:r w:rsidRPr="00083BE4">
        <w:rPr>
          <w:rFonts w:ascii="Times New Roman" w:hAnsi="Times New Roman"/>
          <w:sz w:val="24"/>
          <w:szCs w:val="24"/>
        </w:rPr>
        <w:t xml:space="preserve">Для </w:t>
      </w:r>
      <w:r w:rsidR="00946A4A" w:rsidRPr="00083BE4">
        <w:rPr>
          <w:rFonts w:ascii="Times New Roman" w:hAnsi="Times New Roman"/>
          <w:sz w:val="24"/>
          <w:szCs w:val="24"/>
        </w:rPr>
        <w:t>преподавания</w:t>
      </w:r>
      <w:r w:rsidRPr="00083BE4">
        <w:rPr>
          <w:rFonts w:ascii="Times New Roman" w:hAnsi="Times New Roman"/>
          <w:sz w:val="24"/>
          <w:szCs w:val="24"/>
        </w:rPr>
        <w:t xml:space="preserve"> учебного курса «Культура здоровья школьников» целесообразно пользоваться программами, рекомендованными, одобренными или выпущенными при со</w:t>
      </w:r>
      <w:r w:rsidRPr="00ED2BD0">
        <w:rPr>
          <w:rFonts w:ascii="Times New Roman" w:hAnsi="Times New Roman"/>
          <w:sz w:val="24"/>
          <w:szCs w:val="24"/>
        </w:rPr>
        <w:t xml:space="preserve">действии Министерства образования и науки РФ. Примером могут служить такие </w:t>
      </w:r>
      <w:r w:rsidRPr="00ED2BD0">
        <w:rPr>
          <w:rStyle w:val="FontStyle24"/>
          <w:sz w:val="24"/>
          <w:szCs w:val="24"/>
        </w:rPr>
        <w:t>программы</w:t>
      </w:r>
      <w:r w:rsidR="00F37FA9">
        <w:rPr>
          <w:rStyle w:val="FontStyle24"/>
          <w:sz w:val="24"/>
          <w:szCs w:val="24"/>
        </w:rPr>
        <w:t xml:space="preserve">, </w:t>
      </w:r>
      <w:r w:rsidR="00F37FA9" w:rsidRPr="00ED2BD0">
        <w:rPr>
          <w:rStyle w:val="FontStyle24"/>
          <w:sz w:val="24"/>
          <w:szCs w:val="24"/>
        </w:rPr>
        <w:t>которые ос</w:t>
      </w:r>
      <w:r w:rsidR="00F37FA9" w:rsidRPr="00ED2BD0">
        <w:rPr>
          <w:rStyle w:val="FontStyle24"/>
          <w:sz w:val="24"/>
          <w:szCs w:val="24"/>
        </w:rPr>
        <w:softHyphen/>
        <w:t>воены в работе школ многих регионов России</w:t>
      </w:r>
      <w:r w:rsidRPr="00ED2BD0">
        <w:rPr>
          <w:rStyle w:val="FontStyle24"/>
          <w:sz w:val="24"/>
          <w:szCs w:val="24"/>
        </w:rPr>
        <w:t>: междисциплинарная программа «Здоровье», «Все цвета, кроме черного»</w:t>
      </w:r>
      <w:r w:rsidR="00B10BF5">
        <w:rPr>
          <w:rStyle w:val="FontStyle24"/>
          <w:sz w:val="24"/>
          <w:szCs w:val="24"/>
        </w:rPr>
        <w:t>.</w:t>
      </w:r>
      <w:r w:rsidRPr="00ED2BD0">
        <w:rPr>
          <w:rStyle w:val="FontStyle24"/>
          <w:sz w:val="24"/>
          <w:szCs w:val="24"/>
        </w:rPr>
        <w:t xml:space="preserve"> </w:t>
      </w:r>
    </w:p>
    <w:p w:rsidR="00C45A53" w:rsidRPr="00ED2BD0" w:rsidRDefault="00C45A53" w:rsidP="00C45A53">
      <w:pPr>
        <w:pStyle w:val="Style6"/>
        <w:ind w:firstLine="709"/>
        <w:jc w:val="both"/>
        <w:rPr>
          <w:rStyle w:val="FontStyle21"/>
          <w:b w:val="0"/>
          <w:sz w:val="24"/>
          <w:szCs w:val="24"/>
        </w:rPr>
      </w:pPr>
      <w:r w:rsidRPr="005423AF">
        <w:rPr>
          <w:rStyle w:val="FontStyle21"/>
          <w:b w:val="0"/>
          <w:i/>
          <w:sz w:val="24"/>
          <w:szCs w:val="24"/>
        </w:rPr>
        <w:t>Междисциплинарная программа «Здоровье»</w:t>
      </w:r>
      <w:r w:rsidRPr="00ED2BD0">
        <w:rPr>
          <w:rStyle w:val="FontStyle21"/>
          <w:sz w:val="24"/>
          <w:szCs w:val="24"/>
        </w:rPr>
        <w:t xml:space="preserve"> </w:t>
      </w:r>
      <w:r w:rsidRPr="00ED2BD0">
        <w:rPr>
          <w:rStyle w:val="FontStyle21"/>
          <w:b w:val="0"/>
          <w:sz w:val="24"/>
          <w:szCs w:val="24"/>
        </w:rPr>
        <w:t xml:space="preserve">под редакцией В.Н. Касаткина </w:t>
      </w:r>
      <w:r w:rsidR="00703C98">
        <w:rPr>
          <w:rStyle w:val="FontStyle21"/>
          <w:b w:val="0"/>
          <w:sz w:val="24"/>
          <w:szCs w:val="24"/>
        </w:rPr>
        <w:t xml:space="preserve">предназначена </w:t>
      </w:r>
      <w:r w:rsidRPr="00ED2BD0">
        <w:rPr>
          <w:rStyle w:val="FontStyle21"/>
          <w:b w:val="0"/>
          <w:sz w:val="24"/>
          <w:szCs w:val="24"/>
        </w:rPr>
        <w:t>для учащихся 1-11-х классов. Программа ориентирована на школьника, знакомит его с самым тонким инструментом познания окружающего мира – с самим собой. Это попытка создать единый «человекоцентрический» предмет, в котором информация по анатомии, физиологии, психологии, антропологии, многим другим предметам служит самопознанию, самопринятию и самоуважению.</w:t>
      </w:r>
    </w:p>
    <w:p w:rsidR="00C45A53" w:rsidRPr="00ED2BD0" w:rsidRDefault="00C45A53" w:rsidP="00C45A53">
      <w:pPr>
        <w:pStyle w:val="Style6"/>
        <w:ind w:firstLine="709"/>
        <w:jc w:val="both"/>
        <w:rPr>
          <w:rStyle w:val="FontStyle21"/>
          <w:b w:val="0"/>
          <w:sz w:val="24"/>
          <w:szCs w:val="24"/>
        </w:rPr>
      </w:pPr>
      <w:r w:rsidRPr="00ED2BD0">
        <w:rPr>
          <w:rStyle w:val="FontStyle21"/>
          <w:b w:val="0"/>
          <w:sz w:val="24"/>
          <w:szCs w:val="24"/>
        </w:rPr>
        <w:t>Цели программы:</w:t>
      </w:r>
    </w:p>
    <w:p w:rsidR="00C45A53" w:rsidRPr="00ED2BD0" w:rsidRDefault="00C45A53" w:rsidP="00C45A53">
      <w:pPr>
        <w:pStyle w:val="Style6"/>
        <w:numPr>
          <w:ilvl w:val="0"/>
          <w:numId w:val="31"/>
        </w:numPr>
        <w:tabs>
          <w:tab w:val="clear" w:pos="1440"/>
          <w:tab w:val="num" w:pos="1100"/>
        </w:tabs>
        <w:ind w:left="0" w:firstLine="709"/>
        <w:jc w:val="both"/>
        <w:rPr>
          <w:rStyle w:val="FontStyle21"/>
          <w:b w:val="0"/>
          <w:sz w:val="24"/>
          <w:szCs w:val="24"/>
        </w:rPr>
      </w:pPr>
      <w:r w:rsidRPr="00ED2BD0">
        <w:rPr>
          <w:rStyle w:val="FontStyle21"/>
          <w:b w:val="0"/>
          <w:sz w:val="24"/>
          <w:szCs w:val="24"/>
        </w:rPr>
        <w:t>содействовать сохранению здоровья каждого школьника;</w:t>
      </w:r>
    </w:p>
    <w:p w:rsidR="00C45A53" w:rsidRPr="00ED2BD0" w:rsidRDefault="00C45A53" w:rsidP="00C45A53">
      <w:pPr>
        <w:pStyle w:val="Style6"/>
        <w:numPr>
          <w:ilvl w:val="0"/>
          <w:numId w:val="31"/>
        </w:numPr>
        <w:tabs>
          <w:tab w:val="clear" w:pos="1440"/>
          <w:tab w:val="num" w:pos="1100"/>
        </w:tabs>
        <w:ind w:left="0" w:firstLine="709"/>
        <w:jc w:val="both"/>
        <w:rPr>
          <w:rStyle w:val="FontStyle21"/>
          <w:b w:val="0"/>
          <w:sz w:val="24"/>
          <w:szCs w:val="24"/>
        </w:rPr>
      </w:pPr>
      <w:r w:rsidRPr="00ED2BD0">
        <w:rPr>
          <w:rStyle w:val="FontStyle21"/>
          <w:b w:val="0"/>
          <w:sz w:val="24"/>
          <w:szCs w:val="24"/>
        </w:rPr>
        <w:t>продемонстрировать многогранную природу здоровья;</w:t>
      </w:r>
    </w:p>
    <w:p w:rsidR="00C45A53" w:rsidRPr="00ED2BD0" w:rsidRDefault="00C45A53" w:rsidP="00C45A53">
      <w:pPr>
        <w:pStyle w:val="Style6"/>
        <w:numPr>
          <w:ilvl w:val="0"/>
          <w:numId w:val="31"/>
        </w:numPr>
        <w:tabs>
          <w:tab w:val="clear" w:pos="1440"/>
          <w:tab w:val="num" w:pos="1100"/>
        </w:tabs>
        <w:ind w:left="0" w:firstLine="709"/>
        <w:jc w:val="both"/>
        <w:rPr>
          <w:rStyle w:val="FontStyle21"/>
          <w:b w:val="0"/>
          <w:sz w:val="24"/>
          <w:szCs w:val="24"/>
        </w:rPr>
      </w:pPr>
      <w:r w:rsidRPr="00ED2BD0">
        <w:rPr>
          <w:rStyle w:val="FontStyle21"/>
          <w:b w:val="0"/>
          <w:sz w:val="24"/>
          <w:szCs w:val="24"/>
        </w:rPr>
        <w:t>сформировать у школьника представления об ответственности за собственное здоровье и здоровье окружающих;</w:t>
      </w:r>
    </w:p>
    <w:p w:rsidR="00C45A53" w:rsidRPr="00ED2BD0" w:rsidRDefault="00C45A53" w:rsidP="00C45A53">
      <w:pPr>
        <w:pStyle w:val="Style6"/>
        <w:numPr>
          <w:ilvl w:val="0"/>
          <w:numId w:val="31"/>
        </w:numPr>
        <w:tabs>
          <w:tab w:val="clear" w:pos="1440"/>
          <w:tab w:val="num" w:pos="1100"/>
        </w:tabs>
        <w:ind w:left="0" w:firstLine="709"/>
        <w:jc w:val="both"/>
        <w:rPr>
          <w:rStyle w:val="FontStyle21"/>
          <w:b w:val="0"/>
          <w:sz w:val="24"/>
          <w:szCs w:val="24"/>
        </w:rPr>
      </w:pPr>
      <w:r w:rsidRPr="00ED2BD0">
        <w:rPr>
          <w:rStyle w:val="FontStyle21"/>
          <w:b w:val="0"/>
          <w:sz w:val="24"/>
          <w:szCs w:val="24"/>
        </w:rPr>
        <w:t>сформировать основания для критического мышления по отношению к знаниям, навыкам и практическим действиям, направленным на сохранение здоровья;</w:t>
      </w:r>
    </w:p>
    <w:p w:rsidR="00C45A53" w:rsidRPr="00ED2BD0" w:rsidRDefault="00C45A53" w:rsidP="00C45A53">
      <w:pPr>
        <w:pStyle w:val="Style6"/>
        <w:numPr>
          <w:ilvl w:val="0"/>
          <w:numId w:val="31"/>
        </w:numPr>
        <w:tabs>
          <w:tab w:val="clear" w:pos="1440"/>
          <w:tab w:val="num" w:pos="1100"/>
        </w:tabs>
        <w:ind w:left="0" w:firstLine="709"/>
        <w:jc w:val="both"/>
        <w:rPr>
          <w:rStyle w:val="FontStyle21"/>
          <w:b w:val="0"/>
          <w:sz w:val="24"/>
          <w:szCs w:val="24"/>
        </w:rPr>
      </w:pPr>
      <w:r w:rsidRPr="00ED2BD0">
        <w:rPr>
          <w:rStyle w:val="FontStyle21"/>
          <w:b w:val="0"/>
          <w:sz w:val="24"/>
          <w:szCs w:val="24"/>
        </w:rPr>
        <w:t>обеспечить учащихся необходимой информацией для формирования собственных стратегий и технологий, позволяющих сохранять и укреплять здоровье;</w:t>
      </w:r>
    </w:p>
    <w:p w:rsidR="00C45A53" w:rsidRPr="00ED2BD0" w:rsidRDefault="00C45A53" w:rsidP="00C45A53">
      <w:pPr>
        <w:pStyle w:val="Style6"/>
        <w:numPr>
          <w:ilvl w:val="0"/>
          <w:numId w:val="31"/>
        </w:numPr>
        <w:tabs>
          <w:tab w:val="clear" w:pos="1440"/>
          <w:tab w:val="num" w:pos="1100"/>
        </w:tabs>
        <w:ind w:left="0" w:firstLine="709"/>
        <w:jc w:val="both"/>
        <w:rPr>
          <w:rStyle w:val="FontStyle21"/>
          <w:b w:val="0"/>
          <w:sz w:val="24"/>
          <w:szCs w:val="24"/>
        </w:rPr>
      </w:pPr>
      <w:r w:rsidRPr="00ED2BD0">
        <w:rPr>
          <w:rStyle w:val="FontStyle21"/>
          <w:b w:val="0"/>
          <w:sz w:val="24"/>
          <w:szCs w:val="24"/>
        </w:rPr>
        <w:t>создать методологические и технологические основания для моделирования различных видов деятельности, направленных на укрепление здоровья в образовательном учреждении, а также на изменение всего уклада школы с пользой для здоровья каждого ее «обитателя»;</w:t>
      </w:r>
    </w:p>
    <w:p w:rsidR="00C45A53" w:rsidRPr="00ED2BD0" w:rsidRDefault="00C45A53" w:rsidP="00C45A53">
      <w:pPr>
        <w:pStyle w:val="Style6"/>
        <w:numPr>
          <w:ilvl w:val="0"/>
          <w:numId w:val="31"/>
        </w:numPr>
        <w:tabs>
          <w:tab w:val="clear" w:pos="1440"/>
          <w:tab w:val="num" w:pos="1100"/>
        </w:tabs>
        <w:ind w:left="0" w:firstLine="709"/>
        <w:jc w:val="both"/>
        <w:rPr>
          <w:rStyle w:val="FontStyle21"/>
          <w:b w:val="0"/>
          <w:sz w:val="24"/>
          <w:szCs w:val="24"/>
        </w:rPr>
      </w:pPr>
      <w:r w:rsidRPr="00ED2BD0">
        <w:rPr>
          <w:rStyle w:val="FontStyle21"/>
          <w:b w:val="0"/>
          <w:sz w:val="24"/>
          <w:szCs w:val="24"/>
        </w:rPr>
        <w:t>расширить и разнообразить взаимодействия школы, родителей и общества в контексте укрепления здоровья.</w:t>
      </w:r>
    </w:p>
    <w:p w:rsidR="00C45A53" w:rsidRPr="009C4A2F" w:rsidRDefault="00C45A53" w:rsidP="00C45A53">
      <w:pPr>
        <w:pStyle w:val="Style6"/>
        <w:ind w:firstLine="709"/>
        <w:jc w:val="both"/>
        <w:rPr>
          <w:rStyle w:val="FontStyle21"/>
          <w:b w:val="0"/>
          <w:sz w:val="24"/>
          <w:szCs w:val="24"/>
        </w:rPr>
      </w:pPr>
      <w:r w:rsidRPr="009C4A2F">
        <w:rPr>
          <w:rStyle w:val="FontStyle21"/>
          <w:b w:val="0"/>
          <w:sz w:val="24"/>
          <w:szCs w:val="24"/>
        </w:rPr>
        <w:t>Программа «Здоровье», наряду с интегрированным, может быть представлена модульным курсом.</w:t>
      </w:r>
    </w:p>
    <w:p w:rsidR="009C4A2F" w:rsidRPr="009C4A2F" w:rsidRDefault="009C4A2F" w:rsidP="009C4A2F">
      <w:pPr>
        <w:pStyle w:val="Style6"/>
        <w:ind w:firstLine="709"/>
        <w:jc w:val="both"/>
        <w:rPr>
          <w:rStyle w:val="FontStyle24"/>
          <w:sz w:val="24"/>
          <w:szCs w:val="24"/>
        </w:rPr>
      </w:pPr>
      <w:r w:rsidRPr="009C4A2F">
        <w:rPr>
          <w:rStyle w:val="FontStyle21"/>
          <w:b w:val="0"/>
          <w:i/>
          <w:sz w:val="24"/>
          <w:szCs w:val="24"/>
        </w:rPr>
        <w:t>Программа «Разговор о правильном питании»</w:t>
      </w:r>
      <w:r w:rsidRPr="009C4A2F">
        <w:rPr>
          <w:rStyle w:val="FontStyle21"/>
          <w:sz w:val="24"/>
          <w:szCs w:val="24"/>
        </w:rPr>
        <w:t xml:space="preserve"> </w:t>
      </w:r>
      <w:r w:rsidRPr="009C4A2F">
        <w:rPr>
          <w:rStyle w:val="FontStyle24"/>
          <w:sz w:val="24"/>
          <w:szCs w:val="24"/>
        </w:rPr>
        <w:t>(Безруких М.М., Макеева А.Г., Филиппова Т.А.) разработана специалистами Ин</w:t>
      </w:r>
      <w:r w:rsidRPr="009C4A2F">
        <w:rPr>
          <w:rStyle w:val="FontStyle24"/>
          <w:sz w:val="24"/>
          <w:szCs w:val="24"/>
        </w:rPr>
        <w:softHyphen/>
        <w:t>ститута возрастной физиологии РАО при поддержке компании «Нестле». Программа направлена на формирование у детей представле</w:t>
      </w:r>
      <w:r w:rsidRPr="009C4A2F">
        <w:rPr>
          <w:rStyle w:val="FontStyle24"/>
          <w:sz w:val="24"/>
          <w:szCs w:val="24"/>
        </w:rPr>
        <w:softHyphen/>
        <w:t>ний об основах рационального питания как составной части здо</w:t>
      </w:r>
      <w:r w:rsidRPr="009C4A2F">
        <w:rPr>
          <w:rStyle w:val="FontStyle24"/>
          <w:sz w:val="24"/>
          <w:szCs w:val="24"/>
        </w:rPr>
        <w:softHyphen/>
        <w:t>рового образа жизни. Программа ориентирована на детей 6-11 лет и состоит из двух частей: «Разговор о правильном питании» (для детей 6-8 лет) и «Две недели в лагере здоровья» (для детей 8-10 лет). Программа снабжена специальным учебно-методическим ком</w:t>
      </w:r>
      <w:r w:rsidRPr="009C4A2F">
        <w:rPr>
          <w:rStyle w:val="FontStyle24"/>
          <w:sz w:val="24"/>
          <w:szCs w:val="24"/>
        </w:rPr>
        <w:softHyphen/>
        <w:t>плектом – красочными рабочими тетрадями для детей, брошюра</w:t>
      </w:r>
      <w:r w:rsidRPr="009C4A2F">
        <w:rPr>
          <w:rStyle w:val="FontStyle24"/>
          <w:sz w:val="24"/>
          <w:szCs w:val="24"/>
        </w:rPr>
        <w:softHyphen/>
        <w:t xml:space="preserve">ми для родителей, плакатами и методическими пособиями для педагогов.  </w:t>
      </w:r>
    </w:p>
    <w:p w:rsidR="009C4A2F" w:rsidRPr="009C4A2F" w:rsidRDefault="009C4A2F" w:rsidP="009C4A2F">
      <w:pPr>
        <w:pStyle w:val="Style17"/>
        <w:spacing w:line="240" w:lineRule="auto"/>
        <w:ind w:firstLine="709"/>
        <w:rPr>
          <w:rStyle w:val="FontStyle24"/>
          <w:sz w:val="24"/>
          <w:szCs w:val="24"/>
        </w:rPr>
      </w:pPr>
      <w:r w:rsidRPr="009C4A2F">
        <w:rPr>
          <w:rStyle w:val="FontStyle24"/>
          <w:sz w:val="24"/>
          <w:szCs w:val="24"/>
        </w:rPr>
        <w:t>Содержание программы соответствует используемым формам и методам обучения, а также психологическим особенностям де</w:t>
      </w:r>
      <w:r w:rsidRPr="009C4A2F">
        <w:rPr>
          <w:rStyle w:val="FontStyle24"/>
          <w:sz w:val="24"/>
          <w:szCs w:val="24"/>
        </w:rPr>
        <w:softHyphen/>
        <w:t>тей младшего школьного возраста. Весь процесс обучения пост</w:t>
      </w:r>
      <w:r w:rsidRPr="009C4A2F">
        <w:rPr>
          <w:rStyle w:val="FontStyle24"/>
          <w:sz w:val="24"/>
          <w:szCs w:val="24"/>
        </w:rPr>
        <w:softHyphen/>
        <w:t>роен в игровой форме, наиболее интересной и привлекательной для младших школьников. В содержании программы большое внимание уделяется работе с родителями – приведено большое число заданий, предполагающих совместную работу детей и взрос</w:t>
      </w:r>
      <w:r w:rsidRPr="009C4A2F">
        <w:rPr>
          <w:rStyle w:val="FontStyle24"/>
          <w:sz w:val="24"/>
          <w:szCs w:val="24"/>
        </w:rPr>
        <w:softHyphen/>
        <w:t>лых. Взрослые члены семьи участвуют в праздниках, викторинах, конкурсах.</w:t>
      </w:r>
    </w:p>
    <w:p w:rsidR="009C4A2F" w:rsidRPr="009C4A2F" w:rsidRDefault="009C4A2F" w:rsidP="009C4A2F">
      <w:pPr>
        <w:pStyle w:val="Style17"/>
        <w:spacing w:line="240" w:lineRule="auto"/>
        <w:ind w:firstLine="709"/>
        <w:rPr>
          <w:rStyle w:val="FontStyle24"/>
          <w:sz w:val="24"/>
          <w:szCs w:val="24"/>
        </w:rPr>
      </w:pPr>
      <w:r w:rsidRPr="009C4A2F">
        <w:rPr>
          <w:rStyle w:val="FontStyle24"/>
          <w:sz w:val="24"/>
          <w:szCs w:val="24"/>
        </w:rPr>
        <w:t>Педагогу рекомендованы различные формы организации заня</w:t>
      </w:r>
      <w:r w:rsidRPr="009C4A2F">
        <w:rPr>
          <w:rStyle w:val="FontStyle24"/>
          <w:sz w:val="24"/>
          <w:szCs w:val="24"/>
        </w:rPr>
        <w:softHyphen/>
        <w:t>тий: сюжетно-ролевые игры; чтение по ролям; рассказ по картин</w:t>
      </w:r>
      <w:r w:rsidRPr="009C4A2F">
        <w:rPr>
          <w:rStyle w:val="FontStyle24"/>
          <w:sz w:val="24"/>
          <w:szCs w:val="24"/>
        </w:rPr>
        <w:softHyphen/>
        <w:t>кам; выполнение самостоятельных заданий; игры по правилам – конкурсы, викторины; мини-проекты; совместная работа с роди</w:t>
      </w:r>
      <w:r w:rsidRPr="009C4A2F">
        <w:rPr>
          <w:rStyle w:val="FontStyle24"/>
          <w:sz w:val="24"/>
          <w:szCs w:val="24"/>
        </w:rPr>
        <w:softHyphen/>
        <w:t>телями.</w:t>
      </w:r>
    </w:p>
    <w:p w:rsidR="00C45A53" w:rsidRPr="00ED2BD0" w:rsidRDefault="00C45A53" w:rsidP="00C45A53">
      <w:pPr>
        <w:pStyle w:val="Style17"/>
        <w:spacing w:line="240" w:lineRule="auto"/>
        <w:ind w:firstLine="709"/>
        <w:rPr>
          <w:rStyle w:val="FontStyle24"/>
          <w:sz w:val="24"/>
          <w:szCs w:val="24"/>
        </w:rPr>
      </w:pPr>
      <w:r w:rsidRPr="009C4A2F">
        <w:rPr>
          <w:rStyle w:val="FontStyle21"/>
          <w:b w:val="0"/>
          <w:i/>
          <w:sz w:val="24"/>
          <w:szCs w:val="24"/>
        </w:rPr>
        <w:t>Программа «Все цвета, кроме черного»</w:t>
      </w:r>
      <w:r w:rsidRPr="009C4A2F">
        <w:rPr>
          <w:rStyle w:val="FontStyle21"/>
          <w:sz w:val="24"/>
          <w:szCs w:val="24"/>
        </w:rPr>
        <w:t xml:space="preserve"> </w:t>
      </w:r>
      <w:r w:rsidRPr="009C4A2F">
        <w:rPr>
          <w:rStyle w:val="FontStyle24"/>
          <w:sz w:val="24"/>
          <w:szCs w:val="24"/>
        </w:rPr>
        <w:t>направлена на формиро</w:t>
      </w:r>
      <w:r w:rsidRPr="009C4A2F">
        <w:rPr>
          <w:rStyle w:val="FontStyle24"/>
          <w:sz w:val="24"/>
          <w:szCs w:val="24"/>
        </w:rPr>
        <w:softHyphen/>
        <w:t>вание культуры здоровья и профилактику вредных привычек у де</w:t>
      </w:r>
      <w:r w:rsidRPr="009C4A2F">
        <w:rPr>
          <w:rStyle w:val="FontStyle24"/>
          <w:sz w:val="24"/>
          <w:szCs w:val="24"/>
        </w:rPr>
        <w:softHyphen/>
        <w:t>тей и подростков 2-11-х классов. Руково</w:t>
      </w:r>
      <w:r>
        <w:rPr>
          <w:rStyle w:val="FontStyle24"/>
          <w:sz w:val="24"/>
          <w:szCs w:val="24"/>
        </w:rPr>
        <w:t>дитель авторского коллектива методического комплекта директор Института возрастной физиологии РАО М.М. Безруких.</w:t>
      </w:r>
    </w:p>
    <w:p w:rsidR="00C45A53" w:rsidRPr="00ED2BD0" w:rsidRDefault="00C45A53" w:rsidP="00C45A53">
      <w:pPr>
        <w:pStyle w:val="Style17"/>
        <w:spacing w:line="240" w:lineRule="auto"/>
        <w:ind w:firstLine="709"/>
        <w:rPr>
          <w:rStyle w:val="FontStyle24"/>
          <w:sz w:val="24"/>
          <w:szCs w:val="24"/>
        </w:rPr>
      </w:pPr>
      <w:r w:rsidRPr="00ED2BD0">
        <w:rPr>
          <w:rStyle w:val="FontStyle24"/>
          <w:sz w:val="24"/>
          <w:szCs w:val="24"/>
        </w:rPr>
        <w:t>Программа «Все цвета, кроме черного» ориентирована не на запрещение и запугивание учащихся последствиями употребле</w:t>
      </w:r>
      <w:r w:rsidRPr="00ED2BD0">
        <w:rPr>
          <w:rStyle w:val="FontStyle24"/>
          <w:sz w:val="24"/>
          <w:szCs w:val="24"/>
        </w:rPr>
        <w:softHyphen/>
        <w:t>ния наркотических веществ, а на развитие у них умений и навы</w:t>
      </w:r>
      <w:r w:rsidRPr="00ED2BD0">
        <w:rPr>
          <w:rStyle w:val="FontStyle24"/>
          <w:sz w:val="24"/>
          <w:szCs w:val="24"/>
        </w:rPr>
        <w:softHyphen/>
        <w:t>ков, обеспечивающих эффективную социальную адаптацию. Про</w:t>
      </w:r>
      <w:r w:rsidRPr="00ED2BD0">
        <w:rPr>
          <w:rStyle w:val="FontStyle24"/>
          <w:sz w:val="24"/>
          <w:szCs w:val="24"/>
        </w:rPr>
        <w:softHyphen/>
        <w:t>грамма обеспечивает вытеснение из сферы интересов детей и под</w:t>
      </w:r>
      <w:r w:rsidRPr="00ED2BD0">
        <w:rPr>
          <w:rStyle w:val="FontStyle24"/>
          <w:sz w:val="24"/>
          <w:szCs w:val="24"/>
        </w:rPr>
        <w:softHyphen/>
        <w:t>ростков форм поведения, связанных с употреблением наркоген</w:t>
      </w:r>
      <w:r w:rsidRPr="00ED2BD0">
        <w:rPr>
          <w:rStyle w:val="FontStyle24"/>
          <w:sz w:val="24"/>
          <w:szCs w:val="24"/>
        </w:rPr>
        <w:softHyphen/>
        <w:t>ных веществ. Учитывая, что сегодня первый опыт употребления наркотиков приобретается уже в младшем возрасте, профилакти</w:t>
      </w:r>
      <w:r w:rsidRPr="00ED2BD0">
        <w:rPr>
          <w:rStyle w:val="FontStyle24"/>
          <w:sz w:val="24"/>
          <w:szCs w:val="24"/>
        </w:rPr>
        <w:softHyphen/>
        <w:t>ческая работа начинается заблаговременно, охватывает несколь</w:t>
      </w:r>
      <w:r w:rsidRPr="00ED2BD0">
        <w:rPr>
          <w:rStyle w:val="FontStyle24"/>
          <w:sz w:val="24"/>
          <w:szCs w:val="24"/>
        </w:rPr>
        <w:softHyphen/>
        <w:t>ко возрастных групп, обеспечивая преемственность воспитатель</w:t>
      </w:r>
      <w:r w:rsidRPr="00ED2BD0">
        <w:rPr>
          <w:rStyle w:val="FontStyle24"/>
          <w:sz w:val="24"/>
          <w:szCs w:val="24"/>
        </w:rPr>
        <w:softHyphen/>
        <w:t>ного процесса.</w:t>
      </w:r>
    </w:p>
    <w:p w:rsidR="00C45A53" w:rsidRPr="00ED2BD0" w:rsidRDefault="00C45A53" w:rsidP="00C45A53">
      <w:pPr>
        <w:pStyle w:val="Style17"/>
        <w:spacing w:line="240" w:lineRule="auto"/>
        <w:ind w:firstLine="709"/>
        <w:rPr>
          <w:rStyle w:val="FontStyle24"/>
          <w:sz w:val="24"/>
          <w:szCs w:val="24"/>
        </w:rPr>
      </w:pPr>
      <w:r w:rsidRPr="00ED2BD0">
        <w:rPr>
          <w:rStyle w:val="FontStyle24"/>
          <w:sz w:val="24"/>
          <w:szCs w:val="24"/>
        </w:rPr>
        <w:t>Обучение по программе «Все цвета, кроме черного» способ</w:t>
      </w:r>
      <w:r w:rsidRPr="00ED2BD0">
        <w:rPr>
          <w:rStyle w:val="FontStyle24"/>
          <w:sz w:val="24"/>
          <w:szCs w:val="24"/>
        </w:rPr>
        <w:softHyphen/>
        <w:t>ствует формированию у школьников личностных свойств и ка</w:t>
      </w:r>
      <w:r w:rsidRPr="00ED2BD0">
        <w:rPr>
          <w:rStyle w:val="FontStyle24"/>
          <w:sz w:val="24"/>
          <w:szCs w:val="24"/>
        </w:rPr>
        <w:softHyphen/>
        <w:t>честв, обеспечивающих им успешную социальную адаптацию и позволяющих избежать приобщения к наркогенным веществам. Просветительская работа с родителями, их участие в работе, про</w:t>
      </w:r>
      <w:r w:rsidRPr="00ED2BD0">
        <w:rPr>
          <w:rStyle w:val="FontStyle24"/>
          <w:sz w:val="24"/>
          <w:szCs w:val="24"/>
        </w:rPr>
        <w:softHyphen/>
        <w:t>водимой в школе, помогают семье создавать благоприятный пси</w:t>
      </w:r>
      <w:r w:rsidRPr="00ED2BD0">
        <w:rPr>
          <w:rStyle w:val="FontStyle24"/>
          <w:sz w:val="24"/>
          <w:szCs w:val="24"/>
        </w:rPr>
        <w:softHyphen/>
        <w:t>хологический климат, прививать детям навыки здорового образа жизни.</w:t>
      </w:r>
    </w:p>
    <w:p w:rsidR="00836C6D" w:rsidRDefault="000B5EA1" w:rsidP="00BF6861">
      <w:pPr>
        <w:pStyle w:val="Style6"/>
        <w:ind w:firstLine="709"/>
        <w:jc w:val="both"/>
        <w:rPr>
          <w:rStyle w:val="FontStyle24"/>
          <w:sz w:val="24"/>
          <w:szCs w:val="24"/>
        </w:rPr>
      </w:pPr>
      <w:r w:rsidRPr="00ED2BD0">
        <w:rPr>
          <w:rStyle w:val="FontStyle24"/>
          <w:sz w:val="24"/>
          <w:szCs w:val="24"/>
        </w:rPr>
        <w:t>Обучение ЗОЖ должно учитывать возрастные особенности школьников и опираться на сферу акту</w:t>
      </w:r>
      <w:r w:rsidRPr="00ED2BD0">
        <w:rPr>
          <w:rStyle w:val="FontStyle24"/>
          <w:sz w:val="24"/>
          <w:szCs w:val="24"/>
        </w:rPr>
        <w:softHyphen/>
        <w:t>альных интересов детей и подростков.</w:t>
      </w:r>
      <w:r w:rsidR="002F2197" w:rsidRPr="00ED2BD0">
        <w:rPr>
          <w:rStyle w:val="FontStyle24"/>
          <w:sz w:val="24"/>
          <w:szCs w:val="24"/>
        </w:rPr>
        <w:t xml:space="preserve"> </w:t>
      </w:r>
    </w:p>
    <w:p w:rsidR="002F2197" w:rsidRPr="00ED2BD0" w:rsidRDefault="00836C6D" w:rsidP="00BF6861">
      <w:pPr>
        <w:pStyle w:val="Style6"/>
        <w:ind w:firstLine="709"/>
        <w:jc w:val="both"/>
        <w:rPr>
          <w:rStyle w:val="FontStyle24"/>
          <w:sz w:val="24"/>
          <w:szCs w:val="24"/>
        </w:rPr>
      </w:pPr>
      <w:r w:rsidRPr="00ED2BD0">
        <w:rPr>
          <w:rStyle w:val="FontStyle24"/>
          <w:sz w:val="24"/>
          <w:szCs w:val="24"/>
        </w:rPr>
        <w:t>Основные усилия педагога, работающего с младшими школь</w:t>
      </w:r>
      <w:r w:rsidRPr="00ED2BD0">
        <w:rPr>
          <w:rStyle w:val="FontStyle24"/>
          <w:sz w:val="24"/>
          <w:szCs w:val="24"/>
        </w:rPr>
        <w:softHyphen/>
        <w:t>никами, должны быть сосредоточены на воспитании у них пони</w:t>
      </w:r>
      <w:r w:rsidRPr="00ED2BD0">
        <w:rPr>
          <w:rStyle w:val="FontStyle24"/>
          <w:sz w:val="24"/>
          <w:szCs w:val="24"/>
        </w:rPr>
        <w:softHyphen/>
        <w:t xml:space="preserve">мания важности и необходимости заботы о своем организме. </w:t>
      </w:r>
      <w:r w:rsidR="009F0E73" w:rsidRPr="00ED2BD0">
        <w:rPr>
          <w:rStyle w:val="FontStyle24"/>
          <w:sz w:val="24"/>
          <w:szCs w:val="24"/>
        </w:rPr>
        <w:t>В</w:t>
      </w:r>
      <w:r w:rsidR="002F2197" w:rsidRPr="00ED2BD0">
        <w:rPr>
          <w:rStyle w:val="FontStyle24"/>
          <w:sz w:val="24"/>
          <w:szCs w:val="24"/>
        </w:rPr>
        <w:t>озможн</w:t>
      </w:r>
      <w:r w:rsidR="009F0E73" w:rsidRPr="00ED2BD0">
        <w:rPr>
          <w:rStyle w:val="FontStyle24"/>
          <w:sz w:val="24"/>
          <w:szCs w:val="24"/>
        </w:rPr>
        <w:t>ая</w:t>
      </w:r>
      <w:r w:rsidR="002F2197" w:rsidRPr="00ED2BD0">
        <w:rPr>
          <w:rStyle w:val="FontStyle24"/>
          <w:sz w:val="24"/>
          <w:szCs w:val="24"/>
        </w:rPr>
        <w:t xml:space="preserve"> модель организации такой работы</w:t>
      </w:r>
      <w:r w:rsidR="00C45389" w:rsidRPr="00ED2BD0">
        <w:rPr>
          <w:rStyle w:val="FontStyle24"/>
          <w:sz w:val="24"/>
          <w:szCs w:val="24"/>
        </w:rPr>
        <w:t xml:space="preserve"> </w:t>
      </w:r>
      <w:r w:rsidR="009F0E73" w:rsidRPr="00ED2BD0">
        <w:rPr>
          <w:rStyle w:val="FontStyle24"/>
          <w:sz w:val="24"/>
          <w:szCs w:val="24"/>
        </w:rPr>
        <w:t xml:space="preserve">представлена в </w:t>
      </w:r>
      <w:r w:rsidR="00C45389" w:rsidRPr="00ED2BD0">
        <w:rPr>
          <w:rStyle w:val="FontStyle24"/>
          <w:sz w:val="24"/>
          <w:szCs w:val="24"/>
        </w:rPr>
        <w:t>табл</w:t>
      </w:r>
      <w:r w:rsidR="009F0E73" w:rsidRPr="00ED2BD0">
        <w:rPr>
          <w:rStyle w:val="FontStyle24"/>
          <w:sz w:val="24"/>
          <w:szCs w:val="24"/>
        </w:rPr>
        <w:t>ице</w:t>
      </w:r>
      <w:r w:rsidR="00C45389" w:rsidRPr="00ED2BD0">
        <w:rPr>
          <w:rStyle w:val="FontStyle24"/>
          <w:sz w:val="24"/>
          <w:szCs w:val="24"/>
        </w:rPr>
        <w:t>.</w:t>
      </w:r>
    </w:p>
    <w:p w:rsidR="002F2197" w:rsidRPr="00ED2BD0" w:rsidRDefault="002F2197" w:rsidP="00BF6861">
      <w:pPr>
        <w:pStyle w:val="Style6"/>
        <w:ind w:firstLine="709"/>
        <w:jc w:val="right"/>
        <w:rPr>
          <w:rStyle w:val="FontStyle24"/>
          <w:sz w:val="24"/>
          <w:szCs w:val="24"/>
        </w:rPr>
      </w:pPr>
      <w:r w:rsidRPr="00ED2BD0">
        <w:rPr>
          <w:rStyle w:val="FontStyle24"/>
          <w:sz w:val="24"/>
          <w:szCs w:val="24"/>
        </w:rPr>
        <w:t>Таблица</w:t>
      </w:r>
    </w:p>
    <w:p w:rsidR="002F2197" w:rsidRPr="00ED2BD0" w:rsidRDefault="002F2197" w:rsidP="00BF6861">
      <w:pPr>
        <w:pStyle w:val="Style6"/>
        <w:ind w:firstLine="709"/>
        <w:jc w:val="center"/>
        <w:rPr>
          <w:rStyle w:val="FontStyle24"/>
          <w:sz w:val="24"/>
          <w:szCs w:val="24"/>
        </w:rPr>
      </w:pPr>
      <w:r w:rsidRPr="00ED2BD0">
        <w:rPr>
          <w:rStyle w:val="FontStyle24"/>
          <w:sz w:val="24"/>
          <w:szCs w:val="24"/>
        </w:rPr>
        <w:t>Особенности организации обучения ЗОЖ младших школьников</w:t>
      </w:r>
    </w:p>
    <w:p w:rsidR="002F2197" w:rsidRPr="00ED2BD0" w:rsidRDefault="002F2197" w:rsidP="00BF6861">
      <w:pPr>
        <w:pStyle w:val="Style6"/>
        <w:ind w:firstLine="709"/>
        <w:jc w:val="center"/>
        <w:rPr>
          <w:rStyle w:val="FontStyle24"/>
          <w:sz w:val="24"/>
          <w:szCs w:val="24"/>
        </w:rPr>
      </w:pPr>
      <w:r w:rsidRPr="00ED2BD0">
        <w:rPr>
          <w:rStyle w:val="FontStyle24"/>
          <w:sz w:val="24"/>
          <w:szCs w:val="24"/>
        </w:rPr>
        <w:t>(по М.М. Безруких, В.Д. Сонькину и др., 2006)</w:t>
      </w:r>
    </w:p>
    <w:p w:rsidR="002F2197" w:rsidRPr="00ED2BD0" w:rsidRDefault="002F2197" w:rsidP="00BF6861">
      <w:pPr>
        <w:pStyle w:val="Style6"/>
        <w:ind w:firstLine="709"/>
        <w:jc w:val="center"/>
        <w:rPr>
          <w:rStyle w:val="FontStyle24"/>
          <w:sz w:val="24"/>
          <w:szCs w:val="24"/>
        </w:rPr>
      </w:pPr>
    </w:p>
    <w:tbl>
      <w:tblPr>
        <w:tblW w:w="0" w:type="auto"/>
        <w:tblInd w:w="182" w:type="dxa"/>
        <w:tblCellMar>
          <w:left w:w="40" w:type="dxa"/>
          <w:right w:w="40" w:type="dxa"/>
        </w:tblCellMar>
        <w:tblLook w:val="0000" w:firstRow="0" w:lastRow="0" w:firstColumn="0" w:lastColumn="0" w:noHBand="0" w:noVBand="0"/>
      </w:tblPr>
      <w:tblGrid>
        <w:gridCol w:w="899"/>
        <w:gridCol w:w="2150"/>
        <w:gridCol w:w="2292"/>
        <w:gridCol w:w="2056"/>
        <w:gridCol w:w="1856"/>
      </w:tblGrid>
      <w:tr w:rsidR="002F2197" w:rsidRPr="00ED2BD0">
        <w:trPr>
          <w:tblHeader/>
        </w:trPr>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3"/>
              <w:spacing w:line="240" w:lineRule="auto"/>
              <w:jc w:val="center"/>
              <w:rPr>
                <w:rStyle w:val="FontStyle11"/>
                <w:b w:val="0"/>
                <w:sz w:val="24"/>
                <w:szCs w:val="24"/>
              </w:rPr>
            </w:pPr>
            <w:r w:rsidRPr="00ED2BD0">
              <w:rPr>
                <w:rStyle w:val="FontStyle11"/>
                <w:b w:val="0"/>
                <w:sz w:val="24"/>
                <w:szCs w:val="24"/>
              </w:rPr>
              <w:t>Возраст</w:t>
            </w:r>
          </w:p>
        </w:tc>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3"/>
              <w:spacing w:line="240" w:lineRule="auto"/>
              <w:jc w:val="center"/>
              <w:rPr>
                <w:rStyle w:val="FontStyle11"/>
                <w:b w:val="0"/>
                <w:sz w:val="24"/>
                <w:szCs w:val="24"/>
              </w:rPr>
            </w:pPr>
            <w:r w:rsidRPr="00ED2BD0">
              <w:rPr>
                <w:rStyle w:val="FontStyle11"/>
                <w:b w:val="0"/>
                <w:sz w:val="24"/>
                <w:szCs w:val="24"/>
              </w:rPr>
              <w:t>Цель</w:t>
            </w:r>
          </w:p>
        </w:tc>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3"/>
              <w:spacing w:line="240" w:lineRule="auto"/>
              <w:jc w:val="center"/>
              <w:rPr>
                <w:rStyle w:val="FontStyle11"/>
                <w:b w:val="0"/>
                <w:sz w:val="24"/>
                <w:szCs w:val="24"/>
              </w:rPr>
            </w:pPr>
            <w:r w:rsidRPr="00ED2BD0">
              <w:rPr>
                <w:rStyle w:val="FontStyle11"/>
                <w:b w:val="0"/>
                <w:sz w:val="24"/>
                <w:szCs w:val="24"/>
              </w:rPr>
              <w:t>Задачи формирования ценно</w:t>
            </w:r>
            <w:r w:rsidRPr="00ED2BD0">
              <w:rPr>
                <w:rStyle w:val="FontStyle11"/>
                <w:b w:val="0"/>
                <w:sz w:val="24"/>
                <w:szCs w:val="24"/>
              </w:rPr>
              <w:softHyphen/>
              <w:t>сти здоровья и ЗОЖ</w:t>
            </w:r>
          </w:p>
        </w:tc>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3"/>
              <w:spacing w:line="240" w:lineRule="auto"/>
              <w:jc w:val="center"/>
              <w:rPr>
                <w:rStyle w:val="FontStyle11"/>
                <w:b w:val="0"/>
                <w:sz w:val="24"/>
                <w:szCs w:val="24"/>
              </w:rPr>
            </w:pPr>
            <w:r w:rsidRPr="00ED2BD0">
              <w:rPr>
                <w:rStyle w:val="FontStyle11"/>
                <w:b w:val="0"/>
                <w:sz w:val="24"/>
                <w:szCs w:val="24"/>
              </w:rPr>
              <w:t>Пути реализации</w:t>
            </w:r>
          </w:p>
        </w:tc>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3"/>
              <w:spacing w:line="240" w:lineRule="auto"/>
              <w:jc w:val="center"/>
              <w:rPr>
                <w:rStyle w:val="FontStyle11"/>
                <w:b w:val="0"/>
                <w:sz w:val="24"/>
                <w:szCs w:val="24"/>
              </w:rPr>
            </w:pPr>
            <w:r w:rsidRPr="00ED2BD0">
              <w:rPr>
                <w:rStyle w:val="FontStyle11"/>
                <w:b w:val="0"/>
                <w:sz w:val="24"/>
                <w:szCs w:val="24"/>
              </w:rPr>
              <w:t>Формы реализации</w:t>
            </w:r>
          </w:p>
        </w:tc>
      </w:tr>
      <w:tr w:rsidR="002F2197" w:rsidRPr="00ED2BD0">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2"/>
              <w:spacing w:line="240" w:lineRule="auto"/>
              <w:rPr>
                <w:rStyle w:val="FontStyle12"/>
                <w:sz w:val="24"/>
                <w:szCs w:val="24"/>
              </w:rPr>
            </w:pPr>
            <w:r w:rsidRPr="00ED2BD0">
              <w:rPr>
                <w:rStyle w:val="FontStyle12"/>
                <w:sz w:val="24"/>
                <w:szCs w:val="24"/>
              </w:rPr>
              <w:t>6-7 лет</w:t>
            </w:r>
          </w:p>
        </w:tc>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2"/>
              <w:spacing w:line="240" w:lineRule="auto"/>
              <w:rPr>
                <w:rStyle w:val="FontStyle12"/>
                <w:sz w:val="24"/>
                <w:szCs w:val="24"/>
              </w:rPr>
            </w:pPr>
            <w:r w:rsidRPr="00ED2BD0">
              <w:rPr>
                <w:rStyle w:val="FontStyle12"/>
                <w:sz w:val="24"/>
                <w:szCs w:val="24"/>
              </w:rPr>
              <w:t>1. Формирование пред</w:t>
            </w:r>
            <w:r w:rsidRPr="00ED2BD0">
              <w:rPr>
                <w:rStyle w:val="FontStyle12"/>
                <w:sz w:val="24"/>
                <w:szCs w:val="24"/>
              </w:rPr>
              <w:softHyphen/>
              <w:t>ставления о здоровье, его значении, основах здорового образа жиз</w:t>
            </w:r>
            <w:r w:rsidRPr="00ED2BD0">
              <w:rPr>
                <w:rStyle w:val="FontStyle12"/>
                <w:sz w:val="24"/>
                <w:szCs w:val="24"/>
              </w:rPr>
              <w:softHyphen/>
              <w:t>ни.</w:t>
            </w:r>
          </w:p>
        </w:tc>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1"/>
              <w:tabs>
                <w:tab w:val="left" w:pos="252"/>
              </w:tabs>
              <w:spacing w:line="240" w:lineRule="auto"/>
              <w:rPr>
                <w:rStyle w:val="FontStyle12"/>
                <w:sz w:val="24"/>
                <w:szCs w:val="24"/>
              </w:rPr>
            </w:pPr>
            <w:r w:rsidRPr="00ED2BD0">
              <w:rPr>
                <w:rStyle w:val="FontStyle12"/>
                <w:sz w:val="24"/>
                <w:szCs w:val="24"/>
              </w:rPr>
              <w:t>1.</w:t>
            </w:r>
            <w:r w:rsidRPr="00ED2BD0">
              <w:rPr>
                <w:rStyle w:val="FontStyle12"/>
                <w:sz w:val="24"/>
                <w:szCs w:val="24"/>
              </w:rPr>
              <w:tab/>
              <w:t>Формирование представления</w:t>
            </w:r>
            <w:r w:rsidRPr="00ED2BD0">
              <w:rPr>
                <w:rStyle w:val="FontStyle12"/>
                <w:sz w:val="24"/>
                <w:szCs w:val="24"/>
              </w:rPr>
              <w:br/>
              <w:t>о зависимости здоровья и поведения человека.</w:t>
            </w:r>
          </w:p>
          <w:p w:rsidR="002F2197" w:rsidRPr="00ED2BD0" w:rsidRDefault="002F2197" w:rsidP="00C45A53">
            <w:pPr>
              <w:pStyle w:val="Style1"/>
              <w:tabs>
                <w:tab w:val="left" w:pos="259"/>
              </w:tabs>
              <w:spacing w:line="240" w:lineRule="auto"/>
              <w:rPr>
                <w:rStyle w:val="FontStyle12"/>
                <w:sz w:val="24"/>
                <w:szCs w:val="24"/>
              </w:rPr>
            </w:pPr>
            <w:r w:rsidRPr="00ED2BD0">
              <w:rPr>
                <w:rStyle w:val="FontStyle12"/>
                <w:sz w:val="24"/>
                <w:szCs w:val="24"/>
              </w:rPr>
              <w:t>2.</w:t>
            </w:r>
            <w:r w:rsidRPr="00ED2BD0">
              <w:rPr>
                <w:rStyle w:val="FontStyle12"/>
                <w:sz w:val="24"/>
                <w:szCs w:val="24"/>
              </w:rPr>
              <w:tab/>
              <w:t>Формирование представления о формах поведения, способствующих сохранению здоровья и разрушающих здоровье.</w:t>
            </w:r>
          </w:p>
          <w:p w:rsidR="002F2197" w:rsidRPr="00ED2BD0" w:rsidRDefault="002F2197" w:rsidP="00C45A53">
            <w:pPr>
              <w:pStyle w:val="Style1"/>
              <w:tabs>
                <w:tab w:val="left" w:pos="256"/>
              </w:tabs>
              <w:spacing w:line="240" w:lineRule="auto"/>
              <w:rPr>
                <w:rStyle w:val="FontStyle12"/>
                <w:sz w:val="24"/>
                <w:szCs w:val="24"/>
              </w:rPr>
            </w:pPr>
            <w:r w:rsidRPr="00ED2BD0">
              <w:rPr>
                <w:rStyle w:val="FontStyle12"/>
                <w:sz w:val="24"/>
                <w:szCs w:val="24"/>
              </w:rPr>
              <w:t>3.</w:t>
            </w:r>
            <w:r w:rsidRPr="00ED2BD0">
              <w:rPr>
                <w:rStyle w:val="FontStyle12"/>
                <w:sz w:val="24"/>
                <w:szCs w:val="24"/>
              </w:rPr>
              <w:tab/>
              <w:t>Освоение навыков безопасного</w:t>
            </w:r>
            <w:r w:rsidRPr="00ED2BD0">
              <w:rPr>
                <w:rStyle w:val="FontStyle12"/>
                <w:sz w:val="24"/>
                <w:szCs w:val="24"/>
              </w:rPr>
              <w:br/>
              <w:t>поведения.</w:t>
            </w:r>
          </w:p>
        </w:tc>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2"/>
              <w:spacing w:line="240" w:lineRule="auto"/>
              <w:rPr>
                <w:rStyle w:val="FontStyle12"/>
                <w:sz w:val="24"/>
                <w:szCs w:val="24"/>
              </w:rPr>
            </w:pPr>
            <w:r w:rsidRPr="00ED2BD0">
              <w:rPr>
                <w:rStyle w:val="FontStyle12"/>
                <w:sz w:val="24"/>
                <w:szCs w:val="24"/>
              </w:rPr>
              <w:t>1. Развитие умения оце</w:t>
            </w:r>
            <w:r w:rsidRPr="00ED2BD0">
              <w:rPr>
                <w:rStyle w:val="FontStyle12"/>
                <w:sz w:val="24"/>
                <w:szCs w:val="24"/>
              </w:rPr>
              <w:softHyphen/>
              <w:t>нивать и описывать свое внутреннее состояние.</w:t>
            </w:r>
          </w:p>
        </w:tc>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1"/>
              <w:tabs>
                <w:tab w:val="left" w:pos="252"/>
              </w:tabs>
              <w:spacing w:line="240" w:lineRule="auto"/>
              <w:rPr>
                <w:rStyle w:val="FontStyle12"/>
                <w:sz w:val="24"/>
                <w:szCs w:val="24"/>
              </w:rPr>
            </w:pPr>
            <w:r w:rsidRPr="00ED2BD0">
              <w:rPr>
                <w:rStyle w:val="FontStyle12"/>
                <w:sz w:val="24"/>
                <w:szCs w:val="24"/>
              </w:rPr>
              <w:t>1.</w:t>
            </w:r>
            <w:r w:rsidRPr="00ED2BD0">
              <w:rPr>
                <w:rStyle w:val="FontStyle12"/>
                <w:sz w:val="24"/>
                <w:szCs w:val="24"/>
              </w:rPr>
              <w:tab/>
              <w:t>Игра.</w:t>
            </w:r>
          </w:p>
          <w:p w:rsidR="002F2197" w:rsidRPr="00ED2BD0" w:rsidRDefault="002F2197" w:rsidP="00C45A53">
            <w:pPr>
              <w:pStyle w:val="Style1"/>
              <w:tabs>
                <w:tab w:val="left" w:pos="259"/>
              </w:tabs>
              <w:spacing w:line="240" w:lineRule="auto"/>
              <w:rPr>
                <w:rStyle w:val="FontStyle12"/>
                <w:sz w:val="24"/>
                <w:szCs w:val="24"/>
              </w:rPr>
            </w:pPr>
            <w:r w:rsidRPr="00ED2BD0">
              <w:rPr>
                <w:rStyle w:val="FontStyle12"/>
                <w:sz w:val="24"/>
                <w:szCs w:val="24"/>
              </w:rPr>
              <w:t>2.</w:t>
            </w:r>
            <w:r w:rsidRPr="00ED2BD0">
              <w:rPr>
                <w:rStyle w:val="FontStyle12"/>
                <w:sz w:val="24"/>
                <w:szCs w:val="24"/>
              </w:rPr>
              <w:tab/>
              <w:t>Интегрирование в различные формы детского творчества.</w:t>
            </w:r>
          </w:p>
        </w:tc>
      </w:tr>
      <w:tr w:rsidR="002F2197" w:rsidRPr="00ED2BD0">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2"/>
              <w:spacing w:line="240" w:lineRule="auto"/>
              <w:rPr>
                <w:rStyle w:val="FontStyle12"/>
                <w:sz w:val="24"/>
                <w:szCs w:val="24"/>
              </w:rPr>
            </w:pPr>
            <w:r w:rsidRPr="00ED2BD0">
              <w:rPr>
                <w:rStyle w:val="FontStyle12"/>
                <w:sz w:val="24"/>
                <w:szCs w:val="24"/>
              </w:rPr>
              <w:t>8-9 лет</w:t>
            </w:r>
          </w:p>
        </w:tc>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1"/>
              <w:tabs>
                <w:tab w:val="left" w:pos="256"/>
              </w:tabs>
              <w:spacing w:line="240" w:lineRule="auto"/>
              <w:rPr>
                <w:rStyle w:val="FontStyle12"/>
                <w:sz w:val="24"/>
                <w:szCs w:val="24"/>
              </w:rPr>
            </w:pPr>
            <w:r w:rsidRPr="00ED2BD0">
              <w:rPr>
                <w:rStyle w:val="FontStyle12"/>
                <w:sz w:val="24"/>
                <w:szCs w:val="24"/>
              </w:rPr>
              <w:t>1.</w:t>
            </w:r>
            <w:r w:rsidRPr="00ED2BD0">
              <w:rPr>
                <w:rStyle w:val="FontStyle12"/>
                <w:sz w:val="24"/>
                <w:szCs w:val="24"/>
              </w:rPr>
              <w:tab/>
              <w:t>Развитие личностной</w:t>
            </w:r>
            <w:r w:rsidR="00836C6D">
              <w:rPr>
                <w:rStyle w:val="FontStyle12"/>
                <w:sz w:val="24"/>
                <w:szCs w:val="24"/>
              </w:rPr>
              <w:t xml:space="preserve"> </w:t>
            </w:r>
            <w:r w:rsidRPr="00ED2BD0">
              <w:rPr>
                <w:rStyle w:val="FontStyle12"/>
                <w:sz w:val="24"/>
                <w:szCs w:val="24"/>
              </w:rPr>
              <w:t>мотивации здорового</w:t>
            </w:r>
            <w:r w:rsidR="00836C6D">
              <w:rPr>
                <w:rStyle w:val="FontStyle12"/>
                <w:sz w:val="24"/>
                <w:szCs w:val="24"/>
              </w:rPr>
              <w:t xml:space="preserve"> </w:t>
            </w:r>
            <w:r w:rsidRPr="00ED2BD0">
              <w:rPr>
                <w:rStyle w:val="FontStyle12"/>
                <w:sz w:val="24"/>
                <w:szCs w:val="24"/>
              </w:rPr>
              <w:t>образа жизни.</w:t>
            </w:r>
          </w:p>
          <w:p w:rsidR="002F2197" w:rsidRPr="00ED2BD0" w:rsidRDefault="002F2197" w:rsidP="00C45A53">
            <w:pPr>
              <w:pStyle w:val="Style1"/>
              <w:tabs>
                <w:tab w:val="left" w:pos="256"/>
              </w:tabs>
              <w:spacing w:line="240" w:lineRule="auto"/>
              <w:rPr>
                <w:rStyle w:val="FontStyle12"/>
                <w:sz w:val="24"/>
                <w:szCs w:val="24"/>
              </w:rPr>
            </w:pPr>
            <w:r w:rsidRPr="00ED2BD0">
              <w:rPr>
                <w:rStyle w:val="FontStyle12"/>
                <w:sz w:val="24"/>
                <w:szCs w:val="24"/>
              </w:rPr>
              <w:t>2.</w:t>
            </w:r>
            <w:r w:rsidRPr="00ED2BD0">
              <w:rPr>
                <w:rStyle w:val="FontStyle12"/>
                <w:sz w:val="24"/>
                <w:szCs w:val="24"/>
              </w:rPr>
              <w:tab/>
              <w:t>Освоение поведенческих схем, направленных на сохранение</w:t>
            </w:r>
            <w:r w:rsidRPr="00ED2BD0">
              <w:rPr>
                <w:rStyle w:val="FontStyle12"/>
                <w:sz w:val="24"/>
                <w:szCs w:val="24"/>
              </w:rPr>
              <w:br/>
              <w:t>и укрепление здоровья.</w:t>
            </w:r>
          </w:p>
        </w:tc>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1"/>
              <w:tabs>
                <w:tab w:val="left" w:pos="259"/>
              </w:tabs>
              <w:spacing w:line="240" w:lineRule="auto"/>
              <w:rPr>
                <w:rStyle w:val="FontStyle12"/>
                <w:sz w:val="24"/>
                <w:szCs w:val="24"/>
              </w:rPr>
            </w:pPr>
            <w:r w:rsidRPr="00ED2BD0">
              <w:rPr>
                <w:rStyle w:val="FontStyle12"/>
                <w:sz w:val="24"/>
                <w:szCs w:val="24"/>
              </w:rPr>
              <w:t>1.</w:t>
            </w:r>
            <w:r w:rsidRPr="00ED2BD0">
              <w:rPr>
                <w:rStyle w:val="FontStyle12"/>
                <w:sz w:val="24"/>
                <w:szCs w:val="24"/>
              </w:rPr>
              <w:tab/>
              <w:t>Формирование представления о ситуациях, связанных с риском</w:t>
            </w:r>
            <w:r w:rsidRPr="00ED2BD0">
              <w:rPr>
                <w:rStyle w:val="FontStyle12"/>
                <w:sz w:val="24"/>
                <w:szCs w:val="24"/>
              </w:rPr>
              <w:br/>
              <w:t>для здоровья.</w:t>
            </w:r>
          </w:p>
          <w:p w:rsidR="002F2197" w:rsidRPr="00ED2BD0" w:rsidRDefault="002F2197" w:rsidP="00C45A53">
            <w:pPr>
              <w:pStyle w:val="Style1"/>
              <w:tabs>
                <w:tab w:val="left" w:pos="259"/>
              </w:tabs>
              <w:spacing w:line="240" w:lineRule="auto"/>
              <w:rPr>
                <w:rStyle w:val="FontStyle12"/>
                <w:sz w:val="24"/>
                <w:szCs w:val="24"/>
              </w:rPr>
            </w:pPr>
            <w:r w:rsidRPr="00ED2BD0">
              <w:rPr>
                <w:rStyle w:val="FontStyle12"/>
                <w:sz w:val="24"/>
                <w:szCs w:val="24"/>
              </w:rPr>
              <w:t>2.</w:t>
            </w:r>
            <w:r w:rsidRPr="00ED2BD0">
              <w:rPr>
                <w:rStyle w:val="FontStyle12"/>
                <w:sz w:val="24"/>
                <w:szCs w:val="24"/>
              </w:rPr>
              <w:tab/>
              <w:t>Формирование приемов и навыков безопасного поведения.</w:t>
            </w:r>
          </w:p>
        </w:tc>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1"/>
              <w:tabs>
                <w:tab w:val="left" w:pos="252"/>
              </w:tabs>
              <w:spacing w:line="240" w:lineRule="auto"/>
              <w:rPr>
                <w:rStyle w:val="FontStyle12"/>
                <w:sz w:val="24"/>
                <w:szCs w:val="24"/>
              </w:rPr>
            </w:pPr>
            <w:r w:rsidRPr="00ED2BD0">
              <w:rPr>
                <w:rStyle w:val="FontStyle12"/>
                <w:sz w:val="24"/>
                <w:szCs w:val="24"/>
              </w:rPr>
              <w:t>1.</w:t>
            </w:r>
            <w:r w:rsidRPr="00ED2BD0">
              <w:rPr>
                <w:rStyle w:val="FontStyle12"/>
                <w:sz w:val="24"/>
                <w:szCs w:val="24"/>
              </w:rPr>
              <w:tab/>
              <w:t>Развитие навыков самоконтроля.</w:t>
            </w:r>
          </w:p>
          <w:p w:rsidR="002F2197" w:rsidRPr="00ED2BD0" w:rsidRDefault="002F2197" w:rsidP="00C45A53">
            <w:pPr>
              <w:pStyle w:val="Style1"/>
              <w:tabs>
                <w:tab w:val="left" w:pos="256"/>
              </w:tabs>
              <w:spacing w:line="240" w:lineRule="auto"/>
              <w:rPr>
                <w:rStyle w:val="FontStyle12"/>
                <w:sz w:val="24"/>
                <w:szCs w:val="24"/>
              </w:rPr>
            </w:pPr>
            <w:r w:rsidRPr="00ED2BD0">
              <w:rPr>
                <w:rStyle w:val="FontStyle12"/>
                <w:sz w:val="24"/>
                <w:szCs w:val="24"/>
              </w:rPr>
              <w:t>2.</w:t>
            </w:r>
            <w:r w:rsidRPr="00ED2BD0">
              <w:rPr>
                <w:rStyle w:val="FontStyle12"/>
                <w:sz w:val="24"/>
                <w:szCs w:val="24"/>
              </w:rPr>
              <w:tab/>
              <w:t>Формирование умения</w:t>
            </w:r>
            <w:r w:rsidRPr="00ED2BD0">
              <w:rPr>
                <w:rStyle w:val="FontStyle12"/>
                <w:sz w:val="24"/>
                <w:szCs w:val="24"/>
              </w:rPr>
              <w:br/>
              <w:t>прогнозировать последствия своих поступков.</w:t>
            </w:r>
          </w:p>
          <w:p w:rsidR="002F2197" w:rsidRPr="00ED2BD0" w:rsidRDefault="002F2197" w:rsidP="00C45A53">
            <w:pPr>
              <w:pStyle w:val="Style1"/>
              <w:tabs>
                <w:tab w:val="left" w:pos="256"/>
              </w:tabs>
              <w:spacing w:line="240" w:lineRule="auto"/>
              <w:rPr>
                <w:rStyle w:val="FontStyle12"/>
                <w:sz w:val="24"/>
                <w:szCs w:val="24"/>
              </w:rPr>
            </w:pPr>
            <w:r w:rsidRPr="00ED2BD0">
              <w:rPr>
                <w:rStyle w:val="FontStyle12"/>
                <w:sz w:val="24"/>
                <w:szCs w:val="24"/>
              </w:rPr>
              <w:t>3.</w:t>
            </w:r>
            <w:r w:rsidRPr="00ED2BD0">
              <w:rPr>
                <w:rStyle w:val="FontStyle12"/>
                <w:sz w:val="24"/>
                <w:szCs w:val="24"/>
              </w:rPr>
              <w:tab/>
              <w:t>Развитие умения оценивать и описывать свое</w:t>
            </w:r>
            <w:r w:rsidRPr="00ED2BD0">
              <w:rPr>
                <w:rStyle w:val="FontStyle12"/>
                <w:sz w:val="24"/>
                <w:szCs w:val="24"/>
              </w:rPr>
              <w:br/>
              <w:t>внутреннее состояние.</w:t>
            </w:r>
          </w:p>
        </w:tc>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1"/>
              <w:tabs>
                <w:tab w:val="left" w:pos="256"/>
              </w:tabs>
              <w:spacing w:line="240" w:lineRule="auto"/>
              <w:rPr>
                <w:rStyle w:val="FontStyle12"/>
                <w:sz w:val="24"/>
                <w:szCs w:val="24"/>
              </w:rPr>
            </w:pPr>
            <w:r w:rsidRPr="00ED2BD0">
              <w:rPr>
                <w:rStyle w:val="FontStyle12"/>
                <w:sz w:val="24"/>
                <w:szCs w:val="24"/>
              </w:rPr>
              <w:t>1.</w:t>
            </w:r>
            <w:r w:rsidRPr="00ED2BD0">
              <w:rPr>
                <w:rStyle w:val="FontStyle12"/>
                <w:sz w:val="24"/>
                <w:szCs w:val="24"/>
              </w:rPr>
              <w:tab/>
              <w:t>Ролевые игры.</w:t>
            </w:r>
          </w:p>
          <w:p w:rsidR="002F2197" w:rsidRPr="00ED2BD0" w:rsidRDefault="002F2197" w:rsidP="00C45A53">
            <w:pPr>
              <w:pStyle w:val="Style1"/>
              <w:tabs>
                <w:tab w:val="left" w:pos="259"/>
              </w:tabs>
              <w:spacing w:line="240" w:lineRule="auto"/>
              <w:rPr>
                <w:rStyle w:val="FontStyle12"/>
                <w:sz w:val="24"/>
                <w:szCs w:val="24"/>
              </w:rPr>
            </w:pPr>
            <w:r w:rsidRPr="00ED2BD0">
              <w:rPr>
                <w:rStyle w:val="FontStyle12"/>
                <w:sz w:val="24"/>
                <w:szCs w:val="24"/>
              </w:rPr>
              <w:t>2.</w:t>
            </w:r>
            <w:r w:rsidRPr="00ED2BD0">
              <w:rPr>
                <w:rStyle w:val="FontStyle12"/>
                <w:sz w:val="24"/>
                <w:szCs w:val="24"/>
              </w:rPr>
              <w:tab/>
              <w:t>Контекстное обучение</w:t>
            </w:r>
            <w:r w:rsidRPr="00ED2BD0">
              <w:rPr>
                <w:rStyle w:val="FontStyle12"/>
                <w:sz w:val="24"/>
                <w:szCs w:val="24"/>
              </w:rPr>
              <w:br/>
              <w:t>(включение информации об основах ЗОЖ в содержание базовых учебных курсов).</w:t>
            </w:r>
          </w:p>
          <w:p w:rsidR="002F2197" w:rsidRPr="00ED2BD0" w:rsidRDefault="002F2197" w:rsidP="00C45A53">
            <w:pPr>
              <w:pStyle w:val="Style1"/>
              <w:tabs>
                <w:tab w:val="left" w:pos="256"/>
              </w:tabs>
              <w:spacing w:line="240" w:lineRule="auto"/>
              <w:rPr>
                <w:rStyle w:val="FontStyle12"/>
                <w:sz w:val="24"/>
                <w:szCs w:val="24"/>
              </w:rPr>
            </w:pPr>
            <w:r w:rsidRPr="00ED2BD0">
              <w:rPr>
                <w:rStyle w:val="FontStyle12"/>
                <w:sz w:val="24"/>
                <w:szCs w:val="24"/>
              </w:rPr>
              <w:t>3.</w:t>
            </w:r>
            <w:r w:rsidRPr="00ED2BD0">
              <w:rPr>
                <w:rStyle w:val="FontStyle12"/>
                <w:sz w:val="24"/>
                <w:szCs w:val="24"/>
              </w:rPr>
              <w:tab/>
              <w:t>Интегрирование в различные формы детского творчества.</w:t>
            </w:r>
          </w:p>
        </w:tc>
      </w:tr>
      <w:tr w:rsidR="002F2197" w:rsidRPr="00ED2BD0">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2"/>
              <w:spacing w:line="240" w:lineRule="auto"/>
              <w:rPr>
                <w:rStyle w:val="FontStyle12"/>
                <w:sz w:val="24"/>
                <w:szCs w:val="24"/>
              </w:rPr>
            </w:pPr>
            <w:r w:rsidRPr="00ED2BD0">
              <w:rPr>
                <w:rStyle w:val="FontStyle12"/>
                <w:sz w:val="24"/>
                <w:szCs w:val="24"/>
              </w:rPr>
              <w:t>10-11 лет</w:t>
            </w:r>
          </w:p>
        </w:tc>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1"/>
              <w:tabs>
                <w:tab w:val="left" w:pos="263"/>
              </w:tabs>
              <w:spacing w:line="240" w:lineRule="auto"/>
              <w:rPr>
                <w:rStyle w:val="FontStyle12"/>
                <w:sz w:val="24"/>
                <w:szCs w:val="24"/>
              </w:rPr>
            </w:pPr>
            <w:r w:rsidRPr="00ED2BD0">
              <w:rPr>
                <w:rStyle w:val="FontStyle12"/>
                <w:sz w:val="24"/>
                <w:szCs w:val="24"/>
              </w:rPr>
              <w:t>1.</w:t>
            </w:r>
            <w:r w:rsidRPr="00ED2BD0">
              <w:rPr>
                <w:rStyle w:val="FontStyle12"/>
                <w:sz w:val="24"/>
                <w:szCs w:val="24"/>
              </w:rPr>
              <w:tab/>
              <w:t>Формирование комплексного представления о здоровье как важнейшей человеческой ценности и его</w:t>
            </w:r>
            <w:r w:rsidR="00836C6D">
              <w:rPr>
                <w:rStyle w:val="FontStyle12"/>
                <w:sz w:val="24"/>
                <w:szCs w:val="24"/>
              </w:rPr>
              <w:t xml:space="preserve"> </w:t>
            </w:r>
            <w:r w:rsidRPr="00ED2BD0">
              <w:rPr>
                <w:rStyle w:val="FontStyle12"/>
                <w:sz w:val="24"/>
                <w:szCs w:val="24"/>
              </w:rPr>
              <w:t>составляющих.</w:t>
            </w:r>
          </w:p>
          <w:p w:rsidR="002F2197" w:rsidRPr="00ED2BD0" w:rsidRDefault="002F2197" w:rsidP="00836C6D">
            <w:pPr>
              <w:pStyle w:val="Style1"/>
              <w:tabs>
                <w:tab w:val="left" w:pos="263"/>
              </w:tabs>
              <w:spacing w:line="240" w:lineRule="auto"/>
              <w:rPr>
                <w:rStyle w:val="FontStyle12"/>
                <w:sz w:val="24"/>
                <w:szCs w:val="24"/>
              </w:rPr>
            </w:pPr>
            <w:r w:rsidRPr="00ED2BD0">
              <w:rPr>
                <w:rStyle w:val="FontStyle12"/>
                <w:sz w:val="24"/>
                <w:szCs w:val="24"/>
              </w:rPr>
              <w:t>2.</w:t>
            </w:r>
            <w:r w:rsidRPr="00ED2BD0">
              <w:rPr>
                <w:rStyle w:val="FontStyle12"/>
                <w:sz w:val="24"/>
                <w:szCs w:val="24"/>
              </w:rPr>
              <w:tab/>
              <w:t>Расширение представления о поведенческих схемах, способствующих сохранению и</w:t>
            </w:r>
            <w:r w:rsidR="00836C6D">
              <w:rPr>
                <w:rStyle w:val="FontStyle12"/>
                <w:sz w:val="24"/>
                <w:szCs w:val="24"/>
              </w:rPr>
              <w:t xml:space="preserve"> </w:t>
            </w:r>
            <w:r w:rsidRPr="00ED2BD0">
              <w:rPr>
                <w:rStyle w:val="FontStyle12"/>
                <w:sz w:val="24"/>
                <w:szCs w:val="24"/>
              </w:rPr>
              <w:t>укреплению здоровья.</w:t>
            </w:r>
          </w:p>
        </w:tc>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1"/>
              <w:tabs>
                <w:tab w:val="left" w:pos="266"/>
              </w:tabs>
              <w:spacing w:line="240" w:lineRule="auto"/>
              <w:rPr>
                <w:rStyle w:val="FontStyle12"/>
                <w:sz w:val="24"/>
                <w:szCs w:val="24"/>
              </w:rPr>
            </w:pPr>
            <w:r w:rsidRPr="00ED2BD0">
              <w:rPr>
                <w:rStyle w:val="FontStyle12"/>
                <w:sz w:val="24"/>
                <w:szCs w:val="24"/>
              </w:rPr>
              <w:t>1.</w:t>
            </w:r>
            <w:r w:rsidRPr="00ED2BD0">
              <w:rPr>
                <w:rStyle w:val="FontStyle12"/>
                <w:sz w:val="24"/>
                <w:szCs w:val="24"/>
              </w:rPr>
              <w:tab/>
              <w:t>Развитие представлений о ценности здоровья и его роли в жизни человека.</w:t>
            </w:r>
          </w:p>
          <w:p w:rsidR="002F2197" w:rsidRPr="00ED2BD0" w:rsidRDefault="002F2197" w:rsidP="00C45A53">
            <w:pPr>
              <w:pStyle w:val="Style1"/>
              <w:tabs>
                <w:tab w:val="left" w:pos="266"/>
              </w:tabs>
              <w:spacing w:line="240" w:lineRule="auto"/>
              <w:rPr>
                <w:rStyle w:val="FontStyle12"/>
                <w:sz w:val="24"/>
                <w:szCs w:val="24"/>
              </w:rPr>
            </w:pPr>
            <w:r w:rsidRPr="00ED2BD0">
              <w:rPr>
                <w:rStyle w:val="FontStyle12"/>
                <w:sz w:val="24"/>
                <w:szCs w:val="24"/>
              </w:rPr>
              <w:t>2.</w:t>
            </w:r>
            <w:r w:rsidRPr="00ED2BD0">
              <w:rPr>
                <w:rStyle w:val="FontStyle12"/>
                <w:sz w:val="24"/>
                <w:szCs w:val="24"/>
              </w:rPr>
              <w:tab/>
              <w:t>Расширение представления о факторах, негативно влияющих</w:t>
            </w:r>
            <w:r w:rsidRPr="00ED2BD0">
              <w:rPr>
                <w:rStyle w:val="FontStyle12"/>
                <w:sz w:val="24"/>
                <w:szCs w:val="24"/>
              </w:rPr>
              <w:br/>
              <w:t>на здоровье человека.</w:t>
            </w:r>
          </w:p>
        </w:tc>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1"/>
              <w:tabs>
                <w:tab w:val="left" w:pos="263"/>
              </w:tabs>
              <w:spacing w:line="240" w:lineRule="auto"/>
              <w:rPr>
                <w:rStyle w:val="FontStyle12"/>
                <w:sz w:val="24"/>
                <w:szCs w:val="24"/>
              </w:rPr>
            </w:pPr>
            <w:r w:rsidRPr="00ED2BD0">
              <w:rPr>
                <w:rStyle w:val="FontStyle12"/>
                <w:sz w:val="24"/>
                <w:szCs w:val="24"/>
              </w:rPr>
              <w:t>1.</w:t>
            </w:r>
            <w:r w:rsidRPr="00ED2BD0">
              <w:rPr>
                <w:rStyle w:val="FontStyle12"/>
                <w:sz w:val="24"/>
                <w:szCs w:val="24"/>
              </w:rPr>
              <w:tab/>
              <w:t>Развитие коммуникативных навыков.</w:t>
            </w:r>
          </w:p>
          <w:p w:rsidR="002F2197" w:rsidRPr="00ED2BD0" w:rsidRDefault="002F2197" w:rsidP="00C45A53">
            <w:pPr>
              <w:pStyle w:val="Style1"/>
              <w:tabs>
                <w:tab w:val="left" w:pos="263"/>
              </w:tabs>
              <w:spacing w:line="240" w:lineRule="auto"/>
              <w:rPr>
                <w:rStyle w:val="FontStyle12"/>
                <w:sz w:val="24"/>
                <w:szCs w:val="24"/>
              </w:rPr>
            </w:pPr>
            <w:r w:rsidRPr="00ED2BD0">
              <w:rPr>
                <w:rStyle w:val="FontStyle12"/>
                <w:sz w:val="24"/>
                <w:szCs w:val="24"/>
              </w:rPr>
              <w:t>2.</w:t>
            </w:r>
            <w:r w:rsidRPr="00ED2BD0">
              <w:rPr>
                <w:rStyle w:val="FontStyle12"/>
                <w:sz w:val="24"/>
                <w:szCs w:val="24"/>
              </w:rPr>
              <w:tab/>
              <w:t>Развитие умения оценивать влияние внешних</w:t>
            </w:r>
            <w:r w:rsidR="00836C6D">
              <w:rPr>
                <w:rStyle w:val="FontStyle12"/>
                <w:sz w:val="24"/>
                <w:szCs w:val="24"/>
              </w:rPr>
              <w:t xml:space="preserve"> </w:t>
            </w:r>
            <w:r w:rsidRPr="00ED2BD0">
              <w:rPr>
                <w:rStyle w:val="FontStyle12"/>
                <w:sz w:val="24"/>
                <w:szCs w:val="24"/>
              </w:rPr>
              <w:t>факторов с точки зрения их влияния на здоровье.</w:t>
            </w:r>
          </w:p>
          <w:p w:rsidR="002F2197" w:rsidRPr="00ED2BD0" w:rsidRDefault="002F2197" w:rsidP="00836C6D">
            <w:pPr>
              <w:pStyle w:val="Style1"/>
              <w:tabs>
                <w:tab w:val="left" w:pos="263"/>
              </w:tabs>
              <w:spacing w:line="240" w:lineRule="auto"/>
              <w:rPr>
                <w:rStyle w:val="FontStyle12"/>
                <w:sz w:val="24"/>
                <w:szCs w:val="24"/>
              </w:rPr>
            </w:pPr>
            <w:r w:rsidRPr="00ED2BD0">
              <w:rPr>
                <w:rStyle w:val="FontStyle12"/>
                <w:sz w:val="24"/>
                <w:szCs w:val="24"/>
              </w:rPr>
              <w:t>3.</w:t>
            </w:r>
            <w:r w:rsidRPr="00ED2BD0">
              <w:rPr>
                <w:rStyle w:val="FontStyle12"/>
                <w:sz w:val="24"/>
                <w:szCs w:val="24"/>
              </w:rPr>
              <w:tab/>
              <w:t>Формирование устойчивости к негативному</w:t>
            </w:r>
            <w:r w:rsidR="00836C6D">
              <w:rPr>
                <w:rStyle w:val="FontStyle12"/>
                <w:sz w:val="24"/>
                <w:szCs w:val="24"/>
              </w:rPr>
              <w:t xml:space="preserve"> </w:t>
            </w:r>
            <w:r w:rsidRPr="00ED2BD0">
              <w:rPr>
                <w:rStyle w:val="FontStyle12"/>
                <w:sz w:val="24"/>
                <w:szCs w:val="24"/>
              </w:rPr>
              <w:t>влиянию среды.</w:t>
            </w:r>
          </w:p>
        </w:tc>
        <w:tc>
          <w:tcPr>
            <w:tcW w:w="0" w:type="auto"/>
            <w:tcBorders>
              <w:top w:val="single" w:sz="6" w:space="0" w:color="auto"/>
              <w:left w:val="single" w:sz="6" w:space="0" w:color="auto"/>
              <w:bottom w:val="single" w:sz="6" w:space="0" w:color="auto"/>
              <w:right w:val="single" w:sz="6" w:space="0" w:color="auto"/>
            </w:tcBorders>
          </w:tcPr>
          <w:p w:rsidR="002F2197" w:rsidRPr="00ED2BD0" w:rsidRDefault="002F2197" w:rsidP="00C45A53">
            <w:pPr>
              <w:pStyle w:val="Style1"/>
              <w:tabs>
                <w:tab w:val="left" w:pos="263"/>
              </w:tabs>
              <w:spacing w:line="240" w:lineRule="auto"/>
              <w:rPr>
                <w:rStyle w:val="FontStyle12"/>
                <w:sz w:val="24"/>
                <w:szCs w:val="24"/>
              </w:rPr>
            </w:pPr>
            <w:r w:rsidRPr="00ED2BD0">
              <w:rPr>
                <w:rStyle w:val="FontStyle12"/>
                <w:sz w:val="24"/>
                <w:szCs w:val="24"/>
              </w:rPr>
              <w:t>1.</w:t>
            </w:r>
            <w:r w:rsidRPr="00ED2BD0">
              <w:rPr>
                <w:rStyle w:val="FontStyle12"/>
                <w:sz w:val="24"/>
                <w:szCs w:val="24"/>
              </w:rPr>
              <w:tab/>
              <w:t>Тренинговые формы (игры, упражнения).</w:t>
            </w:r>
          </w:p>
          <w:p w:rsidR="002F2197" w:rsidRPr="00ED2BD0" w:rsidRDefault="002F2197" w:rsidP="00C45A53">
            <w:pPr>
              <w:pStyle w:val="Style1"/>
              <w:tabs>
                <w:tab w:val="left" w:pos="263"/>
              </w:tabs>
              <w:spacing w:line="240" w:lineRule="auto"/>
              <w:rPr>
                <w:rStyle w:val="FontStyle12"/>
                <w:sz w:val="24"/>
                <w:szCs w:val="24"/>
              </w:rPr>
            </w:pPr>
            <w:r w:rsidRPr="00ED2BD0">
              <w:rPr>
                <w:rStyle w:val="FontStyle12"/>
                <w:sz w:val="24"/>
                <w:szCs w:val="24"/>
              </w:rPr>
              <w:t>2.</w:t>
            </w:r>
            <w:r w:rsidRPr="00ED2BD0">
              <w:rPr>
                <w:rStyle w:val="FontStyle12"/>
                <w:sz w:val="24"/>
                <w:szCs w:val="24"/>
              </w:rPr>
              <w:tab/>
              <w:t>Контекстное обучение.</w:t>
            </w:r>
          </w:p>
          <w:p w:rsidR="002F2197" w:rsidRPr="00ED2BD0" w:rsidRDefault="002F2197" w:rsidP="00C45A53">
            <w:pPr>
              <w:pStyle w:val="Style1"/>
              <w:tabs>
                <w:tab w:val="left" w:pos="263"/>
              </w:tabs>
              <w:spacing w:line="240" w:lineRule="auto"/>
              <w:rPr>
                <w:rStyle w:val="FontStyle12"/>
                <w:sz w:val="24"/>
                <w:szCs w:val="24"/>
              </w:rPr>
            </w:pPr>
            <w:r w:rsidRPr="00ED2BD0">
              <w:rPr>
                <w:rStyle w:val="FontStyle12"/>
                <w:sz w:val="24"/>
                <w:szCs w:val="24"/>
              </w:rPr>
              <w:t>3.</w:t>
            </w:r>
            <w:r w:rsidRPr="00ED2BD0">
              <w:rPr>
                <w:rStyle w:val="FontStyle12"/>
                <w:sz w:val="24"/>
                <w:szCs w:val="24"/>
              </w:rPr>
              <w:tab/>
              <w:t>Ролевые игры.</w:t>
            </w:r>
          </w:p>
          <w:p w:rsidR="002F2197" w:rsidRPr="00ED2BD0" w:rsidRDefault="002F2197" w:rsidP="00C45A53">
            <w:pPr>
              <w:pStyle w:val="Style1"/>
              <w:tabs>
                <w:tab w:val="left" w:pos="263"/>
              </w:tabs>
              <w:spacing w:line="240" w:lineRule="auto"/>
              <w:rPr>
                <w:rStyle w:val="FontStyle12"/>
                <w:sz w:val="24"/>
                <w:szCs w:val="24"/>
              </w:rPr>
            </w:pPr>
            <w:r w:rsidRPr="00ED2BD0">
              <w:rPr>
                <w:rStyle w:val="FontStyle12"/>
                <w:sz w:val="24"/>
                <w:szCs w:val="24"/>
              </w:rPr>
              <w:t>4.</w:t>
            </w:r>
            <w:r w:rsidRPr="00ED2BD0">
              <w:rPr>
                <w:rStyle w:val="FontStyle12"/>
                <w:sz w:val="24"/>
                <w:szCs w:val="24"/>
              </w:rPr>
              <w:tab/>
              <w:t>Участие старших школьников в обучении младших.</w:t>
            </w:r>
          </w:p>
          <w:p w:rsidR="002F2197" w:rsidRPr="00ED2BD0" w:rsidRDefault="002F2197" w:rsidP="00C45A53">
            <w:pPr>
              <w:pStyle w:val="Style1"/>
              <w:tabs>
                <w:tab w:val="left" w:pos="263"/>
              </w:tabs>
              <w:spacing w:line="240" w:lineRule="auto"/>
              <w:rPr>
                <w:rStyle w:val="FontStyle12"/>
                <w:sz w:val="24"/>
                <w:szCs w:val="24"/>
              </w:rPr>
            </w:pPr>
            <w:r w:rsidRPr="00ED2BD0">
              <w:rPr>
                <w:rStyle w:val="FontStyle12"/>
                <w:sz w:val="24"/>
                <w:szCs w:val="24"/>
              </w:rPr>
              <w:t>5.</w:t>
            </w:r>
            <w:r w:rsidRPr="00ED2BD0">
              <w:rPr>
                <w:rStyle w:val="FontStyle12"/>
                <w:sz w:val="24"/>
                <w:szCs w:val="24"/>
              </w:rPr>
              <w:tab/>
              <w:t>Интеграция в различные досуговые формы, популярные в детской среде.</w:t>
            </w:r>
          </w:p>
        </w:tc>
      </w:tr>
    </w:tbl>
    <w:p w:rsidR="00E56AAD" w:rsidRDefault="00E56AAD" w:rsidP="00BF6861">
      <w:pPr>
        <w:pStyle w:val="Style6"/>
        <w:ind w:firstLine="709"/>
        <w:jc w:val="both"/>
        <w:rPr>
          <w:rStyle w:val="FontStyle24"/>
          <w:sz w:val="24"/>
          <w:szCs w:val="24"/>
        </w:rPr>
      </w:pPr>
    </w:p>
    <w:p w:rsidR="009F0E73" w:rsidRPr="00ED2BD0" w:rsidRDefault="009F0E73" w:rsidP="00BF6861">
      <w:pPr>
        <w:pStyle w:val="Style6"/>
        <w:ind w:firstLine="709"/>
        <w:jc w:val="both"/>
        <w:rPr>
          <w:rStyle w:val="FontStyle24"/>
          <w:sz w:val="24"/>
          <w:szCs w:val="24"/>
        </w:rPr>
      </w:pPr>
      <w:r w:rsidRPr="00ED2BD0">
        <w:rPr>
          <w:rStyle w:val="FontStyle24"/>
          <w:sz w:val="24"/>
          <w:szCs w:val="24"/>
        </w:rPr>
        <w:t>В подростковом и юношеском возрасте еще не</w:t>
      </w:r>
      <w:r w:rsidRPr="00ED2BD0">
        <w:rPr>
          <w:rStyle w:val="FontStyle24"/>
          <w:sz w:val="24"/>
          <w:szCs w:val="24"/>
        </w:rPr>
        <w:softHyphen/>
        <w:t>достаточно сформировано представление о личностной ценности здоровья. Далеко не все школьники осознают здоровье как обяза</w:t>
      </w:r>
      <w:r w:rsidRPr="00ED2BD0">
        <w:rPr>
          <w:rStyle w:val="FontStyle24"/>
          <w:sz w:val="24"/>
          <w:szCs w:val="24"/>
        </w:rPr>
        <w:softHyphen/>
        <w:t>тельное условие достижения жизненного успеха, самореализации, могут прогнозировать влияние на здоровье последствий своего по</w:t>
      </w:r>
      <w:r w:rsidRPr="00ED2BD0">
        <w:rPr>
          <w:rStyle w:val="FontStyle24"/>
          <w:sz w:val="24"/>
          <w:szCs w:val="24"/>
        </w:rPr>
        <w:softHyphen/>
        <w:t>ведения.</w:t>
      </w:r>
    </w:p>
    <w:p w:rsidR="009F0E73" w:rsidRPr="00ED2BD0" w:rsidRDefault="009F0E73" w:rsidP="00BF6861">
      <w:pPr>
        <w:pStyle w:val="Style6"/>
        <w:ind w:firstLine="709"/>
        <w:jc w:val="both"/>
        <w:rPr>
          <w:rStyle w:val="FontStyle24"/>
          <w:sz w:val="24"/>
          <w:szCs w:val="24"/>
        </w:rPr>
      </w:pPr>
      <w:r w:rsidRPr="00ED2BD0">
        <w:rPr>
          <w:rStyle w:val="FontStyle24"/>
          <w:sz w:val="24"/>
          <w:szCs w:val="24"/>
        </w:rPr>
        <w:t>У школьников может быть уже сформировано отношение к той или иной проблеме, нередко расходящееся с оценками и взгляда</w:t>
      </w:r>
      <w:r w:rsidRPr="00ED2BD0">
        <w:rPr>
          <w:rStyle w:val="FontStyle24"/>
          <w:sz w:val="24"/>
          <w:szCs w:val="24"/>
        </w:rPr>
        <w:softHyphen/>
        <w:t>ми педагога. Для учащихся большое значение имеет общение со сверстниками и  более  значимым  является  мнение  товарищей,  од</w:t>
      </w:r>
      <w:r w:rsidRPr="00ED2BD0">
        <w:rPr>
          <w:rStyle w:val="FontStyle24"/>
          <w:sz w:val="24"/>
          <w:szCs w:val="24"/>
        </w:rPr>
        <w:softHyphen/>
        <w:t>ноклассников,  а  не  учителей  и родителей. Школьники часто с не</w:t>
      </w:r>
      <w:r w:rsidRPr="00ED2BD0">
        <w:rPr>
          <w:rStyle w:val="FontStyle24"/>
          <w:sz w:val="24"/>
          <w:szCs w:val="24"/>
        </w:rPr>
        <w:softHyphen/>
        <w:t>доверием относятся к информации, которую они получают от взрос</w:t>
      </w:r>
      <w:r w:rsidRPr="00ED2BD0">
        <w:rPr>
          <w:rStyle w:val="FontStyle24"/>
          <w:sz w:val="24"/>
          <w:szCs w:val="24"/>
        </w:rPr>
        <w:softHyphen/>
        <w:t>лых, считая, что их взгляды «устарели», «не соответствуют» дей</w:t>
      </w:r>
      <w:r w:rsidRPr="00ED2BD0">
        <w:rPr>
          <w:rStyle w:val="FontStyle24"/>
          <w:sz w:val="24"/>
          <w:szCs w:val="24"/>
        </w:rPr>
        <w:softHyphen/>
        <w:t>ствительности, «преувеличивают» опасность и т.д.</w:t>
      </w:r>
    </w:p>
    <w:p w:rsidR="009F0E73" w:rsidRPr="00ED2BD0" w:rsidRDefault="009F0E73" w:rsidP="00BF6861">
      <w:pPr>
        <w:pStyle w:val="Style6"/>
        <w:ind w:firstLine="709"/>
        <w:jc w:val="both"/>
        <w:rPr>
          <w:rStyle w:val="FontStyle24"/>
          <w:sz w:val="24"/>
          <w:szCs w:val="24"/>
        </w:rPr>
      </w:pPr>
      <w:r w:rsidRPr="00ED2BD0">
        <w:rPr>
          <w:rStyle w:val="FontStyle24"/>
          <w:sz w:val="24"/>
          <w:szCs w:val="24"/>
        </w:rPr>
        <w:t>Учитывая возрастные особенности подростков и юношей, пе</w:t>
      </w:r>
      <w:r w:rsidRPr="00ED2BD0">
        <w:rPr>
          <w:rStyle w:val="FontStyle24"/>
          <w:sz w:val="24"/>
          <w:szCs w:val="24"/>
        </w:rPr>
        <w:softHyphen/>
        <w:t>дагогу при обучении ЗОЖ можно рекомендовать следующее:</w:t>
      </w:r>
    </w:p>
    <w:p w:rsidR="009F0E73" w:rsidRPr="00ED2BD0" w:rsidRDefault="009F0E73" w:rsidP="00BF6861">
      <w:pPr>
        <w:pStyle w:val="Style6"/>
        <w:numPr>
          <w:ilvl w:val="0"/>
          <w:numId w:val="21"/>
        </w:numPr>
        <w:tabs>
          <w:tab w:val="left" w:pos="480"/>
          <w:tab w:val="left" w:pos="993"/>
        </w:tabs>
        <w:ind w:left="0" w:firstLine="709"/>
        <w:jc w:val="both"/>
        <w:rPr>
          <w:rStyle w:val="FontStyle24"/>
          <w:sz w:val="24"/>
          <w:szCs w:val="24"/>
        </w:rPr>
      </w:pPr>
      <w:r w:rsidRPr="00ED2BD0">
        <w:rPr>
          <w:rStyle w:val="FontStyle24"/>
          <w:sz w:val="24"/>
          <w:szCs w:val="24"/>
        </w:rPr>
        <w:t>избегать «навязывания» учащимся готовых оценок и норма</w:t>
      </w:r>
      <w:r w:rsidRPr="00ED2BD0">
        <w:rPr>
          <w:rStyle w:val="FontStyle24"/>
          <w:sz w:val="24"/>
          <w:szCs w:val="24"/>
        </w:rPr>
        <w:softHyphen/>
        <w:t>тивов. Основное внимание следует уделять созданию условий, сти</w:t>
      </w:r>
      <w:r w:rsidRPr="00ED2BD0">
        <w:rPr>
          <w:rStyle w:val="FontStyle24"/>
          <w:sz w:val="24"/>
          <w:szCs w:val="24"/>
        </w:rPr>
        <w:softHyphen/>
        <w:t>мулирующих активный обмен мнениями между подростками, об</w:t>
      </w:r>
      <w:r w:rsidRPr="00ED2BD0">
        <w:rPr>
          <w:rStyle w:val="FontStyle24"/>
          <w:sz w:val="24"/>
          <w:szCs w:val="24"/>
        </w:rPr>
        <w:softHyphen/>
        <w:t>суждению и анализу различных позиций;</w:t>
      </w:r>
    </w:p>
    <w:p w:rsidR="009F0E73" w:rsidRPr="00ED2BD0" w:rsidRDefault="009F0E73" w:rsidP="00BF6861">
      <w:pPr>
        <w:pStyle w:val="Style6"/>
        <w:numPr>
          <w:ilvl w:val="0"/>
          <w:numId w:val="21"/>
        </w:numPr>
        <w:tabs>
          <w:tab w:val="left" w:pos="480"/>
          <w:tab w:val="left" w:pos="993"/>
        </w:tabs>
        <w:ind w:left="0" w:firstLine="709"/>
        <w:jc w:val="both"/>
        <w:rPr>
          <w:rStyle w:val="FontStyle24"/>
          <w:sz w:val="24"/>
          <w:szCs w:val="24"/>
        </w:rPr>
      </w:pPr>
      <w:r w:rsidRPr="00ED2BD0">
        <w:rPr>
          <w:rStyle w:val="FontStyle24"/>
          <w:sz w:val="24"/>
          <w:szCs w:val="24"/>
        </w:rPr>
        <w:t>использовать формы и методы, обеспечивающие самим уча</w:t>
      </w:r>
      <w:r w:rsidRPr="00ED2BD0">
        <w:rPr>
          <w:rStyle w:val="FontStyle24"/>
          <w:sz w:val="24"/>
          <w:szCs w:val="24"/>
        </w:rPr>
        <w:softHyphen/>
        <w:t>щимся роль ведущих, организаторов работы. Например, антинаркогенная информация, представленная сверстниками, будет иметь более действенный эффект, чем сведения, полученные от педагога;</w:t>
      </w:r>
    </w:p>
    <w:p w:rsidR="009F0E73" w:rsidRPr="00ED2BD0" w:rsidRDefault="009F0E73" w:rsidP="00BF6861">
      <w:pPr>
        <w:pStyle w:val="Style6"/>
        <w:numPr>
          <w:ilvl w:val="0"/>
          <w:numId w:val="21"/>
        </w:numPr>
        <w:tabs>
          <w:tab w:val="left" w:pos="993"/>
        </w:tabs>
        <w:ind w:left="0" w:firstLine="709"/>
        <w:jc w:val="both"/>
        <w:rPr>
          <w:rStyle w:val="FontStyle24"/>
          <w:sz w:val="24"/>
          <w:szCs w:val="24"/>
        </w:rPr>
      </w:pPr>
      <w:r w:rsidRPr="00ED2BD0">
        <w:rPr>
          <w:rStyle w:val="FontStyle24"/>
          <w:sz w:val="24"/>
          <w:szCs w:val="24"/>
        </w:rPr>
        <w:t>основной акцент следует делать на наиболее значимых для школьника факторах. Например, следует показать, что ухудшение здоровья может негативно отразиться на внешности подростка, его спортивных достижениях, привести к ограничениям при вы</w:t>
      </w:r>
      <w:r w:rsidRPr="00ED2BD0">
        <w:rPr>
          <w:rStyle w:val="FontStyle24"/>
          <w:sz w:val="24"/>
          <w:szCs w:val="24"/>
        </w:rPr>
        <w:softHyphen/>
        <w:t>боре профессии, затруднениям во взаимоотношениях с окружаю</w:t>
      </w:r>
      <w:r w:rsidRPr="00ED2BD0">
        <w:rPr>
          <w:rStyle w:val="FontStyle24"/>
          <w:sz w:val="24"/>
          <w:szCs w:val="24"/>
        </w:rPr>
        <w:softHyphen/>
        <w:t>щими и т.д.</w:t>
      </w:r>
    </w:p>
    <w:p w:rsidR="00F97991" w:rsidRPr="00ED2BD0" w:rsidRDefault="00571818" w:rsidP="00F97991">
      <w:pPr>
        <w:widowControl w:val="0"/>
        <w:spacing w:after="0" w:line="240" w:lineRule="auto"/>
        <w:ind w:firstLine="709"/>
        <w:jc w:val="both"/>
        <w:rPr>
          <w:rFonts w:ascii="Times New Roman" w:hAnsi="Times New Roman"/>
          <w:sz w:val="24"/>
          <w:szCs w:val="24"/>
        </w:rPr>
      </w:pPr>
      <w:r w:rsidRPr="00ED2BD0">
        <w:rPr>
          <w:rFonts w:ascii="Times New Roman" w:hAnsi="Times New Roman"/>
          <w:sz w:val="24"/>
          <w:szCs w:val="24"/>
        </w:rPr>
        <w:t xml:space="preserve">Основной путь </w:t>
      </w:r>
      <w:r w:rsidR="00AD5683" w:rsidRPr="00ED2BD0">
        <w:rPr>
          <w:rFonts w:ascii="Times New Roman" w:hAnsi="Times New Roman"/>
          <w:sz w:val="24"/>
          <w:szCs w:val="24"/>
        </w:rPr>
        <w:t>формирования культуры здоровья школьников</w:t>
      </w:r>
      <w:r w:rsidR="00F97991">
        <w:rPr>
          <w:rFonts w:ascii="Times New Roman" w:hAnsi="Times New Roman"/>
          <w:sz w:val="24"/>
          <w:szCs w:val="24"/>
        </w:rPr>
        <w:t xml:space="preserve"> состоит </w:t>
      </w:r>
      <w:r w:rsidRPr="00ED2BD0">
        <w:rPr>
          <w:rFonts w:ascii="Times New Roman" w:hAnsi="Times New Roman"/>
          <w:sz w:val="24"/>
          <w:szCs w:val="24"/>
        </w:rPr>
        <w:t xml:space="preserve">в обоснованном преобразовании урока таким образом, чтобы в процессе преподавания </w:t>
      </w:r>
      <w:r w:rsidR="006F5201" w:rsidRPr="00ED2BD0">
        <w:rPr>
          <w:rFonts w:ascii="Times New Roman" w:hAnsi="Times New Roman"/>
          <w:sz w:val="24"/>
          <w:szCs w:val="24"/>
        </w:rPr>
        <w:t>учебного курса</w:t>
      </w:r>
      <w:r w:rsidRPr="00ED2BD0">
        <w:rPr>
          <w:rFonts w:ascii="Times New Roman" w:hAnsi="Times New Roman"/>
          <w:sz w:val="24"/>
          <w:szCs w:val="24"/>
        </w:rPr>
        <w:t xml:space="preserve"> акцентировать внимание на формирование культуры здоровья обучающихся; создать оптимальные условия для развития разносторонней, нравственной, активной, творческой личности, ориентированной на здоровый образ жизни. Для этого важно создание необходимых условий для практической реализации здоровьесберегающего подхода к обучению и воспитанию на уроках; совершенствование психосоциальной компетенции обучающихся (жизненных навыков и умений); использование современных методов и приемов, нацеленных на формирование долговременных здоровьесберегающих ориентаций школьников. </w:t>
      </w:r>
      <w:r w:rsidR="00F97991">
        <w:rPr>
          <w:rFonts w:ascii="Times New Roman" w:hAnsi="Times New Roman"/>
          <w:sz w:val="24"/>
          <w:szCs w:val="24"/>
        </w:rPr>
        <w:t>Г</w:t>
      </w:r>
      <w:r w:rsidR="00F97991" w:rsidRPr="00ED2BD0">
        <w:rPr>
          <w:rFonts w:ascii="Times New Roman" w:hAnsi="Times New Roman"/>
          <w:sz w:val="24"/>
          <w:szCs w:val="24"/>
        </w:rPr>
        <w:t>игиенически правильная организация учебно-воспитательного процесса</w:t>
      </w:r>
      <w:r w:rsidR="00F97991">
        <w:rPr>
          <w:rFonts w:ascii="Times New Roman" w:hAnsi="Times New Roman"/>
          <w:sz w:val="24"/>
          <w:szCs w:val="24"/>
        </w:rPr>
        <w:t xml:space="preserve"> подразумевает</w:t>
      </w:r>
      <w:r w:rsidR="00F97991" w:rsidRPr="00ED2BD0">
        <w:rPr>
          <w:rFonts w:ascii="Times New Roman" w:hAnsi="Times New Roman"/>
          <w:sz w:val="24"/>
          <w:szCs w:val="24"/>
        </w:rPr>
        <w:t xml:space="preserve"> </w:t>
      </w:r>
      <w:r w:rsidR="00F97991">
        <w:rPr>
          <w:rFonts w:ascii="Times New Roman" w:hAnsi="Times New Roman"/>
          <w:sz w:val="24"/>
          <w:szCs w:val="24"/>
        </w:rPr>
        <w:t xml:space="preserve">достаточную </w:t>
      </w:r>
      <w:r w:rsidR="00F97991" w:rsidRPr="00ED2BD0">
        <w:rPr>
          <w:rFonts w:ascii="Times New Roman" w:hAnsi="Times New Roman"/>
          <w:sz w:val="24"/>
          <w:szCs w:val="24"/>
        </w:rPr>
        <w:t xml:space="preserve">освещенность помещений, </w:t>
      </w:r>
      <w:r w:rsidR="00F97991">
        <w:rPr>
          <w:rFonts w:ascii="Times New Roman" w:hAnsi="Times New Roman"/>
          <w:sz w:val="24"/>
          <w:szCs w:val="24"/>
        </w:rPr>
        <w:t xml:space="preserve">оптимальный </w:t>
      </w:r>
      <w:r w:rsidR="00F97991" w:rsidRPr="00ED2BD0">
        <w:rPr>
          <w:rFonts w:ascii="Times New Roman" w:hAnsi="Times New Roman"/>
          <w:sz w:val="24"/>
          <w:szCs w:val="24"/>
        </w:rPr>
        <w:t>воздушно-тепловой режим, проветривание, маркировк</w:t>
      </w:r>
      <w:r w:rsidR="00F97991">
        <w:rPr>
          <w:rFonts w:ascii="Times New Roman" w:hAnsi="Times New Roman"/>
          <w:sz w:val="24"/>
          <w:szCs w:val="24"/>
        </w:rPr>
        <w:t>у</w:t>
      </w:r>
      <w:r w:rsidR="00F97991" w:rsidRPr="00ED2BD0">
        <w:rPr>
          <w:rFonts w:ascii="Times New Roman" w:hAnsi="Times New Roman"/>
          <w:sz w:val="24"/>
          <w:szCs w:val="24"/>
        </w:rPr>
        <w:t xml:space="preserve"> мебели и </w:t>
      </w:r>
      <w:r w:rsidR="00F97991">
        <w:rPr>
          <w:rFonts w:ascii="Times New Roman" w:hAnsi="Times New Roman"/>
          <w:sz w:val="24"/>
          <w:szCs w:val="24"/>
        </w:rPr>
        <w:t xml:space="preserve">соблюдение </w:t>
      </w:r>
      <w:r w:rsidR="00F97991" w:rsidRPr="00ED2BD0">
        <w:rPr>
          <w:rFonts w:ascii="Times New Roman" w:hAnsi="Times New Roman"/>
          <w:sz w:val="24"/>
          <w:szCs w:val="24"/>
        </w:rPr>
        <w:t xml:space="preserve">правил посадки обучающихся, обеспечение отдыха и необходимого объема двигательной активности. </w:t>
      </w:r>
    </w:p>
    <w:p w:rsidR="000A27A7" w:rsidRPr="00ED2BD0" w:rsidRDefault="000A27A7" w:rsidP="000A27A7">
      <w:pPr>
        <w:pStyle w:val="Style18"/>
        <w:spacing w:line="240" w:lineRule="auto"/>
        <w:ind w:firstLine="709"/>
        <w:rPr>
          <w:rStyle w:val="FontStyle41"/>
          <w:sz w:val="24"/>
          <w:szCs w:val="24"/>
        </w:rPr>
      </w:pPr>
      <w:r w:rsidRPr="00ED2BD0">
        <w:rPr>
          <w:rStyle w:val="FontStyle41"/>
          <w:sz w:val="24"/>
          <w:szCs w:val="24"/>
        </w:rPr>
        <w:t>Поскольку познавательная деятельность проходит в условиях активно-опережающего восприятия и отражения окру</w:t>
      </w:r>
      <w:r w:rsidRPr="00ED2BD0">
        <w:rPr>
          <w:rStyle w:val="FontStyle41"/>
          <w:sz w:val="24"/>
          <w:szCs w:val="24"/>
        </w:rPr>
        <w:softHyphen/>
        <w:t>жающего мира, решения различного рода проблемных ситуаций, значительных успехов в формировании культуры здоровья школь</w:t>
      </w:r>
      <w:r w:rsidRPr="00ED2BD0">
        <w:rPr>
          <w:rStyle w:val="FontStyle41"/>
          <w:sz w:val="24"/>
          <w:szCs w:val="24"/>
        </w:rPr>
        <w:softHyphen/>
        <w:t>ников учителя добиваются на уроке в следующих случаях: если используют на уроках валеологические термины, понятия, при</w:t>
      </w:r>
      <w:r w:rsidRPr="00ED2BD0">
        <w:rPr>
          <w:rStyle w:val="FontStyle41"/>
          <w:sz w:val="24"/>
          <w:szCs w:val="24"/>
        </w:rPr>
        <w:softHyphen/>
        <w:t xml:space="preserve">меняют яркие и убедительные примеры из жизни; ставят перед учащимися вопросы, требующие обобщения накопленных ими валеологических знаний, и подробно разбирают интересные для подростков ситуации, которые направлены на совершенствова ние как валеологической, так и общей культуры учащихся. </w:t>
      </w:r>
    </w:p>
    <w:p w:rsidR="00571818" w:rsidRPr="00ED2BD0" w:rsidRDefault="00F97991" w:rsidP="00BF6861">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В</w:t>
      </w:r>
      <w:r w:rsidR="000A27A7">
        <w:rPr>
          <w:rFonts w:ascii="Times New Roman" w:hAnsi="Times New Roman"/>
          <w:sz w:val="24"/>
          <w:szCs w:val="24"/>
        </w:rPr>
        <w:t xml:space="preserve"> </w:t>
      </w:r>
      <w:r w:rsidR="00571818" w:rsidRPr="00ED2BD0">
        <w:rPr>
          <w:rFonts w:ascii="Times New Roman" w:hAnsi="Times New Roman"/>
          <w:sz w:val="24"/>
          <w:szCs w:val="24"/>
        </w:rPr>
        <w:t xml:space="preserve">процессе преподавания </w:t>
      </w:r>
      <w:r>
        <w:rPr>
          <w:rFonts w:ascii="Times New Roman" w:hAnsi="Times New Roman"/>
          <w:sz w:val="24"/>
          <w:szCs w:val="24"/>
        </w:rPr>
        <w:t xml:space="preserve">необходимо </w:t>
      </w:r>
      <w:r w:rsidR="00571818" w:rsidRPr="00ED2BD0">
        <w:rPr>
          <w:rFonts w:ascii="Times New Roman" w:hAnsi="Times New Roman"/>
          <w:sz w:val="24"/>
          <w:szCs w:val="24"/>
        </w:rPr>
        <w:t>применение индивидуально</w:t>
      </w:r>
      <w:r w:rsidR="00976CA0" w:rsidRPr="00ED2BD0">
        <w:rPr>
          <w:rFonts w:ascii="Times New Roman" w:hAnsi="Times New Roman"/>
          <w:sz w:val="24"/>
          <w:szCs w:val="24"/>
        </w:rPr>
        <w:t>-</w:t>
      </w:r>
      <w:r w:rsidR="00571818" w:rsidRPr="00ED2BD0">
        <w:rPr>
          <w:rFonts w:ascii="Times New Roman" w:hAnsi="Times New Roman"/>
          <w:sz w:val="24"/>
          <w:szCs w:val="24"/>
        </w:rPr>
        <w:t xml:space="preserve">дифференцированного подхода. Дифференцированный поход в процессе обучения требует от учителя глубокого изучения индивидуальных особенностей </w:t>
      </w:r>
      <w:r w:rsidR="000A14BF" w:rsidRPr="00ED2BD0">
        <w:rPr>
          <w:rFonts w:ascii="Times New Roman" w:hAnsi="Times New Roman"/>
          <w:sz w:val="24"/>
          <w:szCs w:val="24"/>
        </w:rPr>
        <w:t xml:space="preserve">физического и психического здоровья </w:t>
      </w:r>
      <w:r w:rsidR="00571818" w:rsidRPr="00ED2BD0">
        <w:rPr>
          <w:rFonts w:ascii="Times New Roman" w:hAnsi="Times New Roman"/>
          <w:sz w:val="24"/>
          <w:szCs w:val="24"/>
        </w:rPr>
        <w:t xml:space="preserve">обучающихся. </w:t>
      </w:r>
    </w:p>
    <w:p w:rsidR="00571818" w:rsidRPr="00ED2BD0" w:rsidRDefault="00571818" w:rsidP="00BF6861">
      <w:pPr>
        <w:widowControl w:val="0"/>
        <w:spacing w:after="0" w:line="240" w:lineRule="auto"/>
        <w:ind w:firstLine="709"/>
        <w:jc w:val="both"/>
        <w:rPr>
          <w:rFonts w:ascii="Times New Roman" w:hAnsi="Times New Roman"/>
          <w:sz w:val="24"/>
          <w:szCs w:val="24"/>
        </w:rPr>
      </w:pPr>
      <w:r w:rsidRPr="00ED2BD0">
        <w:rPr>
          <w:rFonts w:ascii="Times New Roman" w:hAnsi="Times New Roman"/>
          <w:sz w:val="24"/>
          <w:szCs w:val="24"/>
        </w:rPr>
        <w:t>Существенное значение для реализации организационно-исполнительской функции учителя на уроке по формированию культуры здоровья, имеют средства обучения. Они помогают поддерживать на высоком уровне познавательны</w:t>
      </w:r>
      <w:r w:rsidR="000759D9" w:rsidRPr="00ED2BD0">
        <w:rPr>
          <w:rFonts w:ascii="Times New Roman" w:hAnsi="Times New Roman"/>
          <w:sz w:val="24"/>
          <w:szCs w:val="24"/>
        </w:rPr>
        <w:t>й</w:t>
      </w:r>
      <w:r w:rsidRPr="00ED2BD0">
        <w:rPr>
          <w:rFonts w:ascii="Times New Roman" w:hAnsi="Times New Roman"/>
          <w:sz w:val="24"/>
          <w:szCs w:val="24"/>
        </w:rPr>
        <w:t xml:space="preserve"> интерес обучающихся, делают учебный материал более доступным, интенсифицируют самостоятельную работу</w:t>
      </w:r>
      <w:r w:rsidR="000759D9" w:rsidRPr="00ED2BD0">
        <w:rPr>
          <w:rFonts w:ascii="Times New Roman" w:hAnsi="Times New Roman"/>
          <w:sz w:val="24"/>
          <w:szCs w:val="24"/>
        </w:rPr>
        <w:t xml:space="preserve"> </w:t>
      </w:r>
      <w:r w:rsidRPr="00ED2BD0">
        <w:rPr>
          <w:rFonts w:ascii="Times New Roman" w:hAnsi="Times New Roman"/>
          <w:sz w:val="24"/>
          <w:szCs w:val="24"/>
        </w:rPr>
        <w:t xml:space="preserve">и позволяют её вести в индивидуальном темпе. Аудиовизуальные средства, используемые на уроке, не только сообщают учебную информацию посредством ярких эмоционально-насыщенных образов, но и активизируют высшую нервную деятельность обучающихся. Все это создает оптимальные предпосылки для восприятия и усвоения информации. </w:t>
      </w:r>
    </w:p>
    <w:p w:rsidR="00793505" w:rsidRPr="00ED2BD0" w:rsidRDefault="00793505" w:rsidP="00BF6861">
      <w:pPr>
        <w:pStyle w:val="Style18"/>
        <w:spacing w:line="240" w:lineRule="auto"/>
        <w:ind w:firstLine="709"/>
        <w:rPr>
          <w:rStyle w:val="FontStyle41"/>
          <w:sz w:val="24"/>
          <w:szCs w:val="24"/>
        </w:rPr>
      </w:pPr>
      <w:r w:rsidRPr="00ED2BD0">
        <w:rPr>
          <w:rStyle w:val="FontStyle41"/>
          <w:sz w:val="24"/>
          <w:szCs w:val="24"/>
        </w:rPr>
        <w:t>Формирование личности, обладающей развитой культурой здоровья, происходит при про</w:t>
      </w:r>
      <w:r w:rsidRPr="00ED2BD0">
        <w:rPr>
          <w:rStyle w:val="FontStyle41"/>
          <w:sz w:val="24"/>
          <w:szCs w:val="24"/>
        </w:rPr>
        <w:softHyphen/>
        <w:t>дуктивном включении школьника в разнообразные виды оздо</w:t>
      </w:r>
      <w:r w:rsidRPr="00ED2BD0">
        <w:rPr>
          <w:rStyle w:val="FontStyle41"/>
          <w:sz w:val="24"/>
          <w:szCs w:val="24"/>
        </w:rPr>
        <w:softHyphen/>
        <w:t>ровительной деятельности. Отсюда важной задачей пе</w:t>
      </w:r>
      <w:r w:rsidRPr="00ED2BD0">
        <w:rPr>
          <w:rStyle w:val="FontStyle41"/>
          <w:sz w:val="24"/>
          <w:szCs w:val="24"/>
        </w:rPr>
        <w:softHyphen/>
        <w:t>дагогов становится такая организация учебной деятельности учащихся во время уроков, которая способствовала бы интенсивному становлению устойчивого и активного интереса и потребности в ведении ЗОЖ.</w:t>
      </w:r>
      <w:r w:rsidR="00F33F80" w:rsidRPr="00ED2BD0">
        <w:rPr>
          <w:rStyle w:val="FontStyle41"/>
          <w:sz w:val="24"/>
          <w:szCs w:val="24"/>
        </w:rPr>
        <w:t xml:space="preserve"> </w:t>
      </w:r>
    </w:p>
    <w:p w:rsidR="00793505" w:rsidRPr="00ED2BD0" w:rsidRDefault="00793505" w:rsidP="00BF6861">
      <w:pPr>
        <w:pStyle w:val="Style21"/>
        <w:spacing w:line="240" w:lineRule="auto"/>
        <w:ind w:firstLine="709"/>
        <w:rPr>
          <w:rStyle w:val="FontStyle46"/>
          <w:b w:val="0"/>
          <w:sz w:val="24"/>
          <w:szCs w:val="24"/>
        </w:rPr>
      </w:pPr>
      <w:r w:rsidRPr="00ED2BD0">
        <w:rPr>
          <w:rStyle w:val="FontStyle46"/>
          <w:b w:val="0"/>
          <w:sz w:val="24"/>
          <w:szCs w:val="24"/>
        </w:rPr>
        <w:t>Исходя из этого, для усвоения учащимися валеологических зна</w:t>
      </w:r>
      <w:r w:rsidRPr="00ED2BD0">
        <w:rPr>
          <w:rStyle w:val="FontStyle46"/>
          <w:b w:val="0"/>
          <w:sz w:val="24"/>
          <w:szCs w:val="24"/>
        </w:rPr>
        <w:softHyphen/>
        <w:t>ний и формирования умений применять знания в практической деятельности можно использовать широкую совокупность мето</w:t>
      </w:r>
      <w:r w:rsidRPr="00ED2BD0">
        <w:rPr>
          <w:rStyle w:val="FontStyle46"/>
          <w:b w:val="0"/>
          <w:sz w:val="24"/>
          <w:szCs w:val="24"/>
        </w:rPr>
        <w:softHyphen/>
        <w:t>дов обучения. При выборе методов обучения необходимо руководствоваться дидактическим принципом их оптимального сочетания в процессе обучения.</w:t>
      </w:r>
    </w:p>
    <w:p w:rsidR="00793505" w:rsidRPr="00ED2BD0" w:rsidRDefault="00793505" w:rsidP="00BF6861">
      <w:pPr>
        <w:pStyle w:val="Style20"/>
        <w:spacing w:line="240" w:lineRule="auto"/>
        <w:ind w:firstLine="709"/>
        <w:jc w:val="left"/>
        <w:rPr>
          <w:rStyle w:val="FontStyle46"/>
          <w:b w:val="0"/>
          <w:sz w:val="24"/>
          <w:szCs w:val="24"/>
        </w:rPr>
      </w:pPr>
      <w:r w:rsidRPr="00ED2BD0">
        <w:rPr>
          <w:rStyle w:val="FontStyle46"/>
          <w:b w:val="0"/>
          <w:sz w:val="24"/>
          <w:szCs w:val="24"/>
        </w:rPr>
        <w:t>Выбор методов обучения зависит:</w:t>
      </w:r>
    </w:p>
    <w:p w:rsidR="00793505" w:rsidRPr="00ED2BD0" w:rsidRDefault="00793505" w:rsidP="00BF6861">
      <w:pPr>
        <w:pStyle w:val="Style22"/>
        <w:numPr>
          <w:ilvl w:val="0"/>
          <w:numId w:val="41"/>
        </w:numPr>
        <w:tabs>
          <w:tab w:val="left" w:pos="461"/>
          <w:tab w:val="left" w:pos="993"/>
        </w:tabs>
        <w:spacing w:line="240" w:lineRule="auto"/>
        <w:ind w:left="0" w:firstLine="709"/>
        <w:rPr>
          <w:rStyle w:val="FontStyle46"/>
          <w:b w:val="0"/>
          <w:sz w:val="24"/>
          <w:szCs w:val="24"/>
        </w:rPr>
      </w:pPr>
      <w:r w:rsidRPr="00ED2BD0">
        <w:rPr>
          <w:rStyle w:val="FontStyle46"/>
          <w:b w:val="0"/>
          <w:sz w:val="24"/>
          <w:szCs w:val="24"/>
        </w:rPr>
        <w:t>от общих целей образования, воспитания и развития уча</w:t>
      </w:r>
      <w:r w:rsidRPr="00ED2BD0">
        <w:rPr>
          <w:rStyle w:val="FontStyle46"/>
          <w:b w:val="0"/>
          <w:sz w:val="24"/>
          <w:szCs w:val="24"/>
        </w:rPr>
        <w:softHyphen/>
        <w:t>щихся;</w:t>
      </w:r>
    </w:p>
    <w:p w:rsidR="00793505" w:rsidRPr="00ED2BD0" w:rsidRDefault="00793505" w:rsidP="00BF6861">
      <w:pPr>
        <w:pStyle w:val="Style22"/>
        <w:numPr>
          <w:ilvl w:val="0"/>
          <w:numId w:val="41"/>
        </w:numPr>
        <w:tabs>
          <w:tab w:val="left" w:pos="504"/>
          <w:tab w:val="left" w:pos="993"/>
        </w:tabs>
        <w:spacing w:line="240" w:lineRule="auto"/>
        <w:ind w:left="0" w:firstLine="709"/>
        <w:jc w:val="left"/>
        <w:rPr>
          <w:rStyle w:val="FontStyle46"/>
          <w:b w:val="0"/>
          <w:sz w:val="24"/>
          <w:szCs w:val="24"/>
        </w:rPr>
      </w:pPr>
      <w:r w:rsidRPr="00ED2BD0">
        <w:rPr>
          <w:rStyle w:val="FontStyle46"/>
          <w:b w:val="0"/>
          <w:sz w:val="24"/>
          <w:szCs w:val="24"/>
        </w:rPr>
        <w:t xml:space="preserve">специфики изучаемого </w:t>
      </w:r>
      <w:r w:rsidR="0069038A" w:rsidRPr="00ED2BD0">
        <w:rPr>
          <w:rStyle w:val="FontStyle46"/>
          <w:b w:val="0"/>
          <w:sz w:val="24"/>
          <w:szCs w:val="24"/>
        </w:rPr>
        <w:t>курса</w:t>
      </w:r>
      <w:r w:rsidRPr="00ED2BD0">
        <w:rPr>
          <w:rStyle w:val="FontStyle46"/>
          <w:b w:val="0"/>
          <w:sz w:val="24"/>
          <w:szCs w:val="24"/>
        </w:rPr>
        <w:t>;</w:t>
      </w:r>
    </w:p>
    <w:p w:rsidR="00793505" w:rsidRPr="00ED2BD0" w:rsidRDefault="00793505" w:rsidP="00BF6861">
      <w:pPr>
        <w:pStyle w:val="Style22"/>
        <w:numPr>
          <w:ilvl w:val="0"/>
          <w:numId w:val="41"/>
        </w:numPr>
        <w:tabs>
          <w:tab w:val="left" w:pos="504"/>
          <w:tab w:val="left" w:pos="993"/>
        </w:tabs>
        <w:spacing w:line="240" w:lineRule="auto"/>
        <w:ind w:left="0" w:firstLine="709"/>
        <w:jc w:val="left"/>
        <w:rPr>
          <w:rStyle w:val="FontStyle46"/>
          <w:b w:val="0"/>
          <w:sz w:val="24"/>
          <w:szCs w:val="24"/>
        </w:rPr>
      </w:pPr>
      <w:r w:rsidRPr="00ED2BD0">
        <w:rPr>
          <w:rStyle w:val="FontStyle46"/>
          <w:b w:val="0"/>
          <w:sz w:val="24"/>
          <w:szCs w:val="24"/>
        </w:rPr>
        <w:t>особенностей методики преподавания;</w:t>
      </w:r>
    </w:p>
    <w:p w:rsidR="00793505" w:rsidRPr="00ED2BD0" w:rsidRDefault="00793505" w:rsidP="00BF6861">
      <w:pPr>
        <w:pStyle w:val="Style22"/>
        <w:numPr>
          <w:ilvl w:val="0"/>
          <w:numId w:val="41"/>
        </w:numPr>
        <w:tabs>
          <w:tab w:val="left" w:pos="504"/>
          <w:tab w:val="left" w:pos="993"/>
        </w:tabs>
        <w:spacing w:line="240" w:lineRule="auto"/>
        <w:ind w:left="0" w:firstLine="709"/>
        <w:jc w:val="left"/>
        <w:rPr>
          <w:rStyle w:val="FontStyle46"/>
          <w:b w:val="0"/>
          <w:sz w:val="24"/>
          <w:szCs w:val="24"/>
        </w:rPr>
      </w:pPr>
      <w:r w:rsidRPr="00ED2BD0">
        <w:rPr>
          <w:rStyle w:val="FontStyle46"/>
          <w:b w:val="0"/>
          <w:sz w:val="24"/>
          <w:szCs w:val="24"/>
        </w:rPr>
        <w:t>цели, задач и содержания материала урока;</w:t>
      </w:r>
    </w:p>
    <w:p w:rsidR="00793505" w:rsidRPr="00ED2BD0" w:rsidRDefault="00793505" w:rsidP="00BF6861">
      <w:pPr>
        <w:pStyle w:val="Style22"/>
        <w:numPr>
          <w:ilvl w:val="0"/>
          <w:numId w:val="41"/>
        </w:numPr>
        <w:tabs>
          <w:tab w:val="left" w:pos="504"/>
          <w:tab w:val="left" w:pos="993"/>
        </w:tabs>
        <w:spacing w:line="240" w:lineRule="auto"/>
        <w:ind w:left="0" w:firstLine="709"/>
        <w:jc w:val="left"/>
        <w:rPr>
          <w:rStyle w:val="FontStyle46"/>
          <w:b w:val="0"/>
          <w:sz w:val="24"/>
          <w:szCs w:val="24"/>
        </w:rPr>
      </w:pPr>
      <w:r w:rsidRPr="00ED2BD0">
        <w:rPr>
          <w:rStyle w:val="FontStyle46"/>
          <w:b w:val="0"/>
          <w:sz w:val="24"/>
          <w:szCs w:val="24"/>
        </w:rPr>
        <w:t>времени, отведенного на изучение того или иного материала;</w:t>
      </w:r>
    </w:p>
    <w:p w:rsidR="00793505" w:rsidRPr="00ED2BD0" w:rsidRDefault="00793505" w:rsidP="00BF6861">
      <w:pPr>
        <w:pStyle w:val="Style22"/>
        <w:numPr>
          <w:ilvl w:val="0"/>
          <w:numId w:val="41"/>
        </w:numPr>
        <w:tabs>
          <w:tab w:val="left" w:pos="504"/>
          <w:tab w:val="left" w:pos="993"/>
        </w:tabs>
        <w:spacing w:line="240" w:lineRule="auto"/>
        <w:ind w:left="0" w:firstLine="709"/>
        <w:jc w:val="left"/>
        <w:rPr>
          <w:rStyle w:val="FontStyle46"/>
          <w:b w:val="0"/>
          <w:sz w:val="24"/>
          <w:szCs w:val="24"/>
        </w:rPr>
      </w:pPr>
      <w:r w:rsidRPr="00ED2BD0">
        <w:rPr>
          <w:rStyle w:val="FontStyle46"/>
          <w:b w:val="0"/>
          <w:sz w:val="24"/>
          <w:szCs w:val="24"/>
        </w:rPr>
        <w:t>возрастных особенностей учащихся;</w:t>
      </w:r>
    </w:p>
    <w:p w:rsidR="00793505" w:rsidRPr="00ED2BD0" w:rsidRDefault="00793505" w:rsidP="00BF6861">
      <w:pPr>
        <w:pStyle w:val="Style22"/>
        <w:numPr>
          <w:ilvl w:val="0"/>
          <w:numId w:val="41"/>
        </w:numPr>
        <w:tabs>
          <w:tab w:val="left" w:pos="461"/>
          <w:tab w:val="left" w:pos="993"/>
        </w:tabs>
        <w:spacing w:line="240" w:lineRule="auto"/>
        <w:ind w:left="0" w:firstLine="709"/>
        <w:rPr>
          <w:rStyle w:val="FontStyle46"/>
          <w:b w:val="0"/>
          <w:sz w:val="24"/>
          <w:szCs w:val="24"/>
        </w:rPr>
      </w:pPr>
      <w:r w:rsidRPr="00ED2BD0">
        <w:rPr>
          <w:rStyle w:val="FontStyle46"/>
          <w:b w:val="0"/>
          <w:sz w:val="24"/>
          <w:szCs w:val="24"/>
        </w:rPr>
        <w:t>уровня подготовленности учащихся (образованности, воспи</w:t>
      </w:r>
      <w:r w:rsidRPr="00ED2BD0">
        <w:rPr>
          <w:rStyle w:val="FontStyle46"/>
          <w:b w:val="0"/>
          <w:sz w:val="24"/>
          <w:szCs w:val="24"/>
        </w:rPr>
        <w:softHyphen/>
        <w:t>танности и развития);</w:t>
      </w:r>
    </w:p>
    <w:p w:rsidR="00793505" w:rsidRPr="00ED2BD0" w:rsidRDefault="00793505" w:rsidP="00BF6861">
      <w:pPr>
        <w:pStyle w:val="Style22"/>
        <w:numPr>
          <w:ilvl w:val="0"/>
          <w:numId w:val="41"/>
        </w:numPr>
        <w:tabs>
          <w:tab w:val="left" w:pos="461"/>
          <w:tab w:val="left" w:pos="993"/>
        </w:tabs>
        <w:spacing w:line="240" w:lineRule="auto"/>
        <w:ind w:left="0" w:firstLine="709"/>
        <w:rPr>
          <w:rStyle w:val="FontStyle46"/>
          <w:b w:val="0"/>
          <w:sz w:val="24"/>
          <w:szCs w:val="24"/>
        </w:rPr>
      </w:pPr>
      <w:r w:rsidRPr="00ED2BD0">
        <w:rPr>
          <w:rStyle w:val="FontStyle46"/>
          <w:b w:val="0"/>
          <w:sz w:val="24"/>
          <w:szCs w:val="24"/>
        </w:rPr>
        <w:t>материальной оснащенности учебного заведения, наличия оборудования, наглядных пособий, технических средств;</w:t>
      </w:r>
    </w:p>
    <w:p w:rsidR="00793505" w:rsidRPr="00ED2BD0" w:rsidRDefault="00793505" w:rsidP="00BF6861">
      <w:pPr>
        <w:pStyle w:val="Style22"/>
        <w:numPr>
          <w:ilvl w:val="0"/>
          <w:numId w:val="42"/>
        </w:numPr>
        <w:tabs>
          <w:tab w:val="left" w:pos="461"/>
          <w:tab w:val="left" w:pos="993"/>
        </w:tabs>
        <w:spacing w:line="240" w:lineRule="auto"/>
        <w:ind w:left="0" w:firstLine="709"/>
        <w:rPr>
          <w:rStyle w:val="FontStyle46"/>
          <w:b w:val="0"/>
          <w:sz w:val="24"/>
          <w:szCs w:val="24"/>
        </w:rPr>
      </w:pPr>
      <w:r w:rsidRPr="00ED2BD0">
        <w:rPr>
          <w:rStyle w:val="FontStyle46"/>
          <w:b w:val="0"/>
          <w:sz w:val="24"/>
          <w:szCs w:val="24"/>
        </w:rPr>
        <w:t>возможностей и особенностей учителя, уровня его теоретиче</w:t>
      </w:r>
      <w:r w:rsidRPr="00ED2BD0">
        <w:rPr>
          <w:rStyle w:val="FontStyle46"/>
          <w:b w:val="0"/>
          <w:sz w:val="24"/>
          <w:szCs w:val="24"/>
        </w:rPr>
        <w:softHyphen/>
        <w:t>ской и практической подготовленности, методического мастер</w:t>
      </w:r>
      <w:r w:rsidRPr="00ED2BD0">
        <w:rPr>
          <w:rStyle w:val="FontStyle46"/>
          <w:b w:val="0"/>
          <w:sz w:val="24"/>
          <w:szCs w:val="24"/>
        </w:rPr>
        <w:softHyphen/>
        <w:t>ства, личных качеств.</w:t>
      </w:r>
      <w:r w:rsidR="0069038A" w:rsidRPr="00ED2BD0">
        <w:rPr>
          <w:rStyle w:val="FontStyle46"/>
          <w:b w:val="0"/>
          <w:sz w:val="24"/>
          <w:szCs w:val="24"/>
        </w:rPr>
        <w:t xml:space="preserve">   </w:t>
      </w:r>
    </w:p>
    <w:p w:rsidR="00793505" w:rsidRPr="00ED2BD0" w:rsidRDefault="00793505" w:rsidP="00BF6861">
      <w:pPr>
        <w:pStyle w:val="Style21"/>
        <w:spacing w:line="240" w:lineRule="auto"/>
        <w:ind w:firstLine="709"/>
        <w:rPr>
          <w:rStyle w:val="FontStyle46"/>
          <w:b w:val="0"/>
          <w:sz w:val="24"/>
          <w:szCs w:val="24"/>
        </w:rPr>
      </w:pPr>
      <w:r w:rsidRPr="00ED2BD0">
        <w:rPr>
          <w:rStyle w:val="FontStyle46"/>
          <w:b w:val="0"/>
          <w:sz w:val="24"/>
          <w:szCs w:val="24"/>
        </w:rPr>
        <w:t>Для достижения валеологических целей обучения наиболее приемлемы следующие методы:</w:t>
      </w:r>
    </w:p>
    <w:p w:rsidR="00793505" w:rsidRPr="00ED2BD0" w:rsidRDefault="00793505" w:rsidP="00BF6861">
      <w:pPr>
        <w:pStyle w:val="Style22"/>
        <w:numPr>
          <w:ilvl w:val="0"/>
          <w:numId w:val="42"/>
        </w:numPr>
        <w:tabs>
          <w:tab w:val="left" w:pos="461"/>
          <w:tab w:val="left" w:pos="993"/>
        </w:tabs>
        <w:spacing w:line="240" w:lineRule="auto"/>
        <w:ind w:left="0" w:firstLine="709"/>
        <w:rPr>
          <w:rStyle w:val="FontStyle46"/>
          <w:b w:val="0"/>
          <w:sz w:val="24"/>
          <w:szCs w:val="24"/>
        </w:rPr>
      </w:pPr>
      <w:r w:rsidRPr="00ED2BD0">
        <w:rPr>
          <w:rStyle w:val="FontStyle46"/>
          <w:b w:val="0"/>
          <w:sz w:val="24"/>
          <w:szCs w:val="24"/>
        </w:rPr>
        <w:t xml:space="preserve">традиционные </w:t>
      </w:r>
      <w:r w:rsidR="0069038A" w:rsidRPr="00ED2BD0">
        <w:rPr>
          <w:rStyle w:val="FontStyle46"/>
          <w:b w:val="0"/>
          <w:sz w:val="24"/>
          <w:szCs w:val="24"/>
        </w:rPr>
        <w:t>–</w:t>
      </w:r>
      <w:r w:rsidRPr="00ED2BD0">
        <w:rPr>
          <w:rStyle w:val="FontStyle46"/>
          <w:b w:val="0"/>
          <w:sz w:val="24"/>
          <w:szCs w:val="24"/>
        </w:rPr>
        <w:t xml:space="preserve"> словесные (рассказ, объяснение, беседа), которые могут использоваться для сообщения учащимся новых знаний по валеологии, формировать их валеопредставления, по</w:t>
      </w:r>
      <w:r w:rsidRPr="00ED2BD0">
        <w:rPr>
          <w:rStyle w:val="FontStyle46"/>
          <w:b w:val="0"/>
          <w:sz w:val="24"/>
          <w:szCs w:val="24"/>
        </w:rPr>
        <w:softHyphen/>
        <w:t>могать уяснять содержание и значение валеологических понятий;</w:t>
      </w:r>
    </w:p>
    <w:p w:rsidR="00793505" w:rsidRPr="00ED2BD0" w:rsidRDefault="00793505" w:rsidP="00BF6861">
      <w:pPr>
        <w:pStyle w:val="Style22"/>
        <w:numPr>
          <w:ilvl w:val="0"/>
          <w:numId w:val="42"/>
        </w:numPr>
        <w:tabs>
          <w:tab w:val="left" w:pos="461"/>
          <w:tab w:val="left" w:pos="993"/>
        </w:tabs>
        <w:spacing w:line="240" w:lineRule="auto"/>
        <w:ind w:left="0" w:firstLine="709"/>
        <w:rPr>
          <w:rStyle w:val="FontStyle46"/>
          <w:b w:val="0"/>
          <w:sz w:val="24"/>
          <w:szCs w:val="24"/>
        </w:rPr>
      </w:pPr>
      <w:r w:rsidRPr="00ED2BD0">
        <w:rPr>
          <w:rStyle w:val="FontStyle46"/>
          <w:b w:val="0"/>
          <w:sz w:val="24"/>
          <w:szCs w:val="24"/>
        </w:rPr>
        <w:t>метод иллюстраций; наиболее эффективен при изучении раз</w:t>
      </w:r>
      <w:r w:rsidRPr="00ED2BD0">
        <w:rPr>
          <w:rStyle w:val="FontStyle46"/>
          <w:b w:val="0"/>
          <w:sz w:val="24"/>
          <w:szCs w:val="24"/>
        </w:rPr>
        <w:softHyphen/>
        <w:t>делов программы по анатомии, физиологии, гигиене человека, так как именно здесь использование плакатов, таблиц, макетов, зарисовок способствует усвоению учащимися особенностей стро</w:t>
      </w:r>
      <w:r w:rsidRPr="00ED2BD0">
        <w:rPr>
          <w:rStyle w:val="FontStyle46"/>
          <w:b w:val="0"/>
          <w:sz w:val="24"/>
          <w:szCs w:val="24"/>
        </w:rPr>
        <w:softHyphen/>
        <w:t>ения и пропорций тела, пищеварительной и дыхательной систем, функционирования органов зрения и слуха, оказанию первой по</w:t>
      </w:r>
      <w:r w:rsidRPr="00ED2BD0">
        <w:rPr>
          <w:rStyle w:val="FontStyle46"/>
          <w:b w:val="0"/>
          <w:sz w:val="24"/>
          <w:szCs w:val="24"/>
        </w:rPr>
        <w:softHyphen/>
        <w:t>мощи при травмах опорно-двигательной системы и др.</w:t>
      </w:r>
    </w:p>
    <w:p w:rsidR="00793505" w:rsidRPr="00ED2BD0" w:rsidRDefault="00793505" w:rsidP="00BF6861">
      <w:pPr>
        <w:pStyle w:val="Style21"/>
        <w:tabs>
          <w:tab w:val="left" w:pos="993"/>
        </w:tabs>
        <w:spacing w:line="240" w:lineRule="auto"/>
        <w:ind w:firstLine="709"/>
        <w:rPr>
          <w:rStyle w:val="FontStyle46"/>
          <w:b w:val="0"/>
          <w:sz w:val="24"/>
          <w:szCs w:val="24"/>
        </w:rPr>
      </w:pPr>
      <w:r w:rsidRPr="00ED2BD0">
        <w:rPr>
          <w:rStyle w:val="FontStyle46"/>
          <w:b w:val="0"/>
          <w:sz w:val="24"/>
          <w:szCs w:val="24"/>
        </w:rPr>
        <w:t>Для закрепления знаний о сущности здоровья и ЗОЖ и для формирования валеосознания и валеоповедения рекомендуются такие методы, как:</w:t>
      </w:r>
    </w:p>
    <w:p w:rsidR="00793505" w:rsidRPr="00ED2BD0" w:rsidRDefault="00793505" w:rsidP="00BF6861">
      <w:pPr>
        <w:pStyle w:val="Style22"/>
        <w:numPr>
          <w:ilvl w:val="0"/>
          <w:numId w:val="42"/>
        </w:numPr>
        <w:tabs>
          <w:tab w:val="left" w:pos="504"/>
          <w:tab w:val="left" w:pos="993"/>
        </w:tabs>
        <w:spacing w:line="240" w:lineRule="auto"/>
        <w:ind w:left="0" w:firstLine="709"/>
        <w:rPr>
          <w:rStyle w:val="FontStyle46"/>
          <w:b w:val="0"/>
          <w:sz w:val="24"/>
          <w:szCs w:val="24"/>
        </w:rPr>
      </w:pPr>
      <w:r w:rsidRPr="00ED2BD0">
        <w:rPr>
          <w:rStyle w:val="FontStyle46"/>
          <w:b w:val="0"/>
          <w:sz w:val="24"/>
          <w:szCs w:val="24"/>
        </w:rPr>
        <w:t>упражнения (устные, письменные): по заучиванию, запоминанию учебного материала; воспроизведению и применению ранее усвоенного и самостоя</w:t>
      </w:r>
      <w:r w:rsidRPr="00ED2BD0">
        <w:rPr>
          <w:rStyle w:val="FontStyle46"/>
          <w:b w:val="0"/>
          <w:sz w:val="24"/>
          <w:szCs w:val="24"/>
        </w:rPr>
        <w:softHyphen/>
        <w:t>тельному переносу изученного в ситуации повседневной жизни;</w:t>
      </w:r>
      <w:r w:rsidR="005570B3" w:rsidRPr="00ED2BD0">
        <w:rPr>
          <w:rStyle w:val="FontStyle46"/>
          <w:b w:val="0"/>
          <w:sz w:val="24"/>
          <w:szCs w:val="24"/>
        </w:rPr>
        <w:t xml:space="preserve"> </w:t>
      </w:r>
      <w:r w:rsidRPr="00ED2BD0">
        <w:rPr>
          <w:rStyle w:val="FontStyle46"/>
          <w:b w:val="0"/>
          <w:sz w:val="24"/>
          <w:szCs w:val="24"/>
        </w:rPr>
        <w:t>творческому включению нового материала в систему уже усво</w:t>
      </w:r>
      <w:r w:rsidRPr="00ED2BD0">
        <w:rPr>
          <w:rStyle w:val="FontStyle46"/>
          <w:b w:val="0"/>
          <w:sz w:val="24"/>
          <w:szCs w:val="24"/>
        </w:rPr>
        <w:softHyphen/>
        <w:t>енных знаний, умений и навыков, в частности знаний основных элементов ЗОЖ;</w:t>
      </w:r>
    </w:p>
    <w:p w:rsidR="00793505" w:rsidRPr="00ED2BD0" w:rsidRDefault="00793505" w:rsidP="00BF6861">
      <w:pPr>
        <w:pStyle w:val="Style22"/>
        <w:numPr>
          <w:ilvl w:val="0"/>
          <w:numId w:val="43"/>
        </w:numPr>
        <w:tabs>
          <w:tab w:val="left" w:pos="436"/>
          <w:tab w:val="left" w:pos="993"/>
        </w:tabs>
        <w:spacing w:line="240" w:lineRule="auto"/>
        <w:ind w:left="0" w:firstLine="709"/>
        <w:rPr>
          <w:rStyle w:val="FontStyle46"/>
          <w:b w:val="0"/>
          <w:sz w:val="24"/>
          <w:szCs w:val="24"/>
        </w:rPr>
      </w:pPr>
      <w:r w:rsidRPr="00ED2BD0">
        <w:rPr>
          <w:rStyle w:val="FontStyle46"/>
          <w:b w:val="0"/>
          <w:sz w:val="24"/>
          <w:szCs w:val="24"/>
        </w:rPr>
        <w:t>оздоровительные мероприятия;</w:t>
      </w:r>
    </w:p>
    <w:p w:rsidR="00793505" w:rsidRPr="00ED2BD0" w:rsidRDefault="00793505" w:rsidP="00BF6861">
      <w:pPr>
        <w:pStyle w:val="Style22"/>
        <w:numPr>
          <w:ilvl w:val="0"/>
          <w:numId w:val="43"/>
        </w:numPr>
        <w:tabs>
          <w:tab w:val="left" w:pos="436"/>
          <w:tab w:val="left" w:pos="993"/>
        </w:tabs>
        <w:spacing w:line="240" w:lineRule="auto"/>
        <w:ind w:left="0" w:firstLine="709"/>
        <w:rPr>
          <w:rStyle w:val="FontStyle46"/>
          <w:b w:val="0"/>
          <w:sz w:val="24"/>
          <w:szCs w:val="24"/>
        </w:rPr>
      </w:pPr>
      <w:r w:rsidRPr="00ED2BD0">
        <w:rPr>
          <w:rStyle w:val="FontStyle46"/>
          <w:b w:val="0"/>
          <w:sz w:val="24"/>
          <w:szCs w:val="24"/>
        </w:rPr>
        <w:t>развитие умений общаться с людьми, управлять своими эмо</w:t>
      </w:r>
      <w:r w:rsidRPr="00ED2BD0">
        <w:rPr>
          <w:rStyle w:val="FontStyle46"/>
          <w:b w:val="0"/>
          <w:sz w:val="24"/>
          <w:szCs w:val="24"/>
        </w:rPr>
        <w:softHyphen/>
        <w:t>циями, составлять меню на день с учетом полезности потребляе</w:t>
      </w:r>
      <w:r w:rsidRPr="00ED2BD0">
        <w:rPr>
          <w:rStyle w:val="FontStyle46"/>
          <w:b w:val="0"/>
          <w:sz w:val="24"/>
          <w:szCs w:val="24"/>
        </w:rPr>
        <w:softHyphen/>
        <w:t>мых продуктов и т.д.</w:t>
      </w:r>
    </w:p>
    <w:p w:rsidR="00793505" w:rsidRPr="00ED2BD0" w:rsidRDefault="00793505" w:rsidP="00BF6861">
      <w:pPr>
        <w:pStyle w:val="Style21"/>
        <w:spacing w:line="240" w:lineRule="auto"/>
        <w:ind w:firstLine="709"/>
        <w:rPr>
          <w:rStyle w:val="FontStyle46"/>
          <w:b w:val="0"/>
          <w:sz w:val="24"/>
          <w:szCs w:val="24"/>
        </w:rPr>
      </w:pPr>
      <w:r w:rsidRPr="00ED2BD0">
        <w:rPr>
          <w:rStyle w:val="FontStyle46"/>
          <w:b w:val="0"/>
          <w:sz w:val="24"/>
          <w:szCs w:val="24"/>
        </w:rPr>
        <w:t>Можно использовать и специальные практические работы, ко</w:t>
      </w:r>
      <w:r w:rsidRPr="00ED2BD0">
        <w:rPr>
          <w:rStyle w:val="FontStyle46"/>
          <w:b w:val="0"/>
          <w:sz w:val="24"/>
          <w:szCs w:val="24"/>
        </w:rPr>
        <w:softHyphen/>
        <w:t>торые носят обобщающий характер и используются после изуче</w:t>
      </w:r>
      <w:r w:rsidRPr="00ED2BD0">
        <w:rPr>
          <w:rStyle w:val="FontStyle46"/>
          <w:b w:val="0"/>
          <w:sz w:val="24"/>
          <w:szCs w:val="24"/>
        </w:rPr>
        <w:softHyphen/>
        <w:t>ния крупных разделов и тем; эксперимент, самостоятельные на</w:t>
      </w:r>
      <w:r w:rsidRPr="00ED2BD0">
        <w:rPr>
          <w:rStyle w:val="FontStyle46"/>
          <w:b w:val="0"/>
          <w:sz w:val="24"/>
          <w:szCs w:val="24"/>
        </w:rPr>
        <w:softHyphen/>
        <w:t>блюдения (например, данные о состоянии здоровья заносятся подростком в его «Дневник здоровья»), оказание первой помощи, комплекс оздоровительных процедур и др. Рекомендуется реше</w:t>
      </w:r>
      <w:r w:rsidRPr="00ED2BD0">
        <w:rPr>
          <w:rStyle w:val="FontStyle46"/>
          <w:b w:val="0"/>
          <w:sz w:val="24"/>
          <w:szCs w:val="24"/>
        </w:rPr>
        <w:softHyphen/>
        <w:t>ние задач и проблемных ситуаций в учебное время.</w:t>
      </w:r>
    </w:p>
    <w:p w:rsidR="00E10D51" w:rsidRPr="00ED2BD0" w:rsidRDefault="00793505" w:rsidP="00BF6861">
      <w:pPr>
        <w:pStyle w:val="Style21"/>
        <w:spacing w:line="240" w:lineRule="auto"/>
        <w:ind w:firstLine="709"/>
        <w:rPr>
          <w:rStyle w:val="FontStyle46"/>
          <w:b w:val="0"/>
          <w:sz w:val="24"/>
          <w:szCs w:val="24"/>
        </w:rPr>
      </w:pPr>
      <w:r w:rsidRPr="00ED2BD0">
        <w:rPr>
          <w:rStyle w:val="FontStyle46"/>
          <w:b w:val="0"/>
          <w:sz w:val="24"/>
          <w:szCs w:val="24"/>
        </w:rPr>
        <w:t>Одно из основных средств активизации познавательной дея</w:t>
      </w:r>
      <w:r w:rsidRPr="00ED2BD0">
        <w:rPr>
          <w:rStyle w:val="FontStyle46"/>
          <w:b w:val="0"/>
          <w:sz w:val="24"/>
          <w:szCs w:val="24"/>
        </w:rPr>
        <w:softHyphen/>
        <w:t xml:space="preserve">тельности </w:t>
      </w:r>
      <w:r w:rsidR="00BF6861" w:rsidRPr="00ED2BD0">
        <w:rPr>
          <w:rStyle w:val="FontStyle46"/>
          <w:b w:val="0"/>
          <w:sz w:val="24"/>
          <w:szCs w:val="24"/>
        </w:rPr>
        <w:t>–</w:t>
      </w:r>
      <w:r w:rsidRPr="00ED2BD0">
        <w:rPr>
          <w:rStyle w:val="FontStyle46"/>
          <w:b w:val="0"/>
          <w:sz w:val="24"/>
          <w:szCs w:val="24"/>
        </w:rPr>
        <w:t xml:space="preserve"> реализация межпредметных связей, способствующих формированию познавательно-ценностного отношения учащихся к обобщенным знаниям при выполнении учебных задач. В дея</w:t>
      </w:r>
      <w:r w:rsidRPr="00ED2BD0">
        <w:rPr>
          <w:rStyle w:val="FontStyle46"/>
          <w:b w:val="0"/>
          <w:sz w:val="24"/>
          <w:szCs w:val="24"/>
        </w:rPr>
        <w:softHyphen/>
        <w:t>тельности младших подростков такие задачи выступают как меж</w:t>
      </w:r>
      <w:r w:rsidRPr="00ED2BD0">
        <w:rPr>
          <w:rStyle w:val="FontStyle46"/>
          <w:b w:val="0"/>
          <w:sz w:val="24"/>
          <w:szCs w:val="24"/>
        </w:rPr>
        <w:softHyphen/>
        <w:t>предметные познавательные, поскольку в процессе их решения возникает потребность использовать знания из нескольких учеб</w:t>
      </w:r>
      <w:r w:rsidRPr="00ED2BD0">
        <w:rPr>
          <w:rStyle w:val="FontStyle46"/>
          <w:b w:val="0"/>
          <w:sz w:val="24"/>
          <w:szCs w:val="24"/>
        </w:rPr>
        <w:softHyphen/>
        <w:t>ных предметов. Познавательные задачи дополняют учебники но</w:t>
      </w:r>
      <w:r w:rsidRPr="00ED2BD0">
        <w:rPr>
          <w:rStyle w:val="FontStyle46"/>
          <w:b w:val="0"/>
          <w:sz w:val="24"/>
          <w:szCs w:val="24"/>
        </w:rPr>
        <w:softHyphen/>
        <w:t>выми фактами, помогают накопить их определенный запас, уточ</w:t>
      </w:r>
      <w:r w:rsidRPr="00ED2BD0">
        <w:rPr>
          <w:rStyle w:val="FontStyle46"/>
          <w:b w:val="0"/>
          <w:sz w:val="24"/>
          <w:szCs w:val="24"/>
        </w:rPr>
        <w:softHyphen/>
        <w:t>нить валеологические представления и понятия, переосмыслить их с позиции сохранения своего здоровья. Задача отличается от познавательного вопроса тем, что ответ при ее решении не может быть дан школьником путем прямого воспроизведения учебного материала, усвоенного ранее. Требуется обдумать ответ, соотнес</w:t>
      </w:r>
      <w:r w:rsidRPr="00ED2BD0">
        <w:rPr>
          <w:rStyle w:val="FontStyle46"/>
          <w:b w:val="0"/>
          <w:sz w:val="24"/>
          <w:szCs w:val="24"/>
        </w:rPr>
        <w:softHyphen/>
        <w:t>ти условия и вопрос, сгруппировать знания из разных тем или даже из нескольких учебных предметов, установить нужные свя</w:t>
      </w:r>
      <w:r w:rsidR="00E10D51" w:rsidRPr="00ED2BD0">
        <w:rPr>
          <w:rStyle w:val="FontStyle46"/>
          <w:b w:val="0"/>
          <w:sz w:val="24"/>
          <w:szCs w:val="24"/>
        </w:rPr>
        <w:t>з</w:t>
      </w:r>
      <w:r w:rsidRPr="00ED2BD0">
        <w:rPr>
          <w:rStyle w:val="FontStyle46"/>
          <w:b w:val="0"/>
          <w:sz w:val="24"/>
          <w:szCs w:val="24"/>
        </w:rPr>
        <w:t xml:space="preserve">и. </w:t>
      </w:r>
    </w:p>
    <w:p w:rsidR="005423D9" w:rsidRPr="00ED2BD0" w:rsidRDefault="005423D9" w:rsidP="00BF6861">
      <w:pPr>
        <w:pStyle w:val="Style21"/>
        <w:spacing w:line="240" w:lineRule="auto"/>
        <w:ind w:firstLine="709"/>
        <w:rPr>
          <w:rStyle w:val="FontStyle46"/>
          <w:b w:val="0"/>
          <w:sz w:val="24"/>
          <w:szCs w:val="24"/>
        </w:rPr>
      </w:pPr>
      <w:r w:rsidRPr="00ED2BD0">
        <w:rPr>
          <w:rStyle w:val="FontStyle46"/>
          <w:b w:val="0"/>
          <w:sz w:val="24"/>
          <w:szCs w:val="24"/>
        </w:rPr>
        <w:t>Решая такие задачи, подростки могут убедиться в преимуществах соблюдения основных элементов ЗОЖ как для здоровья, так и для реализации своих жизненных планов.</w:t>
      </w:r>
    </w:p>
    <w:p w:rsidR="00793505" w:rsidRPr="00ED2BD0" w:rsidRDefault="005423D9" w:rsidP="00BF6861">
      <w:pPr>
        <w:pStyle w:val="Style21"/>
        <w:spacing w:line="240" w:lineRule="auto"/>
        <w:ind w:firstLine="709"/>
        <w:rPr>
          <w:rStyle w:val="FontStyle41"/>
          <w:sz w:val="24"/>
          <w:szCs w:val="24"/>
        </w:rPr>
      </w:pPr>
      <w:r w:rsidRPr="00ED2BD0">
        <w:rPr>
          <w:rStyle w:val="FontStyle46"/>
          <w:b w:val="0"/>
          <w:sz w:val="24"/>
          <w:szCs w:val="24"/>
        </w:rPr>
        <w:t>З</w:t>
      </w:r>
      <w:r w:rsidR="00793505" w:rsidRPr="00ED2BD0">
        <w:rPr>
          <w:rStyle w:val="FontStyle46"/>
          <w:b w:val="0"/>
          <w:sz w:val="24"/>
          <w:szCs w:val="24"/>
        </w:rPr>
        <w:t xml:space="preserve">адания позволяют </w:t>
      </w:r>
      <w:r w:rsidRPr="00ED2BD0">
        <w:rPr>
          <w:rStyle w:val="FontStyle46"/>
          <w:b w:val="0"/>
          <w:sz w:val="24"/>
          <w:szCs w:val="24"/>
        </w:rPr>
        <w:t>школьникам</w:t>
      </w:r>
      <w:r w:rsidR="00793505" w:rsidRPr="00ED2BD0">
        <w:rPr>
          <w:rStyle w:val="FontStyle46"/>
          <w:b w:val="0"/>
          <w:sz w:val="24"/>
          <w:szCs w:val="24"/>
        </w:rPr>
        <w:t xml:space="preserve"> своб</w:t>
      </w:r>
      <w:r w:rsidR="00793505" w:rsidRPr="00ED2BD0">
        <w:rPr>
          <w:rStyle w:val="FontStyle41"/>
          <w:sz w:val="24"/>
          <w:szCs w:val="24"/>
        </w:rPr>
        <w:t>одно оперировать знаниями, творчески закреплять навыки, по</w:t>
      </w:r>
      <w:r w:rsidR="00793505" w:rsidRPr="00ED2BD0">
        <w:rPr>
          <w:rStyle w:val="FontStyle41"/>
          <w:sz w:val="24"/>
          <w:szCs w:val="24"/>
        </w:rPr>
        <w:softHyphen/>
        <w:t>лученные на занятиях по математике, литературе, ИЗО, иностранному языку, убеждаться в их полезности. С другой стороны, оперирование умениями позволяет им почувствовать свое продвижение в знаниях, придает работе осмысленный характер, повышает интерес к изучаемому предмету.</w:t>
      </w:r>
    </w:p>
    <w:p w:rsidR="00793505" w:rsidRPr="00ED2BD0" w:rsidRDefault="00793505" w:rsidP="00BF6861">
      <w:pPr>
        <w:pStyle w:val="Style31"/>
        <w:spacing w:line="240" w:lineRule="auto"/>
        <w:ind w:firstLine="709"/>
        <w:jc w:val="both"/>
        <w:rPr>
          <w:rStyle w:val="FontStyle41"/>
          <w:sz w:val="24"/>
          <w:szCs w:val="24"/>
        </w:rPr>
      </w:pPr>
      <w:r w:rsidRPr="00ED2BD0">
        <w:rPr>
          <w:rStyle w:val="FontStyle41"/>
          <w:sz w:val="24"/>
          <w:szCs w:val="24"/>
        </w:rPr>
        <w:t>При планировании каждого урока, занятия, например, на развитие валеологических представлений, понятий, отношений школьников можно исходить из дидактической постоянно структуры урока: актуализации, формирования новых понятий способов действий и применения усвоенного. Именно эти компоненты обеспечивают на уроке необходимые и достаточные условия для усвоения учащимися программного материала, формируют у них знания, умения, навыки, активизируют мыслительную деятельность при выполнении самостоятельных работ, развивая их интеллектуальные способности.</w:t>
      </w:r>
    </w:p>
    <w:p w:rsidR="00793505" w:rsidRPr="00ED2BD0" w:rsidRDefault="00793505" w:rsidP="00BF6861">
      <w:pPr>
        <w:pStyle w:val="Style31"/>
        <w:spacing w:line="240" w:lineRule="auto"/>
        <w:ind w:firstLine="709"/>
        <w:jc w:val="both"/>
        <w:rPr>
          <w:rStyle w:val="FontStyle41"/>
          <w:sz w:val="24"/>
          <w:szCs w:val="24"/>
        </w:rPr>
      </w:pPr>
      <w:r w:rsidRPr="00ED2BD0">
        <w:rPr>
          <w:rStyle w:val="FontStyle41"/>
          <w:sz w:val="24"/>
          <w:szCs w:val="24"/>
        </w:rPr>
        <w:t>Для развития культуры здоровья обучающихся</w:t>
      </w:r>
      <w:r w:rsidR="00B35A4D" w:rsidRPr="00ED2BD0">
        <w:rPr>
          <w:rStyle w:val="FontStyle41"/>
          <w:sz w:val="24"/>
          <w:szCs w:val="24"/>
        </w:rPr>
        <w:t>,</w:t>
      </w:r>
      <w:r w:rsidRPr="00ED2BD0">
        <w:rPr>
          <w:rStyle w:val="FontStyle41"/>
          <w:sz w:val="24"/>
          <w:szCs w:val="24"/>
        </w:rPr>
        <w:t xml:space="preserve"> наряду с дидактикой</w:t>
      </w:r>
      <w:r w:rsidR="00B35A4D" w:rsidRPr="00ED2BD0">
        <w:rPr>
          <w:rStyle w:val="FontStyle41"/>
          <w:sz w:val="24"/>
          <w:szCs w:val="24"/>
        </w:rPr>
        <w:t>,</w:t>
      </w:r>
      <w:r w:rsidRPr="00ED2BD0">
        <w:rPr>
          <w:rStyle w:val="FontStyle41"/>
          <w:sz w:val="24"/>
          <w:szCs w:val="24"/>
        </w:rPr>
        <w:t xml:space="preserve"> важна реализация методической (переменной) подструктуры. Она заключается в планировании конкретных видов деятельности (выполнение упражнений, решение задач, ответы ученик и т.п.). Так строятся уроки изучения нового материала: урок-беседа, урок-семинар, комбинированный (смешанный) урок. </w:t>
      </w:r>
    </w:p>
    <w:p w:rsidR="000A14BF" w:rsidRPr="00ED2BD0" w:rsidRDefault="00ED2BD0" w:rsidP="00BF6861">
      <w:pPr>
        <w:pStyle w:val="Style6"/>
        <w:ind w:firstLine="709"/>
        <w:jc w:val="both"/>
        <w:rPr>
          <w:rStyle w:val="FontStyle24"/>
          <w:sz w:val="24"/>
          <w:szCs w:val="24"/>
        </w:rPr>
      </w:pPr>
      <w:r w:rsidRPr="00ED2BD0">
        <w:rPr>
          <w:rStyle w:val="FontStyle24"/>
          <w:sz w:val="24"/>
          <w:szCs w:val="24"/>
        </w:rPr>
        <w:t>П</w:t>
      </w:r>
      <w:r w:rsidR="000A14BF" w:rsidRPr="00ED2BD0">
        <w:rPr>
          <w:rStyle w:val="FontStyle24"/>
          <w:sz w:val="24"/>
          <w:szCs w:val="24"/>
        </w:rPr>
        <w:t>ри обучении подростков и юношей основам ЗОЖ ре</w:t>
      </w:r>
      <w:r w:rsidR="000A14BF" w:rsidRPr="00ED2BD0">
        <w:rPr>
          <w:rStyle w:val="FontStyle24"/>
          <w:sz w:val="24"/>
          <w:szCs w:val="24"/>
        </w:rPr>
        <w:softHyphen/>
        <w:t>комендуется использовать такие формы работы, которые носят преимущественно интерактивный характер и основываются на са</w:t>
      </w:r>
      <w:r w:rsidR="000A14BF" w:rsidRPr="00ED2BD0">
        <w:rPr>
          <w:rStyle w:val="FontStyle24"/>
          <w:sz w:val="24"/>
          <w:szCs w:val="24"/>
        </w:rPr>
        <w:softHyphen/>
        <w:t>мостоятельной, творческой деятельности самих учащихся.</w:t>
      </w:r>
    </w:p>
    <w:p w:rsidR="000A14BF" w:rsidRPr="00ED2BD0" w:rsidRDefault="000A14BF" w:rsidP="00BF6861">
      <w:pPr>
        <w:pStyle w:val="Style6"/>
        <w:ind w:firstLine="709"/>
        <w:jc w:val="both"/>
        <w:rPr>
          <w:rStyle w:val="FontStyle24"/>
          <w:sz w:val="24"/>
          <w:szCs w:val="24"/>
        </w:rPr>
      </w:pPr>
      <w:r w:rsidRPr="00ED2BD0">
        <w:rPr>
          <w:rStyle w:val="FontStyle21"/>
          <w:b w:val="0"/>
          <w:i/>
          <w:sz w:val="24"/>
          <w:szCs w:val="24"/>
        </w:rPr>
        <w:t>Проектная деятельность</w:t>
      </w:r>
      <w:r w:rsidRPr="00ED2BD0">
        <w:rPr>
          <w:rStyle w:val="FontStyle21"/>
          <w:sz w:val="24"/>
          <w:szCs w:val="24"/>
        </w:rPr>
        <w:t xml:space="preserve"> </w:t>
      </w:r>
      <w:r w:rsidRPr="00ED2BD0">
        <w:rPr>
          <w:rStyle w:val="FontStyle24"/>
          <w:sz w:val="24"/>
          <w:szCs w:val="24"/>
        </w:rPr>
        <w:t>обеспечивает школьникам наиболее высокий уровень самостоятельности, они выступают в роли разра</w:t>
      </w:r>
      <w:r w:rsidRPr="00ED2BD0">
        <w:rPr>
          <w:rStyle w:val="FontStyle24"/>
          <w:sz w:val="24"/>
          <w:szCs w:val="24"/>
        </w:rPr>
        <w:softHyphen/>
        <w:t xml:space="preserve">ботчиков и исполнителей проекта. Эта форма работы позволяет удовлетворить одну из главных потребностей этого возраста </w:t>
      </w:r>
      <w:r w:rsidR="00ED2BD0" w:rsidRPr="00ED2BD0">
        <w:rPr>
          <w:rStyle w:val="FontStyle46"/>
          <w:b w:val="0"/>
          <w:sz w:val="24"/>
          <w:szCs w:val="24"/>
        </w:rPr>
        <w:t>–</w:t>
      </w:r>
      <w:r w:rsidRPr="00ED2BD0">
        <w:rPr>
          <w:rStyle w:val="FontStyle24"/>
          <w:sz w:val="24"/>
          <w:szCs w:val="24"/>
        </w:rPr>
        <w:t xml:space="preserve"> по</w:t>
      </w:r>
      <w:r w:rsidRPr="00ED2BD0">
        <w:rPr>
          <w:rStyle w:val="FontStyle24"/>
          <w:sz w:val="24"/>
          <w:szCs w:val="24"/>
        </w:rPr>
        <w:softHyphen/>
        <w:t xml:space="preserve">чувствовать себя взрослым, проявить себя в социально значимой деятельности. </w:t>
      </w:r>
      <w:r w:rsidRPr="00ED2BD0">
        <w:rPr>
          <w:rStyle w:val="FontStyle21"/>
          <w:b w:val="0"/>
          <w:sz w:val="24"/>
          <w:szCs w:val="24"/>
        </w:rPr>
        <w:t>В</w:t>
      </w:r>
      <w:r w:rsidRPr="00ED2BD0">
        <w:rPr>
          <w:rStyle w:val="FontStyle21"/>
          <w:sz w:val="24"/>
          <w:szCs w:val="24"/>
        </w:rPr>
        <w:t xml:space="preserve"> </w:t>
      </w:r>
      <w:r w:rsidRPr="00ED2BD0">
        <w:rPr>
          <w:rStyle w:val="FontStyle24"/>
          <w:sz w:val="24"/>
          <w:szCs w:val="24"/>
        </w:rPr>
        <w:t>результате у школьников формируются универ</w:t>
      </w:r>
      <w:r w:rsidRPr="00ED2BD0">
        <w:rPr>
          <w:rStyle w:val="FontStyle24"/>
          <w:sz w:val="24"/>
          <w:szCs w:val="24"/>
        </w:rPr>
        <w:softHyphen/>
        <w:t>сальные полезные навыки (умение ставить задачи и выполнять намеченное, рационально распределять свою работу, умение со</w:t>
      </w:r>
      <w:r w:rsidRPr="00ED2BD0">
        <w:rPr>
          <w:rStyle w:val="FontStyle24"/>
          <w:sz w:val="24"/>
          <w:szCs w:val="24"/>
        </w:rPr>
        <w:softHyphen/>
        <w:t>трудничать и т.д.), а также решаются специальные воспитатель</w:t>
      </w:r>
      <w:r w:rsidRPr="00ED2BD0">
        <w:rPr>
          <w:rStyle w:val="FontStyle24"/>
          <w:sz w:val="24"/>
          <w:szCs w:val="24"/>
        </w:rPr>
        <w:softHyphen/>
        <w:t>ные задачи (например, формирование негативного отношения к наркотикам).</w:t>
      </w:r>
    </w:p>
    <w:p w:rsidR="000A14BF" w:rsidRPr="00ED2BD0" w:rsidRDefault="000A14BF" w:rsidP="00BF6861">
      <w:pPr>
        <w:pStyle w:val="Style6"/>
        <w:ind w:firstLine="709"/>
        <w:jc w:val="both"/>
        <w:rPr>
          <w:rStyle w:val="FontStyle24"/>
          <w:sz w:val="24"/>
          <w:szCs w:val="24"/>
        </w:rPr>
      </w:pPr>
      <w:r w:rsidRPr="00ED2BD0">
        <w:rPr>
          <w:rStyle w:val="FontStyle21"/>
          <w:b w:val="0"/>
          <w:i/>
          <w:sz w:val="24"/>
          <w:szCs w:val="24"/>
        </w:rPr>
        <w:t xml:space="preserve">Дискуссии </w:t>
      </w:r>
      <w:r w:rsidRPr="00ED2BD0">
        <w:rPr>
          <w:rStyle w:val="FontStyle24"/>
          <w:sz w:val="24"/>
          <w:szCs w:val="24"/>
        </w:rPr>
        <w:t>способствуют формированию личной позиции школь</w:t>
      </w:r>
      <w:r w:rsidRPr="00ED2BD0">
        <w:rPr>
          <w:rStyle w:val="FontStyle24"/>
          <w:sz w:val="24"/>
          <w:szCs w:val="24"/>
        </w:rPr>
        <w:softHyphen/>
        <w:t>ника в отношении той или иной проблемы, которая кажется зна</w:t>
      </w:r>
      <w:r w:rsidRPr="00ED2BD0">
        <w:rPr>
          <w:rStyle w:val="FontStyle24"/>
          <w:sz w:val="24"/>
          <w:szCs w:val="24"/>
        </w:rPr>
        <w:softHyphen/>
        <w:t>чимой, интересной. Дискуссия может быть организована в форме «круглого стола», ток-шоу, брейн-ринга и т.п. К участию в дискус</w:t>
      </w:r>
      <w:r w:rsidRPr="00ED2BD0">
        <w:rPr>
          <w:rStyle w:val="FontStyle24"/>
          <w:sz w:val="24"/>
          <w:szCs w:val="24"/>
        </w:rPr>
        <w:softHyphen/>
        <w:t>сии могут привлекаться родители, а также представители различ</w:t>
      </w:r>
      <w:r w:rsidRPr="00ED2BD0">
        <w:rPr>
          <w:rStyle w:val="FontStyle24"/>
          <w:sz w:val="24"/>
          <w:szCs w:val="24"/>
        </w:rPr>
        <w:softHyphen/>
        <w:t xml:space="preserve">ных профессий  </w:t>
      </w:r>
      <w:r w:rsidR="00B10BF5">
        <w:rPr>
          <w:rStyle w:val="FontStyle24"/>
          <w:sz w:val="24"/>
          <w:szCs w:val="24"/>
        </w:rPr>
        <w:t xml:space="preserve">– </w:t>
      </w:r>
      <w:r w:rsidRPr="00ED2BD0">
        <w:rPr>
          <w:rStyle w:val="FontStyle24"/>
          <w:sz w:val="24"/>
          <w:szCs w:val="24"/>
        </w:rPr>
        <w:t xml:space="preserve">медики, психологи, юристы и т.д. Это сделает дискуссию более интересной и содержательной. </w:t>
      </w:r>
    </w:p>
    <w:p w:rsidR="000A14BF" w:rsidRPr="00ED2BD0" w:rsidRDefault="000A14BF" w:rsidP="00BF6861">
      <w:pPr>
        <w:pStyle w:val="Style6"/>
        <w:ind w:firstLine="709"/>
        <w:jc w:val="both"/>
        <w:rPr>
          <w:rStyle w:val="FontStyle24"/>
          <w:sz w:val="24"/>
          <w:szCs w:val="24"/>
        </w:rPr>
      </w:pPr>
      <w:r w:rsidRPr="00ED2BD0">
        <w:rPr>
          <w:rStyle w:val="FontStyle21"/>
          <w:b w:val="0"/>
          <w:i/>
          <w:sz w:val="24"/>
          <w:szCs w:val="24"/>
        </w:rPr>
        <w:t>Игры.</w:t>
      </w:r>
      <w:r w:rsidRPr="00ED2BD0">
        <w:rPr>
          <w:rStyle w:val="FontStyle21"/>
          <w:sz w:val="24"/>
          <w:szCs w:val="24"/>
        </w:rPr>
        <w:t xml:space="preserve"> </w:t>
      </w:r>
      <w:r w:rsidRPr="00ED2BD0">
        <w:rPr>
          <w:rStyle w:val="FontStyle24"/>
          <w:sz w:val="24"/>
          <w:szCs w:val="24"/>
        </w:rPr>
        <w:t>Традиционно принято рассматривать игру как ведущую форму деятельности в дошкольном и младшем школьном возрас</w:t>
      </w:r>
      <w:r w:rsidRPr="00ED2BD0">
        <w:rPr>
          <w:rStyle w:val="FontStyle24"/>
          <w:sz w:val="24"/>
          <w:szCs w:val="24"/>
        </w:rPr>
        <w:softHyphen/>
        <w:t>те. Между тем игра продолжает сохранять свое значение и на пос</w:t>
      </w:r>
      <w:r w:rsidRPr="00ED2BD0">
        <w:rPr>
          <w:rStyle w:val="FontStyle24"/>
          <w:sz w:val="24"/>
          <w:szCs w:val="24"/>
        </w:rPr>
        <w:softHyphen/>
        <w:t>ледующих возрастных этапах. Так, у старших школьников игра становится формой реализации мотивации достижения и самооп</w:t>
      </w:r>
      <w:r w:rsidRPr="00ED2BD0">
        <w:rPr>
          <w:rStyle w:val="FontStyle24"/>
          <w:sz w:val="24"/>
          <w:szCs w:val="24"/>
        </w:rPr>
        <w:softHyphen/>
        <w:t>ределения. Можно использовать ролевые, ситуационные игры, которые эффективны для отработки конкретных поведенческих схем.</w:t>
      </w:r>
    </w:p>
    <w:p w:rsidR="000A14BF" w:rsidRPr="00ED2BD0" w:rsidRDefault="000A14BF" w:rsidP="00BF6861">
      <w:pPr>
        <w:pStyle w:val="Style6"/>
        <w:ind w:firstLine="709"/>
        <w:jc w:val="both"/>
        <w:rPr>
          <w:rStyle w:val="FontStyle24"/>
          <w:sz w:val="24"/>
          <w:szCs w:val="24"/>
        </w:rPr>
      </w:pPr>
      <w:r w:rsidRPr="00ED2BD0">
        <w:rPr>
          <w:rStyle w:val="FontStyle21"/>
          <w:b w:val="0"/>
          <w:i/>
          <w:sz w:val="24"/>
          <w:szCs w:val="24"/>
        </w:rPr>
        <w:t>Лекция.</w:t>
      </w:r>
      <w:r w:rsidRPr="00ED2BD0">
        <w:rPr>
          <w:rStyle w:val="FontStyle21"/>
          <w:sz w:val="24"/>
          <w:szCs w:val="24"/>
        </w:rPr>
        <w:t xml:space="preserve"> </w:t>
      </w:r>
      <w:r w:rsidRPr="00ED2BD0">
        <w:rPr>
          <w:rStyle w:val="FontStyle24"/>
          <w:sz w:val="24"/>
          <w:szCs w:val="24"/>
        </w:rPr>
        <w:t>При выборе темы выступления следует учитывать интересы аудитории. Предоставляемая информация должна быть объек</w:t>
      </w:r>
      <w:r w:rsidRPr="00ED2BD0">
        <w:rPr>
          <w:rStyle w:val="FontStyle24"/>
          <w:sz w:val="24"/>
          <w:szCs w:val="24"/>
        </w:rPr>
        <w:softHyphen/>
        <w:t>тивной и достоверной. Даже из самых лучших побуждений не сле</w:t>
      </w:r>
      <w:r w:rsidRPr="00ED2BD0">
        <w:rPr>
          <w:rStyle w:val="FontStyle24"/>
          <w:sz w:val="24"/>
          <w:szCs w:val="24"/>
        </w:rPr>
        <w:softHyphen/>
        <w:t>дует искажать данные, пытаясь предостеречь своих слушателей. Ведь такие «художественные преувеличения» способны вызвать недоверие к лектору, сомнения в его компетентности.</w:t>
      </w:r>
    </w:p>
    <w:p w:rsidR="000A14BF" w:rsidRPr="00ED2BD0" w:rsidRDefault="000A14BF" w:rsidP="00BF6861">
      <w:pPr>
        <w:pStyle w:val="Style6"/>
        <w:ind w:firstLine="709"/>
        <w:jc w:val="both"/>
        <w:rPr>
          <w:rStyle w:val="FontStyle24"/>
          <w:sz w:val="24"/>
          <w:szCs w:val="24"/>
        </w:rPr>
      </w:pPr>
      <w:r w:rsidRPr="00ED2BD0">
        <w:rPr>
          <w:rStyle w:val="FontStyle24"/>
          <w:sz w:val="24"/>
          <w:szCs w:val="24"/>
        </w:rPr>
        <w:t xml:space="preserve">Помимо классического варианта лекции могут использоваться такие формы, как </w:t>
      </w:r>
      <w:r w:rsidRPr="00F92F15">
        <w:rPr>
          <w:rStyle w:val="FontStyle22"/>
          <w:b w:val="0"/>
          <w:sz w:val="24"/>
          <w:szCs w:val="24"/>
        </w:rPr>
        <w:t xml:space="preserve">лекция-дискуссия </w:t>
      </w:r>
      <w:r w:rsidRPr="00F92F15">
        <w:rPr>
          <w:rStyle w:val="FontStyle24"/>
          <w:sz w:val="24"/>
          <w:szCs w:val="24"/>
        </w:rPr>
        <w:t>и</w:t>
      </w:r>
      <w:r w:rsidRPr="00F92F15">
        <w:rPr>
          <w:rStyle w:val="FontStyle24"/>
          <w:b/>
          <w:sz w:val="24"/>
          <w:szCs w:val="24"/>
        </w:rPr>
        <w:t xml:space="preserve"> </w:t>
      </w:r>
      <w:r w:rsidRPr="00F92F15">
        <w:rPr>
          <w:rStyle w:val="FontStyle22"/>
          <w:b w:val="0"/>
          <w:sz w:val="24"/>
          <w:szCs w:val="24"/>
        </w:rPr>
        <w:t>лекция с обратной связью</w:t>
      </w:r>
      <w:r w:rsidRPr="00F92F15">
        <w:rPr>
          <w:rStyle w:val="FontStyle22"/>
          <w:sz w:val="24"/>
          <w:szCs w:val="24"/>
        </w:rPr>
        <w:t>.</w:t>
      </w:r>
      <w:r w:rsidRPr="00ED2BD0">
        <w:rPr>
          <w:rStyle w:val="FontStyle22"/>
          <w:sz w:val="24"/>
          <w:szCs w:val="24"/>
        </w:rPr>
        <w:t xml:space="preserve"> </w:t>
      </w:r>
      <w:r w:rsidRPr="00F92F15">
        <w:rPr>
          <w:rStyle w:val="FontStyle22"/>
          <w:b w:val="0"/>
          <w:sz w:val="24"/>
          <w:szCs w:val="24"/>
        </w:rPr>
        <w:t>Лекция-дискуссия</w:t>
      </w:r>
      <w:r w:rsidRPr="00ED2BD0">
        <w:rPr>
          <w:rStyle w:val="FontStyle22"/>
          <w:sz w:val="24"/>
          <w:szCs w:val="24"/>
        </w:rPr>
        <w:t xml:space="preserve"> </w:t>
      </w:r>
      <w:r w:rsidRPr="00ED2BD0">
        <w:rPr>
          <w:rStyle w:val="FontStyle24"/>
          <w:sz w:val="24"/>
          <w:szCs w:val="24"/>
        </w:rPr>
        <w:t xml:space="preserve">включает не только сообщение материала, но и его обсуждение. При проведении </w:t>
      </w:r>
      <w:r w:rsidRPr="00F92F15">
        <w:rPr>
          <w:rStyle w:val="FontStyle22"/>
          <w:b w:val="0"/>
          <w:sz w:val="24"/>
          <w:szCs w:val="24"/>
        </w:rPr>
        <w:t>лекции с обратной связью</w:t>
      </w:r>
      <w:r w:rsidRPr="00ED2BD0">
        <w:rPr>
          <w:rStyle w:val="FontStyle22"/>
          <w:sz w:val="24"/>
          <w:szCs w:val="24"/>
        </w:rPr>
        <w:t xml:space="preserve"> </w:t>
      </w:r>
      <w:r w:rsidRPr="00ED2BD0">
        <w:rPr>
          <w:rStyle w:val="FontStyle24"/>
          <w:sz w:val="24"/>
          <w:szCs w:val="24"/>
        </w:rPr>
        <w:t>лектор представляет проблемную информацию, которая затем обсуждает</w:t>
      </w:r>
      <w:r w:rsidRPr="00ED2BD0">
        <w:rPr>
          <w:rStyle w:val="FontStyle24"/>
          <w:sz w:val="24"/>
          <w:szCs w:val="24"/>
        </w:rPr>
        <w:softHyphen/>
        <w:t xml:space="preserve">ся школьниками в малых группах. Задача групп </w:t>
      </w:r>
      <w:r w:rsidR="00B10BF5">
        <w:rPr>
          <w:rStyle w:val="FontStyle24"/>
          <w:sz w:val="24"/>
          <w:szCs w:val="24"/>
        </w:rPr>
        <w:t>–</w:t>
      </w:r>
      <w:r w:rsidRPr="00ED2BD0">
        <w:rPr>
          <w:rStyle w:val="FontStyle24"/>
          <w:sz w:val="24"/>
          <w:szCs w:val="24"/>
        </w:rPr>
        <w:t xml:space="preserve"> не только выс</w:t>
      </w:r>
      <w:r w:rsidRPr="00ED2BD0">
        <w:rPr>
          <w:rStyle w:val="FontStyle24"/>
          <w:sz w:val="24"/>
          <w:szCs w:val="24"/>
        </w:rPr>
        <w:softHyphen/>
        <w:t>казать свое отношение к услышанному, но и представить свой ва</w:t>
      </w:r>
      <w:r w:rsidRPr="00ED2BD0">
        <w:rPr>
          <w:rStyle w:val="FontStyle24"/>
          <w:sz w:val="24"/>
          <w:szCs w:val="24"/>
        </w:rPr>
        <w:softHyphen/>
        <w:t>риант решения проблемы.</w:t>
      </w:r>
    </w:p>
    <w:p w:rsidR="00F97991" w:rsidRPr="00ED2BD0" w:rsidRDefault="00F97991" w:rsidP="00F97991">
      <w:pPr>
        <w:widowControl w:val="0"/>
        <w:spacing w:after="0" w:line="240" w:lineRule="auto"/>
        <w:ind w:firstLine="709"/>
        <w:jc w:val="both"/>
        <w:rPr>
          <w:rFonts w:ascii="Times New Roman" w:hAnsi="Times New Roman"/>
          <w:sz w:val="24"/>
          <w:szCs w:val="24"/>
        </w:rPr>
      </w:pPr>
      <w:r w:rsidRPr="00ED2BD0">
        <w:rPr>
          <w:rFonts w:ascii="Times New Roman" w:hAnsi="Times New Roman"/>
          <w:sz w:val="24"/>
          <w:szCs w:val="24"/>
        </w:rPr>
        <w:t xml:space="preserve">Заключительным этапом педагогического процесса является контроль знаний обучающихся. Лучше использовать различные методы проверки знаний: наблюдение, устный и письменный контроль, тесты, практические работы и др. </w:t>
      </w:r>
      <w:r w:rsidR="00B10BF5" w:rsidRPr="00ED2BD0">
        <w:rPr>
          <w:rStyle w:val="FontStyle41"/>
          <w:sz w:val="24"/>
          <w:szCs w:val="24"/>
        </w:rPr>
        <w:t>Для выявления степени усвоения валеологических знаний и умений, а также их применения в практической деятельности осо</w:t>
      </w:r>
      <w:r w:rsidR="00B10BF5" w:rsidRPr="00ED2BD0">
        <w:rPr>
          <w:rStyle w:val="FontStyle41"/>
          <w:sz w:val="24"/>
          <w:szCs w:val="24"/>
        </w:rPr>
        <w:softHyphen/>
        <w:t>бенно эффективен метод проверки и оценки (в процессе устного и письменного опроса, решения задач валеологического характе</w:t>
      </w:r>
      <w:r w:rsidR="00B10BF5" w:rsidRPr="00ED2BD0">
        <w:rPr>
          <w:rStyle w:val="FontStyle41"/>
          <w:sz w:val="24"/>
          <w:szCs w:val="24"/>
        </w:rPr>
        <w:softHyphen/>
        <w:t>ра, анализа конкретных ситуаций, деловых игр, подготовки до</w:t>
      </w:r>
      <w:r w:rsidR="00B10BF5" w:rsidRPr="00ED2BD0">
        <w:rPr>
          <w:rStyle w:val="FontStyle41"/>
          <w:sz w:val="24"/>
          <w:szCs w:val="24"/>
        </w:rPr>
        <w:softHyphen/>
        <w:t>кладов и др.).</w:t>
      </w:r>
      <w:r w:rsidRPr="00ED2BD0">
        <w:rPr>
          <w:rFonts w:ascii="Times New Roman" w:hAnsi="Times New Roman"/>
          <w:sz w:val="24"/>
          <w:szCs w:val="24"/>
        </w:rPr>
        <w:t xml:space="preserve">При оценке знаний, навыков, умений, особого внимания заслуживают меры по восстановлению психологического комфорта. </w:t>
      </w:r>
    </w:p>
    <w:p w:rsidR="00412968" w:rsidRDefault="00412968" w:rsidP="00412968">
      <w:pPr>
        <w:pStyle w:val="Style8"/>
        <w:spacing w:line="240" w:lineRule="auto"/>
        <w:ind w:firstLine="709"/>
        <w:rPr>
          <w:rStyle w:val="FontStyle41"/>
          <w:sz w:val="24"/>
          <w:szCs w:val="24"/>
        </w:rPr>
      </w:pPr>
      <w:r>
        <w:rPr>
          <w:rStyle w:val="FontStyle24"/>
          <w:sz w:val="24"/>
          <w:szCs w:val="24"/>
        </w:rPr>
        <w:t xml:space="preserve">Таким образом, выполнение </w:t>
      </w:r>
      <w:r w:rsidRPr="00ED2BD0">
        <w:rPr>
          <w:rStyle w:val="FontStyle24"/>
          <w:sz w:val="24"/>
          <w:szCs w:val="24"/>
        </w:rPr>
        <w:t>школ</w:t>
      </w:r>
      <w:r>
        <w:rPr>
          <w:rStyle w:val="FontStyle24"/>
          <w:sz w:val="24"/>
          <w:szCs w:val="24"/>
        </w:rPr>
        <w:t>ой</w:t>
      </w:r>
      <w:r w:rsidRPr="00ED2BD0">
        <w:rPr>
          <w:rStyle w:val="FontStyle24"/>
          <w:sz w:val="24"/>
          <w:szCs w:val="24"/>
        </w:rPr>
        <w:t xml:space="preserve"> </w:t>
      </w:r>
      <w:r>
        <w:rPr>
          <w:rStyle w:val="FontStyle24"/>
          <w:sz w:val="24"/>
          <w:szCs w:val="24"/>
        </w:rPr>
        <w:t>задачи по</w:t>
      </w:r>
      <w:r w:rsidRPr="00ED2BD0">
        <w:rPr>
          <w:rStyle w:val="FontStyle24"/>
          <w:sz w:val="24"/>
          <w:szCs w:val="24"/>
        </w:rPr>
        <w:t xml:space="preserve"> под</w:t>
      </w:r>
      <w:r w:rsidRPr="00ED2BD0">
        <w:rPr>
          <w:rStyle w:val="FontStyle24"/>
          <w:sz w:val="24"/>
          <w:szCs w:val="24"/>
        </w:rPr>
        <w:softHyphen/>
        <w:t>готовке ученика к самостоятельной жизни предполагают формирование у школьника культуры здоровья, воспитание по</w:t>
      </w:r>
      <w:r w:rsidRPr="00ED2BD0">
        <w:rPr>
          <w:rStyle w:val="FontStyle24"/>
          <w:sz w:val="24"/>
          <w:szCs w:val="24"/>
        </w:rPr>
        <w:softHyphen/>
        <w:t>требности вести здоровый образ жизни. Школа должна и может помочь ребенку понять, что здо</w:t>
      </w:r>
      <w:r w:rsidRPr="00ED2BD0">
        <w:rPr>
          <w:rStyle w:val="FontStyle24"/>
          <w:sz w:val="24"/>
          <w:szCs w:val="24"/>
        </w:rPr>
        <w:softHyphen/>
        <w:t xml:space="preserve">ровье </w:t>
      </w:r>
      <w:r w:rsidRPr="00ED2BD0">
        <w:rPr>
          <w:rStyle w:val="FontStyle41"/>
          <w:sz w:val="24"/>
          <w:szCs w:val="24"/>
        </w:rPr>
        <w:t>–</w:t>
      </w:r>
      <w:r w:rsidRPr="00ED2BD0">
        <w:rPr>
          <w:rStyle w:val="FontStyle24"/>
          <w:sz w:val="24"/>
          <w:szCs w:val="24"/>
        </w:rPr>
        <w:t xml:space="preserve"> это ценность, а главным резервом здоровья человека яв</w:t>
      </w:r>
      <w:r w:rsidRPr="00ED2BD0">
        <w:rPr>
          <w:rStyle w:val="FontStyle24"/>
          <w:sz w:val="24"/>
          <w:szCs w:val="24"/>
        </w:rPr>
        <w:softHyphen/>
        <w:t>ляется его образ жизни</w:t>
      </w:r>
      <w:r w:rsidR="00B10BF5">
        <w:rPr>
          <w:rStyle w:val="FontStyle24"/>
          <w:sz w:val="24"/>
          <w:szCs w:val="24"/>
        </w:rPr>
        <w:t>,</w:t>
      </w:r>
      <w:r>
        <w:rPr>
          <w:rStyle w:val="FontStyle24"/>
          <w:sz w:val="24"/>
          <w:szCs w:val="24"/>
        </w:rPr>
        <w:t xml:space="preserve"> при этом</w:t>
      </w:r>
      <w:r w:rsidRPr="00ED2BD0">
        <w:rPr>
          <w:rStyle w:val="FontStyle41"/>
          <w:sz w:val="24"/>
          <w:szCs w:val="24"/>
        </w:rPr>
        <w:t xml:space="preserve"> культур</w:t>
      </w:r>
      <w:r>
        <w:rPr>
          <w:rStyle w:val="FontStyle41"/>
          <w:sz w:val="24"/>
          <w:szCs w:val="24"/>
        </w:rPr>
        <w:t>а</w:t>
      </w:r>
      <w:r w:rsidRPr="00ED2BD0">
        <w:rPr>
          <w:rStyle w:val="FontStyle41"/>
          <w:sz w:val="24"/>
          <w:szCs w:val="24"/>
        </w:rPr>
        <w:t xml:space="preserve"> здоровья является неотъемлемой частью развития общей культуры школьни</w:t>
      </w:r>
      <w:r w:rsidRPr="00ED2BD0">
        <w:rPr>
          <w:rStyle w:val="FontStyle41"/>
          <w:sz w:val="24"/>
          <w:szCs w:val="24"/>
        </w:rPr>
        <w:softHyphen/>
        <w:t xml:space="preserve">ка. </w:t>
      </w:r>
    </w:p>
    <w:p w:rsidR="00766E4E" w:rsidRPr="00ED2BD0" w:rsidRDefault="00766E4E" w:rsidP="00BF6861">
      <w:pPr>
        <w:widowControl w:val="0"/>
        <w:spacing w:after="0" w:line="240" w:lineRule="auto"/>
        <w:ind w:firstLine="709"/>
        <w:jc w:val="both"/>
        <w:rPr>
          <w:rFonts w:ascii="Times New Roman" w:hAnsi="Times New Roman"/>
          <w:sz w:val="24"/>
          <w:szCs w:val="24"/>
        </w:rPr>
      </w:pPr>
    </w:p>
    <w:p w:rsidR="00E0179C" w:rsidRPr="00ED2BD0" w:rsidRDefault="00E0179C" w:rsidP="00BF6861">
      <w:pPr>
        <w:widowControl w:val="0"/>
        <w:spacing w:after="0" w:line="240" w:lineRule="auto"/>
        <w:ind w:firstLine="709"/>
        <w:jc w:val="center"/>
        <w:rPr>
          <w:rFonts w:ascii="Times New Roman" w:hAnsi="Times New Roman"/>
          <w:b/>
          <w:sz w:val="24"/>
          <w:szCs w:val="24"/>
        </w:rPr>
      </w:pPr>
      <w:r w:rsidRPr="00ED2BD0">
        <w:rPr>
          <w:rFonts w:ascii="Times New Roman" w:hAnsi="Times New Roman"/>
          <w:b/>
          <w:sz w:val="24"/>
          <w:szCs w:val="24"/>
        </w:rPr>
        <w:t>Литература</w:t>
      </w:r>
    </w:p>
    <w:p w:rsidR="00275576" w:rsidRPr="00ED2BD0" w:rsidRDefault="00275576" w:rsidP="00BF6861">
      <w:pPr>
        <w:widowControl w:val="0"/>
        <w:spacing w:after="0" w:line="240" w:lineRule="auto"/>
        <w:ind w:firstLine="709"/>
        <w:jc w:val="center"/>
        <w:rPr>
          <w:rFonts w:ascii="Times New Roman" w:hAnsi="Times New Roman"/>
          <w:b/>
          <w:sz w:val="24"/>
          <w:szCs w:val="24"/>
        </w:rPr>
      </w:pPr>
    </w:p>
    <w:p w:rsidR="00042202" w:rsidRDefault="00042202" w:rsidP="006F05CD">
      <w:pPr>
        <w:widowControl w:val="0"/>
        <w:numPr>
          <w:ilvl w:val="0"/>
          <w:numId w:val="17"/>
        </w:numPr>
        <w:tabs>
          <w:tab w:val="left" w:pos="330"/>
          <w:tab w:val="left" w:pos="993"/>
        </w:tabs>
        <w:spacing w:after="0" w:line="240" w:lineRule="auto"/>
        <w:ind w:left="0" w:firstLine="709"/>
        <w:jc w:val="both"/>
        <w:rPr>
          <w:rFonts w:ascii="Times New Roman" w:hAnsi="Times New Roman"/>
          <w:sz w:val="24"/>
          <w:szCs w:val="24"/>
        </w:rPr>
      </w:pPr>
      <w:r w:rsidRPr="00ED2BD0">
        <w:rPr>
          <w:rFonts w:ascii="Times New Roman" w:hAnsi="Times New Roman"/>
          <w:sz w:val="24"/>
          <w:szCs w:val="24"/>
        </w:rPr>
        <w:t>Безруких, М.М.</w:t>
      </w:r>
      <w:r>
        <w:rPr>
          <w:rFonts w:ascii="Times New Roman" w:hAnsi="Times New Roman"/>
          <w:sz w:val="24"/>
          <w:szCs w:val="24"/>
        </w:rPr>
        <w:t xml:space="preserve"> </w:t>
      </w:r>
      <w:r w:rsidRPr="00042202">
        <w:rPr>
          <w:rFonts w:ascii="Times New Roman" w:hAnsi="Times New Roman"/>
          <w:sz w:val="24"/>
          <w:szCs w:val="24"/>
        </w:rPr>
        <w:t>Все цвета, кроме чёрного.</w:t>
      </w:r>
      <w:r>
        <w:rPr>
          <w:rFonts w:ascii="Times New Roman" w:hAnsi="Times New Roman"/>
          <w:sz w:val="24"/>
          <w:szCs w:val="24"/>
        </w:rPr>
        <w:t xml:space="preserve"> </w:t>
      </w:r>
      <w:r w:rsidRPr="00042202">
        <w:rPr>
          <w:rFonts w:ascii="Times New Roman" w:hAnsi="Times New Roman"/>
          <w:sz w:val="24"/>
          <w:szCs w:val="24"/>
        </w:rPr>
        <w:t>Организация педагогической профилактики нарк</w:t>
      </w:r>
      <w:r>
        <w:rPr>
          <w:rFonts w:ascii="Times New Roman" w:hAnsi="Times New Roman"/>
          <w:sz w:val="24"/>
          <w:szCs w:val="24"/>
        </w:rPr>
        <w:t xml:space="preserve">отизма среди младших школьников: метод. пособие / </w:t>
      </w:r>
      <w:r w:rsidRPr="00042202">
        <w:rPr>
          <w:rFonts w:ascii="Times New Roman" w:hAnsi="Times New Roman"/>
          <w:sz w:val="24"/>
          <w:szCs w:val="24"/>
        </w:rPr>
        <w:t>Безруких М.М., Макеева А.Г., Филиппова Т.А.</w:t>
      </w:r>
      <w:r>
        <w:rPr>
          <w:rFonts w:ascii="Times New Roman" w:hAnsi="Times New Roman"/>
          <w:sz w:val="24"/>
          <w:szCs w:val="24"/>
        </w:rPr>
        <w:t xml:space="preserve"> – М.: Вентана</w:t>
      </w:r>
      <w:r w:rsidR="00560F74">
        <w:rPr>
          <w:rFonts w:ascii="Times New Roman" w:hAnsi="Times New Roman"/>
          <w:sz w:val="24"/>
          <w:szCs w:val="24"/>
        </w:rPr>
        <w:t xml:space="preserve"> Г</w:t>
      </w:r>
      <w:r>
        <w:rPr>
          <w:rFonts w:ascii="Times New Roman" w:hAnsi="Times New Roman"/>
          <w:sz w:val="24"/>
          <w:szCs w:val="24"/>
        </w:rPr>
        <w:t>раф, 2007. – 64 с.</w:t>
      </w:r>
    </w:p>
    <w:p w:rsidR="006F05CD" w:rsidRPr="00ED2BD0" w:rsidRDefault="006F05CD" w:rsidP="006F05CD">
      <w:pPr>
        <w:widowControl w:val="0"/>
        <w:numPr>
          <w:ilvl w:val="0"/>
          <w:numId w:val="17"/>
        </w:numPr>
        <w:tabs>
          <w:tab w:val="left" w:pos="330"/>
          <w:tab w:val="left" w:pos="993"/>
        </w:tabs>
        <w:spacing w:after="0" w:line="240" w:lineRule="auto"/>
        <w:ind w:left="0" w:firstLine="709"/>
        <w:jc w:val="both"/>
        <w:rPr>
          <w:rFonts w:ascii="Times New Roman" w:hAnsi="Times New Roman"/>
          <w:sz w:val="24"/>
          <w:szCs w:val="24"/>
        </w:rPr>
      </w:pPr>
      <w:r w:rsidRPr="00ED2BD0">
        <w:rPr>
          <w:rFonts w:ascii="Times New Roman" w:hAnsi="Times New Roman"/>
          <w:sz w:val="24"/>
          <w:szCs w:val="24"/>
        </w:rPr>
        <w:t>Безруких, М.М. Материалы курса «Здоровьесберегающая школа» / М.М. Безруких, В.Д. Сонькин, В.Н. Безобразова  – М.: Педагогический университет «Первое сентября», 2006. – С. 15-25.</w:t>
      </w:r>
    </w:p>
    <w:p w:rsidR="006F05CD" w:rsidRPr="00ED2BD0" w:rsidRDefault="006F05CD" w:rsidP="006F05CD">
      <w:pPr>
        <w:widowControl w:val="0"/>
        <w:numPr>
          <w:ilvl w:val="0"/>
          <w:numId w:val="17"/>
        </w:numPr>
        <w:tabs>
          <w:tab w:val="left" w:pos="0"/>
          <w:tab w:val="left" w:pos="330"/>
          <w:tab w:val="left" w:pos="993"/>
        </w:tabs>
        <w:spacing w:after="0" w:line="240" w:lineRule="auto"/>
        <w:ind w:left="0" w:firstLine="709"/>
        <w:jc w:val="both"/>
        <w:rPr>
          <w:rFonts w:ascii="Times New Roman" w:hAnsi="Times New Roman"/>
          <w:sz w:val="24"/>
          <w:szCs w:val="24"/>
        </w:rPr>
      </w:pPr>
      <w:r w:rsidRPr="00ED2BD0">
        <w:rPr>
          <w:rFonts w:ascii="Times New Roman" w:hAnsi="Times New Roman"/>
          <w:sz w:val="24"/>
          <w:szCs w:val="24"/>
        </w:rPr>
        <w:t>Гаркуша, Н. Методика работы классного руководителя по воспитанию культуры здоровья школьников / Н. Гаркуша // Воспитательная работа в школе. – 2006. – № 5. – С. 93–112.</w:t>
      </w:r>
    </w:p>
    <w:p w:rsidR="006F05CD" w:rsidRPr="00ED2BD0" w:rsidRDefault="006F05CD" w:rsidP="006F05CD">
      <w:pPr>
        <w:widowControl w:val="0"/>
        <w:numPr>
          <w:ilvl w:val="0"/>
          <w:numId w:val="17"/>
        </w:numPr>
        <w:tabs>
          <w:tab w:val="left" w:pos="330"/>
          <w:tab w:val="left" w:pos="993"/>
        </w:tabs>
        <w:spacing w:after="0" w:line="240" w:lineRule="auto"/>
        <w:ind w:left="0" w:firstLine="709"/>
        <w:jc w:val="both"/>
        <w:rPr>
          <w:rFonts w:ascii="Times New Roman" w:hAnsi="Times New Roman"/>
          <w:sz w:val="24"/>
          <w:szCs w:val="24"/>
        </w:rPr>
      </w:pPr>
      <w:r w:rsidRPr="00ED2BD0">
        <w:rPr>
          <w:rFonts w:ascii="Times New Roman" w:hAnsi="Times New Roman"/>
          <w:sz w:val="24"/>
          <w:szCs w:val="24"/>
        </w:rPr>
        <w:t>Гаркуша, Н.С. Не формировать, а поддерживать / Н.С. Гаркуша  // Здоровье детей. – 2008. - № 9. – С. 15-18.</w:t>
      </w:r>
    </w:p>
    <w:p w:rsidR="006F05CD" w:rsidRPr="00ED2BD0" w:rsidRDefault="006F05CD" w:rsidP="006F05CD">
      <w:pPr>
        <w:widowControl w:val="0"/>
        <w:numPr>
          <w:ilvl w:val="0"/>
          <w:numId w:val="17"/>
        </w:numPr>
        <w:tabs>
          <w:tab w:val="left" w:pos="330"/>
          <w:tab w:val="left" w:pos="993"/>
        </w:tabs>
        <w:spacing w:after="0" w:line="240" w:lineRule="auto"/>
        <w:ind w:left="0" w:firstLine="709"/>
        <w:jc w:val="both"/>
        <w:rPr>
          <w:rFonts w:ascii="Times New Roman" w:hAnsi="Times New Roman"/>
          <w:sz w:val="24"/>
          <w:szCs w:val="24"/>
        </w:rPr>
      </w:pPr>
      <w:r w:rsidRPr="00ED2BD0">
        <w:rPr>
          <w:rFonts w:ascii="Times New Roman" w:hAnsi="Times New Roman"/>
          <w:sz w:val="24"/>
          <w:szCs w:val="24"/>
        </w:rPr>
        <w:t>Ирхин, В.Н. Валеологически обоснованный урок в современной школе</w:t>
      </w:r>
      <w:r w:rsidR="004B6E60">
        <w:rPr>
          <w:rFonts w:ascii="Times New Roman" w:hAnsi="Times New Roman"/>
          <w:sz w:val="24"/>
          <w:szCs w:val="24"/>
        </w:rPr>
        <w:t>: учеб. пособие</w:t>
      </w:r>
      <w:r w:rsidRPr="00ED2BD0">
        <w:rPr>
          <w:rFonts w:ascii="Times New Roman" w:hAnsi="Times New Roman"/>
          <w:sz w:val="24"/>
          <w:szCs w:val="24"/>
        </w:rPr>
        <w:t xml:space="preserve">  / В. Н. Ирхин, И. В. Ирхина. – Барнаул: Изд-во БГПУ, 1998. – С. 22-26.</w:t>
      </w:r>
    </w:p>
    <w:p w:rsidR="004B6E60" w:rsidRDefault="004B6E60" w:rsidP="006F05CD">
      <w:pPr>
        <w:widowControl w:val="0"/>
        <w:numPr>
          <w:ilvl w:val="0"/>
          <w:numId w:val="17"/>
        </w:numPr>
        <w:tabs>
          <w:tab w:val="left" w:pos="360"/>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Макеева, А.Г. Все цвета, кроме черного: методика работы с комплектом. Методическое пособие для учителя 7-11 классы / А.Г. Макеева. – М.: Просвещение, 2006. – 38с.</w:t>
      </w:r>
    </w:p>
    <w:p w:rsidR="006F05CD" w:rsidRPr="006F05CD" w:rsidRDefault="006F05CD" w:rsidP="006F05CD">
      <w:pPr>
        <w:widowControl w:val="0"/>
        <w:numPr>
          <w:ilvl w:val="0"/>
          <w:numId w:val="17"/>
        </w:numPr>
        <w:tabs>
          <w:tab w:val="left" w:pos="360"/>
          <w:tab w:val="left" w:pos="993"/>
        </w:tabs>
        <w:spacing w:after="0" w:line="240" w:lineRule="auto"/>
        <w:ind w:left="0" w:firstLine="709"/>
        <w:jc w:val="both"/>
        <w:rPr>
          <w:rFonts w:ascii="Times New Roman" w:hAnsi="Times New Roman"/>
          <w:sz w:val="24"/>
          <w:szCs w:val="24"/>
        </w:rPr>
      </w:pPr>
      <w:r w:rsidRPr="006F05CD">
        <w:rPr>
          <w:rFonts w:ascii="Times New Roman" w:hAnsi="Times New Roman"/>
          <w:sz w:val="24"/>
          <w:szCs w:val="24"/>
        </w:rPr>
        <w:t>Междисциплинарная программа «Здоровье» для средних образовательных учреждений // Вестник образования</w:t>
      </w:r>
      <w:r w:rsidR="002A275D">
        <w:rPr>
          <w:rFonts w:ascii="Times New Roman" w:hAnsi="Times New Roman"/>
          <w:sz w:val="24"/>
          <w:szCs w:val="24"/>
        </w:rPr>
        <w:t xml:space="preserve"> России</w:t>
      </w:r>
      <w:r w:rsidRPr="006F05CD">
        <w:rPr>
          <w:rFonts w:ascii="Times New Roman" w:hAnsi="Times New Roman"/>
          <w:sz w:val="24"/>
          <w:szCs w:val="24"/>
        </w:rPr>
        <w:t xml:space="preserve">. </w:t>
      </w:r>
      <w:r w:rsidR="008676BB">
        <w:rPr>
          <w:rStyle w:val="FontStyle24"/>
          <w:sz w:val="24"/>
          <w:szCs w:val="24"/>
        </w:rPr>
        <w:t>–</w:t>
      </w:r>
      <w:r w:rsidRPr="006F05CD">
        <w:rPr>
          <w:rFonts w:ascii="Times New Roman" w:hAnsi="Times New Roman"/>
          <w:sz w:val="24"/>
          <w:szCs w:val="24"/>
        </w:rPr>
        <w:t xml:space="preserve"> 2001. </w:t>
      </w:r>
      <w:r w:rsidR="008676BB">
        <w:rPr>
          <w:rStyle w:val="FontStyle24"/>
          <w:sz w:val="24"/>
          <w:szCs w:val="24"/>
        </w:rPr>
        <w:t>–</w:t>
      </w:r>
      <w:r w:rsidRPr="006F05CD">
        <w:rPr>
          <w:rFonts w:ascii="Times New Roman" w:hAnsi="Times New Roman"/>
          <w:sz w:val="24"/>
          <w:szCs w:val="24"/>
        </w:rPr>
        <w:t xml:space="preserve"> № 12. </w:t>
      </w:r>
      <w:r w:rsidR="008676BB">
        <w:rPr>
          <w:rStyle w:val="FontStyle24"/>
          <w:sz w:val="24"/>
          <w:szCs w:val="24"/>
        </w:rPr>
        <w:t>–</w:t>
      </w:r>
      <w:r w:rsidRPr="006F05CD">
        <w:rPr>
          <w:rFonts w:ascii="Times New Roman" w:hAnsi="Times New Roman"/>
          <w:sz w:val="24"/>
          <w:szCs w:val="24"/>
        </w:rPr>
        <w:t xml:space="preserve"> С. 22-43.</w:t>
      </w:r>
    </w:p>
    <w:p w:rsidR="006F05CD" w:rsidRPr="00ED2BD0" w:rsidRDefault="006F05CD" w:rsidP="006F05CD">
      <w:pPr>
        <w:pStyle w:val="Style6"/>
        <w:numPr>
          <w:ilvl w:val="0"/>
          <w:numId w:val="17"/>
        </w:numPr>
        <w:tabs>
          <w:tab w:val="left" w:pos="330"/>
          <w:tab w:val="left" w:pos="993"/>
        </w:tabs>
        <w:ind w:left="0" w:firstLine="709"/>
        <w:jc w:val="both"/>
        <w:rPr>
          <w:rStyle w:val="FontStyle40"/>
          <w:rFonts w:ascii="Times New Roman" w:hAnsi="Times New Roman" w:cs="Times New Roman"/>
          <w:b w:val="0"/>
          <w:sz w:val="24"/>
          <w:szCs w:val="24"/>
        </w:rPr>
      </w:pPr>
      <w:r w:rsidRPr="00ED2BD0">
        <w:rPr>
          <w:rStyle w:val="FontStyle39"/>
          <w:rFonts w:ascii="Times New Roman" w:hAnsi="Times New Roman" w:cs="Times New Roman"/>
          <w:spacing w:val="0"/>
          <w:sz w:val="24"/>
          <w:szCs w:val="24"/>
        </w:rPr>
        <w:t>Митяева, А.М. Здоровьесберегающие педагогические технологии: учеб. пособие для студ.</w:t>
      </w:r>
      <w:r w:rsidR="00915BA9">
        <w:rPr>
          <w:rStyle w:val="FontStyle39"/>
          <w:rFonts w:ascii="Times New Roman" w:hAnsi="Times New Roman" w:cs="Times New Roman"/>
          <w:spacing w:val="0"/>
          <w:sz w:val="24"/>
          <w:szCs w:val="24"/>
        </w:rPr>
        <w:t xml:space="preserve"> </w:t>
      </w:r>
      <w:r w:rsidRPr="00ED2BD0">
        <w:rPr>
          <w:rStyle w:val="FontStyle39"/>
          <w:rFonts w:ascii="Times New Roman" w:hAnsi="Times New Roman" w:cs="Times New Roman"/>
          <w:spacing w:val="0"/>
          <w:sz w:val="24"/>
          <w:szCs w:val="24"/>
        </w:rPr>
        <w:t>высш. учеб.</w:t>
      </w:r>
      <w:r w:rsidR="00915BA9">
        <w:rPr>
          <w:rStyle w:val="FontStyle39"/>
          <w:rFonts w:ascii="Times New Roman" w:hAnsi="Times New Roman" w:cs="Times New Roman"/>
          <w:spacing w:val="0"/>
          <w:sz w:val="24"/>
          <w:szCs w:val="24"/>
        </w:rPr>
        <w:t xml:space="preserve"> </w:t>
      </w:r>
      <w:r w:rsidRPr="00ED2BD0">
        <w:rPr>
          <w:rStyle w:val="FontStyle39"/>
          <w:rFonts w:ascii="Times New Roman" w:hAnsi="Times New Roman" w:cs="Times New Roman"/>
          <w:spacing w:val="0"/>
          <w:sz w:val="24"/>
          <w:szCs w:val="24"/>
        </w:rPr>
        <w:t xml:space="preserve">заведений / А.М. Митяева </w:t>
      </w:r>
      <w:r w:rsidRPr="00ED2BD0">
        <w:rPr>
          <w:rFonts w:ascii="Times New Roman" w:hAnsi="Times New Roman"/>
        </w:rPr>
        <w:t>–</w:t>
      </w:r>
      <w:r w:rsidRPr="00ED2BD0">
        <w:rPr>
          <w:rStyle w:val="FontStyle39"/>
          <w:rFonts w:ascii="Times New Roman" w:hAnsi="Times New Roman" w:cs="Times New Roman"/>
          <w:spacing w:val="0"/>
          <w:sz w:val="24"/>
          <w:szCs w:val="24"/>
        </w:rPr>
        <w:t xml:space="preserve"> М.: Издательский центр «Академия», 2008. </w:t>
      </w:r>
      <w:r w:rsidRPr="00ED2BD0">
        <w:rPr>
          <w:rFonts w:ascii="Times New Roman" w:hAnsi="Times New Roman"/>
        </w:rPr>
        <w:t>–</w:t>
      </w:r>
      <w:r w:rsidRPr="00ED2BD0">
        <w:rPr>
          <w:rStyle w:val="FontStyle39"/>
          <w:rFonts w:ascii="Times New Roman" w:hAnsi="Times New Roman" w:cs="Times New Roman"/>
          <w:spacing w:val="0"/>
          <w:sz w:val="24"/>
          <w:szCs w:val="24"/>
        </w:rPr>
        <w:t xml:space="preserve"> </w:t>
      </w:r>
      <w:r w:rsidRPr="00ED2BD0">
        <w:rPr>
          <w:rStyle w:val="FontStyle40"/>
          <w:rFonts w:ascii="Times New Roman" w:hAnsi="Times New Roman" w:cs="Times New Roman"/>
          <w:b w:val="0"/>
          <w:sz w:val="24"/>
          <w:szCs w:val="24"/>
        </w:rPr>
        <w:t xml:space="preserve"> </w:t>
      </w:r>
      <w:r>
        <w:rPr>
          <w:rStyle w:val="FontStyle40"/>
          <w:rFonts w:ascii="Times New Roman" w:hAnsi="Times New Roman" w:cs="Times New Roman"/>
          <w:b w:val="0"/>
          <w:sz w:val="24"/>
          <w:szCs w:val="24"/>
        </w:rPr>
        <w:t>265 с</w:t>
      </w:r>
      <w:r w:rsidRPr="00ED2BD0">
        <w:rPr>
          <w:rStyle w:val="FontStyle40"/>
          <w:rFonts w:ascii="Times New Roman" w:hAnsi="Times New Roman" w:cs="Times New Roman"/>
          <w:b w:val="0"/>
          <w:sz w:val="24"/>
          <w:szCs w:val="24"/>
        </w:rPr>
        <w:t>.</w:t>
      </w:r>
    </w:p>
    <w:p w:rsidR="006F05CD" w:rsidRDefault="006F05CD" w:rsidP="006F05CD">
      <w:pPr>
        <w:widowControl w:val="0"/>
        <w:numPr>
          <w:ilvl w:val="0"/>
          <w:numId w:val="17"/>
        </w:numPr>
        <w:tabs>
          <w:tab w:val="left" w:pos="360"/>
          <w:tab w:val="left" w:pos="993"/>
        </w:tabs>
        <w:spacing w:after="0" w:line="240" w:lineRule="auto"/>
        <w:ind w:left="0" w:firstLine="709"/>
        <w:jc w:val="both"/>
        <w:rPr>
          <w:rFonts w:ascii="Times New Roman" w:hAnsi="Times New Roman"/>
          <w:sz w:val="24"/>
          <w:szCs w:val="24"/>
        </w:rPr>
      </w:pPr>
      <w:r w:rsidRPr="00ED2BD0">
        <w:rPr>
          <w:rFonts w:ascii="Times New Roman" w:hAnsi="Times New Roman"/>
          <w:sz w:val="24"/>
          <w:szCs w:val="24"/>
        </w:rPr>
        <w:t xml:space="preserve">Науменко, Ю. В. Здоровьесберегающая деятельность школы: мониторинг эффективности / Ю.В. Науменко. – М.: Глобус, 2009. – 125 с. </w:t>
      </w:r>
    </w:p>
    <w:p w:rsidR="006F05CD" w:rsidRDefault="006F05CD" w:rsidP="00785645">
      <w:pPr>
        <w:widowControl w:val="0"/>
        <w:numPr>
          <w:ilvl w:val="0"/>
          <w:numId w:val="17"/>
        </w:numPr>
        <w:tabs>
          <w:tab w:val="left" w:pos="330"/>
          <w:tab w:val="left" w:pos="360"/>
          <w:tab w:val="left" w:pos="1134"/>
        </w:tabs>
        <w:spacing w:after="0" w:line="240" w:lineRule="auto"/>
        <w:ind w:left="0" w:firstLine="709"/>
        <w:jc w:val="both"/>
        <w:rPr>
          <w:rFonts w:ascii="Times New Roman" w:hAnsi="Times New Roman" w:cs="Arial"/>
          <w:color w:val="000000"/>
          <w:sz w:val="24"/>
          <w:szCs w:val="24"/>
        </w:rPr>
      </w:pPr>
      <w:r w:rsidRPr="00ED2BD0">
        <w:rPr>
          <w:rFonts w:ascii="Times New Roman" w:hAnsi="Times New Roman" w:cs="Arial"/>
          <w:color w:val="000000"/>
          <w:sz w:val="24"/>
          <w:szCs w:val="24"/>
        </w:rPr>
        <w:t xml:space="preserve">Науменко, Ю. В. Моделирование здоровьеформирующего образования / Ю.В. Науменко // Вопросы образования </w:t>
      </w:r>
      <w:r w:rsidRPr="00ED2BD0">
        <w:rPr>
          <w:rFonts w:ascii="Times New Roman" w:hAnsi="Times New Roman"/>
          <w:sz w:val="24"/>
          <w:szCs w:val="24"/>
        </w:rPr>
        <w:t xml:space="preserve">– </w:t>
      </w:r>
      <w:r w:rsidRPr="00ED2BD0">
        <w:rPr>
          <w:rFonts w:ascii="Times New Roman" w:hAnsi="Times New Roman" w:cs="Arial"/>
          <w:color w:val="000000"/>
          <w:sz w:val="24"/>
          <w:szCs w:val="24"/>
        </w:rPr>
        <w:t xml:space="preserve">2007. </w:t>
      </w:r>
      <w:r w:rsidRPr="00ED2BD0">
        <w:rPr>
          <w:rFonts w:ascii="Times New Roman" w:hAnsi="Times New Roman"/>
          <w:sz w:val="24"/>
          <w:szCs w:val="24"/>
        </w:rPr>
        <w:t xml:space="preserve">– </w:t>
      </w:r>
      <w:r w:rsidRPr="00ED2BD0">
        <w:rPr>
          <w:rFonts w:ascii="Times New Roman" w:hAnsi="Times New Roman" w:cs="Arial"/>
          <w:color w:val="000000"/>
          <w:sz w:val="24"/>
          <w:szCs w:val="24"/>
        </w:rPr>
        <w:t xml:space="preserve">№ 2. </w:t>
      </w:r>
      <w:r w:rsidRPr="00ED2BD0">
        <w:rPr>
          <w:rFonts w:ascii="Times New Roman" w:hAnsi="Times New Roman"/>
          <w:sz w:val="24"/>
          <w:szCs w:val="24"/>
        </w:rPr>
        <w:t xml:space="preserve">– </w:t>
      </w:r>
      <w:r w:rsidRPr="00ED2BD0">
        <w:rPr>
          <w:rFonts w:ascii="Times New Roman" w:hAnsi="Times New Roman" w:cs="Arial"/>
          <w:color w:val="000000"/>
          <w:sz w:val="24"/>
          <w:szCs w:val="24"/>
        </w:rPr>
        <w:t>С. 140-160.</w:t>
      </w:r>
    </w:p>
    <w:p w:rsidR="0057023E" w:rsidRDefault="0057023E" w:rsidP="0057023E">
      <w:pPr>
        <w:widowControl w:val="0"/>
        <w:tabs>
          <w:tab w:val="left" w:pos="330"/>
          <w:tab w:val="left" w:pos="360"/>
          <w:tab w:val="left" w:pos="993"/>
        </w:tabs>
        <w:spacing w:after="0" w:line="240" w:lineRule="auto"/>
        <w:jc w:val="both"/>
        <w:rPr>
          <w:rFonts w:ascii="Times New Roman" w:hAnsi="Times New Roman" w:cs="Arial"/>
          <w:color w:val="000000"/>
          <w:sz w:val="24"/>
          <w:szCs w:val="24"/>
        </w:rPr>
      </w:pPr>
    </w:p>
    <w:p w:rsidR="00560F74" w:rsidRDefault="00560F74" w:rsidP="0057023E">
      <w:pPr>
        <w:widowControl w:val="0"/>
        <w:tabs>
          <w:tab w:val="left" w:pos="330"/>
          <w:tab w:val="left" w:pos="360"/>
          <w:tab w:val="left" w:pos="993"/>
        </w:tabs>
        <w:spacing w:after="0" w:line="240" w:lineRule="auto"/>
        <w:jc w:val="both"/>
        <w:rPr>
          <w:rFonts w:ascii="Times New Roman" w:hAnsi="Times New Roman" w:cs="Arial"/>
          <w:color w:val="000000"/>
          <w:sz w:val="24"/>
          <w:szCs w:val="24"/>
        </w:rPr>
      </w:pPr>
    </w:p>
    <w:p w:rsidR="0057023E" w:rsidRDefault="0057023E" w:rsidP="0057023E">
      <w:pPr>
        <w:widowControl w:val="0"/>
        <w:tabs>
          <w:tab w:val="left" w:pos="330"/>
          <w:tab w:val="left" w:pos="360"/>
          <w:tab w:val="left" w:pos="993"/>
        </w:tabs>
        <w:spacing w:after="0" w:line="240" w:lineRule="auto"/>
        <w:jc w:val="both"/>
        <w:rPr>
          <w:rFonts w:ascii="Times New Roman" w:hAnsi="Times New Roman" w:cs="Arial"/>
          <w:color w:val="000000"/>
          <w:sz w:val="24"/>
          <w:szCs w:val="24"/>
        </w:rPr>
      </w:pPr>
      <w:r>
        <w:rPr>
          <w:rFonts w:ascii="Times New Roman" w:hAnsi="Times New Roman" w:cs="Arial"/>
          <w:color w:val="000000"/>
          <w:sz w:val="24"/>
          <w:szCs w:val="24"/>
        </w:rPr>
        <w:t xml:space="preserve">            Составитель:</w:t>
      </w:r>
    </w:p>
    <w:p w:rsidR="0057023E" w:rsidRDefault="0057023E" w:rsidP="0057023E">
      <w:pPr>
        <w:widowControl w:val="0"/>
        <w:tabs>
          <w:tab w:val="left" w:pos="330"/>
          <w:tab w:val="left" w:pos="360"/>
          <w:tab w:val="left" w:pos="993"/>
        </w:tabs>
        <w:spacing w:after="0" w:line="240" w:lineRule="auto"/>
        <w:jc w:val="both"/>
        <w:rPr>
          <w:rFonts w:ascii="Times New Roman" w:hAnsi="Times New Roman" w:cs="Arial"/>
          <w:color w:val="000000"/>
          <w:sz w:val="24"/>
          <w:szCs w:val="24"/>
        </w:rPr>
      </w:pPr>
      <w:r>
        <w:rPr>
          <w:rFonts w:ascii="Times New Roman" w:hAnsi="Times New Roman" w:cs="Arial"/>
          <w:color w:val="000000"/>
          <w:sz w:val="24"/>
          <w:szCs w:val="24"/>
        </w:rPr>
        <w:t>методист кафедры педагогических</w:t>
      </w:r>
    </w:p>
    <w:p w:rsidR="0057023E" w:rsidRPr="00ED2BD0" w:rsidRDefault="0057023E" w:rsidP="0057023E">
      <w:pPr>
        <w:widowControl w:val="0"/>
        <w:tabs>
          <w:tab w:val="left" w:pos="330"/>
          <w:tab w:val="left" w:pos="360"/>
          <w:tab w:val="left" w:pos="993"/>
        </w:tabs>
        <w:spacing w:after="0" w:line="240" w:lineRule="auto"/>
        <w:jc w:val="both"/>
        <w:rPr>
          <w:rFonts w:ascii="Times New Roman" w:hAnsi="Times New Roman" w:cs="Arial"/>
          <w:color w:val="000000"/>
          <w:sz w:val="24"/>
          <w:szCs w:val="24"/>
        </w:rPr>
      </w:pPr>
      <w:r>
        <w:rPr>
          <w:rFonts w:ascii="Times New Roman" w:hAnsi="Times New Roman" w:cs="Arial"/>
          <w:color w:val="000000"/>
          <w:sz w:val="24"/>
          <w:szCs w:val="24"/>
        </w:rPr>
        <w:t>и здоровьесберегающих технологий КРИПКиПРО                               Л.Г. Лушпа</w:t>
      </w:r>
      <w:bookmarkStart w:id="0" w:name="_GoBack"/>
      <w:bookmarkEnd w:id="0"/>
    </w:p>
    <w:sectPr w:rsidR="0057023E" w:rsidRPr="00ED2BD0" w:rsidSect="00BF6861">
      <w:footerReference w:type="default" r:id="rId7"/>
      <w:type w:val="continuous"/>
      <w:pgSz w:w="11906" w:h="16838"/>
      <w:pgMar w:top="1134" w:right="850"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654" w:rsidRDefault="00AC0654" w:rsidP="00C469D7">
      <w:pPr>
        <w:spacing w:after="0" w:line="240" w:lineRule="auto"/>
      </w:pPr>
      <w:r>
        <w:separator/>
      </w:r>
    </w:p>
  </w:endnote>
  <w:endnote w:type="continuationSeparator" w:id="0">
    <w:p w:rsidR="00AC0654" w:rsidRDefault="00AC0654" w:rsidP="00C46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KKJGD A+ MST T 31c 38c">
    <w:altName w:val="Arial"/>
    <w:panose1 w:val="00000000000000000000"/>
    <w:charset w:val="00"/>
    <w:family w:val="swiss"/>
    <w:notTrueType/>
    <w:pitch w:val="default"/>
    <w:sig w:usb0="00000003" w:usb1="00000000" w:usb2="00000000" w:usb3="00000000" w:csb0="00000001" w:csb1="00000000"/>
  </w:font>
  <w:font w:name="Tunga">
    <w:panose1 w:val="020B0502040204020203"/>
    <w:charset w:val="00"/>
    <w:family w:val="swiss"/>
    <w:pitch w:val="variable"/>
    <w:sig w:usb0="004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A4A" w:rsidRDefault="00946A4A">
    <w:pPr>
      <w:pStyle w:val="a6"/>
      <w:jc w:val="right"/>
    </w:pPr>
    <w:r>
      <w:fldChar w:fldCharType="begin"/>
    </w:r>
    <w:r>
      <w:instrText xml:space="preserve"> PAGE   \* MERGEFORMAT </w:instrText>
    </w:r>
    <w:r>
      <w:fldChar w:fldCharType="separate"/>
    </w:r>
    <w:r w:rsidR="00A4732B">
      <w:rPr>
        <w:noProof/>
      </w:rPr>
      <w:t>9</w:t>
    </w:r>
    <w:r>
      <w:fldChar w:fldCharType="end"/>
    </w:r>
  </w:p>
  <w:p w:rsidR="00946A4A" w:rsidRDefault="00946A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654" w:rsidRDefault="00AC0654" w:rsidP="00C469D7">
      <w:pPr>
        <w:spacing w:after="0" w:line="240" w:lineRule="auto"/>
      </w:pPr>
      <w:r>
        <w:separator/>
      </w:r>
    </w:p>
  </w:footnote>
  <w:footnote w:type="continuationSeparator" w:id="0">
    <w:p w:rsidR="00AC0654" w:rsidRDefault="00AC0654" w:rsidP="00C469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5848A42"/>
    <w:multiLevelType w:val="hybridMultilevel"/>
    <w:tmpl w:val="CE6D65F3"/>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C76CE9F3"/>
    <w:multiLevelType w:val="hybridMultilevel"/>
    <w:tmpl w:val="A48E3961"/>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D3A2893E"/>
    <w:multiLevelType w:val="hybridMultilevel"/>
    <w:tmpl w:val="B89A564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F2FF6FA4"/>
    <w:multiLevelType w:val="hybridMultilevel"/>
    <w:tmpl w:val="11771B2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FFFFFFFE"/>
    <w:multiLevelType w:val="singleLevel"/>
    <w:tmpl w:val="8A70934A"/>
    <w:lvl w:ilvl="0">
      <w:numFmt w:val="bullet"/>
      <w:lvlText w:val="*"/>
      <w:lvlJc w:val="left"/>
    </w:lvl>
  </w:abstractNum>
  <w:abstractNum w:abstractNumId="5">
    <w:nsid w:val="01291F67"/>
    <w:multiLevelType w:val="singleLevel"/>
    <w:tmpl w:val="D6E46ABA"/>
    <w:lvl w:ilvl="0">
      <w:start w:val="5"/>
      <w:numFmt w:val="decimal"/>
      <w:lvlText w:val="%1."/>
      <w:legacy w:legacy="1" w:legacySpace="0" w:legacyIndent="187"/>
      <w:lvlJc w:val="left"/>
      <w:rPr>
        <w:rFonts w:ascii="Arial" w:hAnsi="Arial" w:cs="Arial" w:hint="default"/>
      </w:rPr>
    </w:lvl>
  </w:abstractNum>
  <w:abstractNum w:abstractNumId="6">
    <w:nsid w:val="05C869F6"/>
    <w:multiLevelType w:val="hybridMultilevel"/>
    <w:tmpl w:val="935EEC30"/>
    <w:lvl w:ilvl="0" w:tplc="A6A21D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ADE1E0A"/>
    <w:multiLevelType w:val="hybridMultilevel"/>
    <w:tmpl w:val="CBC4B3B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0C8F6D4E"/>
    <w:multiLevelType w:val="hybridMultilevel"/>
    <w:tmpl w:val="34921F56"/>
    <w:lvl w:ilvl="0" w:tplc="A7FAAA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CDB45DA"/>
    <w:multiLevelType w:val="hybridMultilevel"/>
    <w:tmpl w:val="3668A4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D630B53"/>
    <w:multiLevelType w:val="singleLevel"/>
    <w:tmpl w:val="0419000F"/>
    <w:lvl w:ilvl="0">
      <w:start w:val="1"/>
      <w:numFmt w:val="decimal"/>
      <w:lvlText w:val="%1."/>
      <w:lvlJc w:val="left"/>
      <w:pPr>
        <w:tabs>
          <w:tab w:val="num" w:pos="360"/>
        </w:tabs>
        <w:ind w:left="360" w:hanging="360"/>
      </w:pPr>
    </w:lvl>
  </w:abstractNum>
  <w:abstractNum w:abstractNumId="11">
    <w:nsid w:val="263E4CA4"/>
    <w:multiLevelType w:val="hybridMultilevel"/>
    <w:tmpl w:val="C95A2942"/>
    <w:lvl w:ilvl="0" w:tplc="A7FAAA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26C92A26"/>
    <w:multiLevelType w:val="singleLevel"/>
    <w:tmpl w:val="E708E104"/>
    <w:lvl w:ilvl="0">
      <w:start w:val="1"/>
      <w:numFmt w:val="decimal"/>
      <w:lvlText w:val="%1."/>
      <w:legacy w:legacy="1" w:legacySpace="0" w:legacyIndent="209"/>
      <w:lvlJc w:val="left"/>
      <w:rPr>
        <w:rFonts w:ascii="Times New Roman" w:hAnsi="Times New Roman" w:cs="Times New Roman" w:hint="default"/>
      </w:rPr>
    </w:lvl>
  </w:abstractNum>
  <w:abstractNum w:abstractNumId="13">
    <w:nsid w:val="27DB3D74"/>
    <w:multiLevelType w:val="hybridMultilevel"/>
    <w:tmpl w:val="B5481C34"/>
    <w:lvl w:ilvl="0" w:tplc="A7FAAAB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5302408"/>
    <w:multiLevelType w:val="hybridMultilevel"/>
    <w:tmpl w:val="F014C73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37201542"/>
    <w:multiLevelType w:val="hybridMultilevel"/>
    <w:tmpl w:val="76F40D0E"/>
    <w:lvl w:ilvl="0" w:tplc="A7FAAA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386F26BE"/>
    <w:multiLevelType w:val="singleLevel"/>
    <w:tmpl w:val="D0C4A792"/>
    <w:lvl w:ilvl="0">
      <w:start w:val="5"/>
      <w:numFmt w:val="decimal"/>
      <w:lvlText w:val="%1."/>
      <w:lvlJc w:val="left"/>
      <w:pPr>
        <w:tabs>
          <w:tab w:val="num" w:pos="0"/>
        </w:tabs>
        <w:ind w:left="0" w:firstLine="0"/>
      </w:pPr>
      <w:rPr>
        <w:rFonts w:ascii="Times New Roman" w:hAnsi="Times New Roman" w:cs="Times New Roman" w:hint="default"/>
      </w:rPr>
    </w:lvl>
  </w:abstractNum>
  <w:abstractNum w:abstractNumId="17">
    <w:nsid w:val="3C4C6F8D"/>
    <w:multiLevelType w:val="hybridMultilevel"/>
    <w:tmpl w:val="7BE46D00"/>
    <w:lvl w:ilvl="0" w:tplc="A7FAAA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40AF2C96"/>
    <w:multiLevelType w:val="hybridMultilevel"/>
    <w:tmpl w:val="741CB54E"/>
    <w:lvl w:ilvl="0" w:tplc="A7FAAA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2EF100F"/>
    <w:multiLevelType w:val="hybridMultilevel"/>
    <w:tmpl w:val="8FAEB0DE"/>
    <w:lvl w:ilvl="0" w:tplc="0EDE9F3A">
      <w:start w:val="1"/>
      <w:numFmt w:val="bullet"/>
      <w:lvlText w:val=""/>
      <w:lvlJc w:val="left"/>
      <w:pPr>
        <w:tabs>
          <w:tab w:val="num" w:pos="1080"/>
        </w:tabs>
        <w:ind w:left="108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45815F1"/>
    <w:multiLevelType w:val="hybridMultilevel"/>
    <w:tmpl w:val="188C067E"/>
    <w:lvl w:ilvl="0" w:tplc="4DF89B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63D681C"/>
    <w:multiLevelType w:val="hybridMultilevel"/>
    <w:tmpl w:val="B5367320"/>
    <w:lvl w:ilvl="0" w:tplc="A7FAAA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47007D9B"/>
    <w:multiLevelType w:val="hybridMultilevel"/>
    <w:tmpl w:val="F8E2AE1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49FD3BEB"/>
    <w:multiLevelType w:val="hybridMultilevel"/>
    <w:tmpl w:val="D5500782"/>
    <w:lvl w:ilvl="0" w:tplc="A7FAAABC">
      <w:start w:val="1"/>
      <w:numFmt w:val="bullet"/>
      <w:lvlText w:val=""/>
      <w:lvlJc w:val="left"/>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4A7A66ED"/>
    <w:multiLevelType w:val="hybridMultilevel"/>
    <w:tmpl w:val="00D8C73C"/>
    <w:lvl w:ilvl="0" w:tplc="A7FAAABC">
      <w:start w:val="1"/>
      <w:numFmt w:val="bullet"/>
      <w:lvlText w:val=""/>
      <w:lvlJc w:val="left"/>
      <w:pPr>
        <w:tabs>
          <w:tab w:val="num" w:pos="1080"/>
        </w:tabs>
        <w:ind w:left="108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C9B1056"/>
    <w:multiLevelType w:val="hybridMultilevel"/>
    <w:tmpl w:val="3E0E30C6"/>
    <w:lvl w:ilvl="0" w:tplc="A7FAAAB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FE4D3B"/>
    <w:multiLevelType w:val="hybridMultilevel"/>
    <w:tmpl w:val="B4884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791983"/>
    <w:multiLevelType w:val="multilevel"/>
    <w:tmpl w:val="F8E2AE1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8">
    <w:nsid w:val="52AA089C"/>
    <w:multiLevelType w:val="hybridMultilevel"/>
    <w:tmpl w:val="EB1AFBC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9">
    <w:nsid w:val="595D7B2D"/>
    <w:multiLevelType w:val="hybridMultilevel"/>
    <w:tmpl w:val="9C6C4D48"/>
    <w:lvl w:ilvl="0" w:tplc="4DF89B6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5BF928DA"/>
    <w:multiLevelType w:val="hybridMultilevel"/>
    <w:tmpl w:val="E12E6804"/>
    <w:lvl w:ilvl="0" w:tplc="85CEBD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7EF1688"/>
    <w:multiLevelType w:val="hybridMultilevel"/>
    <w:tmpl w:val="378C68E2"/>
    <w:lvl w:ilvl="0" w:tplc="2CCC151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68572BD4"/>
    <w:multiLevelType w:val="hybridMultilevel"/>
    <w:tmpl w:val="43B276DE"/>
    <w:lvl w:ilvl="0" w:tplc="A7FAAA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69CC757E"/>
    <w:multiLevelType w:val="hybridMultilevel"/>
    <w:tmpl w:val="42D8BF2C"/>
    <w:lvl w:ilvl="0" w:tplc="A7FAAA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747F1016"/>
    <w:multiLevelType w:val="singleLevel"/>
    <w:tmpl w:val="8102B908"/>
    <w:lvl w:ilvl="0">
      <w:start w:val="1"/>
      <w:numFmt w:val="decimal"/>
      <w:lvlText w:val="%1."/>
      <w:legacy w:legacy="1" w:legacySpace="0" w:legacyIndent="236"/>
      <w:lvlJc w:val="left"/>
      <w:rPr>
        <w:rFonts w:ascii="Times New Roman" w:hAnsi="Times New Roman" w:cs="Times New Roman" w:hint="default"/>
      </w:rPr>
    </w:lvl>
  </w:abstractNum>
  <w:abstractNum w:abstractNumId="35">
    <w:nsid w:val="79904CE1"/>
    <w:multiLevelType w:val="hybridMultilevel"/>
    <w:tmpl w:val="39246A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B1A68EA"/>
    <w:multiLevelType w:val="singleLevel"/>
    <w:tmpl w:val="6652E3BA"/>
    <w:lvl w:ilvl="0">
      <w:start w:val="7"/>
      <w:numFmt w:val="decimal"/>
      <w:lvlText w:val="%1."/>
      <w:legacy w:legacy="1" w:legacySpace="0" w:legacyIndent="209"/>
      <w:lvlJc w:val="left"/>
      <w:rPr>
        <w:rFonts w:ascii="Times New Roman" w:hAnsi="Times New Roman" w:cs="Times New Roman" w:hint="default"/>
      </w:rPr>
    </w:lvl>
  </w:abstractNum>
  <w:abstractNum w:abstractNumId="37">
    <w:nsid w:val="7C0E6BF9"/>
    <w:multiLevelType w:val="singleLevel"/>
    <w:tmpl w:val="3C1A07AE"/>
    <w:lvl w:ilvl="0">
      <w:start w:val="1"/>
      <w:numFmt w:val="decimal"/>
      <w:lvlText w:val="%1."/>
      <w:legacy w:legacy="1" w:legacySpace="0" w:legacyIndent="201"/>
      <w:lvlJc w:val="left"/>
      <w:rPr>
        <w:rFonts w:ascii="Times New Roman" w:hAnsi="Times New Roman" w:cs="Times New Roman" w:hint="default"/>
      </w:rPr>
    </w:lvl>
  </w:abstractNum>
  <w:num w:numId="1">
    <w:abstractNumId w:val="26"/>
  </w:num>
  <w:num w:numId="2">
    <w:abstractNumId w:val="1"/>
  </w:num>
  <w:num w:numId="3">
    <w:abstractNumId w:val="0"/>
  </w:num>
  <w:num w:numId="4">
    <w:abstractNumId w:val="2"/>
  </w:num>
  <w:num w:numId="5">
    <w:abstractNumId w:val="3"/>
  </w:num>
  <w:num w:numId="6">
    <w:abstractNumId w:val="23"/>
  </w:num>
  <w:num w:numId="7">
    <w:abstractNumId w:val="8"/>
  </w:num>
  <w:num w:numId="8">
    <w:abstractNumId w:val="4"/>
    <w:lvlOverride w:ilvl="0">
      <w:lvl w:ilvl="0">
        <w:start w:val="65535"/>
        <w:numFmt w:val="bullet"/>
        <w:lvlText w:val="-"/>
        <w:legacy w:legacy="1" w:legacySpace="0" w:legacyIndent="183"/>
        <w:lvlJc w:val="left"/>
        <w:rPr>
          <w:rFonts w:ascii="Times New Roman" w:hAnsi="Times New Roman" w:cs="Times New Roman" w:hint="default"/>
        </w:rPr>
      </w:lvl>
    </w:lvlOverride>
  </w:num>
  <w:num w:numId="9">
    <w:abstractNumId w:val="4"/>
    <w:lvlOverride w:ilvl="0">
      <w:lvl w:ilvl="0">
        <w:start w:val="65535"/>
        <w:numFmt w:val="bullet"/>
        <w:lvlText w:val="-"/>
        <w:legacy w:legacy="1" w:legacySpace="0" w:legacyIndent="182"/>
        <w:lvlJc w:val="left"/>
        <w:rPr>
          <w:rFonts w:ascii="Times New Roman" w:hAnsi="Times New Roman" w:cs="Times New Roman" w:hint="default"/>
        </w:rPr>
      </w:lvl>
    </w:lvlOverride>
  </w:num>
  <w:num w:numId="10">
    <w:abstractNumId w:val="4"/>
    <w:lvlOverride w:ilvl="0">
      <w:lvl w:ilvl="0">
        <w:start w:val="65535"/>
        <w:numFmt w:val="bullet"/>
        <w:lvlText w:val="-"/>
        <w:legacy w:legacy="1" w:legacySpace="0" w:legacyIndent="184"/>
        <w:lvlJc w:val="left"/>
        <w:rPr>
          <w:rFonts w:ascii="Times New Roman" w:hAnsi="Times New Roman" w:cs="Times New Roman" w:hint="default"/>
        </w:rPr>
      </w:lvl>
    </w:lvlOverride>
  </w:num>
  <w:num w:numId="11">
    <w:abstractNumId w:val="4"/>
    <w:lvlOverride w:ilvl="0">
      <w:lvl w:ilvl="0">
        <w:start w:val="65535"/>
        <w:numFmt w:val="bullet"/>
        <w:lvlText w:val="-"/>
        <w:legacy w:legacy="1" w:legacySpace="0" w:legacyIndent="180"/>
        <w:lvlJc w:val="left"/>
        <w:rPr>
          <w:rFonts w:ascii="Times New Roman" w:hAnsi="Times New Roman" w:cs="Times New Roman" w:hint="default"/>
        </w:rPr>
      </w:lvl>
    </w:lvlOverride>
  </w:num>
  <w:num w:numId="12">
    <w:abstractNumId w:val="4"/>
    <w:lvlOverride w:ilvl="0">
      <w:lvl w:ilvl="0">
        <w:start w:val="65535"/>
        <w:numFmt w:val="bullet"/>
        <w:lvlText w:val="-"/>
        <w:legacy w:legacy="1" w:legacySpace="0" w:legacyIndent="173"/>
        <w:lvlJc w:val="left"/>
        <w:rPr>
          <w:rFonts w:ascii="Times New Roman" w:hAnsi="Times New Roman" w:cs="Times New Roman" w:hint="default"/>
        </w:rPr>
      </w:lvl>
    </w:lvlOverride>
  </w:num>
  <w:num w:numId="13">
    <w:abstractNumId w:val="37"/>
  </w:num>
  <w:num w:numId="14">
    <w:abstractNumId w:val="4"/>
    <w:lvlOverride w:ilvl="0">
      <w:lvl w:ilvl="0">
        <w:start w:val="65535"/>
        <w:numFmt w:val="bullet"/>
        <w:lvlText w:val="-"/>
        <w:legacy w:legacy="1" w:legacySpace="0" w:legacyIndent="187"/>
        <w:lvlJc w:val="left"/>
        <w:rPr>
          <w:rFonts w:ascii="Times New Roman" w:hAnsi="Times New Roman" w:cs="Times New Roman" w:hint="default"/>
        </w:rPr>
      </w:lvl>
    </w:lvlOverride>
  </w:num>
  <w:num w:numId="15">
    <w:abstractNumId w:val="6"/>
  </w:num>
  <w:num w:numId="16">
    <w:abstractNumId w:val="29"/>
  </w:num>
  <w:num w:numId="17">
    <w:abstractNumId w:val="20"/>
  </w:num>
  <w:num w:numId="18">
    <w:abstractNumId w:val="33"/>
  </w:num>
  <w:num w:numId="19">
    <w:abstractNumId w:val="13"/>
  </w:num>
  <w:num w:numId="20">
    <w:abstractNumId w:val="4"/>
    <w:lvlOverride w:ilvl="0">
      <w:lvl w:ilvl="0">
        <w:start w:val="65535"/>
        <w:numFmt w:val="bullet"/>
        <w:lvlText w:val="—"/>
        <w:legacy w:legacy="1" w:legacySpace="0" w:legacyIndent="211"/>
        <w:lvlJc w:val="left"/>
        <w:rPr>
          <w:rFonts w:ascii="Times New Roman" w:hAnsi="Times New Roman" w:cs="Times New Roman" w:hint="default"/>
        </w:rPr>
      </w:lvl>
    </w:lvlOverride>
  </w:num>
  <w:num w:numId="21">
    <w:abstractNumId w:val="25"/>
  </w:num>
  <w:num w:numId="22">
    <w:abstractNumId w:val="32"/>
  </w:num>
  <w:num w:numId="23">
    <w:abstractNumId w:val="15"/>
  </w:num>
  <w:num w:numId="24">
    <w:abstractNumId w:val="11"/>
  </w:num>
  <w:num w:numId="25">
    <w:abstractNumId w:val="28"/>
  </w:num>
  <w:num w:numId="26">
    <w:abstractNumId w:val="10"/>
  </w:num>
  <w:num w:numId="27">
    <w:abstractNumId w:val="9"/>
  </w:num>
  <w:num w:numId="28">
    <w:abstractNumId w:val="14"/>
  </w:num>
  <w:num w:numId="29">
    <w:abstractNumId w:val="22"/>
  </w:num>
  <w:num w:numId="30">
    <w:abstractNumId w:val="27"/>
  </w:num>
  <w:num w:numId="31">
    <w:abstractNumId w:val="31"/>
  </w:num>
  <w:num w:numId="32">
    <w:abstractNumId w:val="16"/>
  </w:num>
  <w:num w:numId="33">
    <w:abstractNumId w:val="5"/>
  </w:num>
  <w:num w:numId="34">
    <w:abstractNumId w:val="5"/>
    <w:lvlOverride w:ilvl="0">
      <w:lvl w:ilvl="0">
        <w:start w:val="5"/>
        <w:numFmt w:val="decimal"/>
        <w:lvlText w:val="%1."/>
        <w:legacy w:legacy="1" w:legacySpace="0" w:legacyIndent="187"/>
        <w:lvlJc w:val="left"/>
        <w:rPr>
          <w:rFonts w:ascii="Times New Roman" w:hAnsi="Times New Roman" w:hint="default"/>
        </w:rPr>
      </w:lvl>
    </w:lvlOverride>
  </w:num>
  <w:num w:numId="35">
    <w:abstractNumId w:val="30"/>
  </w:num>
  <w:num w:numId="36">
    <w:abstractNumId w:val="12"/>
  </w:num>
  <w:num w:numId="37">
    <w:abstractNumId w:val="36"/>
  </w:num>
  <w:num w:numId="38">
    <w:abstractNumId w:val="34"/>
  </w:num>
  <w:num w:numId="39">
    <w:abstractNumId w:val="34"/>
    <w:lvlOverride w:ilvl="0">
      <w:lvl w:ilvl="0">
        <w:start w:val="1"/>
        <w:numFmt w:val="decimal"/>
        <w:lvlText w:val="%1."/>
        <w:legacy w:legacy="1" w:legacySpace="0" w:legacyIndent="288"/>
        <w:lvlJc w:val="left"/>
        <w:rPr>
          <w:rFonts w:ascii="Times New Roman" w:hAnsi="Times New Roman" w:cs="Times New Roman" w:hint="default"/>
        </w:rPr>
      </w:lvl>
    </w:lvlOverride>
  </w:num>
  <w:num w:numId="4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17"/>
  </w:num>
  <w:num w:numId="43">
    <w:abstractNumId w:val="21"/>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142"/>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5541"/>
    <w:rsid w:val="000218E0"/>
    <w:rsid w:val="00042202"/>
    <w:rsid w:val="00065144"/>
    <w:rsid w:val="000759D9"/>
    <w:rsid w:val="000812A1"/>
    <w:rsid w:val="00082DFA"/>
    <w:rsid w:val="00083BE4"/>
    <w:rsid w:val="000A14BF"/>
    <w:rsid w:val="000A27A7"/>
    <w:rsid w:val="000B5EA1"/>
    <w:rsid w:val="000C7C65"/>
    <w:rsid w:val="000D1EB7"/>
    <w:rsid w:val="00113E2C"/>
    <w:rsid w:val="00122C05"/>
    <w:rsid w:val="00125F30"/>
    <w:rsid w:val="00125F9E"/>
    <w:rsid w:val="001330C8"/>
    <w:rsid w:val="00144A36"/>
    <w:rsid w:val="00154BCE"/>
    <w:rsid w:val="00160E27"/>
    <w:rsid w:val="00161F47"/>
    <w:rsid w:val="001769CD"/>
    <w:rsid w:val="00196829"/>
    <w:rsid w:val="00197911"/>
    <w:rsid w:val="001B4B0B"/>
    <w:rsid w:val="001F187A"/>
    <w:rsid w:val="0020217A"/>
    <w:rsid w:val="00204D39"/>
    <w:rsid w:val="00223CCD"/>
    <w:rsid w:val="00233082"/>
    <w:rsid w:val="00236270"/>
    <w:rsid w:val="00254A49"/>
    <w:rsid w:val="00262219"/>
    <w:rsid w:val="00265FDD"/>
    <w:rsid w:val="00267F07"/>
    <w:rsid w:val="00275576"/>
    <w:rsid w:val="00282710"/>
    <w:rsid w:val="00283E0A"/>
    <w:rsid w:val="002860D9"/>
    <w:rsid w:val="00290DF2"/>
    <w:rsid w:val="002A275D"/>
    <w:rsid w:val="002B1A1C"/>
    <w:rsid w:val="002B5C37"/>
    <w:rsid w:val="002B76CE"/>
    <w:rsid w:val="002C09AD"/>
    <w:rsid w:val="002D53E9"/>
    <w:rsid w:val="002E78BF"/>
    <w:rsid w:val="002F2197"/>
    <w:rsid w:val="003234F2"/>
    <w:rsid w:val="00352683"/>
    <w:rsid w:val="0035535A"/>
    <w:rsid w:val="003676D1"/>
    <w:rsid w:val="00375A7A"/>
    <w:rsid w:val="00396B18"/>
    <w:rsid w:val="003A1D41"/>
    <w:rsid w:val="003A25E0"/>
    <w:rsid w:val="003A55B3"/>
    <w:rsid w:val="003C3B63"/>
    <w:rsid w:val="003C4493"/>
    <w:rsid w:val="003C5007"/>
    <w:rsid w:val="003E2C30"/>
    <w:rsid w:val="003F09C4"/>
    <w:rsid w:val="003F1741"/>
    <w:rsid w:val="003F38FF"/>
    <w:rsid w:val="003F3D84"/>
    <w:rsid w:val="004012D2"/>
    <w:rsid w:val="00410640"/>
    <w:rsid w:val="00412968"/>
    <w:rsid w:val="00412D85"/>
    <w:rsid w:val="00426215"/>
    <w:rsid w:val="0043384F"/>
    <w:rsid w:val="00441B30"/>
    <w:rsid w:val="004421DC"/>
    <w:rsid w:val="00451928"/>
    <w:rsid w:val="00471D5A"/>
    <w:rsid w:val="00477F1B"/>
    <w:rsid w:val="004A1284"/>
    <w:rsid w:val="004A4603"/>
    <w:rsid w:val="004A48DD"/>
    <w:rsid w:val="004A5558"/>
    <w:rsid w:val="004B6E60"/>
    <w:rsid w:val="004E67EA"/>
    <w:rsid w:val="00504281"/>
    <w:rsid w:val="00507D3A"/>
    <w:rsid w:val="00525393"/>
    <w:rsid w:val="005326FC"/>
    <w:rsid w:val="00534B34"/>
    <w:rsid w:val="005423AF"/>
    <w:rsid w:val="005423D9"/>
    <w:rsid w:val="005434BE"/>
    <w:rsid w:val="005570B3"/>
    <w:rsid w:val="00560F74"/>
    <w:rsid w:val="00562A4D"/>
    <w:rsid w:val="00563D00"/>
    <w:rsid w:val="0057023E"/>
    <w:rsid w:val="00571818"/>
    <w:rsid w:val="00573277"/>
    <w:rsid w:val="005824CE"/>
    <w:rsid w:val="0059296E"/>
    <w:rsid w:val="00594923"/>
    <w:rsid w:val="005B70C0"/>
    <w:rsid w:val="005D467F"/>
    <w:rsid w:val="005E3EE6"/>
    <w:rsid w:val="005E5541"/>
    <w:rsid w:val="005F1473"/>
    <w:rsid w:val="005F7F3D"/>
    <w:rsid w:val="00600A48"/>
    <w:rsid w:val="0060660E"/>
    <w:rsid w:val="006068CB"/>
    <w:rsid w:val="00613093"/>
    <w:rsid w:val="0062553A"/>
    <w:rsid w:val="00627802"/>
    <w:rsid w:val="0063138A"/>
    <w:rsid w:val="006577F2"/>
    <w:rsid w:val="00674770"/>
    <w:rsid w:val="00677D39"/>
    <w:rsid w:val="0068573F"/>
    <w:rsid w:val="00685B82"/>
    <w:rsid w:val="00685FA2"/>
    <w:rsid w:val="0069038A"/>
    <w:rsid w:val="006A1F09"/>
    <w:rsid w:val="006A373D"/>
    <w:rsid w:val="006B1171"/>
    <w:rsid w:val="006B2A15"/>
    <w:rsid w:val="006F05CD"/>
    <w:rsid w:val="006F5201"/>
    <w:rsid w:val="00703C98"/>
    <w:rsid w:val="00705C93"/>
    <w:rsid w:val="007244B0"/>
    <w:rsid w:val="00744E47"/>
    <w:rsid w:val="00766E4E"/>
    <w:rsid w:val="00771F21"/>
    <w:rsid w:val="00776C09"/>
    <w:rsid w:val="007854A5"/>
    <w:rsid w:val="00785645"/>
    <w:rsid w:val="007909FD"/>
    <w:rsid w:val="00793505"/>
    <w:rsid w:val="00793B6B"/>
    <w:rsid w:val="007A2602"/>
    <w:rsid w:val="007A68A3"/>
    <w:rsid w:val="007D761E"/>
    <w:rsid w:val="007F0BA0"/>
    <w:rsid w:val="00814C1A"/>
    <w:rsid w:val="00836C6D"/>
    <w:rsid w:val="00841327"/>
    <w:rsid w:val="008676BB"/>
    <w:rsid w:val="00876203"/>
    <w:rsid w:val="00883923"/>
    <w:rsid w:val="00884E95"/>
    <w:rsid w:val="00887F03"/>
    <w:rsid w:val="00895AC9"/>
    <w:rsid w:val="008A501C"/>
    <w:rsid w:val="008A63AC"/>
    <w:rsid w:val="008B376A"/>
    <w:rsid w:val="008B49D3"/>
    <w:rsid w:val="008B4AF8"/>
    <w:rsid w:val="008C25D4"/>
    <w:rsid w:val="008F0A86"/>
    <w:rsid w:val="008F227B"/>
    <w:rsid w:val="009078B7"/>
    <w:rsid w:val="00915BA9"/>
    <w:rsid w:val="00915BD8"/>
    <w:rsid w:val="00922B56"/>
    <w:rsid w:val="00925FCC"/>
    <w:rsid w:val="00932D49"/>
    <w:rsid w:val="00946A4A"/>
    <w:rsid w:val="00976CA0"/>
    <w:rsid w:val="00980287"/>
    <w:rsid w:val="009970F1"/>
    <w:rsid w:val="009A56B5"/>
    <w:rsid w:val="009A716C"/>
    <w:rsid w:val="009B2704"/>
    <w:rsid w:val="009C4A2F"/>
    <w:rsid w:val="009C69B0"/>
    <w:rsid w:val="009C6CD4"/>
    <w:rsid w:val="009D5BA9"/>
    <w:rsid w:val="009F0473"/>
    <w:rsid w:val="009F097F"/>
    <w:rsid w:val="009F0E73"/>
    <w:rsid w:val="00A0580F"/>
    <w:rsid w:val="00A2381C"/>
    <w:rsid w:val="00A4732B"/>
    <w:rsid w:val="00A538F6"/>
    <w:rsid w:val="00A91AF7"/>
    <w:rsid w:val="00A9208C"/>
    <w:rsid w:val="00AC0654"/>
    <w:rsid w:val="00AD5683"/>
    <w:rsid w:val="00AE7379"/>
    <w:rsid w:val="00AF0049"/>
    <w:rsid w:val="00AF0155"/>
    <w:rsid w:val="00B0296C"/>
    <w:rsid w:val="00B10BF5"/>
    <w:rsid w:val="00B123D1"/>
    <w:rsid w:val="00B31384"/>
    <w:rsid w:val="00B35A4D"/>
    <w:rsid w:val="00B41CDB"/>
    <w:rsid w:val="00B452A5"/>
    <w:rsid w:val="00B46161"/>
    <w:rsid w:val="00B46741"/>
    <w:rsid w:val="00B527B6"/>
    <w:rsid w:val="00B528CA"/>
    <w:rsid w:val="00B56E0C"/>
    <w:rsid w:val="00B639F5"/>
    <w:rsid w:val="00B6401F"/>
    <w:rsid w:val="00B649A7"/>
    <w:rsid w:val="00B74B46"/>
    <w:rsid w:val="00B75298"/>
    <w:rsid w:val="00B96EA8"/>
    <w:rsid w:val="00BC0174"/>
    <w:rsid w:val="00BE4053"/>
    <w:rsid w:val="00BE718D"/>
    <w:rsid w:val="00BF3400"/>
    <w:rsid w:val="00BF3BFE"/>
    <w:rsid w:val="00BF6861"/>
    <w:rsid w:val="00BF6BC4"/>
    <w:rsid w:val="00C06CD2"/>
    <w:rsid w:val="00C079FB"/>
    <w:rsid w:val="00C11BA0"/>
    <w:rsid w:val="00C13BB5"/>
    <w:rsid w:val="00C3453A"/>
    <w:rsid w:val="00C410E8"/>
    <w:rsid w:val="00C45389"/>
    <w:rsid w:val="00C45A53"/>
    <w:rsid w:val="00C469D7"/>
    <w:rsid w:val="00C73ADC"/>
    <w:rsid w:val="00C83FF8"/>
    <w:rsid w:val="00C90C4A"/>
    <w:rsid w:val="00C92DFA"/>
    <w:rsid w:val="00CB1135"/>
    <w:rsid w:val="00CB196D"/>
    <w:rsid w:val="00CC3C19"/>
    <w:rsid w:val="00CD5178"/>
    <w:rsid w:val="00CD6E3F"/>
    <w:rsid w:val="00CF3748"/>
    <w:rsid w:val="00CF542B"/>
    <w:rsid w:val="00D17C33"/>
    <w:rsid w:val="00D17F2F"/>
    <w:rsid w:val="00D5670F"/>
    <w:rsid w:val="00D654D5"/>
    <w:rsid w:val="00D71B24"/>
    <w:rsid w:val="00D94816"/>
    <w:rsid w:val="00DA4A3A"/>
    <w:rsid w:val="00DB1A8C"/>
    <w:rsid w:val="00DE46F4"/>
    <w:rsid w:val="00E0179C"/>
    <w:rsid w:val="00E10D51"/>
    <w:rsid w:val="00E26094"/>
    <w:rsid w:val="00E3405A"/>
    <w:rsid w:val="00E346C4"/>
    <w:rsid w:val="00E35C3D"/>
    <w:rsid w:val="00E44820"/>
    <w:rsid w:val="00E56AAD"/>
    <w:rsid w:val="00E72509"/>
    <w:rsid w:val="00E73543"/>
    <w:rsid w:val="00E84A65"/>
    <w:rsid w:val="00E91197"/>
    <w:rsid w:val="00EB4B10"/>
    <w:rsid w:val="00EC5C0F"/>
    <w:rsid w:val="00ED2BD0"/>
    <w:rsid w:val="00ED45A3"/>
    <w:rsid w:val="00EE45DD"/>
    <w:rsid w:val="00EE4E69"/>
    <w:rsid w:val="00EF1856"/>
    <w:rsid w:val="00EF34CC"/>
    <w:rsid w:val="00EF707A"/>
    <w:rsid w:val="00F33F80"/>
    <w:rsid w:val="00F37FA9"/>
    <w:rsid w:val="00F6171F"/>
    <w:rsid w:val="00F92F15"/>
    <w:rsid w:val="00F95F73"/>
    <w:rsid w:val="00F97991"/>
    <w:rsid w:val="00FC0B3D"/>
    <w:rsid w:val="00FC2B4F"/>
    <w:rsid w:val="00FC795E"/>
    <w:rsid w:val="00FE7233"/>
    <w:rsid w:val="00FF5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A15B2F5-FC03-4F7B-9349-57E1343D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E0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qFormat/>
    <w:rsid w:val="005E5541"/>
    <w:pPr>
      <w:ind w:left="720"/>
      <w:contextualSpacing/>
    </w:pPr>
  </w:style>
  <w:style w:type="paragraph" w:customStyle="1" w:styleId="CM5">
    <w:name w:val="CM5"/>
    <w:basedOn w:val="a"/>
    <w:next w:val="a"/>
    <w:uiPriority w:val="99"/>
    <w:rsid w:val="00B123D1"/>
    <w:pPr>
      <w:widowControl w:val="0"/>
      <w:autoSpaceDE w:val="0"/>
      <w:autoSpaceDN w:val="0"/>
      <w:adjustRightInd w:val="0"/>
      <w:spacing w:after="0" w:line="236" w:lineRule="atLeast"/>
    </w:pPr>
    <w:rPr>
      <w:rFonts w:ascii="KKJGD A+ MST T 31c 38c" w:eastAsia="Times New Roman" w:hAnsi="KKJGD A+ MST T 31c 38c" w:cs="Tunga"/>
      <w:sz w:val="24"/>
      <w:szCs w:val="24"/>
      <w:lang w:eastAsia="ru-RU" w:bidi="kn-IN"/>
    </w:rPr>
  </w:style>
  <w:style w:type="paragraph" w:customStyle="1" w:styleId="CM15">
    <w:name w:val="CM15"/>
    <w:basedOn w:val="a"/>
    <w:next w:val="a"/>
    <w:uiPriority w:val="99"/>
    <w:rsid w:val="00B123D1"/>
    <w:pPr>
      <w:widowControl w:val="0"/>
      <w:autoSpaceDE w:val="0"/>
      <w:autoSpaceDN w:val="0"/>
      <w:adjustRightInd w:val="0"/>
      <w:spacing w:after="0" w:line="240" w:lineRule="auto"/>
    </w:pPr>
    <w:rPr>
      <w:rFonts w:ascii="KKJGD A+ MST T 31c 38c" w:eastAsia="Times New Roman" w:hAnsi="KKJGD A+ MST T 31c 38c" w:cs="Tunga"/>
      <w:sz w:val="24"/>
      <w:szCs w:val="24"/>
      <w:lang w:eastAsia="ru-RU" w:bidi="kn-IN"/>
    </w:rPr>
  </w:style>
  <w:style w:type="paragraph" w:customStyle="1" w:styleId="Default">
    <w:name w:val="Default"/>
    <w:uiPriority w:val="99"/>
    <w:rsid w:val="00B123D1"/>
    <w:pPr>
      <w:widowControl w:val="0"/>
      <w:autoSpaceDE w:val="0"/>
      <w:autoSpaceDN w:val="0"/>
      <w:adjustRightInd w:val="0"/>
    </w:pPr>
    <w:rPr>
      <w:rFonts w:ascii="KKJGD A+ MST T 31c 38c" w:eastAsia="Times New Roman" w:hAnsi="KKJGD A+ MST T 31c 38c" w:cs="KKJGD A+ MST T 31c 38c"/>
      <w:color w:val="000000"/>
      <w:sz w:val="24"/>
      <w:szCs w:val="24"/>
      <w:lang w:bidi="kn-IN"/>
    </w:rPr>
  </w:style>
  <w:style w:type="paragraph" w:customStyle="1" w:styleId="CM11">
    <w:name w:val="CM11"/>
    <w:basedOn w:val="Default"/>
    <w:next w:val="Default"/>
    <w:uiPriority w:val="99"/>
    <w:rsid w:val="00B123D1"/>
    <w:rPr>
      <w:rFonts w:cs="Tunga"/>
      <w:color w:val="auto"/>
    </w:rPr>
  </w:style>
  <w:style w:type="paragraph" w:customStyle="1" w:styleId="CM2">
    <w:name w:val="CM2"/>
    <w:basedOn w:val="Default"/>
    <w:next w:val="Default"/>
    <w:uiPriority w:val="99"/>
    <w:rsid w:val="00B123D1"/>
    <w:pPr>
      <w:spacing w:line="280" w:lineRule="atLeast"/>
    </w:pPr>
    <w:rPr>
      <w:rFonts w:cs="Tunga"/>
      <w:color w:val="auto"/>
    </w:rPr>
  </w:style>
  <w:style w:type="paragraph" w:customStyle="1" w:styleId="CM4">
    <w:name w:val="CM4"/>
    <w:basedOn w:val="Default"/>
    <w:next w:val="Default"/>
    <w:uiPriority w:val="99"/>
    <w:rsid w:val="00B123D1"/>
    <w:pPr>
      <w:spacing w:line="238" w:lineRule="atLeast"/>
    </w:pPr>
    <w:rPr>
      <w:rFonts w:cs="Tunga"/>
      <w:color w:val="auto"/>
    </w:rPr>
  </w:style>
  <w:style w:type="paragraph" w:customStyle="1" w:styleId="CM14">
    <w:name w:val="CM14"/>
    <w:basedOn w:val="Default"/>
    <w:next w:val="Default"/>
    <w:uiPriority w:val="99"/>
    <w:rsid w:val="00B123D1"/>
    <w:rPr>
      <w:rFonts w:cs="Tunga"/>
      <w:color w:val="auto"/>
    </w:rPr>
  </w:style>
  <w:style w:type="paragraph" w:customStyle="1" w:styleId="CM16">
    <w:name w:val="CM16"/>
    <w:basedOn w:val="Default"/>
    <w:next w:val="Default"/>
    <w:uiPriority w:val="99"/>
    <w:rsid w:val="00B123D1"/>
    <w:rPr>
      <w:rFonts w:cs="Tunga"/>
      <w:color w:val="auto"/>
    </w:rPr>
  </w:style>
  <w:style w:type="paragraph" w:styleId="a4">
    <w:name w:val="header"/>
    <w:basedOn w:val="a"/>
    <w:link w:val="a5"/>
    <w:uiPriority w:val="99"/>
    <w:semiHidden/>
    <w:unhideWhenUsed/>
    <w:rsid w:val="00C469D7"/>
    <w:pPr>
      <w:tabs>
        <w:tab w:val="center" w:pos="4677"/>
        <w:tab w:val="right" w:pos="9355"/>
      </w:tabs>
    </w:pPr>
  </w:style>
  <w:style w:type="character" w:customStyle="1" w:styleId="a5">
    <w:name w:val="Верхній колонтитул Знак"/>
    <w:basedOn w:val="a0"/>
    <w:link w:val="a4"/>
    <w:uiPriority w:val="99"/>
    <w:semiHidden/>
    <w:rsid w:val="00C469D7"/>
    <w:rPr>
      <w:sz w:val="22"/>
      <w:szCs w:val="22"/>
      <w:lang w:eastAsia="en-US"/>
    </w:rPr>
  </w:style>
  <w:style w:type="paragraph" w:styleId="a6">
    <w:name w:val="footer"/>
    <w:basedOn w:val="a"/>
    <w:link w:val="a7"/>
    <w:uiPriority w:val="99"/>
    <w:unhideWhenUsed/>
    <w:rsid w:val="00C469D7"/>
    <w:pPr>
      <w:tabs>
        <w:tab w:val="center" w:pos="4677"/>
        <w:tab w:val="right" w:pos="9355"/>
      </w:tabs>
    </w:pPr>
  </w:style>
  <w:style w:type="character" w:customStyle="1" w:styleId="a7">
    <w:name w:val="Нижній колонтитул Знак"/>
    <w:basedOn w:val="a0"/>
    <w:link w:val="a6"/>
    <w:uiPriority w:val="99"/>
    <w:rsid w:val="00C469D7"/>
    <w:rPr>
      <w:sz w:val="22"/>
      <w:szCs w:val="22"/>
      <w:lang w:eastAsia="en-US"/>
    </w:rPr>
  </w:style>
  <w:style w:type="paragraph" w:customStyle="1" w:styleId="Style6">
    <w:name w:val="Style6"/>
    <w:basedOn w:val="a"/>
    <w:uiPriority w:val="99"/>
    <w:rsid w:val="00BF3BFE"/>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7">
    <w:name w:val="Style7"/>
    <w:basedOn w:val="a"/>
    <w:uiPriority w:val="99"/>
    <w:rsid w:val="00BF3BFE"/>
    <w:pPr>
      <w:widowControl w:val="0"/>
      <w:autoSpaceDE w:val="0"/>
      <w:autoSpaceDN w:val="0"/>
      <w:adjustRightInd w:val="0"/>
      <w:spacing w:after="0" w:line="331" w:lineRule="exact"/>
      <w:jc w:val="center"/>
    </w:pPr>
    <w:rPr>
      <w:rFonts w:ascii="Tahoma" w:eastAsia="Times New Roman" w:hAnsi="Tahoma" w:cs="Tahoma"/>
      <w:sz w:val="24"/>
      <w:szCs w:val="24"/>
      <w:lang w:eastAsia="ru-RU"/>
    </w:rPr>
  </w:style>
  <w:style w:type="paragraph" w:customStyle="1" w:styleId="Style8">
    <w:name w:val="Style8"/>
    <w:basedOn w:val="a"/>
    <w:uiPriority w:val="99"/>
    <w:rsid w:val="00BF3BFE"/>
    <w:pPr>
      <w:widowControl w:val="0"/>
      <w:autoSpaceDE w:val="0"/>
      <w:autoSpaceDN w:val="0"/>
      <w:adjustRightInd w:val="0"/>
      <w:spacing w:after="0" w:line="229" w:lineRule="exact"/>
      <w:ind w:firstLine="278"/>
      <w:jc w:val="both"/>
    </w:pPr>
    <w:rPr>
      <w:rFonts w:ascii="Tahoma" w:eastAsia="Times New Roman" w:hAnsi="Tahoma" w:cs="Tahoma"/>
      <w:sz w:val="24"/>
      <w:szCs w:val="24"/>
      <w:lang w:eastAsia="ru-RU"/>
    </w:rPr>
  </w:style>
  <w:style w:type="paragraph" w:customStyle="1" w:styleId="Style10">
    <w:name w:val="Style10"/>
    <w:basedOn w:val="a"/>
    <w:uiPriority w:val="99"/>
    <w:rsid w:val="00BF3BFE"/>
    <w:pPr>
      <w:widowControl w:val="0"/>
      <w:autoSpaceDE w:val="0"/>
      <w:autoSpaceDN w:val="0"/>
      <w:adjustRightInd w:val="0"/>
      <w:spacing w:after="0" w:line="230" w:lineRule="exact"/>
      <w:ind w:firstLine="269"/>
      <w:jc w:val="both"/>
    </w:pPr>
    <w:rPr>
      <w:rFonts w:ascii="Tahoma" w:eastAsia="Times New Roman" w:hAnsi="Tahoma" w:cs="Tahoma"/>
      <w:sz w:val="24"/>
      <w:szCs w:val="24"/>
      <w:lang w:eastAsia="ru-RU"/>
    </w:rPr>
  </w:style>
  <w:style w:type="paragraph" w:customStyle="1" w:styleId="Style12">
    <w:name w:val="Style12"/>
    <w:basedOn w:val="a"/>
    <w:uiPriority w:val="99"/>
    <w:rsid w:val="00BF3BFE"/>
    <w:pPr>
      <w:widowControl w:val="0"/>
      <w:autoSpaceDE w:val="0"/>
      <w:autoSpaceDN w:val="0"/>
      <w:adjustRightInd w:val="0"/>
      <w:spacing w:after="0" w:line="229" w:lineRule="exact"/>
      <w:jc w:val="right"/>
    </w:pPr>
    <w:rPr>
      <w:rFonts w:ascii="Tahoma" w:eastAsia="Times New Roman" w:hAnsi="Tahoma" w:cs="Tahoma"/>
      <w:sz w:val="24"/>
      <w:szCs w:val="24"/>
      <w:lang w:eastAsia="ru-RU"/>
    </w:rPr>
  </w:style>
  <w:style w:type="paragraph" w:customStyle="1" w:styleId="Style18">
    <w:name w:val="Style18"/>
    <w:basedOn w:val="a"/>
    <w:uiPriority w:val="99"/>
    <w:rsid w:val="00BF3BFE"/>
    <w:pPr>
      <w:widowControl w:val="0"/>
      <w:autoSpaceDE w:val="0"/>
      <w:autoSpaceDN w:val="0"/>
      <w:adjustRightInd w:val="0"/>
      <w:spacing w:after="0" w:line="263" w:lineRule="exact"/>
      <w:ind w:firstLine="274"/>
      <w:jc w:val="both"/>
    </w:pPr>
    <w:rPr>
      <w:rFonts w:ascii="Tahoma" w:eastAsia="Times New Roman" w:hAnsi="Tahoma" w:cs="Tahoma"/>
      <w:sz w:val="24"/>
      <w:szCs w:val="24"/>
      <w:lang w:eastAsia="ru-RU"/>
    </w:rPr>
  </w:style>
  <w:style w:type="paragraph" w:customStyle="1" w:styleId="Style24">
    <w:name w:val="Style24"/>
    <w:basedOn w:val="a"/>
    <w:uiPriority w:val="99"/>
    <w:rsid w:val="00BF3BFE"/>
    <w:pPr>
      <w:widowControl w:val="0"/>
      <w:autoSpaceDE w:val="0"/>
      <w:autoSpaceDN w:val="0"/>
      <w:adjustRightInd w:val="0"/>
      <w:spacing w:after="0" w:line="229" w:lineRule="exact"/>
      <w:ind w:firstLine="295"/>
      <w:jc w:val="both"/>
    </w:pPr>
    <w:rPr>
      <w:rFonts w:ascii="Tahoma" w:eastAsia="Times New Roman" w:hAnsi="Tahoma" w:cs="Tahoma"/>
      <w:sz w:val="24"/>
      <w:szCs w:val="24"/>
      <w:lang w:eastAsia="ru-RU"/>
    </w:rPr>
  </w:style>
  <w:style w:type="paragraph" w:customStyle="1" w:styleId="Style27">
    <w:name w:val="Style27"/>
    <w:basedOn w:val="a"/>
    <w:uiPriority w:val="99"/>
    <w:rsid w:val="00BF3BFE"/>
    <w:pPr>
      <w:widowControl w:val="0"/>
      <w:autoSpaceDE w:val="0"/>
      <w:autoSpaceDN w:val="0"/>
      <w:adjustRightInd w:val="0"/>
      <w:spacing w:after="0" w:line="234" w:lineRule="exact"/>
      <w:ind w:firstLine="263"/>
      <w:jc w:val="both"/>
    </w:pPr>
    <w:rPr>
      <w:rFonts w:ascii="Tahoma" w:eastAsia="Times New Roman" w:hAnsi="Tahoma" w:cs="Tahoma"/>
      <w:sz w:val="24"/>
      <w:szCs w:val="24"/>
      <w:lang w:eastAsia="ru-RU"/>
    </w:rPr>
  </w:style>
  <w:style w:type="paragraph" w:customStyle="1" w:styleId="Style30">
    <w:name w:val="Style30"/>
    <w:basedOn w:val="a"/>
    <w:uiPriority w:val="99"/>
    <w:rsid w:val="00BF3BFE"/>
    <w:pPr>
      <w:widowControl w:val="0"/>
      <w:autoSpaceDE w:val="0"/>
      <w:autoSpaceDN w:val="0"/>
      <w:adjustRightInd w:val="0"/>
      <w:spacing w:after="0" w:line="230" w:lineRule="exact"/>
      <w:ind w:firstLine="259"/>
      <w:jc w:val="both"/>
    </w:pPr>
    <w:rPr>
      <w:rFonts w:ascii="Tahoma" w:eastAsia="Times New Roman" w:hAnsi="Tahoma" w:cs="Tahoma"/>
      <w:sz w:val="24"/>
      <w:szCs w:val="24"/>
      <w:lang w:eastAsia="ru-RU"/>
    </w:rPr>
  </w:style>
  <w:style w:type="character" w:customStyle="1" w:styleId="FontStyle38">
    <w:name w:val="Font Style38"/>
    <w:basedOn w:val="a0"/>
    <w:uiPriority w:val="99"/>
    <w:rsid w:val="00BF3BFE"/>
    <w:rPr>
      <w:rFonts w:ascii="Times New Roman" w:hAnsi="Times New Roman" w:cs="Times New Roman"/>
      <w:b/>
      <w:bCs/>
      <w:i/>
      <w:iCs/>
      <w:sz w:val="18"/>
      <w:szCs w:val="18"/>
    </w:rPr>
  </w:style>
  <w:style w:type="character" w:customStyle="1" w:styleId="FontStyle39">
    <w:name w:val="Font Style39"/>
    <w:basedOn w:val="a0"/>
    <w:uiPriority w:val="99"/>
    <w:rsid w:val="00BF3BFE"/>
    <w:rPr>
      <w:rFonts w:ascii="Tahoma" w:hAnsi="Tahoma" w:cs="Tahoma"/>
      <w:spacing w:val="40"/>
      <w:sz w:val="22"/>
      <w:szCs w:val="22"/>
    </w:rPr>
  </w:style>
  <w:style w:type="character" w:customStyle="1" w:styleId="FontStyle40">
    <w:name w:val="Font Style40"/>
    <w:basedOn w:val="a0"/>
    <w:uiPriority w:val="99"/>
    <w:rsid w:val="00BF3BFE"/>
    <w:rPr>
      <w:rFonts w:ascii="Tahoma" w:hAnsi="Tahoma" w:cs="Tahoma"/>
      <w:b/>
      <w:bCs/>
      <w:sz w:val="22"/>
      <w:szCs w:val="22"/>
    </w:rPr>
  </w:style>
  <w:style w:type="character" w:customStyle="1" w:styleId="FontStyle41">
    <w:name w:val="Font Style41"/>
    <w:basedOn w:val="a0"/>
    <w:uiPriority w:val="99"/>
    <w:rsid w:val="00BF3BFE"/>
    <w:rPr>
      <w:rFonts w:ascii="Times New Roman" w:hAnsi="Times New Roman" w:cs="Times New Roman"/>
      <w:sz w:val="22"/>
      <w:szCs w:val="22"/>
    </w:rPr>
  </w:style>
  <w:style w:type="character" w:customStyle="1" w:styleId="FontStyle49">
    <w:name w:val="Font Style49"/>
    <w:basedOn w:val="a0"/>
    <w:uiPriority w:val="99"/>
    <w:rsid w:val="00BF3BFE"/>
    <w:rPr>
      <w:rFonts w:ascii="Times New Roman" w:hAnsi="Times New Roman" w:cs="Times New Roman"/>
      <w:sz w:val="22"/>
      <w:szCs w:val="22"/>
    </w:rPr>
  </w:style>
  <w:style w:type="character" w:customStyle="1" w:styleId="FontStyle51">
    <w:name w:val="Font Style51"/>
    <w:basedOn w:val="a0"/>
    <w:uiPriority w:val="99"/>
    <w:rsid w:val="00BF3BFE"/>
    <w:rPr>
      <w:rFonts w:ascii="Times New Roman" w:hAnsi="Times New Roman" w:cs="Times New Roman"/>
      <w:sz w:val="22"/>
      <w:szCs w:val="22"/>
    </w:rPr>
  </w:style>
  <w:style w:type="paragraph" w:customStyle="1" w:styleId="Style15">
    <w:name w:val="Style15"/>
    <w:basedOn w:val="a"/>
    <w:uiPriority w:val="99"/>
    <w:rsid w:val="00793505"/>
    <w:pPr>
      <w:widowControl w:val="0"/>
      <w:autoSpaceDE w:val="0"/>
      <w:autoSpaceDN w:val="0"/>
      <w:adjustRightInd w:val="0"/>
      <w:spacing w:after="0" w:line="224" w:lineRule="exact"/>
      <w:ind w:firstLine="269"/>
      <w:jc w:val="both"/>
    </w:pPr>
    <w:rPr>
      <w:rFonts w:ascii="Tahoma" w:eastAsia="Times New Roman" w:hAnsi="Tahoma" w:cs="Tahoma"/>
      <w:sz w:val="24"/>
      <w:szCs w:val="24"/>
      <w:lang w:eastAsia="ru-RU"/>
    </w:rPr>
  </w:style>
  <w:style w:type="paragraph" w:customStyle="1" w:styleId="Style16">
    <w:name w:val="Style16"/>
    <w:basedOn w:val="a"/>
    <w:uiPriority w:val="99"/>
    <w:rsid w:val="00793505"/>
    <w:pPr>
      <w:widowControl w:val="0"/>
      <w:autoSpaceDE w:val="0"/>
      <w:autoSpaceDN w:val="0"/>
      <w:adjustRightInd w:val="0"/>
      <w:spacing w:after="0" w:line="336" w:lineRule="exact"/>
      <w:ind w:firstLine="499"/>
    </w:pPr>
    <w:rPr>
      <w:rFonts w:ascii="Tahoma" w:eastAsia="Times New Roman" w:hAnsi="Tahoma" w:cs="Tahoma"/>
      <w:sz w:val="24"/>
      <w:szCs w:val="24"/>
      <w:lang w:eastAsia="ru-RU"/>
    </w:rPr>
  </w:style>
  <w:style w:type="character" w:customStyle="1" w:styleId="FontStyle45">
    <w:name w:val="Font Style45"/>
    <w:basedOn w:val="a0"/>
    <w:uiPriority w:val="99"/>
    <w:rsid w:val="00793505"/>
    <w:rPr>
      <w:rFonts w:ascii="Segoe UI" w:hAnsi="Segoe UI" w:cs="Segoe UI"/>
      <w:b/>
      <w:bCs/>
      <w:sz w:val="16"/>
      <w:szCs w:val="16"/>
    </w:rPr>
  </w:style>
  <w:style w:type="paragraph" w:customStyle="1" w:styleId="Style20">
    <w:name w:val="Style20"/>
    <w:basedOn w:val="a"/>
    <w:uiPriority w:val="99"/>
    <w:rsid w:val="00793505"/>
    <w:pPr>
      <w:widowControl w:val="0"/>
      <w:autoSpaceDE w:val="0"/>
      <w:autoSpaceDN w:val="0"/>
      <w:adjustRightInd w:val="0"/>
      <w:spacing w:after="0" w:line="234" w:lineRule="exact"/>
      <w:jc w:val="both"/>
    </w:pPr>
    <w:rPr>
      <w:rFonts w:ascii="Tahoma" w:eastAsia="Times New Roman" w:hAnsi="Tahoma" w:cs="Tahoma"/>
      <w:sz w:val="24"/>
      <w:szCs w:val="24"/>
      <w:lang w:eastAsia="ru-RU"/>
    </w:rPr>
  </w:style>
  <w:style w:type="paragraph" w:customStyle="1" w:styleId="Style21">
    <w:name w:val="Style21"/>
    <w:basedOn w:val="a"/>
    <w:uiPriority w:val="99"/>
    <w:rsid w:val="00793505"/>
    <w:pPr>
      <w:widowControl w:val="0"/>
      <w:autoSpaceDE w:val="0"/>
      <w:autoSpaceDN w:val="0"/>
      <w:adjustRightInd w:val="0"/>
      <w:spacing w:after="0" w:line="229" w:lineRule="exact"/>
      <w:ind w:firstLine="288"/>
      <w:jc w:val="both"/>
    </w:pPr>
    <w:rPr>
      <w:rFonts w:ascii="Tahoma" w:eastAsia="Times New Roman" w:hAnsi="Tahoma" w:cs="Tahoma"/>
      <w:sz w:val="24"/>
      <w:szCs w:val="24"/>
      <w:lang w:eastAsia="ru-RU"/>
    </w:rPr>
  </w:style>
  <w:style w:type="paragraph" w:customStyle="1" w:styleId="Style22">
    <w:name w:val="Style22"/>
    <w:basedOn w:val="a"/>
    <w:uiPriority w:val="99"/>
    <w:rsid w:val="00793505"/>
    <w:pPr>
      <w:widowControl w:val="0"/>
      <w:autoSpaceDE w:val="0"/>
      <w:autoSpaceDN w:val="0"/>
      <w:adjustRightInd w:val="0"/>
      <w:spacing w:after="0" w:line="263" w:lineRule="exact"/>
      <w:ind w:firstLine="274"/>
      <w:jc w:val="both"/>
    </w:pPr>
    <w:rPr>
      <w:rFonts w:ascii="Tahoma" w:eastAsia="Times New Roman" w:hAnsi="Tahoma" w:cs="Tahoma"/>
      <w:sz w:val="24"/>
      <w:szCs w:val="24"/>
      <w:lang w:eastAsia="ru-RU"/>
    </w:rPr>
  </w:style>
  <w:style w:type="paragraph" w:customStyle="1" w:styleId="Style31">
    <w:name w:val="Style31"/>
    <w:basedOn w:val="a"/>
    <w:uiPriority w:val="99"/>
    <w:rsid w:val="00793505"/>
    <w:pPr>
      <w:widowControl w:val="0"/>
      <w:autoSpaceDE w:val="0"/>
      <w:autoSpaceDN w:val="0"/>
      <w:adjustRightInd w:val="0"/>
      <w:spacing w:after="0" w:line="232" w:lineRule="exact"/>
      <w:ind w:firstLine="284"/>
    </w:pPr>
    <w:rPr>
      <w:rFonts w:ascii="Tahoma" w:eastAsia="Times New Roman" w:hAnsi="Tahoma" w:cs="Tahoma"/>
      <w:sz w:val="24"/>
      <w:szCs w:val="24"/>
      <w:lang w:eastAsia="ru-RU"/>
    </w:rPr>
  </w:style>
  <w:style w:type="character" w:customStyle="1" w:styleId="FontStyle46">
    <w:name w:val="Font Style46"/>
    <w:basedOn w:val="a0"/>
    <w:uiPriority w:val="99"/>
    <w:rsid w:val="00793505"/>
    <w:rPr>
      <w:rFonts w:ascii="Times New Roman" w:hAnsi="Times New Roman" w:cs="Times New Roman"/>
      <w:b/>
      <w:bCs/>
      <w:sz w:val="20"/>
      <w:szCs w:val="20"/>
    </w:rPr>
  </w:style>
  <w:style w:type="character" w:customStyle="1" w:styleId="FontStyle47">
    <w:name w:val="Font Style47"/>
    <w:basedOn w:val="a0"/>
    <w:uiPriority w:val="99"/>
    <w:rsid w:val="00793505"/>
    <w:rPr>
      <w:rFonts w:ascii="Times New Roman" w:hAnsi="Times New Roman" w:cs="Times New Roman"/>
      <w:b/>
      <w:bCs/>
      <w:sz w:val="16"/>
      <w:szCs w:val="16"/>
    </w:rPr>
  </w:style>
  <w:style w:type="character" w:customStyle="1" w:styleId="FontStyle55">
    <w:name w:val="Font Style55"/>
    <w:basedOn w:val="a0"/>
    <w:uiPriority w:val="99"/>
    <w:rsid w:val="00793505"/>
    <w:rPr>
      <w:rFonts w:ascii="Times New Roman" w:hAnsi="Times New Roman" w:cs="Times New Roman"/>
      <w:spacing w:val="20"/>
      <w:sz w:val="16"/>
      <w:szCs w:val="16"/>
    </w:rPr>
  </w:style>
  <w:style w:type="paragraph" w:customStyle="1" w:styleId="Style19">
    <w:name w:val="Style19"/>
    <w:basedOn w:val="a"/>
    <w:uiPriority w:val="99"/>
    <w:rsid w:val="00793505"/>
    <w:pPr>
      <w:widowControl w:val="0"/>
      <w:autoSpaceDE w:val="0"/>
      <w:autoSpaceDN w:val="0"/>
      <w:adjustRightInd w:val="0"/>
      <w:spacing w:after="0" w:line="215" w:lineRule="exact"/>
      <w:ind w:firstLine="259"/>
      <w:jc w:val="both"/>
    </w:pPr>
    <w:rPr>
      <w:rFonts w:ascii="Tahoma" w:eastAsia="Times New Roman" w:hAnsi="Tahoma" w:cs="Tahoma"/>
      <w:sz w:val="24"/>
      <w:szCs w:val="24"/>
      <w:lang w:eastAsia="ru-RU"/>
    </w:rPr>
  </w:style>
  <w:style w:type="character" w:customStyle="1" w:styleId="FontStyle37">
    <w:name w:val="Font Style37"/>
    <w:basedOn w:val="a0"/>
    <w:uiPriority w:val="99"/>
    <w:rsid w:val="00793505"/>
    <w:rPr>
      <w:rFonts w:ascii="Times New Roman" w:hAnsi="Times New Roman" w:cs="Times New Roman"/>
      <w:b/>
      <w:bCs/>
      <w:sz w:val="18"/>
      <w:szCs w:val="18"/>
    </w:rPr>
  </w:style>
  <w:style w:type="character" w:customStyle="1" w:styleId="FontStyle64">
    <w:name w:val="Font Style64"/>
    <w:basedOn w:val="a0"/>
    <w:uiPriority w:val="99"/>
    <w:rsid w:val="00793505"/>
    <w:rPr>
      <w:rFonts w:ascii="Tahoma" w:hAnsi="Tahoma" w:cs="Tahoma"/>
      <w:b/>
      <w:bCs/>
      <w:sz w:val="24"/>
      <w:szCs w:val="24"/>
    </w:rPr>
  </w:style>
  <w:style w:type="character" w:customStyle="1" w:styleId="FontStyle65">
    <w:name w:val="Font Style65"/>
    <w:basedOn w:val="a0"/>
    <w:uiPriority w:val="99"/>
    <w:rsid w:val="00793505"/>
    <w:rPr>
      <w:rFonts w:ascii="Times New Roman" w:hAnsi="Times New Roman" w:cs="Times New Roman"/>
      <w:b/>
      <w:bCs/>
      <w:sz w:val="18"/>
      <w:szCs w:val="18"/>
    </w:rPr>
  </w:style>
  <w:style w:type="character" w:customStyle="1" w:styleId="FontStyle66">
    <w:name w:val="Font Style66"/>
    <w:basedOn w:val="a0"/>
    <w:uiPriority w:val="99"/>
    <w:rsid w:val="00793505"/>
    <w:rPr>
      <w:rFonts w:ascii="Microsoft Sans Serif" w:hAnsi="Microsoft Sans Serif" w:cs="Microsoft Sans Serif"/>
      <w:sz w:val="24"/>
      <w:szCs w:val="24"/>
    </w:rPr>
  </w:style>
  <w:style w:type="character" w:styleId="a8">
    <w:name w:val="Hyperlink"/>
    <w:basedOn w:val="a0"/>
    <w:uiPriority w:val="99"/>
    <w:unhideWhenUsed/>
    <w:rsid w:val="002B1A1C"/>
    <w:rPr>
      <w:color w:val="0000FF"/>
      <w:u w:val="single"/>
    </w:rPr>
  </w:style>
  <w:style w:type="character" w:customStyle="1" w:styleId="FontStyle20">
    <w:name w:val="Font Style20"/>
    <w:basedOn w:val="a0"/>
    <w:uiPriority w:val="99"/>
    <w:rsid w:val="000B5EA1"/>
    <w:rPr>
      <w:rFonts w:ascii="Times New Roman" w:hAnsi="Times New Roman" w:cs="Times New Roman"/>
      <w:b/>
      <w:bCs/>
      <w:sz w:val="24"/>
      <w:szCs w:val="24"/>
    </w:rPr>
  </w:style>
  <w:style w:type="character" w:customStyle="1" w:styleId="FontStyle24">
    <w:name w:val="Font Style24"/>
    <w:basedOn w:val="a0"/>
    <w:uiPriority w:val="99"/>
    <w:rsid w:val="000B5EA1"/>
    <w:rPr>
      <w:rFonts w:ascii="Times New Roman" w:hAnsi="Times New Roman" w:cs="Times New Roman"/>
      <w:sz w:val="20"/>
      <w:szCs w:val="20"/>
    </w:rPr>
  </w:style>
  <w:style w:type="character" w:customStyle="1" w:styleId="FontStyle25">
    <w:name w:val="Font Style25"/>
    <w:basedOn w:val="a0"/>
    <w:uiPriority w:val="99"/>
    <w:rsid w:val="000B5EA1"/>
    <w:rPr>
      <w:rFonts w:ascii="Times New Roman" w:hAnsi="Times New Roman" w:cs="Times New Roman"/>
      <w:b/>
      <w:bCs/>
      <w:i/>
      <w:iCs/>
      <w:sz w:val="20"/>
      <w:szCs w:val="20"/>
    </w:rPr>
  </w:style>
  <w:style w:type="paragraph" w:customStyle="1" w:styleId="Style11">
    <w:name w:val="Style11"/>
    <w:basedOn w:val="a"/>
    <w:uiPriority w:val="99"/>
    <w:rsid w:val="002F2197"/>
    <w:pPr>
      <w:widowControl w:val="0"/>
      <w:autoSpaceDE w:val="0"/>
      <w:autoSpaceDN w:val="0"/>
      <w:adjustRightInd w:val="0"/>
      <w:spacing w:after="0" w:line="230" w:lineRule="exact"/>
      <w:jc w:val="center"/>
    </w:pPr>
    <w:rPr>
      <w:rFonts w:ascii="Times New Roman" w:eastAsia="Times New Roman" w:hAnsi="Times New Roman"/>
      <w:sz w:val="24"/>
      <w:szCs w:val="24"/>
      <w:lang w:eastAsia="ru-RU"/>
    </w:rPr>
  </w:style>
  <w:style w:type="paragraph" w:customStyle="1" w:styleId="Style1">
    <w:name w:val="Style1"/>
    <w:basedOn w:val="a"/>
    <w:uiPriority w:val="99"/>
    <w:rsid w:val="002F2197"/>
    <w:pPr>
      <w:widowControl w:val="0"/>
      <w:autoSpaceDE w:val="0"/>
      <w:autoSpaceDN w:val="0"/>
      <w:adjustRightInd w:val="0"/>
      <w:spacing w:after="0" w:line="178" w:lineRule="exact"/>
    </w:pPr>
    <w:rPr>
      <w:rFonts w:ascii="Times New Roman" w:eastAsia="Times New Roman" w:hAnsi="Times New Roman"/>
      <w:sz w:val="24"/>
      <w:szCs w:val="24"/>
      <w:lang w:eastAsia="ru-RU"/>
    </w:rPr>
  </w:style>
  <w:style w:type="paragraph" w:customStyle="1" w:styleId="Style2">
    <w:name w:val="Style2"/>
    <w:basedOn w:val="a"/>
    <w:uiPriority w:val="99"/>
    <w:rsid w:val="002F2197"/>
    <w:pPr>
      <w:widowControl w:val="0"/>
      <w:autoSpaceDE w:val="0"/>
      <w:autoSpaceDN w:val="0"/>
      <w:adjustRightInd w:val="0"/>
      <w:spacing w:after="0" w:line="178" w:lineRule="exact"/>
    </w:pPr>
    <w:rPr>
      <w:rFonts w:ascii="Times New Roman" w:eastAsia="Times New Roman" w:hAnsi="Times New Roman"/>
      <w:sz w:val="24"/>
      <w:szCs w:val="24"/>
      <w:lang w:eastAsia="ru-RU"/>
    </w:rPr>
  </w:style>
  <w:style w:type="paragraph" w:customStyle="1" w:styleId="Style3">
    <w:name w:val="Style3"/>
    <w:basedOn w:val="a"/>
    <w:uiPriority w:val="99"/>
    <w:rsid w:val="002F2197"/>
    <w:pPr>
      <w:widowControl w:val="0"/>
      <w:autoSpaceDE w:val="0"/>
      <w:autoSpaceDN w:val="0"/>
      <w:adjustRightInd w:val="0"/>
      <w:spacing w:after="0" w:line="173" w:lineRule="exact"/>
    </w:pPr>
    <w:rPr>
      <w:rFonts w:ascii="Times New Roman" w:eastAsia="Times New Roman" w:hAnsi="Times New Roman"/>
      <w:sz w:val="24"/>
      <w:szCs w:val="24"/>
      <w:lang w:eastAsia="ru-RU"/>
    </w:rPr>
  </w:style>
  <w:style w:type="character" w:customStyle="1" w:styleId="FontStyle11">
    <w:name w:val="Font Style11"/>
    <w:basedOn w:val="a0"/>
    <w:uiPriority w:val="99"/>
    <w:rsid w:val="002F2197"/>
    <w:rPr>
      <w:rFonts w:ascii="Times New Roman" w:hAnsi="Times New Roman" w:cs="Times New Roman"/>
      <w:b/>
      <w:bCs/>
      <w:sz w:val="14"/>
      <w:szCs w:val="14"/>
    </w:rPr>
  </w:style>
  <w:style w:type="character" w:customStyle="1" w:styleId="FontStyle12">
    <w:name w:val="Font Style12"/>
    <w:basedOn w:val="a0"/>
    <w:uiPriority w:val="99"/>
    <w:rsid w:val="002F2197"/>
    <w:rPr>
      <w:rFonts w:ascii="Times New Roman" w:hAnsi="Times New Roman" w:cs="Times New Roman"/>
      <w:sz w:val="14"/>
      <w:szCs w:val="14"/>
    </w:rPr>
  </w:style>
  <w:style w:type="character" w:customStyle="1" w:styleId="FontStyle21">
    <w:name w:val="Font Style21"/>
    <w:basedOn w:val="a0"/>
    <w:uiPriority w:val="99"/>
    <w:rsid w:val="000A14BF"/>
    <w:rPr>
      <w:rFonts w:ascii="Times New Roman" w:hAnsi="Times New Roman" w:cs="Times New Roman"/>
      <w:b/>
      <w:bCs/>
      <w:sz w:val="20"/>
      <w:szCs w:val="20"/>
    </w:rPr>
  </w:style>
  <w:style w:type="character" w:customStyle="1" w:styleId="FontStyle22">
    <w:name w:val="Font Style22"/>
    <w:basedOn w:val="a0"/>
    <w:uiPriority w:val="99"/>
    <w:rsid w:val="000A14BF"/>
    <w:rPr>
      <w:rFonts w:ascii="Times New Roman" w:hAnsi="Times New Roman" w:cs="Times New Roman"/>
      <w:b/>
      <w:bCs/>
      <w:i/>
      <w:iCs/>
      <w:sz w:val="18"/>
      <w:szCs w:val="18"/>
    </w:rPr>
  </w:style>
  <w:style w:type="character" w:customStyle="1" w:styleId="FontStyle29">
    <w:name w:val="Font Style29"/>
    <w:basedOn w:val="a0"/>
    <w:uiPriority w:val="99"/>
    <w:rsid w:val="000A14BF"/>
    <w:rPr>
      <w:rFonts w:ascii="Verdana" w:hAnsi="Verdana" w:cs="Verdana"/>
      <w:b/>
      <w:bCs/>
      <w:sz w:val="14"/>
      <w:szCs w:val="14"/>
    </w:rPr>
  </w:style>
  <w:style w:type="paragraph" w:customStyle="1" w:styleId="Style13">
    <w:name w:val="Style13"/>
    <w:basedOn w:val="a"/>
    <w:uiPriority w:val="99"/>
    <w:rsid w:val="0043384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7">
    <w:name w:val="Style17"/>
    <w:basedOn w:val="a"/>
    <w:uiPriority w:val="99"/>
    <w:rsid w:val="0043384F"/>
    <w:pPr>
      <w:widowControl w:val="0"/>
      <w:autoSpaceDE w:val="0"/>
      <w:autoSpaceDN w:val="0"/>
      <w:adjustRightInd w:val="0"/>
      <w:spacing w:after="0" w:line="228" w:lineRule="exact"/>
      <w:ind w:firstLine="274"/>
      <w:jc w:val="both"/>
    </w:pPr>
    <w:rPr>
      <w:rFonts w:ascii="Times New Roman" w:eastAsia="Times New Roman" w:hAnsi="Times New Roman"/>
      <w:sz w:val="24"/>
      <w:szCs w:val="24"/>
      <w:lang w:eastAsia="ru-RU"/>
    </w:rPr>
  </w:style>
  <w:style w:type="character" w:customStyle="1" w:styleId="FontStyle19">
    <w:name w:val="Font Style19"/>
    <w:basedOn w:val="a0"/>
    <w:uiPriority w:val="99"/>
    <w:rsid w:val="0043384F"/>
    <w:rPr>
      <w:rFonts w:ascii="Times New Roman" w:hAnsi="Times New Roman" w:cs="Times New Roman"/>
      <w:b/>
      <w:bCs/>
      <w:i/>
      <w:iCs/>
      <w:sz w:val="14"/>
      <w:szCs w:val="14"/>
    </w:rPr>
  </w:style>
  <w:style w:type="character" w:customStyle="1" w:styleId="FontStyle26">
    <w:name w:val="Font Style26"/>
    <w:basedOn w:val="a0"/>
    <w:uiPriority w:val="99"/>
    <w:rsid w:val="0043384F"/>
    <w:rPr>
      <w:rFonts w:ascii="Garamond" w:hAnsi="Garamond" w:cs="Garamond"/>
      <w:i/>
      <w:iCs/>
      <w:spacing w:val="10"/>
      <w:sz w:val="16"/>
      <w:szCs w:val="16"/>
    </w:rPr>
  </w:style>
  <w:style w:type="paragraph" w:customStyle="1" w:styleId="Style4">
    <w:name w:val="Style4"/>
    <w:basedOn w:val="a"/>
    <w:uiPriority w:val="99"/>
    <w:rsid w:val="001769CD"/>
    <w:pPr>
      <w:widowControl w:val="0"/>
      <w:autoSpaceDE w:val="0"/>
      <w:autoSpaceDN w:val="0"/>
      <w:adjustRightInd w:val="0"/>
      <w:spacing w:after="0" w:line="249" w:lineRule="exact"/>
      <w:ind w:firstLine="523"/>
      <w:jc w:val="both"/>
    </w:pPr>
    <w:rPr>
      <w:rFonts w:ascii="Times New Roman" w:eastAsia="Times New Roman" w:hAnsi="Times New Roman"/>
      <w:sz w:val="24"/>
      <w:szCs w:val="24"/>
      <w:lang w:eastAsia="ru-RU"/>
    </w:rPr>
  </w:style>
  <w:style w:type="paragraph" w:customStyle="1" w:styleId="Style9">
    <w:name w:val="Style9"/>
    <w:basedOn w:val="a"/>
    <w:uiPriority w:val="99"/>
    <w:rsid w:val="001769CD"/>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35">
    <w:name w:val="Font Style35"/>
    <w:basedOn w:val="a0"/>
    <w:uiPriority w:val="99"/>
    <w:rsid w:val="001769CD"/>
    <w:rPr>
      <w:rFonts w:ascii="Times New Roman" w:hAnsi="Times New Roman" w:cs="Times New Roman"/>
      <w:spacing w:val="10"/>
      <w:sz w:val="16"/>
      <w:szCs w:val="16"/>
    </w:rPr>
  </w:style>
  <w:style w:type="character" w:customStyle="1" w:styleId="FontStyle43">
    <w:name w:val="Font Style43"/>
    <w:basedOn w:val="a0"/>
    <w:uiPriority w:val="99"/>
    <w:rsid w:val="001769CD"/>
    <w:rPr>
      <w:rFonts w:ascii="Arial Narrow" w:hAnsi="Arial Narrow" w:cs="Arial Narrow"/>
      <w:i/>
      <w:iCs/>
      <w:sz w:val="14"/>
      <w:szCs w:val="14"/>
    </w:rPr>
  </w:style>
  <w:style w:type="character" w:customStyle="1" w:styleId="FontStyle44">
    <w:name w:val="Font Style44"/>
    <w:basedOn w:val="a0"/>
    <w:uiPriority w:val="99"/>
    <w:rsid w:val="001769CD"/>
    <w:rPr>
      <w:rFonts w:ascii="Times New Roman" w:hAnsi="Times New Roman" w:cs="Times New Roman"/>
      <w:b/>
      <w:bCs/>
      <w:sz w:val="16"/>
      <w:szCs w:val="16"/>
    </w:rPr>
  </w:style>
  <w:style w:type="character" w:customStyle="1" w:styleId="FontStyle48">
    <w:name w:val="Font Style48"/>
    <w:basedOn w:val="a0"/>
    <w:uiPriority w:val="99"/>
    <w:rsid w:val="001769CD"/>
    <w:rPr>
      <w:rFonts w:ascii="Arial Narrow" w:hAnsi="Arial Narrow" w:cs="Arial Narrow"/>
      <w:spacing w:val="20"/>
      <w:sz w:val="18"/>
      <w:szCs w:val="18"/>
    </w:rPr>
  </w:style>
  <w:style w:type="character" w:customStyle="1" w:styleId="FontStyle53">
    <w:name w:val="Font Style53"/>
    <w:basedOn w:val="a0"/>
    <w:uiPriority w:val="99"/>
    <w:rsid w:val="001769CD"/>
    <w:rPr>
      <w:rFonts w:ascii="Times New Roman" w:hAnsi="Times New Roman" w:cs="Times New Roman"/>
      <w:i/>
      <w:iCs/>
      <w:sz w:val="18"/>
      <w:szCs w:val="18"/>
    </w:rPr>
  </w:style>
  <w:style w:type="paragraph" w:customStyle="1" w:styleId="Style23">
    <w:name w:val="Style23"/>
    <w:basedOn w:val="a"/>
    <w:uiPriority w:val="99"/>
    <w:rsid w:val="002B76CE"/>
    <w:pPr>
      <w:widowControl w:val="0"/>
      <w:autoSpaceDE w:val="0"/>
      <w:autoSpaceDN w:val="0"/>
      <w:adjustRightInd w:val="0"/>
      <w:spacing w:after="0" w:line="274" w:lineRule="exact"/>
      <w:ind w:firstLine="3439"/>
    </w:pPr>
    <w:rPr>
      <w:rFonts w:ascii="Times New Roman" w:eastAsia="Times New Roman" w:hAnsi="Times New Roman"/>
      <w:sz w:val="24"/>
      <w:szCs w:val="24"/>
      <w:lang w:eastAsia="ru-RU"/>
    </w:rPr>
  </w:style>
  <w:style w:type="character" w:customStyle="1" w:styleId="FontStyle50">
    <w:name w:val="Font Style50"/>
    <w:basedOn w:val="a0"/>
    <w:uiPriority w:val="99"/>
    <w:rsid w:val="002B76CE"/>
    <w:rPr>
      <w:rFonts w:ascii="Times New Roman" w:hAnsi="Times New Roman" w:cs="Times New Roman"/>
      <w:b/>
      <w:bCs/>
      <w:sz w:val="18"/>
      <w:szCs w:val="18"/>
    </w:rPr>
  </w:style>
  <w:style w:type="character" w:customStyle="1" w:styleId="FontStyle52">
    <w:name w:val="Font Style52"/>
    <w:basedOn w:val="a0"/>
    <w:uiPriority w:val="99"/>
    <w:rsid w:val="002B76CE"/>
    <w:rPr>
      <w:rFonts w:ascii="Times New Roman" w:hAnsi="Times New Roman" w:cs="Times New Roman"/>
      <w:i/>
      <w:iCs/>
      <w:sz w:val="18"/>
      <w:szCs w:val="18"/>
    </w:rPr>
  </w:style>
  <w:style w:type="paragraph" w:customStyle="1" w:styleId="BodySingle">
    <w:name w:val="Body Single"/>
    <w:rsid w:val="00410640"/>
    <w:pPr>
      <w:widowControl w:val="0"/>
    </w:pPr>
    <w:rPr>
      <w:rFonts w:ascii="Times New Roman" w:eastAsia="Times New Roman" w:hAnsi="Times New Roman"/>
      <w:snapToGrid w:val="0"/>
      <w:color w:val="000000"/>
      <w:sz w:val="28"/>
    </w:rPr>
  </w:style>
  <w:style w:type="paragraph" w:styleId="a9">
    <w:name w:val="Normal (Web)"/>
    <w:basedOn w:val="a"/>
    <w:semiHidden/>
    <w:unhideWhenUsed/>
    <w:rsid w:val="00083BE4"/>
    <w:pPr>
      <w:spacing w:before="150" w:after="150" w:line="240" w:lineRule="auto"/>
      <w:ind w:left="150" w:right="150"/>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374876">
      <w:bodyDiv w:val="1"/>
      <w:marLeft w:val="0"/>
      <w:marRight w:val="0"/>
      <w:marTop w:val="0"/>
      <w:marBottom w:val="0"/>
      <w:divBdr>
        <w:top w:val="none" w:sz="0" w:space="0" w:color="auto"/>
        <w:left w:val="none" w:sz="0" w:space="0" w:color="auto"/>
        <w:bottom w:val="none" w:sz="0" w:space="0" w:color="auto"/>
        <w:right w:val="none" w:sz="0" w:space="0" w:color="auto"/>
      </w:divBdr>
    </w:div>
    <w:div w:id="628054906">
      <w:bodyDiv w:val="1"/>
      <w:marLeft w:val="0"/>
      <w:marRight w:val="0"/>
      <w:marTop w:val="0"/>
      <w:marBottom w:val="0"/>
      <w:divBdr>
        <w:top w:val="none" w:sz="0" w:space="0" w:color="auto"/>
        <w:left w:val="none" w:sz="0" w:space="0" w:color="auto"/>
        <w:bottom w:val="none" w:sz="0" w:space="0" w:color="auto"/>
        <w:right w:val="none" w:sz="0" w:space="0" w:color="auto"/>
      </w:divBdr>
    </w:div>
    <w:div w:id="1253049606">
      <w:bodyDiv w:val="1"/>
      <w:marLeft w:val="0"/>
      <w:marRight w:val="0"/>
      <w:marTop w:val="0"/>
      <w:marBottom w:val="0"/>
      <w:divBdr>
        <w:top w:val="none" w:sz="0" w:space="0" w:color="auto"/>
        <w:left w:val="none" w:sz="0" w:space="0" w:color="auto"/>
        <w:bottom w:val="none" w:sz="0" w:space="0" w:color="auto"/>
        <w:right w:val="none" w:sz="0" w:space="0" w:color="auto"/>
      </w:divBdr>
    </w:div>
    <w:div w:id="146835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4034</Words>
  <Characters>23000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Misha</dc:creator>
  <cp:keywords/>
  <cp:lastModifiedBy>Irina</cp:lastModifiedBy>
  <cp:revision>2</cp:revision>
  <dcterms:created xsi:type="dcterms:W3CDTF">2014-08-01T10:15:00Z</dcterms:created>
  <dcterms:modified xsi:type="dcterms:W3CDTF">2014-08-01T10:15:00Z</dcterms:modified>
</cp:coreProperties>
</file>