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AD9" w:rsidRPr="00B07AD9" w:rsidRDefault="00B07AD9" w:rsidP="00B07AD9">
      <w:pPr>
        <w:jc w:val="center"/>
        <w:rPr>
          <w:sz w:val="28"/>
          <w:szCs w:val="28"/>
        </w:rPr>
      </w:pPr>
      <w:r>
        <w:rPr>
          <w:sz w:val="28"/>
          <w:szCs w:val="28"/>
        </w:rPr>
        <w:t>Федеральное агентство по образованию РФ</w:t>
      </w:r>
    </w:p>
    <w:p w:rsidR="00615C08" w:rsidRDefault="00615C08">
      <w:pPr>
        <w:jc w:val="center"/>
        <w:rPr>
          <w:sz w:val="28"/>
        </w:rPr>
      </w:pPr>
      <w:r>
        <w:rPr>
          <w:sz w:val="28"/>
        </w:rPr>
        <w:t>Белгородский государственный университет</w:t>
      </w:r>
    </w:p>
    <w:p w:rsidR="00615C08" w:rsidRDefault="00615C08">
      <w:pPr>
        <w:jc w:val="center"/>
        <w:rPr>
          <w:b/>
          <w:bCs/>
        </w:rPr>
      </w:pPr>
      <w:r>
        <w:rPr>
          <w:b/>
          <w:bCs/>
        </w:rPr>
        <w:t>Факультет компьютерных наук и телекоммуникаций</w:t>
      </w:r>
    </w:p>
    <w:p w:rsidR="00B07AD9" w:rsidRDefault="00615C08" w:rsidP="00B07AD9">
      <w:pPr>
        <w:jc w:val="center"/>
        <w:rPr>
          <w:b/>
          <w:iCs/>
        </w:rPr>
      </w:pPr>
      <w:r>
        <w:rPr>
          <w:b/>
          <w:bCs/>
        </w:rPr>
        <w:t>Кафедр</w:t>
      </w:r>
      <w:r w:rsidR="00B07AD9">
        <w:rPr>
          <w:b/>
          <w:bCs/>
        </w:rPr>
        <w:t xml:space="preserve">а </w:t>
      </w:r>
      <w:r w:rsidR="00B07AD9" w:rsidRPr="00B07AD9">
        <w:rPr>
          <w:b/>
          <w:iCs/>
        </w:rPr>
        <w:t xml:space="preserve">математического и программного обеспечения </w:t>
      </w:r>
    </w:p>
    <w:p w:rsidR="00615C08" w:rsidRPr="00B07AD9" w:rsidRDefault="00B07AD9" w:rsidP="00B07AD9">
      <w:pPr>
        <w:jc w:val="center"/>
        <w:rPr>
          <w:b/>
          <w:bCs/>
        </w:rPr>
      </w:pPr>
      <w:r w:rsidRPr="00B07AD9">
        <w:rPr>
          <w:b/>
          <w:iCs/>
        </w:rPr>
        <w:t>информационных систем</w:t>
      </w:r>
      <w:r w:rsidRPr="00B07AD9">
        <w:rPr>
          <w:b/>
          <w:bCs/>
        </w:rPr>
        <w:t xml:space="preserve"> </w:t>
      </w:r>
    </w:p>
    <w:p w:rsidR="00615C08" w:rsidRDefault="00615C08">
      <w:pPr>
        <w:pStyle w:val="a3"/>
      </w:pPr>
    </w:p>
    <w:p w:rsidR="00615C08" w:rsidRDefault="00615C08">
      <w:pPr>
        <w:pStyle w:val="a3"/>
      </w:pPr>
    </w:p>
    <w:p w:rsidR="00615C08" w:rsidRDefault="00615C08">
      <w:pPr>
        <w:pStyle w:val="a3"/>
      </w:pPr>
    </w:p>
    <w:p w:rsidR="00615C08" w:rsidRDefault="00615C08">
      <w:pPr>
        <w:pStyle w:val="a3"/>
      </w:pPr>
    </w:p>
    <w:p w:rsidR="00615C08" w:rsidRDefault="00615C08">
      <w:pPr>
        <w:pStyle w:val="a3"/>
        <w:jc w:val="center"/>
        <w:rPr>
          <w:b/>
          <w:bCs/>
          <w:sz w:val="32"/>
          <w:szCs w:val="32"/>
        </w:rPr>
      </w:pPr>
      <w:r>
        <w:rPr>
          <w:b/>
          <w:bCs/>
          <w:sz w:val="32"/>
          <w:szCs w:val="32"/>
        </w:rPr>
        <w:t>М.Ф. Тубольцев</w:t>
      </w:r>
    </w:p>
    <w:p w:rsidR="00615C08" w:rsidRDefault="00615C08">
      <w:pPr>
        <w:pStyle w:val="a3"/>
        <w:rPr>
          <w:b/>
          <w:bCs/>
          <w:sz w:val="40"/>
        </w:rPr>
      </w:pPr>
    </w:p>
    <w:p w:rsidR="00615C08" w:rsidRDefault="00615C08">
      <w:pPr>
        <w:pStyle w:val="a3"/>
        <w:jc w:val="center"/>
        <w:rPr>
          <w:b/>
          <w:bCs/>
          <w:sz w:val="32"/>
          <w:szCs w:val="32"/>
        </w:rPr>
      </w:pPr>
      <w:r>
        <w:rPr>
          <w:b/>
          <w:bCs/>
          <w:sz w:val="32"/>
          <w:szCs w:val="32"/>
        </w:rPr>
        <w:t>ВЫСОКОУРОВНЕВЫЕ МЕТОДЫ ИНФОРМАТИКИ И ПРОГРАММИРОВАНИЯ</w:t>
      </w:r>
    </w:p>
    <w:p w:rsidR="00615C08" w:rsidRDefault="00615C08">
      <w:pPr>
        <w:pStyle w:val="a3"/>
      </w:pPr>
    </w:p>
    <w:p w:rsidR="00615C08" w:rsidRDefault="00615C08">
      <w:pPr>
        <w:pStyle w:val="a3"/>
        <w:jc w:val="center"/>
        <w:rPr>
          <w:b/>
          <w:bCs/>
          <w:sz w:val="32"/>
        </w:rPr>
      </w:pPr>
      <w:r>
        <w:rPr>
          <w:b/>
          <w:bCs/>
          <w:sz w:val="32"/>
        </w:rPr>
        <w:t>Методические рекомендации по выполнению курсовых работ</w:t>
      </w:r>
    </w:p>
    <w:p w:rsidR="00615C08" w:rsidRDefault="00615C08">
      <w:pPr>
        <w:pStyle w:val="a3"/>
      </w:pPr>
    </w:p>
    <w:p w:rsidR="00615C08" w:rsidRDefault="00615C08">
      <w:pPr>
        <w:pStyle w:val="a3"/>
      </w:pPr>
    </w:p>
    <w:p w:rsidR="00615C08" w:rsidRDefault="00615C08">
      <w:pPr>
        <w:pStyle w:val="a3"/>
      </w:pPr>
    </w:p>
    <w:p w:rsidR="00615C08" w:rsidRDefault="00615C08">
      <w:pPr>
        <w:pStyle w:val="a3"/>
      </w:pPr>
    </w:p>
    <w:p w:rsidR="00615C08" w:rsidRDefault="00615C08">
      <w:pPr>
        <w:pStyle w:val="a3"/>
      </w:pPr>
    </w:p>
    <w:p w:rsidR="00615C08" w:rsidRDefault="00615C08">
      <w:pPr>
        <w:pStyle w:val="a3"/>
      </w:pPr>
    </w:p>
    <w:p w:rsidR="00615C08" w:rsidRDefault="00615C08">
      <w:pPr>
        <w:pStyle w:val="a3"/>
      </w:pPr>
    </w:p>
    <w:p w:rsidR="00615C08" w:rsidRDefault="00615C08">
      <w:pPr>
        <w:pStyle w:val="a3"/>
      </w:pPr>
    </w:p>
    <w:p w:rsidR="00615C08" w:rsidRDefault="00615C08">
      <w:pPr>
        <w:pStyle w:val="a3"/>
      </w:pPr>
    </w:p>
    <w:p w:rsidR="00615C08" w:rsidRDefault="00615C08">
      <w:pPr>
        <w:pStyle w:val="a3"/>
      </w:pPr>
    </w:p>
    <w:p w:rsidR="00615C08" w:rsidRDefault="00615C08">
      <w:pPr>
        <w:pStyle w:val="a3"/>
      </w:pPr>
    </w:p>
    <w:p w:rsidR="00615C08" w:rsidRDefault="00615C08">
      <w:pPr>
        <w:pStyle w:val="a3"/>
        <w:jc w:val="center"/>
      </w:pPr>
      <w:r>
        <w:t>Белгород  2004</w:t>
      </w:r>
    </w:p>
    <w:p w:rsidR="00615C08" w:rsidRDefault="00615C08">
      <w:pPr>
        <w:pStyle w:val="a3"/>
        <w:jc w:val="center"/>
      </w:pPr>
      <w:r>
        <w:br w:type="page"/>
      </w:r>
      <w:r>
        <w:lastRenderedPageBreak/>
        <w:t>СОДЕРЖАНИЕ</w:t>
      </w:r>
    </w:p>
    <w:p w:rsidR="00615C08" w:rsidRDefault="00615C08">
      <w:pPr>
        <w:pStyle w:val="a3"/>
        <w:jc w:val="center"/>
      </w:pPr>
    </w:p>
    <w:p w:rsidR="00615C08" w:rsidRDefault="00615C08">
      <w:pPr>
        <w:pStyle w:val="10"/>
        <w:tabs>
          <w:tab w:val="right" w:leader="dot" w:pos="6681"/>
        </w:tabs>
        <w:rPr>
          <w:b w:val="0"/>
          <w:bCs w:val="0"/>
          <w:caps w:val="0"/>
          <w:noProof/>
          <w:sz w:val="24"/>
          <w:szCs w:val="24"/>
        </w:rPr>
      </w:pPr>
      <w:r>
        <w:rPr>
          <w:b w:val="0"/>
          <w:bCs w:val="0"/>
          <w:caps w:val="0"/>
        </w:rPr>
        <w:fldChar w:fldCharType="begin"/>
      </w:r>
      <w:r>
        <w:rPr>
          <w:b w:val="0"/>
          <w:bCs w:val="0"/>
          <w:caps w:val="0"/>
        </w:rPr>
        <w:instrText xml:space="preserve"> TOC \o "1-3" \h \z </w:instrText>
      </w:r>
      <w:r>
        <w:rPr>
          <w:b w:val="0"/>
          <w:bCs w:val="0"/>
          <w:caps w:val="0"/>
        </w:rPr>
        <w:fldChar w:fldCharType="separate"/>
      </w:r>
      <w:hyperlink w:anchor="_Toc72556530" w:history="1">
        <w:r>
          <w:rPr>
            <w:rStyle w:val="a8"/>
            <w:noProof/>
            <w:szCs w:val="28"/>
          </w:rPr>
          <w:t>ВВЕДЕНИЕ</w:t>
        </w:r>
        <w:r>
          <w:rPr>
            <w:noProof/>
            <w:webHidden/>
          </w:rPr>
          <w:tab/>
        </w:r>
        <w:r>
          <w:rPr>
            <w:noProof/>
            <w:webHidden/>
          </w:rPr>
          <w:fldChar w:fldCharType="begin"/>
        </w:r>
        <w:r>
          <w:rPr>
            <w:noProof/>
            <w:webHidden/>
          </w:rPr>
          <w:instrText xml:space="preserve"> PAGEREF _Toc72556530 \h </w:instrText>
        </w:r>
        <w:r>
          <w:rPr>
            <w:noProof/>
            <w:webHidden/>
          </w:rPr>
        </w:r>
        <w:r>
          <w:rPr>
            <w:noProof/>
            <w:webHidden/>
          </w:rPr>
          <w:fldChar w:fldCharType="separate"/>
        </w:r>
        <w:r>
          <w:rPr>
            <w:noProof/>
            <w:webHidden/>
          </w:rPr>
          <w:t>3</w:t>
        </w:r>
        <w:r>
          <w:rPr>
            <w:noProof/>
            <w:webHidden/>
          </w:rPr>
          <w:fldChar w:fldCharType="end"/>
        </w:r>
      </w:hyperlink>
    </w:p>
    <w:p w:rsidR="00615C08" w:rsidRDefault="005B3E1E">
      <w:pPr>
        <w:pStyle w:val="10"/>
        <w:tabs>
          <w:tab w:val="right" w:leader="dot" w:pos="6681"/>
        </w:tabs>
        <w:rPr>
          <w:b w:val="0"/>
          <w:bCs w:val="0"/>
          <w:caps w:val="0"/>
          <w:noProof/>
          <w:sz w:val="24"/>
          <w:szCs w:val="24"/>
        </w:rPr>
      </w:pPr>
      <w:hyperlink w:anchor="_Toc72556531" w:history="1">
        <w:r w:rsidR="00615C08">
          <w:rPr>
            <w:rStyle w:val="a8"/>
            <w:noProof/>
            <w:szCs w:val="28"/>
          </w:rPr>
          <w:t>ПОРЯДОК ВЫПОЛНЕНИЯ КУРСОВОЙ РАБОТЫ</w:t>
        </w:r>
        <w:r w:rsidR="00615C08">
          <w:rPr>
            <w:noProof/>
            <w:webHidden/>
          </w:rPr>
          <w:tab/>
        </w:r>
        <w:r w:rsidR="00615C08">
          <w:rPr>
            <w:noProof/>
            <w:webHidden/>
          </w:rPr>
          <w:fldChar w:fldCharType="begin"/>
        </w:r>
        <w:r w:rsidR="00615C08">
          <w:rPr>
            <w:noProof/>
            <w:webHidden/>
          </w:rPr>
          <w:instrText xml:space="preserve"> PAGEREF _Toc72556531 \h </w:instrText>
        </w:r>
        <w:r w:rsidR="00615C08">
          <w:rPr>
            <w:noProof/>
            <w:webHidden/>
          </w:rPr>
        </w:r>
        <w:r w:rsidR="00615C08">
          <w:rPr>
            <w:noProof/>
            <w:webHidden/>
          </w:rPr>
          <w:fldChar w:fldCharType="separate"/>
        </w:r>
        <w:r w:rsidR="00615C08">
          <w:rPr>
            <w:noProof/>
            <w:webHidden/>
          </w:rPr>
          <w:t>4</w:t>
        </w:r>
        <w:r w:rsidR="00615C08">
          <w:rPr>
            <w:noProof/>
            <w:webHidden/>
          </w:rPr>
          <w:fldChar w:fldCharType="end"/>
        </w:r>
      </w:hyperlink>
    </w:p>
    <w:p w:rsidR="00615C08" w:rsidRDefault="005B3E1E">
      <w:pPr>
        <w:pStyle w:val="10"/>
        <w:tabs>
          <w:tab w:val="right" w:leader="dot" w:pos="6681"/>
        </w:tabs>
        <w:rPr>
          <w:b w:val="0"/>
          <w:bCs w:val="0"/>
          <w:caps w:val="0"/>
          <w:noProof/>
          <w:sz w:val="24"/>
          <w:szCs w:val="24"/>
        </w:rPr>
      </w:pPr>
      <w:hyperlink w:anchor="_Toc72556532" w:history="1">
        <w:r w:rsidR="00615C08">
          <w:rPr>
            <w:rStyle w:val="a8"/>
            <w:noProof/>
            <w:szCs w:val="28"/>
          </w:rPr>
          <w:t>ТРЕБОВАНИЯ К СОДЕРЖАНИЮ И СТРУКТУРЕ КУРСОВОЙ РАБОТЫ</w:t>
        </w:r>
        <w:r w:rsidR="00615C08">
          <w:rPr>
            <w:noProof/>
            <w:webHidden/>
          </w:rPr>
          <w:tab/>
        </w:r>
        <w:r w:rsidR="00615C08">
          <w:rPr>
            <w:noProof/>
            <w:webHidden/>
          </w:rPr>
          <w:fldChar w:fldCharType="begin"/>
        </w:r>
        <w:r w:rsidR="00615C08">
          <w:rPr>
            <w:noProof/>
            <w:webHidden/>
          </w:rPr>
          <w:instrText xml:space="preserve"> PAGEREF _Toc72556532 \h </w:instrText>
        </w:r>
        <w:r w:rsidR="00615C08">
          <w:rPr>
            <w:noProof/>
            <w:webHidden/>
          </w:rPr>
        </w:r>
        <w:r w:rsidR="00615C08">
          <w:rPr>
            <w:noProof/>
            <w:webHidden/>
          </w:rPr>
          <w:fldChar w:fldCharType="separate"/>
        </w:r>
        <w:r w:rsidR="00615C08">
          <w:rPr>
            <w:noProof/>
            <w:webHidden/>
          </w:rPr>
          <w:t>5</w:t>
        </w:r>
        <w:r w:rsidR="00615C08">
          <w:rPr>
            <w:noProof/>
            <w:webHidden/>
          </w:rPr>
          <w:fldChar w:fldCharType="end"/>
        </w:r>
      </w:hyperlink>
    </w:p>
    <w:p w:rsidR="00615C08" w:rsidRDefault="005B3E1E">
      <w:pPr>
        <w:pStyle w:val="10"/>
        <w:tabs>
          <w:tab w:val="right" w:leader="dot" w:pos="6681"/>
        </w:tabs>
        <w:rPr>
          <w:b w:val="0"/>
          <w:bCs w:val="0"/>
          <w:caps w:val="0"/>
          <w:noProof/>
          <w:sz w:val="24"/>
          <w:szCs w:val="24"/>
        </w:rPr>
      </w:pPr>
      <w:hyperlink w:anchor="_Toc72556533" w:history="1">
        <w:r w:rsidR="00615C08">
          <w:rPr>
            <w:rStyle w:val="a8"/>
            <w:noProof/>
            <w:szCs w:val="28"/>
          </w:rPr>
          <w:t>РЕКОМЕНДАЦИИ ПО ОФОРМЛЕНИЮ КУРСОВОЙ РАБОТЫ</w:t>
        </w:r>
        <w:r w:rsidR="00615C08">
          <w:rPr>
            <w:noProof/>
            <w:webHidden/>
          </w:rPr>
          <w:tab/>
        </w:r>
        <w:r w:rsidR="00615C08">
          <w:rPr>
            <w:noProof/>
            <w:webHidden/>
          </w:rPr>
          <w:fldChar w:fldCharType="begin"/>
        </w:r>
        <w:r w:rsidR="00615C08">
          <w:rPr>
            <w:noProof/>
            <w:webHidden/>
          </w:rPr>
          <w:instrText xml:space="preserve"> PAGEREF _Toc72556533 \h </w:instrText>
        </w:r>
        <w:r w:rsidR="00615C08">
          <w:rPr>
            <w:noProof/>
            <w:webHidden/>
          </w:rPr>
        </w:r>
        <w:r w:rsidR="00615C08">
          <w:rPr>
            <w:noProof/>
            <w:webHidden/>
          </w:rPr>
          <w:fldChar w:fldCharType="separate"/>
        </w:r>
        <w:r w:rsidR="00615C08">
          <w:rPr>
            <w:noProof/>
            <w:webHidden/>
          </w:rPr>
          <w:t>7</w:t>
        </w:r>
        <w:r w:rsidR="00615C08">
          <w:rPr>
            <w:noProof/>
            <w:webHidden/>
          </w:rPr>
          <w:fldChar w:fldCharType="end"/>
        </w:r>
      </w:hyperlink>
    </w:p>
    <w:p w:rsidR="00615C08" w:rsidRDefault="005B3E1E">
      <w:pPr>
        <w:pStyle w:val="10"/>
        <w:tabs>
          <w:tab w:val="right" w:leader="dot" w:pos="6681"/>
        </w:tabs>
        <w:rPr>
          <w:b w:val="0"/>
          <w:bCs w:val="0"/>
          <w:caps w:val="0"/>
          <w:noProof/>
          <w:sz w:val="24"/>
          <w:szCs w:val="24"/>
        </w:rPr>
      </w:pPr>
      <w:hyperlink w:anchor="_Toc72556534" w:history="1">
        <w:r w:rsidR="00615C08">
          <w:rPr>
            <w:rStyle w:val="a8"/>
            <w:noProof/>
            <w:szCs w:val="28"/>
          </w:rPr>
          <w:t>ОСНОВНЫЕ НАПРАВЛЕНИЯ КУРСОВОГО ПРОЕКТИРОВАНИЯ</w:t>
        </w:r>
        <w:r w:rsidR="00615C08">
          <w:rPr>
            <w:noProof/>
            <w:webHidden/>
          </w:rPr>
          <w:tab/>
        </w:r>
        <w:r w:rsidR="00615C08">
          <w:rPr>
            <w:noProof/>
            <w:webHidden/>
          </w:rPr>
          <w:fldChar w:fldCharType="begin"/>
        </w:r>
        <w:r w:rsidR="00615C08">
          <w:rPr>
            <w:noProof/>
            <w:webHidden/>
          </w:rPr>
          <w:instrText xml:space="preserve"> PAGEREF _Toc72556534 \h </w:instrText>
        </w:r>
        <w:r w:rsidR="00615C08">
          <w:rPr>
            <w:noProof/>
            <w:webHidden/>
          </w:rPr>
        </w:r>
        <w:r w:rsidR="00615C08">
          <w:rPr>
            <w:noProof/>
            <w:webHidden/>
          </w:rPr>
          <w:fldChar w:fldCharType="separate"/>
        </w:r>
        <w:r w:rsidR="00615C08">
          <w:rPr>
            <w:noProof/>
            <w:webHidden/>
          </w:rPr>
          <w:t>10</w:t>
        </w:r>
        <w:r w:rsidR="00615C08">
          <w:rPr>
            <w:noProof/>
            <w:webHidden/>
          </w:rPr>
          <w:fldChar w:fldCharType="end"/>
        </w:r>
      </w:hyperlink>
    </w:p>
    <w:p w:rsidR="00615C08" w:rsidRDefault="005B3E1E">
      <w:pPr>
        <w:pStyle w:val="10"/>
        <w:tabs>
          <w:tab w:val="right" w:leader="dot" w:pos="6681"/>
        </w:tabs>
        <w:rPr>
          <w:b w:val="0"/>
          <w:bCs w:val="0"/>
          <w:caps w:val="0"/>
          <w:noProof/>
          <w:sz w:val="24"/>
          <w:szCs w:val="24"/>
        </w:rPr>
      </w:pPr>
      <w:hyperlink w:anchor="_Toc72556535" w:history="1">
        <w:r w:rsidR="00615C08">
          <w:rPr>
            <w:rStyle w:val="a8"/>
            <w:noProof/>
            <w:szCs w:val="28"/>
          </w:rPr>
          <w:t>ПРИМЕРНАЯ ТЕМАТИКА КУРСОВЫХ РАБОТ</w:t>
        </w:r>
        <w:r w:rsidR="00615C08">
          <w:rPr>
            <w:noProof/>
            <w:webHidden/>
          </w:rPr>
          <w:tab/>
        </w:r>
        <w:r w:rsidR="00615C08">
          <w:rPr>
            <w:noProof/>
            <w:webHidden/>
          </w:rPr>
          <w:fldChar w:fldCharType="begin"/>
        </w:r>
        <w:r w:rsidR="00615C08">
          <w:rPr>
            <w:noProof/>
            <w:webHidden/>
          </w:rPr>
          <w:instrText xml:space="preserve"> PAGEREF _Toc72556535 \h </w:instrText>
        </w:r>
        <w:r w:rsidR="00615C08">
          <w:rPr>
            <w:noProof/>
            <w:webHidden/>
          </w:rPr>
        </w:r>
        <w:r w:rsidR="00615C08">
          <w:rPr>
            <w:noProof/>
            <w:webHidden/>
          </w:rPr>
          <w:fldChar w:fldCharType="separate"/>
        </w:r>
        <w:r w:rsidR="00615C08">
          <w:rPr>
            <w:noProof/>
            <w:webHidden/>
          </w:rPr>
          <w:t>11</w:t>
        </w:r>
        <w:r w:rsidR="00615C08">
          <w:rPr>
            <w:noProof/>
            <w:webHidden/>
          </w:rPr>
          <w:fldChar w:fldCharType="end"/>
        </w:r>
      </w:hyperlink>
    </w:p>
    <w:p w:rsidR="00615C08" w:rsidRDefault="005B3E1E">
      <w:pPr>
        <w:pStyle w:val="10"/>
        <w:tabs>
          <w:tab w:val="right" w:leader="dot" w:pos="6681"/>
        </w:tabs>
        <w:rPr>
          <w:b w:val="0"/>
          <w:bCs w:val="0"/>
          <w:caps w:val="0"/>
          <w:noProof/>
          <w:sz w:val="24"/>
          <w:szCs w:val="24"/>
        </w:rPr>
      </w:pPr>
      <w:hyperlink w:anchor="_Toc72556536" w:history="1">
        <w:r w:rsidR="00615C08">
          <w:rPr>
            <w:rStyle w:val="a8"/>
            <w:noProof/>
            <w:szCs w:val="28"/>
          </w:rPr>
          <w:t>РЕКОМЕНДУЕМАЯ ЛИТЕРАТУРА</w:t>
        </w:r>
        <w:r w:rsidR="00615C08">
          <w:rPr>
            <w:noProof/>
            <w:webHidden/>
          </w:rPr>
          <w:tab/>
        </w:r>
        <w:r w:rsidR="00615C08">
          <w:rPr>
            <w:noProof/>
            <w:webHidden/>
          </w:rPr>
          <w:fldChar w:fldCharType="begin"/>
        </w:r>
        <w:r w:rsidR="00615C08">
          <w:rPr>
            <w:noProof/>
            <w:webHidden/>
          </w:rPr>
          <w:instrText xml:space="preserve"> PAGEREF _Toc72556536 \h </w:instrText>
        </w:r>
        <w:r w:rsidR="00615C08">
          <w:rPr>
            <w:noProof/>
            <w:webHidden/>
          </w:rPr>
        </w:r>
        <w:r w:rsidR="00615C08">
          <w:rPr>
            <w:noProof/>
            <w:webHidden/>
          </w:rPr>
          <w:fldChar w:fldCharType="separate"/>
        </w:r>
        <w:r w:rsidR="00615C08">
          <w:rPr>
            <w:noProof/>
            <w:webHidden/>
          </w:rPr>
          <w:t>13</w:t>
        </w:r>
        <w:r w:rsidR="00615C08">
          <w:rPr>
            <w:noProof/>
            <w:webHidden/>
          </w:rPr>
          <w:fldChar w:fldCharType="end"/>
        </w:r>
      </w:hyperlink>
    </w:p>
    <w:p w:rsidR="00615C08" w:rsidRDefault="005B3E1E">
      <w:pPr>
        <w:pStyle w:val="10"/>
        <w:tabs>
          <w:tab w:val="right" w:leader="dot" w:pos="6681"/>
        </w:tabs>
        <w:rPr>
          <w:b w:val="0"/>
          <w:bCs w:val="0"/>
          <w:caps w:val="0"/>
          <w:noProof/>
          <w:sz w:val="24"/>
          <w:szCs w:val="24"/>
        </w:rPr>
      </w:pPr>
      <w:hyperlink w:anchor="_Toc72556537" w:history="1">
        <w:r w:rsidR="00615C08">
          <w:rPr>
            <w:rStyle w:val="a8"/>
            <w:noProof/>
            <w:szCs w:val="28"/>
          </w:rPr>
          <w:t>ПРИЛОЖЕНИЕ 1</w:t>
        </w:r>
        <w:r w:rsidR="00615C08">
          <w:rPr>
            <w:noProof/>
            <w:webHidden/>
          </w:rPr>
          <w:tab/>
        </w:r>
        <w:r w:rsidR="00615C08">
          <w:rPr>
            <w:noProof/>
            <w:webHidden/>
          </w:rPr>
          <w:fldChar w:fldCharType="begin"/>
        </w:r>
        <w:r w:rsidR="00615C08">
          <w:rPr>
            <w:noProof/>
            <w:webHidden/>
          </w:rPr>
          <w:instrText xml:space="preserve"> PAGEREF _Toc72556537 \h </w:instrText>
        </w:r>
        <w:r w:rsidR="00615C08">
          <w:rPr>
            <w:noProof/>
            <w:webHidden/>
          </w:rPr>
        </w:r>
        <w:r w:rsidR="00615C08">
          <w:rPr>
            <w:noProof/>
            <w:webHidden/>
          </w:rPr>
          <w:fldChar w:fldCharType="separate"/>
        </w:r>
        <w:r w:rsidR="00615C08">
          <w:rPr>
            <w:noProof/>
            <w:webHidden/>
          </w:rPr>
          <w:t>15</w:t>
        </w:r>
        <w:r w:rsidR="00615C08">
          <w:rPr>
            <w:noProof/>
            <w:webHidden/>
          </w:rPr>
          <w:fldChar w:fldCharType="end"/>
        </w:r>
      </w:hyperlink>
    </w:p>
    <w:p w:rsidR="00615C08" w:rsidRDefault="005B3E1E">
      <w:pPr>
        <w:pStyle w:val="10"/>
        <w:tabs>
          <w:tab w:val="right" w:leader="dot" w:pos="6681"/>
        </w:tabs>
        <w:rPr>
          <w:b w:val="0"/>
          <w:bCs w:val="0"/>
          <w:caps w:val="0"/>
          <w:noProof/>
          <w:sz w:val="24"/>
          <w:szCs w:val="24"/>
        </w:rPr>
      </w:pPr>
      <w:hyperlink w:anchor="_Toc72556538" w:history="1">
        <w:r w:rsidR="00615C08">
          <w:rPr>
            <w:rStyle w:val="a8"/>
            <w:noProof/>
            <w:szCs w:val="28"/>
          </w:rPr>
          <w:t>ПРИЛОЖЕНИЕ 2</w:t>
        </w:r>
        <w:r w:rsidR="00615C08">
          <w:rPr>
            <w:noProof/>
            <w:webHidden/>
          </w:rPr>
          <w:tab/>
        </w:r>
        <w:r w:rsidR="00615C08">
          <w:rPr>
            <w:noProof/>
            <w:webHidden/>
          </w:rPr>
          <w:fldChar w:fldCharType="begin"/>
        </w:r>
        <w:r w:rsidR="00615C08">
          <w:rPr>
            <w:noProof/>
            <w:webHidden/>
          </w:rPr>
          <w:instrText xml:space="preserve"> PAGEREF _Toc72556538 \h </w:instrText>
        </w:r>
        <w:r w:rsidR="00615C08">
          <w:rPr>
            <w:noProof/>
            <w:webHidden/>
          </w:rPr>
        </w:r>
        <w:r w:rsidR="00615C08">
          <w:rPr>
            <w:noProof/>
            <w:webHidden/>
          </w:rPr>
          <w:fldChar w:fldCharType="separate"/>
        </w:r>
        <w:r w:rsidR="00615C08">
          <w:rPr>
            <w:noProof/>
            <w:webHidden/>
          </w:rPr>
          <w:t>16</w:t>
        </w:r>
        <w:r w:rsidR="00615C08">
          <w:rPr>
            <w:noProof/>
            <w:webHidden/>
          </w:rPr>
          <w:fldChar w:fldCharType="end"/>
        </w:r>
      </w:hyperlink>
    </w:p>
    <w:p w:rsidR="00615C08" w:rsidRDefault="00615C08">
      <w:pPr>
        <w:pStyle w:val="a4"/>
        <w:spacing w:line="240" w:lineRule="auto"/>
        <w:jc w:val="left"/>
        <w:outlineLvl w:val="0"/>
      </w:pPr>
      <w:r>
        <w:rPr>
          <w:b/>
          <w:bCs/>
          <w:caps/>
          <w:sz w:val="20"/>
        </w:rPr>
        <w:fldChar w:fldCharType="end"/>
      </w:r>
    </w:p>
    <w:p w:rsidR="00615C08" w:rsidRDefault="00615C08">
      <w:pPr>
        <w:pStyle w:val="1"/>
      </w:pPr>
      <w:r>
        <w:br w:type="page"/>
      </w:r>
      <w:bookmarkStart w:id="0" w:name="_Toc72556530"/>
      <w:r>
        <w:t>ВВЕДЕНИЕ</w:t>
      </w:r>
      <w:bookmarkEnd w:id="0"/>
    </w:p>
    <w:p w:rsidR="00615C08" w:rsidRDefault="00615C08"/>
    <w:p w:rsidR="00615C08" w:rsidRDefault="00615C08">
      <w:pPr>
        <w:widowControl w:val="0"/>
        <w:autoSpaceDE w:val="0"/>
        <w:autoSpaceDN w:val="0"/>
        <w:adjustRightInd w:val="0"/>
        <w:ind w:firstLine="720"/>
        <w:jc w:val="both"/>
        <w:rPr>
          <w:sz w:val="28"/>
        </w:rPr>
      </w:pPr>
      <w:r>
        <w:rPr>
          <w:sz w:val="28"/>
          <w:szCs w:val="20"/>
        </w:rPr>
        <w:t xml:space="preserve">Согласно учебным планам дисциплина "Высокоуровневые методы информатики и программирования" читается студентам специальности </w:t>
      </w:r>
      <w:r>
        <w:rPr>
          <w:sz w:val="28"/>
        </w:rPr>
        <w:t>351400 «Прикладная информатика (в экономике)»</w:t>
      </w:r>
      <w:r>
        <w:rPr>
          <w:sz w:val="28"/>
          <w:szCs w:val="20"/>
        </w:rPr>
        <w:t xml:space="preserve"> на </w:t>
      </w:r>
      <w:r>
        <w:rPr>
          <w:sz w:val="28"/>
          <w:szCs w:val="20"/>
          <w:lang w:val="en-US"/>
        </w:rPr>
        <w:t>I</w:t>
      </w:r>
      <w:r>
        <w:rPr>
          <w:sz w:val="28"/>
          <w:szCs w:val="20"/>
        </w:rPr>
        <w:t xml:space="preserve"> курсе во </w:t>
      </w:r>
      <w:r>
        <w:rPr>
          <w:sz w:val="28"/>
          <w:szCs w:val="20"/>
          <w:lang w:val="en-US"/>
        </w:rPr>
        <w:t>II</w:t>
      </w:r>
      <w:r>
        <w:rPr>
          <w:sz w:val="28"/>
          <w:szCs w:val="20"/>
        </w:rPr>
        <w:t xml:space="preserve"> семестре, курсовая работа выполняется во </w:t>
      </w:r>
      <w:r>
        <w:rPr>
          <w:sz w:val="28"/>
          <w:szCs w:val="20"/>
          <w:lang w:val="en-US"/>
        </w:rPr>
        <w:t>II</w:t>
      </w:r>
      <w:r>
        <w:rPr>
          <w:sz w:val="28"/>
          <w:szCs w:val="20"/>
        </w:rPr>
        <w:t xml:space="preserve"> семестре.</w:t>
      </w:r>
    </w:p>
    <w:p w:rsidR="00615C08" w:rsidRDefault="00615C08">
      <w:pPr>
        <w:pStyle w:val="a5"/>
        <w:spacing w:line="240" w:lineRule="auto"/>
      </w:pPr>
      <w:r>
        <w:t>Курсовая работа предназначена для углубления студентами теоретических и практических навыков программирования с использованием одной из современных систем разработки.</w:t>
      </w:r>
    </w:p>
    <w:p w:rsidR="00615C08" w:rsidRDefault="00615C08">
      <w:pPr>
        <w:pStyle w:val="a5"/>
        <w:spacing w:line="240" w:lineRule="auto"/>
      </w:pPr>
      <w:r>
        <w:t>Современные требования к специалистам в области информационных технологий предполагают не только глубокое знание теоретических основ и принципов использования информационных технологий. Будущие специалисты должны иметь четкое представление обо всех этапах создания и эксплуатации информационных технологий, уметь осуществлять выбор из широкого арсенала современных средств и методов проектирования и программирования наиболее адекватные поставленной задаче.</w:t>
      </w:r>
    </w:p>
    <w:p w:rsidR="00615C08" w:rsidRDefault="00615C08">
      <w:pPr>
        <w:widowControl w:val="0"/>
        <w:autoSpaceDE w:val="0"/>
        <w:autoSpaceDN w:val="0"/>
        <w:adjustRightInd w:val="0"/>
        <w:ind w:firstLine="720"/>
        <w:jc w:val="both"/>
        <w:rPr>
          <w:sz w:val="28"/>
          <w:szCs w:val="20"/>
        </w:rPr>
      </w:pPr>
      <w:r>
        <w:rPr>
          <w:sz w:val="28"/>
          <w:szCs w:val="20"/>
        </w:rPr>
        <w:t>Поэтому в цели и задачи курсовой работы входят:</w:t>
      </w:r>
    </w:p>
    <w:p w:rsidR="00615C08" w:rsidRDefault="00615C08">
      <w:pPr>
        <w:widowControl w:val="0"/>
        <w:numPr>
          <w:ilvl w:val="0"/>
          <w:numId w:val="1"/>
        </w:numPr>
        <w:autoSpaceDE w:val="0"/>
        <w:autoSpaceDN w:val="0"/>
        <w:adjustRightInd w:val="0"/>
        <w:jc w:val="both"/>
        <w:rPr>
          <w:sz w:val="28"/>
        </w:rPr>
      </w:pPr>
      <w:r>
        <w:rPr>
          <w:sz w:val="28"/>
          <w:szCs w:val="20"/>
        </w:rPr>
        <w:t>закрепление практических навыков программирования, полученных на лабораторных занятиях по дисциплине "Высокоуровневые методы информатики и программирования";</w:t>
      </w:r>
    </w:p>
    <w:p w:rsidR="00615C08" w:rsidRDefault="00615C08">
      <w:pPr>
        <w:widowControl w:val="0"/>
        <w:numPr>
          <w:ilvl w:val="0"/>
          <w:numId w:val="1"/>
        </w:numPr>
        <w:autoSpaceDE w:val="0"/>
        <w:autoSpaceDN w:val="0"/>
        <w:adjustRightInd w:val="0"/>
        <w:jc w:val="both"/>
        <w:rPr>
          <w:sz w:val="28"/>
          <w:szCs w:val="20"/>
        </w:rPr>
      </w:pPr>
      <w:r>
        <w:rPr>
          <w:sz w:val="28"/>
          <w:szCs w:val="20"/>
        </w:rPr>
        <w:t>углубление теоретических и практических знаний в области методологии программирования и разработки программных комплексов;</w:t>
      </w:r>
    </w:p>
    <w:p w:rsidR="00615C08" w:rsidRDefault="00615C08">
      <w:pPr>
        <w:widowControl w:val="0"/>
        <w:numPr>
          <w:ilvl w:val="0"/>
          <w:numId w:val="1"/>
        </w:numPr>
        <w:autoSpaceDE w:val="0"/>
        <w:autoSpaceDN w:val="0"/>
        <w:adjustRightInd w:val="0"/>
        <w:jc w:val="both"/>
        <w:rPr>
          <w:sz w:val="28"/>
          <w:szCs w:val="20"/>
        </w:rPr>
      </w:pPr>
      <w:r>
        <w:rPr>
          <w:sz w:val="28"/>
          <w:szCs w:val="20"/>
        </w:rPr>
        <w:t>развитие навыков самостоятельного планирования и выполнения научно-исследовательской работы;</w:t>
      </w:r>
    </w:p>
    <w:p w:rsidR="00615C08" w:rsidRDefault="00615C08">
      <w:pPr>
        <w:widowControl w:val="0"/>
        <w:numPr>
          <w:ilvl w:val="0"/>
          <w:numId w:val="1"/>
        </w:numPr>
        <w:autoSpaceDE w:val="0"/>
        <w:autoSpaceDN w:val="0"/>
        <w:adjustRightInd w:val="0"/>
        <w:jc w:val="both"/>
        <w:rPr>
          <w:sz w:val="28"/>
          <w:szCs w:val="20"/>
        </w:rPr>
      </w:pPr>
      <w:r>
        <w:rPr>
          <w:sz w:val="28"/>
          <w:szCs w:val="20"/>
        </w:rPr>
        <w:t>получение опыта сбора и обработки исходного материала, анализа научно-технической литературы, справочников, стандартов и технической документации;</w:t>
      </w:r>
    </w:p>
    <w:p w:rsidR="00615C08" w:rsidRDefault="00615C08">
      <w:pPr>
        <w:widowControl w:val="0"/>
        <w:numPr>
          <w:ilvl w:val="0"/>
          <w:numId w:val="1"/>
        </w:numPr>
        <w:autoSpaceDE w:val="0"/>
        <w:autoSpaceDN w:val="0"/>
        <w:adjustRightInd w:val="0"/>
        <w:jc w:val="both"/>
        <w:rPr>
          <w:sz w:val="28"/>
          <w:szCs w:val="20"/>
        </w:rPr>
      </w:pPr>
      <w:r>
        <w:rPr>
          <w:sz w:val="28"/>
          <w:szCs w:val="20"/>
        </w:rPr>
        <w:t>приобретение навыков обоснования принимаемых проектных решений и профессионального оформления проектной документации.</w:t>
      </w:r>
    </w:p>
    <w:p w:rsidR="00615C08" w:rsidRDefault="00615C08">
      <w:pPr>
        <w:widowControl w:val="0"/>
        <w:autoSpaceDE w:val="0"/>
        <w:autoSpaceDN w:val="0"/>
        <w:adjustRightInd w:val="0"/>
        <w:jc w:val="both"/>
        <w:rPr>
          <w:sz w:val="28"/>
          <w:szCs w:val="20"/>
        </w:rPr>
      </w:pPr>
    </w:p>
    <w:p w:rsidR="00615C08" w:rsidRDefault="00615C08">
      <w:pPr>
        <w:widowControl w:val="0"/>
        <w:autoSpaceDE w:val="0"/>
        <w:autoSpaceDN w:val="0"/>
        <w:adjustRightInd w:val="0"/>
        <w:jc w:val="both"/>
        <w:rPr>
          <w:sz w:val="28"/>
          <w:szCs w:val="20"/>
        </w:rPr>
      </w:pPr>
    </w:p>
    <w:p w:rsidR="00615C08" w:rsidRDefault="00615C08">
      <w:pPr>
        <w:pStyle w:val="1"/>
      </w:pPr>
      <w:bookmarkStart w:id="1" w:name="_Toc72556531"/>
      <w:r>
        <w:t>ПОРЯДОК ВЫПОЛНЕНИЯ КУРСОВОЙ РАБОТЫ</w:t>
      </w:r>
      <w:bookmarkEnd w:id="1"/>
    </w:p>
    <w:p w:rsidR="00615C08" w:rsidRDefault="00615C08"/>
    <w:p w:rsidR="00615C08" w:rsidRDefault="00615C08">
      <w:pPr>
        <w:widowControl w:val="0"/>
        <w:autoSpaceDE w:val="0"/>
        <w:autoSpaceDN w:val="0"/>
        <w:adjustRightInd w:val="0"/>
        <w:ind w:firstLine="720"/>
        <w:jc w:val="both"/>
        <w:rPr>
          <w:sz w:val="28"/>
          <w:szCs w:val="20"/>
        </w:rPr>
      </w:pPr>
      <w:r>
        <w:rPr>
          <w:sz w:val="28"/>
          <w:szCs w:val="20"/>
        </w:rPr>
        <w:t>Выполнение курсовой работы состоит в последовательной реализации следующих этапов:</w:t>
      </w:r>
    </w:p>
    <w:p w:rsidR="00615C08" w:rsidRDefault="00615C08">
      <w:pPr>
        <w:widowControl w:val="0"/>
        <w:numPr>
          <w:ilvl w:val="0"/>
          <w:numId w:val="2"/>
        </w:numPr>
        <w:autoSpaceDE w:val="0"/>
        <w:autoSpaceDN w:val="0"/>
        <w:adjustRightInd w:val="0"/>
        <w:jc w:val="both"/>
        <w:rPr>
          <w:sz w:val="28"/>
        </w:rPr>
      </w:pPr>
      <w:r>
        <w:rPr>
          <w:sz w:val="28"/>
          <w:szCs w:val="20"/>
        </w:rPr>
        <w:t>изучение литературных источников по выбранному направлению исследований;</w:t>
      </w:r>
    </w:p>
    <w:p w:rsidR="00615C08" w:rsidRDefault="00615C08">
      <w:pPr>
        <w:widowControl w:val="0"/>
        <w:numPr>
          <w:ilvl w:val="0"/>
          <w:numId w:val="2"/>
        </w:numPr>
        <w:autoSpaceDE w:val="0"/>
        <w:autoSpaceDN w:val="0"/>
        <w:adjustRightInd w:val="0"/>
        <w:jc w:val="both"/>
        <w:rPr>
          <w:sz w:val="28"/>
        </w:rPr>
      </w:pPr>
      <w:r>
        <w:rPr>
          <w:sz w:val="28"/>
          <w:szCs w:val="20"/>
        </w:rPr>
        <w:t>анализ вариантов решения поставленной задачи на основе изученного теоретического материала;</w:t>
      </w:r>
    </w:p>
    <w:p w:rsidR="00615C08" w:rsidRDefault="00615C08">
      <w:pPr>
        <w:widowControl w:val="0"/>
        <w:numPr>
          <w:ilvl w:val="0"/>
          <w:numId w:val="2"/>
        </w:numPr>
        <w:autoSpaceDE w:val="0"/>
        <w:autoSpaceDN w:val="0"/>
        <w:adjustRightInd w:val="0"/>
        <w:jc w:val="both"/>
        <w:rPr>
          <w:sz w:val="28"/>
        </w:rPr>
      </w:pPr>
      <w:r>
        <w:rPr>
          <w:sz w:val="28"/>
          <w:szCs w:val="20"/>
        </w:rPr>
        <w:t>изложение в краткой форме основных теоретических положений, характеризующих выбранное направление исследований;</w:t>
      </w:r>
    </w:p>
    <w:p w:rsidR="00615C08" w:rsidRDefault="00615C08">
      <w:pPr>
        <w:widowControl w:val="0"/>
        <w:numPr>
          <w:ilvl w:val="0"/>
          <w:numId w:val="2"/>
        </w:numPr>
        <w:autoSpaceDE w:val="0"/>
        <w:autoSpaceDN w:val="0"/>
        <w:adjustRightInd w:val="0"/>
        <w:jc w:val="both"/>
        <w:rPr>
          <w:sz w:val="28"/>
        </w:rPr>
      </w:pPr>
      <w:r>
        <w:rPr>
          <w:sz w:val="28"/>
          <w:szCs w:val="20"/>
        </w:rPr>
        <w:t>разработка подхода к решению поставленной конкретной задачи;</w:t>
      </w:r>
    </w:p>
    <w:p w:rsidR="00615C08" w:rsidRDefault="00615C08">
      <w:pPr>
        <w:widowControl w:val="0"/>
        <w:numPr>
          <w:ilvl w:val="0"/>
          <w:numId w:val="2"/>
        </w:numPr>
        <w:autoSpaceDE w:val="0"/>
        <w:autoSpaceDN w:val="0"/>
        <w:adjustRightInd w:val="0"/>
        <w:jc w:val="both"/>
        <w:rPr>
          <w:sz w:val="28"/>
        </w:rPr>
      </w:pPr>
      <w:r>
        <w:rPr>
          <w:sz w:val="28"/>
          <w:szCs w:val="20"/>
        </w:rPr>
        <w:t>разработка программной поддержки решения задачи;</w:t>
      </w:r>
    </w:p>
    <w:p w:rsidR="00615C08" w:rsidRDefault="00615C08">
      <w:pPr>
        <w:widowControl w:val="0"/>
        <w:numPr>
          <w:ilvl w:val="0"/>
          <w:numId w:val="2"/>
        </w:numPr>
        <w:autoSpaceDE w:val="0"/>
        <w:autoSpaceDN w:val="0"/>
        <w:adjustRightInd w:val="0"/>
        <w:jc w:val="both"/>
        <w:rPr>
          <w:sz w:val="28"/>
        </w:rPr>
      </w:pPr>
      <w:r>
        <w:rPr>
          <w:sz w:val="28"/>
          <w:szCs w:val="20"/>
        </w:rPr>
        <w:t>оформление курсовой работы в соответствии с предъявляемыми к оформлению требованиями.</w:t>
      </w:r>
    </w:p>
    <w:p w:rsidR="00615C08" w:rsidRDefault="00615C08">
      <w:pPr>
        <w:widowControl w:val="0"/>
        <w:autoSpaceDE w:val="0"/>
        <w:autoSpaceDN w:val="0"/>
        <w:adjustRightInd w:val="0"/>
        <w:jc w:val="both"/>
        <w:rPr>
          <w:sz w:val="28"/>
          <w:szCs w:val="20"/>
        </w:rPr>
      </w:pPr>
    </w:p>
    <w:p w:rsidR="00615C08" w:rsidRDefault="00615C08">
      <w:pPr>
        <w:widowControl w:val="0"/>
        <w:autoSpaceDE w:val="0"/>
        <w:autoSpaceDN w:val="0"/>
        <w:adjustRightInd w:val="0"/>
        <w:ind w:firstLine="720"/>
        <w:jc w:val="both"/>
        <w:rPr>
          <w:sz w:val="28"/>
        </w:rPr>
      </w:pPr>
      <w:r>
        <w:rPr>
          <w:sz w:val="28"/>
          <w:szCs w:val="20"/>
        </w:rPr>
        <w:t>Выбор темы курсовой работы осуществляется из утвержденного кафедрой перечня. Заведующий кафедрой назначает научного руководителя. После консультаций с научным руководителем разрабатывается план курсовой работы.</w:t>
      </w:r>
    </w:p>
    <w:p w:rsidR="00615C08" w:rsidRDefault="00615C08">
      <w:pPr>
        <w:widowControl w:val="0"/>
        <w:autoSpaceDE w:val="0"/>
        <w:autoSpaceDN w:val="0"/>
        <w:adjustRightInd w:val="0"/>
        <w:ind w:firstLine="720"/>
        <w:jc w:val="both"/>
        <w:rPr>
          <w:sz w:val="28"/>
        </w:rPr>
      </w:pPr>
      <w:r>
        <w:rPr>
          <w:sz w:val="28"/>
          <w:szCs w:val="20"/>
        </w:rPr>
        <w:t>Помимо рекомендованной литературы возможно использование любых доступных источников. Это, в первую очередь, техническая документация, статьи в периодических изданиях и научные публикации. Их изучение в контексте выбранной темы служит расширению научно-технического кругозора, повышению качества и обоснованности использованных решений.</w:t>
      </w:r>
    </w:p>
    <w:p w:rsidR="00615C08" w:rsidRDefault="00615C08">
      <w:pPr>
        <w:widowControl w:val="0"/>
        <w:autoSpaceDE w:val="0"/>
        <w:autoSpaceDN w:val="0"/>
        <w:adjustRightInd w:val="0"/>
        <w:ind w:firstLine="720"/>
        <w:jc w:val="both"/>
        <w:rPr>
          <w:sz w:val="28"/>
          <w:szCs w:val="20"/>
        </w:rPr>
      </w:pPr>
      <w:r>
        <w:rPr>
          <w:sz w:val="28"/>
          <w:szCs w:val="20"/>
        </w:rPr>
        <w:t>В процессе выполнения возможна конкретизация поставленной задачи с тем, чтобы объем работы не превысил допустимых размеров.</w:t>
      </w:r>
    </w:p>
    <w:p w:rsidR="00615C08" w:rsidRDefault="00615C08">
      <w:pPr>
        <w:widowControl w:val="0"/>
        <w:autoSpaceDE w:val="0"/>
        <w:autoSpaceDN w:val="0"/>
        <w:adjustRightInd w:val="0"/>
        <w:ind w:firstLine="360"/>
        <w:jc w:val="both"/>
        <w:rPr>
          <w:sz w:val="28"/>
        </w:rPr>
      </w:pPr>
    </w:p>
    <w:p w:rsidR="00615C08" w:rsidRDefault="00615C08">
      <w:pPr>
        <w:widowControl w:val="0"/>
        <w:autoSpaceDE w:val="0"/>
        <w:autoSpaceDN w:val="0"/>
        <w:adjustRightInd w:val="0"/>
        <w:ind w:firstLine="360"/>
        <w:jc w:val="both"/>
        <w:rPr>
          <w:sz w:val="28"/>
        </w:rPr>
      </w:pPr>
    </w:p>
    <w:p w:rsidR="00615C08" w:rsidRDefault="00615C08">
      <w:pPr>
        <w:pStyle w:val="1"/>
      </w:pPr>
      <w:bookmarkStart w:id="2" w:name="_Toc72556532"/>
      <w:r>
        <w:t>ТРЕБОВАНИЯ К СОДЕРЖАНИЮ И СТРУКТУРЕ КУРСОВОЙ РАБОТЫ</w:t>
      </w:r>
      <w:bookmarkEnd w:id="2"/>
    </w:p>
    <w:p w:rsidR="00615C08" w:rsidRDefault="00615C08"/>
    <w:p w:rsidR="00615C08" w:rsidRDefault="00615C08">
      <w:pPr>
        <w:widowControl w:val="0"/>
        <w:autoSpaceDE w:val="0"/>
        <w:autoSpaceDN w:val="0"/>
        <w:adjustRightInd w:val="0"/>
        <w:ind w:firstLine="720"/>
        <w:jc w:val="both"/>
        <w:rPr>
          <w:sz w:val="28"/>
        </w:rPr>
      </w:pPr>
      <w:r>
        <w:rPr>
          <w:sz w:val="28"/>
          <w:szCs w:val="20"/>
        </w:rPr>
        <w:t>Содержание курсовой работы определяется: содержанием соответствующего учебного курса; современным состоянием выбранного направления исследований; доступными литературными источниками; собранным для выполнения курсовой работы фактическим материалом.</w:t>
      </w:r>
    </w:p>
    <w:p w:rsidR="00615C08" w:rsidRDefault="00615C08">
      <w:pPr>
        <w:widowControl w:val="0"/>
        <w:autoSpaceDE w:val="0"/>
        <w:autoSpaceDN w:val="0"/>
        <w:adjustRightInd w:val="0"/>
        <w:ind w:firstLine="720"/>
        <w:jc w:val="both"/>
        <w:rPr>
          <w:sz w:val="28"/>
        </w:rPr>
      </w:pPr>
      <w:r>
        <w:rPr>
          <w:sz w:val="28"/>
          <w:szCs w:val="20"/>
        </w:rPr>
        <w:t>Курсовая работа имеет следующую структуру:</w:t>
      </w:r>
    </w:p>
    <w:p w:rsidR="00615C08" w:rsidRDefault="00615C08">
      <w:pPr>
        <w:widowControl w:val="0"/>
        <w:numPr>
          <w:ilvl w:val="0"/>
          <w:numId w:val="3"/>
        </w:numPr>
        <w:autoSpaceDE w:val="0"/>
        <w:autoSpaceDN w:val="0"/>
        <w:adjustRightInd w:val="0"/>
        <w:jc w:val="both"/>
        <w:rPr>
          <w:sz w:val="28"/>
        </w:rPr>
      </w:pPr>
      <w:r>
        <w:rPr>
          <w:sz w:val="28"/>
          <w:szCs w:val="20"/>
        </w:rPr>
        <w:t>введение;</w:t>
      </w:r>
    </w:p>
    <w:p w:rsidR="00615C08" w:rsidRDefault="00615C08">
      <w:pPr>
        <w:widowControl w:val="0"/>
        <w:numPr>
          <w:ilvl w:val="0"/>
          <w:numId w:val="3"/>
        </w:numPr>
        <w:autoSpaceDE w:val="0"/>
        <w:autoSpaceDN w:val="0"/>
        <w:adjustRightInd w:val="0"/>
        <w:jc w:val="both"/>
        <w:rPr>
          <w:sz w:val="28"/>
        </w:rPr>
      </w:pPr>
      <w:r>
        <w:rPr>
          <w:sz w:val="28"/>
          <w:szCs w:val="20"/>
        </w:rPr>
        <w:t>теоретическая часть;</w:t>
      </w:r>
    </w:p>
    <w:p w:rsidR="00615C08" w:rsidRDefault="00615C08">
      <w:pPr>
        <w:widowControl w:val="0"/>
        <w:numPr>
          <w:ilvl w:val="0"/>
          <w:numId w:val="3"/>
        </w:numPr>
        <w:autoSpaceDE w:val="0"/>
        <w:autoSpaceDN w:val="0"/>
        <w:adjustRightInd w:val="0"/>
        <w:jc w:val="both"/>
        <w:rPr>
          <w:sz w:val="28"/>
        </w:rPr>
      </w:pPr>
      <w:r>
        <w:rPr>
          <w:sz w:val="28"/>
          <w:szCs w:val="20"/>
        </w:rPr>
        <w:t>практическая часть;</w:t>
      </w:r>
    </w:p>
    <w:p w:rsidR="00615C08" w:rsidRDefault="00615C08">
      <w:pPr>
        <w:widowControl w:val="0"/>
        <w:numPr>
          <w:ilvl w:val="0"/>
          <w:numId w:val="3"/>
        </w:numPr>
        <w:autoSpaceDE w:val="0"/>
        <w:autoSpaceDN w:val="0"/>
        <w:adjustRightInd w:val="0"/>
        <w:jc w:val="both"/>
        <w:rPr>
          <w:sz w:val="28"/>
        </w:rPr>
      </w:pPr>
      <w:r>
        <w:rPr>
          <w:sz w:val="28"/>
          <w:szCs w:val="20"/>
        </w:rPr>
        <w:t>заключение;</w:t>
      </w:r>
    </w:p>
    <w:p w:rsidR="00615C08" w:rsidRDefault="00615C08">
      <w:pPr>
        <w:widowControl w:val="0"/>
        <w:numPr>
          <w:ilvl w:val="0"/>
          <w:numId w:val="3"/>
        </w:numPr>
        <w:autoSpaceDE w:val="0"/>
        <w:autoSpaceDN w:val="0"/>
        <w:adjustRightInd w:val="0"/>
        <w:jc w:val="both"/>
        <w:rPr>
          <w:sz w:val="28"/>
        </w:rPr>
      </w:pPr>
      <w:r>
        <w:rPr>
          <w:sz w:val="28"/>
          <w:szCs w:val="20"/>
        </w:rPr>
        <w:t>список использованных источников;</w:t>
      </w:r>
    </w:p>
    <w:p w:rsidR="00615C08" w:rsidRDefault="00615C08">
      <w:pPr>
        <w:widowControl w:val="0"/>
        <w:numPr>
          <w:ilvl w:val="0"/>
          <w:numId w:val="3"/>
        </w:numPr>
        <w:autoSpaceDE w:val="0"/>
        <w:autoSpaceDN w:val="0"/>
        <w:adjustRightInd w:val="0"/>
        <w:jc w:val="both"/>
        <w:rPr>
          <w:sz w:val="28"/>
        </w:rPr>
      </w:pPr>
      <w:r>
        <w:rPr>
          <w:sz w:val="28"/>
          <w:szCs w:val="20"/>
        </w:rPr>
        <w:t>приложения.</w:t>
      </w:r>
    </w:p>
    <w:p w:rsidR="00615C08" w:rsidRDefault="00615C08">
      <w:pPr>
        <w:widowControl w:val="0"/>
        <w:autoSpaceDE w:val="0"/>
        <w:autoSpaceDN w:val="0"/>
        <w:adjustRightInd w:val="0"/>
        <w:jc w:val="both"/>
        <w:rPr>
          <w:sz w:val="28"/>
          <w:szCs w:val="20"/>
        </w:rPr>
      </w:pPr>
    </w:p>
    <w:p w:rsidR="00615C08" w:rsidRDefault="00615C08">
      <w:pPr>
        <w:pStyle w:val="a3"/>
        <w:ind w:firstLine="720"/>
      </w:pPr>
      <w:r>
        <w:t>Во введении дается обоснование темы работы, определяется ее практическая или теоретическая значимость для специальности, формулируются цели и задачи курсовой работы, а также приводится ее краткая аннотация (количество страниц, рисунков, таблиц, приложений, литературных источников).</w:t>
      </w:r>
    </w:p>
    <w:p w:rsidR="00615C08" w:rsidRDefault="00615C08">
      <w:pPr>
        <w:widowControl w:val="0"/>
        <w:autoSpaceDE w:val="0"/>
        <w:autoSpaceDN w:val="0"/>
        <w:adjustRightInd w:val="0"/>
        <w:ind w:firstLine="720"/>
        <w:jc w:val="both"/>
        <w:rPr>
          <w:sz w:val="28"/>
        </w:rPr>
      </w:pPr>
      <w:r>
        <w:rPr>
          <w:sz w:val="28"/>
          <w:szCs w:val="20"/>
        </w:rPr>
        <w:t>В теоретической части раскрывается современное состояние выбранного направления исследований со ссылками на литературные источники, а также ставится конкретная задача, решение которой стимулировало развитие данного направления информационных технологий.</w:t>
      </w:r>
    </w:p>
    <w:p w:rsidR="00615C08" w:rsidRDefault="00615C08">
      <w:pPr>
        <w:widowControl w:val="0"/>
        <w:autoSpaceDE w:val="0"/>
        <w:autoSpaceDN w:val="0"/>
        <w:adjustRightInd w:val="0"/>
        <w:ind w:firstLine="720"/>
        <w:jc w:val="both"/>
        <w:rPr>
          <w:sz w:val="28"/>
        </w:rPr>
      </w:pPr>
      <w:r>
        <w:rPr>
          <w:sz w:val="28"/>
          <w:szCs w:val="20"/>
        </w:rPr>
        <w:t>В практической части приводится решение сформулированной в теоретической части задачи, при этом допускаются некоторые, не искажающие суть дела, упрощения. Текст программ (если они необходимы) пишется на языке программирования наиболее подходящем для решения поставленной задачи или из тех, который изучался в соответствующем курсе и выносится в приложения (оформление приложений выполняется по образцу приложений данных методических указаний). В некоторых случаях программы могут быть написаны на алгоритмическом языке, который студент выучил самостоятельно.</w:t>
      </w:r>
    </w:p>
    <w:p w:rsidR="00615C08" w:rsidRDefault="00615C08">
      <w:pPr>
        <w:widowControl w:val="0"/>
        <w:autoSpaceDE w:val="0"/>
        <w:autoSpaceDN w:val="0"/>
        <w:adjustRightInd w:val="0"/>
        <w:ind w:firstLine="720"/>
        <w:jc w:val="both"/>
        <w:rPr>
          <w:sz w:val="28"/>
        </w:rPr>
      </w:pPr>
      <w:r>
        <w:rPr>
          <w:sz w:val="28"/>
          <w:szCs w:val="20"/>
        </w:rPr>
        <w:t>В заключении в лаконичной форме подводятся итоги проделанной работы и делаются основные выводы.</w:t>
      </w:r>
    </w:p>
    <w:p w:rsidR="00615C08" w:rsidRDefault="00615C08">
      <w:pPr>
        <w:widowControl w:val="0"/>
        <w:autoSpaceDE w:val="0"/>
        <w:autoSpaceDN w:val="0"/>
        <w:adjustRightInd w:val="0"/>
        <w:ind w:firstLine="720"/>
        <w:jc w:val="both"/>
        <w:rPr>
          <w:sz w:val="28"/>
        </w:rPr>
      </w:pPr>
      <w:r>
        <w:rPr>
          <w:sz w:val="28"/>
          <w:szCs w:val="20"/>
        </w:rPr>
        <w:t>В списке литературы в алфавитном порядке приводятся цитируемые литературные источники.</w:t>
      </w:r>
    </w:p>
    <w:p w:rsidR="00615C08" w:rsidRDefault="00615C08">
      <w:pPr>
        <w:widowControl w:val="0"/>
        <w:autoSpaceDE w:val="0"/>
        <w:autoSpaceDN w:val="0"/>
        <w:adjustRightInd w:val="0"/>
        <w:ind w:firstLine="720"/>
        <w:jc w:val="both"/>
        <w:rPr>
          <w:sz w:val="28"/>
        </w:rPr>
      </w:pPr>
      <w:r>
        <w:rPr>
          <w:sz w:val="28"/>
          <w:szCs w:val="20"/>
        </w:rPr>
        <w:t>Приложения содержат материалы, не вошедшие в основной текст:</w:t>
      </w:r>
    </w:p>
    <w:p w:rsidR="00615C08" w:rsidRDefault="00615C08">
      <w:pPr>
        <w:widowControl w:val="0"/>
        <w:numPr>
          <w:ilvl w:val="0"/>
          <w:numId w:val="4"/>
        </w:numPr>
        <w:autoSpaceDE w:val="0"/>
        <w:autoSpaceDN w:val="0"/>
        <w:adjustRightInd w:val="0"/>
        <w:jc w:val="both"/>
        <w:rPr>
          <w:sz w:val="28"/>
        </w:rPr>
      </w:pPr>
      <w:r>
        <w:rPr>
          <w:sz w:val="28"/>
          <w:szCs w:val="20"/>
        </w:rPr>
        <w:t>распечатки программ и программных модулей; инструкции программисту (если вопросы реализации не входят в курсовую работу);</w:t>
      </w:r>
    </w:p>
    <w:p w:rsidR="00615C08" w:rsidRDefault="00615C08">
      <w:pPr>
        <w:widowControl w:val="0"/>
        <w:numPr>
          <w:ilvl w:val="0"/>
          <w:numId w:val="4"/>
        </w:numPr>
        <w:autoSpaceDE w:val="0"/>
        <w:autoSpaceDN w:val="0"/>
        <w:adjustRightInd w:val="0"/>
        <w:jc w:val="both"/>
        <w:rPr>
          <w:sz w:val="28"/>
        </w:rPr>
      </w:pPr>
      <w:r>
        <w:rPr>
          <w:sz w:val="28"/>
          <w:szCs w:val="20"/>
        </w:rPr>
        <w:t>инструкции пользователю (если в курсовой работе решаются вопросы физической реализации).</w:t>
      </w:r>
    </w:p>
    <w:p w:rsidR="00615C08" w:rsidRDefault="00615C08">
      <w:pPr>
        <w:widowControl w:val="0"/>
        <w:autoSpaceDE w:val="0"/>
        <w:autoSpaceDN w:val="0"/>
        <w:adjustRightInd w:val="0"/>
        <w:jc w:val="both"/>
        <w:rPr>
          <w:sz w:val="28"/>
          <w:szCs w:val="20"/>
        </w:rPr>
      </w:pPr>
      <w:r>
        <w:rPr>
          <w:b/>
          <w:bCs/>
          <w:sz w:val="28"/>
          <w:szCs w:val="20"/>
        </w:rPr>
        <w:t>Примечание</w:t>
      </w:r>
      <w:r>
        <w:rPr>
          <w:sz w:val="28"/>
          <w:szCs w:val="20"/>
        </w:rPr>
        <w:t>. Рисунки и таблицы всегда приводятся в основном тексте.</w:t>
      </w:r>
    </w:p>
    <w:p w:rsidR="00615C08" w:rsidRDefault="00615C08">
      <w:pPr>
        <w:widowControl w:val="0"/>
        <w:autoSpaceDE w:val="0"/>
        <w:autoSpaceDN w:val="0"/>
        <w:adjustRightInd w:val="0"/>
        <w:jc w:val="both"/>
        <w:rPr>
          <w:sz w:val="28"/>
        </w:rPr>
      </w:pPr>
    </w:p>
    <w:p w:rsidR="00615C08" w:rsidRDefault="00615C08">
      <w:pPr>
        <w:widowControl w:val="0"/>
        <w:autoSpaceDE w:val="0"/>
        <w:autoSpaceDN w:val="0"/>
        <w:adjustRightInd w:val="0"/>
        <w:jc w:val="both"/>
        <w:rPr>
          <w:sz w:val="28"/>
        </w:rPr>
      </w:pPr>
    </w:p>
    <w:p w:rsidR="00615C08" w:rsidRDefault="00615C08">
      <w:pPr>
        <w:pStyle w:val="1"/>
        <w:rPr>
          <w:szCs w:val="28"/>
        </w:rPr>
      </w:pPr>
      <w:bookmarkStart w:id="3" w:name="_Toc72556533"/>
      <w:r>
        <w:rPr>
          <w:szCs w:val="28"/>
        </w:rPr>
        <w:t>РЕКОМЕНДАЦИИ ПО ОФОРМЛЕНИЮ КУРСОВОЙ РАБОТЫ</w:t>
      </w:r>
      <w:bookmarkEnd w:id="3"/>
    </w:p>
    <w:p w:rsidR="00615C08" w:rsidRDefault="00615C08"/>
    <w:p w:rsidR="00615C08" w:rsidRDefault="00615C08">
      <w:pPr>
        <w:widowControl w:val="0"/>
        <w:autoSpaceDE w:val="0"/>
        <w:autoSpaceDN w:val="0"/>
        <w:adjustRightInd w:val="0"/>
        <w:ind w:firstLine="720"/>
        <w:jc w:val="both"/>
        <w:rPr>
          <w:sz w:val="28"/>
        </w:rPr>
      </w:pPr>
      <w:r>
        <w:rPr>
          <w:sz w:val="28"/>
          <w:szCs w:val="20"/>
        </w:rPr>
        <w:t>В рамках рассмотренной выше структуры курсовой работы рекомендуется использовать следующие правила оформления.</w:t>
      </w:r>
    </w:p>
    <w:p w:rsidR="00615C08" w:rsidRDefault="00615C08">
      <w:pPr>
        <w:widowControl w:val="0"/>
        <w:autoSpaceDE w:val="0"/>
        <w:autoSpaceDN w:val="0"/>
        <w:adjustRightInd w:val="0"/>
        <w:ind w:firstLine="720"/>
        <w:jc w:val="both"/>
        <w:rPr>
          <w:sz w:val="28"/>
        </w:rPr>
      </w:pPr>
      <w:r>
        <w:rPr>
          <w:b/>
          <w:bCs/>
          <w:i/>
          <w:iCs/>
          <w:sz w:val="28"/>
          <w:szCs w:val="20"/>
        </w:rPr>
        <w:t>Объем курсовой работы</w:t>
      </w:r>
      <w:r>
        <w:rPr>
          <w:sz w:val="28"/>
          <w:szCs w:val="20"/>
        </w:rPr>
        <w:t xml:space="preserve">: до 25 страниц формата А4 (210 х 297), набранных через полтора интервала на одной стороне листа белой бумаги в текстовом процессоре </w:t>
      </w:r>
      <w:r>
        <w:rPr>
          <w:i/>
          <w:iCs/>
          <w:sz w:val="28"/>
          <w:szCs w:val="20"/>
          <w:lang w:val="en-US"/>
        </w:rPr>
        <w:t>Word</w:t>
      </w:r>
      <w:r>
        <w:rPr>
          <w:sz w:val="28"/>
          <w:szCs w:val="20"/>
        </w:rPr>
        <w:t>. Допускается представлять иллюстрации и таблицы на листах формата АЗ.</w:t>
      </w:r>
    </w:p>
    <w:p w:rsidR="00615C08" w:rsidRDefault="00615C08">
      <w:pPr>
        <w:widowControl w:val="0"/>
        <w:autoSpaceDE w:val="0"/>
        <w:autoSpaceDN w:val="0"/>
        <w:adjustRightInd w:val="0"/>
        <w:ind w:firstLine="720"/>
        <w:jc w:val="both"/>
        <w:rPr>
          <w:sz w:val="28"/>
        </w:rPr>
      </w:pPr>
      <w:r>
        <w:rPr>
          <w:b/>
          <w:bCs/>
          <w:i/>
          <w:iCs/>
          <w:sz w:val="28"/>
          <w:szCs w:val="20"/>
        </w:rPr>
        <w:t>Поля</w:t>
      </w:r>
      <w:r>
        <w:rPr>
          <w:sz w:val="28"/>
          <w:szCs w:val="20"/>
        </w:rPr>
        <w:t xml:space="preserve">: левое - </w:t>
      </w:r>
      <w:smartTag w:uri="urn:schemas-microsoft-com:office:smarttags" w:element="metricconverter">
        <w:smartTagPr>
          <w:attr w:name="ProductID" w:val="3 см"/>
        </w:smartTagPr>
        <w:r>
          <w:rPr>
            <w:sz w:val="28"/>
            <w:szCs w:val="20"/>
          </w:rPr>
          <w:t>3 см</w:t>
        </w:r>
      </w:smartTag>
      <w:r>
        <w:rPr>
          <w:sz w:val="28"/>
          <w:szCs w:val="20"/>
        </w:rPr>
        <w:t xml:space="preserve">, правое - </w:t>
      </w:r>
      <w:smartTag w:uri="urn:schemas-microsoft-com:office:smarttags" w:element="metricconverter">
        <w:smartTagPr>
          <w:attr w:name="ProductID" w:val="1 см"/>
        </w:smartTagPr>
        <w:r>
          <w:rPr>
            <w:sz w:val="28"/>
            <w:szCs w:val="20"/>
          </w:rPr>
          <w:t>1 см</w:t>
        </w:r>
      </w:smartTag>
      <w:r>
        <w:rPr>
          <w:sz w:val="28"/>
          <w:szCs w:val="20"/>
        </w:rPr>
        <w:t xml:space="preserve">, верхнее </w:t>
      </w:r>
      <w:smartTag w:uri="urn:schemas-microsoft-com:office:smarttags" w:element="metricconverter">
        <w:smartTagPr>
          <w:attr w:name="ProductID" w:val="-2 см"/>
        </w:smartTagPr>
        <w:r>
          <w:rPr>
            <w:sz w:val="28"/>
            <w:szCs w:val="20"/>
          </w:rPr>
          <w:t>-2 см</w:t>
        </w:r>
      </w:smartTag>
      <w:r>
        <w:rPr>
          <w:sz w:val="28"/>
          <w:szCs w:val="20"/>
        </w:rPr>
        <w:t xml:space="preserve">, нижнее - </w:t>
      </w:r>
      <w:smartTag w:uri="urn:schemas-microsoft-com:office:smarttags" w:element="metricconverter">
        <w:smartTagPr>
          <w:attr w:name="ProductID" w:val="2 см"/>
        </w:smartTagPr>
        <w:r>
          <w:rPr>
            <w:sz w:val="28"/>
            <w:szCs w:val="20"/>
          </w:rPr>
          <w:t>2 см</w:t>
        </w:r>
      </w:smartTag>
      <w:r>
        <w:rPr>
          <w:sz w:val="28"/>
          <w:szCs w:val="20"/>
        </w:rPr>
        <w:t>.</w:t>
      </w:r>
    </w:p>
    <w:p w:rsidR="00615C08" w:rsidRDefault="00615C08">
      <w:pPr>
        <w:widowControl w:val="0"/>
        <w:autoSpaceDE w:val="0"/>
        <w:autoSpaceDN w:val="0"/>
        <w:adjustRightInd w:val="0"/>
        <w:ind w:firstLine="720"/>
        <w:jc w:val="both"/>
        <w:rPr>
          <w:sz w:val="28"/>
        </w:rPr>
      </w:pPr>
      <w:r>
        <w:rPr>
          <w:b/>
          <w:bCs/>
          <w:i/>
          <w:iCs/>
          <w:sz w:val="28"/>
          <w:szCs w:val="20"/>
        </w:rPr>
        <w:t>Шрифт</w:t>
      </w:r>
      <w:r>
        <w:rPr>
          <w:sz w:val="28"/>
          <w:szCs w:val="20"/>
        </w:rPr>
        <w:t xml:space="preserve">: Times New Roman </w:t>
      </w:r>
      <w:r>
        <w:rPr>
          <w:sz w:val="28"/>
          <w:szCs w:val="20"/>
          <w:lang w:val="en-US"/>
        </w:rPr>
        <w:t>Cyr</w:t>
      </w:r>
      <w:r>
        <w:rPr>
          <w:sz w:val="28"/>
          <w:szCs w:val="20"/>
        </w:rPr>
        <w:t>, размер шрифта - 14 пунктов.</w:t>
      </w:r>
    </w:p>
    <w:p w:rsidR="00615C08" w:rsidRDefault="00615C08">
      <w:pPr>
        <w:widowControl w:val="0"/>
        <w:autoSpaceDE w:val="0"/>
        <w:autoSpaceDN w:val="0"/>
        <w:adjustRightInd w:val="0"/>
        <w:ind w:firstLine="720"/>
        <w:jc w:val="both"/>
        <w:rPr>
          <w:sz w:val="28"/>
        </w:rPr>
      </w:pPr>
      <w:r>
        <w:rPr>
          <w:b/>
          <w:bCs/>
          <w:i/>
          <w:iCs/>
          <w:sz w:val="28"/>
          <w:szCs w:val="20"/>
        </w:rPr>
        <w:t>Титульный лист</w:t>
      </w:r>
      <w:r>
        <w:rPr>
          <w:sz w:val="28"/>
          <w:szCs w:val="20"/>
        </w:rPr>
        <w:t xml:space="preserve"> оформляется по образцу, приведенному в приложении.</w:t>
      </w:r>
    </w:p>
    <w:p w:rsidR="00615C08" w:rsidRDefault="00615C08">
      <w:pPr>
        <w:pStyle w:val="a3"/>
        <w:ind w:firstLine="720"/>
      </w:pPr>
      <w:r>
        <w:t xml:space="preserve">Все </w:t>
      </w:r>
      <w:r>
        <w:rPr>
          <w:b/>
          <w:bCs/>
          <w:i/>
          <w:iCs/>
        </w:rPr>
        <w:t>страницы</w:t>
      </w:r>
      <w:r>
        <w:t xml:space="preserve"> курсовой работы, включая иллюстрации и приложения, нумеруются по порядку от титульного листа до последней страницы без пропусков и повторений. Первой страницей является титульный лист, оформленный в соответствующем порядке (см. приложение 1), номер страницы на нем не ставится. На последующих страницах порядковый номер печатается в правом верхнем углу без точки в конце, начиная со второй страницы введения.</w:t>
      </w:r>
    </w:p>
    <w:p w:rsidR="00615C08" w:rsidRDefault="00615C08">
      <w:pPr>
        <w:widowControl w:val="0"/>
        <w:autoSpaceDE w:val="0"/>
        <w:autoSpaceDN w:val="0"/>
        <w:adjustRightInd w:val="0"/>
        <w:ind w:firstLine="720"/>
        <w:jc w:val="both"/>
        <w:rPr>
          <w:sz w:val="28"/>
        </w:rPr>
      </w:pPr>
      <w:r>
        <w:rPr>
          <w:b/>
          <w:bCs/>
          <w:i/>
          <w:iCs/>
          <w:sz w:val="28"/>
          <w:szCs w:val="20"/>
        </w:rPr>
        <w:t>Заголовки</w:t>
      </w:r>
      <w:r>
        <w:rPr>
          <w:sz w:val="28"/>
          <w:szCs w:val="20"/>
        </w:rPr>
        <w:t xml:space="preserve"> основных и дополнительных разделов курсовой работы следует располагать на расстоянии не менее трех интервалов от текста в середине строки без точки в конце и печатать жирным шрифтом прописными буквами, не подчеркивая.</w:t>
      </w:r>
    </w:p>
    <w:p w:rsidR="00615C08" w:rsidRDefault="00615C08">
      <w:pPr>
        <w:widowControl w:val="0"/>
        <w:autoSpaceDE w:val="0"/>
        <w:autoSpaceDN w:val="0"/>
        <w:adjustRightInd w:val="0"/>
        <w:ind w:firstLine="720"/>
        <w:jc w:val="both"/>
        <w:rPr>
          <w:sz w:val="28"/>
        </w:rPr>
      </w:pPr>
      <w:r>
        <w:rPr>
          <w:sz w:val="28"/>
          <w:szCs w:val="20"/>
        </w:rPr>
        <w:t>Заголовки подразделов и пунктов следует начинать с абзацного отступа и печатать жирным шрифтом с прописной буквы, не подчеркивая, без точки в конце.</w:t>
      </w:r>
    </w:p>
    <w:p w:rsidR="00615C08" w:rsidRDefault="00615C08">
      <w:pPr>
        <w:widowControl w:val="0"/>
        <w:autoSpaceDE w:val="0"/>
        <w:autoSpaceDN w:val="0"/>
        <w:adjustRightInd w:val="0"/>
        <w:ind w:firstLine="720"/>
        <w:jc w:val="both"/>
        <w:rPr>
          <w:sz w:val="28"/>
        </w:rPr>
      </w:pPr>
      <w:r>
        <w:rPr>
          <w:sz w:val="28"/>
          <w:szCs w:val="20"/>
        </w:rPr>
        <w:t>Если заголовок включает несколько предложений, их разделяют точками. Переносы слов в заголовках не допускаются.</w:t>
      </w:r>
    </w:p>
    <w:p w:rsidR="00615C08" w:rsidRDefault="00615C08">
      <w:pPr>
        <w:widowControl w:val="0"/>
        <w:autoSpaceDE w:val="0"/>
        <w:autoSpaceDN w:val="0"/>
        <w:adjustRightInd w:val="0"/>
        <w:ind w:firstLine="720"/>
        <w:jc w:val="both"/>
        <w:rPr>
          <w:sz w:val="28"/>
        </w:rPr>
      </w:pPr>
      <w:r>
        <w:rPr>
          <w:b/>
          <w:bCs/>
          <w:i/>
          <w:iCs/>
          <w:sz w:val="28"/>
          <w:szCs w:val="20"/>
        </w:rPr>
        <w:t>Иллюстрации</w:t>
      </w:r>
      <w:r>
        <w:rPr>
          <w:sz w:val="28"/>
          <w:szCs w:val="20"/>
        </w:rPr>
        <w:t xml:space="preserve"> должны иметь названия. Иллюстрации обозначаются словом "Рисунок", которое помещают под иллюстрацией, и нумеруются последовательно арабскими цифрами в пределах всей работы. Иллюстрации и таблицы, расположенные на отдельных листах, включают в общую нумерацию страниц.</w:t>
      </w:r>
    </w:p>
    <w:p w:rsidR="00615C08" w:rsidRDefault="00615C08">
      <w:pPr>
        <w:widowControl w:val="0"/>
        <w:autoSpaceDE w:val="0"/>
        <w:autoSpaceDN w:val="0"/>
        <w:adjustRightInd w:val="0"/>
        <w:ind w:firstLine="720"/>
        <w:jc w:val="both"/>
        <w:rPr>
          <w:sz w:val="28"/>
        </w:rPr>
      </w:pPr>
      <w:r>
        <w:rPr>
          <w:b/>
          <w:bCs/>
          <w:i/>
          <w:iCs/>
          <w:sz w:val="28"/>
          <w:szCs w:val="20"/>
        </w:rPr>
        <w:t>Таблицы</w:t>
      </w:r>
      <w:r>
        <w:rPr>
          <w:sz w:val="28"/>
          <w:szCs w:val="20"/>
        </w:rPr>
        <w:t xml:space="preserve"> нумеруют последовательно арабскими цифрами в пределах всей работы. В левом верхнем углу таблицы помещают слово "Таблица" с указанием номера этой таблицы и соответствующим заголовком. На все таблицы должны быть ссылки в работе.</w:t>
      </w:r>
    </w:p>
    <w:p w:rsidR="00615C08" w:rsidRDefault="00615C08">
      <w:pPr>
        <w:widowControl w:val="0"/>
        <w:autoSpaceDE w:val="0"/>
        <w:autoSpaceDN w:val="0"/>
        <w:adjustRightInd w:val="0"/>
        <w:ind w:firstLine="720"/>
        <w:jc w:val="both"/>
        <w:rPr>
          <w:sz w:val="28"/>
        </w:rPr>
      </w:pPr>
      <w:r>
        <w:rPr>
          <w:sz w:val="28"/>
          <w:szCs w:val="20"/>
        </w:rPr>
        <w:t>Если в работе одна таблица, ее не нумеруют и слово "Таблица" не пишут.</w:t>
      </w:r>
    </w:p>
    <w:p w:rsidR="00615C08" w:rsidRDefault="00615C08">
      <w:pPr>
        <w:widowControl w:val="0"/>
        <w:autoSpaceDE w:val="0"/>
        <w:autoSpaceDN w:val="0"/>
        <w:adjustRightInd w:val="0"/>
        <w:ind w:firstLine="720"/>
        <w:jc w:val="both"/>
        <w:rPr>
          <w:sz w:val="28"/>
        </w:rPr>
      </w:pPr>
      <w:r>
        <w:rPr>
          <w:sz w:val="28"/>
          <w:szCs w:val="20"/>
        </w:rPr>
        <w:t>Таблицу размещают непосредственно после первого упоминания о ней в тексте на этой же или следующей странице таким образом, чтобы читать ее можно было без поворота или с поворотом по часовой стрелке. Ссылка на таблицу по ходу текста выполняется так: "в таблице 2 приводятся данные о ... ", при повторной ссылке - (см. таблицу 2).</w:t>
      </w:r>
    </w:p>
    <w:p w:rsidR="00615C08" w:rsidRDefault="00615C08">
      <w:pPr>
        <w:widowControl w:val="0"/>
        <w:autoSpaceDE w:val="0"/>
        <w:autoSpaceDN w:val="0"/>
        <w:adjustRightInd w:val="0"/>
        <w:ind w:firstLine="720"/>
        <w:jc w:val="both"/>
        <w:rPr>
          <w:sz w:val="28"/>
        </w:rPr>
      </w:pPr>
      <w:r>
        <w:rPr>
          <w:sz w:val="28"/>
          <w:szCs w:val="20"/>
        </w:rPr>
        <w:t>Примечания к таблицам, иллюстрациям или пунктам и подпунктам текста размещают непосредственно после пункта, подпункта, таблицы, иллюстрации, к которым они относятся, и печатают с прописной буквы с абзацного отступа. Слово "Примечание" следует печатать с абзацного отступа жирным шрифтом.</w:t>
      </w:r>
    </w:p>
    <w:p w:rsidR="00615C08" w:rsidRDefault="00615C08">
      <w:pPr>
        <w:widowControl w:val="0"/>
        <w:autoSpaceDE w:val="0"/>
        <w:autoSpaceDN w:val="0"/>
        <w:adjustRightInd w:val="0"/>
        <w:ind w:firstLine="720"/>
        <w:jc w:val="both"/>
        <w:rPr>
          <w:sz w:val="28"/>
        </w:rPr>
      </w:pPr>
      <w:r>
        <w:rPr>
          <w:sz w:val="28"/>
          <w:szCs w:val="20"/>
        </w:rPr>
        <w:t>Ссылки на разделы, подразделы, пункты, подпункты, иллюстрации, таблицы, формулы, уравнения, перечисления, приложения, следуют указывать порядковым номером, например: "... в разделе 4", "... по пункту 3.3.4", "... в подпункте 2.3.41, перечисление 3", "...по формуле (3)", "... в уравнении (2)",-"... на рисунке 8", "... в приложении 6".</w:t>
      </w:r>
    </w:p>
    <w:p w:rsidR="00615C08" w:rsidRDefault="00615C08">
      <w:pPr>
        <w:widowControl w:val="0"/>
        <w:autoSpaceDE w:val="0"/>
        <w:autoSpaceDN w:val="0"/>
        <w:adjustRightInd w:val="0"/>
        <w:ind w:firstLine="720"/>
        <w:jc w:val="both"/>
        <w:rPr>
          <w:sz w:val="28"/>
        </w:rPr>
      </w:pPr>
      <w:r>
        <w:rPr>
          <w:sz w:val="28"/>
          <w:szCs w:val="20"/>
        </w:rPr>
        <w:t>Если в работе одна иллюстрация, таблица, формула, уравнение, или приложение следует при ссылках писать "на рисунке", "в таблице", "по формуле", "в уравнении", "в приложении".</w:t>
      </w:r>
    </w:p>
    <w:p w:rsidR="00615C08" w:rsidRDefault="00615C08">
      <w:pPr>
        <w:pStyle w:val="a3"/>
        <w:ind w:firstLine="720"/>
      </w:pPr>
      <w:r>
        <w:t>Формулы могут быть вписаны в текст от руки тщательно и разборчиво или напечатаны на компьютере. Не разрешается одну часть формулы вписывать от руки, а другую впечатывать. Выше и ниже каждой формулы должно быть оставлено не менее одной свободной строки. Размеры знаков для формулы рекомендуются следующие: прописные буквы и цифры - 7-</w:t>
      </w:r>
      <w:smartTag w:uri="urn:schemas-microsoft-com:office:smarttags" w:element="metricconverter">
        <w:smartTagPr>
          <w:attr w:name="ProductID" w:val="8 мм"/>
        </w:smartTagPr>
        <w:r>
          <w:t>8 мм</w:t>
        </w:r>
      </w:smartTag>
      <w:r>
        <w:t xml:space="preserve">, строчные - </w:t>
      </w:r>
      <w:smartTag w:uri="urn:schemas-microsoft-com:office:smarttags" w:element="metricconverter">
        <w:smartTagPr>
          <w:attr w:name="ProductID" w:val="4 мм"/>
        </w:smartTagPr>
        <w:r>
          <w:t>4 мм</w:t>
        </w:r>
      </w:smartTag>
      <w:r>
        <w:t xml:space="preserve">, показатели степени и индексы - не менее </w:t>
      </w:r>
      <w:smartTag w:uri="urn:schemas-microsoft-com:office:smarttags" w:element="metricconverter">
        <w:smartTagPr>
          <w:attr w:name="ProductID" w:val="2 мм"/>
        </w:smartTagPr>
        <w:r>
          <w:t>2 мм</w:t>
        </w:r>
      </w:smartTag>
      <w:r>
        <w:t>.</w:t>
      </w:r>
    </w:p>
    <w:p w:rsidR="00615C08" w:rsidRDefault="00615C08">
      <w:pPr>
        <w:widowControl w:val="0"/>
        <w:autoSpaceDE w:val="0"/>
        <w:autoSpaceDN w:val="0"/>
        <w:adjustRightInd w:val="0"/>
        <w:ind w:firstLine="720"/>
        <w:jc w:val="both"/>
        <w:rPr>
          <w:sz w:val="28"/>
        </w:rPr>
      </w:pPr>
      <w:r>
        <w:rPr>
          <w:sz w:val="28"/>
          <w:szCs w:val="20"/>
        </w:rPr>
        <w:t>Пояснение значений символов и числовых коэффициентов следует приводить непосредственно под формулой в той же последовательности, в которой даны в формуле. Значение каждого символа и числового коэффициента следует давать с новой строки. Первую строку пояснения начинают со слова "где" без двоеточия.</w:t>
      </w:r>
    </w:p>
    <w:p w:rsidR="00615C08" w:rsidRDefault="00615C08">
      <w:pPr>
        <w:widowControl w:val="0"/>
        <w:autoSpaceDE w:val="0"/>
        <w:autoSpaceDN w:val="0"/>
        <w:adjustRightInd w:val="0"/>
        <w:ind w:firstLine="720"/>
        <w:jc w:val="both"/>
        <w:rPr>
          <w:sz w:val="28"/>
          <w:szCs w:val="20"/>
        </w:rPr>
      </w:pPr>
      <w:r>
        <w:rPr>
          <w:sz w:val="28"/>
          <w:szCs w:val="20"/>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 Если в работе только одна формула или уравнение, их не нумеруют.</w:t>
      </w:r>
    </w:p>
    <w:p w:rsidR="00615C08" w:rsidRDefault="00615C08">
      <w:pPr>
        <w:widowControl w:val="0"/>
        <w:autoSpaceDE w:val="0"/>
        <w:autoSpaceDN w:val="0"/>
        <w:adjustRightInd w:val="0"/>
        <w:ind w:firstLine="720"/>
        <w:jc w:val="both"/>
        <w:rPr>
          <w:sz w:val="28"/>
        </w:rPr>
      </w:pPr>
    </w:p>
    <w:p w:rsidR="00615C08" w:rsidRDefault="00615C08">
      <w:pPr>
        <w:widowControl w:val="0"/>
        <w:autoSpaceDE w:val="0"/>
        <w:autoSpaceDN w:val="0"/>
        <w:adjustRightInd w:val="0"/>
        <w:ind w:firstLine="720"/>
        <w:jc w:val="both"/>
        <w:rPr>
          <w:sz w:val="28"/>
        </w:rPr>
      </w:pPr>
    </w:p>
    <w:p w:rsidR="00615C08" w:rsidRDefault="00615C08">
      <w:pPr>
        <w:pStyle w:val="1"/>
      </w:pPr>
      <w:bookmarkStart w:id="4" w:name="_Toc72556534"/>
      <w:r>
        <w:t>ОСНОВНЫЕ НАПРАВЛЕНИЯ КУРСОВОГО ПРОЕКТИРОВАНИЯ</w:t>
      </w:r>
      <w:bookmarkEnd w:id="4"/>
    </w:p>
    <w:p w:rsidR="00615C08" w:rsidRDefault="00615C08"/>
    <w:p w:rsidR="00615C08" w:rsidRDefault="00615C08">
      <w:pPr>
        <w:widowControl w:val="0"/>
        <w:autoSpaceDE w:val="0"/>
        <w:autoSpaceDN w:val="0"/>
        <w:adjustRightInd w:val="0"/>
        <w:jc w:val="both"/>
        <w:rPr>
          <w:sz w:val="28"/>
        </w:rPr>
      </w:pPr>
      <w:r>
        <w:rPr>
          <w:sz w:val="28"/>
          <w:szCs w:val="20"/>
        </w:rPr>
        <w:t>Тема курсовой работы, как правило, выбирается по одному из следующих направлений.</w:t>
      </w:r>
    </w:p>
    <w:p w:rsidR="00615C08" w:rsidRDefault="00615C08">
      <w:pPr>
        <w:widowControl w:val="0"/>
        <w:numPr>
          <w:ilvl w:val="0"/>
          <w:numId w:val="5"/>
        </w:numPr>
        <w:autoSpaceDE w:val="0"/>
        <w:autoSpaceDN w:val="0"/>
        <w:adjustRightInd w:val="0"/>
        <w:jc w:val="both"/>
        <w:rPr>
          <w:sz w:val="28"/>
          <w:szCs w:val="20"/>
        </w:rPr>
      </w:pPr>
      <w:r>
        <w:rPr>
          <w:sz w:val="28"/>
          <w:szCs w:val="20"/>
        </w:rPr>
        <w:t>Базовые конструкции языка программирования.</w:t>
      </w:r>
    </w:p>
    <w:p w:rsidR="00615C08" w:rsidRDefault="00615C08">
      <w:pPr>
        <w:widowControl w:val="0"/>
        <w:numPr>
          <w:ilvl w:val="0"/>
          <w:numId w:val="5"/>
        </w:numPr>
        <w:autoSpaceDE w:val="0"/>
        <w:autoSpaceDN w:val="0"/>
        <w:adjustRightInd w:val="0"/>
        <w:jc w:val="both"/>
        <w:rPr>
          <w:sz w:val="28"/>
          <w:szCs w:val="20"/>
        </w:rPr>
      </w:pPr>
      <w:r>
        <w:rPr>
          <w:sz w:val="28"/>
          <w:szCs w:val="20"/>
        </w:rPr>
        <w:t>Объектно-ориентированное программирование.</w:t>
      </w:r>
    </w:p>
    <w:p w:rsidR="00615C08" w:rsidRDefault="00615C08">
      <w:pPr>
        <w:widowControl w:val="0"/>
        <w:numPr>
          <w:ilvl w:val="0"/>
          <w:numId w:val="5"/>
        </w:numPr>
        <w:autoSpaceDE w:val="0"/>
        <w:autoSpaceDN w:val="0"/>
        <w:adjustRightInd w:val="0"/>
        <w:jc w:val="both"/>
        <w:rPr>
          <w:sz w:val="28"/>
          <w:szCs w:val="20"/>
        </w:rPr>
      </w:pPr>
      <w:r>
        <w:rPr>
          <w:sz w:val="28"/>
          <w:szCs w:val="20"/>
        </w:rPr>
        <w:t>Графический интерфейс пользователя.</w:t>
      </w:r>
    </w:p>
    <w:p w:rsidR="00615C08" w:rsidRDefault="00615C08">
      <w:pPr>
        <w:widowControl w:val="0"/>
        <w:numPr>
          <w:ilvl w:val="0"/>
          <w:numId w:val="5"/>
        </w:numPr>
        <w:autoSpaceDE w:val="0"/>
        <w:autoSpaceDN w:val="0"/>
        <w:adjustRightInd w:val="0"/>
        <w:jc w:val="both"/>
        <w:rPr>
          <w:sz w:val="28"/>
          <w:szCs w:val="20"/>
        </w:rPr>
      </w:pPr>
      <w:r>
        <w:rPr>
          <w:sz w:val="28"/>
          <w:szCs w:val="20"/>
        </w:rPr>
        <w:t>Объектно-ориентированные библиотеки и средства разработки программ.</w:t>
      </w:r>
    </w:p>
    <w:p w:rsidR="00615C08" w:rsidRDefault="00615C08">
      <w:pPr>
        <w:widowControl w:val="0"/>
        <w:numPr>
          <w:ilvl w:val="0"/>
          <w:numId w:val="5"/>
        </w:numPr>
        <w:autoSpaceDE w:val="0"/>
        <w:autoSpaceDN w:val="0"/>
        <w:adjustRightInd w:val="0"/>
        <w:jc w:val="both"/>
        <w:rPr>
          <w:sz w:val="28"/>
          <w:szCs w:val="20"/>
        </w:rPr>
      </w:pPr>
      <w:r>
        <w:rPr>
          <w:sz w:val="28"/>
          <w:szCs w:val="20"/>
        </w:rPr>
        <w:t>Архитектура программных комплексов.</w:t>
      </w:r>
    </w:p>
    <w:p w:rsidR="00615C08" w:rsidRDefault="00615C08">
      <w:pPr>
        <w:widowControl w:val="0"/>
        <w:numPr>
          <w:ilvl w:val="0"/>
          <w:numId w:val="5"/>
        </w:numPr>
        <w:autoSpaceDE w:val="0"/>
        <w:autoSpaceDN w:val="0"/>
        <w:adjustRightInd w:val="0"/>
        <w:jc w:val="both"/>
        <w:rPr>
          <w:sz w:val="28"/>
          <w:szCs w:val="20"/>
        </w:rPr>
      </w:pPr>
      <w:r>
        <w:rPr>
          <w:sz w:val="28"/>
          <w:szCs w:val="20"/>
        </w:rPr>
        <w:t>Отладка и тестирование программ.</w:t>
      </w:r>
    </w:p>
    <w:p w:rsidR="00615C08" w:rsidRDefault="00615C08">
      <w:pPr>
        <w:widowControl w:val="0"/>
        <w:numPr>
          <w:ilvl w:val="0"/>
          <w:numId w:val="5"/>
        </w:numPr>
        <w:autoSpaceDE w:val="0"/>
        <w:autoSpaceDN w:val="0"/>
        <w:adjustRightInd w:val="0"/>
        <w:jc w:val="both"/>
        <w:rPr>
          <w:sz w:val="28"/>
          <w:szCs w:val="20"/>
        </w:rPr>
      </w:pPr>
      <w:r>
        <w:rPr>
          <w:sz w:val="28"/>
          <w:szCs w:val="20"/>
        </w:rPr>
        <w:t>Создание дистрибутивов и распространение программ.</w:t>
      </w:r>
    </w:p>
    <w:p w:rsidR="00615C08" w:rsidRDefault="00615C08">
      <w:pPr>
        <w:widowControl w:val="0"/>
        <w:numPr>
          <w:ilvl w:val="0"/>
          <w:numId w:val="5"/>
        </w:numPr>
        <w:autoSpaceDE w:val="0"/>
        <w:autoSpaceDN w:val="0"/>
        <w:adjustRightInd w:val="0"/>
        <w:jc w:val="both"/>
        <w:rPr>
          <w:sz w:val="28"/>
          <w:szCs w:val="20"/>
        </w:rPr>
      </w:pPr>
      <w:r>
        <w:rPr>
          <w:sz w:val="28"/>
          <w:szCs w:val="20"/>
        </w:rPr>
        <w:t xml:space="preserve">Программирование в среде </w:t>
      </w:r>
      <w:r>
        <w:rPr>
          <w:sz w:val="28"/>
          <w:szCs w:val="20"/>
          <w:lang w:val="en-US"/>
        </w:rPr>
        <w:t>Windows</w:t>
      </w:r>
      <w:r>
        <w:rPr>
          <w:sz w:val="28"/>
          <w:szCs w:val="20"/>
        </w:rPr>
        <w:t>.</w:t>
      </w:r>
    </w:p>
    <w:p w:rsidR="00615C08" w:rsidRDefault="00615C08">
      <w:pPr>
        <w:widowControl w:val="0"/>
        <w:autoSpaceDE w:val="0"/>
        <w:autoSpaceDN w:val="0"/>
        <w:adjustRightInd w:val="0"/>
        <w:jc w:val="both"/>
        <w:rPr>
          <w:sz w:val="28"/>
          <w:szCs w:val="20"/>
        </w:rPr>
      </w:pPr>
    </w:p>
    <w:p w:rsidR="00615C08" w:rsidRDefault="00615C08">
      <w:pPr>
        <w:widowControl w:val="0"/>
        <w:autoSpaceDE w:val="0"/>
        <w:autoSpaceDN w:val="0"/>
        <w:adjustRightInd w:val="0"/>
        <w:jc w:val="both"/>
        <w:rPr>
          <w:sz w:val="28"/>
          <w:szCs w:val="20"/>
        </w:rPr>
      </w:pPr>
    </w:p>
    <w:p w:rsidR="00615C08" w:rsidRDefault="00615C08">
      <w:pPr>
        <w:pStyle w:val="1"/>
      </w:pPr>
      <w:bookmarkStart w:id="5" w:name="_Toc72556535"/>
      <w:r>
        <w:t>ПРИМЕРНАЯ ТЕМАТИКА КУРСОВЫХ РАБОТ</w:t>
      </w:r>
      <w:bookmarkEnd w:id="5"/>
    </w:p>
    <w:p w:rsidR="00615C08" w:rsidRDefault="00615C08"/>
    <w:p w:rsidR="00615C08" w:rsidRDefault="00615C08">
      <w:pPr>
        <w:pStyle w:val="a3"/>
        <w:numPr>
          <w:ilvl w:val="0"/>
          <w:numId w:val="7"/>
        </w:numPr>
        <w:tabs>
          <w:tab w:val="clear" w:pos="720"/>
          <w:tab w:val="num" w:pos="0"/>
        </w:tabs>
        <w:ind w:left="567" w:hanging="490"/>
        <w:rPr>
          <w:szCs w:val="28"/>
        </w:rPr>
      </w:pPr>
      <w:r>
        <w:rPr>
          <w:szCs w:val="28"/>
        </w:rPr>
        <w:t>Структура программ.</w:t>
      </w:r>
    </w:p>
    <w:p w:rsidR="00615C08" w:rsidRDefault="00615C08">
      <w:pPr>
        <w:pStyle w:val="a3"/>
        <w:numPr>
          <w:ilvl w:val="0"/>
          <w:numId w:val="7"/>
        </w:numPr>
        <w:tabs>
          <w:tab w:val="clear" w:pos="720"/>
          <w:tab w:val="num" w:pos="0"/>
        </w:tabs>
        <w:ind w:left="567" w:hanging="490"/>
        <w:rPr>
          <w:szCs w:val="28"/>
        </w:rPr>
      </w:pPr>
      <w:r>
        <w:rPr>
          <w:szCs w:val="28"/>
        </w:rPr>
        <w:t>Стандартные типы данных.</w:t>
      </w:r>
    </w:p>
    <w:p w:rsidR="00615C08" w:rsidRDefault="00615C08">
      <w:pPr>
        <w:pStyle w:val="a3"/>
        <w:numPr>
          <w:ilvl w:val="0"/>
          <w:numId w:val="7"/>
        </w:numPr>
        <w:tabs>
          <w:tab w:val="clear" w:pos="720"/>
          <w:tab w:val="num" w:pos="0"/>
        </w:tabs>
        <w:ind w:left="567" w:hanging="490"/>
        <w:rPr>
          <w:szCs w:val="28"/>
        </w:rPr>
      </w:pPr>
      <w:r>
        <w:rPr>
          <w:szCs w:val="28"/>
        </w:rPr>
        <w:t>Управляющие структуры.</w:t>
      </w:r>
    </w:p>
    <w:p w:rsidR="00615C08" w:rsidRDefault="00615C08">
      <w:pPr>
        <w:pStyle w:val="a3"/>
        <w:numPr>
          <w:ilvl w:val="0"/>
          <w:numId w:val="7"/>
        </w:numPr>
        <w:tabs>
          <w:tab w:val="clear" w:pos="720"/>
          <w:tab w:val="num" w:pos="0"/>
        </w:tabs>
        <w:ind w:left="567" w:hanging="490"/>
        <w:rPr>
          <w:szCs w:val="28"/>
        </w:rPr>
      </w:pPr>
      <w:r>
        <w:rPr>
          <w:szCs w:val="28"/>
        </w:rPr>
        <w:t>Агрегированные и пользовательские типы данных</w:t>
      </w:r>
    </w:p>
    <w:p w:rsidR="00615C08" w:rsidRDefault="00615C08">
      <w:pPr>
        <w:pStyle w:val="a3"/>
        <w:numPr>
          <w:ilvl w:val="0"/>
          <w:numId w:val="7"/>
        </w:numPr>
        <w:tabs>
          <w:tab w:val="clear" w:pos="720"/>
          <w:tab w:val="num" w:pos="0"/>
        </w:tabs>
        <w:ind w:left="567" w:hanging="490"/>
        <w:rPr>
          <w:szCs w:val="28"/>
        </w:rPr>
      </w:pPr>
      <w:r>
        <w:rPr>
          <w:szCs w:val="28"/>
        </w:rPr>
        <w:t>Указатели, ссылки и динамические структуры данных.</w:t>
      </w:r>
    </w:p>
    <w:p w:rsidR="00615C08" w:rsidRDefault="00615C08">
      <w:pPr>
        <w:pStyle w:val="a3"/>
        <w:numPr>
          <w:ilvl w:val="0"/>
          <w:numId w:val="7"/>
        </w:numPr>
        <w:tabs>
          <w:tab w:val="clear" w:pos="720"/>
          <w:tab w:val="num" w:pos="0"/>
        </w:tabs>
        <w:ind w:left="567" w:hanging="490"/>
        <w:rPr>
          <w:szCs w:val="28"/>
        </w:rPr>
      </w:pPr>
      <w:r>
        <w:rPr>
          <w:szCs w:val="28"/>
        </w:rPr>
        <w:t>Модульное программирование.</w:t>
      </w:r>
    </w:p>
    <w:p w:rsidR="00615C08" w:rsidRDefault="00615C08">
      <w:pPr>
        <w:pStyle w:val="a3"/>
        <w:numPr>
          <w:ilvl w:val="0"/>
          <w:numId w:val="7"/>
        </w:numPr>
        <w:tabs>
          <w:tab w:val="clear" w:pos="720"/>
          <w:tab w:val="num" w:pos="0"/>
        </w:tabs>
        <w:ind w:left="567" w:hanging="490"/>
        <w:rPr>
          <w:szCs w:val="28"/>
        </w:rPr>
      </w:pPr>
      <w:r>
        <w:rPr>
          <w:szCs w:val="28"/>
        </w:rPr>
        <w:t>Объекты и классы.</w:t>
      </w:r>
    </w:p>
    <w:p w:rsidR="00615C08" w:rsidRDefault="00615C08">
      <w:pPr>
        <w:pStyle w:val="a3"/>
        <w:numPr>
          <w:ilvl w:val="0"/>
          <w:numId w:val="7"/>
        </w:numPr>
        <w:tabs>
          <w:tab w:val="clear" w:pos="720"/>
          <w:tab w:val="num" w:pos="0"/>
        </w:tabs>
        <w:ind w:left="567" w:hanging="490"/>
        <w:rPr>
          <w:szCs w:val="28"/>
        </w:rPr>
      </w:pPr>
      <w:r>
        <w:rPr>
          <w:szCs w:val="28"/>
        </w:rPr>
        <w:t>Наследование классов.</w:t>
      </w:r>
    </w:p>
    <w:p w:rsidR="00615C08" w:rsidRDefault="00615C08">
      <w:pPr>
        <w:pStyle w:val="a3"/>
        <w:numPr>
          <w:ilvl w:val="0"/>
          <w:numId w:val="7"/>
        </w:numPr>
        <w:tabs>
          <w:tab w:val="clear" w:pos="720"/>
          <w:tab w:val="num" w:pos="0"/>
        </w:tabs>
        <w:ind w:left="567" w:hanging="490"/>
        <w:rPr>
          <w:szCs w:val="28"/>
        </w:rPr>
      </w:pPr>
      <w:r>
        <w:rPr>
          <w:szCs w:val="28"/>
        </w:rPr>
        <w:t>Полиморфизм и виртуальные методы.</w:t>
      </w:r>
    </w:p>
    <w:p w:rsidR="00615C08" w:rsidRDefault="00615C08">
      <w:pPr>
        <w:pStyle w:val="a3"/>
        <w:numPr>
          <w:ilvl w:val="0"/>
          <w:numId w:val="7"/>
        </w:numPr>
        <w:tabs>
          <w:tab w:val="clear" w:pos="720"/>
          <w:tab w:val="num" w:pos="0"/>
        </w:tabs>
        <w:ind w:left="567" w:hanging="490"/>
        <w:rPr>
          <w:szCs w:val="28"/>
        </w:rPr>
      </w:pPr>
      <w:r>
        <w:rPr>
          <w:szCs w:val="28"/>
        </w:rPr>
        <w:t>Шаблоны классов.</w:t>
      </w:r>
    </w:p>
    <w:p w:rsidR="00615C08" w:rsidRDefault="00615C08">
      <w:pPr>
        <w:pStyle w:val="a3"/>
        <w:numPr>
          <w:ilvl w:val="0"/>
          <w:numId w:val="7"/>
        </w:numPr>
        <w:tabs>
          <w:tab w:val="clear" w:pos="720"/>
          <w:tab w:val="num" w:pos="0"/>
        </w:tabs>
        <w:ind w:left="567" w:hanging="490"/>
        <w:rPr>
          <w:szCs w:val="28"/>
        </w:rPr>
      </w:pPr>
      <w:r>
        <w:rPr>
          <w:szCs w:val="28"/>
        </w:rPr>
        <w:t>Динамическая идентификация и приведение типов.</w:t>
      </w:r>
    </w:p>
    <w:p w:rsidR="00615C08" w:rsidRDefault="00615C08">
      <w:pPr>
        <w:pStyle w:val="a3"/>
        <w:numPr>
          <w:ilvl w:val="0"/>
          <w:numId w:val="7"/>
        </w:numPr>
        <w:tabs>
          <w:tab w:val="clear" w:pos="720"/>
          <w:tab w:val="num" w:pos="0"/>
        </w:tabs>
        <w:ind w:left="567" w:hanging="490"/>
        <w:rPr>
          <w:szCs w:val="28"/>
        </w:rPr>
      </w:pPr>
      <w:r>
        <w:rPr>
          <w:szCs w:val="28"/>
        </w:rPr>
        <w:t>Обработка исключительных ситуаций.</w:t>
      </w:r>
    </w:p>
    <w:p w:rsidR="00615C08" w:rsidRDefault="00615C08">
      <w:pPr>
        <w:pStyle w:val="a3"/>
        <w:numPr>
          <w:ilvl w:val="0"/>
          <w:numId w:val="7"/>
        </w:numPr>
        <w:tabs>
          <w:tab w:val="clear" w:pos="720"/>
          <w:tab w:val="num" w:pos="0"/>
        </w:tabs>
        <w:ind w:left="567" w:hanging="490"/>
        <w:rPr>
          <w:szCs w:val="28"/>
        </w:rPr>
      </w:pPr>
      <w:r>
        <w:rPr>
          <w:szCs w:val="28"/>
        </w:rPr>
        <w:t xml:space="preserve">Структура </w:t>
      </w:r>
      <w:r>
        <w:rPr>
          <w:szCs w:val="28"/>
          <w:lang w:val="en-US"/>
        </w:rPr>
        <w:t>Win</w:t>
      </w:r>
      <w:r>
        <w:rPr>
          <w:szCs w:val="28"/>
        </w:rPr>
        <w:t>32 программ.</w:t>
      </w:r>
    </w:p>
    <w:p w:rsidR="00615C08" w:rsidRDefault="00615C08">
      <w:pPr>
        <w:pStyle w:val="a3"/>
        <w:numPr>
          <w:ilvl w:val="0"/>
          <w:numId w:val="7"/>
        </w:numPr>
        <w:tabs>
          <w:tab w:val="clear" w:pos="720"/>
          <w:tab w:val="num" w:pos="0"/>
        </w:tabs>
        <w:ind w:left="567" w:hanging="490"/>
        <w:rPr>
          <w:szCs w:val="28"/>
        </w:rPr>
      </w:pPr>
      <w:r>
        <w:rPr>
          <w:szCs w:val="28"/>
        </w:rPr>
        <w:t xml:space="preserve">Оконная система </w:t>
      </w:r>
      <w:r>
        <w:rPr>
          <w:szCs w:val="28"/>
          <w:lang w:val="en-US"/>
        </w:rPr>
        <w:t>Win</w:t>
      </w:r>
      <w:r>
        <w:rPr>
          <w:szCs w:val="28"/>
        </w:rPr>
        <w:t>32.</w:t>
      </w:r>
    </w:p>
    <w:p w:rsidR="00615C08" w:rsidRDefault="00615C08">
      <w:pPr>
        <w:pStyle w:val="a3"/>
        <w:numPr>
          <w:ilvl w:val="0"/>
          <w:numId w:val="7"/>
        </w:numPr>
        <w:tabs>
          <w:tab w:val="clear" w:pos="720"/>
          <w:tab w:val="num" w:pos="0"/>
        </w:tabs>
        <w:ind w:left="567" w:hanging="490"/>
        <w:rPr>
          <w:szCs w:val="28"/>
        </w:rPr>
      </w:pPr>
      <w:r>
        <w:rPr>
          <w:szCs w:val="28"/>
        </w:rPr>
        <w:t>Обработка сообщений.</w:t>
      </w:r>
    </w:p>
    <w:p w:rsidR="00615C08" w:rsidRDefault="00615C08">
      <w:pPr>
        <w:pStyle w:val="a3"/>
        <w:numPr>
          <w:ilvl w:val="0"/>
          <w:numId w:val="7"/>
        </w:numPr>
        <w:tabs>
          <w:tab w:val="clear" w:pos="720"/>
          <w:tab w:val="num" w:pos="0"/>
        </w:tabs>
        <w:ind w:left="567" w:hanging="490"/>
        <w:rPr>
          <w:szCs w:val="28"/>
        </w:rPr>
      </w:pPr>
      <w:r>
        <w:rPr>
          <w:szCs w:val="28"/>
        </w:rPr>
        <w:t xml:space="preserve">Работа с устройствами в </w:t>
      </w:r>
      <w:r>
        <w:rPr>
          <w:szCs w:val="28"/>
          <w:lang w:val="en-US"/>
        </w:rPr>
        <w:t>Win</w:t>
      </w:r>
      <w:r>
        <w:rPr>
          <w:szCs w:val="28"/>
        </w:rPr>
        <w:t>32.</w:t>
      </w:r>
    </w:p>
    <w:p w:rsidR="00615C08" w:rsidRDefault="00615C08">
      <w:pPr>
        <w:pStyle w:val="a3"/>
        <w:numPr>
          <w:ilvl w:val="0"/>
          <w:numId w:val="7"/>
        </w:numPr>
        <w:tabs>
          <w:tab w:val="clear" w:pos="720"/>
          <w:tab w:val="num" w:pos="0"/>
        </w:tabs>
        <w:ind w:left="567" w:hanging="490"/>
        <w:rPr>
          <w:szCs w:val="28"/>
        </w:rPr>
      </w:pPr>
      <w:r>
        <w:rPr>
          <w:szCs w:val="28"/>
        </w:rPr>
        <w:t>Графический интерфейс пользователя.</w:t>
      </w:r>
    </w:p>
    <w:p w:rsidR="00615C08" w:rsidRDefault="00615C08">
      <w:pPr>
        <w:pStyle w:val="a3"/>
        <w:numPr>
          <w:ilvl w:val="0"/>
          <w:numId w:val="7"/>
        </w:numPr>
        <w:tabs>
          <w:tab w:val="clear" w:pos="720"/>
          <w:tab w:val="num" w:pos="0"/>
        </w:tabs>
        <w:ind w:left="567" w:hanging="490"/>
        <w:rPr>
          <w:szCs w:val="28"/>
        </w:rPr>
      </w:pPr>
      <w:r>
        <w:rPr>
          <w:szCs w:val="28"/>
        </w:rPr>
        <w:t>Диалоги и элементы управления.</w:t>
      </w:r>
    </w:p>
    <w:p w:rsidR="00615C08" w:rsidRDefault="00615C08">
      <w:pPr>
        <w:pStyle w:val="a3"/>
        <w:numPr>
          <w:ilvl w:val="0"/>
          <w:numId w:val="7"/>
        </w:numPr>
        <w:tabs>
          <w:tab w:val="clear" w:pos="720"/>
          <w:tab w:val="num" w:pos="0"/>
        </w:tabs>
        <w:ind w:left="567" w:hanging="490"/>
        <w:rPr>
          <w:szCs w:val="28"/>
        </w:rPr>
      </w:pPr>
      <w:r>
        <w:rPr>
          <w:szCs w:val="28"/>
        </w:rPr>
        <w:t>Назначение и состав интегрированных средств разработки.</w:t>
      </w:r>
    </w:p>
    <w:p w:rsidR="00615C08" w:rsidRDefault="00615C08">
      <w:pPr>
        <w:pStyle w:val="a3"/>
        <w:numPr>
          <w:ilvl w:val="0"/>
          <w:numId w:val="7"/>
        </w:numPr>
        <w:tabs>
          <w:tab w:val="clear" w:pos="720"/>
          <w:tab w:val="num" w:pos="0"/>
        </w:tabs>
        <w:ind w:left="567" w:hanging="490"/>
        <w:rPr>
          <w:szCs w:val="28"/>
        </w:rPr>
      </w:pPr>
      <w:r>
        <w:rPr>
          <w:szCs w:val="28"/>
        </w:rPr>
        <w:t>Создание каркаса приложения.</w:t>
      </w:r>
    </w:p>
    <w:p w:rsidR="00615C08" w:rsidRDefault="00615C08">
      <w:pPr>
        <w:pStyle w:val="a3"/>
        <w:numPr>
          <w:ilvl w:val="0"/>
          <w:numId w:val="7"/>
        </w:numPr>
        <w:tabs>
          <w:tab w:val="clear" w:pos="720"/>
          <w:tab w:val="num" w:pos="0"/>
        </w:tabs>
        <w:ind w:left="567" w:hanging="490"/>
        <w:rPr>
          <w:szCs w:val="28"/>
        </w:rPr>
      </w:pPr>
      <w:r>
        <w:rPr>
          <w:szCs w:val="28"/>
        </w:rPr>
        <w:t xml:space="preserve">Классы окон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Работа с графикой в </w:t>
      </w:r>
      <w:r>
        <w:rPr>
          <w:szCs w:val="28"/>
          <w:lang w:val="en-US"/>
        </w:rPr>
        <w:t>Win</w:t>
      </w:r>
      <w:r>
        <w:rPr>
          <w:szCs w:val="28"/>
        </w:rPr>
        <w:t>32.</w:t>
      </w:r>
    </w:p>
    <w:p w:rsidR="00615C08" w:rsidRDefault="00615C08">
      <w:pPr>
        <w:pStyle w:val="a3"/>
        <w:numPr>
          <w:ilvl w:val="0"/>
          <w:numId w:val="7"/>
        </w:numPr>
        <w:tabs>
          <w:tab w:val="clear" w:pos="720"/>
          <w:tab w:val="num" w:pos="0"/>
        </w:tabs>
        <w:ind w:left="567" w:hanging="490"/>
        <w:rPr>
          <w:szCs w:val="28"/>
        </w:rPr>
      </w:pPr>
      <w:r>
        <w:rPr>
          <w:szCs w:val="28"/>
        </w:rPr>
        <w:t xml:space="preserve">Обработка событий в </w:t>
      </w:r>
      <w:r>
        <w:rPr>
          <w:szCs w:val="28"/>
          <w:lang w:val="en-US"/>
        </w:rPr>
        <w:t>Win</w:t>
      </w:r>
      <w:r>
        <w:rPr>
          <w:szCs w:val="28"/>
        </w:rPr>
        <w:t>32.</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шаблонов массивов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списков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карт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класса </w:t>
      </w:r>
      <w:r>
        <w:rPr>
          <w:szCs w:val="28"/>
          <w:lang w:val="en-US"/>
        </w:rPr>
        <w:t>CFormView</w:t>
      </w:r>
      <w:r>
        <w:rPr>
          <w:szCs w:val="28"/>
        </w:rPr>
        <w:t xml:space="preserve">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класса </w:t>
      </w:r>
      <w:r>
        <w:rPr>
          <w:szCs w:val="28"/>
          <w:lang w:val="en-US"/>
        </w:rPr>
        <w:t>CView</w:t>
      </w:r>
      <w:r>
        <w:rPr>
          <w:szCs w:val="28"/>
        </w:rPr>
        <w:t xml:space="preserve">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класса </w:t>
      </w:r>
      <w:r>
        <w:rPr>
          <w:szCs w:val="28"/>
          <w:lang w:val="en-US"/>
        </w:rPr>
        <w:t>CScrollView</w:t>
      </w:r>
      <w:r>
        <w:rPr>
          <w:szCs w:val="28"/>
        </w:rPr>
        <w:t xml:space="preserve">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класса </w:t>
      </w:r>
      <w:r>
        <w:rPr>
          <w:szCs w:val="28"/>
          <w:lang w:val="en-US"/>
        </w:rPr>
        <w:t>CToolbar</w:t>
      </w:r>
      <w:r>
        <w:rPr>
          <w:szCs w:val="28"/>
        </w:rPr>
        <w:t xml:space="preserve">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класса </w:t>
      </w:r>
      <w:r>
        <w:rPr>
          <w:szCs w:val="28"/>
          <w:lang w:val="en-US"/>
        </w:rPr>
        <w:t>CDialog</w:t>
      </w:r>
      <w:r>
        <w:rPr>
          <w:szCs w:val="28"/>
        </w:rPr>
        <w:t xml:space="preserve">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класса </w:t>
      </w:r>
      <w:r>
        <w:rPr>
          <w:szCs w:val="28"/>
          <w:lang w:val="en-US"/>
        </w:rPr>
        <w:t>CTreeView</w:t>
      </w:r>
      <w:r>
        <w:rPr>
          <w:szCs w:val="28"/>
        </w:rPr>
        <w:t xml:space="preserve">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класса </w:t>
      </w:r>
      <w:r>
        <w:rPr>
          <w:szCs w:val="28"/>
          <w:lang w:val="en-US"/>
        </w:rPr>
        <w:t>CListView</w:t>
      </w:r>
      <w:r>
        <w:rPr>
          <w:szCs w:val="28"/>
        </w:rPr>
        <w:t xml:space="preserve">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класса </w:t>
      </w:r>
      <w:r>
        <w:rPr>
          <w:szCs w:val="28"/>
          <w:lang w:val="en-US"/>
        </w:rPr>
        <w:t>CFrame</w:t>
      </w:r>
      <w:r>
        <w:rPr>
          <w:szCs w:val="28"/>
        </w:rPr>
        <w:t xml:space="preserve">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класса </w:t>
      </w:r>
      <w:r>
        <w:rPr>
          <w:szCs w:val="28"/>
          <w:lang w:val="en-US"/>
        </w:rPr>
        <w:t>CMDIFrameWnd</w:t>
      </w:r>
      <w:r>
        <w:rPr>
          <w:szCs w:val="28"/>
        </w:rPr>
        <w:t xml:space="preserve">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класса </w:t>
      </w:r>
      <w:r>
        <w:rPr>
          <w:szCs w:val="28"/>
          <w:lang w:val="en-US"/>
        </w:rPr>
        <w:t>CMDIChildFrame</w:t>
      </w:r>
      <w:r>
        <w:rPr>
          <w:szCs w:val="28"/>
        </w:rPr>
        <w:t xml:space="preserve">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класса </w:t>
      </w:r>
      <w:r>
        <w:rPr>
          <w:szCs w:val="28"/>
          <w:lang w:val="en-US"/>
        </w:rPr>
        <w:t>CDocument</w:t>
      </w:r>
      <w:r>
        <w:rPr>
          <w:szCs w:val="28"/>
        </w:rPr>
        <w:t xml:space="preserve">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класса </w:t>
      </w:r>
      <w:r>
        <w:rPr>
          <w:szCs w:val="28"/>
          <w:lang w:val="en-US"/>
        </w:rPr>
        <w:t>CBitmap</w:t>
      </w:r>
      <w:r>
        <w:rPr>
          <w:szCs w:val="28"/>
        </w:rPr>
        <w:t xml:space="preserve">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rPr>
          <w:szCs w:val="28"/>
        </w:rPr>
        <w:t xml:space="preserve">Использование класса </w:t>
      </w:r>
      <w:r>
        <w:rPr>
          <w:szCs w:val="28"/>
          <w:lang w:val="en-US"/>
        </w:rPr>
        <w:t>CFont</w:t>
      </w:r>
      <w:r>
        <w:rPr>
          <w:szCs w:val="28"/>
        </w:rPr>
        <w:t xml:space="preserve"> библиотеки </w:t>
      </w:r>
      <w:r>
        <w:rPr>
          <w:szCs w:val="28"/>
          <w:lang w:val="en-US"/>
        </w:rPr>
        <w:t>MFC</w:t>
      </w:r>
      <w:r>
        <w:rPr>
          <w:szCs w:val="28"/>
        </w:rPr>
        <w:t>.</w:t>
      </w:r>
    </w:p>
    <w:p w:rsidR="00615C08" w:rsidRDefault="00615C08">
      <w:pPr>
        <w:pStyle w:val="a3"/>
        <w:numPr>
          <w:ilvl w:val="0"/>
          <w:numId w:val="7"/>
        </w:numPr>
        <w:tabs>
          <w:tab w:val="clear" w:pos="720"/>
          <w:tab w:val="num" w:pos="0"/>
        </w:tabs>
        <w:ind w:left="567" w:hanging="490"/>
        <w:rPr>
          <w:szCs w:val="28"/>
        </w:rPr>
      </w:pPr>
      <w:r>
        <w:t>Решение задачи коммивояжёра методом ветвей и границ</w:t>
      </w:r>
      <w:r>
        <w:rPr>
          <w:szCs w:val="28"/>
        </w:rPr>
        <w:t>.</w:t>
      </w:r>
    </w:p>
    <w:p w:rsidR="00615C08" w:rsidRDefault="00615C08">
      <w:pPr>
        <w:pStyle w:val="a3"/>
        <w:numPr>
          <w:ilvl w:val="0"/>
          <w:numId w:val="7"/>
        </w:numPr>
        <w:tabs>
          <w:tab w:val="clear" w:pos="720"/>
          <w:tab w:val="num" w:pos="0"/>
        </w:tabs>
        <w:ind w:left="567" w:hanging="490"/>
        <w:rPr>
          <w:szCs w:val="28"/>
        </w:rPr>
      </w:pPr>
      <w:r>
        <w:t>Построение кратчайших путей в транспортной сети</w:t>
      </w:r>
      <w:r>
        <w:rPr>
          <w:szCs w:val="28"/>
        </w:rPr>
        <w:t>.</w:t>
      </w:r>
    </w:p>
    <w:p w:rsidR="00615C08" w:rsidRDefault="00615C08">
      <w:pPr>
        <w:pStyle w:val="a3"/>
        <w:numPr>
          <w:ilvl w:val="0"/>
          <w:numId w:val="7"/>
        </w:numPr>
        <w:tabs>
          <w:tab w:val="clear" w:pos="720"/>
          <w:tab w:val="num" w:pos="0"/>
        </w:tabs>
        <w:ind w:left="567" w:hanging="490"/>
        <w:rPr>
          <w:szCs w:val="28"/>
        </w:rPr>
      </w:pPr>
      <w:r>
        <w:t>Динамическое программирование</w:t>
      </w:r>
      <w:r>
        <w:rPr>
          <w:szCs w:val="28"/>
        </w:rPr>
        <w:t>.</w:t>
      </w:r>
    </w:p>
    <w:p w:rsidR="00615C08" w:rsidRDefault="00615C08">
      <w:pPr>
        <w:numPr>
          <w:ilvl w:val="0"/>
          <w:numId w:val="7"/>
        </w:numPr>
        <w:tabs>
          <w:tab w:val="clear" w:pos="720"/>
          <w:tab w:val="num" w:pos="0"/>
        </w:tabs>
        <w:ind w:left="567" w:hanging="490"/>
        <w:jc w:val="both"/>
        <w:rPr>
          <w:sz w:val="28"/>
          <w:szCs w:val="28"/>
        </w:rPr>
      </w:pPr>
      <w:r>
        <w:rPr>
          <w:sz w:val="28"/>
          <w:szCs w:val="28"/>
        </w:rPr>
        <w:t>Вычисление последовательности простых чисел.</w:t>
      </w:r>
    </w:p>
    <w:p w:rsidR="00615C08" w:rsidRDefault="00615C08">
      <w:pPr>
        <w:numPr>
          <w:ilvl w:val="0"/>
          <w:numId w:val="7"/>
        </w:numPr>
        <w:tabs>
          <w:tab w:val="clear" w:pos="720"/>
          <w:tab w:val="num" w:pos="0"/>
        </w:tabs>
        <w:ind w:left="567" w:hanging="490"/>
        <w:jc w:val="both"/>
        <w:rPr>
          <w:sz w:val="28"/>
          <w:szCs w:val="28"/>
        </w:rPr>
      </w:pPr>
      <w:r>
        <w:rPr>
          <w:sz w:val="28"/>
          <w:szCs w:val="28"/>
        </w:rPr>
        <w:t>Генерация массива псевдослучайных чисел.</w:t>
      </w:r>
    </w:p>
    <w:p w:rsidR="00615C08" w:rsidRDefault="00615C08">
      <w:pPr>
        <w:numPr>
          <w:ilvl w:val="0"/>
          <w:numId w:val="7"/>
        </w:numPr>
        <w:tabs>
          <w:tab w:val="clear" w:pos="720"/>
          <w:tab w:val="num" w:pos="0"/>
        </w:tabs>
        <w:ind w:left="567" w:hanging="490"/>
        <w:jc w:val="both"/>
        <w:rPr>
          <w:sz w:val="28"/>
          <w:szCs w:val="28"/>
        </w:rPr>
      </w:pPr>
      <w:r>
        <w:rPr>
          <w:sz w:val="28"/>
          <w:szCs w:val="28"/>
        </w:rPr>
        <w:t>Разработка калькулятора.</w:t>
      </w:r>
    </w:p>
    <w:p w:rsidR="00615C08" w:rsidRDefault="00615C08">
      <w:pPr>
        <w:numPr>
          <w:ilvl w:val="0"/>
          <w:numId w:val="7"/>
        </w:numPr>
        <w:tabs>
          <w:tab w:val="clear" w:pos="720"/>
          <w:tab w:val="num" w:pos="0"/>
        </w:tabs>
        <w:ind w:left="567" w:hanging="490"/>
        <w:jc w:val="both"/>
        <w:rPr>
          <w:sz w:val="28"/>
          <w:szCs w:val="28"/>
        </w:rPr>
      </w:pPr>
      <w:r>
        <w:rPr>
          <w:sz w:val="28"/>
          <w:szCs w:val="28"/>
        </w:rPr>
        <w:t>Разработка графического редактора.</w:t>
      </w:r>
    </w:p>
    <w:p w:rsidR="00615C08" w:rsidRDefault="00615C08">
      <w:pPr>
        <w:numPr>
          <w:ilvl w:val="0"/>
          <w:numId w:val="7"/>
        </w:numPr>
        <w:tabs>
          <w:tab w:val="clear" w:pos="720"/>
          <w:tab w:val="num" w:pos="0"/>
        </w:tabs>
        <w:ind w:left="567" w:hanging="490"/>
        <w:jc w:val="both"/>
        <w:rPr>
          <w:sz w:val="28"/>
          <w:szCs w:val="28"/>
        </w:rPr>
      </w:pPr>
      <w:r>
        <w:rPr>
          <w:sz w:val="28"/>
          <w:szCs w:val="28"/>
        </w:rPr>
        <w:t>Разработка программы для просмотра изображений.</w:t>
      </w:r>
    </w:p>
    <w:p w:rsidR="00615C08" w:rsidRDefault="00615C08">
      <w:pPr>
        <w:numPr>
          <w:ilvl w:val="0"/>
          <w:numId w:val="7"/>
        </w:numPr>
        <w:tabs>
          <w:tab w:val="clear" w:pos="720"/>
          <w:tab w:val="num" w:pos="0"/>
        </w:tabs>
        <w:ind w:left="567" w:hanging="490"/>
        <w:jc w:val="both"/>
        <w:rPr>
          <w:sz w:val="28"/>
          <w:szCs w:val="28"/>
        </w:rPr>
      </w:pPr>
      <w:r>
        <w:rPr>
          <w:sz w:val="28"/>
          <w:szCs w:val="28"/>
        </w:rPr>
        <w:t>Алгоритм точного поиска подстроки в строке.</w:t>
      </w:r>
    </w:p>
    <w:p w:rsidR="00615C08" w:rsidRDefault="00615C08">
      <w:pPr>
        <w:numPr>
          <w:ilvl w:val="0"/>
          <w:numId w:val="7"/>
        </w:numPr>
        <w:tabs>
          <w:tab w:val="clear" w:pos="720"/>
          <w:tab w:val="num" w:pos="0"/>
        </w:tabs>
        <w:ind w:left="567" w:hanging="490"/>
        <w:jc w:val="both"/>
        <w:rPr>
          <w:sz w:val="28"/>
          <w:szCs w:val="28"/>
        </w:rPr>
      </w:pPr>
      <w:r>
        <w:rPr>
          <w:sz w:val="28"/>
          <w:szCs w:val="28"/>
        </w:rPr>
        <w:t>Алгоритм поиска элемента в массиве.</w:t>
      </w:r>
    </w:p>
    <w:p w:rsidR="00615C08" w:rsidRDefault="00615C08">
      <w:pPr>
        <w:widowControl w:val="0"/>
        <w:numPr>
          <w:ilvl w:val="0"/>
          <w:numId w:val="7"/>
        </w:numPr>
        <w:tabs>
          <w:tab w:val="clear" w:pos="720"/>
          <w:tab w:val="num" w:pos="0"/>
        </w:tabs>
        <w:autoSpaceDE w:val="0"/>
        <w:autoSpaceDN w:val="0"/>
        <w:adjustRightInd w:val="0"/>
        <w:ind w:left="567" w:hanging="490"/>
        <w:jc w:val="both"/>
        <w:rPr>
          <w:sz w:val="28"/>
          <w:szCs w:val="28"/>
        </w:rPr>
      </w:pPr>
      <w:r>
        <w:rPr>
          <w:sz w:val="28"/>
          <w:szCs w:val="28"/>
        </w:rPr>
        <w:t>Разработка программы для записи числа прописью.</w:t>
      </w:r>
    </w:p>
    <w:p w:rsidR="00615C08" w:rsidRDefault="00615C08"/>
    <w:p w:rsidR="00615C08" w:rsidRDefault="00615C08"/>
    <w:p w:rsidR="00615C08" w:rsidRDefault="00615C08">
      <w:pPr>
        <w:pStyle w:val="1"/>
      </w:pPr>
      <w:bookmarkStart w:id="6" w:name="_Toc72556536"/>
      <w:r>
        <w:t>РЕКОМЕНДУЕМАЯ ЛИТЕРАТУРА</w:t>
      </w:r>
      <w:bookmarkEnd w:id="6"/>
    </w:p>
    <w:p w:rsidR="00615C08" w:rsidRDefault="00615C08"/>
    <w:p w:rsidR="00615C08" w:rsidRDefault="00615C08">
      <w:pPr>
        <w:numPr>
          <w:ilvl w:val="0"/>
          <w:numId w:val="8"/>
        </w:numPr>
        <w:ind w:left="426" w:right="28"/>
        <w:rPr>
          <w:sz w:val="28"/>
          <w:szCs w:val="28"/>
        </w:rPr>
      </w:pPr>
      <w:r>
        <w:rPr>
          <w:sz w:val="28"/>
          <w:szCs w:val="28"/>
        </w:rPr>
        <w:t>Г.Шилдт. Самоучитель С++:Пер. с англ. – 3-е изд.: - СПб.:БХВ-Петербург,2001. – 688 с.</w:t>
      </w:r>
    </w:p>
    <w:p w:rsidR="00615C08" w:rsidRDefault="00615C08">
      <w:pPr>
        <w:numPr>
          <w:ilvl w:val="0"/>
          <w:numId w:val="8"/>
        </w:numPr>
        <w:ind w:left="426" w:right="28"/>
        <w:rPr>
          <w:sz w:val="28"/>
          <w:szCs w:val="28"/>
        </w:rPr>
      </w:pPr>
      <w:r>
        <w:rPr>
          <w:sz w:val="28"/>
          <w:szCs w:val="28"/>
        </w:rPr>
        <w:t xml:space="preserve">В.П.Румянцев. Азбука программирования в </w:t>
      </w:r>
      <w:r>
        <w:rPr>
          <w:sz w:val="28"/>
          <w:szCs w:val="28"/>
          <w:lang w:val="en-US"/>
        </w:rPr>
        <w:t>Win</w:t>
      </w:r>
      <w:r>
        <w:rPr>
          <w:sz w:val="28"/>
          <w:szCs w:val="28"/>
        </w:rPr>
        <w:t xml:space="preserve"> 32 </w:t>
      </w:r>
      <w:r>
        <w:rPr>
          <w:sz w:val="28"/>
          <w:szCs w:val="28"/>
          <w:lang w:val="en-US"/>
        </w:rPr>
        <w:t>API</w:t>
      </w:r>
      <w:r>
        <w:rPr>
          <w:sz w:val="28"/>
          <w:szCs w:val="28"/>
        </w:rPr>
        <w:t>. – 3-е изд.: - Москва, «Горячая линия - телеком», 2001.</w:t>
      </w:r>
    </w:p>
    <w:p w:rsidR="00615C08" w:rsidRDefault="00615C08">
      <w:pPr>
        <w:numPr>
          <w:ilvl w:val="0"/>
          <w:numId w:val="8"/>
        </w:numPr>
        <w:ind w:left="426" w:right="28"/>
        <w:rPr>
          <w:sz w:val="28"/>
          <w:szCs w:val="28"/>
        </w:rPr>
      </w:pPr>
      <w:r>
        <w:rPr>
          <w:sz w:val="28"/>
          <w:szCs w:val="28"/>
        </w:rPr>
        <w:t xml:space="preserve">Мешков А., Тихомиров Ю. </w:t>
      </w:r>
      <w:r>
        <w:rPr>
          <w:sz w:val="28"/>
          <w:szCs w:val="28"/>
          <w:lang w:val="en-US"/>
        </w:rPr>
        <w:t>Visual</w:t>
      </w:r>
      <w:r>
        <w:rPr>
          <w:sz w:val="28"/>
          <w:szCs w:val="28"/>
        </w:rPr>
        <w:t xml:space="preserve"> </w:t>
      </w:r>
      <w:r>
        <w:rPr>
          <w:sz w:val="28"/>
          <w:szCs w:val="28"/>
          <w:lang w:val="en-US"/>
        </w:rPr>
        <w:t>C</w:t>
      </w:r>
      <w:r>
        <w:rPr>
          <w:sz w:val="28"/>
          <w:szCs w:val="28"/>
        </w:rPr>
        <w:t xml:space="preserve">++ и </w:t>
      </w:r>
      <w:r>
        <w:rPr>
          <w:sz w:val="28"/>
          <w:szCs w:val="28"/>
          <w:lang w:val="en-US"/>
        </w:rPr>
        <w:t>MFC</w:t>
      </w:r>
      <w:r>
        <w:rPr>
          <w:sz w:val="28"/>
          <w:szCs w:val="28"/>
        </w:rPr>
        <w:t>.:В трех томах. Том 1 - СПб.:</w:t>
      </w:r>
      <w:r>
        <w:rPr>
          <w:sz w:val="28"/>
          <w:szCs w:val="28"/>
          <w:lang w:val="en-US"/>
        </w:rPr>
        <w:t>BHV</w:t>
      </w:r>
      <w:r>
        <w:rPr>
          <w:sz w:val="28"/>
          <w:szCs w:val="28"/>
        </w:rPr>
        <w:t xml:space="preserve"> -- Санкт – Петербург, 1997. – 451 с.,ил.</w:t>
      </w:r>
    </w:p>
    <w:p w:rsidR="00615C08" w:rsidRDefault="00615C08">
      <w:pPr>
        <w:numPr>
          <w:ilvl w:val="0"/>
          <w:numId w:val="8"/>
        </w:numPr>
        <w:ind w:left="426" w:right="28"/>
        <w:rPr>
          <w:sz w:val="28"/>
          <w:szCs w:val="28"/>
        </w:rPr>
      </w:pPr>
      <w:r>
        <w:rPr>
          <w:sz w:val="28"/>
          <w:szCs w:val="28"/>
        </w:rPr>
        <w:t xml:space="preserve">Мешков А., Тихомиров Ю. </w:t>
      </w:r>
      <w:r>
        <w:rPr>
          <w:sz w:val="28"/>
          <w:szCs w:val="28"/>
          <w:lang w:val="en-US"/>
        </w:rPr>
        <w:t>Visual</w:t>
      </w:r>
      <w:r>
        <w:rPr>
          <w:sz w:val="28"/>
          <w:szCs w:val="28"/>
        </w:rPr>
        <w:t xml:space="preserve"> </w:t>
      </w:r>
      <w:r>
        <w:rPr>
          <w:sz w:val="28"/>
          <w:szCs w:val="28"/>
          <w:lang w:val="en-US"/>
        </w:rPr>
        <w:t>C</w:t>
      </w:r>
      <w:r>
        <w:rPr>
          <w:sz w:val="28"/>
          <w:szCs w:val="28"/>
        </w:rPr>
        <w:t xml:space="preserve">++ и </w:t>
      </w:r>
      <w:r>
        <w:rPr>
          <w:sz w:val="28"/>
          <w:szCs w:val="28"/>
          <w:lang w:val="en-US"/>
        </w:rPr>
        <w:t>MFC</w:t>
      </w:r>
      <w:r>
        <w:rPr>
          <w:sz w:val="28"/>
          <w:szCs w:val="28"/>
        </w:rPr>
        <w:t>.:В трех томах. Том 2 - СПб.:</w:t>
      </w:r>
      <w:r>
        <w:rPr>
          <w:sz w:val="28"/>
          <w:szCs w:val="28"/>
          <w:lang w:val="en-US"/>
        </w:rPr>
        <w:t>BHV</w:t>
      </w:r>
      <w:r>
        <w:rPr>
          <w:sz w:val="28"/>
          <w:szCs w:val="28"/>
        </w:rPr>
        <w:t xml:space="preserve"> -- Санкт – Петербург, 1997. – 464 с.,ил.</w:t>
      </w:r>
    </w:p>
    <w:p w:rsidR="00615C08" w:rsidRDefault="00615C08">
      <w:pPr>
        <w:numPr>
          <w:ilvl w:val="0"/>
          <w:numId w:val="8"/>
        </w:numPr>
        <w:ind w:left="426" w:right="28"/>
        <w:rPr>
          <w:sz w:val="28"/>
          <w:szCs w:val="28"/>
        </w:rPr>
      </w:pPr>
      <w:r>
        <w:rPr>
          <w:sz w:val="28"/>
          <w:szCs w:val="28"/>
        </w:rPr>
        <w:t xml:space="preserve">Мешков А., Тихомиров Ю. </w:t>
      </w:r>
      <w:r>
        <w:rPr>
          <w:sz w:val="28"/>
          <w:szCs w:val="28"/>
          <w:lang w:val="en-US"/>
        </w:rPr>
        <w:t>Visual</w:t>
      </w:r>
      <w:r>
        <w:rPr>
          <w:sz w:val="28"/>
          <w:szCs w:val="28"/>
        </w:rPr>
        <w:t xml:space="preserve"> </w:t>
      </w:r>
      <w:r>
        <w:rPr>
          <w:sz w:val="28"/>
          <w:szCs w:val="28"/>
          <w:lang w:val="en-US"/>
        </w:rPr>
        <w:t>C</w:t>
      </w:r>
      <w:r>
        <w:rPr>
          <w:sz w:val="28"/>
          <w:szCs w:val="28"/>
        </w:rPr>
        <w:t xml:space="preserve">++ и </w:t>
      </w:r>
      <w:r>
        <w:rPr>
          <w:sz w:val="28"/>
          <w:szCs w:val="28"/>
          <w:lang w:val="en-US"/>
        </w:rPr>
        <w:t>MFC</w:t>
      </w:r>
      <w:r>
        <w:rPr>
          <w:sz w:val="28"/>
          <w:szCs w:val="28"/>
        </w:rPr>
        <w:t>.:В трех томах. Том 3 - СПб.:</w:t>
      </w:r>
      <w:r>
        <w:rPr>
          <w:sz w:val="28"/>
          <w:szCs w:val="28"/>
          <w:lang w:val="en-US"/>
        </w:rPr>
        <w:t>BHV</w:t>
      </w:r>
      <w:r>
        <w:rPr>
          <w:sz w:val="28"/>
          <w:szCs w:val="28"/>
        </w:rPr>
        <w:t xml:space="preserve"> -- Санкт – Петербург, 1997. – 384 с.,ил.</w:t>
      </w:r>
    </w:p>
    <w:p w:rsidR="00615C08" w:rsidRDefault="00615C08">
      <w:pPr>
        <w:numPr>
          <w:ilvl w:val="0"/>
          <w:numId w:val="8"/>
        </w:numPr>
        <w:ind w:left="426" w:right="28"/>
        <w:rPr>
          <w:sz w:val="28"/>
          <w:szCs w:val="28"/>
        </w:rPr>
      </w:pPr>
      <w:r>
        <w:rPr>
          <w:sz w:val="28"/>
          <w:szCs w:val="28"/>
        </w:rPr>
        <w:t xml:space="preserve">Ричард Лейнекер. Энциклопедия </w:t>
      </w:r>
      <w:r>
        <w:rPr>
          <w:sz w:val="28"/>
          <w:szCs w:val="28"/>
          <w:lang w:val="en-US"/>
        </w:rPr>
        <w:t>Visual</w:t>
      </w:r>
      <w:r>
        <w:rPr>
          <w:sz w:val="28"/>
          <w:szCs w:val="28"/>
        </w:rPr>
        <w:t xml:space="preserve"> </w:t>
      </w:r>
      <w:r>
        <w:rPr>
          <w:sz w:val="28"/>
          <w:szCs w:val="28"/>
          <w:lang w:val="en-US"/>
        </w:rPr>
        <w:t>C</w:t>
      </w:r>
      <w:r>
        <w:rPr>
          <w:sz w:val="28"/>
          <w:szCs w:val="28"/>
        </w:rPr>
        <w:t>++ - СПб.: Питер, 1999. – 1147 с.</w:t>
      </w:r>
    </w:p>
    <w:p w:rsidR="00615C08" w:rsidRDefault="00615C08">
      <w:pPr>
        <w:numPr>
          <w:ilvl w:val="0"/>
          <w:numId w:val="8"/>
        </w:numPr>
        <w:ind w:left="426" w:right="28"/>
        <w:rPr>
          <w:sz w:val="28"/>
          <w:szCs w:val="28"/>
        </w:rPr>
      </w:pPr>
      <w:r>
        <w:rPr>
          <w:sz w:val="28"/>
          <w:szCs w:val="28"/>
        </w:rPr>
        <w:t>Архангельский А.Я. Программирование в С++Builder 5.-М.: БИНОМ, 2000.-1152 с.: ил + CD.</w:t>
      </w:r>
    </w:p>
    <w:p w:rsidR="00615C08" w:rsidRDefault="00615C08">
      <w:pPr>
        <w:numPr>
          <w:ilvl w:val="0"/>
          <w:numId w:val="8"/>
        </w:numPr>
        <w:ind w:left="426" w:right="28"/>
        <w:rPr>
          <w:sz w:val="28"/>
          <w:szCs w:val="28"/>
        </w:rPr>
      </w:pPr>
      <w:r>
        <w:rPr>
          <w:sz w:val="28"/>
          <w:szCs w:val="28"/>
        </w:rPr>
        <w:t>Круглински Д.Д., Уингоу С., Шеферд Д. Программирование на Microsoft Visual C++ 6.0 : Пер. с англ..-СПб.- М. Харьков - Минск: Питер; Русская редакция, 2000.-821 с.: ил. + CD-ROM.</w:t>
      </w:r>
    </w:p>
    <w:p w:rsidR="00615C08" w:rsidRDefault="00615C08">
      <w:pPr>
        <w:numPr>
          <w:ilvl w:val="0"/>
          <w:numId w:val="8"/>
        </w:numPr>
        <w:ind w:left="426" w:right="28"/>
        <w:rPr>
          <w:sz w:val="28"/>
          <w:szCs w:val="28"/>
        </w:rPr>
      </w:pPr>
      <w:r>
        <w:rPr>
          <w:sz w:val="28"/>
          <w:szCs w:val="28"/>
        </w:rPr>
        <w:t>Подбельский В.В., Фомин С.С. Программирование на языке Си:.-2-е изд., доп..-М.: Финансы и статистика, 2001.-600 с.</w:t>
      </w:r>
    </w:p>
    <w:p w:rsidR="00615C08" w:rsidRDefault="00615C08">
      <w:pPr>
        <w:numPr>
          <w:ilvl w:val="0"/>
          <w:numId w:val="8"/>
        </w:numPr>
        <w:ind w:left="426" w:right="28"/>
        <w:rPr>
          <w:sz w:val="28"/>
          <w:szCs w:val="28"/>
        </w:rPr>
      </w:pPr>
      <w:r>
        <w:rPr>
          <w:sz w:val="28"/>
          <w:szCs w:val="28"/>
        </w:rPr>
        <w:t>Франка П. С++: 26 уроков для освоения языка; Учебный курс /Пер. с англ. П. Бибиков.-СПб.: Питер, 2000.-521 с.: ил. + дискета.-</w:t>
      </w:r>
    </w:p>
    <w:p w:rsidR="00615C08" w:rsidRDefault="00615C08">
      <w:pPr>
        <w:numPr>
          <w:ilvl w:val="0"/>
          <w:numId w:val="8"/>
        </w:numPr>
        <w:ind w:left="426" w:right="28"/>
        <w:rPr>
          <w:sz w:val="28"/>
          <w:szCs w:val="28"/>
        </w:rPr>
      </w:pPr>
      <w:r>
        <w:rPr>
          <w:sz w:val="28"/>
          <w:szCs w:val="28"/>
        </w:rPr>
        <w:t>Дейл Н., Уимз Ч., Хедингтон М. Программирование на С++: Пер. с англ..-М.: ДМК, 2000.-672 с.</w:t>
      </w:r>
    </w:p>
    <w:p w:rsidR="00615C08" w:rsidRDefault="00615C08">
      <w:pPr>
        <w:numPr>
          <w:ilvl w:val="0"/>
          <w:numId w:val="8"/>
        </w:numPr>
        <w:ind w:left="426" w:right="28"/>
        <w:rPr>
          <w:sz w:val="28"/>
          <w:szCs w:val="28"/>
        </w:rPr>
      </w:pPr>
      <w:r>
        <w:rPr>
          <w:sz w:val="28"/>
          <w:szCs w:val="28"/>
        </w:rPr>
        <w:t>Вильямс А. Системное программирование в Windows 2000 /Пер. с англ. П. Анджан.-СПб.- М.- Харьков - Минск: Питер, 2001.-621 с.: ил. + CD-ROM.</w:t>
      </w:r>
    </w:p>
    <w:p w:rsidR="00615C08" w:rsidRDefault="00615C08"/>
    <w:p w:rsidR="00615C08" w:rsidRDefault="00615C08">
      <w:pPr>
        <w:pStyle w:val="1"/>
      </w:pPr>
      <w:r>
        <w:br w:type="page"/>
      </w:r>
      <w:bookmarkStart w:id="7" w:name="_Toc72556537"/>
      <w:r>
        <w:t>ПРИЛОЖЕНИЕ 1</w:t>
      </w:r>
      <w:bookmarkEnd w:id="7"/>
    </w:p>
    <w:p w:rsidR="00615C08" w:rsidRDefault="005B3E1E">
      <w:pPr>
        <w:pStyle w:val="a3"/>
        <w:jc w:val="center"/>
      </w:pPr>
      <w:bookmarkStart w:id="8" w:name="_Toc65564018"/>
      <w:bookmarkStart w:id="9" w:name="_Toc65565899"/>
      <w:bookmarkStart w:id="10" w:name="_Toc65566298"/>
      <w:r>
        <w:rPr>
          <w:rStyle w:val="a9"/>
        </w:rPr>
        <w:pict>
          <v:shapetype id="_x0000_t202" coordsize="21600,21600" o:spt="202" path="m,l,21600r21600,l21600,xe">
            <v:stroke joinstyle="miter"/>
            <v:path gradientshapeok="t" o:connecttype="rect"/>
          </v:shapetype>
          <v:shape id="_x0000_s1026" type="#_x0000_t202" style="position:absolute;left:0;text-align:left;margin-left:-7.65pt;margin-top:20.4pt;width:5in;height:456pt;z-index:251657216">
            <v:shadow on="t"/>
            <v:textbox style="mso-next-textbox:#_x0000_s1026">
              <w:txbxContent>
                <w:p w:rsidR="00B07AD9" w:rsidRPr="00B07AD9" w:rsidRDefault="00B07AD9" w:rsidP="00B07AD9">
                  <w:pPr>
                    <w:jc w:val="center"/>
                    <w:rPr>
                      <w:sz w:val="28"/>
                      <w:szCs w:val="28"/>
                    </w:rPr>
                  </w:pPr>
                  <w:r>
                    <w:rPr>
                      <w:sz w:val="28"/>
                      <w:szCs w:val="28"/>
                    </w:rPr>
                    <w:t>Федеральное агентство по образованию РФ</w:t>
                  </w:r>
                </w:p>
                <w:p w:rsidR="00B07AD9" w:rsidRDefault="00B07AD9" w:rsidP="00B07AD9">
                  <w:pPr>
                    <w:jc w:val="center"/>
                    <w:rPr>
                      <w:sz w:val="28"/>
                    </w:rPr>
                  </w:pPr>
                  <w:r>
                    <w:rPr>
                      <w:sz w:val="28"/>
                    </w:rPr>
                    <w:t>Белгородский государственный университет</w:t>
                  </w:r>
                </w:p>
                <w:p w:rsidR="00B07AD9" w:rsidRDefault="00B07AD9" w:rsidP="00B07AD9">
                  <w:pPr>
                    <w:jc w:val="center"/>
                    <w:rPr>
                      <w:b/>
                      <w:bCs/>
                    </w:rPr>
                  </w:pPr>
                  <w:r>
                    <w:rPr>
                      <w:b/>
                      <w:bCs/>
                    </w:rPr>
                    <w:t>Факультет компьютерных наук и телекоммуникаций</w:t>
                  </w:r>
                </w:p>
                <w:p w:rsidR="00B07AD9" w:rsidRDefault="00B07AD9" w:rsidP="00B07AD9">
                  <w:pPr>
                    <w:jc w:val="center"/>
                    <w:rPr>
                      <w:b/>
                      <w:iCs/>
                    </w:rPr>
                  </w:pPr>
                  <w:r>
                    <w:rPr>
                      <w:b/>
                      <w:bCs/>
                    </w:rPr>
                    <w:t xml:space="preserve">Кафедра </w:t>
                  </w:r>
                  <w:r w:rsidRPr="00B07AD9">
                    <w:rPr>
                      <w:b/>
                      <w:iCs/>
                    </w:rPr>
                    <w:t xml:space="preserve">математического и программного обеспечения </w:t>
                  </w:r>
                </w:p>
                <w:p w:rsidR="00B07AD9" w:rsidRPr="00B07AD9" w:rsidRDefault="00B07AD9" w:rsidP="00B07AD9">
                  <w:pPr>
                    <w:jc w:val="center"/>
                    <w:rPr>
                      <w:b/>
                      <w:bCs/>
                    </w:rPr>
                  </w:pPr>
                  <w:r w:rsidRPr="00B07AD9">
                    <w:rPr>
                      <w:b/>
                      <w:iCs/>
                    </w:rPr>
                    <w:t>информационных систем</w:t>
                  </w:r>
                  <w:r w:rsidRPr="00B07AD9">
                    <w:rPr>
                      <w:b/>
                      <w:bCs/>
                    </w:rPr>
                    <w:t xml:space="preserve"> </w:t>
                  </w:r>
                </w:p>
                <w:p w:rsidR="00615C08" w:rsidRDefault="00615C08">
                  <w:pPr>
                    <w:pStyle w:val="a3"/>
                    <w:ind w:right="522"/>
                    <w:jc w:val="center"/>
                    <w:rPr>
                      <w:sz w:val="32"/>
                    </w:rPr>
                  </w:pPr>
                </w:p>
                <w:p w:rsidR="00615C08" w:rsidRDefault="00615C08">
                  <w:pPr>
                    <w:pStyle w:val="a3"/>
                    <w:ind w:right="522"/>
                    <w:jc w:val="center"/>
                    <w:rPr>
                      <w:szCs w:val="28"/>
                    </w:rPr>
                  </w:pPr>
                  <w:r>
                    <w:rPr>
                      <w:szCs w:val="28"/>
                    </w:rPr>
                    <w:t>ПОЯСНИТЕЛЬНАЯ ЗАПИСКА</w:t>
                  </w:r>
                </w:p>
                <w:p w:rsidR="00615C08" w:rsidRDefault="00615C08">
                  <w:pPr>
                    <w:pStyle w:val="a3"/>
                    <w:ind w:right="522"/>
                    <w:jc w:val="center"/>
                    <w:rPr>
                      <w:szCs w:val="28"/>
                    </w:rPr>
                  </w:pPr>
                  <w:r>
                    <w:rPr>
                      <w:szCs w:val="28"/>
                    </w:rPr>
                    <w:t>К КУРСОВОЙ РАБОТЕ</w:t>
                  </w:r>
                </w:p>
                <w:p w:rsidR="00615C08" w:rsidRDefault="00615C08">
                  <w:pPr>
                    <w:pStyle w:val="a3"/>
                    <w:ind w:right="522"/>
                    <w:jc w:val="center"/>
                    <w:rPr>
                      <w:szCs w:val="28"/>
                    </w:rPr>
                  </w:pPr>
                </w:p>
                <w:p w:rsidR="00615C08" w:rsidRDefault="00615C08">
                  <w:pPr>
                    <w:spacing w:line="360" w:lineRule="auto"/>
                    <w:ind w:right="522"/>
                    <w:rPr>
                      <w:i/>
                      <w:sz w:val="28"/>
                      <w:szCs w:val="28"/>
                    </w:rPr>
                  </w:pPr>
                  <w:r>
                    <w:rPr>
                      <w:sz w:val="28"/>
                      <w:szCs w:val="28"/>
                    </w:rPr>
                    <w:t>по дисциплине:</w:t>
                  </w:r>
                  <w:r>
                    <w:rPr>
                      <w:i/>
                      <w:sz w:val="28"/>
                      <w:szCs w:val="28"/>
                    </w:rPr>
                    <w:t xml:space="preserve"> «Высокоуровневые методы информатики и программирования»</w:t>
                  </w:r>
                </w:p>
                <w:p w:rsidR="00615C08" w:rsidRDefault="00615C08">
                  <w:pPr>
                    <w:pStyle w:val="a3"/>
                    <w:spacing w:line="360" w:lineRule="auto"/>
                    <w:ind w:right="522"/>
                    <w:rPr>
                      <w:szCs w:val="28"/>
                    </w:rPr>
                  </w:pPr>
                  <w:r>
                    <w:rPr>
                      <w:szCs w:val="28"/>
                    </w:rPr>
                    <w:t xml:space="preserve">на тему: </w:t>
                  </w:r>
                  <w:r>
                    <w:rPr>
                      <w:i/>
                      <w:szCs w:val="28"/>
                    </w:rPr>
                    <w:t>«</w:t>
                  </w:r>
                  <w:r>
                    <w:t>Решение задачи коммивояжёра методом ветвей и границ</w:t>
                  </w:r>
                  <w:r>
                    <w:rPr>
                      <w:i/>
                      <w:szCs w:val="28"/>
                    </w:rPr>
                    <w:t>»</w:t>
                  </w:r>
                </w:p>
                <w:p w:rsidR="00615C08" w:rsidRDefault="00615C08">
                  <w:pPr>
                    <w:pStyle w:val="a3"/>
                    <w:ind w:right="522"/>
                    <w:jc w:val="center"/>
                    <w:rPr>
                      <w:szCs w:val="28"/>
                    </w:rPr>
                  </w:pPr>
                  <w:r>
                    <w:t>351400</w:t>
                  </w:r>
                  <w:r>
                    <w:rPr>
                      <w:szCs w:val="28"/>
                    </w:rPr>
                    <w:t>. 1403010. 1412А.ПЗКР</w:t>
                  </w:r>
                </w:p>
                <w:p w:rsidR="00615C08" w:rsidRDefault="00615C08">
                  <w:pPr>
                    <w:spacing w:line="360" w:lineRule="auto"/>
                    <w:ind w:right="522"/>
                    <w:rPr>
                      <w:sz w:val="28"/>
                      <w:szCs w:val="28"/>
                    </w:rPr>
                  </w:pPr>
                </w:p>
                <w:p w:rsidR="00615C08" w:rsidRDefault="00615C08">
                  <w:pPr>
                    <w:spacing w:line="360" w:lineRule="auto"/>
                    <w:ind w:right="522"/>
                    <w:rPr>
                      <w:sz w:val="28"/>
                      <w:szCs w:val="28"/>
                    </w:rPr>
                  </w:pPr>
                  <w:r>
                    <w:rPr>
                      <w:sz w:val="28"/>
                      <w:szCs w:val="28"/>
                    </w:rPr>
                    <w:t>Студент(ка): И.И. Иванова</w:t>
                  </w:r>
                </w:p>
                <w:p w:rsidR="00615C08" w:rsidRDefault="00615C08">
                  <w:pPr>
                    <w:pStyle w:val="a3"/>
                    <w:spacing w:line="360" w:lineRule="auto"/>
                    <w:ind w:left="5760" w:right="522" w:hanging="5760"/>
                    <w:rPr>
                      <w:i/>
                      <w:szCs w:val="28"/>
                    </w:rPr>
                  </w:pPr>
                  <w:r>
                    <w:rPr>
                      <w:szCs w:val="28"/>
                    </w:rPr>
                    <w:t>Руководитель курсовой работы: доц. И.И. Петров</w:t>
                  </w:r>
                </w:p>
                <w:p w:rsidR="00615C08" w:rsidRDefault="00615C08">
                  <w:pPr>
                    <w:pStyle w:val="a3"/>
                    <w:spacing w:line="360" w:lineRule="auto"/>
                    <w:ind w:right="522"/>
                    <w:rPr>
                      <w:i/>
                      <w:szCs w:val="28"/>
                    </w:rPr>
                  </w:pPr>
                </w:p>
                <w:p w:rsidR="00615C08" w:rsidRDefault="00615C08">
                  <w:pPr>
                    <w:pStyle w:val="a3"/>
                    <w:spacing w:line="360" w:lineRule="auto"/>
                    <w:ind w:right="522"/>
                    <w:rPr>
                      <w:i/>
                      <w:szCs w:val="28"/>
                    </w:rPr>
                  </w:pPr>
                </w:p>
                <w:p w:rsidR="00615C08" w:rsidRDefault="00615C08">
                  <w:pPr>
                    <w:pStyle w:val="a3"/>
                    <w:spacing w:line="360" w:lineRule="auto"/>
                    <w:ind w:right="522"/>
                    <w:rPr>
                      <w:szCs w:val="28"/>
                    </w:rPr>
                  </w:pPr>
                  <w:r>
                    <w:rPr>
                      <w:szCs w:val="28"/>
                    </w:rPr>
                    <w:t>Оценка курсовой работы:__________________</w:t>
                  </w:r>
                </w:p>
                <w:p w:rsidR="00615C08" w:rsidRDefault="00615C08">
                  <w:pPr>
                    <w:pStyle w:val="a3"/>
                    <w:spacing w:line="360" w:lineRule="auto"/>
                    <w:ind w:right="522"/>
                    <w:rPr>
                      <w:szCs w:val="28"/>
                    </w:rPr>
                  </w:pPr>
                  <w:r>
                    <w:rPr>
                      <w:szCs w:val="28"/>
                    </w:rPr>
                    <w:t>Принял:_______________ Дата _____________</w:t>
                  </w:r>
                </w:p>
                <w:p w:rsidR="00615C08" w:rsidRDefault="00615C08">
                  <w:pPr>
                    <w:pStyle w:val="a3"/>
                    <w:spacing w:line="360" w:lineRule="auto"/>
                    <w:ind w:right="522"/>
                    <w:jc w:val="center"/>
                  </w:pPr>
                  <w:r>
                    <w:t>Белгород 2004</w:t>
                  </w:r>
                </w:p>
                <w:p w:rsidR="00615C08" w:rsidRDefault="00615C08">
                  <w:pPr>
                    <w:ind w:right="522"/>
                  </w:pPr>
                </w:p>
                <w:p w:rsidR="00615C08" w:rsidRDefault="00615C08">
                  <w:pPr>
                    <w:ind w:right="522"/>
                  </w:pPr>
                </w:p>
                <w:p w:rsidR="00615C08" w:rsidRDefault="00615C08">
                  <w:pPr>
                    <w:ind w:right="522"/>
                  </w:pPr>
                </w:p>
              </w:txbxContent>
            </v:textbox>
          </v:shape>
        </w:pict>
      </w:r>
      <w:bookmarkEnd w:id="8"/>
      <w:bookmarkEnd w:id="9"/>
      <w:bookmarkEnd w:id="10"/>
      <w:r w:rsidR="00615C08">
        <w:t>Образец титульного листа</w:t>
      </w:r>
    </w:p>
    <w:p w:rsidR="00615C08" w:rsidRDefault="00615C08">
      <w:pPr>
        <w:pStyle w:val="1"/>
      </w:pPr>
      <w:r>
        <w:br w:type="page"/>
      </w:r>
      <w:bookmarkStart w:id="11" w:name="_Toc71966519"/>
      <w:bookmarkStart w:id="12" w:name="_Toc72556538"/>
      <w:r>
        <w:t>ПРИЛОЖЕНИЕ 2</w:t>
      </w:r>
      <w:bookmarkEnd w:id="11"/>
      <w:bookmarkEnd w:id="12"/>
    </w:p>
    <w:p w:rsidR="00615C08" w:rsidRDefault="00615C08"/>
    <w:p w:rsidR="00615C08" w:rsidRDefault="00615C08">
      <w:pPr>
        <w:jc w:val="center"/>
      </w:pPr>
      <w:r>
        <w:t>ОБРАЗЕЦ ПЛАНА КУРСОВОЙ РАБОТЫ</w:t>
      </w:r>
    </w:p>
    <w:p w:rsidR="00615C08" w:rsidRDefault="005B3E1E">
      <w:pPr>
        <w:pStyle w:val="a3"/>
        <w:jc w:val="center"/>
      </w:pPr>
      <w:r>
        <w:rPr>
          <w:noProof/>
          <w:sz w:val="20"/>
        </w:rPr>
        <w:pict>
          <v:shape id="_x0000_s1029" type="#_x0000_t202" style="position:absolute;left:0;text-align:left;margin-left:4.35pt;margin-top:10.8pt;width:342pt;height:426pt;z-index:251658240">
            <v:shadow on="t"/>
            <v:textbox style="mso-next-textbox:#_x0000_s1029">
              <w:txbxContent>
                <w:p w:rsidR="00615C08" w:rsidRDefault="00615C08">
                  <w:pPr>
                    <w:pStyle w:val="a3"/>
                    <w:ind w:right="522"/>
                    <w:jc w:val="center"/>
                    <w:rPr>
                      <w:szCs w:val="28"/>
                    </w:rPr>
                  </w:pPr>
                  <w:r>
                    <w:rPr>
                      <w:szCs w:val="28"/>
                    </w:rPr>
                    <w:t xml:space="preserve">ПЛАН </w:t>
                  </w:r>
                </w:p>
                <w:p w:rsidR="00615C08" w:rsidRDefault="00615C08">
                  <w:pPr>
                    <w:pStyle w:val="a3"/>
                    <w:ind w:right="522"/>
                    <w:jc w:val="center"/>
                    <w:rPr>
                      <w:szCs w:val="28"/>
                    </w:rPr>
                  </w:pPr>
                  <w:r>
                    <w:rPr>
                      <w:szCs w:val="28"/>
                    </w:rPr>
                    <w:t>КУРСОВОЙ РАБОТЫ</w:t>
                  </w:r>
                </w:p>
                <w:p w:rsidR="00615C08" w:rsidRDefault="00615C08">
                  <w:pPr>
                    <w:pStyle w:val="a3"/>
                    <w:ind w:right="522"/>
                    <w:jc w:val="center"/>
                    <w:rPr>
                      <w:szCs w:val="28"/>
                    </w:rPr>
                  </w:pPr>
                </w:p>
                <w:p w:rsidR="00615C08" w:rsidRDefault="00615C08">
                  <w:pPr>
                    <w:pStyle w:val="a3"/>
                    <w:ind w:right="522"/>
                    <w:rPr>
                      <w:i/>
                      <w:szCs w:val="28"/>
                    </w:rPr>
                  </w:pPr>
                  <w:r>
                    <w:rPr>
                      <w:szCs w:val="28"/>
                    </w:rPr>
                    <w:t xml:space="preserve">по теме: </w:t>
                  </w:r>
                  <w:r>
                    <w:t>Решение задачи коммивояжёра методом ветвей и границ</w:t>
                  </w:r>
                </w:p>
                <w:p w:rsidR="00615C08" w:rsidRDefault="00615C08">
                  <w:pPr>
                    <w:pStyle w:val="a3"/>
                    <w:ind w:right="522"/>
                    <w:rPr>
                      <w:szCs w:val="28"/>
                    </w:rPr>
                  </w:pPr>
                </w:p>
                <w:p w:rsidR="00615C08" w:rsidRDefault="00615C08">
                  <w:pPr>
                    <w:numPr>
                      <w:ilvl w:val="0"/>
                      <w:numId w:val="9"/>
                    </w:numPr>
                    <w:tabs>
                      <w:tab w:val="clear" w:pos="1514"/>
                    </w:tabs>
                    <w:ind w:left="0" w:right="522" w:firstLine="0"/>
                    <w:jc w:val="both"/>
                    <w:rPr>
                      <w:sz w:val="28"/>
                      <w:szCs w:val="28"/>
                    </w:rPr>
                  </w:pPr>
                  <w:r>
                    <w:rPr>
                      <w:sz w:val="28"/>
                      <w:szCs w:val="28"/>
                    </w:rPr>
                    <w:t>Введение.</w:t>
                  </w:r>
                </w:p>
                <w:p w:rsidR="00615C08" w:rsidRDefault="00615C08">
                  <w:pPr>
                    <w:numPr>
                      <w:ilvl w:val="0"/>
                      <w:numId w:val="9"/>
                    </w:numPr>
                    <w:tabs>
                      <w:tab w:val="clear" w:pos="1514"/>
                    </w:tabs>
                    <w:ind w:left="0" w:right="522" w:firstLine="0"/>
                    <w:jc w:val="both"/>
                    <w:rPr>
                      <w:sz w:val="28"/>
                      <w:szCs w:val="28"/>
                    </w:rPr>
                  </w:pPr>
                  <w:r>
                    <w:rPr>
                      <w:sz w:val="28"/>
                    </w:rPr>
                    <w:t>Гамильтонов цикл. Задача коммивояжёра. Метод ветвей и границ.</w:t>
                  </w:r>
                </w:p>
                <w:p w:rsidR="00615C08" w:rsidRDefault="00615C08">
                  <w:pPr>
                    <w:numPr>
                      <w:ilvl w:val="0"/>
                      <w:numId w:val="9"/>
                    </w:numPr>
                    <w:tabs>
                      <w:tab w:val="clear" w:pos="1514"/>
                    </w:tabs>
                    <w:ind w:left="0" w:right="522" w:firstLine="0"/>
                    <w:jc w:val="both"/>
                    <w:rPr>
                      <w:sz w:val="28"/>
                      <w:szCs w:val="28"/>
                    </w:rPr>
                  </w:pPr>
                  <w:r>
                    <w:rPr>
                      <w:sz w:val="28"/>
                      <w:szCs w:val="28"/>
                    </w:rPr>
                    <w:t xml:space="preserve">Разработка </w:t>
                  </w:r>
                  <w:r>
                    <w:rPr>
                      <w:sz w:val="28"/>
                    </w:rPr>
                    <w:t>алгоритма решения задачи коммивояжёра</w:t>
                  </w:r>
                  <w:r>
                    <w:rPr>
                      <w:sz w:val="28"/>
                      <w:szCs w:val="28"/>
                    </w:rPr>
                    <w:t>.</w:t>
                  </w:r>
                </w:p>
                <w:p w:rsidR="00615C08" w:rsidRDefault="00615C08">
                  <w:pPr>
                    <w:numPr>
                      <w:ilvl w:val="0"/>
                      <w:numId w:val="9"/>
                    </w:numPr>
                    <w:tabs>
                      <w:tab w:val="clear" w:pos="1514"/>
                    </w:tabs>
                    <w:ind w:left="0" w:right="522" w:firstLine="0"/>
                    <w:jc w:val="both"/>
                    <w:rPr>
                      <w:sz w:val="28"/>
                      <w:szCs w:val="28"/>
                    </w:rPr>
                  </w:pPr>
                  <w:r>
                    <w:rPr>
                      <w:sz w:val="28"/>
                      <w:szCs w:val="28"/>
                    </w:rPr>
                    <w:t>Заключение.</w:t>
                  </w:r>
                </w:p>
                <w:p w:rsidR="00615C08" w:rsidRDefault="00615C08">
                  <w:pPr>
                    <w:numPr>
                      <w:ilvl w:val="0"/>
                      <w:numId w:val="9"/>
                    </w:numPr>
                    <w:tabs>
                      <w:tab w:val="clear" w:pos="1514"/>
                    </w:tabs>
                    <w:ind w:left="0" w:right="522" w:firstLine="0"/>
                    <w:jc w:val="both"/>
                    <w:rPr>
                      <w:sz w:val="28"/>
                      <w:szCs w:val="28"/>
                    </w:rPr>
                  </w:pPr>
                  <w:r>
                    <w:rPr>
                      <w:sz w:val="28"/>
                      <w:szCs w:val="20"/>
                    </w:rPr>
                    <w:t>Список использованных источников.</w:t>
                  </w:r>
                </w:p>
                <w:p w:rsidR="00615C08" w:rsidRDefault="00615C08">
                  <w:pPr>
                    <w:numPr>
                      <w:ilvl w:val="0"/>
                      <w:numId w:val="9"/>
                    </w:numPr>
                    <w:tabs>
                      <w:tab w:val="clear" w:pos="1514"/>
                    </w:tabs>
                    <w:ind w:left="0" w:right="522" w:firstLine="0"/>
                    <w:jc w:val="both"/>
                    <w:rPr>
                      <w:sz w:val="28"/>
                      <w:szCs w:val="28"/>
                    </w:rPr>
                  </w:pPr>
                  <w:r>
                    <w:rPr>
                      <w:sz w:val="28"/>
                      <w:szCs w:val="28"/>
                    </w:rPr>
                    <w:t>Приложение «</w:t>
                  </w:r>
                  <w:r>
                    <w:rPr>
                      <w:sz w:val="28"/>
                    </w:rPr>
                    <w:t>Программная реализация алгоритма решения задачи коммивояжёра».</w:t>
                  </w:r>
                </w:p>
                <w:p w:rsidR="00615C08" w:rsidRDefault="00615C08">
                  <w:pPr>
                    <w:ind w:right="522"/>
                    <w:rPr>
                      <w:sz w:val="28"/>
                      <w:szCs w:val="28"/>
                    </w:rPr>
                  </w:pPr>
                </w:p>
                <w:p w:rsidR="00615C08" w:rsidRDefault="00615C08">
                  <w:pPr>
                    <w:ind w:right="522"/>
                    <w:rPr>
                      <w:sz w:val="28"/>
                      <w:szCs w:val="28"/>
                    </w:rPr>
                  </w:pPr>
                </w:p>
                <w:p w:rsidR="00615C08" w:rsidRDefault="00615C08">
                  <w:pPr>
                    <w:ind w:right="522"/>
                    <w:rPr>
                      <w:sz w:val="28"/>
                      <w:szCs w:val="28"/>
                    </w:rPr>
                  </w:pPr>
                </w:p>
                <w:p w:rsidR="00615C08" w:rsidRDefault="00615C08">
                  <w:pPr>
                    <w:ind w:right="522"/>
                    <w:rPr>
                      <w:sz w:val="28"/>
                      <w:szCs w:val="28"/>
                    </w:rPr>
                  </w:pPr>
                </w:p>
                <w:p w:rsidR="00615C08" w:rsidRDefault="00615C08">
                  <w:pPr>
                    <w:ind w:right="522"/>
                    <w:rPr>
                      <w:i/>
                      <w:iCs/>
                      <w:sz w:val="28"/>
                      <w:szCs w:val="28"/>
                    </w:rPr>
                  </w:pPr>
                  <w:r>
                    <w:rPr>
                      <w:sz w:val="28"/>
                      <w:szCs w:val="28"/>
                    </w:rPr>
                    <w:t xml:space="preserve">Исполнитель: </w:t>
                  </w:r>
                  <w:r>
                    <w:rPr>
                      <w:i/>
                      <w:iCs/>
                      <w:sz w:val="28"/>
                      <w:szCs w:val="28"/>
                    </w:rPr>
                    <w:t>________/И.И.Иванов/</w:t>
                  </w:r>
                </w:p>
                <w:p w:rsidR="00615C08" w:rsidRDefault="00615C08">
                  <w:pPr>
                    <w:pStyle w:val="a3"/>
                    <w:ind w:left="5760" w:right="522" w:hanging="5760"/>
                    <w:rPr>
                      <w:i/>
                      <w:szCs w:val="28"/>
                    </w:rPr>
                  </w:pPr>
                  <w:r>
                    <w:rPr>
                      <w:szCs w:val="28"/>
                    </w:rPr>
                    <w:t>Руководитель:</w:t>
                  </w:r>
                  <w:r>
                    <w:rPr>
                      <w:i/>
                      <w:szCs w:val="28"/>
                    </w:rPr>
                    <w:t>__________ /И.И.Петров/</w:t>
                  </w:r>
                </w:p>
              </w:txbxContent>
            </v:textbox>
          </v:shape>
        </w:pict>
      </w:r>
    </w:p>
    <w:p w:rsidR="00615C08" w:rsidRDefault="00615C08">
      <w:pPr>
        <w:pStyle w:val="a3"/>
        <w:jc w:val="center"/>
      </w:pPr>
      <w:bookmarkStart w:id="13" w:name="_GoBack"/>
      <w:bookmarkEnd w:id="13"/>
    </w:p>
    <w:sectPr w:rsidR="00615C08">
      <w:headerReference w:type="even" r:id="rId7"/>
      <w:headerReference w:type="default" r:id="rId8"/>
      <w:type w:val="continuous"/>
      <w:pgSz w:w="8392" w:h="11907" w:code="11"/>
      <w:pgMar w:top="1134" w:right="567" w:bottom="851"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C08" w:rsidRDefault="00615C08">
      <w:r>
        <w:separator/>
      </w:r>
    </w:p>
  </w:endnote>
  <w:endnote w:type="continuationSeparator" w:id="0">
    <w:p w:rsidR="00615C08" w:rsidRDefault="00615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C08" w:rsidRDefault="00615C08">
      <w:r>
        <w:separator/>
      </w:r>
    </w:p>
  </w:footnote>
  <w:footnote w:type="continuationSeparator" w:id="0">
    <w:p w:rsidR="00615C08" w:rsidRDefault="00615C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C08" w:rsidRDefault="00615C08">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615C08" w:rsidRDefault="00615C08">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C08" w:rsidRDefault="00615C08">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B07AD9">
      <w:rPr>
        <w:rStyle w:val="ab"/>
        <w:noProof/>
      </w:rPr>
      <w:t>15</w:t>
    </w:r>
    <w:r>
      <w:rPr>
        <w:rStyle w:val="ab"/>
      </w:rPr>
      <w:fldChar w:fldCharType="end"/>
    </w:r>
  </w:p>
  <w:p w:rsidR="00615C08" w:rsidRDefault="00615C0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22A76"/>
    <w:multiLevelType w:val="hybridMultilevel"/>
    <w:tmpl w:val="47D41E84"/>
    <w:lvl w:ilvl="0" w:tplc="0419000F">
      <w:start w:val="1"/>
      <w:numFmt w:val="decimal"/>
      <w:lvlText w:val="%1."/>
      <w:lvlJc w:val="left"/>
      <w:pPr>
        <w:tabs>
          <w:tab w:val="num" w:pos="1514"/>
        </w:tabs>
        <w:ind w:left="1514"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20D82934"/>
    <w:multiLevelType w:val="singleLevel"/>
    <w:tmpl w:val="74F42A04"/>
    <w:lvl w:ilvl="0">
      <w:start w:val="1"/>
      <w:numFmt w:val="decimal"/>
      <w:lvlText w:val="%1."/>
      <w:legacy w:legacy="1" w:legacySpace="0" w:legacyIndent="425"/>
      <w:lvlJc w:val="left"/>
      <w:pPr>
        <w:ind w:left="1843" w:hanging="425"/>
      </w:pPr>
    </w:lvl>
  </w:abstractNum>
  <w:abstractNum w:abstractNumId="2">
    <w:nsid w:val="404D17D3"/>
    <w:multiLevelType w:val="hybridMultilevel"/>
    <w:tmpl w:val="389058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C0E7BDF"/>
    <w:multiLevelType w:val="hybridMultilevel"/>
    <w:tmpl w:val="F26E1C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EF7639A"/>
    <w:multiLevelType w:val="hybridMultilevel"/>
    <w:tmpl w:val="95D807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41E2F83"/>
    <w:multiLevelType w:val="hybridMultilevel"/>
    <w:tmpl w:val="C68438C2"/>
    <w:lvl w:ilvl="0" w:tplc="0419000F">
      <w:start w:val="1"/>
      <w:numFmt w:val="decimal"/>
      <w:lvlText w:val="%1."/>
      <w:lvlJc w:val="left"/>
      <w:pPr>
        <w:tabs>
          <w:tab w:val="num" w:pos="1152"/>
        </w:tabs>
        <w:ind w:left="1152" w:hanging="360"/>
      </w:pPr>
    </w:lvl>
    <w:lvl w:ilvl="1" w:tplc="04190019" w:tentative="1">
      <w:start w:val="1"/>
      <w:numFmt w:val="lowerLetter"/>
      <w:lvlText w:val="%2."/>
      <w:lvlJc w:val="left"/>
      <w:pPr>
        <w:tabs>
          <w:tab w:val="num" w:pos="1872"/>
        </w:tabs>
        <w:ind w:left="1872" w:hanging="360"/>
      </w:pPr>
    </w:lvl>
    <w:lvl w:ilvl="2" w:tplc="0419001B" w:tentative="1">
      <w:start w:val="1"/>
      <w:numFmt w:val="lowerRoman"/>
      <w:lvlText w:val="%3."/>
      <w:lvlJc w:val="right"/>
      <w:pPr>
        <w:tabs>
          <w:tab w:val="num" w:pos="2592"/>
        </w:tabs>
        <w:ind w:left="2592" w:hanging="180"/>
      </w:pPr>
    </w:lvl>
    <w:lvl w:ilvl="3" w:tplc="0419000F" w:tentative="1">
      <w:start w:val="1"/>
      <w:numFmt w:val="decimal"/>
      <w:lvlText w:val="%4."/>
      <w:lvlJc w:val="left"/>
      <w:pPr>
        <w:tabs>
          <w:tab w:val="num" w:pos="3312"/>
        </w:tabs>
        <w:ind w:left="3312" w:hanging="360"/>
      </w:pPr>
    </w:lvl>
    <w:lvl w:ilvl="4" w:tplc="04190019" w:tentative="1">
      <w:start w:val="1"/>
      <w:numFmt w:val="lowerLetter"/>
      <w:lvlText w:val="%5."/>
      <w:lvlJc w:val="left"/>
      <w:pPr>
        <w:tabs>
          <w:tab w:val="num" w:pos="4032"/>
        </w:tabs>
        <w:ind w:left="4032" w:hanging="360"/>
      </w:pPr>
    </w:lvl>
    <w:lvl w:ilvl="5" w:tplc="0419001B" w:tentative="1">
      <w:start w:val="1"/>
      <w:numFmt w:val="lowerRoman"/>
      <w:lvlText w:val="%6."/>
      <w:lvlJc w:val="right"/>
      <w:pPr>
        <w:tabs>
          <w:tab w:val="num" w:pos="4752"/>
        </w:tabs>
        <w:ind w:left="4752" w:hanging="180"/>
      </w:pPr>
    </w:lvl>
    <w:lvl w:ilvl="6" w:tplc="0419000F" w:tentative="1">
      <w:start w:val="1"/>
      <w:numFmt w:val="decimal"/>
      <w:lvlText w:val="%7."/>
      <w:lvlJc w:val="left"/>
      <w:pPr>
        <w:tabs>
          <w:tab w:val="num" w:pos="5472"/>
        </w:tabs>
        <w:ind w:left="5472" w:hanging="360"/>
      </w:pPr>
    </w:lvl>
    <w:lvl w:ilvl="7" w:tplc="04190019" w:tentative="1">
      <w:start w:val="1"/>
      <w:numFmt w:val="lowerLetter"/>
      <w:lvlText w:val="%8."/>
      <w:lvlJc w:val="left"/>
      <w:pPr>
        <w:tabs>
          <w:tab w:val="num" w:pos="6192"/>
        </w:tabs>
        <w:ind w:left="6192" w:hanging="360"/>
      </w:pPr>
    </w:lvl>
    <w:lvl w:ilvl="8" w:tplc="0419001B" w:tentative="1">
      <w:start w:val="1"/>
      <w:numFmt w:val="lowerRoman"/>
      <w:lvlText w:val="%9."/>
      <w:lvlJc w:val="right"/>
      <w:pPr>
        <w:tabs>
          <w:tab w:val="num" w:pos="6912"/>
        </w:tabs>
        <w:ind w:left="6912" w:hanging="180"/>
      </w:pPr>
    </w:lvl>
  </w:abstractNum>
  <w:abstractNum w:abstractNumId="6">
    <w:nsid w:val="64EF7A72"/>
    <w:multiLevelType w:val="hybridMultilevel"/>
    <w:tmpl w:val="55C000F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74049D4"/>
    <w:multiLevelType w:val="hybridMultilevel"/>
    <w:tmpl w:val="2CF2A77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918587C"/>
    <w:multiLevelType w:val="hybridMultilevel"/>
    <w:tmpl w:val="A560E34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8"/>
  </w:num>
  <w:num w:numId="4">
    <w:abstractNumId w:val="6"/>
  </w:num>
  <w:num w:numId="5">
    <w:abstractNumId w:val="3"/>
  </w:num>
  <w:num w:numId="6">
    <w:abstractNumId w:val="5"/>
  </w:num>
  <w:num w:numId="7">
    <w:abstractNumId w:val="4"/>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AD9"/>
    <w:rsid w:val="00116E05"/>
    <w:rsid w:val="005B3E1E"/>
    <w:rsid w:val="00615C08"/>
    <w:rsid w:val="00B07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16D0D0CB-3163-41A8-A8B2-4C311DA51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28"/>
    </w:rPr>
  </w:style>
  <w:style w:type="paragraph" w:styleId="2">
    <w:name w:val="heading 2"/>
    <w:basedOn w:val="a"/>
    <w:next w:val="a"/>
    <w:qFormat/>
    <w:pPr>
      <w:keepNext/>
      <w:jc w:val="center"/>
      <w:outlineLvl w:val="1"/>
    </w:pPr>
    <w:rPr>
      <w:sz w:val="56"/>
      <w:szCs w:val="20"/>
    </w:rPr>
  </w:style>
  <w:style w:type="paragraph" w:styleId="3">
    <w:name w:val="heading 3"/>
    <w:basedOn w:val="a"/>
    <w:next w:val="a"/>
    <w:qFormat/>
    <w:pPr>
      <w:keepNext/>
      <w:spacing w:line="360" w:lineRule="auto"/>
      <w:jc w:val="center"/>
      <w:outlineLvl w:val="2"/>
    </w:pPr>
    <w:rPr>
      <w:b/>
      <w:bCs/>
      <w:sz w:val="48"/>
      <w:szCs w:val="20"/>
    </w:rPr>
  </w:style>
  <w:style w:type="paragraph" w:styleId="4">
    <w:name w:val="heading 4"/>
    <w:basedOn w:val="a"/>
    <w:next w:val="a"/>
    <w:qFormat/>
    <w:pPr>
      <w:keepNext/>
      <w:spacing w:line="360" w:lineRule="auto"/>
      <w:jc w:val="center"/>
      <w:outlineLvl w:val="3"/>
    </w:pPr>
    <w:rPr>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autoSpaceDE w:val="0"/>
      <w:autoSpaceDN w:val="0"/>
      <w:adjustRightInd w:val="0"/>
      <w:jc w:val="both"/>
    </w:pPr>
    <w:rPr>
      <w:sz w:val="28"/>
      <w:szCs w:val="20"/>
    </w:rPr>
  </w:style>
  <w:style w:type="paragraph" w:styleId="a4">
    <w:name w:val="Title"/>
    <w:basedOn w:val="a"/>
    <w:qFormat/>
    <w:pPr>
      <w:widowControl w:val="0"/>
      <w:autoSpaceDE w:val="0"/>
      <w:autoSpaceDN w:val="0"/>
      <w:adjustRightInd w:val="0"/>
      <w:spacing w:line="360" w:lineRule="auto"/>
      <w:jc w:val="center"/>
    </w:pPr>
    <w:rPr>
      <w:sz w:val="28"/>
      <w:szCs w:val="20"/>
    </w:rPr>
  </w:style>
  <w:style w:type="paragraph" w:styleId="a5">
    <w:name w:val="Body Text Indent"/>
    <w:basedOn w:val="a"/>
    <w:pPr>
      <w:widowControl w:val="0"/>
      <w:autoSpaceDE w:val="0"/>
      <w:autoSpaceDN w:val="0"/>
      <w:adjustRightInd w:val="0"/>
      <w:spacing w:line="360" w:lineRule="auto"/>
      <w:ind w:firstLine="720"/>
      <w:jc w:val="both"/>
    </w:pPr>
    <w:rPr>
      <w:sz w:val="28"/>
      <w:szCs w:val="20"/>
    </w:rPr>
  </w:style>
  <w:style w:type="paragraph" w:styleId="a6">
    <w:name w:val="Document Map"/>
    <w:basedOn w:val="a"/>
    <w:semiHidden/>
    <w:pPr>
      <w:shd w:val="clear" w:color="auto" w:fill="000080"/>
    </w:pPr>
    <w:rPr>
      <w:rFonts w:ascii="Tahoma" w:hAnsi="Tahoma" w:cs="Tahoma"/>
    </w:rPr>
  </w:style>
  <w:style w:type="paragraph" w:styleId="a7">
    <w:name w:val="Subtitle"/>
    <w:basedOn w:val="a"/>
    <w:qFormat/>
    <w:pPr>
      <w:jc w:val="center"/>
    </w:pPr>
    <w:rPr>
      <w:sz w:val="32"/>
      <w:szCs w:val="20"/>
    </w:rPr>
  </w:style>
  <w:style w:type="paragraph" w:customStyle="1" w:styleId="21">
    <w:name w:val="Основний текст 21"/>
    <w:basedOn w:val="a"/>
    <w:pPr>
      <w:spacing w:before="60"/>
      <w:ind w:firstLine="720"/>
      <w:jc w:val="both"/>
    </w:pPr>
    <w:rPr>
      <w:sz w:val="28"/>
      <w:szCs w:val="20"/>
    </w:rPr>
  </w:style>
  <w:style w:type="paragraph" w:styleId="10">
    <w:name w:val="toc 1"/>
    <w:basedOn w:val="a"/>
    <w:next w:val="a"/>
    <w:autoRedefine/>
    <w:semiHidden/>
    <w:pPr>
      <w:spacing w:before="120" w:after="120"/>
    </w:pPr>
    <w:rPr>
      <w:b/>
      <w:bCs/>
      <w:caps/>
      <w:sz w:val="20"/>
      <w:szCs w:val="20"/>
    </w:rPr>
  </w:style>
  <w:style w:type="paragraph" w:styleId="20">
    <w:name w:val="toc 2"/>
    <w:basedOn w:val="a"/>
    <w:next w:val="a"/>
    <w:autoRedefine/>
    <w:semiHidden/>
    <w:pPr>
      <w:ind w:left="240"/>
    </w:pPr>
    <w:rPr>
      <w:smallCaps/>
      <w:sz w:val="20"/>
      <w:szCs w:val="20"/>
    </w:rPr>
  </w:style>
  <w:style w:type="paragraph" w:styleId="30">
    <w:name w:val="toc 3"/>
    <w:basedOn w:val="a"/>
    <w:next w:val="a"/>
    <w:autoRedefine/>
    <w:semiHidden/>
    <w:pPr>
      <w:ind w:left="480"/>
    </w:pPr>
    <w:rPr>
      <w:i/>
      <w:iCs/>
      <w:sz w:val="20"/>
      <w:szCs w:val="20"/>
    </w:rPr>
  </w:style>
  <w:style w:type="paragraph" w:styleId="40">
    <w:name w:val="toc 4"/>
    <w:basedOn w:val="a"/>
    <w:next w:val="a"/>
    <w:autoRedefine/>
    <w:semiHidden/>
    <w:pPr>
      <w:ind w:left="720"/>
    </w:pPr>
    <w:rPr>
      <w:sz w:val="18"/>
      <w:szCs w:val="18"/>
    </w:rPr>
  </w:style>
  <w:style w:type="paragraph" w:styleId="5">
    <w:name w:val="toc 5"/>
    <w:basedOn w:val="a"/>
    <w:next w:val="a"/>
    <w:autoRedefine/>
    <w:semiHidden/>
    <w:pPr>
      <w:ind w:left="960"/>
    </w:pPr>
    <w:rPr>
      <w:sz w:val="18"/>
      <w:szCs w:val="18"/>
    </w:rPr>
  </w:style>
  <w:style w:type="paragraph" w:styleId="6">
    <w:name w:val="toc 6"/>
    <w:basedOn w:val="a"/>
    <w:next w:val="a"/>
    <w:autoRedefine/>
    <w:semiHidden/>
    <w:pPr>
      <w:ind w:left="1200"/>
    </w:pPr>
    <w:rPr>
      <w:sz w:val="18"/>
      <w:szCs w:val="18"/>
    </w:rPr>
  </w:style>
  <w:style w:type="paragraph" w:styleId="7">
    <w:name w:val="toc 7"/>
    <w:basedOn w:val="a"/>
    <w:next w:val="a"/>
    <w:autoRedefine/>
    <w:semiHidden/>
    <w:pPr>
      <w:ind w:left="1440"/>
    </w:pPr>
    <w:rPr>
      <w:sz w:val="18"/>
      <w:szCs w:val="18"/>
    </w:rPr>
  </w:style>
  <w:style w:type="paragraph" w:styleId="8">
    <w:name w:val="toc 8"/>
    <w:basedOn w:val="a"/>
    <w:next w:val="a"/>
    <w:autoRedefine/>
    <w:semiHidden/>
    <w:pPr>
      <w:ind w:left="1680"/>
    </w:pPr>
    <w:rPr>
      <w:sz w:val="18"/>
      <w:szCs w:val="18"/>
    </w:rPr>
  </w:style>
  <w:style w:type="paragraph" w:styleId="9">
    <w:name w:val="toc 9"/>
    <w:basedOn w:val="a"/>
    <w:next w:val="a"/>
    <w:autoRedefine/>
    <w:semiHidden/>
    <w:pPr>
      <w:ind w:left="1920"/>
    </w:pPr>
    <w:rPr>
      <w:sz w:val="18"/>
      <w:szCs w:val="18"/>
    </w:rPr>
  </w:style>
  <w:style w:type="character" w:styleId="a8">
    <w:name w:val="Hyperlink"/>
    <w:basedOn w:val="a0"/>
    <w:rPr>
      <w:color w:val="0000FF"/>
      <w:u w:val="single"/>
    </w:rPr>
  </w:style>
  <w:style w:type="character" w:customStyle="1" w:styleId="a9">
    <w:name w:val="Основной текст Знак"/>
    <w:basedOn w:val="a0"/>
    <w:rPr>
      <w:sz w:val="28"/>
      <w:lang w:val="ru-RU" w:eastAsia="ru-RU" w:bidi="ar-SA"/>
    </w:rPr>
  </w:style>
  <w:style w:type="paragraph" w:styleId="aa">
    <w:name w:val="header"/>
    <w:basedOn w:val="a"/>
    <w:pPr>
      <w:tabs>
        <w:tab w:val="center" w:pos="4677"/>
        <w:tab w:val="right" w:pos="9355"/>
      </w:tabs>
    </w:pPr>
  </w:style>
  <w:style w:type="character" w:styleId="ab">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2105</Words>
  <Characters>12002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BSU</Company>
  <LinksUpToDate>false</LinksUpToDate>
  <CharactersWithSpaces>14079</CharactersWithSpaces>
  <SharedDoc>false</SharedDoc>
  <HLinks>
    <vt:vector size="54" baseType="variant">
      <vt:variant>
        <vt:i4>1900599</vt:i4>
      </vt:variant>
      <vt:variant>
        <vt:i4>50</vt:i4>
      </vt:variant>
      <vt:variant>
        <vt:i4>0</vt:i4>
      </vt:variant>
      <vt:variant>
        <vt:i4>5</vt:i4>
      </vt:variant>
      <vt:variant>
        <vt:lpwstr/>
      </vt:variant>
      <vt:variant>
        <vt:lpwstr>_Toc72556538</vt:lpwstr>
      </vt:variant>
      <vt:variant>
        <vt:i4>1179703</vt:i4>
      </vt:variant>
      <vt:variant>
        <vt:i4>44</vt:i4>
      </vt:variant>
      <vt:variant>
        <vt:i4>0</vt:i4>
      </vt:variant>
      <vt:variant>
        <vt:i4>5</vt:i4>
      </vt:variant>
      <vt:variant>
        <vt:lpwstr/>
      </vt:variant>
      <vt:variant>
        <vt:lpwstr>_Toc72556537</vt:lpwstr>
      </vt:variant>
      <vt:variant>
        <vt:i4>1245239</vt:i4>
      </vt:variant>
      <vt:variant>
        <vt:i4>38</vt:i4>
      </vt:variant>
      <vt:variant>
        <vt:i4>0</vt:i4>
      </vt:variant>
      <vt:variant>
        <vt:i4>5</vt:i4>
      </vt:variant>
      <vt:variant>
        <vt:lpwstr/>
      </vt:variant>
      <vt:variant>
        <vt:lpwstr>_Toc72556536</vt:lpwstr>
      </vt:variant>
      <vt:variant>
        <vt:i4>1048631</vt:i4>
      </vt:variant>
      <vt:variant>
        <vt:i4>32</vt:i4>
      </vt:variant>
      <vt:variant>
        <vt:i4>0</vt:i4>
      </vt:variant>
      <vt:variant>
        <vt:i4>5</vt:i4>
      </vt:variant>
      <vt:variant>
        <vt:lpwstr/>
      </vt:variant>
      <vt:variant>
        <vt:lpwstr>_Toc72556535</vt:lpwstr>
      </vt:variant>
      <vt:variant>
        <vt:i4>1114167</vt:i4>
      </vt:variant>
      <vt:variant>
        <vt:i4>26</vt:i4>
      </vt:variant>
      <vt:variant>
        <vt:i4>0</vt:i4>
      </vt:variant>
      <vt:variant>
        <vt:i4>5</vt:i4>
      </vt:variant>
      <vt:variant>
        <vt:lpwstr/>
      </vt:variant>
      <vt:variant>
        <vt:lpwstr>_Toc72556534</vt:lpwstr>
      </vt:variant>
      <vt:variant>
        <vt:i4>1441847</vt:i4>
      </vt:variant>
      <vt:variant>
        <vt:i4>20</vt:i4>
      </vt:variant>
      <vt:variant>
        <vt:i4>0</vt:i4>
      </vt:variant>
      <vt:variant>
        <vt:i4>5</vt:i4>
      </vt:variant>
      <vt:variant>
        <vt:lpwstr/>
      </vt:variant>
      <vt:variant>
        <vt:lpwstr>_Toc72556533</vt:lpwstr>
      </vt:variant>
      <vt:variant>
        <vt:i4>1507383</vt:i4>
      </vt:variant>
      <vt:variant>
        <vt:i4>14</vt:i4>
      </vt:variant>
      <vt:variant>
        <vt:i4>0</vt:i4>
      </vt:variant>
      <vt:variant>
        <vt:i4>5</vt:i4>
      </vt:variant>
      <vt:variant>
        <vt:lpwstr/>
      </vt:variant>
      <vt:variant>
        <vt:lpwstr>_Toc72556532</vt:lpwstr>
      </vt:variant>
      <vt:variant>
        <vt:i4>1310775</vt:i4>
      </vt:variant>
      <vt:variant>
        <vt:i4>8</vt:i4>
      </vt:variant>
      <vt:variant>
        <vt:i4>0</vt:i4>
      </vt:variant>
      <vt:variant>
        <vt:i4>5</vt:i4>
      </vt:variant>
      <vt:variant>
        <vt:lpwstr/>
      </vt:variant>
      <vt:variant>
        <vt:lpwstr>_Toc72556531</vt:lpwstr>
      </vt:variant>
      <vt:variant>
        <vt:i4>1376311</vt:i4>
      </vt:variant>
      <vt:variant>
        <vt:i4>2</vt:i4>
      </vt:variant>
      <vt:variant>
        <vt:i4>0</vt:i4>
      </vt:variant>
      <vt:variant>
        <vt:i4>5</vt:i4>
      </vt:variant>
      <vt:variant>
        <vt:lpwstr/>
      </vt:variant>
      <vt:variant>
        <vt:lpwstr>_Toc72556530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cp:lastPrinted>2004-02-26T13:39:00Z</cp:lastPrinted>
  <dcterms:created xsi:type="dcterms:W3CDTF">2014-09-21T06:36:00Z</dcterms:created>
  <dcterms:modified xsi:type="dcterms:W3CDTF">2014-09-21T06:36:00Z</dcterms:modified>
</cp:coreProperties>
</file>