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C3" w:rsidRDefault="00840EC3" w:rsidP="00840EC3">
      <w:pPr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Pr="00754A8C" w:rsidRDefault="00754A8C" w:rsidP="00840EC3">
      <w:pPr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840EC3" w:rsidRPr="00840EC3" w:rsidRDefault="00840EC3" w:rsidP="00840EC3">
      <w:pPr>
        <w:jc w:val="center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jc w:val="center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Кафедра Теории и истории государства и права</w:t>
      </w:r>
    </w:p>
    <w:p w:rsidR="00840EC3" w:rsidRPr="00840EC3" w:rsidRDefault="00840EC3" w:rsidP="00840EC3">
      <w:pPr>
        <w:shd w:val="clear" w:color="auto" w:fill="FFFFFF"/>
        <w:spacing w:before="494"/>
        <w:jc w:val="center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jc w:val="center"/>
        <w:rPr>
          <w:rFonts w:ascii="Times New Roman" w:hAnsi="Times New Roman" w:cs="Times New Roman"/>
          <w:color w:val="000000"/>
          <w:spacing w:val="-4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Методические рекомендации и планы семинарских занятий по Теории государства и права.</w:t>
      </w:r>
      <w:r w:rsidRPr="00840EC3">
        <w:rPr>
          <w:rFonts w:ascii="Times New Roman" w:hAnsi="Times New Roman" w:cs="Times New Roman"/>
          <w:color w:val="000000"/>
          <w:spacing w:val="-4"/>
        </w:rPr>
        <w:t xml:space="preserve">  Раздел « Теория государства».</w:t>
      </w: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  <w:color w:val="000000"/>
          <w:spacing w:val="-1"/>
        </w:rPr>
      </w:pPr>
    </w:p>
    <w:p w:rsidR="00840EC3" w:rsidRDefault="00840EC3" w:rsidP="00840EC3">
      <w:pPr>
        <w:shd w:val="clear" w:color="auto" w:fill="FFFFFF"/>
        <w:spacing w:before="494"/>
        <w:jc w:val="center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494"/>
        <w:jc w:val="center"/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Астрахань 2007</w:t>
      </w: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Составитель: Киреева С.А. к.ю.н., доцент кафедры Теории и истории государства и права.</w:t>
      </w:r>
    </w:p>
    <w:p w:rsidR="00840EC3" w:rsidRPr="00840EC3" w:rsidRDefault="00840EC3" w:rsidP="00840EC3">
      <w:pPr>
        <w:shd w:val="clear" w:color="auto" w:fill="FFFFFF"/>
        <w:spacing w:before="878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2"/>
        </w:rPr>
        <w:t>Рецензенты:</w:t>
      </w:r>
    </w:p>
    <w:p w:rsidR="00840EC3" w:rsidRPr="00840EC3" w:rsidRDefault="00840EC3" w:rsidP="00840EC3">
      <w:pPr>
        <w:shd w:val="clear" w:color="auto" w:fill="FFFFFF"/>
        <w:spacing w:before="48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к.ю.н., доц. Винюкова И.В., к.ю.н., декан  юридического факультета АФ ЮРГИ   Черепахин В.А. </w:t>
      </w:r>
    </w:p>
    <w:p w:rsidR="00840EC3" w:rsidRPr="00840EC3" w:rsidRDefault="00840EC3" w:rsidP="00840EC3">
      <w:pPr>
        <w:shd w:val="clear" w:color="auto" w:fill="FFFFFF"/>
        <w:spacing w:before="86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Киреева С.А.</w:t>
      </w:r>
      <w:r w:rsidRPr="00840EC3">
        <w:rPr>
          <w:rFonts w:ascii="Times New Roman" w:hAnsi="Times New Roman" w:cs="Times New Roman"/>
          <w:color w:val="000000"/>
          <w:spacing w:val="-4"/>
        </w:rPr>
        <w:t xml:space="preserve"> Методические </w:t>
      </w:r>
      <w:r w:rsidRPr="00840EC3">
        <w:rPr>
          <w:rFonts w:ascii="Times New Roman" w:hAnsi="Times New Roman" w:cs="Times New Roman"/>
          <w:bCs/>
          <w:color w:val="000000"/>
          <w:spacing w:val="-4"/>
        </w:rPr>
        <w:t>рекомендации</w:t>
      </w:r>
      <w:r w:rsidRPr="00840EC3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4"/>
        </w:rPr>
        <w:t>и планы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семинарских занятий по Теории государства и права. </w:t>
      </w:r>
      <w:r w:rsidRPr="00840EC3">
        <w:rPr>
          <w:rFonts w:ascii="Times New Roman" w:hAnsi="Times New Roman" w:cs="Times New Roman"/>
          <w:color w:val="000000"/>
          <w:spacing w:val="-4"/>
        </w:rPr>
        <w:t>Раздел « Теория государства».</w:t>
      </w:r>
      <w:r w:rsidRPr="00840EC3">
        <w:rPr>
          <w:rFonts w:ascii="Times New Roman" w:hAnsi="Times New Roman" w:cs="Times New Roman"/>
          <w:color w:val="000000"/>
        </w:rPr>
        <w:t xml:space="preserve"> Астрахань: Изд-во АГТУ. 2007. </w:t>
      </w:r>
      <w:r w:rsidR="00513870">
        <w:rPr>
          <w:rFonts w:ascii="Times New Roman" w:hAnsi="Times New Roman" w:cs="Times New Roman"/>
          <w:color w:val="FF0000"/>
        </w:rPr>
        <w:t>28 стр</w:t>
      </w:r>
      <w:r w:rsidRPr="00840EC3">
        <w:rPr>
          <w:rFonts w:ascii="Times New Roman" w:hAnsi="Times New Roman" w:cs="Times New Roman"/>
          <w:color w:val="000000"/>
        </w:rPr>
        <w:t>. .</w:t>
      </w:r>
    </w:p>
    <w:p w:rsidR="00840EC3" w:rsidRPr="00840EC3" w:rsidRDefault="00840EC3" w:rsidP="00840EC3">
      <w:pPr>
        <w:shd w:val="clear" w:color="auto" w:fill="FFFFFF"/>
        <w:spacing w:before="494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spacing w:before="154"/>
        <w:ind w:firstLine="708"/>
        <w:jc w:val="both"/>
        <w:rPr>
          <w:rFonts w:ascii="Times New Roman" w:hAnsi="Times New Roman" w:cs="Times New Roman"/>
          <w:bCs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  <w:spacing w:val="1"/>
        </w:rPr>
        <w:t>Методические рекомендации и планы семинарских занятий</w:t>
      </w:r>
      <w:r w:rsidRPr="00840EC3">
        <w:rPr>
          <w:rFonts w:ascii="Times New Roman" w:hAnsi="Times New Roman" w:cs="Times New Roman"/>
          <w:color w:val="000000"/>
          <w:spacing w:val="1"/>
        </w:rPr>
        <w:br/>
      </w:r>
      <w:r w:rsidRPr="00840EC3">
        <w:rPr>
          <w:rFonts w:ascii="Times New Roman" w:hAnsi="Times New Roman" w:cs="Times New Roman"/>
          <w:color w:val="000000"/>
          <w:spacing w:val="-1"/>
        </w:rPr>
        <w:t>предназначены для студентов всех форм обучения по специальности 030501.65</w:t>
      </w:r>
      <w:r w:rsidRPr="00840EC3">
        <w:rPr>
          <w:rFonts w:ascii="Times New Roman" w:hAnsi="Times New Roman" w:cs="Times New Roman"/>
          <w:color w:val="000000"/>
        </w:rPr>
        <w:t xml:space="preserve"> «Юриспруденция» составлены в соответствии с Рабочей программой по дисциплине Теория государства и права, Программой </w:t>
      </w:r>
      <w:r w:rsidRPr="00840EC3">
        <w:rPr>
          <w:rFonts w:ascii="Times New Roman" w:hAnsi="Times New Roman" w:cs="Times New Roman"/>
          <w:color w:val="000000"/>
          <w:spacing w:val="-1"/>
        </w:rPr>
        <w:t>курса Теории государства и права и требованиями Государственного образовательного стандарта высшего профессионального образования по специальности «Юриспруденция», Учебным планом юридического</w:t>
      </w:r>
      <w:r w:rsidRPr="00840EC3">
        <w:rPr>
          <w:rFonts w:ascii="Times New Roman" w:hAnsi="Times New Roman" w:cs="Times New Roman"/>
          <w:color w:val="000000"/>
          <w:spacing w:val="-1"/>
        </w:rPr>
        <w:br/>
      </w:r>
      <w:r w:rsidRPr="00840EC3">
        <w:rPr>
          <w:rFonts w:ascii="Times New Roman" w:hAnsi="Times New Roman" w:cs="Times New Roman"/>
          <w:color w:val="000000"/>
        </w:rPr>
        <w:t xml:space="preserve">факультета, ориентированы на оказание помощи студентам при </w:t>
      </w:r>
      <w:r w:rsidRPr="00840EC3">
        <w:rPr>
          <w:rFonts w:ascii="Times New Roman" w:hAnsi="Times New Roman" w:cs="Times New Roman"/>
          <w:color w:val="000000"/>
        </w:rPr>
        <w:br/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подготовке к семинарским </w:t>
      </w:r>
      <w:r w:rsidRPr="00840EC3">
        <w:rPr>
          <w:rFonts w:ascii="Times New Roman" w:hAnsi="Times New Roman" w:cs="Times New Roman"/>
          <w:bCs/>
          <w:color w:val="000000"/>
          <w:spacing w:val="-2"/>
        </w:rPr>
        <w:t>занятиям.</w:t>
      </w:r>
    </w:p>
    <w:p w:rsidR="00840EC3" w:rsidRPr="00840EC3" w:rsidRDefault="00840EC3" w:rsidP="00840EC3">
      <w:pPr>
        <w:shd w:val="clear" w:color="auto" w:fill="FFFFFF"/>
        <w:spacing w:before="154"/>
        <w:jc w:val="both"/>
        <w:rPr>
          <w:rFonts w:ascii="Times New Roman" w:hAnsi="Times New Roman" w:cs="Times New Roman"/>
        </w:rPr>
      </w:pPr>
    </w:p>
    <w:p w:rsidR="00073FA2" w:rsidRDefault="00073FA2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754A8C" w:rsidRPr="00754A8C" w:rsidRDefault="00754A8C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lang w:val="en-US"/>
        </w:rPr>
      </w:pPr>
    </w:p>
    <w:p w:rsidR="00840EC3" w:rsidRP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Общие указания</w:t>
      </w:r>
    </w:p>
    <w:p w:rsidR="00840EC3" w:rsidRPr="00840EC3" w:rsidRDefault="00840EC3" w:rsidP="00840EC3">
      <w:pPr>
        <w:shd w:val="clear" w:color="auto" w:fill="FFFFFF"/>
        <w:spacing w:before="125"/>
        <w:ind w:right="10" w:firstLine="485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1"/>
        </w:rPr>
        <w:t xml:space="preserve">Теория государства представляет собой неотъемлемую часть </w:t>
      </w:r>
      <w:r w:rsidRPr="00840EC3">
        <w:rPr>
          <w:rFonts w:ascii="Times New Roman" w:hAnsi="Times New Roman" w:cs="Times New Roman"/>
          <w:color w:val="000000"/>
        </w:rPr>
        <w:t xml:space="preserve">теории государства и права. Предметом данного раздела выступает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государство как явление, продукт цивилизации, закономерности его происхождения, развития и функционирования, соотношение в его </w:t>
      </w:r>
      <w:r w:rsidRPr="00840EC3">
        <w:rPr>
          <w:rFonts w:ascii="Times New Roman" w:hAnsi="Times New Roman" w:cs="Times New Roman"/>
          <w:color w:val="000000"/>
          <w:spacing w:val="3"/>
        </w:rPr>
        <w:t xml:space="preserve">содержании классовой и общесоциальной природы, его формы, </w:t>
      </w:r>
      <w:r w:rsidRPr="00840EC3">
        <w:rPr>
          <w:rFonts w:ascii="Times New Roman" w:hAnsi="Times New Roman" w:cs="Times New Roman"/>
          <w:color w:val="000000"/>
          <w:spacing w:val="-2"/>
        </w:rPr>
        <w:t>механизм и т.д.</w:t>
      </w:r>
    </w:p>
    <w:p w:rsidR="00840EC3" w:rsidRPr="00840EC3" w:rsidRDefault="00840EC3" w:rsidP="00840EC3">
      <w:pPr>
        <w:shd w:val="clear" w:color="auto" w:fill="FFFFFF"/>
        <w:ind w:left="5" w:right="5" w:firstLine="432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При изучении раздела «Теория государства» студентам следует </w:t>
      </w:r>
      <w:r w:rsidRPr="00840EC3">
        <w:rPr>
          <w:rFonts w:ascii="Times New Roman" w:hAnsi="Times New Roman" w:cs="Times New Roman"/>
          <w:color w:val="000000"/>
          <w:spacing w:val="11"/>
        </w:rPr>
        <w:t xml:space="preserve">уделить особое внимание терминологии, а также оценке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многообразных теорий возникновения государства, классификации </w:t>
      </w:r>
      <w:r w:rsidRPr="00840EC3">
        <w:rPr>
          <w:rFonts w:ascii="Times New Roman" w:hAnsi="Times New Roman" w:cs="Times New Roman"/>
          <w:color w:val="000000"/>
          <w:spacing w:val="4"/>
        </w:rPr>
        <w:t xml:space="preserve">функций государства, органов государственной власти, форм государства, уметь устанавливать основные закономерности </w:t>
      </w:r>
      <w:r w:rsidRPr="00840EC3">
        <w:rPr>
          <w:rFonts w:ascii="Times New Roman" w:hAnsi="Times New Roman" w:cs="Times New Roman"/>
          <w:color w:val="000000"/>
          <w:spacing w:val="-1"/>
        </w:rPr>
        <w:t>исторического движения и функционирования государства, выявлять основные проблемы современного понимания государства.</w:t>
      </w:r>
    </w:p>
    <w:p w:rsidR="00840EC3" w:rsidRPr="00840EC3" w:rsidRDefault="00840EC3" w:rsidP="00840EC3">
      <w:pPr>
        <w:shd w:val="clear" w:color="auto" w:fill="FFFFFF"/>
        <w:ind w:left="10" w:firstLine="490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8"/>
        </w:rPr>
        <w:t xml:space="preserve">По разделу «Теория государства» студентам читается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лекционный блок, проводятся семинарские занятия. Семинар (от лат. </w:t>
      </w:r>
      <w:r w:rsidRPr="00840EC3">
        <w:rPr>
          <w:rFonts w:ascii="Times New Roman" w:hAnsi="Times New Roman" w:cs="Times New Roman"/>
          <w:color w:val="000000"/>
          <w:lang w:val="en-US"/>
        </w:rPr>
        <w:t>seminarium</w:t>
      </w:r>
      <w:r w:rsidRPr="00840EC3">
        <w:rPr>
          <w:rFonts w:ascii="Times New Roman" w:hAnsi="Times New Roman" w:cs="Times New Roman"/>
          <w:color w:val="000000"/>
        </w:rPr>
        <w:t xml:space="preserve"> - рассадник) является особой формой обучения и контроля </w:t>
      </w:r>
      <w:r w:rsidRPr="00840EC3">
        <w:rPr>
          <w:rFonts w:ascii="Times New Roman" w:hAnsi="Times New Roman" w:cs="Times New Roman"/>
          <w:color w:val="000000"/>
          <w:spacing w:val="12"/>
        </w:rPr>
        <w:t xml:space="preserve">знаний, представляет собой обсуждение студентами под </w:t>
      </w:r>
      <w:r w:rsidRPr="00840EC3">
        <w:rPr>
          <w:rFonts w:ascii="Times New Roman" w:hAnsi="Times New Roman" w:cs="Times New Roman"/>
          <w:color w:val="000000"/>
          <w:spacing w:val="1"/>
        </w:rPr>
        <w:t xml:space="preserve">руководством преподавателя заранее подготовленных ими вопросов </w:t>
      </w:r>
      <w:r w:rsidRPr="00840EC3">
        <w:rPr>
          <w:rFonts w:ascii="Times New Roman" w:hAnsi="Times New Roman" w:cs="Times New Roman"/>
          <w:color w:val="000000"/>
        </w:rPr>
        <w:t xml:space="preserve">по определенной тематике. Возможно, также выступление студентов </w:t>
      </w:r>
      <w:r w:rsidRPr="00840EC3">
        <w:rPr>
          <w:rFonts w:ascii="Times New Roman" w:hAnsi="Times New Roman" w:cs="Times New Roman"/>
          <w:color w:val="000000"/>
          <w:spacing w:val="7"/>
        </w:rPr>
        <w:t xml:space="preserve">по заданию преподавателя с сообщениями и рефератами по </w:t>
      </w:r>
      <w:r w:rsidRPr="00840EC3">
        <w:rPr>
          <w:rFonts w:ascii="Times New Roman" w:hAnsi="Times New Roman" w:cs="Times New Roman"/>
          <w:color w:val="000000"/>
          <w:spacing w:val="-2"/>
        </w:rPr>
        <w:t>проблемным аспектам раздела.</w:t>
      </w:r>
    </w:p>
    <w:p w:rsidR="00840EC3" w:rsidRPr="00840EC3" w:rsidRDefault="00840EC3" w:rsidP="00840EC3">
      <w:pPr>
        <w:shd w:val="clear" w:color="auto" w:fill="FFFFFF"/>
        <w:ind w:left="24" w:firstLine="485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4"/>
        </w:rPr>
        <w:t xml:space="preserve">Представленное методическое пособие содержит планы </w:t>
      </w:r>
      <w:r w:rsidRPr="00840EC3">
        <w:rPr>
          <w:rFonts w:ascii="Times New Roman" w:hAnsi="Times New Roman" w:cs="Times New Roman"/>
          <w:color w:val="000000"/>
          <w:spacing w:val="8"/>
        </w:rPr>
        <w:t xml:space="preserve">семинарских занятий, разделенные на отдельные вопросы, </w:t>
      </w:r>
      <w:r w:rsidRPr="00840EC3">
        <w:rPr>
          <w:rFonts w:ascii="Times New Roman" w:hAnsi="Times New Roman" w:cs="Times New Roman"/>
          <w:color w:val="000000"/>
        </w:rPr>
        <w:t xml:space="preserve">методические рекомендации к ним и перечень необходимый учебной </w:t>
      </w:r>
      <w:r w:rsidRPr="00840EC3">
        <w:rPr>
          <w:rFonts w:ascii="Times New Roman" w:hAnsi="Times New Roman" w:cs="Times New Roman"/>
          <w:color w:val="000000"/>
          <w:spacing w:val="1"/>
        </w:rPr>
        <w:t xml:space="preserve">и научной литературы, нормативно-правовых актов. В случае </w:t>
      </w:r>
      <w:r w:rsidRPr="00840EC3">
        <w:rPr>
          <w:rFonts w:ascii="Times New Roman" w:hAnsi="Times New Roman" w:cs="Times New Roman"/>
          <w:color w:val="000000"/>
          <w:spacing w:val="11"/>
        </w:rPr>
        <w:t xml:space="preserve">возникновения у студентов трудностей при подготовке к </w:t>
      </w:r>
      <w:r w:rsidRPr="00840EC3">
        <w:rPr>
          <w:rFonts w:ascii="Times New Roman" w:hAnsi="Times New Roman" w:cs="Times New Roman"/>
          <w:color w:val="000000"/>
          <w:spacing w:val="8"/>
        </w:rPr>
        <w:t xml:space="preserve">семинарскому занятию, они имеют возможность получить </w:t>
      </w:r>
      <w:r w:rsidRPr="00840EC3">
        <w:rPr>
          <w:rFonts w:ascii="Times New Roman" w:hAnsi="Times New Roman" w:cs="Times New Roman"/>
          <w:color w:val="000000"/>
          <w:spacing w:val="3"/>
        </w:rPr>
        <w:t xml:space="preserve">консультацию у преподавателя, ведущего занятия в группе, в </w:t>
      </w:r>
      <w:r w:rsidRPr="00840EC3">
        <w:rPr>
          <w:rFonts w:ascii="Times New Roman" w:hAnsi="Times New Roman" w:cs="Times New Roman"/>
          <w:color w:val="000000"/>
          <w:spacing w:val="-1"/>
        </w:rPr>
        <w:t>соответствии с графиком проведения консультаций.</w:t>
      </w:r>
    </w:p>
    <w:p w:rsidR="00840EC3" w:rsidRPr="00840EC3" w:rsidRDefault="00840EC3" w:rsidP="00840EC3">
      <w:pPr>
        <w:shd w:val="clear" w:color="auto" w:fill="FFFFFF"/>
        <w:ind w:left="34" w:right="5" w:firstLine="490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Формами контроля уровня знаний студентов по дисциплине </w:t>
      </w:r>
      <w:r w:rsidRPr="00840EC3">
        <w:rPr>
          <w:rFonts w:ascii="Times New Roman" w:hAnsi="Times New Roman" w:cs="Times New Roman"/>
          <w:color w:val="000000"/>
          <w:spacing w:val="-1"/>
        </w:rPr>
        <w:t>«Теория государства и права» выступают:</w:t>
      </w:r>
    </w:p>
    <w:p w:rsidR="00840EC3" w:rsidRPr="00840EC3" w:rsidRDefault="00840EC3" w:rsidP="00840EC3">
      <w:pPr>
        <w:numPr>
          <w:ilvl w:val="0"/>
          <w:numId w:val="1"/>
        </w:numPr>
        <w:shd w:val="clear" w:color="auto" w:fill="FFFFFF"/>
        <w:tabs>
          <w:tab w:val="left" w:pos="653"/>
        </w:tabs>
        <w:ind w:left="653" w:hanging="24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5"/>
        </w:rPr>
        <w:t xml:space="preserve">оценка ответов и выступлений с докладами на семинарском </w:t>
      </w:r>
      <w:r w:rsidRPr="00840EC3">
        <w:rPr>
          <w:rFonts w:ascii="Times New Roman" w:hAnsi="Times New Roman" w:cs="Times New Roman"/>
          <w:color w:val="000000"/>
          <w:spacing w:val="-2"/>
        </w:rPr>
        <w:t>занятии;</w:t>
      </w:r>
    </w:p>
    <w:p w:rsidR="00840EC3" w:rsidRPr="00840EC3" w:rsidRDefault="00840EC3" w:rsidP="00840EC3">
      <w:pPr>
        <w:numPr>
          <w:ilvl w:val="0"/>
          <w:numId w:val="1"/>
        </w:numPr>
        <w:shd w:val="clear" w:color="auto" w:fill="FFFFFF"/>
        <w:tabs>
          <w:tab w:val="left" w:pos="653"/>
        </w:tabs>
        <w:ind w:left="40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решение тестов и заданий по тематике семинаров;</w:t>
      </w:r>
    </w:p>
    <w:p w:rsidR="00840EC3" w:rsidRPr="00840EC3" w:rsidRDefault="00840EC3" w:rsidP="00840EC3">
      <w:pPr>
        <w:numPr>
          <w:ilvl w:val="0"/>
          <w:numId w:val="1"/>
        </w:numPr>
        <w:shd w:val="clear" w:color="auto" w:fill="FFFFFF"/>
        <w:tabs>
          <w:tab w:val="left" w:pos="653"/>
        </w:tabs>
        <w:ind w:left="40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контрольные работы (дважды в семестре);</w:t>
      </w:r>
    </w:p>
    <w:p w:rsidR="00840EC3" w:rsidRPr="00840EC3" w:rsidRDefault="00840EC3" w:rsidP="00840EC3">
      <w:pPr>
        <w:numPr>
          <w:ilvl w:val="0"/>
          <w:numId w:val="1"/>
        </w:numPr>
        <w:shd w:val="clear" w:color="auto" w:fill="FFFFFF"/>
        <w:tabs>
          <w:tab w:val="left" w:pos="653"/>
        </w:tabs>
        <w:ind w:left="40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зачет (по окончании первого семестра);</w:t>
      </w:r>
    </w:p>
    <w:p w:rsidR="00840EC3" w:rsidRPr="00840EC3" w:rsidRDefault="00840EC3" w:rsidP="00840EC3">
      <w:pPr>
        <w:numPr>
          <w:ilvl w:val="0"/>
          <w:numId w:val="1"/>
        </w:numPr>
        <w:shd w:val="clear" w:color="auto" w:fill="FFFFFF"/>
        <w:tabs>
          <w:tab w:val="left" w:pos="653"/>
        </w:tabs>
        <w:ind w:left="40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 экзамен (по окончании второго семестра и на выпускном </w:t>
      </w:r>
      <w:r w:rsidRPr="00840EC3">
        <w:rPr>
          <w:rFonts w:ascii="Times New Roman" w:hAnsi="Times New Roman" w:cs="Times New Roman"/>
          <w:color w:val="000000"/>
          <w:spacing w:val="-3"/>
        </w:rPr>
        <w:t>курсе).</w:t>
      </w:r>
    </w:p>
    <w:p w:rsidR="00840EC3" w:rsidRPr="00840EC3" w:rsidRDefault="00840EC3" w:rsidP="00840EC3">
      <w:pPr>
        <w:shd w:val="clear" w:color="auto" w:fill="FFFFFF"/>
        <w:ind w:right="245" w:firstLine="475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3"/>
        </w:rPr>
        <w:t xml:space="preserve">Важнейшей предпосылкой для успешного усвоения материала </w:t>
      </w:r>
      <w:r w:rsidRPr="00840EC3">
        <w:rPr>
          <w:rFonts w:ascii="Times New Roman" w:hAnsi="Times New Roman" w:cs="Times New Roman"/>
          <w:color w:val="000000"/>
        </w:rPr>
        <w:t xml:space="preserve">по данной дисциплине является </w:t>
      </w:r>
      <w:r w:rsidRPr="00840EC3">
        <w:rPr>
          <w:rFonts w:ascii="Times New Roman" w:hAnsi="Times New Roman" w:cs="Times New Roman"/>
          <w:bCs/>
          <w:color w:val="000000"/>
        </w:rPr>
        <w:t>систематическая</w:t>
      </w:r>
      <w:r w:rsidRPr="00840EC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 xml:space="preserve">подготовка к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семинарским занятиям, регулярные </w:t>
      </w:r>
      <w:r w:rsidRPr="00840EC3">
        <w:rPr>
          <w:rFonts w:ascii="Times New Roman" w:hAnsi="Times New Roman" w:cs="Times New Roman"/>
          <w:bCs/>
          <w:color w:val="000000"/>
          <w:spacing w:val="-2"/>
        </w:rPr>
        <w:t>посещения</w:t>
      </w:r>
      <w:r w:rsidRPr="00840EC3">
        <w:rPr>
          <w:rFonts w:ascii="Times New Roman" w:hAnsi="Times New Roman" w:cs="Times New Roman"/>
          <w:b/>
          <w:bCs/>
          <w:color w:val="000000"/>
          <w:spacing w:val="-2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2"/>
        </w:rPr>
        <w:t>лекций и семинаров.</w:t>
      </w:r>
    </w:p>
    <w:p w:rsidR="00840EC3" w:rsidRPr="00840EC3" w:rsidRDefault="00840EC3" w:rsidP="00840EC3">
      <w:pPr>
        <w:shd w:val="clear" w:color="auto" w:fill="FFFFFF"/>
        <w:ind w:left="29" w:right="221" w:firstLine="533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При подготовке к занятиям необходимо, использовать в качестве </w:t>
      </w:r>
      <w:r w:rsidRPr="00840EC3">
        <w:rPr>
          <w:rFonts w:ascii="Times New Roman" w:hAnsi="Times New Roman" w:cs="Times New Roman"/>
          <w:color w:val="000000"/>
          <w:spacing w:val="-1"/>
        </w:rPr>
        <w:t>базовых пособий учебники следующих авторов: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14"/>
        </w:rPr>
        <w:t>Теория государства и права. Курс лекций. Под ред. Н.И.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Матузова, А.В. Малько. М.,2005 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Общая теория государства и нрава. Академический курс. Т. 1,2.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</w:rPr>
        <w:t>/под ред. М.Н. Марченко/. М.,2004.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Общая теория права и государства</w:t>
      </w:r>
      <w:r w:rsidRPr="00840EC3">
        <w:rPr>
          <w:rFonts w:ascii="Times New Roman" w:hAnsi="Times New Roman" w:cs="Times New Roman"/>
          <w:color w:val="000000"/>
          <w:spacing w:val="12"/>
        </w:rPr>
        <w:t>» /под</w:t>
      </w:r>
      <w:r w:rsidRPr="00840EC3">
        <w:rPr>
          <w:rFonts w:ascii="Times New Roman" w:hAnsi="Times New Roman" w:cs="Times New Roman"/>
          <w:color w:val="000000"/>
        </w:rPr>
        <w:t xml:space="preserve"> ред. В.В.Лазарева. М.,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2006.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4"/>
        </w:rPr>
        <w:t>Теория государства и права, /под ред. ИМ. Корельского, В.Д.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Перевалова/. М., 2004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Теория государства и права. Часть </w:t>
      </w:r>
      <w:r w:rsidRPr="00840EC3">
        <w:rPr>
          <w:rFonts w:ascii="Times New Roman" w:hAnsi="Times New Roman" w:cs="Times New Roman"/>
          <w:color w:val="000000"/>
          <w:lang w:val="en-US"/>
        </w:rPr>
        <w:t>I</w:t>
      </w:r>
      <w:r w:rsidRPr="00840EC3">
        <w:rPr>
          <w:rFonts w:ascii="Times New Roman" w:hAnsi="Times New Roman" w:cs="Times New Roman"/>
          <w:color w:val="000000"/>
        </w:rPr>
        <w:t xml:space="preserve">  Т</w:t>
      </w:r>
      <w:r w:rsidRPr="00840EC3">
        <w:rPr>
          <w:rFonts w:ascii="Times New Roman" w:hAnsi="Times New Roman" w:cs="Times New Roman"/>
          <w:bCs/>
          <w:color w:val="000000"/>
        </w:rPr>
        <w:t>еория</w:t>
      </w:r>
      <w:r w:rsidRPr="00840EC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государства /под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2"/>
        </w:rPr>
        <w:t>ред. А.Б. Венгерова/. М.,</w:t>
      </w:r>
      <w:r w:rsidRPr="00840EC3">
        <w:rPr>
          <w:rFonts w:ascii="Times New Roman" w:hAnsi="Times New Roman" w:cs="Times New Roman"/>
          <w:color w:val="000000"/>
        </w:rPr>
        <w:t xml:space="preserve"> 2004.</w:t>
      </w:r>
    </w:p>
    <w:p w:rsidR="00840EC3" w:rsidRPr="00840EC3" w:rsidRDefault="00840EC3" w:rsidP="00840EC3">
      <w:pPr>
        <w:shd w:val="clear" w:color="auto" w:fill="FFFFFF"/>
        <w:ind w:left="163" w:right="77" w:firstLine="528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Помимо учебной и научной литературы, рекомендованной в данном пособии, целесообразно изучать </w:t>
      </w:r>
      <w:r w:rsidRPr="00840EC3">
        <w:rPr>
          <w:rFonts w:ascii="Times New Roman" w:hAnsi="Times New Roman" w:cs="Times New Roman"/>
          <w:bCs/>
          <w:color w:val="000000"/>
        </w:rPr>
        <w:t>статьи в</w:t>
      </w:r>
      <w:r w:rsidRPr="00840EC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 xml:space="preserve">периодических </w:t>
      </w:r>
      <w:r w:rsidRPr="00840EC3">
        <w:rPr>
          <w:rFonts w:ascii="Times New Roman" w:hAnsi="Times New Roman" w:cs="Times New Roman"/>
          <w:color w:val="000000"/>
          <w:spacing w:val="-1"/>
        </w:rPr>
        <w:t>изданиях «Государство и право», «Правоведение», «Атриум (серия юриспруденция)», «Правовая политика и правовая жизнь», «Общественные науки и современность», «Право и политика» и др.</w:t>
      </w:r>
    </w:p>
    <w:p w:rsidR="00840EC3" w:rsidRPr="00840EC3" w:rsidRDefault="00840EC3" w:rsidP="00840EC3">
      <w:pPr>
        <w:shd w:val="clear" w:color="auto" w:fill="FFFFFF"/>
        <w:ind w:left="216" w:firstLine="518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Вопросы, рассматриваемые в разделе «Теория государства», выносятся, наряду с вопросами по теории права, на текущий экзамен (во втором семестре), а также на государственный аттестационный </w:t>
      </w:r>
      <w:r w:rsidRPr="00840EC3">
        <w:rPr>
          <w:rFonts w:ascii="Times New Roman" w:hAnsi="Times New Roman" w:cs="Times New Roman"/>
          <w:color w:val="000000"/>
          <w:spacing w:val="6"/>
        </w:rPr>
        <w:t xml:space="preserve">экзамен, что подчеркивает значимость дисциплины «Теория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государства и права» в целом и ее взаимосвязанных разделов «Теория </w:t>
      </w:r>
      <w:r w:rsidRPr="00840EC3">
        <w:rPr>
          <w:rFonts w:ascii="Times New Roman" w:hAnsi="Times New Roman" w:cs="Times New Roman"/>
          <w:color w:val="000000"/>
        </w:rPr>
        <w:t>государства » и «Теория права».</w:t>
      </w:r>
    </w:p>
    <w:p w:rsidR="00840EC3" w:rsidRPr="00840EC3" w:rsidRDefault="00840EC3" w:rsidP="00840EC3">
      <w:pPr>
        <w:shd w:val="clear" w:color="auto" w:fill="FFFFFF"/>
        <w:spacing w:before="72"/>
        <w:ind w:left="634" w:firstLine="2318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073FA2" w:rsidRDefault="00073FA2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1</w:t>
      </w:r>
    </w:p>
    <w:p w:rsidR="00073FA2" w:rsidRPr="00840EC3" w:rsidRDefault="00073FA2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Тема: </w:t>
      </w:r>
      <w:r w:rsidRPr="00840EC3">
        <w:rPr>
          <w:rFonts w:ascii="Times New Roman" w:hAnsi="Times New Roman" w:cs="Times New Roman"/>
          <w:color w:val="000000"/>
          <w:u w:val="single"/>
        </w:rPr>
        <w:t>«Предмет и методы теории государства  и права»</w:t>
      </w:r>
      <w:r w:rsidRPr="00840EC3">
        <w:rPr>
          <w:rFonts w:ascii="Times New Roman" w:hAnsi="Times New Roman" w:cs="Times New Roman"/>
          <w:color w:val="000000"/>
        </w:rPr>
        <w:t xml:space="preserve"> (2 часа)</w:t>
      </w:r>
    </w:p>
    <w:p w:rsidR="00073FA2" w:rsidRPr="00840EC3" w:rsidRDefault="00073FA2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917"/>
        </w:tabs>
        <w:spacing w:before="106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1.Теория государства и права как наука.</w:t>
      </w:r>
    </w:p>
    <w:p w:rsidR="00840EC3" w:rsidRPr="00840EC3" w:rsidRDefault="00840EC3" w:rsidP="00840EC3">
      <w:pPr>
        <w:shd w:val="clear" w:color="auto" w:fill="FFFFFF"/>
        <w:tabs>
          <w:tab w:val="left" w:pos="917"/>
        </w:tabs>
        <w:spacing w:before="53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2.Место теории государства и права в системе гуманитарных </w:t>
      </w:r>
      <w:r w:rsidRPr="00840EC3">
        <w:rPr>
          <w:rFonts w:ascii="Times New Roman" w:hAnsi="Times New Roman" w:cs="Times New Roman"/>
          <w:spacing w:val="-4"/>
        </w:rPr>
        <w:t>наук</w:t>
      </w:r>
      <w:r w:rsidRPr="00840EC3">
        <w:rPr>
          <w:rFonts w:ascii="Times New Roman" w:hAnsi="Times New Roman" w:cs="Times New Roman"/>
          <w:color w:val="434343"/>
          <w:spacing w:val="-4"/>
        </w:rPr>
        <w:t>.</w:t>
      </w:r>
    </w:p>
    <w:p w:rsidR="00840EC3" w:rsidRPr="00840EC3" w:rsidRDefault="00840EC3" w:rsidP="00840EC3">
      <w:pPr>
        <w:shd w:val="clear" w:color="auto" w:fill="FFFFFF"/>
        <w:spacing w:before="58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 xml:space="preserve">3. Теория государства и права в системе </w:t>
      </w:r>
      <w:r w:rsidRPr="00840EC3">
        <w:rPr>
          <w:rFonts w:ascii="Times New Roman" w:hAnsi="Times New Roman" w:cs="Times New Roman"/>
          <w:bCs/>
        </w:rPr>
        <w:t>юридических  наук.</w:t>
      </w:r>
    </w:p>
    <w:p w:rsidR="00840EC3" w:rsidRPr="00840EC3" w:rsidRDefault="00840EC3" w:rsidP="00840EC3">
      <w:pPr>
        <w:shd w:val="clear" w:color="auto" w:fill="FFFFFF"/>
        <w:tabs>
          <w:tab w:val="left" w:pos="600"/>
        </w:tabs>
        <w:ind w:right="42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4.Предмет изучения теории государства и права. Структура</w:t>
      </w:r>
      <w:r w:rsidRPr="00840EC3">
        <w:rPr>
          <w:rFonts w:ascii="Times New Roman" w:hAnsi="Times New Roman" w:cs="Times New Roman"/>
          <w:color w:val="000000"/>
          <w:spacing w:val="-1"/>
        </w:rPr>
        <w:br/>
        <w:t>курса теории государства и права.</w:t>
      </w:r>
    </w:p>
    <w:p w:rsidR="00840EC3" w:rsidRDefault="00840EC3" w:rsidP="00840EC3">
      <w:pPr>
        <w:shd w:val="clear" w:color="auto" w:fill="FFFFFF"/>
        <w:tabs>
          <w:tab w:val="left" w:pos="600"/>
        </w:tabs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5.Методологические основы теории государства и права.</w:t>
      </w:r>
    </w:p>
    <w:p w:rsidR="00073FA2" w:rsidRPr="00840EC3" w:rsidRDefault="00073FA2" w:rsidP="00840EC3">
      <w:pPr>
        <w:shd w:val="clear" w:color="auto" w:fill="FFFFFF"/>
        <w:tabs>
          <w:tab w:val="left" w:pos="600"/>
        </w:tabs>
        <w:rPr>
          <w:rFonts w:ascii="Times New Roman" w:hAnsi="Times New Roman" w:cs="Times New Roman"/>
          <w:color w:val="000000"/>
        </w:rPr>
      </w:pPr>
    </w:p>
    <w:p w:rsidR="00840EC3" w:rsidRDefault="00840EC3" w:rsidP="00073FA2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u w:val="single"/>
        </w:rPr>
      </w:pP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>Литература:</w:t>
      </w:r>
    </w:p>
    <w:p w:rsidR="00073FA2" w:rsidRPr="00840EC3" w:rsidRDefault="00073FA2" w:rsidP="00073FA2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1.Алексеев С.С. Тайна права. Его понимание, назначение, социальная ценность: Резюме с претензией. М.,2001.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Батлер У. Инновации в юридическом образовании.// Юрист, </w:t>
      </w:r>
      <w:r w:rsidRPr="00840EC3">
        <w:rPr>
          <w:rFonts w:ascii="Times New Roman" w:hAnsi="Times New Roman" w:cs="Times New Roman"/>
          <w:color w:val="000000"/>
        </w:rPr>
        <w:t>1996, № 8.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Ветютнев Ю.Ю. Синергетика в праве Государство и право . 2002. №4.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Гаврилов О.А. Математические методы и модели в социально-</w:t>
      </w:r>
      <w:r w:rsidRPr="00840EC3">
        <w:rPr>
          <w:rFonts w:ascii="Times New Roman" w:hAnsi="Times New Roman" w:cs="Times New Roman"/>
          <w:color w:val="000000"/>
        </w:rPr>
        <w:t>правовом исследовании. М., 1980.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Демидов А.И. О методологической ситуации в правоведении Правоведение. 2001. №4.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Жуков В.Н. Место теории государства и права, философии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права, истории политических и правовых учений в системе высшего </w:t>
      </w:r>
      <w:r w:rsidRPr="00840EC3">
        <w:rPr>
          <w:rFonts w:ascii="Times New Roman" w:hAnsi="Times New Roman" w:cs="Times New Roman"/>
          <w:color w:val="000000"/>
        </w:rPr>
        <w:t xml:space="preserve">юридического образования //Государство и право. 2000, </w:t>
      </w:r>
      <w:r w:rsidRPr="00840EC3">
        <w:rPr>
          <w:rFonts w:ascii="Times New Roman" w:hAnsi="Times New Roman" w:cs="Times New Roman"/>
          <w:color w:val="000000"/>
          <w:spacing w:val="25"/>
        </w:rPr>
        <w:t>№11.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Казимирчук В.П. Право и методы его изучения. М., 1965.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Карбонье Ж. Юридическая социология. М., 1986.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Козлов В.А. Проблемы предмета и методологии общей теории </w:t>
      </w:r>
      <w:r w:rsidRPr="00840EC3">
        <w:rPr>
          <w:rFonts w:ascii="Times New Roman" w:hAnsi="Times New Roman" w:cs="Times New Roman"/>
          <w:color w:val="000000"/>
        </w:rPr>
        <w:t>права. Л., 1989.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</w:rPr>
        <w:t xml:space="preserve">Лукьянова Е.Г. Основные тенденции развития российского права в условиях глобализации 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Лившиц Р.З. Государство и право в современном обществе: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необходимость новых подходов.// Советское государство и право. </w:t>
      </w:r>
      <w:r w:rsidRPr="00840EC3">
        <w:rPr>
          <w:rFonts w:ascii="Times New Roman" w:hAnsi="Times New Roman" w:cs="Times New Roman"/>
          <w:color w:val="000000"/>
        </w:rPr>
        <w:t>1990, № 10.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Марченко М.Н. Сравнительное правоведение.М.,2001.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Поляков А.В., Тимошина Е.В. Теория государства и права на рубеже веков : проблемы и перспективы Правоведение. 2000. №3.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Пучков О.А. Теория государства и права : проблемы и перспективы //Правоведение. 2001. №6.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Скурко Е.В. Метод социально-правового моделирования в решении задач правотворчества Государство и право. 2003. №1.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Сырых В.М. Метод правовой науки. Основные элементы, </w:t>
      </w:r>
      <w:r w:rsidRPr="00840EC3">
        <w:rPr>
          <w:rFonts w:ascii="Times New Roman" w:hAnsi="Times New Roman" w:cs="Times New Roman"/>
          <w:color w:val="000000"/>
        </w:rPr>
        <w:t>структура. М., 1980.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Тарасов Н.Н. Методологические проблемы юридической науки. Екатеринбург, 2001.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Тарасов Н.Н. Метод и методологический подход в правоведении //Правоведение. 2001. №1.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Тихомиров Ю.А. Курс сравнительного правоведения. М., 1996.</w:t>
      </w:r>
    </w:p>
    <w:p w:rsidR="00840EC3" w:rsidRPr="00840EC3" w:rsidRDefault="00840EC3" w:rsidP="00840EC3">
      <w:pPr>
        <w:shd w:val="clear" w:color="auto" w:fill="FFFFFF"/>
        <w:tabs>
          <w:tab w:val="left" w:pos="730"/>
        </w:tabs>
        <w:spacing w:before="10"/>
        <w:ind w:left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1"/>
        </w:rPr>
        <w:t xml:space="preserve">Топорнин Б.Н. Правовая реформа и реформа высшего </w:t>
      </w:r>
      <w:r w:rsidRPr="00840EC3">
        <w:rPr>
          <w:rFonts w:ascii="Times New Roman" w:hAnsi="Times New Roman" w:cs="Times New Roman"/>
          <w:color w:val="000000"/>
        </w:rPr>
        <w:t>юридического образования в России.// Государство и право, 1996, №</w:t>
      </w:r>
      <w:r w:rsidRPr="00840EC3">
        <w:rPr>
          <w:rFonts w:ascii="Times New Roman" w:hAnsi="Times New Roman" w:cs="Times New Roman"/>
          <w:color w:val="000000"/>
        </w:rPr>
        <w:br/>
      </w:r>
      <w:r w:rsidRPr="00840EC3">
        <w:rPr>
          <w:rFonts w:ascii="Times New Roman" w:hAnsi="Times New Roman" w:cs="Times New Roman"/>
          <w:color w:val="000000"/>
          <w:spacing w:val="-2"/>
        </w:rPr>
        <w:t>Экимов А.И. Политические интересы и юридическая наука.//</w:t>
      </w:r>
      <w:r w:rsidRPr="00840EC3">
        <w:rPr>
          <w:rFonts w:ascii="Times New Roman" w:hAnsi="Times New Roman" w:cs="Times New Roman"/>
          <w:color w:val="000000"/>
        </w:rPr>
        <w:t>Государство и право. 1996, № 12.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Государство и право. 2004. №7.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ab/>
      </w:r>
      <w:r w:rsidRPr="00840EC3">
        <w:rPr>
          <w:rFonts w:ascii="Times New Roman" w:hAnsi="Times New Roman" w:cs="Times New Roman"/>
          <w:spacing w:val="-1"/>
          <w:u w:val="single"/>
        </w:rPr>
        <w:t>Целью</w:t>
      </w:r>
      <w:r w:rsidRPr="00840EC3">
        <w:rPr>
          <w:rFonts w:ascii="Times New Roman" w:hAnsi="Times New Roman" w:cs="Times New Roman"/>
          <w:spacing w:val="-1"/>
        </w:rPr>
        <w:t xml:space="preserve"> данного семинарского занятия является определение </w:t>
      </w:r>
      <w:r w:rsidRPr="00840EC3">
        <w:rPr>
          <w:rFonts w:ascii="Times New Roman" w:hAnsi="Times New Roman" w:cs="Times New Roman"/>
          <w:spacing w:val="-2"/>
        </w:rPr>
        <w:t xml:space="preserve">места теории государства и права в системе гуманитарных наук, </w:t>
      </w:r>
      <w:r w:rsidRPr="00840EC3">
        <w:rPr>
          <w:rFonts w:ascii="Times New Roman" w:hAnsi="Times New Roman" w:cs="Times New Roman"/>
          <w:spacing w:val="-1"/>
        </w:rPr>
        <w:t>установление ее предмета и специфических методов.</w:t>
      </w:r>
    </w:p>
    <w:p w:rsidR="00840EC3" w:rsidRPr="00840EC3" w:rsidRDefault="00840EC3" w:rsidP="00840EC3">
      <w:pPr>
        <w:shd w:val="clear" w:color="auto" w:fill="FFFFFF"/>
        <w:tabs>
          <w:tab w:val="left" w:pos="5232"/>
        </w:tabs>
        <w:ind w:left="14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spacing w:val="1"/>
        </w:rPr>
        <w:t xml:space="preserve">Раскрывая </w:t>
      </w:r>
      <w:r w:rsidRPr="00840EC3">
        <w:rPr>
          <w:rFonts w:ascii="Times New Roman" w:hAnsi="Times New Roman" w:cs="Times New Roman"/>
          <w:spacing w:val="1"/>
          <w:u w:val="single"/>
        </w:rPr>
        <w:t>первый вопрос</w:t>
      </w:r>
      <w:r w:rsidRPr="00840EC3">
        <w:rPr>
          <w:rFonts w:ascii="Times New Roman" w:hAnsi="Times New Roman" w:cs="Times New Roman"/>
          <w:spacing w:val="1"/>
        </w:rPr>
        <w:t xml:space="preserve">, студентам необходимо выявить </w:t>
      </w:r>
      <w:r w:rsidRPr="00840EC3">
        <w:rPr>
          <w:rFonts w:ascii="Times New Roman" w:hAnsi="Times New Roman" w:cs="Times New Roman"/>
        </w:rPr>
        <w:t xml:space="preserve">основания, в соответствии с которыми теория государства и права </w:t>
      </w:r>
      <w:r w:rsidRPr="00840EC3">
        <w:rPr>
          <w:rFonts w:ascii="Times New Roman" w:hAnsi="Times New Roman" w:cs="Times New Roman"/>
          <w:spacing w:val="-1"/>
        </w:rPr>
        <w:t>определяется в качестве науки, показать особенности теории государства и права как науки. Следует также обозначить основные этапы в становлении и развитии науки теории государства и права.</w:t>
      </w:r>
    </w:p>
    <w:p w:rsidR="00840EC3" w:rsidRPr="00840EC3" w:rsidRDefault="00840EC3" w:rsidP="00840EC3">
      <w:pPr>
        <w:shd w:val="clear" w:color="auto" w:fill="FFFFFF"/>
        <w:ind w:left="14" w:firstLine="39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spacing w:val="-2"/>
        </w:rPr>
        <w:t xml:space="preserve">Отвечая на </w:t>
      </w:r>
      <w:r w:rsidRPr="00840EC3">
        <w:rPr>
          <w:rFonts w:ascii="Times New Roman" w:hAnsi="Times New Roman" w:cs="Times New Roman"/>
          <w:spacing w:val="-2"/>
          <w:u w:val="single"/>
        </w:rPr>
        <w:t>второй вопрос</w:t>
      </w:r>
      <w:r w:rsidRPr="00840EC3">
        <w:rPr>
          <w:rFonts w:ascii="Times New Roman" w:hAnsi="Times New Roman" w:cs="Times New Roman"/>
          <w:spacing w:val="-2"/>
        </w:rPr>
        <w:t xml:space="preserve">, студентам нужно </w:t>
      </w:r>
      <w:r w:rsidRPr="00840EC3">
        <w:rPr>
          <w:rFonts w:ascii="Times New Roman" w:hAnsi="Times New Roman" w:cs="Times New Roman"/>
          <w:bCs/>
          <w:spacing w:val="-2"/>
        </w:rPr>
        <w:t>установить</w:t>
      </w:r>
      <w:r w:rsidRPr="00840EC3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840EC3">
        <w:rPr>
          <w:rFonts w:ascii="Times New Roman" w:hAnsi="Times New Roman" w:cs="Times New Roman"/>
          <w:spacing w:val="-2"/>
        </w:rPr>
        <w:t xml:space="preserve">место теории государства и права в системе </w:t>
      </w:r>
      <w:r w:rsidRPr="00840EC3">
        <w:rPr>
          <w:rFonts w:ascii="Times New Roman" w:hAnsi="Times New Roman" w:cs="Times New Roman"/>
          <w:bCs/>
          <w:spacing w:val="-2"/>
        </w:rPr>
        <w:t>гуманитарных</w:t>
      </w:r>
      <w:r w:rsidRPr="00840EC3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840EC3">
        <w:rPr>
          <w:rFonts w:ascii="Times New Roman" w:hAnsi="Times New Roman" w:cs="Times New Roman"/>
          <w:spacing w:val="-2"/>
        </w:rPr>
        <w:t xml:space="preserve">наук, показать </w:t>
      </w:r>
      <w:r w:rsidRPr="00840EC3">
        <w:rPr>
          <w:rFonts w:ascii="Times New Roman" w:hAnsi="Times New Roman" w:cs="Times New Roman"/>
          <w:spacing w:val="-1"/>
        </w:rPr>
        <w:t xml:space="preserve">взаимосвязь и взаимодействие теории государства </w:t>
      </w:r>
      <w:r w:rsidRPr="00840EC3">
        <w:rPr>
          <w:rFonts w:ascii="Times New Roman" w:hAnsi="Times New Roman" w:cs="Times New Roman"/>
          <w:bCs/>
          <w:spacing w:val="-1"/>
        </w:rPr>
        <w:t>и права</w:t>
      </w:r>
      <w:r w:rsidRPr="00840EC3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840EC3">
        <w:rPr>
          <w:rFonts w:ascii="Times New Roman" w:hAnsi="Times New Roman" w:cs="Times New Roman"/>
          <w:spacing w:val="-1"/>
        </w:rPr>
        <w:t xml:space="preserve">с такими гуманитарными науками, как история, политология, философия, </w:t>
      </w:r>
      <w:r w:rsidRPr="00840EC3">
        <w:rPr>
          <w:rFonts w:ascii="Times New Roman" w:hAnsi="Times New Roman" w:cs="Times New Roman"/>
          <w:spacing w:val="-2"/>
        </w:rPr>
        <w:t xml:space="preserve">социология, культурология и др. При этом студенты должны выявить </w:t>
      </w:r>
      <w:r w:rsidRPr="00840EC3">
        <w:rPr>
          <w:rFonts w:ascii="Times New Roman" w:hAnsi="Times New Roman" w:cs="Times New Roman"/>
          <w:spacing w:val="-1"/>
        </w:rPr>
        <w:t xml:space="preserve">различия, существующие между теорией государства и права </w:t>
      </w:r>
      <w:r w:rsidRPr="00840EC3">
        <w:rPr>
          <w:rFonts w:ascii="Times New Roman" w:hAnsi="Times New Roman" w:cs="Times New Roman"/>
          <w:bCs/>
          <w:spacing w:val="-1"/>
        </w:rPr>
        <w:t>и</w:t>
      </w:r>
      <w:r w:rsidRPr="00840EC3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840EC3">
        <w:rPr>
          <w:rFonts w:ascii="Times New Roman" w:hAnsi="Times New Roman" w:cs="Times New Roman"/>
          <w:spacing w:val="-1"/>
        </w:rPr>
        <w:t>другими гуманитарными науками.</w:t>
      </w:r>
    </w:p>
    <w:p w:rsidR="00840EC3" w:rsidRPr="00840EC3" w:rsidRDefault="00840EC3" w:rsidP="00840EC3">
      <w:pPr>
        <w:shd w:val="clear" w:color="auto" w:fill="FFFFFF"/>
        <w:ind w:left="58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 xml:space="preserve">Характеризуя </w:t>
      </w:r>
      <w:r w:rsidRPr="00840EC3">
        <w:rPr>
          <w:rFonts w:ascii="Times New Roman" w:hAnsi="Times New Roman" w:cs="Times New Roman"/>
          <w:u w:val="single"/>
        </w:rPr>
        <w:t>третий вопрос</w:t>
      </w:r>
      <w:r w:rsidRPr="00840EC3">
        <w:rPr>
          <w:rFonts w:ascii="Times New Roman" w:hAnsi="Times New Roman" w:cs="Times New Roman"/>
        </w:rPr>
        <w:t xml:space="preserve">, студенты должны определить </w:t>
      </w:r>
      <w:r w:rsidRPr="00840EC3">
        <w:rPr>
          <w:rFonts w:ascii="Times New Roman" w:hAnsi="Times New Roman" w:cs="Times New Roman"/>
          <w:spacing w:val="-2"/>
        </w:rPr>
        <w:t xml:space="preserve">положение теории государства и права в системе юридических наук, указав на специфику теории государства и права </w:t>
      </w:r>
      <w:r w:rsidRPr="00840EC3">
        <w:rPr>
          <w:rFonts w:ascii="Times New Roman" w:hAnsi="Times New Roman" w:cs="Times New Roman"/>
          <w:bCs/>
          <w:spacing w:val="-2"/>
        </w:rPr>
        <w:t>(базовый</w:t>
      </w:r>
      <w:r w:rsidRPr="00840EC3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840EC3">
        <w:rPr>
          <w:rFonts w:ascii="Times New Roman" w:hAnsi="Times New Roman" w:cs="Times New Roman"/>
          <w:spacing w:val="-2"/>
        </w:rPr>
        <w:t>характер, методологическая роль).</w:t>
      </w:r>
    </w:p>
    <w:p w:rsidR="00840EC3" w:rsidRPr="00840EC3" w:rsidRDefault="00840EC3" w:rsidP="00840EC3">
      <w:pPr>
        <w:shd w:val="clear" w:color="auto" w:fill="FFFFFF"/>
        <w:spacing w:before="5"/>
        <w:ind w:left="77" w:firstLine="379"/>
        <w:jc w:val="both"/>
        <w:rPr>
          <w:rFonts w:ascii="Times New Roman" w:hAnsi="Times New Roman" w:cs="Times New Roman"/>
          <w:spacing w:val="-7"/>
        </w:rPr>
      </w:pPr>
      <w:r w:rsidRPr="00840EC3">
        <w:rPr>
          <w:rFonts w:ascii="Times New Roman" w:hAnsi="Times New Roman" w:cs="Times New Roman"/>
          <w:spacing w:val="-1"/>
        </w:rPr>
        <w:t xml:space="preserve">При ответе на </w:t>
      </w:r>
      <w:r w:rsidRPr="00840EC3">
        <w:rPr>
          <w:rFonts w:ascii="Times New Roman" w:hAnsi="Times New Roman" w:cs="Times New Roman"/>
          <w:spacing w:val="-1"/>
          <w:u w:val="single"/>
        </w:rPr>
        <w:t>четвертый вопрос</w:t>
      </w:r>
      <w:r w:rsidRPr="00840EC3">
        <w:rPr>
          <w:rFonts w:ascii="Times New Roman" w:hAnsi="Times New Roman" w:cs="Times New Roman"/>
          <w:spacing w:val="-1"/>
        </w:rPr>
        <w:t xml:space="preserve"> студентам необходимо </w:t>
      </w:r>
      <w:r w:rsidRPr="00840EC3">
        <w:rPr>
          <w:rFonts w:ascii="Times New Roman" w:hAnsi="Times New Roman" w:cs="Times New Roman"/>
          <w:spacing w:val="-2"/>
        </w:rPr>
        <w:t xml:space="preserve">обозначить предмет теории государства и права, выделить основные закономерности в развитии государства и права, изучаемые теорией </w:t>
      </w:r>
      <w:r w:rsidRPr="00840EC3">
        <w:rPr>
          <w:rFonts w:ascii="Times New Roman" w:hAnsi="Times New Roman" w:cs="Times New Roman"/>
        </w:rPr>
        <w:t xml:space="preserve">государства и права, показать роль теории государства и права в формировании основных государствоведческо-правовых понятий </w:t>
      </w:r>
      <w:r w:rsidRPr="00840EC3">
        <w:rPr>
          <w:rFonts w:ascii="Times New Roman" w:hAnsi="Times New Roman" w:cs="Times New Roman"/>
          <w:spacing w:val="-7"/>
        </w:rPr>
        <w:t>(категорий, терминологии). Говоря о структуре курса Теории государства и права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, студентам надо обратиться к программе данного </w:t>
      </w:r>
      <w:r w:rsidRPr="00840EC3">
        <w:rPr>
          <w:rFonts w:ascii="Times New Roman" w:hAnsi="Times New Roman" w:cs="Times New Roman"/>
          <w:color w:val="000000"/>
          <w:spacing w:val="-1"/>
        </w:rPr>
        <w:t>курса, а также к учебным пособиям различных авторов, показав плюрализм мнений исследователей в определении структуры курса теории государства и права.</w:t>
      </w:r>
    </w:p>
    <w:p w:rsidR="00840EC3" w:rsidRPr="00840EC3" w:rsidRDefault="00840EC3" w:rsidP="00840EC3">
      <w:pPr>
        <w:shd w:val="clear" w:color="auto" w:fill="FFFFFF"/>
        <w:ind w:left="5" w:firstLine="38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В 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пятом вопросе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семинарского занятия должен быть рассмотрен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арсенал методов теории государства и права (всеобщие, общенаучные </w:t>
      </w:r>
      <w:r w:rsidRPr="00840EC3">
        <w:rPr>
          <w:rFonts w:ascii="Times New Roman" w:hAnsi="Times New Roman" w:cs="Times New Roman"/>
          <w:color w:val="000000"/>
        </w:rPr>
        <w:t xml:space="preserve">и частнонаучные). Характеристику каждой группы и подгруппы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методов следует сопровождать наглядными примерами, связанными с </w:t>
      </w:r>
      <w:r w:rsidRPr="00840EC3">
        <w:rPr>
          <w:rFonts w:ascii="Times New Roman" w:hAnsi="Times New Roman" w:cs="Times New Roman"/>
          <w:color w:val="000000"/>
          <w:spacing w:val="-1"/>
        </w:rPr>
        <w:t>определенными категориями теории государства и права.</w:t>
      </w:r>
    </w:p>
    <w:p w:rsidR="00840EC3" w:rsidRPr="00840EC3" w:rsidRDefault="00840EC3" w:rsidP="00840EC3">
      <w:pPr>
        <w:shd w:val="clear" w:color="auto" w:fill="FFFFFF"/>
        <w:ind w:left="2890"/>
        <w:jc w:val="center"/>
        <w:rPr>
          <w:rFonts w:ascii="Times New Roman" w:hAnsi="Times New Roman" w:cs="Times New Roman"/>
          <w:color w:val="000000"/>
        </w:rPr>
      </w:pPr>
    </w:p>
    <w:p w:rsidR="00445020" w:rsidRDefault="00445020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</w:p>
    <w:p w:rsidR="00445020" w:rsidRDefault="00445020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</w:p>
    <w:p w:rsidR="00445020" w:rsidRDefault="00445020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2</w:t>
      </w:r>
    </w:p>
    <w:p w:rsidR="00445020" w:rsidRPr="00840EC3" w:rsidRDefault="00445020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Тема</w:t>
      </w: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 xml:space="preserve">: «Возникновение государства»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614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1.Догосударственный период истории человечества.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Первобытное общество: характерные черты периода, особенности </w:t>
      </w:r>
      <w:r w:rsidRPr="00840EC3">
        <w:rPr>
          <w:rFonts w:ascii="Times New Roman" w:hAnsi="Times New Roman" w:cs="Times New Roman"/>
          <w:color w:val="000000"/>
        </w:rPr>
        <w:t xml:space="preserve">экономического развития, социальной организации, властных </w:t>
      </w:r>
      <w:r w:rsidRPr="00840EC3">
        <w:rPr>
          <w:rFonts w:ascii="Times New Roman" w:hAnsi="Times New Roman" w:cs="Times New Roman"/>
          <w:color w:val="000000"/>
          <w:spacing w:val="-1"/>
        </w:rPr>
        <w:t>институтов.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spacing w:before="14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2.Плюрализм мнений в вопросе происхождения государства.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Теории возникновения государства (теологическая, патриархальная, </w:t>
      </w:r>
      <w:r w:rsidRPr="00840EC3">
        <w:rPr>
          <w:rFonts w:ascii="Times New Roman" w:hAnsi="Times New Roman" w:cs="Times New Roman"/>
          <w:color w:val="000000"/>
        </w:rPr>
        <w:t xml:space="preserve">договорная, ирригационная, психологическая, насилия, </w:t>
      </w:r>
      <w:r w:rsidRPr="00840EC3">
        <w:rPr>
          <w:rFonts w:ascii="Times New Roman" w:hAnsi="Times New Roman" w:cs="Times New Roman"/>
          <w:color w:val="000000"/>
          <w:spacing w:val="-1"/>
        </w:rPr>
        <w:t>материалистическая, норманнская, органическая и др.).</w:t>
      </w:r>
    </w:p>
    <w:p w:rsidR="00840EC3" w:rsidRDefault="00840EC3" w:rsidP="00840EC3">
      <w:pPr>
        <w:shd w:val="clear" w:color="auto" w:fill="FFFFFF"/>
        <w:tabs>
          <w:tab w:val="left" w:pos="614"/>
        </w:tabs>
        <w:spacing w:before="29"/>
        <w:jc w:val="both"/>
        <w:rPr>
          <w:rFonts w:ascii="Times New Roman" w:hAnsi="Times New Roman" w:cs="Times New Roman"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3.Общее и особенное в возникновении государств у различных народов.</w:t>
      </w:r>
    </w:p>
    <w:p w:rsidR="00073FA2" w:rsidRPr="00840EC3" w:rsidRDefault="00073FA2" w:rsidP="00840EC3">
      <w:pPr>
        <w:shd w:val="clear" w:color="auto" w:fill="FFFFFF"/>
        <w:tabs>
          <w:tab w:val="left" w:pos="614"/>
        </w:tabs>
        <w:spacing w:before="29"/>
        <w:jc w:val="both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spacing w:before="43"/>
        <w:ind w:left="2942"/>
        <w:rPr>
          <w:rFonts w:ascii="Times New Roman" w:hAnsi="Times New Roman" w:cs="Times New Roman"/>
          <w:color w:val="000000"/>
          <w:spacing w:val="-3"/>
          <w:u w:val="single"/>
        </w:rPr>
      </w:pP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>Литература:</w:t>
      </w:r>
    </w:p>
    <w:p w:rsidR="00073FA2" w:rsidRPr="00840EC3" w:rsidRDefault="00073FA2" w:rsidP="00840EC3">
      <w:pPr>
        <w:shd w:val="clear" w:color="auto" w:fill="FFFFFF"/>
        <w:spacing w:before="43"/>
        <w:ind w:left="2942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spacing w:before="5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Алексеев В.П., Першиц А.И. История первобытного общества. М., 1995.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Андреев И.Л. Происхождение человека и общества.М., 1988.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Бачило И.Л. Факторы, влияющие на государственность.//</w:t>
      </w:r>
      <w:r w:rsidRPr="00840EC3">
        <w:rPr>
          <w:rFonts w:ascii="Times New Roman" w:hAnsi="Times New Roman" w:cs="Times New Roman"/>
          <w:color w:val="000000"/>
        </w:rPr>
        <w:t>Государство и право. 1993, № 7.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Беккер К. Мифы древнего мира. Саратов, 1995.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Венгеров А.Б. Значение археологии и этнографии для </w:t>
      </w:r>
      <w:r w:rsidRPr="00840EC3">
        <w:rPr>
          <w:rFonts w:ascii="Times New Roman" w:hAnsi="Times New Roman" w:cs="Times New Roman"/>
          <w:color w:val="000000"/>
        </w:rPr>
        <w:t xml:space="preserve">юридической науки.// Советское </w:t>
      </w:r>
    </w:p>
    <w:p w:rsidR="00840EC3" w:rsidRPr="00840EC3" w:rsidRDefault="00840EC3" w:rsidP="00840EC3">
      <w:pPr>
        <w:shd w:val="clear" w:color="auto" w:fill="FFFFFF"/>
        <w:tabs>
          <w:tab w:val="left" w:pos="590"/>
        </w:tabs>
        <w:ind w:right="422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государство и право. 1983, № 3.</w:t>
      </w:r>
    </w:p>
    <w:p w:rsidR="00840EC3" w:rsidRPr="00840EC3" w:rsidRDefault="00840EC3" w:rsidP="00840EC3">
      <w:pPr>
        <w:shd w:val="clear" w:color="auto" w:fill="FFFFFF"/>
        <w:tabs>
          <w:tab w:val="left" w:pos="590"/>
        </w:tabs>
        <w:ind w:right="422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Дробышевский С.А. Политическая организация, право и </w:t>
      </w:r>
      <w:r w:rsidRPr="00840EC3">
        <w:rPr>
          <w:rFonts w:ascii="Times New Roman" w:hAnsi="Times New Roman" w:cs="Times New Roman"/>
          <w:color w:val="000000"/>
        </w:rPr>
        <w:t>доклассовое общество.//Правоведение. 1988, № 5.</w:t>
      </w:r>
    </w:p>
    <w:p w:rsidR="00840EC3" w:rsidRPr="00840EC3" w:rsidRDefault="00840EC3" w:rsidP="00840EC3">
      <w:pPr>
        <w:shd w:val="clear" w:color="auto" w:fill="FFFFFF"/>
        <w:tabs>
          <w:tab w:val="left" w:pos="590"/>
        </w:tabs>
        <w:ind w:right="422"/>
        <w:jc w:val="both"/>
        <w:rPr>
          <w:rFonts w:ascii="Times New Roman" w:hAnsi="Times New Roman" w:cs="Times New Roman"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</w:rPr>
        <w:t xml:space="preserve">Гоббс Т. О причинах возникновения и определения </w:t>
      </w:r>
      <w:r w:rsidRPr="00840EC3">
        <w:rPr>
          <w:rFonts w:ascii="Times New Roman" w:hAnsi="Times New Roman" w:cs="Times New Roman"/>
          <w:color w:val="000000"/>
          <w:spacing w:val="-2"/>
        </w:rPr>
        <w:t>государства. Левиафан или материя, форма</w:t>
      </w:r>
    </w:p>
    <w:p w:rsidR="00840EC3" w:rsidRPr="00840EC3" w:rsidRDefault="00840EC3" w:rsidP="00840EC3">
      <w:pPr>
        <w:shd w:val="clear" w:color="auto" w:fill="FFFFFF"/>
        <w:tabs>
          <w:tab w:val="left" w:pos="590"/>
        </w:tabs>
        <w:ind w:right="422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и власть государства </w:t>
      </w:r>
      <w:r w:rsidRPr="00840EC3">
        <w:rPr>
          <w:rFonts w:ascii="Times New Roman" w:hAnsi="Times New Roman" w:cs="Times New Roman"/>
          <w:color w:val="000000"/>
        </w:rPr>
        <w:t>церковного и гражданского. М., 1991. Т. 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Графский В.Г. Основные концепции права и государства в современной России//Государство и право. 2003. №5.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Кашанина Т.В. Происхождение государства и права. М, 1999.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Косарев А.И. Происхождение и сущность государства. М, </w:t>
      </w:r>
      <w:r w:rsidRPr="00840EC3">
        <w:rPr>
          <w:rFonts w:ascii="Times New Roman" w:hAnsi="Times New Roman" w:cs="Times New Roman"/>
          <w:color w:val="000000"/>
        </w:rPr>
        <w:t>1976.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Ленин В.И. Государство и революция. ПСС. Т. 33.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Локк Дж. Сочинения. М., 1993.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Нерсесянц </w:t>
      </w:r>
      <w:r w:rsidRPr="00840EC3">
        <w:rPr>
          <w:rFonts w:ascii="Times New Roman" w:hAnsi="Times New Roman" w:cs="Times New Roman"/>
          <w:color w:val="000000"/>
          <w:lang w:val="en-US"/>
        </w:rPr>
        <w:t>B</w:t>
      </w:r>
      <w:r w:rsidRPr="00840EC3">
        <w:rPr>
          <w:rFonts w:ascii="Times New Roman" w:hAnsi="Times New Roman" w:cs="Times New Roman"/>
          <w:color w:val="000000"/>
        </w:rPr>
        <w:t>.</w:t>
      </w:r>
      <w:r w:rsidRPr="00840EC3">
        <w:rPr>
          <w:rFonts w:ascii="Times New Roman" w:hAnsi="Times New Roman" w:cs="Times New Roman"/>
          <w:color w:val="000000"/>
          <w:lang w:val="en-US"/>
        </w:rPr>
        <w:t>C</w:t>
      </w:r>
      <w:r w:rsidRPr="00840EC3">
        <w:rPr>
          <w:rFonts w:ascii="Times New Roman" w:hAnsi="Times New Roman" w:cs="Times New Roman"/>
          <w:color w:val="000000"/>
        </w:rPr>
        <w:t>. Право, человек, история.// Сов. государство и право. 1986, № 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Платон. Сочинения. Т. 2-</w:t>
      </w:r>
      <w:smartTag w:uri="urn:schemas-microsoft-com:office:smarttags" w:element="metricconverter">
        <w:smartTagPr>
          <w:attr w:name="ProductID" w:val="3. М"/>
        </w:smartTagPr>
        <w:r w:rsidRPr="00840EC3">
          <w:rPr>
            <w:rFonts w:ascii="Times New Roman" w:hAnsi="Times New Roman" w:cs="Times New Roman"/>
            <w:color w:val="000000"/>
          </w:rPr>
          <w:t>3. М</w:t>
        </w:r>
      </w:smartTag>
      <w:r w:rsidRPr="00840EC3">
        <w:rPr>
          <w:rFonts w:ascii="Times New Roman" w:hAnsi="Times New Roman" w:cs="Times New Roman"/>
          <w:color w:val="000000"/>
        </w:rPr>
        <w:t>., 1985.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Роль традиции в истории и культуре Китая. М, 1972.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Руссо Ж.-Ж. Трактаты. М., 1969.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Сорокин П.А. Человек. Цивилизация. Общество. М.., 1992.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Честнов И.Л. Природа и этапы развития государственности // Правоведение. 1998. №3.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Энгельс Ф. Происхождение семьи, частной собственности и </w:t>
      </w:r>
      <w:r w:rsidRPr="00840EC3">
        <w:rPr>
          <w:rFonts w:ascii="Times New Roman" w:hAnsi="Times New Roman" w:cs="Times New Roman"/>
          <w:color w:val="000000"/>
        </w:rPr>
        <w:t>государства. ПСС. Т. 21.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Энгельс Ф. Анти-Дюринг. ПСС. Т. 20.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Ясперс К. Смысл и назначение истории. М., 1994.</w:t>
      </w:r>
    </w:p>
    <w:p w:rsidR="00840EC3" w:rsidRPr="00840EC3" w:rsidRDefault="00840EC3" w:rsidP="00840EC3">
      <w:pPr>
        <w:shd w:val="clear" w:color="auto" w:fill="FFFFFF"/>
        <w:tabs>
          <w:tab w:val="left" w:pos="758"/>
        </w:tabs>
        <w:spacing w:before="130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ab/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Целью данного семинарского занятия является формирование </w:t>
      </w:r>
      <w:r w:rsidRPr="00840EC3">
        <w:rPr>
          <w:rFonts w:ascii="Times New Roman" w:hAnsi="Times New Roman" w:cs="Times New Roman"/>
          <w:color w:val="000000"/>
        </w:rPr>
        <w:t xml:space="preserve">представления о предпосылках возникновения и генезиса </w:t>
      </w:r>
      <w:r w:rsidRPr="00840EC3">
        <w:rPr>
          <w:rFonts w:ascii="Times New Roman" w:hAnsi="Times New Roman" w:cs="Times New Roman"/>
          <w:color w:val="000000"/>
          <w:spacing w:val="-1"/>
        </w:rPr>
        <w:t>государства, выявление многомерности и многоплановости этого процесса, наличия черт сходства и различия в путях становления государственности.</w:t>
      </w:r>
    </w:p>
    <w:p w:rsidR="00840EC3" w:rsidRPr="00840EC3" w:rsidRDefault="00840EC3" w:rsidP="00840EC3">
      <w:pPr>
        <w:shd w:val="clear" w:color="auto" w:fill="FFFFFF"/>
        <w:ind w:left="5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При подготовке ответа на </w:t>
      </w: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студентам необходимо,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используя монографии Алексеева В.П., Першица А.И., Венгерова А.Б., Дробышевского С.А., Косарева А.И., Кашаниной Т.В., охарактеризовать догосударственный период истории человечества, </w:t>
      </w:r>
      <w:r w:rsidRPr="00840EC3">
        <w:rPr>
          <w:rFonts w:ascii="Times New Roman" w:hAnsi="Times New Roman" w:cs="Times New Roman"/>
          <w:color w:val="000000"/>
        </w:rPr>
        <w:t xml:space="preserve">выделив его основные эпохи, установить их особенности с точки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зрения экономического развития, властных отношений и институтов, </w:t>
      </w:r>
      <w:r w:rsidRPr="00840EC3">
        <w:rPr>
          <w:rFonts w:ascii="Times New Roman" w:hAnsi="Times New Roman" w:cs="Times New Roman"/>
          <w:color w:val="000000"/>
          <w:spacing w:val="-1"/>
        </w:rPr>
        <w:t>социальной организации и регуляторов общественных отношений.</w:t>
      </w:r>
    </w:p>
    <w:p w:rsidR="00840EC3" w:rsidRPr="00840EC3" w:rsidRDefault="00840EC3" w:rsidP="00840EC3">
      <w:pPr>
        <w:shd w:val="clear" w:color="auto" w:fill="FFFFFF"/>
        <w:ind w:left="14" w:firstLine="370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Второй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семинарского занятия требует учета множественности взглядов на процесс происхождения государства. </w:t>
      </w:r>
      <w:r w:rsidRPr="00840EC3">
        <w:rPr>
          <w:rFonts w:ascii="Times New Roman" w:hAnsi="Times New Roman" w:cs="Times New Roman"/>
          <w:color w:val="000000"/>
        </w:rPr>
        <w:t xml:space="preserve">Систематизируя основные теории возникновения государства,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студенты должны попытаться дать их объективный анализ, определить слабые и сильные стороны каждой из теорий, степень их обоснованности и достоверности, подкрепленность исторической </w:t>
      </w:r>
      <w:r w:rsidRPr="00840EC3">
        <w:rPr>
          <w:rFonts w:ascii="Times New Roman" w:hAnsi="Times New Roman" w:cs="Times New Roman"/>
          <w:color w:val="000000"/>
          <w:spacing w:val="-2"/>
        </w:rPr>
        <w:t>практикой.</w:t>
      </w:r>
    </w:p>
    <w:p w:rsidR="00840EC3" w:rsidRPr="00840EC3" w:rsidRDefault="00840EC3" w:rsidP="00840EC3">
      <w:pPr>
        <w:shd w:val="clear" w:color="auto" w:fill="FFFFFF"/>
        <w:ind w:left="29" w:firstLine="384"/>
        <w:jc w:val="both"/>
        <w:rPr>
          <w:rFonts w:ascii="Times New Roman" w:hAnsi="Times New Roman" w:cs="Times New Roman"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Третий вопр</w:t>
      </w:r>
      <w:r w:rsidRPr="00840EC3">
        <w:rPr>
          <w:rFonts w:ascii="Times New Roman" w:hAnsi="Times New Roman" w:cs="Times New Roman"/>
          <w:color w:val="000000"/>
        </w:rPr>
        <w:t xml:space="preserve">ос посвящен, с одной стороны, выяснению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разновариантности процесса происхождения государства у различных </w:t>
      </w:r>
      <w:r w:rsidRPr="00840EC3">
        <w:rPr>
          <w:rFonts w:ascii="Times New Roman" w:hAnsi="Times New Roman" w:cs="Times New Roman"/>
          <w:color w:val="000000"/>
          <w:spacing w:val="-1"/>
        </w:rPr>
        <w:t>народов, с другой стороны, наличию определенных закономерностей в данном процессе. Кроме того, студенты должны попытаться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выделить основные факторы, оказавшие определяющее значение в генезисе различных государств. Возможно, в частности, обращение к </w:t>
      </w:r>
      <w:r w:rsidRPr="00840EC3">
        <w:rPr>
          <w:rFonts w:ascii="Times New Roman" w:hAnsi="Times New Roman" w:cs="Times New Roman"/>
          <w:color w:val="000000"/>
          <w:spacing w:val="-2"/>
        </w:rPr>
        <w:t>европейскому и восточному путям возникновения государственности.</w:t>
      </w:r>
    </w:p>
    <w:p w:rsidR="00840EC3" w:rsidRPr="00840EC3" w:rsidRDefault="00840EC3" w:rsidP="00840EC3">
      <w:pPr>
        <w:shd w:val="clear" w:color="auto" w:fill="FFFFFF"/>
        <w:ind w:left="29" w:firstLine="384"/>
        <w:jc w:val="both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ind w:left="29" w:firstLine="384"/>
        <w:jc w:val="both"/>
        <w:rPr>
          <w:rFonts w:ascii="Times New Roman" w:hAnsi="Times New Roman" w:cs="Times New Roman"/>
        </w:rPr>
      </w:pPr>
    </w:p>
    <w:p w:rsidR="00840EC3" w:rsidRDefault="00840EC3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3</w:t>
      </w:r>
    </w:p>
    <w:p w:rsidR="00445020" w:rsidRPr="00840EC3" w:rsidRDefault="00445020" w:rsidP="00840EC3">
      <w:pPr>
        <w:shd w:val="clear" w:color="auto" w:fill="FFFFFF"/>
        <w:ind w:left="2890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Тема:</w:t>
      </w: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 xml:space="preserve"> «Государство как явление цивилизации»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667"/>
        </w:tabs>
        <w:spacing w:before="34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1.Понятие государства, его сущность. Классовое и </w:t>
      </w:r>
      <w:r w:rsidRPr="00840EC3">
        <w:rPr>
          <w:rFonts w:ascii="Times New Roman" w:hAnsi="Times New Roman" w:cs="Times New Roman"/>
          <w:color w:val="000000"/>
          <w:spacing w:val="-2"/>
        </w:rPr>
        <w:t>общечеловеческое (общесоциальное) начало в сущности государства.</w:t>
      </w:r>
    </w:p>
    <w:p w:rsidR="00840EC3" w:rsidRPr="00840EC3" w:rsidRDefault="00840EC3" w:rsidP="00840EC3">
      <w:pPr>
        <w:shd w:val="clear" w:color="auto" w:fill="FFFFFF"/>
        <w:tabs>
          <w:tab w:val="left" w:pos="667"/>
        </w:tabs>
        <w:spacing w:before="24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2.Признаки государства.</w:t>
      </w:r>
    </w:p>
    <w:p w:rsidR="00840EC3" w:rsidRPr="00840EC3" w:rsidRDefault="00840EC3" w:rsidP="00840EC3">
      <w:pPr>
        <w:shd w:val="clear" w:color="auto" w:fill="FFFFFF"/>
        <w:tabs>
          <w:tab w:val="left" w:pos="667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3.Типология государств: понятие, виды.</w:t>
      </w:r>
    </w:p>
    <w:p w:rsidR="00840EC3" w:rsidRPr="00840EC3" w:rsidRDefault="00840EC3" w:rsidP="00840EC3">
      <w:pPr>
        <w:shd w:val="clear" w:color="auto" w:fill="FFFFFF"/>
        <w:tabs>
          <w:tab w:val="left" w:pos="667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4.Цивилизационный подход к типологии государства.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96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5.Формационный подход к познанию государства.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8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6.Сравнительный анализ формационного и цивилизационного</w:t>
      </w:r>
      <w:r w:rsidRPr="00840EC3">
        <w:rPr>
          <w:rFonts w:ascii="Times New Roman" w:hAnsi="Times New Roman" w:cs="Times New Roman"/>
          <w:color w:val="000000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2"/>
        </w:rPr>
        <w:t>подходов.</w:t>
      </w:r>
    </w:p>
    <w:p w:rsidR="00840EC3" w:rsidRPr="00840EC3" w:rsidRDefault="00840EC3" w:rsidP="00840EC3">
      <w:pPr>
        <w:shd w:val="clear" w:color="auto" w:fill="FFFFFF"/>
        <w:spacing w:before="72"/>
        <w:ind w:left="3062"/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spacing w:before="72"/>
        <w:jc w:val="center"/>
        <w:rPr>
          <w:rFonts w:ascii="Times New Roman" w:hAnsi="Times New Roman" w:cs="Times New Roman"/>
          <w:u w:val="single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Литература:</w:t>
      </w:r>
    </w:p>
    <w:p w:rsidR="00840EC3" w:rsidRPr="00840EC3" w:rsidRDefault="00840EC3" w:rsidP="00840EC3">
      <w:pPr>
        <w:shd w:val="clear" w:color="auto" w:fill="FFFFFF"/>
        <w:tabs>
          <w:tab w:val="left" w:pos="768"/>
        </w:tabs>
        <w:spacing w:before="16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Андреев Д. Роза мира. М., 1993.</w:t>
      </w:r>
    </w:p>
    <w:p w:rsidR="00840EC3" w:rsidRPr="00840EC3" w:rsidRDefault="00840EC3" w:rsidP="00840EC3">
      <w:pPr>
        <w:shd w:val="clear" w:color="auto" w:fill="FFFFFF"/>
        <w:tabs>
          <w:tab w:val="left" w:pos="768"/>
        </w:tabs>
        <w:ind w:right="44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Ардашкин В.Д. К современной концепции государства.//</w:t>
      </w:r>
      <w:r w:rsidRPr="00840EC3">
        <w:rPr>
          <w:rFonts w:ascii="Times New Roman" w:hAnsi="Times New Roman" w:cs="Times New Roman"/>
          <w:color w:val="000000"/>
        </w:rPr>
        <w:t>Правоведение. 1992, № 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Байтин М.И. О понятии государства Правоведение. 2002. №6.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Байтин М.И. Понятие государства: сущность, назначение, основные признаки и определение Вестник СГАП. 2002. №3.</w:t>
      </w:r>
    </w:p>
    <w:p w:rsidR="00840EC3" w:rsidRPr="00840EC3" w:rsidRDefault="00840EC3" w:rsidP="00840EC3">
      <w:pPr>
        <w:shd w:val="clear" w:color="auto" w:fill="FFFFFF"/>
        <w:tabs>
          <w:tab w:val="left" w:pos="768"/>
        </w:tabs>
        <w:spacing w:before="67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Бердяев К.А. Смысл истории. </w:t>
      </w:r>
      <w:r w:rsidRPr="00840EC3">
        <w:rPr>
          <w:rFonts w:ascii="Times New Roman" w:hAnsi="Times New Roman" w:cs="Times New Roman"/>
          <w:color w:val="000000"/>
          <w:lang w:val="en-US"/>
        </w:rPr>
        <w:t>M</w:t>
      </w:r>
      <w:r w:rsidRPr="00840EC3">
        <w:rPr>
          <w:rFonts w:ascii="Times New Roman" w:hAnsi="Times New Roman" w:cs="Times New Roman"/>
          <w:color w:val="000000"/>
        </w:rPr>
        <w:t>, 1990.</w:t>
      </w:r>
    </w:p>
    <w:p w:rsidR="00840EC3" w:rsidRPr="00840EC3" w:rsidRDefault="00840EC3" w:rsidP="00840EC3">
      <w:pPr>
        <w:shd w:val="clear" w:color="auto" w:fill="FFFFFF"/>
        <w:tabs>
          <w:tab w:val="left" w:pos="826"/>
        </w:tabs>
        <w:ind w:right="442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Гуревич А.Я. Теория формаций и реальность истории.//</w:t>
      </w:r>
      <w:r w:rsidRPr="00840EC3">
        <w:rPr>
          <w:rFonts w:ascii="Times New Roman" w:hAnsi="Times New Roman" w:cs="Times New Roman"/>
          <w:color w:val="000000"/>
        </w:rPr>
        <w:t xml:space="preserve">Вопросы философии. 1990, </w:t>
      </w:r>
      <w:r w:rsidRPr="00840EC3">
        <w:rPr>
          <w:rFonts w:ascii="Times New Roman" w:hAnsi="Times New Roman" w:cs="Times New Roman"/>
          <w:color w:val="000000"/>
          <w:spacing w:val="26"/>
        </w:rPr>
        <w:t>№11.</w:t>
      </w:r>
    </w:p>
    <w:p w:rsidR="00840EC3" w:rsidRPr="00840EC3" w:rsidRDefault="00840EC3" w:rsidP="00840EC3">
      <w:pPr>
        <w:shd w:val="clear" w:color="auto" w:fill="FFFFFF"/>
        <w:tabs>
          <w:tab w:val="left" w:pos="859"/>
        </w:tabs>
        <w:spacing w:before="77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Данилевский Н.Я. Россия и Европа. М., 1991.</w:t>
      </w:r>
    </w:p>
    <w:p w:rsidR="00840EC3" w:rsidRPr="00840EC3" w:rsidRDefault="00840EC3" w:rsidP="00840EC3">
      <w:pPr>
        <w:shd w:val="clear" w:color="auto" w:fill="FFFFFF"/>
        <w:tabs>
          <w:tab w:val="left" w:pos="859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Джунусов Н., Мансуров Т. Лики суверенитета. Суверенитет в </w:t>
      </w:r>
      <w:r w:rsidRPr="00840EC3">
        <w:rPr>
          <w:rFonts w:ascii="Times New Roman" w:hAnsi="Times New Roman" w:cs="Times New Roman"/>
          <w:color w:val="000000"/>
        </w:rPr>
        <w:t>призме социальной истории. М., 1994.</w:t>
      </w:r>
    </w:p>
    <w:p w:rsidR="00840EC3" w:rsidRPr="00840EC3" w:rsidRDefault="00840EC3" w:rsidP="00840EC3">
      <w:pPr>
        <w:shd w:val="clear" w:color="auto" w:fill="FFFFFF"/>
        <w:tabs>
          <w:tab w:val="left" w:pos="859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Захаров А. Еще раз о теории формаций.// Общественные науки </w:t>
      </w:r>
      <w:r w:rsidRPr="00840EC3">
        <w:rPr>
          <w:rFonts w:ascii="Times New Roman" w:hAnsi="Times New Roman" w:cs="Times New Roman"/>
          <w:color w:val="000000"/>
        </w:rPr>
        <w:t>и современность. 1992, № 2.</w:t>
      </w:r>
    </w:p>
    <w:p w:rsidR="00840EC3" w:rsidRPr="00840EC3" w:rsidRDefault="00840EC3" w:rsidP="00840EC3">
      <w:pPr>
        <w:shd w:val="clear" w:color="auto" w:fill="FFFFFF"/>
        <w:tabs>
          <w:tab w:val="left" w:pos="859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Зубаков В. Социально-экологическая периодизация </w:t>
      </w:r>
      <w:r w:rsidRPr="00840EC3">
        <w:rPr>
          <w:rFonts w:ascii="Times New Roman" w:hAnsi="Times New Roman" w:cs="Times New Roman"/>
          <w:color w:val="000000"/>
        </w:rPr>
        <w:t>общества.// Зеленый крест. 1992, № 1.</w:t>
      </w:r>
    </w:p>
    <w:p w:rsidR="00840EC3" w:rsidRPr="00840EC3" w:rsidRDefault="00840EC3" w:rsidP="00840EC3">
      <w:pPr>
        <w:shd w:val="clear" w:color="auto" w:fill="FFFFFF"/>
        <w:tabs>
          <w:tab w:val="left" w:pos="859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Косарев А.И. Происхождение и сущность государства. М., </w:t>
      </w:r>
      <w:r w:rsidRPr="00840EC3">
        <w:rPr>
          <w:rFonts w:ascii="Times New Roman" w:hAnsi="Times New Roman" w:cs="Times New Roman"/>
          <w:color w:val="000000"/>
        </w:rPr>
        <w:t>1976.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Мамут Л.С. Государство как публично-властным образом организованный народ //Журнал российского права. 2000. №3.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Манов Г.Н. Признаки государства: новое прочтение / </w:t>
      </w:r>
      <w:r w:rsidRPr="00840EC3">
        <w:rPr>
          <w:rFonts w:ascii="Times New Roman" w:hAnsi="Times New Roman" w:cs="Times New Roman"/>
          <w:color w:val="000000"/>
        </w:rPr>
        <w:t>Политические проблемы теории государства. М., 1993.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Петров </w:t>
      </w:r>
      <w:r w:rsidRPr="00840EC3">
        <w:rPr>
          <w:rFonts w:ascii="Times New Roman" w:hAnsi="Times New Roman" w:cs="Times New Roman"/>
          <w:color w:val="000000"/>
          <w:lang w:val="en-US"/>
        </w:rPr>
        <w:t>B</w:t>
      </w:r>
      <w:r w:rsidRPr="00840EC3">
        <w:rPr>
          <w:rFonts w:ascii="Times New Roman" w:hAnsi="Times New Roman" w:cs="Times New Roman"/>
          <w:color w:val="000000"/>
        </w:rPr>
        <w:t>.</w:t>
      </w:r>
      <w:r w:rsidRPr="00840EC3">
        <w:rPr>
          <w:rFonts w:ascii="Times New Roman" w:hAnsi="Times New Roman" w:cs="Times New Roman"/>
          <w:color w:val="000000"/>
          <w:lang w:val="en-US"/>
        </w:rPr>
        <w:t>C</w:t>
      </w:r>
      <w:r w:rsidRPr="00840EC3">
        <w:rPr>
          <w:rFonts w:ascii="Times New Roman" w:hAnsi="Times New Roman" w:cs="Times New Roman"/>
          <w:color w:val="000000"/>
        </w:rPr>
        <w:t>. Сущность, содержание и форма государства. Л., 1977.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Рожкова Л.П. Принципы и методы типологии государства и </w:t>
      </w:r>
      <w:r w:rsidRPr="00840EC3">
        <w:rPr>
          <w:rFonts w:ascii="Times New Roman" w:hAnsi="Times New Roman" w:cs="Times New Roman"/>
          <w:color w:val="000000"/>
        </w:rPr>
        <w:t>права. Саратов, 1984.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Самыгин Е.Н. Теократическое государство. М., 1999.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Сорокин П.А. Человек. Цивилизация. Общество. М., 1992.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Семченко А.Т. Современный апокалипсис. М., 1989.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Степанов И.М. Диалектика общечеловеческих и классовых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ценностей в конституционном процессе.// Сов.  государство и право. </w:t>
      </w:r>
      <w:r w:rsidRPr="00840EC3">
        <w:rPr>
          <w:rFonts w:ascii="Times New Roman" w:hAnsi="Times New Roman" w:cs="Times New Roman"/>
          <w:color w:val="000000"/>
        </w:rPr>
        <w:t>1990, №1.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ind w:left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Теленов З.И. О деидеологизации методологических подходов </w:t>
      </w:r>
      <w:r w:rsidRPr="00840EC3">
        <w:rPr>
          <w:rFonts w:ascii="Times New Roman" w:hAnsi="Times New Roman" w:cs="Times New Roman"/>
          <w:color w:val="000000"/>
        </w:rPr>
        <w:t>в историко-политических и государственно-правовых исследованиях.// Сов. государство и право. 1992, № 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Тихомиров Ю.А. О модернизации государства //Журнал российского права. 2004. №4.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ind w:left="10" w:right="883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Тихомиров Ю.А. Государство на рубеже столетий.//</w:t>
      </w:r>
      <w:r w:rsidRPr="00840EC3">
        <w:rPr>
          <w:rFonts w:ascii="Times New Roman" w:hAnsi="Times New Roman" w:cs="Times New Roman"/>
          <w:color w:val="000000"/>
        </w:rPr>
        <w:t>Государство и право. 1997, № 2.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Тойнби А. Постижение истории. М., 1996.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Ушаков Н.А. О понятии исторического типа государства и </w:t>
      </w:r>
      <w:r w:rsidRPr="00840EC3">
        <w:rPr>
          <w:rFonts w:ascii="Times New Roman" w:hAnsi="Times New Roman" w:cs="Times New Roman"/>
          <w:color w:val="000000"/>
        </w:rPr>
        <w:t>права.//Правоведение. 1983, №5.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ind w:left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Ушаков Н.А. Государство, в системе международно-правового </w:t>
      </w:r>
      <w:r w:rsidRPr="00840EC3">
        <w:rPr>
          <w:rFonts w:ascii="Times New Roman" w:hAnsi="Times New Roman" w:cs="Times New Roman"/>
          <w:color w:val="000000"/>
        </w:rPr>
        <w:t>регулирования. М., 1997.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ind w:left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Формация или цивилизация (материалы «круглого стола»).//</w:t>
      </w:r>
      <w:r w:rsidRPr="00840EC3">
        <w:rPr>
          <w:rFonts w:ascii="Times New Roman" w:hAnsi="Times New Roman" w:cs="Times New Roman"/>
          <w:color w:val="000000"/>
        </w:rPr>
        <w:t>Вопросы философии. 1989, № 10.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ind w:right="883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Четвернин В.А. Демократическое конституционное </w:t>
      </w:r>
      <w:r w:rsidRPr="00840EC3">
        <w:rPr>
          <w:rFonts w:ascii="Times New Roman" w:hAnsi="Times New Roman" w:cs="Times New Roman"/>
          <w:color w:val="000000"/>
        </w:rPr>
        <w:t>государство: введение в теорию. М., 1993.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Чиркин В.Е. Общечеловеческие ценности и современное государство //Государство и право. 2002. №2.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ind w:right="883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Чиркин В.Е. Три ипостаси государства.// Государство и право. </w:t>
      </w:r>
      <w:r w:rsidRPr="00840EC3">
        <w:rPr>
          <w:rFonts w:ascii="Times New Roman" w:hAnsi="Times New Roman" w:cs="Times New Roman"/>
          <w:color w:val="000000"/>
        </w:rPr>
        <w:t>1993, №8.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spacing w:before="8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Чиркин В.Е. Государствоведение. М., 1999.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Чиркин В.Е. Переходное постсоциалистическое государство.// </w:t>
      </w:r>
      <w:r w:rsidRPr="00840EC3">
        <w:rPr>
          <w:rFonts w:ascii="Times New Roman" w:hAnsi="Times New Roman" w:cs="Times New Roman"/>
          <w:color w:val="000000"/>
        </w:rPr>
        <w:t>Государство и право. 1997, № 1.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Шпенглер О. Закат Европы. М., 1985.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Энгельс Ф. Анти-Дюринг. ПСС. Т. 20.</w:t>
      </w:r>
    </w:p>
    <w:p w:rsidR="00840EC3" w:rsidRPr="00840EC3" w:rsidRDefault="00840EC3" w:rsidP="00840EC3">
      <w:pPr>
        <w:shd w:val="clear" w:color="auto" w:fill="FFFFFF"/>
        <w:tabs>
          <w:tab w:val="left" w:pos="706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Ясперс К. Смысл и назначение истории. М., 1994.</w:t>
      </w:r>
    </w:p>
    <w:p w:rsidR="00840EC3" w:rsidRPr="00840EC3" w:rsidRDefault="00840EC3" w:rsidP="00840EC3">
      <w:pPr>
        <w:shd w:val="clear" w:color="auto" w:fill="FFFFFF"/>
        <w:spacing w:before="101"/>
        <w:ind w:left="62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Целью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семинарского занятия является формирование у студентов </w:t>
      </w:r>
      <w:r w:rsidRPr="00840EC3">
        <w:rPr>
          <w:rFonts w:ascii="Times New Roman" w:hAnsi="Times New Roman" w:cs="Times New Roman"/>
          <w:color w:val="000000"/>
        </w:rPr>
        <w:t>комплексного представления о государстве как об общественно-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политическом институте, посредством выявления его признаков, </w:t>
      </w:r>
      <w:r w:rsidRPr="00840EC3">
        <w:rPr>
          <w:rFonts w:ascii="Times New Roman" w:hAnsi="Times New Roman" w:cs="Times New Roman"/>
          <w:color w:val="000000"/>
          <w:spacing w:val="-2"/>
        </w:rPr>
        <w:t>сущности, типологии.</w:t>
      </w:r>
    </w:p>
    <w:p w:rsidR="00840EC3" w:rsidRPr="00840EC3" w:rsidRDefault="00840EC3" w:rsidP="00840EC3">
      <w:pPr>
        <w:shd w:val="clear" w:color="auto" w:fill="FFFFFF"/>
        <w:ind w:left="82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При подготовке ответа на 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студентам необходимо дать определение понятия государства, учитывая наличие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множественности его формулировок. Необходимо также обратиться к </w:t>
      </w:r>
      <w:r w:rsidRPr="00840EC3">
        <w:rPr>
          <w:rFonts w:ascii="Times New Roman" w:hAnsi="Times New Roman" w:cs="Times New Roman"/>
          <w:color w:val="000000"/>
        </w:rPr>
        <w:t xml:space="preserve">категории сущности государства, соотнести ее с понятием </w:t>
      </w:r>
      <w:r w:rsidRPr="00840EC3">
        <w:rPr>
          <w:rFonts w:ascii="Times New Roman" w:hAnsi="Times New Roman" w:cs="Times New Roman"/>
          <w:color w:val="000000"/>
          <w:spacing w:val="-1"/>
        </w:rPr>
        <w:t>содержания государства, выделить два начала в сущности государства (классовое и общесоциальное), проиллюстрировать их проявления конкретными историческими примерами.</w:t>
      </w:r>
    </w:p>
    <w:p w:rsidR="00840EC3" w:rsidRPr="00840EC3" w:rsidRDefault="00840EC3" w:rsidP="00840EC3">
      <w:pPr>
        <w:shd w:val="clear" w:color="auto" w:fill="FFFFFF"/>
        <w:ind w:left="139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Во </w:t>
      </w:r>
      <w:r w:rsidRPr="00840EC3">
        <w:rPr>
          <w:rFonts w:ascii="Times New Roman" w:hAnsi="Times New Roman" w:cs="Times New Roman"/>
          <w:color w:val="000000"/>
          <w:u w:val="single"/>
        </w:rPr>
        <w:t>втором вопросе</w:t>
      </w:r>
      <w:r w:rsidRPr="00840EC3">
        <w:rPr>
          <w:rFonts w:ascii="Times New Roman" w:hAnsi="Times New Roman" w:cs="Times New Roman"/>
          <w:color w:val="000000"/>
        </w:rPr>
        <w:t xml:space="preserve"> студентам требуется четко обозначить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совокупность признаков, характеризующих государство, подробно </w:t>
      </w:r>
      <w:r w:rsidRPr="00840EC3">
        <w:rPr>
          <w:rFonts w:ascii="Times New Roman" w:hAnsi="Times New Roman" w:cs="Times New Roman"/>
          <w:color w:val="000000"/>
          <w:spacing w:val="-1"/>
        </w:rPr>
        <w:t>раскрыть их содержание, попытаться выяснить, существуют ли основные и не основные (дополнительные) признаки государства.</w:t>
      </w:r>
    </w:p>
    <w:p w:rsidR="00840EC3" w:rsidRPr="00840EC3" w:rsidRDefault="00840EC3" w:rsidP="00840EC3">
      <w:pPr>
        <w:shd w:val="clear" w:color="auto" w:fill="FFFFFF"/>
        <w:spacing w:before="10"/>
        <w:ind w:left="14" w:right="-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При этом следует обратить внимание на такие понятия, как суверенитет (народный, национальный), территория,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экстерриториальность, сецессия, публичная власть, гражданство, </w:t>
      </w:r>
      <w:r w:rsidRPr="00840EC3">
        <w:rPr>
          <w:rFonts w:ascii="Times New Roman" w:hAnsi="Times New Roman" w:cs="Times New Roman"/>
          <w:color w:val="000000"/>
          <w:spacing w:val="-1"/>
        </w:rPr>
        <w:t>подданство.</w:t>
      </w:r>
    </w:p>
    <w:p w:rsidR="00840EC3" w:rsidRPr="00840EC3" w:rsidRDefault="00840EC3" w:rsidP="00840EC3">
      <w:pPr>
        <w:shd w:val="clear" w:color="auto" w:fill="FFFFFF"/>
        <w:spacing w:before="19"/>
        <w:ind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При ответе на </w:t>
      </w:r>
      <w:r w:rsidRPr="00840EC3">
        <w:rPr>
          <w:rFonts w:ascii="Times New Roman" w:hAnsi="Times New Roman" w:cs="Times New Roman"/>
          <w:color w:val="000000"/>
          <w:u w:val="single"/>
        </w:rPr>
        <w:t>третий вопрос</w:t>
      </w:r>
      <w:r w:rsidRPr="00840EC3">
        <w:rPr>
          <w:rFonts w:ascii="Times New Roman" w:hAnsi="Times New Roman" w:cs="Times New Roman"/>
          <w:color w:val="000000"/>
        </w:rPr>
        <w:t xml:space="preserve"> студентам нужно уяснить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содержание понятия типологии, выяснить причины его появления, выделить основные критерии (основания) типологии государства.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При этом необходимо пояснить достоинства и недостатки каждой из </w:t>
      </w:r>
      <w:r w:rsidRPr="00840EC3">
        <w:rPr>
          <w:rFonts w:ascii="Times New Roman" w:hAnsi="Times New Roman" w:cs="Times New Roman"/>
          <w:color w:val="000000"/>
          <w:spacing w:val="-1"/>
        </w:rPr>
        <w:t>типологий, попытаться установить, возможно ли создание универсальной типологии государств.</w:t>
      </w:r>
    </w:p>
    <w:p w:rsidR="00840EC3" w:rsidRPr="00840EC3" w:rsidRDefault="00840EC3" w:rsidP="00840EC3">
      <w:pPr>
        <w:shd w:val="clear" w:color="auto" w:fill="FFFFFF"/>
        <w:spacing w:before="5"/>
        <w:ind w:firstLine="38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Четвертый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посвящен цивилизационному подходу к типологии государства. При подготовке ответа студенты должны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обратиться к рекомендованным работам Бердяева Н.А., Данилевского Н.Я., Зубанова В., Сорокина П.А., Тойнби А., Шпенглера О., Ясперса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К. Используя названные источники, необходимо выявить основные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положения цивилизационного подхода, попытаться определить общее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и особенное в концепциях различных авторов. Характеризуя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цивилизационныи подход к типологии государства, студенты должны </w:t>
      </w:r>
      <w:r w:rsidRPr="00840EC3">
        <w:rPr>
          <w:rFonts w:ascii="Times New Roman" w:hAnsi="Times New Roman" w:cs="Times New Roman"/>
          <w:color w:val="000000"/>
          <w:spacing w:val="-1"/>
        </w:rPr>
        <w:t>уделить внимание таким понятиям, как цивилизация, эволюция цивилизаций, виды цивилизаций, вызов и ответ, менталитет, толерантность, духовность, религия, мораль, культура и др.</w:t>
      </w:r>
    </w:p>
    <w:p w:rsidR="00840EC3" w:rsidRPr="00840EC3" w:rsidRDefault="00840EC3" w:rsidP="00840EC3">
      <w:pPr>
        <w:shd w:val="clear" w:color="auto" w:fill="FFFFFF"/>
        <w:ind w:left="10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Давая оценку цивилизационному подходу, студентам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необходимо выделить его сильные и слабые стороны, причины </w:t>
      </w:r>
      <w:r w:rsidRPr="00840EC3">
        <w:rPr>
          <w:rFonts w:ascii="Times New Roman" w:hAnsi="Times New Roman" w:cs="Times New Roman"/>
          <w:color w:val="000000"/>
          <w:spacing w:val="-2"/>
        </w:rPr>
        <w:t>совершенства (несовершенства), место в общей системе типологий</w:t>
      </w:r>
      <w:r w:rsidRPr="00840EC3">
        <w:rPr>
          <w:rFonts w:ascii="Times New Roman" w:hAnsi="Times New Roman" w:cs="Times New Roman"/>
        </w:rPr>
        <w:t xml:space="preserve"> </w:t>
      </w:r>
      <w:r w:rsidR="001A3C97">
        <w:rPr>
          <w:rFonts w:ascii="Times New Roman" w:hAnsi="Times New Roman" w:cs="Times New Roman"/>
          <w:noProof/>
        </w:rPr>
        <w:pict>
          <v:line id="_x0000_s1026" style="position:absolute;left:0;text-align:left;z-index:251657728;mso-position-horizontal-relative:margin;mso-position-vertical-relative:text" from="370.3pt,426.95pt" to="370.3pt,454.8pt" o:allowincell="f" strokeweight=".5pt">
            <w10:wrap anchorx="margin"/>
          </v:line>
        </w:pict>
      </w:r>
      <w:r w:rsidRPr="00840EC3">
        <w:rPr>
          <w:rFonts w:ascii="Times New Roman" w:hAnsi="Times New Roman" w:cs="Times New Roman"/>
          <w:color w:val="000000"/>
        </w:rPr>
        <w:t>государства, связь с практикой государственного возникновения и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</w:rPr>
        <w:t>развития.</w:t>
      </w:r>
    </w:p>
    <w:p w:rsidR="00840EC3" w:rsidRPr="00840EC3" w:rsidRDefault="00840EC3" w:rsidP="00840EC3">
      <w:pPr>
        <w:shd w:val="clear" w:color="auto" w:fill="FFFFFF"/>
        <w:ind w:left="38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Пятый вопрос</w:t>
      </w:r>
      <w:r w:rsidRPr="00840EC3">
        <w:rPr>
          <w:rFonts w:ascii="Times New Roman" w:hAnsi="Times New Roman" w:cs="Times New Roman"/>
          <w:color w:val="000000"/>
        </w:rPr>
        <w:t xml:space="preserve"> предполагает получение полной характеристики формационного подхода к типологии государства. Студентам необходимо обозначить его основные положения, рассмотреть виды формаций, выделяемые представителями этого подхода,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закономерности перехода от одной формации к другой, историческую миссию и судьбу государства. При этом следует четко </w:t>
      </w:r>
      <w:r w:rsidRPr="00840EC3">
        <w:rPr>
          <w:rFonts w:ascii="Times New Roman" w:hAnsi="Times New Roman" w:cs="Times New Roman"/>
          <w:color w:val="000000"/>
        </w:rPr>
        <w:t>сформулировать понятия формации, способа производства, производительных сил, производственных отношений, средств производства, класса, государства, революции, революционная</w:t>
      </w:r>
    </w:p>
    <w:p w:rsidR="00840EC3" w:rsidRPr="00840EC3" w:rsidRDefault="00840EC3" w:rsidP="00840EC3">
      <w:pPr>
        <w:shd w:val="clear" w:color="auto" w:fill="FFFFFF"/>
        <w:spacing w:before="134"/>
        <w:ind w:left="125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ситуация.</w:t>
      </w:r>
    </w:p>
    <w:p w:rsidR="00840EC3" w:rsidRPr="00840EC3" w:rsidRDefault="00840EC3" w:rsidP="00840EC3">
      <w:pPr>
        <w:shd w:val="clear" w:color="auto" w:fill="FFFFFF"/>
        <w:ind w:left="149" w:right="-5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Обобщая содержание данного вопроса, студенты должны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отметить достоинства и недостатки формационного подхода, </w:t>
      </w:r>
      <w:r w:rsidRPr="00840EC3">
        <w:rPr>
          <w:rFonts w:ascii="Times New Roman" w:hAnsi="Times New Roman" w:cs="Times New Roman"/>
          <w:color w:val="000000"/>
        </w:rPr>
        <w:t xml:space="preserve">подтверждение, либо опровержение его основных тезисов </w:t>
      </w:r>
      <w:r w:rsidRPr="00840EC3">
        <w:rPr>
          <w:rFonts w:ascii="Times New Roman" w:hAnsi="Times New Roman" w:cs="Times New Roman"/>
          <w:color w:val="000000"/>
          <w:spacing w:val="-1"/>
        </w:rPr>
        <w:t>исторической практикой.</w:t>
      </w:r>
    </w:p>
    <w:p w:rsidR="00840EC3" w:rsidRPr="00840EC3" w:rsidRDefault="00840EC3" w:rsidP="00840EC3">
      <w:pPr>
        <w:shd w:val="clear" w:color="auto" w:fill="FFFFFF"/>
        <w:ind w:left="206" w:firstLine="370"/>
        <w:jc w:val="both"/>
        <w:rPr>
          <w:rFonts w:ascii="Times New Roman" w:hAnsi="Times New Roman" w:cs="Times New Roman"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Шестой вопрос</w:t>
      </w:r>
      <w:r w:rsidRPr="00840EC3">
        <w:rPr>
          <w:rFonts w:ascii="Times New Roman" w:hAnsi="Times New Roman" w:cs="Times New Roman"/>
          <w:color w:val="000000"/>
        </w:rPr>
        <w:t xml:space="preserve"> логически связан с двумя предыдущими вопросами. Его суть заключается в проведении сравнительного анализа формационного и цивилизационного подходов. Это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предполагает нахождение черт сходства и различия данных подходов, поэтому студентам необходимо выделить основания для сравнения (общие вопросы и аспекты, изучаемые и представителями цивилизационного, и представителями формационного подходов) и провести сравнение. Можно также выявить причины </w:t>
      </w:r>
      <w:r w:rsidRPr="00840EC3">
        <w:rPr>
          <w:rFonts w:ascii="Times New Roman" w:hAnsi="Times New Roman" w:cs="Times New Roman"/>
          <w:color w:val="000000"/>
        </w:rPr>
        <w:t xml:space="preserve">принципиальных различий названных подходов, определить их </w:t>
      </w:r>
      <w:r w:rsidRPr="00840EC3">
        <w:rPr>
          <w:rFonts w:ascii="Times New Roman" w:hAnsi="Times New Roman" w:cs="Times New Roman"/>
          <w:color w:val="000000"/>
          <w:spacing w:val="-2"/>
        </w:rPr>
        <w:t>перспективы.</w:t>
      </w:r>
    </w:p>
    <w:p w:rsidR="00840EC3" w:rsidRPr="00840EC3" w:rsidRDefault="00840EC3" w:rsidP="00840EC3">
      <w:pPr>
        <w:shd w:val="clear" w:color="auto" w:fill="FFFFFF"/>
        <w:ind w:left="206" w:firstLine="370"/>
        <w:jc w:val="center"/>
        <w:rPr>
          <w:rFonts w:ascii="Times New Roman" w:hAnsi="Times New Roman" w:cs="Times New Roman"/>
          <w:color w:val="000000"/>
        </w:rPr>
      </w:pPr>
    </w:p>
    <w:p w:rsidR="00840EC3" w:rsidRPr="00840EC3" w:rsidRDefault="00840EC3" w:rsidP="00840EC3">
      <w:pPr>
        <w:shd w:val="clear" w:color="auto" w:fill="FFFFFF"/>
        <w:ind w:left="206" w:firstLine="370"/>
        <w:jc w:val="center"/>
        <w:rPr>
          <w:rFonts w:ascii="Times New Roman" w:hAnsi="Times New Roman" w:cs="Times New Roman"/>
          <w:color w:val="000000"/>
        </w:rPr>
      </w:pPr>
    </w:p>
    <w:p w:rsidR="00840EC3" w:rsidRPr="00840EC3" w:rsidRDefault="00840EC3" w:rsidP="00840EC3">
      <w:pPr>
        <w:shd w:val="clear" w:color="auto" w:fill="FFFFFF"/>
        <w:ind w:left="206" w:firstLine="370"/>
        <w:jc w:val="center"/>
        <w:rPr>
          <w:rFonts w:ascii="Times New Roman" w:hAnsi="Times New Roman" w:cs="Times New Roman"/>
          <w:color w:val="000000"/>
        </w:rPr>
      </w:pPr>
    </w:p>
    <w:p w:rsidR="00840EC3" w:rsidRPr="00840EC3" w:rsidRDefault="00840EC3" w:rsidP="00840EC3">
      <w:pPr>
        <w:shd w:val="clear" w:color="auto" w:fill="FFFFFF"/>
        <w:ind w:left="206" w:firstLine="370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ind w:left="206" w:firstLine="370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4</w:t>
      </w:r>
    </w:p>
    <w:p w:rsidR="00445020" w:rsidRPr="00840EC3" w:rsidRDefault="00445020" w:rsidP="00840EC3">
      <w:pPr>
        <w:shd w:val="clear" w:color="auto" w:fill="FFFFFF"/>
        <w:ind w:left="206" w:firstLine="370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ind w:right="1267"/>
        <w:jc w:val="center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5"/>
        </w:rPr>
        <w:t xml:space="preserve">Тема: </w:t>
      </w:r>
      <w:r w:rsidRPr="00840EC3">
        <w:rPr>
          <w:rFonts w:ascii="Times New Roman" w:hAnsi="Times New Roman" w:cs="Times New Roman"/>
          <w:smallCaps/>
          <w:color w:val="000000"/>
          <w:spacing w:val="-5"/>
          <w:u w:val="single"/>
        </w:rPr>
        <w:t>«Ф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ункций</w:t>
      </w:r>
      <w:r w:rsidRPr="00840EC3">
        <w:rPr>
          <w:rFonts w:ascii="Times New Roman" w:hAnsi="Times New Roman" w:cs="Times New Roman"/>
          <w:color w:val="000000"/>
          <w:spacing w:val="-5"/>
          <w:u w:val="single"/>
        </w:rPr>
        <w:t xml:space="preserve"> государства»</w:t>
      </w:r>
      <w:r w:rsidRPr="00840EC3"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(2 часа)</w:t>
      </w:r>
    </w:p>
    <w:p w:rsidR="00840EC3" w:rsidRPr="00840EC3" w:rsidRDefault="00840EC3" w:rsidP="00840EC3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color w:val="000000"/>
          <w:spacing w:val="-1"/>
        </w:rPr>
      </w:pPr>
    </w:p>
    <w:p w:rsidR="00840EC3" w:rsidRPr="00840EC3" w:rsidRDefault="00840EC3" w:rsidP="00840EC3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1.Понятие функций государства, их основные черты.</w:t>
      </w:r>
    </w:p>
    <w:p w:rsidR="00840EC3" w:rsidRPr="00840EC3" w:rsidRDefault="00840EC3" w:rsidP="00840EC3">
      <w:pPr>
        <w:shd w:val="clear" w:color="auto" w:fill="FFFFFF"/>
        <w:tabs>
          <w:tab w:val="left" w:pos="571"/>
        </w:tabs>
        <w:spacing w:before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2.Классификация функций государства.</w:t>
      </w:r>
    </w:p>
    <w:p w:rsidR="00840EC3" w:rsidRPr="00840EC3" w:rsidRDefault="00840EC3" w:rsidP="00840EC3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3.Эволюция функций государства.</w:t>
      </w:r>
    </w:p>
    <w:p w:rsidR="00840EC3" w:rsidRDefault="00840EC3" w:rsidP="00840EC3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4.Функции Российского государства.</w:t>
      </w:r>
    </w:p>
    <w:p w:rsidR="00073FA2" w:rsidRPr="00840EC3" w:rsidRDefault="00073FA2" w:rsidP="00840EC3">
      <w:pPr>
        <w:shd w:val="clear" w:color="auto" w:fill="FFFFFF"/>
        <w:tabs>
          <w:tab w:val="left" w:pos="571"/>
        </w:tabs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tabs>
          <w:tab w:val="left" w:pos="571"/>
        </w:tabs>
        <w:jc w:val="center"/>
        <w:rPr>
          <w:rFonts w:ascii="Times New Roman" w:hAnsi="Times New Roman" w:cs="Times New Roman"/>
          <w:color w:val="000000"/>
          <w:spacing w:val="-3"/>
          <w:u w:val="single"/>
        </w:rPr>
      </w:pP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>Литература:</w:t>
      </w:r>
    </w:p>
    <w:p w:rsidR="00073FA2" w:rsidRPr="00840EC3" w:rsidRDefault="00073FA2" w:rsidP="00840EC3">
      <w:pPr>
        <w:shd w:val="clear" w:color="auto" w:fill="FFFFFF"/>
        <w:tabs>
          <w:tab w:val="left" w:pos="571"/>
        </w:tabs>
        <w:jc w:val="center"/>
        <w:rPr>
          <w:rFonts w:ascii="Times New Roman" w:hAnsi="Times New Roman" w:cs="Times New Roman"/>
          <w:color w:val="000000"/>
        </w:rPr>
      </w:pP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Владимиров В.А. Основные функции пост коммунистического государства в области внутренней политики. Тверь, 1992.</w:t>
      </w:r>
    </w:p>
    <w:p w:rsidR="00840EC3" w:rsidRPr="00840EC3" w:rsidRDefault="00840EC3" w:rsidP="00840EC3">
      <w:pPr>
        <w:shd w:val="clear" w:color="auto" w:fill="FFFFFF"/>
        <w:tabs>
          <w:tab w:val="left" w:pos="595"/>
          <w:tab w:val="left" w:pos="9355"/>
        </w:tabs>
        <w:spacing w:before="5"/>
        <w:ind w:right="-5" w:firstLine="4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Байтин М.И. Сущность и основные функции </w:t>
      </w:r>
      <w:r w:rsidRPr="00840EC3">
        <w:rPr>
          <w:rFonts w:ascii="Times New Roman" w:hAnsi="Times New Roman" w:cs="Times New Roman"/>
          <w:color w:val="000000"/>
        </w:rPr>
        <w:t>социалистического государства. Саратов, 1979.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Глебов А.П. Понятие и структура функций социалистического </w:t>
      </w:r>
      <w:r w:rsidRPr="00840EC3">
        <w:rPr>
          <w:rFonts w:ascii="Times New Roman" w:hAnsi="Times New Roman" w:cs="Times New Roman"/>
          <w:color w:val="000000"/>
        </w:rPr>
        <w:t>государства. Воронеж, 1974.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Кадомцева А.Е. Экологическая функция современного Российского государства. Саратов, 2001.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Кадомцева А.Е. Экологическая функция современного Российского государства. Саратов, 2001.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Каск Л.И. Функции и структура государства. Л., 1969.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Межгосударственная интеграционная деятельность как выражение внешней функции Российского государства. Под ред. Н.И. Матузова. Саратов, 2005.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Функция межгосударственной интеграции РФ : пространственно-временной аспект. Под ред. Н.И.Матузова. Саратов, 2006.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Методы реализации функции межгосударственной интеграции //Вестник АГТУ. Серия " Гуманитарные науки ". Сентябрь-октябрь 2005.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Функция межгосударственной интеграции РФ и процессы глобализации //Вестник СГАП. 2006. №1.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Механизм реализации функции межгосударственной интеграции РФ //Вестник СГАП. 2006. №6.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Клепцова Т.Н. Функции и аппарат Российского государства в </w:t>
      </w:r>
      <w:r w:rsidRPr="00840EC3">
        <w:rPr>
          <w:rFonts w:ascii="Times New Roman" w:hAnsi="Times New Roman" w:cs="Times New Roman"/>
          <w:color w:val="000000"/>
        </w:rPr>
        <w:t>рыночной экономике. М., 1992.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ind w:right="84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Клоц О.И., Черноморец А.Е. Развитие российской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государственности и права в период перехода к рыночной </w:t>
      </w:r>
      <w:r w:rsidRPr="00840EC3">
        <w:rPr>
          <w:rFonts w:ascii="Times New Roman" w:hAnsi="Times New Roman" w:cs="Times New Roman"/>
          <w:color w:val="000000"/>
        </w:rPr>
        <w:t>экономике.// Государство и право. 1996, № 5.</w:t>
      </w:r>
    </w:p>
    <w:p w:rsidR="00840EC3" w:rsidRPr="00840EC3" w:rsidRDefault="00840EC3" w:rsidP="00840EC3">
      <w:pPr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653"/>
        </w:tabs>
        <w:ind w:left="4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Лукашук И.И. Внешняя политика: президент и парламент.//</w:t>
      </w:r>
      <w:r w:rsidRPr="00840EC3">
        <w:rPr>
          <w:rFonts w:ascii="Times New Roman" w:hAnsi="Times New Roman" w:cs="Times New Roman"/>
          <w:color w:val="000000"/>
        </w:rPr>
        <w:t>Государство и право. 1996, № 7.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ind w:left="48" w:right="1267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Маккони М. Становление новой российской </w:t>
      </w:r>
      <w:r w:rsidRPr="00840EC3">
        <w:rPr>
          <w:rFonts w:ascii="Times New Roman" w:hAnsi="Times New Roman" w:cs="Times New Roman"/>
          <w:color w:val="000000"/>
        </w:rPr>
        <w:t>государственности. М., 1996.</w:t>
      </w:r>
    </w:p>
    <w:p w:rsidR="00840EC3" w:rsidRPr="00840EC3" w:rsidRDefault="00840EC3" w:rsidP="00840EC3">
      <w:pPr>
        <w:shd w:val="clear" w:color="auto" w:fill="FFFFFF"/>
        <w:tabs>
          <w:tab w:val="left" w:pos="653"/>
          <w:tab w:val="left" w:pos="9355"/>
        </w:tabs>
        <w:ind w:left="48"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Морозова Л.А. Функции Российского государства на </w:t>
      </w:r>
      <w:r w:rsidRPr="00840EC3">
        <w:rPr>
          <w:rFonts w:ascii="Times New Roman" w:hAnsi="Times New Roman" w:cs="Times New Roman"/>
          <w:color w:val="000000"/>
        </w:rPr>
        <w:t>современном этапе.// Государство и право. 1993, № 6.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ind w:left="48"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Пахоленко Н.Б. От тоталитаризма к демократии: о функциях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государства в переходный период.// Политические проблемы теории </w:t>
      </w:r>
      <w:r w:rsidRPr="00840EC3">
        <w:rPr>
          <w:rFonts w:ascii="Times New Roman" w:hAnsi="Times New Roman" w:cs="Times New Roman"/>
          <w:color w:val="000000"/>
        </w:rPr>
        <w:t>государства. М., 1993.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ind w:left="48"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</w:rPr>
        <w:t xml:space="preserve">Родионова О.В. Социальная функция государства// правовая сущность и проблемы субъектов ее осуществления на современном </w:t>
      </w:r>
      <w:r w:rsidRPr="00840EC3">
        <w:rPr>
          <w:rFonts w:ascii="Arial CYR" w:hAnsi="Arial CYR" w:cs="Arial CYR"/>
        </w:rPr>
        <w:t>этапе Государство и право. 2006. №8.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ind w:left="48"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Тихомиров Ю.А. Государство на рубеже столетий.//</w:t>
      </w:r>
      <w:r w:rsidRPr="00840EC3">
        <w:rPr>
          <w:rFonts w:ascii="Times New Roman" w:hAnsi="Times New Roman" w:cs="Times New Roman"/>
          <w:color w:val="000000"/>
        </w:rPr>
        <w:t>Государство и право. 1997, № 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Утяшов Э.К. Функция обороны от нападения извне как основная внешняя функция Российского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Государства// Вопросы теории государства и права. Вып. 2(11). 2000.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ind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Четвернин В.А. Демократическое конституционное </w:t>
      </w:r>
      <w:r w:rsidRPr="00840EC3">
        <w:rPr>
          <w:rFonts w:ascii="Times New Roman" w:hAnsi="Times New Roman" w:cs="Times New Roman"/>
          <w:color w:val="000000"/>
        </w:rPr>
        <w:t>государство. М., 1993.</w:t>
      </w:r>
    </w:p>
    <w:p w:rsidR="00840EC3" w:rsidRPr="00840EC3" w:rsidRDefault="00840EC3" w:rsidP="00840EC3">
      <w:pPr>
        <w:shd w:val="clear" w:color="auto" w:fill="FFFFFF"/>
        <w:tabs>
          <w:tab w:val="left" w:pos="72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Чиркин В.Е. Переходное постсоциалистическое государство./</w:t>
      </w:r>
      <w:r w:rsidRPr="00840EC3">
        <w:rPr>
          <w:rFonts w:ascii="Times New Roman" w:hAnsi="Times New Roman" w:cs="Times New Roman"/>
          <w:color w:val="000000"/>
        </w:rPr>
        <w:t>Государство и право. 1997, № 1.</w:t>
      </w:r>
    </w:p>
    <w:p w:rsidR="00840EC3" w:rsidRPr="00840EC3" w:rsidRDefault="00840EC3" w:rsidP="00840EC3">
      <w:pPr>
        <w:shd w:val="clear" w:color="auto" w:fill="FFFFFF"/>
        <w:tabs>
          <w:tab w:val="left" w:pos="72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Цымбурский В.Л. Идея суверенитета в посттоталитарном государстве.// Полис. 1994, № 5.</w:t>
      </w:r>
    </w:p>
    <w:p w:rsidR="00840EC3" w:rsidRPr="00840EC3" w:rsidRDefault="00840EC3" w:rsidP="00840EC3">
      <w:pPr>
        <w:shd w:val="clear" w:color="auto" w:fill="FFFFFF"/>
        <w:spacing w:before="106"/>
        <w:ind w:left="24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Целью</w:t>
      </w:r>
      <w:r w:rsidRPr="00840EC3">
        <w:rPr>
          <w:rFonts w:ascii="Times New Roman" w:hAnsi="Times New Roman" w:cs="Times New Roman"/>
          <w:color w:val="000000"/>
        </w:rPr>
        <w:t xml:space="preserve"> данного семинарского занятия является получение содержательной характеристики деятельности государства через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систему его функций, выяснение их основных черт, классификаций, </w:t>
      </w:r>
      <w:r w:rsidRPr="00840EC3">
        <w:rPr>
          <w:rFonts w:ascii="Times New Roman" w:hAnsi="Times New Roman" w:cs="Times New Roman"/>
          <w:color w:val="000000"/>
          <w:spacing w:val="-1"/>
        </w:rPr>
        <w:t>особенностей эволюции.</w:t>
      </w:r>
    </w:p>
    <w:p w:rsidR="00840EC3" w:rsidRPr="00840EC3" w:rsidRDefault="00840EC3" w:rsidP="00840EC3">
      <w:pPr>
        <w:shd w:val="clear" w:color="auto" w:fill="FFFFFF"/>
        <w:ind w:left="29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При подготовке ответа на </w:t>
      </w:r>
      <w:r w:rsidRPr="00840EC3">
        <w:rPr>
          <w:rFonts w:ascii="Times New Roman" w:hAnsi="Times New Roman" w:cs="Times New Roman"/>
          <w:color w:val="000000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</w:rPr>
        <w:t xml:space="preserve"> студенты должны уяснить понятие функций государства, выделить признаки, отличающие их от других государствоведческих категорий. Содержание каждого обозначенного признака государства необходимо проиллюстрировать примерами из истории и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современной практики. Требуется также соотнести понятия цели, </w:t>
      </w:r>
      <w:r w:rsidRPr="00840EC3">
        <w:rPr>
          <w:rFonts w:ascii="Times New Roman" w:hAnsi="Times New Roman" w:cs="Times New Roman"/>
          <w:color w:val="000000"/>
          <w:spacing w:val="-1"/>
        </w:rPr>
        <w:t>задачи и функции государства.</w:t>
      </w:r>
    </w:p>
    <w:p w:rsidR="00840EC3" w:rsidRPr="00840EC3" w:rsidRDefault="00840EC3" w:rsidP="00840EC3">
      <w:pPr>
        <w:shd w:val="clear" w:color="auto" w:fill="FFFFFF"/>
        <w:ind w:left="62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Второй вопрос предполагает изучение многообразных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классификаций функций государства, поэтому студентам следует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обратить внимание на основании классификаций, дать собственную оценку существующим классификациям, обосновать степень </w:t>
      </w:r>
      <w:r w:rsidRPr="00840EC3">
        <w:rPr>
          <w:rFonts w:ascii="Times New Roman" w:hAnsi="Times New Roman" w:cs="Times New Roman"/>
          <w:color w:val="000000"/>
          <w:spacing w:val="-1"/>
        </w:rPr>
        <w:t>разработанности каждой из них, достоинства и недостатки.</w:t>
      </w:r>
    </w:p>
    <w:p w:rsidR="00840EC3" w:rsidRPr="00840EC3" w:rsidRDefault="00840EC3" w:rsidP="00840EC3">
      <w:pPr>
        <w:shd w:val="clear" w:color="auto" w:fill="FFFFFF"/>
        <w:ind w:left="5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Третий воп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рос посвящен исследованию эволюции функций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государства, что позволяет студентам, используя знания, полученные </w:t>
      </w:r>
      <w:r w:rsidRPr="00840EC3">
        <w:rPr>
          <w:rFonts w:ascii="Times New Roman" w:hAnsi="Times New Roman" w:cs="Times New Roman"/>
          <w:color w:val="000000"/>
        </w:rPr>
        <w:t xml:space="preserve">в ходе изучения курсов истории, истории государства и права,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проследить на конкретных исторических примерах генезис функций </w:t>
      </w:r>
      <w:r w:rsidRPr="00840EC3">
        <w:rPr>
          <w:rFonts w:ascii="Times New Roman" w:hAnsi="Times New Roman" w:cs="Times New Roman"/>
          <w:color w:val="000000"/>
          <w:spacing w:val="-1"/>
        </w:rPr>
        <w:t>государств, установить определенные закономерности в данном процессе, появление новых функций, исчезновение каких-либо функций, выяснить причины этого.</w:t>
      </w:r>
    </w:p>
    <w:p w:rsidR="00840EC3" w:rsidRPr="00840EC3" w:rsidRDefault="00840EC3" w:rsidP="00840EC3">
      <w:pPr>
        <w:shd w:val="clear" w:color="auto" w:fill="FFFFFF"/>
        <w:ind w:left="5" w:firstLine="374"/>
        <w:jc w:val="both"/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Четвертый вопрос направлен на познание функций Российского государства, выявление их специфики, классификаций, соотношения </w:t>
      </w:r>
      <w:r w:rsidRPr="00840EC3">
        <w:rPr>
          <w:rFonts w:ascii="Times New Roman" w:hAnsi="Times New Roman" w:cs="Times New Roman"/>
          <w:color w:val="000000"/>
          <w:spacing w:val="-1"/>
        </w:rPr>
        <w:t>теории и практики, выяснение проблем функционирования Российского государства, путей совершенствования.</w:t>
      </w:r>
    </w:p>
    <w:p w:rsidR="00840EC3" w:rsidRDefault="00840EC3" w:rsidP="00840EC3">
      <w:pPr>
        <w:shd w:val="clear" w:color="auto" w:fill="FFFFFF"/>
        <w:ind w:left="5" w:firstLine="374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5</w:t>
      </w:r>
    </w:p>
    <w:p w:rsidR="00073FA2" w:rsidRPr="00840EC3" w:rsidRDefault="00073FA2" w:rsidP="00840EC3">
      <w:pPr>
        <w:shd w:val="clear" w:color="auto" w:fill="FFFFFF"/>
        <w:ind w:left="5" w:firstLine="374"/>
        <w:jc w:val="center"/>
        <w:rPr>
          <w:rFonts w:ascii="Times New Roman" w:hAnsi="Times New Roman" w:cs="Times New Roman"/>
        </w:rPr>
      </w:pPr>
    </w:p>
    <w:p w:rsidR="00840EC3" w:rsidRDefault="00840EC3" w:rsidP="00840EC3">
      <w:pPr>
        <w:shd w:val="clear" w:color="auto" w:fill="FFFFFF"/>
        <w:ind w:right="1325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Тема: </w:t>
      </w: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 xml:space="preserve">«Политическая власть»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ind w:right="1325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629"/>
        </w:tabs>
        <w:ind w:left="29" w:right="44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1.Власть как общесоциологическая категория (понятие, </w:t>
      </w:r>
      <w:r w:rsidRPr="00840EC3">
        <w:rPr>
          <w:rFonts w:ascii="Times New Roman" w:hAnsi="Times New Roman" w:cs="Times New Roman"/>
          <w:color w:val="000000"/>
          <w:spacing w:val="-1"/>
        </w:rPr>
        <w:t>структура, субъекты и объекты, функции, виды)</w:t>
      </w:r>
    </w:p>
    <w:p w:rsidR="00840EC3" w:rsidRPr="00840EC3" w:rsidRDefault="00840EC3" w:rsidP="00840EC3">
      <w:pPr>
        <w:shd w:val="clear" w:color="auto" w:fill="FFFFFF"/>
        <w:tabs>
          <w:tab w:val="left" w:pos="629"/>
        </w:tabs>
        <w:ind w:left="29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2.Политическая власть как разновидность социальной власти, ее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свойства. Соотношение понятий «политическая власть» и </w:t>
      </w:r>
      <w:r w:rsidRPr="00840EC3">
        <w:rPr>
          <w:rFonts w:ascii="Times New Roman" w:hAnsi="Times New Roman" w:cs="Times New Roman"/>
          <w:color w:val="000000"/>
          <w:spacing w:val="-2"/>
        </w:rPr>
        <w:t>«государственная власть».</w:t>
      </w:r>
    </w:p>
    <w:p w:rsidR="00840EC3" w:rsidRPr="00840EC3" w:rsidRDefault="00840EC3" w:rsidP="00840EC3">
      <w:pPr>
        <w:shd w:val="clear" w:color="auto" w:fill="FFFFFF"/>
        <w:tabs>
          <w:tab w:val="left" w:pos="629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3.Единство государственной власти и разделение на «ветви».</w:t>
      </w:r>
    </w:p>
    <w:p w:rsidR="00840EC3" w:rsidRDefault="00840EC3" w:rsidP="00840EC3">
      <w:pPr>
        <w:shd w:val="clear" w:color="auto" w:fill="FFFFFF"/>
        <w:tabs>
          <w:tab w:val="left" w:pos="629"/>
        </w:tabs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4.Способы и формы осуществления государственной власти.</w:t>
      </w:r>
    </w:p>
    <w:p w:rsidR="00073FA2" w:rsidRPr="00840EC3" w:rsidRDefault="00073FA2" w:rsidP="00840EC3">
      <w:pPr>
        <w:shd w:val="clear" w:color="auto" w:fill="FFFFFF"/>
        <w:tabs>
          <w:tab w:val="left" w:pos="629"/>
        </w:tabs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ind w:left="2971"/>
        <w:rPr>
          <w:rFonts w:ascii="Times New Roman" w:hAnsi="Times New Roman" w:cs="Times New Roman"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Литер</w:t>
      </w:r>
      <w:r w:rsidRPr="00840EC3">
        <w:rPr>
          <w:rFonts w:ascii="Times New Roman" w:hAnsi="Times New Roman" w:cs="Times New Roman"/>
          <w:color w:val="000000"/>
          <w:spacing w:val="-2"/>
        </w:rPr>
        <w:t>атура:</w:t>
      </w:r>
    </w:p>
    <w:p w:rsidR="00073FA2" w:rsidRPr="00840EC3" w:rsidRDefault="00073FA2" w:rsidP="00840EC3">
      <w:pPr>
        <w:shd w:val="clear" w:color="auto" w:fill="FFFFFF"/>
        <w:ind w:left="2971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Антонович И.И. Социодинамика власти.// Социологические исследования. 1989, № 4.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  <w:spacing w:val="-8"/>
          <w:w w:val="90"/>
        </w:rPr>
        <w:t>Байтин М.И. Государство и политическая власть. Саратов,</w:t>
      </w:r>
      <w:r w:rsidRPr="00840EC3">
        <w:rPr>
          <w:rFonts w:ascii="Times New Roman" w:hAnsi="Times New Roman" w:cs="Times New Roman"/>
          <w:bCs/>
          <w:color w:val="000000"/>
          <w:w w:val="90"/>
        </w:rPr>
        <w:t>1972.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</w:rPr>
        <w:t xml:space="preserve">Барнашов </w:t>
      </w:r>
      <w:r w:rsidRPr="00840EC3">
        <w:rPr>
          <w:rFonts w:ascii="Times New Roman" w:hAnsi="Times New Roman" w:cs="Times New Roman"/>
          <w:bCs/>
          <w:color w:val="000000"/>
          <w:lang w:val="en-US"/>
        </w:rPr>
        <w:t>A</w:t>
      </w:r>
      <w:r w:rsidRPr="00840EC3">
        <w:rPr>
          <w:rFonts w:ascii="Times New Roman" w:hAnsi="Times New Roman" w:cs="Times New Roman"/>
          <w:bCs/>
          <w:color w:val="000000"/>
        </w:rPr>
        <w:t>.</w:t>
      </w:r>
      <w:r w:rsidRPr="00840EC3">
        <w:rPr>
          <w:rFonts w:ascii="Times New Roman" w:hAnsi="Times New Roman" w:cs="Times New Roman"/>
          <w:bCs/>
          <w:color w:val="000000"/>
          <w:lang w:val="en-US"/>
        </w:rPr>
        <w:t>M</w:t>
      </w:r>
      <w:r w:rsidRPr="00840EC3">
        <w:rPr>
          <w:rFonts w:ascii="Times New Roman" w:hAnsi="Times New Roman" w:cs="Times New Roman"/>
          <w:bCs/>
          <w:color w:val="000000"/>
        </w:rPr>
        <w:t xml:space="preserve">. </w:t>
      </w:r>
      <w:r w:rsidRPr="00840EC3">
        <w:rPr>
          <w:rFonts w:ascii="Times New Roman" w:hAnsi="Times New Roman" w:cs="Times New Roman"/>
          <w:color w:val="000000"/>
        </w:rPr>
        <w:t xml:space="preserve">Теория разделения властей: становление, </w:t>
      </w:r>
      <w:r w:rsidRPr="00840EC3">
        <w:rPr>
          <w:rFonts w:ascii="Times New Roman" w:hAnsi="Times New Roman" w:cs="Times New Roman"/>
          <w:bCs/>
          <w:color w:val="000000"/>
        </w:rPr>
        <w:t>развитие, применение. Томск, 1988.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  <w:spacing w:val="-3"/>
          <w:w w:val="90"/>
        </w:rPr>
        <w:t xml:space="preserve">Власть: очерки современной </w:t>
      </w:r>
      <w:r w:rsidRPr="00840EC3">
        <w:rPr>
          <w:rFonts w:ascii="Times New Roman" w:hAnsi="Times New Roman" w:cs="Times New Roman"/>
          <w:color w:val="000000"/>
          <w:spacing w:val="-3"/>
          <w:w w:val="90"/>
        </w:rPr>
        <w:t xml:space="preserve">политической философии Запада. </w:t>
      </w:r>
      <w:r w:rsidRPr="00840EC3">
        <w:rPr>
          <w:rFonts w:ascii="Times New Roman" w:hAnsi="Times New Roman" w:cs="Times New Roman"/>
          <w:bCs/>
          <w:color w:val="000000"/>
          <w:w w:val="90"/>
        </w:rPr>
        <w:t>М., 1989.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Бородин С.В., Кудрявцев В.Н. О разделении и взаимодействии властей в России Государство и право. 2002. №5.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Демидов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А.И.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Власть в единстве и многообразии ее </w:t>
      </w:r>
      <w:r w:rsidRPr="00840EC3">
        <w:rPr>
          <w:rFonts w:ascii="Times New Roman" w:hAnsi="Times New Roman" w:cs="Times New Roman"/>
          <w:bCs/>
          <w:color w:val="000000"/>
          <w:w w:val="90"/>
        </w:rPr>
        <w:t>измерений.// Государство и право 1995, №11.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  <w:spacing w:val="-6"/>
          <w:w w:val="90"/>
        </w:rPr>
        <w:t xml:space="preserve">Дмитриев Ю.А. Соотношение понятий политической и государственной власти в условиях формирования </w:t>
      </w:r>
      <w:r w:rsidRPr="00840EC3">
        <w:rPr>
          <w:rFonts w:ascii="Times New Roman" w:hAnsi="Times New Roman" w:cs="Times New Roman"/>
          <w:color w:val="000000"/>
          <w:spacing w:val="-6"/>
          <w:w w:val="90"/>
        </w:rPr>
        <w:t xml:space="preserve">гражданского </w:t>
      </w:r>
      <w:r w:rsidRPr="00840EC3">
        <w:rPr>
          <w:rFonts w:ascii="Times New Roman" w:hAnsi="Times New Roman" w:cs="Times New Roman"/>
          <w:bCs/>
          <w:color w:val="000000"/>
          <w:w w:val="90"/>
        </w:rPr>
        <w:t>общества.// Государство и право. 1994, № 7.</w:t>
      </w:r>
    </w:p>
    <w:p w:rsidR="00840EC3" w:rsidRPr="00840EC3" w:rsidRDefault="00840EC3" w:rsidP="00840EC3">
      <w:pPr>
        <w:tabs>
          <w:tab w:val="left" w:pos="142"/>
          <w:tab w:val="left" w:pos="2698"/>
        </w:tabs>
        <w:ind w:firstLine="48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Иванников И.А. Легитимность и эффективность государственной власти Власть. 2005. №11.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</w:rPr>
        <w:t xml:space="preserve">Иванчишин П.А. </w:t>
      </w:r>
      <w:r w:rsidRPr="00840EC3">
        <w:rPr>
          <w:rFonts w:ascii="Times New Roman" w:hAnsi="Times New Roman" w:cs="Times New Roman"/>
          <w:color w:val="000000"/>
        </w:rPr>
        <w:t>Общество, государство, власть. М., 1994.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1"/>
        </w:rPr>
        <w:t xml:space="preserve">Киреева С.А. Понятие и механизмы легитимации политических </w:t>
      </w:r>
      <w:r w:rsidRPr="00840EC3">
        <w:rPr>
          <w:rFonts w:ascii="Times New Roman" w:hAnsi="Times New Roman" w:cs="Times New Roman"/>
          <w:bCs/>
          <w:color w:val="000000"/>
        </w:rPr>
        <w:t xml:space="preserve">режимов: от тоталитаризма к </w:t>
      </w:r>
      <w:r w:rsidRPr="00840EC3">
        <w:rPr>
          <w:rFonts w:ascii="Times New Roman" w:hAnsi="Times New Roman" w:cs="Times New Roman"/>
          <w:color w:val="000000"/>
        </w:rPr>
        <w:t xml:space="preserve">демократии.// Правоведение. 1996, № </w:t>
      </w:r>
      <w:r w:rsidRPr="00840EC3">
        <w:rPr>
          <w:rFonts w:ascii="Times New Roman" w:hAnsi="Times New Roman" w:cs="Times New Roman"/>
          <w:bCs/>
          <w:color w:val="000000"/>
        </w:rPr>
        <w:t>4.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Политическая и государственная власть: сущность, содержание, взаимосвязь с политическим и государственно-правовым режимом // Философия, право, экономика. Ученые записки АСИ МОСУ. Астрахань, 1999. Т. 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Маккензи Родерик Д. Понятие господства и организации мира// Личность. Культура. Общество. 2001. Вып.3 ( 9 ).</w:t>
      </w:r>
    </w:p>
    <w:p w:rsidR="00840EC3" w:rsidRPr="00840EC3" w:rsidRDefault="00840EC3" w:rsidP="00840EC3">
      <w:pPr>
        <w:shd w:val="clear" w:color="auto" w:fill="FFFFFF"/>
        <w:tabs>
          <w:tab w:val="left" w:pos="653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Миллс </w:t>
      </w:r>
      <w:r w:rsidRPr="00840EC3">
        <w:rPr>
          <w:rFonts w:ascii="Times New Roman" w:hAnsi="Times New Roman" w:cs="Times New Roman"/>
          <w:bCs/>
          <w:color w:val="000000"/>
        </w:rPr>
        <w:t xml:space="preserve">Р. </w:t>
      </w:r>
      <w:r w:rsidRPr="00840EC3">
        <w:rPr>
          <w:rFonts w:ascii="Times New Roman" w:hAnsi="Times New Roman" w:cs="Times New Roman"/>
          <w:color w:val="000000"/>
        </w:rPr>
        <w:t xml:space="preserve">Властвующая элита. </w:t>
      </w:r>
      <w:r w:rsidRPr="00840EC3">
        <w:rPr>
          <w:rFonts w:ascii="Times New Roman" w:hAnsi="Times New Roman" w:cs="Times New Roman"/>
          <w:bCs/>
          <w:color w:val="000000"/>
        </w:rPr>
        <w:t xml:space="preserve">М., </w:t>
      </w:r>
      <w:r w:rsidRPr="00840EC3">
        <w:rPr>
          <w:rFonts w:ascii="Times New Roman" w:hAnsi="Times New Roman" w:cs="Times New Roman"/>
          <w:color w:val="000000"/>
        </w:rPr>
        <w:t>1959.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Немчук А. Проблемы глобального управления //Государственная служба. 2004. №3 (29).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Российская правовая политика. Курс лекций. Под ред. Н.И.Матузова, А.В.Малько. М.,2003.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Тэтчер М.Искусство управления государством. Стратегии для меняющегося мира. М., 2003.</w:t>
      </w:r>
    </w:p>
    <w:p w:rsidR="00840EC3" w:rsidRPr="00840EC3" w:rsidRDefault="00840EC3" w:rsidP="00840EC3">
      <w:pPr>
        <w:shd w:val="clear" w:color="auto" w:fill="FFFFFF"/>
        <w:tabs>
          <w:tab w:val="left" w:pos="787"/>
        </w:tabs>
        <w:rPr>
          <w:rFonts w:ascii="Times New Roman" w:hAnsi="Times New Roman" w:cs="Times New Roman"/>
          <w:bCs/>
          <w:color w:val="000000"/>
        </w:rPr>
      </w:pPr>
      <w:r w:rsidRPr="00840EC3">
        <w:rPr>
          <w:rFonts w:ascii="Times New Roman" w:hAnsi="Times New Roman" w:cs="Times New Roman"/>
          <w:bCs/>
          <w:color w:val="000000"/>
        </w:rPr>
        <w:t xml:space="preserve">Тоффлер О. Проблема </w:t>
      </w:r>
      <w:r w:rsidRPr="00840EC3">
        <w:rPr>
          <w:rFonts w:ascii="Times New Roman" w:hAnsi="Times New Roman" w:cs="Times New Roman"/>
          <w:color w:val="000000"/>
        </w:rPr>
        <w:t xml:space="preserve">власти на пороге </w:t>
      </w:r>
      <w:r w:rsidRPr="00840EC3">
        <w:rPr>
          <w:rFonts w:ascii="Times New Roman" w:hAnsi="Times New Roman" w:cs="Times New Roman"/>
          <w:bCs/>
          <w:color w:val="000000"/>
          <w:lang w:val="en-US"/>
        </w:rPr>
        <w:t>XXI</w:t>
      </w:r>
      <w:r w:rsidRPr="00840EC3">
        <w:rPr>
          <w:rFonts w:ascii="Times New Roman" w:hAnsi="Times New Roman" w:cs="Times New Roman"/>
          <w:bCs/>
          <w:color w:val="000000"/>
        </w:rPr>
        <w:t xml:space="preserve"> века.// </w:t>
      </w:r>
      <w:r w:rsidRPr="00840EC3">
        <w:rPr>
          <w:rFonts w:ascii="Times New Roman" w:hAnsi="Times New Roman" w:cs="Times New Roman"/>
          <w:color w:val="000000"/>
        </w:rPr>
        <w:t xml:space="preserve">Свободная </w:t>
      </w:r>
      <w:r w:rsidRPr="00840EC3">
        <w:rPr>
          <w:rFonts w:ascii="Times New Roman" w:hAnsi="Times New Roman" w:cs="Times New Roman"/>
          <w:bCs/>
          <w:color w:val="000000"/>
        </w:rPr>
        <w:t>мысль. 1992, №2.</w:t>
      </w:r>
    </w:p>
    <w:p w:rsidR="00840EC3" w:rsidRPr="00840EC3" w:rsidRDefault="00840EC3" w:rsidP="00840EC3">
      <w:pPr>
        <w:shd w:val="clear" w:color="auto" w:fill="FFFFFF"/>
        <w:tabs>
          <w:tab w:val="left" w:pos="787"/>
        </w:tabs>
        <w:ind w:right="442"/>
        <w:rPr>
          <w:rFonts w:ascii="Times New Roman" w:hAnsi="Times New Roman" w:cs="Times New Roman"/>
          <w:bCs/>
          <w:color w:val="000000"/>
        </w:rPr>
      </w:pPr>
      <w:r w:rsidRPr="00840EC3">
        <w:rPr>
          <w:rFonts w:ascii="Times New Roman" w:hAnsi="Times New Roman" w:cs="Times New Roman"/>
          <w:bCs/>
          <w:color w:val="000000"/>
          <w:spacing w:val="-2"/>
          <w:w w:val="90"/>
        </w:rPr>
        <w:t xml:space="preserve">Филиппов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Г.Г. Социальная организация и политическая </w:t>
      </w:r>
      <w:r w:rsidRPr="00840EC3">
        <w:rPr>
          <w:rFonts w:ascii="Times New Roman" w:hAnsi="Times New Roman" w:cs="Times New Roman"/>
          <w:bCs/>
          <w:color w:val="000000"/>
        </w:rPr>
        <w:t>власть. М., 1985.</w:t>
      </w:r>
    </w:p>
    <w:p w:rsidR="00840EC3" w:rsidRPr="00840EC3" w:rsidRDefault="00840EC3" w:rsidP="00840EC3">
      <w:pPr>
        <w:shd w:val="clear" w:color="auto" w:fill="FFFFFF"/>
        <w:tabs>
          <w:tab w:val="left" w:pos="787"/>
        </w:tabs>
        <w:ind w:right="883"/>
        <w:rPr>
          <w:rFonts w:ascii="Times New Roman" w:hAnsi="Times New Roman" w:cs="Times New Roman"/>
          <w:bCs/>
          <w:color w:val="000000"/>
        </w:rPr>
      </w:pPr>
      <w:r w:rsidRPr="00840EC3">
        <w:rPr>
          <w:rFonts w:ascii="Times New Roman" w:hAnsi="Times New Roman" w:cs="Times New Roman"/>
          <w:bCs/>
          <w:color w:val="000000"/>
          <w:spacing w:val="-3"/>
          <w:w w:val="90"/>
        </w:rPr>
        <w:t xml:space="preserve">Четвернин В.А. </w:t>
      </w:r>
      <w:r w:rsidRPr="00840EC3">
        <w:rPr>
          <w:rFonts w:ascii="Times New Roman" w:hAnsi="Times New Roman" w:cs="Times New Roman"/>
          <w:color w:val="000000"/>
          <w:spacing w:val="-3"/>
          <w:w w:val="90"/>
        </w:rPr>
        <w:t xml:space="preserve">Демократическое конституционное </w:t>
      </w:r>
      <w:r w:rsidRPr="00840EC3">
        <w:rPr>
          <w:rFonts w:ascii="Times New Roman" w:hAnsi="Times New Roman" w:cs="Times New Roman"/>
          <w:bCs/>
          <w:color w:val="000000"/>
        </w:rPr>
        <w:t>государство. М., 1993.</w:t>
      </w:r>
    </w:p>
    <w:p w:rsidR="00840EC3" w:rsidRPr="00840EC3" w:rsidRDefault="00840EC3" w:rsidP="00840EC3">
      <w:pPr>
        <w:shd w:val="clear" w:color="auto" w:fill="FFFFFF"/>
        <w:tabs>
          <w:tab w:val="left" w:pos="787"/>
        </w:tabs>
        <w:ind w:right="883"/>
        <w:rPr>
          <w:rFonts w:ascii="Times New Roman" w:hAnsi="Times New Roman" w:cs="Times New Roman"/>
          <w:bCs/>
          <w:color w:val="000000"/>
        </w:rPr>
      </w:pPr>
      <w:r w:rsidRPr="00840EC3">
        <w:rPr>
          <w:rFonts w:ascii="Times New Roman" w:hAnsi="Times New Roman" w:cs="Times New Roman"/>
          <w:bCs/>
          <w:color w:val="000000"/>
        </w:rPr>
        <w:t>Чиркин В.Е. Основы государственной власти. М., 1996.</w:t>
      </w:r>
    </w:p>
    <w:p w:rsidR="00840EC3" w:rsidRPr="00840EC3" w:rsidRDefault="00840EC3" w:rsidP="00840EC3">
      <w:pPr>
        <w:shd w:val="clear" w:color="auto" w:fill="FFFFFF"/>
        <w:tabs>
          <w:tab w:val="left" w:pos="787"/>
        </w:tabs>
        <w:rPr>
          <w:rFonts w:ascii="Times New Roman" w:hAnsi="Times New Roman" w:cs="Times New Roman"/>
          <w:bCs/>
          <w:color w:val="000000"/>
        </w:rPr>
      </w:pPr>
      <w:r w:rsidRPr="00840EC3">
        <w:rPr>
          <w:rFonts w:ascii="Times New Roman" w:hAnsi="Times New Roman" w:cs="Times New Roman"/>
          <w:bCs/>
          <w:color w:val="000000"/>
          <w:spacing w:val="-2"/>
          <w:w w:val="90"/>
        </w:rPr>
        <w:t xml:space="preserve">Чиркин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В.Е. Политическая и государственная власть.// Сов. </w:t>
      </w:r>
      <w:r w:rsidRPr="00840EC3">
        <w:rPr>
          <w:rFonts w:ascii="Times New Roman" w:hAnsi="Times New Roman" w:cs="Times New Roman"/>
          <w:bCs/>
          <w:color w:val="000000"/>
        </w:rPr>
        <w:t>государство и право. 1988, № 1.</w:t>
      </w:r>
    </w:p>
    <w:p w:rsidR="00840EC3" w:rsidRPr="00840EC3" w:rsidRDefault="00840EC3" w:rsidP="00840EC3">
      <w:pPr>
        <w:shd w:val="clear" w:color="auto" w:fill="FFFFFF"/>
        <w:tabs>
          <w:tab w:val="left" w:pos="830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  <w:spacing w:val="-2"/>
          <w:w w:val="90"/>
        </w:rPr>
        <w:t xml:space="preserve">Чиркин В.Е.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Легализация </w:t>
      </w:r>
      <w:r w:rsidRPr="00840EC3">
        <w:rPr>
          <w:rFonts w:ascii="Times New Roman" w:hAnsi="Times New Roman" w:cs="Times New Roman"/>
          <w:bCs/>
          <w:color w:val="000000"/>
          <w:spacing w:val="-2"/>
          <w:w w:val="90"/>
        </w:rPr>
        <w:t xml:space="preserve">и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легитимация государственной </w:t>
      </w:r>
      <w:r w:rsidRPr="00840EC3">
        <w:rPr>
          <w:rFonts w:ascii="Times New Roman" w:hAnsi="Times New Roman" w:cs="Times New Roman"/>
          <w:color w:val="000000"/>
          <w:w w:val="90"/>
        </w:rPr>
        <w:t>власти.// Государство и право. 1995, № 8.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Чиркин В.Е. Государствоведение. М., 2000.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Эбзеев Б.С. Человек, народ, государство в конституционном строе Российской Федерации. М., 2005.</w:t>
      </w:r>
    </w:p>
    <w:p w:rsidR="00840EC3" w:rsidRPr="00840EC3" w:rsidRDefault="00840EC3" w:rsidP="00840EC3">
      <w:pPr>
        <w:shd w:val="clear" w:color="auto" w:fill="FFFFFF"/>
        <w:spacing w:before="96"/>
        <w:ind w:left="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1"/>
          <w:w w:val="90"/>
        </w:rPr>
        <w:t xml:space="preserve">Целью данного семинарского занятия является формирование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представления о понятии власти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как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общесоциологической категории </w:t>
      </w:r>
      <w:r w:rsidRPr="00840EC3">
        <w:rPr>
          <w:rFonts w:ascii="Times New Roman" w:hAnsi="Times New Roman" w:cs="Times New Roman"/>
          <w:color w:val="000000"/>
          <w:w w:val="90"/>
        </w:rPr>
        <w:t>и ее отдельных видах, способах и формах их осуществления.</w:t>
      </w:r>
    </w:p>
    <w:p w:rsidR="00840EC3" w:rsidRPr="00840EC3" w:rsidRDefault="00840EC3" w:rsidP="00840EC3">
      <w:pPr>
        <w:shd w:val="clear" w:color="auto" w:fill="FFFFFF"/>
        <w:ind w:left="5" w:firstLine="38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Ответ на </w:t>
      </w:r>
      <w:r w:rsidRPr="00840EC3">
        <w:rPr>
          <w:rFonts w:ascii="Times New Roman" w:hAnsi="Times New Roman" w:cs="Times New Roman"/>
          <w:color w:val="000000"/>
          <w:spacing w:val="-1"/>
          <w:w w:val="90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предполагает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обращение к категории </w:t>
      </w:r>
      <w:r w:rsidRPr="00840EC3">
        <w:rPr>
          <w:rFonts w:ascii="Times New Roman" w:hAnsi="Times New Roman" w:cs="Times New Roman"/>
          <w:color w:val="000000"/>
          <w:w w:val="90"/>
        </w:rPr>
        <w:t xml:space="preserve">власти и ее характеристикам (субъектно-объектному составу,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структуре, функциям),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студентам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следует обратить внимание на многообразие видов власти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(экономическая,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семейная, религиозная, </w:t>
      </w:r>
      <w:r w:rsidRPr="00840EC3">
        <w:rPr>
          <w:rFonts w:ascii="Times New Roman" w:hAnsi="Times New Roman" w:cs="Times New Roman"/>
          <w:color w:val="000000"/>
          <w:w w:val="90"/>
        </w:rPr>
        <w:t xml:space="preserve">военная, политическая, государственная и др.), установить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взаимосвязь различных видов власти, их эволюцию, выявить причины </w:t>
      </w:r>
      <w:r w:rsidRPr="00840EC3">
        <w:rPr>
          <w:rFonts w:ascii="Times New Roman" w:hAnsi="Times New Roman" w:cs="Times New Roman"/>
          <w:bCs/>
          <w:color w:val="000000"/>
          <w:spacing w:val="-3"/>
          <w:w w:val="90"/>
        </w:rPr>
        <w:t xml:space="preserve">многообразия </w:t>
      </w:r>
      <w:r w:rsidRPr="00840EC3">
        <w:rPr>
          <w:rFonts w:ascii="Times New Roman" w:hAnsi="Times New Roman" w:cs="Times New Roman"/>
          <w:color w:val="000000"/>
          <w:spacing w:val="-3"/>
          <w:w w:val="90"/>
        </w:rPr>
        <w:t>форм власти.</w:t>
      </w:r>
    </w:p>
    <w:p w:rsidR="00840EC3" w:rsidRPr="00840EC3" w:rsidRDefault="00840EC3" w:rsidP="00840EC3">
      <w:pPr>
        <w:shd w:val="clear" w:color="auto" w:fill="FFFFFF"/>
        <w:spacing w:before="14"/>
        <w:ind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bCs/>
          <w:color w:val="000000"/>
          <w:spacing w:val="-4"/>
          <w:w w:val="90"/>
          <w:u w:val="single"/>
        </w:rPr>
        <w:t>Второй вопр</w:t>
      </w:r>
      <w:r w:rsidRPr="00840EC3">
        <w:rPr>
          <w:rFonts w:ascii="Times New Roman" w:hAnsi="Times New Roman" w:cs="Times New Roman"/>
          <w:bCs/>
          <w:color w:val="000000"/>
          <w:spacing w:val="-4"/>
          <w:w w:val="90"/>
        </w:rPr>
        <w:t xml:space="preserve">ос посвящен политической </w:t>
      </w:r>
      <w:r w:rsidRPr="00840EC3">
        <w:rPr>
          <w:rFonts w:ascii="Times New Roman" w:hAnsi="Times New Roman" w:cs="Times New Roman"/>
          <w:color w:val="000000"/>
          <w:spacing w:val="-4"/>
          <w:w w:val="90"/>
        </w:rPr>
        <w:t xml:space="preserve">власти, специфике, </w:t>
      </w:r>
      <w:r w:rsidRPr="00840EC3">
        <w:rPr>
          <w:rFonts w:ascii="Times New Roman" w:hAnsi="Times New Roman" w:cs="Times New Roman"/>
          <w:color w:val="000000"/>
          <w:spacing w:val="1"/>
          <w:w w:val="90"/>
        </w:rPr>
        <w:t xml:space="preserve">функциям. В рамках данного вопроса необходимо также выяснить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значение категорий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«легальность»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и «легитимность» как свойств политической власти. Говоря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о соотношении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понятий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«государственная» и </w:t>
      </w:r>
      <w:r w:rsidRPr="00840EC3">
        <w:rPr>
          <w:rFonts w:ascii="Times New Roman" w:hAnsi="Times New Roman" w:cs="Times New Roman"/>
          <w:bCs/>
          <w:color w:val="000000"/>
          <w:spacing w:val="-2"/>
          <w:w w:val="90"/>
        </w:rPr>
        <w:t xml:space="preserve">«политическая»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власть, следует отметить, что </w:t>
      </w:r>
      <w:r w:rsidRPr="00840EC3">
        <w:rPr>
          <w:rFonts w:ascii="Times New Roman" w:hAnsi="Times New Roman" w:cs="Times New Roman"/>
          <w:color w:val="000000"/>
          <w:spacing w:val="1"/>
          <w:w w:val="90"/>
        </w:rPr>
        <w:t xml:space="preserve">данная проблема носит дискуссионный характер. Используя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рекомендованные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в списке литературы статьи В.Е, Чиркина, Ю.А.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Дмитриева,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>А.И. Демидова, монографию М.И. Байтина, студентам требуется сформировать собственную точку зрения в этой полемике.</w:t>
      </w:r>
    </w:p>
    <w:p w:rsidR="00840EC3" w:rsidRPr="00840EC3" w:rsidRDefault="00840EC3" w:rsidP="00840EC3">
      <w:pPr>
        <w:shd w:val="clear" w:color="auto" w:fill="FFFFFF"/>
        <w:ind w:left="19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Рассматривая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  <w:u w:val="single"/>
        </w:rPr>
        <w:t>третий вопрос</w:t>
      </w:r>
      <w:r w:rsidRPr="00840EC3">
        <w:rPr>
          <w:rFonts w:ascii="Times New Roman" w:hAnsi="Times New Roman" w:cs="Times New Roman"/>
          <w:b/>
          <w:bCs/>
          <w:color w:val="000000"/>
          <w:spacing w:val="-1"/>
          <w:w w:val="90"/>
          <w:u w:val="single"/>
        </w:rPr>
        <w:t>,</w:t>
      </w:r>
      <w:r w:rsidRPr="00840EC3">
        <w:rPr>
          <w:rFonts w:ascii="Times New Roman" w:hAnsi="Times New Roman" w:cs="Times New Roman"/>
          <w:b/>
          <w:bCs/>
          <w:color w:val="000000"/>
          <w:spacing w:val="-1"/>
          <w:w w:val="90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студенты должны выявить два аспекта государственной власти: единство и разделение на отдельные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«ветви» (законодательную, </w:t>
      </w:r>
      <w:r w:rsidRPr="00840EC3">
        <w:rPr>
          <w:rFonts w:ascii="Times New Roman" w:hAnsi="Times New Roman" w:cs="Times New Roman"/>
          <w:bCs/>
          <w:color w:val="000000"/>
          <w:spacing w:val="-2"/>
          <w:w w:val="90"/>
        </w:rPr>
        <w:t>исполнительную</w:t>
      </w:r>
      <w:r w:rsidRPr="00840EC3">
        <w:rPr>
          <w:rFonts w:ascii="Times New Roman" w:hAnsi="Times New Roman" w:cs="Times New Roman"/>
          <w:b/>
          <w:bCs/>
          <w:color w:val="000000"/>
          <w:spacing w:val="-2"/>
          <w:w w:val="90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2"/>
          <w:w w:val="90"/>
        </w:rPr>
        <w:t xml:space="preserve">и судебную).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Необходимо при этом установить значение </w:t>
      </w:r>
      <w:r w:rsidRPr="00840EC3">
        <w:rPr>
          <w:rFonts w:ascii="Times New Roman" w:hAnsi="Times New Roman" w:cs="Times New Roman"/>
          <w:bCs/>
          <w:color w:val="000000"/>
          <w:spacing w:val="-1"/>
          <w:w w:val="90"/>
        </w:rPr>
        <w:t xml:space="preserve">принципа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 xml:space="preserve">разделения </w:t>
      </w:r>
      <w:r w:rsidRPr="00840EC3">
        <w:rPr>
          <w:rFonts w:ascii="Times New Roman" w:hAnsi="Times New Roman" w:cs="Times New Roman"/>
          <w:color w:val="000000"/>
          <w:w w:val="90"/>
        </w:rPr>
        <w:t xml:space="preserve">властей в правовом государстве, а также содержание системы </w:t>
      </w:r>
      <w:r w:rsidRPr="00840EC3">
        <w:rPr>
          <w:rFonts w:ascii="Times New Roman" w:hAnsi="Times New Roman" w:cs="Times New Roman"/>
          <w:color w:val="000000"/>
          <w:spacing w:val="-1"/>
          <w:w w:val="90"/>
        </w:rPr>
        <w:t>«сдержек и противовесов» на примерах РФ и зарубежных государств.</w:t>
      </w:r>
    </w:p>
    <w:p w:rsidR="00840EC3" w:rsidRPr="00840EC3" w:rsidRDefault="00840EC3" w:rsidP="00840EC3">
      <w:pPr>
        <w:shd w:val="clear" w:color="auto" w:fill="FFFFFF"/>
        <w:spacing w:before="24"/>
        <w:ind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Четвертый вопрос</w:t>
      </w:r>
      <w:r w:rsidRPr="00840EC3">
        <w:rPr>
          <w:rFonts w:ascii="Times New Roman" w:hAnsi="Times New Roman" w:cs="Times New Roman"/>
          <w:color w:val="000000"/>
        </w:rPr>
        <w:t xml:space="preserve"> требует выявления методов и форм осуществления государственной власти. Нужно обратиться к традиционным методам реализации государственной власти - убеждению и принуждению - их многообразному сочетанию в ходе </w:t>
      </w:r>
      <w:r w:rsidRPr="00840EC3">
        <w:rPr>
          <w:rFonts w:ascii="Times New Roman" w:hAnsi="Times New Roman" w:cs="Times New Roman"/>
          <w:color w:val="000000"/>
          <w:spacing w:val="-1"/>
        </w:rPr>
        <w:t>исторического развития государства.</w:t>
      </w:r>
    </w:p>
    <w:p w:rsidR="00840EC3" w:rsidRPr="00840EC3" w:rsidRDefault="00840EC3" w:rsidP="00840EC3">
      <w:pPr>
        <w:shd w:val="clear" w:color="auto" w:fill="FFFFFF"/>
        <w:ind w:left="24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Студентам следует четко разграничить правовое и не правовое </w:t>
      </w:r>
      <w:r w:rsidRPr="00840EC3">
        <w:rPr>
          <w:rFonts w:ascii="Times New Roman" w:hAnsi="Times New Roman" w:cs="Times New Roman"/>
          <w:color w:val="000000"/>
        </w:rPr>
        <w:t xml:space="preserve">государственное принуждение, их сущность, основания </w:t>
      </w:r>
      <w:r w:rsidRPr="00840EC3">
        <w:rPr>
          <w:rFonts w:ascii="Times New Roman" w:hAnsi="Times New Roman" w:cs="Times New Roman"/>
          <w:color w:val="000000"/>
          <w:spacing w:val="-1"/>
        </w:rPr>
        <w:t>возникновения, степень эффективности.</w:t>
      </w:r>
    </w:p>
    <w:p w:rsidR="00840EC3" w:rsidRPr="00840EC3" w:rsidRDefault="00840EC3" w:rsidP="00840EC3">
      <w:pPr>
        <w:shd w:val="clear" w:color="auto" w:fill="FFFFFF"/>
        <w:ind w:left="34" w:firstLine="370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Характеризуя метод убеждения, необходимо дать его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определение, обозначить его признаки и значение, связь с уровнем </w:t>
      </w:r>
      <w:r w:rsidRPr="00840EC3">
        <w:rPr>
          <w:rFonts w:ascii="Times New Roman" w:hAnsi="Times New Roman" w:cs="Times New Roman"/>
          <w:color w:val="000000"/>
          <w:spacing w:val="-1"/>
        </w:rPr>
        <w:t>цивилизованности государства и общества.</w:t>
      </w:r>
    </w:p>
    <w:p w:rsidR="00840EC3" w:rsidRDefault="00840EC3" w:rsidP="00840EC3">
      <w:pPr>
        <w:shd w:val="clear" w:color="auto" w:fill="FFFFFF"/>
        <w:ind w:left="43" w:firstLine="374"/>
        <w:jc w:val="both"/>
        <w:rPr>
          <w:rFonts w:ascii="Times New Roman" w:hAnsi="Times New Roman" w:cs="Times New Roman"/>
          <w:color w:val="000000"/>
          <w:spacing w:val="-2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Переходя к рассмотрению форм осуществления государственной власти, нужно выделить 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правовые формы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(деятельность, связанная с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совершением юридически значимых действий в строго определенном </w:t>
      </w:r>
      <w:r w:rsidRPr="00840EC3">
        <w:rPr>
          <w:rFonts w:ascii="Times New Roman" w:hAnsi="Times New Roman" w:cs="Times New Roman"/>
          <w:color w:val="000000"/>
        </w:rPr>
        <w:t xml:space="preserve">законом порядке) – правоустановительная, правоисполнительная и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правоохранительная; 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организационные формы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(деятельность, не </w:t>
      </w:r>
      <w:r w:rsidRPr="00840EC3">
        <w:rPr>
          <w:rFonts w:ascii="Times New Roman" w:hAnsi="Times New Roman" w:cs="Times New Roman"/>
          <w:color w:val="000000"/>
        </w:rPr>
        <w:t xml:space="preserve">требующая полного и строгого юридического оформления, не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связанная с совершением юридически значимых действий, последние </w:t>
      </w:r>
      <w:r w:rsidRPr="00840EC3">
        <w:rPr>
          <w:rFonts w:ascii="Times New Roman" w:hAnsi="Times New Roman" w:cs="Times New Roman"/>
          <w:color w:val="000000"/>
        </w:rPr>
        <w:t>не влекут за собой правовых последствий) - организационно-</w:t>
      </w:r>
      <w:r w:rsidRPr="00840EC3">
        <w:rPr>
          <w:rFonts w:ascii="Times New Roman" w:hAnsi="Times New Roman" w:cs="Times New Roman"/>
          <w:color w:val="000000"/>
          <w:spacing w:val="-2"/>
        </w:rPr>
        <w:t>регламентирующая, организационно-хозяйственная, организационно-идеологическая деятельность.</w:t>
      </w:r>
    </w:p>
    <w:p w:rsidR="00445020" w:rsidRPr="00840EC3" w:rsidRDefault="00445020" w:rsidP="00840EC3">
      <w:pPr>
        <w:shd w:val="clear" w:color="auto" w:fill="FFFFFF"/>
        <w:ind w:left="43" w:firstLine="374"/>
        <w:jc w:val="both"/>
        <w:rPr>
          <w:rFonts w:ascii="Times New Roman" w:hAnsi="Times New Roman" w:cs="Times New Roman"/>
          <w:color w:val="000000"/>
          <w:spacing w:val="-2"/>
        </w:rPr>
      </w:pPr>
    </w:p>
    <w:p w:rsidR="00840EC3" w:rsidRDefault="00840EC3" w:rsidP="00840EC3">
      <w:pPr>
        <w:shd w:val="clear" w:color="auto" w:fill="FFFFFF"/>
        <w:ind w:left="2270" w:right="-5" w:firstLine="667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6</w:t>
      </w:r>
    </w:p>
    <w:p w:rsidR="00445020" w:rsidRPr="00840EC3" w:rsidRDefault="00445020" w:rsidP="00840EC3">
      <w:pPr>
        <w:shd w:val="clear" w:color="auto" w:fill="FFFFFF"/>
        <w:ind w:left="2270" w:right="-5" w:firstLine="667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ind w:right="-5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Тема: «Форма государства»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ind w:right="-5"/>
        <w:jc w:val="center"/>
        <w:rPr>
          <w:rFonts w:ascii="Times New Roman" w:hAnsi="Times New Roman" w:cs="Times New Roman"/>
          <w:color w:val="000000"/>
        </w:rPr>
      </w:pPr>
    </w:p>
    <w:p w:rsidR="00840EC3" w:rsidRPr="00840EC3" w:rsidRDefault="00840EC3" w:rsidP="00840EC3">
      <w:pPr>
        <w:shd w:val="clear" w:color="auto" w:fill="FFFFFF"/>
        <w:ind w:right="845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1. Понятие формы государства. Общая характеристика, </w:t>
      </w:r>
      <w:r w:rsidRPr="00840EC3">
        <w:rPr>
          <w:rFonts w:ascii="Times New Roman" w:hAnsi="Times New Roman" w:cs="Times New Roman"/>
          <w:color w:val="000000"/>
          <w:spacing w:val="-3"/>
        </w:rPr>
        <w:t>структура.</w:t>
      </w:r>
    </w:p>
    <w:p w:rsidR="00840EC3" w:rsidRPr="00840EC3" w:rsidRDefault="00840EC3" w:rsidP="00840EC3">
      <w:pPr>
        <w:numPr>
          <w:ilvl w:val="0"/>
          <w:numId w:val="2"/>
        </w:numPr>
        <w:shd w:val="clear" w:color="auto" w:fill="FFFFFF"/>
        <w:tabs>
          <w:tab w:val="left" w:pos="0"/>
        </w:tabs>
        <w:ind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Форма государственного правления: понятие, виды</w:t>
      </w:r>
      <w:r w:rsidRPr="00840EC3">
        <w:rPr>
          <w:rFonts w:ascii="Times New Roman" w:hAnsi="Times New Roman" w:cs="Times New Roman"/>
          <w:color w:val="000000"/>
          <w:spacing w:val="-2"/>
        </w:rPr>
        <w:br/>
      </w:r>
      <w:r w:rsidRPr="00840EC3">
        <w:rPr>
          <w:rFonts w:ascii="Times New Roman" w:hAnsi="Times New Roman" w:cs="Times New Roman"/>
          <w:color w:val="000000"/>
          <w:spacing w:val="-1"/>
        </w:rPr>
        <w:t>особенности. Нетипичные формы правления.</w:t>
      </w:r>
    </w:p>
    <w:p w:rsidR="00840EC3" w:rsidRPr="00840EC3" w:rsidRDefault="00840EC3" w:rsidP="00840EC3">
      <w:pPr>
        <w:numPr>
          <w:ilvl w:val="0"/>
          <w:numId w:val="2"/>
        </w:numPr>
        <w:shd w:val="clear" w:color="auto" w:fill="FFFFFF"/>
        <w:tabs>
          <w:tab w:val="left" w:pos="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Форма национально-территориального устройства: понятие,</w:t>
      </w:r>
      <w:r w:rsidRPr="00840EC3">
        <w:rPr>
          <w:rFonts w:ascii="Times New Roman" w:hAnsi="Times New Roman" w:cs="Times New Roman"/>
          <w:color w:val="000000"/>
          <w:spacing w:val="-2"/>
        </w:rPr>
        <w:br/>
      </w:r>
      <w:r w:rsidRPr="00840EC3">
        <w:rPr>
          <w:rFonts w:ascii="Times New Roman" w:hAnsi="Times New Roman" w:cs="Times New Roman"/>
          <w:color w:val="000000"/>
          <w:spacing w:val="-1"/>
        </w:rPr>
        <w:t>виды, национальные проблемы.</w:t>
      </w:r>
    </w:p>
    <w:p w:rsidR="00840EC3" w:rsidRPr="00840EC3" w:rsidRDefault="00840EC3" w:rsidP="00840EC3">
      <w:pPr>
        <w:numPr>
          <w:ilvl w:val="0"/>
          <w:numId w:val="2"/>
        </w:numPr>
        <w:shd w:val="clear" w:color="auto" w:fill="FFFFFF"/>
        <w:tabs>
          <w:tab w:val="left" w:pos="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Формы политического режима: понятие, типы, виды.</w:t>
      </w:r>
    </w:p>
    <w:p w:rsidR="00840EC3" w:rsidRPr="00840EC3" w:rsidRDefault="00840EC3" w:rsidP="00840EC3">
      <w:pPr>
        <w:numPr>
          <w:ilvl w:val="0"/>
          <w:numId w:val="2"/>
        </w:numPr>
        <w:shd w:val="clear" w:color="auto" w:fill="FFFFFF"/>
        <w:tabs>
          <w:tab w:val="left" w:pos="0"/>
        </w:tabs>
        <w:ind w:right="44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Форма российского государства: особенности, проблемы,</w:t>
      </w:r>
      <w:r w:rsidRPr="00840EC3">
        <w:rPr>
          <w:rFonts w:ascii="Times New Roman" w:hAnsi="Times New Roman" w:cs="Times New Roman"/>
          <w:color w:val="000000"/>
          <w:spacing w:val="-3"/>
        </w:rPr>
        <w:br/>
      </w:r>
      <w:r w:rsidRPr="00840EC3">
        <w:rPr>
          <w:rFonts w:ascii="Times New Roman" w:hAnsi="Times New Roman" w:cs="Times New Roman"/>
          <w:color w:val="000000"/>
        </w:rPr>
        <w:t>перспективы совершенствования и развития.</w:t>
      </w:r>
    </w:p>
    <w:p w:rsidR="00840EC3" w:rsidRPr="00073FA2" w:rsidRDefault="00840EC3" w:rsidP="00840EC3">
      <w:pPr>
        <w:numPr>
          <w:ilvl w:val="0"/>
          <w:numId w:val="2"/>
        </w:numPr>
        <w:shd w:val="clear" w:color="auto" w:fill="FFFFFF"/>
        <w:tabs>
          <w:tab w:val="left" w:pos="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Соотношение формы государства и его типа.</w:t>
      </w:r>
    </w:p>
    <w:p w:rsidR="00073FA2" w:rsidRPr="00840EC3" w:rsidRDefault="00073FA2" w:rsidP="00073FA2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u w:val="single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Литература:</w:t>
      </w:r>
    </w:p>
    <w:p w:rsidR="00073FA2" w:rsidRPr="00840EC3" w:rsidRDefault="00073FA2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Айбазов Р.У., Левакин И.В. Государственно-правовое развитие Российской Федерации в условиях глобализации : перспективы постсоветского пространства //Вестник СГАП. 2006. № 1.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Благож Й. Формы правления и права человека в буржуазных </w:t>
      </w:r>
      <w:r w:rsidRPr="00840EC3">
        <w:rPr>
          <w:rFonts w:ascii="Times New Roman" w:hAnsi="Times New Roman" w:cs="Times New Roman"/>
          <w:color w:val="000000"/>
        </w:rPr>
        <w:t>государствах. М., 1985.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ind w:left="5" w:right="44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Горохов А. Российский федерализм: кризис и возможная </w:t>
      </w:r>
      <w:r w:rsidRPr="00840EC3">
        <w:rPr>
          <w:rFonts w:ascii="Times New Roman" w:hAnsi="Times New Roman" w:cs="Times New Roman"/>
          <w:color w:val="000000"/>
        </w:rPr>
        <w:t>альтернатива.// Москва, 2000, № 4.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Добрынин Н.М. Построение концептуальной модели нового российского федерализма и комплексный системный подход в оптимизации федеративных отношений //Государство и право. 2005. № 2.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Добрынин Н.М. Российский федерализм : проблемы и перспективы //Государство и право. 2003. №11.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Зубов А.Б. Унитаризм и федерализм. К вопросу о будущей </w:t>
      </w:r>
      <w:r w:rsidRPr="00840EC3">
        <w:rPr>
          <w:rFonts w:ascii="Times New Roman" w:hAnsi="Times New Roman" w:cs="Times New Roman"/>
          <w:color w:val="000000"/>
        </w:rPr>
        <w:t>организации государственного пространства России.// Полис. 2000, №5</w:t>
      </w:r>
      <w:r w:rsidRPr="00840EC3">
        <w:rPr>
          <w:rFonts w:ascii="Times New Roman" w:hAnsi="Times New Roman" w:cs="Times New Roman"/>
          <w:color w:val="000000"/>
        </w:rPr>
        <w:br/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Карапетян Л.М. Федеративное устройство и правовой статус </w:t>
      </w:r>
      <w:r w:rsidRPr="00840EC3">
        <w:rPr>
          <w:rFonts w:ascii="Times New Roman" w:hAnsi="Times New Roman" w:cs="Times New Roman"/>
          <w:color w:val="000000"/>
        </w:rPr>
        <w:t>народов. М, 1996.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spacing w:before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Кинг П. Классифицирование федераций.// Полис. 2000, № 5.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Киреева С.А. Роль конституционно-правовых начал в демократизации российского политического режима//Правоведение. 1997.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№3.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ind w:right="44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Киреева С.А. Объективные и субъективные факторы,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определяющие типы политических режимов.// Атриум. Серия </w:t>
      </w:r>
      <w:r w:rsidRPr="00840EC3">
        <w:rPr>
          <w:rFonts w:ascii="Times New Roman" w:hAnsi="Times New Roman" w:cs="Times New Roman"/>
          <w:color w:val="000000"/>
        </w:rPr>
        <w:t>«Юриспруденция». 1997, № 1.</w:t>
      </w:r>
    </w:p>
    <w:p w:rsidR="00840EC3" w:rsidRPr="00840EC3" w:rsidRDefault="00840EC3" w:rsidP="00840EC3">
      <w:pPr>
        <w:shd w:val="clear" w:color="auto" w:fill="FFFFFF"/>
        <w:tabs>
          <w:tab w:val="left" w:pos="614"/>
        </w:tabs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Крылов Б.С. Федерализм и его будущее.// Журнал российского </w:t>
      </w:r>
      <w:r w:rsidRPr="00840EC3">
        <w:rPr>
          <w:rFonts w:ascii="Times New Roman" w:hAnsi="Times New Roman" w:cs="Times New Roman"/>
          <w:color w:val="000000"/>
        </w:rPr>
        <w:t>права. 1998, № 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Ливеровский А.А. Актуальные проблемы федеративного устройства России. СПб., 2002.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Медушевский А.Н. Демократия и авторитаризм: российский </w:t>
      </w:r>
      <w:r w:rsidRPr="00840EC3">
        <w:rPr>
          <w:rFonts w:ascii="Times New Roman" w:hAnsi="Times New Roman" w:cs="Times New Roman"/>
          <w:color w:val="000000"/>
        </w:rPr>
        <w:t>конституционализм в сравнительной перспективе. М, 1998.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Попов Р.В. Конфедеративное объединение государств: история и современность История государства и права. 2002. №6.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Петров </w:t>
      </w:r>
      <w:r w:rsidRPr="00840EC3">
        <w:rPr>
          <w:rFonts w:ascii="Times New Roman" w:hAnsi="Times New Roman" w:cs="Times New Roman"/>
          <w:color w:val="000000"/>
          <w:lang w:val="en-US"/>
        </w:rPr>
        <w:t>B</w:t>
      </w:r>
      <w:r w:rsidRPr="00840EC3">
        <w:rPr>
          <w:rFonts w:ascii="Times New Roman" w:hAnsi="Times New Roman" w:cs="Times New Roman"/>
          <w:color w:val="000000"/>
        </w:rPr>
        <w:t>.</w:t>
      </w:r>
      <w:r w:rsidRPr="00840EC3">
        <w:rPr>
          <w:rFonts w:ascii="Times New Roman" w:hAnsi="Times New Roman" w:cs="Times New Roman"/>
          <w:color w:val="000000"/>
          <w:lang w:val="en-US"/>
        </w:rPr>
        <w:t>C</w:t>
      </w:r>
      <w:r w:rsidRPr="00840EC3">
        <w:rPr>
          <w:rFonts w:ascii="Times New Roman" w:hAnsi="Times New Roman" w:cs="Times New Roman"/>
          <w:color w:val="000000"/>
        </w:rPr>
        <w:t>. Тип и форма государства. Л., 1977.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Сахаров Н.А. Институт президентства в современном мире. </w:t>
      </w:r>
      <w:r w:rsidRPr="00840EC3">
        <w:rPr>
          <w:rFonts w:ascii="Times New Roman" w:hAnsi="Times New Roman" w:cs="Times New Roman"/>
          <w:color w:val="000000"/>
        </w:rPr>
        <w:t>М., 1994.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Сенякин И.Н. Соотношение федеральных и региональных начал в российском законодательстве: поиск оптимальных путей //Вестник СГАП. 2006. № 2.</w:t>
      </w:r>
    </w:p>
    <w:p w:rsidR="00840EC3" w:rsidRPr="00840EC3" w:rsidRDefault="00840EC3" w:rsidP="00840EC3">
      <w:pPr>
        <w:shd w:val="clear" w:color="auto" w:fill="FFFFFF"/>
        <w:tabs>
          <w:tab w:val="left" w:pos="595"/>
        </w:tabs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Синюков В.Н. О форме федерации в России.// Государство и </w:t>
      </w:r>
      <w:r w:rsidRPr="00840EC3">
        <w:rPr>
          <w:rFonts w:ascii="Times New Roman" w:hAnsi="Times New Roman" w:cs="Times New Roman"/>
          <w:color w:val="000000"/>
        </w:rPr>
        <w:t>право. 1993, №5.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Сумбатян Ю.Г. Монархия - традиционная форма государственности.//Вестник МГУ. Сер. 12. Политические науки 2001, №1.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Тихомиров Н.А. Монархическая государственность. СПб, </w:t>
      </w:r>
      <w:r w:rsidRPr="00840EC3">
        <w:rPr>
          <w:rFonts w:ascii="Times New Roman" w:hAnsi="Times New Roman" w:cs="Times New Roman"/>
          <w:color w:val="000000"/>
        </w:rPr>
        <w:t>1992.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Туронок С.Г. Федерализм, унитаризм, конфедерализм.// </w:t>
      </w:r>
      <w:r w:rsidRPr="00840EC3">
        <w:rPr>
          <w:rFonts w:ascii="Times New Roman" w:hAnsi="Times New Roman" w:cs="Times New Roman"/>
          <w:color w:val="000000"/>
        </w:rPr>
        <w:t>Общественные науки и современность. 2000, № 2.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Чиркин В.Е. Модели современного федерализма.//</w:t>
      </w:r>
      <w:r w:rsidRPr="00840EC3">
        <w:rPr>
          <w:rFonts w:ascii="Times New Roman" w:hAnsi="Times New Roman" w:cs="Times New Roman"/>
          <w:color w:val="000000"/>
        </w:rPr>
        <w:t>Государство и право. 1994, № 8-9.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Чиркин В.Е. Нетипичные формы правления в современном </w:t>
      </w:r>
      <w:r w:rsidRPr="00840EC3">
        <w:rPr>
          <w:rFonts w:ascii="Times New Roman" w:hAnsi="Times New Roman" w:cs="Times New Roman"/>
          <w:color w:val="000000"/>
        </w:rPr>
        <w:t>государстве.// Государство и право. 1994, № 1.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Чиркин В.Е. Формы государства в буржуазных странах </w:t>
      </w:r>
      <w:r w:rsidRPr="00840EC3">
        <w:rPr>
          <w:rFonts w:ascii="Times New Roman" w:hAnsi="Times New Roman" w:cs="Times New Roman"/>
          <w:color w:val="000000"/>
        </w:rPr>
        <w:t>Латинской Америки. М., 1982.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Чиркин В.Е. О сущности субъекта Федерации: традиции и реалии Государство и право. 2003. №7.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Элейзер Д. Дж. Сравнительный федерализм.// Полис. 1995, №5</w:t>
      </w:r>
    </w:p>
    <w:p w:rsidR="00840EC3" w:rsidRPr="00840EC3" w:rsidRDefault="00840EC3" w:rsidP="00840EC3">
      <w:pPr>
        <w:shd w:val="clear" w:color="auto" w:fill="FFFFFF"/>
        <w:spacing w:before="106"/>
        <w:ind w:left="72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Целью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семинарского занятия является получение комплексной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характеристики формы государства и ее составных элементов, формирование у студентов умения анализировать понятие формы государства, выявлять достоинства и недостатки существующих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форм, закономерности их развития, смены, взаимосвязи с типами </w:t>
      </w:r>
      <w:r w:rsidRPr="00840EC3">
        <w:rPr>
          <w:rFonts w:ascii="Times New Roman" w:hAnsi="Times New Roman" w:cs="Times New Roman"/>
          <w:color w:val="000000"/>
          <w:spacing w:val="-1"/>
        </w:rPr>
        <w:t>государства.</w:t>
      </w:r>
    </w:p>
    <w:p w:rsidR="00840EC3" w:rsidRPr="00840EC3" w:rsidRDefault="00840EC3" w:rsidP="00840EC3">
      <w:pPr>
        <w:shd w:val="clear" w:color="auto" w:fill="FFFFFF"/>
        <w:ind w:left="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требует составления характеристики формы государства, ее основных элементов (форма государственного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правления, форма национально-территориального устройства, форма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политического режима). Студентам следует сконцентрировать внимание на существующих в науке теории государства и права </w:t>
      </w:r>
      <w:r w:rsidRPr="00840EC3">
        <w:rPr>
          <w:rFonts w:ascii="Times New Roman" w:hAnsi="Times New Roman" w:cs="Times New Roman"/>
          <w:color w:val="000000"/>
        </w:rPr>
        <w:t xml:space="preserve">различных подходах к трактовке структурного состава формы </w:t>
      </w:r>
      <w:r w:rsidRPr="00840EC3">
        <w:rPr>
          <w:rFonts w:ascii="Times New Roman" w:hAnsi="Times New Roman" w:cs="Times New Roman"/>
          <w:color w:val="000000"/>
          <w:spacing w:val="-1"/>
        </w:rPr>
        <w:t>государства, выразить свое мнение по данному вопросу.</w:t>
      </w:r>
    </w:p>
    <w:p w:rsidR="00840EC3" w:rsidRPr="00840EC3" w:rsidRDefault="00840EC3" w:rsidP="00840EC3">
      <w:pPr>
        <w:shd w:val="clear" w:color="auto" w:fill="FFFFFF"/>
        <w:ind w:left="5" w:right="-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Второй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предполагает детальное изучение формы государственного правления, выделение ее признаков, видов, особенностей, закономерностей исторического возникновения и смены. Необходимо также определить достоинства и недостатки </w:t>
      </w:r>
      <w:r w:rsidRPr="00840EC3">
        <w:rPr>
          <w:rFonts w:ascii="Times New Roman" w:hAnsi="Times New Roman" w:cs="Times New Roman"/>
          <w:color w:val="000000"/>
        </w:rPr>
        <w:t>существующих форм государственного правления.</w:t>
      </w:r>
    </w:p>
    <w:p w:rsidR="00840EC3" w:rsidRPr="00840EC3" w:rsidRDefault="00840EC3" w:rsidP="00840EC3">
      <w:pPr>
        <w:shd w:val="clear" w:color="auto" w:fill="FFFFFF"/>
        <w:ind w:left="19" w:right="-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 xml:space="preserve">Далее студенты должны обратиться к характеристике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нетипичных («гибридных») форм правления и пояснить, в чем </w:t>
      </w:r>
      <w:r w:rsidRPr="00840EC3">
        <w:rPr>
          <w:rFonts w:ascii="Times New Roman" w:hAnsi="Times New Roman" w:cs="Times New Roman"/>
          <w:color w:val="000000"/>
          <w:spacing w:val="-1"/>
        </w:rPr>
        <w:t>заключаются причины их появления.</w:t>
      </w:r>
    </w:p>
    <w:p w:rsidR="00840EC3" w:rsidRPr="00840EC3" w:rsidRDefault="00840EC3" w:rsidP="00840EC3">
      <w:pPr>
        <w:shd w:val="clear" w:color="auto" w:fill="FFFFFF"/>
        <w:ind w:left="19" w:firstLine="38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Отвечая на 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третий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семинарского занятия, студентам </w:t>
      </w:r>
      <w:r w:rsidRPr="00840EC3">
        <w:rPr>
          <w:rFonts w:ascii="Times New Roman" w:hAnsi="Times New Roman" w:cs="Times New Roman"/>
          <w:color w:val="000000"/>
        </w:rPr>
        <w:t>следует дать общее определение формы национально-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территориального устройства, а затем, назвав ее признаки, перейти к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характеристике видов (унитарная, федеративная формы национально-территориального устройства), перечислить достоинства и недостатки </w:t>
      </w:r>
      <w:r w:rsidRPr="00840EC3">
        <w:rPr>
          <w:rFonts w:ascii="Times New Roman" w:hAnsi="Times New Roman" w:cs="Times New Roman"/>
          <w:color w:val="000000"/>
          <w:spacing w:val="-1"/>
        </w:rPr>
        <w:t>каждого вида.</w:t>
      </w:r>
    </w:p>
    <w:p w:rsidR="00840EC3" w:rsidRPr="00840EC3" w:rsidRDefault="00840EC3" w:rsidP="00840EC3">
      <w:pPr>
        <w:shd w:val="clear" w:color="auto" w:fill="FFFFFF"/>
        <w:ind w:left="29" w:right="-5" w:firstLine="398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Необходимо остановиться на классификации федераций, </w:t>
      </w:r>
      <w:r w:rsidRPr="00840EC3">
        <w:rPr>
          <w:rFonts w:ascii="Times New Roman" w:hAnsi="Times New Roman" w:cs="Times New Roman"/>
          <w:color w:val="000000"/>
          <w:spacing w:val="-1"/>
        </w:rPr>
        <w:t>выделении «моделей» федерации, их особенностях.</w:t>
      </w:r>
    </w:p>
    <w:p w:rsidR="00840EC3" w:rsidRPr="00840EC3" w:rsidRDefault="00840EC3" w:rsidP="00840EC3">
      <w:pPr>
        <w:shd w:val="clear" w:color="auto" w:fill="FFFFFF"/>
        <w:spacing w:before="10"/>
        <w:ind w:left="5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Возможно также установление определенных закономерностей и взаимосвязей, существующих между видами национально-территориального устройства и форм правления.</w:t>
      </w:r>
    </w:p>
    <w:p w:rsidR="00840EC3" w:rsidRPr="00840EC3" w:rsidRDefault="00840EC3" w:rsidP="00840EC3">
      <w:pPr>
        <w:shd w:val="clear" w:color="auto" w:fill="FFFFFF"/>
        <w:ind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Четвертый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направлен на исследование третьего элемента </w:t>
      </w:r>
      <w:r w:rsidRPr="00840EC3">
        <w:rPr>
          <w:rFonts w:ascii="Times New Roman" w:hAnsi="Times New Roman" w:cs="Times New Roman"/>
          <w:color w:val="000000"/>
        </w:rPr>
        <w:t xml:space="preserve">формы государства - политического режима. Нужно сформулировать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его определение, выделить признаки, установить место в структуре формы государства. Затем требуется охарактеризовать различные типы (демократический и антидемократический) виды политических режимов (демократический, либеральный, авторитарный, военный, тоталитарный, чрезвычайный, переходный), попытаться выяснить причины появления на исторической сцене разнообразных </w:t>
      </w:r>
      <w:r w:rsidRPr="00840EC3">
        <w:rPr>
          <w:rFonts w:ascii="Times New Roman" w:hAnsi="Times New Roman" w:cs="Times New Roman"/>
          <w:color w:val="000000"/>
          <w:spacing w:val="-2"/>
        </w:rPr>
        <w:t>политических режимов.</w:t>
      </w:r>
    </w:p>
    <w:p w:rsidR="00840EC3" w:rsidRPr="00840EC3" w:rsidRDefault="00840EC3" w:rsidP="00840EC3">
      <w:pPr>
        <w:shd w:val="clear" w:color="auto" w:fill="FFFFFF"/>
        <w:ind w:left="10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Пятый вопрос</w:t>
      </w:r>
      <w:r w:rsidRPr="00840EC3">
        <w:rPr>
          <w:rFonts w:ascii="Times New Roman" w:hAnsi="Times New Roman" w:cs="Times New Roman"/>
          <w:color w:val="000000"/>
        </w:rPr>
        <w:t xml:space="preserve"> предполагает установление соотношения формы </w:t>
      </w:r>
      <w:r w:rsidRPr="00840EC3">
        <w:rPr>
          <w:rFonts w:ascii="Times New Roman" w:hAnsi="Times New Roman" w:cs="Times New Roman"/>
          <w:color w:val="000000"/>
          <w:spacing w:val="-1"/>
        </w:rPr>
        <w:t>государства с их типами. Студентам необходимо выявить основные факторы, способствующие (тормозящие) появлению тех или иных типов и форм государств, типичность и уникальность определенных типов и форм государств. Ответ нужно сопроводить историческими примерами из практики отечественного и зарубежного государственного строительства.</w:t>
      </w:r>
    </w:p>
    <w:p w:rsidR="00840EC3" w:rsidRPr="00840EC3" w:rsidRDefault="00840EC3" w:rsidP="00840EC3">
      <w:pPr>
        <w:shd w:val="clear" w:color="auto" w:fill="FFFFFF"/>
        <w:ind w:left="29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Шестой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является в наибольшей степени обобщающим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(объединяет воедино все элементы формы государства) на примере </w:t>
      </w:r>
      <w:r w:rsidRPr="00840EC3">
        <w:rPr>
          <w:rFonts w:ascii="Times New Roman" w:hAnsi="Times New Roman" w:cs="Times New Roman"/>
          <w:color w:val="000000"/>
          <w:spacing w:val="-1"/>
        </w:rPr>
        <w:t>Российской Федерации. Студентам следует подробно охарактеризовать особенности формы РФ, выделить ее основные проблемы, предложить возможные пути их решения.</w:t>
      </w:r>
    </w:p>
    <w:p w:rsidR="00445020" w:rsidRDefault="00445020" w:rsidP="00445020">
      <w:pPr>
        <w:shd w:val="clear" w:color="auto" w:fill="FFFFFF"/>
        <w:spacing w:before="58"/>
        <w:jc w:val="center"/>
        <w:rPr>
          <w:rFonts w:ascii="Times New Roman" w:hAnsi="Times New Roman" w:cs="Times New Roman"/>
          <w:color w:val="000000"/>
        </w:rPr>
      </w:pPr>
    </w:p>
    <w:p w:rsidR="00445020" w:rsidRDefault="00840EC3" w:rsidP="00445020">
      <w:pPr>
        <w:shd w:val="clear" w:color="auto" w:fill="FFFFFF"/>
        <w:spacing w:before="58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7</w:t>
      </w:r>
    </w:p>
    <w:p w:rsidR="00445020" w:rsidRPr="00445020" w:rsidRDefault="00445020" w:rsidP="00445020">
      <w:pPr>
        <w:shd w:val="clear" w:color="auto" w:fill="FFFFFF"/>
        <w:spacing w:before="58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tabs>
          <w:tab w:val="left" w:pos="9355"/>
        </w:tabs>
        <w:ind w:right="-5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 xml:space="preserve">Тема: «Механизм государства»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tabs>
          <w:tab w:val="left" w:pos="9355"/>
        </w:tabs>
        <w:ind w:right="-5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numPr>
          <w:ilvl w:val="0"/>
          <w:numId w:val="3"/>
        </w:numPr>
        <w:shd w:val="clear" w:color="auto" w:fill="FFFFFF"/>
        <w:tabs>
          <w:tab w:val="left" w:pos="610"/>
        </w:tabs>
        <w:spacing w:before="10"/>
        <w:ind w:right="42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Понятие механизма государства, его структура, связь с</w:t>
      </w:r>
      <w:r w:rsidRPr="00840EC3">
        <w:rPr>
          <w:rFonts w:ascii="Times New Roman" w:hAnsi="Times New Roman" w:cs="Times New Roman"/>
          <w:color w:val="000000"/>
          <w:spacing w:val="-1"/>
        </w:rPr>
        <w:br/>
        <w:t>функциями, формой и типом государства.</w:t>
      </w:r>
    </w:p>
    <w:p w:rsidR="00840EC3" w:rsidRPr="00840EC3" w:rsidRDefault="00840EC3" w:rsidP="00840EC3">
      <w:pPr>
        <w:numPr>
          <w:ilvl w:val="0"/>
          <w:numId w:val="3"/>
        </w:numPr>
        <w:shd w:val="clear" w:color="auto" w:fill="FFFFFF"/>
        <w:tabs>
          <w:tab w:val="left" w:pos="61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Орган государства, понятия, признаки, виды.</w:t>
      </w:r>
    </w:p>
    <w:p w:rsidR="00840EC3" w:rsidRPr="00840EC3" w:rsidRDefault="00840EC3" w:rsidP="00840EC3">
      <w:pPr>
        <w:numPr>
          <w:ilvl w:val="0"/>
          <w:numId w:val="3"/>
        </w:numPr>
        <w:shd w:val="clear" w:color="auto" w:fill="FFFFFF"/>
        <w:tabs>
          <w:tab w:val="left" w:pos="610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Принципы организации и деятельности механизма государства.</w:t>
      </w:r>
    </w:p>
    <w:p w:rsidR="00840EC3" w:rsidRPr="00840EC3" w:rsidRDefault="00840EC3" w:rsidP="00840EC3">
      <w:pPr>
        <w:shd w:val="clear" w:color="auto" w:fill="FFFFFF"/>
        <w:tabs>
          <w:tab w:val="left" w:pos="610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4.Проблема становления и совершенствования государственного </w:t>
      </w:r>
      <w:r w:rsidRPr="00840EC3">
        <w:rPr>
          <w:rFonts w:ascii="Times New Roman" w:hAnsi="Times New Roman" w:cs="Times New Roman"/>
          <w:color w:val="000000"/>
          <w:spacing w:val="-1"/>
        </w:rPr>
        <w:t>механизма Российской Федерации.</w:t>
      </w:r>
    </w:p>
    <w:p w:rsidR="00840EC3" w:rsidRDefault="00840EC3" w:rsidP="00840EC3">
      <w:pPr>
        <w:shd w:val="clear" w:color="auto" w:fill="FFFFFF"/>
        <w:tabs>
          <w:tab w:val="left" w:pos="610"/>
        </w:tabs>
        <w:jc w:val="center"/>
        <w:rPr>
          <w:rFonts w:ascii="Times New Roman" w:hAnsi="Times New Roman" w:cs="Times New Roman"/>
          <w:color w:val="000000"/>
          <w:spacing w:val="-2"/>
          <w:u w:val="single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Литература:</w:t>
      </w:r>
    </w:p>
    <w:p w:rsidR="00073FA2" w:rsidRPr="00840EC3" w:rsidRDefault="00073FA2" w:rsidP="00840EC3">
      <w:pPr>
        <w:shd w:val="clear" w:color="auto" w:fill="FFFFFF"/>
        <w:tabs>
          <w:tab w:val="left" w:pos="610"/>
        </w:tabs>
        <w:jc w:val="center"/>
        <w:rPr>
          <w:rFonts w:ascii="Times New Roman" w:hAnsi="Times New Roman" w:cs="Times New Roman"/>
          <w:color w:val="000000"/>
        </w:rPr>
      </w:pP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43"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Байтин М.Й. Механизм современного Российского </w:t>
      </w:r>
      <w:r w:rsidRPr="00840EC3">
        <w:rPr>
          <w:rFonts w:ascii="Times New Roman" w:hAnsi="Times New Roman" w:cs="Times New Roman"/>
          <w:color w:val="000000"/>
        </w:rPr>
        <w:t>государства.// Правоведение. 1996, №3.</w:t>
      </w: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43" w:right="-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Бахрах Д.Н. Административная власть как вид государственной власти.// Государство и право. 1992, № 3.</w:t>
      </w: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43" w:right="84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Вельский К.С. О функциях исполнительной власти.//</w:t>
      </w:r>
      <w:r w:rsidRPr="00840EC3">
        <w:rPr>
          <w:rFonts w:ascii="Times New Roman" w:hAnsi="Times New Roman" w:cs="Times New Roman"/>
          <w:color w:val="000000"/>
        </w:rPr>
        <w:t>Государство и право. 1997, № 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Гаганова Н.А. Концепция разделения властей и идея субсидиарности //Государство и право. 2003. № 3.</w:t>
      </w: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43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Дмитриев Ю.А., Измайлова Ф.Ш. Проблема контроля и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ответственности в деятельности органов государственной власти.// </w:t>
      </w:r>
      <w:r w:rsidRPr="00840EC3">
        <w:rPr>
          <w:rFonts w:ascii="Times New Roman" w:hAnsi="Times New Roman" w:cs="Times New Roman"/>
          <w:color w:val="000000"/>
        </w:rPr>
        <w:t>Государство и право. 1996, № 4.</w:t>
      </w: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43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Дыльнов Г.В. Законодательная власть в правовом государстве. </w:t>
      </w:r>
      <w:r w:rsidRPr="00840EC3">
        <w:rPr>
          <w:rFonts w:ascii="Times New Roman" w:hAnsi="Times New Roman" w:cs="Times New Roman"/>
          <w:color w:val="000000"/>
        </w:rPr>
        <w:t>М., 1995.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Исполнительная власть в Российской Федерации, /под ред. </w:t>
      </w:r>
      <w:r w:rsidRPr="00840EC3">
        <w:rPr>
          <w:rFonts w:ascii="Times New Roman" w:hAnsi="Times New Roman" w:cs="Times New Roman"/>
          <w:color w:val="000000"/>
        </w:rPr>
        <w:t>Бачило И.Л./. М., 1998.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Касаева Т.В. О некоторых принципах деятельности государственной власти //Вестник СГАП. 2006. № 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Касаева Т.В. Эффективность механизма российского государства и современная правовая политика //Правовая политика и правовая жизнь. 2004. № 3.</w:t>
      </w:r>
    </w:p>
    <w:p w:rsidR="00840EC3" w:rsidRPr="00840EC3" w:rsidRDefault="00840EC3" w:rsidP="00840EC3">
      <w:pPr>
        <w:shd w:val="clear" w:color="auto" w:fill="FFFFFF"/>
        <w:tabs>
          <w:tab w:val="left" w:pos="610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Ковачев Д. Функции, задачи, компетенция и правоспособность </w:t>
      </w:r>
      <w:r w:rsidRPr="00840EC3">
        <w:rPr>
          <w:rFonts w:ascii="Times New Roman" w:hAnsi="Times New Roman" w:cs="Times New Roman"/>
          <w:color w:val="000000"/>
        </w:rPr>
        <w:t>государственного органа.// Правоведение. 1985, № 4.</w:t>
      </w:r>
    </w:p>
    <w:p w:rsidR="00840EC3" w:rsidRPr="00840EC3" w:rsidRDefault="00840EC3" w:rsidP="00840EC3">
      <w:pPr>
        <w:shd w:val="clear" w:color="auto" w:fill="FFFFFF"/>
        <w:tabs>
          <w:tab w:val="left" w:pos="610"/>
        </w:tabs>
        <w:ind w:left="14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Коваленко А.И. Разделение властей: история и современность. </w:t>
      </w:r>
      <w:r w:rsidRPr="00840EC3">
        <w:rPr>
          <w:rFonts w:ascii="Times New Roman" w:hAnsi="Times New Roman" w:cs="Times New Roman"/>
          <w:color w:val="000000"/>
        </w:rPr>
        <w:t>М., 1991.</w:t>
      </w:r>
    </w:p>
    <w:p w:rsidR="00840EC3" w:rsidRPr="00840EC3" w:rsidRDefault="00840EC3" w:rsidP="00840EC3">
      <w:pPr>
        <w:shd w:val="clear" w:color="auto" w:fill="FFFFFF"/>
        <w:tabs>
          <w:tab w:val="left" w:pos="610"/>
        </w:tabs>
        <w:ind w:left="14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Котелевская И.В. Современный парламент.// Государство и </w:t>
      </w:r>
      <w:r w:rsidRPr="00840EC3">
        <w:rPr>
          <w:rFonts w:ascii="Times New Roman" w:hAnsi="Times New Roman" w:cs="Times New Roman"/>
          <w:color w:val="000000"/>
        </w:rPr>
        <w:t>право. 1997, №3.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Кошлевский В.Д., Лисюткин А.Б. К вопросу о понятии и структуре механизма государства //Право. Законодательство. Личность. Очерки. Под ред. О.Ю. Рыбакова. Саратов, 2006.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Морозова Л.А. Проблемы правовой ответственности </w:t>
      </w:r>
      <w:r w:rsidRPr="00840EC3">
        <w:rPr>
          <w:rFonts w:ascii="Times New Roman" w:hAnsi="Times New Roman" w:cs="Times New Roman"/>
          <w:color w:val="000000"/>
        </w:rPr>
        <w:t>государственных органов и государственных служащих// Государство и право. 2000 №3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Мосолков К.С. Система государственных органов по защите прав и свобод человека и гражданина//Вестник СГАП. 2006. № 6.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Овсепян Ж.И. Концепция статуса Правительства РФ в Конституции России //Правовая политика и правовая жизнь. 2004. №3.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Радченко В.И. Публичная власть и обеспечение государственной целостности Российской Федерации. Саратов, 2003.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Салищева Н.Г., Хаманева Н.Ю. Исполнительная и судебная </w:t>
      </w:r>
      <w:r w:rsidRPr="00840EC3">
        <w:rPr>
          <w:rFonts w:ascii="Times New Roman" w:hAnsi="Times New Roman" w:cs="Times New Roman"/>
          <w:color w:val="000000"/>
        </w:rPr>
        <w:t>ветви власти: соотношение и взаимосвязь. // Государство и право. 2000, №1.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Фоков А.П. Судебная власть в системе разделения властей. //</w:t>
      </w:r>
      <w:r w:rsidRPr="00840EC3">
        <w:rPr>
          <w:rFonts w:ascii="Times New Roman" w:hAnsi="Times New Roman" w:cs="Times New Roman"/>
          <w:color w:val="000000"/>
        </w:rPr>
        <w:br/>
        <w:t>Государство и право. 2000, №10.</w:t>
      </w:r>
    </w:p>
    <w:p w:rsidR="00840EC3" w:rsidRPr="00840EC3" w:rsidRDefault="00840EC3" w:rsidP="00840EC3">
      <w:pPr>
        <w:shd w:val="clear" w:color="auto" w:fill="FFFFFF"/>
        <w:tabs>
          <w:tab w:val="left" w:pos="715"/>
        </w:tabs>
        <w:spacing w:before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Чиркин В.Е. Основы государственной власти. М., 1996.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Чуглазов Г. Прокуратура в системе органов государственной власти Законность. 2003. № 2.</w:t>
      </w:r>
    </w:p>
    <w:p w:rsidR="00840EC3" w:rsidRPr="00840EC3" w:rsidRDefault="00840EC3" w:rsidP="00840EC3">
      <w:pPr>
        <w:shd w:val="clear" w:color="auto" w:fill="FFFFFF"/>
        <w:spacing w:before="96"/>
        <w:ind w:left="19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Целью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семинарского занятия является формирование у студентов </w:t>
      </w:r>
      <w:r w:rsidRPr="00840EC3">
        <w:rPr>
          <w:rFonts w:ascii="Times New Roman" w:hAnsi="Times New Roman" w:cs="Times New Roman"/>
          <w:color w:val="000000"/>
          <w:spacing w:val="-1"/>
        </w:rPr>
        <w:t>представлений о механизме государства, его основных звеньях, принципах организации и деятельности, связи с другими сопредельными государствоведческими категориями (функциями государства, формой государства, типом государства).</w:t>
      </w:r>
    </w:p>
    <w:p w:rsidR="00840EC3" w:rsidRPr="00840EC3" w:rsidRDefault="00840EC3" w:rsidP="00840EC3">
      <w:pPr>
        <w:shd w:val="clear" w:color="auto" w:fill="FFFFFF"/>
        <w:ind w:left="24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семинарского занятия предполагает составление </w:t>
      </w:r>
      <w:r w:rsidRPr="00840EC3">
        <w:rPr>
          <w:rFonts w:ascii="Times New Roman" w:hAnsi="Times New Roman" w:cs="Times New Roman"/>
          <w:color w:val="000000"/>
          <w:spacing w:val="-1"/>
        </w:rPr>
        <w:t>общей характеристики механизма государства, его структурных блоков (государственные органы, государственные учреждения и предприятия, государственные служащие, организационные и финансовые средства, силовые структуры). Студенты должны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установить, каким образом механизм государства связан с понятием функций государства (основные направления деятельности государства по решению стоящих перед ним задач). Необходимо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также определить зависимость механизма государства от его формы и </w:t>
      </w:r>
      <w:r w:rsidRPr="00840EC3">
        <w:rPr>
          <w:rFonts w:ascii="Times New Roman" w:hAnsi="Times New Roman" w:cs="Times New Roman"/>
          <w:color w:val="000000"/>
          <w:spacing w:val="-1"/>
        </w:rPr>
        <w:t>типа, исторические изменения в механизме государства.</w:t>
      </w:r>
    </w:p>
    <w:p w:rsidR="00840EC3" w:rsidRPr="00840EC3" w:rsidRDefault="00840EC3" w:rsidP="00840EC3">
      <w:pPr>
        <w:shd w:val="clear" w:color="auto" w:fill="FFFFFF"/>
        <w:ind w:left="10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Раскрывая </w:t>
      </w: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второй вопрос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, студентам требуется дать определение </w:t>
      </w:r>
      <w:r w:rsidRPr="00840EC3">
        <w:rPr>
          <w:rFonts w:ascii="Times New Roman" w:hAnsi="Times New Roman" w:cs="Times New Roman"/>
          <w:color w:val="000000"/>
        </w:rPr>
        <w:t xml:space="preserve">органа государства, а затем обратиться к выделению признаков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органа государства: Особое внимание следует уделить понятиям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легальности, легитимности и компетенции государственных органов. Далее необходимо обратиться к классификации органов государства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по различным основаниям (по форме реализации государственной </w:t>
      </w:r>
      <w:r w:rsidRPr="00840EC3">
        <w:rPr>
          <w:rFonts w:ascii="Times New Roman" w:hAnsi="Times New Roman" w:cs="Times New Roman"/>
          <w:color w:val="000000"/>
        </w:rPr>
        <w:t xml:space="preserve">деятельности, по принципу разделения властей, по иерархии, по </w:t>
      </w:r>
      <w:r w:rsidRPr="00840EC3">
        <w:rPr>
          <w:rFonts w:ascii="Times New Roman" w:hAnsi="Times New Roman" w:cs="Times New Roman"/>
          <w:color w:val="000000"/>
          <w:spacing w:val="-1"/>
        </w:rPr>
        <w:t>срокам полномочий, по порядку осуществления компетенции, по правовым формам деятельности, по характеру компетенции).</w:t>
      </w:r>
    </w:p>
    <w:p w:rsidR="00840EC3" w:rsidRPr="00840EC3" w:rsidRDefault="00840EC3" w:rsidP="00840EC3">
      <w:pPr>
        <w:shd w:val="clear" w:color="auto" w:fill="FFFFFF"/>
        <w:ind w:left="24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Третий вопрос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посвящен принципам организации и деятельности </w:t>
      </w:r>
      <w:r w:rsidRPr="00840EC3">
        <w:rPr>
          <w:rFonts w:ascii="Times New Roman" w:hAnsi="Times New Roman" w:cs="Times New Roman"/>
          <w:color w:val="000000"/>
        </w:rPr>
        <w:t xml:space="preserve">механизма государства - исходным идеям, определяющим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формирование и функционирование механизма государства. Студентам нужно охарактеризовать такие существенные принципы как демократизм, законность, разделение властей, гласность, подотчетность, сочетание коллегиальности и единоначалия, </w:t>
      </w:r>
      <w:r w:rsidRPr="00840EC3">
        <w:rPr>
          <w:rFonts w:ascii="Times New Roman" w:hAnsi="Times New Roman" w:cs="Times New Roman"/>
          <w:color w:val="000000"/>
        </w:rPr>
        <w:t xml:space="preserve">профессионализм, иерархичность, сочетание выборности и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назначаемости. Желательно проследить качественное изменение </w:t>
      </w:r>
      <w:r w:rsidRPr="00840EC3">
        <w:rPr>
          <w:rFonts w:ascii="Times New Roman" w:hAnsi="Times New Roman" w:cs="Times New Roman"/>
          <w:color w:val="000000"/>
        </w:rPr>
        <w:t xml:space="preserve">содержания принципов государства в процессе исторического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развития, указать на их зависимость от типа и формы государства. </w:t>
      </w:r>
      <w:r w:rsidRPr="00840EC3">
        <w:rPr>
          <w:rFonts w:ascii="Times New Roman" w:hAnsi="Times New Roman" w:cs="Times New Roman"/>
          <w:color w:val="000000"/>
          <w:spacing w:val="-2"/>
        </w:rPr>
        <w:t>Следует также соотнести теорию и практику реализации принципов.</w:t>
      </w:r>
    </w:p>
    <w:p w:rsidR="00840EC3" w:rsidRDefault="00840EC3" w:rsidP="00840EC3">
      <w:pPr>
        <w:shd w:val="clear" w:color="auto" w:fill="FFFFFF"/>
        <w:spacing w:before="5"/>
        <w:ind w:firstLine="379"/>
        <w:jc w:val="both"/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u w:val="single"/>
        </w:rPr>
        <w:t>Четвертый вопрос</w:t>
      </w:r>
      <w:r w:rsidRPr="00840EC3">
        <w:rPr>
          <w:rFonts w:ascii="Times New Roman" w:hAnsi="Times New Roman" w:cs="Times New Roman"/>
          <w:color w:val="000000"/>
        </w:rPr>
        <w:t xml:space="preserve"> затрагивает проблему становления и совершенствования государственного механизма Российской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Федерации. Студентам необходимо обратить внимание на проблемы </w:t>
      </w:r>
      <w:r w:rsidRPr="00840EC3">
        <w:rPr>
          <w:rFonts w:ascii="Times New Roman" w:hAnsi="Times New Roman" w:cs="Times New Roman"/>
          <w:color w:val="000000"/>
        </w:rPr>
        <w:t xml:space="preserve">взаимодействия, возникающих противоречий федерального уровня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власти и власти субъектов федерации, сочетании централизации и децентрализации государственного управления, проведения судебной </w:t>
      </w:r>
      <w:r w:rsidRPr="00840EC3">
        <w:rPr>
          <w:rFonts w:ascii="Times New Roman" w:hAnsi="Times New Roman" w:cs="Times New Roman"/>
          <w:color w:val="000000"/>
        </w:rPr>
        <w:t xml:space="preserve">реформы, взаимодействия исполнительной и представительной ветвей власти, разграничения их и взаимодействии полномочий, соотношения, взаимосвязи и взаимодействии органов местного </w:t>
      </w:r>
      <w:r w:rsidRPr="00840EC3">
        <w:rPr>
          <w:rFonts w:ascii="Times New Roman" w:hAnsi="Times New Roman" w:cs="Times New Roman"/>
          <w:color w:val="000000"/>
          <w:spacing w:val="-1"/>
        </w:rPr>
        <w:t>самоуправления и государственной власти РФ и др.</w:t>
      </w:r>
    </w:p>
    <w:p w:rsidR="00445020" w:rsidRPr="00840EC3" w:rsidRDefault="00445020" w:rsidP="00840EC3">
      <w:pPr>
        <w:shd w:val="clear" w:color="auto" w:fill="FFFFFF"/>
        <w:spacing w:before="5"/>
        <w:ind w:firstLine="379"/>
        <w:jc w:val="both"/>
        <w:rPr>
          <w:rFonts w:ascii="Times New Roman" w:hAnsi="Times New Roman" w:cs="Times New Roman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8</w:t>
      </w:r>
    </w:p>
    <w:p w:rsidR="00445020" w:rsidRPr="00840EC3" w:rsidRDefault="00445020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Default="00840EC3" w:rsidP="00840EC3">
      <w:pPr>
        <w:shd w:val="clear" w:color="auto" w:fill="FFFFFF"/>
        <w:spacing w:before="5"/>
        <w:ind w:right="-5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Тема</w:t>
      </w: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: «Политическая система»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spacing w:before="5"/>
        <w:ind w:right="-5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5"/>
        <w:ind w:left="10" w:right="442" w:hanging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>Понятие политической системы, ее признаки, структура,</w:t>
      </w:r>
      <w:r w:rsidRPr="00840EC3">
        <w:rPr>
          <w:rFonts w:ascii="Times New Roman" w:hAnsi="Times New Roman" w:cs="Times New Roman"/>
          <w:color w:val="000000"/>
          <w:spacing w:val="-3"/>
        </w:rPr>
        <w:br/>
      </w:r>
      <w:r w:rsidRPr="00840EC3">
        <w:rPr>
          <w:rFonts w:ascii="Times New Roman" w:hAnsi="Times New Roman" w:cs="Times New Roman"/>
          <w:color w:val="000000"/>
          <w:spacing w:val="-2"/>
        </w:rPr>
        <w:t>функции.</w:t>
      </w:r>
    </w:p>
    <w:p w:rsidR="00840EC3" w:rsidRPr="00840EC3" w:rsidRDefault="00840EC3" w:rsidP="00840EC3">
      <w:pPr>
        <w:numPr>
          <w:ilvl w:val="0"/>
          <w:numId w:val="5"/>
        </w:numPr>
        <w:shd w:val="clear" w:color="auto" w:fill="FFFFFF"/>
        <w:tabs>
          <w:tab w:val="left" w:pos="0"/>
        </w:tabs>
        <w:ind w:hanging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Виды политических систем.</w:t>
      </w:r>
    </w:p>
    <w:p w:rsidR="00840EC3" w:rsidRPr="00073FA2" w:rsidRDefault="00840EC3" w:rsidP="00840EC3">
      <w:pPr>
        <w:numPr>
          <w:ilvl w:val="0"/>
          <w:numId w:val="5"/>
        </w:numPr>
        <w:shd w:val="clear" w:color="auto" w:fill="FFFFFF"/>
        <w:tabs>
          <w:tab w:val="left" w:pos="0"/>
        </w:tabs>
        <w:ind w:hanging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Модернизация политической системы.</w:t>
      </w:r>
    </w:p>
    <w:p w:rsidR="00073FA2" w:rsidRPr="00840EC3" w:rsidRDefault="00073FA2" w:rsidP="00073FA2">
      <w:pPr>
        <w:shd w:val="clear" w:color="auto" w:fill="FFFFFF"/>
        <w:tabs>
          <w:tab w:val="left" w:pos="0"/>
        </w:tabs>
        <w:ind w:left="-10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u w:val="single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Литература:</w:t>
      </w:r>
    </w:p>
    <w:p w:rsidR="00073FA2" w:rsidRPr="00840EC3" w:rsidRDefault="00073FA2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624"/>
        </w:tabs>
        <w:ind w:left="29" w:right="44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Авакьян С.А. Политический плюрализм и общественные </w:t>
      </w:r>
      <w:r w:rsidRPr="00840EC3">
        <w:rPr>
          <w:rFonts w:ascii="Times New Roman" w:hAnsi="Times New Roman" w:cs="Times New Roman"/>
          <w:color w:val="000000"/>
        </w:rPr>
        <w:t>объединения в РФ. М., 1996.</w:t>
      </w:r>
    </w:p>
    <w:p w:rsidR="00840EC3" w:rsidRPr="00840EC3" w:rsidRDefault="00840EC3" w:rsidP="00840EC3">
      <w:pPr>
        <w:shd w:val="clear" w:color="auto" w:fill="FFFFFF"/>
        <w:tabs>
          <w:tab w:val="left" w:pos="624"/>
        </w:tabs>
        <w:ind w:left="29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Автономов А.С, Лоббизм и политические партии.// Представительная власть: мониторинг, анализ, информация. 1995, №3.</w:t>
      </w:r>
    </w:p>
    <w:p w:rsidR="00840EC3" w:rsidRPr="00840EC3" w:rsidRDefault="00840EC3" w:rsidP="00840EC3">
      <w:pPr>
        <w:shd w:val="clear" w:color="auto" w:fill="FFFFFF"/>
        <w:tabs>
          <w:tab w:val="left" w:pos="624"/>
        </w:tabs>
        <w:ind w:left="29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Анчуткина Т.А. Правовые основы парламентской деятельности политических партий в РФ. //Теоретические основы российского </w:t>
      </w:r>
      <w:r w:rsidRPr="00840EC3">
        <w:rPr>
          <w:rFonts w:ascii="Times New Roman" w:hAnsi="Times New Roman" w:cs="Times New Roman"/>
          <w:color w:val="000000"/>
        </w:rPr>
        <w:t>конституционализма. М., 2000.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Бурьянов С.А. Правовые основания, сущностное содержание и гарантии свободы совести Государство и право. 2001. № 2.</w:t>
      </w:r>
    </w:p>
    <w:p w:rsidR="00840EC3" w:rsidRPr="00840EC3" w:rsidRDefault="00840EC3" w:rsidP="00840EC3">
      <w:pPr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Дробышевский С.А. </w:t>
      </w:r>
      <w:r w:rsidRPr="00840EC3">
        <w:rPr>
          <w:rFonts w:ascii="Times New Roman" w:hAnsi="Times New Roman" w:cs="Times New Roman"/>
          <w:bCs/>
          <w:color w:val="000000"/>
          <w:spacing w:val="-2"/>
        </w:rPr>
        <w:t xml:space="preserve">Историческое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место политической </w:t>
      </w:r>
      <w:r w:rsidRPr="00840EC3">
        <w:rPr>
          <w:rFonts w:ascii="Times New Roman" w:hAnsi="Times New Roman" w:cs="Times New Roman"/>
          <w:color w:val="000000"/>
          <w:spacing w:val="-3"/>
        </w:rPr>
        <w:t xml:space="preserve">организации общества и </w:t>
      </w:r>
      <w:r w:rsidRPr="00840EC3">
        <w:rPr>
          <w:rFonts w:ascii="Times New Roman" w:hAnsi="Times New Roman" w:cs="Times New Roman"/>
          <w:bCs/>
          <w:color w:val="000000"/>
          <w:spacing w:val="-3"/>
        </w:rPr>
        <w:t>права:</w:t>
      </w:r>
      <w:r w:rsidRPr="00840EC3">
        <w:rPr>
          <w:rFonts w:ascii="Times New Roman" w:hAnsi="Times New Roman" w:cs="Times New Roman"/>
          <w:b/>
          <w:bCs/>
          <w:color w:val="000000"/>
          <w:spacing w:val="-3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3"/>
        </w:rPr>
        <w:t xml:space="preserve">спорные вопросы.// Правоведение. </w:t>
      </w:r>
      <w:r w:rsidRPr="00840EC3">
        <w:rPr>
          <w:rFonts w:ascii="Times New Roman" w:hAnsi="Times New Roman" w:cs="Times New Roman"/>
          <w:color w:val="000000"/>
        </w:rPr>
        <w:t>1991, №4.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spacing w:before="1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Коломийцев В.Ф. Партии в зеркале западной политологии.// </w:t>
      </w:r>
      <w:r w:rsidRPr="00840EC3">
        <w:rPr>
          <w:rFonts w:ascii="Times New Roman" w:hAnsi="Times New Roman" w:cs="Times New Roman"/>
          <w:color w:val="000000"/>
        </w:rPr>
        <w:t>Государство и право. 1995, № 10.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Крупеня Е.М. Активность " политической личности ": теоретико-правовые аспекты исследования //Правовая политика и правовая жизнь. 2006. № 1.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ind w:right="480"/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Лапаева В.В. Политические объединения в избирательном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процессе: ориентиры развития законодательства.// Журнал </w:t>
      </w:r>
      <w:r w:rsidRPr="00840EC3">
        <w:rPr>
          <w:rFonts w:ascii="Times New Roman" w:hAnsi="Times New Roman" w:cs="Times New Roman"/>
          <w:color w:val="000000"/>
        </w:rPr>
        <w:t>российского права. 1997, №11.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Левакин И.В. Современная российская государственность: проблемы переходного периода //Государство и право. 2003. № 1.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Марченко М.Н. Механизмы адаптации политической системы </w:t>
      </w:r>
      <w:r w:rsidRPr="00840EC3">
        <w:rPr>
          <w:rFonts w:ascii="Times New Roman" w:hAnsi="Times New Roman" w:cs="Times New Roman"/>
          <w:color w:val="000000"/>
        </w:rPr>
        <w:t>современного Запада.// Государство и право. 1992, № 5.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Миронов О.О., Порох В.И. Политические партии и движения//</w:t>
      </w:r>
      <w:r w:rsidRPr="00840EC3">
        <w:rPr>
          <w:rFonts w:ascii="Times New Roman" w:hAnsi="Times New Roman" w:cs="Times New Roman"/>
          <w:color w:val="000000"/>
        </w:rPr>
        <w:t xml:space="preserve"> Теория политики. Саратов, 1994.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Облонский А.В. Драма российской политической истории: </w:t>
      </w:r>
      <w:r w:rsidRPr="00840EC3">
        <w:rPr>
          <w:rFonts w:ascii="Times New Roman" w:hAnsi="Times New Roman" w:cs="Times New Roman"/>
          <w:color w:val="000000"/>
        </w:rPr>
        <w:t>система против личности. М., 1994.</w:t>
      </w:r>
    </w:p>
    <w:p w:rsidR="00840EC3" w:rsidRPr="00840EC3" w:rsidRDefault="00840EC3" w:rsidP="00840EC3">
      <w:pPr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5"/>
        <w:ind w:left="5" w:right="48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Овчинников И.И. Местное самоуправление в системе </w:t>
      </w:r>
      <w:r w:rsidRPr="00840EC3">
        <w:rPr>
          <w:rFonts w:ascii="Times New Roman" w:hAnsi="Times New Roman" w:cs="Times New Roman"/>
          <w:color w:val="000000"/>
        </w:rPr>
        <w:t>народовластия. М., 1999.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5"/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Основы теории политической системы, /под ред. Тихомирова </w:t>
      </w:r>
      <w:r w:rsidRPr="00840EC3">
        <w:rPr>
          <w:rFonts w:ascii="Times New Roman" w:hAnsi="Times New Roman" w:cs="Times New Roman"/>
          <w:color w:val="000000"/>
        </w:rPr>
        <w:t>Ю.А., Чиркина В.Е.//. М., 1985.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Современная российская политика. /под ред. В.А.Никонова. М., 2003.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Согрин В.В. Политическая история современной России. М., 2001.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ind w:left="5" w:right="48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Солдатов С.А. Общественные организации в Российской </w:t>
      </w:r>
      <w:r w:rsidRPr="00840EC3">
        <w:rPr>
          <w:rFonts w:ascii="Times New Roman" w:hAnsi="Times New Roman" w:cs="Times New Roman"/>
          <w:color w:val="000000"/>
        </w:rPr>
        <w:t>Федерации. М., 1994.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Суровова О.В. К вопросу о методологии анализа политической социализации //Вестник СГАП. 2006. № 2.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Толстова М.В. Свобода печати в России как проблема теории и истории государства и права //Вестник СГАП. 2005. № 2.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10"/>
        <w:ind w:left="5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Тюков Н. Национальные движения: романтика и прагматизм.//</w:t>
      </w:r>
      <w:r w:rsidRPr="00840EC3">
        <w:rPr>
          <w:rFonts w:ascii="Times New Roman" w:hAnsi="Times New Roman" w:cs="Times New Roman"/>
          <w:color w:val="000000"/>
        </w:rPr>
        <w:t>Российская Федерация. 1996, № 14.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ind w:left="5" w:right="480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Формирование политической системы России, /под ред. </w:t>
      </w:r>
      <w:r w:rsidRPr="00840EC3">
        <w:rPr>
          <w:rFonts w:ascii="Times New Roman" w:hAnsi="Times New Roman" w:cs="Times New Roman"/>
          <w:color w:val="000000"/>
        </w:rPr>
        <w:t xml:space="preserve">Кортунова </w:t>
      </w:r>
      <w:r w:rsidRPr="00840EC3">
        <w:rPr>
          <w:rFonts w:ascii="Times New Roman" w:hAnsi="Times New Roman" w:cs="Times New Roman"/>
          <w:color w:val="000000"/>
          <w:lang w:val="en-US"/>
        </w:rPr>
        <w:t>A</w:t>
      </w:r>
      <w:r w:rsidRPr="00840EC3">
        <w:rPr>
          <w:rFonts w:ascii="Times New Roman" w:hAnsi="Times New Roman" w:cs="Times New Roman"/>
          <w:color w:val="000000"/>
        </w:rPr>
        <w:t>.</w:t>
      </w:r>
      <w:r w:rsidRPr="00840EC3">
        <w:rPr>
          <w:rFonts w:ascii="Times New Roman" w:hAnsi="Times New Roman" w:cs="Times New Roman"/>
          <w:color w:val="000000"/>
          <w:lang w:val="en-US"/>
        </w:rPr>
        <w:t>M</w:t>
      </w:r>
      <w:r w:rsidRPr="00840EC3">
        <w:rPr>
          <w:rFonts w:ascii="Times New Roman" w:hAnsi="Times New Roman" w:cs="Times New Roman"/>
          <w:color w:val="000000"/>
        </w:rPr>
        <w:t xml:space="preserve">./. </w:t>
      </w:r>
      <w:r w:rsidRPr="00840EC3">
        <w:rPr>
          <w:rFonts w:ascii="Times New Roman" w:hAnsi="Times New Roman" w:cs="Times New Roman"/>
          <w:color w:val="000000"/>
          <w:lang w:val="en-US"/>
        </w:rPr>
        <w:t>M</w:t>
      </w:r>
      <w:r w:rsidRPr="00840EC3">
        <w:rPr>
          <w:rFonts w:ascii="Times New Roman" w:hAnsi="Times New Roman" w:cs="Times New Roman"/>
          <w:color w:val="000000"/>
        </w:rPr>
        <w:t>., 1996.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Чиркин В.Е. Глобальные модели политической системы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современного общества: индикаторы эффективности.// Государство и </w:t>
      </w:r>
      <w:r w:rsidRPr="00840EC3">
        <w:rPr>
          <w:rFonts w:ascii="Times New Roman" w:hAnsi="Times New Roman" w:cs="Times New Roman"/>
          <w:color w:val="000000"/>
        </w:rPr>
        <w:t>право. 1992, №2.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spacing w:before="5"/>
        <w:ind w:right="806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Шабров О.Ф. Политическая система: демократия и </w:t>
      </w:r>
      <w:r w:rsidRPr="00840EC3">
        <w:rPr>
          <w:rFonts w:ascii="Times New Roman" w:hAnsi="Times New Roman" w:cs="Times New Roman"/>
          <w:color w:val="000000"/>
        </w:rPr>
        <w:t>управление обществом.// Государство и право. 1994, № 5.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Шепелев В.И. О месте правовых и политических норм в регулятивной системе общества //Правовая политика и правовая жизнь. 2004. № 3.</w:t>
      </w:r>
    </w:p>
    <w:p w:rsidR="00840EC3" w:rsidRPr="00840EC3" w:rsidRDefault="00840EC3" w:rsidP="00840EC3">
      <w:pPr>
        <w:shd w:val="clear" w:color="auto" w:fill="FFFFFF"/>
        <w:tabs>
          <w:tab w:val="left" w:pos="72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Шутько Д.В. Становление многопартийной системы в</w:t>
      </w:r>
      <w:r w:rsidRPr="00840EC3">
        <w:rPr>
          <w:rFonts w:ascii="Times New Roman" w:hAnsi="Times New Roman" w:cs="Times New Roman"/>
          <w:color w:val="000000"/>
        </w:rPr>
        <w:t xml:space="preserve"> Российской Федерации. М., 1993.</w:t>
      </w:r>
    </w:p>
    <w:p w:rsidR="00840EC3" w:rsidRPr="00840EC3" w:rsidRDefault="00840EC3" w:rsidP="00840EC3">
      <w:pPr>
        <w:shd w:val="clear" w:color="auto" w:fill="FFFFFF"/>
        <w:spacing w:before="96"/>
        <w:ind w:left="14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Целью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данного семинарского занятия является формирование у </w:t>
      </w:r>
      <w:r w:rsidRPr="00840EC3">
        <w:rPr>
          <w:rFonts w:ascii="Times New Roman" w:hAnsi="Times New Roman" w:cs="Times New Roman"/>
          <w:color w:val="000000"/>
          <w:spacing w:val="-1"/>
        </w:rPr>
        <w:t>студентов комплексного представления о политической системе общества, ее особенностях, функциональном предназначении, классификациях, путях изменения.</w:t>
      </w:r>
    </w:p>
    <w:p w:rsidR="00840EC3" w:rsidRPr="00840EC3" w:rsidRDefault="00840EC3" w:rsidP="00840EC3">
      <w:pPr>
        <w:shd w:val="clear" w:color="auto" w:fill="FFFFFF"/>
        <w:ind w:left="10" w:firstLine="39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Отвечая на 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первый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семинарского занятия, студенты должны обратиться к дефиниции политической системы, установить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ее место в ряду других систем (экономической, культурной, правовой </w:t>
      </w:r>
      <w:r w:rsidRPr="00840EC3">
        <w:rPr>
          <w:rFonts w:ascii="Times New Roman" w:hAnsi="Times New Roman" w:cs="Times New Roman"/>
          <w:color w:val="000000"/>
          <w:spacing w:val="-3"/>
        </w:rPr>
        <w:t>и т.п.).</w:t>
      </w:r>
    </w:p>
    <w:p w:rsidR="00840EC3" w:rsidRPr="00840EC3" w:rsidRDefault="00840EC3" w:rsidP="00840EC3">
      <w:pPr>
        <w:shd w:val="clear" w:color="auto" w:fill="FFFFFF"/>
        <w:ind w:left="29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Необходимо выделить основные структурные элементы политической системы (политическая организация, политическое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сознание, социально-политические и правовые нормы, политические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отношения, политическая практика) и дать их развернутую характеристику. Затем следует обозначить основные функции политической системы (познавательная, интегративная, </w:t>
      </w:r>
      <w:r w:rsidRPr="00840EC3">
        <w:rPr>
          <w:rFonts w:ascii="Times New Roman" w:hAnsi="Times New Roman" w:cs="Times New Roman"/>
          <w:color w:val="000000"/>
          <w:spacing w:val="-2"/>
        </w:rPr>
        <w:t>коммуникативная, обеспечения социального прогресса, нормативно-</w:t>
      </w:r>
      <w:r w:rsidRPr="00840EC3">
        <w:rPr>
          <w:rFonts w:ascii="Times New Roman" w:hAnsi="Times New Roman" w:cs="Times New Roman"/>
          <w:color w:val="000000"/>
          <w:spacing w:val="-1"/>
        </w:rPr>
        <w:t>регулятивная, воспитательная и др.), раскрыть их содержание.</w:t>
      </w:r>
    </w:p>
    <w:p w:rsidR="00840EC3" w:rsidRPr="00840EC3" w:rsidRDefault="00840EC3" w:rsidP="00840EC3">
      <w:pPr>
        <w:shd w:val="clear" w:color="auto" w:fill="FFFFFF"/>
        <w:ind w:left="38" w:firstLine="38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Второй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посвящен определению видов политических </w:t>
      </w:r>
      <w:r w:rsidRPr="00840EC3">
        <w:rPr>
          <w:rFonts w:ascii="Times New Roman" w:hAnsi="Times New Roman" w:cs="Times New Roman"/>
          <w:color w:val="000000"/>
          <w:spacing w:val="-2"/>
        </w:rPr>
        <w:t>систем. Студентам нужно обратиться к основным классификациям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политических систем, выделить критерии классификации,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достоинства и недостатки существующих типологий политических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систем. Желательно попытаться применить существующие классификации политических систем к политической системе Российской Федерации, обоснованно отнести ее к определенному </w:t>
      </w:r>
      <w:r w:rsidRPr="00840EC3">
        <w:rPr>
          <w:rFonts w:ascii="Times New Roman" w:hAnsi="Times New Roman" w:cs="Times New Roman"/>
          <w:color w:val="000000"/>
          <w:spacing w:val="-5"/>
        </w:rPr>
        <w:t>виду.</w:t>
      </w:r>
    </w:p>
    <w:p w:rsidR="00840EC3" w:rsidRPr="00840EC3" w:rsidRDefault="00840EC3" w:rsidP="00840EC3">
      <w:pPr>
        <w:shd w:val="clear" w:color="auto" w:fill="FFFFFF"/>
        <w:ind w:left="14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Третий вопрос направлен на изучение процесса модернизации (от </w:t>
      </w:r>
      <w:r w:rsidRPr="00840EC3">
        <w:rPr>
          <w:rFonts w:ascii="Times New Roman" w:hAnsi="Times New Roman" w:cs="Times New Roman"/>
          <w:color w:val="000000"/>
        </w:rPr>
        <w:t xml:space="preserve">франц. </w:t>
      </w:r>
      <w:r w:rsidRPr="00840EC3">
        <w:rPr>
          <w:rFonts w:ascii="Times New Roman" w:hAnsi="Times New Roman" w:cs="Times New Roman"/>
          <w:color w:val="000000"/>
          <w:lang w:val="en-US"/>
        </w:rPr>
        <w:t>moderne</w:t>
      </w:r>
      <w:r w:rsidRPr="00840EC3">
        <w:rPr>
          <w:rFonts w:ascii="Times New Roman" w:hAnsi="Times New Roman" w:cs="Times New Roman"/>
          <w:color w:val="000000"/>
        </w:rPr>
        <w:t xml:space="preserve"> - современный - обновление, изменение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применительно к новым, современным требованиям) политической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системы. Студенты должны сконцентрировать </w:t>
      </w:r>
      <w:r w:rsidRPr="00840EC3">
        <w:rPr>
          <w:rFonts w:ascii="Times New Roman" w:hAnsi="Times New Roman" w:cs="Times New Roman"/>
          <w:bCs/>
          <w:color w:val="000000"/>
          <w:spacing w:val="-2"/>
        </w:rPr>
        <w:t>внимание на двух</w:t>
      </w:r>
      <w:r w:rsidRPr="00840EC3">
        <w:rPr>
          <w:rFonts w:ascii="Times New Roman" w:hAnsi="Times New Roman" w:cs="Times New Roman"/>
          <w:b/>
          <w:bCs/>
          <w:color w:val="000000"/>
          <w:spacing w:val="-2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 xml:space="preserve">основных путях модернизации: реформе и революции. Необходимо </w:t>
      </w:r>
      <w:r w:rsidRPr="00840EC3">
        <w:rPr>
          <w:rFonts w:ascii="Times New Roman" w:hAnsi="Times New Roman" w:cs="Times New Roman"/>
          <w:color w:val="000000"/>
          <w:spacing w:val="-1"/>
        </w:rPr>
        <w:t>выделить основные признаки реформы и революции, достоинства и недостатки, степень эффективности каждого из путей, привести примеры из отечественной и зарубежной истории и современности.</w:t>
      </w:r>
    </w:p>
    <w:p w:rsidR="00445020" w:rsidRDefault="00445020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073FA2" w:rsidRDefault="00073FA2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073FA2" w:rsidRDefault="00073FA2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073FA2" w:rsidRDefault="00073FA2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>Семинар № 9</w:t>
      </w:r>
    </w:p>
    <w:p w:rsidR="00445020" w:rsidRPr="00840EC3" w:rsidRDefault="00445020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Default="00840EC3" w:rsidP="00840EC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>Тема:</w:t>
      </w: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 xml:space="preserve"> «Правовое государство и гражданское общество»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</w:rPr>
        <w:t>(4 часа)</w:t>
      </w:r>
    </w:p>
    <w:p w:rsidR="00073FA2" w:rsidRPr="00840EC3" w:rsidRDefault="00073FA2" w:rsidP="00840EC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840EC3" w:rsidRPr="00840EC3" w:rsidRDefault="00840EC3" w:rsidP="00840EC3">
      <w:pPr>
        <w:numPr>
          <w:ilvl w:val="0"/>
          <w:numId w:val="6"/>
        </w:numPr>
        <w:shd w:val="clear" w:color="auto" w:fill="FFFFFF"/>
        <w:tabs>
          <w:tab w:val="left" w:pos="0"/>
        </w:tabs>
        <w:spacing w:before="5"/>
        <w:ind w:left="38" w:hanging="3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Идеологические основы правового государства и гражданского </w:t>
      </w:r>
      <w:r w:rsidRPr="00840EC3">
        <w:rPr>
          <w:rFonts w:ascii="Times New Roman" w:hAnsi="Times New Roman" w:cs="Times New Roman"/>
          <w:color w:val="000000"/>
          <w:spacing w:val="-3"/>
        </w:rPr>
        <w:t>общества.</w:t>
      </w:r>
    </w:p>
    <w:p w:rsidR="00840EC3" w:rsidRPr="00840EC3" w:rsidRDefault="00840EC3" w:rsidP="00840EC3">
      <w:pPr>
        <w:numPr>
          <w:ilvl w:val="0"/>
          <w:numId w:val="6"/>
        </w:numPr>
        <w:shd w:val="clear" w:color="auto" w:fill="FFFFFF"/>
        <w:tabs>
          <w:tab w:val="left" w:pos="0"/>
        </w:tabs>
        <w:ind w:left="38" w:right="442" w:hanging="3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Понятие правового государства, его признаки, принципы, </w:t>
      </w:r>
      <w:r w:rsidRPr="00840EC3">
        <w:rPr>
          <w:rFonts w:ascii="Times New Roman" w:hAnsi="Times New Roman" w:cs="Times New Roman"/>
          <w:color w:val="000000"/>
          <w:spacing w:val="-3"/>
        </w:rPr>
        <w:t>функции.</w:t>
      </w:r>
    </w:p>
    <w:p w:rsidR="00840EC3" w:rsidRPr="00840EC3" w:rsidRDefault="00840EC3" w:rsidP="00840EC3">
      <w:pPr>
        <w:numPr>
          <w:ilvl w:val="0"/>
          <w:numId w:val="6"/>
        </w:numPr>
        <w:shd w:val="clear" w:color="auto" w:fill="FFFFFF"/>
        <w:tabs>
          <w:tab w:val="left" w:pos="0"/>
        </w:tabs>
        <w:ind w:left="38" w:hanging="3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Гражданское общество как основа правового государства. Его </w:t>
      </w:r>
      <w:r w:rsidRPr="00840EC3">
        <w:rPr>
          <w:rFonts w:ascii="Times New Roman" w:hAnsi="Times New Roman" w:cs="Times New Roman"/>
          <w:color w:val="000000"/>
          <w:spacing w:val="-1"/>
        </w:rPr>
        <w:t>признаки, пути построения.</w:t>
      </w:r>
    </w:p>
    <w:p w:rsidR="00840EC3" w:rsidRPr="00840EC3" w:rsidRDefault="00840EC3" w:rsidP="00840EC3">
      <w:pPr>
        <w:numPr>
          <w:ilvl w:val="0"/>
          <w:numId w:val="6"/>
        </w:numPr>
        <w:shd w:val="clear" w:color="auto" w:fill="FFFFFF"/>
        <w:tabs>
          <w:tab w:val="left" w:pos="0"/>
        </w:tabs>
        <w:ind w:left="38" w:right="442" w:hanging="38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Формирование правового государства и гражданского </w:t>
      </w:r>
      <w:r w:rsidRPr="00840EC3">
        <w:rPr>
          <w:rFonts w:ascii="Times New Roman" w:hAnsi="Times New Roman" w:cs="Times New Roman"/>
          <w:color w:val="000000"/>
          <w:spacing w:val="-2"/>
        </w:rPr>
        <w:t>общества в РФ.</w:t>
      </w:r>
    </w:p>
    <w:p w:rsidR="00840EC3" w:rsidRPr="00840EC3" w:rsidRDefault="00840EC3" w:rsidP="00840EC3">
      <w:pPr>
        <w:shd w:val="clear" w:color="auto" w:fill="FFFFFF"/>
        <w:ind w:left="2986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Литература: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 xml:space="preserve">Арутюнян Г.Г. Критерии ограничения прав человека в практике конституционного правосудия //Российское правосудие. 2006. № 2. 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spacing w:before="19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Венгеров А.Б. «Несущие конструкции» правового государства //</w:t>
      </w:r>
      <w:r w:rsidRPr="00840EC3">
        <w:rPr>
          <w:rFonts w:ascii="Times New Roman" w:hAnsi="Times New Roman" w:cs="Times New Roman"/>
          <w:color w:val="000000"/>
        </w:rPr>
        <w:t>Право и власть. М., 1990.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Винюкова И.В. Правовой характер взаимоотношений государства и гражданского общества //Правовая политика и правовая жизнь. 2006. № 1.</w:t>
      </w:r>
    </w:p>
    <w:p w:rsidR="00840EC3" w:rsidRPr="00840EC3" w:rsidRDefault="00840EC3" w:rsidP="00840EC3">
      <w:pPr>
        <w:tabs>
          <w:tab w:val="left" w:pos="142"/>
          <w:tab w:val="left" w:pos="2698"/>
        </w:tabs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Глухарева Л.И. Основные категории системы прав человека //Вестник СГАП. 2005. № 2.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Иванников И.В. В поисках идеала государственного устройства </w:t>
      </w:r>
      <w:r w:rsidRPr="00840EC3">
        <w:rPr>
          <w:rFonts w:ascii="Times New Roman" w:hAnsi="Times New Roman" w:cs="Times New Roman"/>
          <w:color w:val="000000"/>
        </w:rPr>
        <w:t>России. Ростов-на-Дону, 1995.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ind w:right="42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Карпов Л.Н. Россия и правовое государство.// Свободная </w:t>
      </w:r>
      <w:r w:rsidRPr="00840EC3">
        <w:rPr>
          <w:rFonts w:ascii="Times New Roman" w:hAnsi="Times New Roman" w:cs="Times New Roman"/>
          <w:color w:val="000000"/>
        </w:rPr>
        <w:t>мысль. 1992, №9.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ind w:right="42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Козлихин И.Ю. Идея правового государства: история и </w:t>
      </w:r>
      <w:r w:rsidRPr="00840EC3">
        <w:rPr>
          <w:rFonts w:ascii="Times New Roman" w:hAnsi="Times New Roman" w:cs="Times New Roman"/>
          <w:color w:val="000000"/>
        </w:rPr>
        <w:t>современность. СПб, 1993.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Любашиц В.Я. Гражданское общество как институт цивилизации //Правовая политика и правовая жизнь. 2004. № 3.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Мартышин О.В. Несколько тезисов о перспективах правового </w:t>
      </w:r>
      <w:r w:rsidRPr="00840EC3">
        <w:rPr>
          <w:rFonts w:ascii="Times New Roman" w:hAnsi="Times New Roman" w:cs="Times New Roman"/>
          <w:color w:val="000000"/>
        </w:rPr>
        <w:t>государства в России.// Государство и право. 1996, № 5.</w:t>
      </w:r>
    </w:p>
    <w:p w:rsidR="00840EC3" w:rsidRPr="00840EC3" w:rsidRDefault="00840EC3" w:rsidP="00840EC3">
      <w:pPr>
        <w:shd w:val="clear" w:color="auto" w:fill="FFFFFF"/>
        <w:tabs>
          <w:tab w:val="left" w:pos="605"/>
        </w:tabs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Матузов Н.И. Гражданское общество: сущность и основные </w:t>
      </w:r>
      <w:r w:rsidRPr="00840EC3">
        <w:rPr>
          <w:rFonts w:ascii="Times New Roman" w:hAnsi="Times New Roman" w:cs="Times New Roman"/>
          <w:color w:val="000000"/>
        </w:rPr>
        <w:t>принципы.//Вестник СГАП. 1995, №3.</w:t>
      </w:r>
    </w:p>
    <w:p w:rsidR="00840EC3" w:rsidRPr="00840EC3" w:rsidRDefault="00840EC3" w:rsidP="00840EC3">
      <w:pPr>
        <w:rPr>
          <w:rFonts w:ascii="Times New Roman" w:hAnsi="Times New Roman" w:cs="Times New Roman"/>
        </w:rPr>
      </w:pP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53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Нерсесянц </w:t>
      </w:r>
      <w:r w:rsidRPr="00840EC3">
        <w:rPr>
          <w:rFonts w:ascii="Times New Roman" w:hAnsi="Times New Roman" w:cs="Times New Roman"/>
          <w:color w:val="000000"/>
          <w:lang w:val="en-US"/>
        </w:rPr>
        <w:t>B</w:t>
      </w:r>
      <w:r w:rsidRPr="00840EC3">
        <w:rPr>
          <w:rFonts w:ascii="Times New Roman" w:hAnsi="Times New Roman" w:cs="Times New Roman"/>
          <w:color w:val="000000"/>
        </w:rPr>
        <w:t>.</w:t>
      </w:r>
      <w:r w:rsidRPr="00840EC3">
        <w:rPr>
          <w:rFonts w:ascii="Times New Roman" w:hAnsi="Times New Roman" w:cs="Times New Roman"/>
          <w:color w:val="000000"/>
          <w:lang w:val="en-US"/>
        </w:rPr>
        <w:t>C</w:t>
      </w:r>
      <w:r w:rsidRPr="00840EC3">
        <w:rPr>
          <w:rFonts w:ascii="Times New Roman" w:hAnsi="Times New Roman" w:cs="Times New Roman"/>
          <w:color w:val="000000"/>
        </w:rPr>
        <w:t>. История идей правовой государственности. М., 1993.</w:t>
      </w:r>
    </w:p>
    <w:p w:rsidR="00840EC3" w:rsidRPr="00840EC3" w:rsidRDefault="00840EC3" w:rsidP="00840EC3">
      <w:pPr>
        <w:shd w:val="clear" w:color="auto" w:fill="FFFFFF"/>
        <w:tabs>
          <w:tab w:val="left" w:pos="648"/>
        </w:tabs>
        <w:ind w:left="53" w:right="422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Омельченко О.А. Идея правового государства: истоки, </w:t>
      </w:r>
      <w:r w:rsidRPr="00840EC3">
        <w:rPr>
          <w:rFonts w:ascii="Times New Roman" w:hAnsi="Times New Roman" w:cs="Times New Roman"/>
          <w:color w:val="000000"/>
        </w:rPr>
        <w:t>перспективы, причины. М., 1994.</w:t>
      </w:r>
    </w:p>
    <w:p w:rsidR="00840EC3" w:rsidRPr="00840EC3" w:rsidRDefault="00840EC3" w:rsidP="00840EC3">
      <w:pPr>
        <w:shd w:val="clear" w:color="auto" w:fill="FFFFFF"/>
        <w:tabs>
          <w:tab w:val="left" w:pos="648"/>
        </w:tabs>
        <w:jc w:val="both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</w:rPr>
        <w:t xml:space="preserve">Осавелюк </w:t>
      </w:r>
      <w:r w:rsidRPr="00840EC3">
        <w:rPr>
          <w:rFonts w:ascii="Times New Roman" w:hAnsi="Times New Roman" w:cs="Times New Roman"/>
          <w:color w:val="000000"/>
          <w:lang w:val="en-US"/>
        </w:rPr>
        <w:t>A</w:t>
      </w:r>
      <w:r w:rsidRPr="00840EC3">
        <w:rPr>
          <w:rFonts w:ascii="Times New Roman" w:hAnsi="Times New Roman" w:cs="Times New Roman"/>
          <w:color w:val="000000"/>
        </w:rPr>
        <w:t>.</w:t>
      </w:r>
      <w:r w:rsidRPr="00840EC3">
        <w:rPr>
          <w:rFonts w:ascii="Times New Roman" w:hAnsi="Times New Roman" w:cs="Times New Roman"/>
          <w:color w:val="000000"/>
          <w:lang w:val="en-US"/>
        </w:rPr>
        <w:t>M</w:t>
      </w:r>
      <w:r w:rsidRPr="00840EC3">
        <w:rPr>
          <w:rFonts w:ascii="Times New Roman" w:hAnsi="Times New Roman" w:cs="Times New Roman"/>
          <w:color w:val="000000"/>
        </w:rPr>
        <w:t xml:space="preserve">. Современный механизм системы сдержек и 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противовесов в зарубежных государствах.// Государство и право. </w:t>
      </w:r>
      <w:r w:rsidRPr="00840EC3">
        <w:rPr>
          <w:rFonts w:ascii="Times New Roman" w:hAnsi="Times New Roman" w:cs="Times New Roman"/>
          <w:color w:val="000000"/>
        </w:rPr>
        <w:t>1993, № 12.</w:t>
      </w:r>
    </w:p>
    <w:p w:rsidR="00840EC3" w:rsidRPr="00840EC3" w:rsidRDefault="00840EC3" w:rsidP="00840EC3">
      <w:pPr>
        <w:shd w:val="clear" w:color="auto" w:fill="FFFFFF"/>
        <w:tabs>
          <w:tab w:val="left" w:pos="787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Перегудов СП. Гражданское общество как политический </w:t>
      </w:r>
      <w:r w:rsidRPr="00840EC3">
        <w:rPr>
          <w:rFonts w:ascii="Times New Roman" w:hAnsi="Times New Roman" w:cs="Times New Roman"/>
          <w:color w:val="000000"/>
        </w:rPr>
        <w:t>феномен.// Свободная мысль. 1992, № 9.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Руденко В.Н. Прямая демократия : модели правления, конституционно-правовые институты. Екатеринбург, 2003.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Рыбаков О.Ю. Правовая политика и правовая защита прав и свобод личности.//Право. Законодательство. Личность. Очерки. Саратов, 2006.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Рыбаков О.Ю. Личность и правовая политика в Российском государстве. Саратов, 2003.</w:t>
      </w:r>
    </w:p>
    <w:p w:rsidR="00840EC3" w:rsidRPr="00840EC3" w:rsidRDefault="00840EC3" w:rsidP="00840EC3">
      <w:pPr>
        <w:shd w:val="clear" w:color="auto" w:fill="FFFFFF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Скакун О.Ф. Теория правового государства в дореволюционной России.// Сов. государство и право. 1990, № 2.</w:t>
      </w:r>
    </w:p>
    <w:p w:rsidR="00840EC3" w:rsidRPr="00840EC3" w:rsidRDefault="00840EC3" w:rsidP="00840EC3">
      <w:pPr>
        <w:shd w:val="clear" w:color="auto" w:fill="FFFFFF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Согрин В.В. Либерализм в России: перипетии и перспективы.// Общественные науки и современность. 1997, № 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Цыбулевская О.И. Построение гражданского общества как одна из целей правовой политики // Правовая политика и правовая жизнь. 2003. № 2.</w:t>
      </w:r>
    </w:p>
    <w:p w:rsidR="00840EC3" w:rsidRPr="00840EC3" w:rsidRDefault="00840EC3" w:rsidP="00840EC3">
      <w:pPr>
        <w:shd w:val="clear" w:color="auto" w:fill="FFFFFF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 xml:space="preserve">Черниловский З.М. Гражданское общество: опыт </w:t>
      </w:r>
      <w:r w:rsidRPr="00840EC3">
        <w:rPr>
          <w:rFonts w:ascii="Times New Roman" w:hAnsi="Times New Roman" w:cs="Times New Roman"/>
          <w:color w:val="000000"/>
        </w:rPr>
        <w:t>исследования.// Государство и право. 1992, № 6.</w:t>
      </w:r>
    </w:p>
    <w:p w:rsidR="00840EC3" w:rsidRPr="00840EC3" w:rsidRDefault="00840EC3" w:rsidP="00840EC3">
      <w:pPr>
        <w:shd w:val="clear" w:color="auto" w:fill="FFFFFF"/>
        <w:tabs>
          <w:tab w:val="left" w:pos="734"/>
        </w:tabs>
        <w:ind w:left="19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Черниловский З.М. Правовое государство: на перекрестке </w:t>
      </w:r>
      <w:r w:rsidRPr="00840EC3">
        <w:rPr>
          <w:rFonts w:ascii="Times New Roman" w:hAnsi="Times New Roman" w:cs="Times New Roman"/>
          <w:color w:val="000000"/>
        </w:rPr>
        <w:t>мнений. В кн.: Право и власть. М., 1990.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Шмелев А.В. Институт референдума в условиях построения российского правового государства //Вестник СГАП. 2006. № 1.</w:t>
      </w:r>
    </w:p>
    <w:p w:rsidR="00840EC3" w:rsidRPr="00840EC3" w:rsidRDefault="00840EC3" w:rsidP="00840EC3">
      <w:pPr>
        <w:tabs>
          <w:tab w:val="left" w:pos="142"/>
          <w:tab w:val="left" w:pos="2698"/>
        </w:tabs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</w:rPr>
        <w:t>Эбзеев Б.С. Человек, народ, государство в конституционном строе Российской Федерации. М., 2005.</w:t>
      </w:r>
    </w:p>
    <w:p w:rsidR="00840EC3" w:rsidRPr="00840EC3" w:rsidRDefault="00840EC3" w:rsidP="00840EC3">
      <w:pPr>
        <w:shd w:val="clear" w:color="auto" w:fill="FFFFFF"/>
        <w:tabs>
          <w:tab w:val="left" w:pos="734"/>
        </w:tabs>
        <w:ind w:left="19"/>
        <w:rPr>
          <w:rFonts w:ascii="Times New Roman" w:hAnsi="Times New Roman" w:cs="Times New Roman"/>
          <w:color w:val="000000"/>
        </w:rPr>
      </w:pPr>
      <w:r w:rsidRPr="00840EC3">
        <w:rPr>
          <w:rFonts w:ascii="Times New Roman" w:hAnsi="Times New Roman" w:cs="Times New Roman"/>
          <w:color w:val="000000"/>
          <w:spacing w:val="-3"/>
        </w:rPr>
        <w:t xml:space="preserve">Энтин Л.И. Разделение властей. Опыт современных </w:t>
      </w:r>
      <w:r w:rsidRPr="00840EC3">
        <w:rPr>
          <w:rFonts w:ascii="Times New Roman" w:hAnsi="Times New Roman" w:cs="Times New Roman"/>
          <w:color w:val="000000"/>
        </w:rPr>
        <w:t>государств. М., 1995.</w:t>
      </w:r>
    </w:p>
    <w:p w:rsidR="00840EC3" w:rsidRPr="00840EC3" w:rsidRDefault="00840EC3" w:rsidP="00840EC3">
      <w:pPr>
        <w:shd w:val="clear" w:color="auto" w:fill="FFFFFF"/>
        <w:spacing w:before="96"/>
        <w:ind w:left="10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  <w:u w:val="single"/>
        </w:rPr>
        <w:t>Целью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 семинарского занятия является формирование у студентов </w:t>
      </w:r>
      <w:r w:rsidRPr="00840EC3">
        <w:rPr>
          <w:rFonts w:ascii="Times New Roman" w:hAnsi="Times New Roman" w:cs="Times New Roman"/>
          <w:color w:val="000000"/>
          <w:spacing w:val="-1"/>
        </w:rPr>
        <w:t>представлений о правовой государственности и гражданском обществе, их особенностях, признаках, условиях и путях построения и функционирования.</w:t>
      </w:r>
    </w:p>
    <w:p w:rsidR="00840EC3" w:rsidRPr="00840EC3" w:rsidRDefault="00840EC3" w:rsidP="00840EC3">
      <w:pPr>
        <w:shd w:val="clear" w:color="auto" w:fill="FFFFFF"/>
        <w:spacing w:before="10"/>
        <w:ind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1"/>
        </w:rPr>
        <w:t xml:space="preserve">Раскрывая </w:t>
      </w:r>
      <w:r w:rsidRPr="00840EC3">
        <w:rPr>
          <w:rFonts w:ascii="Times New Roman" w:hAnsi="Times New Roman" w:cs="Times New Roman"/>
          <w:color w:val="000000"/>
          <w:spacing w:val="1"/>
          <w:u w:val="single"/>
        </w:rPr>
        <w:t>первый вопрос,</w:t>
      </w:r>
      <w:r w:rsidRPr="00840EC3">
        <w:rPr>
          <w:rFonts w:ascii="Times New Roman" w:hAnsi="Times New Roman" w:cs="Times New Roman"/>
          <w:color w:val="000000"/>
          <w:spacing w:val="1"/>
        </w:rPr>
        <w:t xml:space="preserve"> студентам нужно обратиться к </w:t>
      </w:r>
      <w:r w:rsidRPr="00840EC3">
        <w:rPr>
          <w:rFonts w:ascii="Times New Roman" w:hAnsi="Times New Roman" w:cs="Times New Roman"/>
          <w:color w:val="000000"/>
        </w:rPr>
        <w:t xml:space="preserve">истокам идеологий правового государства (античность - Аристотель, Платон; новое время - Д. Локк, Ш. Монтескье, Ж. Руссо, И. Кант; в России - А.Н. Радищев; дореволюционное либеральное направление общественной мысли - Н.М. Коркунов, А.Б. Кистяковский, С.А. </w:t>
      </w:r>
      <w:r w:rsidRPr="00840EC3">
        <w:rPr>
          <w:rFonts w:ascii="Times New Roman" w:hAnsi="Times New Roman" w:cs="Times New Roman"/>
          <w:color w:val="000000"/>
          <w:spacing w:val="-1"/>
        </w:rPr>
        <w:t>Котляревский, П.И. Новгородцев и др.).</w:t>
      </w:r>
    </w:p>
    <w:p w:rsidR="00840EC3" w:rsidRPr="00840EC3" w:rsidRDefault="00840EC3" w:rsidP="00840EC3">
      <w:pPr>
        <w:shd w:val="clear" w:color="auto" w:fill="FFFFFF"/>
        <w:spacing w:before="5"/>
        <w:ind w:left="5" w:right="-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2"/>
        </w:rPr>
        <w:t>Необходимо попытаться объяснить причины забвения идеи правового государства в советский период российской истории.</w:t>
      </w:r>
    </w:p>
    <w:p w:rsidR="00840EC3" w:rsidRPr="00840EC3" w:rsidRDefault="00840EC3" w:rsidP="00840EC3">
      <w:pPr>
        <w:shd w:val="clear" w:color="auto" w:fill="FFFFFF"/>
        <w:ind w:firstLine="38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Второй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направлен на изучение понятия правового государства, его признаков, принципов (основополагающих идей, определяющих в своей совокупности идеальную конструкцию </w:t>
      </w:r>
      <w:r w:rsidRPr="00840EC3">
        <w:rPr>
          <w:rFonts w:ascii="Times New Roman" w:hAnsi="Times New Roman" w:cs="Times New Roman"/>
          <w:color w:val="000000"/>
          <w:spacing w:val="-2"/>
        </w:rPr>
        <w:t>государства, которое могло бы называться правовым). Следует также рассмотреть особенности функционирования правового государства.</w:t>
      </w:r>
    </w:p>
    <w:p w:rsidR="00840EC3" w:rsidRPr="00840EC3" w:rsidRDefault="00840EC3" w:rsidP="00840EC3">
      <w:pPr>
        <w:shd w:val="clear" w:color="auto" w:fill="FFFFFF"/>
        <w:ind w:left="14" w:right="-5" w:firstLine="38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3"/>
          <w:u w:val="single"/>
        </w:rPr>
        <w:t>Третий вопрос</w:t>
      </w:r>
      <w:r w:rsidRPr="00840EC3">
        <w:rPr>
          <w:rFonts w:ascii="Times New Roman" w:hAnsi="Times New Roman" w:cs="Times New Roman"/>
          <w:color w:val="000000"/>
          <w:spacing w:val="-3"/>
        </w:rPr>
        <w:t xml:space="preserve"> предполагает полную характеристику гражданского общества как совокупности нравственных,</w:t>
      </w:r>
      <w:r w:rsidRPr="00840EC3">
        <w:rPr>
          <w:rFonts w:ascii="Times New Roman" w:hAnsi="Times New Roman" w:cs="Times New Roman"/>
        </w:rPr>
        <w:t xml:space="preserve">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национальных, социально-экономических, семейных, религиозных </w:t>
      </w:r>
      <w:r w:rsidRPr="00840EC3">
        <w:rPr>
          <w:rFonts w:ascii="Times New Roman" w:hAnsi="Times New Roman" w:cs="Times New Roman"/>
          <w:color w:val="000000"/>
          <w:spacing w:val="-1"/>
        </w:rPr>
        <w:t>отношений и институтов, с помощью которых удовлетворяются интересы индивидов и их групп.</w:t>
      </w:r>
    </w:p>
    <w:p w:rsidR="00840EC3" w:rsidRPr="00840EC3" w:rsidRDefault="00840EC3" w:rsidP="00840EC3">
      <w:pPr>
        <w:shd w:val="clear" w:color="auto" w:fill="FFFFFF"/>
        <w:ind w:left="5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</w:rPr>
        <w:t>Необходимо раскрыть содержание структурных компонентов гражданского общества (негосударственные социально-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экономические отношения и институты, общественные объединения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и организации, политические партии и движения, сфера воспитания и </w:t>
      </w:r>
      <w:r w:rsidRPr="00840EC3">
        <w:rPr>
          <w:rFonts w:ascii="Times New Roman" w:hAnsi="Times New Roman" w:cs="Times New Roman"/>
          <w:color w:val="000000"/>
          <w:spacing w:val="-1"/>
        </w:rPr>
        <w:t>негосударственного образования, система негосударственных СМИ, семья, церковь и др.).</w:t>
      </w:r>
    </w:p>
    <w:p w:rsidR="00840EC3" w:rsidRPr="00840EC3" w:rsidRDefault="00840EC3" w:rsidP="00840EC3">
      <w:pPr>
        <w:shd w:val="clear" w:color="auto" w:fill="FFFFFF"/>
        <w:ind w:left="19" w:firstLine="379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2"/>
        </w:rPr>
        <w:t xml:space="preserve">Далее требуется выделить основные признаки гражданского </w:t>
      </w:r>
      <w:r w:rsidRPr="00840EC3">
        <w:rPr>
          <w:rFonts w:ascii="Times New Roman" w:hAnsi="Times New Roman" w:cs="Times New Roman"/>
          <w:color w:val="000000"/>
        </w:rPr>
        <w:t xml:space="preserve">общества (обеспечение прав и свобод человека и гражданина, </w:t>
      </w:r>
      <w:r w:rsidRPr="00840EC3">
        <w:rPr>
          <w:rFonts w:ascii="Times New Roman" w:hAnsi="Times New Roman" w:cs="Times New Roman"/>
          <w:color w:val="000000"/>
          <w:spacing w:val="-2"/>
        </w:rPr>
        <w:t xml:space="preserve">самоуправляемость, плюрализм мнений, гласность, многоукладность </w:t>
      </w:r>
      <w:r w:rsidRPr="00840EC3">
        <w:rPr>
          <w:rFonts w:ascii="Times New Roman" w:hAnsi="Times New Roman" w:cs="Times New Roman"/>
          <w:color w:val="000000"/>
          <w:spacing w:val="1"/>
        </w:rPr>
        <w:t xml:space="preserve">экономики, конкуренция образующих его структур и групп, </w:t>
      </w:r>
      <w:r w:rsidRPr="00840EC3">
        <w:rPr>
          <w:rFonts w:ascii="Times New Roman" w:hAnsi="Times New Roman" w:cs="Times New Roman"/>
          <w:color w:val="000000"/>
        </w:rPr>
        <w:t xml:space="preserve">легитимность власти и ее демократический характер, развитая социальная политика государства и др.). Студенты также должны </w:t>
      </w:r>
      <w:r w:rsidRPr="00840EC3">
        <w:rPr>
          <w:rFonts w:ascii="Times New Roman" w:hAnsi="Times New Roman" w:cs="Times New Roman"/>
          <w:color w:val="000000"/>
          <w:spacing w:val="-1"/>
        </w:rPr>
        <w:t>наметить магистральные пути построения гражданского общества, выявить предпосылки и условия его формирования.</w:t>
      </w:r>
    </w:p>
    <w:p w:rsidR="00840EC3" w:rsidRPr="00840EC3" w:rsidRDefault="00840EC3" w:rsidP="00840EC3">
      <w:pPr>
        <w:shd w:val="clear" w:color="auto" w:fill="FFFFFF"/>
        <w:ind w:left="48" w:firstLine="374"/>
        <w:jc w:val="both"/>
        <w:rPr>
          <w:rFonts w:ascii="Times New Roman" w:hAnsi="Times New Roman" w:cs="Times New Roman"/>
        </w:rPr>
      </w:pPr>
      <w:r w:rsidRPr="00840EC3">
        <w:rPr>
          <w:rFonts w:ascii="Times New Roman" w:hAnsi="Times New Roman" w:cs="Times New Roman"/>
          <w:color w:val="000000"/>
          <w:spacing w:val="-1"/>
          <w:u w:val="single"/>
        </w:rPr>
        <w:t>Четвертый вопрос</w:t>
      </w:r>
      <w:r w:rsidRPr="00840EC3">
        <w:rPr>
          <w:rFonts w:ascii="Times New Roman" w:hAnsi="Times New Roman" w:cs="Times New Roman"/>
          <w:color w:val="000000"/>
          <w:spacing w:val="-1"/>
        </w:rPr>
        <w:t xml:space="preserve"> нацелен на изучение практики построения правового государства в России.</w:t>
      </w:r>
    </w:p>
    <w:p w:rsidR="00840EC3" w:rsidRPr="00840EC3" w:rsidRDefault="00840EC3" w:rsidP="00840EC3">
      <w:pPr>
        <w:shd w:val="clear" w:color="auto" w:fill="FFFFFF"/>
        <w:ind w:left="48" w:right="-5" w:firstLine="379"/>
        <w:jc w:val="both"/>
        <w:rPr>
          <w:rFonts w:ascii="Times New Roman" w:hAnsi="Times New Roman" w:cs="Times New Roman"/>
          <w:color w:val="000000"/>
          <w:spacing w:val="-1"/>
        </w:rPr>
      </w:pPr>
      <w:r w:rsidRPr="00840EC3">
        <w:rPr>
          <w:rFonts w:ascii="Times New Roman" w:hAnsi="Times New Roman" w:cs="Times New Roman"/>
          <w:color w:val="000000"/>
          <w:spacing w:val="-1"/>
        </w:rPr>
        <w:t xml:space="preserve">Необходимо выявить, какие факторы способствуют, а какие </w:t>
      </w:r>
      <w:r w:rsidRPr="00840EC3">
        <w:rPr>
          <w:rFonts w:ascii="Times New Roman" w:hAnsi="Times New Roman" w:cs="Times New Roman"/>
          <w:color w:val="000000"/>
        </w:rPr>
        <w:t xml:space="preserve">тормозят его формирование. Студенты могут предложить свое видение путей и способов реформирования российской </w:t>
      </w:r>
      <w:r w:rsidRPr="00840EC3">
        <w:rPr>
          <w:rFonts w:ascii="Times New Roman" w:hAnsi="Times New Roman" w:cs="Times New Roman"/>
          <w:color w:val="000000"/>
          <w:spacing w:val="-1"/>
        </w:rPr>
        <w:t>государственности, спрогнозировать ее дальнейшее развитие.</w:t>
      </w:r>
    </w:p>
    <w:p w:rsidR="00840EC3" w:rsidRPr="00840EC3" w:rsidRDefault="00840EC3" w:rsidP="00840EC3">
      <w:pPr>
        <w:ind w:hanging="1"/>
        <w:jc w:val="center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Нормативно-правовые акты :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Конституция РФ.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840EC3">
          <w:rPr>
            <w:rFonts w:ascii="Times New Roman CYR" w:hAnsi="Times New Roman CYR" w:cs="Times New Roman CYR"/>
            <w:color w:val="000000"/>
          </w:rPr>
          <w:t>1993 г</w:t>
        </w:r>
      </w:smartTag>
      <w:r w:rsidRPr="00840EC3">
        <w:rPr>
          <w:rFonts w:ascii="Times New Roman CYR" w:hAnsi="Times New Roman CYR" w:cs="Times New Roman CYR"/>
          <w:color w:val="000000"/>
        </w:rPr>
        <w:t>.// Российская газета. 25.12.1993.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конституционный закон «О судебной системе Российской Федерации» от 31 декабря </w:t>
      </w:r>
      <w:smartTag w:uri="urn:schemas-microsoft-com:office:smarttags" w:element="metricconverter">
        <w:smartTagPr>
          <w:attr w:name="ProductID" w:val="1996 г"/>
        </w:smartTagPr>
        <w:r w:rsidRPr="00840EC3">
          <w:rPr>
            <w:rFonts w:ascii="Times New Roman CYR" w:hAnsi="Times New Roman CYR" w:cs="Times New Roman CYR"/>
            <w:color w:val="000000"/>
          </w:rPr>
          <w:t>1996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1997. № 1. Ст.1;2001. № 51. Ст. 4825; 2003. № 27 (ч. 1). Ст. 2698.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конституционный закон «Об Уполномоченном по правам человека в Российской Федерации» от 26 февраля </w:t>
      </w:r>
      <w:smartTag w:uri="urn:schemas-microsoft-com:office:smarttags" w:element="metricconverter">
        <w:smartTagPr>
          <w:attr w:name="ProductID" w:val="1997 г"/>
        </w:smartTagPr>
        <w:r w:rsidRPr="00840EC3">
          <w:rPr>
            <w:rFonts w:ascii="Times New Roman CYR" w:hAnsi="Times New Roman CYR" w:cs="Times New Roman CYR"/>
            <w:color w:val="000000"/>
          </w:rPr>
          <w:t>1997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1997. № 9. Ст. 1011.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конституционный закон «О Конституционном Суде Российской Федерации» от 21 июля </w:t>
      </w:r>
      <w:smartTag w:uri="urn:schemas-microsoft-com:office:smarttags" w:element="metricconverter">
        <w:smartTagPr>
          <w:attr w:name="ProductID" w:val="1994 г"/>
        </w:smartTagPr>
        <w:r w:rsidRPr="00840EC3">
          <w:rPr>
            <w:rFonts w:ascii="Times New Roman CYR" w:hAnsi="Times New Roman CYR" w:cs="Times New Roman CYR"/>
            <w:color w:val="000000"/>
          </w:rPr>
          <w:t>1994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1994. № 13. Ст. 1447; 2001. № 7. Ст. 607; 2001. № 51. Ст. 4824; 2004. № 24. Ст. 2334; 2005.№ 15. Ст. 1273.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конституционный закон «О референдуме Российской Федерации» от 28 июня </w:t>
      </w:r>
      <w:smartTag w:uri="urn:schemas-microsoft-com:office:smarttags" w:element="metricconverter">
        <w:smartTagPr>
          <w:attr w:name="ProductID" w:val="2004 г"/>
        </w:smartTagPr>
        <w:r w:rsidRPr="00840EC3">
          <w:rPr>
            <w:rFonts w:ascii="Times New Roman CYR" w:hAnsi="Times New Roman CYR" w:cs="Times New Roman CYR"/>
            <w:color w:val="000000"/>
          </w:rPr>
          <w:t>2004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2004. № 27. Ст. 2710.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конституционный закон «О Правительстве Российской Федерации» от 17 декабря 1997г.// СЗ РФ. 1998. № 1. Ст.1.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конституционный закон «О порядке принятия в Российскую Федерацию и образования в ее составе нового субъекта Российской Федерации» от 24 декабря </w:t>
      </w:r>
      <w:smartTag w:uri="urn:schemas-microsoft-com:office:smarttags" w:element="metricconverter">
        <w:smartTagPr>
          <w:attr w:name="ProductID" w:val="2001 г"/>
        </w:smartTagPr>
        <w:r w:rsidRPr="00840EC3">
          <w:rPr>
            <w:rFonts w:ascii="Times New Roman CYR" w:hAnsi="Times New Roman CYR" w:cs="Times New Roman CYR"/>
            <w:color w:val="000000"/>
          </w:rPr>
          <w:t>2001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2001. № 52 (ч. 1). Ст. 4916.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конституционный закон «О чрезвычайном положении» от 30 мая </w:t>
      </w:r>
      <w:smartTag w:uri="urn:schemas-microsoft-com:office:smarttags" w:element="metricconverter">
        <w:smartTagPr>
          <w:attr w:name="ProductID" w:val="2001 г"/>
        </w:smartTagPr>
        <w:r w:rsidRPr="00840EC3">
          <w:rPr>
            <w:rFonts w:ascii="Times New Roman CYR" w:hAnsi="Times New Roman CYR" w:cs="Times New Roman CYR"/>
            <w:color w:val="000000"/>
          </w:rPr>
          <w:t>2001 г</w:t>
        </w:r>
      </w:smartTag>
      <w:r w:rsidRPr="00840EC3">
        <w:rPr>
          <w:rFonts w:ascii="Times New Roman CYR" w:hAnsi="Times New Roman CYR" w:cs="Times New Roman CYR"/>
          <w:color w:val="000000"/>
        </w:rPr>
        <w:t xml:space="preserve">. (с изм. и доп. от 7 марта </w:t>
      </w:r>
      <w:smartTag w:uri="urn:schemas-microsoft-com:office:smarttags" w:element="metricconverter">
        <w:smartTagPr>
          <w:attr w:name="ProductID" w:val="2005 г"/>
        </w:smartTagPr>
        <w:r w:rsidRPr="00840EC3">
          <w:rPr>
            <w:rFonts w:ascii="Times New Roman CYR" w:hAnsi="Times New Roman CYR" w:cs="Times New Roman CYR"/>
            <w:color w:val="000000"/>
          </w:rPr>
          <w:t>2005 г</w:t>
        </w:r>
      </w:smartTag>
      <w:r w:rsidRPr="00840EC3">
        <w:rPr>
          <w:rFonts w:ascii="Times New Roman CYR" w:hAnsi="Times New Roman CYR" w:cs="Times New Roman CYR"/>
          <w:color w:val="000000"/>
        </w:rPr>
        <w:t>.)// СЗ РФ. 2001. № 23. Ст. 2277; 2005. № 10. Ст. 753.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 противодействии экстремистской деятельности» от 25 июля </w:t>
      </w:r>
      <w:smartTag w:uri="urn:schemas-microsoft-com:office:smarttags" w:element="metricconverter">
        <w:smartTagPr>
          <w:attr w:name="ProductID" w:val="2002 г"/>
        </w:smartTagPr>
        <w:r w:rsidRPr="00840EC3">
          <w:rPr>
            <w:rFonts w:ascii="Times New Roman CYR" w:hAnsi="Times New Roman CYR" w:cs="Times New Roman CYR"/>
            <w:color w:val="000000"/>
          </w:rPr>
          <w:t>2002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2002. № 30. Ст.3031.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 гражданстве Российской Федерации» от 31 мая </w:t>
      </w:r>
      <w:smartTag w:uri="urn:schemas-microsoft-com:office:smarttags" w:element="metricconverter">
        <w:smartTagPr>
          <w:attr w:name="ProductID" w:val="2002 г"/>
        </w:smartTagPr>
        <w:r w:rsidRPr="00840EC3">
          <w:rPr>
            <w:rFonts w:ascii="Times New Roman CYR" w:hAnsi="Times New Roman CYR" w:cs="Times New Roman CYR"/>
            <w:color w:val="000000"/>
          </w:rPr>
          <w:t>2002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2002. № 22. Ст. 2031; 2003. № 46 (ч. 2). Ст.4447; 2004. № 45. Ст. 4377; Российская газета. 11.01.2006.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 правовом положении иностранных граждан в Российской Федерации» от 25 июля </w:t>
      </w:r>
      <w:smartTag w:uri="urn:schemas-microsoft-com:office:smarttags" w:element="metricconverter">
        <w:smartTagPr>
          <w:attr w:name="ProductID" w:val="2002 г"/>
        </w:smartTagPr>
        <w:r w:rsidRPr="00840EC3">
          <w:rPr>
            <w:rFonts w:ascii="Times New Roman CYR" w:hAnsi="Times New Roman CYR" w:cs="Times New Roman CYR"/>
            <w:color w:val="000000"/>
          </w:rPr>
          <w:t>2002 г</w:t>
        </w:r>
      </w:smartTag>
      <w:r w:rsidRPr="00840EC3">
        <w:rPr>
          <w:rFonts w:ascii="Times New Roman CYR" w:hAnsi="Times New Roman CYR" w:cs="Times New Roman CYR"/>
          <w:color w:val="000000"/>
        </w:rPr>
        <w:t>.//  СЗ РФ. 2002. № 30. Ст. 3032; 2003. № 27 (ч. 1). Ст. 2700; 2004. № 35. Ст.3607; № 45. Ст.4377.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 выборах Президента Российской Федерации»// СЗ РФ. 2003. № 2. Ст. 171; 2005. № 30 (ч.1). Ст. 3104.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«Об общественной палате Российской Федерации» от 4 апреля </w:t>
      </w:r>
      <w:smartTag w:uri="urn:schemas-microsoft-com:office:smarttags" w:element="metricconverter">
        <w:smartTagPr>
          <w:attr w:name="ProductID" w:val="2005 г"/>
        </w:smartTagPr>
        <w:r w:rsidRPr="00840EC3">
          <w:rPr>
            <w:rFonts w:ascii="Times New Roman CYR" w:hAnsi="Times New Roman CYR" w:cs="Times New Roman CYR"/>
            <w:color w:val="000000"/>
          </w:rPr>
          <w:t>2005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2005. № 15. Ст.1277.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«Об альтернативной гражданской службе» от 25 июля </w:t>
      </w:r>
      <w:smartTag w:uri="urn:schemas-microsoft-com:office:smarttags" w:element="metricconverter">
        <w:smartTagPr>
          <w:attr w:name="ProductID" w:val="2002 г"/>
        </w:smartTagPr>
        <w:r w:rsidRPr="00840EC3">
          <w:rPr>
            <w:rFonts w:ascii="Times New Roman CYR" w:hAnsi="Times New Roman CYR" w:cs="Times New Roman CYR"/>
            <w:color w:val="000000"/>
          </w:rPr>
          <w:t>2002 г</w:t>
        </w:r>
      </w:smartTag>
      <w:r w:rsidRPr="00840EC3">
        <w:rPr>
          <w:rFonts w:ascii="Times New Roman CYR" w:hAnsi="Times New Roman CYR" w:cs="Times New Roman CYR"/>
          <w:color w:val="000000"/>
        </w:rPr>
        <w:t>.// СЗ РФ. 2002. № 30. Ст. 3030; 2004. № 35. Ст. 3607; Российская газета. 31.12.2005.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 международных договорах РФ» от 16 июля 1995г.// СЗ РФ. 1995. № 29. Ст.2757.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 координации международных и внешнеэкономических связей субъектов Российской Федерации» // Российская газета. 16.01.1999.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«Об общественных объединениях» от 19 мая </w:t>
      </w:r>
      <w:smartTag w:uri="urn:schemas-microsoft-com:office:smarttags" w:element="metricconverter">
        <w:smartTagPr>
          <w:attr w:name="ProductID" w:val="1995 г"/>
        </w:smartTagPr>
        <w:r w:rsidRPr="00840EC3">
          <w:rPr>
            <w:rFonts w:ascii="Times New Roman CYR" w:hAnsi="Times New Roman CYR" w:cs="Times New Roman CYR"/>
            <w:color w:val="000000"/>
          </w:rPr>
          <w:t>1995 г</w:t>
        </w:r>
      </w:smartTag>
      <w:r w:rsidRPr="00840EC3">
        <w:rPr>
          <w:rFonts w:ascii="Times New Roman CYR" w:hAnsi="Times New Roman CYR" w:cs="Times New Roman CYR"/>
          <w:color w:val="000000"/>
        </w:rPr>
        <w:t>. // СЗ РФ. 1995. № 21. Ст. 1930; 1997. № 20. Ст. 2231; 1998. № 30. Ст.3608; 2002.. №11. Ст. 1018; № 12. Ст. 1093;2003.№ 50. Ст. 4855; 2004. № 27. Ст.2711, № 45. Ст.4377.</w:t>
      </w:r>
    </w:p>
    <w:p w:rsidR="00840EC3" w:rsidRPr="00840EC3" w:rsidRDefault="00840EC3" w:rsidP="00840EC3">
      <w:pPr>
        <w:tabs>
          <w:tab w:val="left" w:pos="14910"/>
        </w:tabs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«Об общих принципах организации законодательных ( представительных ) и исполнительных органов государственной власти субъектов Российской Федерации» (в ред. от 21.07.2005г.)// СЗ РФ. 2005. № 1 (ч.1). Ст. 17,25; № 30 ( ч.1 ). Ст.310.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 собраниях, митингах, демонстрациях, шествиях и пикетированиях» от 19 июня </w:t>
      </w:r>
      <w:smartTag w:uri="urn:schemas-microsoft-com:office:smarttags" w:element="metricconverter">
        <w:smartTagPr>
          <w:attr w:name="ProductID" w:val="2004 г"/>
        </w:smartTagPr>
        <w:r w:rsidRPr="00840EC3">
          <w:rPr>
            <w:rFonts w:ascii="Times New Roman CYR" w:hAnsi="Times New Roman CYR" w:cs="Times New Roman CYR"/>
            <w:color w:val="000000"/>
          </w:rPr>
          <w:t>2004 г</w:t>
        </w:r>
      </w:smartTag>
      <w:r w:rsidRPr="00840EC3">
        <w:rPr>
          <w:rFonts w:ascii="Times New Roman CYR" w:hAnsi="Times New Roman CYR" w:cs="Times New Roman CYR"/>
          <w:color w:val="000000"/>
        </w:rPr>
        <w:t>. // СЗ РФ. 2004. № 25. Ст.2485.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 политических партиях» от 11 июля </w:t>
      </w:r>
      <w:smartTag w:uri="urn:schemas-microsoft-com:office:smarttags" w:element="metricconverter">
        <w:smartTagPr>
          <w:attr w:name="ProductID" w:val="2001 г"/>
        </w:smartTagPr>
        <w:r w:rsidRPr="00840EC3">
          <w:rPr>
            <w:rFonts w:ascii="Times New Roman CYR" w:hAnsi="Times New Roman CYR" w:cs="Times New Roman CYR"/>
            <w:color w:val="000000"/>
          </w:rPr>
          <w:t>2001 г</w:t>
        </w:r>
      </w:smartTag>
      <w:r w:rsidRPr="00840EC3">
        <w:rPr>
          <w:rFonts w:ascii="Times New Roman CYR" w:hAnsi="Times New Roman CYR" w:cs="Times New Roman CYR"/>
          <w:color w:val="000000"/>
        </w:rPr>
        <w:t>. // СЗ РФ. 2001. № 29. Ст. 2950; 2002. № 12. Ст. 1093; №30 Ст. 3029; 2003. № 26.Ст. 2574; 2003. № 26. Ст. 2574; № 50. Ст. 4855.№52 (ч.2 ). Ст.5272; 2005. № 30. Ст. 3104 ; Российская газета. 31.12.2005.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«Об обороне» (с изм. и доп. от 30.12.1999 г.; 30.06.2003г.) // СЗ РФ. 2003. № 27 (ч.1). Ст. 2700.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Закон «О средствах массовой информации» (с изм. и доп. от 30.01.1995 г., 06.06.1995 г., 20.06.2000г., 5.08.2000г., 4.08.2001г., 21.03.2002г., 25.07.2002г., 04.07.2003г. ) // СЗ РФ.2003 ( ч. 2 ). № 27. Ст.2708.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 xml:space="preserve">Федеральный закон «О системе государственной службы в Российской Федерации» от 27 мая </w:t>
      </w:r>
      <w:smartTag w:uri="urn:schemas-microsoft-com:office:smarttags" w:element="metricconverter">
        <w:smartTagPr>
          <w:attr w:name="ProductID" w:val="2003 г"/>
        </w:smartTagPr>
        <w:r w:rsidRPr="00840EC3">
          <w:rPr>
            <w:rFonts w:ascii="Times New Roman CYR" w:hAnsi="Times New Roman CYR" w:cs="Times New Roman CYR"/>
            <w:color w:val="000000"/>
          </w:rPr>
          <w:t>2003 г</w:t>
        </w:r>
      </w:smartTag>
      <w:r w:rsidRPr="00840EC3">
        <w:rPr>
          <w:rFonts w:ascii="Times New Roman CYR" w:hAnsi="Times New Roman CYR" w:cs="Times New Roman CYR"/>
          <w:color w:val="000000"/>
        </w:rPr>
        <w:t>. // СЗ РФ. 2003. № 22. Ст. 2063; 2003. № 46 ( ч.1 ). Ст. 4437.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 противодействии терроризму» от 06.03.2006 г.// СЗ РФ. 2006. № 11. Ст. 1146.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«Об охране окружающей среды» // СЗ РФ. 2002. № 2. Ст. 133.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 присоединении Российской Федерации к Уставу Совета Европы» от 21.02.1996 г. // СЗ РФ. 1996. № 9.Ст. 774.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Федеральный закон «О ратификации Шанхайской конвенции о борьбе с терроризмом, сепаратизмом и экстремизмом» // СЗ РФ. 2003. № 2. Ст. 155.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Указ Президента РФ «Об утверждении Положения о Министерстве иностранных дел Российской Федерации» от 14.03.1995. // СЗ РФ. 1995. № 12.Ст. 1061.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Концепция внешней политики. Утверждена Указом Президента от 28.06.2000г.// Российская газета. 11.07.2000.</w:t>
      </w:r>
    </w:p>
    <w:p w:rsidR="00840EC3" w:rsidRPr="00840EC3" w:rsidRDefault="00840EC3" w:rsidP="00840EC3">
      <w:pPr>
        <w:tabs>
          <w:tab w:val="left" w:pos="142"/>
        </w:tabs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Указ Президента РФ «О системе и структуре федеральных органов исполнительной власти» от 9.03.2004г. // СЗ РФ. 2004. № 11. Ст. 945</w:t>
      </w:r>
    </w:p>
    <w:p w:rsidR="00840EC3" w:rsidRPr="00840EC3" w:rsidRDefault="00840EC3" w:rsidP="00840EC3">
      <w:pPr>
        <w:tabs>
          <w:tab w:val="left" w:pos="142"/>
        </w:tabs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Указ Президента РФ «О полномочном представителе Президента Российской Федерации в федеральном округе» // СЗ РФ. 2000. № 20. Ст. 2112, № 26. Ст. 2748, № 38. Ст. 3781, № 6. Ст.551.</w:t>
      </w:r>
    </w:p>
    <w:p w:rsidR="00840EC3" w:rsidRPr="00840EC3" w:rsidRDefault="00840EC3" w:rsidP="00840EC3">
      <w:pPr>
        <w:tabs>
          <w:tab w:val="left" w:pos="142"/>
        </w:tabs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Указ Президента РФ «О Государственном Совете Российской Федерации» (с изм. и доп. от 28.06.2005г.)// СЗ РФ. 2000. № 36. Ст. 3633. 2005. № 28. Ст. 2865.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Распоряжение Президента РФ «О подписании документов о партнерстве и сотрудничестве между Российской Федерацией и Европейскими  сообществами» от 22.06.1994. // СЗ РФ. 1994. № 9. Ст.1002.</w:t>
      </w:r>
    </w:p>
    <w:p w:rsidR="00840EC3" w:rsidRPr="00840EC3" w:rsidRDefault="00840EC3" w:rsidP="00840EC3">
      <w:pPr>
        <w:ind w:firstLine="852"/>
        <w:jc w:val="both"/>
        <w:rPr>
          <w:rFonts w:ascii="Times New Roman CYR" w:hAnsi="Times New Roman CYR" w:cs="Times New Roman CYR"/>
          <w:color w:val="000000"/>
        </w:rPr>
      </w:pPr>
      <w:r w:rsidRPr="00840EC3">
        <w:rPr>
          <w:rFonts w:ascii="Times New Roman CYR" w:hAnsi="Times New Roman CYR" w:cs="Times New Roman CYR"/>
          <w:color w:val="000000"/>
        </w:rPr>
        <w:t>Доктрина информационной безопасности РФ// Российская газета. 28.09.2000.</w:t>
      </w:r>
    </w:p>
    <w:p w:rsidR="00B526C4" w:rsidRPr="00840EC3" w:rsidRDefault="00B526C4" w:rsidP="00840EC3">
      <w:bookmarkStart w:id="0" w:name="_GoBack"/>
      <w:bookmarkEnd w:id="0"/>
    </w:p>
    <w:sectPr w:rsidR="00B526C4" w:rsidRPr="00840EC3">
      <w:footerReference w:type="even" r:id="rId7"/>
      <w:footerReference w:type="default" r:id="rId8"/>
      <w:pgSz w:w="16838" w:h="11906" w:orient="landscape" w:code="9"/>
      <w:pgMar w:top="1134" w:right="907" w:bottom="1134" w:left="901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07B" w:rsidRDefault="0068507B">
      <w:r>
        <w:separator/>
      </w:r>
    </w:p>
  </w:endnote>
  <w:endnote w:type="continuationSeparator" w:id="0">
    <w:p w:rsidR="0068507B" w:rsidRDefault="0068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870" w:rsidRDefault="0051387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870" w:rsidRDefault="0051387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870" w:rsidRDefault="0051387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A8C">
      <w:rPr>
        <w:rStyle w:val="a5"/>
        <w:noProof/>
      </w:rPr>
      <w:t>28</w:t>
    </w:r>
    <w:r>
      <w:rPr>
        <w:rStyle w:val="a5"/>
      </w:rPr>
      <w:fldChar w:fldCharType="end"/>
    </w:r>
  </w:p>
  <w:p w:rsidR="00513870" w:rsidRDefault="00513870">
    <w:pPr>
      <w:pStyle w:val="a4"/>
      <w:ind w:right="360" w:firstLine="360"/>
      <w:rPr>
        <w:rStyle w:val="a5"/>
      </w:rPr>
    </w:pPr>
    <w:r>
      <w:rPr>
        <w:rStyle w:val="a5"/>
      </w:rPr>
      <w:t xml:space="preserve">        </w:t>
    </w:r>
  </w:p>
  <w:p w:rsidR="00513870" w:rsidRDefault="00513870">
    <w:pPr>
      <w:pStyle w:val="a4"/>
      <w:ind w:right="360"/>
    </w:pPr>
  </w:p>
  <w:p w:rsidR="00513870" w:rsidRDefault="005138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07B" w:rsidRDefault="0068507B">
      <w:r>
        <w:separator/>
      </w:r>
    </w:p>
  </w:footnote>
  <w:footnote w:type="continuationSeparator" w:id="0">
    <w:p w:rsidR="0068507B" w:rsidRDefault="00685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5662926"/>
    <w:lvl w:ilvl="0">
      <w:numFmt w:val="bullet"/>
      <w:lvlText w:val="*"/>
      <w:lvlJc w:val="left"/>
    </w:lvl>
  </w:abstractNum>
  <w:abstractNum w:abstractNumId="1">
    <w:nsid w:val="45470226"/>
    <w:multiLevelType w:val="singleLevel"/>
    <w:tmpl w:val="51A0CAAA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2">
    <w:nsid w:val="4DD3568A"/>
    <w:multiLevelType w:val="singleLevel"/>
    <w:tmpl w:val="7160E788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3">
    <w:nsid w:val="5EC1587C"/>
    <w:multiLevelType w:val="singleLevel"/>
    <w:tmpl w:val="AC526F2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4">
    <w:nsid w:val="746805CE"/>
    <w:multiLevelType w:val="singleLevel"/>
    <w:tmpl w:val="B888BE5C"/>
    <w:lvl w:ilvl="0">
      <w:start w:val="2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D28"/>
    <w:rsid w:val="00073FA2"/>
    <w:rsid w:val="000E4940"/>
    <w:rsid w:val="00152036"/>
    <w:rsid w:val="00171A6A"/>
    <w:rsid w:val="001A3C97"/>
    <w:rsid w:val="0023714F"/>
    <w:rsid w:val="00381CC7"/>
    <w:rsid w:val="003F6C15"/>
    <w:rsid w:val="00445020"/>
    <w:rsid w:val="00481061"/>
    <w:rsid w:val="00490F5A"/>
    <w:rsid w:val="004A12C1"/>
    <w:rsid w:val="00513870"/>
    <w:rsid w:val="0068507B"/>
    <w:rsid w:val="006C7957"/>
    <w:rsid w:val="006D1D28"/>
    <w:rsid w:val="00754A8C"/>
    <w:rsid w:val="00840EC3"/>
    <w:rsid w:val="008A1CC4"/>
    <w:rsid w:val="008A4E79"/>
    <w:rsid w:val="00A73854"/>
    <w:rsid w:val="00AA79CE"/>
    <w:rsid w:val="00B526C4"/>
    <w:rsid w:val="00BA141A"/>
    <w:rsid w:val="00F00917"/>
    <w:rsid w:val="00F7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8818DD-F084-405C-96D4-99388B46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customStyle="1" w:styleId="Heading">
    <w:name w:val="Heading"/>
    <w:pPr>
      <w:autoSpaceDE w:val="0"/>
      <w:autoSpaceDN w:val="0"/>
      <w:adjustRightInd w:val="0"/>
    </w:pPr>
    <w:rPr>
      <w:rFonts w:ascii="System" w:hAnsi="System" w:cs="System"/>
      <w:b/>
      <w:bCs/>
      <w:sz w:val="24"/>
      <w:szCs w:val="24"/>
    </w:rPr>
  </w:style>
  <w:style w:type="paragraph" w:styleId="a9">
    <w:name w:val="footnote text"/>
    <w:basedOn w:val="a"/>
    <w:semiHidden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490F5A"/>
    <w:pPr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8043</Words>
  <Characters>45847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АСТРАХАНСКИЙ ГОСУДАРСТВЕННЫЙ ТЕХНИЧЕСКИЙ УНИВЕРСИТЕТ</vt:lpstr>
    </vt:vector>
  </TitlesOfParts>
  <Company/>
  <LinksUpToDate>false</LinksUpToDate>
  <CharactersWithSpaces>53783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АСТРАХАНСКИЙ ГОСУДАРСТВЕННЫЙ ТЕХНИЧЕСКИЙ УНИВЕРСИТЕТ</dc:title>
  <dc:subject/>
  <dc:creator>Иванов Алексей</dc:creator>
  <cp:keywords/>
  <dc:description/>
  <cp:lastModifiedBy>Irina</cp:lastModifiedBy>
  <cp:revision>2</cp:revision>
  <cp:lastPrinted>2007-10-30T06:08:00Z</cp:lastPrinted>
  <dcterms:created xsi:type="dcterms:W3CDTF">2014-09-04T09:15:00Z</dcterms:created>
  <dcterms:modified xsi:type="dcterms:W3CDTF">2014-09-04T09:15:00Z</dcterms:modified>
</cp:coreProperties>
</file>