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EE3" w:rsidRDefault="00FE1EE3" w:rsidP="00FE1EE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Установочные лекции на 3 курс (спец. группа)</w:t>
      </w:r>
    </w:p>
    <w:p w:rsidR="009D0C67" w:rsidRDefault="00FE1EE3" w:rsidP="009D0C67">
      <w:pPr>
        <w:jc w:val="center"/>
        <w:rPr>
          <w:b/>
          <w:sz w:val="32"/>
          <w:szCs w:val="32"/>
        </w:rPr>
      </w:pPr>
      <w:r>
        <w:rPr>
          <w:b/>
          <w:sz w:val="40"/>
          <w:szCs w:val="40"/>
        </w:rPr>
        <w:t>3 семестр</w:t>
      </w:r>
      <w:r w:rsidR="009D0C67" w:rsidRPr="009D0C67">
        <w:rPr>
          <w:b/>
          <w:sz w:val="32"/>
          <w:szCs w:val="32"/>
        </w:rPr>
        <w:t xml:space="preserve"> </w:t>
      </w:r>
    </w:p>
    <w:p w:rsidR="009D0C67" w:rsidRDefault="009D0C67" w:rsidP="009D0C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Начало сессии с 14 ноября 2011года</w:t>
      </w:r>
    </w:p>
    <w:p w:rsidR="009D0C67" w:rsidRDefault="009D0C67" w:rsidP="009D0C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Сдача письменных работ до 04 ноября 2011 года</w:t>
      </w:r>
    </w:p>
    <w:p w:rsidR="009D0C67" w:rsidRDefault="009D0C67" w:rsidP="009D0C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Оплата обучения до 04 ноября 2011 года</w:t>
      </w:r>
    </w:p>
    <w:p w:rsidR="009D0C67" w:rsidRDefault="009D0C67" w:rsidP="009D0C67">
      <w:pPr>
        <w:ind w:left="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Выбор тем письменных работ по номеру студенческого билета</w:t>
      </w:r>
    </w:p>
    <w:p w:rsidR="009D0C67" w:rsidRDefault="009D0C67" w:rsidP="009D0C67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Выбор курсовой работы в деканате!!!</w:t>
      </w:r>
    </w:p>
    <w:p w:rsidR="004C633C" w:rsidRDefault="004C633C" w:rsidP="00FE1EE3">
      <w:pPr>
        <w:jc w:val="center"/>
        <w:rPr>
          <w:b/>
          <w:sz w:val="40"/>
          <w:szCs w:val="40"/>
        </w:rPr>
      </w:pPr>
    </w:p>
    <w:p w:rsidR="009D0C67" w:rsidRDefault="009D0C67" w:rsidP="00FE1EE3">
      <w:pPr>
        <w:jc w:val="center"/>
        <w:rPr>
          <w:b/>
          <w:sz w:val="40"/>
          <w:szCs w:val="40"/>
        </w:rPr>
      </w:pPr>
    </w:p>
    <w:p w:rsidR="00FE1EE3" w:rsidRPr="009D0C67" w:rsidRDefault="00FE1EE3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1. Риторика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зачет (реферат)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 xml:space="preserve">Преподаватель </w:t>
      </w:r>
      <w:r w:rsidR="009D0C67" w:rsidRPr="009D0C67">
        <w:rPr>
          <w:sz w:val="32"/>
          <w:szCs w:val="32"/>
        </w:rPr>
        <w:t>Егоров Игорь Владимирович</w:t>
      </w:r>
    </w:p>
    <w:p w:rsidR="00FE1EE3" w:rsidRPr="009D0C67" w:rsidRDefault="00FE1EE3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2. Конституционное право России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экзамен (курсовая работа)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Преподаватель Григонис Валерий Пранович</w:t>
      </w:r>
    </w:p>
    <w:p w:rsidR="00FE1EE3" w:rsidRPr="009D0C67" w:rsidRDefault="00FE1EE3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3. Концепции современного естествознания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зачет (реферат)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 xml:space="preserve">Преподаватель </w:t>
      </w:r>
      <w:r w:rsidR="009D0C67" w:rsidRPr="009D0C67">
        <w:rPr>
          <w:sz w:val="32"/>
          <w:szCs w:val="32"/>
        </w:rPr>
        <w:t>Александров Владимир Борисович</w:t>
      </w:r>
    </w:p>
    <w:p w:rsidR="00FE1EE3" w:rsidRPr="009D0C67" w:rsidRDefault="00FE1EE3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4. Финансовое право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экзамен (реферат)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Преподаватель Лущаев Сергей Владиславович</w:t>
      </w:r>
    </w:p>
    <w:p w:rsidR="00FE1EE3" w:rsidRPr="009D0C67" w:rsidRDefault="00FE1EE3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5. Трудовое право</w:t>
      </w:r>
    </w:p>
    <w:p w:rsidR="00FE1EE3" w:rsidRPr="009D0C67" w:rsidRDefault="00AA4A20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э</w:t>
      </w:r>
      <w:r w:rsidR="00FE1EE3" w:rsidRPr="009D0C67">
        <w:rPr>
          <w:sz w:val="32"/>
          <w:szCs w:val="32"/>
        </w:rPr>
        <w:t>кзамен</w:t>
      </w:r>
      <w:r w:rsidRPr="009D0C67">
        <w:rPr>
          <w:sz w:val="32"/>
          <w:szCs w:val="32"/>
        </w:rPr>
        <w:t xml:space="preserve"> (реферат)</w:t>
      </w:r>
    </w:p>
    <w:p w:rsidR="00FE1EE3" w:rsidRPr="009D0C67" w:rsidRDefault="00FE1EE3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Преподаватель Максимова Елена Вячеславовна</w:t>
      </w:r>
    </w:p>
    <w:p w:rsidR="00534F6F" w:rsidRPr="009D0C67" w:rsidRDefault="00534F6F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6. Административное право</w:t>
      </w:r>
    </w:p>
    <w:p w:rsidR="00534F6F" w:rsidRPr="009D0C67" w:rsidRDefault="00534F6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экзамен (</w:t>
      </w:r>
      <w:r w:rsidR="00527050" w:rsidRPr="009D0C67">
        <w:rPr>
          <w:sz w:val="32"/>
          <w:szCs w:val="32"/>
        </w:rPr>
        <w:t>реферат</w:t>
      </w:r>
      <w:r w:rsidRPr="009D0C67">
        <w:rPr>
          <w:sz w:val="32"/>
          <w:szCs w:val="32"/>
        </w:rPr>
        <w:t>)</w:t>
      </w:r>
    </w:p>
    <w:p w:rsidR="00534F6F" w:rsidRPr="009D0C67" w:rsidRDefault="00534F6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 xml:space="preserve">Преподаватель </w:t>
      </w:r>
      <w:r w:rsidR="00527050" w:rsidRPr="009D0C67">
        <w:rPr>
          <w:sz w:val="32"/>
          <w:szCs w:val="32"/>
        </w:rPr>
        <w:t>Тарасов Алексей Васильевич</w:t>
      </w:r>
    </w:p>
    <w:p w:rsidR="00534F6F" w:rsidRPr="009D0C67" w:rsidRDefault="00534F6F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7. Правовая информатика</w:t>
      </w:r>
    </w:p>
    <w:p w:rsidR="00534F6F" w:rsidRPr="009D0C67" w:rsidRDefault="00534F6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зачет</w:t>
      </w:r>
    </w:p>
    <w:p w:rsidR="00534F6F" w:rsidRPr="009D0C67" w:rsidRDefault="00534F6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Преподаватель Баканова Вера Алексеевна</w:t>
      </w:r>
    </w:p>
    <w:p w:rsidR="00534F6F" w:rsidRPr="009D0C67" w:rsidRDefault="00534F6F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8. Уголовное право (особенная часть)</w:t>
      </w:r>
    </w:p>
    <w:p w:rsidR="00534F6F" w:rsidRPr="009D0C67" w:rsidRDefault="00C458C8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экзамен (реферат</w:t>
      </w:r>
      <w:r w:rsidR="00534F6F" w:rsidRPr="009D0C67">
        <w:rPr>
          <w:sz w:val="32"/>
          <w:szCs w:val="32"/>
        </w:rPr>
        <w:t>)</w:t>
      </w:r>
    </w:p>
    <w:p w:rsidR="00984BE5" w:rsidRPr="009D0C67" w:rsidRDefault="00534F6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Преподаватель Рыжкин Алексей Николаевич</w:t>
      </w:r>
    </w:p>
    <w:p w:rsidR="00534F6F" w:rsidRPr="009D0C67" w:rsidRDefault="00DB477F" w:rsidP="00FE1EE3">
      <w:pPr>
        <w:jc w:val="both"/>
        <w:rPr>
          <w:b/>
          <w:sz w:val="32"/>
          <w:szCs w:val="32"/>
        </w:rPr>
      </w:pPr>
      <w:r w:rsidRPr="009D0C67">
        <w:rPr>
          <w:b/>
          <w:sz w:val="32"/>
          <w:szCs w:val="32"/>
        </w:rPr>
        <w:t>9. Гражданское право (о</w:t>
      </w:r>
      <w:r w:rsidR="00AB2251" w:rsidRPr="009D0C67">
        <w:rPr>
          <w:b/>
          <w:sz w:val="32"/>
          <w:szCs w:val="32"/>
        </w:rPr>
        <w:t xml:space="preserve">бщая </w:t>
      </w:r>
      <w:r w:rsidRPr="009D0C67">
        <w:rPr>
          <w:b/>
          <w:sz w:val="32"/>
          <w:szCs w:val="32"/>
        </w:rPr>
        <w:t>часть)</w:t>
      </w:r>
    </w:p>
    <w:p w:rsidR="00DB477F" w:rsidRPr="009D0C67" w:rsidRDefault="00DB477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>экзамен (реферат)</w:t>
      </w:r>
    </w:p>
    <w:p w:rsidR="00DB477F" w:rsidRDefault="00DB477F" w:rsidP="00FE1EE3">
      <w:pPr>
        <w:jc w:val="both"/>
        <w:rPr>
          <w:sz w:val="32"/>
          <w:szCs w:val="32"/>
        </w:rPr>
      </w:pPr>
      <w:r w:rsidRPr="009D0C67">
        <w:rPr>
          <w:sz w:val="32"/>
          <w:szCs w:val="32"/>
        </w:rPr>
        <w:t xml:space="preserve">Преподаватель </w:t>
      </w:r>
      <w:r w:rsidR="009D0C67" w:rsidRPr="009D0C67">
        <w:rPr>
          <w:sz w:val="32"/>
          <w:szCs w:val="32"/>
        </w:rPr>
        <w:t>Арбузов Анатолий Валерьевич</w:t>
      </w:r>
    </w:p>
    <w:p w:rsidR="00984BE5" w:rsidRPr="00984BE5" w:rsidRDefault="00984BE5" w:rsidP="00FE1EE3">
      <w:pPr>
        <w:jc w:val="both"/>
        <w:rPr>
          <w:b/>
          <w:sz w:val="32"/>
          <w:szCs w:val="32"/>
        </w:rPr>
      </w:pPr>
      <w:r w:rsidRPr="00984BE5">
        <w:rPr>
          <w:b/>
          <w:sz w:val="32"/>
          <w:szCs w:val="32"/>
        </w:rPr>
        <w:t>10. Политология</w:t>
      </w:r>
    </w:p>
    <w:p w:rsidR="00984BE5" w:rsidRDefault="00984BE5" w:rsidP="00FE1EE3">
      <w:pPr>
        <w:jc w:val="both"/>
        <w:rPr>
          <w:sz w:val="32"/>
          <w:szCs w:val="32"/>
        </w:rPr>
      </w:pPr>
      <w:r>
        <w:rPr>
          <w:sz w:val="32"/>
          <w:szCs w:val="32"/>
        </w:rPr>
        <w:t>экзамен(реферат)</w:t>
      </w:r>
    </w:p>
    <w:p w:rsidR="00984BE5" w:rsidRPr="009D0C67" w:rsidRDefault="00984BE5" w:rsidP="00FE1EE3">
      <w:pPr>
        <w:jc w:val="both"/>
        <w:rPr>
          <w:sz w:val="32"/>
          <w:szCs w:val="32"/>
        </w:rPr>
      </w:pPr>
      <w:r>
        <w:rPr>
          <w:sz w:val="32"/>
          <w:szCs w:val="32"/>
        </w:rPr>
        <w:t>Шелопухо Сергей Анатольевич</w:t>
      </w:r>
    </w:p>
    <w:p w:rsidR="00463111" w:rsidRPr="009D0C67" w:rsidRDefault="00463111" w:rsidP="00463111">
      <w:pPr>
        <w:jc w:val="center"/>
        <w:rPr>
          <w:b/>
          <w:sz w:val="32"/>
          <w:szCs w:val="32"/>
          <w:u w:val="single"/>
        </w:rPr>
      </w:pPr>
    </w:p>
    <w:p w:rsidR="009D0C67" w:rsidRDefault="009D0C67" w:rsidP="00AA4A20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</w:p>
    <w:p w:rsidR="00527050" w:rsidRDefault="00527050" w:rsidP="00AA4A20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к зачету и темы рефератов </w:t>
      </w:r>
      <w:r w:rsidR="00AA4A20">
        <w:rPr>
          <w:b/>
          <w:sz w:val="28"/>
          <w:szCs w:val="28"/>
        </w:rPr>
        <w:t>по дисциплине</w:t>
      </w:r>
      <w:r w:rsidR="00AA4A20" w:rsidRPr="00AA4A20">
        <w:rPr>
          <w:b/>
          <w:sz w:val="28"/>
          <w:szCs w:val="28"/>
        </w:rPr>
        <w:t xml:space="preserve">: </w:t>
      </w:r>
    </w:p>
    <w:p w:rsidR="009D0C67" w:rsidRDefault="009D0C67" w:rsidP="009D0C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рефератов по дисциплине «Риторика» </w:t>
      </w:r>
    </w:p>
    <w:p w:rsidR="009D0C67" w:rsidRDefault="009D0C67" w:rsidP="009D0C67">
      <w:pPr>
        <w:jc w:val="center"/>
        <w:rPr>
          <w:b/>
          <w:sz w:val="28"/>
          <w:szCs w:val="28"/>
        </w:rPr>
      </w:pP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адвоката-защитника по уголовному делу в федеральном суде первой инстанции.</w:t>
      </w:r>
    </w:p>
    <w:p w:rsidR="009D0C67" w:rsidRPr="00E85D71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адвоката-защитника по уголовному делу в суде присяжных.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адвоката-защитника по уголовному делу у мирового судьи.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адвоката-защитника по уголовному делу в федеральном суде кассационной инстанции.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общественного защитника в уголовном процессе.</w:t>
      </w:r>
    </w:p>
    <w:p w:rsidR="009D0C67" w:rsidRPr="0096725D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государственного обвинителя по уголовному делу  в федеральном суде первой инстанции.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государственного обвинителя по уголовному делу в суде присяжных.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общественного обвинителя в уголовном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частного обвинителя в уголовном процессе у мирового судьи.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гражданского истца в уголовном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гражданского ответчика в уголовном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потерпевшего в уголовном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защитника по делу об административном правонарушении.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потерпевшего по делу об административном правонарушении.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заявителя в Конституционном Суде Российской Федерации.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истца в гражданском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ответчика в гражданском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третьего лица в гражданском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юридического лица-истца в арбитражном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юридического лица-ответчика в арбитражном процессе.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 концепция судебной речи представителя юридического лица в третейском суде.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переговоров представителем стороны в порядке примирения.</w:t>
      </w:r>
    </w:p>
    <w:p w:rsidR="009D0C67" w:rsidRPr="00E85D71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Судебная речь прокурора, выступающего в защиту интересов неопределенного круга лиц.</w:t>
      </w:r>
    </w:p>
    <w:p w:rsidR="009D0C67" w:rsidRDefault="009D0C67" w:rsidP="009D0C67">
      <w:pPr>
        <w:numPr>
          <w:ilvl w:val="0"/>
          <w:numId w:val="15"/>
        </w:numPr>
        <w:tabs>
          <w:tab w:val="clear" w:pos="720"/>
          <w:tab w:val="num" w:pos="480"/>
        </w:tabs>
        <w:ind w:left="480" w:hanging="600"/>
        <w:jc w:val="both"/>
        <w:rPr>
          <w:sz w:val="28"/>
          <w:szCs w:val="28"/>
        </w:rPr>
      </w:pPr>
      <w:r>
        <w:rPr>
          <w:sz w:val="28"/>
          <w:szCs w:val="28"/>
        </w:rPr>
        <w:t>Судебная речь  представителя государственного органа в Конституционном Суде Российской Федерации.</w:t>
      </w:r>
    </w:p>
    <w:p w:rsidR="00AA4A20" w:rsidRP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27050" w:rsidRDefault="00AB1DA4" w:rsidP="00AB1DA4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  <w:r w:rsidRPr="00AB1DA4">
        <w:rPr>
          <w:b/>
          <w:sz w:val="28"/>
          <w:szCs w:val="28"/>
        </w:rPr>
        <w:t xml:space="preserve">Вопросы к экзамену по дисциплине: </w:t>
      </w:r>
    </w:p>
    <w:p w:rsidR="00AA4A20" w:rsidRPr="00AB1DA4" w:rsidRDefault="00AB1DA4" w:rsidP="00AB1DA4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  <w:r w:rsidRPr="00AB1DA4">
        <w:rPr>
          <w:b/>
          <w:sz w:val="28"/>
          <w:szCs w:val="28"/>
        </w:rPr>
        <w:t>«Конституционное право России».</w:t>
      </w:r>
    </w:p>
    <w:p w:rsidR="00AA4A20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и предмет конституционного права России.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Источники конституционного права России.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Основные государственные законы Российской Империи.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советская Конституция </w:t>
      </w:r>
      <w:smartTag w:uri="urn:schemas-microsoft-com:office:smarttags" w:element="metricconverter">
        <w:smartTagPr>
          <w:attr w:name="ProductID" w:val="1918 г"/>
        </w:smartTagPr>
        <w:r>
          <w:rPr>
            <w:sz w:val="28"/>
            <w:szCs w:val="28"/>
          </w:rPr>
          <w:t>1918 г</w:t>
        </w:r>
      </w:smartTag>
      <w:r>
        <w:rPr>
          <w:sz w:val="28"/>
          <w:szCs w:val="28"/>
        </w:rPr>
        <w:t>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СССР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>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СССР </w:t>
      </w:r>
      <w:smartTag w:uri="urn:schemas-microsoft-com:office:smarttags" w:element="metricconverter">
        <w:smartTagPr>
          <w:attr w:name="ProductID" w:val="1936 г"/>
        </w:smartTagPr>
        <w:r>
          <w:rPr>
            <w:sz w:val="28"/>
            <w:szCs w:val="28"/>
          </w:rPr>
          <w:t>1936 г</w:t>
        </w:r>
      </w:smartTag>
      <w:r>
        <w:rPr>
          <w:sz w:val="28"/>
          <w:szCs w:val="28"/>
        </w:rPr>
        <w:t>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СССР </w:t>
      </w:r>
      <w:smartTag w:uri="urn:schemas-microsoft-com:office:smarttags" w:element="metricconverter">
        <w:smartTagPr>
          <w:attr w:name="ProductID" w:val="1977 г"/>
        </w:smartTagPr>
        <w:r>
          <w:rPr>
            <w:sz w:val="28"/>
            <w:szCs w:val="28"/>
          </w:rPr>
          <w:t>1977 г</w:t>
        </w:r>
      </w:smartTag>
      <w:r>
        <w:rPr>
          <w:sz w:val="28"/>
          <w:szCs w:val="28"/>
        </w:rPr>
        <w:t>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РФ-России </w:t>
      </w:r>
      <w:smartTag w:uri="urn:schemas-microsoft-com:office:smarttags" w:element="metricconverter">
        <w:smartTagPr>
          <w:attr w:name="ProductID" w:val="1978 г"/>
        </w:smartTagPr>
        <w:r>
          <w:rPr>
            <w:sz w:val="28"/>
            <w:szCs w:val="28"/>
          </w:rPr>
          <w:t>1978 г</w:t>
        </w:r>
      </w:smartTag>
      <w:r>
        <w:rPr>
          <w:sz w:val="28"/>
          <w:szCs w:val="28"/>
        </w:rPr>
        <w:t>. с последующими изменениями и дополнениями, ее противоречивость.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Конституционный кризис в РФ осенью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  <w:szCs w:val="28"/>
          </w:rPr>
          <w:t>1993 г</w:t>
        </w:r>
      </w:smartTag>
      <w:r>
        <w:rPr>
          <w:sz w:val="28"/>
          <w:szCs w:val="28"/>
        </w:rPr>
        <w:t>., его основные причины.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Предпосылки и процесс принятия Конституции РФ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  <w:szCs w:val="28"/>
          </w:rPr>
          <w:t>1993 г</w:t>
        </w:r>
      </w:smartTag>
      <w:r>
        <w:rPr>
          <w:sz w:val="28"/>
          <w:szCs w:val="28"/>
        </w:rPr>
        <w:t>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Конституции РФ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  <w:szCs w:val="28"/>
          </w:rPr>
          <w:t>1993 г</w:t>
        </w:r>
      </w:smartTag>
      <w:r>
        <w:rPr>
          <w:sz w:val="28"/>
          <w:szCs w:val="28"/>
        </w:rPr>
        <w:t>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Гуманизм как принцип конституционного строя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 равноправия граждан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Политический плюрализм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Идеологический и религиозный плюрализм в РФ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плюрализм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РФ — социальное государство.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РФ — демократическое государство. Непосредственная и представительная демократия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 федерализма в государственном устройстве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 разделения властей и его осуществление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 верховенства права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и классификация конституционных прав и свобод человека и гражданина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на жизнь по Конституции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на достоинство личности по Конституции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на свободу и неприкосновенность личности в РФ.</w:t>
      </w:r>
    </w:p>
    <w:p w:rsidR="00AB1DA4" w:rsidRDefault="00AB1DA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на неприкосновенность частной жизни в РФ.</w:t>
      </w:r>
    </w:p>
    <w:p w:rsidR="00AB1DA4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граждан на участие в управлении делами государства.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на частную собственность 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на </w:t>
      </w:r>
      <w:r w:rsidR="009D1244">
        <w:rPr>
          <w:sz w:val="28"/>
          <w:szCs w:val="28"/>
        </w:rPr>
        <w:t>т</w:t>
      </w:r>
      <w:r>
        <w:rPr>
          <w:sz w:val="28"/>
          <w:szCs w:val="28"/>
        </w:rPr>
        <w:t>руд, охрану здоровья и образование 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и судебная защита прав и свобод человека и гражданина 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 на получение квалификационной юридической помощи по Конст</w:t>
      </w:r>
      <w:r w:rsidR="009D1244">
        <w:rPr>
          <w:sz w:val="28"/>
          <w:szCs w:val="28"/>
        </w:rPr>
        <w:t>и</w:t>
      </w:r>
      <w:r>
        <w:rPr>
          <w:sz w:val="28"/>
          <w:szCs w:val="28"/>
        </w:rPr>
        <w:t>туции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Конституционный принцип презумпции невиновности.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Права человека в сфере уголовного судопроизводства и запрещение обратной силы закона по Конституции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Основные обязанности человека и гражданина 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Субъектный состав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развития форм государственного устройства в России.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Проблема равноправия субъектов РФ и асимметричность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и иные языки 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Правовой статус автономного округа в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Принципы федеративного устройства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Предметы исключительного ведения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Предметы совместного ведения РФ и ее субъектов.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Органы государственной власти в субъектах РФ и принципы их организации.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Порядок принятия в состав РФ нового субъекта и образование в ее составе нового субъекта.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Представительские функции Президента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Функции Президента РФ в сфере исполнительной власти.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Общий порядок избрания Президента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исполнения обязанностей Президента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Состав Федерального Собрания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Общий порядок выборов депутатов Государственной Думы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 Совета Федерации.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Компетенция Государственной Думы Федерального Собрания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Компетенция Совета Федерации Федерального собрания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Понятие, состав и порядок формирования Правительства РФ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Компетенция Правительства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полномочий Правительства РФ.</w:t>
      </w:r>
    </w:p>
    <w:p w:rsidR="000906B0" w:rsidRDefault="000906B0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Институт полномочного представителя </w:t>
      </w:r>
      <w:r w:rsidR="009D1244">
        <w:rPr>
          <w:sz w:val="28"/>
          <w:szCs w:val="28"/>
        </w:rPr>
        <w:t>Президента РФ в федеральном округе.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Председателя Правительства РФ, его заместителей и федеральных министров.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Президиум и аппарат Правительства РФ.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Совет РФ.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судебной системы РФ.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Конституционный статус прокуратуры РФ.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Сущность местного самоуправления.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Принципы организации местного самоуправления по Конституции РФ.</w:t>
      </w:r>
    </w:p>
    <w:p w:rsidR="009D1244" w:rsidRDefault="009D1244" w:rsidP="00AB1DA4">
      <w:pPr>
        <w:numPr>
          <w:ilvl w:val="0"/>
          <w:numId w:val="3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«Об общих принципах организации местного самоуправления в РФ» и его основные положения.</w:t>
      </w:r>
    </w:p>
    <w:p w:rsidR="009D0C67" w:rsidRDefault="009D0C67" w:rsidP="009D1244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</w:p>
    <w:p w:rsidR="00527050" w:rsidRDefault="009D1244" w:rsidP="009D1244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  <w:r w:rsidRPr="009D1244">
        <w:rPr>
          <w:b/>
          <w:sz w:val="28"/>
          <w:szCs w:val="28"/>
        </w:rPr>
        <w:t>Те</w:t>
      </w:r>
      <w:r>
        <w:rPr>
          <w:b/>
          <w:sz w:val="28"/>
          <w:szCs w:val="28"/>
        </w:rPr>
        <w:t>мы курсовых работ по дисциплине</w:t>
      </w:r>
      <w:r w:rsidRPr="009D1244">
        <w:rPr>
          <w:b/>
          <w:sz w:val="28"/>
          <w:szCs w:val="28"/>
        </w:rPr>
        <w:t xml:space="preserve">: </w:t>
      </w:r>
    </w:p>
    <w:p w:rsidR="00AA4A20" w:rsidRDefault="009D1244" w:rsidP="009D1244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  <w:r w:rsidRPr="009D1244">
        <w:rPr>
          <w:b/>
          <w:sz w:val="28"/>
          <w:szCs w:val="28"/>
        </w:rPr>
        <w:t>«Конституционное право России».</w:t>
      </w:r>
    </w:p>
    <w:p w:rsidR="009D0C67" w:rsidRDefault="009D0C67" w:rsidP="009D1244">
      <w:pPr>
        <w:shd w:val="clear" w:color="auto" w:fill="FFFFFF"/>
        <w:tabs>
          <w:tab w:val="left" w:leader="dot" w:pos="6413"/>
        </w:tabs>
        <w:spacing w:before="77"/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ВЫБОР ПРОИЗВОДИТСЯ В ДЕКАНАТЕ!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Наука конституционного права.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Конституционализм в России: история и современность.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в системе юридических наук.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в системе отраслей российского права.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Предмет и метод конституционно-правового регулирования.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Конституционно-правовые отношения.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Субъекты конституционного права.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как основной источник конституционного права.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Источники конституционного права.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конституционное законодательство.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(уставное) право субъектов РФ.</w:t>
      </w:r>
    </w:p>
    <w:p w:rsidR="009D1244" w:rsidRDefault="009D1244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Роль решений Конституционного Суда РФ в регулировании конституционно-правовых отношений.</w:t>
      </w:r>
    </w:p>
    <w:p w:rsidR="009D1244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Указы Президента как источник конституционного права.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Основы конституционного строя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Конституционно-правовая характеристика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Народовластие и формы его осуществления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Референдум в Российской Федерации.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Представительная демократия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принципы федеративного устройства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Разделение властей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Законодательная власть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Исполнительная власть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основы судебной власти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Конституционные основы местного самоуправления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основы функционирования гражданского общества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права и свободы человека и гражданина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права человека в сфере уголовного судопроизводства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на жизнь, свободу и личную неприкосновенность.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на собственность и его реализация.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на образование и его реализация.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Политические права граждан по Конституции России.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Социально-экономические права человека по Конституции России.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Федерации как светское государство.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Гражданство Российской Федерации.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на равный доступ к государственной службе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Избирательное право и избирательные права граждан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Трудовые права по Конституции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на демонстрации, митинги, шествия, пикетирования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обязанности граждан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по правам человека в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символика РФ.</w:t>
      </w:r>
    </w:p>
    <w:p w:rsidR="000E6671" w:rsidRDefault="000E667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Федеративное устройство России: история и современность.</w:t>
      </w:r>
    </w:p>
    <w:p w:rsidR="000E667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принятия в РФ и образования в ее составе нового субъекта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республики в составе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края, области в составе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города федерального значения как субъекта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Санкт-Петербург как город федерального значения — субъект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Ленинградская область как субъект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Москва как город федерального значения — субъект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автономного округа в составе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Конституционно-правовое разграничение предметов ведения и полномочий между РФ и субъектами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Конституционный Суд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(уставные) суды субъектов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Уставный Суд Санкт - Петербурга.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принципы правосудия.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Конституционное право на судебную защиту.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Непосредственная и представительная демократия в России.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Президента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Президент РФ как глава государства.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Полномочный представитель Президента РФ в федеральном округе.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Президента РФ в сфере исполнительной власти.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Законодательство о выборах Президента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Собрание — парламент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Дума Федерального Собрания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Законодательный процесс в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Совет Федерации Федерального Собрания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Статус депутата Государственной Думы и члена Совета Федерации.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Правительства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Конституционно-правовой статус Председателя Правительства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РФ — федеральный орган исполнительной власти.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органы исполнительной власти в РФ.</w:t>
      </w:r>
    </w:p>
    <w:p w:rsidR="00983911" w:rsidRDefault="00983911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принципы взаимоотношений между законодательной и исполнительной властями.</w:t>
      </w:r>
    </w:p>
    <w:p w:rsidR="00983911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основы политического плюрализма в РФ.</w:t>
      </w:r>
    </w:p>
    <w:p w:rsidR="00635CD6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принципы идеологического плюрализма в РФ.</w:t>
      </w:r>
    </w:p>
    <w:p w:rsidR="00635CD6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принципы экономического плюрализма в РФ.</w:t>
      </w:r>
    </w:p>
    <w:p w:rsidR="00635CD6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поправки и пересмотр Конституции РФ.</w:t>
      </w:r>
    </w:p>
    <w:p w:rsidR="00635CD6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Конституционная обязанность государства по признанию, соблюдению и защите прав и свобод человека и гражданина.</w:t>
      </w:r>
    </w:p>
    <w:p w:rsidR="00635CD6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Конституционно-правовая ответственность.</w:t>
      </w:r>
    </w:p>
    <w:p w:rsidR="00635CD6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Граждане как субъекты конституционного права.</w:t>
      </w:r>
    </w:p>
    <w:p w:rsidR="00635CD6" w:rsidRPr="009D1244" w:rsidRDefault="00635CD6" w:rsidP="009D1244">
      <w:pPr>
        <w:numPr>
          <w:ilvl w:val="0"/>
          <w:numId w:val="4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договоры как источники конституционного права.</w:t>
      </w:r>
    </w:p>
    <w:p w:rsidR="009D1244" w:rsidRPr="009D1244" w:rsidRDefault="009D1244" w:rsidP="009D1244">
      <w:pPr>
        <w:shd w:val="clear" w:color="auto" w:fill="FFFFFF"/>
        <w:tabs>
          <w:tab w:val="left" w:leader="dot" w:pos="6413"/>
        </w:tabs>
        <w:spacing w:before="77"/>
        <w:ind w:left="-540"/>
        <w:jc w:val="both"/>
        <w:rPr>
          <w:b/>
          <w:sz w:val="28"/>
          <w:szCs w:val="28"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Pr="00051DE2" w:rsidRDefault="00051DE2" w:rsidP="00C67D65">
      <w:pPr>
        <w:shd w:val="clear" w:color="auto" w:fill="FFFFFF"/>
        <w:tabs>
          <w:tab w:val="left" w:leader="dot" w:pos="6413"/>
        </w:tabs>
        <w:spacing w:before="77"/>
        <w:ind w:left="-900"/>
        <w:jc w:val="center"/>
        <w:rPr>
          <w:b/>
          <w:sz w:val="36"/>
          <w:szCs w:val="36"/>
        </w:rPr>
      </w:pPr>
      <w:r w:rsidRPr="00051DE2">
        <w:rPr>
          <w:b/>
          <w:sz w:val="36"/>
          <w:szCs w:val="36"/>
        </w:rPr>
        <w:t>Темы рефератов и вопросы к зачету по дисциплине: «Концепции современного естествознания».</w:t>
      </w:r>
    </w:p>
    <w:p w:rsidR="00AA4A20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научной картины мира.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Наука, ее специфика и роль в обществе.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Физика как теоретическая основа естествознания.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Естествознание и глобальные проблемы современности.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Релятивистская картина мира.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Квантовая механика и формирование современного стиля мышления.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Эволюционная идея в физике XX века (учение И. Пригожина).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Модели эволюции Вселенной.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Классическая механика Ньютона и механическая картина мира.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Биология в системе научного знания.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уровни в неживой природе.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Основные формы организации живой природы.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Эволюционная идея в биологии.</w:t>
      </w:r>
    </w:p>
    <w:p w:rsidR="00051DE2" w:rsidRDefault="00051DE2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Эволюционная концепция Ч. Дарвина.</w:t>
      </w:r>
    </w:p>
    <w:p w:rsidR="00051DE2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Учение о</w:t>
      </w:r>
      <w:r w:rsidR="00051DE2">
        <w:rPr>
          <w:sz w:val="28"/>
          <w:szCs w:val="28"/>
        </w:rPr>
        <w:t>б ароморфозах А. Н. Северцова.</w:t>
      </w:r>
    </w:p>
    <w:p w:rsidR="00051DE2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Критерии прогресса живых организмов.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Концепция антропогенеза (эволюция человека).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Эволюция биосферы: основные тенденции и специфика в условиях техногенной цивилизации.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Человек и биосфера: коэволюционная стратегия.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Глобальные проблемы современности.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экологическая проблема.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Концепция устойчивого социального развития.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Учение В. И. Вернадского в биосфере.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Ноосфера: утопия и реальность.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Синергетика как новое мировидение.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и сущность системного подхода.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Научная революция как закономерный этап развития науки.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Единство естественнонаучной и гуманитарной культуры.</w:t>
      </w:r>
    </w:p>
    <w:p w:rsidR="00E735A4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Концепция экологически безопасного развития России.</w:t>
      </w:r>
    </w:p>
    <w:p w:rsidR="00E735A4" w:rsidRPr="00051DE2" w:rsidRDefault="00E735A4" w:rsidP="00051DE2">
      <w:pPr>
        <w:numPr>
          <w:ilvl w:val="0"/>
          <w:numId w:val="5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сознательного и бессознательного в психике человека.</w:t>
      </w: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E735A4" w:rsidRDefault="00527050" w:rsidP="00E735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Вопросы </w:t>
      </w:r>
      <w:r w:rsidR="00E735A4">
        <w:rPr>
          <w:b/>
          <w:sz w:val="32"/>
          <w:szCs w:val="32"/>
        </w:rPr>
        <w:t>к экзамену</w:t>
      </w:r>
      <w:r>
        <w:rPr>
          <w:b/>
          <w:sz w:val="32"/>
          <w:szCs w:val="32"/>
        </w:rPr>
        <w:t xml:space="preserve"> и темы рефератов </w:t>
      </w:r>
      <w:r w:rsidR="00E735A4">
        <w:rPr>
          <w:b/>
          <w:sz w:val="32"/>
          <w:szCs w:val="32"/>
        </w:rPr>
        <w:t>по дисциплине:</w:t>
      </w:r>
    </w:p>
    <w:p w:rsidR="00E735A4" w:rsidRPr="00537116" w:rsidRDefault="00E735A4" w:rsidP="00E735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«Финансовое право».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и значение финансового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Предмет и метод финансового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Источники финансового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Финансовые правоотношения: понятие, структура.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Финансовый контроль: понятие, виды, формы и методы.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Законодательство о финансовом контроле. Органы финансового контроля.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Федеральное казначейство как субъект финансового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Центральный банк Российской Федерации как субъект финансового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и предмет бюджетного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Источники бюджетного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бюджетного устройства и бюджетной системы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Принципы бюджетной системы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 xml:space="preserve"> Понятие, принципы, стадии бюджетного процесса. Полномочия участников бюджетного процесса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Стадии составления проекта бюджетов, рассмотрения и утверждения бюджетов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Стадии исполнения бюджетов и отчета об исполнении бюджета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Участники налоговых правоотношений, права и обязанности налогоплательщиков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Налоговый контроль в Российской Федерации и его формы.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Налоговое правонарушение: понятие, условия привлечения к ответственности и освобождения от ответственности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Ответственность за нарушение налогового законодательства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Административный и судебный порядок защиты интересов налогоплательщиков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и источники налогового права.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Субъекты налоговых правоотношений.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налога и сбора.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Система налогов и сборов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Элементы налогообложения.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Общая характеристика налогов и сборов с организаций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Общая характеристика налогов и сборов с физических лиц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Общая характеристика специальных налоговых режимов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Формы бюджетных расходов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Бюджетная классификация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Правовой режим государственных внебюджетных фондов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Государственный и муниципальный кредит кК финансово-правовой институт.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и источники валютного права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и органы валютного регулирования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валютных операций по законодательству Российской Федерации.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Понятие валютного контроля в Российской Федерации. Органы и агенты валютного контроля.</w:t>
      </w:r>
    </w:p>
    <w:p w:rsidR="00740F7F" w:rsidRPr="000E76E0" w:rsidRDefault="00740F7F" w:rsidP="00740F7F">
      <w:pPr>
        <w:numPr>
          <w:ilvl w:val="0"/>
          <w:numId w:val="6"/>
        </w:numPr>
        <w:tabs>
          <w:tab w:val="clear" w:pos="-360"/>
          <w:tab w:val="num" w:pos="360"/>
        </w:tabs>
        <w:ind w:left="360"/>
        <w:rPr>
          <w:sz w:val="28"/>
          <w:szCs w:val="28"/>
        </w:rPr>
      </w:pPr>
      <w:r w:rsidRPr="000E76E0">
        <w:rPr>
          <w:sz w:val="28"/>
          <w:szCs w:val="28"/>
        </w:rPr>
        <w:t>Банковская система РФ.</w:t>
      </w:r>
    </w:p>
    <w:p w:rsidR="00E735A4" w:rsidRDefault="00E735A4" w:rsidP="00E735A4"/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27050" w:rsidRDefault="00F83D2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32"/>
          <w:szCs w:val="32"/>
        </w:rPr>
      </w:pPr>
      <w:r w:rsidRPr="00F83D27">
        <w:rPr>
          <w:b/>
          <w:sz w:val="32"/>
          <w:szCs w:val="32"/>
        </w:rPr>
        <w:t>Вопросы к экзамену</w:t>
      </w:r>
      <w:r w:rsidR="00527050">
        <w:rPr>
          <w:b/>
          <w:sz w:val="32"/>
          <w:szCs w:val="32"/>
        </w:rPr>
        <w:t xml:space="preserve"> и темы рефератов</w:t>
      </w:r>
      <w:r w:rsidRPr="00F83D27">
        <w:rPr>
          <w:b/>
          <w:sz w:val="32"/>
          <w:szCs w:val="32"/>
        </w:rPr>
        <w:t xml:space="preserve"> по дисциплине:</w:t>
      </w:r>
    </w:p>
    <w:p w:rsidR="00E735A4" w:rsidRDefault="00F83D2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32"/>
          <w:szCs w:val="32"/>
        </w:rPr>
      </w:pPr>
      <w:r w:rsidRPr="00F83D27">
        <w:rPr>
          <w:b/>
          <w:sz w:val="32"/>
          <w:szCs w:val="32"/>
        </w:rPr>
        <w:t xml:space="preserve"> «Трудовое право».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Предмет трудового права.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Метод трудового права.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Система трудового права.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Отграничение трудового права от смежных отраслей права.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Принципы трудового права.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Источники трудового права.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и классификация правоотношений в сфере труда.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Трудовое правоотношение.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 в сфере труда.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Понятие, принципы и формы социального партнерства.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Стороны социального партнерства.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Коллективные переговоры.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Коллективный договор.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Соглашения.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Понятия занятости и трудоустройства.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Порядок трудоустройства граждан.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Правовой статус безработного.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и содержание трудового договора.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Срок трудового договора.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Общий порядок заключения трудового договора.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Изменение трудового договора.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 трудового договора.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Порядок оформления увольнения работника и производства расчета с ним.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рабочего времени.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Режим рабочего времени.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времени отдыха.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Отпуска.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оплаты труда и методы ее правового регулирования.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Тарифная система оплаты труда.</w:t>
      </w:r>
    </w:p>
    <w:p w:rsidR="00F83D27" w:rsidRDefault="00F83D27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при отклонении от нормальных условий работы.</w:t>
      </w:r>
    </w:p>
    <w:p w:rsidR="00F83D27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Сроки и порядок выплаты заработной платы.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Охрана заработной платы.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Нормирование труда.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Гарантийные выплаты  доплаты.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Компенсационные выплаты.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дисциплины труда и методы ее обеспечения.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внутреннего трудового распорядка.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Меры поощрения и порядок их применения.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Дисциплинарная ответственность и ее виды.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охраны труда.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нормативные требования охраны труда.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охраны труда.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прав работников на охрану труда.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Правила расследования и учета несчастных случаев на производстве.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Гарантии и компенсации при несчастном случае на производстве и профессиональном заболевании.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материальной ответственности сторон трудового договора.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Материальная ответственность работодателя.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труда женщин и лиц с семейными обязанностями.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труда работников в возрасте до восемнадцати лет.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труда работников работающих у работодателей — физических лиц.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труда руководителя организации и членов ее коллегиального исполнительного органа.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труда лиц, работающих по совместительству.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защиты трудовых прав работников.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Защита трудовых прав путем осуществления государственного надзора и контроля за соблюдением трудового законодательства.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Защита трудовых прав работников профессиональными союзами.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Самозащита работниками трудовых прав.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трудового договора.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Защита трудовых прав путем рассмотрения индивидуальных трудовых споров.</w:t>
      </w:r>
    </w:p>
    <w:p w:rsidR="00BA380F" w:rsidRDefault="00BA380F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Защита трудовых прав путем разрешения коллективных трудовых споров.</w:t>
      </w:r>
    </w:p>
    <w:p w:rsidR="00BA380F" w:rsidRPr="00F83D27" w:rsidRDefault="00D17DC5" w:rsidP="00F83D27">
      <w:pPr>
        <w:numPr>
          <w:ilvl w:val="0"/>
          <w:numId w:val="9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Коллективные трудовые споры.</w:t>
      </w: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07166F" w:rsidRDefault="0007166F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32"/>
          <w:szCs w:val="32"/>
        </w:rPr>
      </w:pPr>
    </w:p>
    <w:p w:rsidR="0007166F" w:rsidRDefault="0007166F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32"/>
          <w:szCs w:val="32"/>
        </w:rPr>
      </w:pPr>
    </w:p>
    <w:p w:rsidR="00BB69F8" w:rsidRDefault="002C0C18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32"/>
          <w:szCs w:val="32"/>
        </w:rPr>
      </w:pPr>
      <w:r w:rsidRPr="002C0C18">
        <w:rPr>
          <w:b/>
          <w:sz w:val="32"/>
          <w:szCs w:val="32"/>
        </w:rPr>
        <w:t xml:space="preserve">Вопросы к экзамену по дисциплине: </w:t>
      </w:r>
    </w:p>
    <w:p w:rsidR="005A6D47" w:rsidRPr="002C0C18" w:rsidRDefault="002C0C18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32"/>
          <w:szCs w:val="32"/>
        </w:rPr>
      </w:pPr>
      <w:r w:rsidRPr="002C0C18">
        <w:rPr>
          <w:b/>
          <w:sz w:val="32"/>
          <w:szCs w:val="32"/>
        </w:rPr>
        <w:t>«</w:t>
      </w:r>
      <w:r w:rsidR="00BB69F8">
        <w:rPr>
          <w:b/>
          <w:sz w:val="32"/>
          <w:szCs w:val="32"/>
        </w:rPr>
        <w:t>Административно право</w:t>
      </w:r>
      <w:r w:rsidRPr="002C0C18">
        <w:rPr>
          <w:b/>
          <w:sz w:val="32"/>
          <w:szCs w:val="32"/>
        </w:rPr>
        <w:t>».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30"/>
          <w:sz w:val="28"/>
          <w:szCs w:val="28"/>
        </w:rPr>
      </w:pPr>
      <w:r w:rsidRPr="00527050">
        <w:rPr>
          <w:color w:val="000000"/>
          <w:spacing w:val="-1"/>
          <w:sz w:val="28"/>
          <w:szCs w:val="28"/>
        </w:rPr>
        <w:t xml:space="preserve">Понятие государственного управления как разновидности социального </w:t>
      </w:r>
      <w:r w:rsidRPr="00527050">
        <w:rPr>
          <w:color w:val="000000"/>
          <w:spacing w:val="-5"/>
          <w:sz w:val="28"/>
          <w:szCs w:val="28"/>
        </w:rPr>
        <w:t>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Функции и принципы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административного права, его предмет и метод.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Административно-правовые нормы.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Административно-правовые отношения.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Источники административного права.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Система административного права.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науки административного права, ее предмет и метод.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9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Структура административно-правовых норм.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51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5"/>
          <w:sz w:val="28"/>
          <w:szCs w:val="28"/>
        </w:rPr>
        <w:t>Виды административно-правовых норм.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51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7"/>
          <w:sz w:val="28"/>
          <w:szCs w:val="28"/>
        </w:rPr>
        <w:t>Способы реализации административно-правовых норм.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3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особенности административно-правовых отношений.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Структура и виды административно-правовых отношений.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3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виды субъектов российского административного права.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3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административной правосубъектности.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3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Граждане как субъекты административного права.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Особенности административно-правового статуса иностранных граждан и лиц без гражданства.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правовой статус органов исполнительной власти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2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Полномочия Президента в сфере исполнительной власти.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 xml:space="preserve">Правительство РФ: состав и порядок формирования; </w:t>
      </w:r>
      <w:r w:rsidRPr="00527050">
        <w:rPr>
          <w:color w:val="000000"/>
          <w:spacing w:val="-5"/>
          <w:sz w:val="28"/>
          <w:szCs w:val="28"/>
        </w:rPr>
        <w:t>основные вопросы компетенции.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1"/>
          <w:sz w:val="28"/>
          <w:szCs w:val="28"/>
        </w:rPr>
        <w:t xml:space="preserve">Система, структура и организационно-правовые формы федеральных </w:t>
      </w:r>
      <w:r w:rsidRPr="00527050">
        <w:rPr>
          <w:color w:val="000000"/>
          <w:spacing w:val="-5"/>
          <w:sz w:val="28"/>
          <w:szCs w:val="28"/>
        </w:rPr>
        <w:t>органов исполнительной власти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Органы исполнительной власти субъектов Российской Федерации.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2"/>
          <w:sz w:val="28"/>
          <w:szCs w:val="28"/>
        </w:rPr>
        <w:t xml:space="preserve">Органы местного самоуправления как субъекты административного </w:t>
      </w:r>
      <w:r w:rsidRPr="00527050">
        <w:rPr>
          <w:color w:val="000000"/>
          <w:spacing w:val="-9"/>
          <w:sz w:val="28"/>
          <w:szCs w:val="28"/>
        </w:rPr>
        <w:t>права.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>Предприятия и учреждения как субъекты и их административно- правовой статус.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7"/>
          <w:sz w:val="28"/>
          <w:szCs w:val="28"/>
        </w:rPr>
        <w:t xml:space="preserve">Общественные организации как субъекты административного права. 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государственной службы.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37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Принципы и виды государственной службы, ее особенности.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37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Права государственного служащего.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37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Обязанности государственного служащего.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37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 xml:space="preserve">Государственная должность. Классификация государственных </w:t>
      </w:r>
      <w:r w:rsidRPr="00527050">
        <w:rPr>
          <w:color w:val="000000"/>
          <w:spacing w:val="-7"/>
          <w:sz w:val="28"/>
          <w:szCs w:val="28"/>
        </w:rPr>
        <w:t>служащих.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дисциплинарной и материальной ответственности.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2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>Основание дисциплинарной и материальной ответственности</w:t>
      </w:r>
      <w:r w:rsidRPr="00527050">
        <w:rPr>
          <w:sz w:val="28"/>
          <w:szCs w:val="28"/>
        </w:rPr>
        <w:t xml:space="preserve"> </w:t>
      </w:r>
      <w:r w:rsidRPr="00527050">
        <w:rPr>
          <w:color w:val="000000"/>
          <w:spacing w:val="-5"/>
          <w:sz w:val="28"/>
          <w:szCs w:val="28"/>
        </w:rPr>
        <w:t>государственных служащих.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8"/>
          <w:sz w:val="28"/>
          <w:szCs w:val="28"/>
        </w:rPr>
        <w:t xml:space="preserve">Порядок наложения дисциплинарных наказаний на государственных </w:t>
      </w:r>
      <w:r w:rsidRPr="00527050">
        <w:rPr>
          <w:color w:val="000000"/>
          <w:spacing w:val="5"/>
          <w:sz w:val="28"/>
          <w:szCs w:val="28"/>
        </w:rPr>
        <w:t>служащих и возмещения материального ущерба.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51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виды форм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51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Методы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51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Классификация форм и методов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51"/>
        </w:tabs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Административно-правовой акт: понятие, признаки, виды.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2"/>
          <w:sz w:val="28"/>
          <w:szCs w:val="28"/>
        </w:rPr>
        <w:t xml:space="preserve">Порядок подготовки, принятия и вступления в законную силу актов </w:t>
      </w:r>
      <w:r w:rsidRPr="00527050">
        <w:rPr>
          <w:color w:val="000000"/>
          <w:spacing w:val="-5"/>
          <w:sz w:val="28"/>
          <w:szCs w:val="28"/>
        </w:rPr>
        <w:t>органов исполнительной власти.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Убеждение как метод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виды мер административно-правового принуждения.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Меры административно-правового предупреждения.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Меры административного пресечения.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Меры административно-процессуального обеспечения.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4"/>
          <w:sz w:val="28"/>
          <w:szCs w:val="28"/>
        </w:rPr>
      </w:pPr>
      <w:r w:rsidRPr="00527050">
        <w:rPr>
          <w:color w:val="000000"/>
          <w:spacing w:val="4"/>
          <w:sz w:val="28"/>
          <w:szCs w:val="28"/>
        </w:rPr>
        <w:t>Законность и дисциплина в сфере деятельности органов исполнительной власти и способы их обеспечения.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Контроль: понятие и виды.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Надзор: понятие и виды.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4"/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 xml:space="preserve">Обжалование гражданами действий и решений органов исполнительной </w:t>
      </w:r>
      <w:r w:rsidRPr="00527050">
        <w:rPr>
          <w:color w:val="000000"/>
          <w:spacing w:val="-5"/>
          <w:sz w:val="28"/>
          <w:szCs w:val="28"/>
        </w:rPr>
        <w:t>власти и их должностных лиц.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4"/>
          <w:sz w:val="28"/>
          <w:szCs w:val="28"/>
        </w:rPr>
        <w:t>Понятие и признаки административного правонарушения.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основные черты административной ответственности.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color w:val="000000"/>
          <w:spacing w:val="-14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Основания административной ответственности.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Юридический состав административного правонарушения.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3"/>
          <w:sz w:val="28"/>
          <w:szCs w:val="28"/>
        </w:rPr>
        <w:t xml:space="preserve">Объект, объективная сторона, субъект, субъективная сторона </w:t>
      </w:r>
      <w:r w:rsidRPr="00527050">
        <w:rPr>
          <w:color w:val="000000"/>
          <w:spacing w:val="-5"/>
          <w:sz w:val="28"/>
          <w:szCs w:val="28"/>
        </w:rPr>
        <w:t>административного правонарушения.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446"/>
        </w:tabs>
        <w:ind w:right="57"/>
        <w:jc w:val="both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Система мер административных наказаний.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color w:val="000000"/>
          <w:spacing w:val="-3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Понятие, содержание и принципы административного процесса.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Стадии административного процесса.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Субъекты административного процесса.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color w:val="000000"/>
          <w:spacing w:val="-16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Структура административного процесса.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sz w:val="28"/>
          <w:szCs w:val="28"/>
        </w:rPr>
      </w:pPr>
      <w:r w:rsidRPr="00527050">
        <w:rPr>
          <w:color w:val="000000"/>
          <w:spacing w:val="-2"/>
          <w:sz w:val="28"/>
          <w:szCs w:val="28"/>
        </w:rPr>
        <w:t xml:space="preserve">Понятие и задачи производства по делам об административных </w:t>
      </w:r>
      <w:r w:rsidRPr="00527050">
        <w:rPr>
          <w:color w:val="000000"/>
          <w:spacing w:val="-6"/>
          <w:sz w:val="28"/>
          <w:szCs w:val="28"/>
        </w:rPr>
        <w:t>правонарушениях.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color w:val="000000"/>
          <w:spacing w:val="-21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Рассмотрение дел об административных правонарушениях.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4"/>
          <w:sz w:val="28"/>
          <w:szCs w:val="28"/>
        </w:rPr>
        <w:t xml:space="preserve">Участники производства по делам об административных </w:t>
      </w:r>
      <w:r w:rsidRPr="00527050">
        <w:rPr>
          <w:color w:val="000000"/>
          <w:spacing w:val="-6"/>
          <w:sz w:val="28"/>
          <w:szCs w:val="28"/>
        </w:rPr>
        <w:t>правонарушениях.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sz w:val="28"/>
          <w:szCs w:val="28"/>
        </w:rPr>
      </w:pPr>
      <w:r w:rsidRPr="00527050">
        <w:rPr>
          <w:color w:val="000000"/>
          <w:spacing w:val="-2"/>
          <w:sz w:val="28"/>
          <w:szCs w:val="28"/>
        </w:rPr>
        <w:t xml:space="preserve">Содержание и значение протокола об административном </w:t>
      </w:r>
      <w:r w:rsidRPr="00527050">
        <w:rPr>
          <w:color w:val="000000"/>
          <w:spacing w:val="-6"/>
          <w:sz w:val="28"/>
          <w:szCs w:val="28"/>
        </w:rPr>
        <w:t>правонарушении.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Виды и содержание постановлений.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sz w:val="28"/>
          <w:szCs w:val="28"/>
        </w:rPr>
      </w:pPr>
      <w:r w:rsidRPr="00527050">
        <w:rPr>
          <w:color w:val="000000"/>
          <w:spacing w:val="-4"/>
          <w:sz w:val="28"/>
          <w:szCs w:val="28"/>
        </w:rPr>
        <w:t xml:space="preserve">Компетенция органов, уполномоченных рассматривать дела об </w:t>
      </w:r>
      <w:r w:rsidRPr="00527050">
        <w:rPr>
          <w:color w:val="000000"/>
          <w:spacing w:val="-5"/>
          <w:sz w:val="28"/>
          <w:szCs w:val="28"/>
        </w:rPr>
        <w:t>административных правонарушениях.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 xml:space="preserve">Рассмотрение дел об административных правонарушениях </w:t>
      </w:r>
      <w:r w:rsidRPr="00527050">
        <w:rPr>
          <w:color w:val="000000"/>
          <w:spacing w:val="-5"/>
          <w:sz w:val="28"/>
          <w:szCs w:val="28"/>
        </w:rPr>
        <w:t>(подведомственность)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0"/>
        </w:tabs>
        <w:ind w:right="57"/>
        <w:rPr>
          <w:sz w:val="28"/>
          <w:szCs w:val="28"/>
        </w:rPr>
      </w:pPr>
      <w:r w:rsidRPr="00527050">
        <w:rPr>
          <w:color w:val="000000"/>
          <w:spacing w:val="-6"/>
          <w:sz w:val="28"/>
          <w:szCs w:val="28"/>
        </w:rPr>
        <w:t>Исполнение постановлений о наложении административных наказаний.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2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Сроки рассмотрения дел об административных правонарушениях.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22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Обстоятельства, исключающие производство по делам об административных правонарушениях.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23"/>
          <w:sz w:val="28"/>
          <w:szCs w:val="28"/>
        </w:rPr>
      </w:pPr>
      <w:r w:rsidRPr="00527050">
        <w:rPr>
          <w:color w:val="000000"/>
          <w:spacing w:val="-2"/>
          <w:sz w:val="28"/>
          <w:szCs w:val="28"/>
        </w:rPr>
        <w:t>Обжалование и опротестование постановления по делу об</w:t>
      </w:r>
      <w:r w:rsidRPr="00527050">
        <w:rPr>
          <w:color w:val="000000"/>
          <w:spacing w:val="-2"/>
          <w:sz w:val="28"/>
          <w:szCs w:val="28"/>
        </w:rPr>
        <w:br/>
      </w:r>
      <w:r w:rsidRPr="00527050">
        <w:rPr>
          <w:color w:val="000000"/>
          <w:spacing w:val="-5"/>
          <w:sz w:val="28"/>
          <w:szCs w:val="28"/>
        </w:rPr>
        <w:t>административном правонарушении.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30"/>
          <w:sz w:val="28"/>
          <w:szCs w:val="28"/>
        </w:rPr>
      </w:pPr>
      <w:r w:rsidRPr="00527050">
        <w:rPr>
          <w:color w:val="000000"/>
          <w:spacing w:val="-4"/>
          <w:sz w:val="28"/>
          <w:szCs w:val="28"/>
        </w:rPr>
        <w:t>Особенности государственного управления хозяйственной сферой на</w:t>
      </w:r>
      <w:r w:rsidRPr="00527050">
        <w:rPr>
          <w:color w:val="000000"/>
          <w:spacing w:val="-30"/>
          <w:sz w:val="28"/>
          <w:szCs w:val="28"/>
        </w:rPr>
        <w:t xml:space="preserve"> </w:t>
      </w:r>
      <w:r w:rsidRPr="00527050">
        <w:rPr>
          <w:color w:val="000000"/>
          <w:spacing w:val="-6"/>
          <w:sz w:val="28"/>
          <w:szCs w:val="28"/>
        </w:rPr>
        <w:t>современном этапе.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4"/>
          <w:sz w:val="28"/>
          <w:szCs w:val="28"/>
        </w:rPr>
        <w:t xml:space="preserve">Управление в области науки и технологий: органы управления в области </w:t>
      </w:r>
      <w:r w:rsidRPr="00527050">
        <w:rPr>
          <w:color w:val="000000"/>
          <w:spacing w:val="-9"/>
          <w:sz w:val="28"/>
          <w:szCs w:val="28"/>
        </w:rPr>
        <w:t>науки.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3"/>
          <w:sz w:val="28"/>
          <w:szCs w:val="28"/>
        </w:rPr>
        <w:t xml:space="preserve">Управление в области культуры и искусства: организационно-правовая </w:t>
      </w:r>
      <w:r w:rsidRPr="00527050">
        <w:rPr>
          <w:color w:val="000000"/>
          <w:spacing w:val="-5"/>
          <w:sz w:val="28"/>
          <w:szCs w:val="28"/>
        </w:rPr>
        <w:t>система управления культурой.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16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Управления социально-культурной сферой.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Организационно-правовая система управления обороной.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Управление в области безопасности.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18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Управление в административно-политической сфере.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20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Понятие и сущность межотраслевого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Субъекты межотраслевого государственного управления.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pacing w:val="-5"/>
          <w:sz w:val="28"/>
          <w:szCs w:val="28"/>
        </w:rPr>
      </w:pPr>
      <w:r w:rsidRPr="00527050">
        <w:rPr>
          <w:color w:val="000000"/>
          <w:spacing w:val="-5"/>
          <w:sz w:val="28"/>
          <w:szCs w:val="28"/>
        </w:rPr>
        <w:t>Министерство внутренних дел Российской Федерации.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z w:val="28"/>
          <w:szCs w:val="28"/>
        </w:rPr>
      </w:pPr>
      <w:r w:rsidRPr="00527050">
        <w:rPr>
          <w:sz w:val="28"/>
          <w:szCs w:val="28"/>
        </w:rPr>
        <w:t>Министерство культуры и массовых коммуникаций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z w:val="28"/>
          <w:szCs w:val="28"/>
        </w:rPr>
      </w:pPr>
      <w:r w:rsidRPr="00527050">
        <w:rPr>
          <w:sz w:val="28"/>
          <w:szCs w:val="28"/>
        </w:rPr>
        <w:t>Министерство образования и науки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z w:val="28"/>
          <w:szCs w:val="28"/>
        </w:rPr>
      </w:pPr>
      <w:r w:rsidRPr="00527050">
        <w:rPr>
          <w:sz w:val="28"/>
          <w:szCs w:val="28"/>
        </w:rPr>
        <w:t>Министерство промышленности и энергетики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z w:val="28"/>
          <w:szCs w:val="28"/>
        </w:rPr>
      </w:pPr>
      <w:r w:rsidRPr="00527050">
        <w:rPr>
          <w:sz w:val="28"/>
          <w:szCs w:val="28"/>
        </w:rPr>
        <w:t>Министерство транспорта и связи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370"/>
        </w:tabs>
        <w:ind w:right="57"/>
        <w:rPr>
          <w:color w:val="000000"/>
          <w:sz w:val="28"/>
          <w:szCs w:val="28"/>
        </w:rPr>
      </w:pPr>
      <w:r w:rsidRPr="00527050">
        <w:rPr>
          <w:sz w:val="28"/>
          <w:szCs w:val="28"/>
        </w:rPr>
        <w:t>Министерство сельского хозяйства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7"/>
          <w:sz w:val="28"/>
          <w:szCs w:val="28"/>
        </w:rPr>
      </w:pPr>
      <w:r w:rsidRPr="00527050">
        <w:rPr>
          <w:sz w:val="28"/>
          <w:szCs w:val="28"/>
        </w:rPr>
        <w:t>Министерство здравоохранения и социального развития РФ,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7"/>
          <w:sz w:val="28"/>
          <w:szCs w:val="28"/>
        </w:rPr>
      </w:pPr>
      <w:r w:rsidRPr="00527050">
        <w:rPr>
          <w:color w:val="000000"/>
          <w:spacing w:val="1"/>
          <w:sz w:val="28"/>
          <w:szCs w:val="28"/>
        </w:rPr>
        <w:t xml:space="preserve">Министерство РФ по делам гражданской обороны, </w:t>
      </w:r>
      <w:r w:rsidRPr="00527050">
        <w:rPr>
          <w:color w:val="000000"/>
          <w:spacing w:val="-1"/>
          <w:sz w:val="28"/>
          <w:szCs w:val="28"/>
        </w:rPr>
        <w:t>чрезвычайным ситуациям и ликвидации последствий стихийных бедствий.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7"/>
          <w:sz w:val="28"/>
          <w:szCs w:val="28"/>
        </w:rPr>
      </w:pPr>
      <w:r w:rsidRPr="00527050">
        <w:rPr>
          <w:color w:val="000000"/>
          <w:sz w:val="28"/>
          <w:szCs w:val="28"/>
        </w:rPr>
        <w:t>Министерство иностранных дел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9"/>
          <w:sz w:val="28"/>
          <w:szCs w:val="28"/>
        </w:rPr>
      </w:pPr>
      <w:r w:rsidRPr="00527050">
        <w:rPr>
          <w:color w:val="000000"/>
          <w:sz w:val="28"/>
          <w:szCs w:val="28"/>
        </w:rPr>
        <w:t>Министерство обороны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0"/>
          <w:sz w:val="28"/>
          <w:szCs w:val="28"/>
        </w:rPr>
      </w:pPr>
      <w:r w:rsidRPr="00527050">
        <w:rPr>
          <w:color w:val="000000"/>
          <w:spacing w:val="5"/>
          <w:sz w:val="28"/>
          <w:szCs w:val="28"/>
        </w:rPr>
        <w:t>Министерство финансов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0"/>
          <w:sz w:val="28"/>
          <w:szCs w:val="28"/>
        </w:rPr>
      </w:pPr>
      <w:r w:rsidRPr="00527050">
        <w:rPr>
          <w:color w:val="000000"/>
          <w:sz w:val="28"/>
          <w:szCs w:val="28"/>
        </w:rPr>
        <w:t>Министерство экономического развития и торговли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color w:val="000000"/>
          <w:spacing w:val="-10"/>
          <w:sz w:val="28"/>
          <w:szCs w:val="28"/>
        </w:rPr>
      </w:pPr>
      <w:r w:rsidRPr="00527050">
        <w:rPr>
          <w:color w:val="000000"/>
          <w:sz w:val="28"/>
          <w:szCs w:val="28"/>
        </w:rPr>
        <w:t>Министерство юстиции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sz w:val="28"/>
          <w:szCs w:val="28"/>
        </w:rPr>
      </w:pPr>
      <w:r w:rsidRPr="00527050">
        <w:rPr>
          <w:color w:val="000000"/>
          <w:spacing w:val="-1"/>
          <w:sz w:val="28"/>
          <w:szCs w:val="28"/>
        </w:rPr>
        <w:t>Служба внешней разведки Российской Федерации.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ind w:right="57"/>
        <w:rPr>
          <w:sz w:val="28"/>
          <w:szCs w:val="28"/>
        </w:rPr>
      </w:pPr>
      <w:r w:rsidRPr="00527050">
        <w:rPr>
          <w:color w:val="000000"/>
          <w:spacing w:val="-1"/>
          <w:sz w:val="28"/>
          <w:szCs w:val="28"/>
        </w:rPr>
        <w:t xml:space="preserve">Федеральная служба </w:t>
      </w:r>
      <w:r w:rsidRPr="00527050">
        <w:rPr>
          <w:color w:val="000000"/>
          <w:sz w:val="28"/>
          <w:szCs w:val="28"/>
        </w:rPr>
        <w:t>безопасности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color w:val="000000"/>
          <w:spacing w:val="-1"/>
          <w:sz w:val="28"/>
          <w:szCs w:val="28"/>
        </w:rPr>
        <w:t>Федеральная служба охраны РФ.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антимонопольная служб.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исполнения наказаний.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миграционная служба.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налоговая служба.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регистрационная служба.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РФ по контролю за оборотом наркотических средств и психотропных веществ;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страхового надзора.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судебных приставов.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по труду и занятости.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финансово-бюджетного надзора.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по финансовым рынкам.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служба по атомной энергии.</w:t>
      </w:r>
    </w:p>
    <w:p w:rsidR="00527050" w:rsidRPr="00527050" w:rsidRDefault="00527050" w:rsidP="00527050">
      <w:pPr>
        <w:numPr>
          <w:ilvl w:val="0"/>
          <w:numId w:val="14"/>
        </w:numPr>
        <w:shd w:val="clear" w:color="auto" w:fill="FFFFFF"/>
        <w:tabs>
          <w:tab w:val="left" w:pos="643"/>
        </w:tabs>
        <w:ind w:right="57"/>
        <w:rPr>
          <w:color w:val="000000"/>
          <w:spacing w:val="-10"/>
          <w:sz w:val="28"/>
          <w:szCs w:val="28"/>
        </w:rPr>
      </w:pPr>
      <w:r w:rsidRPr="00527050">
        <w:rPr>
          <w:sz w:val="28"/>
          <w:szCs w:val="28"/>
        </w:rPr>
        <w:t>Федеральная таможенная служба.</w:t>
      </w:r>
    </w:p>
    <w:p w:rsidR="00B81C34" w:rsidRPr="00527050" w:rsidRDefault="00B81C34" w:rsidP="00527050">
      <w:pPr>
        <w:shd w:val="clear" w:color="auto" w:fill="FFFFFF"/>
        <w:tabs>
          <w:tab w:val="left" w:leader="dot" w:pos="6413"/>
        </w:tabs>
        <w:spacing w:before="77"/>
        <w:ind w:left="-720" w:right="-5"/>
        <w:jc w:val="both"/>
        <w:rPr>
          <w:sz w:val="28"/>
          <w:szCs w:val="28"/>
        </w:rPr>
      </w:pPr>
    </w:p>
    <w:p w:rsidR="006845BC" w:rsidRPr="00527050" w:rsidRDefault="006845BC" w:rsidP="006845BC">
      <w:pPr>
        <w:shd w:val="clear" w:color="auto" w:fill="FFFFFF"/>
        <w:tabs>
          <w:tab w:val="left" w:leader="dot" w:pos="6413"/>
        </w:tabs>
        <w:spacing w:before="77"/>
        <w:ind w:left="-720" w:right="-5"/>
        <w:jc w:val="both"/>
        <w:rPr>
          <w:sz w:val="28"/>
          <w:szCs w:val="28"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</w:p>
    <w:p w:rsidR="00527050" w:rsidRDefault="0052705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</w:p>
    <w:p w:rsidR="00527050" w:rsidRPr="00527050" w:rsidRDefault="0052705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</w:p>
    <w:p w:rsidR="005A6D47" w:rsidRPr="00527050" w:rsidRDefault="0052705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  <w:r w:rsidRPr="00527050">
        <w:rPr>
          <w:b/>
          <w:sz w:val="28"/>
          <w:szCs w:val="28"/>
        </w:rPr>
        <w:t>Темы рефератов по дисциплине:</w:t>
      </w:r>
    </w:p>
    <w:p w:rsidR="00527050" w:rsidRPr="00527050" w:rsidRDefault="0052705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  <w:r w:rsidRPr="00527050">
        <w:rPr>
          <w:b/>
          <w:sz w:val="28"/>
          <w:szCs w:val="28"/>
        </w:rPr>
        <w:t>«Административное право»</w:t>
      </w:r>
    </w:p>
    <w:p w:rsidR="005A6D47" w:rsidRPr="00527050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Государственное управление: понятие, признаки  и функции. Отличие государственного управления от социального управления.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Исполнительная власть: понятие и ее место в механизме разделения властей.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Принципы, функции и формы осуществления исполнительной власти.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Понятие и содержание административно-правовых норм.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Административно-правовой договор в системе регулирования общественных отношений.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Основания возникновения, изменения и прекращения административно-правовых отношений. Административная правосубъектность их участников.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Защита административно-правовых отношении.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Субъекты административного права. Общая характеристика.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Основы правового положения органов исполнительной власти.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Административно-правовые аспекты взаимодействия Президента РФ с органами исполнительной власти.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Правительство РФ, порядок формирования, состав, основные направления деятельности.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Правовой статус федеральных министерств.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Правовой статус федеральных служб.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Правовой статус федеральных агентств.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Административно-правовой статус органов исполнительной власти субъекта федерации.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Общественные и религиозные объединения как субъекты административного права.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Государственная служба, понятие и особенности.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Методы государственного управления. Общая характеристика.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Акты государственного управления, понятие, виды.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Порядок подготовки проекта, принятия акта государственного управления, введения его в действие.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Административное принуждение и его виды.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Административная ответственность, понятие, особенности.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Проступок как основание административной ответственности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Состав административного правонарушения.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Соотношение административного правонарушения с иными правонарушениями.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Понятие, функции и принципы института административной ответственности.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Источники административной ответственности.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Особые условия применения мер административной ответственности (обстоятельства, исключающие, смягчающие, отягчающие и ограничивающие административную ответственность).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Система мер административных наказаний.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Законность в сфере государственного управления и способы ее обеспечения.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Контрольные полномочия органов законодательной власти в сфере государственного управления.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Президентский контроль за деятельностью аппарата исполнительной власти.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Роль судов в обеспечении законности деятельности исполнительной власти.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Прокурорский надзор в сфере государственного управления.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Административный надзор в сфере государственного управления.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Институт права жалобы в сфере государственного управления.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Административный процесс, понятие, особенности.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Структура административного процесса. Виды производств.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Понятие и элементы правового статуса субъектов административной юрисдикции.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Органы местного самоуправления как субъекты административного права.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Понятие и виды административно-правовых режимов.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Понятие и основные черты административной юрисдикции.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 xml:space="preserve">Организационно-правовые формы государственного управления промышленностью и компетенция его органов. 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 xml:space="preserve">Организационно-правовые формы государственного управления сельским хозяйством и компетенция его органов. 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 xml:space="preserve">Организационно-правовые формы государственного управления финансами и кредитом.                                                            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Организация управления в современных условиях: понятие, цели, функции и принципы деятельности.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Государственное управление  в области обороны.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Управление в области внутренних дел.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Управление строительно-жилищным комплексом.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Управление транспортно-дорожным комплексом и связью.</w:t>
      </w:r>
    </w:p>
    <w:p w:rsidR="00527050" w:rsidRPr="00527050" w:rsidRDefault="00527050" w:rsidP="00527050">
      <w:pPr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27050">
        <w:rPr>
          <w:sz w:val="28"/>
          <w:szCs w:val="28"/>
        </w:rPr>
        <w:t>Управление агропромышленным комплексом.</w:t>
      </w:r>
    </w:p>
    <w:p w:rsidR="00527050" w:rsidRDefault="00527050" w:rsidP="00527050">
      <w:pPr>
        <w:pStyle w:val="a3"/>
        <w:jc w:val="both"/>
        <w:rPr>
          <w:sz w:val="22"/>
        </w:rPr>
      </w:pPr>
    </w:p>
    <w:p w:rsidR="005A6D47" w:rsidRDefault="005A6D47" w:rsidP="00527050">
      <w:pPr>
        <w:shd w:val="clear" w:color="auto" w:fill="FFFFFF"/>
        <w:tabs>
          <w:tab w:val="left" w:leader="dot" w:pos="6413"/>
        </w:tabs>
        <w:spacing w:before="77"/>
        <w:ind w:left="360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6845BC" w:rsidRDefault="006845BC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6845BC" w:rsidRDefault="006845BC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6845BC" w:rsidRDefault="006845BC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6845BC" w:rsidRDefault="006845BC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6845BC" w:rsidRDefault="006845BC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6845BC" w:rsidRDefault="006845BC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27050" w:rsidRDefault="000962E1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  <w:r w:rsidRPr="000962E1">
        <w:rPr>
          <w:b/>
          <w:sz w:val="28"/>
          <w:szCs w:val="28"/>
        </w:rPr>
        <w:t>Вопросы к зачету по курсу:</w:t>
      </w:r>
    </w:p>
    <w:p w:rsidR="006845BC" w:rsidRDefault="000962E1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  <w:sz w:val="28"/>
          <w:szCs w:val="28"/>
        </w:rPr>
      </w:pPr>
      <w:r w:rsidRPr="000962E1">
        <w:rPr>
          <w:b/>
          <w:sz w:val="28"/>
          <w:szCs w:val="28"/>
        </w:rPr>
        <w:t xml:space="preserve"> «Правовая информатика».</w:t>
      </w:r>
    </w:p>
    <w:p w:rsidR="000962E1" w:rsidRDefault="000962E1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Понятие правовой информации, ее классификация.</w:t>
      </w:r>
    </w:p>
    <w:p w:rsidR="000962E1" w:rsidRDefault="000962E1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системы (ИС) и информационные технологии (ИТ)  и их взаимоотношения.</w:t>
      </w:r>
    </w:p>
    <w:p w:rsidR="000962E1" w:rsidRDefault="000962E1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правоохранительных органов.</w:t>
      </w:r>
    </w:p>
    <w:p w:rsidR="000962E1" w:rsidRDefault="000962E1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Компьютерные технологии статистической обработки в правоохранительных органах.</w:t>
      </w:r>
    </w:p>
    <w:p w:rsidR="000962E1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Компьютерные технологии в следственной, оперативно-розыскной и экспертной деятельности.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и возможности справочно-правовых систем (СПС).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Справочно-правовые системы (Гарант, КонсультантПлюс, Кодекс).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Система КонсультантПлюс. Структура семейства КонсультантПлюс.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Карточка реквизитов. Поля карточки реквизитов.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поиска информации.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со списком документов.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 текстом документа.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 системой Деловые бумаги.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 системой КонсультантСудебнаяПрактика.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 системой  КонсультантПлюс: Комментарии Законодательства.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Справочно-правовая система Гарант. Запуск и основное меню.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Карточка запроса.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поиска.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со списком документов.</w:t>
      </w:r>
    </w:p>
    <w:p w:rsidR="00BB69F8" w:rsidRDefault="00BB69F8" w:rsidP="000962E1">
      <w:pPr>
        <w:numPr>
          <w:ilvl w:val="0"/>
          <w:numId w:val="11"/>
        </w:numPr>
        <w:shd w:val="clear" w:color="auto" w:fill="FFFFFF"/>
        <w:tabs>
          <w:tab w:val="left" w:leader="dot" w:pos="6413"/>
        </w:tabs>
        <w:spacing w:before="77"/>
        <w:jc w:val="both"/>
        <w:rPr>
          <w:sz w:val="28"/>
          <w:szCs w:val="28"/>
        </w:rPr>
      </w:pPr>
      <w:r>
        <w:rPr>
          <w:sz w:val="28"/>
          <w:szCs w:val="28"/>
        </w:rPr>
        <w:t>Работа с текстом дркумента.</w:t>
      </w:r>
    </w:p>
    <w:p w:rsidR="00BB69F8" w:rsidRPr="000962E1" w:rsidRDefault="00BB69F8" w:rsidP="00BB69F8">
      <w:pPr>
        <w:shd w:val="clear" w:color="auto" w:fill="FFFFFF"/>
        <w:tabs>
          <w:tab w:val="left" w:leader="dot" w:pos="6413"/>
        </w:tabs>
        <w:spacing w:before="77"/>
        <w:ind w:left="-720"/>
        <w:jc w:val="both"/>
        <w:rPr>
          <w:sz w:val="28"/>
          <w:szCs w:val="28"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5A6D47" w:rsidRDefault="005A6D47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E20B37" w:rsidRPr="00F13BC1" w:rsidRDefault="00E20B37" w:rsidP="00E20B37">
      <w:pPr>
        <w:shd w:val="clear" w:color="auto" w:fill="FFFFFF"/>
        <w:jc w:val="center"/>
        <w:rPr>
          <w:b/>
          <w:sz w:val="36"/>
          <w:szCs w:val="36"/>
        </w:rPr>
      </w:pPr>
      <w:r w:rsidRPr="00F13BC1">
        <w:rPr>
          <w:b/>
          <w:color w:val="000000"/>
          <w:spacing w:val="-3"/>
          <w:sz w:val="36"/>
          <w:szCs w:val="36"/>
        </w:rPr>
        <w:t xml:space="preserve">Вопросы </w:t>
      </w:r>
      <w:r w:rsidRPr="00F13BC1">
        <w:rPr>
          <w:b/>
          <w:iCs/>
          <w:color w:val="000000"/>
          <w:spacing w:val="-3"/>
          <w:sz w:val="36"/>
          <w:szCs w:val="36"/>
        </w:rPr>
        <w:t xml:space="preserve">к </w:t>
      </w:r>
      <w:r w:rsidRPr="00F13BC1">
        <w:rPr>
          <w:b/>
          <w:color w:val="000000"/>
          <w:spacing w:val="-3"/>
          <w:sz w:val="36"/>
          <w:szCs w:val="36"/>
        </w:rPr>
        <w:t>экзамену по дисциплине:</w:t>
      </w:r>
    </w:p>
    <w:p w:rsidR="00E20B37" w:rsidRPr="00F13BC1" w:rsidRDefault="00E20B37" w:rsidP="00E20B37">
      <w:pPr>
        <w:shd w:val="clear" w:color="auto" w:fill="FFFFFF"/>
        <w:jc w:val="center"/>
        <w:rPr>
          <w:b/>
          <w:sz w:val="36"/>
          <w:szCs w:val="36"/>
        </w:rPr>
      </w:pPr>
      <w:r w:rsidRPr="00F13BC1">
        <w:rPr>
          <w:b/>
          <w:color w:val="000000"/>
          <w:spacing w:val="3"/>
          <w:sz w:val="36"/>
          <w:szCs w:val="36"/>
        </w:rPr>
        <w:t>«Уголовное право (особенная часть)»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293"/>
        <w:ind w:left="142" w:hanging="142"/>
        <w:rPr>
          <w:sz w:val="28"/>
          <w:szCs w:val="28"/>
        </w:rPr>
      </w:pPr>
      <w:r w:rsidRPr="006F0615">
        <w:rPr>
          <w:color w:val="000000"/>
          <w:spacing w:val="7"/>
          <w:sz w:val="28"/>
          <w:szCs w:val="28"/>
        </w:rPr>
        <w:t>Общая характеристика особенной части УП.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6"/>
          <w:sz w:val="28"/>
          <w:szCs w:val="28"/>
        </w:rPr>
        <w:t>Общая характеристика преступлений против жизни и здоровья.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42" w:hanging="142"/>
        <w:rPr>
          <w:color w:val="000000"/>
          <w:spacing w:val="-13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Простое умышленное убийство - ст.105 ч. 1.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42" w:hanging="142"/>
        <w:rPr>
          <w:color w:val="000000"/>
          <w:spacing w:val="-13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Квалифицированные виды убийств - 105 ч. 2 п. «а».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10"/>
        <w:ind w:left="142" w:hanging="142"/>
        <w:rPr>
          <w:color w:val="000000"/>
          <w:spacing w:val="-13"/>
          <w:sz w:val="28"/>
          <w:szCs w:val="28"/>
        </w:rPr>
      </w:pPr>
      <w:r w:rsidRPr="006F0615">
        <w:rPr>
          <w:color w:val="000000"/>
          <w:spacing w:val="-4"/>
          <w:sz w:val="28"/>
          <w:szCs w:val="28"/>
        </w:rPr>
        <w:t>ст. 105 ч.. 2 п. «б».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42" w:hanging="142"/>
        <w:rPr>
          <w:color w:val="000000"/>
          <w:spacing w:val="-13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ст.105 ч. 2 п. «в».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142" w:hanging="142"/>
        <w:rPr>
          <w:color w:val="000000"/>
          <w:spacing w:val="-16"/>
          <w:sz w:val="28"/>
          <w:szCs w:val="28"/>
        </w:rPr>
      </w:pPr>
      <w:r w:rsidRPr="006F0615">
        <w:rPr>
          <w:color w:val="000000"/>
          <w:sz w:val="28"/>
          <w:szCs w:val="28"/>
        </w:rPr>
        <w:t>ст. 105 ч. 2 п. «г».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77"/>
        <w:ind w:left="142" w:hanging="142"/>
        <w:rPr>
          <w:color w:val="000000"/>
          <w:spacing w:val="-13"/>
          <w:sz w:val="28"/>
          <w:szCs w:val="28"/>
        </w:rPr>
      </w:pPr>
      <w:r w:rsidRPr="006F0615">
        <w:rPr>
          <w:color w:val="000000"/>
          <w:sz w:val="28"/>
          <w:szCs w:val="28"/>
        </w:rPr>
        <w:t>ст. 105 ч. 2 п. «д».</w:t>
      </w:r>
    </w:p>
    <w:p w:rsidR="00E20B37" w:rsidRPr="006F0615" w:rsidRDefault="00E20B37" w:rsidP="00E20B37">
      <w:pPr>
        <w:widowControl w:val="0"/>
        <w:numPr>
          <w:ilvl w:val="0"/>
          <w:numId w:val="7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34"/>
        <w:ind w:left="142" w:hanging="142"/>
        <w:rPr>
          <w:color w:val="000000"/>
          <w:spacing w:val="-14"/>
          <w:sz w:val="28"/>
          <w:szCs w:val="28"/>
        </w:rPr>
      </w:pPr>
      <w:r w:rsidRPr="006F0615">
        <w:rPr>
          <w:color w:val="000000"/>
          <w:spacing w:val="2"/>
          <w:sz w:val="28"/>
          <w:szCs w:val="28"/>
        </w:rPr>
        <w:t>ст.105 ч. 2 и. «е».</w:t>
      </w:r>
    </w:p>
    <w:p w:rsidR="00E20B37" w:rsidRPr="006F0615" w:rsidRDefault="00E20B37" w:rsidP="00E20B37">
      <w:pPr>
        <w:shd w:val="clear" w:color="auto" w:fill="FFFFFF"/>
        <w:tabs>
          <w:tab w:val="left" w:pos="394"/>
        </w:tabs>
        <w:ind w:right="5741"/>
        <w:rPr>
          <w:sz w:val="28"/>
          <w:szCs w:val="28"/>
        </w:rPr>
      </w:pPr>
      <w:r w:rsidRPr="006F0615">
        <w:rPr>
          <w:color w:val="000000"/>
          <w:spacing w:val="-1"/>
          <w:sz w:val="28"/>
          <w:szCs w:val="28"/>
        </w:rPr>
        <w:t>10. ст. 105 ч. 2 п. «ж».</w:t>
      </w:r>
      <w:r w:rsidRPr="006F0615">
        <w:rPr>
          <w:color w:val="000000"/>
          <w:spacing w:val="-1"/>
          <w:sz w:val="28"/>
          <w:szCs w:val="28"/>
        </w:rPr>
        <w:br/>
        <w:t>11. ст.105 ч. 2 п. «з».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ст.105 ч. 2 п. «и».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4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ст.105 ч. 2 п. «к».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15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ст.105 ч. 2 п. «л».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5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ст.105 ч. 2 п. «м».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7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ст.105 ч. 2 п. «н».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2"/>
          <w:sz w:val="28"/>
          <w:szCs w:val="28"/>
        </w:rPr>
      </w:pPr>
      <w:r w:rsidRPr="006F0615">
        <w:rPr>
          <w:color w:val="000000"/>
          <w:spacing w:val="5"/>
          <w:sz w:val="28"/>
          <w:szCs w:val="28"/>
        </w:rPr>
        <w:t>Убийство, совершенное в состоянии аффекта -107.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14"/>
          <w:sz w:val="28"/>
          <w:szCs w:val="28"/>
        </w:rPr>
      </w:pPr>
      <w:r w:rsidRPr="006F0615">
        <w:rPr>
          <w:color w:val="000000"/>
          <w:spacing w:val="2"/>
          <w:sz w:val="28"/>
          <w:szCs w:val="28"/>
        </w:rPr>
        <w:t>Убийство, совершенное при превышении пределов необходимой обороны</w:t>
      </w:r>
      <w:r w:rsidRPr="006F0615">
        <w:rPr>
          <w:color w:val="000000"/>
          <w:spacing w:val="2"/>
          <w:sz w:val="28"/>
          <w:szCs w:val="28"/>
        </w:rPr>
        <w:br/>
      </w:r>
      <w:r w:rsidRPr="006F0615">
        <w:rPr>
          <w:color w:val="000000"/>
          <w:spacing w:val="5"/>
          <w:sz w:val="28"/>
          <w:szCs w:val="28"/>
        </w:rPr>
        <w:t xml:space="preserve">либо при превышении мер, необходимых для задержания лица, </w:t>
      </w:r>
      <w:r w:rsidRPr="006F0615">
        <w:rPr>
          <w:color w:val="000000"/>
          <w:spacing w:val="3"/>
          <w:sz w:val="28"/>
          <w:szCs w:val="28"/>
        </w:rPr>
        <w:t>совершившего преступление - 108.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4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Причинение смерти по неосторожности - 109.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Доведение до самоубийства - 110</w:t>
      </w:r>
      <w:r w:rsidRPr="006F0615">
        <w:rPr>
          <w:color w:val="000000"/>
          <w:spacing w:val="4"/>
          <w:sz w:val="28"/>
          <w:szCs w:val="28"/>
        </w:rPr>
        <w:t>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Умышленное причинение тяжкого вреда здоровью - 111.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Умышленное причинение средней тяжести вреда здоровью - 112.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right="442" w:hanging="142"/>
        <w:rPr>
          <w:color w:val="000000"/>
          <w:spacing w:val="-7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Причинение тяжкого и средней тяжести вреда здоровью в состоянии</w:t>
      </w:r>
      <w:r w:rsidRPr="006F0615">
        <w:rPr>
          <w:color w:val="000000"/>
          <w:spacing w:val="3"/>
          <w:sz w:val="28"/>
          <w:szCs w:val="28"/>
        </w:rPr>
        <w:br/>
      </w:r>
      <w:r w:rsidRPr="006F0615">
        <w:rPr>
          <w:color w:val="000000"/>
          <w:spacing w:val="5"/>
          <w:sz w:val="28"/>
          <w:szCs w:val="28"/>
        </w:rPr>
        <w:t>аффекта - 113.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Умышленное причинение легкого вреда здоровью - 115.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6"/>
          <w:sz w:val="28"/>
          <w:szCs w:val="28"/>
        </w:rPr>
      </w:pPr>
      <w:r w:rsidRPr="006F0615">
        <w:rPr>
          <w:color w:val="000000"/>
          <w:spacing w:val="8"/>
          <w:sz w:val="28"/>
          <w:szCs w:val="28"/>
        </w:rPr>
        <w:t>Побои. Истязания. -116, 117.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Угроза убийством или</w:t>
      </w:r>
      <w:r w:rsidRPr="006F0615">
        <w:rPr>
          <w:color w:val="000000"/>
          <w:spacing w:val="5"/>
          <w:sz w:val="28"/>
          <w:szCs w:val="28"/>
        </w:rPr>
        <w:t xml:space="preserve"> причинением тяжкого вреда здоровью -119.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7"/>
          <w:sz w:val="28"/>
          <w:szCs w:val="28"/>
        </w:rPr>
      </w:pPr>
      <w:r w:rsidRPr="006F0615">
        <w:rPr>
          <w:color w:val="000000"/>
          <w:spacing w:val="5"/>
          <w:sz w:val="28"/>
          <w:szCs w:val="28"/>
        </w:rPr>
        <w:t>Заражение венерической болезнью -121.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7"/>
          <w:sz w:val="28"/>
          <w:szCs w:val="28"/>
        </w:rPr>
      </w:pPr>
      <w:r w:rsidRPr="006F0615">
        <w:rPr>
          <w:color w:val="000000"/>
          <w:spacing w:val="5"/>
          <w:sz w:val="28"/>
          <w:szCs w:val="28"/>
        </w:rPr>
        <w:t>Заражение ВИЧ-инфекцией - 122.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5"/>
          <w:sz w:val="28"/>
          <w:szCs w:val="28"/>
        </w:rPr>
        <w:t>Изнасилование - 131.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7"/>
          <w:sz w:val="28"/>
          <w:szCs w:val="28"/>
        </w:rPr>
        <w:t>Насильственные действия сексуального характера -132.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7"/>
          <w:sz w:val="28"/>
          <w:szCs w:val="28"/>
        </w:rPr>
        <w:t>Понуждение к действиям сексуального характера -133.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Половое сношение и иные действия сексуального характера с лицом, не</w:t>
      </w:r>
      <w:r w:rsidRPr="006F0615">
        <w:rPr>
          <w:color w:val="000000"/>
          <w:spacing w:val="4"/>
          <w:sz w:val="28"/>
          <w:szCs w:val="28"/>
        </w:rPr>
        <w:br/>
        <w:t>достигшим 16-ти летнего возраста - 134.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6"/>
          <w:sz w:val="28"/>
          <w:szCs w:val="28"/>
        </w:rPr>
        <w:t>Развратные действия - 135.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11"/>
          <w:sz w:val="28"/>
          <w:szCs w:val="28"/>
        </w:rPr>
      </w:pPr>
      <w:r w:rsidRPr="006F0615">
        <w:rPr>
          <w:color w:val="000000"/>
          <w:spacing w:val="5"/>
          <w:sz w:val="28"/>
          <w:szCs w:val="28"/>
        </w:rPr>
        <w:t>Кража - 156.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4"/>
          <w:sz w:val="28"/>
          <w:szCs w:val="28"/>
        </w:rPr>
        <w:t>Мошенничество - 159.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5"/>
          <w:sz w:val="28"/>
          <w:szCs w:val="28"/>
        </w:rPr>
        <w:t>Присвоение или растрата -160.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2"/>
          <w:sz w:val="28"/>
          <w:szCs w:val="28"/>
        </w:rPr>
        <w:t>Грабеж - 161.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8"/>
          <w:sz w:val="28"/>
          <w:szCs w:val="28"/>
        </w:rPr>
        <w:t>Разбой -162.</w:t>
      </w:r>
    </w:p>
    <w:p w:rsidR="00E20B37" w:rsidRPr="00F13BC1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8"/>
          <w:sz w:val="28"/>
          <w:szCs w:val="28"/>
        </w:rPr>
        <w:t>Вымогательством -163.</w:t>
      </w:r>
      <w:r w:rsidRPr="006F0615">
        <w:rPr>
          <w:color w:val="000000"/>
          <w:spacing w:val="-1"/>
          <w:sz w:val="28"/>
          <w:szCs w:val="28"/>
        </w:rPr>
        <w:t xml:space="preserve"> Причинение имущественного ущерба путем обмана или злоупотребления </w:t>
      </w:r>
      <w:r w:rsidRPr="006F0615">
        <w:rPr>
          <w:color w:val="000000"/>
          <w:spacing w:val="-2"/>
          <w:sz w:val="28"/>
          <w:szCs w:val="28"/>
        </w:rPr>
        <w:t>доверием - 165.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Причинение имущественного ущерба путем обмана или злоупотребления доверием – 165.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right="461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Неправомерное завладение автомобилем или иным транспортным</w:t>
      </w:r>
      <w:r w:rsidRPr="006F0615">
        <w:rPr>
          <w:color w:val="000000"/>
          <w:sz w:val="28"/>
          <w:szCs w:val="28"/>
        </w:rPr>
        <w:br/>
        <w:t>средством без цели хищения - 166.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Умышленное уничтожение или повреждение имущества - 167.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right="461" w:hanging="142"/>
        <w:rPr>
          <w:color w:val="000000"/>
          <w:spacing w:val="-5"/>
          <w:sz w:val="28"/>
          <w:szCs w:val="28"/>
        </w:rPr>
      </w:pPr>
      <w:r w:rsidRPr="006F0615">
        <w:rPr>
          <w:color w:val="000000"/>
          <w:sz w:val="28"/>
          <w:szCs w:val="28"/>
        </w:rPr>
        <w:t>Незаконные приобретение, передача, сбыт, хранение, перевозка или</w:t>
      </w:r>
      <w:r w:rsidRPr="006F0615">
        <w:rPr>
          <w:color w:val="000000"/>
          <w:sz w:val="28"/>
          <w:szCs w:val="28"/>
        </w:rPr>
        <w:br/>
      </w:r>
      <w:r w:rsidRPr="006F0615">
        <w:rPr>
          <w:color w:val="000000"/>
          <w:spacing w:val="2"/>
          <w:sz w:val="28"/>
          <w:szCs w:val="28"/>
        </w:rPr>
        <w:t>ношение оружия, боеприпасов, взрывчатых веществ и взрывных</w:t>
      </w:r>
      <w:r w:rsidRPr="006F0615">
        <w:rPr>
          <w:color w:val="000000"/>
          <w:spacing w:val="2"/>
          <w:sz w:val="28"/>
          <w:szCs w:val="28"/>
        </w:rPr>
        <w:br/>
      </w:r>
      <w:r w:rsidRPr="006F0615">
        <w:rPr>
          <w:color w:val="000000"/>
          <w:spacing w:val="-1"/>
          <w:sz w:val="28"/>
          <w:szCs w:val="28"/>
        </w:rPr>
        <w:t>устройств - 222.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Незаконное изготовление оружия - 223.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right="461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Хищение либо вымогательство оружия, боеприпасов, взрывчатых</w:t>
      </w:r>
      <w:r w:rsidRPr="006F0615">
        <w:rPr>
          <w:color w:val="000000"/>
          <w:sz w:val="28"/>
          <w:szCs w:val="28"/>
        </w:rPr>
        <w:br/>
      </w:r>
      <w:r w:rsidRPr="006F0615">
        <w:rPr>
          <w:color w:val="000000"/>
          <w:spacing w:val="2"/>
          <w:sz w:val="28"/>
          <w:szCs w:val="28"/>
        </w:rPr>
        <w:t>веществ и взрывных устройств - 226..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z w:val="28"/>
          <w:szCs w:val="28"/>
        </w:rPr>
        <w:t>Незаконное изготовление, приобретение, хранение, перевозка, пересылка</w:t>
      </w:r>
      <w:r w:rsidRPr="006F0615">
        <w:rPr>
          <w:color w:val="000000"/>
          <w:sz w:val="28"/>
          <w:szCs w:val="28"/>
        </w:rPr>
        <w:br/>
      </w:r>
      <w:r w:rsidRPr="006F0615">
        <w:rPr>
          <w:color w:val="000000"/>
          <w:spacing w:val="1"/>
          <w:sz w:val="28"/>
          <w:szCs w:val="28"/>
        </w:rPr>
        <w:t>либо сбыт наркотических средств или психотропных веществ - 228.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Хищение либо вымогательство наркотических средств или психотропных</w:t>
      </w:r>
      <w:r w:rsidRPr="006F0615">
        <w:rPr>
          <w:color w:val="000000"/>
          <w:sz w:val="28"/>
          <w:szCs w:val="28"/>
        </w:rPr>
        <w:br/>
        <w:t>веществ - 229.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right="461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Склонение к потреблению наркотических средств или психотропных</w:t>
      </w:r>
      <w:r w:rsidRPr="006F0615">
        <w:rPr>
          <w:color w:val="000000"/>
          <w:sz w:val="28"/>
          <w:szCs w:val="28"/>
        </w:rPr>
        <w:br/>
      </w:r>
      <w:r w:rsidRPr="006F0615">
        <w:rPr>
          <w:color w:val="000000"/>
          <w:spacing w:val="-1"/>
          <w:sz w:val="28"/>
          <w:szCs w:val="28"/>
        </w:rPr>
        <w:t>веществ - 230.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z w:val="28"/>
          <w:szCs w:val="28"/>
        </w:rPr>
        <w:t>Нарушение правил дорожного движения и эксплуатации транспортных</w:t>
      </w:r>
      <w:r w:rsidRPr="006F0615">
        <w:rPr>
          <w:color w:val="000000"/>
          <w:sz w:val="28"/>
          <w:szCs w:val="28"/>
        </w:rPr>
        <w:br/>
      </w:r>
      <w:r w:rsidRPr="006F0615">
        <w:rPr>
          <w:color w:val="000000"/>
          <w:spacing w:val="-1"/>
          <w:sz w:val="28"/>
          <w:szCs w:val="28"/>
        </w:rPr>
        <w:t>средств - 264.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1"/>
          <w:sz w:val="28"/>
          <w:szCs w:val="28"/>
        </w:rPr>
        <w:t>Бандитизм - 209.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z w:val="28"/>
          <w:szCs w:val="28"/>
        </w:rPr>
        <w:t>Хулиганство - 213.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/>
        <w:ind w:left="142" w:right="138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z w:val="28"/>
          <w:szCs w:val="28"/>
        </w:rPr>
        <w:t>Подделка, изготовление или сбыт поддельных документов,</w:t>
      </w:r>
      <w:r w:rsidRPr="006F0615">
        <w:rPr>
          <w:color w:val="000000"/>
          <w:sz w:val="28"/>
          <w:szCs w:val="28"/>
        </w:rPr>
        <w:br/>
      </w:r>
      <w:r w:rsidRPr="006F0615">
        <w:rPr>
          <w:color w:val="000000"/>
          <w:spacing w:val="2"/>
          <w:sz w:val="28"/>
          <w:szCs w:val="28"/>
        </w:rPr>
        <w:t>государственных наград, штампов, печатей, бланков - 327.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1"/>
          <w:sz w:val="28"/>
          <w:szCs w:val="28"/>
        </w:rPr>
        <w:t>Государственная измена - 275.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Шпионаж - 276.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z w:val="28"/>
          <w:szCs w:val="28"/>
        </w:rPr>
        <w:t>Злоупотребление должностными полномочиями - 285.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8"/>
          <w:sz w:val="28"/>
          <w:szCs w:val="28"/>
        </w:rPr>
      </w:pPr>
      <w:r w:rsidRPr="006F0615">
        <w:rPr>
          <w:color w:val="000000"/>
          <w:spacing w:val="2"/>
          <w:sz w:val="28"/>
          <w:szCs w:val="28"/>
        </w:rPr>
        <w:t>Получение взятки - 290.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3"/>
          <w:sz w:val="28"/>
          <w:szCs w:val="28"/>
        </w:rPr>
        <w:t>Дача взятки - 291.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z w:val="28"/>
          <w:szCs w:val="28"/>
        </w:rPr>
        <w:t>Служебный подлог - 292.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10"/>
          <w:sz w:val="28"/>
          <w:szCs w:val="28"/>
        </w:rPr>
      </w:pPr>
      <w:r w:rsidRPr="006F0615">
        <w:rPr>
          <w:color w:val="000000"/>
          <w:spacing w:val="-1"/>
          <w:sz w:val="28"/>
          <w:szCs w:val="28"/>
        </w:rPr>
        <w:t>Злоупотребление полномочиями - 201.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-1"/>
          <w:sz w:val="28"/>
          <w:szCs w:val="28"/>
        </w:rPr>
        <w:t xml:space="preserve">Злоупотребление полномочиями частными нотариусами и аудиторами - </w:t>
      </w:r>
      <w:r w:rsidRPr="006F0615">
        <w:rPr>
          <w:color w:val="000000"/>
          <w:spacing w:val="-5"/>
          <w:sz w:val="28"/>
          <w:szCs w:val="28"/>
        </w:rPr>
        <w:t>202.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1"/>
          <w:sz w:val="28"/>
          <w:szCs w:val="28"/>
        </w:rPr>
        <w:t>Коммерческий подкуп - 204.</w:t>
      </w:r>
    </w:p>
    <w:p w:rsidR="00E20B37" w:rsidRPr="006F0615" w:rsidRDefault="00E20B37" w:rsidP="00E20B37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ind w:left="142" w:hanging="142"/>
        <w:rPr>
          <w:color w:val="000000"/>
          <w:spacing w:val="-9"/>
          <w:sz w:val="28"/>
          <w:szCs w:val="28"/>
        </w:rPr>
      </w:pPr>
      <w:r w:rsidRPr="006F0615">
        <w:rPr>
          <w:color w:val="000000"/>
          <w:spacing w:val="-1"/>
          <w:sz w:val="28"/>
          <w:szCs w:val="28"/>
        </w:rPr>
        <w:t>Терроризм - 205.</w:t>
      </w: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AA4A20" w:rsidRDefault="00AA4A20" w:rsidP="00AA4A20">
      <w:pPr>
        <w:shd w:val="clear" w:color="auto" w:fill="FFFFFF"/>
        <w:tabs>
          <w:tab w:val="left" w:leader="dot" w:pos="6413"/>
        </w:tabs>
        <w:spacing w:before="77"/>
        <w:ind w:left="360"/>
        <w:jc w:val="center"/>
        <w:rPr>
          <w:b/>
        </w:rPr>
      </w:pPr>
    </w:p>
    <w:p w:rsidR="0007166F" w:rsidRPr="000E76E0" w:rsidRDefault="0007166F" w:rsidP="0007166F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E76E0">
        <w:rPr>
          <w:b/>
          <w:color w:val="000000"/>
          <w:sz w:val="28"/>
          <w:szCs w:val="28"/>
        </w:rPr>
        <w:t xml:space="preserve">Вопросы к экзамену и темы рефератов по гражданскому праву </w:t>
      </w:r>
    </w:p>
    <w:p w:rsidR="0007166F" w:rsidRPr="000E76E0" w:rsidRDefault="0007166F" w:rsidP="0007166F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E76E0">
        <w:rPr>
          <w:b/>
          <w:color w:val="000000"/>
          <w:sz w:val="28"/>
          <w:szCs w:val="28"/>
        </w:rPr>
        <w:t>(общая часть)</w:t>
      </w:r>
    </w:p>
    <w:p w:rsidR="0007166F" w:rsidRPr="000E76E0" w:rsidRDefault="0007166F" w:rsidP="0007166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7166F" w:rsidRPr="000E76E0" w:rsidRDefault="0007166F" w:rsidP="0007166F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Гражданское право как отрасль права: понятие, предмет, метод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Принципы, функции и система гражданского права как отрасль права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Гражданское право в системе отраслей права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Источники гражданского права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Понятие, особенности, структура гражданского правоотношения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Абсолютные и относительные правоотношения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Имущественные и неимущественные правоотношения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Вещные и обязательственные правоотношения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Физические лица как субъекты гражданского права. Гражданская правоспособность и дееспособность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 и возникновение гражданской дееспособности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Полностью недееспособные гражданке. Правоспособность несовершеннолетних в возрасте от 6 до 14 лет (малолетних)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Частично дееспособные граждане в возрасте от 14 до 18 лет. Ограниченно дееспособные граждане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Опека и попечительство. Патронаж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Средства индивидуализации физического лица 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Признание гражданина безвестно отсутствующим. Объявление гражданина умершим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 и признаки юридических лиц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Теории о природе юридических лиц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Правоспособность юридического лица. Виды правоспособности юридических лиц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Средства индивидуализации юридических лиц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Классификации юридических лиц 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 Порядок учреждения и ликвидации юридических лиц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 Реорганизация юридических лиц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Банкротство юридических лиц (основания, общий порядок, стадии, очередность удовлетворения требований кредиторов)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Хозяйственные товарищества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Общество с ограниченной ответственностью и общество с дополнительной ответственностью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 Акционерное общество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Унитарное предприятие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Производственный кооператив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 и признаки некоммерческих организаций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Фонд, некоммерческое партнерство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Потребительский кооператив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Учреждение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Общественные и религиозные организации (объединения)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Ассоциации и союзы (объединения юридических лиц)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 Участие государства в гражданском обороте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 и вид объектов гражданских прав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Вещи как объекты гражданских прав (понятие и классификации)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Деньги как особый вид вещей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Понятие, отличительные черты и классификация ценных бумаг 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Акция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Облигация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Вексель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Чек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Коносамент 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Порядок 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Юридические факты в гражданском нраве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 и основные черты (признаки) сделок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Виды сделок</w:t>
      </w:r>
    </w:p>
    <w:p w:rsidR="0007166F" w:rsidRPr="000E76E0" w:rsidRDefault="0007166F" w:rsidP="0007166F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Основания и правовые последствия недействительности сделок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50. Понятие, принципы и пределы осуществления гражданских прав и исполнения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гражданских обязанностей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 51. Понятие и виды представительства. Доверенность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52. Понятие и содержание права на защиту права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Понятие, особенности и виды гражданско-правовой ответственности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53. Виды сроков в гражданском праве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54. Понятие и значение срока исковой давности, его течение. Требования, на которые сроки исковой давности не распространяются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55. Приостановление и прерыв течения исковой давности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56. Восстановление срока исковой давности 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 57. Собственность и право собственность (соотношение понятий). Формы собственности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58.. Приобретение и прекращение права собственности. Классификация способов приобретения права собственности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59. Первоначальные и производные способы приобретения права собственности 60. Виды оснований прекращения права собственности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61. Право собственности граждан и юридических лиц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62. Право государственной и муниципальной собственности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63. Понятие и виды права общей собственности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64. Общая долевая собственность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65. Общая совместная собственность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66. Ограниченные вещные права. Общие положения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67. Право хозяйственного ведения и право оперативного управления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68. Понятие и система гражданско-правовых способов защиты права собственности 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69.  Вещно-правовые способы защиты права собственности 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70. Виндикационный и негаторный иски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71. Иск о признании права собственности 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72. Ограниченные вещные права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73. Особенности защиты личных неимущественных прав. Право на защиту чести, достоинства и деловой репутации.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74. Понятие обязательственного права и обязательства. Виды обязательств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75. Основания возникновения обязательств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76. Субъекты обязательств. Множественность лиц в обязательстве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77. Перемена лиц в обязательстве, ее отличие от перепоручения и переадресовки исполнения обязательств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78. Понятие, значение и содержание договора. Существенные, обычные и случайные условия договоров.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79. Виды договоров. Основные и предварительные договоры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80. Публичный договор и договор присоединения. 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81. Порядок заключения договора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82. Основания изменения и расторжения договора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83. Существенные, обычные и случайные условия договора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84. Толкование условий договора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85. Понятие и принципы исполнения обязательств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86. Понятие, формы и виды гражданско-правовой ответственности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87. Основания и условия гражданско-правовой ответственности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88. Основные способы обеспечения исполнения обязательств (общая характеристика)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89. Неустойка (штраф, пеня)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90. 3алог. Удержание. Права кредитора на удерживаемую вещь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 xml:space="preserve">91. Поручительство 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92. Банковская гарантия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93. Задаток</w:t>
      </w:r>
    </w:p>
    <w:p w:rsidR="0007166F" w:rsidRPr="000E76E0" w:rsidRDefault="0007166F" w:rsidP="0007166F">
      <w:pPr>
        <w:autoSpaceDE w:val="0"/>
        <w:autoSpaceDN w:val="0"/>
        <w:adjustRightInd w:val="0"/>
        <w:ind w:left="928" w:hanging="360"/>
        <w:rPr>
          <w:color w:val="000000"/>
          <w:sz w:val="28"/>
          <w:szCs w:val="28"/>
        </w:rPr>
      </w:pPr>
      <w:r w:rsidRPr="000E76E0">
        <w:rPr>
          <w:color w:val="000000"/>
          <w:sz w:val="28"/>
          <w:szCs w:val="28"/>
        </w:rPr>
        <w:t>94. Понятие и виды прекращения обязательств</w:t>
      </w:r>
    </w:p>
    <w:p w:rsidR="0007166F" w:rsidRPr="00BA5D29" w:rsidRDefault="0007166F" w:rsidP="0007166F">
      <w:pPr>
        <w:autoSpaceDE w:val="0"/>
        <w:autoSpaceDN w:val="0"/>
        <w:adjustRightInd w:val="0"/>
        <w:ind w:left="928" w:hanging="360"/>
        <w:rPr>
          <w:rFonts w:ascii="Arial" w:hAnsi="Arial" w:cs="Arial"/>
          <w:color w:val="000000"/>
          <w:sz w:val="22"/>
          <w:szCs w:val="22"/>
        </w:rPr>
      </w:pPr>
    </w:p>
    <w:p w:rsidR="00984BE5" w:rsidRPr="00D9240F" w:rsidRDefault="00984BE5" w:rsidP="00984BE5">
      <w:pPr>
        <w:ind w:left="360" w:right="-185"/>
        <w:jc w:val="center"/>
        <w:rPr>
          <w:b/>
          <w:sz w:val="36"/>
          <w:szCs w:val="36"/>
        </w:rPr>
      </w:pPr>
      <w:r w:rsidRPr="00D9240F">
        <w:rPr>
          <w:b/>
          <w:sz w:val="36"/>
          <w:szCs w:val="36"/>
        </w:rPr>
        <w:t xml:space="preserve">Вопросы к </w:t>
      </w:r>
      <w:r>
        <w:rPr>
          <w:b/>
          <w:sz w:val="36"/>
          <w:szCs w:val="36"/>
        </w:rPr>
        <w:t>экзамену и темы рефератов</w:t>
      </w:r>
      <w:r w:rsidRPr="00D9240F">
        <w:rPr>
          <w:b/>
          <w:sz w:val="36"/>
          <w:szCs w:val="36"/>
        </w:rPr>
        <w:t xml:space="preserve"> по дисциплине:</w:t>
      </w:r>
    </w:p>
    <w:p w:rsidR="00984BE5" w:rsidRDefault="00984BE5" w:rsidP="00984BE5">
      <w:pPr>
        <w:ind w:left="360" w:right="-185"/>
        <w:jc w:val="center"/>
        <w:rPr>
          <w:b/>
          <w:sz w:val="20"/>
          <w:szCs w:val="20"/>
        </w:rPr>
      </w:pPr>
      <w:r w:rsidRPr="00D9240F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Политология</w:t>
      </w:r>
      <w:r w:rsidRPr="00D9240F">
        <w:rPr>
          <w:b/>
          <w:sz w:val="36"/>
          <w:szCs w:val="36"/>
        </w:rPr>
        <w:t>».</w:t>
      </w:r>
    </w:p>
    <w:p w:rsidR="00984BE5" w:rsidRDefault="00984BE5" w:rsidP="00984B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1. Понятие и методы политологии</w:t>
      </w:r>
    </w:p>
    <w:p w:rsidR="00984BE5" w:rsidRDefault="00984BE5" w:rsidP="00984BE5">
      <w:pPr>
        <w:rPr>
          <w:sz w:val="28"/>
          <w:szCs w:val="28"/>
        </w:rPr>
      </w:pPr>
      <w:r>
        <w:rPr>
          <w:sz w:val="28"/>
          <w:szCs w:val="28"/>
        </w:rPr>
        <w:t>2. Место России в глобальной геополитической системе</w:t>
      </w:r>
    </w:p>
    <w:p w:rsidR="00984BE5" w:rsidRDefault="00984BE5" w:rsidP="00984BE5">
      <w:pPr>
        <w:rPr>
          <w:sz w:val="28"/>
          <w:szCs w:val="28"/>
        </w:rPr>
      </w:pPr>
      <w:r>
        <w:rPr>
          <w:sz w:val="28"/>
          <w:szCs w:val="28"/>
        </w:rPr>
        <w:t>3. Структура и функции политологии</w:t>
      </w:r>
    </w:p>
    <w:p w:rsidR="00984BE5" w:rsidRDefault="00984BE5" w:rsidP="00984BE5">
      <w:pPr>
        <w:rPr>
          <w:sz w:val="28"/>
          <w:szCs w:val="28"/>
        </w:rPr>
      </w:pPr>
      <w:r>
        <w:rPr>
          <w:sz w:val="28"/>
          <w:szCs w:val="28"/>
        </w:rPr>
        <w:t>4. Глобалистические концепции реформ международных отношений.</w:t>
      </w:r>
    </w:p>
    <w:p w:rsidR="00984BE5" w:rsidRDefault="00984BE5" w:rsidP="00984BE5">
      <w:pPr>
        <w:rPr>
          <w:sz w:val="28"/>
          <w:szCs w:val="28"/>
        </w:rPr>
      </w:pPr>
      <w:r>
        <w:rPr>
          <w:sz w:val="28"/>
          <w:szCs w:val="28"/>
        </w:rPr>
        <w:t>5. Понятие политики, её виды и структура.</w:t>
      </w:r>
    </w:p>
    <w:p w:rsidR="00984BE5" w:rsidRDefault="00984BE5" w:rsidP="00984BE5">
      <w:pPr>
        <w:rPr>
          <w:sz w:val="28"/>
          <w:szCs w:val="28"/>
        </w:rPr>
      </w:pPr>
      <w:r>
        <w:rPr>
          <w:sz w:val="28"/>
          <w:szCs w:val="28"/>
        </w:rPr>
        <w:t>6. Крупнейшие международные организации: их цели и задачи.</w:t>
      </w:r>
    </w:p>
    <w:p w:rsidR="00984BE5" w:rsidRDefault="00984BE5" w:rsidP="00984BE5">
      <w:pPr>
        <w:rPr>
          <w:sz w:val="28"/>
          <w:szCs w:val="28"/>
        </w:rPr>
      </w:pPr>
      <w:r>
        <w:rPr>
          <w:sz w:val="28"/>
          <w:szCs w:val="28"/>
        </w:rPr>
        <w:t>7. Возникновение политической мысли, основные этапы её развития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8. Этапы развития теории мировой политики.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9. Особенности развития русской политической мысли, её основные этапы.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10. Национально-государственные интересы России в новой геополитической ситуации.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11. Политические партии в современной России и их программы.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12. Современные политологические школы.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13. Классификация и характеристика политических режимов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14. Теоретические модели современной демократии.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15. Центральные проблемы мировой политики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16. Характерные признаки и источники политической власти.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17. Виды политических процессов.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18. Легитимность власти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19. Стадии избирательного процесса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20. Характерные черты гражданского общества.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21. Избирательная система России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22. Особенности становления гражданского общества в России.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23. Элементы и функции политической системы.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24. Виды избирательных систем, их характеристики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25. Электоральное поведение. Абсентизм.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26. Типология политических систем.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27. Принципы демократических выборов.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28. Политическая стабильность и факторы политического риска.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29. Теории элит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30. Понятие политического лидерства. Качества  современного политического лидера.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31. Классификация партийных систем.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32. Политические конфликты и пути их разрешения.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33. Понятие и типы политических кризисов.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34. Понятие и функции общественно-политического движения.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35. Динамика социальной структуры в современном мире.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36. Понятие и функции общественно-политического движения.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37. Роль социальных классов в политике.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38. Политическая элита современной России.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39. Сталинизм: политический феномен</w:t>
      </w:r>
    </w:p>
    <w:p w:rsidR="00984BE5" w:rsidRDefault="00984BE5" w:rsidP="00984BE5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>40. Массовая культура  и ее влияние на политическое сознание граждан.</w:t>
      </w:r>
    </w:p>
    <w:p w:rsidR="00AB2251" w:rsidRPr="0007166F" w:rsidRDefault="00AB2251" w:rsidP="00AB2251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sectPr w:rsidR="00AB2251" w:rsidRPr="0007166F" w:rsidSect="009D12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A45"/>
    <w:multiLevelType w:val="singleLevel"/>
    <w:tmpl w:val="03DC7B3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175134BC"/>
    <w:multiLevelType w:val="hybridMultilevel"/>
    <w:tmpl w:val="BC7A1A96"/>
    <w:lvl w:ilvl="0" w:tplc="DDCA233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C0B14F7"/>
    <w:multiLevelType w:val="hybridMultilevel"/>
    <w:tmpl w:val="65C81DCC"/>
    <w:lvl w:ilvl="0" w:tplc="08C4AA8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CF648E0"/>
    <w:multiLevelType w:val="hybridMultilevel"/>
    <w:tmpl w:val="C20E3AA4"/>
    <w:lvl w:ilvl="0" w:tplc="21DA129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1E9A4145"/>
    <w:multiLevelType w:val="hybridMultilevel"/>
    <w:tmpl w:val="BB60EA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602F4"/>
    <w:multiLevelType w:val="hybridMultilevel"/>
    <w:tmpl w:val="9118EB4A"/>
    <w:lvl w:ilvl="0" w:tplc="D4A2E20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20DB35D6"/>
    <w:multiLevelType w:val="hybridMultilevel"/>
    <w:tmpl w:val="B2C0002C"/>
    <w:lvl w:ilvl="0" w:tplc="DDCA233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28E108E9"/>
    <w:multiLevelType w:val="hybridMultilevel"/>
    <w:tmpl w:val="BD3E8E86"/>
    <w:lvl w:ilvl="0" w:tplc="F9945C5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>
    <w:nsid w:val="2F300410"/>
    <w:multiLevelType w:val="hybridMultilevel"/>
    <w:tmpl w:val="251C1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42304A"/>
    <w:multiLevelType w:val="singleLevel"/>
    <w:tmpl w:val="839C7BE2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3B091B01"/>
    <w:multiLevelType w:val="hybridMultilevel"/>
    <w:tmpl w:val="3AC89004"/>
    <w:lvl w:ilvl="0" w:tplc="DDCA233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403A2FBF"/>
    <w:multiLevelType w:val="hybridMultilevel"/>
    <w:tmpl w:val="75024392"/>
    <w:lvl w:ilvl="0" w:tplc="700A8B4A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B61CC0"/>
    <w:multiLevelType w:val="hybridMultilevel"/>
    <w:tmpl w:val="52C4A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0C0BD5"/>
    <w:multiLevelType w:val="hybridMultilevel"/>
    <w:tmpl w:val="4A2E1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C6099D"/>
    <w:multiLevelType w:val="hybridMultilevel"/>
    <w:tmpl w:val="8438E1C0"/>
    <w:lvl w:ilvl="0" w:tplc="D2B03EB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6C455C2D"/>
    <w:multiLevelType w:val="singleLevel"/>
    <w:tmpl w:val="4A32CF0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15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691"/>
    <w:rsid w:val="00051DE2"/>
    <w:rsid w:val="0007166F"/>
    <w:rsid w:val="000906B0"/>
    <w:rsid w:val="000962E1"/>
    <w:rsid w:val="000E42DE"/>
    <w:rsid w:val="000E6671"/>
    <w:rsid w:val="000E76E0"/>
    <w:rsid w:val="0014586D"/>
    <w:rsid w:val="002016A4"/>
    <w:rsid w:val="002A006E"/>
    <w:rsid w:val="002C0C18"/>
    <w:rsid w:val="00463111"/>
    <w:rsid w:val="004C633C"/>
    <w:rsid w:val="00527050"/>
    <w:rsid w:val="00534F6F"/>
    <w:rsid w:val="005A6D47"/>
    <w:rsid w:val="005B6023"/>
    <w:rsid w:val="00635CD6"/>
    <w:rsid w:val="00681964"/>
    <w:rsid w:val="006845BC"/>
    <w:rsid w:val="00740F7F"/>
    <w:rsid w:val="00983911"/>
    <w:rsid w:val="00984BE5"/>
    <w:rsid w:val="009D0C67"/>
    <w:rsid w:val="009D1244"/>
    <w:rsid w:val="00A95691"/>
    <w:rsid w:val="00AA4A20"/>
    <w:rsid w:val="00AB1DA4"/>
    <w:rsid w:val="00AB2251"/>
    <w:rsid w:val="00B3482C"/>
    <w:rsid w:val="00B81C34"/>
    <w:rsid w:val="00BA380F"/>
    <w:rsid w:val="00BB69F8"/>
    <w:rsid w:val="00C458C8"/>
    <w:rsid w:val="00C67D65"/>
    <w:rsid w:val="00D17DC5"/>
    <w:rsid w:val="00DB477F"/>
    <w:rsid w:val="00E20B37"/>
    <w:rsid w:val="00E735A4"/>
    <w:rsid w:val="00F102DD"/>
    <w:rsid w:val="00F13F1C"/>
    <w:rsid w:val="00F83D27"/>
    <w:rsid w:val="00F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F89FA-42D8-45E7-ADD1-A7EB3D1F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E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27050"/>
    <w:pPr>
      <w:jc w:val="center"/>
    </w:pPr>
    <w:rPr>
      <w:szCs w:val="20"/>
    </w:rPr>
  </w:style>
  <w:style w:type="paragraph" w:styleId="a4">
    <w:name w:val="Body Text"/>
    <w:basedOn w:val="a"/>
    <w:rsid w:val="00984BE5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5661</Words>
  <Characters>32271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курс (спец</vt:lpstr>
    </vt:vector>
  </TitlesOfParts>
  <Company>SPIUIP</Company>
  <LinksUpToDate>false</LinksUpToDate>
  <CharactersWithSpaces>37857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курс (спец</dc:title>
  <dc:subject/>
  <dc:creator>Секретарь юрфака</dc:creator>
  <cp:keywords/>
  <dc:description/>
  <cp:lastModifiedBy>Irina</cp:lastModifiedBy>
  <cp:revision>2</cp:revision>
  <cp:lastPrinted>2008-06-05T16:09:00Z</cp:lastPrinted>
  <dcterms:created xsi:type="dcterms:W3CDTF">2014-09-04T06:56:00Z</dcterms:created>
  <dcterms:modified xsi:type="dcterms:W3CDTF">2014-09-04T06:56:00Z</dcterms:modified>
</cp:coreProperties>
</file>