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CF" w:rsidRPr="00B3720A" w:rsidRDefault="00092ABA">
      <w:pPr>
        <w:jc w:val="center"/>
        <w:rPr>
          <w:rFonts w:ascii="Arial" w:hAnsi="Arial" w:cs="Arial"/>
          <w:b/>
          <w:szCs w:val="24"/>
        </w:rPr>
      </w:pPr>
      <w:r w:rsidRPr="00B3720A">
        <w:rPr>
          <w:rFonts w:ascii="Arial" w:hAnsi="Arial" w:cs="Arial"/>
          <w:b/>
          <w:szCs w:val="24"/>
        </w:rPr>
        <w:t xml:space="preserve">ПРИМЕРНАЯ ТЕМАТИКА РЕФЕРАТОВ </w:t>
      </w:r>
    </w:p>
    <w:p w:rsidR="00B3720A" w:rsidRDefault="00706ACF">
      <w:pPr>
        <w:jc w:val="center"/>
        <w:rPr>
          <w:rFonts w:ascii="Arial" w:hAnsi="Arial" w:cs="Arial"/>
          <w:b/>
          <w:szCs w:val="24"/>
          <w:lang w:val="en-US"/>
        </w:rPr>
      </w:pPr>
      <w:r w:rsidRPr="00B3720A">
        <w:rPr>
          <w:rFonts w:ascii="Arial" w:hAnsi="Arial" w:cs="Arial"/>
          <w:b/>
          <w:szCs w:val="24"/>
        </w:rPr>
        <w:t xml:space="preserve">по курсу «Философия и методология науки» </w:t>
      </w:r>
    </w:p>
    <w:p w:rsidR="00092ABA" w:rsidRPr="00B3720A" w:rsidRDefault="00706ACF">
      <w:pPr>
        <w:jc w:val="center"/>
        <w:rPr>
          <w:rFonts w:ascii="Arial" w:hAnsi="Arial" w:cs="Arial"/>
          <w:b/>
          <w:szCs w:val="24"/>
        </w:rPr>
      </w:pPr>
      <w:r w:rsidRPr="00B3720A">
        <w:rPr>
          <w:rFonts w:ascii="Arial" w:hAnsi="Arial" w:cs="Arial"/>
          <w:b/>
          <w:szCs w:val="24"/>
        </w:rPr>
        <w:t xml:space="preserve">для аспирантов </w:t>
      </w:r>
    </w:p>
    <w:p w:rsidR="00092ABA" w:rsidRPr="008976D4" w:rsidRDefault="00092ABA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400E12" w:rsidRPr="0023588E" w:rsidRDefault="00B3720A" w:rsidP="0023588E">
      <w:pPr>
        <w:jc w:val="center"/>
        <w:rPr>
          <w:rFonts w:ascii="Arial" w:hAnsi="Arial" w:cs="Arial"/>
          <w:b/>
          <w:sz w:val="22"/>
          <w:szCs w:val="20"/>
        </w:rPr>
      </w:pPr>
      <w:r w:rsidRPr="0023588E">
        <w:rPr>
          <w:rFonts w:ascii="Arial" w:hAnsi="Arial" w:cs="Arial"/>
          <w:b/>
          <w:sz w:val="22"/>
          <w:szCs w:val="20"/>
          <w:lang w:val="en-US"/>
        </w:rPr>
        <w:t>I</w:t>
      </w:r>
      <w:r w:rsidRPr="0023588E">
        <w:rPr>
          <w:rFonts w:ascii="Arial" w:hAnsi="Arial" w:cs="Arial"/>
          <w:b/>
          <w:sz w:val="22"/>
          <w:szCs w:val="20"/>
        </w:rPr>
        <w:t xml:space="preserve">. </w:t>
      </w:r>
      <w:r w:rsidR="00400E12" w:rsidRPr="0023588E">
        <w:rPr>
          <w:rFonts w:ascii="Arial" w:hAnsi="Arial" w:cs="Arial"/>
          <w:b/>
          <w:sz w:val="22"/>
          <w:szCs w:val="20"/>
        </w:rPr>
        <w:t>Темы рефератов, соответствующие актуальным проблемам в содержании</w:t>
      </w:r>
      <w:r w:rsidR="0023588E" w:rsidRPr="0023588E">
        <w:rPr>
          <w:rFonts w:ascii="Arial" w:hAnsi="Arial" w:cs="Arial"/>
          <w:b/>
          <w:sz w:val="22"/>
          <w:szCs w:val="20"/>
        </w:rPr>
        <w:t xml:space="preserve"> </w:t>
      </w:r>
      <w:r w:rsidR="00400E12" w:rsidRPr="0023588E">
        <w:rPr>
          <w:rFonts w:ascii="Arial" w:hAnsi="Arial" w:cs="Arial"/>
          <w:b/>
          <w:sz w:val="22"/>
          <w:szCs w:val="20"/>
        </w:rPr>
        <w:t>основных разделов программы курса «Философия и методология науки»</w:t>
      </w:r>
    </w:p>
    <w:p w:rsidR="00400E12" w:rsidRPr="008976D4" w:rsidRDefault="00400E12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092ABA" w:rsidRPr="008976D4" w:rsidRDefault="00092ABA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мировоззренчески</w:t>
      </w:r>
      <w:r w:rsidR="00400E12" w:rsidRPr="008976D4">
        <w:rPr>
          <w:rFonts w:ascii="Arial" w:hAnsi="Arial" w:cs="Arial"/>
          <w:sz w:val="20"/>
          <w:szCs w:val="20"/>
        </w:rPr>
        <w:t>е</w:t>
      </w:r>
      <w:r w:rsidRPr="008976D4">
        <w:rPr>
          <w:rFonts w:ascii="Arial" w:hAnsi="Arial" w:cs="Arial"/>
          <w:sz w:val="20"/>
          <w:szCs w:val="20"/>
        </w:rPr>
        <w:t xml:space="preserve"> основани</w:t>
      </w:r>
      <w:r w:rsidR="00400E12" w:rsidRPr="008976D4">
        <w:rPr>
          <w:rFonts w:ascii="Arial" w:hAnsi="Arial" w:cs="Arial"/>
          <w:sz w:val="20"/>
          <w:szCs w:val="20"/>
        </w:rPr>
        <w:t>я культуры</w:t>
      </w:r>
      <w:r w:rsidRPr="008976D4">
        <w:rPr>
          <w:rFonts w:ascii="Arial" w:hAnsi="Arial" w:cs="Arial"/>
          <w:sz w:val="20"/>
          <w:szCs w:val="20"/>
        </w:rPr>
        <w:t>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в духовном опыте современного общества.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национальное самосознание.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миф в культуре традиционных и современных обществ.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религия: формы диалога и опосредования в истории культуры.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искусство.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наука: общее и особенное в духовном освоении действительности.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идеология.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Язык философии. Категории философии и универсалии культуры.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как личностное знание.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Философы о философии: классические и постклассические инте</w:t>
      </w:r>
      <w:r w:rsidR="00AF22C4" w:rsidRPr="008976D4">
        <w:rPr>
          <w:rFonts w:ascii="Arial" w:hAnsi="Arial" w:cs="Arial"/>
          <w:sz w:val="20"/>
          <w:szCs w:val="20"/>
        </w:rPr>
        <w:t>р</w:t>
      </w:r>
      <w:r w:rsidRPr="008976D4">
        <w:rPr>
          <w:rFonts w:ascii="Arial" w:hAnsi="Arial" w:cs="Arial"/>
          <w:sz w:val="20"/>
          <w:szCs w:val="20"/>
        </w:rPr>
        <w:t>претации.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Бытие как проблема философии.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Категория небытия в культурной традиции Востока.</w:t>
      </w:r>
    </w:p>
    <w:p w:rsidR="00572BEC" w:rsidRPr="008976D4" w:rsidRDefault="00572B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нигилизма в европейской философии и культуре</w:t>
      </w:r>
      <w:r w:rsidR="001419EB" w:rsidRPr="008976D4">
        <w:rPr>
          <w:rFonts w:ascii="Arial" w:hAnsi="Arial" w:cs="Arial"/>
          <w:sz w:val="20"/>
          <w:szCs w:val="20"/>
        </w:rPr>
        <w:t>: от Ницше к Хайдеггеру.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Пространство и время как категории философии и культуры.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Бытие человека и время.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природы и экологические ценности современной цивилизации.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Становление и развитие экологической этики в современной культуре.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Принцип глобального эволюционизма в современной научной картине мира.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Диалектика как философская теория развития и метод мышления.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Диалектическая логика как философско-методологический проект.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Синергетика и становление нелинейной методологии познания.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человека в культурных традициях Запада и Востока.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антропосоциогенеза в философии  и науке.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Аналитика человеческого бытия в философии экзистенциализма.</w:t>
      </w:r>
    </w:p>
    <w:p w:rsidR="001419EB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Свобода и ответственность как экзистенциальная оппозиция бытия человека.</w:t>
      </w:r>
    </w:p>
    <w:p w:rsidR="00897AEC" w:rsidRPr="008976D4" w:rsidRDefault="001419E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Проблема смысла жизни человека в классической </w:t>
      </w:r>
      <w:r w:rsidR="00897AEC" w:rsidRPr="008976D4">
        <w:rPr>
          <w:rFonts w:ascii="Arial" w:hAnsi="Arial" w:cs="Arial"/>
          <w:sz w:val="20"/>
          <w:szCs w:val="20"/>
        </w:rPr>
        <w:t>и современной философии.</w:t>
      </w:r>
    </w:p>
    <w:p w:rsidR="00897AEC" w:rsidRPr="00B3720A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жизни и смерти в духовном опыте человечества.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Игра как феномен человеческого бытия.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Образ «человека массы» в современной философии и культуре.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Человек в системе социальных коммуникаций.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Сознание и языковые структуры.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«диалога» человека и компьютера.</w:t>
      </w:r>
    </w:p>
    <w:p w:rsidR="00897AEC" w:rsidRPr="008976D4" w:rsidRDefault="00897AEC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«одномерного человека» в философии Г.Маркузе.</w:t>
      </w:r>
    </w:p>
    <w:p w:rsidR="007B0D15" w:rsidRPr="00DB64DE" w:rsidRDefault="007B0D1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Концепция сознания в философии Э.Гуссерля.</w:t>
      </w:r>
    </w:p>
    <w:p w:rsidR="009F3211" w:rsidRPr="00DB64DE" w:rsidRDefault="007B0D1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 xml:space="preserve">Сознание и самосознание. Проблема «Я». </w:t>
      </w:r>
    </w:p>
    <w:p w:rsidR="007B0D15" w:rsidRPr="00DB64DE" w:rsidRDefault="007B0D1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Учение З.Фрейда и концепция бессознательного в классическом психоанализе.</w:t>
      </w:r>
    </w:p>
    <w:p w:rsidR="007B0D15" w:rsidRPr="00DB64DE" w:rsidRDefault="007B0D1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Проблема человека в философии неофрейдизма.</w:t>
      </w:r>
    </w:p>
    <w:p w:rsidR="007B0D15" w:rsidRPr="00DB64DE" w:rsidRDefault="007B0D1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 xml:space="preserve">Проблема </w:t>
      </w:r>
      <w:r w:rsidR="003E6998" w:rsidRPr="00DB64DE">
        <w:rPr>
          <w:rFonts w:ascii="Arial" w:hAnsi="Arial" w:cs="Arial"/>
          <w:sz w:val="20"/>
          <w:szCs w:val="20"/>
        </w:rPr>
        <w:t>«</w:t>
      </w:r>
      <w:r w:rsidRPr="00DB64DE">
        <w:rPr>
          <w:rFonts w:ascii="Arial" w:hAnsi="Arial" w:cs="Arial"/>
          <w:sz w:val="20"/>
          <w:szCs w:val="20"/>
        </w:rPr>
        <w:t xml:space="preserve">искусственного </w:t>
      </w:r>
      <w:r w:rsidR="003E6998" w:rsidRPr="00DB64DE">
        <w:rPr>
          <w:rFonts w:ascii="Arial" w:hAnsi="Arial" w:cs="Arial"/>
          <w:sz w:val="20"/>
          <w:szCs w:val="20"/>
        </w:rPr>
        <w:t>интеллекта» в современной философии и науке.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Проблема человека в философии марксизма.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Анализ процесса познания в когнитивной психологии.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Интернет как форма коммуникации и познания мира.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Знание и вера в структуре познавательного процесса.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Что есть истина? Версии Аристотеля и Пилата.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Истина и релятивизм в современной философии науки.</w:t>
      </w:r>
    </w:p>
    <w:p w:rsidR="003E6998" w:rsidRPr="00DB64DE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DB64DE">
        <w:rPr>
          <w:rFonts w:ascii="Arial" w:hAnsi="Arial" w:cs="Arial"/>
          <w:sz w:val="20"/>
          <w:szCs w:val="20"/>
        </w:rPr>
        <w:t>Истина и ценность в современной науке.</w:t>
      </w:r>
    </w:p>
    <w:p w:rsidR="003E6998" w:rsidRPr="008976D4" w:rsidRDefault="003E699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Место и роль </w:t>
      </w:r>
      <w:r w:rsidR="008111EC" w:rsidRPr="008976D4">
        <w:rPr>
          <w:rFonts w:ascii="Arial" w:hAnsi="Arial" w:cs="Arial"/>
          <w:sz w:val="20"/>
          <w:szCs w:val="20"/>
        </w:rPr>
        <w:t>социальной философии в системе современного философского знания.</w:t>
      </w:r>
    </w:p>
    <w:p w:rsidR="006514B4" w:rsidRPr="008976D4" w:rsidRDefault="006514B4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социальной стратификации в современной философии</w:t>
      </w:r>
      <w:r w:rsidR="00710F10" w:rsidRPr="008976D4">
        <w:rPr>
          <w:rFonts w:ascii="Arial" w:hAnsi="Arial" w:cs="Arial"/>
          <w:sz w:val="20"/>
          <w:szCs w:val="20"/>
        </w:rPr>
        <w:t>.</w:t>
      </w:r>
    </w:p>
    <w:p w:rsidR="00710F10" w:rsidRPr="008976D4" w:rsidRDefault="00710F10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Концепция целерациональности М.Вебера и аксиоло</w:t>
      </w:r>
      <w:r w:rsidR="007B4F8D" w:rsidRPr="008976D4">
        <w:rPr>
          <w:rFonts w:ascii="Arial" w:hAnsi="Arial" w:cs="Arial"/>
          <w:sz w:val="20"/>
          <w:szCs w:val="20"/>
        </w:rPr>
        <w:t>гические основания европейской культуры.</w:t>
      </w:r>
    </w:p>
    <w:p w:rsidR="009F3211" w:rsidRPr="008976D4" w:rsidRDefault="007B4F8D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Теория социального действия Т. Парсонса.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социальных девиаций в структурном функционализме Р.Мертона.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Концепция коммуникативной рациональности Ю.Хабермаса.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Социальный конфликт: его статус и роль в современном историческом процессе.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терроризма в современном обществе: социально-философский анализ.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социального прогресса как предмет осмысления в современной философии истории.</w:t>
      </w:r>
    </w:p>
    <w:p w:rsidR="003C1BF2" w:rsidRPr="008976D4" w:rsidRDefault="003C1BF2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истории Гегеля.</w:t>
      </w:r>
    </w:p>
    <w:p w:rsidR="00445CAF" w:rsidRPr="008976D4" w:rsidRDefault="00445CAF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Идея «морфологии культуры» в концепции истории О.Шпенглера.</w:t>
      </w:r>
    </w:p>
    <w:p w:rsidR="00445CAF" w:rsidRPr="008976D4" w:rsidRDefault="00445CAF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Идея локальных цивилизаций </w:t>
      </w:r>
      <w:r w:rsidR="00871409" w:rsidRPr="008976D4">
        <w:rPr>
          <w:rFonts w:ascii="Arial" w:hAnsi="Arial" w:cs="Arial"/>
          <w:sz w:val="20"/>
          <w:szCs w:val="20"/>
        </w:rPr>
        <w:t xml:space="preserve">в концепции </w:t>
      </w:r>
      <w:r w:rsidR="00987A27" w:rsidRPr="008976D4">
        <w:rPr>
          <w:rFonts w:ascii="Arial" w:hAnsi="Arial" w:cs="Arial"/>
          <w:sz w:val="20"/>
          <w:szCs w:val="20"/>
        </w:rPr>
        <w:t>А.Тойнби.</w:t>
      </w:r>
    </w:p>
    <w:p w:rsidR="00445CAF" w:rsidRPr="008976D4" w:rsidRDefault="00987A27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 Смысл и назначение </w:t>
      </w:r>
      <w:r w:rsidR="00871409" w:rsidRPr="008976D4">
        <w:rPr>
          <w:rFonts w:ascii="Arial" w:hAnsi="Arial" w:cs="Arial"/>
          <w:sz w:val="20"/>
          <w:szCs w:val="20"/>
        </w:rPr>
        <w:t xml:space="preserve">истории в философии </w:t>
      </w:r>
      <w:r w:rsidRPr="008976D4">
        <w:rPr>
          <w:rFonts w:ascii="Arial" w:hAnsi="Arial" w:cs="Arial"/>
          <w:sz w:val="20"/>
          <w:szCs w:val="20"/>
        </w:rPr>
        <w:t>К.Ясперса.</w:t>
      </w:r>
    </w:p>
    <w:p w:rsidR="00987A27" w:rsidRPr="008976D4" w:rsidRDefault="00987A27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Концепция «столкновения цивилизаций» С.Хантингтона и современный исторический процесс.</w:t>
      </w:r>
    </w:p>
    <w:p w:rsidR="00323CC3" w:rsidRPr="008976D4" w:rsidRDefault="00323CC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Идея «конца истории» в социальной философии Ф.Фукуямы.</w:t>
      </w:r>
    </w:p>
    <w:p w:rsidR="00323CC3" w:rsidRPr="008976D4" w:rsidRDefault="00323CC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 Феномен «информационного общества»: основные понятия и методологические подходы.</w:t>
      </w:r>
    </w:p>
    <w:p w:rsidR="00323CC3" w:rsidRPr="008976D4" w:rsidRDefault="00323CC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«Пределы роста» техногенной цивилизации в футуроло</w:t>
      </w:r>
      <w:r w:rsidR="00DF4F55" w:rsidRPr="008976D4">
        <w:rPr>
          <w:rFonts w:ascii="Arial" w:hAnsi="Arial" w:cs="Arial"/>
          <w:sz w:val="20"/>
          <w:szCs w:val="20"/>
        </w:rPr>
        <w:t>гических моделях Римского клуба.</w:t>
      </w:r>
    </w:p>
    <w:p w:rsidR="00DF4F55" w:rsidRPr="008976D4" w:rsidRDefault="00DF4F5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Социально-философский смысл евразийства.</w:t>
      </w:r>
    </w:p>
    <w:p w:rsidR="00DF4F55" w:rsidRPr="008976D4" w:rsidRDefault="00DF4F55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глобализации в современном мире</w:t>
      </w:r>
      <w:r w:rsidR="00A646FD" w:rsidRPr="008976D4">
        <w:rPr>
          <w:rFonts w:ascii="Arial" w:hAnsi="Arial" w:cs="Arial"/>
          <w:sz w:val="20"/>
          <w:szCs w:val="20"/>
        </w:rPr>
        <w:t>: проблемы и перспективы.</w:t>
      </w:r>
    </w:p>
    <w:p w:rsidR="00557A18" w:rsidRPr="008976D4" w:rsidRDefault="00557A18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Белорусская модель социально-экономического развития и цивилизационные вызовы </w:t>
      </w:r>
      <w:r w:rsidR="003B1FAA" w:rsidRPr="008976D4">
        <w:rPr>
          <w:rFonts w:ascii="Arial" w:hAnsi="Arial" w:cs="Arial"/>
          <w:sz w:val="20"/>
          <w:szCs w:val="20"/>
        </w:rPr>
        <w:t>современности.</w:t>
      </w:r>
    </w:p>
    <w:p w:rsidR="003B1FAA" w:rsidRPr="008976D4" w:rsidRDefault="003B1FAA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Устойчивое развитие как императив современной цивилизационной динамики.</w:t>
      </w:r>
    </w:p>
    <w:p w:rsidR="003B1FAA" w:rsidRPr="008976D4" w:rsidRDefault="003B1FAA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Техника как объект социально-философского осмысления.</w:t>
      </w:r>
    </w:p>
    <w:p w:rsidR="003B1FAA" w:rsidRPr="008976D4" w:rsidRDefault="003B1FAA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Человек в техносфере. Проблемы становления техноструктуры</w:t>
      </w:r>
      <w:r w:rsidR="004A70E3" w:rsidRPr="008976D4">
        <w:rPr>
          <w:rFonts w:ascii="Arial" w:hAnsi="Arial" w:cs="Arial"/>
          <w:sz w:val="20"/>
          <w:szCs w:val="20"/>
        </w:rPr>
        <w:t xml:space="preserve"> </w:t>
      </w:r>
      <w:r w:rsidR="004A70E3" w:rsidRPr="00B3720A">
        <w:rPr>
          <w:rFonts w:ascii="Arial" w:hAnsi="Arial" w:cs="Arial"/>
          <w:sz w:val="20"/>
          <w:szCs w:val="20"/>
        </w:rPr>
        <w:t>XXI</w:t>
      </w:r>
      <w:r w:rsidR="004A70E3" w:rsidRPr="008976D4">
        <w:rPr>
          <w:rFonts w:ascii="Arial" w:hAnsi="Arial" w:cs="Arial"/>
          <w:sz w:val="20"/>
          <w:szCs w:val="20"/>
        </w:rPr>
        <w:t xml:space="preserve"> столетия.</w:t>
      </w:r>
    </w:p>
    <w:p w:rsidR="004A70E3" w:rsidRPr="008976D4" w:rsidRDefault="004A70E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Современные технологии и  «высокое напряжение» в структуре постиндустриальных обществ.</w:t>
      </w:r>
    </w:p>
    <w:p w:rsidR="004A70E3" w:rsidRPr="008976D4" w:rsidRDefault="004A70E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власти как предмет осмысления в современной социальной философии.</w:t>
      </w:r>
    </w:p>
    <w:p w:rsidR="00421213" w:rsidRPr="008976D4" w:rsidRDefault="0042121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Власть и насилие. Феномен тоталитаризма в социальной практике ХХ века.</w:t>
      </w:r>
    </w:p>
    <w:p w:rsidR="00421213" w:rsidRPr="008976D4" w:rsidRDefault="0042121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Политическая власть и социальный интерес.</w:t>
      </w:r>
    </w:p>
    <w:p w:rsidR="00421213" w:rsidRPr="008976D4" w:rsidRDefault="0042121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Государство и гражданское общество</w:t>
      </w:r>
      <w:r w:rsidR="00E31379" w:rsidRPr="008976D4">
        <w:rPr>
          <w:rFonts w:ascii="Arial" w:hAnsi="Arial" w:cs="Arial"/>
          <w:sz w:val="20"/>
          <w:szCs w:val="20"/>
        </w:rPr>
        <w:t>:</w:t>
      </w:r>
      <w:r w:rsidRPr="008976D4">
        <w:rPr>
          <w:rFonts w:ascii="Arial" w:hAnsi="Arial" w:cs="Arial"/>
          <w:sz w:val="20"/>
          <w:szCs w:val="20"/>
        </w:rPr>
        <w:t xml:space="preserve"> </w:t>
      </w:r>
      <w:r w:rsidR="00E31379" w:rsidRPr="008976D4">
        <w:rPr>
          <w:rFonts w:ascii="Arial" w:hAnsi="Arial" w:cs="Arial"/>
          <w:sz w:val="20"/>
          <w:szCs w:val="20"/>
        </w:rPr>
        <w:t>в</w:t>
      </w:r>
      <w:r w:rsidRPr="008976D4">
        <w:rPr>
          <w:rFonts w:ascii="Arial" w:hAnsi="Arial" w:cs="Arial"/>
          <w:sz w:val="20"/>
          <w:szCs w:val="20"/>
        </w:rPr>
        <w:t>озможные формы взаимодействия.</w:t>
      </w:r>
    </w:p>
    <w:p w:rsidR="00421213" w:rsidRPr="008976D4" w:rsidRDefault="0042121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Культура как предмет осмысления в современной философии.</w:t>
      </w:r>
    </w:p>
    <w:p w:rsidR="00421213" w:rsidRPr="008976D4" w:rsidRDefault="00421213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Культура и контркультура в социальной философии Франкфуртской школы.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Ф.Ницше о дионисийском и аполлонистическом началах в европейской культуре.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Традиции и новации в динамике культуры.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Глобализация культуры и этнокультурный полицентризм.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Современное искусство и философия: грани взаимодействия.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Природа нравственного сознания и антиномии морального выбора.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современного религиозного ренессанса в постсоветских обществах.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Современный религиозный фундаментализм: истоки и направления эволюции.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и религия: возможности и границы диалога.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как предмет философско-методологического исследования.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наука: исторические формы взаимосвязи.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науки: становление и основные этапы развития.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и вненаучное знание в современной культуре.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антинауки и критика классического рационализма.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Методологические новации в современной философии науки.</w:t>
      </w:r>
    </w:p>
    <w:p w:rsidR="002934F9" w:rsidRPr="008976D4" w:rsidRDefault="002934F9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Неклассический </w:t>
      </w:r>
      <w:r w:rsidR="00657C1B" w:rsidRPr="008976D4">
        <w:rPr>
          <w:rFonts w:ascii="Arial" w:hAnsi="Arial" w:cs="Arial"/>
          <w:sz w:val="20"/>
          <w:szCs w:val="20"/>
        </w:rPr>
        <w:t>и постнеклассический этапы в развитии современной науки.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в постиндустриальном обществе.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Научная теория как предмет философско-методологического анализа.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Эмпирическое познание и факты науки.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Метатеоретические основания науки.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Научная картина мира и ее эволюция.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Феномен научной революции как предмет философско-методологического анализа.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Научный прогресс: единство когнитивных и социокультурных параметров.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Дифференциация и интеграция научного знания как закономерности развития современной науки.</w:t>
      </w:r>
    </w:p>
    <w:p w:rsidR="00657C1B" w:rsidRPr="008976D4" w:rsidRDefault="00657C1B" w:rsidP="00B3720A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Многоуровневая концепция методологического знания.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Системный подход как общенаучная методологическая программа.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Научное исследование как предмет методологического анализа.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Методы исследования в современной науке.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как социальный институт.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Научное сообщество и школы в науке.</w:t>
      </w:r>
    </w:p>
    <w:p w:rsidR="00657C1B" w:rsidRPr="008976D4" w:rsidRDefault="00657C1B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 xml:space="preserve">Проблема коммуникации </w:t>
      </w:r>
      <w:r w:rsidR="003C1BDC" w:rsidRPr="008976D4">
        <w:rPr>
          <w:rFonts w:ascii="Arial" w:hAnsi="Arial" w:cs="Arial"/>
          <w:sz w:val="20"/>
          <w:szCs w:val="20"/>
        </w:rPr>
        <w:t>в современной науке.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Этика науки и нормы научного этоса.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Проблема аргументации в современной науке.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и власть: возможность и границы диалога.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и нравственность: свобода и социальная ответственность ученого.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Наука как ценность в современной культуре. Дилемма сциентизма и антисциентизма.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постмодернизма: духовно-теоретические истоки и</w:t>
      </w:r>
      <w:r w:rsidR="0010740F" w:rsidRPr="008976D4">
        <w:rPr>
          <w:rFonts w:ascii="Arial" w:hAnsi="Arial" w:cs="Arial"/>
          <w:sz w:val="20"/>
          <w:szCs w:val="20"/>
        </w:rPr>
        <w:t xml:space="preserve"> основные </w:t>
      </w:r>
      <w:r w:rsidRPr="008976D4">
        <w:rPr>
          <w:rFonts w:ascii="Arial" w:hAnsi="Arial" w:cs="Arial"/>
          <w:sz w:val="20"/>
          <w:szCs w:val="20"/>
        </w:rPr>
        <w:t>этапы развития.</w:t>
      </w:r>
    </w:p>
    <w:p w:rsidR="003C1BDC" w:rsidRPr="008976D4" w:rsidRDefault="003C1BDC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Философия и футурология.</w:t>
      </w:r>
    </w:p>
    <w:p w:rsidR="003C1BDC" w:rsidRPr="008976D4" w:rsidRDefault="0010740F" w:rsidP="0023588E">
      <w:pPr>
        <w:numPr>
          <w:ilvl w:val="0"/>
          <w:numId w:val="1"/>
        </w:numPr>
        <w:ind w:left="567" w:hanging="567"/>
        <w:rPr>
          <w:rFonts w:ascii="Arial" w:hAnsi="Arial" w:cs="Arial"/>
          <w:sz w:val="20"/>
          <w:szCs w:val="20"/>
        </w:rPr>
      </w:pPr>
      <w:r w:rsidRPr="008976D4">
        <w:rPr>
          <w:rFonts w:ascii="Arial" w:hAnsi="Arial" w:cs="Arial"/>
          <w:sz w:val="20"/>
          <w:szCs w:val="20"/>
        </w:rPr>
        <w:t>П</w:t>
      </w:r>
      <w:r w:rsidR="003C1BDC" w:rsidRPr="008976D4">
        <w:rPr>
          <w:rFonts w:ascii="Arial" w:hAnsi="Arial" w:cs="Arial"/>
          <w:sz w:val="20"/>
          <w:szCs w:val="20"/>
        </w:rPr>
        <w:t>роблема научной рациональности как предмет философско-методологического исследования.</w:t>
      </w:r>
    </w:p>
    <w:p w:rsidR="003C1BDC" w:rsidRPr="008976D4" w:rsidRDefault="003C1BDC" w:rsidP="0023588E">
      <w:pPr>
        <w:rPr>
          <w:rFonts w:ascii="Arial" w:hAnsi="Arial" w:cs="Arial"/>
          <w:sz w:val="20"/>
          <w:szCs w:val="20"/>
        </w:rPr>
      </w:pPr>
    </w:p>
    <w:p w:rsidR="003C1BDC" w:rsidRPr="008976D4" w:rsidRDefault="003C1BDC" w:rsidP="0023588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C1BDC" w:rsidRPr="008976D4" w:rsidSect="00C812AE">
      <w:footerReference w:type="even" r:id="rId7"/>
      <w:footerReference w:type="default" r:id="rId8"/>
      <w:pgSz w:w="11906" w:h="16838"/>
      <w:pgMar w:top="1134" w:right="1134" w:bottom="1134" w:left="153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C03" w:rsidRDefault="00551C03">
      <w:r>
        <w:separator/>
      </w:r>
    </w:p>
  </w:endnote>
  <w:endnote w:type="continuationSeparator" w:id="0">
    <w:p w:rsidR="00551C03" w:rsidRDefault="0055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33E" w:rsidRDefault="00F1133E" w:rsidP="00F113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133E" w:rsidRDefault="00F1133E" w:rsidP="00F1133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33E" w:rsidRDefault="00F1133E" w:rsidP="00F113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64DE">
      <w:rPr>
        <w:rStyle w:val="a5"/>
        <w:noProof/>
      </w:rPr>
      <w:t>4</w:t>
    </w:r>
    <w:r>
      <w:rPr>
        <w:rStyle w:val="a5"/>
      </w:rPr>
      <w:fldChar w:fldCharType="end"/>
    </w:r>
  </w:p>
  <w:p w:rsidR="00F1133E" w:rsidRDefault="00F1133E" w:rsidP="00F1133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C03" w:rsidRDefault="00551C03">
      <w:r>
        <w:separator/>
      </w:r>
    </w:p>
  </w:footnote>
  <w:footnote w:type="continuationSeparator" w:id="0">
    <w:p w:rsidR="00551C03" w:rsidRDefault="00551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90FB3"/>
    <w:multiLevelType w:val="hybridMultilevel"/>
    <w:tmpl w:val="06184812"/>
    <w:lvl w:ilvl="0" w:tplc="24DEBA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C3A2B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018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D82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74DB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60A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9E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866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02C1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3F6DD5"/>
    <w:multiLevelType w:val="hybridMultilevel"/>
    <w:tmpl w:val="F9F49CE6"/>
    <w:lvl w:ilvl="0" w:tplc="1CB6CF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D14318"/>
    <w:multiLevelType w:val="singleLevel"/>
    <w:tmpl w:val="C8B0B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F53"/>
    <w:rsid w:val="000445B1"/>
    <w:rsid w:val="00060E60"/>
    <w:rsid w:val="000637C9"/>
    <w:rsid w:val="00092ABA"/>
    <w:rsid w:val="0010740F"/>
    <w:rsid w:val="00107731"/>
    <w:rsid w:val="001419EB"/>
    <w:rsid w:val="00164291"/>
    <w:rsid w:val="00191033"/>
    <w:rsid w:val="001F3457"/>
    <w:rsid w:val="0023588E"/>
    <w:rsid w:val="00261627"/>
    <w:rsid w:val="002859D6"/>
    <w:rsid w:val="002934F9"/>
    <w:rsid w:val="00323CC3"/>
    <w:rsid w:val="003A6A0F"/>
    <w:rsid w:val="003B1FAA"/>
    <w:rsid w:val="003C1BDC"/>
    <w:rsid w:val="003C1BF2"/>
    <w:rsid w:val="003E6998"/>
    <w:rsid w:val="00400E12"/>
    <w:rsid w:val="00421213"/>
    <w:rsid w:val="00445CAF"/>
    <w:rsid w:val="004A70E3"/>
    <w:rsid w:val="005253B9"/>
    <w:rsid w:val="00551C03"/>
    <w:rsid w:val="00557A18"/>
    <w:rsid w:val="00572BEC"/>
    <w:rsid w:val="005B305A"/>
    <w:rsid w:val="005C4364"/>
    <w:rsid w:val="005E60F0"/>
    <w:rsid w:val="006158FD"/>
    <w:rsid w:val="006514B4"/>
    <w:rsid w:val="00657C1B"/>
    <w:rsid w:val="006853C2"/>
    <w:rsid w:val="00703234"/>
    <w:rsid w:val="00706ACF"/>
    <w:rsid w:val="00710F10"/>
    <w:rsid w:val="007B0D15"/>
    <w:rsid w:val="007B4F8D"/>
    <w:rsid w:val="008111EC"/>
    <w:rsid w:val="00871409"/>
    <w:rsid w:val="008976D4"/>
    <w:rsid w:val="00897AEC"/>
    <w:rsid w:val="00953D7F"/>
    <w:rsid w:val="00987A27"/>
    <w:rsid w:val="009F3211"/>
    <w:rsid w:val="00A646FD"/>
    <w:rsid w:val="00AF22C4"/>
    <w:rsid w:val="00B3720A"/>
    <w:rsid w:val="00C812AE"/>
    <w:rsid w:val="00CB2F70"/>
    <w:rsid w:val="00D21677"/>
    <w:rsid w:val="00D21F53"/>
    <w:rsid w:val="00DB64DE"/>
    <w:rsid w:val="00DD4FE5"/>
    <w:rsid w:val="00DF4F55"/>
    <w:rsid w:val="00E21D82"/>
    <w:rsid w:val="00E31379"/>
    <w:rsid w:val="00F1133E"/>
    <w:rsid w:val="00F1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F4996-69DD-4C09-86E1-BE84E04F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1D82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F1133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1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тематика рефератов для сдачи кандидатского экзамена по философии (гуманитарные специальности, 2003-2004 уч</vt:lpstr>
    </vt:vector>
  </TitlesOfParts>
  <Company>ISL</Company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тематика рефератов для сдачи кандидатского экзамена по философии (гуманитарные специальности, 2003-2004 уч</dc:title>
  <dc:subject/>
  <dc:creator>1</dc:creator>
  <cp:keywords/>
  <dc:description/>
  <cp:lastModifiedBy>Irina</cp:lastModifiedBy>
  <cp:revision>2</cp:revision>
  <cp:lastPrinted>2005-12-21T14:50:00Z</cp:lastPrinted>
  <dcterms:created xsi:type="dcterms:W3CDTF">2014-07-31T16:38:00Z</dcterms:created>
  <dcterms:modified xsi:type="dcterms:W3CDTF">2014-07-31T16:38:00Z</dcterms:modified>
</cp:coreProperties>
</file>