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1BC" w:rsidRPr="00360213" w:rsidRDefault="000321BC" w:rsidP="00987686">
      <w:pPr>
        <w:shd w:val="clear" w:color="auto" w:fill="FFFFFF"/>
        <w:spacing w:line="360" w:lineRule="auto"/>
        <w:ind w:right="-3"/>
        <w:jc w:val="center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-11"/>
          <w:sz w:val="28"/>
          <w:szCs w:val="28"/>
        </w:rPr>
        <w:t>Федеральное агентство по образованию</w:t>
      </w:r>
    </w:p>
    <w:p w:rsidR="000321BC" w:rsidRPr="00360213" w:rsidRDefault="000321BC" w:rsidP="00987686">
      <w:pPr>
        <w:shd w:val="clear" w:color="auto" w:fill="FFFFFF"/>
        <w:spacing w:line="360" w:lineRule="auto"/>
        <w:ind w:right="-3"/>
        <w:jc w:val="center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-11"/>
          <w:sz w:val="28"/>
          <w:szCs w:val="28"/>
        </w:rPr>
        <w:t>Филиал ГОУ ВПО Московского государственного</w:t>
      </w:r>
    </w:p>
    <w:p w:rsidR="000321BC" w:rsidRPr="00360213" w:rsidRDefault="000321BC" w:rsidP="00987686">
      <w:pPr>
        <w:shd w:val="clear" w:color="auto" w:fill="FFFFFF"/>
        <w:spacing w:line="360" w:lineRule="auto"/>
        <w:ind w:right="-3"/>
        <w:jc w:val="center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-11"/>
          <w:sz w:val="28"/>
          <w:szCs w:val="28"/>
        </w:rPr>
        <w:t>индустриального  университета в г.  Вязьме Смоленской области</w:t>
      </w:r>
    </w:p>
    <w:p w:rsidR="000321BC" w:rsidRPr="00360213" w:rsidRDefault="000321BC" w:rsidP="00987686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0321BC" w:rsidRPr="00360213" w:rsidRDefault="000321BC" w:rsidP="00987686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0321BC" w:rsidRPr="00360213" w:rsidRDefault="000321BC" w:rsidP="00987686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0321BC" w:rsidRPr="00360213" w:rsidRDefault="000321BC" w:rsidP="00987686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0321BC" w:rsidRPr="00360213" w:rsidRDefault="000321BC" w:rsidP="00987686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0321BC" w:rsidRPr="00360213" w:rsidRDefault="000321BC" w:rsidP="00987686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b/>
          <w:color w:val="000000"/>
          <w:spacing w:val="-11"/>
          <w:sz w:val="28"/>
          <w:szCs w:val="28"/>
        </w:rPr>
      </w:pPr>
    </w:p>
    <w:p w:rsidR="000321BC" w:rsidRPr="00360213" w:rsidRDefault="000321BC" w:rsidP="00987686">
      <w:pPr>
        <w:shd w:val="clear" w:color="auto" w:fill="FFFFFF"/>
        <w:spacing w:line="360" w:lineRule="auto"/>
        <w:ind w:right="-3"/>
        <w:jc w:val="center"/>
        <w:rPr>
          <w:rFonts w:ascii="Times New Roman" w:hAnsi="Times New Roman" w:cs="Times New Roman"/>
          <w:b/>
          <w:color w:val="000000"/>
          <w:spacing w:val="-11"/>
          <w:sz w:val="28"/>
          <w:szCs w:val="28"/>
        </w:rPr>
      </w:pPr>
      <w:r w:rsidRPr="00360213">
        <w:rPr>
          <w:rFonts w:ascii="Times New Roman" w:hAnsi="Times New Roman" w:cs="Times New Roman"/>
          <w:b/>
          <w:color w:val="000000"/>
          <w:spacing w:val="-11"/>
          <w:sz w:val="28"/>
          <w:szCs w:val="28"/>
        </w:rPr>
        <w:t>Реферат</w:t>
      </w:r>
    </w:p>
    <w:p w:rsidR="00F87FF6" w:rsidRDefault="00F87FF6" w:rsidP="00987686">
      <w:pPr>
        <w:shd w:val="clear" w:color="auto" w:fill="FFFFFF"/>
        <w:tabs>
          <w:tab w:val="left" w:pos="9360"/>
        </w:tabs>
        <w:spacing w:line="360" w:lineRule="auto"/>
        <w:ind w:right="-3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F87FF6" w:rsidRDefault="00F87FF6" w:rsidP="00987686">
      <w:pPr>
        <w:shd w:val="clear" w:color="auto" w:fill="FFFFFF"/>
        <w:tabs>
          <w:tab w:val="left" w:pos="9360"/>
        </w:tabs>
        <w:spacing w:line="360" w:lineRule="auto"/>
        <w:ind w:right="-3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F87FF6" w:rsidRDefault="00F87FF6" w:rsidP="00987686">
      <w:pPr>
        <w:shd w:val="clear" w:color="auto" w:fill="FFFFFF"/>
        <w:tabs>
          <w:tab w:val="left" w:pos="9360"/>
        </w:tabs>
        <w:spacing w:line="360" w:lineRule="auto"/>
        <w:ind w:right="-3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F87FF6" w:rsidRDefault="00F87FF6" w:rsidP="00987686">
      <w:pPr>
        <w:shd w:val="clear" w:color="auto" w:fill="FFFFFF"/>
        <w:tabs>
          <w:tab w:val="left" w:pos="9360"/>
        </w:tabs>
        <w:spacing w:line="360" w:lineRule="auto"/>
        <w:ind w:right="-3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0321BC" w:rsidRPr="00360213" w:rsidRDefault="000321BC" w:rsidP="00987686">
      <w:pPr>
        <w:shd w:val="clear" w:color="auto" w:fill="FFFFFF"/>
        <w:tabs>
          <w:tab w:val="left" w:pos="9360"/>
        </w:tabs>
        <w:spacing w:line="360" w:lineRule="auto"/>
        <w:ind w:right="-3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-11"/>
          <w:sz w:val="28"/>
          <w:szCs w:val="28"/>
        </w:rPr>
        <w:t>Дисциплина: «Экономика предприятия»</w:t>
      </w:r>
    </w:p>
    <w:p w:rsidR="000321BC" w:rsidRPr="00360213" w:rsidRDefault="000321BC" w:rsidP="00987686">
      <w:pPr>
        <w:shd w:val="clear" w:color="auto" w:fill="FFFFFF"/>
        <w:tabs>
          <w:tab w:val="left" w:pos="9360"/>
        </w:tabs>
        <w:spacing w:line="36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-11"/>
          <w:sz w:val="28"/>
          <w:szCs w:val="28"/>
        </w:rPr>
        <w:t>Тема: Методы оценки экономической и социальной эффективности природоохранных  мероприятий</w:t>
      </w:r>
    </w:p>
    <w:p w:rsidR="000321BC" w:rsidRPr="00360213" w:rsidRDefault="000321BC" w:rsidP="00987686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-11"/>
          <w:sz w:val="28"/>
          <w:szCs w:val="28"/>
        </w:rPr>
        <w:t>Специальность: 080801«Прикладная информатика в экономике»</w:t>
      </w:r>
    </w:p>
    <w:p w:rsidR="000321BC" w:rsidRPr="00360213" w:rsidRDefault="000321BC" w:rsidP="00987686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-11"/>
          <w:sz w:val="28"/>
          <w:szCs w:val="28"/>
        </w:rPr>
        <w:t>Группа: 04 Ид31</w:t>
      </w:r>
    </w:p>
    <w:p w:rsidR="000321BC" w:rsidRPr="00360213" w:rsidRDefault="000321BC" w:rsidP="00987686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-11"/>
          <w:sz w:val="28"/>
          <w:szCs w:val="28"/>
        </w:rPr>
        <w:t>Студентка: Захарова Екатерина Валерьевна</w:t>
      </w:r>
    </w:p>
    <w:p w:rsidR="000321BC" w:rsidRPr="009005BC" w:rsidRDefault="000321BC" w:rsidP="00987686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9005BC">
        <w:rPr>
          <w:rFonts w:ascii="Times New Roman" w:hAnsi="Times New Roman" w:cs="Times New Roman"/>
          <w:spacing w:val="-11"/>
          <w:sz w:val="28"/>
          <w:szCs w:val="28"/>
        </w:rPr>
        <w:t xml:space="preserve">Преподаватель:  </w:t>
      </w:r>
      <w:r w:rsidR="009005BC" w:rsidRPr="009005BC">
        <w:rPr>
          <w:rFonts w:ascii="Times New Roman" w:hAnsi="Times New Roman" w:cs="Times New Roman"/>
          <w:spacing w:val="-11"/>
          <w:sz w:val="28"/>
          <w:szCs w:val="28"/>
        </w:rPr>
        <w:t>Ханадеева Елена  Анатольевна</w:t>
      </w:r>
    </w:p>
    <w:p w:rsidR="000321BC" w:rsidRPr="009005BC" w:rsidRDefault="000321BC" w:rsidP="00987686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spacing w:val="-11"/>
          <w:sz w:val="28"/>
          <w:szCs w:val="28"/>
        </w:rPr>
      </w:pPr>
    </w:p>
    <w:p w:rsidR="000321BC" w:rsidRPr="00360213" w:rsidRDefault="000321BC" w:rsidP="00987686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0321BC" w:rsidRPr="00360213" w:rsidRDefault="000321BC" w:rsidP="00987686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0321BC" w:rsidRPr="00360213" w:rsidRDefault="000321BC" w:rsidP="00987686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0321BC" w:rsidRPr="00360213" w:rsidRDefault="000321BC" w:rsidP="00987686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0321BC" w:rsidRPr="00360213" w:rsidRDefault="000321BC" w:rsidP="00987686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0321BC" w:rsidRPr="00360213" w:rsidRDefault="000321BC" w:rsidP="00987686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0321BC" w:rsidRPr="00360213" w:rsidRDefault="000321BC" w:rsidP="00987686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0321BC" w:rsidRPr="00360213" w:rsidRDefault="000321BC" w:rsidP="00987686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0321BC" w:rsidRPr="00360213" w:rsidRDefault="000321BC" w:rsidP="00987686">
      <w:pPr>
        <w:shd w:val="clear" w:color="auto" w:fill="FFFFFF"/>
        <w:spacing w:line="360" w:lineRule="auto"/>
        <w:ind w:right="-3"/>
        <w:jc w:val="center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07 г"/>
        </w:smartTagPr>
        <w:r w:rsidRPr="00360213">
          <w:rPr>
            <w:rFonts w:ascii="Times New Roman" w:hAnsi="Times New Roman" w:cs="Times New Roman"/>
            <w:color w:val="000000"/>
            <w:spacing w:val="-11"/>
            <w:sz w:val="28"/>
            <w:szCs w:val="28"/>
          </w:rPr>
          <w:t>2007 г</w:t>
        </w:r>
      </w:smartTag>
      <w:r w:rsidRPr="00360213">
        <w:rPr>
          <w:rFonts w:ascii="Times New Roman" w:hAnsi="Times New Roman" w:cs="Times New Roman"/>
          <w:color w:val="000000"/>
          <w:spacing w:val="-11"/>
          <w:sz w:val="28"/>
          <w:szCs w:val="28"/>
        </w:rPr>
        <w:t>.</w:t>
      </w:r>
    </w:p>
    <w:p w:rsidR="000321BC" w:rsidRPr="00360213" w:rsidRDefault="00F87FF6" w:rsidP="00987686">
      <w:pPr>
        <w:spacing w:line="360" w:lineRule="auto"/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Pr="00360213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F87FF6" w:rsidRDefault="00F87FF6" w:rsidP="00987686">
      <w:pPr>
        <w:spacing w:line="36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spacing w:line="36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Введение…………………………………………………………</w:t>
      </w:r>
      <w:r w:rsidR="00164B05">
        <w:rPr>
          <w:rFonts w:ascii="Times New Roman" w:hAnsi="Times New Roman" w:cs="Times New Roman"/>
          <w:sz w:val="28"/>
          <w:szCs w:val="28"/>
        </w:rPr>
        <w:t>………………...3</w:t>
      </w:r>
    </w:p>
    <w:p w:rsidR="000321BC" w:rsidRPr="00360213" w:rsidRDefault="000321BC" w:rsidP="00987686">
      <w:pPr>
        <w:spacing w:line="36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sz w:val="28"/>
          <w:szCs w:val="28"/>
        </w:rPr>
        <w:t>1.Экономическая ценность природы……………</w:t>
      </w:r>
      <w:r w:rsidR="00164B05">
        <w:rPr>
          <w:rFonts w:ascii="Times New Roman" w:hAnsi="Times New Roman" w:cs="Times New Roman"/>
          <w:sz w:val="28"/>
          <w:szCs w:val="28"/>
        </w:rPr>
        <w:t>……………………………….5</w:t>
      </w:r>
    </w:p>
    <w:p w:rsidR="000321BC" w:rsidRPr="00360213" w:rsidRDefault="000321BC" w:rsidP="00987686">
      <w:pPr>
        <w:spacing w:line="36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sz w:val="28"/>
          <w:szCs w:val="28"/>
        </w:rPr>
        <w:t>2.</w:t>
      </w:r>
      <w:r w:rsidR="00711619" w:rsidRPr="007116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11619" w:rsidRPr="00987686">
        <w:rPr>
          <w:rFonts w:ascii="Times New Roman" w:hAnsi="Times New Roman" w:cs="Times New Roman"/>
          <w:color w:val="000000"/>
          <w:sz w:val="28"/>
          <w:szCs w:val="28"/>
        </w:rPr>
        <w:t>Оценка экологического воздействия и ущерба</w:t>
      </w:r>
      <w:r w:rsidR="0071161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0213">
        <w:rPr>
          <w:rFonts w:ascii="Times New Roman" w:hAnsi="Times New Roman" w:cs="Times New Roman"/>
          <w:sz w:val="28"/>
          <w:szCs w:val="28"/>
        </w:rPr>
        <w:t>……………………</w:t>
      </w:r>
      <w:r w:rsidR="00164B05">
        <w:rPr>
          <w:rFonts w:ascii="Times New Roman" w:hAnsi="Times New Roman" w:cs="Times New Roman"/>
          <w:sz w:val="28"/>
          <w:szCs w:val="28"/>
        </w:rPr>
        <w:t>……….10</w:t>
      </w:r>
    </w:p>
    <w:p w:rsidR="000321BC" w:rsidRPr="00360213" w:rsidRDefault="000321BC" w:rsidP="00F87FF6">
      <w:pPr>
        <w:spacing w:line="36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sz w:val="28"/>
          <w:szCs w:val="28"/>
        </w:rPr>
        <w:t>3.Методы определения экономического ущерба от загрязнения окружающей среды…………………………………………………………………………….</w:t>
      </w:r>
      <w:r w:rsidR="00164B05">
        <w:rPr>
          <w:rFonts w:ascii="Times New Roman" w:hAnsi="Times New Roman" w:cs="Times New Roman"/>
          <w:sz w:val="28"/>
          <w:szCs w:val="28"/>
        </w:rPr>
        <w:t>..15</w:t>
      </w:r>
    </w:p>
    <w:p w:rsidR="000321BC" w:rsidRPr="00360213" w:rsidRDefault="000321BC" w:rsidP="00F87FF6">
      <w:pPr>
        <w:spacing w:line="36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sz w:val="28"/>
          <w:szCs w:val="28"/>
        </w:rPr>
        <w:t>3.1.Определение экономического ущерба методом прямого счета……………</w:t>
      </w:r>
      <w:r w:rsidR="00164B05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…………………………………………………………………16</w:t>
      </w:r>
    </w:p>
    <w:p w:rsidR="000321BC" w:rsidRPr="00360213" w:rsidRDefault="000321BC" w:rsidP="00F87FF6">
      <w:pPr>
        <w:spacing w:line="36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sz w:val="28"/>
          <w:szCs w:val="28"/>
        </w:rPr>
        <w:t>3.2.Определение экономического ущерба от загрязнения окружающей среды методом укру</w:t>
      </w:r>
      <w:r w:rsidR="00164B05">
        <w:rPr>
          <w:rFonts w:ascii="Times New Roman" w:hAnsi="Times New Roman" w:cs="Times New Roman"/>
          <w:sz w:val="28"/>
          <w:szCs w:val="28"/>
        </w:rPr>
        <w:t>пненного счета……………………………………………21</w:t>
      </w:r>
    </w:p>
    <w:p w:rsidR="000321BC" w:rsidRPr="00360213" w:rsidRDefault="000321BC" w:rsidP="00F87FF6">
      <w:pPr>
        <w:spacing w:line="36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sz w:val="28"/>
          <w:szCs w:val="28"/>
        </w:rPr>
        <w:t>Заключение…………………………………………</w:t>
      </w:r>
      <w:r w:rsidR="00164B05">
        <w:rPr>
          <w:rFonts w:ascii="Times New Roman" w:hAnsi="Times New Roman" w:cs="Times New Roman"/>
          <w:sz w:val="28"/>
          <w:szCs w:val="28"/>
        </w:rPr>
        <w:t>…………………………….26</w:t>
      </w:r>
    </w:p>
    <w:p w:rsidR="000321BC" w:rsidRPr="00360213" w:rsidRDefault="000321BC" w:rsidP="00987686">
      <w:pPr>
        <w:spacing w:line="36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sz w:val="28"/>
          <w:szCs w:val="28"/>
        </w:rPr>
        <w:t>Список литературы……………………………………………</w:t>
      </w:r>
      <w:r w:rsidR="00164B05">
        <w:rPr>
          <w:rFonts w:ascii="Times New Roman" w:hAnsi="Times New Roman" w:cs="Times New Roman"/>
          <w:sz w:val="28"/>
          <w:szCs w:val="28"/>
        </w:rPr>
        <w:t>…………………27</w:t>
      </w:r>
    </w:p>
    <w:p w:rsidR="000321BC" w:rsidRPr="00360213" w:rsidRDefault="000321BC" w:rsidP="00987686">
      <w:pPr>
        <w:ind w:right="-3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ind w:right="-3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ind w:right="-3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ind w:right="-3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ind w:right="-3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ind w:right="-3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ind w:right="-3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ind w:right="-3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ind w:right="-3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tabs>
          <w:tab w:val="left" w:pos="1840"/>
        </w:tabs>
        <w:ind w:right="-3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sz w:val="28"/>
          <w:szCs w:val="28"/>
        </w:rPr>
        <w:tab/>
      </w:r>
    </w:p>
    <w:p w:rsidR="000321BC" w:rsidRPr="00360213" w:rsidRDefault="000321BC" w:rsidP="00987686">
      <w:pPr>
        <w:tabs>
          <w:tab w:val="left" w:pos="1840"/>
        </w:tabs>
        <w:ind w:right="-3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tabs>
          <w:tab w:val="left" w:pos="1840"/>
        </w:tabs>
        <w:ind w:right="-3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tabs>
          <w:tab w:val="left" w:pos="1840"/>
        </w:tabs>
        <w:ind w:right="-3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tabs>
          <w:tab w:val="left" w:pos="1840"/>
        </w:tabs>
        <w:ind w:right="-3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tabs>
          <w:tab w:val="left" w:pos="1840"/>
        </w:tabs>
        <w:ind w:right="-3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tabs>
          <w:tab w:val="left" w:pos="1840"/>
        </w:tabs>
        <w:ind w:right="-3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tabs>
          <w:tab w:val="left" w:pos="1840"/>
        </w:tabs>
        <w:ind w:right="-3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tabs>
          <w:tab w:val="left" w:pos="1840"/>
        </w:tabs>
        <w:ind w:right="-3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tabs>
          <w:tab w:val="left" w:pos="1840"/>
        </w:tabs>
        <w:ind w:right="-3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tabs>
          <w:tab w:val="left" w:pos="1840"/>
        </w:tabs>
        <w:ind w:right="-3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tabs>
          <w:tab w:val="left" w:pos="1840"/>
        </w:tabs>
        <w:ind w:right="-3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tabs>
          <w:tab w:val="left" w:pos="1840"/>
        </w:tabs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tabs>
          <w:tab w:val="left" w:pos="1840"/>
        </w:tabs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tabs>
          <w:tab w:val="left" w:pos="1840"/>
        </w:tabs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tabs>
          <w:tab w:val="left" w:pos="1840"/>
        </w:tabs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tabs>
          <w:tab w:val="left" w:pos="1840"/>
        </w:tabs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tabs>
          <w:tab w:val="left" w:pos="1840"/>
        </w:tabs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Default="000321BC" w:rsidP="00987686">
      <w:pPr>
        <w:tabs>
          <w:tab w:val="left" w:pos="1840"/>
        </w:tabs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F87FF6" w:rsidP="0043604D">
      <w:pPr>
        <w:tabs>
          <w:tab w:val="left" w:pos="1840"/>
        </w:tabs>
        <w:ind w:right="-3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213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F87FF6" w:rsidRDefault="00F87FF6" w:rsidP="00F87FF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43604D" w:rsidRPr="00491851" w:rsidRDefault="0043604D" w:rsidP="00F87FF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9185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Российская Федерация занимает обширную земельную территорию, располагает всем спектром природных ресурсов, объектов и компонентов </w:t>
      </w:r>
      <w:r w:rsidRPr="00491851">
        <w:rPr>
          <w:rFonts w:ascii="Times New Roman" w:hAnsi="Times New Roman" w:cs="Times New Roman"/>
          <w:iCs/>
          <w:color w:val="000000"/>
          <w:spacing w:val="-5"/>
          <w:sz w:val="28"/>
          <w:szCs w:val="28"/>
        </w:rPr>
        <w:t xml:space="preserve">окружающей </w:t>
      </w:r>
      <w:r w:rsidRPr="00491851">
        <w:rPr>
          <w:rFonts w:ascii="Times New Roman" w:hAnsi="Times New Roman" w:cs="Times New Roman"/>
          <w:color w:val="000000"/>
          <w:spacing w:val="-5"/>
          <w:sz w:val="28"/>
          <w:szCs w:val="28"/>
        </w:rPr>
        <w:t>среды. Они являются ее национальным богатством, основой устойчивой хозяйственной и иной деятельности, условием жизни всех и по</w:t>
      </w:r>
      <w:r w:rsidRPr="0049185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колений людей. Природные ресурсы и объекты человек получает в момент </w:t>
      </w:r>
      <w:r w:rsidRPr="00491851">
        <w:rPr>
          <w:rFonts w:ascii="Times New Roman" w:hAnsi="Times New Roman" w:cs="Times New Roman"/>
          <w:color w:val="000000"/>
          <w:spacing w:val="-5"/>
          <w:sz w:val="28"/>
          <w:szCs w:val="28"/>
        </w:rPr>
        <w:t>его рождения как условие его жизни. Их нельзя рассматривать лишь как кладовую, из которой можно удовлетворять потребности без меры и расточи</w:t>
      </w:r>
      <w:r w:rsidRPr="00491851">
        <w:rPr>
          <w:rFonts w:ascii="Times New Roman" w:hAnsi="Times New Roman" w:cs="Times New Roman"/>
          <w:color w:val="000000"/>
          <w:spacing w:val="-4"/>
          <w:sz w:val="28"/>
          <w:szCs w:val="28"/>
        </w:rPr>
        <w:t>тельно. Мировое сообщество уже осознало, что природа постепенно испы</w:t>
      </w:r>
      <w:r w:rsidRPr="0049185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тывает возрастающие антропогенные нагрузки, которые в известной мере </w:t>
      </w:r>
      <w:r w:rsidRPr="00491851">
        <w:rPr>
          <w:rFonts w:ascii="Times New Roman" w:hAnsi="Times New Roman" w:cs="Times New Roman"/>
          <w:color w:val="000000"/>
          <w:spacing w:val="-4"/>
          <w:sz w:val="28"/>
          <w:szCs w:val="28"/>
        </w:rPr>
        <w:t>стали нарушать законы ее саморазвития, самовосстановления. Взаимоотно</w:t>
      </w:r>
      <w:r w:rsidRPr="0049185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шение человеческого общества с природой приобрело черты экологического </w:t>
      </w:r>
      <w:r w:rsidRPr="00491851">
        <w:rPr>
          <w:rFonts w:ascii="Times New Roman" w:hAnsi="Times New Roman" w:cs="Times New Roman"/>
          <w:color w:val="000000"/>
          <w:spacing w:val="-7"/>
          <w:sz w:val="28"/>
          <w:szCs w:val="28"/>
        </w:rPr>
        <w:t>кризиса.</w:t>
      </w:r>
    </w:p>
    <w:p w:rsidR="0043604D" w:rsidRPr="00491851" w:rsidRDefault="0043604D" w:rsidP="0043604D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91851">
        <w:rPr>
          <w:rFonts w:ascii="Times New Roman" w:hAnsi="Times New Roman" w:cs="Times New Roman"/>
          <w:color w:val="000000"/>
          <w:spacing w:val="-5"/>
          <w:sz w:val="28"/>
          <w:szCs w:val="28"/>
        </w:rPr>
        <w:t>В экологической доктрине Российской Федерации (утверждена распоряжением Правительства РФ от 3</w:t>
      </w:r>
      <w:r w:rsidR="004F20CE">
        <w:rPr>
          <w:rFonts w:ascii="Times New Roman" w:hAnsi="Times New Roman" w:cs="Times New Roman"/>
          <w:color w:val="000000"/>
          <w:spacing w:val="-5"/>
          <w:sz w:val="28"/>
          <w:szCs w:val="28"/>
        </w:rPr>
        <w:t>1</w:t>
      </w:r>
      <w:r w:rsidRPr="0049185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августа </w:t>
      </w:r>
      <w:smartTag w:uri="urn:schemas-microsoft-com:office:smarttags" w:element="metricconverter">
        <w:smartTagPr>
          <w:attr w:name="ProductID" w:val="2002 г"/>
        </w:smartTagPr>
        <w:r w:rsidRPr="00491851">
          <w:rPr>
            <w:rFonts w:ascii="Times New Roman" w:hAnsi="Times New Roman" w:cs="Times New Roman"/>
            <w:color w:val="000000"/>
            <w:spacing w:val="-5"/>
            <w:sz w:val="28"/>
            <w:szCs w:val="28"/>
          </w:rPr>
          <w:t>2002 г</w:t>
        </w:r>
      </w:smartTag>
      <w:r w:rsidRPr="00491851">
        <w:rPr>
          <w:rFonts w:ascii="Times New Roman" w:hAnsi="Times New Roman" w:cs="Times New Roman"/>
          <w:color w:val="000000"/>
          <w:spacing w:val="-5"/>
          <w:sz w:val="28"/>
          <w:szCs w:val="28"/>
        </w:rPr>
        <w:t>. № 1225-р) сформулиро</w:t>
      </w:r>
      <w:r w:rsidRPr="004918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вано, что современный экологический кризис ставит под угрозу возможность </w:t>
      </w:r>
      <w:r w:rsidRPr="0049185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устойчивого развития человеческой цивилизации. Дальнейшая деградация </w:t>
      </w:r>
      <w:r w:rsidRPr="0049185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природных систем ведет к дестабилизации биосферы, утрате ее целостности </w:t>
      </w:r>
      <w:r w:rsidRPr="004918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и способности поддерживать качества окружающей среды, необходимые для </w:t>
      </w:r>
      <w:r w:rsidRPr="00491851">
        <w:rPr>
          <w:rFonts w:ascii="Times New Roman" w:hAnsi="Times New Roman" w:cs="Times New Roman"/>
          <w:color w:val="000000"/>
          <w:spacing w:val="-8"/>
          <w:sz w:val="28"/>
          <w:szCs w:val="28"/>
        </w:rPr>
        <w:t>жизни.</w:t>
      </w:r>
    </w:p>
    <w:p w:rsidR="0043604D" w:rsidRPr="00491851" w:rsidRDefault="0043604D" w:rsidP="0043604D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9185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 числу основных факторов деградации природной среды Российской </w:t>
      </w:r>
      <w:r w:rsidRPr="00491851">
        <w:rPr>
          <w:rFonts w:ascii="Times New Roman" w:hAnsi="Times New Roman" w:cs="Times New Roman"/>
          <w:color w:val="000000"/>
          <w:spacing w:val="-6"/>
          <w:sz w:val="28"/>
          <w:szCs w:val="28"/>
        </w:rPr>
        <w:t>Федерации относятся:</w:t>
      </w:r>
    </w:p>
    <w:p w:rsidR="0043604D" w:rsidRPr="00491851" w:rsidRDefault="0043604D" w:rsidP="00F87FF6">
      <w:pPr>
        <w:numPr>
          <w:ilvl w:val="1"/>
          <w:numId w:val="10"/>
        </w:numPr>
        <w:shd w:val="clear" w:color="auto" w:fill="FFFFFF"/>
        <w:tabs>
          <w:tab w:val="left" w:pos="1134"/>
        </w:tabs>
        <w:spacing w:line="360" w:lineRule="auto"/>
        <w:ind w:left="0" w:right="-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1851">
        <w:rPr>
          <w:rFonts w:ascii="Times New Roman" w:hAnsi="Times New Roman" w:cs="Times New Roman"/>
          <w:color w:val="000000"/>
          <w:spacing w:val="-5"/>
          <w:sz w:val="28"/>
          <w:szCs w:val="28"/>
        </w:rPr>
        <w:t>преобладание ресурсодобывающих и ресурсоемких секторов в структуре экономики, что приводит к быстрому истощению природных ресурсов и деградации природной среды;</w:t>
      </w:r>
    </w:p>
    <w:p w:rsidR="0043604D" w:rsidRPr="00491851" w:rsidRDefault="0043604D" w:rsidP="00F87FF6">
      <w:pPr>
        <w:numPr>
          <w:ilvl w:val="1"/>
          <w:numId w:val="10"/>
        </w:numPr>
        <w:shd w:val="clear" w:color="auto" w:fill="FFFFFF"/>
        <w:tabs>
          <w:tab w:val="left" w:pos="1134"/>
        </w:tabs>
        <w:spacing w:line="360" w:lineRule="auto"/>
        <w:ind w:left="0" w:right="-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1851">
        <w:rPr>
          <w:rFonts w:ascii="Times New Roman" w:hAnsi="Times New Roman" w:cs="Times New Roman"/>
          <w:color w:val="000000"/>
          <w:spacing w:val="-5"/>
          <w:sz w:val="28"/>
          <w:szCs w:val="28"/>
        </w:rPr>
        <w:t>низкая эффективность механизмов природопользования и охраны ок</w:t>
      </w:r>
      <w:r w:rsidRPr="00491851">
        <w:rPr>
          <w:rFonts w:ascii="Times New Roman" w:hAnsi="Times New Roman" w:cs="Times New Roman"/>
          <w:color w:val="000000"/>
          <w:spacing w:val="-3"/>
          <w:sz w:val="28"/>
          <w:szCs w:val="28"/>
        </w:rPr>
        <w:t>ружающей среды, включая отсутствие рентных платежей за пользо</w:t>
      </w:r>
      <w:r w:rsidRPr="00491851">
        <w:rPr>
          <w:rFonts w:ascii="Times New Roman" w:hAnsi="Times New Roman" w:cs="Times New Roman"/>
          <w:color w:val="000000"/>
          <w:spacing w:val="-5"/>
          <w:sz w:val="28"/>
          <w:szCs w:val="28"/>
        </w:rPr>
        <w:t>вание природными ресурсами;</w:t>
      </w:r>
    </w:p>
    <w:p w:rsidR="0043604D" w:rsidRPr="00491851" w:rsidRDefault="0043604D" w:rsidP="00F87FF6">
      <w:pPr>
        <w:numPr>
          <w:ilvl w:val="1"/>
          <w:numId w:val="10"/>
        </w:numPr>
        <w:shd w:val="clear" w:color="auto" w:fill="FFFFFF"/>
        <w:tabs>
          <w:tab w:val="left" w:pos="1134"/>
        </w:tabs>
        <w:spacing w:line="360" w:lineRule="auto"/>
        <w:ind w:left="0" w:right="-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1851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резкое ослабление управленческих структур (прежде всего контроль</w:t>
      </w:r>
      <w:r w:rsidRPr="00491851">
        <w:rPr>
          <w:rFonts w:ascii="Times New Roman" w:hAnsi="Times New Roman" w:cs="Times New Roman"/>
          <w:color w:val="000000"/>
          <w:spacing w:val="-3"/>
          <w:sz w:val="28"/>
          <w:szCs w:val="28"/>
        </w:rPr>
        <w:t>ных), функций государства в области природопользования и охраны</w:t>
      </w:r>
      <w:r w:rsidRPr="00491851">
        <w:rPr>
          <w:rFonts w:ascii="Times New Roman" w:hAnsi="Times New Roman" w:cs="Times New Roman"/>
          <w:color w:val="000000"/>
          <w:spacing w:val="-3"/>
          <w:sz w:val="28"/>
          <w:szCs w:val="28"/>
        </w:rPr>
        <w:br/>
        <w:t>окружающей среды: высокая доля теневой экономики в использова</w:t>
      </w:r>
      <w:r w:rsidRPr="00491851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491851">
        <w:rPr>
          <w:rFonts w:ascii="Times New Roman" w:hAnsi="Times New Roman" w:cs="Times New Roman"/>
          <w:color w:val="000000"/>
          <w:spacing w:val="-6"/>
          <w:sz w:val="28"/>
          <w:szCs w:val="28"/>
        </w:rPr>
        <w:t>нии природных ресурсов;</w:t>
      </w:r>
    </w:p>
    <w:p w:rsidR="0043604D" w:rsidRPr="00491851" w:rsidRDefault="0043604D" w:rsidP="00F87FF6">
      <w:pPr>
        <w:numPr>
          <w:ilvl w:val="1"/>
          <w:numId w:val="10"/>
        </w:numPr>
        <w:shd w:val="clear" w:color="auto" w:fill="FFFFFF"/>
        <w:tabs>
          <w:tab w:val="left" w:pos="1134"/>
        </w:tabs>
        <w:spacing w:line="360" w:lineRule="auto"/>
        <w:ind w:left="0" w:right="-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1851">
        <w:rPr>
          <w:rFonts w:ascii="Times New Roman" w:hAnsi="Times New Roman" w:cs="Times New Roman"/>
          <w:color w:val="000000"/>
          <w:spacing w:val="-5"/>
          <w:sz w:val="28"/>
          <w:szCs w:val="28"/>
        </w:rPr>
        <w:t>низкий технологический и организационный уровень экономики, высокая степень изношенности основных фондов;</w:t>
      </w:r>
    </w:p>
    <w:p w:rsidR="0043604D" w:rsidRPr="0043604D" w:rsidRDefault="0043604D" w:rsidP="00F87FF6">
      <w:pPr>
        <w:numPr>
          <w:ilvl w:val="1"/>
          <w:numId w:val="10"/>
        </w:numPr>
        <w:shd w:val="clear" w:color="auto" w:fill="FFFFFF"/>
        <w:tabs>
          <w:tab w:val="left" w:pos="1134"/>
        </w:tabs>
        <w:spacing w:line="360" w:lineRule="auto"/>
        <w:ind w:left="0" w:right="-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185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последствия экономического кризиса и невысокий уровень жизни </w:t>
      </w:r>
      <w:r w:rsidRPr="0043604D">
        <w:rPr>
          <w:rFonts w:ascii="Times New Roman" w:hAnsi="Times New Roman" w:cs="Times New Roman"/>
          <w:color w:val="000000"/>
          <w:spacing w:val="-5"/>
          <w:sz w:val="28"/>
          <w:szCs w:val="28"/>
        </w:rPr>
        <w:t>на</w:t>
      </w:r>
      <w:r w:rsidRPr="0043604D">
        <w:rPr>
          <w:rFonts w:ascii="Times New Roman" w:hAnsi="Times New Roman" w:cs="Times New Roman"/>
          <w:color w:val="000000"/>
          <w:spacing w:val="-7"/>
          <w:sz w:val="28"/>
          <w:szCs w:val="28"/>
        </w:rPr>
        <w:t>селения;</w:t>
      </w:r>
    </w:p>
    <w:p w:rsidR="0043604D" w:rsidRPr="0043604D" w:rsidRDefault="0043604D" w:rsidP="00F87FF6">
      <w:pPr>
        <w:numPr>
          <w:ilvl w:val="1"/>
          <w:numId w:val="10"/>
        </w:numPr>
        <w:shd w:val="clear" w:color="auto" w:fill="FFFFFF"/>
        <w:tabs>
          <w:tab w:val="left" w:pos="1134"/>
        </w:tabs>
        <w:spacing w:line="360" w:lineRule="auto"/>
        <w:ind w:left="0" w:right="-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604D">
        <w:rPr>
          <w:rFonts w:ascii="Times New Roman" w:hAnsi="Times New Roman" w:cs="Times New Roman"/>
          <w:color w:val="000000"/>
          <w:spacing w:val="-3"/>
          <w:sz w:val="28"/>
          <w:szCs w:val="28"/>
        </w:rPr>
        <w:t>низкий уровень экологического сознания и экологической культуры</w:t>
      </w:r>
      <w:r w:rsidR="00F87FF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43604D">
        <w:rPr>
          <w:rFonts w:ascii="Times New Roman" w:hAnsi="Times New Roman" w:cs="Times New Roman"/>
          <w:color w:val="000000"/>
          <w:spacing w:val="-6"/>
          <w:sz w:val="28"/>
          <w:szCs w:val="28"/>
        </w:rPr>
        <w:t>населения страны.</w:t>
      </w:r>
    </w:p>
    <w:p w:rsidR="0043604D" w:rsidRPr="0043604D" w:rsidRDefault="0043604D" w:rsidP="0043604D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604D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Преодоление кризиса возможно только на основе формирования нового типа взаимоотношений человека и природы, исключающих возможность ра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з</w:t>
      </w:r>
      <w:r w:rsidRPr="0043604D">
        <w:rPr>
          <w:rFonts w:ascii="Times New Roman" w:hAnsi="Times New Roman" w:cs="Times New Roman"/>
          <w:color w:val="000000"/>
          <w:spacing w:val="-5"/>
          <w:sz w:val="28"/>
          <w:szCs w:val="28"/>
        </w:rPr>
        <w:t>рушения и деградации природной среды.</w:t>
      </w:r>
    </w:p>
    <w:p w:rsidR="0043604D" w:rsidRPr="0043604D" w:rsidRDefault="0043604D" w:rsidP="0043604D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604D">
        <w:rPr>
          <w:rFonts w:ascii="Times New Roman" w:hAnsi="Times New Roman" w:cs="Times New Roman"/>
          <w:color w:val="000000"/>
          <w:spacing w:val="-5"/>
          <w:sz w:val="28"/>
          <w:szCs w:val="28"/>
        </w:rPr>
        <w:t>Названные факторы должны учитываться при проведении единой государственной политики в области экологии, в том числе путем совершенство</w:t>
      </w:r>
      <w:r w:rsidRPr="0043604D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43604D">
        <w:rPr>
          <w:rFonts w:ascii="Times New Roman" w:hAnsi="Times New Roman" w:cs="Times New Roman"/>
          <w:color w:val="000000"/>
          <w:spacing w:val="-6"/>
          <w:sz w:val="28"/>
          <w:szCs w:val="28"/>
        </w:rPr>
        <w:t>вания экологического, земельного и иных отраслей природоресурсного зако</w:t>
      </w:r>
      <w:r w:rsidRPr="0043604D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43604D">
        <w:rPr>
          <w:rFonts w:ascii="Times New Roman" w:hAnsi="Times New Roman" w:cs="Times New Roman"/>
          <w:color w:val="000000"/>
          <w:spacing w:val="-7"/>
          <w:sz w:val="28"/>
          <w:szCs w:val="28"/>
        </w:rPr>
        <w:t>нодательства.</w:t>
      </w:r>
    </w:p>
    <w:p w:rsidR="000321BC" w:rsidRPr="0043604D" w:rsidRDefault="00164B05" w:rsidP="00164B05">
      <w:pPr>
        <w:tabs>
          <w:tab w:val="left" w:pos="1840"/>
        </w:tabs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работы</w:t>
      </w:r>
      <w:r w:rsidRPr="00164B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раскрыть основные м</w:t>
      </w:r>
      <w:r w:rsidRPr="00360213">
        <w:rPr>
          <w:rFonts w:ascii="Times New Roman" w:hAnsi="Times New Roman" w:cs="Times New Roman"/>
          <w:sz w:val="28"/>
          <w:szCs w:val="28"/>
        </w:rPr>
        <w:t>етоды определения экономического ущерба от загрязнения окружающей среды</w:t>
      </w:r>
      <w:r>
        <w:rPr>
          <w:rFonts w:ascii="Times New Roman" w:hAnsi="Times New Roman" w:cs="Times New Roman"/>
          <w:sz w:val="28"/>
          <w:szCs w:val="28"/>
        </w:rPr>
        <w:t xml:space="preserve"> и определить о</w:t>
      </w:r>
      <w:r w:rsidRPr="00987686">
        <w:rPr>
          <w:rFonts w:ascii="Times New Roman" w:hAnsi="Times New Roman" w:cs="Times New Roman"/>
          <w:color w:val="000000"/>
          <w:sz w:val="28"/>
          <w:szCs w:val="28"/>
        </w:rPr>
        <w:t>ценк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87686">
        <w:rPr>
          <w:rFonts w:ascii="Times New Roman" w:hAnsi="Times New Roman" w:cs="Times New Roman"/>
          <w:color w:val="000000"/>
          <w:sz w:val="28"/>
          <w:szCs w:val="28"/>
        </w:rPr>
        <w:t xml:space="preserve"> экологического воздействия и ущерба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321BC" w:rsidRPr="0043604D" w:rsidRDefault="000321BC" w:rsidP="0043604D">
      <w:pPr>
        <w:tabs>
          <w:tab w:val="left" w:pos="1840"/>
        </w:tabs>
        <w:spacing w:line="360" w:lineRule="auto"/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43604D" w:rsidRDefault="000321BC" w:rsidP="0043604D">
      <w:pPr>
        <w:tabs>
          <w:tab w:val="left" w:pos="1840"/>
        </w:tabs>
        <w:spacing w:line="360" w:lineRule="auto"/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43604D" w:rsidRDefault="000321BC" w:rsidP="0043604D">
      <w:pPr>
        <w:tabs>
          <w:tab w:val="left" w:pos="1840"/>
        </w:tabs>
        <w:spacing w:line="360" w:lineRule="auto"/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43604D" w:rsidRDefault="000321BC" w:rsidP="0043604D">
      <w:pPr>
        <w:tabs>
          <w:tab w:val="left" w:pos="1840"/>
        </w:tabs>
        <w:spacing w:line="360" w:lineRule="auto"/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43604D" w:rsidRDefault="000321BC" w:rsidP="0043604D">
      <w:pPr>
        <w:tabs>
          <w:tab w:val="left" w:pos="1840"/>
        </w:tabs>
        <w:spacing w:line="360" w:lineRule="auto"/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43604D" w:rsidRDefault="000321BC" w:rsidP="0043604D">
      <w:pPr>
        <w:tabs>
          <w:tab w:val="left" w:pos="1840"/>
        </w:tabs>
        <w:spacing w:line="360" w:lineRule="auto"/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43604D" w:rsidRDefault="000321BC" w:rsidP="0043604D">
      <w:pPr>
        <w:tabs>
          <w:tab w:val="left" w:pos="1840"/>
        </w:tabs>
        <w:spacing w:line="360" w:lineRule="auto"/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43604D">
      <w:pPr>
        <w:tabs>
          <w:tab w:val="left" w:pos="1840"/>
        </w:tabs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43604D">
      <w:pPr>
        <w:tabs>
          <w:tab w:val="left" w:pos="1840"/>
        </w:tabs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43604D">
      <w:pPr>
        <w:tabs>
          <w:tab w:val="left" w:pos="1840"/>
        </w:tabs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43604D">
      <w:pPr>
        <w:tabs>
          <w:tab w:val="left" w:pos="1840"/>
        </w:tabs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43604D">
      <w:pPr>
        <w:tabs>
          <w:tab w:val="left" w:pos="1840"/>
        </w:tabs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43604D">
      <w:pPr>
        <w:tabs>
          <w:tab w:val="left" w:pos="1840"/>
        </w:tabs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43604D">
      <w:pPr>
        <w:tabs>
          <w:tab w:val="left" w:pos="1840"/>
        </w:tabs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43604D">
      <w:pPr>
        <w:tabs>
          <w:tab w:val="left" w:pos="1840"/>
        </w:tabs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43604D">
      <w:pPr>
        <w:tabs>
          <w:tab w:val="left" w:pos="1840"/>
        </w:tabs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43604D">
      <w:pPr>
        <w:tabs>
          <w:tab w:val="left" w:pos="1840"/>
        </w:tabs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43604D">
      <w:pPr>
        <w:tabs>
          <w:tab w:val="left" w:pos="1840"/>
        </w:tabs>
        <w:spacing w:line="360" w:lineRule="auto"/>
        <w:ind w:right="-3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213">
        <w:rPr>
          <w:rFonts w:ascii="Times New Roman" w:hAnsi="Times New Roman" w:cs="Times New Roman"/>
          <w:b/>
          <w:sz w:val="28"/>
          <w:szCs w:val="28"/>
        </w:rPr>
        <w:t>1.Экономическая ценность природы</w:t>
      </w:r>
    </w:p>
    <w:p w:rsidR="00F87FF6" w:rsidRDefault="00F87FF6" w:rsidP="0043604D">
      <w:pPr>
        <w:shd w:val="clear" w:color="auto" w:fill="FFFFFF"/>
        <w:spacing w:before="10"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9005BC" w:rsidRPr="009005BC" w:rsidRDefault="009005BC" w:rsidP="0043604D">
      <w:pPr>
        <w:shd w:val="clear" w:color="auto" w:fill="FFFFFF"/>
        <w:spacing w:before="10"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t>Важным направлением в улучшении охраны природы и использо</w:t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9005B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вания природных ресурсов является определение адекватной цены </w:t>
      </w: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и/или экономической оценки природных ресурсов и природных услуг. </w:t>
      </w:r>
      <w:r w:rsidRPr="009005BC">
        <w:rPr>
          <w:rFonts w:ascii="Times New Roman" w:hAnsi="Times New Roman" w:cs="Times New Roman"/>
          <w:color w:val="000000"/>
          <w:spacing w:val="-7"/>
          <w:sz w:val="28"/>
          <w:szCs w:val="28"/>
        </w:rPr>
        <w:t>Окружающая среда обеспечивает три функции:</w:t>
      </w:r>
    </w:p>
    <w:p w:rsidR="009005BC" w:rsidRPr="009005BC" w:rsidRDefault="009005BC" w:rsidP="0043604D">
      <w:pPr>
        <w:numPr>
          <w:ilvl w:val="0"/>
          <w:numId w:val="3"/>
        </w:numPr>
        <w:shd w:val="clear" w:color="auto" w:fill="FFFFFF"/>
        <w:tabs>
          <w:tab w:val="left" w:pos="653"/>
        </w:tabs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20"/>
          <w:sz w:val="28"/>
          <w:szCs w:val="28"/>
        </w:rPr>
      </w:pPr>
      <w:r w:rsidRPr="009005BC">
        <w:rPr>
          <w:rFonts w:ascii="Times New Roman" w:hAnsi="Times New Roman" w:cs="Times New Roman"/>
          <w:color w:val="000000"/>
          <w:spacing w:val="-6"/>
          <w:sz w:val="28"/>
          <w:szCs w:val="28"/>
        </w:rPr>
        <w:t>обеспечение природными ресурсами;</w:t>
      </w:r>
    </w:p>
    <w:p w:rsidR="009005BC" w:rsidRPr="009005BC" w:rsidRDefault="009005BC" w:rsidP="00987686">
      <w:pPr>
        <w:numPr>
          <w:ilvl w:val="0"/>
          <w:numId w:val="3"/>
        </w:numPr>
        <w:shd w:val="clear" w:color="auto" w:fill="FFFFFF"/>
        <w:tabs>
          <w:tab w:val="left" w:pos="653"/>
        </w:tabs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t>ассимиляция отходов и загрязнений;</w:t>
      </w:r>
    </w:p>
    <w:p w:rsidR="009005BC" w:rsidRPr="009005BC" w:rsidRDefault="009005BC" w:rsidP="00987686">
      <w:pPr>
        <w:numPr>
          <w:ilvl w:val="0"/>
          <w:numId w:val="3"/>
        </w:numPr>
        <w:shd w:val="clear" w:color="auto" w:fill="FFFFFF"/>
        <w:tabs>
          <w:tab w:val="left" w:pos="653"/>
        </w:tabs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9005BC">
        <w:rPr>
          <w:rFonts w:ascii="Times New Roman" w:hAnsi="Times New Roman" w:cs="Times New Roman"/>
          <w:color w:val="000000"/>
          <w:spacing w:val="-3"/>
          <w:sz w:val="28"/>
          <w:szCs w:val="28"/>
        </w:rPr>
        <w:t>обеспечение людей природными услугами, такими как рекреа</w:t>
      </w:r>
      <w:r w:rsidRPr="009005BC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t>ция, эстетическое удовольствие и пр.</w:t>
      </w:r>
    </w:p>
    <w:p w:rsidR="009005BC" w:rsidRPr="009005BC" w:rsidRDefault="009005BC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Эти три функции могут быть также представлены как компоненты </w:t>
      </w:r>
      <w:r w:rsidRPr="009005BC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одной генеральной функции природной окружающей среды — функции </w:t>
      </w:r>
      <w:r w:rsidRPr="009005BC">
        <w:rPr>
          <w:rFonts w:ascii="Times New Roman" w:hAnsi="Times New Roman" w:cs="Times New Roman"/>
          <w:color w:val="000000"/>
          <w:spacing w:val="-2"/>
          <w:sz w:val="28"/>
          <w:szCs w:val="28"/>
        </w:rPr>
        <w:t>жизнеобеспечения.</w:t>
      </w:r>
    </w:p>
    <w:p w:rsidR="009005BC" w:rsidRPr="009005BC" w:rsidRDefault="009005BC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05BC">
        <w:rPr>
          <w:rFonts w:ascii="Times New Roman" w:hAnsi="Times New Roman" w:cs="Times New Roman"/>
          <w:color w:val="000000"/>
          <w:spacing w:val="-3"/>
          <w:sz w:val="28"/>
          <w:szCs w:val="28"/>
        </w:rPr>
        <w:t>К сожалению, и централизованно планируемая экономика, и ры</w:t>
      </w:r>
      <w:r w:rsidRPr="009005BC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 xml:space="preserve">ночная экономика оказались неспособны оценить реальное значение </w:t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t>чистой окружающей среды, природных ресурсов, установить их адек</w:t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ватную цену. Общим случаем является занижение цены экологическо</w:t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9005BC">
        <w:rPr>
          <w:rFonts w:ascii="Times New Roman" w:hAnsi="Times New Roman" w:cs="Times New Roman"/>
          <w:color w:val="000000"/>
          <w:spacing w:val="-3"/>
          <w:sz w:val="28"/>
          <w:szCs w:val="28"/>
        </w:rPr>
        <w:t>го блага или даже его нулевая оценка. Это приводит, в частности, к заниженному отражению экологического ущерба, экстерналь</w:t>
      </w:r>
      <w:r w:rsidR="005811FD"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Pr="009005BC">
        <w:rPr>
          <w:rFonts w:ascii="Times New Roman" w:hAnsi="Times New Roman" w:cs="Times New Roman"/>
          <w:color w:val="000000"/>
          <w:spacing w:val="-3"/>
          <w:sz w:val="28"/>
          <w:szCs w:val="28"/>
        </w:rPr>
        <w:t>ых из</w:t>
      </w:r>
      <w:r w:rsidRPr="009005BC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t>держек в цене. Этот момент был красноречиво выделен Э. фон Вайцзе</w:t>
      </w:r>
      <w:r w:rsidRPr="009005B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кером: «Бюрократический социализм рухнул, потому что не позволял ценам говорить экономическую правду. Рыночная экономика может </w:t>
      </w: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t>погубить Окружающую среду и себя, если не позволит ценам говорить экологическую правду».</w:t>
      </w:r>
    </w:p>
    <w:p w:rsidR="009005BC" w:rsidRPr="009005BC" w:rsidRDefault="009005BC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05BC">
        <w:rPr>
          <w:rFonts w:ascii="Times New Roman" w:hAnsi="Times New Roman" w:cs="Times New Roman"/>
          <w:color w:val="000000"/>
          <w:spacing w:val="-6"/>
          <w:sz w:val="28"/>
          <w:szCs w:val="28"/>
        </w:rPr>
        <w:t>В России складывающаяся до самого последнего времени парадок</w:t>
      </w:r>
      <w:r w:rsidRPr="009005BC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t>сальная ситуация «бесплатности» используемых в экономике природ</w:t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t>ных благ или их минимальной цены явилась одной из причин нерацио</w:t>
      </w: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  <w:t>нального использования природных ресурсов, гигантской расточитель</w:t>
      </w: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9005BC">
        <w:rPr>
          <w:rFonts w:ascii="Times New Roman" w:hAnsi="Times New Roman" w:cs="Times New Roman"/>
          <w:color w:val="000000"/>
          <w:spacing w:val="-7"/>
          <w:sz w:val="28"/>
          <w:szCs w:val="28"/>
        </w:rPr>
        <w:t>ности экономики. Возникала иллюзия неисчерпаемости, «дарового» ха</w:t>
      </w:r>
      <w:r w:rsidRPr="009005BC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  <w:t xml:space="preserve">рактера ресурсов. Промышленные и сельскохозяйственные предприятия </w:t>
      </w:r>
      <w:r w:rsidRPr="009005B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вносили в бюджет плату за имеющиеся у них фонды и в то же время </w:t>
      </w: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t>бесхозяйственно использовали средства производства природного про</w:t>
      </w: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t>исхождения, не неся при этом никакого ущерба, а зачастую и улучшая свои производственные результаты.</w:t>
      </w:r>
    </w:p>
    <w:p w:rsidR="009005BC" w:rsidRPr="009005BC" w:rsidRDefault="009005BC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05B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 связи с этим реальные цены природных ресурсов могут стать </w:t>
      </w: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эффективными рычагами в рыночном механизме. При нерациональном </w:t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природопользовании на предприятиях их учет приведет к ухудшению </w:t>
      </w: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t>производственных показателей, что скажется на финансовых результа</w:t>
      </w: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t>тах. Отсутствие в России развитого рынка, позволяющего более адек</w:t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9005B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ватно формировать цены, значительное искажение цен в переходной </w:t>
      </w: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t>экономике или вообще отсутствие цены (многие виды флоры и фауны,</w:t>
      </w:r>
      <w:r w:rsidR="001A4329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t>экологические функции и пр.) делают целесообразным использование на стадии выбора вариантов экономического развития, прогнозирова</w:t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9005B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ния, оценки проектов в экономике как на микро- так и макроуровне </w:t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t>экономических оценок природных благ.</w:t>
      </w:r>
    </w:p>
    <w:p w:rsidR="009005BC" w:rsidRPr="009005BC" w:rsidRDefault="009005BC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05BC">
        <w:rPr>
          <w:rFonts w:ascii="Times New Roman" w:hAnsi="Times New Roman" w:cs="Times New Roman"/>
          <w:color w:val="000000"/>
          <w:spacing w:val="-3"/>
          <w:sz w:val="28"/>
          <w:szCs w:val="28"/>
        </w:rPr>
        <w:t>Учет цены/оценки ресурсов позволит более обоснованно опреде</w:t>
      </w:r>
      <w:r w:rsidRPr="009005BC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лить экономическую эффективность альтернатив развития. Примене</w:t>
      </w:r>
      <w:r w:rsidRPr="009005BC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t>ние оценок может существенно повлиять на выбор варианта капиталь</w:t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9005B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ного строительства. Например, учет того, что планируемые для изъятия земельные ресурсы могут использоваться в сельском хозяйстве и давать </w:t>
      </w:r>
      <w:r w:rsidRPr="009005BC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продукцию, может сделать целесообразным изменение инвестицион</w:t>
      </w:r>
      <w:r w:rsidRPr="009005BC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 xml:space="preserve">ных проектов в сторону удорожания самого объекта строительства за счет его максимальной концентрации, дополнительных расходов на </w:t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привлечение неудобных земель.</w:t>
      </w:r>
    </w:p>
    <w:p w:rsidR="001A4329" w:rsidRDefault="009005BC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9005BC">
        <w:rPr>
          <w:rFonts w:ascii="Times New Roman" w:hAnsi="Times New Roman" w:cs="Times New Roman"/>
          <w:color w:val="000000"/>
          <w:spacing w:val="-6"/>
          <w:sz w:val="28"/>
          <w:szCs w:val="28"/>
        </w:rPr>
        <w:t>Так, сейчас широко распространено мнение об электрической энер</w:t>
      </w:r>
      <w:r w:rsidRPr="009005BC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9005B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гии, вырабатываемой на ГЭС, как о самом дешевом виде энергии по </w:t>
      </w:r>
      <w:r w:rsidRPr="009005B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сравнению с тепловыми и ядерными электростанциями. Между тем при </w:t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t>строительстве и эксплуатации ГЭС никогда не учитывалась цена мно</w:t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9005BC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гих тысяч гектаров затопляемых земель. В России сейчас насчитывается </w:t>
      </w:r>
      <w:r w:rsidRPr="009005BC">
        <w:rPr>
          <w:rFonts w:ascii="Times New Roman" w:hAnsi="Times New Roman" w:cs="Times New Roman"/>
          <w:color w:val="000000"/>
          <w:spacing w:val="-1"/>
          <w:sz w:val="28"/>
          <w:szCs w:val="28"/>
        </w:rPr>
        <w:t>около 5-6 млн</w:t>
      </w:r>
      <w:r w:rsidR="005811FD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  <w:r w:rsidRPr="009005B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га таких земель, причем это ценнейшие плодородные, </w:t>
      </w: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t>пойменные угодья. Экономическая оценка затопленных земель состав</w:t>
      </w: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  <w:t>ляет значительную часть суммы затрат на сами станции. В связи с этим как при новом строительстве, так и реконструкции ГЭС может оказать</w:t>
      </w: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9005BC">
        <w:rPr>
          <w:rFonts w:ascii="Times New Roman" w:hAnsi="Times New Roman" w:cs="Times New Roman"/>
          <w:color w:val="000000"/>
          <w:spacing w:val="-6"/>
          <w:sz w:val="28"/>
          <w:szCs w:val="28"/>
        </w:rPr>
        <w:t>ся экономически эффективным создание многоплотинных схем, защит</w:t>
      </w:r>
      <w:r w:rsidRPr="009005BC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9005BC">
        <w:rPr>
          <w:rFonts w:ascii="Times New Roman" w:hAnsi="Times New Roman" w:cs="Times New Roman"/>
          <w:color w:val="000000"/>
          <w:spacing w:val="-2"/>
          <w:sz w:val="28"/>
          <w:szCs w:val="28"/>
        </w:rPr>
        <w:t>ных дамб, обвалование водохранилищ для уменьшения затопляемых</w:t>
      </w:r>
      <w:r w:rsidR="001A432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t>площадей.</w:t>
      </w:r>
    </w:p>
    <w:p w:rsidR="009005BC" w:rsidRPr="009005BC" w:rsidRDefault="009005BC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05B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Неадекватная оценка природных ресурсов приводит к занижению </w:t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t>эффектов от экологизации экономики, перехода к устойчивому ресур</w:t>
      </w: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t>сосберегающему развитию. В многие миллиарды долларов можно оце</w:t>
      </w: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нить ежегодные потери нефти, леса, различных полезных ископаемых </w:t>
      </w:r>
      <w:r w:rsidRPr="009005BC">
        <w:rPr>
          <w:rFonts w:ascii="Times New Roman" w:hAnsi="Times New Roman" w:cs="Times New Roman"/>
          <w:color w:val="000000"/>
          <w:spacing w:val="-6"/>
          <w:sz w:val="28"/>
          <w:szCs w:val="28"/>
        </w:rPr>
        <w:t>деградировавшей земли и пр. Одной из важных причин потери природ</w:t>
      </w:r>
      <w:r w:rsidRPr="009005BC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  <w:t>ных ресурсов, увеличения природоемкости экономики стал превышаю</w:t>
      </w:r>
      <w:r w:rsidRPr="009005BC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t>щий все допустимые нормативы износ оборудования. В условиях про</w:t>
      </w: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  <w:t xml:space="preserve">должающейся эксплуатации такого оборудования резко увеличивается </w:t>
      </w: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t>вероятность экологических катастроф.</w:t>
      </w:r>
    </w:p>
    <w:p w:rsidR="009005BC" w:rsidRPr="001A4329" w:rsidRDefault="009005BC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05B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Например, только из-за аварий нефтепроводов в России ежегодно </w:t>
      </w: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t>разливается 5-7 процентов добытой нефти или 15-20 млн</w:t>
      </w:r>
      <w:r w:rsidR="00335A74">
        <w:rPr>
          <w:rFonts w:ascii="Times New Roman" w:hAnsi="Times New Roman" w:cs="Times New Roman"/>
          <w:color w:val="000000"/>
          <w:spacing w:val="-5"/>
          <w:sz w:val="28"/>
          <w:szCs w:val="28"/>
        </w:rPr>
        <w:t>.</w:t>
      </w:r>
      <w:r w:rsidRPr="009005B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т. Суммарная </w:t>
      </w:r>
      <w:r w:rsidRPr="009005BC">
        <w:rPr>
          <w:rFonts w:ascii="Times New Roman" w:hAnsi="Times New Roman" w:cs="Times New Roman"/>
          <w:color w:val="000000"/>
          <w:spacing w:val="-6"/>
          <w:sz w:val="28"/>
          <w:szCs w:val="28"/>
        </w:rPr>
        <w:t>оценка прямых потерь нефти составляет в среднем около 2 млрд</w:t>
      </w:r>
      <w:r w:rsidR="00335A74">
        <w:rPr>
          <w:rFonts w:ascii="Times New Roman" w:hAnsi="Times New Roman" w:cs="Times New Roman"/>
          <w:color w:val="000000"/>
          <w:spacing w:val="-6"/>
          <w:sz w:val="28"/>
          <w:szCs w:val="28"/>
        </w:rPr>
        <w:t>.</w:t>
      </w:r>
      <w:r w:rsidRPr="009005B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долла</w:t>
      </w:r>
      <w:r w:rsidRPr="009005BC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9005B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ров. Однако, </w:t>
      </w: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безусловно, экологический ущерб от таких инцидентов </w:t>
      </w:r>
      <w:r w:rsidRPr="001A4329">
        <w:rPr>
          <w:rFonts w:ascii="Times New Roman" w:hAnsi="Times New Roman" w:cs="Times New Roman"/>
          <w:color w:val="000000"/>
          <w:spacing w:val="-5"/>
          <w:sz w:val="28"/>
          <w:szCs w:val="28"/>
        </w:rPr>
        <w:t>многократно превосходит прямые потери.</w:t>
      </w:r>
    </w:p>
    <w:p w:rsidR="001A4329" w:rsidRPr="001A4329" w:rsidRDefault="009005BC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432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Ситуация в нефтедобыче характерна для техногенного развития </w:t>
      </w:r>
      <w:r w:rsidRPr="001A4329">
        <w:rPr>
          <w:rFonts w:ascii="Times New Roman" w:hAnsi="Times New Roman" w:cs="Times New Roman"/>
          <w:color w:val="000000"/>
          <w:spacing w:val="-7"/>
          <w:sz w:val="28"/>
          <w:szCs w:val="28"/>
        </w:rPr>
        <w:t>экономики России с ее огромными потерями и нерациональным исполь</w:t>
      </w:r>
      <w:r w:rsidRPr="001A4329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pacing w:val="-6"/>
          <w:sz w:val="28"/>
          <w:szCs w:val="28"/>
        </w:rPr>
        <w:t>зованием природных ресурсов. На сэкономленные в результате предот</w:t>
      </w:r>
      <w:r w:rsidRPr="001A4329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вращения аварий средства в течение нескольких лет можно было бы </w:t>
      </w:r>
      <w:r w:rsidRPr="001A4329">
        <w:rPr>
          <w:rFonts w:ascii="Times New Roman" w:hAnsi="Times New Roman" w:cs="Times New Roman"/>
          <w:color w:val="000000"/>
          <w:spacing w:val="-5"/>
          <w:sz w:val="28"/>
          <w:szCs w:val="28"/>
        </w:rPr>
        <w:t>реконструировать топливно-энергетический комплекс страны, сущест</w:t>
      </w:r>
      <w:r w:rsidR="001A4329" w:rsidRPr="001A4329">
        <w:rPr>
          <w:rFonts w:ascii="Times New Roman" w:hAnsi="Times New Roman" w:cs="Times New Roman"/>
          <w:color w:val="000000"/>
          <w:spacing w:val="-5"/>
          <w:sz w:val="28"/>
          <w:szCs w:val="28"/>
        </w:rPr>
        <w:t>вен</w:t>
      </w:r>
      <w:r w:rsidR="001A4329">
        <w:rPr>
          <w:rFonts w:ascii="Times New Roman" w:hAnsi="Times New Roman" w:cs="Times New Roman"/>
          <w:color w:val="000000"/>
          <w:spacing w:val="-5"/>
          <w:sz w:val="28"/>
          <w:szCs w:val="28"/>
        </w:rPr>
        <w:t>н</w:t>
      </w:r>
      <w:r w:rsidR="001A4329" w:rsidRPr="001A4329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о снизить энергоемкость всей экономики. Между тем ход развития </w:t>
      </w:r>
      <w:r w:rsidR="001A4329"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t>экономики страны явно ориентирован на увеличение поддержки экс</w:t>
      </w:r>
      <w:r w:rsidR="001A4329"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тенсивного развития энергетики. Однако очевидно, что при сложив</w:t>
      </w:r>
      <w:r w:rsidR="001A4329"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="001A4329" w:rsidRPr="001A432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шихся энергоемких структурах, огромных потерях и нерациональном </w:t>
      </w:r>
      <w:r w:rsidR="001A4329" w:rsidRPr="001A4329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использовании энергоресурсов в России не удастся преодолеть дефицит </w:t>
      </w:r>
      <w:r w:rsidR="001A4329"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t>нефти, газа, угля для поддержки природоемкого развития.</w:t>
      </w:r>
    </w:p>
    <w:p w:rsidR="001A4329" w:rsidRPr="001A4329" w:rsidRDefault="001A4329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t>Таким образом, при адекватном экономическом учете экологиче</w:t>
      </w: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ского фактора эффективность ресурсосбережения оказывается гораздо </w:t>
      </w:r>
      <w:r w:rsidRPr="001A4329">
        <w:rPr>
          <w:rFonts w:ascii="Times New Roman" w:hAnsi="Times New Roman" w:cs="Times New Roman"/>
          <w:color w:val="000000"/>
          <w:spacing w:val="-6"/>
          <w:sz w:val="28"/>
          <w:szCs w:val="28"/>
        </w:rPr>
        <w:t>выше наращивания природоемкости экономики, что доказало экономи</w:t>
      </w:r>
      <w:r w:rsidRPr="001A4329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pacing w:val="-4"/>
          <w:sz w:val="28"/>
          <w:szCs w:val="28"/>
        </w:rPr>
        <w:t>ческое развитие развитых стран в последние два десятилетия.</w:t>
      </w:r>
    </w:p>
    <w:p w:rsidR="001A4329" w:rsidRDefault="001A4329" w:rsidP="00987686">
      <w:pPr>
        <w:shd w:val="clear" w:color="auto" w:fill="FFFFFF"/>
        <w:tabs>
          <w:tab w:val="left" w:pos="5990"/>
        </w:tabs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1A4329">
        <w:rPr>
          <w:rFonts w:ascii="Times New Roman" w:hAnsi="Times New Roman" w:cs="Times New Roman"/>
          <w:color w:val="000000"/>
          <w:spacing w:val="-5"/>
          <w:sz w:val="28"/>
          <w:szCs w:val="28"/>
        </w:rPr>
        <w:t>Целесообразно включать оценку природных ресурсов в националь</w:t>
      </w:r>
      <w:r w:rsidRPr="001A4329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pacing w:val="1"/>
          <w:sz w:val="28"/>
          <w:szCs w:val="28"/>
        </w:rPr>
        <w:t>ное богатство страны. До сих пор этого не делается (как известно, в</w:t>
      </w:r>
      <w:r w:rsidRPr="001A4329"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</w:r>
      <w:r w:rsidRPr="001A4329">
        <w:rPr>
          <w:rFonts w:ascii="Times New Roman" w:hAnsi="Times New Roman" w:cs="Times New Roman"/>
          <w:color w:val="000000"/>
          <w:spacing w:val="-4"/>
          <w:sz w:val="28"/>
          <w:szCs w:val="28"/>
        </w:rPr>
        <w:t>состав национального богатства включаются основные фонды, матери</w:t>
      </w: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t>альные оборотные средства и личное имущество населения), что лиш</w:t>
      </w: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pacing w:val="-4"/>
          <w:sz w:val="28"/>
          <w:szCs w:val="28"/>
        </w:rPr>
        <w:t>ний раз свидетельствует о недооценке экологического фактора. Между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1A4329">
        <w:rPr>
          <w:rFonts w:ascii="Times New Roman" w:hAnsi="Times New Roman" w:cs="Times New Roman"/>
          <w:color w:val="000000"/>
          <w:spacing w:val="-4"/>
          <w:sz w:val="28"/>
          <w:szCs w:val="28"/>
        </w:rPr>
        <w:t>тем эта оценка является важной составляющей национального богатст</w:t>
      </w:r>
      <w:r w:rsidRPr="001A4329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t>ва, отражая природный потенциал страны. Данный потенциал, наряду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1A4329">
        <w:rPr>
          <w:rFonts w:ascii="Times New Roman" w:hAnsi="Times New Roman" w:cs="Times New Roman"/>
          <w:color w:val="000000"/>
          <w:spacing w:val="-4"/>
          <w:sz w:val="28"/>
          <w:szCs w:val="28"/>
        </w:rPr>
        <w:t>с общественным богатством (накопленными производственными и не</w:t>
      </w:r>
      <w:r w:rsidRPr="001A4329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1A4329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производственными фондами) во многом определяет развитие народно</w:t>
      </w:r>
      <w:r w:rsidRPr="001A4329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 хозяйства на перспективу. По имеющимся расчетам природные ре</w:t>
      </w:r>
      <w:r w:rsidRPr="001A4329">
        <w:rPr>
          <w:rFonts w:ascii="Times New Roman" w:hAnsi="Times New Roman" w:cs="Times New Roman"/>
          <w:color w:val="000000"/>
          <w:spacing w:val="-5"/>
          <w:sz w:val="28"/>
          <w:szCs w:val="28"/>
        </w:rPr>
        <w:t>сурсы составляют свыше 40% национального богатства страны.</w:t>
      </w:r>
    </w:p>
    <w:p w:rsidR="001A4329" w:rsidRDefault="001A4329" w:rsidP="00987686">
      <w:pPr>
        <w:shd w:val="clear" w:color="auto" w:fill="FFFFFF"/>
        <w:tabs>
          <w:tab w:val="left" w:pos="5990"/>
        </w:tabs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С</w:t>
      </w:r>
      <w:r w:rsidRPr="001A4329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Pr="001A4329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позиций учета экологического фактора нуждаются в своей корректировке и традиционные показатели экономического развития и</w:t>
      </w:r>
      <w:r w:rsidRPr="001A4329"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</w: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прогресса — такие, как доход на душу населения, валовый националь</w:t>
      </w: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pacing w:val="4"/>
          <w:sz w:val="28"/>
          <w:szCs w:val="28"/>
        </w:rPr>
        <w:t>ный продукт (ВНП), валовый внутренний продукт (ВВП) и пр. За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t>значительным ростом этих показателей может скрываться деградация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1A4329">
        <w:rPr>
          <w:rFonts w:ascii="Times New Roman" w:hAnsi="Times New Roman" w:cs="Times New Roman"/>
          <w:color w:val="000000"/>
          <w:spacing w:val="-5"/>
          <w:sz w:val="28"/>
          <w:szCs w:val="28"/>
        </w:rPr>
        <w:t>природы, возможность их резкого уменьшения в случае быстрой дегра</w:t>
      </w:r>
      <w:r w:rsidRPr="001A4329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pacing w:val="-7"/>
          <w:sz w:val="28"/>
          <w:szCs w:val="28"/>
        </w:rPr>
        <w:t>дации природных ресурсов и окружающей среды.</w:t>
      </w:r>
    </w:p>
    <w:p w:rsidR="001A4329" w:rsidRDefault="001A4329" w:rsidP="00987686">
      <w:pPr>
        <w:shd w:val="clear" w:color="auto" w:fill="FFFFFF"/>
        <w:tabs>
          <w:tab w:val="left" w:pos="5990"/>
        </w:tabs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1A4329">
        <w:rPr>
          <w:rFonts w:ascii="Times New Roman" w:hAnsi="Times New Roman" w:cs="Times New Roman"/>
          <w:color w:val="000000"/>
          <w:spacing w:val="-5"/>
          <w:sz w:val="28"/>
          <w:szCs w:val="28"/>
        </w:rPr>
        <w:t>Сейчас ООН, развитыми странами предпринимаются попытки «зе</w:t>
      </w:r>
      <w:r w:rsidRPr="001A4329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pacing w:val="-2"/>
          <w:sz w:val="28"/>
          <w:szCs w:val="28"/>
        </w:rPr>
        <w:t>леного» измерения основных экономических пока</w:t>
      </w:r>
      <w:r w:rsidRPr="001A4329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z w:val="28"/>
          <w:szCs w:val="28"/>
        </w:rPr>
        <w:t xml:space="preserve">зателей с учетом экологического фактора. </w:t>
      </w:r>
      <w:r w:rsidRPr="001A432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 </w:t>
      </w:r>
      <w:r w:rsidRPr="001A4329">
        <w:rPr>
          <w:rFonts w:ascii="Times New Roman" w:hAnsi="Times New Roman" w:cs="Times New Roman"/>
          <w:color w:val="000000"/>
          <w:sz w:val="28"/>
          <w:szCs w:val="28"/>
        </w:rPr>
        <w:t>частности. Статистиче</w:t>
      </w:r>
      <w:r w:rsidRPr="001A4329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pacing w:val="-2"/>
          <w:sz w:val="28"/>
          <w:szCs w:val="28"/>
        </w:rPr>
        <w:t>ским отделом ООН предложена система интегрированных экологиче</w:t>
      </w:r>
      <w:r w:rsidRPr="001A4329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pacing w:val="-6"/>
          <w:sz w:val="28"/>
          <w:szCs w:val="28"/>
        </w:rPr>
        <w:t>ских и экономических счетов</w:t>
      </w:r>
      <w:r w:rsidRPr="001A432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, направленная на учет экологического фактора в </w:t>
      </w:r>
      <w:r w:rsidR="0032686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национальных статистиках, </w:t>
      </w:r>
      <w:r w:rsidRPr="001A432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представляют интерес также следующие </w:t>
      </w:r>
      <w:r w:rsidRPr="001A4329">
        <w:rPr>
          <w:rFonts w:ascii="Times New Roman" w:hAnsi="Times New Roman" w:cs="Times New Roman"/>
          <w:color w:val="000000"/>
          <w:spacing w:val="4"/>
          <w:sz w:val="28"/>
          <w:szCs w:val="28"/>
        </w:rPr>
        <w:t>показатели: индекс гуманитарного развития</w:t>
      </w:r>
      <w:r w:rsidRPr="001A4329">
        <w:rPr>
          <w:rFonts w:ascii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1A432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предложенный ООН, и индекс устойчивого экономического </w:t>
      </w:r>
      <w:r w:rsidRPr="001A432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благосостояния, предложенный </w:t>
      </w:r>
      <w:r w:rsidRPr="001A4329">
        <w:rPr>
          <w:rFonts w:ascii="Times New Roman" w:hAnsi="Times New Roman" w:cs="Times New Roman"/>
          <w:color w:val="000000"/>
          <w:spacing w:val="-7"/>
          <w:sz w:val="28"/>
          <w:szCs w:val="28"/>
        </w:rPr>
        <w:t>Г.</w:t>
      </w:r>
      <w:r w:rsidR="00335A7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1A4329">
        <w:rPr>
          <w:rFonts w:ascii="Times New Roman" w:hAnsi="Times New Roman" w:cs="Times New Roman"/>
          <w:color w:val="000000"/>
          <w:spacing w:val="-7"/>
          <w:sz w:val="28"/>
          <w:szCs w:val="28"/>
        </w:rPr>
        <w:t>Дали и Дж.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Коббом. </w:t>
      </w:r>
      <w:r w:rsidRPr="001A4329">
        <w:rPr>
          <w:rFonts w:ascii="Times New Roman" w:hAnsi="Times New Roman" w:cs="Times New Roman"/>
          <w:color w:val="000000"/>
          <w:spacing w:val="-7"/>
          <w:sz w:val="28"/>
          <w:szCs w:val="28"/>
        </w:rPr>
        <w:t>Первый пред</w:t>
      </w:r>
      <w:r w:rsidRPr="001A4329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ставляет собой агрегатный показатель, рассчитываемый на основе ха</w:t>
      </w:r>
      <w:r w:rsidRPr="001A4329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t>рактеристик продолжительности жизни, уровня знаний и уровня овла</w:t>
      </w: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z w:val="28"/>
          <w:szCs w:val="28"/>
        </w:rPr>
        <w:t xml:space="preserve">дения ресурсами, необходимыми для нормальной жизни. Второй — </w:t>
      </w: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t>является достаточно комплексным показателем, учитывающим издер</w:t>
      </w: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жки экологического характера, связанные с нерациональным хозяйст</w:t>
      </w: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pacing w:val="-4"/>
          <w:sz w:val="28"/>
          <w:szCs w:val="28"/>
        </w:rPr>
        <w:t>вованием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. </w:t>
      </w:r>
    </w:p>
    <w:p w:rsidR="001A4329" w:rsidRPr="001A4329" w:rsidRDefault="001A4329" w:rsidP="00987686">
      <w:pPr>
        <w:shd w:val="clear" w:color="auto" w:fill="FFFFFF"/>
        <w:tabs>
          <w:tab w:val="left" w:pos="5990"/>
        </w:tabs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4329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Расчеты по индексу устойчивого экономического благосостояния в </w:t>
      </w: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США показали противоположные тенденции изменения этого индекса </w:t>
      </w:r>
      <w:r w:rsidRPr="001A4329">
        <w:rPr>
          <w:rFonts w:ascii="Times New Roman" w:hAnsi="Times New Roman" w:cs="Times New Roman"/>
          <w:color w:val="000000"/>
          <w:spacing w:val="-4"/>
          <w:sz w:val="28"/>
          <w:szCs w:val="28"/>
        </w:rPr>
        <w:t>и показателя ВНП на душу населения в 80-е гг. — уменьшение первого при значительном росте второго. По мнению Г.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1A4329">
        <w:rPr>
          <w:rFonts w:ascii="Times New Roman" w:hAnsi="Times New Roman" w:cs="Times New Roman"/>
          <w:color w:val="000000"/>
          <w:spacing w:val="-4"/>
          <w:sz w:val="28"/>
          <w:szCs w:val="28"/>
        </w:rPr>
        <w:t>Дали «пока мерой чело</w:t>
      </w:r>
      <w:r w:rsidRPr="001A4329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веческого благосостояния остается ВНП, на пути перемен существуют огромные препятствия. Рынок видит только эффективность, он не приспособлен чувствовать справедливость или устойчивость».</w:t>
      </w:r>
    </w:p>
    <w:p w:rsidR="001A4329" w:rsidRPr="001A4329" w:rsidRDefault="001A4329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4329">
        <w:rPr>
          <w:rFonts w:ascii="Times New Roman" w:hAnsi="Times New Roman" w:cs="Times New Roman"/>
          <w:color w:val="000000"/>
          <w:spacing w:val="-4"/>
          <w:sz w:val="28"/>
          <w:szCs w:val="28"/>
        </w:rPr>
        <w:t>Для России и ее регионов ориентация на традиционные экономи</w:t>
      </w:r>
      <w:r w:rsidRPr="001A4329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t>ческие показатели роста в ближайшей перспективе может иметь нега</w:t>
      </w: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тивные последствия. Быстрее всего роста этих показателей (тем самым </w:t>
      </w:r>
      <w:r w:rsidRPr="001A4329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формально осуществить стабилизацию экономики и выйти из кризиса) </w:t>
      </w: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можно добиться, быстро выкачав из недр нефть, газ, добывая руду и </w:t>
      </w:r>
      <w:r w:rsidRPr="001A4329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уголь поверхностным способом, вырубив леса и пр., что, к сожалению, в </w:t>
      </w:r>
      <w:r w:rsidRPr="001A4329">
        <w:rPr>
          <w:rFonts w:ascii="Times New Roman" w:hAnsi="Times New Roman" w:cs="Times New Roman"/>
          <w:color w:val="000000"/>
          <w:spacing w:val="-4"/>
          <w:sz w:val="28"/>
          <w:szCs w:val="28"/>
        </w:rPr>
        <w:t>определенной степени сейчас и происходит. Например, развитие энер</w:t>
      </w:r>
      <w:r w:rsidRPr="001A4329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pacing w:val="-2"/>
          <w:sz w:val="28"/>
          <w:szCs w:val="28"/>
        </w:rPr>
        <w:t>гетики, ориентация на увеличение добычи полезных ископаемых по</w:t>
      </w:r>
      <w:r w:rsidRPr="001A4329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зволят повысить валовый внутренний продукт. Однако очевидны и </w:t>
      </w:r>
      <w:r w:rsidRPr="001A432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чрезвычайно негативные экологические последствия такого курса для </w:t>
      </w:r>
      <w:r w:rsidRPr="001A4329">
        <w:rPr>
          <w:rFonts w:ascii="Times New Roman" w:hAnsi="Times New Roman" w:cs="Times New Roman"/>
          <w:color w:val="000000"/>
          <w:spacing w:val="-5"/>
          <w:sz w:val="28"/>
          <w:szCs w:val="28"/>
        </w:rPr>
        <w:t>многих регионов страны. При сложившемся техногенном, природоемком типе экономического развития в России никогда не хватит природ</w:t>
      </w:r>
      <w:r w:rsidRPr="001A4329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t>ных ресурсов. В экономике необх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одима ориентация на конечные ре</w:t>
      </w: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t>зультаты, а не на промежуточные валовые показатели. Но традицион</w:t>
      </w:r>
      <w:r w:rsidRPr="001A432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 xml:space="preserve">ные показатели экономического роста в этом случае могут быть хуже </w:t>
      </w:r>
      <w:r w:rsidRPr="001A432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по сравнению с этими показателями при экстенсивном природоемком </w:t>
      </w:r>
      <w:r w:rsidRPr="001A4329">
        <w:rPr>
          <w:rFonts w:ascii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 w:rsidRPr="001A4329">
        <w:rPr>
          <w:rFonts w:ascii="Times New Roman" w:hAnsi="Times New Roman" w:cs="Times New Roman"/>
          <w:color w:val="000000"/>
          <w:spacing w:val="-2"/>
          <w:sz w:val="28"/>
          <w:szCs w:val="28"/>
        </w:rPr>
        <w:t>витии.</w:t>
      </w:r>
    </w:p>
    <w:p w:rsidR="001A4329" w:rsidRDefault="001A4329" w:rsidP="00987686">
      <w:pPr>
        <w:shd w:val="clear" w:color="auto" w:fill="FFFFFF"/>
        <w:spacing w:before="19"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0321BC" w:rsidRPr="009005BC" w:rsidRDefault="00F87FF6" w:rsidP="00987686">
      <w:pPr>
        <w:tabs>
          <w:tab w:val="left" w:pos="1840"/>
        </w:tabs>
        <w:spacing w:line="360" w:lineRule="auto"/>
        <w:ind w:right="-3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0321BC" w:rsidRPr="009005BC">
        <w:rPr>
          <w:rFonts w:ascii="Times New Roman" w:hAnsi="Times New Roman" w:cs="Times New Roman"/>
          <w:b/>
          <w:sz w:val="28"/>
          <w:szCs w:val="28"/>
        </w:rPr>
        <w:t>2.</w:t>
      </w:r>
      <w:r w:rsidR="00711619" w:rsidRPr="007116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11619" w:rsidRPr="00711619">
        <w:rPr>
          <w:rFonts w:ascii="Times New Roman" w:hAnsi="Times New Roman" w:cs="Times New Roman"/>
          <w:b/>
          <w:color w:val="000000"/>
          <w:sz w:val="28"/>
          <w:szCs w:val="28"/>
        </w:rPr>
        <w:t>Оценка экологического воздействия и ущерба</w:t>
      </w:r>
      <w:r w:rsidR="00711619" w:rsidRPr="009005B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7FF6" w:rsidRDefault="00F87FF6" w:rsidP="00987686">
      <w:pPr>
        <w:shd w:val="clear" w:color="auto" w:fill="FFFFFF"/>
        <w:spacing w:before="19"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987686" w:rsidRPr="00987686" w:rsidRDefault="00987686" w:rsidP="00987686">
      <w:pPr>
        <w:shd w:val="clear" w:color="auto" w:fill="FFFFFF"/>
        <w:spacing w:before="19"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Чаще всего экологическая выступает в виде 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>эколого-экономического ущерба, отрицательной величины, что снижа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>ет эффективность проектов.</w:t>
      </w:r>
    </w:p>
    <w:p w:rsidR="00987686" w:rsidRPr="00987686" w:rsidRDefault="00987686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>Под экономическим ущербом от деградации окружающей среды (или эколого-экономическим ущербом) понимается денежная оценка негативных изменений в окружающей среде в результате ее загрязне</w:t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ния, в качестве и количестве природных ресурсов, а также последствий 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>таких изменений. Экологический ущерб и его последствия могут про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являться в самых различных видах и областях: ухудшение здоровья человека из-за потребления загрязненной воды и загрязнения воздуха 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(социальный ущерб), снижения урожайности в сельском хозяйстве на 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>загрязненных выбросами промышленности землях, уменьшением сро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ков службы оборудования из-за коррозии металлов и т.д. Обычно при </w:t>
      </w:r>
      <w:r w:rsidRPr="00987686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измерении ущерба природе сначала выявляются изменения / ухудшения </w:t>
      </w: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t>в натуральных показателях, а затем дается их экономическая оценка.</w:t>
      </w:r>
    </w:p>
    <w:p w:rsidR="00987686" w:rsidRPr="00987686" w:rsidRDefault="00987686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>Величину эколого-экономического ущерба можно представить в виде суммы разнообразных видов издержек, затрат, убытков в различ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ных областях:</w:t>
      </w:r>
    </w:p>
    <w:p w:rsidR="00A46722" w:rsidRPr="00F87FF6" w:rsidRDefault="00A46722" w:rsidP="00F87FF6">
      <w:pPr>
        <w:shd w:val="clear" w:color="auto" w:fill="FFFFFF"/>
        <w:tabs>
          <w:tab w:val="left" w:pos="5846"/>
        </w:tabs>
        <w:spacing w:before="86" w:line="360" w:lineRule="auto"/>
        <w:ind w:right="-3" w:firstLine="720"/>
        <w:jc w:val="right"/>
        <w:rPr>
          <w:rFonts w:ascii="Times New Roman" w:hAnsi="Times New Roman" w:cs="Times New Roman"/>
          <w:color w:val="000000"/>
          <w:spacing w:val="16"/>
          <w:w w:val="127"/>
          <w:sz w:val="28"/>
          <w:szCs w:val="28"/>
        </w:rPr>
      </w:pPr>
      <w:r w:rsidRPr="00A46722">
        <w:rPr>
          <w:rFonts w:ascii="Times New Roman" w:hAnsi="Times New Roman" w:cs="Times New Roman"/>
          <w:i/>
          <w:color w:val="000000"/>
          <w:spacing w:val="16"/>
          <w:w w:val="127"/>
          <w:sz w:val="28"/>
          <w:szCs w:val="28"/>
          <w:lang w:val="en-US"/>
        </w:rPr>
        <w:t>U</w:t>
      </w:r>
      <w:r w:rsidR="00987686" w:rsidRPr="00A46722">
        <w:rPr>
          <w:rFonts w:ascii="Times New Roman" w:hAnsi="Times New Roman" w:cs="Times New Roman"/>
          <w:i/>
          <w:color w:val="000000"/>
          <w:spacing w:val="16"/>
          <w:w w:val="127"/>
          <w:sz w:val="28"/>
          <w:szCs w:val="28"/>
        </w:rPr>
        <w:t>=</w:t>
      </w:r>
      <w:r w:rsidRPr="00A46722">
        <w:rPr>
          <w:rFonts w:ascii="Times New Roman" w:hAnsi="Times New Roman" w:cs="Times New Roman"/>
          <w:i/>
          <w:color w:val="000000"/>
          <w:spacing w:val="16"/>
          <w:w w:val="127"/>
          <w:position w:val="-28"/>
          <w:sz w:val="28"/>
          <w:szCs w:val="28"/>
        </w:rPr>
        <w:object w:dxaOrig="150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75pt;height:33pt" o:ole="">
            <v:imagedata r:id="rId7" o:title=""/>
          </v:shape>
          <o:OLEObject Type="Embed" ProgID="Equation.3" ShapeID="_x0000_i1025" DrawAspect="Content" ObjectID="_1468339913" r:id="rId8"/>
        </w:object>
      </w:r>
      <w:r w:rsidR="00F87FF6">
        <w:rPr>
          <w:rFonts w:ascii="Times New Roman" w:hAnsi="Times New Roman" w:cs="Times New Roman"/>
          <w:i/>
          <w:color w:val="000000"/>
          <w:spacing w:val="16"/>
          <w:w w:val="127"/>
          <w:sz w:val="28"/>
          <w:szCs w:val="28"/>
        </w:rPr>
        <w:tab/>
      </w:r>
      <w:r w:rsidR="00E77ED9">
        <w:rPr>
          <w:rFonts w:ascii="Times New Roman" w:hAnsi="Times New Roman" w:cs="Times New Roman"/>
          <w:i/>
          <w:color w:val="000000"/>
          <w:spacing w:val="16"/>
          <w:w w:val="127"/>
          <w:sz w:val="28"/>
          <w:szCs w:val="28"/>
        </w:rPr>
        <w:t>,</w:t>
      </w:r>
      <w:r w:rsidR="00F87FF6">
        <w:rPr>
          <w:rFonts w:ascii="Times New Roman" w:hAnsi="Times New Roman" w:cs="Times New Roman"/>
          <w:color w:val="000000"/>
          <w:spacing w:val="16"/>
          <w:w w:val="127"/>
          <w:sz w:val="28"/>
          <w:szCs w:val="28"/>
        </w:rPr>
        <w:t>(1)</w:t>
      </w:r>
    </w:p>
    <w:p w:rsidR="00F87FF6" w:rsidRDefault="00987686" w:rsidP="00A46722">
      <w:pPr>
        <w:shd w:val="clear" w:color="auto" w:fill="FFFFFF"/>
        <w:tabs>
          <w:tab w:val="left" w:pos="5846"/>
        </w:tabs>
        <w:spacing w:before="86"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где </w:t>
      </w:r>
      <w:r w:rsidRPr="00987686"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  <w:lang w:val="en-US"/>
        </w:rPr>
        <w:t>Ui</w:t>
      </w:r>
      <w:r w:rsidRPr="00987686"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</w:rPr>
        <w:t xml:space="preserve"> 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>— экономический ущерб, вызванный натуральными изменения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ми </w:t>
      </w: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  <w:lang w:val="en-US"/>
        </w:rPr>
        <w:t>i</w:t>
      </w: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t>-</w:t>
      </w:r>
      <w:r w:rsidR="00A46722">
        <w:rPr>
          <w:rFonts w:ascii="Times New Roman" w:hAnsi="Times New Roman" w:cs="Times New Roman"/>
          <w:color w:val="000000"/>
          <w:spacing w:val="-6"/>
          <w:sz w:val="28"/>
          <w:szCs w:val="28"/>
        </w:rPr>
        <w:t>г</w:t>
      </w: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  <w:lang w:val="en-US"/>
        </w:rPr>
        <w:t>o</w:t>
      </w:r>
      <w:r w:rsidR="00F87FF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фактора, руб.;</w:t>
      </w:r>
    </w:p>
    <w:p w:rsidR="00F87FF6" w:rsidRDefault="00A46722" w:rsidP="00A46722">
      <w:pPr>
        <w:shd w:val="clear" w:color="auto" w:fill="FFFFFF"/>
        <w:tabs>
          <w:tab w:val="left" w:pos="5846"/>
        </w:tabs>
        <w:spacing w:before="86"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A46722">
        <w:rPr>
          <w:rFonts w:ascii="Times New Roman" w:hAnsi="Times New Roman" w:cs="Times New Roman"/>
          <w:i/>
          <w:color w:val="000000"/>
          <w:spacing w:val="-6"/>
          <w:sz w:val="28"/>
          <w:szCs w:val="28"/>
          <w:lang w:val="en-US"/>
        </w:rPr>
        <w:t>xi</w:t>
      </w:r>
      <w:r w:rsidR="00987686"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t>— натуральное изменение 1-го фактора</w:t>
      </w:r>
      <w:r w:rsidR="00F87FF6">
        <w:rPr>
          <w:rFonts w:ascii="Times New Roman" w:hAnsi="Times New Roman" w:cs="Times New Roman"/>
          <w:color w:val="000000"/>
          <w:spacing w:val="-6"/>
          <w:sz w:val="28"/>
          <w:szCs w:val="28"/>
        </w:rPr>
        <w:t>;</w:t>
      </w:r>
    </w:p>
    <w:p w:rsidR="00987686" w:rsidRPr="00987686" w:rsidRDefault="00987686" w:rsidP="00A46722">
      <w:pPr>
        <w:shd w:val="clear" w:color="auto" w:fill="FFFFFF"/>
        <w:tabs>
          <w:tab w:val="left" w:pos="5846"/>
        </w:tabs>
        <w:spacing w:before="86"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7686"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  <w:lang w:val="en-US"/>
        </w:rPr>
        <w:t>pi</w:t>
      </w:r>
      <w:r w:rsidRPr="00987686"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</w:rPr>
        <w:t xml:space="preserve"> </w:t>
      </w: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t>— денеж</w:t>
      </w: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ная оценка </w:t>
      </w:r>
      <w:r w:rsidRPr="00987686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i</w:t>
      </w:r>
      <w:r w:rsidRPr="00987686">
        <w:rPr>
          <w:rFonts w:ascii="Times New Roman" w:hAnsi="Times New Roman" w:cs="Times New Roman"/>
          <w:color w:val="000000"/>
          <w:spacing w:val="-1"/>
          <w:sz w:val="28"/>
          <w:szCs w:val="28"/>
        </w:rPr>
        <w:t>-</w:t>
      </w:r>
      <w:r w:rsidR="00A46722"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 w:rsidRPr="00987686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o</w:t>
      </w:r>
      <w:r w:rsidRPr="0098768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фактора.</w:t>
      </w:r>
    </w:p>
    <w:p w:rsidR="00711619" w:rsidRDefault="00987686" w:rsidP="00711619">
      <w:pPr>
        <w:shd w:val="clear" w:color="auto" w:fill="FFFFFF"/>
        <w:spacing w:before="19"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В теоретическом плане довольно хорошо изучен такой вид ущерба 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>как экономический ущерб от загрязнения окружающей среды. Он вме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>сте с затратами на предотвращение загрязнения составляет экологиче</w:t>
      </w:r>
      <w:r w:rsidR="00711619">
        <w:rPr>
          <w:rFonts w:ascii="Times New Roman" w:hAnsi="Times New Roman" w:cs="Times New Roman"/>
          <w:color w:val="000000"/>
          <w:spacing w:val="-5"/>
          <w:sz w:val="28"/>
          <w:szCs w:val="28"/>
        </w:rPr>
        <w:t>ски</w:t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е издержки производства. Имеются и практические подходы к </w:t>
      </w:r>
      <w:r w:rsidR="00711619"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>рас</w:t>
      </w:r>
      <w:r w:rsidR="00711619"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t>четам</w:t>
      </w: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ущерба. В 80-е гг. в стране была разработана достаточно простая </w:t>
      </w:r>
      <w:r w:rsidR="00711619">
        <w:rPr>
          <w:rFonts w:ascii="Times New Roman" w:hAnsi="Times New Roman" w:cs="Times New Roman"/>
          <w:color w:val="000000"/>
          <w:spacing w:val="-6"/>
          <w:sz w:val="28"/>
          <w:szCs w:val="28"/>
        </w:rPr>
        <w:t>м</w:t>
      </w:r>
      <w:r w:rsidRPr="0098768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етодика оценки ущерба (авторы К.Г. Гофман, О.Ф. Балацкий и др.), </w:t>
      </w:r>
      <w:r w:rsidRPr="00987686">
        <w:rPr>
          <w:rFonts w:ascii="Times New Roman" w:hAnsi="Times New Roman" w:cs="Times New Roman"/>
          <w:color w:val="000000"/>
          <w:spacing w:val="2"/>
          <w:sz w:val="28"/>
          <w:szCs w:val="28"/>
        </w:rPr>
        <w:t>Связывающая натуральные показатели объемов выбросов, их опас</w:t>
      </w:r>
      <w:r w:rsidRPr="00987686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ность, региональные особенности с </w:t>
      </w:r>
      <w:r w:rsidR="00711619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э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>кономическими показателями. Од</w:t>
      </w:r>
      <w:r w:rsidR="00711619">
        <w:rPr>
          <w:rFonts w:ascii="Times New Roman" w:hAnsi="Times New Roman" w:cs="Times New Roman"/>
          <w:color w:val="000000"/>
          <w:spacing w:val="-5"/>
          <w:sz w:val="28"/>
          <w:szCs w:val="28"/>
        </w:rPr>
        <w:t>н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>ако данная методика вызвала ряд замечаний как практического, так и теоретического характера. Так что к ее использованию надо относиться дифференцированно и осторожно.</w:t>
      </w:r>
    </w:p>
    <w:p w:rsidR="00711619" w:rsidRDefault="00987686" w:rsidP="00711619">
      <w:pPr>
        <w:shd w:val="clear" w:color="auto" w:fill="FFFFFF"/>
        <w:spacing w:before="19"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2"/>
          <w:sz w:val="28"/>
          <w:szCs w:val="28"/>
        </w:rPr>
        <w:t>Достаточно сложно прямо соотнести величину эколого-экономиче</w:t>
      </w:r>
      <w:r w:rsidRPr="00987686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ского ущерба с традиционными в теории внутренними и внешними 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экстернальными издержками. Часто величину экономического ущерба 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природе соотносят только с экстернальными издержками, ущербом для </w:t>
      </w:r>
      <w:r w:rsidRPr="00987686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общества. Однако в эколого-экономический ущерб для общества входит </w:t>
      </w:r>
      <w:r w:rsidR="00335A74">
        <w:rPr>
          <w:rFonts w:ascii="Times New Roman" w:hAnsi="Times New Roman" w:cs="Times New Roman"/>
          <w:color w:val="000000"/>
          <w:spacing w:val="-7"/>
          <w:sz w:val="28"/>
          <w:szCs w:val="28"/>
        </w:rPr>
        <w:t>и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часть внутренних издержек производителя. Например, если в резуль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  <w:t xml:space="preserve">тате нерационального использования фермер деградирует собственную </w:t>
      </w:r>
      <w:r w:rsidRPr="0098768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землю, то с формальной точки зрения экстерналии (локальные) не 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>возникают, так как на общество не возлагаются дополнительные затра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  <w:t>ты. Однако очевидно, что фермер должен увеличить внутренние издер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жки для компенсации снижения плодородия — закупать и использовать 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>больше минеральных и органических удобрений, увеличивать энерге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>тические затраты и пр. Имеет место и возникновение временных экстерналии, когда за деградацию земли должно расплачиваться следую</w:t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щее поколение, используя больше средств производства или осваивая </w:t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взамен деградировавшей земли другие участки. Тем самым с позиции 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>охраны окружающей среды в затраты на минимизацию эколого-эконо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  <w:t>мического ущерба целесообразно включать все экстернальные издерж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>ки плюс часть (прирост) внутренних издержек производителя, вызван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ных ухудшением качества среды.</w:t>
      </w:r>
    </w:p>
    <w:p w:rsidR="00987686" w:rsidRPr="00987686" w:rsidRDefault="00987686" w:rsidP="00711619">
      <w:pPr>
        <w:shd w:val="clear" w:color="auto" w:fill="FFFFFF"/>
        <w:spacing w:before="19"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t>В связи с этим одной из важнейших задач экономических меропри</w:t>
      </w: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ятий, связанных с той или иной степенью экологического воздействия, </w:t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является минимизация экологического ущерба. Сейчас имеется ряд </w:t>
      </w:r>
      <w:r w:rsidRPr="00987686">
        <w:rPr>
          <w:rFonts w:ascii="Times New Roman" w:hAnsi="Times New Roman" w:cs="Times New Roman"/>
          <w:color w:val="000000"/>
          <w:spacing w:val="-2"/>
          <w:sz w:val="28"/>
          <w:szCs w:val="28"/>
        </w:rPr>
        <w:t>экономических подходов, позволяющих оценить экологическое воз</w:t>
      </w:r>
      <w:r w:rsidRPr="00987686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>действие. Наиболее разработаны подходы по следующим двум направ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2"/>
          <w:sz w:val="28"/>
          <w:szCs w:val="28"/>
        </w:rPr>
        <w:t>лениям:</w:t>
      </w:r>
    </w:p>
    <w:p w:rsidR="00987686" w:rsidRPr="00987686" w:rsidRDefault="00987686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>1. Использование имеющихся (рыночных) цен для оценки воздей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 xml:space="preserve">ствия на товары и услуги. В рамках этого общего подхода возможно 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>применение следующих подходов:</w:t>
      </w:r>
    </w:p>
    <w:p w:rsidR="00987686" w:rsidRPr="00987686" w:rsidRDefault="00987686" w:rsidP="00987686">
      <w:pPr>
        <w:numPr>
          <w:ilvl w:val="0"/>
          <w:numId w:val="6"/>
        </w:numPr>
        <w:shd w:val="clear" w:color="auto" w:fill="FFFFFF"/>
        <w:tabs>
          <w:tab w:val="left" w:pos="826"/>
        </w:tabs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>изменение продуктивности, производительности (уменьшение</w:t>
      </w:r>
      <w:r w:rsidR="0071161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t>урожайности в сельском хозяйстве, сокращение уловов рыбы, уменьше</w:t>
      </w: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>ние прироста биомассы и деградация лесов и пр.);</w:t>
      </w:r>
    </w:p>
    <w:p w:rsidR="00987686" w:rsidRPr="00987686" w:rsidRDefault="00987686" w:rsidP="00987686">
      <w:pPr>
        <w:numPr>
          <w:ilvl w:val="0"/>
          <w:numId w:val="6"/>
        </w:numPr>
        <w:shd w:val="clear" w:color="auto" w:fill="FFFFFF"/>
        <w:tabs>
          <w:tab w:val="left" w:pos="826"/>
        </w:tabs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1"/>
          <w:sz w:val="28"/>
          <w:szCs w:val="28"/>
        </w:rPr>
        <w:t>ухудшение качества жизни (или метод потери дохода) (рост</w:t>
      </w:r>
      <w:r w:rsidRPr="00987686"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>заболеваемости, смертности, ухудшение условий рекреации и пр.);</w:t>
      </w:r>
    </w:p>
    <w:p w:rsidR="00711619" w:rsidRDefault="00987686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2"/>
          <w:sz w:val="28"/>
          <w:szCs w:val="28"/>
        </w:rPr>
        <w:t>— альтернативная стоимость;</w:t>
      </w:r>
    </w:p>
    <w:p w:rsidR="00711619" w:rsidRDefault="00987686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12"/>
          <w:sz w:val="28"/>
          <w:szCs w:val="28"/>
        </w:rPr>
        <w:t>— сокращение сроков службы имущества (зданий, оборудования и пр.).</w:t>
      </w:r>
    </w:p>
    <w:p w:rsidR="00987686" w:rsidRPr="00987686" w:rsidRDefault="00987686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>2</w:t>
      </w:r>
      <w:r w:rsidR="00711619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. 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>Оценка, основанная на использовании величины непосредствен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>ных затрат, расходов.</w:t>
      </w:r>
    </w:p>
    <w:p w:rsidR="00987686" w:rsidRPr="00987686" w:rsidRDefault="00987686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2"/>
          <w:sz w:val="28"/>
          <w:szCs w:val="28"/>
        </w:rPr>
        <w:t>Второе направление, связанное с затратами, является более оче</w:t>
      </w:r>
      <w:r w:rsidRPr="00987686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видным. Используемые здесь методы рассмотрены в предыдущих двух 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параграфах: затратная оценка ценности природных благ и услуг, метод </w:t>
      </w:r>
      <w:r w:rsidRPr="00987686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приведенных затрат (анализ затраты/эффективность).</w:t>
      </w:r>
    </w:p>
    <w:p w:rsidR="00987686" w:rsidRPr="00987686" w:rsidRDefault="00987686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7"/>
          <w:sz w:val="28"/>
          <w:szCs w:val="28"/>
        </w:rPr>
        <w:t>Рассмотрим более подробно первое направление оценки экологиче</w:t>
      </w:r>
      <w:r w:rsidRPr="00987686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>ского воздействия, связанное с использованием имеющихся (рыноч</w:t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1"/>
          <w:sz w:val="28"/>
          <w:szCs w:val="28"/>
        </w:rPr>
        <w:t>ных) цен.</w:t>
      </w:r>
    </w:p>
    <w:p w:rsidR="00987686" w:rsidRPr="00987686" w:rsidRDefault="00987686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>По всем перечисленным в рамках этого направления методам воз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можно получение натуральных показателей, отражающих ухудшение 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экологической ситуации и экологический ущерб, которые могут быть 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оценены в стоимостной форме. Важным достоинством перечисленных 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подходов является возможность использования рыночной цены для оценки воздействий на товары и услуги.</w:t>
      </w:r>
    </w:p>
    <w:p w:rsidR="00711619" w:rsidRDefault="00987686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Здесь обычно применяются прямые методы анализа затрат и выгод 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>с учетом экологических последствий воздействия проектов. Воздейст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вия могут оказываться как на природные системы (сельское хозяйство, лесное хозяйство, рыболовство), так и на искусственно созданные сис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>темы (здания, сооружения, производства в производственном и быто</w:t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вом секторах). В результате изменения качества природных ресурсов и </w:t>
      </w: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t>состояния окружающей среды происходит изменение производительно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сти, продуктивности природных и искусственных систем, возможно </w:t>
      </w:r>
      <w:r w:rsidRPr="00987686">
        <w:rPr>
          <w:rFonts w:ascii="Times New Roman" w:hAnsi="Times New Roman" w:cs="Times New Roman"/>
          <w:color w:val="000000"/>
          <w:spacing w:val="-2"/>
          <w:sz w:val="28"/>
          <w:szCs w:val="28"/>
        </w:rPr>
        <w:t>изменение производственных затрат в этих системах. Данные измене</w:t>
      </w:r>
      <w:r w:rsidRPr="00987686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ния влияют на объемы производства, колебания цен и т.д. В результате 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>возможные физические изменения на основе рыночных цен могут быть оценены в стоимостной форме.</w:t>
      </w:r>
    </w:p>
    <w:p w:rsidR="00987686" w:rsidRPr="00987686" w:rsidRDefault="00987686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Метод с использованием изменения продуктивности является пря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мым продолжением традиционного анализа эффективности или затра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>ты-выгоды. Физические изменения производства оцениваются с ис</w:t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пользованием рыночных цен на используемую и производимую про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>дукцию. Метод оценки изменения продуктивности используется в ос</w:t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 xml:space="preserve">новном в двух случаях: когда оценивается абсолютная величина 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>воздействия и когда воздействие оценивается в «приростной» форме. Первый случай является наиболее чистым и простым. Здесь сопостав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ляется два варианта: имеется экологическое воздействие или нет. Пер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вый вариант и требует оценки. Например, загрязнение воздуха в ре</w:t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t>зультате работы предприятия приводит к снижению урожайности сель</w:t>
      </w: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>скохозяйственных угодий. Здесь требуется оценка изменения продук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тивности земли, что возможно при сопоставлении урожайности </w:t>
      </w:r>
      <w:r w:rsidRPr="0098768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аналогичных по качеству почвы участков вблизи завода и в чистом </w:t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>районе.</w:t>
      </w:r>
    </w:p>
    <w:p w:rsidR="00987686" w:rsidRPr="00987686" w:rsidRDefault="00987686" w:rsidP="00987686">
      <w:pPr>
        <w:shd w:val="clear" w:color="auto" w:fill="FFFFFF"/>
        <w:spacing w:before="10"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>Более сложным случаем является оценка изменения продуктивно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  <w:t>сти при уже имеющемся экологическом воздействии. Часто оценивает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z w:val="28"/>
          <w:szCs w:val="28"/>
        </w:rPr>
        <w:t xml:space="preserve">ся не абсолютная величина экологических изменений, а только ее 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>часть, непосредственно связанная воздействием, оказываемым реали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зуемым проектом/программой, делаемыми затратами. Здесь оценка </w:t>
      </w: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изменения воздействия носит «приростной» характер. Например, стоки 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предприятия приводят к загрязнению реки и уменьшению количества </w:t>
      </w:r>
      <w:r w:rsidRPr="00987686">
        <w:rPr>
          <w:rFonts w:ascii="Times New Roman" w:hAnsi="Times New Roman" w:cs="Times New Roman"/>
          <w:color w:val="000000"/>
          <w:spacing w:val="-8"/>
          <w:sz w:val="28"/>
          <w:szCs w:val="28"/>
        </w:rPr>
        <w:t>рыбы в ней. В этом случае увеличение мощности предприятия я возмож</w:t>
      </w:r>
      <w:r w:rsidRPr="00987686">
        <w:rPr>
          <w:rFonts w:ascii="Times New Roman" w:hAnsi="Times New Roman" w:cs="Times New Roman"/>
          <w:color w:val="000000"/>
          <w:spacing w:val="-8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ное увеличение загрязненных стоков может еще больше уменьшить 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численность рыб. И здесь при оценке дополнительного экологического </w:t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воздействия оценивается только разница между уже уменьшившимся 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>количеством рыбы и числом рыб после увеличения мощности завода.</w:t>
      </w:r>
    </w:p>
    <w:p w:rsidR="00987686" w:rsidRPr="00987686" w:rsidRDefault="00987686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>Оценка экологического воздействия, учитывающая изменение ка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чества жизни, во многом базируется на расчете потери дохода. По своей 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>идеологии подход, основанный на оценке потери дохода, подобен под</w:t>
      </w:r>
      <w:r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ходу к оценке изменения производительности. Здесь в качестве объекта 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>экологического воздействия выступают люди, состояние их здоровья. Их производительность может изменяться в результате изменения со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стояния окружающей среды (загрязнение воды и воздуха, шумовое </w:t>
      </w:r>
      <w:r w:rsidRPr="00987686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воздействие) и соответственно состояния их здоровья. И здесь возможна </w:t>
      </w:r>
      <w:r w:rsidRPr="00987686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стоимостная оценка ряда показателей:</w:t>
      </w:r>
    </w:p>
    <w:p w:rsidR="00987686" w:rsidRPr="00987686" w:rsidRDefault="00987686" w:rsidP="00987686">
      <w:pPr>
        <w:numPr>
          <w:ilvl w:val="0"/>
          <w:numId w:val="5"/>
        </w:numPr>
        <w:shd w:val="clear" w:color="auto" w:fill="FFFFFF"/>
        <w:tabs>
          <w:tab w:val="left" w:pos="682"/>
        </w:tabs>
        <w:spacing w:before="10" w:line="360" w:lineRule="auto"/>
        <w:ind w:right="-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7"/>
          <w:sz w:val="28"/>
          <w:szCs w:val="28"/>
        </w:rPr>
        <w:t>потеря доходов (заработной платы) в результате заболеваемости;</w:t>
      </w:r>
    </w:p>
    <w:p w:rsidR="00711619" w:rsidRPr="00711619" w:rsidRDefault="00987686" w:rsidP="00711619">
      <w:pPr>
        <w:numPr>
          <w:ilvl w:val="0"/>
          <w:numId w:val="5"/>
        </w:numPr>
        <w:shd w:val="clear" w:color="auto" w:fill="FFFFFF"/>
        <w:tabs>
          <w:tab w:val="left" w:pos="682"/>
        </w:tabs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2"/>
          <w:sz w:val="28"/>
          <w:szCs w:val="28"/>
        </w:rPr>
        <w:t>затраты на медицинское обслуживание, лекарства и пр.;</w:t>
      </w:r>
    </w:p>
    <w:p w:rsidR="00711619" w:rsidRPr="00711619" w:rsidRDefault="00987686" w:rsidP="00711619">
      <w:pPr>
        <w:numPr>
          <w:ilvl w:val="0"/>
          <w:numId w:val="5"/>
        </w:numPr>
        <w:shd w:val="clear" w:color="auto" w:fill="FFFFFF"/>
        <w:tabs>
          <w:tab w:val="left" w:pos="682"/>
        </w:tabs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t>получение выгод благодаря предотвращению негативных эколо</w:t>
      </w:r>
      <w:r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гических воздействий.</w:t>
      </w:r>
    </w:p>
    <w:p w:rsidR="00987686" w:rsidRPr="00987686" w:rsidRDefault="00711619" w:rsidP="00711619">
      <w:pPr>
        <w:shd w:val="clear" w:color="auto" w:fill="FFFFFF"/>
        <w:tabs>
          <w:tab w:val="left" w:pos="682"/>
        </w:tabs>
        <w:spacing w:line="360" w:lineRule="auto"/>
        <w:ind w:left="29" w:right="-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ab/>
      </w:r>
      <w:r w:rsidR="00987686" w:rsidRPr="00987686">
        <w:rPr>
          <w:rFonts w:ascii="Times New Roman" w:hAnsi="Times New Roman" w:cs="Times New Roman"/>
          <w:color w:val="000000"/>
          <w:sz w:val="28"/>
          <w:szCs w:val="28"/>
        </w:rPr>
        <w:t xml:space="preserve">Методика альтернативной стоимости была рассмотрена выше в </w:t>
      </w:r>
      <w:r w:rsidR="00987686" w:rsidRPr="00987686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этой главе. Как отмечалось, эта методика измеряет упущенную выгоду </w:t>
      </w:r>
      <w:r w:rsidR="00987686"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индивида или общества при сохранении природного ресурса или блага, </w:t>
      </w:r>
      <w:r w:rsidR="00987686" w:rsidRPr="00987686">
        <w:rPr>
          <w:rFonts w:ascii="Times New Roman" w:hAnsi="Times New Roman" w:cs="Times New Roman"/>
          <w:color w:val="000000"/>
          <w:spacing w:val="-4"/>
          <w:sz w:val="28"/>
          <w:szCs w:val="28"/>
        </w:rPr>
        <w:t>что важно для принятия экономического решения.</w:t>
      </w:r>
    </w:p>
    <w:p w:rsidR="00987686" w:rsidRPr="00987686" w:rsidRDefault="00987686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t>Возможный простой пример использования на практике такого ро</w:t>
      </w:r>
      <w:r w:rsidRPr="00987686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  <w:t xml:space="preserve">да подходов по оценке экологического воздействия приведен в примере </w:t>
      </w:r>
      <w:r w:rsidRPr="00987686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 определении экстернальных издержек в результате загрязнения реки</w:t>
      </w:r>
      <w:r w:rsidR="00711619"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</w:p>
    <w:p w:rsidR="000321BC" w:rsidRPr="009005BC" w:rsidRDefault="00F87FF6" w:rsidP="00987686">
      <w:pPr>
        <w:tabs>
          <w:tab w:val="left" w:pos="1840"/>
        </w:tabs>
        <w:spacing w:line="360" w:lineRule="auto"/>
        <w:ind w:right="-3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0321BC" w:rsidRPr="009005BC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21BC" w:rsidRPr="009005BC">
        <w:rPr>
          <w:rFonts w:ascii="Times New Roman" w:hAnsi="Times New Roman" w:cs="Times New Roman"/>
          <w:b/>
          <w:sz w:val="28"/>
          <w:szCs w:val="28"/>
        </w:rPr>
        <w:t>Методы определения экономического ущерба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21BC" w:rsidRPr="009005BC">
        <w:rPr>
          <w:rFonts w:ascii="Times New Roman" w:hAnsi="Times New Roman" w:cs="Times New Roman"/>
          <w:b/>
          <w:sz w:val="28"/>
          <w:szCs w:val="28"/>
        </w:rPr>
        <w:t>от загрязнения окружающей среды</w:t>
      </w:r>
    </w:p>
    <w:p w:rsidR="00F87FF6" w:rsidRDefault="00F87FF6" w:rsidP="00987686">
      <w:pPr>
        <w:shd w:val="clear" w:color="auto" w:fill="FFFFFF"/>
        <w:spacing w:before="38"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360213" w:rsidRPr="00360213" w:rsidRDefault="00360213" w:rsidP="00987686">
      <w:pPr>
        <w:shd w:val="clear" w:color="auto" w:fill="FFFFFF"/>
        <w:spacing w:before="38"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Под экономическим ущербом, наносимым окружающей среде, п</w:t>
      </w:r>
      <w:r w:rsidRPr="00360213">
        <w:rPr>
          <w:rFonts w:ascii="Times New Roman" w:hAnsi="Times New Roman" w:cs="Times New Roman"/>
          <w:color w:val="000000"/>
          <w:spacing w:val="-5"/>
          <w:sz w:val="28"/>
          <w:szCs w:val="28"/>
        </w:rPr>
        <w:t>онимаются выраженные в стоимостной форме фактические и будущ</w:t>
      </w:r>
      <w:r w:rsidRPr="00360213">
        <w:rPr>
          <w:rFonts w:ascii="Times New Roman" w:hAnsi="Times New Roman" w:cs="Times New Roman"/>
          <w:color w:val="000000"/>
          <w:spacing w:val="-2"/>
          <w:sz w:val="28"/>
          <w:szCs w:val="28"/>
        </w:rPr>
        <w:t>ие (возможные) убытки, причиняемые народному хозяйству за</w:t>
      </w:r>
      <w:r w:rsidRPr="00360213">
        <w:rPr>
          <w:rFonts w:ascii="Times New Roman" w:hAnsi="Times New Roman" w:cs="Times New Roman"/>
          <w:color w:val="000000"/>
          <w:spacing w:val="-3"/>
          <w:sz w:val="28"/>
          <w:szCs w:val="28"/>
        </w:rPr>
        <w:t>грязнением окружающей среды. Пределы загрязнения отдельных природных сфер различны, так как различны их степень чувствитель</w:t>
      </w:r>
      <w:r w:rsidRPr="00360213">
        <w:rPr>
          <w:rFonts w:ascii="Times New Roman" w:hAnsi="Times New Roman" w:cs="Times New Roman"/>
          <w:color w:val="000000"/>
          <w:spacing w:val="-4"/>
          <w:sz w:val="28"/>
          <w:szCs w:val="28"/>
        </w:rPr>
        <w:t>ности к вредным ингредиентам и способность к самоочищению.</w:t>
      </w:r>
    </w:p>
    <w:p w:rsidR="00360213" w:rsidRPr="00360213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4"/>
          <w:sz w:val="28"/>
          <w:szCs w:val="28"/>
        </w:rPr>
        <w:t>Под экологическим ущербом понимается изменение полезн</w:t>
      </w:r>
      <w:r w:rsidRPr="00360213">
        <w:rPr>
          <w:rFonts w:ascii="Times New Roman" w:hAnsi="Times New Roman" w:cs="Times New Roman"/>
          <w:color w:val="000000"/>
          <w:spacing w:val="1"/>
          <w:sz w:val="28"/>
          <w:szCs w:val="28"/>
        </w:rPr>
        <w:t>ости окружающей среды вследствие ее загрязнения. Он оценивается как затраты общества, связанные с изменением окружающей среды, и складывается из следующих затрат:</w:t>
      </w:r>
    </w:p>
    <w:p w:rsidR="00360213" w:rsidRPr="00F87FF6" w:rsidRDefault="00360213" w:rsidP="00F87FF6">
      <w:pPr>
        <w:numPr>
          <w:ilvl w:val="0"/>
          <w:numId w:val="11"/>
        </w:numPr>
        <w:shd w:val="clear" w:color="auto" w:fill="FFFFFF"/>
        <w:tabs>
          <w:tab w:val="left" w:pos="1134"/>
        </w:tabs>
        <w:spacing w:line="360" w:lineRule="auto"/>
        <w:ind w:left="0" w:right="-3"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87FF6">
        <w:rPr>
          <w:rFonts w:ascii="Times New Roman" w:hAnsi="Times New Roman" w:cs="Times New Roman"/>
          <w:color w:val="000000"/>
          <w:spacing w:val="4"/>
          <w:sz w:val="28"/>
          <w:szCs w:val="28"/>
        </w:rPr>
        <w:t>затраты общества на возврат окружающей среды в прежнее</w:t>
      </w:r>
      <w:r w:rsidRPr="00F87FF6">
        <w:rPr>
          <w:rFonts w:ascii="Times New Roman" w:hAnsi="Times New Roman" w:cs="Times New Roman"/>
          <w:color w:val="000000"/>
          <w:spacing w:val="4"/>
          <w:sz w:val="28"/>
          <w:szCs w:val="28"/>
        </w:rPr>
        <w:br/>
        <w:t>состояние;</w:t>
      </w:r>
    </w:p>
    <w:p w:rsidR="00360213" w:rsidRPr="00F87FF6" w:rsidRDefault="00360213" w:rsidP="00F87FF6">
      <w:pPr>
        <w:numPr>
          <w:ilvl w:val="0"/>
          <w:numId w:val="11"/>
        </w:numPr>
        <w:shd w:val="clear" w:color="auto" w:fill="FFFFFF"/>
        <w:tabs>
          <w:tab w:val="left" w:pos="1134"/>
        </w:tabs>
        <w:spacing w:line="360" w:lineRule="auto"/>
        <w:ind w:left="0" w:right="-3"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4"/>
          <w:sz w:val="28"/>
          <w:szCs w:val="28"/>
        </w:rPr>
        <w:t>затраты общества в связи с безвозвратным изъятием части</w:t>
      </w:r>
      <w:r w:rsidRPr="00360213">
        <w:rPr>
          <w:rFonts w:ascii="Times New Roman" w:hAnsi="Times New Roman" w:cs="Times New Roman"/>
          <w:color w:val="000000"/>
          <w:spacing w:val="4"/>
          <w:sz w:val="28"/>
          <w:szCs w:val="28"/>
        </w:rPr>
        <w:br/>
      </w:r>
      <w:r w:rsidRPr="00F87FF6">
        <w:rPr>
          <w:rFonts w:ascii="Times New Roman" w:hAnsi="Times New Roman" w:cs="Times New Roman"/>
          <w:color w:val="000000"/>
          <w:spacing w:val="4"/>
          <w:sz w:val="28"/>
          <w:szCs w:val="28"/>
        </w:rPr>
        <w:t>дефицитных природных ресурсов;</w:t>
      </w:r>
    </w:p>
    <w:p w:rsidR="00360213" w:rsidRPr="00F87FF6" w:rsidRDefault="00360213" w:rsidP="00F87FF6">
      <w:pPr>
        <w:numPr>
          <w:ilvl w:val="0"/>
          <w:numId w:val="11"/>
        </w:numPr>
        <w:shd w:val="clear" w:color="auto" w:fill="FFFFFF"/>
        <w:tabs>
          <w:tab w:val="left" w:pos="1134"/>
        </w:tabs>
        <w:spacing w:line="360" w:lineRule="auto"/>
        <w:ind w:left="0" w:right="-3"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4"/>
          <w:sz w:val="28"/>
          <w:szCs w:val="28"/>
        </w:rPr>
        <w:t>дополнительные затраты общества в связи с изменением в</w:t>
      </w:r>
      <w:r w:rsidRPr="00360213">
        <w:rPr>
          <w:rFonts w:ascii="Times New Roman" w:hAnsi="Times New Roman" w:cs="Times New Roman"/>
          <w:color w:val="000000"/>
          <w:spacing w:val="4"/>
          <w:sz w:val="28"/>
          <w:szCs w:val="28"/>
        </w:rPr>
        <w:br/>
      </w:r>
      <w:r w:rsidRPr="00F87FF6">
        <w:rPr>
          <w:rFonts w:ascii="Times New Roman" w:hAnsi="Times New Roman" w:cs="Times New Roman"/>
          <w:color w:val="000000"/>
          <w:spacing w:val="4"/>
          <w:sz w:val="28"/>
          <w:szCs w:val="28"/>
        </w:rPr>
        <w:t>окружающей среде.</w:t>
      </w:r>
    </w:p>
    <w:p w:rsidR="00360213" w:rsidRPr="00360213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3"/>
          <w:sz w:val="28"/>
          <w:szCs w:val="28"/>
        </w:rPr>
        <w:t>Для оценки ущерба определяются затраты:</w:t>
      </w:r>
    </w:p>
    <w:p w:rsidR="00360213" w:rsidRPr="00360213" w:rsidRDefault="00360213" w:rsidP="00F87FF6">
      <w:pPr>
        <w:numPr>
          <w:ilvl w:val="0"/>
          <w:numId w:val="11"/>
        </w:numPr>
        <w:shd w:val="clear" w:color="auto" w:fill="FFFFFF"/>
        <w:tabs>
          <w:tab w:val="left" w:pos="1134"/>
        </w:tabs>
        <w:spacing w:line="360" w:lineRule="auto"/>
        <w:ind w:left="0" w:right="-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4"/>
          <w:sz w:val="28"/>
          <w:szCs w:val="28"/>
        </w:rPr>
        <w:t>на снижение загрязнения;</w:t>
      </w:r>
    </w:p>
    <w:p w:rsidR="00360213" w:rsidRPr="00360213" w:rsidRDefault="00360213" w:rsidP="00F87FF6">
      <w:pPr>
        <w:numPr>
          <w:ilvl w:val="0"/>
          <w:numId w:val="11"/>
        </w:numPr>
        <w:shd w:val="clear" w:color="auto" w:fill="FFFFFF"/>
        <w:tabs>
          <w:tab w:val="left" w:pos="1134"/>
        </w:tabs>
        <w:spacing w:line="360" w:lineRule="auto"/>
        <w:ind w:left="0" w:right="-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восстановление окружающей среды;</w:t>
      </w:r>
    </w:p>
    <w:p w:rsidR="00360213" w:rsidRPr="00360213" w:rsidRDefault="00360213" w:rsidP="00F87FF6">
      <w:pPr>
        <w:numPr>
          <w:ilvl w:val="0"/>
          <w:numId w:val="11"/>
        </w:numPr>
        <w:shd w:val="clear" w:color="auto" w:fill="FFFFFF"/>
        <w:tabs>
          <w:tab w:val="left" w:pos="1134"/>
        </w:tabs>
        <w:spacing w:line="360" w:lineRule="auto"/>
        <w:ind w:left="0" w:right="-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4"/>
          <w:sz w:val="28"/>
          <w:szCs w:val="28"/>
        </w:rPr>
        <w:t>на компенсацию риска для здоровья людей;</w:t>
      </w:r>
    </w:p>
    <w:p w:rsidR="00360213" w:rsidRPr="00360213" w:rsidRDefault="00360213" w:rsidP="00F87FF6">
      <w:pPr>
        <w:numPr>
          <w:ilvl w:val="0"/>
          <w:numId w:val="11"/>
        </w:numPr>
        <w:shd w:val="clear" w:color="auto" w:fill="FFFFFF"/>
        <w:tabs>
          <w:tab w:val="left" w:pos="1134"/>
        </w:tabs>
        <w:spacing w:before="19" w:line="360" w:lineRule="auto"/>
        <w:ind w:left="0" w:right="-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7"/>
          <w:sz w:val="28"/>
          <w:szCs w:val="28"/>
        </w:rPr>
        <w:t>на очистку загрязняющих потоков газов, сбросов загряз</w:t>
      </w:r>
      <w:r w:rsidRPr="00360213">
        <w:rPr>
          <w:rFonts w:ascii="Times New Roman" w:hAnsi="Times New Roman" w:cs="Times New Roman"/>
          <w:color w:val="000000"/>
          <w:spacing w:val="3"/>
          <w:sz w:val="28"/>
          <w:szCs w:val="28"/>
        </w:rPr>
        <w:t>ненных вод и др.;</w:t>
      </w:r>
    </w:p>
    <w:p w:rsidR="00360213" w:rsidRPr="00360213" w:rsidRDefault="00360213" w:rsidP="00F87FF6">
      <w:pPr>
        <w:numPr>
          <w:ilvl w:val="0"/>
          <w:numId w:val="11"/>
        </w:numPr>
        <w:shd w:val="clear" w:color="auto" w:fill="FFFFFF"/>
        <w:tabs>
          <w:tab w:val="left" w:pos="1134"/>
        </w:tabs>
        <w:spacing w:before="38" w:line="360" w:lineRule="auto"/>
        <w:ind w:left="0" w:right="-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3"/>
          <w:sz w:val="28"/>
          <w:szCs w:val="28"/>
        </w:rPr>
        <w:t>на создание могильников для радиоактивных и высокоток</w:t>
      </w:r>
      <w:r w:rsidRPr="00360213">
        <w:rPr>
          <w:rFonts w:ascii="Times New Roman" w:hAnsi="Times New Roman" w:cs="Times New Roman"/>
          <w:color w:val="000000"/>
          <w:spacing w:val="-1"/>
          <w:sz w:val="28"/>
          <w:szCs w:val="28"/>
        </w:rPr>
        <w:t>сичных отходов.</w:t>
      </w:r>
    </w:p>
    <w:p w:rsidR="00360213" w:rsidRPr="00360213" w:rsidRDefault="00360213" w:rsidP="00987686">
      <w:pPr>
        <w:shd w:val="clear" w:color="auto" w:fill="FFFFFF"/>
        <w:spacing w:before="19"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4"/>
          <w:sz w:val="28"/>
          <w:szCs w:val="28"/>
        </w:rPr>
        <w:t>Ущерб от загрязнения окружающей среды наносится обще</w:t>
      </w:r>
      <w:r w:rsidRPr="00360213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</w:r>
      <w:r w:rsidRPr="00360213">
        <w:rPr>
          <w:rFonts w:ascii="Times New Roman" w:hAnsi="Times New Roman" w:cs="Times New Roman"/>
          <w:color w:val="000000"/>
          <w:sz w:val="28"/>
          <w:szCs w:val="28"/>
        </w:rPr>
        <w:t>ству путем воздействия на объекты: население, жилищно-комму</w:t>
      </w:r>
      <w:r w:rsidRPr="00360213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60213">
        <w:rPr>
          <w:rFonts w:ascii="Times New Roman" w:hAnsi="Times New Roman" w:cs="Times New Roman"/>
          <w:color w:val="000000"/>
          <w:spacing w:val="1"/>
          <w:sz w:val="28"/>
          <w:szCs w:val="28"/>
        </w:rPr>
        <w:t>нальное и промышленное хозяйство, сельскохозяйственные уго</w:t>
      </w:r>
      <w:r w:rsidRPr="00360213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 xml:space="preserve">дья, животных, водные ресурсы, лесные объекты. Для каждого </w:t>
      </w:r>
      <w:r w:rsidRPr="00360213">
        <w:rPr>
          <w:rFonts w:ascii="Times New Roman" w:hAnsi="Times New Roman" w:cs="Times New Roman"/>
          <w:color w:val="000000"/>
          <w:spacing w:val="2"/>
          <w:sz w:val="28"/>
          <w:szCs w:val="28"/>
        </w:rPr>
        <w:t>объекта влияния анализируются и учитываются элементы до</w:t>
      </w:r>
      <w:r w:rsidRPr="00360213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360213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полнительных расходов.</w:t>
      </w:r>
    </w:p>
    <w:p w:rsidR="00360213" w:rsidRPr="00360213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 зависимости от характера объекта и воздействия на него </w:t>
      </w:r>
      <w:r w:rsidRPr="0036021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загрязнения окружающей среды выявляются расходы на защиту </w:t>
      </w:r>
      <w:r w:rsidRPr="00360213">
        <w:rPr>
          <w:rFonts w:ascii="Times New Roman" w:hAnsi="Times New Roman" w:cs="Times New Roman"/>
          <w:color w:val="000000"/>
          <w:spacing w:val="-6"/>
          <w:sz w:val="28"/>
          <w:szCs w:val="28"/>
        </w:rPr>
        <w:t>и охрану.</w:t>
      </w:r>
    </w:p>
    <w:p w:rsidR="00360213" w:rsidRPr="00360213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6"/>
          <w:sz w:val="28"/>
          <w:szCs w:val="28"/>
        </w:rPr>
        <w:t>Расходы на защиту населения выражаются в повышении до</w:t>
      </w:r>
      <w:r w:rsidRPr="00360213">
        <w:rPr>
          <w:rFonts w:ascii="Times New Roman" w:hAnsi="Times New Roman" w:cs="Times New Roman"/>
          <w:color w:val="000000"/>
          <w:sz w:val="28"/>
          <w:szCs w:val="28"/>
        </w:rPr>
        <w:t>ли бюджетов всех уровней управления государства и хозяйствен</w:t>
      </w:r>
      <w:r w:rsidRPr="00360213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6021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ных органов на медицинское обслуживание, оплату лечебных </w:t>
      </w:r>
      <w:r w:rsidRPr="0036021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отпусков, компенсации невыходов на работу, страхование жизни </w:t>
      </w:r>
      <w:r w:rsidRPr="00360213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людей, транспортные расходы по доставке рабочих в опасные </w:t>
      </w:r>
      <w:r w:rsidRPr="00360213">
        <w:rPr>
          <w:rFonts w:ascii="Times New Roman" w:hAnsi="Times New Roman" w:cs="Times New Roman"/>
          <w:color w:val="000000"/>
          <w:spacing w:val="-1"/>
          <w:sz w:val="28"/>
          <w:szCs w:val="28"/>
        </w:rPr>
        <w:t>зоны работы.</w:t>
      </w:r>
    </w:p>
    <w:p w:rsidR="00360213" w:rsidRPr="00360213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Расходы жилищно-коммунального хозяйства увеличиваются </w:t>
      </w:r>
      <w:r w:rsidRPr="00360213">
        <w:rPr>
          <w:rFonts w:ascii="Times New Roman" w:hAnsi="Times New Roman" w:cs="Times New Roman"/>
          <w:color w:val="000000"/>
          <w:spacing w:val="4"/>
          <w:sz w:val="28"/>
          <w:szCs w:val="28"/>
        </w:rPr>
        <w:t>на ремонт и содержание зданий, уборку территорий, износ ра</w:t>
      </w:r>
      <w:r w:rsidRPr="00360213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  <w:t>бочей одежды, содержание зеленых насаждений, износ транс</w:t>
      </w:r>
      <w:r w:rsidRPr="00360213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</w:r>
      <w:r w:rsidRPr="00360213">
        <w:rPr>
          <w:rFonts w:ascii="Times New Roman" w:hAnsi="Times New Roman" w:cs="Times New Roman"/>
          <w:color w:val="000000"/>
          <w:spacing w:val="2"/>
          <w:sz w:val="28"/>
          <w:szCs w:val="28"/>
        </w:rPr>
        <w:t>порта, ремонт и содержание металлоконструкций.</w:t>
      </w:r>
    </w:p>
    <w:p w:rsidR="00360213" w:rsidRPr="00360213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1"/>
          <w:sz w:val="28"/>
          <w:szCs w:val="28"/>
        </w:rPr>
        <w:t>В сельском хозяйстве расходы увеличиваются в связи с поте</w:t>
      </w:r>
      <w:r w:rsidRPr="00360213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360213">
        <w:rPr>
          <w:rFonts w:ascii="Times New Roman" w:hAnsi="Times New Roman" w:cs="Times New Roman"/>
          <w:color w:val="000000"/>
          <w:spacing w:val="2"/>
          <w:sz w:val="28"/>
          <w:szCs w:val="28"/>
        </w:rPr>
        <w:t>рей урожая, транспортными расходами, снижением продуктив</w:t>
      </w:r>
      <w:r w:rsidRPr="00360213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360213">
        <w:rPr>
          <w:rFonts w:ascii="Times New Roman" w:hAnsi="Times New Roman" w:cs="Times New Roman"/>
          <w:color w:val="000000"/>
          <w:sz w:val="28"/>
          <w:szCs w:val="28"/>
        </w:rPr>
        <w:t>ности в животноводстве.</w:t>
      </w:r>
    </w:p>
    <w:p w:rsidR="00360213" w:rsidRPr="00360213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4"/>
          <w:sz w:val="28"/>
          <w:szCs w:val="28"/>
        </w:rPr>
        <w:t>В водном хозяйстве расходы увеличиваются в связи с поте</w:t>
      </w:r>
      <w:r w:rsidRPr="00360213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</w:r>
      <w:r w:rsidRPr="0036021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рей вылова рыбы, повышением гарантий обеспечения населения </w:t>
      </w:r>
      <w:r w:rsidRPr="00360213">
        <w:rPr>
          <w:rFonts w:ascii="Times New Roman" w:hAnsi="Times New Roman" w:cs="Times New Roman"/>
          <w:color w:val="000000"/>
          <w:spacing w:val="-1"/>
          <w:sz w:val="28"/>
          <w:szCs w:val="28"/>
        </w:rPr>
        <w:t>питьевой водой.</w:t>
      </w:r>
    </w:p>
    <w:p w:rsidR="00360213" w:rsidRPr="00360213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К увеличению расходов приводит и потеря продуктивности </w:t>
      </w:r>
      <w:r w:rsidRPr="00360213">
        <w:rPr>
          <w:rFonts w:ascii="Times New Roman" w:hAnsi="Times New Roman" w:cs="Times New Roman"/>
          <w:color w:val="000000"/>
          <w:spacing w:val="2"/>
          <w:sz w:val="28"/>
          <w:szCs w:val="28"/>
        </w:rPr>
        <w:t>леса (флоры и фауны).</w:t>
      </w:r>
    </w:p>
    <w:p w:rsidR="00360213" w:rsidRPr="00360213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Существуют два принципиальных подхода для определения </w:t>
      </w:r>
      <w:r w:rsidRPr="0036021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экономического ущерба от загрязнения природных сфер: первый </w:t>
      </w:r>
      <w:r w:rsidRPr="00360213">
        <w:rPr>
          <w:rFonts w:ascii="Times New Roman" w:hAnsi="Times New Roman" w:cs="Times New Roman"/>
          <w:color w:val="000000"/>
          <w:spacing w:val="-6"/>
          <w:sz w:val="28"/>
          <w:szCs w:val="28"/>
        </w:rPr>
        <w:t>подход — метод прямого счета; второй — метод укрупненного счета.</w:t>
      </w:r>
    </w:p>
    <w:p w:rsidR="000321BC" w:rsidRPr="00360213" w:rsidRDefault="000321BC" w:rsidP="00987686">
      <w:pPr>
        <w:tabs>
          <w:tab w:val="left" w:pos="1840"/>
        </w:tabs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0321BC" w:rsidRPr="00360213" w:rsidRDefault="000321BC" w:rsidP="00987686">
      <w:pPr>
        <w:tabs>
          <w:tab w:val="left" w:pos="1840"/>
        </w:tabs>
        <w:ind w:right="-3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213">
        <w:rPr>
          <w:rFonts w:ascii="Times New Roman" w:hAnsi="Times New Roman" w:cs="Times New Roman"/>
          <w:b/>
          <w:sz w:val="28"/>
          <w:szCs w:val="28"/>
        </w:rPr>
        <w:t>3.1.Определение экономического ущерба методом прямого счета</w:t>
      </w:r>
    </w:p>
    <w:p w:rsidR="000321BC" w:rsidRPr="00360213" w:rsidRDefault="000321BC" w:rsidP="00987686">
      <w:pPr>
        <w:tabs>
          <w:tab w:val="left" w:pos="1840"/>
        </w:tabs>
        <w:ind w:right="-3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213" w:rsidRPr="00360213" w:rsidRDefault="00360213" w:rsidP="00987686">
      <w:pPr>
        <w:shd w:val="clear" w:color="auto" w:fill="FFFFFF"/>
        <w:spacing w:before="77"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5"/>
          <w:sz w:val="28"/>
          <w:szCs w:val="28"/>
        </w:rPr>
        <w:t>Определение экономического ущерба методом прямого сче</w:t>
      </w:r>
      <w:r w:rsidRPr="00360213">
        <w:rPr>
          <w:rFonts w:ascii="Times New Roman" w:hAnsi="Times New Roman" w:cs="Times New Roman"/>
          <w:color w:val="000000"/>
          <w:spacing w:val="5"/>
          <w:sz w:val="28"/>
          <w:szCs w:val="28"/>
        </w:rPr>
        <w:softHyphen/>
      </w:r>
      <w:r w:rsidRPr="00360213">
        <w:rPr>
          <w:rFonts w:ascii="Times New Roman" w:hAnsi="Times New Roman" w:cs="Times New Roman"/>
          <w:color w:val="000000"/>
          <w:sz w:val="28"/>
          <w:szCs w:val="28"/>
        </w:rPr>
        <w:t>та требует множества исходных данных, которые могут быть по</w:t>
      </w:r>
      <w:r w:rsidRPr="00360213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60213">
        <w:rPr>
          <w:rFonts w:ascii="Times New Roman" w:hAnsi="Times New Roman" w:cs="Times New Roman"/>
          <w:color w:val="000000"/>
          <w:spacing w:val="5"/>
          <w:sz w:val="28"/>
          <w:szCs w:val="28"/>
        </w:rPr>
        <w:t>лучены в результате системного мониторинга за предприятия</w:t>
      </w:r>
      <w:r w:rsidRPr="00360213">
        <w:rPr>
          <w:rFonts w:ascii="Times New Roman" w:hAnsi="Times New Roman" w:cs="Times New Roman"/>
          <w:color w:val="000000"/>
          <w:spacing w:val="5"/>
          <w:sz w:val="28"/>
          <w:szCs w:val="28"/>
        </w:rPr>
        <w:softHyphen/>
      </w:r>
      <w:r w:rsidRPr="0036021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ми, зонами влияния, территориями, поражаемыми вредными </w:t>
      </w:r>
      <w:r w:rsidRPr="00360213">
        <w:rPr>
          <w:rFonts w:ascii="Times New Roman" w:hAnsi="Times New Roman" w:cs="Times New Roman"/>
          <w:color w:val="000000"/>
          <w:spacing w:val="3"/>
          <w:sz w:val="28"/>
          <w:szCs w:val="28"/>
        </w:rPr>
        <w:t>выбросами, стоками и разрушениями, а также ущербом, нано</w:t>
      </w:r>
      <w:r w:rsidRPr="00360213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  <w:t>симым населению.</w:t>
      </w:r>
    </w:p>
    <w:p w:rsidR="00360213" w:rsidRPr="00360213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213">
        <w:rPr>
          <w:rFonts w:ascii="Times New Roman" w:hAnsi="Times New Roman" w:cs="Times New Roman"/>
          <w:color w:val="000000"/>
          <w:spacing w:val="3"/>
          <w:sz w:val="28"/>
          <w:szCs w:val="28"/>
        </w:rPr>
        <w:t>Эффект от проведения природоохранных мероприятий вы</w:t>
      </w:r>
      <w:r w:rsidRPr="00360213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360213">
        <w:rPr>
          <w:rFonts w:ascii="Times New Roman" w:hAnsi="Times New Roman" w:cs="Times New Roman"/>
          <w:color w:val="000000"/>
          <w:spacing w:val="7"/>
          <w:sz w:val="28"/>
          <w:szCs w:val="28"/>
        </w:rPr>
        <w:t>ражается величиной предотвращенного ущерба от загрязнения</w:t>
      </w:r>
      <w:r w:rsidR="00D57504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сре</w:t>
      </w:r>
      <w:r w:rsidRPr="0036021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ды и суммой предотвращенных </w:t>
      </w:r>
      <w:r w:rsidR="00D57504" w:rsidRPr="00360213">
        <w:rPr>
          <w:rFonts w:ascii="Times New Roman" w:hAnsi="Times New Roman" w:cs="Times New Roman"/>
          <w:color w:val="000000"/>
          <w:spacing w:val="-2"/>
          <w:sz w:val="28"/>
          <w:szCs w:val="28"/>
        </w:rPr>
        <w:t>ущер</w:t>
      </w:r>
      <w:r w:rsidR="00D57504">
        <w:rPr>
          <w:rFonts w:ascii="Times New Roman" w:hAnsi="Times New Roman" w:cs="Times New Roman"/>
          <w:color w:val="000000"/>
          <w:spacing w:val="-2"/>
          <w:sz w:val="28"/>
          <w:szCs w:val="28"/>
        </w:rPr>
        <w:t>бов</w:t>
      </w:r>
      <w:r w:rsidRPr="0036021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и годового прироста </w:t>
      </w:r>
      <w:r w:rsidR="00D57504">
        <w:rPr>
          <w:rFonts w:ascii="Times New Roman" w:hAnsi="Times New Roman" w:cs="Times New Roman"/>
          <w:color w:val="000000"/>
          <w:spacing w:val="-2"/>
          <w:sz w:val="28"/>
          <w:szCs w:val="28"/>
        </w:rPr>
        <w:t>дох</w:t>
      </w:r>
      <w:r w:rsidRPr="0036021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одов от улучшения </w:t>
      </w:r>
      <w:r w:rsidR="00D57504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производственна результатов. Пре</w:t>
      </w:r>
      <w:r w:rsidRPr="00360213">
        <w:rPr>
          <w:rFonts w:ascii="Times New Roman" w:hAnsi="Times New Roman" w:cs="Times New Roman"/>
          <w:color w:val="000000"/>
          <w:spacing w:val="2"/>
          <w:sz w:val="28"/>
          <w:szCs w:val="28"/>
        </w:rPr>
        <w:t>дот</w:t>
      </w:r>
      <w:r w:rsidR="00D57504">
        <w:rPr>
          <w:rFonts w:ascii="Times New Roman" w:hAnsi="Times New Roman" w:cs="Times New Roman"/>
          <w:color w:val="000000"/>
          <w:spacing w:val="2"/>
          <w:sz w:val="28"/>
          <w:szCs w:val="28"/>
        </w:rPr>
        <w:t>вра</w:t>
      </w:r>
      <w:r w:rsidRPr="00360213">
        <w:rPr>
          <w:rFonts w:ascii="Times New Roman" w:hAnsi="Times New Roman" w:cs="Times New Roman"/>
          <w:color w:val="000000"/>
          <w:spacing w:val="4"/>
          <w:sz w:val="28"/>
          <w:szCs w:val="28"/>
        </w:rPr>
        <w:t>щенный экономический ущерб от з</w:t>
      </w:r>
      <w:r w:rsidR="00D57504">
        <w:rPr>
          <w:rFonts w:ascii="Times New Roman" w:hAnsi="Times New Roman" w:cs="Times New Roman"/>
          <w:color w:val="000000"/>
          <w:spacing w:val="4"/>
          <w:sz w:val="28"/>
          <w:szCs w:val="28"/>
        </w:rPr>
        <w:t>аг</w:t>
      </w:r>
      <w:r w:rsidRPr="0036021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рязнения окружающей </w:t>
      </w:r>
      <w:r w:rsidR="00D57504">
        <w:rPr>
          <w:rFonts w:ascii="Times New Roman" w:hAnsi="Times New Roman" w:cs="Times New Roman"/>
          <w:color w:val="000000"/>
          <w:spacing w:val="4"/>
          <w:sz w:val="28"/>
          <w:szCs w:val="28"/>
        </w:rPr>
        <w:t>ср</w:t>
      </w:r>
      <w:r w:rsidRPr="0036021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еды равен разности между расчетными величинами ущерба, </w:t>
      </w:r>
      <w:r w:rsidR="00D57504">
        <w:rPr>
          <w:rFonts w:ascii="Times New Roman" w:hAnsi="Times New Roman" w:cs="Times New Roman"/>
          <w:color w:val="000000"/>
          <w:spacing w:val="3"/>
          <w:sz w:val="28"/>
          <w:szCs w:val="28"/>
        </w:rPr>
        <w:t>ко</w:t>
      </w:r>
      <w:r w:rsidRPr="00360213">
        <w:rPr>
          <w:rFonts w:ascii="Times New Roman" w:hAnsi="Times New Roman" w:cs="Times New Roman"/>
          <w:color w:val="000000"/>
          <w:spacing w:val="1"/>
          <w:sz w:val="28"/>
          <w:szCs w:val="28"/>
        </w:rPr>
        <w:t>торый имел место до осуществления рассматриваемых меро</w:t>
      </w:r>
      <w:r w:rsidR="00D57504">
        <w:rPr>
          <w:rFonts w:ascii="Times New Roman" w:hAnsi="Times New Roman" w:cs="Times New Roman"/>
          <w:color w:val="000000"/>
          <w:spacing w:val="1"/>
          <w:sz w:val="28"/>
          <w:szCs w:val="28"/>
        </w:rPr>
        <w:t>пр</w:t>
      </w:r>
      <w:r w:rsidRPr="00360213">
        <w:rPr>
          <w:rFonts w:ascii="Times New Roman" w:hAnsi="Times New Roman" w:cs="Times New Roman"/>
          <w:color w:val="000000"/>
          <w:sz w:val="28"/>
          <w:szCs w:val="28"/>
        </w:rPr>
        <w:t xml:space="preserve">иятий, и остаточного </w:t>
      </w:r>
      <w:r w:rsidR="00D57504" w:rsidRPr="00360213">
        <w:rPr>
          <w:rFonts w:ascii="Times New Roman" w:hAnsi="Times New Roman" w:cs="Times New Roman"/>
          <w:color w:val="000000"/>
          <w:sz w:val="28"/>
          <w:szCs w:val="28"/>
        </w:rPr>
        <w:t>ущерба</w:t>
      </w:r>
      <w:r w:rsidRPr="003602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60213" w:rsidRPr="005F7818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7818">
        <w:rPr>
          <w:rFonts w:ascii="Times New Roman" w:hAnsi="Times New Roman" w:cs="Times New Roman"/>
          <w:color w:val="000000"/>
          <w:spacing w:val="6"/>
          <w:sz w:val="28"/>
          <w:szCs w:val="28"/>
        </w:rPr>
        <w:t>К социальному ущербу относят ущербы, наносимые здоро</w:t>
      </w:r>
      <w:r w:rsidR="005F7818" w:rsidRPr="005F7818">
        <w:rPr>
          <w:rFonts w:ascii="Times New Roman" w:hAnsi="Times New Roman" w:cs="Times New Roman"/>
          <w:color w:val="000000"/>
          <w:spacing w:val="6"/>
          <w:sz w:val="28"/>
          <w:szCs w:val="28"/>
        </w:rPr>
        <w:t>вь</w:t>
      </w:r>
      <w:r w:rsidRPr="005F7818">
        <w:rPr>
          <w:rFonts w:ascii="Times New Roman" w:hAnsi="Times New Roman" w:cs="Times New Roman"/>
          <w:color w:val="000000"/>
          <w:spacing w:val="2"/>
          <w:sz w:val="28"/>
          <w:szCs w:val="28"/>
        </w:rPr>
        <w:t>ю человека загрязненным воздухом, водой, различными тума</w:t>
      </w:r>
      <w:r w:rsidR="005F7818" w:rsidRPr="005F7818">
        <w:rPr>
          <w:rFonts w:ascii="Times New Roman" w:hAnsi="Times New Roman" w:cs="Times New Roman"/>
          <w:color w:val="000000"/>
          <w:spacing w:val="2"/>
          <w:sz w:val="28"/>
          <w:szCs w:val="28"/>
        </w:rPr>
        <w:t>на</w:t>
      </w:r>
      <w:r w:rsidRPr="005F7818">
        <w:rPr>
          <w:rFonts w:ascii="Times New Roman" w:hAnsi="Times New Roman" w:cs="Times New Roman"/>
          <w:color w:val="000000"/>
          <w:spacing w:val="6"/>
          <w:sz w:val="28"/>
          <w:szCs w:val="28"/>
        </w:rPr>
        <w:t>ми, аэрозолями и т.п., — все, что ведет к росту заболеваемо</w:t>
      </w:r>
      <w:r w:rsidR="005F7818" w:rsidRPr="005F7818">
        <w:rPr>
          <w:rFonts w:ascii="Times New Roman" w:hAnsi="Times New Roman" w:cs="Times New Roman"/>
          <w:color w:val="000000"/>
          <w:spacing w:val="6"/>
          <w:sz w:val="28"/>
          <w:szCs w:val="28"/>
        </w:rPr>
        <w:t>ст</w:t>
      </w:r>
      <w:r w:rsidRPr="005F781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и, потере здоровья. В связи с принятием СССР в </w:t>
      </w:r>
      <w:smartTag w:uri="urn:schemas-microsoft-com:office:smarttags" w:element="metricconverter">
        <w:smartTagPr>
          <w:attr w:name="ProductID" w:val="1991 г"/>
        </w:smartTagPr>
        <w:r w:rsidRPr="005F7818">
          <w:rPr>
            <w:rFonts w:ascii="Times New Roman" w:hAnsi="Times New Roman" w:cs="Times New Roman"/>
            <w:color w:val="000000"/>
            <w:spacing w:val="1"/>
            <w:sz w:val="28"/>
            <w:szCs w:val="28"/>
          </w:rPr>
          <w:t>1991 г</w:t>
        </w:r>
      </w:smartTag>
      <w:r w:rsidRPr="005F7818">
        <w:rPr>
          <w:rFonts w:ascii="Times New Roman" w:hAnsi="Times New Roman" w:cs="Times New Roman"/>
          <w:color w:val="000000"/>
          <w:spacing w:val="1"/>
          <w:sz w:val="28"/>
          <w:szCs w:val="28"/>
        </w:rPr>
        <w:t>. «Дек</w:t>
      </w:r>
      <w:r w:rsidR="005F7818" w:rsidRPr="005F7818">
        <w:rPr>
          <w:rFonts w:ascii="Times New Roman" w:hAnsi="Times New Roman" w:cs="Times New Roman"/>
          <w:color w:val="000000"/>
          <w:spacing w:val="1"/>
          <w:sz w:val="28"/>
          <w:szCs w:val="28"/>
        </w:rPr>
        <w:t>ла</w:t>
      </w:r>
      <w:r w:rsidRPr="005F781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рации прав и свобод человека» проблема оценки социального </w:t>
      </w:r>
      <w:r w:rsidR="005F7818" w:rsidRPr="005F7818">
        <w:rPr>
          <w:rFonts w:ascii="Times New Roman" w:hAnsi="Times New Roman" w:cs="Times New Roman"/>
          <w:color w:val="000000"/>
          <w:spacing w:val="2"/>
          <w:sz w:val="28"/>
          <w:szCs w:val="28"/>
        </w:rPr>
        <w:t>уще</w:t>
      </w:r>
      <w:r w:rsidRPr="005F7818">
        <w:rPr>
          <w:rFonts w:ascii="Times New Roman" w:hAnsi="Times New Roman" w:cs="Times New Roman"/>
          <w:color w:val="000000"/>
          <w:spacing w:val="2"/>
          <w:sz w:val="28"/>
          <w:szCs w:val="28"/>
        </w:rPr>
        <w:t>рба, наносимого человеку, приобрела правовую защиту.</w:t>
      </w:r>
    </w:p>
    <w:p w:rsidR="00360213" w:rsidRPr="005F7818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7818">
        <w:rPr>
          <w:rFonts w:ascii="Times New Roman" w:hAnsi="Times New Roman" w:cs="Times New Roman"/>
          <w:color w:val="000000"/>
          <w:spacing w:val="-3"/>
          <w:sz w:val="28"/>
          <w:szCs w:val="28"/>
        </w:rPr>
        <w:t>В «Декларации прав и свобод человека» (ст. 29) записано: «Чело</w:t>
      </w:r>
      <w:r w:rsidR="005F7818" w:rsidRPr="005F7818">
        <w:rPr>
          <w:rFonts w:ascii="Times New Roman" w:hAnsi="Times New Roman" w:cs="Times New Roman"/>
          <w:color w:val="000000"/>
          <w:spacing w:val="-3"/>
          <w:sz w:val="28"/>
          <w:szCs w:val="28"/>
        </w:rPr>
        <w:t>ве</w:t>
      </w:r>
      <w:r w:rsidRPr="005F7818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к имеет право на благоприятную среду и на возмещение ущерба, </w:t>
      </w:r>
      <w:r w:rsidR="005F7818" w:rsidRPr="005F7818">
        <w:rPr>
          <w:rFonts w:ascii="Times New Roman" w:hAnsi="Times New Roman" w:cs="Times New Roman"/>
          <w:color w:val="000000"/>
          <w:spacing w:val="-5"/>
          <w:sz w:val="28"/>
          <w:szCs w:val="28"/>
        </w:rPr>
        <w:t>при</w:t>
      </w:r>
      <w:r w:rsidRPr="005F7818">
        <w:rPr>
          <w:rFonts w:ascii="Times New Roman" w:hAnsi="Times New Roman" w:cs="Times New Roman"/>
          <w:color w:val="000000"/>
          <w:spacing w:val="-5"/>
          <w:sz w:val="28"/>
          <w:szCs w:val="28"/>
        </w:rPr>
        <w:t>чиненного его здоровью или имущес</w:t>
      </w:r>
      <w:r w:rsidR="005F7818" w:rsidRPr="005F7818">
        <w:rPr>
          <w:rFonts w:ascii="Times New Roman" w:hAnsi="Times New Roman" w:cs="Times New Roman"/>
          <w:color w:val="000000"/>
          <w:spacing w:val="-5"/>
          <w:sz w:val="28"/>
          <w:szCs w:val="28"/>
        </w:rPr>
        <w:t>т</w:t>
      </w:r>
      <w:r w:rsidRPr="005F7818">
        <w:rPr>
          <w:rFonts w:ascii="Times New Roman" w:hAnsi="Times New Roman" w:cs="Times New Roman"/>
          <w:color w:val="000000"/>
          <w:spacing w:val="-5"/>
          <w:sz w:val="28"/>
          <w:szCs w:val="28"/>
        </w:rPr>
        <w:t>ву экологическим наруше</w:t>
      </w:r>
      <w:r w:rsidR="005F7818" w:rsidRPr="005F7818">
        <w:rPr>
          <w:rFonts w:ascii="Times New Roman" w:hAnsi="Times New Roman" w:cs="Times New Roman"/>
          <w:color w:val="000000"/>
          <w:spacing w:val="-5"/>
          <w:sz w:val="28"/>
          <w:szCs w:val="28"/>
        </w:rPr>
        <w:t>ни</w:t>
      </w:r>
      <w:r w:rsidRPr="005F7818">
        <w:rPr>
          <w:rFonts w:ascii="Times New Roman" w:hAnsi="Times New Roman" w:cs="Times New Roman"/>
          <w:color w:val="000000"/>
          <w:spacing w:val="-6"/>
          <w:sz w:val="28"/>
          <w:szCs w:val="28"/>
        </w:rPr>
        <w:t>ем».</w:t>
      </w:r>
      <w:r w:rsidRPr="00D57504">
        <w:rPr>
          <w:rFonts w:ascii="Times New Roman" w:hAnsi="Times New Roman" w:cs="Times New Roman"/>
          <w:color w:val="FF0000"/>
          <w:spacing w:val="-6"/>
          <w:sz w:val="28"/>
          <w:szCs w:val="28"/>
        </w:rPr>
        <w:t xml:space="preserve"> </w:t>
      </w:r>
      <w:r w:rsidRPr="005F7818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С учетом современной экологической ситуации в стране стоит </w:t>
      </w:r>
      <w:r w:rsidR="005F7818" w:rsidRPr="005F7818">
        <w:rPr>
          <w:rFonts w:ascii="Times New Roman" w:hAnsi="Times New Roman" w:cs="Times New Roman"/>
          <w:color w:val="000000"/>
          <w:spacing w:val="-6"/>
          <w:sz w:val="28"/>
          <w:szCs w:val="28"/>
        </w:rPr>
        <w:t>зад</w:t>
      </w:r>
      <w:r w:rsidRPr="005F7818">
        <w:rPr>
          <w:rFonts w:ascii="Times New Roman" w:hAnsi="Times New Roman" w:cs="Times New Roman"/>
          <w:color w:val="000000"/>
          <w:spacing w:val="-3"/>
          <w:sz w:val="28"/>
          <w:szCs w:val="28"/>
        </w:rPr>
        <w:t>ача достоверного определения ущерба, причиняемого загрязнени</w:t>
      </w:r>
      <w:r w:rsidR="005F7818" w:rsidRPr="005F781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ем </w:t>
      </w:r>
      <w:r w:rsidRPr="005F7818">
        <w:rPr>
          <w:rFonts w:ascii="Times New Roman" w:hAnsi="Times New Roman" w:cs="Times New Roman"/>
          <w:color w:val="000000"/>
          <w:spacing w:val="-5"/>
          <w:sz w:val="28"/>
          <w:szCs w:val="28"/>
        </w:rPr>
        <w:t>окружающей среды здоровью человека и его имуществу.</w:t>
      </w:r>
    </w:p>
    <w:p w:rsidR="00360213" w:rsidRPr="005F7818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781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Социальный ущерб может быть частично выявлен и определен с </w:t>
      </w:r>
      <w:r w:rsidR="005F7818" w:rsidRPr="005F7818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</w:t>
      </w:r>
      <w:r w:rsidRPr="005F7818">
        <w:rPr>
          <w:rFonts w:ascii="Times New Roman" w:hAnsi="Times New Roman" w:cs="Times New Roman"/>
          <w:color w:val="000000"/>
          <w:spacing w:val="-4"/>
          <w:sz w:val="28"/>
          <w:szCs w:val="28"/>
        </w:rPr>
        <w:t>мощью метода прямого счета. Так, можно определить прямые рас</w:t>
      </w:r>
      <w:r w:rsidR="005F7818" w:rsidRPr="005F7818">
        <w:rPr>
          <w:rFonts w:ascii="Times New Roman" w:hAnsi="Times New Roman" w:cs="Times New Roman"/>
          <w:color w:val="000000"/>
          <w:spacing w:val="-4"/>
          <w:sz w:val="28"/>
          <w:szCs w:val="28"/>
        </w:rPr>
        <w:t>хо</w:t>
      </w:r>
      <w:r w:rsidRPr="005F7818">
        <w:rPr>
          <w:rFonts w:ascii="Times New Roman" w:hAnsi="Times New Roman" w:cs="Times New Roman"/>
          <w:color w:val="000000"/>
          <w:spacing w:val="-2"/>
          <w:sz w:val="28"/>
          <w:szCs w:val="28"/>
        </w:rPr>
        <w:t>ды на здравоохранение и социальное обеспечение, оплату боль</w:t>
      </w:r>
      <w:r w:rsidR="005F7818" w:rsidRPr="005F7818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</w:t>
      </w:r>
      <w:r w:rsidRPr="005F7818">
        <w:rPr>
          <w:rFonts w:ascii="Times New Roman" w:hAnsi="Times New Roman" w:cs="Times New Roman"/>
          <w:color w:val="000000"/>
          <w:spacing w:val="-4"/>
          <w:sz w:val="28"/>
          <w:szCs w:val="28"/>
        </w:rPr>
        <w:t>чных листов, потери производства от невыходов на работу и т.п.</w:t>
      </w:r>
    </w:p>
    <w:p w:rsidR="005F7818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5F7818">
        <w:rPr>
          <w:rFonts w:ascii="Times New Roman" w:hAnsi="Times New Roman" w:cs="Times New Roman"/>
          <w:color w:val="000000"/>
          <w:spacing w:val="2"/>
          <w:sz w:val="28"/>
          <w:szCs w:val="28"/>
        </w:rPr>
        <w:t>Экологический ущерб предлагается определять по детализи</w:t>
      </w:r>
      <w:r w:rsidR="005F7818" w:rsidRPr="005F7818">
        <w:rPr>
          <w:rFonts w:ascii="Times New Roman" w:hAnsi="Times New Roman" w:cs="Times New Roman"/>
          <w:color w:val="000000"/>
          <w:spacing w:val="2"/>
          <w:sz w:val="28"/>
          <w:szCs w:val="28"/>
        </w:rPr>
        <w:t>рова</w:t>
      </w:r>
      <w:r w:rsidRPr="005F7818">
        <w:rPr>
          <w:rFonts w:ascii="Times New Roman" w:hAnsi="Times New Roman" w:cs="Times New Roman"/>
          <w:color w:val="000000"/>
          <w:spacing w:val="2"/>
          <w:sz w:val="28"/>
          <w:szCs w:val="28"/>
        </w:rPr>
        <w:t>нным элементам воздействия.</w:t>
      </w:r>
    </w:p>
    <w:p w:rsidR="00360213" w:rsidRPr="005F7818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F7818">
        <w:rPr>
          <w:rFonts w:ascii="Times New Roman" w:hAnsi="Times New Roman" w:cs="Times New Roman"/>
          <w:color w:val="000000"/>
          <w:spacing w:val="4"/>
          <w:sz w:val="28"/>
          <w:szCs w:val="28"/>
        </w:rPr>
        <w:t>Затраты (или расходы) на медицинское обслуживание насе</w:t>
      </w:r>
      <w:r w:rsidR="005F7818" w:rsidRPr="005F7818">
        <w:rPr>
          <w:rFonts w:ascii="Times New Roman" w:hAnsi="Times New Roman" w:cs="Times New Roman"/>
          <w:color w:val="000000"/>
          <w:spacing w:val="4"/>
          <w:sz w:val="28"/>
          <w:szCs w:val="28"/>
        </w:rPr>
        <w:t>ле</w:t>
      </w:r>
      <w:r w:rsidRPr="005F7818">
        <w:rPr>
          <w:rFonts w:ascii="Times New Roman" w:hAnsi="Times New Roman" w:cs="Times New Roman"/>
          <w:color w:val="000000"/>
          <w:spacing w:val="5"/>
          <w:sz w:val="28"/>
          <w:szCs w:val="28"/>
        </w:rPr>
        <w:t>ния вследствие поражения вредными выбросами в окружаю</w:t>
      </w:r>
      <w:r w:rsidR="005F7818" w:rsidRPr="005F7818">
        <w:rPr>
          <w:rFonts w:ascii="Times New Roman" w:hAnsi="Times New Roman" w:cs="Times New Roman"/>
          <w:color w:val="000000"/>
          <w:spacing w:val="5"/>
          <w:sz w:val="28"/>
          <w:szCs w:val="28"/>
        </w:rPr>
        <w:t>щ</w:t>
      </w:r>
      <w:r w:rsidRPr="005F781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ую среду могут быть </w:t>
      </w:r>
      <w:r w:rsidRPr="005F7818">
        <w:rPr>
          <w:rFonts w:ascii="Times New Roman" w:hAnsi="Times New Roman" w:cs="Times New Roman"/>
          <w:color w:val="000000"/>
          <w:spacing w:val="-2"/>
          <w:sz w:val="28"/>
          <w:szCs w:val="28"/>
        </w:rPr>
        <w:t>определены по формуле:</w:t>
      </w:r>
    </w:p>
    <w:p w:rsidR="00360213" w:rsidRPr="00B821E9" w:rsidRDefault="00360213" w:rsidP="00F87FF6">
      <w:pPr>
        <w:shd w:val="clear" w:color="auto" w:fill="FFFFFF"/>
        <w:spacing w:before="134" w:line="360" w:lineRule="auto"/>
        <w:ind w:right="-3" w:firstLine="720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>3</w:t>
      </w:r>
      <w:r w:rsidR="00D57504" w:rsidRPr="00B821E9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>общ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= 3</w:t>
      </w:r>
      <w:r w:rsidR="00D57504" w:rsidRPr="00B821E9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>1</w:t>
      </w:r>
      <w:r w:rsidR="005F7818" w:rsidRPr="00B821E9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 xml:space="preserve"> </w:t>
      </w:r>
      <w:r w:rsidR="005F7818"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* </w:t>
      </w:r>
      <w:r w:rsidR="005F7818" w:rsidRPr="00B821E9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n</w:t>
      </w:r>
      <w:r w:rsidR="005F7818" w:rsidRPr="00B821E9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 xml:space="preserve">1 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>+</w:t>
      </w:r>
      <w:r w:rsidR="005F7818"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>3</w:t>
      </w:r>
      <w:r w:rsidR="005F7818" w:rsidRPr="00B821E9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>2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5F7818"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>*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5F7818" w:rsidRPr="00B821E9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n</w:t>
      </w:r>
      <w:r w:rsidR="005F7818" w:rsidRPr="00B821E9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>2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+ 3</w:t>
      </w:r>
      <w:r w:rsidR="005F7818" w:rsidRPr="00B821E9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>3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+ 3</w:t>
      </w:r>
      <w:r w:rsidR="005F7818" w:rsidRPr="00B821E9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>4</w:t>
      </w:r>
      <w:r w:rsidR="005F7818"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+ 3</w:t>
      </w:r>
      <w:r w:rsidR="005F7818" w:rsidRPr="00B821E9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>5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>,</w:t>
      </w:r>
      <w:r w:rsidR="00F87FF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F87FF6">
        <w:rPr>
          <w:rFonts w:ascii="Times New Roman" w:hAnsi="Times New Roman" w:cs="Times New Roman"/>
          <w:color w:val="000000"/>
          <w:spacing w:val="-2"/>
          <w:sz w:val="28"/>
          <w:szCs w:val="28"/>
        </w:rPr>
        <w:tab/>
      </w:r>
      <w:r w:rsidR="00F87FF6">
        <w:rPr>
          <w:rFonts w:ascii="Times New Roman" w:hAnsi="Times New Roman" w:cs="Times New Roman"/>
          <w:color w:val="000000"/>
          <w:spacing w:val="-2"/>
          <w:sz w:val="28"/>
          <w:szCs w:val="28"/>
        </w:rPr>
        <w:tab/>
      </w:r>
      <w:r w:rsidR="00F87FF6">
        <w:rPr>
          <w:rFonts w:ascii="Times New Roman" w:hAnsi="Times New Roman" w:cs="Times New Roman"/>
          <w:color w:val="000000"/>
          <w:spacing w:val="-2"/>
          <w:sz w:val="28"/>
          <w:szCs w:val="28"/>
        </w:rPr>
        <w:tab/>
        <w:t>(2)</w:t>
      </w:r>
    </w:p>
    <w:p w:rsidR="00360213" w:rsidRPr="00B821E9" w:rsidRDefault="00B821E9" w:rsidP="00F87FF6">
      <w:pPr>
        <w:shd w:val="clear" w:color="auto" w:fill="FFFFFF"/>
        <w:spacing w:line="360" w:lineRule="auto"/>
        <w:ind w:right="-6"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г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>де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  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>3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>общ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360213"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— общие затраты на медицинское обслуживание;</w:t>
      </w:r>
    </w:p>
    <w:p w:rsidR="00FF20EE" w:rsidRDefault="00B821E9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>3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 xml:space="preserve">1 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>, 3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>2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360213"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>— затраты фирмы (предприятия, учреждения) на амбулатор</w:t>
      </w:r>
      <w:r w:rsidR="00360213"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  <w:t>ное и стационарное лечение, руб.;</w:t>
      </w:r>
    </w:p>
    <w:p w:rsidR="00FF20EE" w:rsidRDefault="009C61CD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n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>1</w:t>
      </w:r>
      <w:r w:rsidR="00360213"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, 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n</w:t>
      </w:r>
      <w:r w:rsidR="00360213" w:rsidRPr="00FF20EE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 xml:space="preserve">2 </w:t>
      </w:r>
      <w:r w:rsidR="00360213"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— количество людей, нуждающихся </w:t>
      </w:r>
      <w:r w:rsidR="00FF20EE"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="00360213"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том и другом видах ле</w:t>
      </w:r>
      <w:r w:rsidR="00360213"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  <w:t>чения, чел.;</w:t>
      </w:r>
    </w:p>
    <w:p w:rsidR="00360213" w:rsidRPr="00FF20EE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>3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>3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>— затраты на оплату лечебных отпусков, которые определяются по формуле:</w:t>
      </w:r>
      <w:r w:rsidRPr="00D57504">
        <w:rPr>
          <w:rFonts w:ascii="Times New Roman" w:hAnsi="Times New Roman" w:cs="Times New Roman"/>
          <w:color w:val="FF0000"/>
          <w:spacing w:val="-2"/>
          <w:sz w:val="28"/>
          <w:szCs w:val="28"/>
        </w:rPr>
        <w:t xml:space="preserve"> 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>3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= W</w:t>
      </w:r>
      <w:r w:rsidR="00FF20EE"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>*</w:t>
      </w:r>
      <w:r w:rsidR="00FF20EE" w:rsidRPr="00FF20EE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t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>, где W— средняя выплата по временной нетрудоспособности, руб./день; t — количество дней временной нетрудоспособности;</w:t>
      </w:r>
    </w:p>
    <w:p w:rsidR="00360213" w:rsidRPr="00FF20EE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>3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>4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ab/>
        <w:t>— компенсация невыходов на работу, которая определяется по</w:t>
      </w:r>
      <w:r w:rsidR="00FF20EE"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>формуле: 3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>4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=</w:t>
      </w:r>
      <w:r w:rsidR="00FF20EE" w:rsidRPr="00FF20EE">
        <w:rPr>
          <w:rFonts w:ascii="Times New Roman" w:hAnsi="Times New Roman" w:cs="Times New Roman"/>
          <w:color w:val="000000"/>
          <w:spacing w:val="-8"/>
          <w:position w:val="-4"/>
          <w:sz w:val="28"/>
          <w:szCs w:val="28"/>
        </w:rPr>
        <w:object w:dxaOrig="220" w:dyaOrig="260">
          <v:shape id="_x0000_i1026" type="#_x0000_t75" style="width:11.25pt;height:12.75pt" o:ole="">
            <v:imagedata r:id="rId9" o:title=""/>
          </v:shape>
          <o:OLEObject Type="Embed" ProgID="Equation.3" ShapeID="_x0000_i1026" DrawAspect="Content" ObjectID="_1468339914" r:id="rId10"/>
        </w:object>
      </w:r>
      <w:r w:rsidR="00FF20EE" w:rsidRPr="00FF20EE">
        <w:rPr>
          <w:rFonts w:ascii="Times New Roman" w:hAnsi="Times New Roman" w:cs="Times New Roman"/>
          <w:i/>
          <w:color w:val="000000"/>
          <w:spacing w:val="-8"/>
          <w:sz w:val="28"/>
          <w:szCs w:val="28"/>
          <w:lang w:val="en-US"/>
        </w:rPr>
        <w:t>P</w:t>
      </w:r>
      <w:r w:rsidR="00FF20EE" w:rsidRPr="00FF20EE">
        <w:rPr>
          <w:rFonts w:ascii="Times New Roman" w:hAnsi="Times New Roman" w:cs="Times New Roman"/>
          <w:i/>
          <w:color w:val="000000"/>
          <w:spacing w:val="-8"/>
          <w:sz w:val="28"/>
          <w:szCs w:val="28"/>
        </w:rPr>
        <w:t>*</w:t>
      </w:r>
      <w:r w:rsidR="00FF20EE" w:rsidRPr="00FF20EE">
        <w:rPr>
          <w:rFonts w:ascii="Times New Roman" w:hAnsi="Times New Roman" w:cs="Times New Roman"/>
          <w:i/>
          <w:color w:val="000000"/>
          <w:spacing w:val="-8"/>
          <w:sz w:val="28"/>
          <w:szCs w:val="28"/>
          <w:lang w:val="en-US"/>
        </w:rPr>
        <w:t>t</w:t>
      </w:r>
      <w:r w:rsidR="00FF20EE" w:rsidRPr="00FF20EE">
        <w:rPr>
          <w:rFonts w:ascii="Times New Roman" w:hAnsi="Times New Roman" w:cs="Times New Roman"/>
          <w:i/>
          <w:color w:val="000000"/>
          <w:spacing w:val="-8"/>
          <w:sz w:val="28"/>
          <w:szCs w:val="28"/>
          <w:vertAlign w:val="subscript"/>
        </w:rPr>
        <w:t>н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, где </w:t>
      </w:r>
      <w:r w:rsidR="00FF20EE" w:rsidRPr="00FF20EE">
        <w:rPr>
          <w:rFonts w:ascii="Times New Roman" w:hAnsi="Times New Roman" w:cs="Times New Roman"/>
          <w:color w:val="000000"/>
          <w:spacing w:val="-8"/>
          <w:position w:val="-4"/>
          <w:sz w:val="28"/>
          <w:szCs w:val="28"/>
        </w:rPr>
        <w:object w:dxaOrig="220" w:dyaOrig="260">
          <v:shape id="_x0000_i1027" type="#_x0000_t75" style="width:11.25pt;height:12.75pt" o:ole="">
            <v:imagedata r:id="rId9" o:title=""/>
          </v:shape>
          <o:OLEObject Type="Embed" ProgID="Equation.3" ShapeID="_x0000_i1027" DrawAspect="Content" ObjectID="_1468339915" r:id="rId11"/>
        </w:object>
      </w:r>
      <w:r w:rsidRPr="00FF20EE">
        <w:rPr>
          <w:rFonts w:ascii="Times New Roman" w:hAnsi="Times New Roman" w:cs="Times New Roman"/>
          <w:i/>
          <w:color w:val="000000"/>
          <w:spacing w:val="-2"/>
          <w:sz w:val="28"/>
          <w:szCs w:val="28"/>
        </w:rPr>
        <w:t>Р</w:t>
      </w:r>
      <w:r w:rsidR="00FF20EE"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>—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средняя потеря прибыли, руб./чел. в день; </w:t>
      </w:r>
      <w:r w:rsidR="00FF20EE" w:rsidRPr="00FF20EE">
        <w:rPr>
          <w:rFonts w:ascii="Times New Roman" w:hAnsi="Times New Roman" w:cs="Times New Roman"/>
          <w:i/>
          <w:color w:val="000000"/>
          <w:spacing w:val="-8"/>
          <w:sz w:val="28"/>
          <w:szCs w:val="28"/>
          <w:lang w:val="en-US"/>
        </w:rPr>
        <w:t>t</w:t>
      </w:r>
      <w:r w:rsidR="00FF20EE" w:rsidRPr="00FF20EE">
        <w:rPr>
          <w:rFonts w:ascii="Times New Roman" w:hAnsi="Times New Roman" w:cs="Times New Roman"/>
          <w:i/>
          <w:color w:val="000000"/>
          <w:spacing w:val="-8"/>
          <w:sz w:val="28"/>
          <w:szCs w:val="28"/>
          <w:vertAlign w:val="subscript"/>
        </w:rPr>
        <w:t>н</w:t>
      </w:r>
      <w:r w:rsidR="00FF20EE"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>— количество невыходов на работу, дней;</w:t>
      </w:r>
    </w:p>
    <w:p w:rsidR="00360213" w:rsidRPr="00FF20EE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>3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>5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ab/>
        <w:t>— затраты на страхование жизни людей; определяется по формуле: З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 xml:space="preserve">5 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= </w:t>
      </w:r>
      <w:r w:rsidR="00FF20EE" w:rsidRPr="00FF20EE">
        <w:rPr>
          <w:rFonts w:ascii="Times New Roman" w:hAnsi="Times New Roman" w:cs="Times New Roman"/>
          <w:i/>
          <w:color w:val="000000"/>
          <w:spacing w:val="-2"/>
          <w:sz w:val="28"/>
          <w:szCs w:val="28"/>
          <w:lang w:val="en-US"/>
        </w:rPr>
        <w:t>f</w:t>
      </w:r>
      <w:r w:rsidR="00FF20EE" w:rsidRPr="00FF20EE">
        <w:rPr>
          <w:rFonts w:ascii="Times New Roman" w:hAnsi="Times New Roman" w:cs="Times New Roman"/>
          <w:i/>
          <w:color w:val="000000"/>
          <w:spacing w:val="-2"/>
          <w:sz w:val="28"/>
          <w:szCs w:val="28"/>
        </w:rPr>
        <w:t>*</w:t>
      </w:r>
      <w:r w:rsidR="00FF20EE" w:rsidRPr="00FF20EE">
        <w:rPr>
          <w:rFonts w:ascii="Times New Roman" w:hAnsi="Times New Roman" w:cs="Times New Roman"/>
          <w:i/>
          <w:color w:val="000000"/>
          <w:spacing w:val="-2"/>
          <w:sz w:val="28"/>
          <w:szCs w:val="28"/>
          <w:lang w:val="en-US"/>
        </w:rPr>
        <w:t>n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, где </w:t>
      </w:r>
      <w:r w:rsidR="00FF20EE" w:rsidRPr="00FF20EE">
        <w:rPr>
          <w:rFonts w:ascii="Times New Roman" w:hAnsi="Times New Roman" w:cs="Times New Roman"/>
          <w:i/>
          <w:color w:val="000000"/>
          <w:spacing w:val="-2"/>
          <w:sz w:val="28"/>
          <w:szCs w:val="28"/>
          <w:lang w:val="en-US"/>
        </w:rPr>
        <w:t>f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— годовые страховые платежи, руб./чел.; </w:t>
      </w:r>
      <w:r w:rsidR="00FF20EE" w:rsidRPr="00FF20EE">
        <w:rPr>
          <w:rFonts w:ascii="Times New Roman" w:hAnsi="Times New Roman" w:cs="Times New Roman"/>
          <w:i/>
          <w:color w:val="000000"/>
          <w:spacing w:val="-2"/>
          <w:sz w:val="28"/>
          <w:szCs w:val="28"/>
          <w:lang w:val="en-US"/>
        </w:rPr>
        <w:t>n</w:t>
      </w:r>
      <w:r w:rsidRPr="00FF20EE">
        <w:rPr>
          <w:rFonts w:ascii="Times New Roman" w:hAnsi="Times New Roman" w:cs="Times New Roman"/>
          <w:color w:val="000000"/>
          <w:spacing w:val="-2"/>
          <w:sz w:val="28"/>
          <w:szCs w:val="28"/>
        </w:rPr>
        <w:t>— количество подлежащих страхованию, чел.</w:t>
      </w:r>
    </w:p>
    <w:p w:rsidR="00360213" w:rsidRPr="00B821E9" w:rsidRDefault="00360213" w:rsidP="00987686">
      <w:pPr>
        <w:shd w:val="clear" w:color="auto" w:fill="FFFFFF"/>
        <w:spacing w:before="134"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>Загрязнение окружающей среды наносит значительный ущерб коммунальному хозяйству, который определяется по формуле:</w:t>
      </w:r>
    </w:p>
    <w:p w:rsidR="00360213" w:rsidRPr="00B821E9" w:rsidRDefault="00B821E9" w:rsidP="00F87FF6">
      <w:pPr>
        <w:shd w:val="clear" w:color="auto" w:fill="FFFFFF"/>
        <w:spacing w:before="134" w:line="360" w:lineRule="auto"/>
        <w:ind w:right="-3" w:firstLine="720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З 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>ком/х</w:t>
      </w:r>
      <w:r w:rsidR="00360213"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= 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З 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 xml:space="preserve">т  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+ З 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>р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>+ З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 xml:space="preserve"> уб.т 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+З 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 xml:space="preserve">од 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>+ З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 xml:space="preserve"> з.н 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+ З 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 xml:space="preserve">из </w:t>
      </w:r>
      <w:r w:rsidRPr="00B821E9">
        <w:rPr>
          <w:rFonts w:ascii="Times New Roman" w:hAnsi="Times New Roman" w:cs="Times New Roman"/>
          <w:color w:val="000000"/>
          <w:spacing w:val="-2"/>
          <w:sz w:val="28"/>
          <w:szCs w:val="28"/>
        </w:rPr>
        <w:t>,</w:t>
      </w:r>
      <w:r w:rsidR="00F87FF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F87FF6">
        <w:rPr>
          <w:rFonts w:ascii="Times New Roman" w:hAnsi="Times New Roman" w:cs="Times New Roman"/>
          <w:color w:val="000000"/>
          <w:spacing w:val="-2"/>
          <w:sz w:val="28"/>
          <w:szCs w:val="28"/>
        </w:rPr>
        <w:tab/>
      </w:r>
      <w:r w:rsidR="00F87FF6">
        <w:rPr>
          <w:rFonts w:ascii="Times New Roman" w:hAnsi="Times New Roman" w:cs="Times New Roman"/>
          <w:color w:val="000000"/>
          <w:spacing w:val="-2"/>
          <w:sz w:val="28"/>
          <w:szCs w:val="28"/>
        </w:rPr>
        <w:tab/>
        <w:t>(2)</w:t>
      </w:r>
    </w:p>
    <w:p w:rsidR="00F87FF6" w:rsidRDefault="00360213" w:rsidP="00F87FF6">
      <w:pPr>
        <w:shd w:val="clear" w:color="auto" w:fill="FFFFFF"/>
        <w:spacing w:line="360" w:lineRule="auto"/>
        <w:ind w:right="-6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35A74">
        <w:rPr>
          <w:rFonts w:ascii="Times New Roman" w:hAnsi="Times New Roman" w:cs="Times New Roman"/>
          <w:spacing w:val="-2"/>
          <w:sz w:val="28"/>
          <w:szCs w:val="28"/>
        </w:rPr>
        <w:t xml:space="preserve">где Зт — транспортные затраты на доставку людей в опасные зоны, руб.; </w:t>
      </w:r>
    </w:p>
    <w:p w:rsidR="00360213" w:rsidRPr="00335A74" w:rsidRDefault="00360213" w:rsidP="00F87FF6">
      <w:pPr>
        <w:shd w:val="clear" w:color="auto" w:fill="FFFFFF"/>
        <w:spacing w:line="360" w:lineRule="auto"/>
        <w:ind w:right="-6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35A74">
        <w:rPr>
          <w:rFonts w:ascii="Times New Roman" w:hAnsi="Times New Roman" w:cs="Times New Roman"/>
          <w:spacing w:val="-2"/>
          <w:sz w:val="28"/>
          <w:szCs w:val="28"/>
        </w:rPr>
        <w:t>при вахтовом найме рабочей силы Зт =</w:t>
      </w:r>
      <w:r w:rsidR="00335A74" w:rsidRPr="00335A7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35A74" w:rsidRPr="00335A74">
        <w:rPr>
          <w:rFonts w:ascii="Times New Roman" w:hAnsi="Times New Roman" w:cs="Times New Roman"/>
          <w:spacing w:val="-2"/>
          <w:position w:val="-10"/>
          <w:sz w:val="28"/>
          <w:szCs w:val="28"/>
        </w:rPr>
        <w:object w:dxaOrig="460" w:dyaOrig="260">
          <v:shape id="_x0000_i1028" type="#_x0000_t75" style="width:42.75pt;height:18pt" o:ole="">
            <v:imagedata r:id="rId12" o:title=""/>
          </v:shape>
          <o:OLEObject Type="Embed" ProgID="Equation.3" ShapeID="_x0000_i1028" DrawAspect="Content" ObjectID="_1468339916" r:id="rId13"/>
        </w:object>
      </w:r>
      <w:r w:rsidRPr="00335A74">
        <w:rPr>
          <w:rFonts w:ascii="Times New Roman" w:hAnsi="Times New Roman" w:cs="Times New Roman"/>
          <w:spacing w:val="-2"/>
          <w:sz w:val="28"/>
          <w:szCs w:val="28"/>
        </w:rPr>
        <w:t>, где</w:t>
      </w:r>
      <w:r w:rsidR="00335A74" w:rsidRPr="00335A7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35A74" w:rsidRPr="00335A74">
        <w:rPr>
          <w:rFonts w:ascii="Times New Roman" w:hAnsi="Times New Roman" w:cs="Times New Roman"/>
          <w:spacing w:val="-2"/>
          <w:position w:val="-10"/>
          <w:sz w:val="28"/>
          <w:szCs w:val="28"/>
        </w:rPr>
        <w:object w:dxaOrig="200" w:dyaOrig="260">
          <v:shape id="_x0000_i1029" type="#_x0000_t75" style="width:13.5pt;height:18pt" o:ole="">
            <v:imagedata r:id="rId14" o:title=""/>
          </v:shape>
          <o:OLEObject Type="Embed" ProgID="Equation.3" ShapeID="_x0000_i1029" DrawAspect="Content" ObjectID="_1468339917" r:id="rId15"/>
        </w:object>
      </w:r>
      <w:r w:rsidRPr="00335A74">
        <w:rPr>
          <w:rFonts w:ascii="Times New Roman" w:hAnsi="Times New Roman" w:cs="Times New Roman"/>
          <w:spacing w:val="-2"/>
          <w:sz w:val="28"/>
          <w:szCs w:val="28"/>
        </w:rPr>
        <w:t xml:space="preserve"> — нормативные транспортные расходы на доставку 1 чел., руб.; </w:t>
      </w:r>
      <w:r w:rsidR="00335A74" w:rsidRPr="00335A74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n</w:t>
      </w:r>
      <w:r w:rsidRPr="00335A74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335A74">
        <w:rPr>
          <w:rFonts w:ascii="Times New Roman" w:hAnsi="Times New Roman" w:cs="Times New Roman"/>
          <w:spacing w:val="-2"/>
          <w:sz w:val="28"/>
          <w:szCs w:val="28"/>
        </w:rPr>
        <w:t xml:space="preserve">— количество работающих, доставляемых в опасную зону, чел.; </w:t>
      </w:r>
      <w:r w:rsidR="00335A74">
        <w:rPr>
          <w:rFonts w:ascii="Times New Roman" w:hAnsi="Times New Roman" w:cs="Times New Roman"/>
          <w:color w:val="FF0000"/>
          <w:spacing w:val="-2"/>
          <w:sz w:val="28"/>
          <w:szCs w:val="28"/>
        </w:rPr>
        <w:t xml:space="preserve">       </w:t>
      </w:r>
      <w:r w:rsidRPr="00335A74">
        <w:rPr>
          <w:rFonts w:ascii="Times New Roman" w:hAnsi="Times New Roman" w:cs="Times New Roman"/>
          <w:spacing w:val="-2"/>
          <w:sz w:val="28"/>
          <w:szCs w:val="28"/>
        </w:rPr>
        <w:t>Зр — затраты на ремонт и содержание зданий — определяют</w:t>
      </w:r>
      <w:r w:rsidRPr="00335A74">
        <w:rPr>
          <w:rFonts w:ascii="Times New Roman" w:hAnsi="Times New Roman" w:cs="Times New Roman"/>
          <w:spacing w:val="-2"/>
          <w:sz w:val="28"/>
          <w:szCs w:val="28"/>
        </w:rPr>
        <w:softHyphen/>
        <w:t>ся по формуле:</w:t>
      </w:r>
    </w:p>
    <w:p w:rsidR="00360213" w:rsidRPr="00335A74" w:rsidRDefault="00360213" w:rsidP="00335A74">
      <w:pPr>
        <w:shd w:val="clear" w:color="auto" w:fill="FFFFFF"/>
        <w:spacing w:before="134" w:line="360" w:lineRule="auto"/>
        <w:ind w:right="-3" w:firstLine="720"/>
        <w:jc w:val="center"/>
        <w:rPr>
          <w:rFonts w:ascii="Times New Roman" w:hAnsi="Times New Roman" w:cs="Times New Roman"/>
          <w:spacing w:val="-2"/>
          <w:sz w:val="28"/>
          <w:szCs w:val="28"/>
          <w:vertAlign w:val="subscript"/>
        </w:rPr>
      </w:pPr>
      <w:r w:rsidRPr="00335A74">
        <w:rPr>
          <w:rFonts w:ascii="Times New Roman" w:hAnsi="Times New Roman" w:cs="Times New Roman"/>
          <w:spacing w:val="-2"/>
          <w:sz w:val="28"/>
          <w:szCs w:val="28"/>
        </w:rPr>
        <w:t>Зр</w:t>
      </w:r>
      <w:r w:rsidR="00335A74" w:rsidRPr="00335A74">
        <w:rPr>
          <w:rFonts w:ascii="Times New Roman" w:hAnsi="Times New Roman" w:cs="Times New Roman"/>
          <w:spacing w:val="-2"/>
          <w:sz w:val="28"/>
          <w:szCs w:val="28"/>
        </w:rPr>
        <w:t xml:space="preserve"> = </w:t>
      </w:r>
      <w:r w:rsidRPr="00335A74">
        <w:rPr>
          <w:rFonts w:ascii="Times New Roman" w:hAnsi="Times New Roman" w:cs="Times New Roman"/>
          <w:spacing w:val="-2"/>
          <w:sz w:val="28"/>
          <w:szCs w:val="28"/>
        </w:rPr>
        <w:t>Ср</w:t>
      </w:r>
      <w:r w:rsidR="00335A7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35A74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335A7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35A74" w:rsidRPr="00335A74">
        <w:rPr>
          <w:rFonts w:ascii="Times New Roman" w:hAnsi="Times New Roman" w:cs="Times New Roman"/>
          <w:spacing w:val="-2"/>
          <w:sz w:val="28"/>
          <w:szCs w:val="28"/>
          <w:lang w:val="en-US"/>
        </w:rPr>
        <w:t>S</w:t>
      </w:r>
      <w:r w:rsidR="00335A74" w:rsidRPr="00335A74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з</w:t>
      </w:r>
      <w:r w:rsidR="00335A74" w:rsidRPr="00335A74">
        <w:rPr>
          <w:rFonts w:ascii="Times New Roman" w:hAnsi="Times New Roman" w:cs="Times New Roman"/>
          <w:spacing w:val="-2"/>
          <w:sz w:val="28"/>
          <w:szCs w:val="28"/>
        </w:rPr>
        <w:t>,</w:t>
      </w:r>
    </w:p>
    <w:p w:rsidR="00335A74" w:rsidRPr="00335A74" w:rsidRDefault="00360213" w:rsidP="00F87FF6">
      <w:pPr>
        <w:shd w:val="clear" w:color="auto" w:fill="FFFFFF"/>
        <w:spacing w:before="134" w:line="360" w:lineRule="auto"/>
        <w:ind w:right="-6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35A74">
        <w:rPr>
          <w:rFonts w:ascii="Times New Roman" w:hAnsi="Times New Roman" w:cs="Times New Roman"/>
          <w:spacing w:val="-2"/>
          <w:sz w:val="28"/>
          <w:szCs w:val="28"/>
        </w:rPr>
        <w:t>где Ср — удельные затраты на ремонт зданий (наружный), руб./м</w:t>
      </w:r>
      <w:r w:rsidR="00335A74" w:rsidRPr="00335A7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35A74">
        <w:rPr>
          <w:rFonts w:ascii="Times New Roman" w:hAnsi="Times New Roman" w:cs="Times New Roman"/>
          <w:spacing w:val="-2"/>
          <w:sz w:val="28"/>
          <w:szCs w:val="28"/>
          <w:vertAlign w:val="superscript"/>
        </w:rPr>
        <w:t>2</w:t>
      </w:r>
      <w:r w:rsidRPr="00335A74">
        <w:rPr>
          <w:rFonts w:ascii="Times New Roman" w:hAnsi="Times New Roman" w:cs="Times New Roman"/>
          <w:spacing w:val="-2"/>
          <w:sz w:val="28"/>
          <w:szCs w:val="28"/>
        </w:rPr>
        <w:t xml:space="preserve">; </w:t>
      </w:r>
    </w:p>
    <w:p w:rsidR="00335A74" w:rsidRPr="00335A74" w:rsidRDefault="00335A74" w:rsidP="00987686">
      <w:pPr>
        <w:shd w:val="clear" w:color="auto" w:fill="FFFFFF"/>
        <w:spacing w:before="134" w:line="360" w:lineRule="auto"/>
        <w:ind w:right="-3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35A74">
        <w:rPr>
          <w:rFonts w:ascii="Times New Roman" w:hAnsi="Times New Roman" w:cs="Times New Roman"/>
          <w:spacing w:val="-2"/>
          <w:sz w:val="28"/>
          <w:szCs w:val="28"/>
          <w:lang w:val="en-US"/>
        </w:rPr>
        <w:t>S</w:t>
      </w:r>
      <w:r w:rsidRPr="00335A74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 xml:space="preserve">з </w:t>
      </w:r>
      <w:r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 xml:space="preserve"> </w:t>
      </w:r>
      <w:r w:rsidR="00360213" w:rsidRPr="00335A74">
        <w:rPr>
          <w:rFonts w:ascii="Times New Roman" w:hAnsi="Times New Roman" w:cs="Times New Roman"/>
          <w:spacing w:val="-2"/>
          <w:sz w:val="28"/>
          <w:szCs w:val="28"/>
        </w:rPr>
        <w:t>—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60213" w:rsidRPr="00335A74">
        <w:rPr>
          <w:rFonts w:ascii="Times New Roman" w:hAnsi="Times New Roman" w:cs="Times New Roman"/>
          <w:spacing w:val="-2"/>
          <w:sz w:val="28"/>
          <w:szCs w:val="28"/>
        </w:rPr>
        <w:t xml:space="preserve"> площадь ремонта здания, м</w:t>
      </w:r>
      <w:r w:rsidR="00360213" w:rsidRPr="00335A74">
        <w:rPr>
          <w:rFonts w:ascii="Times New Roman" w:hAnsi="Times New Roman" w:cs="Times New Roman"/>
          <w:spacing w:val="-2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360213" w:rsidRPr="00335A7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360213" w:rsidRDefault="00360213" w:rsidP="00987686">
      <w:pPr>
        <w:shd w:val="clear" w:color="auto" w:fill="FFFFFF"/>
        <w:spacing w:before="134" w:line="360" w:lineRule="auto"/>
        <w:ind w:right="-3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35A74">
        <w:rPr>
          <w:rFonts w:ascii="Times New Roman" w:hAnsi="Times New Roman" w:cs="Times New Roman"/>
          <w:spacing w:val="-2"/>
          <w:sz w:val="28"/>
          <w:szCs w:val="28"/>
        </w:rPr>
        <w:t>Затраты на уборку территории, руб.:</w:t>
      </w:r>
    </w:p>
    <w:p w:rsidR="00335A74" w:rsidRPr="00335A74" w:rsidRDefault="00335A74" w:rsidP="00335A74">
      <w:pPr>
        <w:shd w:val="clear" w:color="auto" w:fill="FFFFFF"/>
        <w:spacing w:before="134" w:line="360" w:lineRule="auto"/>
        <w:ind w:right="-3" w:firstLine="720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З </w:t>
      </w:r>
      <w:r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 xml:space="preserve">у*т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= С </w:t>
      </w:r>
      <w:r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*</w:t>
      </w:r>
      <w:r w:rsidRPr="00335A7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35A74">
        <w:rPr>
          <w:rFonts w:ascii="Times New Roman" w:hAnsi="Times New Roman" w:cs="Times New Roman"/>
          <w:spacing w:val="-2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т</w:t>
      </w:r>
      <w:r>
        <w:rPr>
          <w:rFonts w:ascii="Times New Roman" w:hAnsi="Times New Roman" w:cs="Times New Roman"/>
          <w:spacing w:val="-2"/>
          <w:sz w:val="28"/>
          <w:szCs w:val="28"/>
        </w:rPr>
        <w:t>,</w:t>
      </w:r>
    </w:p>
    <w:p w:rsidR="00335A74" w:rsidRPr="006210A5" w:rsidRDefault="00335A74" w:rsidP="00F87FF6">
      <w:pPr>
        <w:shd w:val="clear" w:color="auto" w:fill="FFFFFF"/>
        <w:spacing w:line="360" w:lineRule="auto"/>
        <w:ind w:right="-6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210A5">
        <w:rPr>
          <w:rFonts w:ascii="Times New Roman" w:hAnsi="Times New Roman" w:cs="Times New Roman"/>
          <w:spacing w:val="-2"/>
          <w:sz w:val="28"/>
          <w:szCs w:val="28"/>
        </w:rPr>
        <w:t>где С</w:t>
      </w:r>
      <w:r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т</w:t>
      </w:r>
      <w:r w:rsidR="00360213"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  — удельные затраты на уборку территории, руб./м</w:t>
      </w:r>
      <w:r w:rsidR="00360213" w:rsidRPr="006210A5">
        <w:rPr>
          <w:rFonts w:ascii="Times New Roman" w:hAnsi="Times New Roman" w:cs="Times New Roman"/>
          <w:spacing w:val="-2"/>
          <w:sz w:val="28"/>
          <w:szCs w:val="28"/>
          <w:vertAlign w:val="superscript"/>
        </w:rPr>
        <w:t>2</w:t>
      </w:r>
      <w:r w:rsidR="00360213"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; </w:t>
      </w:r>
    </w:p>
    <w:p w:rsidR="00335A74" w:rsidRPr="006210A5" w:rsidRDefault="00335A74" w:rsidP="00987686">
      <w:pPr>
        <w:shd w:val="clear" w:color="auto" w:fill="FFFFFF"/>
        <w:spacing w:before="134" w:line="360" w:lineRule="auto"/>
        <w:ind w:right="-3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210A5">
        <w:rPr>
          <w:rFonts w:ascii="Times New Roman" w:hAnsi="Times New Roman" w:cs="Times New Roman"/>
          <w:spacing w:val="-2"/>
          <w:sz w:val="28"/>
          <w:szCs w:val="28"/>
          <w:lang w:val="en-US"/>
        </w:rPr>
        <w:t>S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 xml:space="preserve">т </w:t>
      </w:r>
      <w:r w:rsidR="00360213" w:rsidRPr="006210A5">
        <w:rPr>
          <w:rFonts w:ascii="Times New Roman" w:hAnsi="Times New Roman" w:cs="Times New Roman"/>
          <w:spacing w:val="-2"/>
          <w:sz w:val="28"/>
          <w:szCs w:val="28"/>
        </w:rPr>
        <w:t>— площадь территории уборки, м</w:t>
      </w:r>
      <w:r w:rsidR="00360213" w:rsidRPr="006210A5">
        <w:rPr>
          <w:rFonts w:ascii="Times New Roman" w:hAnsi="Times New Roman" w:cs="Times New Roman"/>
          <w:spacing w:val="-2"/>
          <w:sz w:val="28"/>
          <w:szCs w:val="28"/>
          <w:vertAlign w:val="superscript"/>
        </w:rPr>
        <w:t>2</w:t>
      </w:r>
      <w:r w:rsidR="00360213"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; </w:t>
      </w:r>
    </w:p>
    <w:p w:rsidR="00360213" w:rsidRDefault="00360213" w:rsidP="00987686">
      <w:pPr>
        <w:shd w:val="clear" w:color="auto" w:fill="FFFFFF"/>
        <w:spacing w:before="134" w:line="360" w:lineRule="auto"/>
        <w:ind w:right="-3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210A5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="00335A74"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 xml:space="preserve">од 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>— затраты на спецодежду, определяются по формуле:</w:t>
      </w:r>
    </w:p>
    <w:p w:rsidR="006210A5" w:rsidRPr="006210A5" w:rsidRDefault="006210A5" w:rsidP="006210A5">
      <w:pPr>
        <w:shd w:val="clear" w:color="auto" w:fill="FFFFFF"/>
        <w:spacing w:before="134" w:line="360" w:lineRule="auto"/>
        <w:ind w:right="-3" w:firstLine="720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З </w:t>
      </w:r>
      <w:r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од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= С </w:t>
      </w:r>
      <w:r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од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*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n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од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</w:p>
    <w:p w:rsidR="00360213" w:rsidRPr="006210A5" w:rsidRDefault="006210A5" w:rsidP="00F87FF6">
      <w:pPr>
        <w:shd w:val="clear" w:color="auto" w:fill="FFFFFF"/>
        <w:spacing w:line="360" w:lineRule="auto"/>
        <w:ind w:right="-6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де </w:t>
      </w:r>
      <w:r w:rsidR="00360213" w:rsidRPr="006210A5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="00360213"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о</w:t>
      </w:r>
      <w:r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д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—  </w:t>
      </w:r>
      <w:r w:rsidR="00360213" w:rsidRPr="006210A5">
        <w:rPr>
          <w:rFonts w:ascii="Times New Roman" w:hAnsi="Times New Roman" w:cs="Times New Roman"/>
          <w:spacing w:val="-2"/>
          <w:sz w:val="28"/>
          <w:szCs w:val="28"/>
        </w:rPr>
        <w:t>годовые расходы на одежду с учетом ускоренного износа,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руб./чел.;</w:t>
      </w:r>
    </w:p>
    <w:p w:rsidR="006210A5" w:rsidRPr="006210A5" w:rsidRDefault="006210A5" w:rsidP="00164B05">
      <w:pPr>
        <w:shd w:val="clear" w:color="auto" w:fill="FFFFFF"/>
        <w:spacing w:before="134" w:line="360" w:lineRule="auto"/>
        <w:ind w:right="-3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     </w:t>
      </w:r>
      <w:r w:rsidRPr="006210A5">
        <w:rPr>
          <w:rFonts w:ascii="Times New Roman" w:hAnsi="Times New Roman" w:cs="Times New Roman"/>
          <w:spacing w:val="-2"/>
          <w:sz w:val="28"/>
          <w:szCs w:val="28"/>
          <w:lang w:val="en-US"/>
        </w:rPr>
        <w:t>n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од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60213" w:rsidRPr="006210A5">
        <w:rPr>
          <w:rFonts w:ascii="Times New Roman" w:hAnsi="Times New Roman" w:cs="Times New Roman"/>
          <w:spacing w:val="-2"/>
          <w:sz w:val="28"/>
          <w:szCs w:val="28"/>
        </w:rPr>
        <w:t>— количество людей, которые пользуются специальной рабо</w:t>
      </w:r>
      <w:r w:rsidR="00360213" w:rsidRPr="006210A5">
        <w:rPr>
          <w:rFonts w:ascii="Times New Roman" w:hAnsi="Times New Roman" w:cs="Times New Roman"/>
          <w:spacing w:val="-2"/>
          <w:sz w:val="28"/>
          <w:szCs w:val="28"/>
        </w:rPr>
        <w:softHyphen/>
        <w:t xml:space="preserve">чей одеждой, чел.; </w:t>
      </w:r>
    </w:p>
    <w:p w:rsidR="00360213" w:rsidRDefault="006210A5" w:rsidP="00164B05">
      <w:pPr>
        <w:shd w:val="clear" w:color="auto" w:fill="FFFFFF"/>
        <w:spacing w:before="134" w:line="360" w:lineRule="auto"/>
        <w:ind w:right="-3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    З</w:t>
      </w:r>
      <w:r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з.н</w:t>
      </w:r>
      <w:r w:rsidR="00360213"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— затраты на поддержание, посадку зеленых насаждений —определяются по формуле:</w:t>
      </w:r>
    </w:p>
    <w:p w:rsidR="006210A5" w:rsidRPr="006210A5" w:rsidRDefault="006210A5" w:rsidP="006210A5">
      <w:pPr>
        <w:shd w:val="clear" w:color="auto" w:fill="FFFFFF"/>
        <w:spacing w:before="134" w:line="360" w:lineRule="auto"/>
        <w:ind w:right="-3" w:firstLine="720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6210A5">
        <w:rPr>
          <w:rFonts w:ascii="Times New Roman" w:hAnsi="Times New Roman" w:cs="Times New Roman"/>
          <w:spacing w:val="-2"/>
          <w:sz w:val="28"/>
          <w:szCs w:val="28"/>
        </w:rPr>
        <w:t>З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 xml:space="preserve">з.н 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>= Ф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 xml:space="preserve">оз 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>* S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оз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>,</w:t>
      </w:r>
    </w:p>
    <w:p w:rsidR="00360213" w:rsidRPr="006210A5" w:rsidRDefault="00360213" w:rsidP="00164B05">
      <w:pPr>
        <w:shd w:val="clear" w:color="auto" w:fill="FFFFFF"/>
        <w:spacing w:before="134" w:line="360" w:lineRule="auto"/>
        <w:ind w:right="-3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210A5">
        <w:rPr>
          <w:rFonts w:ascii="Times New Roman" w:hAnsi="Times New Roman" w:cs="Times New Roman"/>
          <w:spacing w:val="-2"/>
          <w:sz w:val="28"/>
          <w:szCs w:val="28"/>
        </w:rPr>
        <w:t>где Ф</w:t>
      </w:r>
      <w:r w:rsidR="006210A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оз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— удельные текущие затраты на озеленение (посадку, содержание городских зеленых насаждений), руб./м</w:t>
      </w:r>
      <w:r w:rsidRPr="006210A5">
        <w:rPr>
          <w:rFonts w:ascii="Times New Roman" w:hAnsi="Times New Roman" w:cs="Times New Roman"/>
          <w:spacing w:val="-2"/>
          <w:sz w:val="28"/>
          <w:szCs w:val="28"/>
          <w:vertAlign w:val="superscript"/>
        </w:rPr>
        <w:t>2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360213" w:rsidRPr="006210A5" w:rsidRDefault="006210A5" w:rsidP="00987686">
      <w:pPr>
        <w:shd w:val="clear" w:color="auto" w:fill="FFFFFF"/>
        <w:spacing w:before="134" w:line="360" w:lineRule="auto"/>
        <w:ind w:right="-3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</w:t>
      </w:r>
      <w:r w:rsidR="00360213" w:rsidRPr="006210A5">
        <w:rPr>
          <w:rFonts w:ascii="Times New Roman" w:hAnsi="Times New Roman" w:cs="Times New Roman"/>
          <w:spacing w:val="-2"/>
          <w:sz w:val="28"/>
          <w:szCs w:val="28"/>
        </w:rPr>
        <w:t>S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оз</w:t>
      </w:r>
      <w:r w:rsidR="00360213"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— площадь посадки зеленых насаждений, м</w:t>
      </w:r>
      <w:r w:rsidR="00360213" w:rsidRPr="006210A5">
        <w:rPr>
          <w:rFonts w:ascii="Times New Roman" w:hAnsi="Times New Roman" w:cs="Times New Roman"/>
          <w:spacing w:val="-2"/>
          <w:sz w:val="28"/>
          <w:szCs w:val="28"/>
          <w:vertAlign w:val="superscript"/>
        </w:rPr>
        <w:t>2</w:t>
      </w:r>
      <w:r w:rsidR="00360213" w:rsidRPr="006210A5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360213" w:rsidRPr="006210A5" w:rsidRDefault="00360213" w:rsidP="00987686">
      <w:pPr>
        <w:shd w:val="clear" w:color="auto" w:fill="FFFFFF"/>
        <w:spacing w:before="134" w:line="360" w:lineRule="auto"/>
        <w:ind w:right="-3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210A5">
        <w:rPr>
          <w:rFonts w:ascii="Times New Roman" w:hAnsi="Times New Roman" w:cs="Times New Roman"/>
          <w:spacing w:val="-2"/>
          <w:sz w:val="28"/>
          <w:szCs w:val="28"/>
        </w:rPr>
        <w:t>Расходы на ускоренный износ транспорта определяются по формуле:</w:t>
      </w:r>
    </w:p>
    <w:p w:rsidR="00360213" w:rsidRPr="006210A5" w:rsidRDefault="00360213" w:rsidP="006210A5">
      <w:pPr>
        <w:shd w:val="clear" w:color="auto" w:fill="FFFFFF"/>
        <w:spacing w:before="134" w:line="360" w:lineRule="auto"/>
        <w:ind w:right="-3" w:firstLine="720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6210A5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="006210A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и</w:t>
      </w:r>
      <w:r w:rsidR="006210A5"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з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= Ф</w:t>
      </w:r>
      <w:r w:rsidR="006210A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210A5"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из</w:t>
      </w:r>
      <w:r w:rsidR="006210A5"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* 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210A5" w:rsidRPr="006210A5">
        <w:rPr>
          <w:rFonts w:ascii="Times New Roman" w:hAnsi="Times New Roman" w:cs="Times New Roman"/>
          <w:spacing w:val="-2"/>
          <w:sz w:val="28"/>
          <w:szCs w:val="28"/>
          <w:lang w:val="en-US"/>
        </w:rPr>
        <w:t>n</w:t>
      </w:r>
      <w:r w:rsidR="006210A5"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210A5"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т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>,</w:t>
      </w:r>
    </w:p>
    <w:p w:rsidR="006210A5" w:rsidRPr="006210A5" w:rsidRDefault="00360213" w:rsidP="00164B05">
      <w:pPr>
        <w:shd w:val="clear" w:color="auto" w:fill="FFFFFF"/>
        <w:spacing w:before="134" w:line="360" w:lineRule="auto"/>
        <w:ind w:right="-3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где </w:t>
      </w:r>
      <w:r w:rsidR="006210A5"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Ф </w:t>
      </w:r>
      <w:r w:rsidR="006210A5"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из</w:t>
      </w:r>
      <w:r w:rsidR="006210A5"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— удельные затраты на мал</w:t>
      </w:r>
      <w:r w:rsidR="006210A5" w:rsidRPr="006210A5">
        <w:rPr>
          <w:rFonts w:ascii="Times New Roman" w:hAnsi="Times New Roman" w:cs="Times New Roman"/>
          <w:spacing w:val="-2"/>
          <w:sz w:val="28"/>
          <w:szCs w:val="28"/>
        </w:rPr>
        <w:t>ые ремонты, профилактические ос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мотры транспорта, руб./ ед.; </w:t>
      </w:r>
    </w:p>
    <w:p w:rsidR="00120F93" w:rsidRPr="006210A5" w:rsidRDefault="006210A5" w:rsidP="00987686">
      <w:pPr>
        <w:shd w:val="clear" w:color="auto" w:fill="FFFFFF"/>
        <w:spacing w:before="134" w:line="360" w:lineRule="auto"/>
        <w:ind w:right="-3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     </w:t>
      </w:r>
      <w:r w:rsidRPr="006210A5">
        <w:rPr>
          <w:rFonts w:ascii="Times New Roman" w:hAnsi="Times New Roman" w:cs="Times New Roman"/>
          <w:spacing w:val="-2"/>
          <w:sz w:val="28"/>
          <w:szCs w:val="28"/>
          <w:lang w:val="en-US"/>
        </w:rPr>
        <w:t>n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т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60213"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 — количество единиц транспорта. </w:t>
      </w:r>
    </w:p>
    <w:p w:rsidR="00360213" w:rsidRDefault="00360213" w:rsidP="00987686">
      <w:pPr>
        <w:shd w:val="clear" w:color="auto" w:fill="FFFFFF"/>
        <w:spacing w:before="134"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120F93">
        <w:rPr>
          <w:rFonts w:ascii="Times New Roman" w:hAnsi="Times New Roman" w:cs="Times New Roman"/>
          <w:color w:val="000000"/>
          <w:spacing w:val="-2"/>
          <w:sz w:val="28"/>
          <w:szCs w:val="28"/>
        </w:rPr>
        <w:t>Ущерб загрязнения, наносимый сельскому и лесному хозяйству,</w:t>
      </w:r>
    </w:p>
    <w:p w:rsidR="00120F93" w:rsidRPr="00120F93" w:rsidRDefault="00120F93" w:rsidP="00987686">
      <w:pPr>
        <w:shd w:val="clear" w:color="auto" w:fill="FFFFFF"/>
        <w:spacing w:before="134" w:line="360" w:lineRule="auto"/>
        <w:ind w:right="-3" w:firstLine="720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 xml:space="preserve">общ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= П </w:t>
      </w:r>
      <w:r w:rsidRPr="00120F93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>ур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+ </w:t>
      </w:r>
      <w:r w:rsidRPr="00120F93">
        <w:rPr>
          <w:rFonts w:ascii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>в.р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+ </w:t>
      </w:r>
      <w:r w:rsidRPr="00120F93">
        <w:rPr>
          <w:rFonts w:ascii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 xml:space="preserve">п.л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+ </w:t>
      </w:r>
      <w:r w:rsidRPr="00120F93">
        <w:rPr>
          <w:rFonts w:ascii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>ав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,</w:t>
      </w:r>
    </w:p>
    <w:p w:rsidR="00360213" w:rsidRPr="006178A9" w:rsidRDefault="006178A9" w:rsidP="006178A9">
      <w:pPr>
        <w:shd w:val="clear" w:color="auto" w:fill="FFFFFF"/>
        <w:spacing w:before="67" w:line="360" w:lineRule="auto"/>
        <w:ind w:right="-3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178A9">
        <w:rPr>
          <w:rFonts w:ascii="Times New Roman" w:hAnsi="Times New Roman" w:cs="Times New Roman"/>
          <w:spacing w:val="-2"/>
          <w:sz w:val="28"/>
          <w:szCs w:val="28"/>
        </w:rPr>
        <w:t>где   П</w:t>
      </w:r>
      <w:r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 xml:space="preserve">ур 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>= S</w:t>
      </w:r>
      <w:r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 xml:space="preserve">уг  * 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( V </w:t>
      </w:r>
      <w:r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 xml:space="preserve">1 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>- V</w:t>
      </w:r>
      <w:r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2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>) * Ц   —  потери от у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>рожайнос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ти 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>хозя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>йс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енных 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>угодий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360213" w:rsidRPr="006178A9" w:rsidRDefault="006178A9" w:rsidP="00987686">
      <w:pPr>
        <w:shd w:val="clear" w:color="auto" w:fill="FFFFFF"/>
        <w:spacing w:before="67" w:line="360" w:lineRule="auto"/>
        <w:ind w:right="-3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178A9">
        <w:rPr>
          <w:rFonts w:ascii="Times New Roman" w:hAnsi="Times New Roman" w:cs="Times New Roman"/>
          <w:spacing w:val="-2"/>
          <w:sz w:val="28"/>
          <w:szCs w:val="28"/>
        </w:rPr>
        <w:t>S</w:t>
      </w:r>
      <w:r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уг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>— площадь сельско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хозяйственных 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>го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>дий, подверженных загрязнению, га;</w:t>
      </w:r>
    </w:p>
    <w:p w:rsidR="00360213" w:rsidRPr="006178A9" w:rsidRDefault="006178A9" w:rsidP="006178A9">
      <w:pPr>
        <w:shd w:val="clear" w:color="auto" w:fill="FFFFFF"/>
        <w:spacing w:line="360" w:lineRule="auto"/>
        <w:ind w:right="-6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V </w:t>
      </w:r>
      <w:r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 xml:space="preserve">1, 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 V</w:t>
      </w:r>
      <w:r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2л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>— урожайность сельскохозяйственной продукции до и после загрязнения угодий, ц /га;</w:t>
      </w:r>
    </w:p>
    <w:p w:rsidR="00360213" w:rsidRPr="006210A5" w:rsidRDefault="006210A5" w:rsidP="006178A9">
      <w:pPr>
        <w:shd w:val="clear" w:color="auto" w:fill="FFFFFF"/>
        <w:spacing w:line="360" w:lineRule="auto"/>
        <w:ind w:right="-6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="00360213" w:rsidRPr="006210A5">
        <w:rPr>
          <w:rFonts w:ascii="Times New Roman" w:hAnsi="Times New Roman" w:cs="Times New Roman"/>
          <w:spacing w:val="-2"/>
          <w:sz w:val="28"/>
          <w:szCs w:val="28"/>
        </w:rPr>
        <w:t>Ц — закупочная цена сельскохозяйственной продукции с рассматриваемых площадей, руб./ед.;</w:t>
      </w:r>
    </w:p>
    <w:p w:rsidR="00360213" w:rsidRPr="006178A9" w:rsidRDefault="00360213" w:rsidP="00987686">
      <w:pPr>
        <w:shd w:val="clear" w:color="auto" w:fill="FFFFFF"/>
        <w:spacing w:before="67" w:line="360" w:lineRule="auto"/>
        <w:ind w:right="-3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178A9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6210A5"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в.р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210A5" w:rsidRPr="006178A9">
        <w:rPr>
          <w:rFonts w:ascii="Times New Roman" w:hAnsi="Times New Roman" w:cs="Times New Roman"/>
          <w:spacing w:val="-2"/>
          <w:sz w:val="28"/>
          <w:szCs w:val="28"/>
        </w:rPr>
        <w:t>=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 S</w:t>
      </w:r>
      <w:r w:rsidR="006210A5"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210A5"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 xml:space="preserve">в * 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>(V</w:t>
      </w:r>
      <w:r w:rsidR="006178A9"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178A9"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 xml:space="preserve">1л </w:t>
      </w:r>
      <w:r w:rsidR="006178A9" w:rsidRPr="006178A9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 V</w:t>
      </w:r>
      <w:r w:rsidR="006178A9"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2л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>) • Ц</w:t>
      </w:r>
      <w:r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р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 — потери вылова рыбы из-за загряз</w:t>
      </w:r>
      <w:r w:rsidR="006178A9" w:rsidRPr="006178A9">
        <w:rPr>
          <w:rFonts w:ascii="Times New Roman" w:hAnsi="Times New Roman" w:cs="Times New Roman"/>
          <w:spacing w:val="-2"/>
          <w:sz w:val="28"/>
          <w:szCs w:val="28"/>
        </w:rPr>
        <w:t>не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>ния водоема,</w:t>
      </w:r>
    </w:p>
    <w:p w:rsidR="00360213" w:rsidRPr="006178A9" w:rsidRDefault="006178A9" w:rsidP="006178A9">
      <w:pPr>
        <w:shd w:val="clear" w:color="auto" w:fill="FFFFFF"/>
        <w:spacing w:before="67" w:line="360" w:lineRule="auto"/>
        <w:ind w:right="-3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178A9">
        <w:rPr>
          <w:rFonts w:ascii="Times New Roman" w:hAnsi="Times New Roman" w:cs="Times New Roman"/>
          <w:spacing w:val="-2"/>
          <w:sz w:val="28"/>
          <w:szCs w:val="28"/>
        </w:rPr>
        <w:t>где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 S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в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>— площадь водоема, подвергшеюся загрязнению, м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  <w:vertAlign w:val="superscript"/>
        </w:rPr>
        <w:t>2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360213" w:rsidRPr="00D57504" w:rsidRDefault="006178A9" w:rsidP="006178A9">
      <w:pPr>
        <w:shd w:val="clear" w:color="auto" w:fill="FFFFFF"/>
        <w:spacing w:before="67" w:line="360" w:lineRule="auto"/>
        <w:ind w:right="-3"/>
        <w:jc w:val="both"/>
        <w:rPr>
          <w:rFonts w:ascii="Times New Roman" w:hAnsi="Times New Roman" w:cs="Times New Roman"/>
          <w:color w:val="FF0000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V </w:t>
      </w:r>
      <w:r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1л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>, V</w:t>
      </w:r>
      <w:r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2л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 — 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>объемы вылова рыбы до и после загрязнения водоема, ц;</w:t>
      </w:r>
      <w:r w:rsidR="00360213" w:rsidRPr="00D57504">
        <w:rPr>
          <w:rFonts w:ascii="Times New Roman" w:hAnsi="Times New Roman" w:cs="Times New Roman"/>
          <w:color w:val="FF0000"/>
          <w:spacing w:val="-2"/>
          <w:sz w:val="28"/>
          <w:szCs w:val="28"/>
        </w:rPr>
        <w:br/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       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>Ц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р</w:t>
      </w:r>
      <w:r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 xml:space="preserve"> 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>— закупочная цена рыбы данного водоема, руб./ц.</w:t>
      </w:r>
    </w:p>
    <w:p w:rsidR="00360213" w:rsidRPr="006178A9" w:rsidRDefault="006178A9" w:rsidP="006178A9">
      <w:pPr>
        <w:shd w:val="clear" w:color="auto" w:fill="FFFFFF"/>
        <w:spacing w:before="67" w:line="360" w:lineRule="auto"/>
        <w:ind w:right="-3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2"/>
          <w:sz w:val="28"/>
          <w:szCs w:val="28"/>
        </w:rPr>
        <w:t xml:space="preserve">       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 xml:space="preserve">пл 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>= (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V </w:t>
      </w:r>
      <w:r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 xml:space="preserve">1л 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>-  V</w:t>
      </w:r>
      <w:r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2л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>)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 * 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>C</w:t>
      </w:r>
      <w:r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л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 * S</w:t>
      </w:r>
      <w:r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л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 — потери продуктивности леса, под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>ве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>рженного загрязнению,</w:t>
      </w:r>
    </w:p>
    <w:p w:rsidR="00360213" w:rsidRPr="006178A9" w:rsidRDefault="006178A9" w:rsidP="006178A9">
      <w:pPr>
        <w:shd w:val="clear" w:color="auto" w:fill="FFFFFF"/>
        <w:spacing w:before="67" w:line="360" w:lineRule="auto"/>
        <w:ind w:right="-3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где    V </w:t>
      </w:r>
      <w:r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1л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>, V</w:t>
      </w:r>
      <w:r w:rsidRPr="006178A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2л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 — объемы продуктивности леса в расчете на </w:t>
      </w:r>
      <w:smartTag w:uri="urn:schemas-microsoft-com:office:smarttags" w:element="metricconverter">
        <w:smartTagPr>
          <w:attr w:name="ProductID" w:val="1 га"/>
        </w:smartTagPr>
        <w:r w:rsidR="00360213" w:rsidRPr="006178A9">
          <w:rPr>
            <w:rFonts w:ascii="Times New Roman" w:hAnsi="Times New Roman" w:cs="Times New Roman"/>
            <w:spacing w:val="-2"/>
            <w:sz w:val="28"/>
            <w:szCs w:val="28"/>
          </w:rPr>
          <w:t>1 га</w:t>
        </w:r>
      </w:smartTag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 до и после</w:t>
      </w:r>
      <w:r w:rsidRPr="006178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60213" w:rsidRPr="006178A9">
        <w:rPr>
          <w:rFonts w:ascii="Times New Roman" w:hAnsi="Times New Roman" w:cs="Times New Roman"/>
          <w:spacing w:val="-2"/>
          <w:sz w:val="28"/>
          <w:szCs w:val="28"/>
        </w:rPr>
        <w:t>загрязнения;</w:t>
      </w:r>
    </w:p>
    <w:p w:rsidR="00360213" w:rsidRPr="006210A5" w:rsidRDefault="00360213" w:rsidP="00987686">
      <w:pPr>
        <w:shd w:val="clear" w:color="auto" w:fill="FFFFFF"/>
        <w:spacing w:before="67" w:line="360" w:lineRule="auto"/>
        <w:ind w:right="-3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210A5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л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ab/>
        <w:t>— себестоимость единицы объема продукции леса, руб./ед.;</w:t>
      </w:r>
    </w:p>
    <w:p w:rsidR="00360213" w:rsidRPr="006210A5" w:rsidRDefault="00360213" w:rsidP="00987686">
      <w:pPr>
        <w:shd w:val="clear" w:color="auto" w:fill="FFFFFF"/>
        <w:spacing w:before="67" w:line="360" w:lineRule="auto"/>
        <w:ind w:right="-3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210A5">
        <w:rPr>
          <w:rFonts w:ascii="Times New Roman" w:hAnsi="Times New Roman" w:cs="Times New Roman"/>
          <w:spacing w:val="-2"/>
          <w:sz w:val="28"/>
          <w:szCs w:val="28"/>
        </w:rPr>
        <w:t>S</w:t>
      </w:r>
      <w:r w:rsidR="006210A5"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л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ab/>
        <w:t>— площадь лесных угодий, подвергшихся загрязнению, га.</w:t>
      </w:r>
    </w:p>
    <w:p w:rsidR="00360213" w:rsidRPr="006210A5" w:rsidRDefault="00360213" w:rsidP="00987686">
      <w:pPr>
        <w:shd w:val="clear" w:color="auto" w:fill="FFFFFF"/>
        <w:spacing w:before="67" w:line="360" w:lineRule="auto"/>
        <w:ind w:right="-3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210A5">
        <w:rPr>
          <w:rFonts w:ascii="Times New Roman" w:hAnsi="Times New Roman" w:cs="Times New Roman"/>
          <w:spacing w:val="-2"/>
          <w:sz w:val="28"/>
          <w:szCs w:val="28"/>
        </w:rPr>
        <w:t>Потери от возможных аварий определяются по формуле:</w:t>
      </w:r>
    </w:p>
    <w:p w:rsidR="006210A5" w:rsidRPr="006210A5" w:rsidRDefault="00360213" w:rsidP="006210A5">
      <w:pPr>
        <w:shd w:val="clear" w:color="auto" w:fill="FFFFFF"/>
        <w:spacing w:before="67" w:line="360" w:lineRule="auto"/>
        <w:ind w:right="-3" w:firstLine="720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Пав = </w:t>
      </w:r>
      <w:r w:rsidRPr="006210A5">
        <w:rPr>
          <w:rFonts w:ascii="Times New Roman" w:hAnsi="Times New Roman" w:cs="Times New Roman"/>
          <w:i/>
          <w:spacing w:val="-2"/>
          <w:sz w:val="28"/>
          <w:szCs w:val="28"/>
        </w:rPr>
        <w:t xml:space="preserve">X 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>• С</w:t>
      </w:r>
      <w:r w:rsidR="006210A5"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п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</w:p>
    <w:p w:rsidR="00360213" w:rsidRPr="006210A5" w:rsidRDefault="006210A5" w:rsidP="006210A5">
      <w:pPr>
        <w:shd w:val="clear" w:color="auto" w:fill="FFFFFF"/>
        <w:spacing w:before="67" w:line="360" w:lineRule="auto"/>
        <w:ind w:right="-3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    гд</w:t>
      </w:r>
      <w:r w:rsidR="00360213"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е </w:t>
      </w:r>
      <w:r w:rsidR="00360213" w:rsidRPr="006210A5">
        <w:rPr>
          <w:rFonts w:ascii="Times New Roman" w:hAnsi="Times New Roman" w:cs="Times New Roman"/>
          <w:i/>
          <w:spacing w:val="-2"/>
          <w:sz w:val="28"/>
          <w:szCs w:val="28"/>
        </w:rPr>
        <w:t xml:space="preserve">X </w:t>
      </w:r>
      <w:r w:rsidR="00360213"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 — вероятность возникновения аварий;</w:t>
      </w:r>
    </w:p>
    <w:p w:rsidR="00360213" w:rsidRDefault="00360213" w:rsidP="00987686">
      <w:pPr>
        <w:shd w:val="clear" w:color="auto" w:fill="FFFFFF"/>
        <w:spacing w:before="67" w:line="360" w:lineRule="auto"/>
        <w:ind w:right="-3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210A5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6210A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п</w:t>
      </w:r>
      <w:r w:rsidRPr="006210A5">
        <w:rPr>
          <w:rFonts w:ascii="Times New Roman" w:hAnsi="Times New Roman" w:cs="Times New Roman"/>
          <w:spacing w:val="-2"/>
          <w:sz w:val="28"/>
          <w:szCs w:val="28"/>
        </w:rPr>
        <w:t xml:space="preserve"> — оценка потерь на ликвидацию аварии на производстве и прилегающих территориях, руб.</w:t>
      </w:r>
    </w:p>
    <w:p w:rsidR="000321BC" w:rsidRPr="005F7818" w:rsidRDefault="00F87FF6" w:rsidP="00F87FF6">
      <w:pPr>
        <w:spacing w:line="360" w:lineRule="auto"/>
        <w:ind w:right="-3"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  <w:r w:rsidR="000321BC" w:rsidRPr="005F7818">
        <w:rPr>
          <w:rFonts w:ascii="Times New Roman" w:hAnsi="Times New Roman" w:cs="Times New Roman"/>
          <w:b/>
          <w:color w:val="000000"/>
          <w:sz w:val="28"/>
          <w:szCs w:val="28"/>
        </w:rPr>
        <w:t>3.2.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321BC" w:rsidRPr="005F7818">
        <w:rPr>
          <w:rFonts w:ascii="Times New Roman" w:hAnsi="Times New Roman" w:cs="Times New Roman"/>
          <w:b/>
          <w:color w:val="000000"/>
          <w:sz w:val="28"/>
          <w:szCs w:val="28"/>
        </w:rPr>
        <w:t>Определение экономического ущерба от загрязнения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321BC" w:rsidRPr="005F7818">
        <w:rPr>
          <w:rFonts w:ascii="Times New Roman" w:hAnsi="Times New Roman" w:cs="Times New Roman"/>
          <w:b/>
          <w:color w:val="000000"/>
          <w:sz w:val="28"/>
          <w:szCs w:val="28"/>
        </w:rPr>
        <w:t>окружающей среды методом укрупненного счета</w:t>
      </w:r>
    </w:p>
    <w:p w:rsidR="00F87FF6" w:rsidRDefault="00F87FF6" w:rsidP="00987686">
      <w:pPr>
        <w:shd w:val="clear" w:color="auto" w:fill="FFFFFF"/>
        <w:spacing w:before="67"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5F7818" w:rsidRDefault="00360213" w:rsidP="00987686">
      <w:pPr>
        <w:shd w:val="clear" w:color="auto" w:fill="FFFFFF"/>
        <w:spacing w:before="67"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F7818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 укрупненных расчетах опред</w:t>
      </w:r>
      <w:r w:rsidR="005F7818" w:rsidRPr="005F7818">
        <w:rPr>
          <w:rFonts w:ascii="Times New Roman" w:hAnsi="Times New Roman" w:cs="Times New Roman"/>
          <w:color w:val="000000"/>
          <w:spacing w:val="-2"/>
          <w:sz w:val="28"/>
          <w:szCs w:val="28"/>
        </w:rPr>
        <w:t>ел</w:t>
      </w:r>
      <w:r w:rsidRPr="005F7818">
        <w:rPr>
          <w:rFonts w:ascii="Times New Roman" w:hAnsi="Times New Roman" w:cs="Times New Roman"/>
          <w:color w:val="000000"/>
          <w:spacing w:val="-2"/>
          <w:sz w:val="28"/>
          <w:szCs w:val="28"/>
        </w:rPr>
        <w:t>ения ущерба выделяют</w:t>
      </w:r>
      <w:r w:rsidR="005F7818" w:rsidRPr="005F781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три</w:t>
      </w:r>
      <w:r w:rsidRPr="005F781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группы сфер: атмо-</w:t>
      </w:r>
      <w:r w:rsidR="005F7818">
        <w:rPr>
          <w:rFonts w:ascii="Times New Roman" w:hAnsi="Times New Roman" w:cs="Times New Roman"/>
          <w:color w:val="000000"/>
          <w:spacing w:val="-2"/>
          <w:sz w:val="28"/>
          <w:szCs w:val="28"/>
        </w:rPr>
        <w:t>,</w:t>
      </w:r>
      <w:r w:rsidRPr="005F781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гидро- (вода)</w:t>
      </w:r>
      <w:r w:rsidR="005F7818" w:rsidRPr="005F7818">
        <w:rPr>
          <w:rFonts w:ascii="Times New Roman" w:hAnsi="Times New Roman" w:cs="Times New Roman"/>
          <w:color w:val="000000"/>
          <w:spacing w:val="-2"/>
          <w:sz w:val="28"/>
          <w:szCs w:val="28"/>
        </w:rPr>
        <w:t>, л</w:t>
      </w:r>
      <w:r w:rsidRPr="005F7818">
        <w:rPr>
          <w:rFonts w:ascii="Times New Roman" w:hAnsi="Times New Roman" w:cs="Times New Roman"/>
          <w:color w:val="000000"/>
          <w:spacing w:val="-2"/>
          <w:sz w:val="28"/>
          <w:szCs w:val="28"/>
        </w:rPr>
        <w:t>итосфера (земля и не</w:t>
      </w:r>
      <w:r w:rsidR="005F7818" w:rsidRPr="005F7818">
        <w:rPr>
          <w:rFonts w:ascii="Times New Roman" w:hAnsi="Times New Roman" w:cs="Times New Roman"/>
          <w:color w:val="000000"/>
          <w:spacing w:val="-2"/>
          <w:sz w:val="28"/>
          <w:szCs w:val="28"/>
        </w:rPr>
        <w:t>др</w:t>
      </w:r>
      <w:r w:rsidRPr="005F7818">
        <w:rPr>
          <w:rFonts w:ascii="Times New Roman" w:hAnsi="Times New Roman" w:cs="Times New Roman"/>
          <w:color w:val="000000"/>
          <w:spacing w:val="-2"/>
          <w:sz w:val="28"/>
          <w:szCs w:val="28"/>
        </w:rPr>
        <w:t>а), по которым имеются государстве</w:t>
      </w:r>
      <w:r w:rsidR="005F7818" w:rsidRPr="005F7818">
        <w:rPr>
          <w:rFonts w:ascii="Times New Roman" w:hAnsi="Times New Roman" w:cs="Times New Roman"/>
          <w:color w:val="000000"/>
          <w:spacing w:val="-2"/>
          <w:sz w:val="28"/>
          <w:szCs w:val="28"/>
        </w:rPr>
        <w:t>нн</w:t>
      </w:r>
      <w:r w:rsidRPr="005F7818">
        <w:rPr>
          <w:rFonts w:ascii="Times New Roman" w:hAnsi="Times New Roman" w:cs="Times New Roman"/>
          <w:color w:val="000000"/>
          <w:spacing w:val="-2"/>
          <w:sz w:val="28"/>
          <w:szCs w:val="28"/>
        </w:rPr>
        <w:t>ые и отраслевые укруп</w:t>
      </w:r>
      <w:r w:rsidR="005F7818" w:rsidRPr="005F7818">
        <w:rPr>
          <w:rFonts w:ascii="Times New Roman" w:hAnsi="Times New Roman" w:cs="Times New Roman"/>
          <w:color w:val="000000"/>
          <w:spacing w:val="-2"/>
          <w:sz w:val="28"/>
          <w:szCs w:val="28"/>
        </w:rPr>
        <w:t>не</w:t>
      </w:r>
      <w:r w:rsidRPr="005F781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нные оценки удельного ущерба и </w:t>
      </w:r>
      <w:r w:rsidR="005F7818" w:rsidRPr="005F781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другие </w:t>
      </w:r>
      <w:r w:rsidRPr="005F781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нормативы. </w:t>
      </w:r>
    </w:p>
    <w:p w:rsidR="00360213" w:rsidRPr="00E77ED9" w:rsidRDefault="00360213" w:rsidP="00987686">
      <w:pPr>
        <w:shd w:val="clear" w:color="auto" w:fill="FFFFFF"/>
        <w:spacing w:before="67"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E77ED9">
        <w:rPr>
          <w:rFonts w:ascii="Times New Roman" w:hAnsi="Times New Roman" w:cs="Times New Roman"/>
          <w:color w:val="000000"/>
          <w:spacing w:val="-2"/>
          <w:sz w:val="28"/>
          <w:szCs w:val="28"/>
        </w:rPr>
        <w:t>Оценка ущерба загрязнения разных сфер. При определении ущерба, в различных сферах необходимо учитывать особенности этих сфер.</w:t>
      </w:r>
    </w:p>
    <w:p w:rsidR="00360213" w:rsidRPr="00120F93" w:rsidRDefault="00360213" w:rsidP="00987686">
      <w:pPr>
        <w:shd w:val="clear" w:color="auto" w:fill="FFFFFF"/>
        <w:spacing w:before="67"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120F93">
        <w:rPr>
          <w:rFonts w:ascii="Times New Roman" w:hAnsi="Times New Roman" w:cs="Times New Roman"/>
          <w:color w:val="000000"/>
          <w:spacing w:val="-2"/>
          <w:sz w:val="28"/>
          <w:szCs w:val="28"/>
        </w:rPr>
        <w:t>Воздушный бассейн вследствие непрерывности и большой ем</w:t>
      </w:r>
      <w:r w:rsidRPr="00120F93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  <w:t>кости обладает значительно большими возможностями для само</w:t>
      </w:r>
      <w:r w:rsidRPr="00120F93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  <w:t>очистки от вредных ингредиентов, загрязняющих атмосферу. В то же время воздушный бассейн оказывает влияние практически на все сферы, что приводит к ухудшению среды обитания населения.</w:t>
      </w:r>
    </w:p>
    <w:p w:rsidR="00360213" w:rsidRPr="00120F93" w:rsidRDefault="00360213" w:rsidP="00987686">
      <w:pPr>
        <w:shd w:val="clear" w:color="auto" w:fill="FFFFFF"/>
        <w:spacing w:before="67"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120F93">
        <w:rPr>
          <w:rFonts w:ascii="Times New Roman" w:hAnsi="Times New Roman" w:cs="Times New Roman"/>
          <w:color w:val="000000"/>
          <w:spacing w:val="-2"/>
          <w:sz w:val="28"/>
          <w:szCs w:val="28"/>
        </w:rPr>
        <w:t>Загрязнение водоемов — это прежде всего ухудшение качества воды, наносит ущерб водопотребителю и водопользователям. Про</w:t>
      </w:r>
      <w:r w:rsidRPr="00120F93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  <w:t>цесс накопления загрязняющих ингредиентов может привести к деградации водоемов.</w:t>
      </w:r>
    </w:p>
    <w:p w:rsidR="00360213" w:rsidRPr="00120F93" w:rsidRDefault="00360213" w:rsidP="00987686">
      <w:pPr>
        <w:shd w:val="clear" w:color="auto" w:fill="FFFFFF"/>
        <w:spacing w:before="67"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120F93">
        <w:rPr>
          <w:rFonts w:ascii="Times New Roman" w:hAnsi="Times New Roman" w:cs="Times New Roman"/>
          <w:color w:val="000000"/>
          <w:spacing w:val="-2"/>
          <w:sz w:val="28"/>
          <w:szCs w:val="28"/>
        </w:rPr>
        <w:t>Физические процессы с вредными веществами в водном и воз</w:t>
      </w:r>
      <w:r w:rsidRPr="00120F93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  <w:t>душном бассейнах носят равный характер.</w:t>
      </w:r>
    </w:p>
    <w:p w:rsidR="00360213" w:rsidRPr="00120F93" w:rsidRDefault="00360213" w:rsidP="00987686">
      <w:pPr>
        <w:shd w:val="clear" w:color="auto" w:fill="FFFFFF"/>
        <w:spacing w:before="67"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120F93">
        <w:rPr>
          <w:rFonts w:ascii="Times New Roman" w:hAnsi="Times New Roman" w:cs="Times New Roman"/>
          <w:color w:val="000000"/>
          <w:spacing w:val="-2"/>
          <w:sz w:val="28"/>
          <w:szCs w:val="28"/>
        </w:rPr>
        <w:t>Нарушение и загрязнение земельных ресурсов вызываются не только изъятием земель, но и загрязнением воздушного и водного бассейнов, загрязнением продукции сельскохозяйственного про</w:t>
      </w:r>
      <w:r w:rsidRPr="00120F93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  <w:t>изводства.</w:t>
      </w:r>
    </w:p>
    <w:p w:rsidR="00360213" w:rsidRDefault="00360213" w:rsidP="00987686">
      <w:pPr>
        <w:shd w:val="clear" w:color="auto" w:fill="FFFFFF"/>
        <w:spacing w:before="67"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120F93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 оценке загрязнения атмосферы выявляется ущерб от вся</w:t>
      </w:r>
      <w:r w:rsidRPr="00120F93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  <w:t>кого источника по формуле:</w:t>
      </w:r>
    </w:p>
    <w:p w:rsidR="00120F93" w:rsidRDefault="00120F93" w:rsidP="00987686">
      <w:pPr>
        <w:shd w:val="clear" w:color="auto" w:fill="FFFFFF"/>
        <w:spacing w:before="67" w:line="360" w:lineRule="auto"/>
        <w:ind w:right="-3" w:firstLine="720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 xml:space="preserve"> атм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=</w:t>
      </w:r>
      <w:r w:rsidRPr="00120F93">
        <w:rPr>
          <w:rFonts w:ascii="Times New Roman" w:hAnsi="Times New Roman" w:cs="Times New Roman"/>
          <w:color w:val="000000"/>
          <w:spacing w:val="-2"/>
          <w:position w:val="-10"/>
          <w:sz w:val="28"/>
          <w:szCs w:val="28"/>
        </w:rPr>
        <w:object w:dxaOrig="740" w:dyaOrig="320">
          <v:shape id="_x0000_i1030" type="#_x0000_t75" style="width:36.75pt;height:15.75pt" o:ole="">
            <v:imagedata r:id="rId16" o:title=""/>
          </v:shape>
          <o:OLEObject Type="Embed" ProgID="Equation.3" ShapeID="_x0000_i1030" DrawAspect="Content" ObjectID="_1468339918" r:id="rId17"/>
        </w:objec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,</w:t>
      </w:r>
    </w:p>
    <w:p w:rsidR="00360213" w:rsidRPr="00E46149" w:rsidRDefault="00E46149" w:rsidP="00E46149">
      <w:pPr>
        <w:shd w:val="clear" w:color="auto" w:fill="FFFFFF"/>
        <w:spacing w:before="67" w:line="360" w:lineRule="auto"/>
        <w:ind w:right="-3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46149">
        <w:rPr>
          <w:rFonts w:ascii="Times New Roman" w:hAnsi="Times New Roman" w:cs="Times New Roman"/>
          <w:spacing w:val="-2"/>
          <w:sz w:val="28"/>
          <w:szCs w:val="28"/>
        </w:rPr>
        <w:t>где У</w:t>
      </w:r>
      <w:r w:rsidRPr="00E46149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 xml:space="preserve"> атм</w:t>
      </w:r>
      <w:r w:rsidRPr="00E46149">
        <w:rPr>
          <w:rFonts w:ascii="Times New Roman" w:hAnsi="Times New Roman" w:cs="Times New Roman"/>
          <w:spacing w:val="-2"/>
          <w:sz w:val="28"/>
          <w:szCs w:val="28"/>
        </w:rPr>
        <w:t xml:space="preserve"> —</w:t>
      </w:r>
      <w:r w:rsidR="00360213" w:rsidRPr="00E46149">
        <w:rPr>
          <w:rFonts w:ascii="Times New Roman" w:hAnsi="Times New Roman" w:cs="Times New Roman"/>
          <w:spacing w:val="-2"/>
          <w:sz w:val="28"/>
          <w:szCs w:val="28"/>
        </w:rPr>
        <w:t xml:space="preserve"> ущерб атмосфере, руб.;</w:t>
      </w:r>
    </w:p>
    <w:p w:rsidR="00360213" w:rsidRPr="00E46149" w:rsidRDefault="00E46149" w:rsidP="00E46149">
      <w:pPr>
        <w:shd w:val="clear" w:color="auto" w:fill="FFFFFF"/>
        <w:spacing w:before="67" w:line="360" w:lineRule="auto"/>
        <w:ind w:right="-3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</w:t>
      </w:r>
      <w:r w:rsidRPr="00E46149">
        <w:rPr>
          <w:rFonts w:ascii="Times New Roman" w:hAnsi="Times New Roman" w:cs="Times New Roman"/>
          <w:spacing w:val="-2"/>
          <w:position w:val="-10"/>
          <w:sz w:val="28"/>
          <w:szCs w:val="28"/>
        </w:rPr>
        <w:object w:dxaOrig="200" w:dyaOrig="260">
          <v:shape id="_x0000_i1031" type="#_x0000_t75" style="width:21.75pt;height:12.75pt" o:ole="">
            <v:imagedata r:id="rId18" o:title=""/>
          </v:shape>
          <o:OLEObject Type="Embed" ProgID="Equation.3" ShapeID="_x0000_i1031" DrawAspect="Content" ObjectID="_1468339919" r:id="rId19"/>
        </w:object>
      </w:r>
      <w:r w:rsidRPr="00E46149">
        <w:rPr>
          <w:rFonts w:ascii="Times New Roman" w:hAnsi="Times New Roman" w:cs="Times New Roman"/>
          <w:spacing w:val="-2"/>
          <w:sz w:val="28"/>
          <w:szCs w:val="28"/>
        </w:rPr>
        <w:t>—</w:t>
      </w:r>
      <w:r w:rsidR="00360213" w:rsidRPr="00E46149">
        <w:rPr>
          <w:rFonts w:ascii="Times New Roman" w:hAnsi="Times New Roman" w:cs="Times New Roman"/>
          <w:spacing w:val="-2"/>
          <w:sz w:val="28"/>
          <w:szCs w:val="28"/>
        </w:rPr>
        <w:t xml:space="preserve"> константа, численное значение которой меняется в зависи</w:t>
      </w:r>
      <w:r w:rsidR="00360213" w:rsidRPr="00E46149">
        <w:rPr>
          <w:rFonts w:ascii="Times New Roman" w:hAnsi="Times New Roman" w:cs="Times New Roman"/>
          <w:spacing w:val="-2"/>
          <w:sz w:val="28"/>
          <w:szCs w:val="28"/>
        </w:rPr>
        <w:softHyphen/>
        <w:t>мости от уровня  цен  (в  настоящее  время  принимается</w:t>
      </w:r>
      <w:r w:rsidRPr="00E4614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60213" w:rsidRPr="00E46149">
        <w:rPr>
          <w:rFonts w:ascii="Times New Roman" w:hAnsi="Times New Roman" w:cs="Times New Roman"/>
          <w:spacing w:val="-2"/>
          <w:sz w:val="28"/>
          <w:szCs w:val="28"/>
        </w:rPr>
        <w:t>равной 2,4 руб./усл. т);</w:t>
      </w:r>
    </w:p>
    <w:p w:rsidR="00360213" w:rsidRPr="00E46149" w:rsidRDefault="00E46149" w:rsidP="00987686">
      <w:pPr>
        <w:shd w:val="clear" w:color="auto" w:fill="FFFFFF"/>
        <w:spacing w:before="67" w:line="360" w:lineRule="auto"/>
        <w:ind w:right="-3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46149">
        <w:rPr>
          <w:rFonts w:ascii="Times New Roman" w:hAnsi="Times New Roman" w:cs="Times New Roman"/>
          <w:spacing w:val="-2"/>
          <w:position w:val="-6"/>
          <w:sz w:val="28"/>
          <w:szCs w:val="28"/>
        </w:rPr>
        <w:object w:dxaOrig="220" w:dyaOrig="279">
          <v:shape id="_x0000_i1032" type="#_x0000_t75" style="width:24pt;height:17.25pt" o:ole="">
            <v:imagedata r:id="rId20" o:title=""/>
          </v:shape>
          <o:OLEObject Type="Embed" ProgID="Equation.3" ShapeID="_x0000_i1032" DrawAspect="Content" ObjectID="_1468339920" r:id="rId21"/>
        </w:object>
      </w:r>
      <w:r w:rsidRPr="00E46149">
        <w:rPr>
          <w:rFonts w:ascii="Times New Roman" w:hAnsi="Times New Roman" w:cs="Times New Roman"/>
          <w:spacing w:val="-2"/>
          <w:sz w:val="28"/>
          <w:szCs w:val="28"/>
        </w:rPr>
        <w:t>—</w:t>
      </w:r>
      <w:r w:rsidR="00360213" w:rsidRPr="00E46149">
        <w:rPr>
          <w:rFonts w:ascii="Times New Roman" w:hAnsi="Times New Roman" w:cs="Times New Roman"/>
          <w:spacing w:val="-2"/>
          <w:sz w:val="28"/>
          <w:szCs w:val="28"/>
        </w:rPr>
        <w:t xml:space="preserve"> коэффициент относительной опасности, зависящей от типа</w:t>
      </w:r>
      <w:r w:rsidRPr="00E4614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60213" w:rsidRPr="00E46149">
        <w:rPr>
          <w:rFonts w:ascii="Times New Roman" w:hAnsi="Times New Roman" w:cs="Times New Roman"/>
          <w:spacing w:val="-2"/>
          <w:sz w:val="28"/>
          <w:szCs w:val="28"/>
        </w:rPr>
        <w:t>территории:</w:t>
      </w:r>
    </w:p>
    <w:p w:rsidR="00360213" w:rsidRPr="00E46149" w:rsidRDefault="00360213" w:rsidP="00E46149">
      <w:pPr>
        <w:numPr>
          <w:ilvl w:val="0"/>
          <w:numId w:val="7"/>
        </w:numPr>
        <w:shd w:val="clear" w:color="auto" w:fill="FFFFFF"/>
        <w:tabs>
          <w:tab w:val="clear" w:pos="1440"/>
          <w:tab w:val="num" w:pos="240"/>
          <w:tab w:val="left" w:pos="960"/>
        </w:tabs>
        <w:spacing w:before="67" w:line="360" w:lineRule="auto"/>
        <w:ind w:left="0" w:right="-3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46149">
        <w:rPr>
          <w:rFonts w:ascii="Times New Roman" w:hAnsi="Times New Roman" w:cs="Times New Roman"/>
          <w:spacing w:val="-2"/>
          <w:sz w:val="28"/>
          <w:szCs w:val="28"/>
        </w:rPr>
        <w:t>курортов и заповедников — 10;</w:t>
      </w:r>
    </w:p>
    <w:p w:rsidR="00360213" w:rsidRPr="00E46149" w:rsidRDefault="00360213" w:rsidP="00E46149">
      <w:pPr>
        <w:numPr>
          <w:ilvl w:val="0"/>
          <w:numId w:val="7"/>
        </w:numPr>
        <w:shd w:val="clear" w:color="auto" w:fill="FFFFFF"/>
        <w:tabs>
          <w:tab w:val="clear" w:pos="1440"/>
          <w:tab w:val="num" w:pos="240"/>
          <w:tab w:val="left" w:pos="960"/>
        </w:tabs>
        <w:spacing w:before="67" w:line="360" w:lineRule="auto"/>
        <w:ind w:left="0" w:right="-3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46149">
        <w:rPr>
          <w:rFonts w:ascii="Times New Roman" w:hAnsi="Times New Roman" w:cs="Times New Roman"/>
          <w:spacing w:val="-2"/>
          <w:sz w:val="28"/>
          <w:szCs w:val="28"/>
        </w:rPr>
        <w:t>пригородных зон и зон отдыха — 8;</w:t>
      </w:r>
    </w:p>
    <w:p w:rsidR="00360213" w:rsidRPr="00E46149" w:rsidRDefault="00360213" w:rsidP="00E46149">
      <w:pPr>
        <w:numPr>
          <w:ilvl w:val="0"/>
          <w:numId w:val="7"/>
        </w:numPr>
        <w:shd w:val="clear" w:color="auto" w:fill="FFFFFF"/>
        <w:tabs>
          <w:tab w:val="clear" w:pos="1440"/>
          <w:tab w:val="num" w:pos="240"/>
          <w:tab w:val="left" w:pos="960"/>
        </w:tabs>
        <w:spacing w:before="67" w:line="360" w:lineRule="auto"/>
        <w:ind w:left="0" w:right="-3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46149">
        <w:rPr>
          <w:rFonts w:ascii="Times New Roman" w:hAnsi="Times New Roman" w:cs="Times New Roman"/>
          <w:spacing w:val="-2"/>
          <w:sz w:val="28"/>
          <w:szCs w:val="28"/>
        </w:rPr>
        <w:t xml:space="preserve">населенных мест с плотностью населения (чел./ га) </w:t>
      </w:r>
      <w:r w:rsidR="00E46149" w:rsidRPr="00E46149">
        <w:rPr>
          <w:rFonts w:ascii="Times New Roman" w:hAnsi="Times New Roman" w:cs="Times New Roman"/>
          <w:spacing w:val="-2"/>
          <w:sz w:val="28"/>
          <w:szCs w:val="28"/>
          <w:lang w:val="en-US"/>
        </w:rPr>
        <w:t>n</w:t>
      </w:r>
      <w:r w:rsidR="00E46149" w:rsidRPr="00E46149">
        <w:rPr>
          <w:rFonts w:ascii="Times New Roman" w:hAnsi="Times New Roman" w:cs="Times New Roman"/>
          <w:spacing w:val="-2"/>
          <w:sz w:val="28"/>
          <w:szCs w:val="28"/>
        </w:rPr>
        <w:t xml:space="preserve"> &gt; 0,1 /</w:t>
      </w:r>
      <w:r w:rsidRPr="00E46149">
        <w:rPr>
          <w:rFonts w:ascii="Times New Roman" w:hAnsi="Times New Roman" w:cs="Times New Roman"/>
          <w:spacing w:val="-2"/>
          <w:sz w:val="28"/>
          <w:szCs w:val="28"/>
        </w:rPr>
        <w:t xml:space="preserve"> 6;</w:t>
      </w:r>
    </w:p>
    <w:p w:rsidR="00360213" w:rsidRPr="00E46149" w:rsidRDefault="00360213" w:rsidP="00E46149">
      <w:pPr>
        <w:numPr>
          <w:ilvl w:val="0"/>
          <w:numId w:val="7"/>
        </w:numPr>
        <w:shd w:val="clear" w:color="auto" w:fill="FFFFFF"/>
        <w:tabs>
          <w:tab w:val="clear" w:pos="1440"/>
          <w:tab w:val="num" w:pos="240"/>
          <w:tab w:val="left" w:pos="960"/>
        </w:tabs>
        <w:spacing w:before="67" w:line="360" w:lineRule="auto"/>
        <w:ind w:left="0" w:right="-3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46149">
        <w:rPr>
          <w:rFonts w:ascii="Times New Roman" w:hAnsi="Times New Roman" w:cs="Times New Roman"/>
          <w:spacing w:val="-2"/>
          <w:sz w:val="28"/>
          <w:szCs w:val="28"/>
        </w:rPr>
        <w:t>лесов - 0,21</w:t>
      </w:r>
      <w:r w:rsidR="00E46149" w:rsidRPr="00E46149">
        <w:rPr>
          <w:rFonts w:ascii="Times New Roman" w:hAnsi="Times New Roman" w:cs="Times New Roman"/>
          <w:spacing w:val="-2"/>
          <w:sz w:val="28"/>
          <w:szCs w:val="28"/>
        </w:rPr>
        <w:t xml:space="preserve"> / </w:t>
      </w:r>
      <w:r w:rsidRPr="00E46149">
        <w:rPr>
          <w:rFonts w:ascii="Times New Roman" w:hAnsi="Times New Roman" w:cs="Times New Roman"/>
          <w:spacing w:val="-2"/>
          <w:sz w:val="28"/>
          <w:szCs w:val="28"/>
        </w:rPr>
        <w:t>0,0025;</w:t>
      </w:r>
    </w:p>
    <w:p w:rsidR="00360213" w:rsidRPr="00E46149" w:rsidRDefault="00360213" w:rsidP="00E46149">
      <w:pPr>
        <w:numPr>
          <w:ilvl w:val="0"/>
          <w:numId w:val="7"/>
        </w:numPr>
        <w:shd w:val="clear" w:color="auto" w:fill="FFFFFF"/>
        <w:tabs>
          <w:tab w:val="clear" w:pos="1440"/>
          <w:tab w:val="num" w:pos="240"/>
          <w:tab w:val="left" w:pos="960"/>
        </w:tabs>
        <w:spacing w:before="67" w:line="360" w:lineRule="auto"/>
        <w:ind w:left="0" w:right="-3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46149">
        <w:rPr>
          <w:rFonts w:ascii="Times New Roman" w:hAnsi="Times New Roman" w:cs="Times New Roman"/>
          <w:spacing w:val="-2"/>
          <w:sz w:val="28"/>
          <w:szCs w:val="28"/>
        </w:rPr>
        <w:t>пашен — 0,25;</w:t>
      </w:r>
    </w:p>
    <w:p w:rsidR="00360213" w:rsidRPr="00E46149" w:rsidRDefault="00360213" w:rsidP="00E46149">
      <w:pPr>
        <w:numPr>
          <w:ilvl w:val="0"/>
          <w:numId w:val="7"/>
        </w:numPr>
        <w:shd w:val="clear" w:color="auto" w:fill="FFFFFF"/>
        <w:tabs>
          <w:tab w:val="clear" w:pos="1440"/>
          <w:tab w:val="num" w:pos="240"/>
          <w:tab w:val="left" w:pos="960"/>
        </w:tabs>
        <w:spacing w:before="67" w:line="360" w:lineRule="auto"/>
        <w:ind w:left="0" w:right="-3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46149">
        <w:rPr>
          <w:rFonts w:ascii="Times New Roman" w:hAnsi="Times New Roman" w:cs="Times New Roman"/>
          <w:spacing w:val="-2"/>
          <w:sz w:val="28"/>
          <w:szCs w:val="28"/>
        </w:rPr>
        <w:t>садов — 0,5;</w:t>
      </w:r>
    </w:p>
    <w:p w:rsidR="00E46149" w:rsidRPr="00E46149" w:rsidRDefault="00E46149" w:rsidP="00987686">
      <w:pPr>
        <w:shd w:val="clear" w:color="auto" w:fill="FFFFFF"/>
        <w:spacing w:before="67" w:line="360" w:lineRule="auto"/>
        <w:ind w:right="-3" w:firstLine="720"/>
        <w:jc w:val="both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E4614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f</w:t>
      </w:r>
      <w:r w:rsidRPr="00E46149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E46149">
        <w:rPr>
          <w:rFonts w:ascii="Times New Roman" w:hAnsi="Times New Roman" w:cs="Times New Roman"/>
          <w:spacing w:val="-2"/>
          <w:sz w:val="28"/>
          <w:szCs w:val="28"/>
        </w:rPr>
        <w:t>—</w:t>
      </w:r>
      <w:r w:rsidR="00360213" w:rsidRPr="00E46149">
        <w:rPr>
          <w:rFonts w:ascii="Times New Roman" w:hAnsi="Times New Roman" w:cs="Times New Roman"/>
          <w:spacing w:val="-2"/>
          <w:sz w:val="28"/>
          <w:szCs w:val="28"/>
        </w:rPr>
        <w:t xml:space="preserve"> безразмерный множитель, учитывающий характер рассеива</w:t>
      </w:r>
      <w:r w:rsidR="00360213" w:rsidRPr="00E46149">
        <w:rPr>
          <w:rFonts w:ascii="Times New Roman" w:hAnsi="Times New Roman" w:cs="Times New Roman"/>
          <w:spacing w:val="-2"/>
          <w:sz w:val="28"/>
          <w:szCs w:val="28"/>
        </w:rPr>
        <w:softHyphen/>
        <w:t xml:space="preserve">ния вещества в атмосфере; его значение зависит от скорости оседания частиц, высоты и выброса от земли, температуры газа; для частиц, оседающих со скоростью 1 </w:t>
      </w:r>
      <w:r w:rsidRPr="00E46149">
        <w:rPr>
          <w:rFonts w:ascii="Times New Roman" w:hAnsi="Times New Roman" w:cs="Times New Roman"/>
          <w:spacing w:val="-2"/>
          <w:sz w:val="28"/>
          <w:szCs w:val="28"/>
        </w:rPr>
        <w:t>/ 20 см/с, — 0,89 /</w:t>
      </w:r>
      <w:r w:rsidR="00360213" w:rsidRPr="00E46149">
        <w:rPr>
          <w:rFonts w:ascii="Times New Roman" w:hAnsi="Times New Roman" w:cs="Times New Roman"/>
          <w:spacing w:val="-2"/>
          <w:sz w:val="28"/>
          <w:szCs w:val="28"/>
        </w:rPr>
        <w:t xml:space="preserve"> 4, для частиц, оседающих со скоростью 1 см/с, — 0,08; </w:t>
      </w:r>
    </w:p>
    <w:p w:rsidR="00360213" w:rsidRPr="00E46149" w:rsidRDefault="00E46149" w:rsidP="00987686">
      <w:pPr>
        <w:shd w:val="clear" w:color="auto" w:fill="FFFFFF"/>
        <w:spacing w:before="67" w:line="360" w:lineRule="auto"/>
        <w:ind w:right="-3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4614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M</w:t>
      </w:r>
      <w:r w:rsidR="00360213" w:rsidRPr="00E4614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46149">
        <w:rPr>
          <w:rFonts w:ascii="Times New Roman" w:hAnsi="Times New Roman" w:cs="Times New Roman"/>
          <w:spacing w:val="-2"/>
          <w:sz w:val="28"/>
          <w:szCs w:val="28"/>
        </w:rPr>
        <w:t xml:space="preserve">— </w:t>
      </w:r>
      <w:r w:rsidR="00360213" w:rsidRPr="00E46149">
        <w:rPr>
          <w:rFonts w:ascii="Times New Roman" w:hAnsi="Times New Roman" w:cs="Times New Roman"/>
          <w:spacing w:val="-2"/>
          <w:sz w:val="28"/>
          <w:szCs w:val="28"/>
        </w:rPr>
        <w:t>приведенная масса годового выброса загрязнений из источ</w:t>
      </w:r>
      <w:r w:rsidR="00360213" w:rsidRPr="00E46149">
        <w:rPr>
          <w:rFonts w:ascii="Times New Roman" w:hAnsi="Times New Roman" w:cs="Times New Roman"/>
          <w:spacing w:val="-2"/>
          <w:sz w:val="28"/>
          <w:szCs w:val="28"/>
        </w:rPr>
        <w:softHyphen/>
        <w:t>ника, усл. т/год.</w:t>
      </w:r>
    </w:p>
    <w:p w:rsidR="00360213" w:rsidRDefault="00360213" w:rsidP="00692214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120F93">
        <w:rPr>
          <w:rFonts w:ascii="Times New Roman" w:hAnsi="Times New Roman" w:cs="Times New Roman"/>
          <w:color w:val="000000"/>
          <w:spacing w:val="2"/>
          <w:sz w:val="28"/>
          <w:szCs w:val="28"/>
        </w:rPr>
        <w:t>Коэффициент относительной опасности определяется по фор</w:t>
      </w:r>
      <w:r w:rsidRPr="00120F93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120F93">
        <w:rPr>
          <w:rFonts w:ascii="Times New Roman" w:hAnsi="Times New Roman" w:cs="Times New Roman"/>
          <w:color w:val="000000"/>
          <w:spacing w:val="-9"/>
          <w:sz w:val="28"/>
          <w:szCs w:val="28"/>
        </w:rPr>
        <w:t>муле:</w:t>
      </w:r>
    </w:p>
    <w:p w:rsidR="00692214" w:rsidRPr="00692214" w:rsidRDefault="00692214" w:rsidP="00692214">
      <w:pPr>
        <w:shd w:val="clear" w:color="auto" w:fill="FFFFFF"/>
        <w:spacing w:line="360" w:lineRule="auto"/>
        <w:ind w:right="-3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692214">
        <w:rPr>
          <w:rFonts w:ascii="Times New Roman" w:hAnsi="Times New Roman" w:cs="Times New Roman"/>
          <w:position w:val="-30"/>
          <w:sz w:val="28"/>
          <w:szCs w:val="28"/>
        </w:rPr>
        <w:object w:dxaOrig="1300" w:dyaOrig="700">
          <v:shape id="_x0000_i1033" type="#_x0000_t75" style="width:120pt;height:47.25pt" o:ole="">
            <v:imagedata r:id="rId22" o:title=""/>
          </v:shape>
          <o:OLEObject Type="Embed" ProgID="Equation.3" ShapeID="_x0000_i1033" DrawAspect="Content" ObjectID="_1468339921" r:id="rId23"/>
        </w:object>
      </w:r>
      <w:r w:rsidRPr="00692214">
        <w:rPr>
          <w:rFonts w:ascii="Times New Roman" w:hAnsi="Times New Roman" w:cs="Times New Roman"/>
          <w:sz w:val="28"/>
          <w:szCs w:val="28"/>
        </w:rPr>
        <w:t>,</w:t>
      </w:r>
    </w:p>
    <w:p w:rsidR="00692214" w:rsidRPr="00692214" w:rsidRDefault="00360213" w:rsidP="00692214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92214">
        <w:rPr>
          <w:rFonts w:ascii="Times New Roman" w:hAnsi="Times New Roman" w:cs="Times New Roman"/>
          <w:spacing w:val="-3"/>
          <w:sz w:val="28"/>
          <w:szCs w:val="28"/>
        </w:rPr>
        <w:t xml:space="preserve">где </w:t>
      </w:r>
      <w:r w:rsidR="00692214" w:rsidRPr="00692214"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  <w:r w:rsidRPr="00692214">
        <w:rPr>
          <w:rFonts w:ascii="Times New Roman" w:hAnsi="Times New Roman" w:cs="Times New Roman"/>
          <w:i/>
          <w:iCs/>
          <w:spacing w:val="-3"/>
          <w:sz w:val="28"/>
          <w:szCs w:val="28"/>
          <w:lang w:val="en-US"/>
        </w:rPr>
        <w:t>S</w:t>
      </w:r>
      <w:r w:rsidR="00692214" w:rsidRPr="00692214">
        <w:rPr>
          <w:rFonts w:ascii="Times New Roman" w:hAnsi="Times New Roman" w:cs="Times New Roman"/>
          <w:i/>
          <w:iCs/>
          <w:spacing w:val="-3"/>
          <w:sz w:val="28"/>
          <w:szCs w:val="28"/>
          <w:vertAlign w:val="subscript"/>
          <w:lang w:val="en-US"/>
        </w:rPr>
        <w:t>i</w:t>
      </w:r>
      <w:r w:rsidR="00692214" w:rsidRPr="00692214">
        <w:rPr>
          <w:rFonts w:ascii="Times New Roman" w:hAnsi="Times New Roman" w:cs="Times New Roman"/>
          <w:i/>
          <w:iCs/>
          <w:spacing w:val="-3"/>
          <w:sz w:val="28"/>
          <w:szCs w:val="28"/>
          <w:vertAlign w:val="subscript"/>
        </w:rPr>
        <w:t xml:space="preserve"> </w:t>
      </w:r>
      <w:r w:rsidR="00692214" w:rsidRPr="00692214">
        <w:rPr>
          <w:rFonts w:ascii="Times New Roman" w:hAnsi="Times New Roman" w:cs="Times New Roman"/>
          <w:sz w:val="28"/>
          <w:szCs w:val="28"/>
        </w:rPr>
        <w:t>—</w:t>
      </w:r>
      <w:r w:rsidRPr="00692214">
        <w:rPr>
          <w:rFonts w:ascii="Times New Roman" w:hAnsi="Times New Roman" w:cs="Times New Roman"/>
          <w:spacing w:val="2"/>
          <w:sz w:val="28"/>
          <w:szCs w:val="28"/>
        </w:rPr>
        <w:t xml:space="preserve"> площадь</w:t>
      </w:r>
      <w:r w:rsidR="00692214" w:rsidRPr="0069221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692214" w:rsidRPr="00692214">
        <w:rPr>
          <w:rFonts w:ascii="Times New Roman" w:hAnsi="Times New Roman" w:cs="Times New Roman"/>
          <w:spacing w:val="2"/>
          <w:sz w:val="28"/>
          <w:szCs w:val="28"/>
          <w:lang w:val="en-US"/>
        </w:rPr>
        <w:t>i</w:t>
      </w:r>
      <w:r w:rsidRPr="00692214">
        <w:rPr>
          <w:rFonts w:ascii="Times New Roman" w:hAnsi="Times New Roman" w:cs="Times New Roman"/>
          <w:spacing w:val="2"/>
          <w:sz w:val="28"/>
          <w:szCs w:val="28"/>
        </w:rPr>
        <w:t xml:space="preserve">-го участка зоны активного засорения (ЗАЗ); </w:t>
      </w:r>
    </w:p>
    <w:p w:rsidR="00692214" w:rsidRPr="00692214" w:rsidRDefault="00CF3A7E" w:rsidP="00692214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        </w:t>
      </w:r>
      <w:r w:rsidRPr="00CF3A7E">
        <w:rPr>
          <w:rFonts w:ascii="Times New Roman" w:hAnsi="Times New Roman" w:cs="Times New Roman"/>
          <w:i/>
          <w:iCs/>
          <w:spacing w:val="-3"/>
          <w:sz w:val="28"/>
          <w:szCs w:val="28"/>
          <w:lang w:val="en-US"/>
        </w:rPr>
        <w:t>S</w:t>
      </w:r>
      <w:r w:rsidRPr="00CF3A7E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Pr="00CF3A7E">
        <w:rPr>
          <w:rFonts w:ascii="Times New Roman" w:hAnsi="Times New Roman" w:cs="Times New Roman"/>
          <w:i/>
          <w:iCs/>
          <w:spacing w:val="-3"/>
          <w:sz w:val="28"/>
          <w:szCs w:val="28"/>
          <w:vertAlign w:val="subscript"/>
        </w:rPr>
        <w:t>заз</w:t>
      </w:r>
      <w:r w:rsidR="00360213" w:rsidRPr="00D57504">
        <w:rPr>
          <w:rFonts w:ascii="Times New Roman" w:hAnsi="Times New Roman" w:cs="Times New Roman"/>
          <w:color w:val="FF0000"/>
          <w:spacing w:val="-5"/>
          <w:sz w:val="28"/>
          <w:szCs w:val="28"/>
        </w:rPr>
        <w:t xml:space="preserve"> </w:t>
      </w:r>
      <w:r w:rsidR="00360213" w:rsidRPr="00CF3A7E">
        <w:rPr>
          <w:rFonts w:ascii="Times New Roman" w:hAnsi="Times New Roman" w:cs="Times New Roman"/>
          <w:spacing w:val="-5"/>
          <w:sz w:val="28"/>
          <w:szCs w:val="28"/>
        </w:rPr>
        <w:t>— площадь ЗАЗ, определяемая по соответствующей методике, га;</w:t>
      </w:r>
      <w:r w:rsidR="00360213" w:rsidRPr="00D57504">
        <w:rPr>
          <w:rFonts w:ascii="Times New Roman" w:hAnsi="Times New Roman" w:cs="Times New Roman"/>
          <w:color w:val="FF0000"/>
          <w:spacing w:val="-5"/>
          <w:sz w:val="28"/>
          <w:szCs w:val="28"/>
        </w:rPr>
        <w:t xml:space="preserve"> </w:t>
      </w:r>
      <w:r w:rsidR="00360213" w:rsidRPr="00D57504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</w:p>
    <w:p w:rsidR="00360213" w:rsidRPr="00692214" w:rsidRDefault="00CF3A7E" w:rsidP="00CF3A7E">
      <w:pPr>
        <w:shd w:val="clear" w:color="auto" w:fill="FFFFFF"/>
        <w:spacing w:before="19" w:line="36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692214" w:rsidRPr="00CF3A7E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360213" w:rsidRPr="00692214">
        <w:rPr>
          <w:rFonts w:ascii="Times New Roman" w:hAnsi="Times New Roman" w:cs="Times New Roman"/>
          <w:sz w:val="28"/>
          <w:szCs w:val="28"/>
        </w:rPr>
        <w:t xml:space="preserve">  — номер участка, относящийся к одному из типов территорий,</w:t>
      </w:r>
      <w:r w:rsidR="00692214" w:rsidRPr="00692214">
        <w:rPr>
          <w:rFonts w:ascii="Times New Roman" w:hAnsi="Times New Roman" w:cs="Times New Roman"/>
          <w:sz w:val="28"/>
          <w:szCs w:val="28"/>
        </w:rPr>
        <w:t xml:space="preserve"> </w:t>
      </w:r>
      <w:r w:rsidR="00360213" w:rsidRPr="00692214">
        <w:rPr>
          <w:rFonts w:ascii="Times New Roman" w:hAnsi="Times New Roman" w:cs="Times New Roman"/>
          <w:spacing w:val="1"/>
          <w:sz w:val="28"/>
          <w:szCs w:val="28"/>
        </w:rPr>
        <w:t>попавших в ЗАЗ;</w:t>
      </w:r>
    </w:p>
    <w:p w:rsidR="00360213" w:rsidRPr="00CF3A7E" w:rsidRDefault="00CF3A7E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7E">
        <w:rPr>
          <w:rFonts w:ascii="Times New Roman" w:hAnsi="Times New Roman" w:cs="Times New Roman"/>
          <w:color w:val="FF0000"/>
          <w:spacing w:val="2"/>
          <w:position w:val="-12"/>
          <w:sz w:val="28"/>
          <w:szCs w:val="28"/>
        </w:rPr>
        <w:object w:dxaOrig="240" w:dyaOrig="360">
          <v:shape id="_x0000_i1034" type="#_x0000_t75" style="width:17.25pt;height:26.25pt" o:ole="">
            <v:imagedata r:id="rId24" o:title=""/>
          </v:shape>
          <o:OLEObject Type="Embed" ProgID="Equation.3" ShapeID="_x0000_i1034" DrawAspect="Content" ObjectID="_1468339922" r:id="rId25"/>
        </w:object>
      </w:r>
      <w:r w:rsidR="00360213" w:rsidRPr="00D57504">
        <w:rPr>
          <w:rFonts w:ascii="Times New Roman" w:hAnsi="Times New Roman" w:cs="Times New Roman"/>
          <w:color w:val="FF0000"/>
          <w:spacing w:val="2"/>
          <w:sz w:val="28"/>
          <w:szCs w:val="28"/>
        </w:rPr>
        <w:t xml:space="preserve">   </w:t>
      </w:r>
      <w:r w:rsidR="00360213" w:rsidRPr="00CF3A7E">
        <w:rPr>
          <w:rFonts w:ascii="Times New Roman" w:hAnsi="Times New Roman" w:cs="Times New Roman"/>
          <w:spacing w:val="2"/>
          <w:sz w:val="28"/>
          <w:szCs w:val="28"/>
        </w:rPr>
        <w:t>— коэффициент относительной опасности</w:t>
      </w:r>
      <w:r w:rsidR="00360213" w:rsidRPr="00CF3A7E">
        <w:rPr>
          <w:rFonts w:ascii="Times New Roman" w:hAnsi="Times New Roman" w:cs="Times New Roman"/>
          <w:color w:val="FF0000"/>
          <w:spacing w:val="2"/>
          <w:sz w:val="28"/>
          <w:szCs w:val="28"/>
        </w:rPr>
        <w:t xml:space="preserve"> </w:t>
      </w:r>
      <w:r w:rsidR="00360213" w:rsidRPr="00CF3A7E">
        <w:rPr>
          <w:rFonts w:ascii="Times New Roman" w:hAnsi="Times New Roman" w:cs="Times New Roman"/>
          <w:spacing w:val="2"/>
          <w:sz w:val="28"/>
          <w:szCs w:val="28"/>
          <w:lang w:val="en-US"/>
        </w:rPr>
        <w:t>i</w:t>
      </w:r>
      <w:r w:rsidR="00360213" w:rsidRPr="00CF3A7E">
        <w:rPr>
          <w:rFonts w:ascii="Times New Roman" w:hAnsi="Times New Roman" w:cs="Times New Roman"/>
          <w:spacing w:val="2"/>
          <w:sz w:val="28"/>
          <w:szCs w:val="28"/>
        </w:rPr>
        <w:t>-го участка ЗАЗ.</w:t>
      </w:r>
    </w:p>
    <w:p w:rsidR="00360213" w:rsidRDefault="00360213" w:rsidP="00E46149">
      <w:pPr>
        <w:shd w:val="clear" w:color="auto" w:fill="FFFFFF"/>
        <w:spacing w:line="360" w:lineRule="auto"/>
        <w:ind w:right="-6" w:firstLine="72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46149">
        <w:rPr>
          <w:rFonts w:ascii="Times New Roman" w:hAnsi="Times New Roman" w:cs="Times New Roman"/>
          <w:spacing w:val="6"/>
          <w:sz w:val="28"/>
          <w:szCs w:val="28"/>
        </w:rPr>
        <w:t>Величина приведенной массы выброса загрязнений в атмо</w:t>
      </w:r>
      <w:r w:rsidRPr="00E46149">
        <w:rPr>
          <w:rFonts w:ascii="Times New Roman" w:hAnsi="Times New Roman" w:cs="Times New Roman"/>
          <w:spacing w:val="6"/>
          <w:sz w:val="28"/>
          <w:szCs w:val="28"/>
        </w:rPr>
        <w:softHyphen/>
      </w:r>
      <w:r w:rsidRPr="00E46149">
        <w:rPr>
          <w:rFonts w:ascii="Times New Roman" w:hAnsi="Times New Roman" w:cs="Times New Roman"/>
          <w:spacing w:val="2"/>
          <w:sz w:val="28"/>
          <w:szCs w:val="28"/>
        </w:rPr>
        <w:t>сферу определяется по формуле:</w:t>
      </w:r>
    </w:p>
    <w:p w:rsidR="00E46149" w:rsidRPr="00692214" w:rsidRDefault="00E46149" w:rsidP="00E46149">
      <w:pPr>
        <w:shd w:val="clear" w:color="auto" w:fill="FFFFFF"/>
        <w:spacing w:line="360" w:lineRule="auto"/>
        <w:ind w:right="-6" w:firstLine="720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lang w:val="en-US"/>
        </w:rPr>
        <w:t>M</w:t>
      </w:r>
      <w:r w:rsidRPr="00692214">
        <w:rPr>
          <w:rFonts w:ascii="Times New Roman" w:hAnsi="Times New Roman" w:cs="Times New Roman"/>
          <w:spacing w:val="2"/>
          <w:sz w:val="28"/>
          <w:szCs w:val="28"/>
        </w:rPr>
        <w:t xml:space="preserve"> = </w:t>
      </w:r>
      <w:r w:rsidR="00692214" w:rsidRPr="00E46149">
        <w:rPr>
          <w:rFonts w:ascii="Times New Roman" w:hAnsi="Times New Roman" w:cs="Times New Roman"/>
          <w:spacing w:val="2"/>
          <w:position w:val="-28"/>
          <w:sz w:val="28"/>
          <w:szCs w:val="28"/>
          <w:lang w:val="en-US"/>
        </w:rPr>
        <w:object w:dxaOrig="920" w:dyaOrig="680">
          <v:shape id="_x0000_i1035" type="#_x0000_t75" style="width:63pt;height:33.75pt" o:ole="">
            <v:imagedata r:id="rId26" o:title=""/>
          </v:shape>
          <o:OLEObject Type="Embed" ProgID="Equation.3" ShapeID="_x0000_i1035" DrawAspect="Content" ObjectID="_1468339923" r:id="rId27"/>
        </w:object>
      </w:r>
    </w:p>
    <w:p w:rsidR="00360213" w:rsidRPr="00692214" w:rsidRDefault="00360213" w:rsidP="00692214">
      <w:pPr>
        <w:shd w:val="clear" w:color="auto" w:fill="FFFFFF"/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692214">
        <w:rPr>
          <w:rFonts w:ascii="Times New Roman" w:hAnsi="Times New Roman" w:cs="Times New Roman"/>
          <w:spacing w:val="4"/>
          <w:sz w:val="28"/>
          <w:szCs w:val="28"/>
        </w:rPr>
        <w:t xml:space="preserve">где </w:t>
      </w:r>
      <w:r w:rsidRPr="00692214">
        <w:rPr>
          <w:rFonts w:ascii="Times New Roman" w:hAnsi="Times New Roman" w:cs="Times New Roman"/>
          <w:i/>
          <w:iCs/>
          <w:spacing w:val="4"/>
          <w:sz w:val="28"/>
          <w:szCs w:val="28"/>
        </w:rPr>
        <w:t xml:space="preserve">N </w:t>
      </w:r>
      <w:r w:rsidRPr="00692214">
        <w:rPr>
          <w:rFonts w:ascii="Times New Roman" w:hAnsi="Times New Roman" w:cs="Times New Roman"/>
          <w:spacing w:val="4"/>
          <w:sz w:val="28"/>
          <w:szCs w:val="28"/>
        </w:rPr>
        <w:t>— общее число источников загрязнения;</w:t>
      </w:r>
    </w:p>
    <w:p w:rsidR="00692214" w:rsidRPr="00692214" w:rsidRDefault="00692214" w:rsidP="00692214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92214">
        <w:rPr>
          <w:rFonts w:ascii="Times New Roman" w:hAnsi="Times New Roman" w:cs="Times New Roman"/>
          <w:i/>
          <w:iCs/>
          <w:spacing w:val="4"/>
          <w:sz w:val="28"/>
          <w:szCs w:val="28"/>
        </w:rPr>
        <w:t xml:space="preserve">      </w:t>
      </w:r>
      <w:r w:rsidR="00360213" w:rsidRPr="00692214">
        <w:rPr>
          <w:rFonts w:ascii="Times New Roman" w:hAnsi="Times New Roman" w:cs="Times New Roman"/>
          <w:i/>
          <w:iCs/>
          <w:spacing w:val="4"/>
          <w:sz w:val="28"/>
          <w:szCs w:val="28"/>
          <w:lang w:val="en-US"/>
        </w:rPr>
        <w:t>A</w:t>
      </w:r>
      <w:r w:rsidRPr="00692214">
        <w:rPr>
          <w:rFonts w:ascii="Times New Roman" w:hAnsi="Times New Roman" w:cs="Times New Roman"/>
          <w:i/>
          <w:iCs/>
          <w:spacing w:val="4"/>
          <w:sz w:val="28"/>
          <w:szCs w:val="28"/>
          <w:vertAlign w:val="subscript"/>
          <w:lang w:val="en-US"/>
        </w:rPr>
        <w:t>i</w:t>
      </w:r>
      <w:r w:rsidR="00360213" w:rsidRPr="00692214">
        <w:rPr>
          <w:rFonts w:ascii="Times New Roman" w:hAnsi="Times New Roman" w:cs="Times New Roman"/>
          <w:i/>
          <w:iCs/>
          <w:spacing w:val="4"/>
          <w:sz w:val="28"/>
          <w:szCs w:val="28"/>
        </w:rPr>
        <w:t xml:space="preserve"> </w:t>
      </w:r>
      <w:r w:rsidR="00360213" w:rsidRPr="00692214">
        <w:rPr>
          <w:rFonts w:ascii="Times New Roman" w:hAnsi="Times New Roman" w:cs="Times New Roman"/>
          <w:spacing w:val="4"/>
          <w:sz w:val="28"/>
          <w:szCs w:val="28"/>
        </w:rPr>
        <w:t>— безразмерный показатель относительной активности примеси</w:t>
      </w:r>
      <w:r w:rsidRPr="0069221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92214">
        <w:rPr>
          <w:rFonts w:ascii="Times New Roman" w:hAnsi="Times New Roman" w:cs="Times New Roman"/>
          <w:spacing w:val="4"/>
          <w:sz w:val="28"/>
          <w:szCs w:val="28"/>
          <w:lang w:val="en-US"/>
        </w:rPr>
        <w:t>i</w:t>
      </w:r>
      <w:r w:rsidR="00360213" w:rsidRPr="00692214">
        <w:rPr>
          <w:rFonts w:ascii="Times New Roman" w:hAnsi="Times New Roman" w:cs="Times New Roman"/>
          <w:spacing w:val="4"/>
          <w:sz w:val="28"/>
          <w:szCs w:val="28"/>
        </w:rPr>
        <w:t>-го вида, усл./т;</w:t>
      </w:r>
      <w:r w:rsidRPr="0069221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360213" w:rsidRPr="00692214">
        <w:rPr>
          <w:rFonts w:ascii="Times New Roman" w:hAnsi="Times New Roman" w:cs="Times New Roman"/>
          <w:spacing w:val="4"/>
          <w:sz w:val="28"/>
          <w:szCs w:val="28"/>
        </w:rPr>
        <w:t xml:space="preserve"> значение </w:t>
      </w:r>
      <w:r w:rsidR="00360213" w:rsidRPr="00692214">
        <w:rPr>
          <w:rFonts w:ascii="Times New Roman" w:hAnsi="Times New Roman" w:cs="Times New Roman"/>
          <w:i/>
          <w:iCs/>
          <w:spacing w:val="4"/>
          <w:sz w:val="28"/>
          <w:szCs w:val="28"/>
          <w:lang w:val="en-US"/>
        </w:rPr>
        <w:t>A</w:t>
      </w:r>
      <w:r w:rsidRPr="00692214">
        <w:rPr>
          <w:rFonts w:ascii="Times New Roman" w:hAnsi="Times New Roman" w:cs="Times New Roman"/>
          <w:i/>
          <w:iCs/>
          <w:spacing w:val="4"/>
          <w:sz w:val="28"/>
          <w:szCs w:val="28"/>
          <w:vertAlign w:val="subscript"/>
          <w:lang w:val="en-US"/>
        </w:rPr>
        <w:t>i</w:t>
      </w:r>
      <w:r w:rsidR="00360213" w:rsidRPr="00692214">
        <w:rPr>
          <w:rFonts w:ascii="Times New Roman" w:hAnsi="Times New Roman" w:cs="Times New Roman"/>
          <w:i/>
          <w:iCs/>
          <w:spacing w:val="4"/>
          <w:sz w:val="28"/>
          <w:szCs w:val="28"/>
        </w:rPr>
        <w:t xml:space="preserve"> </w:t>
      </w:r>
      <w:r w:rsidR="00360213" w:rsidRPr="00692214">
        <w:rPr>
          <w:rFonts w:ascii="Times New Roman" w:hAnsi="Times New Roman" w:cs="Times New Roman"/>
          <w:spacing w:val="4"/>
          <w:sz w:val="28"/>
          <w:szCs w:val="28"/>
        </w:rPr>
        <w:t xml:space="preserve">для оксида углерода равно 1; для </w:t>
      </w:r>
      <w:r w:rsidR="00360213" w:rsidRPr="00692214">
        <w:rPr>
          <w:rFonts w:ascii="Times New Roman" w:hAnsi="Times New Roman" w:cs="Times New Roman"/>
          <w:sz w:val="28"/>
          <w:szCs w:val="28"/>
        </w:rPr>
        <w:t xml:space="preserve">сернистого ангидрида — 22; для сероводорода — 54,8; </w:t>
      </w:r>
    </w:p>
    <w:p w:rsidR="00692214" w:rsidRPr="00692214" w:rsidRDefault="00692214" w:rsidP="00692214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692214">
        <w:rPr>
          <w:rFonts w:ascii="Times New Roman" w:hAnsi="Times New Roman" w:cs="Times New Roman"/>
          <w:i/>
          <w:iCs/>
          <w:sz w:val="28"/>
          <w:szCs w:val="28"/>
        </w:rPr>
        <w:t xml:space="preserve">    </w:t>
      </w:r>
      <w:r w:rsidR="00360213" w:rsidRPr="00692214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692214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r w:rsidR="00360213" w:rsidRPr="00692214"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r w:rsidR="00360213" w:rsidRPr="00692214">
        <w:rPr>
          <w:rFonts w:ascii="Times New Roman" w:hAnsi="Times New Roman" w:cs="Times New Roman"/>
          <w:sz w:val="28"/>
          <w:szCs w:val="28"/>
        </w:rPr>
        <w:t xml:space="preserve">масса годового выброса </w:t>
      </w:r>
      <w:r w:rsidRPr="0069221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60213" w:rsidRPr="00692214">
        <w:rPr>
          <w:rFonts w:ascii="Times New Roman" w:hAnsi="Times New Roman" w:cs="Times New Roman"/>
          <w:sz w:val="28"/>
          <w:szCs w:val="28"/>
        </w:rPr>
        <w:t>-го ингредиента в атмосферу.</w:t>
      </w:r>
    </w:p>
    <w:p w:rsidR="00692214" w:rsidRPr="00692214" w:rsidRDefault="00360213" w:rsidP="00692214">
      <w:pPr>
        <w:shd w:val="clear" w:color="auto" w:fill="FFFFFF"/>
        <w:spacing w:line="360" w:lineRule="auto"/>
        <w:ind w:right="-3" w:firstLine="708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692214">
        <w:rPr>
          <w:rFonts w:ascii="Times New Roman" w:hAnsi="Times New Roman" w:cs="Times New Roman"/>
          <w:b/>
          <w:i/>
          <w:iCs/>
          <w:spacing w:val="3"/>
          <w:sz w:val="28"/>
          <w:szCs w:val="28"/>
        </w:rPr>
        <w:t xml:space="preserve"> Оценка ущерба загрязнения водоемов.</w:t>
      </w:r>
      <w:r w:rsidRPr="00D57504">
        <w:rPr>
          <w:rFonts w:ascii="Times New Roman" w:hAnsi="Times New Roman" w:cs="Times New Roman"/>
          <w:i/>
          <w:iCs/>
          <w:color w:val="FF0000"/>
          <w:spacing w:val="3"/>
          <w:sz w:val="28"/>
          <w:szCs w:val="28"/>
        </w:rPr>
        <w:t xml:space="preserve"> </w:t>
      </w:r>
      <w:r w:rsidRPr="00692214">
        <w:rPr>
          <w:rFonts w:ascii="Times New Roman" w:hAnsi="Times New Roman" w:cs="Times New Roman"/>
          <w:spacing w:val="3"/>
          <w:sz w:val="28"/>
          <w:szCs w:val="28"/>
        </w:rPr>
        <w:t xml:space="preserve">Определение ущерба </w:t>
      </w:r>
      <w:r w:rsidRPr="00692214">
        <w:rPr>
          <w:rFonts w:ascii="Times New Roman" w:hAnsi="Times New Roman" w:cs="Times New Roman"/>
          <w:spacing w:val="5"/>
          <w:sz w:val="28"/>
          <w:szCs w:val="28"/>
        </w:rPr>
        <w:t>загрязнения водоема от сброса грязных вод источником загряз</w:t>
      </w:r>
      <w:r w:rsidRPr="00692214">
        <w:rPr>
          <w:rFonts w:ascii="Times New Roman" w:hAnsi="Times New Roman" w:cs="Times New Roman"/>
          <w:spacing w:val="5"/>
          <w:sz w:val="28"/>
          <w:szCs w:val="28"/>
        </w:rPr>
        <w:softHyphen/>
      </w:r>
      <w:r w:rsidRPr="00692214">
        <w:rPr>
          <w:rFonts w:ascii="Times New Roman" w:hAnsi="Times New Roman" w:cs="Times New Roman"/>
          <w:spacing w:val="3"/>
          <w:sz w:val="28"/>
          <w:szCs w:val="28"/>
        </w:rPr>
        <w:t>нения (руб./год) определяется по формуле:</w:t>
      </w:r>
    </w:p>
    <w:p w:rsidR="00692214" w:rsidRPr="00CF3A7E" w:rsidRDefault="00CF3A7E" w:rsidP="00CF3A7E">
      <w:pPr>
        <w:shd w:val="clear" w:color="auto" w:fill="FFFFFF"/>
        <w:spacing w:line="360" w:lineRule="auto"/>
        <w:ind w:right="-3" w:firstLine="708"/>
        <w:jc w:val="center"/>
        <w:rPr>
          <w:rFonts w:ascii="Times New Roman" w:hAnsi="Times New Roman" w:cs="Times New Roman"/>
          <w:spacing w:val="3"/>
          <w:sz w:val="28"/>
          <w:szCs w:val="28"/>
          <w:lang w:val="en-US"/>
        </w:rPr>
      </w:pPr>
      <w:r w:rsidRPr="00CF3A7E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CF3A7E">
        <w:rPr>
          <w:rFonts w:ascii="Times New Roman" w:hAnsi="Times New Roman" w:cs="Times New Roman"/>
          <w:spacing w:val="-1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pacing w:val="-1"/>
          <w:sz w:val="28"/>
          <w:szCs w:val="28"/>
          <w:lang w:val="en-US"/>
        </w:rPr>
        <w:t>=</w:t>
      </w:r>
      <w:r w:rsidRPr="00CF3A7E">
        <w:rPr>
          <w:rFonts w:ascii="Times New Roman" w:hAnsi="Times New Roman" w:cs="Times New Roman"/>
          <w:spacing w:val="-1"/>
          <w:position w:val="-10"/>
          <w:sz w:val="28"/>
          <w:szCs w:val="28"/>
          <w:lang w:val="en-US"/>
        </w:rPr>
        <w:object w:dxaOrig="940" w:dyaOrig="340">
          <v:shape id="_x0000_i1036" type="#_x0000_t75" style="width:47.25pt;height:17.25pt" o:ole="">
            <v:imagedata r:id="rId28" o:title=""/>
          </v:shape>
          <o:OLEObject Type="Embed" ProgID="Equation.3" ShapeID="_x0000_i1036" DrawAspect="Content" ObjectID="_1468339924" r:id="rId29"/>
        </w:object>
      </w:r>
    </w:p>
    <w:p w:rsidR="00360213" w:rsidRPr="00CF3A7E" w:rsidRDefault="00360213" w:rsidP="00CF3A7E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CF3A7E">
        <w:rPr>
          <w:rFonts w:ascii="Times New Roman" w:hAnsi="Times New Roman" w:cs="Times New Roman"/>
          <w:spacing w:val="-1"/>
          <w:sz w:val="28"/>
          <w:szCs w:val="28"/>
        </w:rPr>
        <w:t xml:space="preserve">где </w:t>
      </w:r>
      <w:r w:rsidR="00CF3A7E" w:rsidRPr="00CF3A7E">
        <w:rPr>
          <w:rFonts w:ascii="Times New Roman" w:hAnsi="Times New Roman" w:cs="Times New Roman"/>
          <w:spacing w:val="-1"/>
          <w:sz w:val="28"/>
          <w:szCs w:val="28"/>
        </w:rPr>
        <w:t xml:space="preserve">   </w:t>
      </w:r>
      <w:r w:rsidRPr="00CF3A7E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CF3A7E">
        <w:rPr>
          <w:rFonts w:ascii="Times New Roman" w:hAnsi="Times New Roman" w:cs="Times New Roman"/>
          <w:spacing w:val="-1"/>
          <w:sz w:val="28"/>
          <w:szCs w:val="28"/>
          <w:vertAlign w:val="subscript"/>
        </w:rPr>
        <w:t>в</w:t>
      </w:r>
      <w:r w:rsidRPr="00CF3A7E">
        <w:rPr>
          <w:rFonts w:ascii="Times New Roman" w:hAnsi="Times New Roman" w:cs="Times New Roman"/>
          <w:spacing w:val="-1"/>
          <w:sz w:val="28"/>
          <w:szCs w:val="28"/>
        </w:rPr>
        <w:t xml:space="preserve"> — ущерб </w:t>
      </w:r>
      <w:r w:rsidR="00CF3A7E" w:rsidRPr="00CF3A7E">
        <w:rPr>
          <w:rFonts w:ascii="Times New Roman" w:hAnsi="Times New Roman" w:cs="Times New Roman"/>
          <w:spacing w:val="-1"/>
          <w:sz w:val="28"/>
          <w:szCs w:val="28"/>
          <w:lang w:val="en-US"/>
        </w:rPr>
        <w:t>i</w:t>
      </w:r>
      <w:r w:rsidRPr="00CF3A7E">
        <w:rPr>
          <w:rFonts w:ascii="Times New Roman" w:hAnsi="Times New Roman" w:cs="Times New Roman"/>
          <w:spacing w:val="-1"/>
          <w:sz w:val="28"/>
          <w:szCs w:val="28"/>
        </w:rPr>
        <w:t>-му водоему, руб./год;</w:t>
      </w:r>
    </w:p>
    <w:p w:rsidR="00360213" w:rsidRPr="00D57504" w:rsidRDefault="00CF3A7E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F3A7E">
        <w:rPr>
          <w:rFonts w:ascii="Times New Roman" w:hAnsi="Times New Roman" w:cs="Times New Roman"/>
          <w:i/>
          <w:iCs/>
          <w:color w:val="FF0000"/>
          <w:spacing w:val="3"/>
          <w:position w:val="-10"/>
          <w:sz w:val="28"/>
          <w:szCs w:val="28"/>
        </w:rPr>
        <w:object w:dxaOrig="200" w:dyaOrig="260">
          <v:shape id="_x0000_i1037" type="#_x0000_t75" style="width:9.75pt;height:12.75pt" o:ole="">
            <v:imagedata r:id="rId30" o:title=""/>
          </v:shape>
          <o:OLEObject Type="Embed" ProgID="Equation.3" ShapeID="_x0000_i1037" DrawAspect="Content" ObjectID="_1468339925" r:id="rId31"/>
        </w:object>
      </w:r>
      <w:r w:rsidR="00360213" w:rsidRPr="00D57504">
        <w:rPr>
          <w:rFonts w:ascii="Times New Roman" w:hAnsi="Times New Roman" w:cs="Times New Roman"/>
          <w:i/>
          <w:iCs/>
          <w:color w:val="FF0000"/>
          <w:spacing w:val="3"/>
          <w:sz w:val="28"/>
          <w:szCs w:val="28"/>
        </w:rPr>
        <w:t xml:space="preserve"> </w:t>
      </w:r>
      <w:r w:rsidR="00360213" w:rsidRPr="00692214">
        <w:rPr>
          <w:rFonts w:ascii="Times New Roman" w:hAnsi="Times New Roman" w:cs="Times New Roman"/>
          <w:i/>
          <w:iCs/>
          <w:spacing w:val="3"/>
          <w:sz w:val="28"/>
          <w:szCs w:val="28"/>
        </w:rPr>
        <w:t xml:space="preserve">— </w:t>
      </w:r>
      <w:r w:rsidR="00360213" w:rsidRPr="00692214">
        <w:rPr>
          <w:rFonts w:ascii="Times New Roman" w:hAnsi="Times New Roman" w:cs="Times New Roman"/>
          <w:spacing w:val="3"/>
          <w:sz w:val="28"/>
          <w:szCs w:val="28"/>
        </w:rPr>
        <w:t>константа, численное значение которой рекомендуется при</w:t>
      </w:r>
      <w:r w:rsidR="00360213" w:rsidRPr="00692214">
        <w:rPr>
          <w:rFonts w:ascii="Times New Roman" w:hAnsi="Times New Roman" w:cs="Times New Roman"/>
          <w:spacing w:val="3"/>
          <w:sz w:val="28"/>
          <w:szCs w:val="28"/>
        </w:rPr>
        <w:softHyphen/>
      </w:r>
      <w:r w:rsidR="00360213" w:rsidRPr="00692214">
        <w:rPr>
          <w:rFonts w:ascii="Times New Roman" w:hAnsi="Times New Roman" w:cs="Times New Roman"/>
          <w:spacing w:val="2"/>
          <w:sz w:val="28"/>
          <w:szCs w:val="28"/>
        </w:rPr>
        <w:t>нимать равным 400 руб./усл. т (</w:t>
      </w:r>
      <w:smartTag w:uri="urn:schemas-microsoft-com:office:smarttags" w:element="metricconverter">
        <w:smartTagPr>
          <w:attr w:name="ProductID" w:val="1985 г"/>
        </w:smartTagPr>
        <w:r w:rsidR="00360213" w:rsidRPr="00692214">
          <w:rPr>
            <w:rFonts w:ascii="Times New Roman" w:hAnsi="Times New Roman" w:cs="Times New Roman"/>
            <w:spacing w:val="2"/>
            <w:sz w:val="28"/>
            <w:szCs w:val="28"/>
          </w:rPr>
          <w:t>1985 г</w:t>
        </w:r>
      </w:smartTag>
      <w:r w:rsidR="00360213" w:rsidRPr="00692214">
        <w:rPr>
          <w:rFonts w:ascii="Times New Roman" w:hAnsi="Times New Roman" w:cs="Times New Roman"/>
          <w:spacing w:val="2"/>
          <w:sz w:val="28"/>
          <w:szCs w:val="28"/>
        </w:rPr>
        <w:t>, — для сброса в водо</w:t>
      </w:r>
      <w:r w:rsidR="00360213" w:rsidRPr="00692214">
        <w:rPr>
          <w:rFonts w:ascii="Times New Roman" w:hAnsi="Times New Roman" w:cs="Times New Roman"/>
          <w:spacing w:val="2"/>
          <w:sz w:val="28"/>
          <w:szCs w:val="28"/>
        </w:rPr>
        <w:softHyphen/>
      </w:r>
      <w:r w:rsidR="00360213" w:rsidRPr="00692214">
        <w:rPr>
          <w:rFonts w:ascii="Times New Roman" w:hAnsi="Times New Roman" w:cs="Times New Roman"/>
          <w:spacing w:val="1"/>
          <w:sz w:val="28"/>
          <w:szCs w:val="28"/>
        </w:rPr>
        <w:t xml:space="preserve">емы, для 2000—2003 гг. эта </w:t>
      </w:r>
      <w:r w:rsidR="00692214" w:rsidRPr="00692214">
        <w:rPr>
          <w:rFonts w:ascii="Times New Roman" w:hAnsi="Times New Roman" w:cs="Times New Roman"/>
          <w:spacing w:val="1"/>
          <w:sz w:val="28"/>
          <w:szCs w:val="28"/>
        </w:rPr>
        <w:t>сумма</w:t>
      </w:r>
      <w:r w:rsidR="00360213" w:rsidRPr="00692214">
        <w:rPr>
          <w:rFonts w:ascii="Times New Roman" w:hAnsi="Times New Roman" w:cs="Times New Roman"/>
          <w:spacing w:val="1"/>
          <w:sz w:val="28"/>
          <w:szCs w:val="28"/>
        </w:rPr>
        <w:t xml:space="preserve"> должна уточняться для ка</w:t>
      </w:r>
      <w:r w:rsidR="00360213" w:rsidRPr="00692214">
        <w:rPr>
          <w:rFonts w:ascii="Times New Roman" w:hAnsi="Times New Roman" w:cs="Times New Roman"/>
          <w:spacing w:val="1"/>
          <w:sz w:val="28"/>
          <w:szCs w:val="28"/>
        </w:rPr>
        <w:softHyphen/>
      </w:r>
      <w:r w:rsidR="00360213" w:rsidRPr="00692214">
        <w:rPr>
          <w:rFonts w:ascii="Times New Roman" w:hAnsi="Times New Roman" w:cs="Times New Roman"/>
          <w:sz w:val="28"/>
          <w:szCs w:val="28"/>
        </w:rPr>
        <w:t>ждого года в отдельности);</w:t>
      </w:r>
    </w:p>
    <w:p w:rsidR="00360213" w:rsidRPr="00692214" w:rsidRDefault="00CF3A7E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7E">
        <w:rPr>
          <w:rFonts w:ascii="Times New Roman" w:hAnsi="Times New Roman" w:cs="Times New Roman"/>
          <w:position w:val="-6"/>
          <w:sz w:val="28"/>
          <w:szCs w:val="28"/>
        </w:rPr>
        <w:object w:dxaOrig="220" w:dyaOrig="279">
          <v:shape id="_x0000_i1038" type="#_x0000_t75" style="width:11.25pt;height:14.25pt" o:ole="">
            <v:imagedata r:id="rId32" o:title=""/>
          </v:shape>
          <o:OLEObject Type="Embed" ProgID="Equation.3" ShapeID="_x0000_i1038" DrawAspect="Content" ObjectID="_1468339926" r:id="rId33"/>
        </w:object>
      </w:r>
      <w:r w:rsidR="00360213" w:rsidRPr="00692214">
        <w:rPr>
          <w:rFonts w:ascii="Times New Roman" w:hAnsi="Times New Roman" w:cs="Times New Roman"/>
          <w:sz w:val="28"/>
          <w:szCs w:val="28"/>
        </w:rPr>
        <w:t>— константа, имеющая разное значение для различных водохо</w:t>
      </w:r>
      <w:r w:rsidR="00360213" w:rsidRPr="00692214">
        <w:rPr>
          <w:rFonts w:ascii="Times New Roman" w:hAnsi="Times New Roman" w:cs="Times New Roman"/>
          <w:spacing w:val="3"/>
          <w:sz w:val="28"/>
          <w:szCs w:val="28"/>
        </w:rPr>
        <w:t xml:space="preserve">зяйственных участков, например, для Волги она равна от 0,8 </w:t>
      </w:r>
      <w:r w:rsidR="00360213" w:rsidRPr="00692214">
        <w:rPr>
          <w:rFonts w:ascii="Times New Roman" w:hAnsi="Times New Roman" w:cs="Times New Roman"/>
          <w:spacing w:val="2"/>
          <w:sz w:val="28"/>
          <w:szCs w:val="28"/>
        </w:rPr>
        <w:t>до 2,6; для Дона — от 1,62 до 3,79 и т.д.</w:t>
      </w:r>
    </w:p>
    <w:p w:rsidR="00CF3A7E" w:rsidRDefault="00360213" w:rsidP="00CF3A7E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2214">
        <w:rPr>
          <w:rFonts w:ascii="Times New Roman" w:hAnsi="Times New Roman" w:cs="Times New Roman"/>
          <w:spacing w:val="8"/>
          <w:sz w:val="28"/>
          <w:szCs w:val="28"/>
        </w:rPr>
        <w:t>Приведенная   масса   сброса   в   во</w:t>
      </w:r>
      <w:r w:rsidR="00692214" w:rsidRPr="00692214">
        <w:rPr>
          <w:rFonts w:ascii="Times New Roman" w:hAnsi="Times New Roman" w:cs="Times New Roman"/>
          <w:spacing w:val="8"/>
          <w:sz w:val="28"/>
          <w:szCs w:val="28"/>
        </w:rPr>
        <w:t>дое</w:t>
      </w:r>
      <w:r w:rsidRPr="00692214">
        <w:rPr>
          <w:rFonts w:ascii="Times New Roman" w:hAnsi="Times New Roman" w:cs="Times New Roman"/>
          <w:spacing w:val="8"/>
          <w:sz w:val="28"/>
          <w:szCs w:val="28"/>
        </w:rPr>
        <w:t>мы   рассчитывается   по</w:t>
      </w:r>
      <w:r w:rsidR="00692214" w:rsidRPr="00692214">
        <w:rPr>
          <w:rFonts w:ascii="Times New Roman" w:hAnsi="Times New Roman" w:cs="Times New Roman"/>
          <w:spacing w:val="8"/>
          <w:sz w:val="28"/>
          <w:szCs w:val="28"/>
        </w:rPr>
        <w:t xml:space="preserve"> ф</w:t>
      </w:r>
      <w:r w:rsidRPr="00692214">
        <w:rPr>
          <w:rFonts w:ascii="Times New Roman" w:hAnsi="Times New Roman" w:cs="Times New Roman"/>
          <w:sz w:val="28"/>
          <w:szCs w:val="28"/>
        </w:rPr>
        <w:t>ормуле:</w:t>
      </w:r>
    </w:p>
    <w:p w:rsidR="00CF3A7E" w:rsidRPr="00CF3A7E" w:rsidRDefault="00CF3A7E" w:rsidP="00CF3A7E">
      <w:pPr>
        <w:shd w:val="clear" w:color="auto" w:fill="FFFFFF"/>
        <w:spacing w:line="360" w:lineRule="auto"/>
        <w:ind w:right="-3" w:firstLine="72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F3A7E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CF3A7E">
        <w:rPr>
          <w:rFonts w:ascii="Times New Roman" w:hAnsi="Times New Roman" w:cs="Times New Roman"/>
          <w:i/>
          <w:sz w:val="28"/>
          <w:szCs w:val="28"/>
        </w:rPr>
        <w:t>=</w:t>
      </w:r>
      <w:r w:rsidR="00E77ED9" w:rsidRPr="00CF3A7E">
        <w:rPr>
          <w:rFonts w:ascii="Times New Roman" w:hAnsi="Times New Roman" w:cs="Times New Roman"/>
          <w:i/>
          <w:position w:val="-28"/>
          <w:sz w:val="28"/>
          <w:szCs w:val="28"/>
          <w:lang w:val="en-US"/>
        </w:rPr>
        <w:object w:dxaOrig="960" w:dyaOrig="680">
          <v:shape id="_x0000_i1039" type="#_x0000_t75" style="width:57pt;height:40.5pt" o:ole="">
            <v:imagedata r:id="rId34" o:title=""/>
          </v:shape>
          <o:OLEObject Type="Embed" ProgID="Equation.3" ShapeID="_x0000_i1039" DrawAspect="Content" ObjectID="_1468339927" r:id="rId35"/>
        </w:object>
      </w:r>
      <w:r>
        <w:rPr>
          <w:rFonts w:ascii="Times New Roman" w:hAnsi="Times New Roman" w:cs="Times New Roman"/>
          <w:i/>
          <w:sz w:val="28"/>
          <w:szCs w:val="28"/>
        </w:rPr>
        <w:t>,</w:t>
      </w:r>
    </w:p>
    <w:p w:rsidR="00360213" w:rsidRPr="00CF3A7E" w:rsidRDefault="00CF3A7E" w:rsidP="00CF3A7E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E77ED9">
        <w:rPr>
          <w:rFonts w:ascii="Times New Roman" w:hAnsi="Times New Roman" w:cs="Times New Roman"/>
          <w:spacing w:val="-2"/>
          <w:sz w:val="28"/>
          <w:szCs w:val="28"/>
        </w:rPr>
        <w:t xml:space="preserve">где </w:t>
      </w:r>
      <w:r w:rsidR="00E77ED9" w:rsidRPr="00E77ED9">
        <w:rPr>
          <w:rFonts w:ascii="Times New Roman" w:hAnsi="Times New Roman" w:cs="Times New Roman"/>
          <w:i/>
          <w:spacing w:val="-2"/>
          <w:sz w:val="28"/>
          <w:szCs w:val="28"/>
        </w:rPr>
        <w:t>А</w:t>
      </w:r>
      <w:r w:rsidR="00E77ED9" w:rsidRPr="00E77ED9">
        <w:rPr>
          <w:rFonts w:ascii="Times New Roman" w:hAnsi="Times New Roman" w:cs="Times New Roman"/>
          <w:i/>
          <w:spacing w:val="-2"/>
          <w:sz w:val="28"/>
          <w:szCs w:val="28"/>
          <w:vertAlign w:val="subscript"/>
          <w:lang w:val="en-US"/>
        </w:rPr>
        <w:t>i</w:t>
      </w:r>
      <w:r w:rsidR="00E77ED9" w:rsidRPr="00E77ED9">
        <w:rPr>
          <w:rFonts w:ascii="Times New Roman" w:hAnsi="Times New Roman" w:cs="Times New Roman"/>
          <w:i/>
          <w:spacing w:val="-2"/>
          <w:sz w:val="28"/>
          <w:szCs w:val="28"/>
          <w:vertAlign w:val="superscript"/>
        </w:rPr>
        <w:t>’</w:t>
      </w:r>
      <w:r w:rsidR="00360213" w:rsidRPr="00D57504">
        <w:rPr>
          <w:rFonts w:ascii="Times New Roman" w:hAnsi="Times New Roman" w:cs="Times New Roman"/>
          <w:i/>
          <w:iCs/>
          <w:color w:val="FF0000"/>
          <w:spacing w:val="3"/>
          <w:sz w:val="28"/>
          <w:szCs w:val="28"/>
        </w:rPr>
        <w:t xml:space="preserve"> </w:t>
      </w:r>
      <w:r w:rsidR="00360213" w:rsidRPr="00CF3A7E">
        <w:rPr>
          <w:rFonts w:ascii="Times New Roman" w:hAnsi="Times New Roman" w:cs="Times New Roman"/>
          <w:spacing w:val="3"/>
          <w:sz w:val="28"/>
          <w:szCs w:val="28"/>
        </w:rPr>
        <w:t>— показатель относительной опа</w:t>
      </w:r>
      <w:r w:rsidRPr="00CF3A7E">
        <w:rPr>
          <w:rFonts w:ascii="Times New Roman" w:hAnsi="Times New Roman" w:cs="Times New Roman"/>
          <w:spacing w:val="3"/>
          <w:sz w:val="28"/>
          <w:szCs w:val="28"/>
        </w:rPr>
        <w:t>сности сброса, рассчитываемый в соответствие с методикой;</w:t>
      </w:r>
    </w:p>
    <w:p w:rsidR="00360213" w:rsidRPr="00CF3A7E" w:rsidRDefault="00E77ED9" w:rsidP="00E77ED9">
      <w:pPr>
        <w:shd w:val="clear" w:color="auto" w:fill="FFFFFF"/>
        <w:spacing w:line="360" w:lineRule="auto"/>
        <w:ind w:right="-6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E77ED9">
        <w:rPr>
          <w:rFonts w:ascii="Times New Roman" w:hAnsi="Times New Roman" w:cs="Times New Roman"/>
          <w:spacing w:val="1"/>
          <w:sz w:val="28"/>
          <w:szCs w:val="28"/>
        </w:rPr>
        <w:t xml:space="preserve">      </w:t>
      </w:r>
      <w:r w:rsidRPr="00E77ED9">
        <w:rPr>
          <w:rFonts w:ascii="Times New Roman" w:hAnsi="Times New Roman" w:cs="Times New Roman"/>
          <w:i/>
          <w:spacing w:val="1"/>
          <w:sz w:val="28"/>
          <w:szCs w:val="28"/>
          <w:lang w:val="en-US"/>
        </w:rPr>
        <w:t>m</w:t>
      </w:r>
      <w:r w:rsidRPr="00E77ED9">
        <w:rPr>
          <w:rFonts w:ascii="Times New Roman" w:hAnsi="Times New Roman" w:cs="Times New Roman"/>
          <w:i/>
          <w:spacing w:val="1"/>
          <w:sz w:val="28"/>
          <w:szCs w:val="28"/>
          <w:vertAlign w:val="subscript"/>
          <w:lang w:val="en-US"/>
        </w:rPr>
        <w:t>i</w:t>
      </w:r>
      <w:r w:rsidRPr="00E77ED9">
        <w:rPr>
          <w:rFonts w:ascii="Times New Roman" w:hAnsi="Times New Roman" w:cs="Times New Roman"/>
          <w:i/>
          <w:spacing w:val="1"/>
          <w:sz w:val="28"/>
          <w:szCs w:val="28"/>
          <w:vertAlign w:val="superscript"/>
        </w:rPr>
        <w:t>’</w:t>
      </w:r>
      <w:r w:rsidR="00360213" w:rsidRPr="00D57504">
        <w:rPr>
          <w:rFonts w:ascii="Times New Roman" w:hAnsi="Times New Roman" w:cs="Times New Roman"/>
          <w:i/>
          <w:iCs/>
          <w:color w:val="FF0000"/>
          <w:spacing w:val="5"/>
          <w:sz w:val="28"/>
          <w:szCs w:val="28"/>
        </w:rPr>
        <w:t xml:space="preserve"> </w:t>
      </w:r>
      <w:r w:rsidR="00360213" w:rsidRPr="00CF3A7E">
        <w:rPr>
          <w:rFonts w:ascii="Times New Roman" w:hAnsi="Times New Roman" w:cs="Times New Roman"/>
          <w:spacing w:val="5"/>
          <w:sz w:val="28"/>
          <w:szCs w:val="28"/>
        </w:rPr>
        <w:t xml:space="preserve">— масса </w:t>
      </w:r>
      <w:r w:rsidR="00CF3A7E" w:rsidRPr="00CF3A7E">
        <w:rPr>
          <w:rFonts w:ascii="Times New Roman" w:hAnsi="Times New Roman" w:cs="Times New Roman"/>
          <w:spacing w:val="5"/>
          <w:sz w:val="28"/>
          <w:szCs w:val="28"/>
          <w:lang w:val="en-US"/>
        </w:rPr>
        <w:t>i</w:t>
      </w:r>
      <w:r w:rsidR="00CF3A7E" w:rsidRPr="00CF3A7E">
        <w:rPr>
          <w:rFonts w:ascii="Times New Roman" w:hAnsi="Times New Roman" w:cs="Times New Roman"/>
          <w:spacing w:val="5"/>
          <w:sz w:val="28"/>
          <w:szCs w:val="28"/>
        </w:rPr>
        <w:t xml:space="preserve">-го сброса, </w:t>
      </w:r>
      <w:r w:rsidRPr="00CF3A7E">
        <w:rPr>
          <w:rFonts w:ascii="Times New Roman" w:hAnsi="Times New Roman" w:cs="Times New Roman"/>
          <w:spacing w:val="5"/>
          <w:sz w:val="28"/>
          <w:szCs w:val="28"/>
        </w:rPr>
        <w:t>приходящаяся</w:t>
      </w:r>
      <w:r w:rsidR="00360213" w:rsidRPr="00CF3A7E">
        <w:rPr>
          <w:rFonts w:ascii="Times New Roman" w:hAnsi="Times New Roman" w:cs="Times New Roman"/>
          <w:spacing w:val="5"/>
          <w:sz w:val="28"/>
          <w:szCs w:val="28"/>
        </w:rPr>
        <w:t>, например, на 1 т металла.</w:t>
      </w:r>
    </w:p>
    <w:p w:rsidR="00360213" w:rsidRPr="00D57504" w:rsidRDefault="00360213" w:rsidP="00CF3A7E">
      <w:pPr>
        <w:shd w:val="clear" w:color="auto" w:fill="FFFFFF"/>
        <w:spacing w:line="360" w:lineRule="auto"/>
        <w:ind w:right="-6"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77ED9">
        <w:rPr>
          <w:rFonts w:ascii="Times New Roman" w:hAnsi="Times New Roman" w:cs="Times New Roman"/>
          <w:spacing w:val="14"/>
          <w:sz w:val="28"/>
          <w:szCs w:val="28"/>
        </w:rPr>
        <w:t xml:space="preserve">Значение </w:t>
      </w:r>
      <w:r w:rsidR="00E77ED9" w:rsidRPr="00E77ED9">
        <w:rPr>
          <w:rFonts w:ascii="Times New Roman" w:hAnsi="Times New Roman" w:cs="Times New Roman"/>
          <w:i/>
          <w:spacing w:val="-2"/>
          <w:sz w:val="28"/>
          <w:szCs w:val="28"/>
        </w:rPr>
        <w:t>А</w:t>
      </w:r>
      <w:r w:rsidR="00E77ED9" w:rsidRPr="00E77ED9">
        <w:rPr>
          <w:rFonts w:ascii="Times New Roman" w:hAnsi="Times New Roman" w:cs="Times New Roman"/>
          <w:i/>
          <w:spacing w:val="-2"/>
          <w:sz w:val="28"/>
          <w:szCs w:val="28"/>
          <w:vertAlign w:val="subscript"/>
          <w:lang w:val="en-US"/>
        </w:rPr>
        <w:t>i</w:t>
      </w:r>
      <w:r w:rsidR="00E77ED9" w:rsidRPr="00E77ED9">
        <w:rPr>
          <w:rFonts w:ascii="Times New Roman" w:hAnsi="Times New Roman" w:cs="Times New Roman"/>
          <w:i/>
          <w:spacing w:val="-2"/>
          <w:sz w:val="28"/>
          <w:szCs w:val="28"/>
          <w:vertAlign w:val="superscript"/>
        </w:rPr>
        <w:t xml:space="preserve">’  </w:t>
      </w:r>
      <w:r w:rsidRPr="00E77ED9">
        <w:rPr>
          <w:rFonts w:ascii="Times New Roman" w:hAnsi="Times New Roman" w:cs="Times New Roman"/>
          <w:spacing w:val="14"/>
          <w:sz w:val="28"/>
          <w:szCs w:val="28"/>
        </w:rPr>
        <w:t>определяется</w:t>
      </w:r>
      <w:r w:rsidRPr="00CF3A7E">
        <w:rPr>
          <w:rFonts w:ascii="Times New Roman" w:hAnsi="Times New Roman" w:cs="Times New Roman"/>
          <w:spacing w:val="14"/>
          <w:sz w:val="28"/>
          <w:szCs w:val="28"/>
        </w:rPr>
        <w:t xml:space="preserve"> по формуле:</w:t>
      </w:r>
    </w:p>
    <w:p w:rsidR="00692214" w:rsidRPr="00E77ED9" w:rsidRDefault="00E77ED9" w:rsidP="00E77ED9">
      <w:pPr>
        <w:shd w:val="clear" w:color="auto" w:fill="FFFFFF"/>
        <w:spacing w:before="125" w:line="360" w:lineRule="auto"/>
        <w:ind w:right="-3" w:firstLine="720"/>
        <w:jc w:val="center"/>
        <w:rPr>
          <w:rFonts w:ascii="Times New Roman" w:hAnsi="Times New Roman" w:cs="Times New Roman"/>
          <w:spacing w:val="5"/>
          <w:sz w:val="28"/>
          <w:szCs w:val="28"/>
        </w:rPr>
      </w:pPr>
      <w:r w:rsidRPr="00E77ED9">
        <w:rPr>
          <w:rFonts w:ascii="Times New Roman" w:hAnsi="Times New Roman" w:cs="Times New Roman"/>
          <w:i/>
          <w:spacing w:val="-2"/>
          <w:sz w:val="28"/>
          <w:szCs w:val="28"/>
        </w:rPr>
        <w:t>А</w:t>
      </w:r>
      <w:r w:rsidRPr="00E77ED9">
        <w:rPr>
          <w:rFonts w:ascii="Times New Roman" w:hAnsi="Times New Roman" w:cs="Times New Roman"/>
          <w:i/>
          <w:spacing w:val="-2"/>
          <w:sz w:val="28"/>
          <w:szCs w:val="28"/>
          <w:vertAlign w:val="subscript"/>
          <w:lang w:val="en-US"/>
        </w:rPr>
        <w:t>i</w:t>
      </w:r>
      <w:r w:rsidRPr="00E77ED9">
        <w:rPr>
          <w:rFonts w:ascii="Times New Roman" w:hAnsi="Times New Roman" w:cs="Times New Roman"/>
          <w:i/>
          <w:spacing w:val="-2"/>
          <w:sz w:val="28"/>
          <w:szCs w:val="28"/>
          <w:vertAlign w:val="superscript"/>
        </w:rPr>
        <w:t>’</w:t>
      </w:r>
      <w:r w:rsidRPr="00E77ED9">
        <w:rPr>
          <w:rFonts w:ascii="Times New Roman" w:hAnsi="Times New Roman" w:cs="Times New Roman"/>
          <w:i/>
          <w:spacing w:val="-2"/>
          <w:sz w:val="28"/>
          <w:szCs w:val="28"/>
        </w:rPr>
        <w:t>=</w:t>
      </w:r>
      <w:r w:rsidRPr="00E77ED9">
        <w:rPr>
          <w:rFonts w:ascii="Times New Roman" w:hAnsi="Times New Roman" w:cs="Times New Roman"/>
          <w:i/>
          <w:spacing w:val="-2"/>
          <w:position w:val="-30"/>
          <w:sz w:val="28"/>
          <w:szCs w:val="28"/>
          <w:lang w:val="en-US"/>
        </w:rPr>
        <w:object w:dxaOrig="960" w:dyaOrig="720">
          <v:shape id="_x0000_i1040" type="#_x0000_t75" style="width:48pt;height:40.5pt" o:ole="">
            <v:imagedata r:id="rId36" o:title=""/>
          </v:shape>
          <o:OLEObject Type="Embed" ProgID="Equation.3" ShapeID="_x0000_i1040" DrawAspect="Content" ObjectID="_1468339928" r:id="rId37"/>
        </w:object>
      </w:r>
      <w:r>
        <w:rPr>
          <w:rFonts w:ascii="Times New Roman" w:hAnsi="Times New Roman" w:cs="Times New Roman"/>
          <w:i/>
          <w:spacing w:val="-2"/>
          <w:sz w:val="28"/>
          <w:szCs w:val="28"/>
        </w:rPr>
        <w:t>,</w:t>
      </w:r>
    </w:p>
    <w:p w:rsidR="00360213" w:rsidRPr="00692214" w:rsidRDefault="00360213" w:rsidP="00692214">
      <w:pPr>
        <w:shd w:val="clear" w:color="auto" w:fill="FFFFFF"/>
        <w:spacing w:before="125" w:line="36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CF3A7E">
        <w:rPr>
          <w:rFonts w:ascii="Times New Roman" w:hAnsi="Times New Roman" w:cs="Times New Roman"/>
          <w:spacing w:val="2"/>
          <w:sz w:val="28"/>
          <w:szCs w:val="28"/>
        </w:rPr>
        <w:t xml:space="preserve">где  </w:t>
      </w:r>
      <w:r w:rsidR="00CF3A7E" w:rsidRPr="00CF3A7E">
        <w:rPr>
          <w:rFonts w:ascii="Times New Roman" w:hAnsi="Times New Roman" w:cs="Times New Roman"/>
          <w:spacing w:val="1"/>
          <w:sz w:val="28"/>
          <w:szCs w:val="28"/>
        </w:rPr>
        <w:t xml:space="preserve">ПДК </w:t>
      </w:r>
      <w:r w:rsidR="00CF3A7E" w:rsidRPr="00CF3A7E">
        <w:rPr>
          <w:rFonts w:ascii="Times New Roman" w:hAnsi="Times New Roman" w:cs="Times New Roman"/>
          <w:spacing w:val="1"/>
          <w:sz w:val="28"/>
          <w:szCs w:val="28"/>
          <w:vertAlign w:val="subscript"/>
        </w:rPr>
        <w:t>р/</w:t>
      </w:r>
      <w:r w:rsidR="00CF3A7E" w:rsidRPr="00CF3A7E">
        <w:rPr>
          <w:rFonts w:ascii="Times New Roman" w:hAnsi="Times New Roman" w:cs="Times New Roman"/>
          <w:i/>
          <w:spacing w:val="1"/>
          <w:sz w:val="28"/>
          <w:szCs w:val="28"/>
          <w:vertAlign w:val="subscript"/>
          <w:lang w:val="en-US"/>
        </w:rPr>
        <w:t>xi</w:t>
      </w:r>
      <w:r w:rsidR="00CF3A7E" w:rsidRPr="00CF3A7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F3A7E">
        <w:rPr>
          <w:rFonts w:ascii="Times New Roman" w:hAnsi="Times New Roman" w:cs="Times New Roman"/>
          <w:spacing w:val="2"/>
          <w:sz w:val="28"/>
          <w:szCs w:val="28"/>
        </w:rPr>
        <w:t>— предельно допустимая концентрация 1-го вещества в</w:t>
      </w:r>
      <w:r w:rsidR="00692214" w:rsidRPr="00CF3A7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F3A7E">
        <w:rPr>
          <w:rFonts w:ascii="Times New Roman" w:hAnsi="Times New Roman" w:cs="Times New Roman"/>
          <w:spacing w:val="3"/>
          <w:sz w:val="28"/>
          <w:szCs w:val="28"/>
        </w:rPr>
        <w:t>водных</w:t>
      </w:r>
      <w:r w:rsidRPr="00692214">
        <w:rPr>
          <w:rFonts w:ascii="Times New Roman" w:hAnsi="Times New Roman" w:cs="Times New Roman"/>
          <w:spacing w:val="3"/>
          <w:sz w:val="28"/>
          <w:szCs w:val="28"/>
        </w:rPr>
        <w:t xml:space="preserve"> объектах, используемых для рыбохозяйствен</w:t>
      </w:r>
      <w:r w:rsidRPr="00692214">
        <w:rPr>
          <w:rFonts w:ascii="Times New Roman" w:hAnsi="Times New Roman" w:cs="Times New Roman"/>
          <w:spacing w:val="1"/>
          <w:sz w:val="28"/>
          <w:szCs w:val="28"/>
        </w:rPr>
        <w:t>ных целей, г/м</w:t>
      </w:r>
      <w:r w:rsidRPr="00692214">
        <w:rPr>
          <w:rFonts w:ascii="Times New Roman" w:hAnsi="Times New Roman" w:cs="Times New Roman"/>
          <w:spacing w:val="1"/>
          <w:sz w:val="28"/>
          <w:szCs w:val="28"/>
          <w:vertAlign w:val="superscript"/>
        </w:rPr>
        <w:t>3</w:t>
      </w:r>
      <w:r w:rsidRPr="00692214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360213" w:rsidRPr="00692214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7E">
        <w:rPr>
          <w:rFonts w:ascii="Times New Roman" w:hAnsi="Times New Roman" w:cs="Times New Roman"/>
          <w:spacing w:val="1"/>
          <w:sz w:val="28"/>
          <w:szCs w:val="28"/>
        </w:rPr>
        <w:t>Например, значение ПДК</w:t>
      </w:r>
      <w:r w:rsidR="00CF3A7E" w:rsidRPr="00CF3A7E">
        <w:rPr>
          <w:rFonts w:ascii="Times New Roman" w:hAnsi="Times New Roman" w:cs="Times New Roman"/>
          <w:color w:val="FF0000"/>
          <w:spacing w:val="1"/>
          <w:sz w:val="28"/>
          <w:szCs w:val="28"/>
        </w:rPr>
        <w:t xml:space="preserve"> </w:t>
      </w:r>
      <w:r w:rsidRPr="00CF3A7E">
        <w:rPr>
          <w:rFonts w:ascii="Times New Roman" w:hAnsi="Times New Roman" w:cs="Times New Roman"/>
          <w:spacing w:val="1"/>
          <w:sz w:val="28"/>
          <w:szCs w:val="28"/>
          <w:vertAlign w:val="subscript"/>
        </w:rPr>
        <w:t>р/</w:t>
      </w:r>
      <w:r w:rsidR="00CF3A7E" w:rsidRPr="00CF3A7E">
        <w:rPr>
          <w:rFonts w:ascii="Times New Roman" w:hAnsi="Times New Roman" w:cs="Times New Roman"/>
          <w:i/>
          <w:spacing w:val="1"/>
          <w:sz w:val="28"/>
          <w:szCs w:val="28"/>
          <w:vertAlign w:val="subscript"/>
          <w:lang w:val="en-US"/>
        </w:rPr>
        <w:t>xi</w:t>
      </w:r>
      <w:r w:rsidRPr="00D57504">
        <w:rPr>
          <w:rFonts w:ascii="Times New Roman" w:hAnsi="Times New Roman" w:cs="Times New Roman"/>
          <w:color w:val="FF0000"/>
          <w:spacing w:val="1"/>
          <w:sz w:val="28"/>
          <w:szCs w:val="28"/>
        </w:rPr>
        <w:t xml:space="preserve"> </w:t>
      </w:r>
      <w:r w:rsidR="00CF3A7E" w:rsidRPr="00CF3A7E">
        <w:rPr>
          <w:rFonts w:ascii="Times New Roman" w:hAnsi="Times New Roman" w:cs="Times New Roman"/>
          <w:color w:val="FF0000"/>
          <w:spacing w:val="1"/>
          <w:sz w:val="28"/>
          <w:szCs w:val="28"/>
        </w:rPr>
        <w:t xml:space="preserve"> </w:t>
      </w:r>
      <w:r w:rsidRPr="00CF3A7E">
        <w:rPr>
          <w:rFonts w:ascii="Times New Roman" w:hAnsi="Times New Roman" w:cs="Times New Roman"/>
          <w:spacing w:val="1"/>
          <w:sz w:val="28"/>
          <w:szCs w:val="28"/>
        </w:rPr>
        <w:t>для взвешенных веществ со</w:t>
      </w:r>
      <w:r w:rsidRPr="00CF3A7E">
        <w:rPr>
          <w:rFonts w:ascii="Times New Roman" w:hAnsi="Times New Roman" w:cs="Times New Roman"/>
          <w:spacing w:val="1"/>
          <w:sz w:val="28"/>
          <w:szCs w:val="28"/>
        </w:rPr>
        <w:softHyphen/>
      </w:r>
      <w:r w:rsidRPr="00CF3A7E">
        <w:rPr>
          <w:rFonts w:ascii="Times New Roman" w:hAnsi="Times New Roman" w:cs="Times New Roman"/>
          <w:spacing w:val="2"/>
          <w:sz w:val="28"/>
          <w:szCs w:val="28"/>
        </w:rPr>
        <w:t>ставляет 0,33;</w:t>
      </w:r>
      <w:r w:rsidRPr="00D57504">
        <w:rPr>
          <w:rFonts w:ascii="Times New Roman" w:hAnsi="Times New Roman" w:cs="Times New Roman"/>
          <w:color w:val="FF0000"/>
          <w:spacing w:val="2"/>
          <w:sz w:val="28"/>
          <w:szCs w:val="28"/>
        </w:rPr>
        <w:t xml:space="preserve"> </w:t>
      </w:r>
      <w:r w:rsidRPr="00692214">
        <w:rPr>
          <w:rFonts w:ascii="Times New Roman" w:hAnsi="Times New Roman" w:cs="Times New Roman"/>
          <w:spacing w:val="2"/>
          <w:sz w:val="28"/>
          <w:szCs w:val="28"/>
        </w:rPr>
        <w:t>для нефтепродуктов — 20; для меди — 100 и т.д.</w:t>
      </w:r>
    </w:p>
    <w:p w:rsidR="00DA3B0C" w:rsidRDefault="00360213" w:rsidP="00987686">
      <w:pPr>
        <w:shd w:val="clear" w:color="auto" w:fill="FFFFFF"/>
        <w:spacing w:before="10"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46149">
        <w:rPr>
          <w:rFonts w:ascii="Times New Roman" w:hAnsi="Times New Roman" w:cs="Times New Roman"/>
          <w:b/>
          <w:i/>
          <w:iCs/>
          <w:color w:val="000000"/>
          <w:spacing w:val="-3"/>
          <w:sz w:val="28"/>
          <w:szCs w:val="28"/>
        </w:rPr>
        <w:t>Оценка ущерба загрязнения земельных ресурсов.</w:t>
      </w:r>
      <w:r w:rsidRPr="00DA3B0C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 </w:t>
      </w:r>
      <w:r w:rsidRPr="00DA3B0C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Ущерб от </w:t>
      </w:r>
      <w:r w:rsidRPr="00DA3B0C">
        <w:rPr>
          <w:rFonts w:ascii="Times New Roman" w:hAnsi="Times New Roman" w:cs="Times New Roman"/>
          <w:color w:val="000000"/>
          <w:spacing w:val="2"/>
          <w:sz w:val="28"/>
          <w:szCs w:val="28"/>
        </w:rPr>
        <w:t>отчуждения земель (руб./га) рассчитывается по формуле:</w:t>
      </w:r>
    </w:p>
    <w:p w:rsidR="00DA3B0C" w:rsidRDefault="00DA3B0C" w:rsidP="00987686">
      <w:pPr>
        <w:shd w:val="clear" w:color="auto" w:fill="FFFFFF"/>
        <w:spacing w:before="10" w:line="360" w:lineRule="auto"/>
        <w:ind w:right="-3" w:firstLine="720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120F93">
        <w:rPr>
          <w:rFonts w:ascii="Times New Roman" w:hAnsi="Times New Roman" w:cs="Times New Roman"/>
          <w:color w:val="000000"/>
          <w:spacing w:val="2"/>
          <w:sz w:val="32"/>
          <w:szCs w:val="32"/>
        </w:rPr>
        <w:t>У</w:t>
      </w:r>
      <w:r w:rsidRPr="00120F93">
        <w:rPr>
          <w:rFonts w:ascii="Times New Roman" w:hAnsi="Times New Roman" w:cs="Times New Roman"/>
          <w:color w:val="000000"/>
          <w:spacing w:val="2"/>
          <w:sz w:val="32"/>
          <w:szCs w:val="32"/>
          <w:vertAlign w:val="subscript"/>
        </w:rPr>
        <w:t xml:space="preserve">т  </w:t>
      </w:r>
      <w:r w:rsidRPr="00120F93">
        <w:rPr>
          <w:rFonts w:ascii="Times New Roman" w:hAnsi="Times New Roman" w:cs="Times New Roman"/>
          <w:color w:val="000000"/>
          <w:spacing w:val="2"/>
          <w:sz w:val="32"/>
          <w:szCs w:val="32"/>
        </w:rPr>
        <w:t>=</w:t>
      </w:r>
      <w:r w:rsidR="00120F93" w:rsidRPr="00120F93">
        <w:rPr>
          <w:rFonts w:ascii="Times New Roman" w:hAnsi="Times New Roman" w:cs="Times New Roman"/>
          <w:color w:val="000000"/>
          <w:spacing w:val="2"/>
          <w:position w:val="-28"/>
          <w:sz w:val="32"/>
          <w:szCs w:val="32"/>
        </w:rPr>
        <w:object w:dxaOrig="1820" w:dyaOrig="680">
          <v:shape id="_x0000_i1041" type="#_x0000_t75" style="width:90.75pt;height:33.75pt" o:ole="">
            <v:imagedata r:id="rId38" o:title=""/>
          </v:shape>
          <o:OLEObject Type="Embed" ProgID="Equation.3" ShapeID="_x0000_i1041" DrawAspect="Content" ObjectID="_1468339929" r:id="rId39"/>
        </w:object>
      </w:r>
      <w:r w:rsidR="00120F93">
        <w:rPr>
          <w:rFonts w:ascii="Times New Roman" w:hAnsi="Times New Roman" w:cs="Times New Roman"/>
          <w:color w:val="000000"/>
          <w:spacing w:val="2"/>
          <w:sz w:val="32"/>
          <w:szCs w:val="32"/>
        </w:rPr>
        <w:t>,</w:t>
      </w:r>
    </w:p>
    <w:p w:rsidR="00360213" w:rsidRPr="00DA3B0C" w:rsidRDefault="00360213" w:rsidP="00987686">
      <w:pPr>
        <w:shd w:val="clear" w:color="auto" w:fill="FFFFFF"/>
        <w:spacing w:before="10" w:line="360" w:lineRule="auto"/>
        <w:ind w:right="-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B0C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="00DA3B0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DA3B0C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DA3B0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т</w:t>
      </w:r>
      <w:r w:rsidR="00DA3B0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DA3B0C">
        <w:rPr>
          <w:rFonts w:ascii="Times New Roman" w:hAnsi="Times New Roman" w:cs="Times New Roman"/>
          <w:color w:val="000000"/>
          <w:sz w:val="28"/>
          <w:szCs w:val="28"/>
        </w:rPr>
        <w:t xml:space="preserve">   — ущерб от отчуждения земель, руб./га;</w:t>
      </w:r>
    </w:p>
    <w:p w:rsidR="00360213" w:rsidRPr="00DA3B0C" w:rsidRDefault="00DA3B0C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п </w:t>
      </w:r>
      <w:r w:rsidR="00360213" w:rsidRPr="00DA3B0C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    </w:t>
      </w:r>
      <w:r w:rsidRPr="00DA3B0C">
        <w:rPr>
          <w:rFonts w:ascii="Times New Roman" w:hAnsi="Times New Roman" w:cs="Times New Roman"/>
          <w:color w:val="000000"/>
          <w:spacing w:val="6"/>
          <w:sz w:val="28"/>
          <w:szCs w:val="28"/>
        </w:rPr>
        <w:t>—</w:t>
      </w:r>
      <w:r w:rsidR="00360213" w:rsidRPr="00DA3B0C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   </w:t>
      </w:r>
      <w:r w:rsidR="00360213" w:rsidRPr="00DA3B0C">
        <w:rPr>
          <w:rFonts w:ascii="Times New Roman" w:hAnsi="Times New Roman" w:cs="Times New Roman"/>
          <w:color w:val="000000"/>
          <w:spacing w:val="3"/>
          <w:sz w:val="28"/>
          <w:szCs w:val="28"/>
        </w:rPr>
        <w:t>индекс ви</w:t>
      </w:r>
      <w:r w:rsidRPr="00DA3B0C">
        <w:rPr>
          <w:rFonts w:ascii="Times New Roman" w:hAnsi="Times New Roman" w:cs="Times New Roman"/>
          <w:color w:val="000000"/>
          <w:spacing w:val="3"/>
          <w:sz w:val="28"/>
          <w:szCs w:val="28"/>
        </w:rPr>
        <w:t>д</w:t>
      </w:r>
      <w:r w:rsidR="00360213" w:rsidRPr="00DA3B0C">
        <w:rPr>
          <w:rFonts w:ascii="Times New Roman" w:hAnsi="Times New Roman" w:cs="Times New Roman"/>
          <w:color w:val="000000"/>
          <w:spacing w:val="3"/>
          <w:sz w:val="28"/>
          <w:szCs w:val="28"/>
        </w:rPr>
        <w:t>а сельскохозяйственной продукции;</w:t>
      </w:r>
    </w:p>
    <w:p w:rsidR="00360213" w:rsidRPr="00DA3B0C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B0C">
        <w:rPr>
          <w:rFonts w:ascii="Times New Roman" w:hAnsi="Times New Roman" w:cs="Times New Roman"/>
          <w:i/>
          <w:iCs/>
          <w:color w:val="000000"/>
          <w:spacing w:val="6"/>
          <w:sz w:val="28"/>
          <w:szCs w:val="28"/>
        </w:rPr>
        <w:t>Р</w:t>
      </w:r>
      <w:r w:rsidRPr="00DA3B0C">
        <w:rPr>
          <w:rFonts w:ascii="Times New Roman" w:hAnsi="Times New Roman" w:cs="Times New Roman"/>
          <w:i/>
          <w:iCs/>
          <w:color w:val="000000"/>
          <w:spacing w:val="6"/>
          <w:sz w:val="28"/>
          <w:szCs w:val="28"/>
          <w:vertAlign w:val="subscript"/>
        </w:rPr>
        <w:t>п</w:t>
      </w:r>
      <w:r w:rsidRPr="00DA3B0C">
        <w:rPr>
          <w:rFonts w:ascii="Times New Roman" w:hAnsi="Times New Roman" w:cs="Times New Roman"/>
          <w:i/>
          <w:iCs/>
          <w:color w:val="000000"/>
          <w:spacing w:val="6"/>
          <w:sz w:val="28"/>
          <w:szCs w:val="28"/>
        </w:rPr>
        <w:t xml:space="preserve"> </w:t>
      </w:r>
      <w:r w:rsidRPr="00DA3B0C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— годовое количество недоданной сельскохозяйственной </w:t>
      </w:r>
      <w:r w:rsidRPr="00DA3B0C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продукции из-за нарушения земель, т/га;</w:t>
      </w:r>
    </w:p>
    <w:p w:rsidR="00360213" w:rsidRPr="00DA3B0C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B0C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</w:rPr>
        <w:t>С'</w:t>
      </w:r>
      <w:r w:rsidRPr="00DA3B0C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vertAlign w:val="subscript"/>
        </w:rPr>
        <w:t>п</w:t>
      </w:r>
      <w:r w:rsidRPr="00DA3B0C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</w:rPr>
        <w:t>,С"</w:t>
      </w:r>
      <w:r w:rsidRPr="00DA3B0C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vertAlign w:val="subscript"/>
        </w:rPr>
        <w:t>п</w:t>
      </w:r>
      <w:r w:rsidRPr="00DA3B0C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</w:rPr>
        <w:t xml:space="preserve"> </w:t>
      </w:r>
      <w:r w:rsidRPr="00DA3B0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— себестоимость </w:t>
      </w:r>
      <w:r w:rsidR="00DA3B0C" w:rsidRPr="00DA3B0C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п</w:t>
      </w:r>
      <w:r w:rsidRPr="00DA3B0C">
        <w:rPr>
          <w:rFonts w:ascii="Times New Roman" w:hAnsi="Times New Roman" w:cs="Times New Roman"/>
          <w:color w:val="000000"/>
          <w:spacing w:val="-4"/>
          <w:sz w:val="28"/>
          <w:szCs w:val="28"/>
        </w:rPr>
        <w:t>-го вида продукции, получаемой соответ</w:t>
      </w:r>
      <w:r w:rsidRPr="00DA3B0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ственно в контрольной зоне и зоне влияния нарушенных </w:t>
      </w:r>
      <w:r w:rsidRPr="00DA3B0C">
        <w:rPr>
          <w:rFonts w:ascii="Times New Roman" w:hAnsi="Times New Roman" w:cs="Times New Roman"/>
          <w:color w:val="000000"/>
          <w:spacing w:val="-2"/>
          <w:sz w:val="28"/>
          <w:szCs w:val="28"/>
        </w:rPr>
        <w:t>земель;</w:t>
      </w:r>
    </w:p>
    <w:p w:rsidR="00360213" w:rsidRPr="00D57504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A3B0C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N      </w:t>
      </w:r>
      <w:r w:rsidRPr="00DA3B0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— </w:t>
      </w:r>
      <w:r w:rsidR="00DA3B0C" w:rsidRPr="00DA3B0C">
        <w:rPr>
          <w:rFonts w:ascii="Times New Roman" w:hAnsi="Times New Roman" w:cs="Times New Roman"/>
          <w:color w:val="000000"/>
          <w:spacing w:val="2"/>
          <w:sz w:val="28"/>
          <w:szCs w:val="28"/>
        </w:rPr>
        <w:t>общее</w:t>
      </w:r>
      <w:r w:rsidRPr="00DA3B0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число загрязнителей.</w:t>
      </w:r>
    </w:p>
    <w:p w:rsidR="00360213" w:rsidRPr="00DA3B0C" w:rsidRDefault="00360213" w:rsidP="00987686">
      <w:pPr>
        <w:shd w:val="clear" w:color="auto" w:fill="FFFFFF"/>
        <w:spacing w:before="86" w:line="360" w:lineRule="auto"/>
        <w:ind w:right="-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B0C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Оценка ущерба загрязнения недр.</w:t>
      </w:r>
      <w:r w:rsidRPr="00D57504">
        <w:rPr>
          <w:rFonts w:ascii="Times New Roman" w:hAnsi="Times New Roman" w:cs="Times New Roman"/>
          <w:b/>
          <w:bCs/>
          <w:i/>
          <w:iCs/>
          <w:color w:val="FF0000"/>
          <w:spacing w:val="2"/>
          <w:sz w:val="28"/>
          <w:szCs w:val="28"/>
        </w:rPr>
        <w:t xml:space="preserve"> </w:t>
      </w:r>
      <w:r w:rsidRPr="00DA3B0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Удельный ущерб от годового </w:t>
      </w:r>
      <w:r w:rsidRPr="00DA3B0C">
        <w:rPr>
          <w:rFonts w:ascii="Times New Roman" w:hAnsi="Times New Roman" w:cs="Times New Roman"/>
          <w:color w:val="000000"/>
          <w:sz w:val="28"/>
          <w:szCs w:val="28"/>
        </w:rPr>
        <w:t>нарушения и за</w:t>
      </w:r>
      <w:r w:rsidR="00DA3B0C" w:rsidRPr="00DA3B0C">
        <w:rPr>
          <w:rFonts w:ascii="Times New Roman" w:hAnsi="Times New Roman" w:cs="Times New Roman"/>
          <w:color w:val="000000"/>
          <w:sz w:val="28"/>
          <w:szCs w:val="28"/>
        </w:rPr>
        <w:t>гр</w:t>
      </w:r>
      <w:r w:rsidRPr="00DA3B0C">
        <w:rPr>
          <w:rFonts w:ascii="Times New Roman" w:hAnsi="Times New Roman" w:cs="Times New Roman"/>
          <w:color w:val="000000"/>
          <w:sz w:val="28"/>
          <w:szCs w:val="28"/>
        </w:rPr>
        <w:t>язнения недр (руб.) определяется по формуле:</w:t>
      </w:r>
    </w:p>
    <w:p w:rsidR="00360213" w:rsidRPr="00120F93" w:rsidRDefault="00120F93" w:rsidP="00987686">
      <w:pPr>
        <w:shd w:val="clear" w:color="auto" w:fill="FFFFFF"/>
        <w:spacing w:line="360" w:lineRule="auto"/>
        <w:ind w:right="-3"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20F93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У </w:t>
      </w:r>
      <w:r w:rsidRPr="00120F93">
        <w:rPr>
          <w:rFonts w:ascii="Times New Roman" w:hAnsi="Times New Roman" w:cs="Times New Roman"/>
          <w:color w:val="000000"/>
          <w:spacing w:val="7"/>
          <w:sz w:val="28"/>
          <w:szCs w:val="28"/>
          <w:vertAlign w:val="subscript"/>
        </w:rPr>
        <w:t>нед</w:t>
      </w:r>
      <w:r w:rsidR="00360213" w:rsidRPr="00120F93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 = </w:t>
      </w:r>
      <w:r w:rsidRPr="00120F93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У </w:t>
      </w:r>
      <w:r w:rsidRPr="00120F93">
        <w:rPr>
          <w:rFonts w:ascii="Times New Roman" w:hAnsi="Times New Roman" w:cs="Times New Roman"/>
          <w:color w:val="000000"/>
          <w:spacing w:val="7"/>
          <w:sz w:val="28"/>
          <w:szCs w:val="28"/>
          <w:vertAlign w:val="subscript"/>
        </w:rPr>
        <w:t xml:space="preserve">нар </w:t>
      </w:r>
      <w:r w:rsidRPr="00120F93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360213" w:rsidRPr="00120F93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+ </w:t>
      </w:r>
      <w:r w:rsidRPr="00120F93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У </w:t>
      </w:r>
      <w:r w:rsidRPr="00120F93">
        <w:rPr>
          <w:rFonts w:ascii="Times New Roman" w:hAnsi="Times New Roman" w:cs="Times New Roman"/>
          <w:color w:val="000000"/>
          <w:spacing w:val="7"/>
          <w:sz w:val="28"/>
          <w:szCs w:val="28"/>
          <w:vertAlign w:val="subscript"/>
        </w:rPr>
        <w:t>заг</w:t>
      </w:r>
      <w:r w:rsidRPr="00120F93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,</w:t>
      </w:r>
    </w:p>
    <w:p w:rsidR="00360213" w:rsidRPr="00120F93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0F9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где </w:t>
      </w:r>
      <w:r w:rsidR="009C61C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 </w:t>
      </w:r>
      <w:r w:rsidRPr="00120F93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="00120F93" w:rsidRPr="00120F93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</w:rPr>
        <w:t>нед</w:t>
      </w:r>
      <w:r w:rsidRPr="00120F9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— общий ущерб недрам;</w:t>
      </w:r>
    </w:p>
    <w:p w:rsidR="00120F93" w:rsidRPr="00120F93" w:rsidRDefault="00360213" w:rsidP="00987686">
      <w:pPr>
        <w:shd w:val="clear" w:color="auto" w:fill="FFFFFF"/>
        <w:spacing w:before="19" w:line="360" w:lineRule="auto"/>
        <w:ind w:right="-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0F9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120F93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н</w:t>
      </w:r>
      <w:r w:rsidR="00120F93" w:rsidRPr="00120F93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ар</w:t>
      </w:r>
      <w:r w:rsidRPr="00120F93">
        <w:rPr>
          <w:rFonts w:ascii="Times New Roman" w:hAnsi="Times New Roman" w:cs="Times New Roman"/>
          <w:color w:val="000000"/>
          <w:sz w:val="28"/>
          <w:szCs w:val="28"/>
        </w:rPr>
        <w:t xml:space="preserve">  — ущерб от нарушения недр, руб./год; </w:t>
      </w:r>
    </w:p>
    <w:p w:rsidR="00360213" w:rsidRPr="00164B05" w:rsidRDefault="00360213" w:rsidP="00987686">
      <w:pPr>
        <w:shd w:val="clear" w:color="auto" w:fill="FFFFFF"/>
        <w:spacing w:before="19" w:line="360" w:lineRule="auto"/>
        <w:ind w:right="-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B05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164B05">
        <w:rPr>
          <w:rFonts w:ascii="Times New Roman" w:hAnsi="Times New Roman" w:cs="Times New Roman"/>
          <w:color w:val="000000"/>
          <w:spacing w:val="-1"/>
          <w:sz w:val="28"/>
          <w:szCs w:val="28"/>
          <w:vertAlign w:val="subscript"/>
        </w:rPr>
        <w:t>з</w:t>
      </w:r>
      <w:r w:rsidR="00120F93" w:rsidRPr="00164B05">
        <w:rPr>
          <w:rFonts w:ascii="Times New Roman" w:hAnsi="Times New Roman" w:cs="Times New Roman"/>
          <w:color w:val="000000"/>
          <w:spacing w:val="-1"/>
          <w:sz w:val="28"/>
          <w:szCs w:val="28"/>
          <w:vertAlign w:val="subscript"/>
        </w:rPr>
        <w:t>а</w:t>
      </w:r>
      <w:r w:rsidRPr="00164B05">
        <w:rPr>
          <w:rFonts w:ascii="Times New Roman" w:hAnsi="Times New Roman" w:cs="Times New Roman"/>
          <w:color w:val="000000"/>
          <w:spacing w:val="-1"/>
          <w:sz w:val="28"/>
          <w:szCs w:val="28"/>
          <w:vertAlign w:val="subscript"/>
        </w:rPr>
        <w:t>г</w:t>
      </w:r>
      <w:r w:rsidRPr="00164B0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— ущерб от загрязнения недр, руб./год.</w:t>
      </w:r>
    </w:p>
    <w:p w:rsidR="00360213" w:rsidRPr="00164B05" w:rsidRDefault="00360213" w:rsidP="00987686">
      <w:pPr>
        <w:shd w:val="clear" w:color="auto" w:fill="FFFFFF"/>
        <w:spacing w:before="67" w:line="360" w:lineRule="auto"/>
        <w:ind w:right="-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B05">
        <w:rPr>
          <w:rFonts w:ascii="Times New Roman" w:hAnsi="Times New Roman" w:cs="Times New Roman"/>
          <w:color w:val="000000"/>
          <w:spacing w:val="2"/>
          <w:sz w:val="28"/>
          <w:szCs w:val="28"/>
        </w:rPr>
        <w:t>Сумма ущербов атмосферы, гидросферы и литосферы со</w:t>
      </w:r>
      <w:r w:rsidRPr="00164B05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164B0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ставляет </w:t>
      </w:r>
      <w:r w:rsidRPr="00164B05">
        <w:rPr>
          <w:rFonts w:ascii="Times New Roman" w:hAnsi="Times New Roman" w:cs="Times New Roman"/>
          <w:iCs/>
          <w:color w:val="000000"/>
          <w:spacing w:val="6"/>
          <w:sz w:val="28"/>
          <w:szCs w:val="28"/>
        </w:rPr>
        <w:t>общий ущерб окружающей среде.</w:t>
      </w:r>
    </w:p>
    <w:p w:rsidR="00360213" w:rsidRPr="00DA3B0C" w:rsidRDefault="00360213" w:rsidP="00987686">
      <w:pPr>
        <w:shd w:val="clear" w:color="auto" w:fill="FFFFFF"/>
        <w:spacing w:before="10" w:line="360" w:lineRule="auto"/>
        <w:ind w:right="-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B0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Расчеты, выполненные укрупненным методом, показывают, </w:t>
      </w:r>
      <w:r w:rsidRPr="00164B05">
        <w:rPr>
          <w:rFonts w:ascii="Times New Roman" w:hAnsi="Times New Roman" w:cs="Times New Roman"/>
          <w:color w:val="000000"/>
          <w:spacing w:val="2"/>
          <w:sz w:val="28"/>
          <w:szCs w:val="28"/>
        </w:rPr>
        <w:t>что экономический ущерб, наносимый</w:t>
      </w:r>
      <w:r w:rsidRPr="00DA3B0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народному хозяйству за</w:t>
      </w:r>
      <w:r w:rsidRPr="00DA3B0C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DA3B0C">
        <w:rPr>
          <w:rFonts w:ascii="Times New Roman" w:hAnsi="Times New Roman" w:cs="Times New Roman"/>
          <w:color w:val="000000"/>
          <w:spacing w:val="1"/>
          <w:sz w:val="28"/>
          <w:szCs w:val="28"/>
        </w:rPr>
        <w:t>грязнением окружающей среды, распределяется следующим об</w:t>
      </w:r>
      <w:r w:rsidRPr="00DA3B0C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DA3B0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разом: воздушному бассейну — около 60%; водному бассейну — </w:t>
      </w:r>
      <w:r w:rsidRPr="00DA3B0C">
        <w:rPr>
          <w:rFonts w:ascii="Times New Roman" w:hAnsi="Times New Roman" w:cs="Times New Roman"/>
          <w:color w:val="000000"/>
          <w:spacing w:val="2"/>
          <w:sz w:val="28"/>
          <w:szCs w:val="28"/>
        </w:rPr>
        <w:t>около 30%; литосфере — около 10% от общего ущерба.</w:t>
      </w:r>
    </w:p>
    <w:p w:rsidR="00360213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A3B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Общий ущерб, наносимый народному хозяйству, равен сумме </w:t>
      </w:r>
      <w:r w:rsidRPr="00DA3B0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ущербов, наносимых атмосферному воздуху, водному бассейну, </w:t>
      </w:r>
      <w:r w:rsidRPr="00DA3B0C">
        <w:rPr>
          <w:rFonts w:ascii="Times New Roman" w:hAnsi="Times New Roman" w:cs="Times New Roman"/>
          <w:color w:val="000000"/>
          <w:spacing w:val="1"/>
          <w:sz w:val="28"/>
          <w:szCs w:val="28"/>
        </w:rPr>
        <w:t>земельным ресурсам, недрам, флоре и фауне лесов, по формуле:</w:t>
      </w:r>
    </w:p>
    <w:p w:rsidR="00DA3B0C" w:rsidRPr="00DA3B0C" w:rsidRDefault="00DA3B0C" w:rsidP="00987686">
      <w:pPr>
        <w:shd w:val="clear" w:color="auto" w:fill="FFFFFF"/>
        <w:spacing w:line="360" w:lineRule="auto"/>
        <w:ind w:right="-3"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 = У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vertAlign w:val="subscript"/>
        </w:rPr>
        <w:t xml:space="preserve">атм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+ У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vertAlign w:val="subscript"/>
        </w:rPr>
        <w:t xml:space="preserve">вод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+ У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vertAlign w:val="subscript"/>
        </w:rPr>
        <w:t xml:space="preserve">зем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+ У </w:t>
      </w:r>
      <w:r w:rsidRPr="00DA3B0C">
        <w:rPr>
          <w:rFonts w:ascii="Times New Roman" w:hAnsi="Times New Roman" w:cs="Times New Roman"/>
          <w:color w:val="000000"/>
          <w:spacing w:val="1"/>
          <w:sz w:val="28"/>
          <w:szCs w:val="28"/>
          <w:vertAlign w:val="subscript"/>
        </w:rPr>
        <w:t>нед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+ </w:t>
      </w:r>
      <w:r w:rsidRPr="00DA3B0C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vertAlign w:val="subscript"/>
        </w:rPr>
        <w:t>лес</w:t>
      </w:r>
    </w:p>
    <w:p w:rsidR="00DA3B0C" w:rsidRPr="00DA3B0C" w:rsidRDefault="00360213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DA3B0C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Экономический   эффект сокращения   ущерба  и  увеличения </w:t>
      </w:r>
      <w:r w:rsidR="00DA3B0C" w:rsidRPr="00DA3B0C">
        <w:rPr>
          <w:rFonts w:ascii="Times New Roman" w:hAnsi="Times New Roman" w:cs="Times New Roman"/>
          <w:color w:val="000000"/>
          <w:spacing w:val="12"/>
          <w:sz w:val="28"/>
          <w:szCs w:val="28"/>
        </w:rPr>
        <w:t>пр</w:t>
      </w:r>
      <w:r w:rsidRPr="00DA3B0C">
        <w:rPr>
          <w:rFonts w:ascii="Times New Roman" w:hAnsi="Times New Roman" w:cs="Times New Roman"/>
          <w:color w:val="000000"/>
          <w:spacing w:val="7"/>
          <w:sz w:val="28"/>
          <w:szCs w:val="28"/>
        </w:rPr>
        <w:t>ибыли предприятия можно определить</w:t>
      </w:r>
      <w:r w:rsidRPr="00DA3B0C">
        <w:rPr>
          <w:rFonts w:ascii="Times New Roman" w:hAnsi="Times New Roman" w:cs="Times New Roman"/>
          <w:color w:val="000000"/>
          <w:spacing w:val="41"/>
          <w:sz w:val="28"/>
          <w:szCs w:val="28"/>
        </w:rPr>
        <w:t>,</w:t>
      </w:r>
      <w:r w:rsidR="00DA3B0C" w:rsidRPr="00DA3B0C">
        <w:rPr>
          <w:rFonts w:ascii="Times New Roman" w:hAnsi="Times New Roman" w:cs="Times New Roman"/>
          <w:color w:val="000000"/>
          <w:spacing w:val="41"/>
          <w:sz w:val="28"/>
          <w:szCs w:val="28"/>
        </w:rPr>
        <w:t xml:space="preserve"> по</w:t>
      </w:r>
      <w:r w:rsidRPr="00DA3B0C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формуле: </w:t>
      </w:r>
    </w:p>
    <w:p w:rsidR="00360213" w:rsidRPr="009C61CD" w:rsidRDefault="00360213" w:rsidP="00987686">
      <w:pPr>
        <w:shd w:val="clear" w:color="auto" w:fill="FFFFFF"/>
        <w:spacing w:line="360" w:lineRule="auto"/>
        <w:ind w:right="-3"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C61CD">
        <w:rPr>
          <w:rFonts w:ascii="Times New Roman" w:hAnsi="Times New Roman" w:cs="Times New Roman"/>
          <w:color w:val="000000"/>
          <w:spacing w:val="22"/>
          <w:sz w:val="28"/>
          <w:szCs w:val="28"/>
        </w:rPr>
        <w:t xml:space="preserve">Э = </w:t>
      </w:r>
      <w:r w:rsidR="009C61CD" w:rsidRPr="009C61CD">
        <w:rPr>
          <w:rFonts w:ascii="Times New Roman" w:hAnsi="Times New Roman" w:cs="Times New Roman"/>
          <w:color w:val="000000"/>
          <w:spacing w:val="22"/>
          <w:position w:val="-12"/>
          <w:sz w:val="28"/>
          <w:szCs w:val="28"/>
        </w:rPr>
        <w:object w:dxaOrig="2340" w:dyaOrig="360">
          <v:shape id="_x0000_i1042" type="#_x0000_t75" style="width:117pt;height:18pt" o:ole="">
            <v:imagedata r:id="rId40" o:title=""/>
          </v:shape>
          <o:OLEObject Type="Embed" ProgID="Equation.3" ShapeID="_x0000_i1042" DrawAspect="Content" ObjectID="_1468339930" r:id="rId41"/>
        </w:object>
      </w:r>
      <w:r w:rsidRPr="009C61CD">
        <w:rPr>
          <w:rFonts w:ascii="Times New Roman" w:hAnsi="Times New Roman" w:cs="Times New Roman"/>
          <w:color w:val="000000"/>
          <w:spacing w:val="40"/>
          <w:sz w:val="28"/>
          <w:szCs w:val="28"/>
        </w:rPr>
        <w:t>,</w:t>
      </w:r>
    </w:p>
    <w:p w:rsidR="00360213" w:rsidRPr="009C61CD" w:rsidRDefault="009C61CD" w:rsidP="00E46149">
      <w:pPr>
        <w:shd w:val="clear" w:color="auto" w:fill="FFFFFF"/>
        <w:tabs>
          <w:tab w:val="left" w:pos="1104"/>
        </w:tabs>
        <w:spacing w:before="77" w:line="360" w:lineRule="auto"/>
        <w:ind w:right="-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1C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где  </w:t>
      </w:r>
      <w:r w:rsidR="00E4614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9C61CD">
        <w:rPr>
          <w:rFonts w:ascii="Times New Roman" w:hAnsi="Times New Roman" w:cs="Times New Roman"/>
          <w:color w:val="000000"/>
          <w:spacing w:val="-8"/>
          <w:position w:val="-4"/>
          <w:sz w:val="28"/>
          <w:szCs w:val="28"/>
        </w:rPr>
        <w:object w:dxaOrig="220" w:dyaOrig="260">
          <v:shape id="_x0000_i1043" type="#_x0000_t75" style="width:11.25pt;height:12.75pt" o:ole="">
            <v:imagedata r:id="rId9" o:title=""/>
          </v:shape>
          <o:OLEObject Type="Embed" ProgID="Equation.3" ShapeID="_x0000_i1043" DrawAspect="Content" ObjectID="_1468339931" r:id="rId42"/>
        </w:object>
      </w:r>
      <w:r w:rsidRPr="009C61CD">
        <w:rPr>
          <w:rFonts w:ascii="Times New Roman" w:hAnsi="Times New Roman" w:cs="Times New Roman"/>
          <w:color w:val="000000"/>
          <w:spacing w:val="-8"/>
          <w:sz w:val="28"/>
          <w:szCs w:val="28"/>
        </w:rPr>
        <w:t>У</w:t>
      </w:r>
      <w:r w:rsidR="00360213" w:rsidRPr="009C61CD">
        <w:rPr>
          <w:rFonts w:ascii="Times New Roman" w:hAnsi="Times New Roman" w:cs="Times New Roman"/>
          <w:color w:val="000000"/>
          <w:spacing w:val="3"/>
          <w:sz w:val="28"/>
          <w:szCs w:val="28"/>
        </w:rPr>
        <w:t>— сокращение ущерба предприятию за счет природоох</w:t>
      </w:r>
      <w:r w:rsidR="00360213" w:rsidRPr="009C61CD">
        <w:rPr>
          <w:rFonts w:ascii="Times New Roman" w:hAnsi="Times New Roman" w:cs="Times New Roman"/>
          <w:color w:val="000000"/>
          <w:spacing w:val="2"/>
          <w:sz w:val="28"/>
          <w:szCs w:val="28"/>
        </w:rPr>
        <w:t>ранных мероприятий, руб.</w:t>
      </w:r>
      <w:r w:rsidRPr="009C61CD">
        <w:rPr>
          <w:rFonts w:ascii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360213" w:rsidRPr="009C61CD" w:rsidRDefault="009C61CD" w:rsidP="00987686">
      <w:pPr>
        <w:shd w:val="clear" w:color="auto" w:fill="FFFFFF"/>
        <w:tabs>
          <w:tab w:val="left" w:pos="1133"/>
        </w:tabs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ab/>
      </w:r>
      <w:r w:rsidRPr="009C61CD">
        <w:rPr>
          <w:rFonts w:ascii="Times New Roman" w:hAnsi="Times New Roman" w:cs="Times New Roman"/>
          <w:color w:val="000000"/>
          <w:spacing w:val="-8"/>
          <w:position w:val="-4"/>
          <w:sz w:val="28"/>
          <w:szCs w:val="28"/>
        </w:rPr>
        <w:object w:dxaOrig="220" w:dyaOrig="260">
          <v:shape id="_x0000_i1044" type="#_x0000_t75" style="width:11.25pt;height:12.75pt" o:ole="">
            <v:imagedata r:id="rId43" o:title=""/>
          </v:shape>
          <o:OLEObject Type="Embed" ProgID="Equation.3" ShapeID="_x0000_i1044" DrawAspect="Content" ObjectID="_1468339932" r:id="rId44"/>
        </w:object>
      </w:r>
      <w:r w:rsidR="00360213" w:rsidRPr="009C61CD">
        <w:rPr>
          <w:rFonts w:ascii="Times New Roman" w:hAnsi="Times New Roman" w:cs="Times New Roman"/>
          <w:color w:val="000000"/>
          <w:spacing w:val="-18"/>
          <w:sz w:val="28"/>
          <w:szCs w:val="28"/>
        </w:rPr>
        <w:t>П</w:t>
      </w:r>
      <w:r w:rsidRPr="009C61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0213" w:rsidRPr="009C61C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— прирост прибыли за счет </w:t>
      </w:r>
      <w:r w:rsidRPr="009C61CD">
        <w:rPr>
          <w:rFonts w:ascii="Times New Roman" w:hAnsi="Times New Roman" w:cs="Times New Roman"/>
          <w:color w:val="000000"/>
          <w:spacing w:val="2"/>
          <w:sz w:val="28"/>
          <w:szCs w:val="28"/>
        </w:rPr>
        <w:t>сок</w:t>
      </w:r>
      <w:r w:rsidR="00360213" w:rsidRPr="009C61CD">
        <w:rPr>
          <w:rFonts w:ascii="Times New Roman" w:hAnsi="Times New Roman" w:cs="Times New Roman"/>
          <w:color w:val="000000"/>
          <w:spacing w:val="2"/>
          <w:sz w:val="28"/>
          <w:szCs w:val="28"/>
        </w:rPr>
        <w:t>ращения издержек, руб.;</w:t>
      </w:r>
    </w:p>
    <w:p w:rsidR="00B821E9" w:rsidRPr="009C61CD" w:rsidRDefault="009C61CD" w:rsidP="00987686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   </w:t>
      </w:r>
      <w:r w:rsidR="00360213" w:rsidRPr="009C61C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(С+ </w:t>
      </w:r>
      <w:r w:rsidRPr="009C61C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9C61C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vertAlign w:val="subscript"/>
        </w:rPr>
        <w:t>н</w:t>
      </w:r>
      <w:r w:rsidRPr="009C61C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*</w:t>
      </w:r>
      <w:r w:rsidR="00360213" w:rsidRPr="009C61C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60213" w:rsidRPr="009C61C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К) — </w:t>
      </w:r>
      <w:r w:rsidR="00360213" w:rsidRPr="009C61CD">
        <w:rPr>
          <w:rFonts w:ascii="Times New Roman" w:hAnsi="Times New Roman" w:cs="Times New Roman"/>
          <w:color w:val="000000"/>
          <w:spacing w:val="2"/>
          <w:sz w:val="28"/>
          <w:szCs w:val="28"/>
        </w:rPr>
        <w:t>текущие издержки предп</w:t>
      </w:r>
      <w:r w:rsidRPr="009C61CD">
        <w:rPr>
          <w:rFonts w:ascii="Times New Roman" w:hAnsi="Times New Roman" w:cs="Times New Roman"/>
          <w:color w:val="000000"/>
          <w:spacing w:val="2"/>
          <w:sz w:val="28"/>
          <w:szCs w:val="28"/>
        </w:rPr>
        <w:t>ри</w:t>
      </w:r>
      <w:r w:rsidR="00360213" w:rsidRPr="009C61CD">
        <w:rPr>
          <w:rFonts w:ascii="Times New Roman" w:hAnsi="Times New Roman" w:cs="Times New Roman"/>
          <w:color w:val="000000"/>
          <w:spacing w:val="2"/>
          <w:sz w:val="28"/>
          <w:szCs w:val="28"/>
        </w:rPr>
        <w:t>ятия.</w:t>
      </w:r>
    </w:p>
    <w:p w:rsidR="00360213" w:rsidRPr="00DA3B0C" w:rsidRDefault="00360213" w:rsidP="00987686">
      <w:pPr>
        <w:shd w:val="clear" w:color="auto" w:fill="FFFFFF"/>
        <w:spacing w:line="360" w:lineRule="auto"/>
        <w:ind w:right="-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B0C">
        <w:rPr>
          <w:rFonts w:ascii="Times New Roman" w:hAnsi="Times New Roman" w:cs="Times New Roman"/>
          <w:color w:val="000000"/>
          <w:spacing w:val="10"/>
          <w:sz w:val="28"/>
          <w:szCs w:val="28"/>
        </w:rPr>
        <w:t>При разработке новых комплексные</w:t>
      </w:r>
      <w:r w:rsidRPr="00DA3B0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A3B0C">
        <w:rPr>
          <w:rFonts w:ascii="Times New Roman" w:hAnsi="Times New Roman" w:cs="Times New Roman"/>
          <w:color w:val="000000"/>
          <w:spacing w:val="10"/>
          <w:sz w:val="28"/>
          <w:szCs w:val="28"/>
        </w:rPr>
        <w:t>или</w:t>
      </w:r>
      <w:r w:rsidR="00B821E9" w:rsidRPr="00DA3B0C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DA3B0C">
        <w:rPr>
          <w:rFonts w:ascii="Times New Roman" w:hAnsi="Times New Roman" w:cs="Times New Roman"/>
          <w:color w:val="000000"/>
          <w:spacing w:val="10"/>
          <w:sz w:val="28"/>
          <w:szCs w:val="28"/>
        </w:rPr>
        <w:t>локальных</w:t>
      </w:r>
      <w:r w:rsidR="00B821E9" w:rsidRPr="00DA3B0C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DA3B0C">
        <w:rPr>
          <w:rFonts w:ascii="Times New Roman" w:hAnsi="Times New Roman" w:cs="Times New Roman"/>
          <w:color w:val="000000"/>
          <w:spacing w:val="10"/>
          <w:sz w:val="28"/>
          <w:szCs w:val="28"/>
        </w:rPr>
        <w:t>инвести</w:t>
      </w:r>
      <w:r w:rsidR="00B821E9" w:rsidRPr="00DA3B0C">
        <w:rPr>
          <w:rFonts w:ascii="Times New Roman" w:hAnsi="Times New Roman" w:cs="Times New Roman"/>
          <w:color w:val="000000"/>
          <w:spacing w:val="10"/>
          <w:sz w:val="28"/>
          <w:szCs w:val="28"/>
        </w:rPr>
        <w:t>цио</w:t>
      </w:r>
      <w:r w:rsidRPr="00DA3B0C">
        <w:rPr>
          <w:rFonts w:ascii="Times New Roman" w:hAnsi="Times New Roman" w:cs="Times New Roman"/>
          <w:color w:val="000000"/>
          <w:spacing w:val="16"/>
          <w:sz w:val="28"/>
          <w:szCs w:val="28"/>
        </w:rPr>
        <w:t>нных проектов мероприятия по за</w:t>
      </w:r>
      <w:r w:rsidR="00B821E9" w:rsidRPr="00DA3B0C">
        <w:rPr>
          <w:rFonts w:ascii="Times New Roman" w:hAnsi="Times New Roman" w:cs="Times New Roman"/>
          <w:color w:val="000000"/>
          <w:spacing w:val="16"/>
          <w:sz w:val="28"/>
          <w:szCs w:val="28"/>
        </w:rPr>
        <w:t>щи</w:t>
      </w:r>
      <w:r w:rsidRPr="00DA3B0C">
        <w:rPr>
          <w:rFonts w:ascii="Times New Roman" w:hAnsi="Times New Roman" w:cs="Times New Roman"/>
          <w:color w:val="000000"/>
          <w:spacing w:val="10"/>
          <w:sz w:val="28"/>
          <w:szCs w:val="28"/>
        </w:rPr>
        <w:t>те окружающей среды</w:t>
      </w:r>
      <w:r w:rsidR="00B821E9" w:rsidRPr="00DA3B0C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до</w:t>
      </w:r>
      <w:r w:rsidRPr="00DA3B0C">
        <w:rPr>
          <w:rFonts w:ascii="Times New Roman" w:hAnsi="Times New Roman" w:cs="Times New Roman"/>
          <w:color w:val="000000"/>
          <w:spacing w:val="13"/>
          <w:sz w:val="28"/>
          <w:szCs w:val="28"/>
        </w:rPr>
        <w:t>лжны выбираться из нескольких воз</w:t>
      </w:r>
      <w:r w:rsidR="00B821E9" w:rsidRPr="00DA3B0C">
        <w:rPr>
          <w:rFonts w:ascii="Times New Roman" w:hAnsi="Times New Roman" w:cs="Times New Roman"/>
          <w:color w:val="000000"/>
          <w:spacing w:val="13"/>
          <w:sz w:val="28"/>
          <w:szCs w:val="28"/>
        </w:rPr>
        <w:t>м</w:t>
      </w:r>
      <w:r w:rsidRPr="00DA3B0C">
        <w:rPr>
          <w:rFonts w:ascii="Times New Roman" w:hAnsi="Times New Roman" w:cs="Times New Roman"/>
          <w:color w:val="000000"/>
          <w:spacing w:val="12"/>
          <w:sz w:val="28"/>
          <w:szCs w:val="28"/>
        </w:rPr>
        <w:t>ожных вариантов, кото</w:t>
      </w:r>
      <w:r w:rsidR="00B821E9" w:rsidRPr="00DA3B0C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рые </w:t>
      </w:r>
      <w:r w:rsidRPr="00DA3B0C">
        <w:rPr>
          <w:rFonts w:ascii="Times New Roman" w:hAnsi="Times New Roman" w:cs="Times New Roman"/>
          <w:color w:val="000000"/>
          <w:spacing w:val="13"/>
          <w:sz w:val="28"/>
          <w:szCs w:val="28"/>
        </w:rPr>
        <w:t>и должны быть сопоставимы по про</w:t>
      </w:r>
      <w:r w:rsidR="00B821E9" w:rsidRPr="00DA3B0C">
        <w:rPr>
          <w:rFonts w:ascii="Times New Roman" w:hAnsi="Times New Roman" w:cs="Times New Roman"/>
          <w:color w:val="000000"/>
          <w:spacing w:val="13"/>
          <w:sz w:val="28"/>
          <w:szCs w:val="28"/>
        </w:rPr>
        <w:t>до</w:t>
      </w:r>
      <w:r w:rsidRPr="00DA3B0C">
        <w:rPr>
          <w:rFonts w:ascii="Times New Roman" w:hAnsi="Times New Roman" w:cs="Times New Roman"/>
          <w:color w:val="000000"/>
          <w:spacing w:val="7"/>
          <w:sz w:val="28"/>
          <w:szCs w:val="28"/>
        </w:rPr>
        <w:t>лжительности действия,</w:t>
      </w:r>
      <w:r w:rsidR="00B821E9" w:rsidRPr="00DA3B0C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тех</w:t>
      </w:r>
      <w:r w:rsidRPr="00DA3B0C">
        <w:rPr>
          <w:rFonts w:ascii="Times New Roman" w:hAnsi="Times New Roman" w:cs="Times New Roman"/>
          <w:color w:val="000000"/>
          <w:spacing w:val="11"/>
          <w:sz w:val="28"/>
          <w:szCs w:val="28"/>
        </w:rPr>
        <w:t>ническим характеристикам применя</w:t>
      </w:r>
      <w:r w:rsidR="00B821E9" w:rsidRPr="00DA3B0C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емых </w:t>
      </w:r>
      <w:r w:rsidRPr="00DA3B0C">
        <w:rPr>
          <w:rFonts w:ascii="Times New Roman" w:hAnsi="Times New Roman" w:cs="Times New Roman"/>
          <w:color w:val="000000"/>
          <w:spacing w:val="15"/>
          <w:sz w:val="28"/>
          <w:szCs w:val="28"/>
        </w:rPr>
        <w:t>аппаратов. Эффек</w:t>
      </w:r>
      <w:r w:rsidR="005F7818" w:rsidRPr="00DA3B0C">
        <w:rPr>
          <w:rFonts w:ascii="Times New Roman" w:hAnsi="Times New Roman" w:cs="Times New Roman"/>
          <w:color w:val="000000"/>
          <w:spacing w:val="15"/>
          <w:sz w:val="28"/>
          <w:szCs w:val="28"/>
        </w:rPr>
        <w:t>ти</w:t>
      </w:r>
      <w:r w:rsidRPr="00DA3B0C">
        <w:rPr>
          <w:rFonts w:ascii="Times New Roman" w:hAnsi="Times New Roman" w:cs="Times New Roman"/>
          <w:color w:val="000000"/>
          <w:spacing w:val="5"/>
          <w:sz w:val="28"/>
          <w:szCs w:val="28"/>
        </w:rPr>
        <w:t>вность действия очистного оборудова</w:t>
      </w:r>
      <w:r w:rsidR="00B821E9" w:rsidRPr="00DA3B0C">
        <w:rPr>
          <w:rFonts w:ascii="Times New Roman" w:hAnsi="Times New Roman" w:cs="Times New Roman"/>
          <w:color w:val="000000"/>
          <w:spacing w:val="5"/>
          <w:sz w:val="28"/>
          <w:szCs w:val="28"/>
        </w:rPr>
        <w:t>ни</w:t>
      </w:r>
      <w:r w:rsidRPr="00DA3B0C">
        <w:rPr>
          <w:rFonts w:ascii="Times New Roman" w:hAnsi="Times New Roman" w:cs="Times New Roman"/>
          <w:color w:val="000000"/>
          <w:spacing w:val="10"/>
          <w:sz w:val="28"/>
          <w:szCs w:val="28"/>
        </w:rPr>
        <w:t>я и сооружений должна</w:t>
      </w:r>
      <w:r w:rsidR="00B821E9" w:rsidRPr="00DA3B0C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по</w:t>
      </w:r>
      <w:r w:rsidRPr="00DA3B0C">
        <w:rPr>
          <w:rFonts w:ascii="Times New Roman" w:hAnsi="Times New Roman" w:cs="Times New Roman"/>
          <w:color w:val="000000"/>
          <w:spacing w:val="7"/>
          <w:sz w:val="28"/>
          <w:szCs w:val="28"/>
        </w:rPr>
        <w:t>дтверждаться сравнением принимаем</w:t>
      </w:r>
      <w:r w:rsidR="00B821E9" w:rsidRPr="00DA3B0C">
        <w:rPr>
          <w:rFonts w:ascii="Times New Roman" w:hAnsi="Times New Roman" w:cs="Times New Roman"/>
          <w:color w:val="000000"/>
          <w:spacing w:val="7"/>
          <w:sz w:val="28"/>
          <w:szCs w:val="28"/>
        </w:rPr>
        <w:t>ых</w:t>
      </w:r>
      <w:r w:rsidRPr="00DA3B0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A3B0C">
        <w:rPr>
          <w:rFonts w:ascii="Times New Roman" w:hAnsi="Times New Roman" w:cs="Times New Roman"/>
          <w:color w:val="000000"/>
          <w:spacing w:val="9"/>
          <w:sz w:val="28"/>
          <w:szCs w:val="28"/>
        </w:rPr>
        <w:t>технических решений с</w:t>
      </w:r>
      <w:r w:rsidR="00B821E9" w:rsidRPr="00DA3B0C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лучш</w:t>
      </w:r>
      <w:r w:rsidRPr="00DA3B0C">
        <w:rPr>
          <w:rFonts w:ascii="Times New Roman" w:hAnsi="Times New Roman" w:cs="Times New Roman"/>
          <w:color w:val="000000"/>
          <w:spacing w:val="5"/>
          <w:sz w:val="28"/>
          <w:szCs w:val="28"/>
        </w:rPr>
        <w:t>ими мировыми образцам</w:t>
      </w:r>
      <w:r w:rsidR="00DA3B0C" w:rsidRPr="00DA3B0C">
        <w:rPr>
          <w:rFonts w:ascii="Times New Roman" w:hAnsi="Times New Roman" w:cs="Times New Roman"/>
          <w:color w:val="000000"/>
          <w:spacing w:val="5"/>
          <w:sz w:val="28"/>
          <w:szCs w:val="28"/>
        </w:rPr>
        <w:t>и</w:t>
      </w:r>
      <w:r w:rsidRPr="00DA3B0C">
        <w:rPr>
          <w:rFonts w:ascii="Times New Roman" w:hAnsi="Times New Roman" w:cs="Times New Roman"/>
          <w:color w:val="000000"/>
          <w:spacing w:val="5"/>
          <w:sz w:val="28"/>
          <w:szCs w:val="28"/>
        </w:rPr>
        <w:t>.</w:t>
      </w:r>
    </w:p>
    <w:p w:rsidR="00987686" w:rsidRDefault="00987686" w:rsidP="00164B05">
      <w:pPr>
        <w:tabs>
          <w:tab w:val="left" w:pos="1840"/>
        </w:tabs>
        <w:spacing w:line="360" w:lineRule="auto"/>
        <w:ind w:right="-3" w:firstLine="720"/>
        <w:jc w:val="center"/>
      </w:pPr>
    </w:p>
    <w:p w:rsidR="00164B05" w:rsidRDefault="00164B05" w:rsidP="00164B05">
      <w:pPr>
        <w:tabs>
          <w:tab w:val="left" w:pos="1840"/>
        </w:tabs>
        <w:spacing w:line="360" w:lineRule="auto"/>
        <w:ind w:right="-3" w:firstLine="720"/>
        <w:jc w:val="center"/>
      </w:pPr>
    </w:p>
    <w:p w:rsidR="00164B05" w:rsidRDefault="00164B05" w:rsidP="00164B05">
      <w:pPr>
        <w:tabs>
          <w:tab w:val="left" w:pos="1840"/>
        </w:tabs>
        <w:spacing w:line="360" w:lineRule="auto"/>
        <w:ind w:right="-3" w:firstLine="720"/>
        <w:jc w:val="center"/>
      </w:pPr>
    </w:p>
    <w:p w:rsidR="00164B05" w:rsidRDefault="00164B05" w:rsidP="00164B05">
      <w:pPr>
        <w:tabs>
          <w:tab w:val="left" w:pos="1840"/>
        </w:tabs>
        <w:spacing w:line="360" w:lineRule="auto"/>
        <w:ind w:right="-3" w:firstLine="720"/>
        <w:jc w:val="center"/>
      </w:pPr>
    </w:p>
    <w:p w:rsidR="00164B05" w:rsidRDefault="00164B05" w:rsidP="00164B05">
      <w:pPr>
        <w:tabs>
          <w:tab w:val="left" w:pos="1840"/>
        </w:tabs>
        <w:spacing w:line="360" w:lineRule="auto"/>
        <w:ind w:right="-3" w:firstLine="720"/>
        <w:jc w:val="center"/>
      </w:pPr>
    </w:p>
    <w:p w:rsidR="00164B05" w:rsidRDefault="00164B05" w:rsidP="00164B05">
      <w:pPr>
        <w:tabs>
          <w:tab w:val="left" w:pos="1840"/>
        </w:tabs>
        <w:spacing w:line="360" w:lineRule="auto"/>
        <w:ind w:right="-3" w:firstLine="720"/>
        <w:jc w:val="center"/>
      </w:pPr>
    </w:p>
    <w:p w:rsidR="00164B05" w:rsidRDefault="00164B05" w:rsidP="00164B05">
      <w:pPr>
        <w:tabs>
          <w:tab w:val="left" w:pos="1840"/>
        </w:tabs>
        <w:spacing w:line="360" w:lineRule="auto"/>
        <w:ind w:right="-3" w:firstLine="720"/>
        <w:jc w:val="center"/>
      </w:pPr>
    </w:p>
    <w:p w:rsidR="00164B05" w:rsidRDefault="00164B05" w:rsidP="00164B05">
      <w:pPr>
        <w:tabs>
          <w:tab w:val="left" w:pos="1840"/>
        </w:tabs>
        <w:spacing w:line="360" w:lineRule="auto"/>
        <w:ind w:right="-3" w:firstLine="720"/>
        <w:jc w:val="center"/>
      </w:pPr>
    </w:p>
    <w:p w:rsidR="00164B05" w:rsidRDefault="00164B05" w:rsidP="00164B05">
      <w:pPr>
        <w:tabs>
          <w:tab w:val="left" w:pos="1840"/>
        </w:tabs>
        <w:spacing w:line="360" w:lineRule="auto"/>
        <w:ind w:right="-3" w:firstLine="720"/>
        <w:jc w:val="center"/>
      </w:pPr>
    </w:p>
    <w:p w:rsidR="00164B05" w:rsidRDefault="00164B05" w:rsidP="00164B05">
      <w:pPr>
        <w:tabs>
          <w:tab w:val="left" w:pos="1840"/>
        </w:tabs>
        <w:spacing w:line="360" w:lineRule="auto"/>
        <w:ind w:right="-3" w:firstLine="720"/>
        <w:jc w:val="center"/>
      </w:pPr>
    </w:p>
    <w:p w:rsidR="00164B05" w:rsidRDefault="00164B05" w:rsidP="00164B05">
      <w:pPr>
        <w:tabs>
          <w:tab w:val="left" w:pos="1840"/>
        </w:tabs>
        <w:spacing w:line="360" w:lineRule="auto"/>
        <w:ind w:right="-3" w:firstLine="720"/>
        <w:jc w:val="center"/>
      </w:pPr>
    </w:p>
    <w:p w:rsidR="00164B05" w:rsidRDefault="00164B05" w:rsidP="00164B05">
      <w:pPr>
        <w:tabs>
          <w:tab w:val="left" w:pos="1840"/>
        </w:tabs>
        <w:spacing w:line="360" w:lineRule="auto"/>
        <w:ind w:right="-3" w:firstLine="720"/>
        <w:jc w:val="center"/>
      </w:pPr>
    </w:p>
    <w:p w:rsidR="00164B05" w:rsidRPr="00360213" w:rsidRDefault="00F87FF6" w:rsidP="00164B05">
      <w:pPr>
        <w:tabs>
          <w:tab w:val="left" w:pos="1840"/>
        </w:tabs>
        <w:spacing w:line="360" w:lineRule="auto"/>
        <w:ind w:right="-3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164B05" w:rsidRPr="00360213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F87FF6" w:rsidRPr="00F87FF6" w:rsidRDefault="00F87FF6" w:rsidP="00164B05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3"/>
          <w:sz w:val="16"/>
          <w:szCs w:val="16"/>
        </w:rPr>
      </w:pPr>
    </w:p>
    <w:p w:rsidR="00164B05" w:rsidRPr="00711619" w:rsidRDefault="00164B05" w:rsidP="00164B05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Для разработки экономической политики, принятия правильных </w:t>
      </w:r>
      <w:r w:rsidRPr="00711619">
        <w:rPr>
          <w:rFonts w:ascii="Times New Roman" w:hAnsi="Times New Roman" w:cs="Times New Roman"/>
          <w:color w:val="000000"/>
          <w:spacing w:val="-6"/>
          <w:sz w:val="28"/>
          <w:szCs w:val="28"/>
        </w:rPr>
        <w:t>экономических решений важно знать экономическую ценность природ</w:t>
      </w:r>
      <w:r w:rsidRPr="00711619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711619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ных ресурсов и услуг. Сейчас большинство этих факторов или вообще </w:t>
      </w: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</w:rPr>
        <w:t>не имеют цены, или имеют заниженную цену/оценку, что часто при</w:t>
      </w: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711619">
        <w:rPr>
          <w:rFonts w:ascii="Times New Roman" w:hAnsi="Times New Roman" w:cs="Times New Roman"/>
          <w:color w:val="000000"/>
          <w:spacing w:val="-5"/>
          <w:sz w:val="28"/>
          <w:szCs w:val="28"/>
        </w:rPr>
        <w:t>водит к принятию природоемких антиэкологических решений. Недоу</w:t>
      </w:r>
      <w:r w:rsidRPr="00711619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чет экологических параметров приводит к искаженному измерению </w:t>
      </w:r>
      <w:r w:rsidRPr="0071161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экономического развития через традиционные показатели ВВП, </w:t>
      </w:r>
      <w:r w:rsidRPr="00711619">
        <w:rPr>
          <w:rFonts w:ascii="Times New Roman" w:hAnsi="Times New Roman" w:cs="Times New Roman"/>
          <w:color w:val="000000"/>
          <w:spacing w:val="-2"/>
          <w:sz w:val="28"/>
          <w:szCs w:val="28"/>
        </w:rPr>
        <w:t>ВНП и др., за ростом которых может скрываться деградация окружа</w:t>
      </w:r>
      <w:r w:rsidRPr="00711619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711619">
        <w:rPr>
          <w:rFonts w:ascii="Times New Roman" w:hAnsi="Times New Roman" w:cs="Times New Roman"/>
          <w:color w:val="000000"/>
          <w:sz w:val="28"/>
          <w:szCs w:val="28"/>
        </w:rPr>
        <w:t>ющей среды. Необходимо «зеленое» измерение показателей эконо</w:t>
      </w:r>
      <w:r w:rsidRPr="00711619">
        <w:rPr>
          <w:rFonts w:ascii="Times New Roman" w:hAnsi="Times New Roman" w:cs="Times New Roman"/>
          <w:color w:val="000000"/>
          <w:sz w:val="28"/>
          <w:szCs w:val="28"/>
        </w:rPr>
        <w:softHyphen/>
        <w:t>мического развития.</w:t>
      </w:r>
      <w:r w:rsidRPr="0071161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Среди имеющихся подходов к определению экономической ценно</w:t>
      </w:r>
      <w:r w:rsidRPr="00711619">
        <w:rPr>
          <w:rFonts w:ascii="Times New Roman" w:hAnsi="Times New Roman" w:cs="Times New Roman"/>
          <w:color w:val="000000"/>
          <w:spacing w:val="-5"/>
          <w:sz w:val="28"/>
          <w:szCs w:val="28"/>
        </w:rPr>
        <w:t>ст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и</w:t>
      </w:r>
      <w:r w:rsidRPr="00711619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природных ресурсов и природных услуг можно выделить следую</w:t>
      </w:r>
      <w:r w:rsidRPr="00711619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</w:rPr>
        <w:t>щие: рыночная оценка, рента, затратный подход, альтернативная сто</w:t>
      </w: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имость, общая экономическая ценность (стоимость). Наиболее комп</w:t>
      </w: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71161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лексным является подход на основе общей экономической ценности, </w:t>
      </w: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который наряду со стоимостью использования (прямая, косвенная и </w:t>
      </w:r>
      <w:r w:rsidRPr="00711619">
        <w:rPr>
          <w:rFonts w:ascii="Times New Roman" w:hAnsi="Times New Roman" w:cs="Times New Roman"/>
          <w:color w:val="000000"/>
          <w:spacing w:val="-4"/>
          <w:sz w:val="28"/>
          <w:szCs w:val="28"/>
        </w:rPr>
        <w:t>возможная стоимости) пытается учесть стоимость существования, ба</w:t>
      </w:r>
      <w:r w:rsidRPr="00711619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711619">
        <w:rPr>
          <w:rFonts w:ascii="Times New Roman" w:hAnsi="Times New Roman" w:cs="Times New Roman"/>
          <w:color w:val="000000"/>
          <w:spacing w:val="-5"/>
          <w:sz w:val="28"/>
          <w:szCs w:val="28"/>
        </w:rPr>
        <w:t>зирующуюся на экономической оценке сложных этических и эстетиче</w:t>
      </w:r>
      <w:r w:rsidRPr="00711619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  <w:t>ских аспектов природы.</w:t>
      </w:r>
    </w:p>
    <w:p w:rsidR="00164B05" w:rsidRDefault="00164B05" w:rsidP="00164B05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</w:rPr>
        <w:t>Для оценки экономической эффективности проекта или програм</w:t>
      </w: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711619">
        <w:rPr>
          <w:rFonts w:ascii="Times New Roman" w:hAnsi="Times New Roman" w:cs="Times New Roman"/>
          <w:color w:val="000000"/>
          <w:spacing w:val="-4"/>
          <w:sz w:val="28"/>
          <w:szCs w:val="28"/>
        </w:rPr>
        <w:t>мы, определения степени их приемлемости в экономике имеется меха</w:t>
      </w:r>
      <w:r w:rsidRPr="00711619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 xml:space="preserve">низм сопоставления затрат и выгод в денежном выражении. Введение </w:t>
      </w: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фактора дисконтирования позволяет сравнивать современные суммы </w:t>
      </w:r>
      <w:r w:rsidRPr="00711619">
        <w:rPr>
          <w:rFonts w:ascii="Times New Roman" w:hAnsi="Times New Roman" w:cs="Times New Roman"/>
          <w:color w:val="000000"/>
          <w:spacing w:val="-4"/>
          <w:sz w:val="28"/>
          <w:szCs w:val="28"/>
        </w:rPr>
        <w:t>денег с будущими. Для определения эффективности проекта/програм</w:t>
      </w:r>
      <w:r w:rsidRPr="00711619">
        <w:rPr>
          <w:rFonts w:ascii="Times New Roman" w:hAnsi="Times New Roman" w:cs="Times New Roman"/>
          <w:color w:val="000000"/>
          <w:spacing w:val="-6"/>
          <w:sz w:val="28"/>
          <w:szCs w:val="28"/>
        </w:rPr>
        <w:t>мы используется три критерия: чистой (приведенной) современной сто</w:t>
      </w:r>
      <w:r w:rsidRPr="00711619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</w:rPr>
        <w:t>имости (</w:t>
      </w: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NPV</w:t>
      </w: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</w:rPr>
        <w:t>), внутренней ставки рентабельности (</w:t>
      </w: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IRR</w:t>
      </w: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</w:rPr>
        <w:t>) и соотноше</w:t>
      </w: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ние выгоды/затраты (ВС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)</w:t>
      </w: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</w:p>
    <w:p w:rsidR="00164B05" w:rsidRPr="00711619" w:rsidRDefault="00164B05" w:rsidP="00164B05">
      <w:pPr>
        <w:shd w:val="clear" w:color="auto" w:fill="FFFFFF"/>
        <w:spacing w:line="360" w:lineRule="auto"/>
        <w:ind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</w:rPr>
        <w:t>Использование этих критериев предпола</w:t>
      </w: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гает рас</w:t>
      </w:r>
      <w:r w:rsidRPr="00711619">
        <w:rPr>
          <w:rFonts w:ascii="Times New Roman" w:hAnsi="Times New Roman" w:cs="Times New Roman"/>
          <w:color w:val="000000"/>
          <w:spacing w:val="-6"/>
          <w:sz w:val="28"/>
          <w:szCs w:val="28"/>
        </w:rPr>
        <w:t>чет экономической оценки экологического воздействия проек</w:t>
      </w:r>
      <w:r w:rsidRPr="00711619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71161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та/программы. Здесь можно применить следующие два подхода: </w:t>
      </w:r>
      <w:r w:rsidRPr="00711619">
        <w:rPr>
          <w:rFonts w:ascii="Times New Roman" w:hAnsi="Times New Roman" w:cs="Times New Roman"/>
          <w:color w:val="000000"/>
          <w:spacing w:val="-4"/>
          <w:sz w:val="28"/>
          <w:szCs w:val="28"/>
        </w:rPr>
        <w:t>использование рыночных цен для оценки воздействия на товары и ус</w:t>
      </w:r>
      <w:r w:rsidRPr="00711619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</w:rPr>
        <w:t>луги (изменение продуктивности, ухудшение качества жизни, альтер</w:t>
      </w:r>
      <w:r w:rsidRPr="00711619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711619">
        <w:rPr>
          <w:rFonts w:ascii="Times New Roman" w:hAnsi="Times New Roman" w:cs="Times New Roman"/>
          <w:color w:val="000000"/>
          <w:spacing w:val="-5"/>
          <w:sz w:val="28"/>
          <w:szCs w:val="28"/>
        </w:rPr>
        <w:t>нативная стоимость и др.), а также оценку, основанную на использова</w:t>
      </w:r>
      <w:r w:rsidRPr="00711619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711619">
        <w:rPr>
          <w:rFonts w:ascii="Times New Roman" w:hAnsi="Times New Roman" w:cs="Times New Roman"/>
          <w:color w:val="000000"/>
          <w:spacing w:val="-4"/>
          <w:sz w:val="28"/>
          <w:szCs w:val="28"/>
        </w:rPr>
        <w:t>нии величины непосредственных затрат, расходов.</w:t>
      </w:r>
    </w:p>
    <w:p w:rsidR="00F87FF6" w:rsidRDefault="00F87FF6" w:rsidP="00164B05">
      <w:pPr>
        <w:tabs>
          <w:tab w:val="left" w:pos="1840"/>
        </w:tabs>
        <w:spacing w:line="360" w:lineRule="auto"/>
        <w:ind w:right="-3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B05" w:rsidRDefault="00164B05" w:rsidP="00164B05">
      <w:pPr>
        <w:tabs>
          <w:tab w:val="left" w:pos="1840"/>
        </w:tabs>
        <w:spacing w:line="360" w:lineRule="auto"/>
        <w:ind w:right="-3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213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F87FF6" w:rsidRPr="00360213" w:rsidRDefault="00F87FF6" w:rsidP="00164B05">
      <w:pPr>
        <w:tabs>
          <w:tab w:val="left" w:pos="1840"/>
        </w:tabs>
        <w:spacing w:line="360" w:lineRule="auto"/>
        <w:ind w:right="-3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B05" w:rsidRDefault="00164B05" w:rsidP="00164B05">
      <w:pPr>
        <w:numPr>
          <w:ilvl w:val="0"/>
          <w:numId w:val="4"/>
        </w:numPr>
        <w:tabs>
          <w:tab w:val="clear" w:pos="1440"/>
          <w:tab w:val="left" w:pos="1080"/>
        </w:tabs>
        <w:spacing w:line="360" w:lineRule="auto"/>
        <w:ind w:left="0"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6866">
        <w:rPr>
          <w:rFonts w:ascii="Times New Roman" w:hAnsi="Times New Roman" w:cs="Times New Roman"/>
          <w:sz w:val="28"/>
          <w:szCs w:val="28"/>
        </w:rPr>
        <w:t>Бобылев С. Н., Ходжаев А. Ш. Экономика природопользования: Учебное пособие. – М.: ТЕИС, 1997. – 272 с.</w:t>
      </w:r>
    </w:p>
    <w:p w:rsidR="00164B05" w:rsidRDefault="00164B05" w:rsidP="00164B05">
      <w:pPr>
        <w:numPr>
          <w:ilvl w:val="0"/>
          <w:numId w:val="4"/>
        </w:numPr>
        <w:tabs>
          <w:tab w:val="clear" w:pos="1440"/>
          <w:tab w:val="left" w:pos="1080"/>
        </w:tabs>
        <w:spacing w:line="360" w:lineRule="auto"/>
        <w:ind w:left="0" w:right="-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Боголюбов С. А. Экономическое право. Учебник для вузов. – М.: Издательство НОРМА (Издательская группа НОРМА – ИНФРА М), 2000. – 448 с.</w:t>
      </w:r>
    </w:p>
    <w:p w:rsidR="00164B05" w:rsidRDefault="00164B05" w:rsidP="00164B05">
      <w:pPr>
        <w:numPr>
          <w:ilvl w:val="0"/>
          <w:numId w:val="4"/>
        </w:numPr>
        <w:tabs>
          <w:tab w:val="clear" w:pos="1440"/>
          <w:tab w:val="left" w:pos="1080"/>
        </w:tabs>
        <w:spacing w:line="360" w:lineRule="auto"/>
        <w:ind w:left="0" w:right="-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Горфинкел В. Я. Экономика предприятия: Учебник для вузов. – 3-е изд., перераб. – М.: ЮНИТИ-ДАНА, 2003. – 718 с.</w:t>
      </w:r>
    </w:p>
    <w:p w:rsidR="00164B05" w:rsidRDefault="00164B05" w:rsidP="00164B05">
      <w:pPr>
        <w:numPr>
          <w:ilvl w:val="0"/>
          <w:numId w:val="4"/>
        </w:numPr>
        <w:tabs>
          <w:tab w:val="clear" w:pos="1440"/>
          <w:tab w:val="left" w:pos="1080"/>
        </w:tabs>
        <w:spacing w:line="360" w:lineRule="auto"/>
        <w:ind w:left="0" w:right="-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Выварец А. Д. Экономика предприятия: Учебник для вузов. – М.: ЮНИТИ-ДАНА, 2007. – 543 с.</w:t>
      </w:r>
    </w:p>
    <w:p w:rsidR="00164B05" w:rsidRDefault="00164B05" w:rsidP="00164B05">
      <w:pPr>
        <w:numPr>
          <w:ilvl w:val="0"/>
          <w:numId w:val="4"/>
        </w:numPr>
        <w:tabs>
          <w:tab w:val="clear" w:pos="1440"/>
          <w:tab w:val="left" w:pos="1080"/>
        </w:tabs>
        <w:spacing w:line="360" w:lineRule="auto"/>
        <w:ind w:left="0" w:right="-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Игошин Н. В. Инвестиции. Организация управления и финансирование: Учебник для вузов. – 2-е изд., перераб. и доп. – М.: ЮНИТИ-ДАНА, 2001. -542 с.</w:t>
      </w:r>
    </w:p>
    <w:p w:rsidR="00164B05" w:rsidRDefault="00164B05" w:rsidP="00164B05">
      <w:pPr>
        <w:numPr>
          <w:ilvl w:val="0"/>
          <w:numId w:val="4"/>
        </w:numPr>
        <w:tabs>
          <w:tab w:val="clear" w:pos="1440"/>
          <w:tab w:val="left" w:pos="1080"/>
        </w:tabs>
        <w:spacing w:line="360" w:lineRule="auto"/>
        <w:ind w:left="0" w:right="-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Чубуков Г. В. Природоресурсное право Российской Федерации: Учебное пособие. – 2-е изд., испр. и доп. – М.: МГИУ, 2006. – 254 с.</w:t>
      </w:r>
    </w:p>
    <w:p w:rsidR="00164B05" w:rsidRPr="00360213" w:rsidRDefault="00164B05" w:rsidP="00164B05">
      <w:pPr>
        <w:tabs>
          <w:tab w:val="left" w:pos="1840"/>
        </w:tabs>
        <w:ind w:right="-3" w:firstLine="720"/>
        <w:rPr>
          <w:rFonts w:ascii="Times New Roman" w:hAnsi="Times New Roman" w:cs="Times New Roman"/>
          <w:sz w:val="28"/>
          <w:szCs w:val="28"/>
        </w:rPr>
      </w:pPr>
    </w:p>
    <w:p w:rsidR="00164B05" w:rsidRPr="00360213" w:rsidRDefault="00164B05" w:rsidP="00164B05">
      <w:pPr>
        <w:rPr>
          <w:rFonts w:ascii="Times New Roman" w:hAnsi="Times New Roman" w:cs="Times New Roman"/>
          <w:sz w:val="28"/>
          <w:szCs w:val="28"/>
        </w:rPr>
      </w:pPr>
    </w:p>
    <w:p w:rsidR="00164B05" w:rsidRDefault="00164B05" w:rsidP="00164B05"/>
    <w:p w:rsidR="00164B05" w:rsidRDefault="00164B05" w:rsidP="00164B05">
      <w:pPr>
        <w:tabs>
          <w:tab w:val="left" w:pos="1840"/>
        </w:tabs>
        <w:spacing w:line="360" w:lineRule="auto"/>
        <w:ind w:right="-3" w:firstLine="720"/>
        <w:jc w:val="center"/>
      </w:pPr>
    </w:p>
    <w:p w:rsidR="00164B05" w:rsidRDefault="00164B05" w:rsidP="00164B05">
      <w:pPr>
        <w:tabs>
          <w:tab w:val="left" w:pos="1840"/>
        </w:tabs>
        <w:spacing w:line="360" w:lineRule="auto"/>
        <w:ind w:right="-3" w:firstLine="720"/>
        <w:jc w:val="center"/>
      </w:pPr>
    </w:p>
    <w:p w:rsidR="00164B05" w:rsidRDefault="00164B05" w:rsidP="00164B05">
      <w:pPr>
        <w:tabs>
          <w:tab w:val="left" w:pos="1840"/>
        </w:tabs>
        <w:spacing w:line="360" w:lineRule="auto"/>
        <w:ind w:right="-3" w:firstLine="720"/>
        <w:jc w:val="center"/>
      </w:pPr>
    </w:p>
    <w:p w:rsidR="00164B05" w:rsidRDefault="00164B05" w:rsidP="00164B05">
      <w:pPr>
        <w:tabs>
          <w:tab w:val="left" w:pos="1840"/>
        </w:tabs>
        <w:spacing w:line="360" w:lineRule="auto"/>
        <w:ind w:right="-3" w:firstLine="720"/>
        <w:jc w:val="center"/>
      </w:pPr>
    </w:p>
    <w:p w:rsidR="00164B05" w:rsidRDefault="00164B05" w:rsidP="00164B05">
      <w:pPr>
        <w:tabs>
          <w:tab w:val="left" w:pos="1840"/>
        </w:tabs>
        <w:spacing w:line="360" w:lineRule="auto"/>
        <w:ind w:right="-3" w:firstLine="720"/>
        <w:jc w:val="center"/>
      </w:pPr>
    </w:p>
    <w:p w:rsidR="00164B05" w:rsidRDefault="00164B05" w:rsidP="00164B05">
      <w:pPr>
        <w:tabs>
          <w:tab w:val="left" w:pos="1840"/>
        </w:tabs>
        <w:spacing w:line="360" w:lineRule="auto"/>
        <w:ind w:right="-3" w:firstLine="720"/>
        <w:jc w:val="center"/>
      </w:pPr>
    </w:p>
    <w:p w:rsidR="00164B05" w:rsidRDefault="00164B05" w:rsidP="00164B05">
      <w:pPr>
        <w:tabs>
          <w:tab w:val="left" w:pos="1840"/>
        </w:tabs>
        <w:spacing w:line="360" w:lineRule="auto"/>
        <w:ind w:right="-3" w:firstLine="720"/>
        <w:jc w:val="center"/>
      </w:pPr>
    </w:p>
    <w:p w:rsidR="00164B05" w:rsidRPr="00360213" w:rsidRDefault="00164B05" w:rsidP="00164B05">
      <w:pPr>
        <w:tabs>
          <w:tab w:val="left" w:pos="1840"/>
        </w:tabs>
        <w:spacing w:line="360" w:lineRule="auto"/>
        <w:ind w:right="-3" w:firstLine="720"/>
        <w:jc w:val="center"/>
      </w:pPr>
      <w:bookmarkStart w:id="0" w:name="_GoBack"/>
      <w:bookmarkEnd w:id="0"/>
    </w:p>
    <w:sectPr w:rsidR="00164B05" w:rsidRPr="00360213" w:rsidSect="00164B05">
      <w:footerReference w:type="even" r:id="rId45"/>
      <w:footerReference w:type="default" r:id="rId46"/>
      <w:type w:val="nextColumn"/>
      <w:pgSz w:w="11909" w:h="16834"/>
      <w:pgMar w:top="851" w:right="851" w:bottom="851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AA4" w:rsidRDefault="00166AA4">
      <w:r>
        <w:separator/>
      </w:r>
    </w:p>
  </w:endnote>
  <w:endnote w:type="continuationSeparator" w:id="0">
    <w:p w:rsidR="00166AA4" w:rsidRDefault="00166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79A" w:rsidRDefault="0050379A" w:rsidP="00164B0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0379A" w:rsidRDefault="0050379A" w:rsidP="0036021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79A" w:rsidRDefault="0050379A" w:rsidP="00164B0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87FF6">
      <w:rPr>
        <w:rStyle w:val="a4"/>
        <w:noProof/>
      </w:rPr>
      <w:t>2</w:t>
    </w:r>
    <w:r>
      <w:rPr>
        <w:rStyle w:val="a4"/>
      </w:rPr>
      <w:fldChar w:fldCharType="end"/>
    </w:r>
  </w:p>
  <w:p w:rsidR="0050379A" w:rsidRDefault="0050379A" w:rsidP="0036021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AA4" w:rsidRDefault="00166AA4">
      <w:r>
        <w:separator/>
      </w:r>
    </w:p>
  </w:footnote>
  <w:footnote w:type="continuationSeparator" w:id="0">
    <w:p w:rsidR="00166AA4" w:rsidRDefault="00166A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82A2604"/>
    <w:lvl w:ilvl="0">
      <w:numFmt w:val="bullet"/>
      <w:lvlText w:val="*"/>
      <w:lvlJc w:val="left"/>
    </w:lvl>
  </w:abstractNum>
  <w:abstractNum w:abstractNumId="1">
    <w:nsid w:val="146F1E14"/>
    <w:multiLevelType w:val="hybridMultilevel"/>
    <w:tmpl w:val="36828BB8"/>
    <w:lvl w:ilvl="0" w:tplc="BA0E36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C0751C2"/>
    <w:multiLevelType w:val="singleLevel"/>
    <w:tmpl w:val="6F2ED6BA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>
    <w:nsid w:val="36EE0BA4"/>
    <w:multiLevelType w:val="hybridMultilevel"/>
    <w:tmpl w:val="D4CC4FE2"/>
    <w:lvl w:ilvl="0" w:tplc="1FEAAC0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5BA357FF"/>
    <w:multiLevelType w:val="hybridMultilevel"/>
    <w:tmpl w:val="17961E64"/>
    <w:lvl w:ilvl="0" w:tplc="BA0E36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A0E36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6E5F05"/>
    <w:multiLevelType w:val="hybridMultilevel"/>
    <w:tmpl w:val="0F3237F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6A909C9"/>
    <w:multiLevelType w:val="hybridMultilevel"/>
    <w:tmpl w:val="1416F16E"/>
    <w:lvl w:ilvl="0" w:tplc="BA0E36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21BC"/>
    <w:rsid w:val="000321BC"/>
    <w:rsid w:val="000901EA"/>
    <w:rsid w:val="00120F93"/>
    <w:rsid w:val="00164B05"/>
    <w:rsid w:val="00166AA4"/>
    <w:rsid w:val="001A4329"/>
    <w:rsid w:val="001B1CE6"/>
    <w:rsid w:val="001F204B"/>
    <w:rsid w:val="00226E24"/>
    <w:rsid w:val="00272086"/>
    <w:rsid w:val="00326866"/>
    <w:rsid w:val="00335A74"/>
    <w:rsid w:val="00360213"/>
    <w:rsid w:val="003B61AB"/>
    <w:rsid w:val="0043604D"/>
    <w:rsid w:val="004E046A"/>
    <w:rsid w:val="004F20CE"/>
    <w:rsid w:val="0050379A"/>
    <w:rsid w:val="005811FD"/>
    <w:rsid w:val="005F7818"/>
    <w:rsid w:val="006031BA"/>
    <w:rsid w:val="006178A9"/>
    <w:rsid w:val="006210A5"/>
    <w:rsid w:val="00692214"/>
    <w:rsid w:val="006F7B64"/>
    <w:rsid w:val="00711619"/>
    <w:rsid w:val="007601DA"/>
    <w:rsid w:val="007D1BA6"/>
    <w:rsid w:val="008446A9"/>
    <w:rsid w:val="009005BC"/>
    <w:rsid w:val="009128DE"/>
    <w:rsid w:val="00987686"/>
    <w:rsid w:val="009C61CD"/>
    <w:rsid w:val="00A118B2"/>
    <w:rsid w:val="00A46722"/>
    <w:rsid w:val="00B821E9"/>
    <w:rsid w:val="00CF3A7E"/>
    <w:rsid w:val="00D57504"/>
    <w:rsid w:val="00DA3B0C"/>
    <w:rsid w:val="00E03A0D"/>
    <w:rsid w:val="00E46149"/>
    <w:rsid w:val="00E77ED9"/>
    <w:rsid w:val="00EA3F6E"/>
    <w:rsid w:val="00F87FF6"/>
    <w:rsid w:val="00FF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  <w15:chartTrackingRefBased/>
  <w15:docId w15:val="{15662847-B0FB-4452-B63A-72064231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1B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6021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60213"/>
  </w:style>
  <w:style w:type="paragraph" w:styleId="a5">
    <w:name w:val="header"/>
    <w:basedOn w:val="a"/>
    <w:rsid w:val="00D5750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6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oleObject" Target="embeddings/oleObject19.bin"/><Relationship Id="rId47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8.wmf"/><Relationship Id="rId48" Type="http://schemas.openxmlformats.org/officeDocument/2006/relationships/theme" Target="theme/theme1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footer" Target="footer2.xml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5777</Words>
  <Characters>32934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Дом</Company>
  <LinksUpToDate>false</LinksUpToDate>
  <CharactersWithSpaces>38634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ДОМ</dc:creator>
  <cp:keywords/>
  <cp:lastModifiedBy>Irina</cp:lastModifiedBy>
  <cp:revision>2</cp:revision>
  <dcterms:created xsi:type="dcterms:W3CDTF">2014-07-31T16:25:00Z</dcterms:created>
  <dcterms:modified xsi:type="dcterms:W3CDTF">2014-07-31T16:25:00Z</dcterms:modified>
</cp:coreProperties>
</file>