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2B9" w:rsidRPr="0014166A" w:rsidRDefault="002032B9" w:rsidP="002032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ТЕМЫ РЕФЕРАТОВ по курсу </w:t>
      </w:r>
      <w:r w:rsidRPr="0014166A">
        <w:rPr>
          <w:b/>
          <w:sz w:val="28"/>
          <w:szCs w:val="28"/>
        </w:rPr>
        <w:t>«Современной истории и культуры Великобритании и США»</w:t>
      </w:r>
    </w:p>
    <w:p w:rsidR="002032B9" w:rsidRDefault="002032B9" w:rsidP="002032B9">
      <w:pPr>
        <w:rPr>
          <w:b/>
          <w:sz w:val="28"/>
          <w:szCs w:val="28"/>
        </w:rPr>
      </w:pPr>
    </w:p>
    <w:p w:rsidR="002032B9" w:rsidRPr="002A073F" w:rsidRDefault="002032B9" w:rsidP="002032B9">
      <w:pPr>
        <w:numPr>
          <w:ilvl w:val="0"/>
          <w:numId w:val="1"/>
        </w:numPr>
        <w:rPr>
          <w:sz w:val="28"/>
          <w:szCs w:val="28"/>
        </w:rPr>
      </w:pPr>
      <w:r w:rsidRPr="002A073F">
        <w:rPr>
          <w:sz w:val="28"/>
          <w:szCs w:val="28"/>
        </w:rPr>
        <w:t>Влияние географического положения на индустриально-экономическое развитие Великобритании.</w:t>
      </w:r>
    </w:p>
    <w:p w:rsidR="002032B9" w:rsidRPr="002A073F" w:rsidRDefault="002032B9" w:rsidP="002032B9">
      <w:pPr>
        <w:numPr>
          <w:ilvl w:val="0"/>
          <w:numId w:val="1"/>
        </w:numPr>
        <w:rPr>
          <w:sz w:val="28"/>
          <w:szCs w:val="28"/>
        </w:rPr>
      </w:pPr>
      <w:r w:rsidRPr="002A073F">
        <w:rPr>
          <w:sz w:val="28"/>
          <w:szCs w:val="28"/>
        </w:rPr>
        <w:t>Перспективы развития стран, входящих в состав Объединенного Королевства.</w:t>
      </w:r>
    </w:p>
    <w:p w:rsidR="002032B9" w:rsidRDefault="002032B9" w:rsidP="002032B9">
      <w:pPr>
        <w:numPr>
          <w:ilvl w:val="0"/>
          <w:numId w:val="1"/>
        </w:numPr>
        <w:rPr>
          <w:sz w:val="28"/>
          <w:szCs w:val="28"/>
        </w:rPr>
      </w:pPr>
      <w:r w:rsidRPr="002A073F">
        <w:rPr>
          <w:sz w:val="28"/>
          <w:szCs w:val="28"/>
        </w:rPr>
        <w:t>Перспективы развития отношений Великобритании и Северной Ирландии</w:t>
      </w:r>
      <w:r>
        <w:rPr>
          <w:sz w:val="28"/>
          <w:szCs w:val="28"/>
        </w:rPr>
        <w:t>.</w:t>
      </w:r>
    </w:p>
    <w:p w:rsidR="002032B9" w:rsidRDefault="002032B9" w:rsidP="002032B9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Мифы и легенды Великобритании (король Артур, Стоунхендж и др.)</w:t>
      </w:r>
    </w:p>
    <w:p w:rsidR="002032B9" w:rsidRDefault="002032B9" w:rsidP="002032B9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Римское завоевание Британских остовов.</w:t>
      </w:r>
    </w:p>
    <w:p w:rsidR="002032B9" w:rsidRDefault="002032B9" w:rsidP="002032B9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Англо-саксонское завоевание Британских остовов.</w:t>
      </w:r>
    </w:p>
    <w:p w:rsidR="002032B9" w:rsidRDefault="002032B9" w:rsidP="002032B9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Нормандское завоевание Британских  островов.</w:t>
      </w:r>
    </w:p>
    <w:p w:rsidR="002032B9" w:rsidRDefault="002032B9" w:rsidP="002032B9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Столетняя война с Францией</w:t>
      </w:r>
    </w:p>
    <w:p w:rsidR="002032B9" w:rsidRDefault="002032B9" w:rsidP="002032B9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Война Алой и Белой Роз.</w:t>
      </w:r>
    </w:p>
    <w:p w:rsidR="002032B9" w:rsidRDefault="002032B9" w:rsidP="002032B9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Период возрождения в Великобритании</w:t>
      </w:r>
    </w:p>
    <w:p w:rsidR="002032B9" w:rsidRDefault="002032B9" w:rsidP="002032B9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Отношение британцев к монархии. Будущее монархии.</w:t>
      </w:r>
    </w:p>
    <w:p w:rsidR="002032B9" w:rsidRDefault="002032B9" w:rsidP="002032B9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Этнический состав современной Британии.</w:t>
      </w:r>
    </w:p>
    <w:p w:rsidR="002032B9" w:rsidRDefault="002032B9" w:rsidP="002032B9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Религия и политика в Великобритании. Англиканская и католическая церкви.</w:t>
      </w:r>
    </w:p>
    <w:p w:rsidR="002032B9" w:rsidRDefault="002032B9" w:rsidP="002032B9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Система социального страхования и льгот в Великобритании.</w:t>
      </w:r>
    </w:p>
    <w:p w:rsidR="002032B9" w:rsidRDefault="002032B9" w:rsidP="002032B9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Террористические угрозы на территории современной Великобритании.</w:t>
      </w:r>
    </w:p>
    <w:p w:rsidR="002032B9" w:rsidRDefault="002032B9" w:rsidP="002032B9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Перспективы развития системы образования.</w:t>
      </w:r>
    </w:p>
    <w:p w:rsidR="002032B9" w:rsidRDefault="002032B9" w:rsidP="002032B9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Особенности экономического развития  Британии</w:t>
      </w:r>
    </w:p>
    <w:p w:rsidR="002032B9" w:rsidRDefault="002032B9" w:rsidP="002032B9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Влияние средств массовой информации на формирование общественного мнения в современной Великобритании.</w:t>
      </w:r>
    </w:p>
    <w:p w:rsidR="002032B9" w:rsidRDefault="002032B9" w:rsidP="002032B9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Национальные праздники Великобритании.</w:t>
      </w:r>
    </w:p>
    <w:p w:rsidR="002032B9" w:rsidRDefault="002032B9" w:rsidP="002032B9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Жизнь молодежи в Великобритании.</w:t>
      </w:r>
    </w:p>
    <w:p w:rsidR="002032B9" w:rsidRPr="00717185" w:rsidRDefault="002032B9" w:rsidP="002032B9">
      <w:pPr>
        <w:numPr>
          <w:ilvl w:val="0"/>
          <w:numId w:val="1"/>
        </w:numPr>
        <w:rPr>
          <w:sz w:val="28"/>
          <w:szCs w:val="28"/>
        </w:rPr>
      </w:pPr>
      <w:r w:rsidRPr="00717185">
        <w:rPr>
          <w:sz w:val="28"/>
          <w:szCs w:val="28"/>
        </w:rPr>
        <w:t>Социальные службы и социальная безопасность.</w:t>
      </w:r>
    </w:p>
    <w:p w:rsidR="002032B9" w:rsidRDefault="002032B9" w:rsidP="002032B9">
      <w:pPr>
        <w:numPr>
          <w:ilvl w:val="0"/>
          <w:numId w:val="1"/>
        </w:numPr>
        <w:rPr>
          <w:sz w:val="28"/>
          <w:szCs w:val="28"/>
        </w:rPr>
      </w:pPr>
      <w:r w:rsidRPr="00717185">
        <w:rPr>
          <w:sz w:val="28"/>
          <w:szCs w:val="28"/>
        </w:rPr>
        <w:t xml:space="preserve"> Институт семьи.</w:t>
      </w:r>
      <w:r>
        <w:rPr>
          <w:sz w:val="28"/>
          <w:szCs w:val="28"/>
        </w:rPr>
        <w:t xml:space="preserve"> Изменения в устройстве британской семьи за последние десятилетия.</w:t>
      </w:r>
    </w:p>
    <w:p w:rsidR="002032B9" w:rsidRDefault="002032B9" w:rsidP="002032B9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Государственно-политический строй Великобритании.</w:t>
      </w:r>
    </w:p>
    <w:p w:rsidR="002032B9" w:rsidRDefault="002032B9" w:rsidP="002032B9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Британская законодательная и исполнительная власть.</w:t>
      </w:r>
    </w:p>
    <w:p w:rsidR="002032B9" w:rsidRDefault="002032B9" w:rsidP="002032B9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Традиции британского парламента.</w:t>
      </w:r>
    </w:p>
    <w:p w:rsidR="002032B9" w:rsidRDefault="002032B9" w:rsidP="002032B9">
      <w:pPr>
        <w:pStyle w:val="2"/>
        <w:spacing w:line="240" w:lineRule="auto"/>
        <w:rPr>
          <w:szCs w:val="28"/>
          <w:lang w:val="ru-RU"/>
        </w:rPr>
      </w:pPr>
      <w:r>
        <w:rPr>
          <w:szCs w:val="28"/>
          <w:lang w:val="ru-RU"/>
        </w:rPr>
        <w:t xml:space="preserve">    </w:t>
      </w:r>
      <w:r w:rsidRPr="00717185">
        <w:rPr>
          <w:szCs w:val="28"/>
          <w:lang w:val="ru-RU"/>
        </w:rPr>
        <w:t xml:space="preserve"> </w:t>
      </w:r>
      <w:r>
        <w:rPr>
          <w:szCs w:val="28"/>
          <w:lang w:val="ru-RU"/>
        </w:rPr>
        <w:t>26.</w:t>
      </w:r>
      <w:r w:rsidRPr="00717185">
        <w:rPr>
          <w:szCs w:val="28"/>
          <w:lang w:val="ru-RU"/>
        </w:rPr>
        <w:t xml:space="preserve">Современные политические предпочтения британцев, отношение к </w:t>
      </w:r>
    </w:p>
    <w:p w:rsidR="002032B9" w:rsidRPr="00717185" w:rsidRDefault="002032B9" w:rsidP="002032B9">
      <w:pPr>
        <w:pStyle w:val="2"/>
        <w:spacing w:line="240" w:lineRule="auto"/>
        <w:rPr>
          <w:szCs w:val="28"/>
          <w:lang w:val="ru-RU"/>
        </w:rPr>
      </w:pPr>
      <w:r>
        <w:rPr>
          <w:szCs w:val="28"/>
          <w:lang w:val="ru-RU"/>
        </w:rPr>
        <w:t xml:space="preserve">       </w:t>
      </w:r>
      <w:r w:rsidRPr="00717185">
        <w:rPr>
          <w:szCs w:val="28"/>
          <w:lang w:val="ru-RU"/>
        </w:rPr>
        <w:t xml:space="preserve">политике.    </w:t>
      </w:r>
    </w:p>
    <w:p w:rsidR="002032B9" w:rsidRDefault="002032B9" w:rsidP="002032B9">
      <w:pPr>
        <w:pStyle w:val="2"/>
        <w:spacing w:line="240" w:lineRule="auto"/>
        <w:rPr>
          <w:szCs w:val="28"/>
          <w:lang w:val="ru-RU"/>
        </w:rPr>
      </w:pPr>
      <w:r w:rsidRPr="00717185">
        <w:rPr>
          <w:szCs w:val="28"/>
          <w:lang w:val="ru-RU"/>
        </w:rPr>
        <w:t xml:space="preserve"> 27. Конституция</w:t>
      </w:r>
      <w:r>
        <w:rPr>
          <w:szCs w:val="28"/>
          <w:lang w:val="ru-RU"/>
        </w:rPr>
        <w:t xml:space="preserve"> Великобритании</w:t>
      </w:r>
      <w:r w:rsidRPr="00717185">
        <w:rPr>
          <w:szCs w:val="28"/>
          <w:lang w:val="ru-RU"/>
        </w:rPr>
        <w:t xml:space="preserve">. Партийная система. </w:t>
      </w:r>
    </w:p>
    <w:p w:rsidR="002032B9" w:rsidRDefault="002032B9" w:rsidP="002032B9">
      <w:pPr>
        <w:pStyle w:val="2"/>
        <w:spacing w:line="240" w:lineRule="auto"/>
        <w:rPr>
          <w:szCs w:val="28"/>
          <w:lang w:val="ru-RU"/>
        </w:rPr>
      </w:pPr>
      <w:r w:rsidRPr="00717185">
        <w:rPr>
          <w:szCs w:val="28"/>
          <w:lang w:val="ru-RU"/>
        </w:rPr>
        <w:t xml:space="preserve"> 28. Перспективы развития избирательной системы Великобритании.</w:t>
      </w:r>
    </w:p>
    <w:p w:rsidR="002032B9" w:rsidRDefault="002032B9" w:rsidP="002032B9">
      <w:pPr>
        <w:pStyle w:val="2"/>
        <w:spacing w:line="240" w:lineRule="auto"/>
        <w:rPr>
          <w:lang w:val="ru-RU"/>
        </w:rPr>
      </w:pPr>
      <w:r>
        <w:rPr>
          <w:szCs w:val="28"/>
          <w:lang w:val="ru-RU"/>
        </w:rPr>
        <w:t xml:space="preserve"> 29. </w:t>
      </w:r>
      <w:r>
        <w:rPr>
          <w:lang w:val="ru-RU"/>
        </w:rPr>
        <w:t>Современные реалии США. Состав территории.</w:t>
      </w:r>
    </w:p>
    <w:p w:rsidR="002032B9" w:rsidRDefault="002032B9" w:rsidP="002032B9">
      <w:pPr>
        <w:pStyle w:val="2"/>
        <w:spacing w:line="240" w:lineRule="auto"/>
        <w:rPr>
          <w:lang w:val="ru-RU"/>
        </w:rPr>
      </w:pPr>
      <w:r>
        <w:rPr>
          <w:lang w:val="ru-RU"/>
        </w:rPr>
        <w:t xml:space="preserve"> 30.</w:t>
      </w:r>
      <w:r w:rsidRPr="00717185">
        <w:rPr>
          <w:lang w:val="ru-RU"/>
        </w:rPr>
        <w:t xml:space="preserve"> </w:t>
      </w:r>
      <w:r>
        <w:rPr>
          <w:lang w:val="ru-RU"/>
        </w:rPr>
        <w:t xml:space="preserve">Население США. Влияние этнического состава на социально- </w:t>
      </w:r>
    </w:p>
    <w:p w:rsidR="002032B9" w:rsidRDefault="002032B9" w:rsidP="002032B9">
      <w:pPr>
        <w:pStyle w:val="2"/>
        <w:spacing w:line="240" w:lineRule="auto"/>
        <w:rPr>
          <w:lang w:val="ru-RU"/>
        </w:rPr>
      </w:pPr>
      <w:r>
        <w:rPr>
          <w:lang w:val="ru-RU"/>
        </w:rPr>
        <w:t xml:space="preserve">      экономическое развитее страны. </w:t>
      </w:r>
    </w:p>
    <w:p w:rsidR="002032B9" w:rsidRDefault="002032B9" w:rsidP="002032B9">
      <w:pPr>
        <w:pStyle w:val="2"/>
        <w:spacing w:line="240" w:lineRule="auto"/>
        <w:ind w:left="150"/>
        <w:rPr>
          <w:szCs w:val="28"/>
          <w:lang w:val="ru-RU"/>
        </w:rPr>
      </w:pPr>
      <w:r>
        <w:rPr>
          <w:lang w:val="ru-RU"/>
        </w:rPr>
        <w:t>31.</w:t>
      </w:r>
      <w:r w:rsidRPr="00717185">
        <w:rPr>
          <w:szCs w:val="28"/>
          <w:lang w:val="ru-RU"/>
        </w:rPr>
        <w:t xml:space="preserve"> </w:t>
      </w:r>
      <w:r w:rsidRPr="00767CFF">
        <w:rPr>
          <w:szCs w:val="28"/>
          <w:lang w:val="ru-RU"/>
        </w:rPr>
        <w:t xml:space="preserve">Английский язык в Северной Америке. </w:t>
      </w:r>
    </w:p>
    <w:p w:rsidR="002032B9" w:rsidRDefault="002032B9" w:rsidP="002032B9">
      <w:pPr>
        <w:pStyle w:val="2"/>
        <w:spacing w:after="120" w:line="240" w:lineRule="auto"/>
        <w:ind w:left="150"/>
        <w:rPr>
          <w:szCs w:val="28"/>
          <w:lang w:val="ru-RU"/>
        </w:rPr>
      </w:pPr>
      <w:r>
        <w:rPr>
          <w:szCs w:val="28"/>
          <w:lang w:val="ru-RU"/>
        </w:rPr>
        <w:t>32.</w:t>
      </w:r>
      <w:r w:rsidRPr="0004766A">
        <w:rPr>
          <w:szCs w:val="28"/>
          <w:lang w:val="ru-RU"/>
        </w:rPr>
        <w:t xml:space="preserve"> </w:t>
      </w:r>
      <w:r w:rsidRPr="00767CFF">
        <w:rPr>
          <w:szCs w:val="28"/>
          <w:lang w:val="ru-RU"/>
        </w:rPr>
        <w:t>Традиции и обычаи американцев. Американский образ жизни.</w:t>
      </w:r>
    </w:p>
    <w:p w:rsidR="002032B9" w:rsidRDefault="002032B9" w:rsidP="002032B9">
      <w:pPr>
        <w:pStyle w:val="2"/>
        <w:spacing w:after="120" w:line="240" w:lineRule="auto"/>
        <w:ind w:left="150"/>
        <w:rPr>
          <w:szCs w:val="28"/>
          <w:lang w:val="ru-RU"/>
        </w:rPr>
      </w:pPr>
      <w:r>
        <w:rPr>
          <w:szCs w:val="28"/>
          <w:lang w:val="ru-RU"/>
        </w:rPr>
        <w:t xml:space="preserve">33. </w:t>
      </w:r>
      <w:r w:rsidRPr="00767CFF">
        <w:rPr>
          <w:szCs w:val="28"/>
          <w:lang w:val="ru-RU"/>
        </w:rPr>
        <w:t>Система социального обеспечения в США.</w:t>
      </w:r>
    </w:p>
    <w:p w:rsidR="002032B9" w:rsidRDefault="002032B9" w:rsidP="002032B9">
      <w:pPr>
        <w:pStyle w:val="2"/>
        <w:spacing w:after="120" w:line="240" w:lineRule="auto"/>
        <w:ind w:left="150"/>
        <w:rPr>
          <w:lang w:val="ru-RU"/>
        </w:rPr>
      </w:pPr>
      <w:r>
        <w:rPr>
          <w:szCs w:val="28"/>
          <w:lang w:val="ru-RU"/>
        </w:rPr>
        <w:t xml:space="preserve">34. </w:t>
      </w:r>
      <w:r>
        <w:rPr>
          <w:lang w:val="ru-RU"/>
        </w:rPr>
        <w:t>Американский образ жизни и его влияние на мировую культуру.</w:t>
      </w:r>
    </w:p>
    <w:p w:rsidR="002032B9" w:rsidRDefault="002032B9" w:rsidP="002032B9">
      <w:pPr>
        <w:pStyle w:val="2"/>
        <w:spacing w:after="120" w:line="240" w:lineRule="auto"/>
        <w:ind w:left="150"/>
        <w:rPr>
          <w:lang w:val="ru-RU"/>
        </w:rPr>
      </w:pPr>
      <w:r>
        <w:rPr>
          <w:lang w:val="ru-RU"/>
        </w:rPr>
        <w:t>35. Изменение статуса американской семьи</w:t>
      </w:r>
    </w:p>
    <w:p w:rsidR="002032B9" w:rsidRDefault="002032B9" w:rsidP="002032B9">
      <w:pPr>
        <w:pStyle w:val="2"/>
        <w:spacing w:after="120" w:line="240" w:lineRule="auto"/>
        <w:ind w:left="150"/>
        <w:rPr>
          <w:szCs w:val="28"/>
          <w:lang w:val="ru-RU"/>
        </w:rPr>
      </w:pPr>
      <w:r>
        <w:rPr>
          <w:szCs w:val="28"/>
          <w:lang w:val="ru-RU"/>
        </w:rPr>
        <w:t xml:space="preserve">36. </w:t>
      </w:r>
      <w:r w:rsidRPr="00767CFF">
        <w:rPr>
          <w:szCs w:val="28"/>
          <w:lang w:val="ru-RU"/>
        </w:rPr>
        <w:t>Политический и государственный строй США.</w:t>
      </w:r>
    </w:p>
    <w:p w:rsidR="002032B9" w:rsidRDefault="002032B9" w:rsidP="002032B9">
      <w:pPr>
        <w:pStyle w:val="2"/>
        <w:spacing w:after="120" w:line="240" w:lineRule="auto"/>
        <w:ind w:left="150"/>
        <w:rPr>
          <w:lang w:val="ru-RU"/>
        </w:rPr>
      </w:pPr>
      <w:r>
        <w:rPr>
          <w:szCs w:val="28"/>
          <w:lang w:val="ru-RU"/>
        </w:rPr>
        <w:t>37.</w:t>
      </w:r>
      <w:r w:rsidRPr="0004766A">
        <w:rPr>
          <w:lang w:val="ru-RU"/>
        </w:rPr>
        <w:t xml:space="preserve"> </w:t>
      </w:r>
      <w:r>
        <w:rPr>
          <w:lang w:val="ru-RU"/>
        </w:rPr>
        <w:t xml:space="preserve">Перспективы развития системы образования США. Особенности жизни  </w:t>
      </w:r>
    </w:p>
    <w:p w:rsidR="002032B9" w:rsidRDefault="002032B9" w:rsidP="002032B9">
      <w:pPr>
        <w:pStyle w:val="2"/>
        <w:spacing w:after="120" w:line="240" w:lineRule="auto"/>
        <w:ind w:left="150"/>
        <w:rPr>
          <w:lang w:val="ru-RU"/>
        </w:rPr>
      </w:pPr>
      <w:r>
        <w:rPr>
          <w:lang w:val="ru-RU"/>
        </w:rPr>
        <w:t xml:space="preserve">      американских студентов.</w:t>
      </w:r>
    </w:p>
    <w:p w:rsidR="002032B9" w:rsidRDefault="002032B9" w:rsidP="002032B9">
      <w:pPr>
        <w:pStyle w:val="2"/>
        <w:spacing w:after="120" w:line="240" w:lineRule="auto"/>
        <w:ind w:left="150"/>
        <w:rPr>
          <w:szCs w:val="28"/>
          <w:lang w:val="ru-RU"/>
        </w:rPr>
      </w:pPr>
      <w:r>
        <w:rPr>
          <w:lang w:val="ru-RU"/>
        </w:rPr>
        <w:t xml:space="preserve">38. </w:t>
      </w:r>
      <w:r w:rsidRPr="00110BFE">
        <w:rPr>
          <w:szCs w:val="28"/>
          <w:lang w:val="ru-RU"/>
        </w:rPr>
        <w:t>Социально</w:t>
      </w:r>
      <w:r>
        <w:rPr>
          <w:szCs w:val="28"/>
          <w:lang w:val="ru-RU"/>
        </w:rPr>
        <w:t>-экономический рост США.</w:t>
      </w:r>
    </w:p>
    <w:p w:rsidR="002032B9" w:rsidRDefault="002032B9" w:rsidP="002032B9">
      <w:pPr>
        <w:pStyle w:val="2"/>
        <w:spacing w:after="120" w:line="240" w:lineRule="auto"/>
        <w:ind w:left="150"/>
        <w:rPr>
          <w:szCs w:val="28"/>
          <w:lang w:val="ru-RU"/>
        </w:rPr>
      </w:pPr>
      <w:r>
        <w:rPr>
          <w:szCs w:val="28"/>
          <w:lang w:val="ru-RU"/>
        </w:rPr>
        <w:t xml:space="preserve">39. Президент США и его администрация. </w:t>
      </w:r>
    </w:p>
    <w:p w:rsidR="002032B9" w:rsidRDefault="002032B9" w:rsidP="002032B9">
      <w:pPr>
        <w:pStyle w:val="2"/>
        <w:spacing w:after="120" w:line="240" w:lineRule="auto"/>
        <w:ind w:left="150"/>
        <w:rPr>
          <w:szCs w:val="28"/>
          <w:lang w:val="ru-RU"/>
        </w:rPr>
      </w:pPr>
      <w:r>
        <w:rPr>
          <w:szCs w:val="28"/>
          <w:lang w:val="ru-RU"/>
        </w:rPr>
        <w:t>40. Движущие факторы иммиграции (основные этапы иммиграции)</w:t>
      </w:r>
    </w:p>
    <w:p w:rsidR="002032B9" w:rsidRDefault="002032B9" w:rsidP="002032B9">
      <w:pPr>
        <w:pStyle w:val="2"/>
        <w:spacing w:after="120" w:line="240" w:lineRule="auto"/>
        <w:ind w:left="150"/>
        <w:rPr>
          <w:szCs w:val="28"/>
          <w:lang w:val="ru-RU"/>
        </w:rPr>
      </w:pPr>
      <w:r>
        <w:rPr>
          <w:szCs w:val="28"/>
          <w:lang w:val="ru-RU"/>
        </w:rPr>
        <w:t xml:space="preserve">41. Внешняя политика США и ее влияние на формирование общественного </w:t>
      </w:r>
    </w:p>
    <w:p w:rsidR="002032B9" w:rsidRDefault="002032B9" w:rsidP="002032B9">
      <w:pPr>
        <w:pStyle w:val="2"/>
        <w:spacing w:after="120" w:line="240" w:lineRule="auto"/>
        <w:ind w:left="150"/>
        <w:rPr>
          <w:szCs w:val="28"/>
          <w:lang w:val="ru-RU"/>
        </w:rPr>
      </w:pPr>
      <w:r>
        <w:rPr>
          <w:szCs w:val="28"/>
          <w:lang w:val="ru-RU"/>
        </w:rPr>
        <w:t xml:space="preserve">       мнения за рубежом. </w:t>
      </w:r>
    </w:p>
    <w:p w:rsidR="002032B9" w:rsidRPr="0004766A" w:rsidRDefault="002032B9" w:rsidP="002032B9">
      <w:pPr>
        <w:pStyle w:val="2"/>
        <w:spacing w:line="240" w:lineRule="auto"/>
        <w:rPr>
          <w:szCs w:val="28"/>
          <w:lang w:val="ru-RU"/>
        </w:rPr>
      </w:pPr>
      <w:r>
        <w:rPr>
          <w:szCs w:val="28"/>
          <w:lang w:val="ru-RU"/>
        </w:rPr>
        <w:t xml:space="preserve">  </w:t>
      </w:r>
      <w:r w:rsidRPr="0004766A">
        <w:rPr>
          <w:szCs w:val="28"/>
          <w:lang w:val="ru-RU"/>
        </w:rPr>
        <w:t>42. Перспективы развития избирательной системы США</w:t>
      </w:r>
    </w:p>
    <w:p w:rsidR="002032B9" w:rsidRDefault="002032B9" w:rsidP="002032B9">
      <w:pPr>
        <w:pStyle w:val="2"/>
        <w:spacing w:after="120" w:line="240" w:lineRule="auto"/>
        <w:ind w:left="150"/>
        <w:rPr>
          <w:szCs w:val="28"/>
          <w:lang w:val="ru-RU"/>
        </w:rPr>
      </w:pPr>
    </w:p>
    <w:p w:rsidR="002032B9" w:rsidRDefault="002032B9">
      <w:bookmarkStart w:id="0" w:name="_GoBack"/>
      <w:bookmarkEnd w:id="0"/>
    </w:p>
    <w:sectPr w:rsidR="002032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C461A7"/>
    <w:multiLevelType w:val="hybridMultilevel"/>
    <w:tmpl w:val="566018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32B9"/>
    <w:rsid w:val="002032B9"/>
    <w:rsid w:val="003949D4"/>
    <w:rsid w:val="00BB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0E330B-A14D-4C86-9FE5-5D65F5712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2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2032B9"/>
    <w:pPr>
      <w:spacing w:line="360" w:lineRule="auto"/>
    </w:pPr>
    <w:rPr>
      <w:sz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ТЕМЫ РЕФЕРАТОВ по курсу «Современной истории и культуры Великобритании и США»</vt:lpstr>
    </vt:vector>
  </TitlesOfParts>
  <Company/>
  <LinksUpToDate>false</LinksUpToDate>
  <CharactersWithSpaces>2454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ТЕМЫ РЕФЕРАТОВ по курсу «Современной истории и культуры Великобритании и США»</dc:title>
  <dc:subject/>
  <dc:creator>Студент</dc:creator>
  <cp:keywords/>
  <dc:description/>
  <cp:lastModifiedBy>Irina</cp:lastModifiedBy>
  <cp:revision>2</cp:revision>
  <dcterms:created xsi:type="dcterms:W3CDTF">2014-07-31T15:37:00Z</dcterms:created>
  <dcterms:modified xsi:type="dcterms:W3CDTF">2014-07-31T15:37:00Z</dcterms:modified>
</cp:coreProperties>
</file>