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4CC" w:rsidRPr="004E6094" w:rsidRDefault="008354CC" w:rsidP="003C4006">
      <w:pPr>
        <w:jc w:val="center"/>
        <w:rPr>
          <w:spacing w:val="-18"/>
          <w:sz w:val="24"/>
          <w:szCs w:val="24"/>
        </w:rPr>
      </w:pPr>
    </w:p>
    <w:p w:rsidR="00903AC2" w:rsidRDefault="00D06AE1" w:rsidP="007D2798">
      <w:pPr>
        <w:jc w:val="center"/>
        <w:rPr>
          <w:spacing w:val="-18"/>
          <w:sz w:val="28"/>
          <w:szCs w:val="28"/>
        </w:rPr>
      </w:pPr>
      <w:r w:rsidRPr="007D2798">
        <w:rPr>
          <w:spacing w:val="-18"/>
          <w:sz w:val="28"/>
          <w:szCs w:val="28"/>
        </w:rPr>
        <w:t xml:space="preserve">Муниципальное </w:t>
      </w:r>
      <w:r w:rsidR="00F124FF">
        <w:rPr>
          <w:spacing w:val="-18"/>
          <w:sz w:val="28"/>
          <w:szCs w:val="28"/>
        </w:rPr>
        <w:t>обще</w:t>
      </w:r>
      <w:r w:rsidRPr="007D2798">
        <w:rPr>
          <w:spacing w:val="-18"/>
          <w:sz w:val="28"/>
          <w:szCs w:val="28"/>
        </w:rPr>
        <w:t>образовательное учреждение</w:t>
      </w:r>
    </w:p>
    <w:p w:rsidR="00903AC2" w:rsidRDefault="00D06AE1" w:rsidP="007D2798">
      <w:pPr>
        <w:jc w:val="center"/>
        <w:rPr>
          <w:sz w:val="28"/>
          <w:szCs w:val="28"/>
        </w:rPr>
      </w:pPr>
      <w:r w:rsidRPr="007D2798">
        <w:rPr>
          <w:sz w:val="28"/>
          <w:szCs w:val="28"/>
        </w:rPr>
        <w:t>Октябрьская средняя общеобразовательная школа</w:t>
      </w:r>
    </w:p>
    <w:p w:rsidR="00D06AE1" w:rsidRPr="007D2798" w:rsidRDefault="00F124FF" w:rsidP="007D2798">
      <w:pPr>
        <w:jc w:val="center"/>
        <w:rPr>
          <w:sz w:val="28"/>
          <w:szCs w:val="28"/>
        </w:rPr>
      </w:pPr>
      <w:r>
        <w:rPr>
          <w:sz w:val="28"/>
          <w:szCs w:val="28"/>
        </w:rPr>
        <w:t>Мантуровского муниципального района</w:t>
      </w:r>
    </w:p>
    <w:p w:rsidR="007D2798" w:rsidRDefault="007D2798" w:rsidP="00D06AE1">
      <w:pPr>
        <w:rPr>
          <w:b/>
          <w:bCs/>
          <w:spacing w:val="-20"/>
          <w:sz w:val="54"/>
          <w:szCs w:val="54"/>
        </w:rPr>
      </w:pPr>
    </w:p>
    <w:p w:rsidR="007D2798" w:rsidRDefault="007D2798" w:rsidP="00D06AE1">
      <w:pPr>
        <w:rPr>
          <w:b/>
          <w:bCs/>
          <w:spacing w:val="-20"/>
          <w:sz w:val="54"/>
          <w:szCs w:val="54"/>
        </w:rPr>
      </w:pPr>
    </w:p>
    <w:p w:rsidR="007D2798" w:rsidRDefault="007D2798" w:rsidP="00D06AE1">
      <w:pPr>
        <w:rPr>
          <w:b/>
          <w:bCs/>
          <w:spacing w:val="-20"/>
          <w:sz w:val="54"/>
          <w:szCs w:val="54"/>
        </w:rPr>
      </w:pPr>
    </w:p>
    <w:p w:rsidR="007D2798" w:rsidRDefault="007D2798" w:rsidP="00D06AE1">
      <w:pPr>
        <w:rPr>
          <w:b/>
          <w:bCs/>
          <w:spacing w:val="-20"/>
          <w:sz w:val="54"/>
          <w:szCs w:val="54"/>
        </w:rPr>
      </w:pPr>
    </w:p>
    <w:p w:rsidR="00D06AE1" w:rsidRPr="00D06AE1" w:rsidRDefault="00F124FF" w:rsidP="007D2798">
      <w:pPr>
        <w:jc w:val="center"/>
      </w:pPr>
      <w:r>
        <w:rPr>
          <w:b/>
          <w:bCs/>
          <w:spacing w:val="-20"/>
          <w:sz w:val="54"/>
          <w:szCs w:val="54"/>
        </w:rPr>
        <w:t>Реферат</w:t>
      </w:r>
    </w:p>
    <w:p w:rsidR="007D2798" w:rsidRDefault="007D2798" w:rsidP="00D06AE1">
      <w:pPr>
        <w:rPr>
          <w:b/>
          <w:bCs/>
          <w:i/>
          <w:iCs/>
          <w:spacing w:val="-27"/>
          <w:sz w:val="74"/>
          <w:szCs w:val="74"/>
        </w:rPr>
      </w:pPr>
    </w:p>
    <w:p w:rsidR="00D06AE1" w:rsidRPr="00D06AE1" w:rsidRDefault="00D06AE1" w:rsidP="00E51349">
      <w:pPr>
        <w:jc w:val="center"/>
      </w:pPr>
      <w:r w:rsidRPr="00D06AE1">
        <w:rPr>
          <w:b/>
          <w:bCs/>
          <w:i/>
          <w:iCs/>
          <w:spacing w:val="-27"/>
          <w:sz w:val="74"/>
          <w:szCs w:val="74"/>
        </w:rPr>
        <w:t xml:space="preserve">Лекарственные растения </w:t>
      </w:r>
      <w:r w:rsidRPr="00D06AE1">
        <w:rPr>
          <w:b/>
          <w:bCs/>
          <w:i/>
          <w:iCs/>
          <w:spacing w:val="-26"/>
          <w:sz w:val="74"/>
          <w:szCs w:val="74"/>
        </w:rPr>
        <w:t>Мантуро</w:t>
      </w:r>
      <w:r w:rsidR="007A224C" w:rsidRPr="00D06AE1">
        <w:rPr>
          <w:b/>
          <w:bCs/>
          <w:i/>
          <w:iCs/>
          <w:spacing w:val="-26"/>
          <w:sz w:val="74"/>
          <w:szCs w:val="74"/>
        </w:rPr>
        <w:t>в</w:t>
      </w:r>
      <w:r w:rsidRPr="00D06AE1">
        <w:rPr>
          <w:b/>
          <w:bCs/>
          <w:i/>
          <w:iCs/>
          <w:spacing w:val="-26"/>
          <w:sz w:val="74"/>
          <w:szCs w:val="74"/>
        </w:rPr>
        <w:t>ского района</w:t>
      </w:r>
    </w:p>
    <w:p w:rsidR="007D2798" w:rsidRDefault="007D2798" w:rsidP="00D06AE1">
      <w:pPr>
        <w:rPr>
          <w:spacing w:val="-20"/>
          <w:sz w:val="54"/>
          <w:szCs w:val="54"/>
        </w:rPr>
      </w:pPr>
    </w:p>
    <w:p w:rsidR="007D2798" w:rsidRDefault="007D2798" w:rsidP="00D06AE1">
      <w:pPr>
        <w:rPr>
          <w:spacing w:val="-20"/>
          <w:sz w:val="54"/>
          <w:szCs w:val="54"/>
        </w:rPr>
      </w:pPr>
    </w:p>
    <w:p w:rsidR="007D2798" w:rsidRDefault="007D2798" w:rsidP="00D06AE1">
      <w:pPr>
        <w:rPr>
          <w:spacing w:val="-20"/>
          <w:sz w:val="54"/>
          <w:szCs w:val="54"/>
        </w:rPr>
      </w:pPr>
    </w:p>
    <w:p w:rsidR="00903AC2" w:rsidRDefault="00D06AE1" w:rsidP="00F124FF">
      <w:pPr>
        <w:jc w:val="right"/>
        <w:rPr>
          <w:spacing w:val="-23"/>
          <w:sz w:val="32"/>
          <w:szCs w:val="32"/>
        </w:rPr>
      </w:pPr>
      <w:r w:rsidRPr="00F124FF">
        <w:rPr>
          <w:spacing w:val="-20"/>
          <w:sz w:val="32"/>
          <w:szCs w:val="32"/>
        </w:rPr>
        <w:t>Выполнила</w:t>
      </w:r>
      <w:r w:rsidR="00F124FF">
        <w:rPr>
          <w:spacing w:val="-20"/>
          <w:sz w:val="32"/>
          <w:szCs w:val="32"/>
        </w:rPr>
        <w:t xml:space="preserve">: </w:t>
      </w:r>
      <w:r w:rsidRPr="00F124FF">
        <w:rPr>
          <w:spacing w:val="-20"/>
          <w:sz w:val="32"/>
          <w:szCs w:val="32"/>
        </w:rPr>
        <w:t xml:space="preserve"> </w:t>
      </w:r>
      <w:r w:rsidRPr="00F124FF">
        <w:rPr>
          <w:spacing w:val="-23"/>
          <w:sz w:val="32"/>
          <w:szCs w:val="32"/>
        </w:rPr>
        <w:t>Груздева Нинель</w:t>
      </w:r>
      <w:r w:rsidR="00F124FF">
        <w:rPr>
          <w:spacing w:val="-23"/>
          <w:sz w:val="32"/>
          <w:szCs w:val="32"/>
        </w:rPr>
        <w:t>,</w:t>
      </w:r>
    </w:p>
    <w:p w:rsidR="00F124FF" w:rsidRPr="00F124FF" w:rsidRDefault="00F124FF" w:rsidP="00F124FF">
      <w:pPr>
        <w:jc w:val="right"/>
        <w:rPr>
          <w:spacing w:val="-20"/>
          <w:sz w:val="32"/>
          <w:szCs w:val="32"/>
        </w:rPr>
      </w:pPr>
      <w:r w:rsidRPr="00F124FF">
        <w:rPr>
          <w:spacing w:val="-20"/>
          <w:sz w:val="32"/>
          <w:szCs w:val="32"/>
        </w:rPr>
        <w:t>ученица 10 класса</w:t>
      </w:r>
    </w:p>
    <w:p w:rsidR="007D2798" w:rsidRDefault="007D2798" w:rsidP="00F124FF">
      <w:pPr>
        <w:rPr>
          <w:spacing w:val="-29"/>
          <w:sz w:val="28"/>
          <w:szCs w:val="28"/>
        </w:rPr>
      </w:pPr>
    </w:p>
    <w:p w:rsidR="00903AC2" w:rsidRDefault="00F124FF" w:rsidP="00F124FF">
      <w:pPr>
        <w:jc w:val="right"/>
        <w:rPr>
          <w:spacing w:val="-29"/>
          <w:sz w:val="28"/>
          <w:szCs w:val="28"/>
        </w:rPr>
      </w:pPr>
      <w:r>
        <w:rPr>
          <w:spacing w:val="-29"/>
          <w:sz w:val="28"/>
          <w:szCs w:val="28"/>
        </w:rPr>
        <w:t xml:space="preserve">Руководитель: Смирнова </w:t>
      </w:r>
    </w:p>
    <w:p w:rsidR="007D2798" w:rsidRDefault="00F124FF" w:rsidP="00F124FF">
      <w:pPr>
        <w:jc w:val="right"/>
        <w:rPr>
          <w:spacing w:val="-29"/>
          <w:sz w:val="28"/>
          <w:szCs w:val="28"/>
        </w:rPr>
      </w:pPr>
      <w:r>
        <w:rPr>
          <w:spacing w:val="-29"/>
          <w:sz w:val="28"/>
          <w:szCs w:val="28"/>
        </w:rPr>
        <w:t>Татьяна Валерьевна</w:t>
      </w:r>
    </w:p>
    <w:p w:rsidR="007D2798" w:rsidRDefault="007D2798" w:rsidP="00F124FF">
      <w:pPr>
        <w:jc w:val="right"/>
        <w:rPr>
          <w:spacing w:val="-29"/>
          <w:sz w:val="28"/>
          <w:szCs w:val="28"/>
        </w:rPr>
      </w:pPr>
    </w:p>
    <w:p w:rsidR="007D2798" w:rsidRDefault="007D2798" w:rsidP="007D2798">
      <w:pPr>
        <w:jc w:val="center"/>
        <w:rPr>
          <w:spacing w:val="-29"/>
          <w:sz w:val="28"/>
          <w:szCs w:val="28"/>
        </w:rPr>
      </w:pPr>
    </w:p>
    <w:p w:rsidR="007D2798" w:rsidRDefault="007D2798" w:rsidP="007D2798">
      <w:pPr>
        <w:jc w:val="center"/>
        <w:rPr>
          <w:spacing w:val="-29"/>
          <w:sz w:val="28"/>
          <w:szCs w:val="28"/>
        </w:rPr>
      </w:pPr>
    </w:p>
    <w:p w:rsidR="007D2798" w:rsidRDefault="007D2798" w:rsidP="007D2798">
      <w:pPr>
        <w:jc w:val="center"/>
        <w:rPr>
          <w:spacing w:val="-29"/>
          <w:sz w:val="28"/>
          <w:szCs w:val="28"/>
        </w:rPr>
      </w:pPr>
    </w:p>
    <w:p w:rsidR="007D2798" w:rsidRDefault="007D2798" w:rsidP="007D2798">
      <w:pPr>
        <w:jc w:val="center"/>
        <w:rPr>
          <w:spacing w:val="-29"/>
          <w:sz w:val="28"/>
          <w:szCs w:val="28"/>
        </w:rPr>
      </w:pPr>
    </w:p>
    <w:p w:rsidR="007D2798" w:rsidRDefault="007D2798" w:rsidP="007D2798">
      <w:pPr>
        <w:jc w:val="center"/>
        <w:rPr>
          <w:spacing w:val="-29"/>
          <w:sz w:val="28"/>
          <w:szCs w:val="28"/>
        </w:rPr>
      </w:pPr>
    </w:p>
    <w:p w:rsidR="007D2798" w:rsidRDefault="007D2798" w:rsidP="007D2798">
      <w:pPr>
        <w:jc w:val="center"/>
        <w:rPr>
          <w:spacing w:val="-29"/>
          <w:sz w:val="28"/>
          <w:szCs w:val="28"/>
        </w:rPr>
      </w:pPr>
    </w:p>
    <w:p w:rsidR="00F124FF" w:rsidRDefault="00F124FF" w:rsidP="007D2798">
      <w:pPr>
        <w:jc w:val="center"/>
        <w:rPr>
          <w:spacing w:val="-22"/>
          <w:sz w:val="28"/>
          <w:szCs w:val="28"/>
        </w:rPr>
      </w:pPr>
    </w:p>
    <w:p w:rsidR="00F124FF" w:rsidRDefault="00F124FF" w:rsidP="007D2798">
      <w:pPr>
        <w:jc w:val="center"/>
        <w:rPr>
          <w:spacing w:val="-22"/>
          <w:sz w:val="28"/>
          <w:szCs w:val="28"/>
        </w:rPr>
      </w:pPr>
    </w:p>
    <w:p w:rsidR="00F124FF" w:rsidRDefault="00F124FF" w:rsidP="007D2798">
      <w:pPr>
        <w:jc w:val="center"/>
        <w:rPr>
          <w:spacing w:val="-22"/>
          <w:sz w:val="28"/>
          <w:szCs w:val="28"/>
        </w:rPr>
      </w:pPr>
    </w:p>
    <w:p w:rsidR="00F124FF" w:rsidRDefault="00F124FF" w:rsidP="007D2798">
      <w:pPr>
        <w:jc w:val="center"/>
        <w:rPr>
          <w:spacing w:val="-22"/>
          <w:sz w:val="28"/>
          <w:szCs w:val="28"/>
        </w:rPr>
      </w:pPr>
    </w:p>
    <w:p w:rsidR="00D06AE1" w:rsidRPr="007D2798" w:rsidRDefault="00F124FF" w:rsidP="007D2798">
      <w:pPr>
        <w:jc w:val="center"/>
        <w:rPr>
          <w:spacing w:val="-22"/>
          <w:sz w:val="28"/>
          <w:szCs w:val="28"/>
        </w:rPr>
      </w:pPr>
      <w:r>
        <w:rPr>
          <w:spacing w:val="-22"/>
          <w:sz w:val="28"/>
          <w:szCs w:val="28"/>
        </w:rPr>
        <w:t>2007</w:t>
      </w:r>
      <w:r w:rsidR="00D06AE1" w:rsidRPr="007D2798">
        <w:rPr>
          <w:spacing w:val="-22"/>
          <w:sz w:val="28"/>
          <w:szCs w:val="28"/>
        </w:rPr>
        <w:t xml:space="preserve"> год</w:t>
      </w:r>
    </w:p>
    <w:p w:rsidR="007D2798" w:rsidRPr="00E51349" w:rsidRDefault="00D06AE1" w:rsidP="007D2798">
      <w:pPr>
        <w:spacing w:line="360" w:lineRule="auto"/>
        <w:jc w:val="center"/>
        <w:rPr>
          <w:b/>
          <w:spacing w:val="-30"/>
          <w:sz w:val="52"/>
          <w:szCs w:val="52"/>
        </w:rPr>
      </w:pPr>
      <w:r w:rsidRPr="00D06AE1">
        <w:rPr>
          <w:spacing w:val="-22"/>
        </w:rPr>
        <w:br w:type="page"/>
      </w:r>
      <w:r w:rsidR="007A224C" w:rsidRPr="00E51349">
        <w:rPr>
          <w:b/>
          <w:spacing w:val="-30"/>
          <w:sz w:val="52"/>
          <w:szCs w:val="52"/>
        </w:rPr>
        <w:t>План</w:t>
      </w:r>
      <w:r w:rsidR="00E51349">
        <w:rPr>
          <w:b/>
          <w:spacing w:val="-30"/>
          <w:sz w:val="52"/>
          <w:szCs w:val="52"/>
        </w:rPr>
        <w:t>:</w:t>
      </w:r>
    </w:p>
    <w:p w:rsidR="007D2798" w:rsidRPr="00F124FF" w:rsidRDefault="00EB42F5" w:rsidP="00F124FF">
      <w:pPr>
        <w:spacing w:line="360" w:lineRule="auto"/>
        <w:rPr>
          <w:spacing w:val="-15"/>
          <w:sz w:val="32"/>
          <w:szCs w:val="32"/>
        </w:rPr>
      </w:pPr>
      <w:r w:rsidRPr="00F124FF">
        <w:rPr>
          <w:spacing w:val="-15"/>
          <w:sz w:val="32"/>
          <w:szCs w:val="32"/>
          <w:lang w:val="en-US"/>
        </w:rPr>
        <w:t>I</w:t>
      </w:r>
      <w:r w:rsidR="00F124FF" w:rsidRPr="00F124FF">
        <w:rPr>
          <w:spacing w:val="-15"/>
          <w:sz w:val="32"/>
          <w:szCs w:val="32"/>
        </w:rPr>
        <w:t>. Введение</w:t>
      </w:r>
    </w:p>
    <w:p w:rsidR="007D2798" w:rsidRPr="00F124FF" w:rsidRDefault="007D2798" w:rsidP="007D2798">
      <w:pPr>
        <w:spacing w:line="360" w:lineRule="auto"/>
        <w:rPr>
          <w:sz w:val="32"/>
          <w:szCs w:val="32"/>
        </w:rPr>
      </w:pPr>
      <w:r w:rsidRPr="00F124FF">
        <w:rPr>
          <w:sz w:val="32"/>
          <w:szCs w:val="32"/>
          <w:lang w:val="en-US"/>
        </w:rPr>
        <w:t>II</w:t>
      </w:r>
      <w:r w:rsidR="007A224C" w:rsidRPr="00F124FF">
        <w:rPr>
          <w:sz w:val="32"/>
          <w:szCs w:val="32"/>
        </w:rPr>
        <w:t>.Основная часть</w:t>
      </w:r>
    </w:p>
    <w:p w:rsidR="007A224C" w:rsidRPr="00F124FF" w:rsidRDefault="007A224C" w:rsidP="007D2798">
      <w:pPr>
        <w:spacing w:line="360" w:lineRule="auto"/>
        <w:ind w:left="720"/>
        <w:rPr>
          <w:sz w:val="32"/>
          <w:szCs w:val="32"/>
        </w:rPr>
      </w:pPr>
      <w:r w:rsidRPr="00F124FF">
        <w:rPr>
          <w:spacing w:val="-15"/>
          <w:sz w:val="32"/>
          <w:szCs w:val="32"/>
        </w:rPr>
        <w:t>а) Описание растения</w:t>
      </w:r>
    </w:p>
    <w:p w:rsidR="007A224C" w:rsidRPr="00F124FF" w:rsidRDefault="007A224C" w:rsidP="007D2798">
      <w:pPr>
        <w:spacing w:line="360" w:lineRule="auto"/>
        <w:ind w:left="720"/>
        <w:rPr>
          <w:sz w:val="32"/>
          <w:szCs w:val="32"/>
        </w:rPr>
      </w:pPr>
      <w:r w:rsidRPr="00F124FF">
        <w:rPr>
          <w:spacing w:val="-16"/>
          <w:sz w:val="32"/>
          <w:szCs w:val="32"/>
        </w:rPr>
        <w:t>б) Экология</w:t>
      </w:r>
    </w:p>
    <w:p w:rsidR="007A224C" w:rsidRPr="00F124FF" w:rsidRDefault="007A224C" w:rsidP="007D2798">
      <w:pPr>
        <w:spacing w:line="360" w:lineRule="auto"/>
        <w:ind w:left="720"/>
        <w:rPr>
          <w:sz w:val="32"/>
          <w:szCs w:val="32"/>
        </w:rPr>
      </w:pPr>
      <w:r w:rsidRPr="00F124FF">
        <w:rPr>
          <w:sz w:val="32"/>
          <w:szCs w:val="32"/>
        </w:rPr>
        <w:t>в) Ресурсы</w:t>
      </w:r>
    </w:p>
    <w:p w:rsidR="007A224C" w:rsidRPr="00F124FF" w:rsidRDefault="007A224C" w:rsidP="007D2798">
      <w:pPr>
        <w:spacing w:line="360" w:lineRule="auto"/>
        <w:ind w:left="720"/>
        <w:rPr>
          <w:sz w:val="32"/>
          <w:szCs w:val="32"/>
        </w:rPr>
      </w:pPr>
      <w:r w:rsidRPr="00F124FF">
        <w:rPr>
          <w:spacing w:val="-14"/>
          <w:sz w:val="32"/>
          <w:szCs w:val="32"/>
        </w:rPr>
        <w:t xml:space="preserve">г) </w:t>
      </w:r>
      <w:r w:rsidR="007D2798" w:rsidRPr="00F124FF">
        <w:rPr>
          <w:spacing w:val="-14"/>
          <w:sz w:val="32"/>
          <w:szCs w:val="32"/>
        </w:rPr>
        <w:t>Х</w:t>
      </w:r>
      <w:r w:rsidRPr="00F124FF">
        <w:rPr>
          <w:spacing w:val="-14"/>
          <w:sz w:val="32"/>
          <w:szCs w:val="32"/>
        </w:rPr>
        <w:t>имический состав</w:t>
      </w:r>
    </w:p>
    <w:p w:rsidR="007D2798" w:rsidRPr="00F124FF" w:rsidRDefault="007A224C" w:rsidP="00F124FF">
      <w:pPr>
        <w:spacing w:line="360" w:lineRule="auto"/>
        <w:ind w:left="720"/>
        <w:rPr>
          <w:spacing w:val="-15"/>
          <w:sz w:val="32"/>
          <w:szCs w:val="32"/>
        </w:rPr>
      </w:pPr>
      <w:r w:rsidRPr="00F124FF">
        <w:rPr>
          <w:spacing w:val="-15"/>
          <w:sz w:val="32"/>
          <w:szCs w:val="32"/>
        </w:rPr>
        <w:t>д) Использование</w:t>
      </w:r>
    </w:p>
    <w:p w:rsidR="007D2798" w:rsidRPr="00F124FF" w:rsidRDefault="007A224C" w:rsidP="007D2798">
      <w:pPr>
        <w:spacing w:line="360" w:lineRule="auto"/>
        <w:rPr>
          <w:spacing w:val="-7"/>
          <w:sz w:val="32"/>
          <w:szCs w:val="32"/>
        </w:rPr>
      </w:pPr>
      <w:r w:rsidRPr="00F124FF">
        <w:rPr>
          <w:spacing w:val="-7"/>
          <w:sz w:val="32"/>
          <w:szCs w:val="32"/>
          <w:lang w:val="en-US"/>
        </w:rPr>
        <w:t>III</w:t>
      </w:r>
      <w:r w:rsidRPr="00F124FF">
        <w:rPr>
          <w:spacing w:val="-7"/>
          <w:sz w:val="32"/>
          <w:szCs w:val="32"/>
        </w:rPr>
        <w:t>. Заключение.</w:t>
      </w:r>
    </w:p>
    <w:p w:rsidR="007A224C" w:rsidRPr="00F124FF" w:rsidRDefault="007A224C" w:rsidP="007D2798">
      <w:pPr>
        <w:spacing w:line="360" w:lineRule="auto"/>
        <w:rPr>
          <w:spacing w:val="-14"/>
          <w:sz w:val="32"/>
          <w:szCs w:val="32"/>
        </w:rPr>
      </w:pPr>
      <w:r w:rsidRPr="00F124FF">
        <w:rPr>
          <w:spacing w:val="-14"/>
          <w:sz w:val="32"/>
          <w:szCs w:val="32"/>
          <w:lang w:val="en-US"/>
        </w:rPr>
        <w:t>IV</w:t>
      </w:r>
      <w:r w:rsidRPr="00F124FF">
        <w:rPr>
          <w:spacing w:val="-14"/>
          <w:sz w:val="32"/>
          <w:szCs w:val="32"/>
        </w:rPr>
        <w:t>. Список литературы</w:t>
      </w:r>
    </w:p>
    <w:p w:rsidR="007A224C" w:rsidRDefault="007D2798" w:rsidP="007D2798">
      <w:pPr>
        <w:jc w:val="center"/>
        <w:rPr>
          <w:b/>
          <w:bCs/>
          <w:spacing w:val="-20"/>
          <w:sz w:val="48"/>
          <w:szCs w:val="48"/>
        </w:rPr>
      </w:pPr>
      <w:r w:rsidRPr="00F124FF">
        <w:rPr>
          <w:spacing w:val="-14"/>
          <w:sz w:val="32"/>
          <w:szCs w:val="32"/>
        </w:rPr>
        <w:br w:type="page"/>
      </w:r>
      <w:r w:rsidR="007A224C" w:rsidRPr="007D2798">
        <w:rPr>
          <w:b/>
          <w:bCs/>
          <w:spacing w:val="-20"/>
          <w:sz w:val="48"/>
          <w:szCs w:val="48"/>
        </w:rPr>
        <w:t>Введение:</w:t>
      </w:r>
    </w:p>
    <w:p w:rsidR="007D2798" w:rsidRPr="007D2798" w:rsidRDefault="007D2798" w:rsidP="007D2798">
      <w:pPr>
        <w:jc w:val="center"/>
        <w:rPr>
          <w:sz w:val="48"/>
          <w:szCs w:val="48"/>
        </w:rPr>
      </w:pPr>
    </w:p>
    <w:p w:rsidR="007D2798" w:rsidRPr="007D2798" w:rsidRDefault="007A224C" w:rsidP="007D2798">
      <w:pPr>
        <w:ind w:firstLine="720"/>
        <w:jc w:val="both"/>
        <w:rPr>
          <w:spacing w:val="-5"/>
          <w:sz w:val="32"/>
          <w:szCs w:val="32"/>
        </w:rPr>
      </w:pPr>
      <w:r w:rsidRPr="007D2798">
        <w:rPr>
          <w:b/>
          <w:bCs/>
          <w:i/>
          <w:iCs/>
          <w:spacing w:val="-2"/>
          <w:sz w:val="32"/>
          <w:szCs w:val="32"/>
          <w:u w:val="single"/>
        </w:rPr>
        <w:t>Цель моей работы:</w:t>
      </w:r>
      <w:r w:rsidRPr="007D2798">
        <w:rPr>
          <w:b/>
          <w:bCs/>
          <w:i/>
          <w:iCs/>
          <w:spacing w:val="-2"/>
          <w:sz w:val="32"/>
          <w:szCs w:val="32"/>
        </w:rPr>
        <w:t xml:space="preserve"> </w:t>
      </w:r>
      <w:r w:rsidRPr="007D2798">
        <w:rPr>
          <w:spacing w:val="-2"/>
          <w:sz w:val="32"/>
          <w:szCs w:val="32"/>
        </w:rPr>
        <w:t xml:space="preserve">Изучить лекарственные растения местности. Так как в печати чаще всего встречается материал о лекарственных растениях Российской </w:t>
      </w:r>
      <w:r w:rsidRPr="007D2798">
        <w:rPr>
          <w:sz w:val="32"/>
          <w:szCs w:val="32"/>
        </w:rPr>
        <w:t xml:space="preserve">Федерации, а лекарственные растения нашей области и района мало изучены, </w:t>
      </w:r>
      <w:r w:rsidRPr="007D2798">
        <w:rPr>
          <w:spacing w:val="-8"/>
          <w:sz w:val="32"/>
          <w:szCs w:val="32"/>
        </w:rPr>
        <w:t>поэтому я</w:t>
      </w:r>
      <w:r w:rsidR="007D2798" w:rsidRPr="007D2798">
        <w:rPr>
          <w:spacing w:val="-8"/>
          <w:sz w:val="32"/>
          <w:szCs w:val="32"/>
        </w:rPr>
        <w:t xml:space="preserve"> </w:t>
      </w:r>
      <w:r w:rsidRPr="007D2798">
        <w:rPr>
          <w:spacing w:val="-5"/>
          <w:sz w:val="32"/>
          <w:szCs w:val="32"/>
        </w:rPr>
        <w:t>и решила выбрать именно эту тему.</w:t>
      </w:r>
    </w:p>
    <w:p w:rsidR="007A224C" w:rsidRPr="007D2798" w:rsidRDefault="007A224C" w:rsidP="007D2798">
      <w:pPr>
        <w:ind w:firstLine="720"/>
        <w:jc w:val="both"/>
        <w:rPr>
          <w:sz w:val="32"/>
          <w:szCs w:val="32"/>
        </w:rPr>
      </w:pPr>
      <w:r w:rsidRPr="007D2798">
        <w:rPr>
          <w:spacing w:val="-5"/>
          <w:sz w:val="32"/>
          <w:szCs w:val="32"/>
        </w:rPr>
        <w:t>Задачи, которые я ставила перед собой.</w:t>
      </w:r>
    </w:p>
    <w:p w:rsidR="007A224C" w:rsidRPr="007D2798" w:rsidRDefault="00F124FF" w:rsidP="007D2798">
      <w:pPr>
        <w:jc w:val="both"/>
        <w:rPr>
          <w:sz w:val="32"/>
          <w:szCs w:val="32"/>
        </w:rPr>
      </w:pPr>
      <w:r>
        <w:rPr>
          <w:spacing w:val="-5"/>
          <w:sz w:val="32"/>
          <w:szCs w:val="32"/>
        </w:rPr>
        <w:t>1. Изучить</w:t>
      </w:r>
      <w:r w:rsidR="007A224C" w:rsidRPr="007D2798">
        <w:rPr>
          <w:spacing w:val="-5"/>
          <w:sz w:val="32"/>
          <w:szCs w:val="32"/>
        </w:rPr>
        <w:t xml:space="preserve"> лекарственных растений района.</w:t>
      </w:r>
    </w:p>
    <w:p w:rsidR="007A224C" w:rsidRPr="007D2798" w:rsidRDefault="00F124FF" w:rsidP="007D2798">
      <w:pPr>
        <w:jc w:val="both"/>
        <w:rPr>
          <w:sz w:val="32"/>
          <w:szCs w:val="32"/>
        </w:rPr>
      </w:pPr>
      <w:r>
        <w:rPr>
          <w:spacing w:val="-5"/>
          <w:sz w:val="32"/>
          <w:szCs w:val="32"/>
        </w:rPr>
        <w:t>2. Рассмотреть экологию</w:t>
      </w:r>
      <w:r w:rsidR="007A224C" w:rsidRPr="007D2798">
        <w:rPr>
          <w:spacing w:val="-5"/>
          <w:sz w:val="32"/>
          <w:szCs w:val="32"/>
        </w:rPr>
        <w:t xml:space="preserve"> растений и их использования.</w:t>
      </w:r>
    </w:p>
    <w:p w:rsidR="007D2798" w:rsidRDefault="00F124FF" w:rsidP="007D2798">
      <w:pPr>
        <w:jc w:val="both"/>
        <w:rPr>
          <w:sz w:val="32"/>
          <w:szCs w:val="32"/>
        </w:rPr>
      </w:pPr>
      <w:r>
        <w:rPr>
          <w:sz w:val="32"/>
          <w:szCs w:val="32"/>
        </w:rPr>
        <w:t>3. Выявить запас</w:t>
      </w:r>
      <w:r w:rsidR="007A224C" w:rsidRPr="007D2798">
        <w:rPr>
          <w:sz w:val="32"/>
          <w:szCs w:val="32"/>
        </w:rPr>
        <w:t xml:space="preserve"> ресурсов лекарственных растений.</w:t>
      </w:r>
    </w:p>
    <w:p w:rsidR="007A224C" w:rsidRPr="007D2798" w:rsidRDefault="007A224C" w:rsidP="007D2798">
      <w:pPr>
        <w:ind w:firstLine="720"/>
        <w:jc w:val="both"/>
        <w:rPr>
          <w:sz w:val="32"/>
          <w:szCs w:val="32"/>
        </w:rPr>
      </w:pPr>
      <w:r w:rsidRPr="007D2798">
        <w:rPr>
          <w:sz w:val="32"/>
          <w:szCs w:val="32"/>
        </w:rPr>
        <w:t>Ежегодные заготовки</w:t>
      </w:r>
      <w:r w:rsidR="007D2798" w:rsidRPr="007D2798">
        <w:rPr>
          <w:sz w:val="32"/>
          <w:szCs w:val="32"/>
        </w:rPr>
        <w:t xml:space="preserve"> </w:t>
      </w:r>
      <w:r w:rsidRPr="007D2798">
        <w:rPr>
          <w:sz w:val="32"/>
          <w:szCs w:val="32"/>
        </w:rPr>
        <w:t xml:space="preserve">лекарственного, растительного сырья в России составляют десятки тысяч тонн. Однако, масштабы заготовок в целом, и в особенности по отдельным видам, не удовлетворяют всё возрастающей потребности аптечной сети и медицинской </w:t>
      </w:r>
      <w:r w:rsidRPr="007D2798">
        <w:rPr>
          <w:spacing w:val="-2"/>
          <w:sz w:val="32"/>
          <w:szCs w:val="32"/>
        </w:rPr>
        <w:t xml:space="preserve">промышленности в растительном сырье. Увеличение объёма заготовок ряда видов </w:t>
      </w:r>
      <w:r w:rsidRPr="007D2798">
        <w:rPr>
          <w:sz w:val="32"/>
          <w:szCs w:val="32"/>
        </w:rPr>
        <w:t xml:space="preserve">сырья сдерживает отсутствие сведений о размещении их природных запасов. Вместе с тем, некоторые дикорастущие лекарственные растения встречаются в </w:t>
      </w:r>
      <w:r w:rsidRPr="007D2798">
        <w:rPr>
          <w:spacing w:val="-4"/>
          <w:sz w:val="32"/>
          <w:szCs w:val="32"/>
        </w:rPr>
        <w:t xml:space="preserve">недостаточном количестве, и анализ их ресурсных возможностей говорит о </w:t>
      </w:r>
      <w:r w:rsidRPr="007D2798">
        <w:rPr>
          <w:spacing w:val="-3"/>
          <w:sz w:val="32"/>
          <w:szCs w:val="32"/>
        </w:rPr>
        <w:t xml:space="preserve">необходимости сокращении масштаба заготовок или даже о полном их </w:t>
      </w:r>
      <w:r w:rsidRPr="007D2798">
        <w:rPr>
          <w:spacing w:val="-7"/>
          <w:sz w:val="32"/>
          <w:szCs w:val="32"/>
        </w:rPr>
        <w:t>прекращении.</w:t>
      </w:r>
    </w:p>
    <w:p w:rsidR="007D2798" w:rsidRPr="007D2798" w:rsidRDefault="007A224C" w:rsidP="007D2798">
      <w:pPr>
        <w:ind w:firstLine="720"/>
        <w:jc w:val="both"/>
        <w:rPr>
          <w:spacing w:val="-5"/>
          <w:sz w:val="32"/>
          <w:szCs w:val="32"/>
        </w:rPr>
      </w:pPr>
      <w:r w:rsidRPr="007D2798">
        <w:rPr>
          <w:spacing w:val="-4"/>
          <w:sz w:val="32"/>
          <w:szCs w:val="32"/>
        </w:rPr>
        <w:t xml:space="preserve">Всякое использование природных ресурсов лекарственных растений должно </w:t>
      </w:r>
      <w:r w:rsidRPr="007D2798">
        <w:rPr>
          <w:spacing w:val="-3"/>
          <w:sz w:val="32"/>
          <w:szCs w:val="32"/>
        </w:rPr>
        <w:t xml:space="preserve">сочетаться с мерами по охране и восстановлению их зарослей после заготовок, что </w:t>
      </w:r>
      <w:r w:rsidRPr="007D2798">
        <w:rPr>
          <w:spacing w:val="-4"/>
          <w:sz w:val="32"/>
          <w:szCs w:val="32"/>
        </w:rPr>
        <w:t xml:space="preserve">гарантирует обеспечение текущих и перспективных потребностей здравоохранения </w:t>
      </w:r>
      <w:r w:rsidRPr="007D2798">
        <w:rPr>
          <w:spacing w:val="-5"/>
          <w:sz w:val="32"/>
          <w:szCs w:val="32"/>
        </w:rPr>
        <w:t>в лекарственном сырье растительного происхождения.</w:t>
      </w:r>
    </w:p>
    <w:p w:rsidR="007A224C" w:rsidRPr="007D2798" w:rsidRDefault="007D2798" w:rsidP="007D2798">
      <w:pPr>
        <w:jc w:val="center"/>
        <w:rPr>
          <w:sz w:val="48"/>
          <w:szCs w:val="48"/>
        </w:rPr>
      </w:pPr>
      <w:r>
        <w:rPr>
          <w:spacing w:val="-5"/>
          <w:sz w:val="28"/>
          <w:szCs w:val="28"/>
        </w:rPr>
        <w:br w:type="page"/>
      </w:r>
      <w:r w:rsidR="007A224C" w:rsidRPr="007D2798">
        <w:rPr>
          <w:b/>
          <w:bCs/>
          <w:spacing w:val="-7"/>
          <w:sz w:val="48"/>
          <w:szCs w:val="48"/>
        </w:rPr>
        <w:t>Мать-и-мачеха обыкновенная</w:t>
      </w:r>
    </w:p>
    <w:p w:rsidR="00F9195B" w:rsidRPr="00F9195B" w:rsidRDefault="007A224C" w:rsidP="00F9195B">
      <w:pPr>
        <w:ind w:firstLine="720"/>
        <w:jc w:val="both"/>
        <w:rPr>
          <w:spacing w:val="-1"/>
          <w:sz w:val="32"/>
          <w:szCs w:val="32"/>
        </w:rPr>
      </w:pPr>
      <w:r w:rsidRPr="00F9195B">
        <w:rPr>
          <w:spacing w:val="-7"/>
          <w:sz w:val="32"/>
          <w:szCs w:val="32"/>
          <w:u w:val="single"/>
        </w:rPr>
        <w:t>Описание:</w:t>
      </w:r>
      <w:r w:rsidRPr="00F9195B">
        <w:rPr>
          <w:spacing w:val="-7"/>
          <w:sz w:val="32"/>
          <w:szCs w:val="32"/>
        </w:rPr>
        <w:t xml:space="preserve"> Многолетнее травянистое растение. Корневище длинное,</w:t>
      </w:r>
      <w:r w:rsidR="007D2798" w:rsidRPr="00F9195B">
        <w:rPr>
          <w:spacing w:val="-7"/>
          <w:sz w:val="32"/>
          <w:szCs w:val="32"/>
        </w:rPr>
        <w:t xml:space="preserve"> </w:t>
      </w:r>
      <w:r w:rsidRPr="00F9195B">
        <w:rPr>
          <w:spacing w:val="-9"/>
          <w:sz w:val="32"/>
          <w:szCs w:val="32"/>
        </w:rPr>
        <w:t xml:space="preserve">ползучее. Цветоносные стебли высотой 10-25см., покрыты чешуевидными, </w:t>
      </w:r>
      <w:r w:rsidRPr="00F9195B">
        <w:rPr>
          <w:spacing w:val="-8"/>
          <w:sz w:val="32"/>
          <w:szCs w:val="32"/>
        </w:rPr>
        <w:t xml:space="preserve">яйцевидно-ланцетовидными, часто красноватыми листьями. Прикорневые </w:t>
      </w:r>
      <w:r w:rsidRPr="00F9195B">
        <w:rPr>
          <w:spacing w:val="-6"/>
          <w:sz w:val="32"/>
          <w:szCs w:val="32"/>
        </w:rPr>
        <w:t>листья появляются после цветения. Они длинночерешковые, округло</w:t>
      </w:r>
      <w:r w:rsidR="00F9195B" w:rsidRPr="00F9195B">
        <w:rPr>
          <w:spacing w:val="-6"/>
          <w:sz w:val="32"/>
          <w:szCs w:val="32"/>
        </w:rPr>
        <w:t xml:space="preserve"> </w:t>
      </w:r>
      <w:r w:rsidRPr="00F9195B">
        <w:rPr>
          <w:spacing w:val="-6"/>
          <w:sz w:val="32"/>
          <w:szCs w:val="32"/>
        </w:rPr>
        <w:t>-</w:t>
      </w:r>
      <w:r w:rsidR="00F9195B" w:rsidRPr="00F9195B">
        <w:rPr>
          <w:spacing w:val="-6"/>
          <w:sz w:val="32"/>
          <w:szCs w:val="32"/>
        </w:rPr>
        <w:t xml:space="preserve"> </w:t>
      </w:r>
      <w:r w:rsidRPr="00F9195B">
        <w:rPr>
          <w:spacing w:val="-8"/>
          <w:sz w:val="32"/>
          <w:szCs w:val="32"/>
        </w:rPr>
        <w:t>сер</w:t>
      </w:r>
      <w:r w:rsidR="00F9195B" w:rsidRPr="00F9195B">
        <w:rPr>
          <w:spacing w:val="-8"/>
          <w:sz w:val="32"/>
          <w:szCs w:val="32"/>
        </w:rPr>
        <w:t>д</w:t>
      </w:r>
      <w:r w:rsidRPr="00F9195B">
        <w:rPr>
          <w:spacing w:val="-8"/>
          <w:sz w:val="32"/>
          <w:szCs w:val="32"/>
        </w:rPr>
        <w:t xml:space="preserve">цевидные, 10-25см. в поперечнике, угловатые, неравнозубчатые, </w:t>
      </w:r>
      <w:r w:rsidRPr="00F9195B">
        <w:rPr>
          <w:spacing w:val="-6"/>
          <w:sz w:val="32"/>
          <w:szCs w:val="32"/>
        </w:rPr>
        <w:t xml:space="preserve">вначале с обеих сторон покрытые войлочком, затем сверху голые, снизу с </w:t>
      </w:r>
      <w:r w:rsidRPr="00F9195B">
        <w:rPr>
          <w:spacing w:val="-1"/>
          <w:sz w:val="32"/>
          <w:szCs w:val="32"/>
        </w:rPr>
        <w:t>белым мягким войлочным опу</w:t>
      </w:r>
      <w:r w:rsidR="00F9195B" w:rsidRPr="00F9195B">
        <w:rPr>
          <w:spacing w:val="-1"/>
          <w:sz w:val="32"/>
          <w:szCs w:val="32"/>
        </w:rPr>
        <w:t>ш</w:t>
      </w:r>
      <w:r w:rsidRPr="00F9195B">
        <w:rPr>
          <w:spacing w:val="-1"/>
          <w:sz w:val="32"/>
          <w:szCs w:val="32"/>
        </w:rPr>
        <w:t xml:space="preserve">ением. Корзинки одиночные 2-2,5см. в </w:t>
      </w:r>
      <w:r w:rsidRPr="00F9195B">
        <w:rPr>
          <w:spacing w:val="-9"/>
          <w:sz w:val="32"/>
          <w:szCs w:val="32"/>
        </w:rPr>
        <w:t>поперечнике, после цветения поникающие. Цветки золотисто-желтые, краевые</w:t>
      </w:r>
      <w:r w:rsidR="00F9195B" w:rsidRPr="00F9195B">
        <w:rPr>
          <w:spacing w:val="-9"/>
          <w:sz w:val="32"/>
          <w:szCs w:val="32"/>
        </w:rPr>
        <w:t xml:space="preserve"> </w:t>
      </w:r>
      <w:r w:rsidRPr="00F9195B">
        <w:rPr>
          <w:spacing w:val="-9"/>
          <w:sz w:val="32"/>
          <w:szCs w:val="32"/>
        </w:rPr>
        <w:t>-</w:t>
      </w:r>
      <w:r w:rsidR="00F9195B" w:rsidRPr="00F9195B">
        <w:rPr>
          <w:spacing w:val="-9"/>
          <w:sz w:val="32"/>
          <w:szCs w:val="32"/>
        </w:rPr>
        <w:t xml:space="preserve"> </w:t>
      </w:r>
      <w:r w:rsidRPr="00F9195B">
        <w:rPr>
          <w:spacing w:val="-9"/>
          <w:sz w:val="32"/>
          <w:szCs w:val="32"/>
        </w:rPr>
        <w:t>язычковые, длиной 8-10</w:t>
      </w:r>
      <w:r w:rsidR="00F9195B" w:rsidRPr="00F9195B">
        <w:rPr>
          <w:spacing w:val="-9"/>
          <w:sz w:val="32"/>
          <w:szCs w:val="32"/>
        </w:rPr>
        <w:t xml:space="preserve"> </w:t>
      </w:r>
      <w:r w:rsidRPr="00F9195B">
        <w:rPr>
          <w:spacing w:val="-9"/>
          <w:sz w:val="32"/>
          <w:szCs w:val="32"/>
        </w:rPr>
        <w:t xml:space="preserve">мм, почти вдвое длиннее трубчатых, расположены в несколько рядов. Трубчатые цветки снабжены хохолком из </w:t>
      </w:r>
      <w:r w:rsidRPr="00F9195B">
        <w:rPr>
          <w:spacing w:val="-10"/>
          <w:sz w:val="32"/>
          <w:szCs w:val="32"/>
        </w:rPr>
        <w:t xml:space="preserve">простых волосков. </w:t>
      </w:r>
      <w:r w:rsidR="00EB42F5" w:rsidRPr="00F9195B">
        <w:rPr>
          <w:spacing w:val="-10"/>
          <w:sz w:val="32"/>
          <w:szCs w:val="32"/>
        </w:rPr>
        <w:t xml:space="preserve">Семянки длиной 3,5 - 4 мм с летучкой из волосков. </w:t>
      </w:r>
      <w:r w:rsidRPr="00F9195B">
        <w:rPr>
          <w:spacing w:val="-8"/>
          <w:sz w:val="32"/>
          <w:szCs w:val="32"/>
        </w:rPr>
        <w:t>Цветет в апреле-мае; плодоносит в мае-июне. Лопух войлочный -</w:t>
      </w:r>
      <w:r w:rsidRPr="00F9195B">
        <w:rPr>
          <w:spacing w:val="-9"/>
          <w:sz w:val="32"/>
          <w:szCs w:val="32"/>
        </w:rPr>
        <w:t xml:space="preserve">повсеместно распространенный сорняк с овально-округлыми, </w:t>
      </w:r>
      <w:r w:rsidRPr="00F9195B">
        <w:rPr>
          <w:spacing w:val="-8"/>
          <w:sz w:val="32"/>
          <w:szCs w:val="32"/>
        </w:rPr>
        <w:t xml:space="preserve">цельнокрайними прикорневыми листьями, имеющими отчетливо </w:t>
      </w:r>
      <w:r w:rsidRPr="00F9195B">
        <w:rPr>
          <w:spacing w:val="-10"/>
          <w:sz w:val="32"/>
          <w:szCs w:val="32"/>
        </w:rPr>
        <w:t xml:space="preserve">выраженную главную жилку. В качестве лекарственного сырья используют </w:t>
      </w:r>
      <w:r w:rsidRPr="00F9195B">
        <w:rPr>
          <w:spacing w:val="-1"/>
          <w:sz w:val="32"/>
          <w:szCs w:val="32"/>
        </w:rPr>
        <w:t>листья и цветочные корзинки мать-и-мачехи.</w:t>
      </w:r>
    </w:p>
    <w:p w:rsidR="007A224C" w:rsidRPr="00F9195B" w:rsidRDefault="007A224C" w:rsidP="00F9195B">
      <w:pPr>
        <w:ind w:firstLine="720"/>
        <w:jc w:val="both"/>
        <w:rPr>
          <w:sz w:val="32"/>
          <w:szCs w:val="32"/>
        </w:rPr>
      </w:pPr>
      <w:r w:rsidRPr="00F9195B">
        <w:rPr>
          <w:spacing w:val="-1"/>
          <w:sz w:val="32"/>
          <w:szCs w:val="32"/>
          <w:u w:val="single"/>
        </w:rPr>
        <w:t>Экология:</w:t>
      </w:r>
      <w:r w:rsidRPr="00F9195B">
        <w:rPr>
          <w:spacing w:val="-1"/>
          <w:sz w:val="32"/>
          <w:szCs w:val="32"/>
        </w:rPr>
        <w:t xml:space="preserve"> Мать-и-мачеха </w:t>
      </w:r>
      <w:r w:rsidRPr="00F9195B">
        <w:rPr>
          <w:spacing w:val="-7"/>
          <w:sz w:val="32"/>
          <w:szCs w:val="32"/>
        </w:rPr>
        <w:t xml:space="preserve">свойственна лесной зоне. Обитает на береговых обрывах, осыпях, берегах </w:t>
      </w:r>
      <w:r w:rsidRPr="00F9195B">
        <w:rPr>
          <w:spacing w:val="-10"/>
          <w:sz w:val="32"/>
          <w:szCs w:val="32"/>
        </w:rPr>
        <w:t xml:space="preserve">рек и ручьев, в сыроватых оврагов, на молодых аллювиальных глинистых и </w:t>
      </w:r>
      <w:r w:rsidRPr="00F9195B">
        <w:rPr>
          <w:spacing w:val="-7"/>
          <w:sz w:val="32"/>
          <w:szCs w:val="32"/>
        </w:rPr>
        <w:t xml:space="preserve">песчаных наносах, по железнодорожным насыпям, строительным </w:t>
      </w:r>
      <w:r w:rsidRPr="00F9195B">
        <w:rPr>
          <w:sz w:val="32"/>
          <w:szCs w:val="32"/>
        </w:rPr>
        <w:t xml:space="preserve">котлованам, местам открытых разработок горных пород, карьерам для </w:t>
      </w:r>
      <w:r w:rsidRPr="00F9195B">
        <w:rPr>
          <w:spacing w:val="-7"/>
          <w:sz w:val="32"/>
          <w:szCs w:val="32"/>
        </w:rPr>
        <w:t xml:space="preserve">глины и балласта. Часто растет совместно с другими травянистыми </w:t>
      </w:r>
      <w:r w:rsidRPr="00F9195B">
        <w:rPr>
          <w:spacing w:val="-8"/>
          <w:sz w:val="32"/>
          <w:szCs w:val="32"/>
        </w:rPr>
        <w:t xml:space="preserve">растениями, нередко с рудеральными сорняками и кустарниками в </w:t>
      </w:r>
      <w:r w:rsidRPr="00F9195B">
        <w:rPr>
          <w:spacing w:val="-11"/>
          <w:sz w:val="32"/>
          <w:szCs w:val="32"/>
        </w:rPr>
        <w:t>разреженных ценозах, не имеющих сложного задернения.</w:t>
      </w:r>
    </w:p>
    <w:p w:rsidR="00F9195B" w:rsidRPr="00F9195B" w:rsidRDefault="007A224C" w:rsidP="00F9195B">
      <w:pPr>
        <w:ind w:firstLine="720"/>
        <w:jc w:val="both"/>
        <w:rPr>
          <w:spacing w:val="-9"/>
          <w:sz w:val="32"/>
          <w:szCs w:val="32"/>
        </w:rPr>
      </w:pPr>
      <w:r w:rsidRPr="00F9195B">
        <w:rPr>
          <w:spacing w:val="-16"/>
          <w:sz w:val="32"/>
          <w:szCs w:val="32"/>
          <w:u w:val="single"/>
        </w:rPr>
        <w:t>Ресурсы</w:t>
      </w:r>
      <w:r w:rsidR="00F9195B" w:rsidRPr="00F9195B">
        <w:rPr>
          <w:spacing w:val="-16"/>
          <w:sz w:val="32"/>
          <w:szCs w:val="32"/>
          <w:u w:val="single"/>
        </w:rPr>
        <w:t xml:space="preserve">. </w:t>
      </w:r>
      <w:r w:rsidRPr="00F9195B">
        <w:rPr>
          <w:sz w:val="32"/>
          <w:szCs w:val="32"/>
        </w:rPr>
        <w:t xml:space="preserve">В Мантуровском районе мать-и-мачеха встречается повсеместно. Сырье </w:t>
      </w:r>
      <w:r w:rsidRPr="00F9195B">
        <w:rPr>
          <w:spacing w:val="-5"/>
          <w:sz w:val="32"/>
          <w:szCs w:val="32"/>
        </w:rPr>
        <w:t xml:space="preserve">данного растения заготавливается в больших количествах. Листья мать-и-мачехи </w:t>
      </w:r>
      <w:r w:rsidRPr="00F9195B">
        <w:rPr>
          <w:sz w:val="32"/>
          <w:szCs w:val="32"/>
        </w:rPr>
        <w:t>следует собирать в первой половине лета, когда они еще молодые, покрыты снизу густым войлочным покровом и не повреждены ржавчиной. Их срывают или ср</w:t>
      </w:r>
      <w:r w:rsidR="00F9195B" w:rsidRPr="00F9195B">
        <w:rPr>
          <w:sz w:val="32"/>
          <w:szCs w:val="32"/>
        </w:rPr>
        <w:t>ез</w:t>
      </w:r>
      <w:r w:rsidRPr="00F9195B">
        <w:rPr>
          <w:sz w:val="32"/>
          <w:szCs w:val="32"/>
        </w:rPr>
        <w:t xml:space="preserve">ают примерно на половину длины черенка. Сушат на чердаках с </w:t>
      </w:r>
      <w:r w:rsidRPr="00F9195B">
        <w:rPr>
          <w:spacing w:val="-5"/>
          <w:sz w:val="32"/>
          <w:szCs w:val="32"/>
        </w:rPr>
        <w:t>хорошей вентиляцией, под черепичной, шиферной или железной</w:t>
      </w:r>
      <w:r w:rsidR="00F9195B" w:rsidRPr="00F9195B">
        <w:rPr>
          <w:spacing w:val="-5"/>
          <w:sz w:val="32"/>
          <w:szCs w:val="32"/>
        </w:rPr>
        <w:t xml:space="preserve"> </w:t>
      </w:r>
      <w:r w:rsidR="00DD4E71" w:rsidRPr="00F9195B">
        <w:rPr>
          <w:spacing w:val="-6"/>
          <w:sz w:val="32"/>
          <w:szCs w:val="32"/>
        </w:rPr>
        <w:t xml:space="preserve">крышами или под навесами, разостлав на бумаге или ткани слоем толщины не </w:t>
      </w:r>
      <w:r w:rsidR="00DD4E71" w:rsidRPr="00F9195B">
        <w:rPr>
          <w:spacing w:val="-8"/>
          <w:sz w:val="32"/>
          <w:szCs w:val="32"/>
        </w:rPr>
        <w:t>более 2-Зсм. Правильно собранное и высушенное сырье не имеет запаха, горь</w:t>
      </w:r>
      <w:r w:rsidR="00DD4E71" w:rsidRPr="00F9195B">
        <w:rPr>
          <w:spacing w:val="-9"/>
          <w:sz w:val="32"/>
          <w:szCs w:val="32"/>
        </w:rPr>
        <w:t>ковато на вкус. Влажность его не должна превышать 13%.</w:t>
      </w:r>
    </w:p>
    <w:p w:rsidR="00DD4E71" w:rsidRPr="00F9195B" w:rsidRDefault="00DD4E71" w:rsidP="00F9195B">
      <w:pPr>
        <w:ind w:firstLine="720"/>
        <w:jc w:val="both"/>
        <w:rPr>
          <w:sz w:val="32"/>
          <w:szCs w:val="32"/>
        </w:rPr>
      </w:pPr>
      <w:r w:rsidRPr="00F9195B">
        <w:rPr>
          <w:spacing w:val="-5"/>
          <w:sz w:val="32"/>
          <w:szCs w:val="32"/>
          <w:u w:val="single"/>
        </w:rPr>
        <w:t>Химический состав:</w:t>
      </w:r>
      <w:r w:rsidRPr="00F9195B">
        <w:rPr>
          <w:spacing w:val="-5"/>
          <w:sz w:val="32"/>
          <w:szCs w:val="32"/>
        </w:rPr>
        <w:t xml:space="preserve"> </w:t>
      </w:r>
      <w:r w:rsidR="00EB42F5" w:rsidRPr="00F9195B">
        <w:rPr>
          <w:spacing w:val="-5"/>
          <w:sz w:val="32"/>
          <w:szCs w:val="32"/>
        </w:rPr>
        <w:t>В цветочных корзинка</w:t>
      </w:r>
      <w:r w:rsidR="00EB42F5">
        <w:rPr>
          <w:spacing w:val="-5"/>
          <w:sz w:val="32"/>
          <w:szCs w:val="32"/>
        </w:rPr>
        <w:t>х</w:t>
      </w:r>
      <w:r w:rsidR="00EB42F5" w:rsidRPr="00F9195B">
        <w:rPr>
          <w:spacing w:val="-5"/>
          <w:sz w:val="32"/>
          <w:szCs w:val="32"/>
        </w:rPr>
        <w:t xml:space="preserve"> обнаружены фарадиол, архидиол, </w:t>
      </w:r>
      <w:r w:rsidR="00EB42F5" w:rsidRPr="00F9195B">
        <w:rPr>
          <w:spacing w:val="-2"/>
          <w:sz w:val="32"/>
          <w:szCs w:val="32"/>
        </w:rPr>
        <w:t xml:space="preserve">тараксантий, стигмастерин, ситостерин, п-гетикозан и дубильные вещества. </w:t>
      </w:r>
      <w:r w:rsidRPr="00F9195B">
        <w:rPr>
          <w:spacing w:val="-7"/>
          <w:sz w:val="32"/>
          <w:szCs w:val="32"/>
        </w:rPr>
        <w:t>Листья содержат горькие гликозиты (до 2,63%), ситостерин, галловую, яблоч</w:t>
      </w:r>
      <w:r w:rsidRPr="00F9195B">
        <w:rPr>
          <w:spacing w:val="-7"/>
          <w:sz w:val="32"/>
          <w:szCs w:val="32"/>
        </w:rPr>
        <w:softHyphen/>
      </w:r>
      <w:r w:rsidRPr="00F9195B">
        <w:rPr>
          <w:spacing w:val="-6"/>
          <w:sz w:val="32"/>
          <w:szCs w:val="32"/>
        </w:rPr>
        <w:t xml:space="preserve">ную и винную кислоты, каратиноиды (5,18%), аскорбиновую кислоту (5мг%), </w:t>
      </w:r>
      <w:r w:rsidRPr="00F9195B">
        <w:rPr>
          <w:spacing w:val="-10"/>
          <w:sz w:val="32"/>
          <w:szCs w:val="32"/>
        </w:rPr>
        <w:t>инулин и декстрин.</w:t>
      </w:r>
    </w:p>
    <w:p w:rsidR="00DD4E71" w:rsidRPr="00F9195B" w:rsidRDefault="00DD4E71" w:rsidP="00F9195B">
      <w:pPr>
        <w:ind w:firstLine="720"/>
        <w:jc w:val="both"/>
        <w:rPr>
          <w:sz w:val="32"/>
          <w:szCs w:val="32"/>
        </w:rPr>
      </w:pPr>
      <w:r w:rsidRPr="00F9195B">
        <w:rPr>
          <w:spacing w:val="-5"/>
          <w:sz w:val="32"/>
          <w:szCs w:val="32"/>
          <w:u w:val="single"/>
        </w:rPr>
        <w:t>Использование:</w:t>
      </w:r>
      <w:r w:rsidRPr="00F9195B">
        <w:rPr>
          <w:spacing w:val="-5"/>
          <w:sz w:val="32"/>
          <w:szCs w:val="32"/>
        </w:rPr>
        <w:t xml:space="preserve"> В научной медицине листья мать-и-мачехи применяются как </w:t>
      </w:r>
      <w:r w:rsidRPr="00F9195B">
        <w:rPr>
          <w:spacing w:val="-9"/>
          <w:sz w:val="32"/>
          <w:szCs w:val="32"/>
        </w:rPr>
        <w:t xml:space="preserve">отхаркивающее и мягчительное средство. Употребляется внутрь в виде отваров, </w:t>
      </w:r>
      <w:r w:rsidRPr="00F9195B">
        <w:rPr>
          <w:spacing w:val="-1"/>
          <w:sz w:val="32"/>
          <w:szCs w:val="32"/>
        </w:rPr>
        <w:t xml:space="preserve">а также в составе грудных и потогонных чаев при бронхитах, ларингитах и </w:t>
      </w:r>
      <w:r w:rsidRPr="00F9195B">
        <w:rPr>
          <w:spacing w:val="-4"/>
          <w:sz w:val="32"/>
          <w:szCs w:val="32"/>
        </w:rPr>
        <w:t xml:space="preserve">бронхоэктизах. Применяют также при абсцессах и гангрене легких. Наружно </w:t>
      </w:r>
      <w:r w:rsidRPr="00F9195B">
        <w:rPr>
          <w:spacing w:val="-9"/>
          <w:sz w:val="32"/>
          <w:szCs w:val="32"/>
        </w:rPr>
        <w:t>употребляют в виде припарок как мягчительное, дезинфицирующее и противо</w:t>
      </w:r>
      <w:r w:rsidRPr="00F9195B">
        <w:rPr>
          <w:spacing w:val="-5"/>
          <w:sz w:val="32"/>
          <w:szCs w:val="32"/>
        </w:rPr>
        <w:t xml:space="preserve">воспалительное средство. В Западной Европе медицинское использование </w:t>
      </w:r>
      <w:r w:rsidRPr="00F9195B">
        <w:rPr>
          <w:spacing w:val="-8"/>
          <w:sz w:val="32"/>
          <w:szCs w:val="32"/>
        </w:rPr>
        <w:t>имеют также соцветия мать-и-мачехи, собираемые в Р</w:t>
      </w:r>
      <w:r w:rsidR="00F9195B" w:rsidRPr="00F9195B">
        <w:rPr>
          <w:spacing w:val="-8"/>
          <w:sz w:val="32"/>
          <w:szCs w:val="32"/>
        </w:rPr>
        <w:t>оссии</w:t>
      </w:r>
      <w:r w:rsidRPr="00F9195B">
        <w:rPr>
          <w:spacing w:val="-8"/>
          <w:sz w:val="32"/>
          <w:szCs w:val="32"/>
        </w:rPr>
        <w:t xml:space="preserve"> для экспортных це</w:t>
      </w:r>
      <w:r w:rsidRPr="00F9195B">
        <w:rPr>
          <w:spacing w:val="-6"/>
          <w:sz w:val="32"/>
          <w:szCs w:val="32"/>
        </w:rPr>
        <w:t>лей. Мать-и-мачеха - хорошее силосное растение, а также ранний долгоцвету</w:t>
      </w:r>
      <w:r w:rsidRPr="00F9195B">
        <w:rPr>
          <w:spacing w:val="-11"/>
          <w:sz w:val="32"/>
          <w:szCs w:val="32"/>
        </w:rPr>
        <w:t>щий медонос, дающий много нектара и пыльцы</w:t>
      </w:r>
      <w:r w:rsidR="00BF73F0">
        <w:rPr>
          <w:rStyle w:val="a6"/>
          <w:spacing w:val="-11"/>
          <w:sz w:val="32"/>
          <w:szCs w:val="32"/>
        </w:rPr>
        <w:footnoteReference w:id="1"/>
      </w:r>
      <w:r w:rsidRPr="00F9195B">
        <w:rPr>
          <w:spacing w:val="-11"/>
          <w:sz w:val="32"/>
          <w:szCs w:val="32"/>
        </w:rPr>
        <w:t>.</w:t>
      </w:r>
    </w:p>
    <w:p w:rsidR="00DD4E71" w:rsidRPr="00F9195B" w:rsidRDefault="00F9195B" w:rsidP="00F9195B">
      <w:pPr>
        <w:jc w:val="center"/>
        <w:rPr>
          <w:sz w:val="48"/>
          <w:szCs w:val="48"/>
        </w:rPr>
      </w:pPr>
      <w:r>
        <w:rPr>
          <w:b/>
          <w:bCs/>
          <w:spacing w:val="-13"/>
          <w:sz w:val="29"/>
          <w:szCs w:val="29"/>
        </w:rPr>
        <w:br w:type="page"/>
      </w:r>
      <w:r w:rsidR="00DD4E71" w:rsidRPr="00F9195B">
        <w:rPr>
          <w:b/>
          <w:bCs/>
          <w:spacing w:val="-13"/>
          <w:sz w:val="48"/>
          <w:szCs w:val="48"/>
        </w:rPr>
        <w:t>Подорожник большой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8"/>
          <w:w w:val="102"/>
          <w:sz w:val="32"/>
          <w:szCs w:val="32"/>
          <w:u w:val="single"/>
        </w:rPr>
        <w:t>Описание:</w:t>
      </w:r>
      <w:r w:rsidRPr="00DF6983">
        <w:rPr>
          <w:spacing w:val="-8"/>
          <w:w w:val="102"/>
          <w:sz w:val="32"/>
          <w:szCs w:val="32"/>
        </w:rPr>
        <w:t xml:space="preserve"> Многолетнее травянистое растение, высотой 10-50</w:t>
      </w:r>
      <w:r w:rsidR="00F9195B" w:rsidRPr="00DF6983">
        <w:rPr>
          <w:spacing w:val="-8"/>
          <w:w w:val="102"/>
          <w:sz w:val="32"/>
          <w:szCs w:val="32"/>
        </w:rPr>
        <w:t xml:space="preserve"> </w:t>
      </w:r>
      <w:r w:rsidRPr="00DF6983">
        <w:rPr>
          <w:spacing w:val="-8"/>
          <w:w w:val="102"/>
          <w:sz w:val="32"/>
          <w:szCs w:val="32"/>
        </w:rPr>
        <w:t>см., с одной</w:t>
      </w:r>
      <w:r w:rsidR="00F9195B" w:rsidRPr="00DF6983">
        <w:rPr>
          <w:spacing w:val="-8"/>
          <w:w w:val="102"/>
          <w:sz w:val="32"/>
          <w:szCs w:val="32"/>
        </w:rPr>
        <w:t xml:space="preserve"> </w:t>
      </w:r>
      <w:r w:rsidRPr="00DF6983">
        <w:rPr>
          <w:spacing w:val="-5"/>
          <w:w w:val="102"/>
          <w:sz w:val="32"/>
          <w:szCs w:val="32"/>
        </w:rPr>
        <w:t xml:space="preserve">или несколькими цветочными стрелками и розеткой прикорневых черешковых </w:t>
      </w:r>
      <w:r w:rsidRPr="00DF6983">
        <w:rPr>
          <w:spacing w:val="-4"/>
          <w:w w:val="102"/>
          <w:sz w:val="32"/>
          <w:szCs w:val="32"/>
        </w:rPr>
        <w:t xml:space="preserve">листьев, пластинки которых длиной до 12см., широкояйцевидные или </w:t>
      </w:r>
      <w:r w:rsidRPr="00DF6983">
        <w:rPr>
          <w:spacing w:val="-7"/>
          <w:w w:val="102"/>
          <w:sz w:val="32"/>
          <w:szCs w:val="32"/>
        </w:rPr>
        <w:t>эллиптические, цельнокрайние, реже в нижней части неяснозубчатые, голые с 3-</w:t>
      </w:r>
      <w:r w:rsidRPr="00DF6983">
        <w:rPr>
          <w:spacing w:val="-1"/>
          <w:w w:val="102"/>
          <w:sz w:val="32"/>
          <w:szCs w:val="32"/>
        </w:rPr>
        <w:t xml:space="preserve">7 дугообразными жилками. Корневище укороченное, от него отходят тонкие </w:t>
      </w:r>
      <w:r w:rsidRPr="00DF6983">
        <w:rPr>
          <w:spacing w:val="-8"/>
          <w:w w:val="102"/>
          <w:sz w:val="32"/>
          <w:szCs w:val="32"/>
        </w:rPr>
        <w:t>шнуровидные мочковатые корни.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7"/>
          <w:w w:val="102"/>
          <w:sz w:val="32"/>
          <w:szCs w:val="32"/>
        </w:rPr>
        <w:t xml:space="preserve">Цветочные стрелки восходящие, </w:t>
      </w:r>
      <w:r w:rsidR="00EB42F5" w:rsidRPr="00DF6983">
        <w:rPr>
          <w:spacing w:val="-7"/>
          <w:w w:val="102"/>
          <w:sz w:val="32"/>
          <w:szCs w:val="32"/>
        </w:rPr>
        <w:t>тонкоб</w:t>
      </w:r>
      <w:r w:rsidR="00EB42F5">
        <w:rPr>
          <w:spacing w:val="-7"/>
          <w:w w:val="102"/>
          <w:sz w:val="32"/>
          <w:szCs w:val="32"/>
        </w:rPr>
        <w:t>у</w:t>
      </w:r>
      <w:r w:rsidR="00EB42F5" w:rsidRPr="00DF6983">
        <w:rPr>
          <w:spacing w:val="-7"/>
          <w:w w:val="102"/>
          <w:sz w:val="32"/>
          <w:szCs w:val="32"/>
        </w:rPr>
        <w:t>розубчатые</w:t>
      </w:r>
      <w:r w:rsidRPr="00DF6983">
        <w:rPr>
          <w:spacing w:val="-7"/>
          <w:w w:val="102"/>
          <w:sz w:val="32"/>
          <w:szCs w:val="32"/>
        </w:rPr>
        <w:t xml:space="preserve">, заканчиваются </w:t>
      </w:r>
      <w:r w:rsidRPr="00DF6983">
        <w:rPr>
          <w:spacing w:val="-5"/>
          <w:w w:val="102"/>
          <w:sz w:val="32"/>
          <w:szCs w:val="32"/>
        </w:rPr>
        <w:t xml:space="preserve">длинным цилиндрическим колосом, густо усаженным сидячим мелкими </w:t>
      </w:r>
      <w:r w:rsidRPr="00DF6983">
        <w:rPr>
          <w:spacing w:val="-2"/>
          <w:w w:val="102"/>
          <w:sz w:val="32"/>
          <w:szCs w:val="32"/>
        </w:rPr>
        <w:t xml:space="preserve">невзрачными цветочками, имеющими у основания яйцевидные прицветники, которые по размеру обычно короче чашелистиков. Чашелистиков 4, длинной </w:t>
      </w:r>
      <w:r w:rsidRPr="00DF6983">
        <w:rPr>
          <w:spacing w:val="-13"/>
          <w:w w:val="102"/>
          <w:sz w:val="32"/>
          <w:szCs w:val="32"/>
        </w:rPr>
        <w:t>1,5-2,5мм;</w:t>
      </w:r>
      <w:r w:rsidR="00F9195B" w:rsidRPr="00DF6983">
        <w:rPr>
          <w:spacing w:val="-13"/>
          <w:w w:val="102"/>
          <w:sz w:val="32"/>
          <w:szCs w:val="32"/>
        </w:rPr>
        <w:t xml:space="preserve"> </w:t>
      </w:r>
      <w:r w:rsidRPr="00DF6983">
        <w:rPr>
          <w:spacing w:val="-6"/>
          <w:w w:val="102"/>
          <w:sz w:val="32"/>
          <w:szCs w:val="32"/>
        </w:rPr>
        <w:t xml:space="preserve">венчик сростнолепестный, актиноморфный, с четырьмя долями; в </w:t>
      </w:r>
      <w:r w:rsidRPr="00DF6983">
        <w:rPr>
          <w:spacing w:val="-5"/>
          <w:w w:val="102"/>
          <w:sz w:val="32"/>
          <w:szCs w:val="32"/>
        </w:rPr>
        <w:t xml:space="preserve">нижней части образует цилиндрическую трубочку. Тычинок 4, с фиолетовыми </w:t>
      </w:r>
      <w:r w:rsidRPr="00DF6983">
        <w:rPr>
          <w:spacing w:val="-3"/>
          <w:w w:val="102"/>
          <w:sz w:val="32"/>
          <w:szCs w:val="32"/>
        </w:rPr>
        <w:t xml:space="preserve">пыльниками на нитях, прикрепленных к трубке венчика, но вдвое длиннее ее. </w:t>
      </w:r>
      <w:r w:rsidRPr="00DF6983">
        <w:rPr>
          <w:spacing w:val="-8"/>
          <w:w w:val="102"/>
          <w:sz w:val="32"/>
          <w:szCs w:val="32"/>
        </w:rPr>
        <w:t>Пестик с верхней двухгнездной завязью.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7"/>
          <w:w w:val="102"/>
          <w:sz w:val="32"/>
          <w:szCs w:val="32"/>
        </w:rPr>
        <w:t xml:space="preserve">Плод - яйцевидная многосемянная коробочка, раскрывающаяся по </w:t>
      </w:r>
      <w:r w:rsidRPr="00DF6983">
        <w:rPr>
          <w:spacing w:val="-3"/>
          <w:w w:val="102"/>
          <w:sz w:val="32"/>
          <w:szCs w:val="32"/>
        </w:rPr>
        <w:t xml:space="preserve">поперечным швам. Семена сплюснутые, угловатые, серовато-коричневые или </w:t>
      </w:r>
      <w:r w:rsidRPr="00DF6983">
        <w:rPr>
          <w:spacing w:val="-4"/>
          <w:w w:val="102"/>
          <w:sz w:val="32"/>
          <w:szCs w:val="32"/>
        </w:rPr>
        <w:t>бурые, длиной 1-1,7</w:t>
      </w:r>
      <w:r w:rsidR="00F9195B" w:rsidRPr="00DF6983">
        <w:rPr>
          <w:spacing w:val="-4"/>
          <w:w w:val="102"/>
          <w:sz w:val="32"/>
          <w:szCs w:val="32"/>
        </w:rPr>
        <w:t xml:space="preserve"> </w:t>
      </w:r>
      <w:r w:rsidRPr="00DF6983">
        <w:rPr>
          <w:spacing w:val="-4"/>
          <w:w w:val="102"/>
          <w:sz w:val="32"/>
          <w:szCs w:val="32"/>
        </w:rPr>
        <w:t xml:space="preserve">мм. Размножается подорожник только семенами. Вес 1000 </w:t>
      </w:r>
      <w:r w:rsidRPr="00DF6983">
        <w:rPr>
          <w:spacing w:val="-7"/>
          <w:w w:val="102"/>
          <w:sz w:val="32"/>
          <w:szCs w:val="32"/>
        </w:rPr>
        <w:t>семян 0,14-0,25г.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w w:val="102"/>
          <w:sz w:val="32"/>
          <w:szCs w:val="32"/>
        </w:rPr>
        <w:t xml:space="preserve">Цветет с мая-июня (на юге) до августа-сентября (на севере); плоды </w:t>
      </w:r>
      <w:r w:rsidRPr="00DF6983">
        <w:rPr>
          <w:spacing w:val="-8"/>
          <w:w w:val="102"/>
          <w:sz w:val="32"/>
          <w:szCs w:val="32"/>
        </w:rPr>
        <w:t>созревают с июня до осени. В медицине используют листья.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2"/>
          <w:w w:val="102"/>
          <w:sz w:val="32"/>
          <w:szCs w:val="32"/>
          <w:u w:val="single"/>
        </w:rPr>
        <w:t>Экология:</w:t>
      </w:r>
      <w:r w:rsidRPr="00DF6983">
        <w:rPr>
          <w:spacing w:val="-2"/>
          <w:w w:val="102"/>
          <w:sz w:val="32"/>
          <w:szCs w:val="32"/>
        </w:rPr>
        <w:t xml:space="preserve"> Подорожник большой</w:t>
      </w:r>
      <w:r w:rsidR="00F9195B" w:rsidRPr="00DF6983">
        <w:rPr>
          <w:spacing w:val="-2"/>
          <w:w w:val="102"/>
          <w:sz w:val="32"/>
          <w:szCs w:val="32"/>
        </w:rPr>
        <w:t xml:space="preserve"> </w:t>
      </w:r>
      <w:r w:rsidRPr="00DF6983">
        <w:rPr>
          <w:spacing w:val="-2"/>
          <w:w w:val="102"/>
          <w:sz w:val="32"/>
          <w:szCs w:val="32"/>
        </w:rPr>
        <w:t>-</w:t>
      </w:r>
      <w:r w:rsidR="00F9195B" w:rsidRPr="00DF6983">
        <w:rPr>
          <w:spacing w:val="-2"/>
          <w:w w:val="102"/>
          <w:sz w:val="32"/>
          <w:szCs w:val="32"/>
        </w:rPr>
        <w:t xml:space="preserve"> </w:t>
      </w:r>
      <w:r w:rsidRPr="00DF6983">
        <w:rPr>
          <w:spacing w:val="-2"/>
          <w:w w:val="102"/>
          <w:sz w:val="32"/>
          <w:szCs w:val="32"/>
        </w:rPr>
        <w:t xml:space="preserve">рудеральный сорняк, расселившийся </w:t>
      </w:r>
      <w:r w:rsidRPr="00DF6983">
        <w:rPr>
          <w:spacing w:val="-5"/>
          <w:w w:val="102"/>
          <w:sz w:val="32"/>
          <w:szCs w:val="32"/>
        </w:rPr>
        <w:t xml:space="preserve">при содействием человека. Произрастает повсеместно в Мантуровском районе. </w:t>
      </w:r>
      <w:r w:rsidRPr="00DF6983">
        <w:rPr>
          <w:spacing w:val="-6"/>
          <w:w w:val="102"/>
          <w:sz w:val="32"/>
          <w:szCs w:val="32"/>
        </w:rPr>
        <w:t xml:space="preserve">Растет в сорных местах, вблизи домов, по окраинам дорог. Растет на </w:t>
      </w:r>
      <w:r w:rsidRPr="00DF6983">
        <w:rPr>
          <w:spacing w:val="-7"/>
          <w:w w:val="102"/>
          <w:sz w:val="32"/>
          <w:szCs w:val="32"/>
        </w:rPr>
        <w:t>разнообразных по механическому составу, содержания гумуса и влаги почвах. В городах мало. В городах поднимается до высоты 2000-2500</w:t>
      </w:r>
      <w:r w:rsidR="00F9195B" w:rsidRPr="00DF6983">
        <w:rPr>
          <w:spacing w:val="-7"/>
          <w:w w:val="102"/>
          <w:sz w:val="32"/>
          <w:szCs w:val="32"/>
        </w:rPr>
        <w:t xml:space="preserve"> </w:t>
      </w:r>
      <w:r w:rsidRPr="00DF6983">
        <w:rPr>
          <w:spacing w:val="-7"/>
          <w:w w:val="102"/>
          <w:sz w:val="32"/>
          <w:szCs w:val="32"/>
        </w:rPr>
        <w:t>м. над уровнем моря.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6"/>
          <w:w w:val="102"/>
          <w:sz w:val="32"/>
          <w:szCs w:val="32"/>
          <w:u w:val="single"/>
        </w:rPr>
        <w:t>Ресурсы:</w:t>
      </w:r>
      <w:r w:rsidRPr="00DF6983">
        <w:rPr>
          <w:spacing w:val="-6"/>
          <w:w w:val="102"/>
          <w:sz w:val="32"/>
          <w:szCs w:val="32"/>
        </w:rPr>
        <w:t xml:space="preserve"> Подорожник большой никогда не образует сплошных зарослей </w:t>
      </w:r>
      <w:r w:rsidRPr="00DF6983">
        <w:rPr>
          <w:spacing w:val="-5"/>
          <w:w w:val="102"/>
          <w:sz w:val="32"/>
          <w:szCs w:val="32"/>
        </w:rPr>
        <w:t xml:space="preserve">и не встречается на значительных площадях. Чаще всего он растет рассеяно, не </w:t>
      </w:r>
      <w:r w:rsidRPr="00DF6983">
        <w:rPr>
          <w:spacing w:val="-1"/>
          <w:w w:val="102"/>
          <w:sz w:val="32"/>
          <w:szCs w:val="32"/>
        </w:rPr>
        <w:t xml:space="preserve">большими «пятнами» или в виде клинных узких полос, вытянувшихся вдоль </w:t>
      </w:r>
      <w:r w:rsidRPr="00DF6983">
        <w:rPr>
          <w:w w:val="102"/>
          <w:sz w:val="32"/>
          <w:szCs w:val="32"/>
        </w:rPr>
        <w:t xml:space="preserve">дорог или по окраинам посевов. Сырье собирают с начала природа цветения </w:t>
      </w:r>
      <w:r w:rsidRPr="00DF6983">
        <w:rPr>
          <w:spacing w:val="-7"/>
          <w:w w:val="102"/>
          <w:sz w:val="32"/>
          <w:szCs w:val="32"/>
        </w:rPr>
        <w:t>подорожника до начала увядания его листьев, т.е. практически все лето.</w:t>
      </w:r>
    </w:p>
    <w:p w:rsidR="00DF6983" w:rsidRPr="00DF6983" w:rsidRDefault="00DD4E71" w:rsidP="00DF6983">
      <w:pPr>
        <w:ind w:firstLine="720"/>
        <w:jc w:val="both"/>
        <w:rPr>
          <w:spacing w:val="-9"/>
          <w:sz w:val="32"/>
          <w:szCs w:val="32"/>
        </w:rPr>
      </w:pPr>
      <w:r w:rsidRPr="00DF6983">
        <w:rPr>
          <w:spacing w:val="-3"/>
          <w:w w:val="102"/>
          <w:sz w:val="32"/>
          <w:szCs w:val="32"/>
        </w:rPr>
        <w:t xml:space="preserve">Срывают вручную вполне развитые зеленые на поврежденные листья с </w:t>
      </w:r>
      <w:r w:rsidRPr="00DF6983">
        <w:rPr>
          <w:spacing w:val="-8"/>
          <w:w w:val="102"/>
          <w:sz w:val="32"/>
          <w:szCs w:val="32"/>
        </w:rPr>
        <w:t xml:space="preserve">небольшими остатками черешков. </w:t>
      </w:r>
      <w:r w:rsidR="00EB42F5" w:rsidRPr="00DF6983">
        <w:rPr>
          <w:spacing w:val="-8"/>
          <w:w w:val="102"/>
          <w:sz w:val="32"/>
          <w:szCs w:val="32"/>
        </w:rPr>
        <w:t xml:space="preserve">Собранные листья </w:t>
      </w:r>
      <w:r w:rsidR="00EB42F5" w:rsidRPr="00DF6983">
        <w:rPr>
          <w:spacing w:val="-3"/>
          <w:sz w:val="32"/>
          <w:szCs w:val="32"/>
        </w:rPr>
        <w:t xml:space="preserve">сушат на чердаках с хорошей вентиляцией или на открытом воздухе, </w:t>
      </w:r>
      <w:r w:rsidR="00EB42F5" w:rsidRPr="00DF6983">
        <w:rPr>
          <w:spacing w:val="-11"/>
          <w:sz w:val="32"/>
          <w:szCs w:val="32"/>
        </w:rPr>
        <w:t>разложив тонким слоем: в ненастную погоду — в огневой сушилке при темпера</w:t>
      </w:r>
      <w:r w:rsidR="00EB42F5" w:rsidRPr="00DF6983">
        <w:rPr>
          <w:spacing w:val="-6"/>
          <w:sz w:val="32"/>
          <w:szCs w:val="32"/>
        </w:rPr>
        <w:t>туре — 40-50°. Содержание влаги в высушенном сырье не должно превышать 14%. Выход сухого сырья 22-23%. В связи с трудоемкостью сбора дикоросту</w:t>
      </w:r>
      <w:r w:rsidR="00EB42F5" w:rsidRPr="00DF6983">
        <w:rPr>
          <w:spacing w:val="-5"/>
          <w:sz w:val="32"/>
          <w:szCs w:val="32"/>
        </w:rPr>
        <w:t xml:space="preserve">щего подорожника предпринята успешная попытка, введения его в культуру, </w:t>
      </w:r>
      <w:r w:rsidR="00EB42F5" w:rsidRPr="00DF6983">
        <w:rPr>
          <w:spacing w:val="-9"/>
          <w:sz w:val="32"/>
          <w:szCs w:val="32"/>
        </w:rPr>
        <w:t xml:space="preserve">позволяющая применять механизированную уборку листов. </w:t>
      </w:r>
      <w:r w:rsidR="00DF6983" w:rsidRPr="00DF6983">
        <w:rPr>
          <w:spacing w:val="-9"/>
          <w:sz w:val="32"/>
          <w:szCs w:val="32"/>
        </w:rPr>
        <w:t>В России</w:t>
      </w:r>
      <w:r w:rsidRPr="00DF6983">
        <w:rPr>
          <w:spacing w:val="-9"/>
          <w:sz w:val="32"/>
          <w:szCs w:val="32"/>
        </w:rPr>
        <w:t xml:space="preserve"> созда</w:t>
      </w:r>
      <w:r w:rsidRPr="00DF6983">
        <w:rPr>
          <w:spacing w:val="-8"/>
          <w:sz w:val="32"/>
          <w:szCs w:val="32"/>
        </w:rPr>
        <w:t xml:space="preserve">ны промышленные плантации подорожника большого, что позволило надежно </w:t>
      </w:r>
      <w:r w:rsidRPr="00DF6983">
        <w:rPr>
          <w:spacing w:val="-9"/>
          <w:sz w:val="32"/>
          <w:szCs w:val="32"/>
        </w:rPr>
        <w:t>обеспечить расположенные вблизи фармацевтические заводы свежим соком его листьев, вне зависимости от конъюнктуры заготовок дикорастущего подорож</w:t>
      </w:r>
      <w:r w:rsidRPr="00DF6983">
        <w:rPr>
          <w:spacing w:val="-4"/>
          <w:sz w:val="32"/>
          <w:szCs w:val="32"/>
        </w:rPr>
        <w:t xml:space="preserve">ника. Период использования плантаций - 3-5 лет; норма высева - 6кг. сухими </w:t>
      </w:r>
      <w:r w:rsidRPr="00DF6983">
        <w:rPr>
          <w:spacing w:val="-6"/>
          <w:sz w:val="32"/>
          <w:szCs w:val="32"/>
        </w:rPr>
        <w:t>семенами на 1га. Урожай листьев убирают 1-2 раза за сезон житной. При над</w:t>
      </w:r>
      <w:r w:rsidRPr="00DF6983">
        <w:rPr>
          <w:spacing w:val="-9"/>
          <w:sz w:val="32"/>
          <w:szCs w:val="32"/>
        </w:rPr>
        <w:t>лежащей агротехнике урожай свежего листа за 2 уноса достигнет 70-90 ц/га.</w:t>
      </w:r>
    </w:p>
    <w:p w:rsidR="00DD4E71" w:rsidRPr="00DF6983" w:rsidRDefault="00DD4E71" w:rsidP="00DF6983">
      <w:pPr>
        <w:ind w:firstLine="720"/>
        <w:jc w:val="both"/>
        <w:rPr>
          <w:spacing w:val="-7"/>
          <w:sz w:val="32"/>
          <w:szCs w:val="32"/>
        </w:rPr>
      </w:pPr>
      <w:r w:rsidRPr="00DF6983">
        <w:rPr>
          <w:spacing w:val="-7"/>
          <w:sz w:val="32"/>
          <w:szCs w:val="32"/>
          <w:u w:val="single"/>
        </w:rPr>
        <w:t>Химический состав:</w:t>
      </w:r>
      <w:r w:rsidRPr="00DF6983">
        <w:rPr>
          <w:spacing w:val="-7"/>
          <w:sz w:val="32"/>
          <w:szCs w:val="32"/>
        </w:rPr>
        <w:t xml:space="preserve"> Листья подорожника содержат индикановый гликозид ад</w:t>
      </w:r>
      <w:r w:rsidRPr="00DF6983">
        <w:rPr>
          <w:spacing w:val="-5"/>
          <w:sz w:val="32"/>
          <w:szCs w:val="32"/>
        </w:rPr>
        <w:t xml:space="preserve">кубин, горькие и дубильные вещества, каротин, 20,7-42,2 мг % аскорбиновой кислоты, незначительное количество неизученных алкалоидов и витамина К. </w:t>
      </w:r>
      <w:r w:rsidRPr="00DF6983">
        <w:rPr>
          <w:spacing w:val="-9"/>
          <w:sz w:val="32"/>
          <w:szCs w:val="32"/>
        </w:rPr>
        <w:t xml:space="preserve">Свежие листья содержат 0,01-0,02% флавокоидов, много углевода, лимонную и </w:t>
      </w:r>
      <w:r w:rsidRPr="00DF6983">
        <w:rPr>
          <w:spacing w:val="-1"/>
          <w:sz w:val="32"/>
          <w:szCs w:val="32"/>
        </w:rPr>
        <w:t xml:space="preserve">олеаноловую кислоты. Семена содержат до 44% слизи, около 20% жирного </w:t>
      </w:r>
      <w:r w:rsidRPr="00DF6983">
        <w:rPr>
          <w:spacing w:val="-10"/>
          <w:sz w:val="32"/>
          <w:szCs w:val="32"/>
        </w:rPr>
        <w:t>масла и 0,16-0,17% углевода плантеозы.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10"/>
          <w:sz w:val="32"/>
          <w:szCs w:val="32"/>
          <w:u w:val="single"/>
        </w:rPr>
        <w:t>Использование:</w:t>
      </w:r>
      <w:r w:rsidRPr="00DF6983">
        <w:rPr>
          <w:spacing w:val="-10"/>
          <w:sz w:val="32"/>
          <w:szCs w:val="32"/>
        </w:rPr>
        <w:t xml:space="preserve"> Настой листьев применяют в качестве отхаркивающего средст</w:t>
      </w:r>
      <w:r w:rsidRPr="00DF6983">
        <w:rPr>
          <w:spacing w:val="-9"/>
          <w:sz w:val="32"/>
          <w:szCs w:val="32"/>
        </w:rPr>
        <w:t>ва, а сок свежих листьев в качестве горечи.</w:t>
      </w:r>
    </w:p>
    <w:p w:rsidR="00DD4E71" w:rsidRPr="00DF6983" w:rsidRDefault="00EB42F5" w:rsidP="00DF6983">
      <w:pPr>
        <w:jc w:val="both"/>
        <w:rPr>
          <w:sz w:val="32"/>
          <w:szCs w:val="32"/>
        </w:rPr>
      </w:pPr>
      <w:r w:rsidRPr="00DF6983">
        <w:rPr>
          <w:spacing w:val="-8"/>
          <w:sz w:val="32"/>
          <w:szCs w:val="32"/>
        </w:rPr>
        <w:t>Клинически установлено, что сок свежих листьев подорожника большого ока</w:t>
      </w:r>
      <w:r w:rsidRPr="00DF6983">
        <w:rPr>
          <w:spacing w:val="-7"/>
          <w:sz w:val="32"/>
          <w:szCs w:val="32"/>
        </w:rPr>
        <w:t>зывает положительное влияние на заживление ран, эффективен при длительно протекающих хронических колитах, оказывает влияние на усиление секреторных функций желудка</w:t>
      </w:r>
      <w:r>
        <w:rPr>
          <w:spacing w:val="-7"/>
          <w:sz w:val="32"/>
          <w:szCs w:val="32"/>
        </w:rPr>
        <w:t>.</w:t>
      </w:r>
      <w:r w:rsidRPr="00DF6983">
        <w:rPr>
          <w:spacing w:val="-7"/>
          <w:sz w:val="32"/>
          <w:szCs w:val="32"/>
        </w:rPr>
        <w:t xml:space="preserve"> </w:t>
      </w:r>
      <w:r>
        <w:rPr>
          <w:spacing w:val="-7"/>
          <w:sz w:val="32"/>
          <w:szCs w:val="32"/>
        </w:rPr>
        <w:t>Э</w:t>
      </w:r>
      <w:r w:rsidRPr="00DF6983">
        <w:rPr>
          <w:spacing w:val="-7"/>
          <w:sz w:val="32"/>
          <w:szCs w:val="32"/>
        </w:rPr>
        <w:t xml:space="preserve">кстракт листьев оказывает успокаивающее снотворное </w:t>
      </w:r>
      <w:r w:rsidRPr="00DF6983">
        <w:rPr>
          <w:spacing w:val="-9"/>
          <w:sz w:val="32"/>
          <w:szCs w:val="32"/>
        </w:rPr>
        <w:t xml:space="preserve">действие, понижает артериальное давление. </w:t>
      </w:r>
      <w:r w:rsidR="00DD4E71" w:rsidRPr="00DF6983">
        <w:rPr>
          <w:spacing w:val="-9"/>
          <w:sz w:val="32"/>
          <w:szCs w:val="32"/>
        </w:rPr>
        <w:t xml:space="preserve">По некоторым данным отвар семян </w:t>
      </w:r>
      <w:r w:rsidR="00DD4E71" w:rsidRPr="00DF6983">
        <w:rPr>
          <w:spacing w:val="-10"/>
          <w:sz w:val="32"/>
          <w:szCs w:val="32"/>
        </w:rPr>
        <w:t>подорожника большого рекомендуется применять при ахилии. Эссенцию из свежего растения применяют в гомеопатии.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6"/>
          <w:sz w:val="32"/>
          <w:szCs w:val="32"/>
        </w:rPr>
        <w:t>На пастбище подорожник слабо поедают овцы: в сене он удовле</w:t>
      </w:r>
      <w:r w:rsidRPr="00DF6983">
        <w:rPr>
          <w:spacing w:val="-11"/>
          <w:sz w:val="32"/>
          <w:szCs w:val="32"/>
        </w:rPr>
        <w:t>творительно поедается всеми сельскохозяйственными животными</w:t>
      </w:r>
      <w:r w:rsidR="00DF6983" w:rsidRPr="00DF6983">
        <w:rPr>
          <w:rStyle w:val="a6"/>
          <w:spacing w:val="-11"/>
          <w:sz w:val="32"/>
          <w:szCs w:val="32"/>
        </w:rPr>
        <w:footnoteReference w:id="2"/>
      </w:r>
      <w:r w:rsidRPr="00DF6983">
        <w:rPr>
          <w:spacing w:val="-11"/>
          <w:sz w:val="32"/>
          <w:szCs w:val="32"/>
        </w:rPr>
        <w:t>.</w:t>
      </w:r>
    </w:p>
    <w:p w:rsidR="00DD4E71" w:rsidRDefault="00DF6983" w:rsidP="00DF6983">
      <w:pPr>
        <w:jc w:val="center"/>
        <w:rPr>
          <w:b/>
          <w:bCs/>
          <w:spacing w:val="-6"/>
          <w:sz w:val="48"/>
          <w:szCs w:val="48"/>
        </w:rPr>
      </w:pPr>
      <w:r>
        <w:rPr>
          <w:b/>
          <w:bCs/>
          <w:spacing w:val="-6"/>
          <w:sz w:val="28"/>
          <w:szCs w:val="28"/>
        </w:rPr>
        <w:br w:type="page"/>
      </w:r>
      <w:r w:rsidR="00DD4E71" w:rsidRPr="00DF6983">
        <w:rPr>
          <w:b/>
          <w:bCs/>
          <w:spacing w:val="-6"/>
          <w:sz w:val="48"/>
          <w:szCs w:val="48"/>
        </w:rPr>
        <w:t>Брусника обыкновенная.</w:t>
      </w:r>
    </w:p>
    <w:p w:rsidR="00DF6983" w:rsidRPr="00DF6983" w:rsidRDefault="00DF6983" w:rsidP="00DF6983">
      <w:pPr>
        <w:jc w:val="center"/>
        <w:rPr>
          <w:sz w:val="48"/>
          <w:szCs w:val="48"/>
        </w:rPr>
      </w:pP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z w:val="32"/>
          <w:szCs w:val="32"/>
          <w:u w:val="single"/>
        </w:rPr>
        <w:t>Описание:</w:t>
      </w:r>
      <w:r w:rsidRPr="00DF6983">
        <w:rPr>
          <w:sz w:val="32"/>
          <w:szCs w:val="32"/>
        </w:rPr>
        <w:t xml:space="preserve"> Маленький кустарничек высотой 5-25см. с ползучим корневищем. </w:t>
      </w:r>
      <w:r w:rsidRPr="00DF6983">
        <w:rPr>
          <w:spacing w:val="-1"/>
          <w:sz w:val="32"/>
          <w:szCs w:val="32"/>
        </w:rPr>
        <w:t xml:space="preserve">Листья зимующие, кожистые, эллиптические или обратнояйцевидные, длиной </w:t>
      </w:r>
      <w:r w:rsidRPr="00DF6983">
        <w:rPr>
          <w:spacing w:val="-3"/>
          <w:sz w:val="32"/>
          <w:szCs w:val="32"/>
        </w:rPr>
        <w:t>0,5-Зсм. шириной 2-1,5</w:t>
      </w:r>
      <w:r w:rsidR="00DF6983" w:rsidRPr="00DF6983">
        <w:rPr>
          <w:spacing w:val="-3"/>
          <w:sz w:val="32"/>
          <w:szCs w:val="32"/>
        </w:rPr>
        <w:t xml:space="preserve"> </w:t>
      </w:r>
      <w:r w:rsidRPr="00DF6983">
        <w:rPr>
          <w:spacing w:val="-3"/>
          <w:sz w:val="32"/>
          <w:szCs w:val="32"/>
        </w:rPr>
        <w:t>см., цельнокрайние или неяснозазубренные, сверху тем</w:t>
      </w:r>
      <w:r w:rsidRPr="00DF6983">
        <w:rPr>
          <w:spacing w:val="-5"/>
          <w:sz w:val="32"/>
          <w:szCs w:val="32"/>
        </w:rPr>
        <w:t xml:space="preserve">но-зеленые блестящие, снизу более бледные и тусклые, усеянные темно-бурыми </w:t>
      </w:r>
      <w:r w:rsidRPr="00DF6983">
        <w:rPr>
          <w:spacing w:val="-4"/>
          <w:sz w:val="32"/>
          <w:szCs w:val="32"/>
        </w:rPr>
        <w:t>точечными железками. Цветки</w:t>
      </w:r>
      <w:r w:rsidR="00DF6983" w:rsidRPr="00DF6983">
        <w:rPr>
          <w:spacing w:val="-4"/>
          <w:sz w:val="32"/>
          <w:szCs w:val="32"/>
        </w:rPr>
        <w:t>,</w:t>
      </w:r>
      <w:r w:rsidRPr="00DF6983">
        <w:rPr>
          <w:spacing w:val="-4"/>
          <w:sz w:val="32"/>
          <w:szCs w:val="32"/>
        </w:rPr>
        <w:t xml:space="preserve"> в которых верхушечных кистях; чашечка </w:t>
      </w:r>
      <w:r w:rsidRPr="00DF6983">
        <w:rPr>
          <w:spacing w:val="-1"/>
          <w:sz w:val="32"/>
          <w:szCs w:val="32"/>
        </w:rPr>
        <w:t>четырехзубчатая, с широко-треугольными зубцами: венчик колокольчатый, 5-</w:t>
      </w:r>
      <w:r w:rsidRPr="00DF6983">
        <w:rPr>
          <w:sz w:val="32"/>
          <w:szCs w:val="32"/>
        </w:rPr>
        <w:t xml:space="preserve">5,6 мм длины, белый или розовый, с 4(5) острыми отворочанными наружу </w:t>
      </w:r>
      <w:r w:rsidRPr="00DF6983">
        <w:rPr>
          <w:spacing w:val="-1"/>
          <w:sz w:val="32"/>
          <w:szCs w:val="32"/>
        </w:rPr>
        <w:t xml:space="preserve">лопастями; тычинок 8, нити их расширенные, волосистые, связник пыльников </w:t>
      </w:r>
      <w:r w:rsidRPr="00DF6983">
        <w:rPr>
          <w:spacing w:val="-3"/>
          <w:sz w:val="32"/>
          <w:szCs w:val="32"/>
        </w:rPr>
        <w:t>без придатков. Завязь четырехгнездная. Ягоды ярко-красные, спелые — темно-</w:t>
      </w:r>
      <w:r w:rsidRPr="00DF6983">
        <w:rPr>
          <w:sz w:val="32"/>
          <w:szCs w:val="32"/>
        </w:rPr>
        <w:t>красные, диаметром до 8 мм. Цветет в мае-июне; плоды созревают в августе-</w:t>
      </w:r>
      <w:r w:rsidRPr="00DF6983">
        <w:rPr>
          <w:spacing w:val="-8"/>
          <w:sz w:val="32"/>
          <w:szCs w:val="32"/>
        </w:rPr>
        <w:t>сентябре.</w:t>
      </w:r>
    </w:p>
    <w:p w:rsidR="00DF6983" w:rsidRPr="00DF6983" w:rsidRDefault="00DD4E71" w:rsidP="00DF6983">
      <w:pPr>
        <w:ind w:firstLine="720"/>
        <w:jc w:val="both"/>
        <w:rPr>
          <w:spacing w:val="-5"/>
          <w:sz w:val="32"/>
          <w:szCs w:val="32"/>
        </w:rPr>
      </w:pPr>
      <w:r w:rsidRPr="00DF6983">
        <w:rPr>
          <w:sz w:val="32"/>
          <w:szCs w:val="32"/>
          <w:u w:val="single"/>
        </w:rPr>
        <w:t>Экология:</w:t>
      </w:r>
      <w:r w:rsidRPr="00DF6983">
        <w:rPr>
          <w:sz w:val="32"/>
          <w:szCs w:val="32"/>
        </w:rPr>
        <w:t xml:space="preserve"> Произрастает в лесной зоне. Растет в хвойных и смешанных лесах Мантуровского района. Наиболее обильна в светло-хвойных лесах, где часто </w:t>
      </w:r>
      <w:r w:rsidRPr="00DF6983">
        <w:rPr>
          <w:spacing w:val="-4"/>
          <w:sz w:val="32"/>
          <w:szCs w:val="32"/>
        </w:rPr>
        <w:t xml:space="preserve">является доминантам травяно-кустарничкового яруса. Особенно характерна для </w:t>
      </w:r>
      <w:r w:rsidRPr="00DF6983">
        <w:rPr>
          <w:spacing w:val="-3"/>
          <w:sz w:val="32"/>
          <w:szCs w:val="32"/>
        </w:rPr>
        <w:t xml:space="preserve">сосновых и сосново-еловых лесов. Урожайность брусники зависит от типа леса </w:t>
      </w:r>
      <w:r w:rsidRPr="00DF6983">
        <w:rPr>
          <w:sz w:val="32"/>
          <w:szCs w:val="32"/>
        </w:rPr>
        <w:t>и сомкнутости крон древостоя. Наибольшие ее урожай наблюдаются в лесах-</w:t>
      </w:r>
      <w:r w:rsidRPr="00DF6983">
        <w:rPr>
          <w:spacing w:val="-5"/>
          <w:sz w:val="32"/>
          <w:szCs w:val="32"/>
        </w:rPr>
        <w:t>брусничниках с невысокой сомкнутостью крон (0,2-0,4). Высокоурожайное рас</w:t>
      </w:r>
      <w:r w:rsidRPr="00DF6983">
        <w:rPr>
          <w:sz w:val="32"/>
          <w:szCs w:val="32"/>
        </w:rPr>
        <w:t>тение. Есть сведения о значительных урожаях брусники также в бруснично-</w:t>
      </w:r>
      <w:r w:rsidRPr="00DF6983">
        <w:rPr>
          <w:spacing w:val="-4"/>
          <w:sz w:val="32"/>
          <w:szCs w:val="32"/>
        </w:rPr>
        <w:t>черничных, бруснично-зеленомошных и бруснично</w:t>
      </w:r>
      <w:r w:rsidR="00DF6983" w:rsidRPr="00DF6983">
        <w:rPr>
          <w:spacing w:val="-4"/>
          <w:sz w:val="32"/>
          <w:szCs w:val="32"/>
        </w:rPr>
        <w:t xml:space="preserve"> </w:t>
      </w:r>
      <w:r w:rsidRPr="00DF6983">
        <w:rPr>
          <w:spacing w:val="-4"/>
          <w:sz w:val="32"/>
          <w:szCs w:val="32"/>
        </w:rPr>
        <w:t>-</w:t>
      </w:r>
      <w:r w:rsidR="00DF6983" w:rsidRPr="00DF6983">
        <w:rPr>
          <w:spacing w:val="-4"/>
          <w:sz w:val="32"/>
          <w:szCs w:val="32"/>
        </w:rPr>
        <w:t xml:space="preserve"> </w:t>
      </w:r>
      <w:r w:rsidRPr="00DF6983">
        <w:rPr>
          <w:spacing w:val="-4"/>
          <w:sz w:val="32"/>
          <w:szCs w:val="32"/>
        </w:rPr>
        <w:t>сфолковых сосняках и ель</w:t>
      </w:r>
      <w:r w:rsidRPr="00DF6983">
        <w:rPr>
          <w:spacing w:val="-5"/>
          <w:sz w:val="32"/>
          <w:szCs w:val="32"/>
        </w:rPr>
        <w:t>никах. Частичная вырубка древостоя обычно увеличивает плодоношение, одна</w:t>
      </w:r>
      <w:r w:rsidRPr="00DF6983">
        <w:rPr>
          <w:spacing w:val="-1"/>
          <w:sz w:val="32"/>
          <w:szCs w:val="32"/>
        </w:rPr>
        <w:t xml:space="preserve">ко, на сплошных вырубках урожайность брусники, хотя вначале и возрастает, </w:t>
      </w:r>
      <w:r w:rsidRPr="00DF6983">
        <w:rPr>
          <w:spacing w:val="-5"/>
          <w:sz w:val="32"/>
          <w:szCs w:val="32"/>
        </w:rPr>
        <w:t>но затем резко падает. В целом антропогенные факторы (рубка, пожары и выпас скота) оказывают отрицательное влияние на плодоношение брусники.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z w:val="32"/>
          <w:szCs w:val="32"/>
          <w:u w:val="single"/>
        </w:rPr>
        <w:t>Ресурсы:</w:t>
      </w:r>
      <w:r w:rsidRPr="00DF6983">
        <w:rPr>
          <w:sz w:val="32"/>
          <w:szCs w:val="32"/>
        </w:rPr>
        <w:t xml:space="preserve"> В литературе имеются лишь данные о запасах листьев брусники. В Мантуровском районе запас брусничных листьев проводится в небольшом </w:t>
      </w:r>
      <w:r w:rsidRPr="00DF6983">
        <w:rPr>
          <w:spacing w:val="-7"/>
          <w:sz w:val="32"/>
          <w:szCs w:val="32"/>
        </w:rPr>
        <w:t>количестве.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1"/>
          <w:sz w:val="32"/>
          <w:szCs w:val="32"/>
          <w:u w:val="single"/>
        </w:rPr>
        <w:t>Химический состав:</w:t>
      </w:r>
      <w:r w:rsidRPr="00DF6983">
        <w:rPr>
          <w:spacing w:val="-1"/>
          <w:sz w:val="32"/>
          <w:szCs w:val="32"/>
        </w:rPr>
        <w:t xml:space="preserve"> Листья брусники содержат арбутин (до 9%), гидрохинон, </w:t>
      </w:r>
      <w:r w:rsidRPr="00DF6983">
        <w:rPr>
          <w:spacing w:val="-2"/>
          <w:sz w:val="32"/>
          <w:szCs w:val="32"/>
        </w:rPr>
        <w:t xml:space="preserve">галловую, эллоговую, хинную, винную и урсоловую кислоты, флавоноид </w:t>
      </w:r>
      <w:r w:rsidRPr="00DF6983">
        <w:rPr>
          <w:spacing w:val="-4"/>
          <w:sz w:val="32"/>
          <w:szCs w:val="32"/>
        </w:rPr>
        <w:t>гиперозид и дубильные вещества. Ягоды содержат сахар, органические кислоты</w:t>
      </w:r>
      <w:r w:rsidR="00DF6983" w:rsidRPr="00DF6983">
        <w:rPr>
          <w:spacing w:val="-4"/>
          <w:sz w:val="32"/>
          <w:szCs w:val="32"/>
        </w:rPr>
        <w:t xml:space="preserve"> </w:t>
      </w:r>
      <w:r w:rsidRPr="00DF6983">
        <w:rPr>
          <w:spacing w:val="-9"/>
          <w:sz w:val="32"/>
          <w:szCs w:val="32"/>
        </w:rPr>
        <w:t>лимонную, яблочную, бензойную, щавельную, уксусную и др., гликозид вакци</w:t>
      </w:r>
      <w:r w:rsidRPr="00DF6983">
        <w:rPr>
          <w:spacing w:val="-10"/>
          <w:sz w:val="32"/>
          <w:szCs w:val="32"/>
        </w:rPr>
        <w:t>ниин, ликонин и другие вещества.</w:t>
      </w:r>
    </w:p>
    <w:p w:rsidR="00DD4E71" w:rsidRPr="00DF6983" w:rsidRDefault="00DD4E71" w:rsidP="00DF6983">
      <w:pPr>
        <w:ind w:firstLine="720"/>
        <w:jc w:val="both"/>
        <w:rPr>
          <w:sz w:val="32"/>
          <w:szCs w:val="32"/>
        </w:rPr>
      </w:pPr>
      <w:r w:rsidRPr="00DF6983">
        <w:rPr>
          <w:spacing w:val="-7"/>
          <w:sz w:val="32"/>
          <w:szCs w:val="32"/>
          <w:u w:val="single"/>
        </w:rPr>
        <w:t>Использование:</w:t>
      </w:r>
      <w:r w:rsidRPr="00DF6983">
        <w:rPr>
          <w:spacing w:val="-7"/>
          <w:sz w:val="32"/>
          <w:szCs w:val="32"/>
        </w:rPr>
        <w:t xml:space="preserve"> Отвары и настои листьев применяют как мочегонное средство </w:t>
      </w:r>
      <w:r w:rsidRPr="00DF6983">
        <w:rPr>
          <w:spacing w:val="-9"/>
          <w:sz w:val="32"/>
          <w:szCs w:val="32"/>
        </w:rPr>
        <w:t xml:space="preserve">при мочекаменной болезни, ревматизме и подагре. Ягоды используют при авитаминозе. Ягоды брусники отличаются высоким вкусовым качеством и широко </w:t>
      </w:r>
      <w:r w:rsidRPr="00DF6983">
        <w:rPr>
          <w:spacing w:val="-8"/>
          <w:sz w:val="32"/>
          <w:szCs w:val="32"/>
        </w:rPr>
        <w:t>используются в пищу в свежем и моченом виде, а также для приготовления варенья, джемов и напитков. Содержание в ягодах бензойной кислоты, препятст</w:t>
      </w:r>
      <w:r w:rsidRPr="00DF6983">
        <w:rPr>
          <w:spacing w:val="-11"/>
          <w:sz w:val="32"/>
          <w:szCs w:val="32"/>
        </w:rPr>
        <w:t>вующей процессам брожения, способствует их сохранности</w:t>
      </w:r>
      <w:r w:rsidR="00DF6983" w:rsidRPr="00DF6983">
        <w:rPr>
          <w:rStyle w:val="a6"/>
          <w:spacing w:val="-11"/>
          <w:sz w:val="32"/>
          <w:szCs w:val="32"/>
        </w:rPr>
        <w:footnoteReference w:id="3"/>
      </w:r>
      <w:r w:rsidRPr="00DF6983">
        <w:rPr>
          <w:spacing w:val="-11"/>
          <w:sz w:val="32"/>
          <w:szCs w:val="32"/>
        </w:rPr>
        <w:t>.</w:t>
      </w:r>
    </w:p>
    <w:p w:rsidR="00DD4E71" w:rsidRDefault="00DF6983" w:rsidP="00DF6983">
      <w:pPr>
        <w:jc w:val="center"/>
        <w:rPr>
          <w:b/>
          <w:bCs/>
          <w:spacing w:val="-11"/>
          <w:sz w:val="48"/>
          <w:szCs w:val="48"/>
        </w:rPr>
      </w:pPr>
      <w:r>
        <w:rPr>
          <w:b/>
          <w:bCs/>
          <w:spacing w:val="-11"/>
          <w:sz w:val="29"/>
          <w:szCs w:val="29"/>
        </w:rPr>
        <w:br w:type="page"/>
      </w:r>
      <w:r w:rsidR="00DD4E71" w:rsidRPr="00DF6983">
        <w:rPr>
          <w:b/>
          <w:bCs/>
          <w:spacing w:val="-11"/>
          <w:sz w:val="48"/>
          <w:szCs w:val="48"/>
        </w:rPr>
        <w:t>Пастушья сумка обыкновенная</w:t>
      </w:r>
    </w:p>
    <w:p w:rsidR="00DF6983" w:rsidRPr="00DF6983" w:rsidRDefault="00DF6983" w:rsidP="00DF6983">
      <w:pPr>
        <w:jc w:val="center"/>
        <w:rPr>
          <w:sz w:val="48"/>
          <w:szCs w:val="48"/>
        </w:rPr>
      </w:pPr>
    </w:p>
    <w:p w:rsidR="00DD4E71" w:rsidRPr="00F14AFC" w:rsidRDefault="00DD4E71" w:rsidP="00F14AFC">
      <w:pPr>
        <w:ind w:firstLine="720"/>
        <w:jc w:val="both"/>
        <w:rPr>
          <w:sz w:val="32"/>
          <w:szCs w:val="32"/>
        </w:rPr>
      </w:pPr>
      <w:r w:rsidRPr="00F14AFC">
        <w:rPr>
          <w:spacing w:val="-4"/>
          <w:sz w:val="32"/>
          <w:szCs w:val="32"/>
          <w:u w:val="single"/>
        </w:rPr>
        <w:t>Описание:</w:t>
      </w:r>
      <w:r w:rsidRPr="00F14AFC">
        <w:rPr>
          <w:spacing w:val="-4"/>
          <w:sz w:val="32"/>
          <w:szCs w:val="32"/>
        </w:rPr>
        <w:t xml:space="preserve"> Однолетнее травянистое растение высотой 20-30 (60) см, с тонким</w:t>
      </w:r>
      <w:r w:rsidR="00F14AFC" w:rsidRPr="00F14AFC">
        <w:rPr>
          <w:spacing w:val="-4"/>
          <w:sz w:val="32"/>
          <w:szCs w:val="32"/>
        </w:rPr>
        <w:t xml:space="preserve"> </w:t>
      </w:r>
      <w:r w:rsidRPr="00F14AFC">
        <w:rPr>
          <w:spacing w:val="-7"/>
          <w:sz w:val="32"/>
          <w:szCs w:val="32"/>
        </w:rPr>
        <w:t>веретеновидным корнем. Стебель одиночный, прямостоячий, простой или вет</w:t>
      </w:r>
      <w:r w:rsidRPr="00F14AFC">
        <w:rPr>
          <w:spacing w:val="-2"/>
          <w:sz w:val="32"/>
          <w:szCs w:val="32"/>
        </w:rPr>
        <w:t xml:space="preserve">вистый, в нижней части опущенный простыми или ветвистыми волосиками. </w:t>
      </w:r>
      <w:r w:rsidRPr="00F14AFC">
        <w:rPr>
          <w:spacing w:val="-3"/>
          <w:sz w:val="32"/>
          <w:szCs w:val="32"/>
        </w:rPr>
        <w:t>Прикорневые листья длиной 5-10(15)</w:t>
      </w:r>
      <w:r w:rsidR="00F14AFC" w:rsidRPr="00F14AFC">
        <w:rPr>
          <w:spacing w:val="-3"/>
          <w:sz w:val="32"/>
          <w:szCs w:val="32"/>
        </w:rPr>
        <w:t xml:space="preserve"> </w:t>
      </w:r>
      <w:r w:rsidRPr="00F14AFC">
        <w:rPr>
          <w:spacing w:val="-3"/>
          <w:sz w:val="32"/>
          <w:szCs w:val="32"/>
        </w:rPr>
        <w:t xml:space="preserve">см., на черешках, перистораздельные, с </w:t>
      </w:r>
      <w:r w:rsidRPr="00F14AFC">
        <w:rPr>
          <w:spacing w:val="-6"/>
          <w:sz w:val="32"/>
          <w:szCs w:val="32"/>
        </w:rPr>
        <w:t>острыми, цельнокрайними или цельными. Стеблевые листья очередные, сидя</w:t>
      </w:r>
      <w:r w:rsidRPr="00F14AFC">
        <w:rPr>
          <w:spacing w:val="-3"/>
          <w:sz w:val="32"/>
          <w:szCs w:val="32"/>
        </w:rPr>
        <w:t>чие, продолговато-ланцетовидные, цельнокрайние или выямчато</w:t>
      </w:r>
      <w:r w:rsidR="00F14AFC" w:rsidRPr="00F14AFC">
        <w:rPr>
          <w:spacing w:val="-3"/>
          <w:sz w:val="32"/>
          <w:szCs w:val="32"/>
        </w:rPr>
        <w:t xml:space="preserve"> </w:t>
      </w:r>
      <w:r w:rsidRPr="00F14AFC">
        <w:rPr>
          <w:spacing w:val="-3"/>
          <w:sz w:val="32"/>
          <w:szCs w:val="32"/>
        </w:rPr>
        <w:t>-</w:t>
      </w:r>
      <w:r w:rsidR="00F14AFC" w:rsidRPr="00F14AFC">
        <w:rPr>
          <w:spacing w:val="-3"/>
          <w:sz w:val="32"/>
          <w:szCs w:val="32"/>
        </w:rPr>
        <w:t xml:space="preserve"> </w:t>
      </w:r>
      <w:r w:rsidRPr="00F14AFC">
        <w:rPr>
          <w:spacing w:val="-3"/>
          <w:sz w:val="32"/>
          <w:szCs w:val="32"/>
        </w:rPr>
        <w:t xml:space="preserve">зубчатые, с </w:t>
      </w:r>
      <w:r w:rsidRPr="00F14AFC">
        <w:rPr>
          <w:spacing w:val="-9"/>
          <w:sz w:val="32"/>
          <w:szCs w:val="32"/>
        </w:rPr>
        <w:t xml:space="preserve">ушками; верхние листья почти линейные со стреловидным основанием. </w:t>
      </w:r>
      <w:r w:rsidRPr="00F14AFC">
        <w:rPr>
          <w:spacing w:val="-7"/>
          <w:sz w:val="32"/>
          <w:szCs w:val="32"/>
        </w:rPr>
        <w:t>Цветки на отстоящих цветоножках, мелкие, белые, собраны в кистевидные со</w:t>
      </w:r>
      <w:r w:rsidRPr="00F14AFC">
        <w:rPr>
          <w:spacing w:val="-8"/>
          <w:sz w:val="32"/>
          <w:szCs w:val="32"/>
        </w:rPr>
        <w:t>цветия, некоторые в начале цветения кажутся зонтиковидными. Чашечка из че</w:t>
      </w:r>
      <w:r w:rsidRPr="00F14AFC">
        <w:rPr>
          <w:spacing w:val="-7"/>
          <w:sz w:val="32"/>
          <w:szCs w:val="32"/>
        </w:rPr>
        <w:t xml:space="preserve">тырех продолговато-яйцевидных чашелистиков. Длиной 1-2,5мм, чередуется с </w:t>
      </w:r>
      <w:r w:rsidRPr="00F14AFC">
        <w:rPr>
          <w:spacing w:val="-9"/>
          <w:sz w:val="32"/>
          <w:szCs w:val="32"/>
        </w:rPr>
        <w:t xml:space="preserve">расположенным крест-накрест венчиком из четырех белых, обратнояйцевидных </w:t>
      </w:r>
      <w:r w:rsidRPr="00F14AFC">
        <w:rPr>
          <w:spacing w:val="-4"/>
          <w:sz w:val="32"/>
          <w:szCs w:val="32"/>
        </w:rPr>
        <w:t>лепестков, длиной 1,5-3,5мм</w:t>
      </w:r>
      <w:r w:rsidR="00F14AFC" w:rsidRPr="00F14AFC">
        <w:rPr>
          <w:spacing w:val="-4"/>
          <w:sz w:val="32"/>
          <w:szCs w:val="32"/>
        </w:rPr>
        <w:t>,</w:t>
      </w:r>
      <w:r w:rsidRPr="00F14AFC">
        <w:rPr>
          <w:spacing w:val="-4"/>
          <w:sz w:val="32"/>
          <w:szCs w:val="32"/>
        </w:rPr>
        <w:t xml:space="preserve"> ширина 1-1,</w:t>
      </w:r>
      <w:r w:rsidR="00F14AFC" w:rsidRPr="00F14AFC">
        <w:rPr>
          <w:spacing w:val="-4"/>
          <w:sz w:val="32"/>
          <w:szCs w:val="32"/>
        </w:rPr>
        <w:t xml:space="preserve">3 </w:t>
      </w:r>
      <w:r w:rsidRPr="00F14AFC">
        <w:rPr>
          <w:spacing w:val="-4"/>
          <w:sz w:val="32"/>
          <w:szCs w:val="32"/>
        </w:rPr>
        <w:t>мм</w:t>
      </w:r>
      <w:r w:rsidR="00F14AFC" w:rsidRPr="00F14AFC">
        <w:rPr>
          <w:spacing w:val="-4"/>
          <w:sz w:val="32"/>
          <w:szCs w:val="32"/>
        </w:rPr>
        <w:t>,</w:t>
      </w:r>
      <w:r w:rsidRPr="00F14AFC">
        <w:rPr>
          <w:spacing w:val="-4"/>
          <w:sz w:val="32"/>
          <w:szCs w:val="32"/>
        </w:rPr>
        <w:t xml:space="preserve"> тычинок 6, две</w:t>
      </w:r>
      <w:r w:rsidR="00F14AFC" w:rsidRPr="00F14AFC">
        <w:rPr>
          <w:spacing w:val="-4"/>
          <w:sz w:val="32"/>
          <w:szCs w:val="32"/>
        </w:rPr>
        <w:t xml:space="preserve"> </w:t>
      </w:r>
      <w:r w:rsidRPr="00F14AFC">
        <w:rPr>
          <w:spacing w:val="-4"/>
          <w:sz w:val="32"/>
          <w:szCs w:val="32"/>
        </w:rPr>
        <w:t xml:space="preserve">из них более </w:t>
      </w:r>
      <w:r w:rsidRPr="00F14AFC">
        <w:rPr>
          <w:spacing w:val="-8"/>
          <w:sz w:val="32"/>
          <w:szCs w:val="32"/>
        </w:rPr>
        <w:t xml:space="preserve">короткие; пестик с двухгнездной верхней завязью, коротким столбиком и слабо </w:t>
      </w:r>
      <w:r w:rsidRPr="00F14AFC">
        <w:rPr>
          <w:spacing w:val="-11"/>
          <w:sz w:val="32"/>
          <w:szCs w:val="32"/>
        </w:rPr>
        <w:t>утолщенным рыльцем.</w:t>
      </w:r>
      <w:r w:rsidR="00F14AFC" w:rsidRPr="00F14AFC">
        <w:rPr>
          <w:spacing w:val="-11"/>
          <w:sz w:val="32"/>
          <w:szCs w:val="32"/>
        </w:rPr>
        <w:t xml:space="preserve"> </w:t>
      </w:r>
      <w:r w:rsidRPr="00F14AFC">
        <w:rPr>
          <w:spacing w:val="-8"/>
          <w:sz w:val="32"/>
          <w:szCs w:val="32"/>
        </w:rPr>
        <w:t>Плод стручочек, длиной 5-8 мм, шириной (в верхней части) 4-5(8)</w:t>
      </w:r>
      <w:r w:rsidR="00F14AFC" w:rsidRPr="00F14AFC">
        <w:rPr>
          <w:spacing w:val="-8"/>
          <w:sz w:val="32"/>
          <w:szCs w:val="32"/>
        </w:rPr>
        <w:t xml:space="preserve"> мм</w:t>
      </w:r>
      <w:r w:rsidRPr="00F14AFC">
        <w:rPr>
          <w:spacing w:val="-8"/>
          <w:sz w:val="32"/>
          <w:szCs w:val="32"/>
        </w:rPr>
        <w:t>, обратно</w:t>
      </w:r>
      <w:r w:rsidRPr="00F14AFC">
        <w:rPr>
          <w:spacing w:val="-7"/>
          <w:sz w:val="32"/>
          <w:szCs w:val="32"/>
        </w:rPr>
        <w:t>треугольно</w:t>
      </w:r>
      <w:r w:rsidR="00F14AFC" w:rsidRPr="00F14AFC">
        <w:rPr>
          <w:spacing w:val="-7"/>
          <w:sz w:val="32"/>
          <w:szCs w:val="32"/>
        </w:rPr>
        <w:t xml:space="preserve"> </w:t>
      </w:r>
      <w:r w:rsidRPr="00F14AFC">
        <w:rPr>
          <w:spacing w:val="-7"/>
          <w:sz w:val="32"/>
          <w:szCs w:val="32"/>
        </w:rPr>
        <w:t>-</w:t>
      </w:r>
      <w:r w:rsidR="00F14AFC" w:rsidRPr="00F14AFC">
        <w:rPr>
          <w:spacing w:val="-7"/>
          <w:sz w:val="32"/>
          <w:szCs w:val="32"/>
        </w:rPr>
        <w:t xml:space="preserve"> </w:t>
      </w:r>
      <w:r w:rsidRPr="00F14AFC">
        <w:rPr>
          <w:spacing w:val="-7"/>
          <w:sz w:val="32"/>
          <w:szCs w:val="32"/>
        </w:rPr>
        <w:t xml:space="preserve">серцевидный, на верхушке слегка выемчатый (выемка глубиной до </w:t>
      </w:r>
      <w:r w:rsidRPr="00F14AFC">
        <w:rPr>
          <w:sz w:val="32"/>
          <w:szCs w:val="32"/>
        </w:rPr>
        <w:t xml:space="preserve">1мм.); стручочек сплюснутый со стороны шва, с двумя раскрывающимися </w:t>
      </w:r>
      <w:r w:rsidRPr="00F14AFC">
        <w:rPr>
          <w:spacing w:val="-9"/>
          <w:sz w:val="32"/>
          <w:szCs w:val="32"/>
        </w:rPr>
        <w:t>створками; створка треугольно</w:t>
      </w:r>
      <w:r w:rsidR="00F14AFC" w:rsidRPr="00F14AFC">
        <w:rPr>
          <w:spacing w:val="-9"/>
          <w:sz w:val="32"/>
          <w:szCs w:val="32"/>
        </w:rPr>
        <w:t xml:space="preserve"> </w:t>
      </w:r>
      <w:r w:rsidRPr="00F14AFC">
        <w:rPr>
          <w:spacing w:val="-9"/>
          <w:sz w:val="32"/>
          <w:szCs w:val="32"/>
        </w:rPr>
        <w:t>-</w:t>
      </w:r>
      <w:r w:rsidR="00F14AFC" w:rsidRPr="00F14AFC">
        <w:rPr>
          <w:spacing w:val="-9"/>
          <w:sz w:val="32"/>
          <w:szCs w:val="32"/>
        </w:rPr>
        <w:t xml:space="preserve"> </w:t>
      </w:r>
      <w:r w:rsidRPr="00F14AFC">
        <w:rPr>
          <w:spacing w:val="-9"/>
          <w:sz w:val="32"/>
          <w:szCs w:val="32"/>
        </w:rPr>
        <w:t xml:space="preserve">ладьевидные, тонкостенные, слабо килеватые; </w:t>
      </w:r>
      <w:r w:rsidRPr="00F14AFC">
        <w:rPr>
          <w:spacing w:val="-8"/>
          <w:sz w:val="32"/>
          <w:szCs w:val="32"/>
        </w:rPr>
        <w:t>из середины выемки выходит небольшой остаток столбика. Семена мелкие, эл</w:t>
      </w:r>
      <w:r w:rsidRPr="00F14AFC">
        <w:rPr>
          <w:spacing w:val="-7"/>
          <w:sz w:val="32"/>
          <w:szCs w:val="32"/>
        </w:rPr>
        <w:t>липсовидные, сплюснутые, светло-коричневые, длиной до 1мм. Плоды многочисленные; созревают неодновременно, начиная с нижней части соцветия. По</w:t>
      </w:r>
      <w:r w:rsidRPr="00F14AFC">
        <w:rPr>
          <w:spacing w:val="-6"/>
          <w:sz w:val="32"/>
          <w:szCs w:val="32"/>
        </w:rPr>
        <w:t>сле обсеменения растение отмирает. Размножается семядолями. Всходы появ</w:t>
      </w:r>
      <w:r w:rsidRPr="00F14AFC">
        <w:rPr>
          <w:sz w:val="32"/>
          <w:szCs w:val="32"/>
        </w:rPr>
        <w:t xml:space="preserve">ляются в течение всего лета. Летние всходы обычно зимуют в виде розеток </w:t>
      </w:r>
      <w:r w:rsidRPr="00F14AFC">
        <w:rPr>
          <w:spacing w:val="-11"/>
          <w:sz w:val="32"/>
          <w:szCs w:val="32"/>
        </w:rPr>
        <w:t>земных листьев.</w:t>
      </w:r>
      <w:r w:rsidR="00F14AFC" w:rsidRPr="00F14AFC">
        <w:rPr>
          <w:spacing w:val="-11"/>
          <w:sz w:val="32"/>
          <w:szCs w:val="32"/>
        </w:rPr>
        <w:t xml:space="preserve"> </w:t>
      </w:r>
      <w:r w:rsidRPr="00F14AFC">
        <w:rPr>
          <w:spacing w:val="-2"/>
          <w:sz w:val="32"/>
          <w:szCs w:val="32"/>
        </w:rPr>
        <w:t xml:space="preserve">Цветет с апреля-мая, в продолжении всего лета. Плоды созревают в течение </w:t>
      </w:r>
      <w:r w:rsidRPr="00F14AFC">
        <w:rPr>
          <w:spacing w:val="-7"/>
          <w:sz w:val="32"/>
          <w:szCs w:val="32"/>
        </w:rPr>
        <w:t>всего вегетационного периода, начиная с мая. В медицине используют надзем</w:t>
      </w:r>
      <w:r w:rsidRPr="00F14AFC">
        <w:rPr>
          <w:spacing w:val="-10"/>
          <w:sz w:val="32"/>
          <w:szCs w:val="32"/>
        </w:rPr>
        <w:t>ные части (траву) пастушьей сумки.</w:t>
      </w:r>
    </w:p>
    <w:p w:rsidR="00DD4E71" w:rsidRPr="00F14AFC" w:rsidRDefault="00DD4E71" w:rsidP="00F14AFC">
      <w:pPr>
        <w:ind w:firstLine="720"/>
        <w:jc w:val="both"/>
        <w:rPr>
          <w:sz w:val="32"/>
          <w:szCs w:val="32"/>
        </w:rPr>
      </w:pPr>
      <w:r w:rsidRPr="00F14AFC">
        <w:rPr>
          <w:spacing w:val="-4"/>
          <w:sz w:val="32"/>
          <w:szCs w:val="32"/>
          <w:u w:val="single"/>
        </w:rPr>
        <w:t>Ресурсы:</w:t>
      </w:r>
      <w:r w:rsidRPr="00F14AFC">
        <w:rPr>
          <w:spacing w:val="-4"/>
          <w:sz w:val="32"/>
          <w:szCs w:val="32"/>
        </w:rPr>
        <w:t xml:space="preserve"> Запасы пастушьей сумки очень велики, в сотни раз превышают по</w:t>
      </w:r>
      <w:r w:rsidRPr="00F14AFC">
        <w:rPr>
          <w:spacing w:val="-6"/>
          <w:sz w:val="32"/>
          <w:szCs w:val="32"/>
        </w:rPr>
        <w:t xml:space="preserve">требность в ее сырье, составляющей около 15 т в год. </w:t>
      </w:r>
      <w:r w:rsidR="00EB42F5" w:rsidRPr="00F14AFC">
        <w:rPr>
          <w:spacing w:val="-6"/>
          <w:sz w:val="32"/>
          <w:szCs w:val="32"/>
        </w:rPr>
        <w:t xml:space="preserve">Запасы пастушьей сумки </w:t>
      </w:r>
      <w:r w:rsidR="00EB42F5" w:rsidRPr="00F14AFC">
        <w:rPr>
          <w:spacing w:val="-2"/>
          <w:sz w:val="32"/>
          <w:szCs w:val="32"/>
        </w:rPr>
        <w:t xml:space="preserve">на территории России весьма велики. </w:t>
      </w:r>
      <w:r w:rsidRPr="00F14AFC">
        <w:rPr>
          <w:spacing w:val="-2"/>
          <w:sz w:val="32"/>
          <w:szCs w:val="32"/>
        </w:rPr>
        <w:t xml:space="preserve">Здесь можно ежегодно заготавливать </w:t>
      </w:r>
      <w:r w:rsidRPr="00F14AFC">
        <w:rPr>
          <w:spacing w:val="-5"/>
          <w:sz w:val="32"/>
          <w:szCs w:val="32"/>
        </w:rPr>
        <w:t xml:space="preserve">несколько сотен тонн ее травы. На обследованной территории Мантуровского </w:t>
      </w:r>
      <w:r w:rsidRPr="00F14AFC">
        <w:rPr>
          <w:spacing w:val="-9"/>
          <w:sz w:val="32"/>
          <w:szCs w:val="32"/>
        </w:rPr>
        <w:t>района тоже возможны заготовки данного сырья.</w:t>
      </w:r>
    </w:p>
    <w:p w:rsidR="00DD4E71" w:rsidRPr="00F14AFC" w:rsidRDefault="00DD4E71" w:rsidP="00F14AFC">
      <w:pPr>
        <w:ind w:firstLine="720"/>
        <w:jc w:val="both"/>
        <w:rPr>
          <w:sz w:val="32"/>
          <w:szCs w:val="32"/>
        </w:rPr>
      </w:pPr>
      <w:r w:rsidRPr="00F14AFC">
        <w:rPr>
          <w:bCs/>
          <w:spacing w:val="-8"/>
          <w:sz w:val="32"/>
          <w:szCs w:val="32"/>
        </w:rPr>
        <w:t xml:space="preserve">Траву пастушьей сумки собирают во время цветения в сухую погоду, после </w:t>
      </w:r>
      <w:r w:rsidR="00EB42F5" w:rsidRPr="00F14AFC">
        <w:rPr>
          <w:bCs/>
          <w:spacing w:val="-8"/>
          <w:sz w:val="32"/>
          <w:szCs w:val="32"/>
        </w:rPr>
        <w:t>об</w:t>
      </w:r>
      <w:r w:rsidR="00EB42F5" w:rsidRPr="00F14AFC">
        <w:rPr>
          <w:bCs/>
          <w:spacing w:val="-4"/>
          <w:sz w:val="32"/>
          <w:szCs w:val="32"/>
        </w:rPr>
        <w:t>сыхания</w:t>
      </w:r>
      <w:r w:rsidRPr="00F14AFC">
        <w:rPr>
          <w:bCs/>
          <w:spacing w:val="-4"/>
          <w:sz w:val="32"/>
          <w:szCs w:val="32"/>
        </w:rPr>
        <w:t xml:space="preserve"> росы, срезая ее ножом или секатором. Чаще вырывают из почвы все </w:t>
      </w:r>
      <w:r w:rsidRPr="00F14AFC">
        <w:rPr>
          <w:bCs/>
          <w:spacing w:val="-3"/>
          <w:sz w:val="32"/>
          <w:szCs w:val="32"/>
        </w:rPr>
        <w:t xml:space="preserve">растение вместе с корнями, а затем обрезают подземную часть. Недопустим </w:t>
      </w:r>
      <w:r w:rsidRPr="00F14AFC">
        <w:rPr>
          <w:bCs/>
          <w:spacing w:val="-9"/>
          <w:sz w:val="32"/>
          <w:szCs w:val="32"/>
        </w:rPr>
        <w:t xml:space="preserve">сбор растений со зрелыми плодами. При густом стоянии траву срезают серпами </w:t>
      </w:r>
      <w:r w:rsidRPr="00F14AFC">
        <w:rPr>
          <w:bCs/>
          <w:spacing w:val="-8"/>
          <w:sz w:val="32"/>
          <w:szCs w:val="32"/>
        </w:rPr>
        <w:t>или скашивают косами. За день опытной сборщик может собрать 50-70кг. травы. Собранное сырье складывают в тару без уплотнения и по возможности бы</w:t>
      </w:r>
      <w:r w:rsidRPr="00F14AFC">
        <w:rPr>
          <w:bCs/>
          <w:spacing w:val="-10"/>
          <w:sz w:val="32"/>
          <w:szCs w:val="32"/>
        </w:rPr>
        <w:t>стрее отправляют на сушку.</w:t>
      </w:r>
    </w:p>
    <w:p w:rsidR="00DD4E71" w:rsidRPr="00F14AFC" w:rsidRDefault="00DD4E71" w:rsidP="00F14AFC">
      <w:pPr>
        <w:ind w:firstLine="720"/>
        <w:jc w:val="both"/>
        <w:rPr>
          <w:sz w:val="32"/>
          <w:szCs w:val="32"/>
        </w:rPr>
      </w:pPr>
      <w:r w:rsidRPr="00F14AFC">
        <w:rPr>
          <w:bCs/>
          <w:spacing w:val="-8"/>
          <w:sz w:val="32"/>
          <w:szCs w:val="32"/>
          <w:u w:val="single"/>
        </w:rPr>
        <w:t>Химический состав:</w:t>
      </w:r>
      <w:r w:rsidRPr="00F14AFC">
        <w:rPr>
          <w:bCs/>
          <w:spacing w:val="-8"/>
          <w:sz w:val="32"/>
          <w:szCs w:val="32"/>
        </w:rPr>
        <w:t xml:space="preserve"> В траве пастушьей сумки содержатся: рамноглюкозид гис</w:t>
      </w:r>
      <w:r w:rsidRPr="00F14AFC">
        <w:rPr>
          <w:bCs/>
          <w:spacing w:val="-7"/>
          <w:sz w:val="32"/>
          <w:szCs w:val="32"/>
        </w:rPr>
        <w:t xml:space="preserve">сопина, бурсовая кислота, дубильные вещества; фумаровая, яблочная и винная </w:t>
      </w:r>
      <w:r w:rsidRPr="00F14AFC">
        <w:rPr>
          <w:bCs/>
          <w:spacing w:val="-8"/>
          <w:sz w:val="32"/>
          <w:szCs w:val="32"/>
        </w:rPr>
        <w:t xml:space="preserve">кислоты; кристаллическое вещество, вероятно относящееся к группе флавонов; </w:t>
      </w:r>
      <w:r w:rsidRPr="00F14AFC">
        <w:rPr>
          <w:bCs/>
          <w:spacing w:val="-4"/>
          <w:sz w:val="32"/>
          <w:szCs w:val="32"/>
        </w:rPr>
        <w:t xml:space="preserve">холин и ацетилхолин; тирамин, инозит, аскорбиновая кислота и сапонины. В </w:t>
      </w:r>
      <w:r w:rsidRPr="00F14AFC">
        <w:rPr>
          <w:bCs/>
          <w:spacing w:val="-6"/>
          <w:sz w:val="32"/>
          <w:szCs w:val="32"/>
        </w:rPr>
        <w:t>семенах содержатся жирное масло и незначительное количество аллиморчич</w:t>
      </w:r>
      <w:r w:rsidRPr="00F14AFC">
        <w:rPr>
          <w:bCs/>
          <w:spacing w:val="-10"/>
          <w:sz w:val="32"/>
          <w:szCs w:val="32"/>
        </w:rPr>
        <w:t>ного масла.</w:t>
      </w:r>
    </w:p>
    <w:p w:rsidR="00DD4E71" w:rsidRPr="00F14AFC" w:rsidRDefault="00DD4E71" w:rsidP="00F14AFC">
      <w:pPr>
        <w:ind w:firstLine="720"/>
        <w:jc w:val="both"/>
        <w:rPr>
          <w:sz w:val="32"/>
          <w:szCs w:val="32"/>
        </w:rPr>
      </w:pPr>
      <w:r w:rsidRPr="00F14AFC">
        <w:rPr>
          <w:bCs/>
          <w:spacing w:val="-7"/>
          <w:sz w:val="32"/>
          <w:szCs w:val="32"/>
          <w:u w:val="single"/>
        </w:rPr>
        <w:t>Использование:</w:t>
      </w:r>
      <w:r w:rsidRPr="00F14AFC">
        <w:rPr>
          <w:bCs/>
          <w:spacing w:val="-7"/>
          <w:sz w:val="32"/>
          <w:szCs w:val="32"/>
        </w:rPr>
        <w:t xml:space="preserve"> Траву пастушьей сумки применяют в виде настоев и экстракта </w:t>
      </w:r>
      <w:r w:rsidRPr="00F14AFC">
        <w:rPr>
          <w:bCs/>
          <w:spacing w:val="-10"/>
          <w:sz w:val="32"/>
          <w:szCs w:val="32"/>
        </w:rPr>
        <w:t>в гинекологической практике.</w:t>
      </w:r>
      <w:r w:rsidR="00F14AFC" w:rsidRPr="00F14AFC">
        <w:rPr>
          <w:bCs/>
          <w:spacing w:val="-10"/>
          <w:sz w:val="32"/>
          <w:szCs w:val="32"/>
        </w:rPr>
        <w:t xml:space="preserve"> </w:t>
      </w:r>
      <w:r w:rsidRPr="00F14AFC">
        <w:rPr>
          <w:bCs/>
          <w:spacing w:val="-10"/>
          <w:sz w:val="32"/>
          <w:szCs w:val="32"/>
        </w:rPr>
        <w:t>Имеются данные об эффективном применении настоя пастушьей сумки при ле</w:t>
      </w:r>
      <w:r w:rsidRPr="00F14AFC">
        <w:rPr>
          <w:bCs/>
          <w:spacing w:val="-6"/>
          <w:sz w:val="32"/>
          <w:szCs w:val="32"/>
        </w:rPr>
        <w:t>чении больных туберкулезом легких с частым кровохарканиями и кровотече</w:t>
      </w:r>
      <w:r w:rsidRPr="00F14AFC">
        <w:rPr>
          <w:bCs/>
          <w:spacing w:val="-5"/>
          <w:sz w:val="32"/>
          <w:szCs w:val="32"/>
        </w:rPr>
        <w:t xml:space="preserve">ниями. </w:t>
      </w:r>
      <w:r w:rsidR="00EB42F5" w:rsidRPr="00F14AFC">
        <w:rPr>
          <w:bCs/>
          <w:spacing w:val="-5"/>
          <w:sz w:val="32"/>
          <w:szCs w:val="32"/>
        </w:rPr>
        <w:t xml:space="preserve">Экспериментальными данными установлено, что препарат пастушьей </w:t>
      </w:r>
      <w:r w:rsidR="00EB42F5" w:rsidRPr="00F14AFC">
        <w:rPr>
          <w:bCs/>
          <w:spacing w:val="-7"/>
          <w:sz w:val="32"/>
          <w:szCs w:val="32"/>
        </w:rPr>
        <w:t>сумки вызывает снижение артериального давления, с</w:t>
      </w:r>
      <w:r w:rsidR="00EB42F5">
        <w:rPr>
          <w:bCs/>
          <w:spacing w:val="-7"/>
          <w:sz w:val="32"/>
          <w:szCs w:val="32"/>
        </w:rPr>
        <w:t>у</w:t>
      </w:r>
      <w:r w:rsidR="00EB42F5" w:rsidRPr="00F14AFC">
        <w:rPr>
          <w:bCs/>
          <w:spacing w:val="-7"/>
          <w:sz w:val="32"/>
          <w:szCs w:val="32"/>
        </w:rPr>
        <w:t xml:space="preserve">живает периферические </w:t>
      </w:r>
      <w:r w:rsidR="00EB42F5" w:rsidRPr="00F14AFC">
        <w:rPr>
          <w:bCs/>
          <w:spacing w:val="-11"/>
          <w:sz w:val="32"/>
          <w:szCs w:val="32"/>
        </w:rPr>
        <w:t>кровеносные сосуды и оказывает мочегонное действие</w:t>
      </w:r>
      <w:r w:rsidR="00EB42F5" w:rsidRPr="00F14AFC">
        <w:rPr>
          <w:rStyle w:val="a6"/>
          <w:bCs/>
          <w:spacing w:val="-11"/>
          <w:sz w:val="32"/>
          <w:szCs w:val="32"/>
        </w:rPr>
        <w:footnoteReference w:id="4"/>
      </w:r>
      <w:r w:rsidR="00EB42F5" w:rsidRPr="00F14AFC">
        <w:rPr>
          <w:bCs/>
          <w:spacing w:val="-11"/>
          <w:sz w:val="32"/>
          <w:szCs w:val="32"/>
        </w:rPr>
        <w:t>.</w:t>
      </w:r>
    </w:p>
    <w:p w:rsidR="00DD4E71" w:rsidRPr="00F14AFC" w:rsidRDefault="00DD4E71" w:rsidP="00F14AFC">
      <w:pPr>
        <w:jc w:val="both"/>
        <w:rPr>
          <w:sz w:val="32"/>
          <w:szCs w:val="32"/>
        </w:rPr>
      </w:pPr>
    </w:p>
    <w:p w:rsidR="00DD4E71" w:rsidRPr="00F14AFC" w:rsidRDefault="00F14AFC" w:rsidP="00F14AFC">
      <w:pPr>
        <w:jc w:val="center"/>
        <w:rPr>
          <w:sz w:val="48"/>
          <w:szCs w:val="48"/>
        </w:rPr>
      </w:pPr>
      <w:r>
        <w:rPr>
          <w:b/>
          <w:bCs/>
          <w:spacing w:val="-6"/>
          <w:sz w:val="28"/>
          <w:szCs w:val="28"/>
        </w:rPr>
        <w:br w:type="page"/>
      </w:r>
      <w:r w:rsidR="00DD4E71" w:rsidRPr="00F14AFC">
        <w:rPr>
          <w:b/>
          <w:bCs/>
          <w:spacing w:val="-6"/>
          <w:sz w:val="48"/>
          <w:szCs w:val="48"/>
        </w:rPr>
        <w:t>Ромашка безъязычковая (ромашка пахучая, ромашка ромашковидная</w:t>
      </w:r>
    </w:p>
    <w:p w:rsidR="00DD4E71" w:rsidRPr="00F14AFC" w:rsidRDefault="00DD4E71" w:rsidP="00F14AFC">
      <w:pPr>
        <w:jc w:val="center"/>
        <w:rPr>
          <w:sz w:val="48"/>
          <w:szCs w:val="48"/>
        </w:rPr>
      </w:pPr>
      <w:r w:rsidRPr="00F14AFC">
        <w:rPr>
          <w:b/>
          <w:bCs/>
          <w:spacing w:val="-7"/>
          <w:sz w:val="48"/>
          <w:szCs w:val="48"/>
        </w:rPr>
        <w:t>ромашка зеленая)</w:t>
      </w:r>
    </w:p>
    <w:p w:rsidR="00DD4E71" w:rsidRPr="00BF73F0" w:rsidRDefault="00DD4E71" w:rsidP="00BF73F0">
      <w:pPr>
        <w:ind w:firstLine="720"/>
        <w:jc w:val="both"/>
        <w:rPr>
          <w:sz w:val="32"/>
          <w:szCs w:val="32"/>
        </w:rPr>
      </w:pPr>
      <w:r w:rsidRPr="00BF73F0">
        <w:rPr>
          <w:spacing w:val="-4"/>
          <w:sz w:val="32"/>
          <w:szCs w:val="32"/>
          <w:u w:val="single"/>
        </w:rPr>
        <w:t>Описание:</w:t>
      </w:r>
      <w:r w:rsidRPr="00BF73F0">
        <w:rPr>
          <w:spacing w:val="-4"/>
          <w:sz w:val="32"/>
          <w:szCs w:val="32"/>
        </w:rPr>
        <w:t xml:space="preserve"> Однолетнее растение. Корень утолщенный с многочисленными тон</w:t>
      </w:r>
      <w:r w:rsidRPr="00BF73F0">
        <w:rPr>
          <w:spacing w:val="-3"/>
          <w:sz w:val="32"/>
          <w:szCs w:val="32"/>
        </w:rPr>
        <w:t>кими разветвлениями. Стебель одни (или несколько); прямой, высотой 5-35</w:t>
      </w:r>
      <w:r w:rsidR="00F14AFC" w:rsidRPr="00BF73F0">
        <w:rPr>
          <w:spacing w:val="-3"/>
          <w:sz w:val="32"/>
          <w:szCs w:val="32"/>
        </w:rPr>
        <w:t xml:space="preserve"> </w:t>
      </w:r>
      <w:r w:rsidRPr="00BF73F0">
        <w:rPr>
          <w:spacing w:val="-3"/>
          <w:sz w:val="32"/>
          <w:szCs w:val="32"/>
        </w:rPr>
        <w:t xml:space="preserve">см., </w:t>
      </w:r>
      <w:r w:rsidRPr="00BF73F0">
        <w:rPr>
          <w:spacing w:val="-1"/>
          <w:sz w:val="32"/>
          <w:szCs w:val="32"/>
        </w:rPr>
        <w:t xml:space="preserve">ветвистый, голый или опущенный только под корзинками. </w:t>
      </w:r>
      <w:r w:rsidR="00EB42F5" w:rsidRPr="00BF73F0">
        <w:rPr>
          <w:spacing w:val="-1"/>
          <w:sz w:val="32"/>
          <w:szCs w:val="32"/>
        </w:rPr>
        <w:t xml:space="preserve">Листья </w:t>
      </w:r>
      <w:r w:rsidR="00EB42F5" w:rsidRPr="00BF73F0">
        <w:rPr>
          <w:spacing w:val="-2"/>
          <w:sz w:val="32"/>
          <w:szCs w:val="32"/>
        </w:rPr>
        <w:t>продолговатые, длиной 30-60 мм, шириной 5-20 мм, дважды перисто -</w:t>
      </w:r>
      <w:r w:rsidR="00EB42F5" w:rsidRPr="00BF73F0">
        <w:rPr>
          <w:spacing w:val="-3"/>
          <w:sz w:val="32"/>
          <w:szCs w:val="32"/>
        </w:rPr>
        <w:t xml:space="preserve">рассеченные на линейные, остроконечные сегменты, в основании расширенные </w:t>
      </w:r>
      <w:r w:rsidR="00EB42F5" w:rsidRPr="00BF73F0">
        <w:rPr>
          <w:spacing w:val="-4"/>
          <w:sz w:val="32"/>
          <w:szCs w:val="32"/>
        </w:rPr>
        <w:t xml:space="preserve">и немного стеблеобъемлющие, голые. </w:t>
      </w:r>
      <w:r w:rsidRPr="00BF73F0">
        <w:rPr>
          <w:spacing w:val="-4"/>
          <w:sz w:val="32"/>
          <w:szCs w:val="32"/>
        </w:rPr>
        <w:t xml:space="preserve">Соцветия щитковидные, на концах </w:t>
      </w:r>
      <w:r w:rsidRPr="00BF73F0">
        <w:rPr>
          <w:sz w:val="32"/>
          <w:szCs w:val="32"/>
        </w:rPr>
        <w:t>стеблей и ветвей. Цветоносы длиной 5-15</w:t>
      </w:r>
      <w:r w:rsidR="00F14AFC" w:rsidRPr="00BF73F0">
        <w:rPr>
          <w:sz w:val="32"/>
          <w:szCs w:val="32"/>
        </w:rPr>
        <w:t xml:space="preserve"> </w:t>
      </w:r>
      <w:r w:rsidRPr="00BF73F0">
        <w:rPr>
          <w:sz w:val="32"/>
          <w:szCs w:val="32"/>
        </w:rPr>
        <w:t xml:space="preserve">мм, под корзинкой утолщенные. </w:t>
      </w:r>
      <w:r w:rsidRPr="00BF73F0">
        <w:rPr>
          <w:spacing w:val="-4"/>
          <w:sz w:val="32"/>
          <w:szCs w:val="32"/>
        </w:rPr>
        <w:t>Корзины одиночные, многочисленные, 7-15</w:t>
      </w:r>
      <w:r w:rsidR="00F14AFC" w:rsidRPr="00BF73F0">
        <w:rPr>
          <w:spacing w:val="-4"/>
          <w:sz w:val="32"/>
          <w:szCs w:val="32"/>
        </w:rPr>
        <w:t xml:space="preserve"> </w:t>
      </w:r>
      <w:r w:rsidRPr="00BF73F0">
        <w:rPr>
          <w:spacing w:val="-4"/>
          <w:sz w:val="32"/>
          <w:szCs w:val="32"/>
        </w:rPr>
        <w:t>мм в диаметре, с лицевидно-</w:t>
      </w:r>
      <w:r w:rsidRPr="00BF73F0">
        <w:rPr>
          <w:spacing w:val="-3"/>
          <w:sz w:val="32"/>
          <w:szCs w:val="32"/>
        </w:rPr>
        <w:t xml:space="preserve">коническим, голым цветоложем; обертка трехрядная, листочки ее </w:t>
      </w:r>
      <w:r w:rsidRPr="00BF73F0">
        <w:rPr>
          <w:spacing w:val="-5"/>
          <w:sz w:val="32"/>
          <w:szCs w:val="32"/>
        </w:rPr>
        <w:t xml:space="preserve">эллиптические, тупые, с широким, белым, блестящим, перепончатым краем. Все </w:t>
      </w:r>
      <w:r w:rsidRPr="00BF73F0">
        <w:rPr>
          <w:spacing w:val="-2"/>
          <w:sz w:val="32"/>
          <w:szCs w:val="32"/>
        </w:rPr>
        <w:t xml:space="preserve">цветки трубчатые, зеленовато-желтые, с четырехзубчатым венчикам. Семянки </w:t>
      </w:r>
      <w:r w:rsidRPr="00BF73F0">
        <w:rPr>
          <w:spacing w:val="-5"/>
          <w:sz w:val="32"/>
          <w:szCs w:val="32"/>
        </w:rPr>
        <w:t xml:space="preserve">продолговатые, слегка согнутые, бурые, на внутренней стороне с тремя </w:t>
      </w:r>
      <w:r w:rsidRPr="00BF73F0">
        <w:rPr>
          <w:sz w:val="32"/>
          <w:szCs w:val="32"/>
        </w:rPr>
        <w:t xml:space="preserve">нерезкими ребрышками и по бокам с двумя смолистыми полосками; хохолка </w:t>
      </w:r>
      <w:r w:rsidRPr="00BF73F0">
        <w:rPr>
          <w:spacing w:val="-5"/>
          <w:sz w:val="32"/>
          <w:szCs w:val="32"/>
        </w:rPr>
        <w:t xml:space="preserve">нет, или он в виде едва заметной зазубренной окраины. Цветет в июле-сентябре; </w:t>
      </w:r>
      <w:r w:rsidRPr="00BF73F0">
        <w:rPr>
          <w:spacing w:val="-3"/>
          <w:sz w:val="32"/>
          <w:szCs w:val="32"/>
        </w:rPr>
        <w:t xml:space="preserve">плоды созревают в августе-октябре. В медицине используют корзинки, </w:t>
      </w:r>
      <w:r w:rsidRPr="00BF73F0">
        <w:rPr>
          <w:spacing w:val="-5"/>
          <w:sz w:val="32"/>
          <w:szCs w:val="32"/>
        </w:rPr>
        <w:t>собранные в начале цветения.</w:t>
      </w:r>
    </w:p>
    <w:p w:rsidR="00DD4E71" w:rsidRPr="00BF73F0" w:rsidRDefault="00DD4E71" w:rsidP="00BF73F0">
      <w:pPr>
        <w:ind w:firstLine="720"/>
        <w:jc w:val="both"/>
        <w:rPr>
          <w:sz w:val="32"/>
          <w:szCs w:val="32"/>
        </w:rPr>
      </w:pPr>
      <w:r w:rsidRPr="00BF73F0">
        <w:rPr>
          <w:spacing w:val="-3"/>
          <w:sz w:val="32"/>
          <w:szCs w:val="32"/>
          <w:u w:val="single"/>
        </w:rPr>
        <w:t>Экология:</w:t>
      </w:r>
      <w:r w:rsidRPr="00BF73F0">
        <w:rPr>
          <w:spacing w:val="-3"/>
          <w:sz w:val="32"/>
          <w:szCs w:val="32"/>
        </w:rPr>
        <w:t xml:space="preserve"> В Мантуровском районе ромашка является широко </w:t>
      </w:r>
      <w:r w:rsidRPr="00BF73F0">
        <w:rPr>
          <w:sz w:val="32"/>
          <w:szCs w:val="32"/>
        </w:rPr>
        <w:t xml:space="preserve">распространенным растением. Чаще всего образует сплошные заросли близ жилья, на мусорных местах, по обочинам дорог и железнодорожных путей. </w:t>
      </w:r>
      <w:r w:rsidRPr="00BF73F0">
        <w:rPr>
          <w:spacing w:val="-2"/>
          <w:sz w:val="32"/>
          <w:szCs w:val="32"/>
        </w:rPr>
        <w:t xml:space="preserve">Важнейшей мерой борьбы с ромашкой является очищение почвы они ее семян </w:t>
      </w:r>
      <w:r w:rsidRPr="00BF73F0">
        <w:rPr>
          <w:spacing w:val="-3"/>
          <w:sz w:val="32"/>
          <w:szCs w:val="32"/>
        </w:rPr>
        <w:t xml:space="preserve">на паровых полях путем послойной обработки почвы, а также на занятых парах при зяблевой и предпосевной обработке, ромашка весьма устойчива к гербицидам, поэтому химические меры борьбы с ней мало эффективны. </w:t>
      </w:r>
      <w:r w:rsidRPr="00BF73F0">
        <w:rPr>
          <w:spacing w:val="-5"/>
          <w:sz w:val="32"/>
          <w:szCs w:val="32"/>
        </w:rPr>
        <w:t>Ромашка безъязычковая не выдерживает конкуренции других растений, поэтому в состав естественных фитоценозов встречается редко.</w:t>
      </w:r>
    </w:p>
    <w:p w:rsidR="00DD4E71" w:rsidRPr="00BF73F0" w:rsidRDefault="00DD4E71" w:rsidP="00BF73F0">
      <w:pPr>
        <w:ind w:firstLine="720"/>
        <w:jc w:val="both"/>
        <w:rPr>
          <w:sz w:val="32"/>
          <w:szCs w:val="32"/>
        </w:rPr>
      </w:pPr>
      <w:r w:rsidRPr="00BF73F0">
        <w:rPr>
          <w:spacing w:val="-3"/>
          <w:sz w:val="32"/>
          <w:szCs w:val="32"/>
          <w:u w:val="single"/>
        </w:rPr>
        <w:t>Ресурсы:</w:t>
      </w:r>
      <w:r w:rsidRPr="00BF73F0">
        <w:rPr>
          <w:spacing w:val="-3"/>
          <w:sz w:val="32"/>
          <w:szCs w:val="32"/>
        </w:rPr>
        <w:t xml:space="preserve"> Как широко распространенный сорняк ромашка безъязычковая </w:t>
      </w:r>
      <w:r w:rsidRPr="00BF73F0">
        <w:rPr>
          <w:sz w:val="32"/>
          <w:szCs w:val="32"/>
        </w:rPr>
        <w:t xml:space="preserve">встречается в большом обилии и ее можно заготавливать почти всюду, но </w:t>
      </w:r>
      <w:r w:rsidRPr="00BF73F0">
        <w:rPr>
          <w:spacing w:val="-2"/>
          <w:sz w:val="32"/>
          <w:szCs w:val="32"/>
        </w:rPr>
        <w:t xml:space="preserve">небольшими партиями. В Мантуровском районе запасы ее чрезвычайно велик. </w:t>
      </w:r>
      <w:r w:rsidRPr="00BF73F0">
        <w:rPr>
          <w:spacing w:val="-4"/>
          <w:sz w:val="32"/>
          <w:szCs w:val="32"/>
        </w:rPr>
        <w:t xml:space="preserve">Собирают корзинки ромашки безъязычковой без цветоносов в начале цветения, </w:t>
      </w:r>
      <w:r w:rsidRPr="00BF73F0">
        <w:rPr>
          <w:sz w:val="32"/>
          <w:szCs w:val="32"/>
        </w:rPr>
        <w:t xml:space="preserve">пока цветоносы не обнажены и корзинки не рассыпаются при надавливании. При сборе обрывают или срезают корзинки у самого основами с остатком </w:t>
      </w:r>
      <w:r w:rsidRPr="00BF73F0">
        <w:rPr>
          <w:spacing w:val="-5"/>
          <w:sz w:val="32"/>
          <w:szCs w:val="32"/>
        </w:rPr>
        <w:t>цветоноса не более 1 см</w:t>
      </w:r>
      <w:r w:rsidR="00BF73F0" w:rsidRPr="00BF73F0">
        <w:rPr>
          <w:spacing w:val="-5"/>
          <w:sz w:val="32"/>
          <w:szCs w:val="32"/>
        </w:rPr>
        <w:t xml:space="preserve"> </w:t>
      </w:r>
      <w:r w:rsidRPr="00BF73F0">
        <w:rPr>
          <w:spacing w:val="-7"/>
          <w:sz w:val="32"/>
          <w:szCs w:val="32"/>
        </w:rPr>
        <w:t>длины, без листьев. Для обеспечения самовозобновления на каждый 1м зарос</w:t>
      </w:r>
      <w:r w:rsidRPr="00BF73F0">
        <w:rPr>
          <w:spacing w:val="-8"/>
          <w:sz w:val="32"/>
          <w:szCs w:val="32"/>
        </w:rPr>
        <w:t xml:space="preserve">ли оставляют 2-3 хорошо развитых растения. Собранные соцветия укладывают </w:t>
      </w:r>
      <w:r w:rsidRPr="00BF73F0">
        <w:rPr>
          <w:spacing w:val="-7"/>
          <w:sz w:val="32"/>
          <w:szCs w:val="32"/>
        </w:rPr>
        <w:t>без уплотнения в корзины и без задержки отправляют на сушку. Перед сушкой на грохоте с ячейками в 1см. удаляют корзинки с длинными цветоносами. Су</w:t>
      </w:r>
      <w:r w:rsidRPr="00BF73F0">
        <w:rPr>
          <w:spacing w:val="-6"/>
          <w:sz w:val="32"/>
          <w:szCs w:val="32"/>
        </w:rPr>
        <w:t>шат на хорошо проветриваемых чердаках или в сушилках, не допуская нагре</w:t>
      </w:r>
      <w:r w:rsidRPr="00BF73F0">
        <w:rPr>
          <w:spacing w:val="-9"/>
          <w:sz w:val="32"/>
          <w:szCs w:val="32"/>
        </w:rPr>
        <w:t>вания сырья выше 40-50°. При воздушной сушке в сухую погоду сырье ромаш</w:t>
      </w:r>
      <w:r w:rsidRPr="00BF73F0">
        <w:rPr>
          <w:spacing w:val="-1"/>
          <w:sz w:val="32"/>
          <w:szCs w:val="32"/>
        </w:rPr>
        <w:t xml:space="preserve">ки высыхает за 4-6 дней. Пересушивать сырье ромашки нельзя, так как при </w:t>
      </w:r>
      <w:r w:rsidRPr="00BF73F0">
        <w:rPr>
          <w:spacing w:val="-6"/>
          <w:sz w:val="32"/>
          <w:szCs w:val="32"/>
        </w:rPr>
        <w:t xml:space="preserve">этом ее трубчатые цветки легко осыпаются и качество сырья резко снижается. Недосушенное сырье легко портится: приобретает бурый цвет, теряет аромат. </w:t>
      </w:r>
      <w:r w:rsidRPr="00BF73F0">
        <w:rPr>
          <w:spacing w:val="-8"/>
          <w:sz w:val="32"/>
          <w:szCs w:val="32"/>
        </w:rPr>
        <w:t>Хорошо высушенные корзинки при легком сдавливании должны быть упругими, при более сильном - из корзинок выпадают отдельные цветки. Готовое сы</w:t>
      </w:r>
      <w:r w:rsidRPr="00BF73F0">
        <w:rPr>
          <w:spacing w:val="-5"/>
          <w:sz w:val="32"/>
          <w:szCs w:val="32"/>
        </w:rPr>
        <w:t xml:space="preserve">рье имеет сильный, приятный запах и горьковато-пряный вкус с ощущением </w:t>
      </w:r>
      <w:r w:rsidRPr="00BF73F0">
        <w:rPr>
          <w:spacing w:val="-7"/>
          <w:sz w:val="32"/>
          <w:szCs w:val="32"/>
        </w:rPr>
        <w:t xml:space="preserve">слизистости и едкость. </w:t>
      </w:r>
      <w:r w:rsidR="00EB42F5" w:rsidRPr="00BF73F0">
        <w:rPr>
          <w:spacing w:val="-7"/>
          <w:sz w:val="32"/>
          <w:szCs w:val="32"/>
        </w:rPr>
        <w:t>Влажность сырья не</w:t>
      </w:r>
      <w:r w:rsidR="00EB42F5">
        <w:rPr>
          <w:spacing w:val="-7"/>
          <w:sz w:val="32"/>
          <w:szCs w:val="32"/>
        </w:rPr>
        <w:t xml:space="preserve"> </w:t>
      </w:r>
      <w:r w:rsidR="00EB42F5" w:rsidRPr="00BF73F0">
        <w:rPr>
          <w:spacing w:val="-7"/>
          <w:sz w:val="32"/>
          <w:szCs w:val="32"/>
        </w:rPr>
        <w:t>должна превышать 14%. Содержа</w:t>
      </w:r>
      <w:r w:rsidR="00EB42F5" w:rsidRPr="00BF73F0">
        <w:rPr>
          <w:spacing w:val="-10"/>
          <w:sz w:val="32"/>
          <w:szCs w:val="32"/>
        </w:rPr>
        <w:t>ние в нем эфирного масла должно быть не менее 0,2%.</w:t>
      </w:r>
    </w:p>
    <w:p w:rsidR="00DD4E71" w:rsidRPr="00BF73F0" w:rsidRDefault="00DD4E71" w:rsidP="00BF73F0">
      <w:pPr>
        <w:ind w:firstLine="720"/>
        <w:jc w:val="both"/>
        <w:rPr>
          <w:sz w:val="32"/>
          <w:szCs w:val="32"/>
        </w:rPr>
      </w:pPr>
      <w:r w:rsidRPr="00BF73F0">
        <w:rPr>
          <w:spacing w:val="-4"/>
          <w:sz w:val="32"/>
          <w:szCs w:val="32"/>
          <w:u w:val="single"/>
        </w:rPr>
        <w:t>Химический состав:</w:t>
      </w:r>
      <w:r w:rsidRPr="00BF73F0">
        <w:rPr>
          <w:spacing w:val="-4"/>
          <w:sz w:val="32"/>
          <w:szCs w:val="32"/>
        </w:rPr>
        <w:t xml:space="preserve"> В цветочных корзинках ромашки безъязычковой содер</w:t>
      </w:r>
      <w:r w:rsidRPr="00BF73F0">
        <w:rPr>
          <w:spacing w:val="-4"/>
          <w:sz w:val="32"/>
          <w:szCs w:val="32"/>
        </w:rPr>
        <w:softHyphen/>
      </w:r>
      <w:r w:rsidRPr="00BF73F0">
        <w:rPr>
          <w:spacing w:val="-9"/>
          <w:sz w:val="32"/>
          <w:szCs w:val="32"/>
        </w:rPr>
        <w:t xml:space="preserve">жится: эфирное масло синего цвета (0,2-0,8%), апиин, салициловая кислота </w:t>
      </w:r>
      <w:r w:rsidR="00EB42F5" w:rsidRPr="00BF73F0">
        <w:rPr>
          <w:spacing w:val="-9"/>
          <w:sz w:val="32"/>
          <w:szCs w:val="32"/>
        </w:rPr>
        <w:t>гли</w:t>
      </w:r>
      <w:r w:rsidR="00EB42F5" w:rsidRPr="00BF73F0">
        <w:rPr>
          <w:spacing w:val="-3"/>
          <w:sz w:val="32"/>
          <w:szCs w:val="32"/>
        </w:rPr>
        <w:t>цериды</w:t>
      </w:r>
      <w:r w:rsidRPr="00BF73F0">
        <w:rPr>
          <w:spacing w:val="-3"/>
          <w:sz w:val="32"/>
          <w:szCs w:val="32"/>
        </w:rPr>
        <w:t xml:space="preserve"> жирных кислот, аскорбиновая кислота, каротин, горечи, слизи и ка</w:t>
      </w:r>
      <w:r w:rsidRPr="00BF73F0">
        <w:rPr>
          <w:spacing w:val="-8"/>
          <w:sz w:val="32"/>
          <w:szCs w:val="32"/>
        </w:rPr>
        <w:t>медь. Основную ценность все эфирных маслах представляет хамазулен. Одна</w:t>
      </w:r>
      <w:r w:rsidRPr="00BF73F0">
        <w:rPr>
          <w:spacing w:val="-3"/>
          <w:sz w:val="32"/>
          <w:szCs w:val="32"/>
        </w:rPr>
        <w:t>ко, его содержание значительно ниже, чем в эфирном масле из соцветий ро</w:t>
      </w:r>
      <w:r w:rsidRPr="00BF73F0">
        <w:rPr>
          <w:spacing w:val="-11"/>
          <w:sz w:val="32"/>
          <w:szCs w:val="32"/>
        </w:rPr>
        <w:t>машки ободранной.</w:t>
      </w:r>
    </w:p>
    <w:p w:rsidR="00DD4E71" w:rsidRPr="00BF73F0" w:rsidRDefault="00DD4E71" w:rsidP="00BF73F0">
      <w:pPr>
        <w:ind w:firstLine="720"/>
        <w:jc w:val="both"/>
        <w:rPr>
          <w:sz w:val="32"/>
          <w:szCs w:val="32"/>
        </w:rPr>
      </w:pPr>
      <w:r w:rsidRPr="00BF73F0">
        <w:rPr>
          <w:spacing w:val="-6"/>
          <w:sz w:val="32"/>
          <w:szCs w:val="32"/>
          <w:u w:val="single"/>
        </w:rPr>
        <w:t>Использование:</w:t>
      </w:r>
      <w:r w:rsidRPr="00BF73F0">
        <w:rPr>
          <w:spacing w:val="-6"/>
          <w:sz w:val="32"/>
          <w:szCs w:val="32"/>
        </w:rPr>
        <w:t xml:space="preserve"> В медицине препараты ромашки применяют внутрь как спаз</w:t>
      </w:r>
      <w:r w:rsidRPr="00BF73F0">
        <w:rPr>
          <w:spacing w:val="-6"/>
          <w:sz w:val="32"/>
          <w:szCs w:val="32"/>
        </w:rPr>
        <w:softHyphen/>
      </w:r>
      <w:r w:rsidRPr="00BF73F0">
        <w:rPr>
          <w:spacing w:val="-9"/>
          <w:sz w:val="32"/>
          <w:szCs w:val="32"/>
        </w:rPr>
        <w:t xml:space="preserve">молитическое средство при заболеваниях органов пищеварения, спастических и хронических колитах, сопровождающихся брожением в кишечнике, анацидных </w:t>
      </w:r>
      <w:r w:rsidRPr="00BF73F0">
        <w:rPr>
          <w:spacing w:val="-6"/>
          <w:sz w:val="32"/>
          <w:szCs w:val="32"/>
        </w:rPr>
        <w:t>гастритах и как желчегонное средство. Наружно ромашку безъязычковую ис</w:t>
      </w:r>
      <w:r w:rsidRPr="00BF73F0">
        <w:rPr>
          <w:spacing w:val="-8"/>
          <w:sz w:val="32"/>
          <w:szCs w:val="32"/>
        </w:rPr>
        <w:t>пользуют в качестве слабого вяжущего, противовоспалительного и антисепти</w:t>
      </w:r>
      <w:r w:rsidRPr="00BF73F0">
        <w:rPr>
          <w:spacing w:val="-9"/>
          <w:sz w:val="32"/>
          <w:szCs w:val="32"/>
        </w:rPr>
        <w:t xml:space="preserve">ческого средства для полосканий, примочек, ванн и клизм. Входит в состав желудочных и мягчительных сборов. Иногда, вместо ромашки аптечной, ромашку </w:t>
      </w:r>
      <w:r w:rsidRPr="00BF73F0">
        <w:rPr>
          <w:spacing w:val="-3"/>
          <w:sz w:val="32"/>
          <w:szCs w:val="32"/>
        </w:rPr>
        <w:t xml:space="preserve">безъязычковую используют в косметике, в частности, для придания волосам </w:t>
      </w:r>
      <w:r w:rsidRPr="00BF73F0">
        <w:rPr>
          <w:spacing w:val="-11"/>
          <w:sz w:val="32"/>
          <w:szCs w:val="32"/>
        </w:rPr>
        <w:t>соломенно-желтого и золотистого цвета</w:t>
      </w:r>
      <w:r w:rsidR="00BF73F0" w:rsidRPr="00BF73F0">
        <w:rPr>
          <w:rStyle w:val="a6"/>
          <w:spacing w:val="-11"/>
          <w:sz w:val="32"/>
          <w:szCs w:val="32"/>
        </w:rPr>
        <w:footnoteReference w:id="5"/>
      </w:r>
      <w:r w:rsidRPr="00BF73F0">
        <w:rPr>
          <w:spacing w:val="-11"/>
          <w:sz w:val="32"/>
          <w:szCs w:val="32"/>
        </w:rPr>
        <w:t>.</w:t>
      </w:r>
    </w:p>
    <w:p w:rsidR="001B1593" w:rsidRDefault="00BF73F0" w:rsidP="00BF73F0">
      <w:pPr>
        <w:jc w:val="center"/>
        <w:rPr>
          <w:b/>
          <w:bCs/>
          <w:iCs/>
          <w:spacing w:val="-23"/>
          <w:sz w:val="48"/>
          <w:szCs w:val="48"/>
        </w:rPr>
      </w:pPr>
      <w:r>
        <w:br w:type="page"/>
      </w:r>
      <w:r w:rsidR="001B1593" w:rsidRPr="00BF73F0">
        <w:rPr>
          <w:b/>
          <w:bCs/>
          <w:iCs/>
          <w:spacing w:val="-23"/>
          <w:sz w:val="48"/>
          <w:szCs w:val="48"/>
        </w:rPr>
        <w:t>Заключение</w:t>
      </w:r>
    </w:p>
    <w:p w:rsidR="00BF73F0" w:rsidRPr="00BF73F0" w:rsidRDefault="00BF73F0" w:rsidP="00BF73F0">
      <w:pPr>
        <w:jc w:val="center"/>
        <w:rPr>
          <w:sz w:val="48"/>
          <w:szCs w:val="48"/>
        </w:rPr>
      </w:pPr>
    </w:p>
    <w:p w:rsidR="001B1593" w:rsidRPr="00BF73F0" w:rsidRDefault="00F124FF" w:rsidP="00BF73F0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pacing w:val="-8"/>
          <w:sz w:val="32"/>
          <w:szCs w:val="32"/>
        </w:rPr>
        <w:t xml:space="preserve">В своей </w:t>
      </w:r>
      <w:r w:rsidR="001B1593" w:rsidRPr="00BF73F0">
        <w:rPr>
          <w:spacing w:val="-8"/>
          <w:sz w:val="32"/>
          <w:szCs w:val="32"/>
        </w:rPr>
        <w:t xml:space="preserve"> работе я подробно описала </w:t>
      </w:r>
      <w:r w:rsidR="001B1593" w:rsidRPr="00BF73F0">
        <w:rPr>
          <w:spacing w:val="-11"/>
          <w:sz w:val="32"/>
          <w:szCs w:val="32"/>
        </w:rPr>
        <w:t>строение использования химический состав и запасы ресурсов изучаемых мною растений. Сделать мне это не состави</w:t>
      </w:r>
      <w:r w:rsidR="001B1593" w:rsidRPr="00BF73F0">
        <w:rPr>
          <w:spacing w:val="-6"/>
          <w:sz w:val="32"/>
          <w:szCs w:val="32"/>
        </w:rPr>
        <w:t>ло труда, т.к. в нашей местности они встречаются в доста</w:t>
      </w:r>
      <w:r w:rsidR="001B1593" w:rsidRPr="00BF73F0">
        <w:rPr>
          <w:sz w:val="32"/>
          <w:szCs w:val="32"/>
        </w:rPr>
        <w:t xml:space="preserve">точных для изучения количествах. Поэтому для меня эта </w:t>
      </w:r>
      <w:r w:rsidR="001B1593" w:rsidRPr="00BF73F0">
        <w:rPr>
          <w:spacing w:val="-12"/>
          <w:sz w:val="32"/>
          <w:szCs w:val="32"/>
        </w:rPr>
        <w:t>работа оказалась не очень сложной.</w:t>
      </w:r>
    </w:p>
    <w:p w:rsidR="001B1593" w:rsidRPr="00BF73F0" w:rsidRDefault="001B1593" w:rsidP="00BF73F0">
      <w:pPr>
        <w:spacing w:line="360" w:lineRule="auto"/>
        <w:jc w:val="both"/>
        <w:rPr>
          <w:sz w:val="32"/>
          <w:szCs w:val="32"/>
        </w:rPr>
      </w:pPr>
      <w:r w:rsidRPr="00BF73F0">
        <w:rPr>
          <w:spacing w:val="-5"/>
          <w:sz w:val="32"/>
          <w:szCs w:val="32"/>
        </w:rPr>
        <w:t xml:space="preserve">Но в некоторых районах нашей области эти растения </w:t>
      </w:r>
      <w:r w:rsidRPr="00BF73F0">
        <w:rPr>
          <w:spacing w:val="-11"/>
          <w:sz w:val="32"/>
          <w:szCs w:val="32"/>
        </w:rPr>
        <w:t xml:space="preserve">практически вымирают от различных неблагоприятных </w:t>
      </w:r>
      <w:r w:rsidRPr="00BF73F0">
        <w:rPr>
          <w:spacing w:val="-5"/>
          <w:sz w:val="32"/>
          <w:szCs w:val="32"/>
        </w:rPr>
        <w:t>факторов, гибнут не только растения, но и животные. По</w:t>
      </w:r>
      <w:r w:rsidRPr="00BF73F0">
        <w:rPr>
          <w:spacing w:val="-12"/>
          <w:sz w:val="32"/>
          <w:szCs w:val="32"/>
        </w:rPr>
        <w:t>этому нужно следить за экологией.</w:t>
      </w:r>
    </w:p>
    <w:p w:rsidR="001B1593" w:rsidRDefault="00BF73F0" w:rsidP="00BF73F0">
      <w:pPr>
        <w:jc w:val="center"/>
        <w:rPr>
          <w:b/>
          <w:bCs/>
          <w:iCs/>
          <w:spacing w:val="-21"/>
          <w:sz w:val="48"/>
          <w:szCs w:val="48"/>
        </w:rPr>
      </w:pPr>
      <w:r>
        <w:rPr>
          <w:b/>
          <w:bCs/>
          <w:i/>
          <w:iCs/>
          <w:spacing w:val="-21"/>
          <w:sz w:val="53"/>
          <w:szCs w:val="53"/>
        </w:rPr>
        <w:br w:type="page"/>
      </w:r>
      <w:r w:rsidR="001B1593" w:rsidRPr="00BF73F0">
        <w:rPr>
          <w:b/>
          <w:bCs/>
          <w:iCs/>
          <w:spacing w:val="-21"/>
          <w:sz w:val="48"/>
          <w:szCs w:val="48"/>
        </w:rPr>
        <w:t>Список литературы</w:t>
      </w:r>
      <w:r w:rsidR="00E51349">
        <w:rPr>
          <w:b/>
          <w:bCs/>
          <w:iCs/>
          <w:spacing w:val="-21"/>
          <w:sz w:val="48"/>
          <w:szCs w:val="48"/>
        </w:rPr>
        <w:t>:</w:t>
      </w:r>
    </w:p>
    <w:p w:rsidR="00BF73F0" w:rsidRPr="00BF73F0" w:rsidRDefault="00BF73F0" w:rsidP="00BF73F0">
      <w:pPr>
        <w:jc w:val="center"/>
        <w:rPr>
          <w:sz w:val="48"/>
          <w:szCs w:val="48"/>
        </w:rPr>
      </w:pPr>
    </w:p>
    <w:p w:rsidR="001B1593" w:rsidRPr="00D06AE1" w:rsidRDefault="001B1593" w:rsidP="00BF73F0">
      <w:pPr>
        <w:spacing w:line="360" w:lineRule="auto"/>
      </w:pPr>
      <w:r w:rsidRPr="00D06AE1">
        <w:rPr>
          <w:spacing w:val="-6"/>
          <w:sz w:val="36"/>
          <w:szCs w:val="36"/>
        </w:rPr>
        <w:t>1. Составитель Т. Казарине «Растения целители» 1994г. -</w:t>
      </w:r>
      <w:r w:rsidRPr="00D06AE1">
        <w:rPr>
          <w:spacing w:val="-7"/>
          <w:sz w:val="36"/>
          <w:szCs w:val="36"/>
        </w:rPr>
        <w:t>607 стр. изд. Смоленск</w:t>
      </w:r>
    </w:p>
    <w:p w:rsidR="001B1593" w:rsidRPr="00D06AE1" w:rsidRDefault="001B1593" w:rsidP="00BF73F0">
      <w:pPr>
        <w:spacing w:line="360" w:lineRule="auto"/>
      </w:pPr>
      <w:r w:rsidRPr="00D06AE1">
        <w:rPr>
          <w:spacing w:val="-7"/>
          <w:sz w:val="36"/>
          <w:szCs w:val="36"/>
        </w:rPr>
        <w:t xml:space="preserve">2. А.Ф. Синяков «Стимуляторы жизни» - М; Молодая </w:t>
      </w:r>
      <w:r w:rsidRPr="00D06AE1">
        <w:rPr>
          <w:spacing w:val="-5"/>
          <w:sz w:val="36"/>
          <w:szCs w:val="36"/>
        </w:rPr>
        <w:t>гвардия, 1990г. - 190 стр.</w:t>
      </w:r>
    </w:p>
    <w:p w:rsidR="001B1593" w:rsidRPr="00D06AE1" w:rsidRDefault="001B1593" w:rsidP="00BF73F0">
      <w:pPr>
        <w:spacing w:line="360" w:lineRule="auto"/>
      </w:pPr>
      <w:r w:rsidRPr="00D06AE1">
        <w:rPr>
          <w:spacing w:val="-7"/>
          <w:sz w:val="36"/>
          <w:szCs w:val="36"/>
        </w:rPr>
        <w:t xml:space="preserve">3. С.Я.Соколов «Справочник по лекарственным растениям» </w:t>
      </w:r>
      <w:r w:rsidRPr="00D06AE1">
        <w:rPr>
          <w:spacing w:val="-5"/>
          <w:sz w:val="36"/>
          <w:szCs w:val="36"/>
        </w:rPr>
        <w:t>- М: Медицина, 1988г - 464 стр.</w:t>
      </w:r>
    </w:p>
    <w:p w:rsidR="007A224C" w:rsidRDefault="001B1593" w:rsidP="00BF73F0">
      <w:pPr>
        <w:spacing w:line="360" w:lineRule="auto"/>
        <w:rPr>
          <w:spacing w:val="-6"/>
          <w:sz w:val="36"/>
          <w:szCs w:val="36"/>
        </w:rPr>
      </w:pPr>
      <w:r w:rsidRPr="00D06AE1">
        <w:rPr>
          <w:spacing w:val="-7"/>
          <w:sz w:val="36"/>
          <w:szCs w:val="36"/>
        </w:rPr>
        <w:t xml:space="preserve">4. А. Онегов «Искусство быть здоровым», «Лечитесь </w:t>
      </w:r>
      <w:r w:rsidRPr="00D06AE1">
        <w:rPr>
          <w:spacing w:val="-6"/>
          <w:sz w:val="36"/>
          <w:szCs w:val="36"/>
        </w:rPr>
        <w:t>травами» М: «Молодая Россия» 1992г №6 - 63 стр.</w:t>
      </w:r>
    </w:p>
    <w:p w:rsidR="00BF73F0" w:rsidRDefault="00BF73F0" w:rsidP="00BF73F0">
      <w:pPr>
        <w:spacing w:line="360" w:lineRule="auto"/>
        <w:jc w:val="center"/>
        <w:rPr>
          <w:b/>
          <w:spacing w:val="-6"/>
          <w:sz w:val="48"/>
          <w:szCs w:val="48"/>
        </w:rPr>
      </w:pPr>
      <w:r>
        <w:rPr>
          <w:spacing w:val="-6"/>
          <w:sz w:val="36"/>
          <w:szCs w:val="36"/>
        </w:rPr>
        <w:br w:type="page"/>
      </w:r>
      <w:r>
        <w:rPr>
          <w:b/>
          <w:spacing w:val="-6"/>
          <w:sz w:val="48"/>
          <w:szCs w:val="48"/>
        </w:rPr>
        <w:t>Приложения</w:t>
      </w:r>
    </w:p>
    <w:p w:rsidR="00BF73F0" w:rsidRDefault="00BF73F0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br w:type="page"/>
        <w:t>Приложение 1</w:t>
      </w:r>
    </w:p>
    <w:p w:rsidR="00BF73F0" w:rsidRDefault="00FC7BE7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47.25pt">
            <v:imagedata r:id="rId10" o:title="ром 004"/>
          </v:shape>
        </w:pict>
      </w:r>
    </w:p>
    <w:p w:rsidR="00BF73F0" w:rsidRDefault="00BF73F0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t>Приложение 2</w:t>
      </w:r>
    </w:p>
    <w:p w:rsidR="00BF73F0" w:rsidRDefault="00FC7BE7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pict>
          <v:shape id="_x0000_i1026" type="#_x0000_t75" style="width:481.5pt;height:670.5pt">
            <v:imagedata r:id="rId11" o:title="ром 003"/>
          </v:shape>
        </w:pict>
      </w:r>
    </w:p>
    <w:p w:rsidR="00BF73F0" w:rsidRDefault="00BF73F0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t>Приложение 3</w:t>
      </w:r>
    </w:p>
    <w:p w:rsidR="00BF73F0" w:rsidRDefault="00FC7BE7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pict>
          <v:shape id="_x0000_i1027" type="#_x0000_t75" style="width:464.25pt;height:666.75pt">
            <v:imagedata r:id="rId12" o:title="ром 002"/>
          </v:shape>
        </w:pict>
      </w:r>
    </w:p>
    <w:p w:rsidR="00BF73F0" w:rsidRDefault="00BF73F0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t>Приложение 4</w:t>
      </w:r>
    </w:p>
    <w:p w:rsidR="00BF73F0" w:rsidRDefault="00FC7BE7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pict>
          <v:shape id="_x0000_i1028" type="#_x0000_t75" style="width:437.25pt;height:666.75pt">
            <v:imagedata r:id="rId13" o:title="ром 001"/>
          </v:shape>
        </w:pict>
      </w:r>
    </w:p>
    <w:p w:rsidR="00BF73F0" w:rsidRDefault="00BF73F0" w:rsidP="00BF73F0">
      <w:pPr>
        <w:spacing w:line="360" w:lineRule="auto"/>
        <w:jc w:val="right"/>
        <w:rPr>
          <w:b/>
          <w:spacing w:val="-6"/>
          <w:sz w:val="48"/>
          <w:szCs w:val="48"/>
        </w:rPr>
      </w:pPr>
      <w:r>
        <w:rPr>
          <w:b/>
          <w:spacing w:val="-6"/>
          <w:sz w:val="48"/>
          <w:szCs w:val="48"/>
        </w:rPr>
        <w:t>Приложение 5</w:t>
      </w:r>
    </w:p>
    <w:p w:rsidR="00BF73F0" w:rsidRPr="00BF73F0" w:rsidRDefault="00FC7BE7" w:rsidP="00BF73F0">
      <w:pPr>
        <w:spacing w:line="360" w:lineRule="auto"/>
        <w:jc w:val="right"/>
        <w:rPr>
          <w:b/>
          <w:sz w:val="48"/>
          <w:szCs w:val="48"/>
        </w:rPr>
      </w:pPr>
      <w:r>
        <w:rPr>
          <w:b/>
          <w:spacing w:val="-6"/>
          <w:sz w:val="48"/>
          <w:szCs w:val="48"/>
        </w:rPr>
        <w:pict>
          <v:shape id="_x0000_i1029" type="#_x0000_t75" style="width:482.25pt;height:591.75pt">
            <v:imagedata r:id="rId14" o:title="ром"/>
          </v:shape>
        </w:pict>
      </w:r>
      <w:bookmarkStart w:id="0" w:name="_GoBack"/>
      <w:bookmarkEnd w:id="0"/>
    </w:p>
    <w:sectPr w:rsidR="00BF73F0" w:rsidRPr="00BF73F0" w:rsidSect="007D2798">
      <w:footerReference w:type="even" r:id="rId15"/>
      <w:footerReference w:type="default" r:id="rId16"/>
      <w:type w:val="continuous"/>
      <w:pgSz w:w="11909" w:h="16834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6AA" w:rsidRDefault="002216AA">
      <w:r>
        <w:separator/>
      </w:r>
    </w:p>
  </w:endnote>
  <w:endnote w:type="continuationSeparator" w:id="0">
    <w:p w:rsidR="002216AA" w:rsidRDefault="0022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2F5" w:rsidRDefault="00EB42F5" w:rsidP="000258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42F5" w:rsidRDefault="00EB42F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2F5" w:rsidRDefault="00EB42F5" w:rsidP="000258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E2DAB">
      <w:rPr>
        <w:rStyle w:val="a4"/>
        <w:noProof/>
      </w:rPr>
      <w:t>17</w:t>
    </w:r>
    <w:r>
      <w:rPr>
        <w:rStyle w:val="a4"/>
      </w:rPr>
      <w:fldChar w:fldCharType="end"/>
    </w:r>
  </w:p>
  <w:p w:rsidR="00EB42F5" w:rsidRDefault="00EB42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6AA" w:rsidRDefault="002216AA">
      <w:r>
        <w:separator/>
      </w:r>
    </w:p>
  </w:footnote>
  <w:footnote w:type="continuationSeparator" w:id="0">
    <w:p w:rsidR="002216AA" w:rsidRDefault="002216AA">
      <w:r>
        <w:continuationSeparator/>
      </w:r>
    </w:p>
  </w:footnote>
  <w:footnote w:id="1">
    <w:p w:rsidR="00EB42F5" w:rsidRDefault="00EB42F5">
      <w:pPr>
        <w:pStyle w:val="a5"/>
      </w:pPr>
      <w:r>
        <w:rPr>
          <w:rStyle w:val="a6"/>
        </w:rPr>
        <w:footnoteRef/>
      </w:r>
      <w:r>
        <w:t xml:space="preserve"> См. приложение 1</w:t>
      </w:r>
    </w:p>
  </w:footnote>
  <w:footnote w:id="2">
    <w:p w:rsidR="00EB42F5" w:rsidRDefault="00EB42F5">
      <w:pPr>
        <w:pStyle w:val="a5"/>
      </w:pPr>
      <w:r>
        <w:rPr>
          <w:rStyle w:val="a6"/>
        </w:rPr>
        <w:footnoteRef/>
      </w:r>
      <w:r>
        <w:t xml:space="preserve"> См. приложение 2</w:t>
      </w:r>
    </w:p>
  </w:footnote>
  <w:footnote w:id="3">
    <w:p w:rsidR="00EB42F5" w:rsidRDefault="00EB42F5">
      <w:pPr>
        <w:pStyle w:val="a5"/>
      </w:pPr>
      <w:r>
        <w:rPr>
          <w:rStyle w:val="a6"/>
        </w:rPr>
        <w:footnoteRef/>
      </w:r>
      <w:r>
        <w:t xml:space="preserve"> См. приложение 3</w:t>
      </w:r>
    </w:p>
  </w:footnote>
  <w:footnote w:id="4">
    <w:p w:rsidR="00EB42F5" w:rsidRDefault="00EB42F5">
      <w:pPr>
        <w:pStyle w:val="a5"/>
      </w:pPr>
      <w:r>
        <w:rPr>
          <w:rStyle w:val="a6"/>
        </w:rPr>
        <w:footnoteRef/>
      </w:r>
      <w:r>
        <w:t xml:space="preserve"> См. приложение 4</w:t>
      </w:r>
    </w:p>
  </w:footnote>
  <w:footnote w:id="5">
    <w:p w:rsidR="00EB42F5" w:rsidRDefault="00EB42F5">
      <w:pPr>
        <w:pStyle w:val="a5"/>
      </w:pPr>
      <w:r>
        <w:rPr>
          <w:rStyle w:val="a6"/>
        </w:rPr>
        <w:footnoteRef/>
      </w:r>
      <w:r>
        <w:t xml:space="preserve"> См. приложение 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75FB1"/>
    <w:multiLevelType w:val="hybridMultilevel"/>
    <w:tmpl w:val="B1626912"/>
    <w:lvl w:ilvl="0" w:tplc="0E44873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24C"/>
    <w:rsid w:val="00022E8B"/>
    <w:rsid w:val="00025884"/>
    <w:rsid w:val="000A77EC"/>
    <w:rsid w:val="001B1593"/>
    <w:rsid w:val="002216AA"/>
    <w:rsid w:val="003C4006"/>
    <w:rsid w:val="00444D78"/>
    <w:rsid w:val="004E6094"/>
    <w:rsid w:val="00512E7A"/>
    <w:rsid w:val="005353FD"/>
    <w:rsid w:val="007A224C"/>
    <w:rsid w:val="007D2798"/>
    <w:rsid w:val="008354CC"/>
    <w:rsid w:val="008A6E40"/>
    <w:rsid w:val="00903AC2"/>
    <w:rsid w:val="00920708"/>
    <w:rsid w:val="00B41558"/>
    <w:rsid w:val="00BB355E"/>
    <w:rsid w:val="00BF73F0"/>
    <w:rsid w:val="00CC0ACF"/>
    <w:rsid w:val="00D05E08"/>
    <w:rsid w:val="00D06AE1"/>
    <w:rsid w:val="00DD4E71"/>
    <w:rsid w:val="00DF6983"/>
    <w:rsid w:val="00E51349"/>
    <w:rsid w:val="00EB42F5"/>
    <w:rsid w:val="00F124FF"/>
    <w:rsid w:val="00F14AFC"/>
    <w:rsid w:val="00F9195B"/>
    <w:rsid w:val="00FC7BE7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oNotEmbedSmartTags/>
  <w:decimalSymbol w:val=","/>
  <w:listSeparator w:val=";"/>
  <w15:chartTrackingRefBased/>
  <w15:docId w15:val="{CCF9CD1D-C146-455F-AE2A-C3255B6D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D27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2798"/>
  </w:style>
  <w:style w:type="paragraph" w:styleId="a5">
    <w:name w:val="footnote text"/>
    <w:basedOn w:val="a"/>
    <w:semiHidden/>
    <w:rsid w:val="00DF6983"/>
  </w:style>
  <w:style w:type="character" w:styleId="a6">
    <w:name w:val="footnote reference"/>
    <w:basedOn w:val="a0"/>
    <w:semiHidden/>
    <w:rsid w:val="00DF69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5658E6E0E2C0F42AD52882F0EB36E59" ma:contentTypeVersion="1" ma:contentTypeDescription="Создание документа." ma:contentTypeScope="" ma:versionID="46add3e9a25279481632d41467c579d2">
  <xsd:schema xmlns:xsd="http://www.w3.org/2001/XMLSchema" xmlns:p="http://schemas.microsoft.com/office/2006/metadata/properties" targetNamespace="http://schemas.microsoft.com/office/2006/metadata/properties" ma:root="true" ma:fieldsID="902d9d487a506be3418675e67f06fe0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9E897-FA04-4D2B-8BDC-4395564F8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C595C0-B633-4330-B8AB-7CA83662A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415222-C0AD-4DA9-9F73-EBF4356B2C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2991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2010-12-10T07:56:00Z</cp:lastPrinted>
  <dcterms:created xsi:type="dcterms:W3CDTF">2014-07-31T14:23:00Z</dcterms:created>
  <dcterms:modified xsi:type="dcterms:W3CDTF">2014-07-31T14:23:00Z</dcterms:modified>
</cp:coreProperties>
</file>