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26C" w:rsidRDefault="007B226C" w:rsidP="00831B4E">
      <w:pPr>
        <w:pStyle w:val="a5"/>
        <w:jc w:val="center"/>
        <w:rPr>
          <w:rFonts w:ascii="Times New Roman" w:hAnsi="Times New Roman"/>
          <w:kern w:val="36"/>
          <w:sz w:val="28"/>
          <w:szCs w:val="28"/>
        </w:rPr>
      </w:pPr>
      <w:r>
        <w:rPr>
          <w:rFonts w:ascii="Times New Roman" w:hAnsi="Times New Roman"/>
          <w:kern w:val="36"/>
          <w:sz w:val="28"/>
          <w:szCs w:val="28"/>
        </w:rPr>
        <w:t>Содержание</w:t>
      </w:r>
    </w:p>
    <w:p w:rsidR="007B226C" w:rsidRDefault="00F56AFB" w:rsidP="00F56AFB">
      <w:pPr>
        <w:pStyle w:val="a5"/>
        <w:jc w:val="right"/>
        <w:rPr>
          <w:rFonts w:ascii="Times New Roman" w:hAnsi="Times New Roman"/>
          <w:kern w:val="36"/>
          <w:sz w:val="28"/>
          <w:szCs w:val="28"/>
        </w:rPr>
      </w:pPr>
      <w:r>
        <w:rPr>
          <w:rFonts w:ascii="Times New Roman" w:hAnsi="Times New Roman"/>
          <w:kern w:val="36"/>
          <w:sz w:val="28"/>
          <w:szCs w:val="28"/>
        </w:rPr>
        <w:t>стр.</w:t>
      </w:r>
    </w:p>
    <w:p w:rsidR="001342CD" w:rsidRPr="00547B33" w:rsidRDefault="001342CD" w:rsidP="00547B33">
      <w:pPr>
        <w:pStyle w:val="a5"/>
        <w:jc w:val="both"/>
        <w:rPr>
          <w:rFonts w:ascii="Times New Roman" w:hAnsi="Times New Roman"/>
          <w:sz w:val="28"/>
          <w:szCs w:val="28"/>
        </w:rPr>
      </w:pPr>
      <w:r w:rsidRPr="00547B33">
        <w:rPr>
          <w:rFonts w:ascii="Times New Roman" w:hAnsi="Times New Roman"/>
          <w:sz w:val="28"/>
          <w:szCs w:val="28"/>
        </w:rPr>
        <w:t>Введение</w:t>
      </w:r>
      <w:r w:rsidR="00F56AFB" w:rsidRPr="00547B33">
        <w:rPr>
          <w:rFonts w:ascii="Times New Roman" w:hAnsi="Times New Roman"/>
          <w:sz w:val="28"/>
          <w:szCs w:val="28"/>
        </w:rPr>
        <w:t xml:space="preserve">                                                                                                                               2</w:t>
      </w:r>
    </w:p>
    <w:p w:rsidR="003F1E58" w:rsidRPr="00547B33" w:rsidRDefault="003F1E58" w:rsidP="00547B33">
      <w:pPr>
        <w:pStyle w:val="a5"/>
        <w:jc w:val="both"/>
        <w:rPr>
          <w:rFonts w:ascii="Times New Roman" w:hAnsi="Times New Roman"/>
          <w:sz w:val="28"/>
          <w:szCs w:val="28"/>
        </w:rPr>
      </w:pPr>
      <w:r w:rsidRPr="00547B33">
        <w:rPr>
          <w:rFonts w:ascii="Times New Roman" w:hAnsi="Times New Roman"/>
          <w:sz w:val="28"/>
          <w:szCs w:val="28"/>
        </w:rPr>
        <w:t>1. Зарождение таможни в Древней Руси и ее становление до XIX века</w:t>
      </w:r>
      <w:r w:rsidR="00F56AFB" w:rsidRPr="00547B33">
        <w:rPr>
          <w:rFonts w:ascii="Times New Roman" w:hAnsi="Times New Roman"/>
          <w:sz w:val="28"/>
          <w:szCs w:val="28"/>
        </w:rPr>
        <w:t xml:space="preserve">                        3</w:t>
      </w:r>
    </w:p>
    <w:p w:rsidR="00547B33" w:rsidRDefault="00547B33" w:rsidP="00547B33">
      <w:pPr>
        <w:pStyle w:val="a5"/>
        <w:jc w:val="both"/>
        <w:rPr>
          <w:rFonts w:ascii="Times New Roman" w:hAnsi="Times New Roman"/>
          <w:sz w:val="28"/>
          <w:szCs w:val="28"/>
        </w:rPr>
      </w:pPr>
      <w:r>
        <w:rPr>
          <w:rFonts w:ascii="Times New Roman" w:hAnsi="Times New Roman"/>
          <w:sz w:val="28"/>
          <w:szCs w:val="28"/>
        </w:rPr>
        <w:t>2.</w:t>
      </w:r>
      <w:r w:rsidRPr="00547B33">
        <w:rPr>
          <w:rFonts w:ascii="Times New Roman" w:hAnsi="Times New Roman"/>
          <w:sz w:val="28"/>
          <w:szCs w:val="28"/>
        </w:rPr>
        <w:t>Характеристика</w:t>
      </w:r>
      <w:r>
        <w:rPr>
          <w:rFonts w:ascii="Times New Roman" w:hAnsi="Times New Roman"/>
          <w:sz w:val="28"/>
          <w:szCs w:val="28"/>
        </w:rPr>
        <w:t xml:space="preserve"> </w:t>
      </w:r>
      <w:r w:rsidRPr="00547B33">
        <w:rPr>
          <w:rFonts w:ascii="Times New Roman" w:hAnsi="Times New Roman"/>
          <w:sz w:val="28"/>
          <w:szCs w:val="28"/>
        </w:rPr>
        <w:t>таможенных органов</w:t>
      </w:r>
      <w:r w:rsidR="001C7AB4" w:rsidRPr="00547B33">
        <w:rPr>
          <w:rFonts w:ascii="Times New Roman" w:hAnsi="Times New Roman"/>
          <w:sz w:val="28"/>
          <w:szCs w:val="28"/>
        </w:rPr>
        <w:t xml:space="preserve"> в XIX</w:t>
      </w:r>
      <w:r w:rsidRPr="00547B33">
        <w:rPr>
          <w:rFonts w:ascii="Times New Roman" w:hAnsi="Times New Roman"/>
          <w:sz w:val="28"/>
          <w:szCs w:val="28"/>
        </w:rPr>
        <w:t xml:space="preserve"> веке</w:t>
      </w:r>
      <w:r w:rsidR="001C7AB4" w:rsidRPr="00547B33">
        <w:rPr>
          <w:rFonts w:ascii="Times New Roman" w:hAnsi="Times New Roman"/>
          <w:sz w:val="28"/>
          <w:szCs w:val="28"/>
        </w:rPr>
        <w:t xml:space="preserve"> </w:t>
      </w:r>
      <w:r w:rsidR="00F56AFB" w:rsidRPr="00547B33">
        <w:rPr>
          <w:rFonts w:ascii="Times New Roman" w:hAnsi="Times New Roman"/>
          <w:sz w:val="28"/>
          <w:szCs w:val="28"/>
        </w:rPr>
        <w:t xml:space="preserve">                </w:t>
      </w:r>
      <w:r>
        <w:rPr>
          <w:rFonts w:ascii="Times New Roman" w:hAnsi="Times New Roman"/>
          <w:sz w:val="28"/>
          <w:szCs w:val="28"/>
        </w:rPr>
        <w:t xml:space="preserve">                                     11</w:t>
      </w:r>
      <w:r w:rsidR="00F56AFB" w:rsidRPr="00547B33">
        <w:rPr>
          <w:rFonts w:ascii="Times New Roman" w:hAnsi="Times New Roman"/>
          <w:sz w:val="28"/>
          <w:szCs w:val="28"/>
        </w:rPr>
        <w:t xml:space="preserve">            </w:t>
      </w:r>
      <w:r w:rsidRPr="00547B33">
        <w:rPr>
          <w:rFonts w:ascii="Times New Roman" w:hAnsi="Times New Roman"/>
          <w:sz w:val="28"/>
          <w:szCs w:val="28"/>
        </w:rPr>
        <w:t xml:space="preserve">                          </w:t>
      </w:r>
    </w:p>
    <w:p w:rsidR="001342CD" w:rsidRPr="00547B33" w:rsidRDefault="001342CD" w:rsidP="00547B33">
      <w:pPr>
        <w:pStyle w:val="a5"/>
        <w:jc w:val="both"/>
        <w:rPr>
          <w:rFonts w:ascii="Times New Roman" w:hAnsi="Times New Roman"/>
          <w:sz w:val="28"/>
          <w:szCs w:val="28"/>
        </w:rPr>
      </w:pPr>
      <w:r w:rsidRPr="00547B33">
        <w:rPr>
          <w:rFonts w:ascii="Times New Roman" w:hAnsi="Times New Roman"/>
          <w:kern w:val="36"/>
          <w:sz w:val="28"/>
          <w:szCs w:val="28"/>
        </w:rPr>
        <w:t>3. Внутренняя и внешняя торговля на Руси</w:t>
      </w:r>
      <w:r w:rsidR="000464EB" w:rsidRPr="00547B33">
        <w:rPr>
          <w:rFonts w:ascii="Times New Roman" w:hAnsi="Times New Roman"/>
          <w:kern w:val="36"/>
          <w:sz w:val="28"/>
          <w:szCs w:val="28"/>
        </w:rPr>
        <w:t xml:space="preserve">                                    </w:t>
      </w:r>
      <w:r w:rsidR="00547B33">
        <w:rPr>
          <w:rFonts w:ascii="Times New Roman" w:hAnsi="Times New Roman"/>
          <w:kern w:val="36"/>
          <w:sz w:val="28"/>
          <w:szCs w:val="28"/>
        </w:rPr>
        <w:t xml:space="preserve">                               </w:t>
      </w:r>
      <w:r w:rsidR="000464EB" w:rsidRPr="00547B33">
        <w:rPr>
          <w:rFonts w:ascii="Times New Roman" w:hAnsi="Times New Roman"/>
          <w:kern w:val="36"/>
          <w:sz w:val="28"/>
          <w:szCs w:val="28"/>
        </w:rPr>
        <w:t>15</w:t>
      </w:r>
    </w:p>
    <w:p w:rsidR="001342CD" w:rsidRPr="00547B33" w:rsidRDefault="009B1096" w:rsidP="00547B33">
      <w:pPr>
        <w:pStyle w:val="a5"/>
        <w:jc w:val="both"/>
        <w:rPr>
          <w:rFonts w:ascii="Times New Roman" w:hAnsi="Times New Roman"/>
          <w:sz w:val="28"/>
          <w:szCs w:val="28"/>
        </w:rPr>
      </w:pPr>
      <w:r w:rsidRPr="00547B33">
        <w:rPr>
          <w:rFonts w:ascii="Times New Roman" w:hAnsi="Times New Roman"/>
          <w:sz w:val="28"/>
          <w:szCs w:val="28"/>
        </w:rPr>
        <w:t>Список литературы</w:t>
      </w:r>
      <w:r w:rsidR="000464EB" w:rsidRPr="00547B33">
        <w:rPr>
          <w:rFonts w:ascii="Times New Roman" w:hAnsi="Times New Roman"/>
          <w:sz w:val="28"/>
          <w:szCs w:val="28"/>
        </w:rPr>
        <w:t xml:space="preserve">                                                                            </w:t>
      </w:r>
      <w:r w:rsidR="00547B33">
        <w:rPr>
          <w:rFonts w:ascii="Times New Roman" w:hAnsi="Times New Roman"/>
          <w:sz w:val="28"/>
          <w:szCs w:val="28"/>
        </w:rPr>
        <w:t xml:space="preserve">                               </w:t>
      </w:r>
      <w:r w:rsidR="003D353C">
        <w:rPr>
          <w:rFonts w:ascii="Times New Roman" w:hAnsi="Times New Roman"/>
          <w:sz w:val="28"/>
          <w:szCs w:val="28"/>
        </w:rPr>
        <w:t>35</w:t>
      </w:r>
    </w:p>
    <w:p w:rsidR="007B226C" w:rsidRDefault="007B226C" w:rsidP="003F1E58">
      <w:pPr>
        <w:pStyle w:val="a5"/>
        <w:jc w:val="both"/>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CD2A0B" w:rsidRDefault="00CD2A0B" w:rsidP="001C7AB4">
      <w:pPr>
        <w:pStyle w:val="a5"/>
        <w:jc w:val="center"/>
        <w:rPr>
          <w:rFonts w:ascii="Times New Roman" w:hAnsi="Times New Roman"/>
          <w:kern w:val="36"/>
          <w:sz w:val="28"/>
          <w:szCs w:val="28"/>
        </w:rPr>
      </w:pPr>
    </w:p>
    <w:p w:rsidR="009C2965" w:rsidRDefault="009C2965" w:rsidP="001C7AB4">
      <w:pPr>
        <w:pStyle w:val="a5"/>
        <w:jc w:val="center"/>
        <w:rPr>
          <w:rFonts w:ascii="Times New Roman" w:hAnsi="Times New Roman"/>
          <w:kern w:val="36"/>
          <w:sz w:val="28"/>
          <w:szCs w:val="28"/>
        </w:rPr>
      </w:pPr>
      <w:r>
        <w:rPr>
          <w:rFonts w:ascii="Times New Roman" w:hAnsi="Times New Roman"/>
          <w:kern w:val="36"/>
          <w:sz w:val="28"/>
          <w:szCs w:val="28"/>
        </w:rPr>
        <w:t>Введение</w:t>
      </w:r>
    </w:p>
    <w:p w:rsidR="009C2965" w:rsidRDefault="009C2965" w:rsidP="00E33E73">
      <w:pPr>
        <w:pStyle w:val="a5"/>
        <w:jc w:val="center"/>
        <w:rPr>
          <w:rFonts w:ascii="Times New Roman" w:hAnsi="Times New Roman"/>
          <w:kern w:val="36"/>
          <w:sz w:val="28"/>
          <w:szCs w:val="28"/>
        </w:rPr>
      </w:pPr>
    </w:p>
    <w:p w:rsidR="009C2965" w:rsidRPr="009C2965" w:rsidRDefault="009C2965" w:rsidP="009C2965">
      <w:pPr>
        <w:pStyle w:val="a5"/>
        <w:ind w:firstLine="567"/>
        <w:jc w:val="both"/>
        <w:rPr>
          <w:rFonts w:ascii="Times New Roman" w:hAnsi="Times New Roman"/>
          <w:sz w:val="28"/>
          <w:szCs w:val="28"/>
        </w:rPr>
      </w:pPr>
      <w:r w:rsidRPr="009C2965">
        <w:rPr>
          <w:rFonts w:ascii="Times New Roman" w:hAnsi="Times New Roman"/>
          <w:sz w:val="28"/>
          <w:szCs w:val="28"/>
        </w:rPr>
        <w:t>Древнейшим видом предпринимательской деятельности является торговый обмен. Можно сказать, что торговля не представляет собой явления, отделимого от общего процесса человеческого развития. В своем изначальном состоянии торговля была тождественна простому натуральному обмену. Развитие торговли в мире связано с появлением и расширением товарного производства. При товарном производстве связующим звеном между производством и потреблением выступает рынок, а характер этой связи находит свое выражение в процессе купли-продажи.</w:t>
      </w:r>
    </w:p>
    <w:p w:rsidR="009C2965" w:rsidRPr="009C2965" w:rsidRDefault="009C2965" w:rsidP="009C2965">
      <w:pPr>
        <w:pStyle w:val="a5"/>
        <w:ind w:firstLine="567"/>
        <w:jc w:val="both"/>
        <w:rPr>
          <w:rFonts w:ascii="Times New Roman" w:hAnsi="Times New Roman"/>
          <w:sz w:val="28"/>
          <w:szCs w:val="28"/>
        </w:rPr>
      </w:pPr>
      <w:r w:rsidRPr="009C2965">
        <w:rPr>
          <w:rFonts w:ascii="Times New Roman" w:hAnsi="Times New Roman"/>
          <w:sz w:val="28"/>
          <w:szCs w:val="28"/>
        </w:rPr>
        <w:t>Суть товарного производства заключается в том, что отдельные, экономически обособленные производители систематизируются на изготовлении (выработке) какого-либо одного или нескольких видов продукта, в котором нуждаются другие люди (потребители), для чего необходима купля-продажа этого продукта на рынке.</w:t>
      </w:r>
    </w:p>
    <w:p w:rsidR="009C2965" w:rsidRPr="009C2965" w:rsidRDefault="009C2965" w:rsidP="009C2965">
      <w:pPr>
        <w:pStyle w:val="a5"/>
        <w:ind w:firstLine="567"/>
        <w:jc w:val="both"/>
        <w:rPr>
          <w:rFonts w:ascii="Times New Roman" w:hAnsi="Times New Roman"/>
          <w:sz w:val="28"/>
          <w:szCs w:val="28"/>
        </w:rPr>
      </w:pPr>
      <w:r w:rsidRPr="009C2965">
        <w:rPr>
          <w:rFonts w:ascii="Times New Roman" w:hAnsi="Times New Roman"/>
          <w:sz w:val="28"/>
          <w:szCs w:val="28"/>
        </w:rPr>
        <w:t>В Европе торговля особенно бурными темпами развивалась в эпоху развития феодализма (</w:t>
      </w:r>
      <w:r w:rsidRPr="009C2965">
        <w:rPr>
          <w:rFonts w:ascii="Times New Roman" w:hAnsi="Times New Roman"/>
          <w:sz w:val="28"/>
          <w:szCs w:val="28"/>
          <w:lang w:val="en-US"/>
        </w:rPr>
        <w:t>XI</w:t>
      </w:r>
      <w:r w:rsidRPr="009C2965">
        <w:rPr>
          <w:rFonts w:ascii="Times New Roman" w:hAnsi="Times New Roman"/>
          <w:sz w:val="28"/>
          <w:szCs w:val="28"/>
        </w:rPr>
        <w:t>-</w:t>
      </w:r>
      <w:r w:rsidRPr="009C2965">
        <w:rPr>
          <w:rFonts w:ascii="Times New Roman" w:hAnsi="Times New Roman"/>
          <w:sz w:val="28"/>
          <w:szCs w:val="28"/>
          <w:lang w:val="en-US"/>
        </w:rPr>
        <w:t>XV</w:t>
      </w:r>
      <w:r w:rsidRPr="009C2965">
        <w:rPr>
          <w:rFonts w:ascii="Times New Roman" w:hAnsi="Times New Roman"/>
          <w:sz w:val="28"/>
          <w:szCs w:val="28"/>
        </w:rPr>
        <w:t xml:space="preserve"> века). Решающую роль в международной торговле играли купцы крупных торговых городов. Объединяясь в торговые компании, товарищества, они не только тем самым создавали особые союзы для взаимной поддержки и защиты, но и способствовали более успешной и безопасной иностранной торговле. Важное значение имели также крестовые походы, содействовавшие обновлению экономической жизни средних веков и давшие сильный толчок торговому развитию.</w:t>
      </w:r>
    </w:p>
    <w:p w:rsidR="009C2965" w:rsidRPr="009C2965" w:rsidRDefault="009C2965" w:rsidP="009C2965">
      <w:pPr>
        <w:pStyle w:val="a5"/>
        <w:ind w:firstLine="567"/>
        <w:jc w:val="both"/>
        <w:rPr>
          <w:rFonts w:ascii="Times New Roman" w:hAnsi="Times New Roman"/>
          <w:sz w:val="28"/>
          <w:szCs w:val="28"/>
        </w:rPr>
      </w:pPr>
      <w:r w:rsidRPr="009C2965">
        <w:rPr>
          <w:rFonts w:ascii="Times New Roman" w:hAnsi="Times New Roman"/>
          <w:sz w:val="28"/>
          <w:szCs w:val="28"/>
        </w:rPr>
        <w:t xml:space="preserve">Что касается восточных славян, то торгово-экономическая деятельность у них существовала еще до образования Древнерусского государства. Уже в </w:t>
      </w:r>
      <w:r w:rsidRPr="009C2965">
        <w:rPr>
          <w:rFonts w:ascii="Times New Roman" w:hAnsi="Times New Roman"/>
          <w:sz w:val="28"/>
          <w:szCs w:val="28"/>
          <w:lang w:val="en-US"/>
        </w:rPr>
        <w:t>VIII</w:t>
      </w:r>
      <w:r w:rsidRPr="009C2965">
        <w:rPr>
          <w:rFonts w:ascii="Times New Roman" w:hAnsi="Times New Roman"/>
          <w:sz w:val="28"/>
          <w:szCs w:val="28"/>
        </w:rPr>
        <w:t xml:space="preserve"> – начале </w:t>
      </w:r>
      <w:r w:rsidRPr="009C2965">
        <w:rPr>
          <w:rFonts w:ascii="Times New Roman" w:hAnsi="Times New Roman"/>
          <w:sz w:val="28"/>
          <w:szCs w:val="28"/>
          <w:lang w:val="en-US"/>
        </w:rPr>
        <w:t>IX</w:t>
      </w:r>
      <w:r w:rsidRPr="009C2965">
        <w:rPr>
          <w:rFonts w:ascii="Times New Roman" w:hAnsi="Times New Roman"/>
          <w:sz w:val="28"/>
          <w:szCs w:val="28"/>
        </w:rPr>
        <w:t xml:space="preserve"> вв., согласно сведениям археологов торговля становится важнейшей сферой хозяйственной деятельности восточных славян.</w:t>
      </w: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9C2965" w:rsidRDefault="009C2965"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3F1E58" w:rsidRPr="003F1E58" w:rsidRDefault="003F1E58" w:rsidP="003F1E58">
      <w:pPr>
        <w:pStyle w:val="aa"/>
        <w:ind w:left="0"/>
        <w:jc w:val="center"/>
        <w:rPr>
          <w:rFonts w:ascii="Times New Roman" w:hAnsi="Times New Roman"/>
          <w:sz w:val="28"/>
          <w:szCs w:val="28"/>
        </w:rPr>
      </w:pPr>
      <w:r>
        <w:rPr>
          <w:rFonts w:ascii="Times New Roman" w:hAnsi="Times New Roman"/>
          <w:sz w:val="28"/>
          <w:szCs w:val="28"/>
        </w:rPr>
        <w:t xml:space="preserve">1. </w:t>
      </w:r>
      <w:r w:rsidR="007B226C" w:rsidRPr="003F1E58">
        <w:rPr>
          <w:rFonts w:ascii="Times New Roman" w:hAnsi="Times New Roman"/>
          <w:sz w:val="28"/>
          <w:szCs w:val="28"/>
        </w:rPr>
        <w:t>Зарождение таможни в Древней Руси и ее становление до XIX века</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Возникновение таможенного дела восходит к древнейшим временам российской истории и существует не менее тысячи лет</w:t>
      </w:r>
      <w:r w:rsidR="003F1E58">
        <w:rPr>
          <w:rFonts w:ascii="Times New Roman" w:hAnsi="Times New Roman"/>
          <w:sz w:val="28"/>
          <w:szCs w:val="28"/>
        </w:rPr>
        <w:t xml:space="preserve">. </w:t>
      </w:r>
      <w:r w:rsidRPr="003F1E58">
        <w:rPr>
          <w:rFonts w:ascii="Times New Roman" w:hAnsi="Times New Roman"/>
          <w:sz w:val="28"/>
          <w:szCs w:val="28"/>
        </w:rPr>
        <w:t>Считается общепризнанным, что история таможенного дела в России ведет свое начало со времен Древней Руси и напрямую связана с появлением торгового обмена и зарождением товарного хозяйства.</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то же время, обращаясь к договорам, заключенным князем Олегом с греками в 907 и 911 годах, видно, что такие элементы таможенного дела, как взимание таможенных пошлин и порядок таможенного обложения, существовали на Руси и до принятия христианства. Следовательно, можно предположить, что становление таможенного дела и соответственно организационные и правовые предпосылки формирования первичных элементов правового режима его обеспечения берут свое начало еще до принятия христианст</w:t>
      </w:r>
      <w:r w:rsidR="003F1E58">
        <w:rPr>
          <w:rFonts w:ascii="Times New Roman" w:hAnsi="Times New Roman"/>
          <w:sz w:val="28"/>
          <w:szCs w:val="28"/>
        </w:rPr>
        <w:t xml:space="preserve">ва на Руси.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Кроме того, на Руси взимали торговый сбор (мыт или мыто) за провоз товаров через заставы, пользование местом, отведенным для торга, за аренду торговых площадей либо за покровительство, оказываемое куп</w:t>
      </w:r>
      <w:r w:rsidR="00B04E1F">
        <w:rPr>
          <w:rFonts w:ascii="Times New Roman" w:hAnsi="Times New Roman"/>
          <w:sz w:val="28"/>
          <w:szCs w:val="28"/>
        </w:rPr>
        <w:t>цам и иным торговым людям</w:t>
      </w:r>
      <w:r w:rsidRPr="003F1E58">
        <w:rPr>
          <w:rFonts w:ascii="Times New Roman" w:hAnsi="Times New Roman"/>
          <w:sz w:val="28"/>
          <w:szCs w:val="28"/>
        </w:rPr>
        <w:t xml:space="preserve">. </w:t>
      </w:r>
      <w:r w:rsidRPr="003F1E58">
        <w:rPr>
          <w:rFonts w:ascii="Times New Roman" w:hAnsi="Times New Roman"/>
          <w:sz w:val="28"/>
          <w:szCs w:val="28"/>
        </w:rPr>
        <w:br/>
        <w:t>Таким образом, период конца VIII-XI веков можно считать первым историческим этапом возникновения общих контуров правовых и организационных основ административно-правового режима обеспечения та</w:t>
      </w:r>
      <w:r w:rsidR="003F1E58">
        <w:rPr>
          <w:rFonts w:ascii="Times New Roman" w:hAnsi="Times New Roman"/>
          <w:sz w:val="28"/>
          <w:szCs w:val="28"/>
        </w:rPr>
        <w:t>моженного дела.</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 xml:space="preserve">Следующим этапом в становлении и развитии элементов таможенного режима являются XII-XIII века. В это время произошел распад Киевской Руси на отдельные </w:t>
      </w:r>
      <w:r w:rsidR="001C5780" w:rsidRPr="003F1E58">
        <w:rPr>
          <w:rFonts w:ascii="Times New Roman" w:hAnsi="Times New Roman"/>
          <w:sz w:val="28"/>
          <w:szCs w:val="28"/>
        </w:rPr>
        <w:t>княжества,</w:t>
      </w:r>
      <w:r w:rsidRPr="003F1E58">
        <w:rPr>
          <w:rFonts w:ascii="Times New Roman" w:hAnsi="Times New Roman"/>
          <w:sz w:val="28"/>
          <w:szCs w:val="28"/>
        </w:rPr>
        <w:t xml:space="preserve"> и последовало появление границ между ними, на которых стали возникать таможенные заставы, представлявшие собой прообраз современных пунктов пропуска через таможенную границу, а правители новых княжеств в целях личного обогащения вводили собственные правила взимания таможенных пошлин при пере</w:t>
      </w:r>
      <w:r w:rsidR="003F1E58">
        <w:rPr>
          <w:rFonts w:ascii="Times New Roman" w:hAnsi="Times New Roman"/>
          <w:sz w:val="28"/>
          <w:szCs w:val="28"/>
        </w:rPr>
        <w:t>мещении товаров.</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Древней Руси таможенные пошлины делились на проезжие и торговые. За провоз товаров через внешние или вн</w:t>
      </w:r>
      <w:r w:rsidR="00B04E1F">
        <w:rPr>
          <w:rFonts w:ascii="Times New Roman" w:hAnsi="Times New Roman"/>
          <w:sz w:val="28"/>
          <w:szCs w:val="28"/>
        </w:rPr>
        <w:t>утренние заставы взимался мыт («</w:t>
      </w:r>
      <w:r w:rsidRPr="003F1E58">
        <w:rPr>
          <w:rFonts w:ascii="Times New Roman" w:hAnsi="Times New Roman"/>
          <w:sz w:val="28"/>
          <w:szCs w:val="28"/>
        </w:rPr>
        <w:t>су</w:t>
      </w:r>
      <w:r w:rsidR="00B04E1F">
        <w:rPr>
          <w:rFonts w:ascii="Times New Roman" w:hAnsi="Times New Roman"/>
          <w:sz w:val="28"/>
          <w:szCs w:val="28"/>
        </w:rPr>
        <w:t>хой» - за провоз товаров по суше, «водяной»</w:t>
      </w:r>
      <w:r w:rsidRPr="003F1E58">
        <w:rPr>
          <w:rFonts w:ascii="Times New Roman" w:hAnsi="Times New Roman"/>
          <w:sz w:val="28"/>
          <w:szCs w:val="28"/>
        </w:rPr>
        <w:t xml:space="preserve"> - за провоз по вод</w:t>
      </w:r>
      <w:r w:rsidR="00B04E1F">
        <w:rPr>
          <w:rFonts w:ascii="Times New Roman" w:hAnsi="Times New Roman"/>
          <w:sz w:val="28"/>
          <w:szCs w:val="28"/>
        </w:rPr>
        <w:t>е). За право торговли взимался «замыт», за наем амбара – «амбарное»</w:t>
      </w:r>
      <w:r w:rsidRPr="003F1E58">
        <w:rPr>
          <w:rFonts w:ascii="Times New Roman" w:hAnsi="Times New Roman"/>
          <w:sz w:val="28"/>
          <w:szCs w:val="28"/>
        </w:rPr>
        <w:t>, за пре</w:t>
      </w:r>
      <w:r w:rsidR="00B04E1F">
        <w:rPr>
          <w:rFonts w:ascii="Times New Roman" w:hAnsi="Times New Roman"/>
          <w:sz w:val="28"/>
          <w:szCs w:val="28"/>
        </w:rPr>
        <w:t>дставление товара на заставу – «явка»</w:t>
      </w:r>
      <w:r w:rsidRPr="003F1E58">
        <w:rPr>
          <w:rFonts w:ascii="Times New Roman" w:hAnsi="Times New Roman"/>
          <w:sz w:val="28"/>
          <w:szCs w:val="28"/>
        </w:rPr>
        <w:t>, за найм торго</w:t>
      </w:r>
      <w:r w:rsidR="00B04E1F">
        <w:rPr>
          <w:rFonts w:ascii="Times New Roman" w:hAnsi="Times New Roman"/>
          <w:sz w:val="28"/>
          <w:szCs w:val="28"/>
        </w:rPr>
        <w:t>вого места на гостином дворе – «гостиное»</w:t>
      </w:r>
      <w:r w:rsidRPr="003F1E58">
        <w:rPr>
          <w:rFonts w:ascii="Times New Roman" w:hAnsi="Times New Roman"/>
          <w:sz w:val="28"/>
          <w:szCs w:val="28"/>
        </w:rPr>
        <w:t xml:space="preserve">, а также взимались и другие </w:t>
      </w:r>
      <w:r w:rsidR="00B04E1F">
        <w:rPr>
          <w:rFonts w:ascii="Times New Roman" w:hAnsi="Times New Roman"/>
          <w:sz w:val="28"/>
          <w:szCs w:val="28"/>
        </w:rPr>
        <w:t>таможенные сборы. Существовали «роговая» и «привязная»</w:t>
      </w:r>
      <w:r w:rsidRPr="003F1E58">
        <w:rPr>
          <w:rFonts w:ascii="Times New Roman" w:hAnsi="Times New Roman"/>
          <w:sz w:val="28"/>
          <w:szCs w:val="28"/>
        </w:rPr>
        <w:t xml:space="preserve"> пошлины - за привязыва</w:t>
      </w:r>
      <w:r w:rsidR="00B04E1F">
        <w:rPr>
          <w:rFonts w:ascii="Times New Roman" w:hAnsi="Times New Roman"/>
          <w:sz w:val="28"/>
          <w:szCs w:val="28"/>
        </w:rPr>
        <w:t>ние скота в месте торговли; «узольцовое»</w:t>
      </w:r>
      <w:r w:rsidRPr="003F1E58">
        <w:rPr>
          <w:rFonts w:ascii="Times New Roman" w:hAnsi="Times New Roman"/>
          <w:sz w:val="28"/>
          <w:szCs w:val="28"/>
        </w:rPr>
        <w:t xml:space="preserve"> - за обвязку товара с приложением таможенных печатей в качестве гарантии продажи его только в местах, где установлены мытные знаки. Сборщика м</w:t>
      </w:r>
      <w:r w:rsidR="00B04E1F">
        <w:rPr>
          <w:rFonts w:ascii="Times New Roman" w:hAnsi="Times New Roman"/>
          <w:sz w:val="28"/>
          <w:szCs w:val="28"/>
        </w:rPr>
        <w:t>ытных пошлин и сборов называли «мытник»</w:t>
      </w:r>
      <w:r w:rsidRPr="003F1E58">
        <w:rPr>
          <w:rFonts w:ascii="Times New Roman" w:hAnsi="Times New Roman"/>
          <w:sz w:val="28"/>
          <w:szCs w:val="28"/>
        </w:rPr>
        <w:t>, а места взи</w:t>
      </w:r>
      <w:r w:rsidR="00B04E1F">
        <w:rPr>
          <w:rFonts w:ascii="Times New Roman" w:hAnsi="Times New Roman"/>
          <w:sz w:val="28"/>
          <w:szCs w:val="28"/>
        </w:rPr>
        <w:t>мания мыта – «мытницей»</w:t>
      </w:r>
      <w:r w:rsidRPr="003F1E58">
        <w:rPr>
          <w:rFonts w:ascii="Times New Roman" w:hAnsi="Times New Roman"/>
          <w:sz w:val="28"/>
          <w:szCs w:val="28"/>
        </w:rPr>
        <w:t>. Мытницы находились либо при монастырях, либо в непосредственной близости от них. Мытная служба была негосударственной, безвозмездной и почет</w:t>
      </w:r>
      <w:r w:rsidR="003F1E58">
        <w:rPr>
          <w:rFonts w:ascii="Times New Roman" w:hAnsi="Times New Roman"/>
          <w:sz w:val="28"/>
          <w:szCs w:val="28"/>
        </w:rPr>
        <w:t>ной.</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период феодальной раздробленности на Руси в ХII - начале ХIII веков, в связи с ростом числа княжений и внутренних границ между ними, мыто становится одной из самых доходных внутр</w:t>
      </w:r>
      <w:r w:rsidR="00B04E1F">
        <w:rPr>
          <w:rFonts w:ascii="Times New Roman" w:hAnsi="Times New Roman"/>
          <w:sz w:val="28"/>
          <w:szCs w:val="28"/>
        </w:rPr>
        <w:t>енних торговых пошлин наряду с «гостиным», «перевозом», «пятном», «весом», «пудом», «померным», «</w:t>
      </w:r>
      <w:r w:rsidRPr="003F1E58">
        <w:rPr>
          <w:rFonts w:ascii="Times New Roman" w:hAnsi="Times New Roman"/>
          <w:sz w:val="28"/>
          <w:szCs w:val="28"/>
        </w:rPr>
        <w:t>урокам</w:t>
      </w:r>
      <w:r w:rsidR="00B04E1F">
        <w:rPr>
          <w:rFonts w:ascii="Times New Roman" w:hAnsi="Times New Roman"/>
          <w:sz w:val="28"/>
          <w:szCs w:val="28"/>
        </w:rPr>
        <w:t>и», «полюдьем», «</w:t>
      </w:r>
      <w:r w:rsidRPr="003F1E58">
        <w:rPr>
          <w:rFonts w:ascii="Times New Roman" w:hAnsi="Times New Roman"/>
          <w:sz w:val="28"/>
          <w:szCs w:val="28"/>
        </w:rPr>
        <w:t>торго</w:t>
      </w:r>
      <w:r w:rsidR="00B04E1F">
        <w:rPr>
          <w:rFonts w:ascii="Times New Roman" w:hAnsi="Times New Roman"/>
          <w:sz w:val="28"/>
          <w:szCs w:val="28"/>
        </w:rPr>
        <w:t>вой десятиной»</w:t>
      </w:r>
      <w:r w:rsidRPr="003F1E58">
        <w:rPr>
          <w:rFonts w:ascii="Times New Roman" w:hAnsi="Times New Roman"/>
          <w:sz w:val="28"/>
          <w:szCs w:val="28"/>
        </w:rPr>
        <w:t>. Одно из самых ранних упоминаний о внутренней провозной пошлине содержится в Уставной и жалованной грамоте смоленского князя Ростислава Мстиславича (1132-1150 годы) и в договоре Смоленска с Ригой и Готским бе</w:t>
      </w:r>
      <w:r w:rsidR="003F1E58">
        <w:rPr>
          <w:rFonts w:ascii="Times New Roman" w:hAnsi="Times New Roman"/>
          <w:sz w:val="28"/>
          <w:szCs w:val="28"/>
        </w:rPr>
        <w:t xml:space="preserve">регом 1229 года.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Основными нормативными правовыми актами, закреплявшими правила перемещения товаров через таможенную границу, порядок таможенного обложения и устанавливавшими санкции за уклонение от таможенного обложения, в то время являлись уставные грамоты, издававшиеся великими князьями. В этот период начинают проявляться первичные признаки такой составной части административно-правового режима обеспечения таможенного дела, как правовой режим таможенной границы. Однако вести речь об общих контурах административно-правового режима обеспечения таможенного дела в это время можно лишь с определенной долей ус</w:t>
      </w:r>
      <w:r w:rsidR="003F1E58">
        <w:rPr>
          <w:rFonts w:ascii="Times New Roman" w:hAnsi="Times New Roman"/>
          <w:sz w:val="28"/>
          <w:szCs w:val="28"/>
        </w:rPr>
        <w:t>ловности.</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 xml:space="preserve">В период завоевания Древней Руси Золотой Ордой в русском </w:t>
      </w:r>
      <w:r w:rsidR="00B04E1F">
        <w:rPr>
          <w:rFonts w:ascii="Times New Roman" w:hAnsi="Times New Roman"/>
          <w:sz w:val="28"/>
          <w:szCs w:val="28"/>
        </w:rPr>
        <w:t>языке появилось тюркское слово «тамга»</w:t>
      </w:r>
      <w:r w:rsidRPr="003F1E58">
        <w:rPr>
          <w:rFonts w:ascii="Times New Roman" w:hAnsi="Times New Roman"/>
          <w:sz w:val="28"/>
          <w:szCs w:val="28"/>
        </w:rPr>
        <w:t>, означающее клеймо, тавро, печать. Выдача ханских ярлыков с печатью сопровождалась взиманием пошлины, которая также называлась тамгой. Место на ярмарке, ры</w:t>
      </w:r>
      <w:r w:rsidR="00B04E1F">
        <w:rPr>
          <w:rFonts w:ascii="Times New Roman" w:hAnsi="Times New Roman"/>
          <w:sz w:val="28"/>
          <w:szCs w:val="28"/>
        </w:rPr>
        <w:t>нке, где взимали тамгу, то есть «тамжили»</w:t>
      </w:r>
      <w:r w:rsidRPr="003F1E58">
        <w:rPr>
          <w:rFonts w:ascii="Times New Roman" w:hAnsi="Times New Roman"/>
          <w:sz w:val="28"/>
          <w:szCs w:val="28"/>
        </w:rPr>
        <w:t xml:space="preserve"> товар, стало называться таможней, а лицо, вз</w:t>
      </w:r>
      <w:r w:rsidR="003F1E58">
        <w:rPr>
          <w:rFonts w:ascii="Times New Roman" w:hAnsi="Times New Roman"/>
          <w:sz w:val="28"/>
          <w:szCs w:val="28"/>
        </w:rPr>
        <w:t xml:space="preserve">имавшее тамгу, - таможенником. </w:t>
      </w:r>
    </w:p>
    <w:p w:rsidR="00B04E1F" w:rsidRDefault="007B226C" w:rsidP="00B04E1F">
      <w:pPr>
        <w:pStyle w:val="a5"/>
        <w:ind w:firstLine="567"/>
        <w:jc w:val="both"/>
        <w:rPr>
          <w:rFonts w:ascii="Times New Roman" w:hAnsi="Times New Roman"/>
          <w:sz w:val="28"/>
          <w:szCs w:val="28"/>
        </w:rPr>
      </w:pPr>
      <w:r w:rsidRPr="003F1E58">
        <w:rPr>
          <w:rFonts w:ascii="Times New Roman" w:hAnsi="Times New Roman"/>
          <w:sz w:val="28"/>
          <w:szCs w:val="28"/>
        </w:rPr>
        <w:t>К этому времени в связи с усилением таможенных сборов в удельных княжествах и отсутствием единых пошлин усиливается стремление торговых людей к незаконному провозу товаров. В этот период времени складывается система наказаний за незаконный провоз товаров и незаконную торговлю таким товаром. Промыта - уклонение от уплаты мыта - наказывалась штрафом, а лицо, совершившее это деяние, наказывалось кнутом. Промыт - наказание за неуплату мыта - составлял сумму в размере двух пошлин. Заповедью назывались пеня за неуплату пошлины при продаже или покупке лошади и штраф, взимаемый с купцов за складирование товара в домах частных лиц, помимо гостиного двора. Величина заповеди составляла 2 рубля (рубль шел государству, второй - таможенникам). Протаможы - штраф за тайный провоз товара без уплаты пошлины и за неявку его в таможню. Протамга - пеня за неявку товара в таможню</w:t>
      </w:r>
      <w:r w:rsidR="003F1E58">
        <w:rPr>
          <w:rFonts w:ascii="Times New Roman" w:hAnsi="Times New Roman"/>
          <w:sz w:val="28"/>
          <w:szCs w:val="28"/>
        </w:rPr>
        <w:t>.</w:t>
      </w:r>
    </w:p>
    <w:p w:rsidR="00B04E1F" w:rsidRDefault="007B226C" w:rsidP="00B04E1F">
      <w:pPr>
        <w:pStyle w:val="a5"/>
        <w:ind w:firstLine="567"/>
        <w:jc w:val="both"/>
        <w:rPr>
          <w:rFonts w:ascii="Times New Roman" w:hAnsi="Times New Roman"/>
          <w:sz w:val="28"/>
          <w:szCs w:val="28"/>
        </w:rPr>
      </w:pPr>
      <w:r w:rsidRPr="003F1E58">
        <w:rPr>
          <w:rFonts w:ascii="Times New Roman" w:hAnsi="Times New Roman"/>
          <w:sz w:val="28"/>
          <w:szCs w:val="28"/>
        </w:rPr>
        <w:t>В период феодальной раздробленности Русского государства внешнеторговая деятельность осуществлялась на основе договорных или духовных грамот великих и удельных князей, которые заключались между отдельными княжествами и городами (свободными городами Нов</w:t>
      </w:r>
      <w:r w:rsidR="00B04E1F">
        <w:rPr>
          <w:rFonts w:ascii="Times New Roman" w:hAnsi="Times New Roman"/>
          <w:sz w:val="28"/>
          <w:szCs w:val="28"/>
        </w:rPr>
        <w:t xml:space="preserve">город, Псков, Смоленск и др.). </w:t>
      </w:r>
    </w:p>
    <w:p w:rsidR="003F1E58" w:rsidRDefault="007B226C" w:rsidP="00B04E1F">
      <w:pPr>
        <w:pStyle w:val="a5"/>
        <w:ind w:firstLine="567"/>
        <w:jc w:val="both"/>
        <w:rPr>
          <w:rFonts w:ascii="Times New Roman" w:hAnsi="Times New Roman"/>
          <w:sz w:val="28"/>
          <w:szCs w:val="28"/>
        </w:rPr>
      </w:pPr>
      <w:r w:rsidRPr="003F1E58">
        <w:rPr>
          <w:rFonts w:ascii="Times New Roman" w:hAnsi="Times New Roman"/>
          <w:sz w:val="28"/>
          <w:szCs w:val="28"/>
        </w:rPr>
        <w:t xml:space="preserve">Оплотом развития предпринимательства на Руси были города, вокруг которых появлялись торговые и промышленные поселения. </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княжествах не существовало единой системы пошлин. Ставки устанавливались князем единолично и зависели от ряда об</w:t>
      </w:r>
      <w:r w:rsidR="001C7AB4">
        <w:rPr>
          <w:rFonts w:ascii="Times New Roman" w:hAnsi="Times New Roman"/>
          <w:sz w:val="28"/>
          <w:szCs w:val="28"/>
        </w:rPr>
        <w:t xml:space="preserve">стоятельств.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 xml:space="preserve">Однако подобные меры нельзя рассматривать как последовательную таможенную политику Древнерусского государства. Единая таможенная политика начала складываться позже, после образования централизованного Московского государства в </w:t>
      </w:r>
      <w:r w:rsidR="003F1E58">
        <w:rPr>
          <w:rFonts w:ascii="Times New Roman" w:hAnsi="Times New Roman"/>
          <w:sz w:val="28"/>
          <w:szCs w:val="28"/>
        </w:rPr>
        <w:t>XVI веке.</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Лишь в середине XVI века аппарат сбора пошлин был централизован, а таможенное обложение регламен</w:t>
      </w:r>
      <w:r w:rsidR="003F1E58">
        <w:rPr>
          <w:rFonts w:ascii="Times New Roman" w:hAnsi="Times New Roman"/>
          <w:sz w:val="28"/>
          <w:szCs w:val="28"/>
        </w:rPr>
        <w:t xml:space="preserve">тировано.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государстве постепенно складывается таможенное законодательство, совершенствуется правовые нормы, регулирующие продажу и перемещение товаров, ужесто</w:t>
      </w:r>
      <w:r w:rsidR="003F1E58">
        <w:rPr>
          <w:rFonts w:ascii="Times New Roman" w:hAnsi="Times New Roman"/>
          <w:sz w:val="28"/>
          <w:szCs w:val="28"/>
        </w:rPr>
        <w:t xml:space="preserve">чаются финансовые сборы.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Примерно с средины XVI века аппарат по сбору пошлин был централизован, а таможенное обложение было регламентировано. Таможенники ставятся под покрови</w:t>
      </w:r>
      <w:r w:rsidR="003F1E58">
        <w:rPr>
          <w:rFonts w:ascii="Times New Roman" w:hAnsi="Times New Roman"/>
          <w:sz w:val="28"/>
          <w:szCs w:val="28"/>
        </w:rPr>
        <w:t>тельство центральной власти.</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период царствования Алексея Михайловича Романова (1645-1676 годы) завершилось становление новых институтов Московского государства, получила дальнейшее развитие законодательная база, была подготовлена, а затем проведена таможен</w:t>
      </w:r>
      <w:r w:rsidR="003F1E58">
        <w:rPr>
          <w:rFonts w:ascii="Times New Roman" w:hAnsi="Times New Roman"/>
          <w:sz w:val="28"/>
          <w:szCs w:val="28"/>
        </w:rPr>
        <w:t xml:space="preserve">ная реформа.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Предшественницей таможенной реформы явилось положение главы IX Соборного уложения, а в ней 20 статей о мытах, перевозах и мостах. Указанное положение сыграли важную роль таможенного законодательства и таможенного дела, и пожили нач</w:t>
      </w:r>
      <w:r w:rsidR="003F1E58">
        <w:rPr>
          <w:rFonts w:ascii="Times New Roman" w:hAnsi="Times New Roman"/>
          <w:sz w:val="28"/>
          <w:szCs w:val="28"/>
        </w:rPr>
        <w:t xml:space="preserve">ало его правовому обоснованию.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статьях Соборного Уложения впервые изложены права и обязанности таможенников (мытчиков, перевозчиков и мостовщиков) по осуществлению контроля за перевозом товаров, грузов и перемещением людей, а также нормы соблюдения правил уста</w:t>
      </w:r>
      <w:r w:rsidR="003F1E58">
        <w:rPr>
          <w:rFonts w:ascii="Times New Roman" w:hAnsi="Times New Roman"/>
          <w:sz w:val="28"/>
          <w:szCs w:val="28"/>
        </w:rPr>
        <w:t>новленных указанным документом.</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Выдающийся реформатор Афанасий Лаврентьевич Ордин-Нащокин, боярин и воевода, известный дипломат времен царствования Алексея Михайловича, покровительствовал торговле, считал ее залогом благосостояния самого государства, провел целый ряд новых статей регулировавших торговлю москвичей с иностранцами. По его инициативе 1667 году был подго</w:t>
      </w:r>
      <w:r w:rsidR="00BE58F9">
        <w:rPr>
          <w:rFonts w:ascii="Times New Roman" w:hAnsi="Times New Roman"/>
          <w:sz w:val="28"/>
          <w:szCs w:val="28"/>
        </w:rPr>
        <w:t>товлен и издан «Новоторговый устав»</w:t>
      </w:r>
      <w:r w:rsidRPr="003F1E58">
        <w:rPr>
          <w:rFonts w:ascii="Times New Roman" w:hAnsi="Times New Roman"/>
          <w:sz w:val="28"/>
          <w:szCs w:val="28"/>
        </w:rPr>
        <w:t>, который явился завершением первого таможенной реформы в Российском Государстве и который считается первым таможенным тарифом на Руси. Кроме статей, регулировавших положение торгово-промышленного класса и поднимавшего благосостояние, в новом торговом уставе проводились о необходимости поднятия благосостояния народных м</w:t>
      </w:r>
      <w:r w:rsidR="003F1E58">
        <w:rPr>
          <w:rFonts w:ascii="Times New Roman" w:hAnsi="Times New Roman"/>
          <w:sz w:val="28"/>
          <w:szCs w:val="28"/>
        </w:rPr>
        <w:t xml:space="preserve">асс в интересах государства. </w:t>
      </w:r>
    </w:p>
    <w:p w:rsidR="00BE58F9"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Новоторговым уставом вводился порядок, согласно которому Западно-Европейским купцам запрещалась р</w:t>
      </w:r>
      <w:r w:rsidR="007C0446">
        <w:rPr>
          <w:rFonts w:ascii="Times New Roman" w:hAnsi="Times New Roman"/>
          <w:sz w:val="28"/>
          <w:szCs w:val="28"/>
        </w:rPr>
        <w:t>озничная торговля. С 1649 года «</w:t>
      </w:r>
      <w:r w:rsidRPr="003F1E58">
        <w:rPr>
          <w:rFonts w:ascii="Times New Roman" w:hAnsi="Times New Roman"/>
          <w:sz w:val="28"/>
          <w:szCs w:val="28"/>
        </w:rPr>
        <w:t>иностранцам запретили торговлю на внутреннем рынке, было отказано в транзитной торговле с восточными странами, разрешено торговать толь</w:t>
      </w:r>
      <w:r w:rsidR="007C0446">
        <w:rPr>
          <w:rFonts w:ascii="Times New Roman" w:hAnsi="Times New Roman"/>
          <w:sz w:val="28"/>
          <w:szCs w:val="28"/>
        </w:rPr>
        <w:t>ко в Архангельске»</w:t>
      </w:r>
      <w:r w:rsidR="00BE58F9">
        <w:rPr>
          <w:rFonts w:ascii="Times New Roman" w:hAnsi="Times New Roman"/>
          <w:sz w:val="28"/>
          <w:szCs w:val="28"/>
        </w:rPr>
        <w:t>.</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 xml:space="preserve">Устав отменял целый ряд мелких пошлин (подужное, мыт, сотая, тридцатая, десятое, овальное, мостовое, гостиное и др.) они вошли в рублевую пошлину. </w:t>
      </w:r>
      <w:r w:rsidR="001C5780" w:rsidRPr="003F1E58">
        <w:rPr>
          <w:rFonts w:ascii="Times New Roman" w:hAnsi="Times New Roman"/>
          <w:sz w:val="28"/>
          <w:szCs w:val="28"/>
        </w:rPr>
        <w:t>Для облегчения торговых отн</w:t>
      </w:r>
      <w:r w:rsidR="001C5780">
        <w:rPr>
          <w:rFonts w:ascii="Times New Roman" w:hAnsi="Times New Roman"/>
          <w:sz w:val="28"/>
          <w:szCs w:val="28"/>
        </w:rPr>
        <w:t>ошений с Западной Европой был в</w:t>
      </w:r>
      <w:r w:rsidR="001C5780" w:rsidRPr="003F1E58">
        <w:rPr>
          <w:rFonts w:ascii="Times New Roman" w:hAnsi="Times New Roman"/>
          <w:sz w:val="28"/>
          <w:szCs w:val="28"/>
        </w:rPr>
        <w:t>первые установлен заграни</w:t>
      </w:r>
      <w:r w:rsidR="001C5780">
        <w:rPr>
          <w:rFonts w:ascii="Times New Roman" w:hAnsi="Times New Roman"/>
          <w:sz w:val="28"/>
          <w:szCs w:val="28"/>
        </w:rPr>
        <w:t xml:space="preserve">чный денежный курс для России. </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Новоторговом уставе подробно изложены правила и порядок досмотра товаров. В соответствии с Новоторговым уставом товары, предназначенные для внутреннего пользования, не подвергались оплате пошли</w:t>
      </w:r>
      <w:r w:rsidR="003F1E58">
        <w:rPr>
          <w:rFonts w:ascii="Times New Roman" w:hAnsi="Times New Roman"/>
          <w:sz w:val="28"/>
          <w:szCs w:val="28"/>
        </w:rPr>
        <w:t xml:space="preserve">ны. </w:t>
      </w:r>
    </w:p>
    <w:p w:rsidR="001C7AB4" w:rsidRDefault="007B226C" w:rsidP="001C7AB4">
      <w:pPr>
        <w:pStyle w:val="a5"/>
        <w:ind w:firstLine="567"/>
        <w:jc w:val="both"/>
        <w:rPr>
          <w:rFonts w:ascii="Times New Roman" w:hAnsi="Times New Roman"/>
          <w:sz w:val="28"/>
          <w:szCs w:val="28"/>
        </w:rPr>
      </w:pPr>
      <w:r w:rsidRPr="003F1E58">
        <w:rPr>
          <w:rFonts w:ascii="Times New Roman" w:hAnsi="Times New Roman"/>
          <w:sz w:val="28"/>
          <w:szCs w:val="28"/>
        </w:rPr>
        <w:t>Новоторговый устав представлял собой своеобразный конгломерат налогового, таможенного и бюджетного кодексов. Кроме того, в нем содержались главы, предусматривающие ответственность за определенные нарушения, то есть устав содержал и элементы уголовного законодательства. Участившиеся случаи контрабанды жестоко наказывались. За кормчество (незаконный ввоз спиртных напитков) не только били кнутом, но и отсекали конечности</w:t>
      </w:r>
      <w:r w:rsidR="003F1E58">
        <w:rPr>
          <w:rFonts w:ascii="Times New Roman" w:hAnsi="Times New Roman"/>
          <w:sz w:val="28"/>
          <w:szCs w:val="28"/>
        </w:rPr>
        <w:t>.</w:t>
      </w:r>
    </w:p>
    <w:p w:rsidR="001C7AB4" w:rsidRDefault="007B226C" w:rsidP="007C0446">
      <w:pPr>
        <w:pStyle w:val="a5"/>
        <w:ind w:firstLine="567"/>
        <w:jc w:val="both"/>
        <w:rPr>
          <w:rFonts w:ascii="Times New Roman" w:hAnsi="Times New Roman"/>
          <w:sz w:val="28"/>
          <w:szCs w:val="28"/>
        </w:rPr>
      </w:pPr>
      <w:r w:rsidRPr="003F1E58">
        <w:rPr>
          <w:rFonts w:ascii="Times New Roman" w:hAnsi="Times New Roman"/>
          <w:sz w:val="28"/>
          <w:szCs w:val="28"/>
        </w:rPr>
        <w:t>Новоторговый устав ввел принцип национального предпочтения в торговле, но это касалось главным образом внутренней торговли, для которой иностранцы должны были получать особые высочайшие грамоты или концессии. Товары, переходящие государственную границу, подлежали обложению особыми пошли</w:t>
      </w:r>
      <w:r w:rsidR="003F1E58">
        <w:rPr>
          <w:rFonts w:ascii="Times New Roman" w:hAnsi="Times New Roman"/>
          <w:sz w:val="28"/>
          <w:szCs w:val="28"/>
        </w:rPr>
        <w:t>нами</w:t>
      </w:r>
      <w:r w:rsidR="001C7AB4">
        <w:rPr>
          <w:rFonts w:ascii="Times New Roman" w:hAnsi="Times New Roman"/>
          <w:sz w:val="28"/>
          <w:szCs w:val="28"/>
        </w:rPr>
        <w:t>.</w:t>
      </w:r>
    </w:p>
    <w:p w:rsidR="001C7AB4" w:rsidRDefault="007B226C" w:rsidP="001C7AB4">
      <w:pPr>
        <w:pStyle w:val="a5"/>
        <w:ind w:firstLine="567"/>
        <w:jc w:val="both"/>
        <w:rPr>
          <w:rFonts w:ascii="Times New Roman" w:hAnsi="Times New Roman"/>
          <w:sz w:val="28"/>
          <w:szCs w:val="28"/>
        </w:rPr>
      </w:pPr>
      <w:r w:rsidRPr="003F1E58">
        <w:rPr>
          <w:rFonts w:ascii="Times New Roman" w:hAnsi="Times New Roman"/>
          <w:sz w:val="28"/>
          <w:szCs w:val="28"/>
        </w:rPr>
        <w:t>Таким образом, Новоторговый устав свидетельствует об оживлении протекционистской направленности экономической политики Москвы, что дает основание считать этот памятник истории права первым тамо</w:t>
      </w:r>
      <w:r w:rsidR="003F1E58">
        <w:rPr>
          <w:rFonts w:ascii="Times New Roman" w:hAnsi="Times New Roman"/>
          <w:sz w:val="28"/>
          <w:szCs w:val="28"/>
        </w:rPr>
        <w:t>женным тарифом.</w:t>
      </w:r>
    </w:p>
    <w:p w:rsidR="001C7AB4" w:rsidRDefault="007B226C" w:rsidP="001C7AB4">
      <w:pPr>
        <w:pStyle w:val="a5"/>
        <w:ind w:firstLine="567"/>
        <w:jc w:val="both"/>
        <w:rPr>
          <w:rFonts w:ascii="Times New Roman" w:hAnsi="Times New Roman"/>
          <w:sz w:val="28"/>
          <w:szCs w:val="28"/>
        </w:rPr>
      </w:pPr>
      <w:r w:rsidRPr="003F1E58">
        <w:rPr>
          <w:rFonts w:ascii="Times New Roman" w:hAnsi="Times New Roman"/>
          <w:sz w:val="28"/>
          <w:szCs w:val="28"/>
        </w:rPr>
        <w:t>Таможенная служба в России в конце XV</w:t>
      </w:r>
      <w:r w:rsidR="007C0446">
        <w:rPr>
          <w:rFonts w:ascii="Times New Roman" w:hAnsi="Times New Roman"/>
          <w:sz w:val="28"/>
          <w:szCs w:val="28"/>
        </w:rPr>
        <w:t>I века - начале XVII века была «верной» или «откупной»</w:t>
      </w:r>
      <w:r w:rsidRPr="003F1E58">
        <w:rPr>
          <w:rFonts w:ascii="Times New Roman" w:hAnsi="Times New Roman"/>
          <w:sz w:val="28"/>
          <w:szCs w:val="28"/>
        </w:rPr>
        <w:t>. К выполнению обязанностей по несению таможенной службы привлекались представители купечества, посадских людей и уездных крестьян, которые, по сути дела, отбывали повинность. Служба эта была безвозмезд</w:t>
      </w:r>
      <w:r w:rsidR="007C0446">
        <w:rPr>
          <w:rFonts w:ascii="Times New Roman" w:hAnsi="Times New Roman"/>
          <w:sz w:val="28"/>
          <w:szCs w:val="28"/>
        </w:rPr>
        <w:t>ной, на «веру»</w:t>
      </w:r>
      <w:r w:rsidRPr="003F1E58">
        <w:rPr>
          <w:rFonts w:ascii="Times New Roman" w:hAnsi="Times New Roman"/>
          <w:sz w:val="28"/>
          <w:szCs w:val="28"/>
        </w:rPr>
        <w:t xml:space="preserve">, в </w:t>
      </w:r>
      <w:r w:rsidR="001C5780" w:rsidRPr="003F1E58">
        <w:rPr>
          <w:rFonts w:ascii="Times New Roman" w:hAnsi="Times New Roman"/>
          <w:sz w:val="28"/>
          <w:szCs w:val="28"/>
        </w:rPr>
        <w:t>связи,</w:t>
      </w:r>
      <w:r w:rsidRPr="003F1E58">
        <w:rPr>
          <w:rFonts w:ascii="Times New Roman" w:hAnsi="Times New Roman"/>
          <w:sz w:val="28"/>
          <w:szCs w:val="28"/>
        </w:rPr>
        <w:t xml:space="preserve"> с чем должностные лица таможен (таможенный голова и целовальники) принимали при</w:t>
      </w:r>
      <w:r w:rsidR="007C0446">
        <w:rPr>
          <w:rFonts w:ascii="Times New Roman" w:hAnsi="Times New Roman"/>
          <w:sz w:val="28"/>
          <w:szCs w:val="28"/>
        </w:rPr>
        <w:t>сягу, или, как говорили тогда, «приводились к вере»</w:t>
      </w:r>
      <w:r w:rsidRPr="003F1E58">
        <w:rPr>
          <w:rFonts w:ascii="Times New Roman" w:hAnsi="Times New Roman"/>
          <w:sz w:val="28"/>
          <w:szCs w:val="28"/>
        </w:rPr>
        <w:t>. Поэтому данный способ получил на</w:t>
      </w:r>
      <w:r w:rsidR="007C0446">
        <w:rPr>
          <w:rFonts w:ascii="Times New Roman" w:hAnsi="Times New Roman"/>
          <w:sz w:val="28"/>
          <w:szCs w:val="28"/>
        </w:rPr>
        <w:t>звание «верного»</w:t>
      </w:r>
      <w:r w:rsidR="003F1E58">
        <w:rPr>
          <w:rFonts w:ascii="Times New Roman" w:hAnsi="Times New Roman"/>
          <w:sz w:val="28"/>
          <w:szCs w:val="28"/>
        </w:rPr>
        <w:t>.</w:t>
      </w:r>
    </w:p>
    <w:p w:rsidR="003F1E58" w:rsidRDefault="007B226C" w:rsidP="001C7AB4">
      <w:pPr>
        <w:pStyle w:val="a5"/>
        <w:ind w:firstLine="567"/>
        <w:jc w:val="both"/>
        <w:rPr>
          <w:rFonts w:ascii="Times New Roman" w:hAnsi="Times New Roman"/>
          <w:sz w:val="28"/>
          <w:szCs w:val="28"/>
        </w:rPr>
      </w:pPr>
      <w:r w:rsidRPr="003F1E58">
        <w:rPr>
          <w:rFonts w:ascii="Times New Roman" w:hAnsi="Times New Roman"/>
          <w:sz w:val="28"/>
          <w:szCs w:val="28"/>
        </w:rPr>
        <w:t>Таможенный голова, уплатив предварительно годовой сбор, мог быть уверен, что в случае недобора платежей не последует санкций власти на погашение задолженностей перед казной за счет его имущества, а государство получало при этом строго фиксированный сбор в денежном выражении. Откупщик принимал на себя обязательство уплаты казне конкретной суммы денег в определенные сроки, что подтверждалось его поручниками, которые в случае неплатежа должны были пога</w:t>
      </w:r>
      <w:r w:rsidR="003F1E58">
        <w:rPr>
          <w:rFonts w:ascii="Times New Roman" w:hAnsi="Times New Roman"/>
          <w:sz w:val="28"/>
          <w:szCs w:val="28"/>
        </w:rPr>
        <w:t>сить задолженность откупщика.</w:t>
      </w:r>
    </w:p>
    <w:p w:rsidR="003F1E58"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целях упорядочения таможенного обложения в России в XVI веке были изданы таможенные уставные грамоты. По большей части эти грамоты представляли собой контракт, на основании которого откупщик принимал на себя взимание таможенных сборов вместе с обязанностью уплачивать казне определенную сумму. В грамотах перечислены сборы, подлежащие взысканию, и указаны их размеры, установлен порядок их взимания, определены пени за уклоне</w:t>
      </w:r>
      <w:r w:rsidR="003F1E58">
        <w:rPr>
          <w:rFonts w:ascii="Times New Roman" w:hAnsi="Times New Roman"/>
          <w:sz w:val="28"/>
          <w:szCs w:val="28"/>
        </w:rPr>
        <w:t>ние от уплаты.</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С конца XV века до середины XVII века отмечается тенденция к учащению взимания тамги с местных жителей. Очевидно, что изменение в таможенном обложении шло по линии введения рублевой пошлины и для местных жителей, и для иногородцев. С 20-х годов XVII века в уставных грамотах уже не встречаются сведения об освобождении м</w:t>
      </w:r>
      <w:r w:rsidR="001C7AB4">
        <w:rPr>
          <w:rFonts w:ascii="Times New Roman" w:hAnsi="Times New Roman"/>
          <w:sz w:val="28"/>
          <w:szCs w:val="28"/>
        </w:rPr>
        <w:t>естных жителей от уплаты тамги.</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Многочисленные разрозненные таможенные сборы стали сливаться в единую таможенную пошлину. Отмирание взыскания пошлины натурой свидетельствует о совершенствовании деятельности самой таможни вследствие ликвидации функции реализации товаров. Таможня выполняет и правоохранительные функции. Но ее главной задачей по-прежнему остается сбор налогов и других обязательных плате</w:t>
      </w:r>
      <w:r w:rsidR="001C7AB4">
        <w:rPr>
          <w:rFonts w:ascii="Times New Roman" w:hAnsi="Times New Roman"/>
          <w:sz w:val="28"/>
          <w:szCs w:val="28"/>
        </w:rPr>
        <w:t>жей.</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конце XVII века взимание таможенных пошлин и сборов осуществляли Приказ Большой казны, Большая таможня, Посольская новая таможня, Мытная изба, Конюшенный приказ, Номерная изба, таможенные из</w:t>
      </w:r>
      <w:r w:rsidR="001C7AB4">
        <w:rPr>
          <w:rFonts w:ascii="Times New Roman" w:hAnsi="Times New Roman"/>
          <w:sz w:val="28"/>
          <w:szCs w:val="28"/>
        </w:rPr>
        <w:t>бы в уездах.</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Еще более существенную роль таможенные платежи начинают приобретать в годы правления Петра I (1682-1725) в результате содействия развитию национальной экономики через поощрение отечественного производителя. В целях изыскания дополнительных средств для пополнения казны Петр I учредил специальную должность прибыльщика. В его компетенцию входило изо</w:t>
      </w:r>
      <w:r w:rsidR="001C7AB4">
        <w:rPr>
          <w:rFonts w:ascii="Times New Roman" w:hAnsi="Times New Roman"/>
          <w:sz w:val="28"/>
          <w:szCs w:val="28"/>
        </w:rPr>
        <w:t>бретать новые источники доходов</w:t>
      </w:r>
      <w:r w:rsidRPr="003F1E58">
        <w:rPr>
          <w:rFonts w:ascii="Times New Roman" w:hAnsi="Times New Roman"/>
          <w:sz w:val="28"/>
          <w:szCs w:val="28"/>
        </w:rPr>
        <w:t>.</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Первые мероприятия Петра I в области таможенного дела не отличались революционной новизной и последовательностью. Продолжалось расширение системы государственных торговых монополий, начало которого было положено его предшественниками. Одновременно с этим разрешался ввоз табака, сахара и некоторых других ранее запрещенных товаров. Таможенные пошлины продолжали взиматься согласно статьям</w:t>
      </w:r>
      <w:r w:rsidR="007C0446">
        <w:rPr>
          <w:rFonts w:ascii="Times New Roman" w:hAnsi="Times New Roman"/>
          <w:sz w:val="28"/>
          <w:szCs w:val="28"/>
        </w:rPr>
        <w:t xml:space="preserve"> Новоторгового устава 1667 года</w:t>
      </w:r>
      <w:r w:rsidRPr="003F1E58">
        <w:rPr>
          <w:rFonts w:ascii="Times New Roman" w:hAnsi="Times New Roman"/>
          <w:sz w:val="28"/>
          <w:szCs w:val="28"/>
        </w:rPr>
        <w:t>. Произошло временное увеличение числа внутренних платежей - были введены привальные и отвальные пошлины с речных судов, сборы за пользование торговыми площадями и пристанями и др. При этом таможенная политика в целом сохраняла прежнюю фискальную направлен</w:t>
      </w:r>
      <w:r w:rsidR="001C7AB4">
        <w:rPr>
          <w:rFonts w:ascii="Times New Roman" w:hAnsi="Times New Roman"/>
          <w:sz w:val="28"/>
          <w:szCs w:val="28"/>
        </w:rPr>
        <w:t>ность.</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Начало совершенствования организации таможенного дела относится к концу первой четверти XVIII века, когда в 1718 году была образована Коммерц-коллегия, которой была подчинена служба таможенных бурмистров. С 1720 года таможенные бурмистры стали именоваться оберцольнерами. Коммерц-коллегия была в 1784 году закрыта, в 1797 году - снова восстановлена, а в 1802 году - реорганизована в Мини</w:t>
      </w:r>
      <w:r w:rsidR="001C7AB4">
        <w:rPr>
          <w:rFonts w:ascii="Times New Roman" w:hAnsi="Times New Roman"/>
          <w:sz w:val="28"/>
          <w:szCs w:val="28"/>
        </w:rPr>
        <w:t>стерство коммерции.</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 конце царствования Петра I в 1724 году был принят первый в России таможенный тариф. Жестко протекционистский, он создавал благоприятные условия для развития отечественной мануфактуры. Преобладание экономической цели в э</w:t>
      </w:r>
      <w:r w:rsidR="007C0446">
        <w:rPr>
          <w:rFonts w:ascii="Times New Roman" w:hAnsi="Times New Roman"/>
          <w:sz w:val="28"/>
          <w:szCs w:val="28"/>
        </w:rPr>
        <w:t>том тарифе видно из того, что «</w:t>
      </w:r>
      <w:r w:rsidRPr="003F1E58">
        <w:rPr>
          <w:rFonts w:ascii="Times New Roman" w:hAnsi="Times New Roman"/>
          <w:sz w:val="28"/>
          <w:szCs w:val="28"/>
        </w:rPr>
        <w:t xml:space="preserve">пошлины в нем назначены вообще тем выше, чем привозной предмет обработаннее, </w:t>
      </w:r>
      <w:r w:rsidR="001C5780" w:rsidRPr="003F1E58">
        <w:rPr>
          <w:rFonts w:ascii="Times New Roman" w:hAnsi="Times New Roman"/>
          <w:sz w:val="28"/>
          <w:szCs w:val="28"/>
        </w:rPr>
        <w:t>и,</w:t>
      </w:r>
      <w:r w:rsidRPr="003F1E58">
        <w:rPr>
          <w:rFonts w:ascii="Times New Roman" w:hAnsi="Times New Roman"/>
          <w:sz w:val="28"/>
          <w:szCs w:val="28"/>
        </w:rPr>
        <w:t xml:space="preserve"> наоборот, по вывозу тем ниже, чем он обработаннее. Из сырых продуктов ни один не</w:t>
      </w:r>
      <w:r w:rsidR="007C0446">
        <w:rPr>
          <w:rFonts w:ascii="Times New Roman" w:hAnsi="Times New Roman"/>
          <w:sz w:val="28"/>
          <w:szCs w:val="28"/>
        </w:rPr>
        <w:t xml:space="preserve"> допущен к беспошлинному вывозу»</w:t>
      </w:r>
      <w:r w:rsidR="001C7AB4">
        <w:rPr>
          <w:rFonts w:ascii="Times New Roman" w:hAnsi="Times New Roman"/>
          <w:sz w:val="28"/>
          <w:szCs w:val="28"/>
        </w:rPr>
        <w:t xml:space="preserve">. </w:t>
      </w:r>
    </w:p>
    <w:p w:rsidR="007C0446" w:rsidRDefault="007B226C" w:rsidP="007C0446">
      <w:pPr>
        <w:pStyle w:val="a5"/>
        <w:ind w:firstLine="567"/>
        <w:jc w:val="both"/>
        <w:rPr>
          <w:rFonts w:ascii="Times New Roman" w:hAnsi="Times New Roman"/>
          <w:sz w:val="28"/>
          <w:szCs w:val="28"/>
        </w:rPr>
      </w:pPr>
      <w:r w:rsidRPr="003F1E58">
        <w:rPr>
          <w:rFonts w:ascii="Times New Roman" w:hAnsi="Times New Roman"/>
          <w:sz w:val="28"/>
          <w:szCs w:val="28"/>
        </w:rPr>
        <w:t>Ставки импортных таможенных пошлин дифференцировались от 25% до 75% , вывозимые тов</w:t>
      </w:r>
      <w:r w:rsidR="007C0446">
        <w:rPr>
          <w:rFonts w:ascii="Times New Roman" w:hAnsi="Times New Roman"/>
          <w:sz w:val="28"/>
          <w:szCs w:val="28"/>
        </w:rPr>
        <w:t>ары облагались по 3%-ной ставке</w:t>
      </w:r>
      <w:r w:rsidRPr="003F1E58">
        <w:rPr>
          <w:rFonts w:ascii="Times New Roman" w:hAnsi="Times New Roman"/>
          <w:sz w:val="28"/>
          <w:szCs w:val="28"/>
        </w:rPr>
        <w:t>. Вывоз сырья и полуфабрикатов, необходимых для российски</w:t>
      </w:r>
      <w:r w:rsidR="007C0446">
        <w:rPr>
          <w:rFonts w:ascii="Times New Roman" w:hAnsi="Times New Roman"/>
          <w:sz w:val="28"/>
          <w:szCs w:val="28"/>
        </w:rPr>
        <w:t xml:space="preserve">х производителей, был запрещен. </w:t>
      </w:r>
      <w:r w:rsidRPr="003F1E58">
        <w:rPr>
          <w:rFonts w:ascii="Times New Roman" w:hAnsi="Times New Roman"/>
          <w:sz w:val="28"/>
          <w:szCs w:val="28"/>
        </w:rPr>
        <w:t>Но повышенное обложение важнейших западноевропейских товаров и предметов роскоши вызвало сильное недовольство крупного русского купечества.</w:t>
      </w:r>
    </w:p>
    <w:p w:rsidR="001C7AB4" w:rsidRDefault="007B226C" w:rsidP="007C0446">
      <w:pPr>
        <w:pStyle w:val="a5"/>
        <w:ind w:firstLine="567"/>
        <w:jc w:val="both"/>
        <w:rPr>
          <w:rFonts w:ascii="Times New Roman" w:hAnsi="Times New Roman"/>
          <w:sz w:val="28"/>
          <w:szCs w:val="28"/>
        </w:rPr>
      </w:pPr>
      <w:r w:rsidRPr="003F1E58">
        <w:rPr>
          <w:rFonts w:ascii="Times New Roman" w:hAnsi="Times New Roman"/>
          <w:sz w:val="28"/>
          <w:szCs w:val="28"/>
        </w:rPr>
        <w:t>Поэтому в 1731 году был принят новый тариф, по сути отменивший покровительственную систему Петра I . Достаточно сказать, что пошлины на некоторые виды привозных товаров из чугуна и стали, на селитру, азотную кислоту, инструменты были снижены с 75% до 10%. В том же году в Санкт-Петербурге были объединены внут</w:t>
      </w:r>
      <w:r w:rsidR="001C7AB4">
        <w:rPr>
          <w:rFonts w:ascii="Times New Roman" w:hAnsi="Times New Roman"/>
          <w:sz w:val="28"/>
          <w:szCs w:val="28"/>
        </w:rPr>
        <w:t>ренние и портовые таможни.</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Ближайшие преемники Петра I пересматривают задачи экономической политики России, покровительство отечественному производству заменяется переходом к более льготному для иностранцев обмену товаров. Так, в июле 1725 года проживающие в Петербурге английские, голландские и гамбургские торговцы подали Екатерине I челобитную, в которой высказывали, что высокие пошлины крайне стесняют торговлю и делают невозможным привоз иностранных товаров, вследствие чег</w:t>
      </w:r>
      <w:r w:rsidR="003D5442">
        <w:rPr>
          <w:rFonts w:ascii="Times New Roman" w:hAnsi="Times New Roman"/>
          <w:sz w:val="28"/>
          <w:szCs w:val="28"/>
        </w:rPr>
        <w:t>о понижается и таможенный доход</w:t>
      </w:r>
      <w:r w:rsidRPr="003F1E58">
        <w:rPr>
          <w:rFonts w:ascii="Times New Roman" w:hAnsi="Times New Roman"/>
          <w:sz w:val="28"/>
          <w:szCs w:val="28"/>
        </w:rPr>
        <w:t>. Их ходатайство было удовлетворено.</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Новый этап развития таможенного законодательства пришелся на периоды царствования Елизаветы Петровны и Петра III. Русское государство к этому времени в экономическом отношении оставалось раздробленным на множество мелких областей, в каждой из них взимались пошлины с продаваемых и привозимых для продажи то</w:t>
      </w:r>
      <w:r w:rsidR="001C7AB4">
        <w:rPr>
          <w:rFonts w:ascii="Times New Roman" w:hAnsi="Times New Roman"/>
          <w:sz w:val="28"/>
          <w:szCs w:val="28"/>
        </w:rPr>
        <w:t>варов.</w:t>
      </w:r>
    </w:p>
    <w:p w:rsidR="001C7AB4" w:rsidRDefault="007B226C" w:rsidP="003F1E58">
      <w:pPr>
        <w:pStyle w:val="a5"/>
        <w:ind w:firstLine="567"/>
        <w:jc w:val="both"/>
        <w:rPr>
          <w:rFonts w:ascii="Times New Roman" w:hAnsi="Times New Roman"/>
          <w:sz w:val="28"/>
          <w:szCs w:val="28"/>
        </w:rPr>
      </w:pPr>
      <w:r w:rsidRPr="003F1E58">
        <w:rPr>
          <w:rFonts w:ascii="Times New Roman" w:hAnsi="Times New Roman"/>
          <w:sz w:val="28"/>
          <w:szCs w:val="28"/>
        </w:rPr>
        <w:t>Важнейшим мероприятием в области таможенной политике в царствование Елизаветы Петровны явилась ликвидация таможенных огр</w:t>
      </w:r>
      <w:r w:rsidRPr="007B226C">
        <w:rPr>
          <w:rFonts w:ascii="Times New Roman" w:hAnsi="Times New Roman"/>
          <w:sz w:val="28"/>
          <w:szCs w:val="28"/>
        </w:rPr>
        <w:t>аничений внутри страны. Русское государство, политическое становление которого произошло еще XV-XVI веках, в экономическом отношении до середины XVIII века оставалось раздробленным. В каждой губернии взимались прово</w:t>
      </w:r>
      <w:r w:rsidR="003D5442">
        <w:rPr>
          <w:rFonts w:ascii="Times New Roman" w:hAnsi="Times New Roman"/>
          <w:sz w:val="28"/>
          <w:szCs w:val="28"/>
        </w:rPr>
        <w:t>зные и торговые пошлины. Кроме «мытов», «перевозов», «мотовщины»</w:t>
      </w:r>
      <w:r w:rsidRPr="007B226C">
        <w:rPr>
          <w:rFonts w:ascii="Times New Roman" w:hAnsi="Times New Roman"/>
          <w:sz w:val="28"/>
          <w:szCs w:val="28"/>
        </w:rPr>
        <w:t xml:space="preserve"> и др.</w:t>
      </w:r>
      <w:r w:rsidR="003D5442">
        <w:rPr>
          <w:rFonts w:ascii="Times New Roman" w:hAnsi="Times New Roman"/>
          <w:sz w:val="28"/>
          <w:szCs w:val="28"/>
        </w:rPr>
        <w:t xml:space="preserve"> существовало множество всяких «мелочных сборов»</w:t>
      </w:r>
      <w:r w:rsidRPr="007B226C">
        <w:rPr>
          <w:rFonts w:ascii="Times New Roman" w:hAnsi="Times New Roman"/>
          <w:sz w:val="28"/>
          <w:szCs w:val="28"/>
        </w:rPr>
        <w:t>, сильно стеснявших внутреннюю торговлю</w:t>
      </w:r>
      <w:r w:rsidR="001C7AB4">
        <w:rPr>
          <w:rFonts w:ascii="Times New Roman" w:hAnsi="Times New Roman"/>
          <w:sz w:val="28"/>
          <w:szCs w:val="28"/>
        </w:rPr>
        <w:t xml:space="preserve">. </w:t>
      </w:r>
    </w:p>
    <w:p w:rsidR="003D5442" w:rsidRDefault="007B226C" w:rsidP="003F1E58">
      <w:pPr>
        <w:pStyle w:val="a5"/>
        <w:ind w:firstLine="567"/>
        <w:jc w:val="both"/>
        <w:rPr>
          <w:rFonts w:ascii="Times New Roman" w:hAnsi="Times New Roman"/>
          <w:sz w:val="28"/>
          <w:szCs w:val="28"/>
        </w:rPr>
      </w:pPr>
      <w:r w:rsidRPr="007B226C">
        <w:rPr>
          <w:rFonts w:ascii="Times New Roman" w:hAnsi="Times New Roman"/>
          <w:sz w:val="28"/>
          <w:szCs w:val="28"/>
        </w:rPr>
        <w:t>Авторам давно назревшей реформы стал граф П.</w:t>
      </w:r>
      <w:r w:rsidR="002C5F3C">
        <w:rPr>
          <w:rFonts w:ascii="Times New Roman" w:hAnsi="Times New Roman"/>
          <w:sz w:val="28"/>
          <w:szCs w:val="28"/>
        </w:rPr>
        <w:t xml:space="preserve"> </w:t>
      </w:r>
      <w:r w:rsidRPr="007B226C">
        <w:rPr>
          <w:rFonts w:ascii="Times New Roman" w:hAnsi="Times New Roman"/>
          <w:sz w:val="28"/>
          <w:szCs w:val="28"/>
        </w:rPr>
        <w:t>И.</w:t>
      </w:r>
      <w:r w:rsidR="002C5F3C">
        <w:rPr>
          <w:rFonts w:ascii="Times New Roman" w:hAnsi="Times New Roman"/>
          <w:sz w:val="28"/>
          <w:szCs w:val="28"/>
        </w:rPr>
        <w:t xml:space="preserve"> </w:t>
      </w:r>
      <w:r w:rsidRPr="007B226C">
        <w:rPr>
          <w:rFonts w:ascii="Times New Roman" w:hAnsi="Times New Roman"/>
          <w:sz w:val="28"/>
          <w:szCs w:val="28"/>
        </w:rPr>
        <w:t>Шувалов, предложивший смелый проект совершенной отмены внутренних таможенных пошлин. Его доклад, одобренный Сенатом, лег в основу высочайшего Манифеста от 20 декабря 1753 года. В 1753-1754 годах внут</w:t>
      </w:r>
      <w:r w:rsidR="003D5442">
        <w:rPr>
          <w:rFonts w:ascii="Times New Roman" w:hAnsi="Times New Roman"/>
          <w:sz w:val="28"/>
          <w:szCs w:val="28"/>
        </w:rPr>
        <w:t>ренние пошлины, а также все 17 «мелочных сборов»</w:t>
      </w:r>
      <w:r w:rsidRPr="007B226C">
        <w:rPr>
          <w:rFonts w:ascii="Times New Roman" w:hAnsi="Times New Roman"/>
          <w:sz w:val="28"/>
          <w:szCs w:val="28"/>
        </w:rPr>
        <w:t xml:space="preserve"> были заменены единообразной таможенной пошлиной на границах государства, взимавшейся со всех ввозимых и вывозимых товаров в сумме 13 копеек с рубля стои</w:t>
      </w:r>
      <w:r w:rsidR="003D5442">
        <w:rPr>
          <w:rFonts w:ascii="Times New Roman" w:hAnsi="Times New Roman"/>
          <w:sz w:val="28"/>
          <w:szCs w:val="28"/>
        </w:rPr>
        <w:t xml:space="preserve">мости. </w:t>
      </w:r>
    </w:p>
    <w:p w:rsidR="001C7AB4" w:rsidRDefault="007B226C" w:rsidP="003F1E58">
      <w:pPr>
        <w:pStyle w:val="a5"/>
        <w:ind w:firstLine="567"/>
        <w:jc w:val="both"/>
        <w:rPr>
          <w:rFonts w:ascii="Times New Roman" w:hAnsi="Times New Roman"/>
          <w:sz w:val="28"/>
          <w:szCs w:val="28"/>
        </w:rPr>
      </w:pPr>
      <w:r w:rsidRPr="007B226C">
        <w:rPr>
          <w:rFonts w:ascii="Times New Roman" w:hAnsi="Times New Roman"/>
          <w:sz w:val="28"/>
          <w:szCs w:val="28"/>
        </w:rPr>
        <w:t>В этот период в России начали укреплять государственные границы. На западе Российского государства их охрану осуществляли регулярные войска, сосредоточенные в 11 морских и 4 сухопутных крепостях. Вокруг крепостей была создана цепь форпостов, для противодействия беспошлинному провозу товаров по большим дорогам организовывались заставы, специальным разъездам поручалось захватывать контрабандистов с конфискацией у них всех незаконно провозимых товаров. В 1754 году был учрежден Корпус пограничной стражи и служба таможенных объездчиков. В 1782 году была создана таможенная пограничная стража в западных губерниях.</w:t>
      </w:r>
      <w:r w:rsidRPr="007B226C">
        <w:rPr>
          <w:rFonts w:ascii="Times New Roman" w:hAnsi="Times New Roman"/>
          <w:sz w:val="28"/>
          <w:szCs w:val="28"/>
        </w:rPr>
        <w:br/>
        <w:t>Вторая половина XVIII века знаменовало собой завершение таможенной реформы и переход к осуществлению таможенных формальностей на основе опыта Европейских государств и особ</w:t>
      </w:r>
      <w:r w:rsidR="001C7AB4">
        <w:rPr>
          <w:rFonts w:ascii="Times New Roman" w:hAnsi="Times New Roman"/>
          <w:sz w:val="28"/>
          <w:szCs w:val="28"/>
        </w:rPr>
        <w:t xml:space="preserve">енностей Российской экономики. </w:t>
      </w:r>
    </w:p>
    <w:p w:rsidR="001C7AB4" w:rsidRDefault="007B226C" w:rsidP="003F1E58">
      <w:pPr>
        <w:pStyle w:val="a5"/>
        <w:ind w:firstLine="567"/>
        <w:jc w:val="both"/>
        <w:rPr>
          <w:rFonts w:ascii="Times New Roman" w:hAnsi="Times New Roman"/>
          <w:sz w:val="28"/>
          <w:szCs w:val="28"/>
        </w:rPr>
      </w:pPr>
      <w:r w:rsidRPr="007B226C">
        <w:rPr>
          <w:rFonts w:ascii="Times New Roman" w:hAnsi="Times New Roman"/>
          <w:sz w:val="28"/>
          <w:szCs w:val="28"/>
        </w:rPr>
        <w:t>Первый Российский таможенный устав 1755 года положил начало цивилизованному подходу к решению задач таможенного дела и формированию таможенной политики. Издание этого документа было прогрессивным шагом в законодательной системы России и имело экономическое, финансовое и политическое значение. Принятые в нем постановления открыли возможности перемещения товаров по территории Российской империи, способствовали укреплению Российского рынка и развитию внутренней внешней тор</w:t>
      </w:r>
      <w:r w:rsidR="001C7AB4">
        <w:rPr>
          <w:rFonts w:ascii="Times New Roman" w:hAnsi="Times New Roman"/>
          <w:sz w:val="28"/>
          <w:szCs w:val="28"/>
        </w:rPr>
        <w:t>говли.</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Принятие этого устава отменяло действие всех ранее изданных документов, связанных с правилами торговли и уплаты пошлин. В уставе рассматривается порядок внешней торговли и обязанности таможни. В нем говорилось, что он издан в интересах народа и облегчения его жизни. Согласно уставу, в России были ликвидированы все внутренние таможни и отменялись связанные с ними 17 пошлин. Уставом на ярмарках для разбора купеческих споров вводился суд, который должен был разбирать дело по справедливости и защищать купцов от обид и притеснений.</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 xml:space="preserve">Новым явилось введение паспортной системы для торговых людей. Иностранные купцы, записавшиеся в Российское купечество и в вечное подданство, пользовались правами граждан России. 29 апреля 1757 года состоялось утверждение нового таможенного тарифа. В именном указе императрицы Елизаветы Петровны от 29 апреля 1757 года отмечалось, что по прошествии 26 лет </w:t>
      </w:r>
      <w:r w:rsidR="003D5442">
        <w:rPr>
          <w:rFonts w:ascii="Times New Roman" w:hAnsi="Times New Roman"/>
          <w:sz w:val="28"/>
          <w:szCs w:val="28"/>
        </w:rPr>
        <w:t>после издания тарифа 1731 года «</w:t>
      </w:r>
      <w:r w:rsidRPr="007B226C">
        <w:rPr>
          <w:rFonts w:ascii="Times New Roman" w:hAnsi="Times New Roman"/>
          <w:sz w:val="28"/>
          <w:szCs w:val="28"/>
        </w:rPr>
        <w:t>многие иностранные товары вновь привозятся, а также российские отвозятся, которых в са</w:t>
      </w:r>
      <w:r w:rsidR="003D5442">
        <w:rPr>
          <w:rFonts w:ascii="Times New Roman" w:hAnsi="Times New Roman"/>
          <w:sz w:val="28"/>
          <w:szCs w:val="28"/>
        </w:rPr>
        <w:t xml:space="preserve">мом тарифе и не именовано». </w:t>
      </w:r>
      <w:r w:rsidRPr="007B226C">
        <w:rPr>
          <w:rFonts w:ascii="Times New Roman" w:hAnsi="Times New Roman"/>
          <w:sz w:val="28"/>
          <w:szCs w:val="28"/>
        </w:rPr>
        <w:t>Таможенный тариф 1757 года был протекционистским, что отвечало настроением Елизаветы Петровны и ее приближенных, в их стремлении оказывания систематического покров</w:t>
      </w:r>
      <w:r w:rsidR="001C7AB4">
        <w:rPr>
          <w:rFonts w:ascii="Times New Roman" w:hAnsi="Times New Roman"/>
          <w:sz w:val="28"/>
          <w:szCs w:val="28"/>
        </w:rPr>
        <w:t xml:space="preserve">ительства всему национальному. </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В период царствования Екатерины II проводится либерализация таможенной политики. В таможенном тарифе 1766 года ставки таможенных пошлин были снижены, таможенное обложение осуществлялось по ставкам от 12 до 30%. В соответствии с таможенным тарифом 1782 года большинство ввозимых товаров освобождается от таможенного обложения, а ставки таможенной пошлины на остальные товары снижаются до 10%.</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 xml:space="preserve">В 1763 году при дворе была учреждена комиссия по коммерции, приступившего к составлению нового таможенного тарифа. В мае 1766 года результаты ее работы были доложены Екатерине II и получили высочайшее одобрение. Опубликование нового тарифа состоялось 1 сентября 1766 года. С 1 марта 1767 он вступил в силу. Принятие этого тарифа означало продвижение страны на свободной торговли. Этот таможенный тариф можно назвать умеренным и склонным к физиократии. В связи со слабой эффективностью таможенной системы (контрабанда), не смотря на издание тарифа 1766 года и другие реорганизационные мероприятия, стали раздаваться голоса о целесообразности закрытия западной границы с одновременной ликвидацией на всем ее протяжении таможенных органов. В возникшем споре верх одержали сторонники дальнейшей либерализации внешней торговли. По их </w:t>
      </w:r>
      <w:r w:rsidR="001C5780" w:rsidRPr="007B226C">
        <w:rPr>
          <w:rFonts w:ascii="Times New Roman" w:hAnsi="Times New Roman"/>
          <w:sz w:val="28"/>
          <w:szCs w:val="28"/>
        </w:rPr>
        <w:t>мнению,</w:t>
      </w:r>
      <w:r w:rsidRPr="007B226C">
        <w:rPr>
          <w:rFonts w:ascii="Times New Roman" w:hAnsi="Times New Roman"/>
          <w:sz w:val="28"/>
          <w:szCs w:val="28"/>
        </w:rPr>
        <w:t xml:space="preserve"> острота проблемы контрабандного ввоза снималась единственно путем понижения ставок таможенных пошлин, установленного тарифом 1766 года. 27 сентября 1782 года проект тарифа был утвержден Екатериной II и передан в Сенат для опубликования. С принятием нового тарифа до 2% в среднем понижался размер пошлинного обложения ввозимого сырья, умеренной пошлиной облагались импортные полуфабрикаты, а на дорогую мебель и ткани, которые производились в России, была определена высокая ввозная пошлина, но не более 20% и т.д. Тариф 1782 года вполне соответствовал идеям физиократизма и свободной торговли. Для борьбы с контрабандой Екатерина II в 1782 году подписала указ, по которому в каждой западной пограничной губернии учреждалась пограничная стража. Поиск контрабанды стимулировался, часть конфискованных передавалась в пользу задержавших. Стремясь остановить </w:t>
      </w:r>
      <w:r w:rsidR="001C5780" w:rsidRPr="007B226C">
        <w:rPr>
          <w:rFonts w:ascii="Times New Roman" w:hAnsi="Times New Roman"/>
          <w:sz w:val="28"/>
          <w:szCs w:val="28"/>
        </w:rPr>
        <w:t>контрабанду,</w:t>
      </w:r>
      <w:r w:rsidRPr="007B226C">
        <w:rPr>
          <w:rFonts w:ascii="Times New Roman" w:hAnsi="Times New Roman"/>
          <w:sz w:val="28"/>
          <w:szCs w:val="28"/>
        </w:rPr>
        <w:t xml:space="preserve"> Екатерина II пошла на крайность, на российской границе появились закрытые пограничные шлагбаумы, а 26 июня 1889 Екатерина II подписала указ о запрещении с 10 сент</w:t>
      </w:r>
      <w:r w:rsidR="003D5442">
        <w:rPr>
          <w:rFonts w:ascii="Times New Roman" w:hAnsi="Times New Roman"/>
          <w:sz w:val="28"/>
          <w:szCs w:val="28"/>
        </w:rPr>
        <w:t>ября привоза, ввоза и пропуска «в границы россиския»</w:t>
      </w:r>
      <w:r w:rsidRPr="007B226C">
        <w:rPr>
          <w:rFonts w:ascii="Times New Roman" w:hAnsi="Times New Roman"/>
          <w:sz w:val="28"/>
          <w:szCs w:val="28"/>
        </w:rPr>
        <w:t xml:space="preserve"> всякого рода шелковых, шерстяных, бумажных и прочих иностранных товаров через сухопутные та</w:t>
      </w:r>
      <w:r w:rsidR="001C7AB4">
        <w:rPr>
          <w:rFonts w:ascii="Times New Roman" w:hAnsi="Times New Roman"/>
          <w:sz w:val="28"/>
          <w:szCs w:val="28"/>
        </w:rPr>
        <w:t>можни на западной границе.</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В последние годы своего царствования (начиная с 1793 года) Екатерина II совершенно отказалась от фритредерских устремлений предыдущих лет. 8 февра</w:t>
      </w:r>
      <w:r w:rsidR="003D5442">
        <w:rPr>
          <w:rFonts w:ascii="Times New Roman" w:hAnsi="Times New Roman"/>
          <w:sz w:val="28"/>
          <w:szCs w:val="28"/>
        </w:rPr>
        <w:t>ля 1793 года был подписан указ «</w:t>
      </w:r>
      <w:r w:rsidRPr="007B226C">
        <w:rPr>
          <w:rFonts w:ascii="Times New Roman" w:hAnsi="Times New Roman"/>
          <w:sz w:val="28"/>
          <w:szCs w:val="28"/>
        </w:rPr>
        <w:t>О прекращении сообщений с Францией по случаю произошедшего в оной возмущения и умерщвле</w:t>
      </w:r>
      <w:r w:rsidR="003D5442">
        <w:rPr>
          <w:rFonts w:ascii="Times New Roman" w:hAnsi="Times New Roman"/>
          <w:sz w:val="28"/>
          <w:szCs w:val="28"/>
        </w:rPr>
        <w:t>ния короля Людовика XVI»</w:t>
      </w:r>
      <w:r w:rsidRPr="007B226C">
        <w:rPr>
          <w:rFonts w:ascii="Times New Roman" w:hAnsi="Times New Roman"/>
          <w:sz w:val="28"/>
          <w:szCs w:val="28"/>
        </w:rPr>
        <w:t>. 8 апреля 1793 года был подписан манифест, нацеленный на разрыв экономических отношений с Францией и ставший серьезным препятствием на пути импорта в Россию. Эта протекционистская тенденция проявилась также в таможенном тарифе, подписанным 14 сентября 1795 года, при помощи которого правительство рассчитывало достигнуть выгодного торгового баланса. Новый тариф должен был вступить в силу 1 января 1797 года. Этого не произошло, так как Павел I, вступивший на престол в ноябре 1796 года отменил его, разрешив ввоз некоторых французских товаров. Однако 1800 году запрет на ввоз целого вида товаров все же был наложен. Таможенная политика Александра I также не отличалось последовательностью. Так, вслед за введением протекционистского тарифа 1797 года и снятием запрещения на вывоз из России разных продуктов и товаров, последовала череда указов, постановлений и практических мер, направленных на облегчение торговли и ослабление таможенных запретов. В преддверии войны с Францией в 1810 году специальной таможенной комиссией под руководством М.М.Сперанского был разработан предельно запретительный таможенный тариф. После его введения (первоначально сроком на 1 год) промышленники стали группами и в одиночку направлять прошения и записки о сохранении тарифа на возможно длительный срок. В начале того же года Александром I был утве</w:t>
      </w:r>
      <w:r w:rsidR="0004586A">
        <w:rPr>
          <w:rFonts w:ascii="Times New Roman" w:hAnsi="Times New Roman"/>
          <w:sz w:val="28"/>
          <w:szCs w:val="28"/>
        </w:rPr>
        <w:t>ржден доклад военного министра «Об устройстве военной стражи»</w:t>
      </w:r>
      <w:r w:rsidRPr="007B226C">
        <w:rPr>
          <w:rFonts w:ascii="Times New Roman" w:hAnsi="Times New Roman"/>
          <w:sz w:val="28"/>
          <w:szCs w:val="28"/>
        </w:rPr>
        <w:t xml:space="preserve"> на границах Западных губер</w:t>
      </w:r>
      <w:r w:rsidR="001C7AB4">
        <w:rPr>
          <w:rFonts w:ascii="Times New Roman" w:hAnsi="Times New Roman"/>
          <w:sz w:val="28"/>
          <w:szCs w:val="28"/>
        </w:rPr>
        <w:t>ний.</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Подытоживая сказанное, отметим, что уже в VIII веке появились первые контуры правовых и организационных основ административно-правового режима обеспече</w:t>
      </w:r>
      <w:r w:rsidR="001C7AB4">
        <w:rPr>
          <w:rFonts w:ascii="Times New Roman" w:hAnsi="Times New Roman"/>
          <w:sz w:val="28"/>
          <w:szCs w:val="28"/>
        </w:rPr>
        <w:t>ния таможенного дела.</w:t>
      </w:r>
    </w:p>
    <w:p w:rsidR="001C7AB4" w:rsidRDefault="001C5780" w:rsidP="001C7AB4">
      <w:pPr>
        <w:pStyle w:val="a5"/>
        <w:ind w:firstLine="567"/>
        <w:jc w:val="both"/>
        <w:rPr>
          <w:rFonts w:ascii="Times New Roman" w:hAnsi="Times New Roman"/>
          <w:sz w:val="28"/>
          <w:szCs w:val="28"/>
        </w:rPr>
      </w:pPr>
      <w:r w:rsidRPr="007B226C">
        <w:rPr>
          <w:rFonts w:ascii="Times New Roman" w:hAnsi="Times New Roman"/>
          <w:sz w:val="28"/>
          <w:szCs w:val="28"/>
        </w:rPr>
        <w:t>Следующим этапом в становлении и развитии элементов таможенного режима являются XII-XIII века, когда произошел распад Киевской Руси на отдельные княжества и последовало появление границ между ними, на которых стали возникать таможенные заставы, представлявшие собой прообраз современных пунктов про</w:t>
      </w:r>
      <w:r>
        <w:rPr>
          <w:rFonts w:ascii="Times New Roman" w:hAnsi="Times New Roman"/>
          <w:sz w:val="28"/>
          <w:szCs w:val="28"/>
        </w:rPr>
        <w:t>пуска через таможенную границу.</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Однако такие меры еще не являлись последовательной таможенной политикой Древнерусского государст</w:t>
      </w:r>
      <w:r w:rsidR="001C7AB4">
        <w:rPr>
          <w:rFonts w:ascii="Times New Roman" w:hAnsi="Times New Roman"/>
          <w:sz w:val="28"/>
          <w:szCs w:val="28"/>
        </w:rPr>
        <w:t xml:space="preserve">ва. </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Единая таможенная политика начала складываться позже, после образования централизованного Московского государства в XVI веке, в частности, она нашла отра</w:t>
      </w:r>
      <w:r w:rsidR="001C7AB4">
        <w:rPr>
          <w:rFonts w:ascii="Times New Roman" w:hAnsi="Times New Roman"/>
          <w:sz w:val="28"/>
          <w:szCs w:val="28"/>
        </w:rPr>
        <w:t>жение в Новоторговом уставе.</w:t>
      </w:r>
    </w:p>
    <w:p w:rsidR="001C7AB4" w:rsidRDefault="007B226C" w:rsidP="001C7AB4">
      <w:pPr>
        <w:pStyle w:val="a5"/>
        <w:ind w:firstLine="567"/>
        <w:jc w:val="both"/>
        <w:rPr>
          <w:rFonts w:ascii="Times New Roman" w:hAnsi="Times New Roman"/>
          <w:sz w:val="28"/>
          <w:szCs w:val="28"/>
        </w:rPr>
      </w:pPr>
      <w:r w:rsidRPr="007B226C">
        <w:rPr>
          <w:rFonts w:ascii="Times New Roman" w:hAnsi="Times New Roman"/>
          <w:sz w:val="28"/>
          <w:szCs w:val="28"/>
        </w:rPr>
        <w:t>Еще более существенную роль таможенные платежи начинают приобретать в годы правления Петра I в результате содействия развитию национальной экономики через поощрение</w:t>
      </w:r>
      <w:r w:rsidR="001C7AB4">
        <w:rPr>
          <w:rFonts w:ascii="Times New Roman" w:hAnsi="Times New Roman"/>
          <w:sz w:val="28"/>
          <w:szCs w:val="28"/>
        </w:rPr>
        <w:t xml:space="preserve"> отечественного производителя. </w:t>
      </w:r>
    </w:p>
    <w:p w:rsidR="007B226C" w:rsidRPr="001342CD" w:rsidRDefault="007B226C" w:rsidP="001342CD">
      <w:pPr>
        <w:pStyle w:val="a5"/>
        <w:ind w:firstLine="567"/>
        <w:jc w:val="both"/>
        <w:rPr>
          <w:rFonts w:ascii="Times New Roman" w:hAnsi="Times New Roman"/>
          <w:sz w:val="28"/>
          <w:szCs w:val="28"/>
        </w:rPr>
      </w:pPr>
      <w:r w:rsidRPr="007B226C">
        <w:rPr>
          <w:rFonts w:ascii="Times New Roman" w:hAnsi="Times New Roman"/>
          <w:sz w:val="28"/>
          <w:szCs w:val="28"/>
        </w:rPr>
        <w:t>А вторая половина XVIII века ознаменовала собой завершение таможенной реформы и переход к осуществлению таможенных формальностей на основе опыта Европейских государств и особенностей Рос</w:t>
      </w:r>
      <w:r w:rsidR="001342CD">
        <w:rPr>
          <w:rFonts w:ascii="Times New Roman" w:hAnsi="Times New Roman"/>
          <w:sz w:val="28"/>
          <w:szCs w:val="28"/>
        </w:rPr>
        <w:t xml:space="preserve">сийской экономики. </w:t>
      </w: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7B226C" w:rsidRDefault="007B226C" w:rsidP="00E33E73">
      <w:pPr>
        <w:pStyle w:val="a5"/>
        <w:jc w:val="center"/>
        <w:rPr>
          <w:rFonts w:ascii="Times New Roman" w:hAnsi="Times New Roman"/>
          <w:kern w:val="36"/>
          <w:sz w:val="28"/>
          <w:szCs w:val="28"/>
        </w:rPr>
      </w:pPr>
    </w:p>
    <w:p w:rsidR="0004586A" w:rsidRDefault="0004586A" w:rsidP="0004586A">
      <w:pPr>
        <w:pStyle w:val="a5"/>
        <w:rPr>
          <w:rFonts w:ascii="Times New Roman" w:hAnsi="Times New Roman"/>
          <w:kern w:val="36"/>
          <w:sz w:val="28"/>
          <w:szCs w:val="28"/>
        </w:rPr>
      </w:pPr>
    </w:p>
    <w:p w:rsidR="008912D3" w:rsidRDefault="008912D3" w:rsidP="0004586A">
      <w:pPr>
        <w:pStyle w:val="a5"/>
        <w:jc w:val="center"/>
        <w:rPr>
          <w:rFonts w:ascii="Times New Roman" w:hAnsi="Times New Roman"/>
          <w:sz w:val="28"/>
          <w:szCs w:val="28"/>
        </w:rPr>
      </w:pPr>
    </w:p>
    <w:p w:rsidR="001C7AB4" w:rsidRDefault="001C7AB4" w:rsidP="0004586A">
      <w:pPr>
        <w:pStyle w:val="a5"/>
        <w:jc w:val="center"/>
        <w:rPr>
          <w:rFonts w:ascii="Times New Roman" w:hAnsi="Times New Roman"/>
          <w:sz w:val="28"/>
          <w:szCs w:val="28"/>
        </w:rPr>
      </w:pPr>
      <w:r w:rsidRPr="001C7AB4">
        <w:rPr>
          <w:rFonts w:ascii="Times New Roman" w:hAnsi="Times New Roman"/>
          <w:sz w:val="28"/>
          <w:szCs w:val="28"/>
        </w:rPr>
        <w:t>2. Характеристика таможенных ор</w:t>
      </w:r>
      <w:r>
        <w:rPr>
          <w:rFonts w:ascii="Times New Roman" w:hAnsi="Times New Roman"/>
          <w:sz w:val="28"/>
          <w:szCs w:val="28"/>
        </w:rPr>
        <w:t xml:space="preserve">ганов в XIX </w:t>
      </w:r>
      <w:r w:rsidR="00B01E21">
        <w:rPr>
          <w:rFonts w:ascii="Times New Roman" w:hAnsi="Times New Roman"/>
          <w:sz w:val="28"/>
          <w:szCs w:val="28"/>
        </w:rPr>
        <w:t>веке</w:t>
      </w:r>
    </w:p>
    <w:p w:rsidR="008912D3" w:rsidRDefault="008912D3" w:rsidP="001C7AB4">
      <w:pPr>
        <w:pStyle w:val="a5"/>
        <w:ind w:firstLine="567"/>
        <w:jc w:val="both"/>
        <w:rPr>
          <w:rFonts w:ascii="Times New Roman" w:hAnsi="Times New Roman"/>
          <w:sz w:val="28"/>
          <w:szCs w:val="28"/>
        </w:rPr>
      </w:pPr>
    </w:p>
    <w:p w:rsidR="001C7AB4"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На протяжении XIX века торгово-промышленная политика ведущих промышленных стран мира колебалась то в сторону усиления, то в сторону ослабления протекционизма. Россия в этом отношении не представляла исключения, причем на ее таможенно-протекционистской политике в первой четверти XIX века особенно сильно сказывалось влияние международных конфликтов, не раз переходивших в открытые военные столкновения</w:t>
      </w:r>
      <w:r>
        <w:rPr>
          <w:rFonts w:ascii="Times New Roman" w:hAnsi="Times New Roman"/>
          <w:sz w:val="28"/>
          <w:szCs w:val="28"/>
        </w:rPr>
        <w:t>.</w:t>
      </w:r>
    </w:p>
    <w:p w:rsidR="001C7AB4"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 xml:space="preserve">С 1802 года управление таможенным делом осуществляло Министерство коммерции, а с 1811 года - Департамент внешней торговли Министерства финансов. </w:t>
      </w:r>
      <w:r w:rsidRPr="001C7AB4">
        <w:rPr>
          <w:rFonts w:ascii="Times New Roman" w:hAnsi="Times New Roman"/>
          <w:sz w:val="28"/>
          <w:szCs w:val="28"/>
        </w:rPr>
        <w:br/>
        <w:t>В 1811 году Александр I учредил Таможенное управление по европейской торговле, в состав которого входило 11 таможенных округов. Каждый таможенный округ возглавлялся начальником, которому подчинялись таможни и таможенн</w:t>
      </w:r>
      <w:r>
        <w:rPr>
          <w:rFonts w:ascii="Times New Roman" w:hAnsi="Times New Roman"/>
          <w:sz w:val="28"/>
          <w:szCs w:val="28"/>
        </w:rPr>
        <w:t xml:space="preserve">ые заставы, входившие в округ. </w:t>
      </w:r>
    </w:p>
    <w:p w:rsidR="001C7AB4"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В 1864 году Департамент внешней торговли Министерства финансов был преобразован в Департамент таможенных сборов</w:t>
      </w:r>
      <w:r>
        <w:rPr>
          <w:rFonts w:ascii="Times New Roman" w:hAnsi="Times New Roman"/>
          <w:sz w:val="28"/>
          <w:szCs w:val="28"/>
        </w:rPr>
        <w:t>.</w:t>
      </w:r>
    </w:p>
    <w:p w:rsidR="001C7AB4"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После победы над Наполеоном влияние России в Европейских делах резко возросло. Россия начинает восстанавливать внешнеторговые связи с европейскими государст</w:t>
      </w:r>
      <w:r>
        <w:rPr>
          <w:rFonts w:ascii="Times New Roman" w:hAnsi="Times New Roman"/>
          <w:sz w:val="28"/>
          <w:szCs w:val="28"/>
        </w:rPr>
        <w:t xml:space="preserve">вами. </w:t>
      </w:r>
    </w:p>
    <w:p w:rsidR="001C7AB4"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В 1819 году были приняты Таможенный устав по европейской торговле и новый таможенный тариф - самый либеральный из всех предыдущих, а также всех после</w:t>
      </w:r>
      <w:r>
        <w:rPr>
          <w:rFonts w:ascii="Times New Roman" w:hAnsi="Times New Roman"/>
          <w:sz w:val="28"/>
          <w:szCs w:val="28"/>
        </w:rPr>
        <w:t xml:space="preserve">дующих таможенных тарифов. </w:t>
      </w:r>
    </w:p>
    <w:p w:rsidR="001C7AB4"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Однако молодая российская промышленность не была готова к свободной конкуренции с европейскими товарами, поэтому уже в 1822 году Россия принимает протекционистский тариф с целью исправить допущенные ошибки в своей внешнетор</w:t>
      </w:r>
      <w:r>
        <w:rPr>
          <w:rFonts w:ascii="Times New Roman" w:hAnsi="Times New Roman"/>
          <w:sz w:val="28"/>
          <w:szCs w:val="28"/>
        </w:rPr>
        <w:t>говой политике.</w:t>
      </w:r>
    </w:p>
    <w:p w:rsidR="00B01E21" w:rsidRDefault="001C7AB4" w:rsidP="00B01E21">
      <w:pPr>
        <w:pStyle w:val="a5"/>
        <w:ind w:firstLine="567"/>
        <w:jc w:val="both"/>
        <w:rPr>
          <w:rFonts w:ascii="Times New Roman" w:hAnsi="Times New Roman"/>
          <w:sz w:val="28"/>
          <w:szCs w:val="28"/>
        </w:rPr>
      </w:pPr>
      <w:r w:rsidRPr="001C7AB4">
        <w:rPr>
          <w:rFonts w:ascii="Times New Roman" w:hAnsi="Times New Roman"/>
          <w:sz w:val="28"/>
          <w:szCs w:val="28"/>
        </w:rPr>
        <w:t xml:space="preserve">В целях преодоления кризиса национального производства, в 1822 году был принят охранительный таможенный тариф, запретивший вывоз 21 и ввоз 300 товаров. Тариф 1822 года не однократно пересматривался. В 1824, 1825, 1830, 1831, 1836, 1838, 1841 годах в него неоднократно вносились изменения, общую направленность которых можно выразить следующими словами - от фискально-запретительной до фискально-протекционистской таможенной политике. </w:t>
      </w:r>
      <w:r w:rsidR="001C5780" w:rsidRPr="001C7AB4">
        <w:rPr>
          <w:rFonts w:ascii="Times New Roman" w:hAnsi="Times New Roman"/>
          <w:sz w:val="28"/>
          <w:szCs w:val="28"/>
        </w:rPr>
        <w:t>Во всяком случае, до тех пор, пока министр финансо</w:t>
      </w:r>
      <w:r w:rsidR="001C5780">
        <w:rPr>
          <w:rFonts w:ascii="Times New Roman" w:hAnsi="Times New Roman"/>
          <w:sz w:val="28"/>
          <w:szCs w:val="28"/>
        </w:rPr>
        <w:t xml:space="preserve">в был Е.Ф.Канкрин (1823-1844), </w:t>
      </w:r>
      <w:r w:rsidR="001C5780" w:rsidRPr="001C7AB4">
        <w:rPr>
          <w:rFonts w:ascii="Times New Roman" w:hAnsi="Times New Roman"/>
          <w:sz w:val="28"/>
          <w:szCs w:val="28"/>
        </w:rPr>
        <w:t>Россия придерживалась политики, направленной на достижение бездефицитного госбюджета.</w:t>
      </w:r>
    </w:p>
    <w:p w:rsidR="001342CD" w:rsidRDefault="001C7AB4" w:rsidP="00B01E21">
      <w:pPr>
        <w:pStyle w:val="a5"/>
        <w:ind w:firstLine="567"/>
        <w:jc w:val="both"/>
        <w:rPr>
          <w:rFonts w:ascii="Times New Roman" w:hAnsi="Times New Roman"/>
          <w:sz w:val="28"/>
          <w:szCs w:val="28"/>
        </w:rPr>
      </w:pPr>
      <w:r w:rsidRPr="001C7AB4">
        <w:rPr>
          <w:rFonts w:ascii="Times New Roman" w:hAnsi="Times New Roman"/>
          <w:sz w:val="28"/>
          <w:szCs w:val="28"/>
        </w:rPr>
        <w:t>Таким образом, объективный ход развития российского государства показал, что таможенная политика тесно связана с внутренней и внешней политикой государства. Охранительная таможенная политика способствовала развитию торговли, покровительствовала развитию промышленного производства. Почти на 30</w:t>
      </w:r>
      <w:r w:rsidR="00B01E21">
        <w:rPr>
          <w:rFonts w:ascii="Times New Roman" w:hAnsi="Times New Roman"/>
          <w:sz w:val="28"/>
          <w:szCs w:val="28"/>
        </w:rPr>
        <w:t xml:space="preserve"> </w:t>
      </w:r>
      <w:r w:rsidRPr="001C7AB4">
        <w:rPr>
          <w:rFonts w:ascii="Times New Roman" w:hAnsi="Times New Roman"/>
          <w:sz w:val="28"/>
          <w:szCs w:val="28"/>
        </w:rPr>
        <w:t xml:space="preserve">лет (1822-1850 годы) торгово-промышленный курс, порывал с фритредерскими тенденциями в интересах отечественного хозяйства. </w:t>
      </w:r>
    </w:p>
    <w:p w:rsidR="001342CD"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На протяжении более 100 лет таможенная служба находилась в ведении Министерства финансов. Это нашло отражение и в характере обмундирования чинов таможенного ведомства, и в ведомствен</w:t>
      </w:r>
      <w:r w:rsidR="001342CD">
        <w:rPr>
          <w:rFonts w:ascii="Times New Roman" w:hAnsi="Times New Roman"/>
          <w:sz w:val="28"/>
          <w:szCs w:val="28"/>
        </w:rPr>
        <w:t xml:space="preserve">ной символике. </w:t>
      </w:r>
    </w:p>
    <w:p w:rsidR="001C7AB4" w:rsidRPr="001C7AB4" w:rsidRDefault="001C7AB4" w:rsidP="001C7AB4">
      <w:pPr>
        <w:pStyle w:val="a5"/>
        <w:ind w:firstLine="567"/>
        <w:jc w:val="both"/>
        <w:rPr>
          <w:rFonts w:ascii="Times New Roman" w:hAnsi="Times New Roman"/>
          <w:sz w:val="28"/>
          <w:szCs w:val="28"/>
        </w:rPr>
      </w:pPr>
      <w:r w:rsidRPr="001C7AB4">
        <w:rPr>
          <w:rFonts w:ascii="Times New Roman" w:hAnsi="Times New Roman"/>
          <w:sz w:val="28"/>
          <w:szCs w:val="28"/>
        </w:rPr>
        <w:t>Поскольку таможенное управление не подчинялось Губернским властям, Министерство финансов в 1834 году предложило ввести для таможенных чинов цвета мундиров, установленных для Министерства финансов.</w:t>
      </w:r>
    </w:p>
    <w:p w:rsidR="001342CD" w:rsidRDefault="001C7AB4" w:rsidP="0004586A">
      <w:pPr>
        <w:pStyle w:val="a5"/>
        <w:ind w:firstLine="567"/>
        <w:jc w:val="both"/>
        <w:rPr>
          <w:rFonts w:ascii="Times New Roman" w:hAnsi="Times New Roman"/>
          <w:sz w:val="28"/>
          <w:szCs w:val="28"/>
        </w:rPr>
      </w:pPr>
      <w:r w:rsidRPr="001C7AB4">
        <w:rPr>
          <w:rFonts w:ascii="Times New Roman" w:hAnsi="Times New Roman"/>
          <w:sz w:val="28"/>
          <w:szCs w:val="28"/>
        </w:rPr>
        <w:t>Одновременно происходили серьезные изменения в организации таможенной служ</w:t>
      </w:r>
      <w:r w:rsidR="001342CD">
        <w:rPr>
          <w:rFonts w:ascii="Times New Roman" w:hAnsi="Times New Roman"/>
          <w:sz w:val="28"/>
          <w:szCs w:val="28"/>
        </w:rPr>
        <w:t xml:space="preserve">бы.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14 декабря 1819 года был принят новый таможенный устав по Европейской торговле, состоящий из 726 параграфов (статей). Согласно ему все Российские таможни по Европейской границе (морские и сухопутные) были разделены на 4 класса. В отличие от прежних таможенных уставов,</w:t>
      </w:r>
      <w:r w:rsidR="0004586A">
        <w:rPr>
          <w:rFonts w:ascii="Times New Roman" w:hAnsi="Times New Roman"/>
          <w:sz w:val="28"/>
          <w:szCs w:val="28"/>
        </w:rPr>
        <w:t xml:space="preserve"> новый имел специальный раздел «</w:t>
      </w:r>
      <w:r w:rsidRPr="001C7AB4">
        <w:rPr>
          <w:rFonts w:ascii="Times New Roman" w:hAnsi="Times New Roman"/>
          <w:sz w:val="28"/>
          <w:szCs w:val="28"/>
        </w:rPr>
        <w:t>о последствиях утайки таможенных пошлин и привоза запрещенных то</w:t>
      </w:r>
      <w:r w:rsidR="0004586A">
        <w:rPr>
          <w:rFonts w:ascii="Times New Roman" w:hAnsi="Times New Roman"/>
          <w:sz w:val="28"/>
          <w:szCs w:val="28"/>
        </w:rPr>
        <w:t>варов»</w:t>
      </w:r>
      <w:r w:rsidRPr="001C7AB4">
        <w:rPr>
          <w:rFonts w:ascii="Times New Roman" w:hAnsi="Times New Roman"/>
          <w:sz w:val="28"/>
          <w:szCs w:val="28"/>
        </w:rPr>
        <w:t>. 2 сентября 1827 года состоялось утверждение рисунка первого таможенного флага. Его прообразом стал военно-морской (Андреевский) флаг. Изменен был только цвет поля, вместо голу</w:t>
      </w:r>
      <w:r w:rsidR="001342CD">
        <w:rPr>
          <w:rFonts w:ascii="Times New Roman" w:hAnsi="Times New Roman"/>
          <w:sz w:val="28"/>
          <w:szCs w:val="28"/>
        </w:rPr>
        <w:t xml:space="preserve">бого оно стало светло-зеленым.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После ухода Е.Ф.Канкрина с поста Министра финансов в стране возникло движение за отмену вывозных и снижения ввозных пошлин. К пересмотру таможенной политики вынуждал особенно начавшийся американский экспорт, обостривший конкуренцию на мировом рынке сельхозпродуктов. Также экономический либерализм и фритредерство снова входили в моду. 13 октября 1850 года состоялось утверждение нового таможенного тарифа. Он пробил первую брешь в запретительной системе внешней торговле, которая господствовала с 1822 года, и положила начало умеренно протекционистскому этапу таможенной политике, продолжавше</w:t>
      </w:r>
      <w:r w:rsidR="001342CD">
        <w:rPr>
          <w:rFonts w:ascii="Times New Roman" w:hAnsi="Times New Roman"/>
          <w:sz w:val="28"/>
          <w:szCs w:val="28"/>
        </w:rPr>
        <w:t xml:space="preserve">муся до 1877 года.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 xml:space="preserve">В последующие годы правительство, озабоченное поисками путей увеличения таможенного дохода, продолжало курс на смягчение запретительной системы. К этому его побуждали неутешительные итоги Крымской войны (1853-1856 годы), а также </w:t>
      </w:r>
      <w:r w:rsidR="001342CD">
        <w:rPr>
          <w:rFonts w:ascii="Times New Roman" w:hAnsi="Times New Roman"/>
          <w:sz w:val="28"/>
          <w:szCs w:val="28"/>
        </w:rPr>
        <w:t xml:space="preserve">начавшиеся буржуазные реформы.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Период 1857-1868 годов был отмечен реформами таможенного дела. Реформатор Александр II превратил в 1865 году таможню в самостоятельное звено, выделив ее из Департамента внешней торговли Министерства финансов России. Департаменту таможенных сборов были переданы функции управления таможенными учреждениями. Продолжалось понижение пошлин как ввозных, так и вывозных, увеличился ввоз хлопка, железа и изделий из него, машинного оборудо</w:t>
      </w:r>
      <w:r w:rsidR="001342CD">
        <w:rPr>
          <w:rFonts w:ascii="Times New Roman" w:hAnsi="Times New Roman"/>
          <w:sz w:val="28"/>
          <w:szCs w:val="28"/>
        </w:rPr>
        <w:t xml:space="preserve">вания.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В августе 1856 года было принято решение о пересмотре тарифа 1850 года и учреждение особого комитета для создания нового тарифа. В комитете с удовлетворением было отмечено, что ни одна отрасль отечественной промышленности не пострадало от введения та</w:t>
      </w:r>
      <w:r w:rsidR="001342CD">
        <w:rPr>
          <w:rFonts w:ascii="Times New Roman" w:hAnsi="Times New Roman"/>
          <w:sz w:val="28"/>
          <w:szCs w:val="28"/>
        </w:rPr>
        <w:t xml:space="preserve">рифа 1850 года.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В новом тарифе предлагалось сохранить баланс различных интересов: внешней торговле и государственного казначейства, промышленности и потребителей. Обсуждение вопросов тарифной политике в проекте нового таможенного тарифа протекало в острой полемике между сторонниками свободной торговле и приверженцами протекционистских взглядов. Влияние протекционистского лобби обусловило осторожность, постепенность правительственных мер в области таможенно-тарифного регулирования. По этой причине новый таможенный тариф (его утвердил Александр II 25 апреля 1857 года) представлял собой еще одну уступку в пользу системы сво</w:t>
      </w:r>
      <w:r w:rsidR="001342CD">
        <w:rPr>
          <w:rFonts w:ascii="Times New Roman" w:hAnsi="Times New Roman"/>
          <w:sz w:val="28"/>
          <w:szCs w:val="28"/>
        </w:rPr>
        <w:t xml:space="preserve">бодной торговли.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 xml:space="preserve">В 1857 году был утвержден и новый таможенный устав, согласно которому все таможни в зависимости от объема совершаемых ими операций подразделялись на три класса. Устав 1857 года предъявлял особые требования к таможенным служащим. Начальниками таможенных округов, управляющими и членами таможен могли назначаться только те лица, которые имели уже выслугу лет по таможенной части, соответствующий опыт, а также были </w:t>
      </w:r>
      <w:r w:rsidR="00E5479E">
        <w:rPr>
          <w:rFonts w:ascii="Times New Roman" w:hAnsi="Times New Roman"/>
          <w:sz w:val="28"/>
          <w:szCs w:val="28"/>
        </w:rPr>
        <w:t>«</w:t>
      </w:r>
      <w:r w:rsidRPr="001C7AB4">
        <w:rPr>
          <w:rFonts w:ascii="Times New Roman" w:hAnsi="Times New Roman"/>
          <w:sz w:val="28"/>
          <w:szCs w:val="28"/>
        </w:rPr>
        <w:t>в верности</w:t>
      </w:r>
      <w:r w:rsidR="00E5479E">
        <w:rPr>
          <w:rFonts w:ascii="Times New Roman" w:hAnsi="Times New Roman"/>
          <w:sz w:val="28"/>
          <w:szCs w:val="28"/>
        </w:rPr>
        <w:t xml:space="preserve"> испытаны и доверия достойны»</w:t>
      </w:r>
      <w:r w:rsidR="001342CD">
        <w:rPr>
          <w:rFonts w:ascii="Times New Roman" w:hAnsi="Times New Roman"/>
          <w:sz w:val="28"/>
          <w:szCs w:val="28"/>
        </w:rPr>
        <w:t xml:space="preserve">. </w:t>
      </w:r>
    </w:p>
    <w:p w:rsidR="00E5479E"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Кроме того, в уставе подчеркивалась самостоятельность таможенных учрежде</w:t>
      </w:r>
      <w:r w:rsidR="00E5479E">
        <w:rPr>
          <w:rFonts w:ascii="Times New Roman" w:hAnsi="Times New Roman"/>
          <w:sz w:val="28"/>
          <w:szCs w:val="28"/>
        </w:rPr>
        <w:t>ний: «</w:t>
      </w:r>
      <w:r w:rsidRPr="001C7AB4">
        <w:rPr>
          <w:rFonts w:ascii="Times New Roman" w:hAnsi="Times New Roman"/>
          <w:sz w:val="28"/>
          <w:szCs w:val="28"/>
        </w:rPr>
        <w:t xml:space="preserve">Никакое начальство, ни </w:t>
      </w:r>
      <w:r w:rsidR="001C5780" w:rsidRPr="001C7AB4">
        <w:rPr>
          <w:rFonts w:ascii="Times New Roman" w:hAnsi="Times New Roman"/>
          <w:sz w:val="28"/>
          <w:szCs w:val="28"/>
        </w:rPr>
        <w:t>гражданское,</w:t>
      </w:r>
      <w:r w:rsidRPr="001C7AB4">
        <w:rPr>
          <w:rFonts w:ascii="Times New Roman" w:hAnsi="Times New Roman"/>
          <w:sz w:val="28"/>
          <w:szCs w:val="28"/>
        </w:rPr>
        <w:t xml:space="preserve"> ни военное не </w:t>
      </w:r>
      <w:r w:rsidR="001C5780" w:rsidRPr="001C7AB4">
        <w:rPr>
          <w:rFonts w:ascii="Times New Roman" w:hAnsi="Times New Roman"/>
          <w:sz w:val="28"/>
          <w:szCs w:val="28"/>
        </w:rPr>
        <w:t>входит,</w:t>
      </w:r>
      <w:r w:rsidRPr="001C7AB4">
        <w:rPr>
          <w:rFonts w:ascii="Times New Roman" w:hAnsi="Times New Roman"/>
          <w:sz w:val="28"/>
          <w:szCs w:val="28"/>
        </w:rPr>
        <w:t xml:space="preserve"> ни в какия непосредственныя р</w:t>
      </w:r>
      <w:r w:rsidR="00E5479E">
        <w:rPr>
          <w:rFonts w:ascii="Times New Roman" w:hAnsi="Times New Roman"/>
          <w:sz w:val="28"/>
          <w:szCs w:val="28"/>
        </w:rPr>
        <w:t>аспоряжения по таможенной части»</w:t>
      </w:r>
      <w:r w:rsidRPr="001C7AB4">
        <w:rPr>
          <w:rFonts w:ascii="Times New Roman" w:hAnsi="Times New Roman"/>
          <w:sz w:val="28"/>
          <w:szCs w:val="28"/>
        </w:rPr>
        <w:t>. Устав также запретил таможенным чиновникам требовать и пр</w:t>
      </w:r>
      <w:r w:rsidR="00E5479E">
        <w:rPr>
          <w:rFonts w:ascii="Times New Roman" w:hAnsi="Times New Roman"/>
          <w:sz w:val="28"/>
          <w:szCs w:val="28"/>
        </w:rPr>
        <w:t xml:space="preserve">инимать подарки в любой форме.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В период с 1857 по 1868 годы отличался все тем же неуклонным стремлением к обновлению таможенной политики в духе проводившихся либеральных реформ. Продолжалось понижение ввозных пошлин по целому виду товаров. Главным мотивом понижения ввозных таможенных пошлин на сырьевой импорт были интересы железнодорожного строительства, машиностроения, текстильной промышленности, финансовой стаб</w:t>
      </w:r>
      <w:r w:rsidR="001342CD">
        <w:rPr>
          <w:rFonts w:ascii="Times New Roman" w:hAnsi="Times New Roman"/>
          <w:sz w:val="28"/>
          <w:szCs w:val="28"/>
        </w:rPr>
        <w:t xml:space="preserve">илизации, безопасности страны.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Новый тариф был утвержден 3 июня 1868 года. Отвечая в целом принципом свободной торговли, он имел при</w:t>
      </w:r>
      <w:r w:rsidR="00E5479E">
        <w:rPr>
          <w:rFonts w:ascii="Times New Roman" w:hAnsi="Times New Roman"/>
          <w:sz w:val="28"/>
          <w:szCs w:val="28"/>
        </w:rPr>
        <w:t xml:space="preserve"> этом ряд важных особенностей. </w:t>
      </w:r>
      <w:r w:rsidRPr="001C7AB4">
        <w:rPr>
          <w:rFonts w:ascii="Times New Roman" w:hAnsi="Times New Roman"/>
          <w:sz w:val="28"/>
          <w:szCs w:val="28"/>
        </w:rPr>
        <w:t>Понижение ввозимых пошлин затронуло в основном сырьевые и потребительские товары с целью поощрения их ввоза, противодействия контрабанде и увели</w:t>
      </w:r>
      <w:r w:rsidR="001342CD">
        <w:rPr>
          <w:rFonts w:ascii="Times New Roman" w:hAnsi="Times New Roman"/>
          <w:sz w:val="28"/>
          <w:szCs w:val="28"/>
        </w:rPr>
        <w:t xml:space="preserve">чения таможенного дохода.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Таможенный тариф отменил пошлину по 16 статьям, по 152 статьям ум</w:t>
      </w:r>
      <w:r w:rsidR="00E5479E">
        <w:rPr>
          <w:rFonts w:ascii="Times New Roman" w:hAnsi="Times New Roman"/>
          <w:sz w:val="28"/>
          <w:szCs w:val="28"/>
        </w:rPr>
        <w:t>еньшил, по 35 - увеличил ставки</w:t>
      </w:r>
      <w:r w:rsidRPr="001C7AB4">
        <w:rPr>
          <w:rFonts w:ascii="Times New Roman" w:hAnsi="Times New Roman"/>
          <w:sz w:val="28"/>
          <w:szCs w:val="28"/>
        </w:rPr>
        <w:t>. В целом его действие оказало благотворное влияние на развитие промышленности и увеличение доходов казны. С 1868 по 1878 годы доходы уд</w:t>
      </w:r>
      <w:r w:rsidR="009E6329">
        <w:rPr>
          <w:rFonts w:ascii="Times New Roman" w:hAnsi="Times New Roman"/>
          <w:sz w:val="28"/>
          <w:szCs w:val="28"/>
        </w:rPr>
        <w:t>воились с 41 до 80 млн. руб</w:t>
      </w:r>
      <w:r w:rsidR="001342CD">
        <w:rPr>
          <w:rFonts w:ascii="Times New Roman" w:hAnsi="Times New Roman"/>
          <w:sz w:val="28"/>
          <w:szCs w:val="28"/>
        </w:rPr>
        <w:t>.</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С первыми признаками кризиса 1873 года, ухудшением платежного баланса и финансового состояния страны правительственная политика стала быстро отходить от либеральной доктрины. Либеральная политика была закономерна на этапе промышленного переворота и перехода от феодально-крепостнического во многом натурального хозяйства к рыночному, капиталистическому, индустриальному. В условиях же утверждавшегося полнокровного товарно-денежного хозяйства, когда страна не могла развиваться без собственной угольно-металлургической базы, либеральные начала в таможенной политике должны были уступить место протекционистским. К этому подводило и потребность в частных иностранных инвестициях производственного назначения. Их масштабное привлечение в Россию было невозможно без существенной корректировки прежнего курса. Наконец военно-политическая необходимость заставляла правительство оказывать поддержку отдельным отраслям и производством военно-стратегического зн</w:t>
      </w:r>
      <w:r w:rsidR="001342CD">
        <w:rPr>
          <w:rFonts w:ascii="Times New Roman" w:hAnsi="Times New Roman"/>
          <w:sz w:val="28"/>
          <w:szCs w:val="28"/>
        </w:rPr>
        <w:t xml:space="preserve">ачения.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Пассивный внешнеторговый баланс России 1875 года (превышение импорта над экспортом) составлял 150 млн. руб. Для выравнивания баланса требовалось уси</w:t>
      </w:r>
      <w:r w:rsidR="001342CD">
        <w:rPr>
          <w:rFonts w:ascii="Times New Roman" w:hAnsi="Times New Roman"/>
          <w:sz w:val="28"/>
          <w:szCs w:val="28"/>
        </w:rPr>
        <w:t xml:space="preserve">лить протекционистские меры. </w:t>
      </w:r>
    </w:p>
    <w:p w:rsidR="00E5479E"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Политика протекционизма, в частности таможенного, должна была придать экономике России новый импульс, способствуя при этом крупному росту национального отечественного промышленного производства. Такую таможенную политику правительства полностью поддерживали российские промышленники и купе</w:t>
      </w:r>
      <w:r w:rsidR="00E5479E">
        <w:rPr>
          <w:rFonts w:ascii="Times New Roman" w:hAnsi="Times New Roman"/>
          <w:sz w:val="28"/>
          <w:szCs w:val="28"/>
        </w:rPr>
        <w:t>чество.</w:t>
      </w:r>
      <w:r w:rsidRPr="001C7AB4">
        <w:rPr>
          <w:rFonts w:ascii="Times New Roman" w:hAnsi="Times New Roman"/>
          <w:sz w:val="28"/>
          <w:szCs w:val="28"/>
        </w:rPr>
        <w:t xml:space="preserve">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С 1 января 1877 года был введен новый порядок уплаты таможенных пошлин - золотом, что привело к повы</w:t>
      </w:r>
      <w:r w:rsidR="001342CD">
        <w:rPr>
          <w:rFonts w:ascii="Times New Roman" w:hAnsi="Times New Roman"/>
          <w:sz w:val="28"/>
          <w:szCs w:val="28"/>
        </w:rPr>
        <w:t xml:space="preserve">шению пошлин на 50%.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Таможенный тариф 1891 года носил еще более протекционистский характер. В соответствии с ним не облагались пошлинами только товары, которые вообще не ввозились в страну (например, домашний скот, лен, дрова, камень и др.), на все остальные товары ставки пошлин увеличивались в 10 и более раз. Эти меры оказались эффективными, что привело к увеличению доходов от таможенного обложе</w:t>
      </w:r>
      <w:r w:rsidR="00E5479E">
        <w:rPr>
          <w:rFonts w:ascii="Times New Roman" w:hAnsi="Times New Roman"/>
          <w:sz w:val="28"/>
          <w:szCs w:val="28"/>
        </w:rPr>
        <w:t>ния</w:t>
      </w:r>
      <w:r w:rsidRPr="001C7AB4">
        <w:rPr>
          <w:rFonts w:ascii="Times New Roman" w:hAnsi="Times New Roman"/>
          <w:sz w:val="28"/>
          <w:szCs w:val="28"/>
        </w:rPr>
        <w:t>.</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С каждым годом увеличивался германский экспорт в Россию, кроме того, на российский рынок поступали в значительном количестве товары из Австро-Венгрии и дру</w:t>
      </w:r>
      <w:r w:rsidR="001342CD">
        <w:rPr>
          <w:rFonts w:ascii="Times New Roman" w:hAnsi="Times New Roman"/>
          <w:sz w:val="28"/>
          <w:szCs w:val="28"/>
        </w:rPr>
        <w:t>гих европейских государств.</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 xml:space="preserve">С воцарением на престоле в 1881 году Александра III в России складывается тяжелое социально-экономическое положение. Страна, измотанная войной, переживает ряд неурожайных годов. С 1881 года начинается кризис промышленности, захвативший и банковские отношения. </w:t>
      </w:r>
      <w:r w:rsidR="00E5479E">
        <w:rPr>
          <w:rFonts w:ascii="Times New Roman" w:hAnsi="Times New Roman"/>
          <w:sz w:val="28"/>
          <w:szCs w:val="28"/>
        </w:rPr>
        <w:t>«</w:t>
      </w:r>
      <w:r w:rsidRPr="001C7AB4">
        <w:rPr>
          <w:rFonts w:ascii="Times New Roman" w:hAnsi="Times New Roman"/>
          <w:sz w:val="28"/>
          <w:szCs w:val="28"/>
        </w:rPr>
        <w:t>Кредитная система находилась в состоянии застоя, денежную сферу поразила инфляция и эмиссия, ухудшился валют</w:t>
      </w:r>
      <w:r w:rsidR="00E5479E">
        <w:rPr>
          <w:rFonts w:ascii="Times New Roman" w:hAnsi="Times New Roman"/>
          <w:sz w:val="28"/>
          <w:szCs w:val="28"/>
        </w:rPr>
        <w:t>ный курс рубля»</w:t>
      </w:r>
      <w:r w:rsidR="001342CD">
        <w:rPr>
          <w:rFonts w:ascii="Times New Roman" w:hAnsi="Times New Roman"/>
          <w:sz w:val="28"/>
          <w:szCs w:val="28"/>
        </w:rPr>
        <w:t xml:space="preserve">. </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Александр III был убежденным защитником национальной промышленности и во время своего правления решительно вводил систему таможенного покровительства. Поворот в таможенной политике России стал необратимым. В последующее десятилетие ставки тарифа пересматривались почти каждый год и всякий раз в сторону увеличения.</w:t>
      </w:r>
    </w:p>
    <w:p w:rsidR="001342CD" w:rsidRDefault="001C7AB4" w:rsidP="001342CD">
      <w:pPr>
        <w:pStyle w:val="a5"/>
        <w:ind w:firstLine="567"/>
        <w:jc w:val="both"/>
        <w:rPr>
          <w:rFonts w:ascii="Times New Roman" w:hAnsi="Times New Roman"/>
          <w:sz w:val="28"/>
          <w:szCs w:val="28"/>
        </w:rPr>
      </w:pPr>
      <w:r w:rsidRPr="001C7AB4">
        <w:rPr>
          <w:rFonts w:ascii="Times New Roman" w:hAnsi="Times New Roman"/>
          <w:sz w:val="28"/>
          <w:szCs w:val="28"/>
        </w:rPr>
        <w:t>С 1 января 1881 года были повышены сборы за право торгово-промышленной деятельности и усилено таможенное обложение. Пошлины повышались несоразмерно и исходили в основном из интересов казны, а не промышленности. Законом от 3 июля 1885 года устанавливается дополнительный таможенный сбор в размере 20% с каждого рубля золотом по 168 статьям экспорта. За счет усиления протекционистских тенденций торговый баланс страны не только выровнялся, но и стал активным.</w:t>
      </w:r>
      <w:r w:rsidRPr="001C7AB4">
        <w:rPr>
          <w:rFonts w:ascii="Times New Roman" w:hAnsi="Times New Roman"/>
          <w:sz w:val="28"/>
          <w:szCs w:val="28"/>
        </w:rPr>
        <w:br/>
        <w:t>К концу XIX века в России сложилась единая система таможенных органов. Центральным из них был Департамент таможенных сборов Министерства финансов, осуществлявший непосредственное руководство таможенным делом страны. При департаменте состояли члены особого присутствия по применению тарифа к товарам (из чиновников торгово-промышленных учреждений и членов Совета торговли и мануфактур) и таможенные ревизоры, которым поручалась ревизия таможенных учреждений, расследование по контрабанде т.п. Нижестоящим звеном таможенной системы являлись таможенные округа. В состав каждого из них входило определенное число таможен, таможенных застав и переходных пунктов, разделявшихся в за</w:t>
      </w:r>
      <w:r w:rsidR="008912D3">
        <w:rPr>
          <w:rFonts w:ascii="Times New Roman" w:hAnsi="Times New Roman"/>
          <w:sz w:val="28"/>
          <w:szCs w:val="28"/>
        </w:rPr>
        <w:t>висимости от «</w:t>
      </w:r>
      <w:r w:rsidRPr="001C7AB4">
        <w:rPr>
          <w:rFonts w:ascii="Times New Roman" w:hAnsi="Times New Roman"/>
          <w:sz w:val="28"/>
          <w:szCs w:val="28"/>
        </w:rPr>
        <w:t>прав, предоставленных сим учреждениям по привозу и очистке по</w:t>
      </w:r>
      <w:r w:rsidR="008912D3">
        <w:rPr>
          <w:rFonts w:ascii="Times New Roman" w:hAnsi="Times New Roman"/>
          <w:sz w:val="28"/>
          <w:szCs w:val="28"/>
        </w:rPr>
        <w:t>шлинных товаров»</w:t>
      </w:r>
      <w:r w:rsidRPr="001C7AB4">
        <w:rPr>
          <w:rFonts w:ascii="Times New Roman" w:hAnsi="Times New Roman"/>
          <w:sz w:val="28"/>
          <w:szCs w:val="28"/>
        </w:rPr>
        <w:t xml:space="preserve"> на главные складочные таможни; таможни первого класса; таможни второго класса; таможни третьего класса; таможенные заставы; переход</w:t>
      </w:r>
      <w:r w:rsidR="001342CD">
        <w:rPr>
          <w:rFonts w:ascii="Times New Roman" w:hAnsi="Times New Roman"/>
          <w:sz w:val="28"/>
          <w:szCs w:val="28"/>
        </w:rPr>
        <w:t>ные пункты.</w:t>
      </w:r>
    </w:p>
    <w:p w:rsidR="001342CD" w:rsidRPr="001342CD" w:rsidRDefault="001342CD" w:rsidP="001342CD">
      <w:pPr>
        <w:pStyle w:val="a5"/>
        <w:ind w:firstLine="567"/>
        <w:jc w:val="both"/>
        <w:rPr>
          <w:rFonts w:ascii="Times New Roman" w:hAnsi="Times New Roman"/>
          <w:sz w:val="28"/>
          <w:szCs w:val="28"/>
        </w:rPr>
      </w:pPr>
    </w:p>
    <w:p w:rsidR="001C7AB4" w:rsidRDefault="001C7AB4" w:rsidP="001C7AB4">
      <w:pPr>
        <w:pStyle w:val="a5"/>
        <w:jc w:val="center"/>
        <w:rPr>
          <w:rFonts w:ascii="Times New Roman" w:hAnsi="Times New Roman"/>
          <w:kern w:val="36"/>
          <w:sz w:val="28"/>
          <w:szCs w:val="28"/>
        </w:rPr>
      </w:pPr>
    </w:p>
    <w:p w:rsidR="008912D3" w:rsidRDefault="008912D3" w:rsidP="008912D3">
      <w:pPr>
        <w:pStyle w:val="a5"/>
        <w:jc w:val="center"/>
        <w:rPr>
          <w:rFonts w:ascii="Times New Roman" w:hAnsi="Times New Roman"/>
          <w:kern w:val="36"/>
          <w:sz w:val="28"/>
          <w:szCs w:val="28"/>
        </w:rPr>
      </w:pPr>
    </w:p>
    <w:p w:rsidR="00A96087" w:rsidRPr="001E1157" w:rsidRDefault="001C7AB4" w:rsidP="008912D3">
      <w:pPr>
        <w:pStyle w:val="a5"/>
        <w:jc w:val="center"/>
        <w:rPr>
          <w:rFonts w:ascii="Times New Roman" w:hAnsi="Times New Roman"/>
          <w:kern w:val="36"/>
          <w:sz w:val="28"/>
          <w:szCs w:val="28"/>
        </w:rPr>
      </w:pPr>
      <w:r>
        <w:rPr>
          <w:rFonts w:ascii="Times New Roman" w:hAnsi="Times New Roman"/>
          <w:kern w:val="36"/>
          <w:sz w:val="28"/>
          <w:szCs w:val="28"/>
        </w:rPr>
        <w:t>3.</w:t>
      </w:r>
      <w:r w:rsidR="007B226C">
        <w:rPr>
          <w:rFonts w:ascii="Times New Roman" w:hAnsi="Times New Roman"/>
          <w:kern w:val="36"/>
          <w:sz w:val="28"/>
          <w:szCs w:val="28"/>
        </w:rPr>
        <w:t xml:space="preserve"> </w:t>
      </w:r>
      <w:r w:rsidR="00A96087" w:rsidRPr="001E1157">
        <w:rPr>
          <w:rFonts w:ascii="Times New Roman" w:hAnsi="Times New Roman"/>
          <w:kern w:val="36"/>
          <w:sz w:val="28"/>
          <w:szCs w:val="28"/>
        </w:rPr>
        <w:t>Внутренняя и внешняя торговля на Руси</w:t>
      </w:r>
    </w:p>
    <w:p w:rsidR="001E1157" w:rsidRDefault="00A96087" w:rsidP="001E1157">
      <w:pPr>
        <w:pStyle w:val="a5"/>
        <w:ind w:firstLine="567"/>
        <w:jc w:val="both"/>
        <w:rPr>
          <w:rFonts w:ascii="Times New Roman" w:hAnsi="Times New Roman"/>
          <w:sz w:val="28"/>
          <w:szCs w:val="28"/>
        </w:rPr>
      </w:pPr>
      <w:r w:rsidRPr="008727A0">
        <w:rPr>
          <w:sz w:val="28"/>
          <w:szCs w:val="28"/>
        </w:rPr>
        <w:br/>
      </w:r>
      <w:r w:rsidR="001E1157">
        <w:rPr>
          <w:rFonts w:ascii="Times New Roman" w:hAnsi="Times New Roman"/>
          <w:sz w:val="28"/>
          <w:szCs w:val="28"/>
        </w:rPr>
        <w:t xml:space="preserve">        </w:t>
      </w:r>
      <w:r w:rsidRPr="005A02FE">
        <w:rPr>
          <w:rFonts w:ascii="Times New Roman" w:hAnsi="Times New Roman"/>
          <w:sz w:val="28"/>
          <w:szCs w:val="28"/>
        </w:rPr>
        <w:t xml:space="preserve">Товарное производство на Руси существовало уже на ранней стадии феодализма. В большей степени его возникновение связано с ростом ремесла и городов. </w:t>
      </w:r>
      <w:r w:rsidR="001E1157">
        <w:rPr>
          <w:rFonts w:ascii="Times New Roman" w:hAnsi="Times New Roman"/>
          <w:sz w:val="28"/>
          <w:szCs w:val="28"/>
        </w:rPr>
        <w:t xml:space="preserve">        </w:t>
      </w:r>
      <w:r w:rsidRPr="005A02FE">
        <w:rPr>
          <w:rFonts w:ascii="Times New Roman" w:hAnsi="Times New Roman"/>
          <w:sz w:val="28"/>
          <w:szCs w:val="28"/>
        </w:rPr>
        <w:t>Феодалы продавали на рынк</w:t>
      </w:r>
      <w:r w:rsidR="001E1157">
        <w:rPr>
          <w:rFonts w:ascii="Times New Roman" w:hAnsi="Times New Roman"/>
          <w:sz w:val="28"/>
          <w:szCs w:val="28"/>
        </w:rPr>
        <w:t>е продукты неоплаченного труда.</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Новой ступени товарное производство достигает в эпоху Киевской Руси, когда началась чеканка собственной русской монеты. «Торги», эти древние рынки, образовывались вокруг церквей, в городах и поселениях и служили местом продажи товаров.</w:t>
      </w:r>
      <w:r w:rsidRPr="005A02FE">
        <w:rPr>
          <w:rFonts w:ascii="Times New Roman" w:hAnsi="Times New Roman"/>
          <w:sz w:val="28"/>
          <w:szCs w:val="28"/>
        </w:rPr>
        <w:br/>
      </w:r>
      <w:r w:rsidR="001E1157">
        <w:rPr>
          <w:rFonts w:ascii="Times New Roman" w:hAnsi="Times New Roman"/>
          <w:sz w:val="28"/>
          <w:szCs w:val="28"/>
        </w:rPr>
        <w:t xml:space="preserve">        </w:t>
      </w:r>
      <w:r w:rsidRPr="005A02FE">
        <w:rPr>
          <w:rFonts w:ascii="Times New Roman" w:hAnsi="Times New Roman"/>
          <w:sz w:val="28"/>
          <w:szCs w:val="28"/>
        </w:rPr>
        <w:t>Торговый капитал при феодализме выполняет роль посредника в обмене прибавочного продукта, присвоенного феодалами, в обмене продукции крестьян, а также ремесленного населения. Феодальная Русь характеризуется не только существованием внутреннего рынка, но и развитой внешней торговлей. Размер рынка зависел от степени специализации общественного труда. Выделение ремесла, возникновение и рост городов содействовал</w:t>
      </w:r>
      <w:r w:rsidR="001342CD">
        <w:rPr>
          <w:rFonts w:ascii="Times New Roman" w:hAnsi="Times New Roman"/>
          <w:sz w:val="28"/>
          <w:szCs w:val="28"/>
        </w:rPr>
        <w:t>и расширению внутреннего рынка.</w:t>
      </w:r>
    </w:p>
    <w:p w:rsidR="007B7AD2"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Формы образования городов были различны. Многие древние городища превращались в города. Экономическое значение городов росло в связи с ростом произ</w:t>
      </w:r>
      <w:r w:rsidR="007B7AD2">
        <w:rPr>
          <w:rFonts w:ascii="Times New Roman" w:hAnsi="Times New Roman"/>
          <w:sz w:val="28"/>
          <w:szCs w:val="28"/>
        </w:rPr>
        <w:t>водительных сил.</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Резких отличий городов от сел, особенно в ранний период, в Древней Руси не было. Известно, что у древлян жители городов «делали нивы своя и земли своя». Но при всех условиях в городах и в тот период сосредоточивались ремесла и торговля. На первых этапах феодализма торговлей занимались непосредственно сами производители, т, е. ремесленники, крестьяне; феодалы же реализовывали продукцию, полученную в форме докапиталистической ренты. Лишь позднее на Руси появляют</w:t>
      </w:r>
      <w:r w:rsidR="001342CD">
        <w:rPr>
          <w:rFonts w:ascii="Times New Roman" w:hAnsi="Times New Roman"/>
          <w:sz w:val="28"/>
          <w:szCs w:val="28"/>
        </w:rPr>
        <w:t>ся купцы-торговцы.</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Кроме товаров ремесленников на рынок поступала продукция земледелия (рожь, овес), а также продавались соль, рыба, мед и т. д. Таким образом, в товарные отношения были втянуты крестьянские и вотчинные хозяйства. На внутренних городских рынках выступало и иностранное купечество. В этот период существовала денежная (преимущественно</w:t>
      </w:r>
      <w:r w:rsidR="001342CD">
        <w:rPr>
          <w:rFonts w:ascii="Times New Roman" w:hAnsi="Times New Roman"/>
          <w:sz w:val="28"/>
          <w:szCs w:val="28"/>
        </w:rPr>
        <w:t xml:space="preserve"> в городах) и меновая торговля.</w:t>
      </w:r>
    </w:p>
    <w:p w:rsidR="001E1157"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Для Древней Руси типична связь торгов с церквами: духовенство наряду с князьями занималось торговлей, отдавало деньги в рост и т. д. В Киеве имелись «торжки» и «торговище» (на Подоле), насчитывалось 40 церквей и 8 рынков; в Новгороде «торг» подразделялся на отдельные ряды. Киевская Русь имела относительно развитое ремесло, товарное производство и значительный рынок. Часть городских ремесленников Киева, Смоленска, Новгорода работала не только на заказ, но и на рынок, который был в несколько раз больше рынка деревенских ре</w:t>
      </w:r>
      <w:r w:rsidR="00F1338C" w:rsidRPr="005A02FE">
        <w:rPr>
          <w:rFonts w:ascii="Times New Roman" w:hAnsi="Times New Roman"/>
          <w:sz w:val="28"/>
          <w:szCs w:val="28"/>
        </w:rPr>
        <w:t>месленников</w:t>
      </w:r>
      <w:r w:rsidR="001E1157">
        <w:rPr>
          <w:rFonts w:ascii="Times New Roman" w:hAnsi="Times New Roman"/>
          <w:sz w:val="28"/>
          <w:szCs w:val="28"/>
        </w:rPr>
        <w:t>.</w:t>
      </w:r>
    </w:p>
    <w:p w:rsidR="001E1157" w:rsidRDefault="00A96087" w:rsidP="007B7AD2">
      <w:pPr>
        <w:pStyle w:val="a5"/>
        <w:ind w:firstLine="567"/>
        <w:jc w:val="both"/>
        <w:rPr>
          <w:rFonts w:ascii="Times New Roman" w:hAnsi="Times New Roman"/>
          <w:sz w:val="28"/>
          <w:szCs w:val="28"/>
        </w:rPr>
      </w:pPr>
      <w:r w:rsidRPr="005A02FE">
        <w:rPr>
          <w:rFonts w:ascii="Times New Roman" w:hAnsi="Times New Roman"/>
          <w:sz w:val="28"/>
          <w:szCs w:val="28"/>
        </w:rPr>
        <w:t>Уже в период раннего феодализма в некоторых случаях ремесленники становились товаропроизводителями. Период феодальной раздробленности и татарского ига понизил роль товарно-денежных о</w:t>
      </w:r>
      <w:r w:rsidR="00F1338C" w:rsidRPr="005A02FE">
        <w:rPr>
          <w:rFonts w:ascii="Times New Roman" w:hAnsi="Times New Roman"/>
          <w:sz w:val="28"/>
          <w:szCs w:val="28"/>
        </w:rPr>
        <w:t xml:space="preserve">тношений в русских княжествах. </w:t>
      </w:r>
      <w:r w:rsidRPr="005A02FE">
        <w:rPr>
          <w:rFonts w:ascii="Times New Roman" w:hAnsi="Times New Roman"/>
          <w:sz w:val="28"/>
          <w:szCs w:val="28"/>
        </w:rPr>
        <w:t>Обращение металлических денег уменьшилось, и, по всей вероятности, во второй половине XII в. и в XIII в. их чеканки не было (об этом факте нет достоверных сведений). Лишь Новгородская феодальная республика, пострадавшая меньше других русских княжеств от татарского нашествия, продолжала добывать серебро на Урале и использовала его, в частности, для ши</w:t>
      </w:r>
      <w:r w:rsidR="001E1157">
        <w:rPr>
          <w:rFonts w:ascii="Times New Roman" w:hAnsi="Times New Roman"/>
          <w:sz w:val="28"/>
          <w:szCs w:val="28"/>
        </w:rPr>
        <w:t>роко развитой внешней торговли.</w:t>
      </w:r>
    </w:p>
    <w:p w:rsidR="001E1157"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 xml:space="preserve">Изъятие в виде дани в пользу татар значительных по тому времени денежных сумм и различных продуктов в натуре без соответствующего эквивалента не способствовало росту торговли. </w:t>
      </w:r>
      <w:r w:rsidR="001C5780" w:rsidRPr="005A02FE">
        <w:rPr>
          <w:rFonts w:ascii="Times New Roman" w:hAnsi="Times New Roman"/>
          <w:sz w:val="28"/>
          <w:szCs w:val="28"/>
        </w:rPr>
        <w:t>Однако,</w:t>
      </w:r>
      <w:r w:rsidRPr="005A02FE">
        <w:rPr>
          <w:rFonts w:ascii="Times New Roman" w:hAnsi="Times New Roman"/>
          <w:sz w:val="28"/>
          <w:szCs w:val="28"/>
        </w:rPr>
        <w:t xml:space="preserve"> несмотря на многочисленные препятствия, торговля продолжала существовать, особенно в деревнях (меновая). Кроме торговли внутри городов и деревень существовала также торговля между отдельными городами и областями. Новгородцы торговали с Тверью, Суздалем, Москвой, Киевом и Черниговом. Москва в XIV в., судя по договорным грамотам, торгует с Новгородом, Ря</w:t>
      </w:r>
      <w:r w:rsidR="001E1157">
        <w:rPr>
          <w:rFonts w:ascii="Times New Roman" w:hAnsi="Times New Roman"/>
          <w:sz w:val="28"/>
          <w:szCs w:val="28"/>
        </w:rPr>
        <w:t>занью, Тверью и т. д.</w:t>
      </w:r>
    </w:p>
    <w:p w:rsidR="001E1157"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Важнейшими предметами межобластной торговли были соль и хлеб. Соль везли из Галича, Перемышля, с севера Руси. Новгород часто закупал хлеб во Владимиро-Суздальской и Московской землях. Князья этих полугосударств использовали в своих целях нужду Новгородской феодальной республики в хлебе: порой по политическим мотивам запрещали его вывоз. Феодальная раздробленность, сопровождавшаяся многочисленными войнами с захватом при этом торгующих купцов и установлением множества пошлин (мытов), тормозила развитие торговли. Поэтому купечество объединяется в гильдии и вместе с ремесленниками борется с феодалами и фе</w:t>
      </w:r>
      <w:r w:rsidR="001E1157">
        <w:rPr>
          <w:rFonts w:ascii="Times New Roman" w:hAnsi="Times New Roman"/>
          <w:sz w:val="28"/>
          <w:szCs w:val="28"/>
        </w:rPr>
        <w:t>одальной раздробленностью Руси.</w:t>
      </w:r>
    </w:p>
    <w:p w:rsidR="009B1096" w:rsidRDefault="00A96087" w:rsidP="009B1096">
      <w:pPr>
        <w:pStyle w:val="a5"/>
        <w:ind w:firstLine="567"/>
        <w:jc w:val="both"/>
        <w:rPr>
          <w:rFonts w:ascii="Times New Roman" w:hAnsi="Times New Roman"/>
          <w:sz w:val="28"/>
          <w:szCs w:val="28"/>
        </w:rPr>
      </w:pPr>
      <w:r w:rsidRPr="005A02FE">
        <w:rPr>
          <w:rFonts w:ascii="Times New Roman" w:hAnsi="Times New Roman"/>
          <w:sz w:val="28"/>
          <w:szCs w:val="28"/>
        </w:rPr>
        <w:t>Очень серьезным препятствием на пути развития торговли были таможенные пошлины. До образования всероссийского рынка это проездные и торговые пошлины. Число таможенных сборов особенно возросло во второй половине XIII в. Та</w:t>
      </w:r>
      <w:r w:rsidR="001E1157">
        <w:rPr>
          <w:rFonts w:ascii="Times New Roman" w:hAnsi="Times New Roman"/>
          <w:sz w:val="28"/>
          <w:szCs w:val="28"/>
        </w:rPr>
        <w:t>тары ввели тяжелую пошлину -</w:t>
      </w:r>
      <w:r w:rsidRPr="005A02FE">
        <w:rPr>
          <w:rFonts w:ascii="Times New Roman" w:hAnsi="Times New Roman"/>
          <w:sz w:val="28"/>
          <w:szCs w:val="28"/>
        </w:rPr>
        <w:t xml:space="preserve"> «тамгу</w:t>
      </w:r>
      <w:r w:rsidR="001E1157">
        <w:rPr>
          <w:rFonts w:ascii="Times New Roman" w:hAnsi="Times New Roman"/>
          <w:sz w:val="28"/>
          <w:szCs w:val="28"/>
        </w:rPr>
        <w:t>».</w:t>
      </w:r>
    </w:p>
    <w:p w:rsidR="009B1096" w:rsidRDefault="00A96087" w:rsidP="009B1096">
      <w:pPr>
        <w:pStyle w:val="a5"/>
        <w:ind w:firstLine="567"/>
        <w:jc w:val="both"/>
        <w:rPr>
          <w:rFonts w:ascii="Times New Roman" w:hAnsi="Times New Roman"/>
          <w:sz w:val="28"/>
          <w:szCs w:val="28"/>
        </w:rPr>
      </w:pPr>
      <w:r w:rsidRPr="005A02FE">
        <w:rPr>
          <w:rFonts w:ascii="Times New Roman" w:hAnsi="Times New Roman"/>
          <w:sz w:val="28"/>
          <w:szCs w:val="28"/>
        </w:rPr>
        <w:t>Вплоть до середины XVII в. существовало множество торговых внутренних пошлин. Привоз товара на продажу или денег для покупки облагался «замытом», объявление</w:t>
      </w:r>
      <w:r w:rsidR="00F1338C" w:rsidRPr="005A02FE">
        <w:rPr>
          <w:rFonts w:ascii="Times New Roman" w:hAnsi="Times New Roman"/>
          <w:sz w:val="28"/>
          <w:szCs w:val="28"/>
        </w:rPr>
        <w:t xml:space="preserve"> товара и намерение торговать - </w:t>
      </w:r>
      <w:r w:rsidRPr="005A02FE">
        <w:rPr>
          <w:rFonts w:ascii="Times New Roman" w:hAnsi="Times New Roman"/>
          <w:sz w:val="28"/>
          <w:szCs w:val="28"/>
        </w:rPr>
        <w:t>«явкою». При найме лавок и амбаров на гостином дворе брали «гостиное», «гостиную дань», «амбарное» и «полавочно»; при вывозе товаров из гостиного двора</w:t>
      </w:r>
      <w:r w:rsidR="00F1338C" w:rsidRPr="005A02FE">
        <w:rPr>
          <w:rFonts w:ascii="Times New Roman" w:hAnsi="Times New Roman"/>
          <w:sz w:val="28"/>
          <w:szCs w:val="28"/>
        </w:rPr>
        <w:t xml:space="preserve"> - </w:t>
      </w:r>
      <w:r w:rsidRPr="005A02FE">
        <w:rPr>
          <w:rFonts w:ascii="Times New Roman" w:hAnsi="Times New Roman"/>
          <w:sz w:val="28"/>
          <w:szCs w:val="28"/>
        </w:rPr>
        <w:t xml:space="preserve"> «дворовую пошлину»; при складировании </w:t>
      </w:r>
      <w:r w:rsidR="00F1338C" w:rsidRPr="005A02FE">
        <w:rPr>
          <w:rFonts w:ascii="Times New Roman" w:hAnsi="Times New Roman"/>
          <w:sz w:val="28"/>
          <w:szCs w:val="28"/>
        </w:rPr>
        <w:t xml:space="preserve">- </w:t>
      </w:r>
      <w:r w:rsidRPr="005A02FE">
        <w:rPr>
          <w:rFonts w:ascii="Times New Roman" w:hAnsi="Times New Roman"/>
          <w:sz w:val="28"/>
          <w:szCs w:val="28"/>
        </w:rPr>
        <w:t xml:space="preserve">«свальное»; при взвешивании </w:t>
      </w:r>
      <w:r w:rsidR="00F1338C" w:rsidRPr="005A02FE">
        <w:rPr>
          <w:rFonts w:ascii="Times New Roman" w:hAnsi="Times New Roman"/>
          <w:sz w:val="28"/>
          <w:szCs w:val="28"/>
        </w:rPr>
        <w:t xml:space="preserve">- </w:t>
      </w:r>
      <w:r w:rsidRPr="005A02FE">
        <w:rPr>
          <w:rFonts w:ascii="Times New Roman" w:hAnsi="Times New Roman"/>
          <w:sz w:val="28"/>
          <w:szCs w:val="28"/>
        </w:rPr>
        <w:t xml:space="preserve">«весчее», «пудовое», «конторное», «рукознобную» и «подъемную» пошлины; при мере - «померное» и «покороченое»; при клеймении </w:t>
      </w:r>
      <w:r w:rsidR="00F1338C" w:rsidRPr="005A02FE">
        <w:rPr>
          <w:rFonts w:ascii="Times New Roman" w:hAnsi="Times New Roman"/>
          <w:sz w:val="28"/>
          <w:szCs w:val="28"/>
        </w:rPr>
        <w:t xml:space="preserve">- </w:t>
      </w:r>
      <w:r w:rsidRPr="005A02FE">
        <w:rPr>
          <w:rFonts w:ascii="Times New Roman" w:hAnsi="Times New Roman"/>
          <w:sz w:val="28"/>
          <w:szCs w:val="28"/>
        </w:rPr>
        <w:t>«пятне»; при привязывании «продажной жи</w:t>
      </w:r>
      <w:r w:rsidR="00F1338C" w:rsidRPr="005A02FE">
        <w:rPr>
          <w:rFonts w:ascii="Times New Roman" w:hAnsi="Times New Roman"/>
          <w:sz w:val="28"/>
          <w:szCs w:val="28"/>
        </w:rPr>
        <w:t xml:space="preserve">вотины» - </w:t>
      </w:r>
      <w:r w:rsidRPr="005A02FE">
        <w:rPr>
          <w:rFonts w:ascii="Times New Roman" w:hAnsi="Times New Roman"/>
          <w:sz w:val="28"/>
          <w:szCs w:val="28"/>
        </w:rPr>
        <w:t>«роговое» и «привязную» пошлину; при отвозе купленного товара в другое место для продажи или привозимого куда-либо на продажу, но не про</w:t>
      </w:r>
      <w:r w:rsidR="00F1338C" w:rsidRPr="005A02FE">
        <w:rPr>
          <w:rFonts w:ascii="Times New Roman" w:hAnsi="Times New Roman"/>
          <w:sz w:val="28"/>
          <w:szCs w:val="28"/>
        </w:rPr>
        <w:t xml:space="preserve">данного, - </w:t>
      </w:r>
      <w:r w:rsidRPr="005A02FE">
        <w:rPr>
          <w:rFonts w:ascii="Times New Roman" w:hAnsi="Times New Roman"/>
          <w:sz w:val="28"/>
          <w:szCs w:val="28"/>
        </w:rPr>
        <w:t>«узолки», или «узолцовое». Непосредственно за продажу и покупку товаров нужно было платить «там</w:t>
      </w:r>
      <w:r w:rsidR="001E1157">
        <w:rPr>
          <w:rFonts w:ascii="Times New Roman" w:hAnsi="Times New Roman"/>
          <w:sz w:val="28"/>
          <w:szCs w:val="28"/>
        </w:rPr>
        <w:t>гу», «осминичное» и «порядное».</w:t>
      </w:r>
    </w:p>
    <w:p w:rsidR="001E1157" w:rsidRDefault="00A96087" w:rsidP="009B1096">
      <w:pPr>
        <w:pStyle w:val="a5"/>
        <w:ind w:firstLine="567"/>
        <w:jc w:val="both"/>
        <w:rPr>
          <w:rFonts w:ascii="Times New Roman" w:hAnsi="Times New Roman"/>
          <w:sz w:val="28"/>
          <w:szCs w:val="28"/>
        </w:rPr>
      </w:pPr>
      <w:r w:rsidRPr="005A02FE">
        <w:rPr>
          <w:rFonts w:ascii="Times New Roman" w:hAnsi="Times New Roman"/>
          <w:sz w:val="28"/>
          <w:szCs w:val="28"/>
        </w:rPr>
        <w:t>Внутренних пошлин было так много, что феодальным правителям приходилось в своих договорах часто подтверждать желание не вводить новых пошлин. Подобные условия отражены в договорах московских князей с рязанскими и других документах. В договорах с соседними государствами феодальные князья также обусловливали характер таможенных пошлин.</w:t>
      </w:r>
    </w:p>
    <w:p w:rsidR="009B1096" w:rsidRDefault="00A96087" w:rsidP="009B1096">
      <w:pPr>
        <w:pStyle w:val="a5"/>
        <w:ind w:firstLine="567"/>
        <w:jc w:val="both"/>
        <w:rPr>
          <w:rFonts w:ascii="Times New Roman" w:hAnsi="Times New Roman"/>
          <w:sz w:val="28"/>
          <w:szCs w:val="28"/>
        </w:rPr>
      </w:pPr>
      <w:r w:rsidRPr="005A02FE">
        <w:rPr>
          <w:rFonts w:ascii="Times New Roman" w:hAnsi="Times New Roman"/>
          <w:sz w:val="28"/>
          <w:szCs w:val="28"/>
        </w:rPr>
        <w:t>Внутренние таможенные пошлины имели в каждом княжестве много особенностей, некоторые группы населения освобождались от пошлин, отдельным феодалам предоставлялись права взимать в собственной вотчине пошлины в свою пользу и т. д. Крупнейшие монастыри, такие, как Троице-Сергиев, Кирилло-Белозерский, ведшие широкую торговлю, были освобождены от внутренних пошлин. Так называемые тарханные грамоты предоставляли льготы, освобождали от пошлин в особенности монастыри и духовенство. Лишь в XVII в. тарханы начали постепенно уничтожаться и в 1672 г. были окончательно отменены: «Впредь тар</w:t>
      </w:r>
      <w:r w:rsidR="00F1338C" w:rsidRPr="005A02FE">
        <w:rPr>
          <w:rFonts w:ascii="Times New Roman" w:hAnsi="Times New Roman"/>
          <w:sz w:val="28"/>
          <w:szCs w:val="28"/>
        </w:rPr>
        <w:t>ханщиком никому не быть».</w:t>
      </w:r>
    </w:p>
    <w:p w:rsidR="001E1157" w:rsidRDefault="00A96087" w:rsidP="009B1096">
      <w:pPr>
        <w:pStyle w:val="a5"/>
        <w:ind w:firstLine="567"/>
        <w:jc w:val="both"/>
        <w:rPr>
          <w:rFonts w:ascii="Times New Roman" w:hAnsi="Times New Roman"/>
          <w:sz w:val="28"/>
          <w:szCs w:val="28"/>
        </w:rPr>
      </w:pPr>
      <w:r w:rsidRPr="005A02FE">
        <w:rPr>
          <w:rFonts w:ascii="Times New Roman" w:hAnsi="Times New Roman"/>
          <w:sz w:val="28"/>
          <w:szCs w:val="28"/>
        </w:rPr>
        <w:t xml:space="preserve">Уровень развития товарно-денежных отношений в отдельных княжествах феодальной Руси был неодинаков. В период феодальной раздробленности выделялись Новгородская феодально-купеческая республика и Псков, в которых большую роль играла внешняя торговля. </w:t>
      </w:r>
      <w:r w:rsidR="001C5780" w:rsidRPr="005A02FE">
        <w:rPr>
          <w:rFonts w:ascii="Times New Roman" w:hAnsi="Times New Roman"/>
          <w:sz w:val="28"/>
          <w:szCs w:val="28"/>
        </w:rPr>
        <w:t>Однако,</w:t>
      </w:r>
      <w:r w:rsidRPr="005A02FE">
        <w:rPr>
          <w:rFonts w:ascii="Times New Roman" w:hAnsi="Times New Roman"/>
          <w:sz w:val="28"/>
          <w:szCs w:val="28"/>
        </w:rPr>
        <w:t xml:space="preserve"> несмотря на феодальную разобщенность, экономические связи русских княжеств постепенно усиливались. Во второй половине XIV в. восстанавливается чеканка русской монеты. Хозяйственное объединение раздробленной Руси, начавшееся в XV в., присоединение к Москве Перми (1472 г.), Новгорода и Двинской земли (1478 г.), Твери (1485 г.), Вятки (1489г.) и Пскова (1510г.) создавало благоприятные предпосылки для расширения внутреннего рын</w:t>
      </w:r>
      <w:r w:rsidR="001E1157">
        <w:rPr>
          <w:rFonts w:ascii="Times New Roman" w:hAnsi="Times New Roman"/>
          <w:sz w:val="28"/>
          <w:szCs w:val="28"/>
        </w:rPr>
        <w:t>ка.</w:t>
      </w:r>
    </w:p>
    <w:p w:rsidR="001E1157"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В XVI в. Русское государство становится централизованным, присоединяет Казанское ханство, Астрахань и Западную Сибирь. Объединение вокруг Москвы всех русских земель способствовало дальнейшему росту товарного производства городов и внутреннего рын</w:t>
      </w:r>
      <w:r w:rsidR="001E1157">
        <w:rPr>
          <w:rFonts w:ascii="Times New Roman" w:hAnsi="Times New Roman"/>
          <w:sz w:val="28"/>
          <w:szCs w:val="28"/>
        </w:rPr>
        <w:t>ка.</w:t>
      </w:r>
    </w:p>
    <w:p w:rsidR="001E1157" w:rsidRDefault="00F1338C" w:rsidP="001E1157">
      <w:pPr>
        <w:pStyle w:val="a5"/>
        <w:ind w:firstLine="567"/>
        <w:jc w:val="both"/>
        <w:rPr>
          <w:rFonts w:ascii="Times New Roman" w:hAnsi="Times New Roman"/>
          <w:sz w:val="28"/>
          <w:szCs w:val="28"/>
        </w:rPr>
      </w:pPr>
      <w:r w:rsidRPr="005A02FE">
        <w:rPr>
          <w:rFonts w:ascii="Times New Roman" w:hAnsi="Times New Roman"/>
          <w:sz w:val="28"/>
          <w:szCs w:val="28"/>
        </w:rPr>
        <w:t xml:space="preserve">В XV - </w:t>
      </w:r>
      <w:r w:rsidR="00A96087" w:rsidRPr="005A02FE">
        <w:rPr>
          <w:rFonts w:ascii="Times New Roman" w:hAnsi="Times New Roman"/>
          <w:sz w:val="28"/>
          <w:szCs w:val="28"/>
        </w:rPr>
        <w:t>XVI вв. природа русского города в значительной степени меняется: в нем все более преобладает торгово-промышленное население. Немалую роль в развитии внутреннего рынка в XVI в. играла торговля Архангельска, Холмогор, Ярославля, Костромы, Астрахани, Нижнего Новгорода, Казани, Новгорода, Пскова, Твери, Серпухова, Тулы, Смоленска и многих других, в частности растущих по Сибирско</w:t>
      </w:r>
      <w:r w:rsidRPr="005A02FE">
        <w:rPr>
          <w:rFonts w:ascii="Times New Roman" w:hAnsi="Times New Roman"/>
          <w:sz w:val="28"/>
          <w:szCs w:val="28"/>
        </w:rPr>
        <w:t xml:space="preserve">му пути, городов. По </w:t>
      </w:r>
      <w:r w:rsidR="00A96087" w:rsidRPr="005A02FE">
        <w:rPr>
          <w:rFonts w:ascii="Times New Roman" w:hAnsi="Times New Roman"/>
          <w:sz w:val="28"/>
          <w:szCs w:val="28"/>
        </w:rPr>
        <w:t xml:space="preserve">размерам торговли выделялся Новгород, </w:t>
      </w:r>
      <w:r w:rsidR="001E1157">
        <w:rPr>
          <w:rFonts w:ascii="Times New Roman" w:hAnsi="Times New Roman"/>
          <w:sz w:val="28"/>
          <w:szCs w:val="28"/>
        </w:rPr>
        <w:t>хотя он и утерял былое величие.</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Все больше и больше возрастало хозяйственное значение Москвы, превратившейся в XVI в. не только в политический центр, но и в центр ремесленного производства и торговли России. Москва была связана торговлей со всеми крупными городами и районами страны. Старые торговые пути эпохи расцвета Киева и Новгорода сменились новыми, в центре которых была Москва: в ней жили крупнейшие купцы, торговали с Москвой мно</w:t>
      </w:r>
      <w:r w:rsidR="001342CD">
        <w:rPr>
          <w:rFonts w:ascii="Times New Roman" w:hAnsi="Times New Roman"/>
          <w:sz w:val="28"/>
          <w:szCs w:val="28"/>
        </w:rPr>
        <w:t>гие монастыри.</w:t>
      </w:r>
    </w:p>
    <w:p w:rsidR="001E1157"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XVI в. характеризуется дальнейшим ростом товарно-денежных отношений; углублялось общественное разделение труда, расширялось товарное производство и, как следствие этого, рос рынок. Подати и в известной степени рента принимают денежную форму, связь вотчины, поместья и крестьянского хозяйства с городом усилилась. В конце XVI в. крупное русское к</w:t>
      </w:r>
      <w:r w:rsidR="001512EE">
        <w:rPr>
          <w:rFonts w:ascii="Times New Roman" w:hAnsi="Times New Roman"/>
          <w:sz w:val="28"/>
          <w:szCs w:val="28"/>
        </w:rPr>
        <w:t xml:space="preserve">упечество, образуя две «сотни» </w:t>
      </w:r>
      <w:r w:rsidRPr="005A02FE">
        <w:rPr>
          <w:rFonts w:ascii="Times New Roman" w:hAnsi="Times New Roman"/>
          <w:sz w:val="28"/>
          <w:szCs w:val="28"/>
        </w:rPr>
        <w:t>гостиную и суконную, приобретает черты сословной организации, начинает играть известную политическую роль. Все это создавало условия для образования в следующем столетии всероссийского рынка.</w:t>
      </w:r>
    </w:p>
    <w:p w:rsidR="001E1157"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Рост рынка все больше втягивал в товарно-денежные отношения и феодальное крестьянство. Крестьяне не только продавали свои продукты, но и покупали чужие, в частности хлеб. Развитие поместной формы землевладения и внутреннего рынка в XVI в. способствовало усилению феодальной эксплуатации, росту барщины. Возрастает интерес вотчинников к организации на своих землях «торжков». Феодалы были заинтересованы в развитии торговли, поскольку она давала им значител</w:t>
      </w:r>
      <w:r w:rsidR="001E1157">
        <w:rPr>
          <w:rFonts w:ascii="Times New Roman" w:hAnsi="Times New Roman"/>
          <w:sz w:val="28"/>
          <w:szCs w:val="28"/>
        </w:rPr>
        <w:t>ьные доходы от торговых пошлин.</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 xml:space="preserve">Распространение товарного </w:t>
      </w:r>
      <w:r w:rsidR="001C5780" w:rsidRPr="005A02FE">
        <w:rPr>
          <w:rFonts w:ascii="Times New Roman" w:hAnsi="Times New Roman"/>
          <w:sz w:val="28"/>
          <w:szCs w:val="28"/>
        </w:rPr>
        <w:t>производства,</w:t>
      </w:r>
      <w:r w:rsidRPr="005A02FE">
        <w:rPr>
          <w:rFonts w:ascii="Times New Roman" w:hAnsi="Times New Roman"/>
          <w:sz w:val="28"/>
          <w:szCs w:val="28"/>
        </w:rPr>
        <w:t xml:space="preserve"> как в городе, так и в деревне увеличивало соответствующим образом возможности роста внутреннего рынка, питавшегося не о</w:t>
      </w:r>
      <w:r w:rsidR="001342CD">
        <w:rPr>
          <w:rFonts w:ascii="Times New Roman" w:hAnsi="Times New Roman"/>
          <w:sz w:val="28"/>
          <w:szCs w:val="28"/>
        </w:rPr>
        <w:t>дними «излишками производства».</w:t>
      </w:r>
    </w:p>
    <w:p w:rsidR="001342CD" w:rsidRDefault="00A96087" w:rsidP="001342CD">
      <w:pPr>
        <w:pStyle w:val="a5"/>
        <w:ind w:firstLine="567"/>
        <w:jc w:val="both"/>
        <w:rPr>
          <w:rFonts w:ascii="Times New Roman" w:hAnsi="Times New Roman"/>
          <w:sz w:val="28"/>
          <w:szCs w:val="28"/>
        </w:rPr>
      </w:pPr>
      <w:r w:rsidRPr="005A02FE">
        <w:rPr>
          <w:rFonts w:ascii="Times New Roman" w:hAnsi="Times New Roman"/>
          <w:sz w:val="28"/>
          <w:szCs w:val="28"/>
        </w:rPr>
        <w:t>Хотя в этот период существовали торговцы-посредники, торговля все еще тесно была связана с ремеслом: ремесленники и сами продавали свою продукцию. На городских и деревенских торжках торговцы и монастыри закупали сырье, хлеб, скот, изделия ремесла. Росту хозяйственных связей между отдельными областями способствовали также ярмарки, организовывавшиеся обычно в городах, а более мел</w:t>
      </w:r>
      <w:r w:rsidR="001E1157">
        <w:rPr>
          <w:rFonts w:ascii="Times New Roman" w:hAnsi="Times New Roman"/>
          <w:sz w:val="28"/>
          <w:szCs w:val="28"/>
        </w:rPr>
        <w:t>кие -</w:t>
      </w:r>
      <w:r w:rsidRPr="005A02FE">
        <w:rPr>
          <w:rFonts w:ascii="Times New Roman" w:hAnsi="Times New Roman"/>
          <w:sz w:val="28"/>
          <w:szCs w:val="28"/>
        </w:rPr>
        <w:t xml:space="preserve"> в сельских местностях или около монастырей. Монастыри, игравшие значительную роль во внутренней торговле, были заинтересованы в ярмарочной торговле и потому, что таможенные доходы с ярмарок часто шли в их кас</w:t>
      </w:r>
      <w:r w:rsidR="001E1157">
        <w:rPr>
          <w:rFonts w:ascii="Times New Roman" w:hAnsi="Times New Roman"/>
          <w:sz w:val="28"/>
          <w:szCs w:val="28"/>
        </w:rPr>
        <w:t>су.</w:t>
      </w:r>
    </w:p>
    <w:p w:rsidR="001E1157" w:rsidRDefault="00A96087" w:rsidP="001342CD">
      <w:pPr>
        <w:pStyle w:val="a5"/>
        <w:ind w:firstLine="567"/>
        <w:jc w:val="both"/>
        <w:rPr>
          <w:rFonts w:ascii="Times New Roman" w:hAnsi="Times New Roman"/>
          <w:sz w:val="28"/>
          <w:szCs w:val="28"/>
        </w:rPr>
      </w:pPr>
      <w:r w:rsidRPr="005A02FE">
        <w:rPr>
          <w:rFonts w:ascii="Times New Roman" w:hAnsi="Times New Roman"/>
          <w:sz w:val="28"/>
          <w:szCs w:val="28"/>
        </w:rPr>
        <w:t>Хлеб был важнейшим товаром внутренней торговли XVI в. Монастыри, помещики, купцы, крестьяне продавали и покупали хлеб. Спасо-Прилуцкий, Волоколамский и другие монастыри выступали важнейшими перекупщиками хлеба. Соловецкий монастырь, например, закупал крупными партиями зерно</w:t>
      </w:r>
      <w:r w:rsidR="001512EE">
        <w:rPr>
          <w:rFonts w:ascii="Times New Roman" w:hAnsi="Times New Roman"/>
          <w:sz w:val="28"/>
          <w:szCs w:val="28"/>
        </w:rPr>
        <w:t>.</w:t>
      </w:r>
    </w:p>
    <w:p w:rsidR="001512EE" w:rsidRDefault="00A96087" w:rsidP="001512EE">
      <w:pPr>
        <w:pStyle w:val="a5"/>
        <w:ind w:firstLine="567"/>
        <w:jc w:val="both"/>
        <w:rPr>
          <w:rFonts w:ascii="Times New Roman" w:hAnsi="Times New Roman"/>
          <w:sz w:val="28"/>
          <w:szCs w:val="28"/>
        </w:rPr>
      </w:pPr>
      <w:r w:rsidRPr="005A02FE">
        <w:rPr>
          <w:rFonts w:ascii="Times New Roman" w:hAnsi="Times New Roman"/>
          <w:sz w:val="28"/>
          <w:szCs w:val="28"/>
        </w:rPr>
        <w:t xml:space="preserve">В XVI в. торговля хлебом достигает большого размаха и принимает разнообразные формы. </w:t>
      </w:r>
    </w:p>
    <w:p w:rsidR="001E1157" w:rsidRDefault="00A96087" w:rsidP="001512EE">
      <w:pPr>
        <w:pStyle w:val="a5"/>
        <w:ind w:firstLine="567"/>
        <w:jc w:val="both"/>
        <w:rPr>
          <w:rFonts w:ascii="Times New Roman" w:hAnsi="Times New Roman"/>
          <w:sz w:val="28"/>
          <w:szCs w:val="28"/>
        </w:rPr>
      </w:pPr>
      <w:r w:rsidRPr="005A02FE">
        <w:rPr>
          <w:rFonts w:ascii="Times New Roman" w:hAnsi="Times New Roman"/>
          <w:sz w:val="28"/>
          <w:szCs w:val="28"/>
        </w:rPr>
        <w:t>Важнейшими товарами внутренней торговли были скот,</w:t>
      </w:r>
      <w:r w:rsidR="001512EE">
        <w:rPr>
          <w:rFonts w:ascii="Times New Roman" w:hAnsi="Times New Roman"/>
          <w:sz w:val="28"/>
          <w:szCs w:val="28"/>
        </w:rPr>
        <w:t xml:space="preserve"> мясо, рыба, мед, соль и</w:t>
      </w:r>
      <w:r w:rsidRPr="005A02FE">
        <w:rPr>
          <w:rFonts w:ascii="Times New Roman" w:hAnsi="Times New Roman"/>
          <w:sz w:val="28"/>
          <w:szCs w:val="28"/>
        </w:rPr>
        <w:t xml:space="preserve"> другие продукты сельского хозяйства. Кроме того, на рынок поступали все в большем количестве товары ремесленного производства: металлы и изделия из них, ткани, одежда, продукция скорняжного производства, кожевенные товары и т. д. Северные монастыри: Соловецкий, Никольс</w:t>
      </w:r>
      <w:r w:rsidR="005E7820" w:rsidRPr="005A02FE">
        <w:rPr>
          <w:rFonts w:ascii="Times New Roman" w:hAnsi="Times New Roman"/>
          <w:sz w:val="28"/>
          <w:szCs w:val="28"/>
        </w:rPr>
        <w:t xml:space="preserve">кий, Спасо-Прилуцкий и другие - </w:t>
      </w:r>
      <w:r w:rsidRPr="005A02FE">
        <w:rPr>
          <w:rFonts w:ascii="Times New Roman" w:hAnsi="Times New Roman"/>
          <w:sz w:val="28"/>
          <w:szCs w:val="28"/>
        </w:rPr>
        <w:t>наряду с купцами Строгановыми широко торговали солью, что способствовало концентрации в их руках крупных капиталов. Из района Белоозера почти во все области страны вывозилась рыба. Некоторые центры ремесленного производства поставляли свою продукцию повсюду, даже в самые отдаленные государства. Рост внутренней торговли России содействовал усилению экономических связей м</w:t>
      </w:r>
      <w:r w:rsidR="001E1157">
        <w:rPr>
          <w:rFonts w:ascii="Times New Roman" w:hAnsi="Times New Roman"/>
          <w:sz w:val="28"/>
          <w:szCs w:val="28"/>
        </w:rPr>
        <w:t>ежду отдельными частями страны.</w:t>
      </w:r>
    </w:p>
    <w:p w:rsidR="001E1157"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Товарно-денежные отношения расширялись, конечно, в первую очередь в городе. Но они возникали, хотя и крайне медленно, также в экономической жизни деревни. Например, Волоколамский монастырь продавал крестьянам в некоторые годы 22 % общего количе</w:t>
      </w:r>
      <w:r w:rsidR="005E7820" w:rsidRPr="005A02FE">
        <w:rPr>
          <w:rFonts w:ascii="Times New Roman" w:hAnsi="Times New Roman"/>
          <w:sz w:val="28"/>
          <w:szCs w:val="28"/>
        </w:rPr>
        <w:t xml:space="preserve">ства </w:t>
      </w:r>
      <w:r w:rsidRPr="005A02FE">
        <w:rPr>
          <w:rFonts w:ascii="Times New Roman" w:hAnsi="Times New Roman"/>
          <w:sz w:val="28"/>
          <w:szCs w:val="28"/>
        </w:rPr>
        <w:t xml:space="preserve">проданного хлеба и в то же </w:t>
      </w:r>
      <w:r w:rsidR="001E1157">
        <w:rPr>
          <w:rFonts w:ascii="Times New Roman" w:hAnsi="Times New Roman"/>
          <w:sz w:val="28"/>
          <w:szCs w:val="28"/>
        </w:rPr>
        <w:t>время покупал у них 60 % хлеба.</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Движение цен зависело как от факторов, связанных с изменением стоимости товаров и металлических денег, так и от спроса на товары и предложения их. Производительность труда в феодальном хозяйстве хотя и медленно, но росла. При этом она могла расти быстрее в ремесленном производстве, а не в сельском хозя</w:t>
      </w:r>
      <w:r w:rsidR="005E7820" w:rsidRPr="005A02FE">
        <w:rPr>
          <w:rFonts w:ascii="Times New Roman" w:hAnsi="Times New Roman"/>
          <w:sz w:val="28"/>
          <w:szCs w:val="28"/>
        </w:rPr>
        <w:t xml:space="preserve">йстве, в большей мере опутанном </w:t>
      </w:r>
      <w:r w:rsidRPr="005A02FE">
        <w:rPr>
          <w:rFonts w:ascii="Times New Roman" w:hAnsi="Times New Roman"/>
          <w:sz w:val="28"/>
          <w:szCs w:val="28"/>
        </w:rPr>
        <w:t xml:space="preserve">рутиной феодальных отношений. Ускоренный рост производительности труда должен был привести при прочих равных условиях к большему снижению стоимости и цен на товары ремесленного производства. Однако обесценение денег сыграло главную роль </w:t>
      </w:r>
      <w:r w:rsidR="001C5780" w:rsidRPr="005A02FE">
        <w:rPr>
          <w:rFonts w:ascii="Times New Roman" w:hAnsi="Times New Roman"/>
          <w:sz w:val="28"/>
          <w:szCs w:val="28"/>
        </w:rPr>
        <w:t>и,</w:t>
      </w:r>
      <w:r w:rsidRPr="005A02FE">
        <w:rPr>
          <w:rFonts w:ascii="Times New Roman" w:hAnsi="Times New Roman"/>
          <w:sz w:val="28"/>
          <w:szCs w:val="28"/>
        </w:rPr>
        <w:t xml:space="preserve"> в конечном </w:t>
      </w:r>
      <w:r w:rsidR="001C5780" w:rsidRPr="005A02FE">
        <w:rPr>
          <w:rFonts w:ascii="Times New Roman" w:hAnsi="Times New Roman"/>
          <w:sz w:val="28"/>
          <w:szCs w:val="28"/>
        </w:rPr>
        <w:t>счете,</w:t>
      </w:r>
      <w:r w:rsidRPr="005A02FE">
        <w:rPr>
          <w:rFonts w:ascii="Times New Roman" w:hAnsi="Times New Roman"/>
          <w:sz w:val="28"/>
          <w:szCs w:val="28"/>
        </w:rPr>
        <w:t xml:space="preserve"> определило повыше</w:t>
      </w:r>
      <w:r w:rsidR="00214866">
        <w:rPr>
          <w:rFonts w:ascii="Times New Roman" w:hAnsi="Times New Roman"/>
          <w:sz w:val="28"/>
          <w:szCs w:val="28"/>
        </w:rPr>
        <w:t>ние цен.</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Купеческий капитал Киевской Руси, а позднее Новгорода развивался на основе внешней торговли, где он в то время главным образом и применялся. Ремесленники и крестьяне вначале сами продавали на внутреннем рынке излишки (или даже подавляющую часть своей продукции) по их стоимости. Но еще в домонгольское время часть ремесленников отказалась от непосредственного участия в торговле, и их изделия развозили во все концы слав</w:t>
      </w:r>
      <w:r w:rsidR="00214866">
        <w:rPr>
          <w:rFonts w:ascii="Times New Roman" w:hAnsi="Times New Roman"/>
          <w:sz w:val="28"/>
          <w:szCs w:val="28"/>
        </w:rPr>
        <w:t>янского мира купцы-коробейники.</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К XV и XVI вв. еще не произошел полный отрыв торговли от ремесла; небольшое число торговцев-посредников не мешало городским ремесленникам самостоятельно реализовывать свою продукцию. В Новгороде, судя по лавочным книгам XVI в., многие торговые лавки принадлежали самим городским ремесленникам, хотя встречались и купцы-посредники. Несомненно, что уже тогда значительная часть городских ремесленников превратилась в мелких товаропроизводителей, работав</w:t>
      </w:r>
      <w:r w:rsidR="00214866">
        <w:rPr>
          <w:rFonts w:ascii="Times New Roman" w:hAnsi="Times New Roman"/>
          <w:sz w:val="28"/>
          <w:szCs w:val="28"/>
        </w:rPr>
        <w:t>ших на рынок.</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В XVI и особенно в XVII в. выделяются скупщики деревенских сельскохозяйственных товаров. Росло число всевозможных торжков и ярмарок. Во многих местах торговые «рядки» и лавки принадлежали людям, считавшим себя крестьянами; на самом деле это были типичные представители торгового капитала. В Коломне и Можайске большинством торговых лавок владели недавние крестьяне, в Туле упоминается 15 лавок, находившихся в собственности церковных и помещичьих крестьян, в Пскове имелось множество лавок, принадлежавших дворцовым крестьянам; почти ни одного города н</w:t>
      </w:r>
      <w:r w:rsidR="00214866">
        <w:rPr>
          <w:rFonts w:ascii="Times New Roman" w:hAnsi="Times New Roman"/>
          <w:sz w:val="28"/>
          <w:szCs w:val="28"/>
        </w:rPr>
        <w:t>е было без крестьянских торгов.</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Расширение внутреннего рынка и купеческого капитала привело к образованию в XVII в. всероссийского рынка. Рост торговых оборотов, усиление обмена между областями в условиях господства феодального способа производства привели к широкому развитию торгового капитала. Значение его в экономике феодального государства возросло, но отнюдь не изменило самого способа производства. Хотя развитие купеческого капитала и составляет предпосылку возникновения буржуазного производства, однако превращению денежного капитала в промышленный сильно препятст</w:t>
      </w:r>
      <w:r w:rsidR="00214866">
        <w:rPr>
          <w:rFonts w:ascii="Times New Roman" w:hAnsi="Times New Roman"/>
          <w:sz w:val="28"/>
          <w:szCs w:val="28"/>
        </w:rPr>
        <w:t>вовал феодальный строй.</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Рост товарного производства, усиление отделения города от деревни, создание централизованного государства и образование всероссийского рынка увеличили роль торгового капитала в экономике страны. Купеческий капитал в отличие от предыдущих периодов, когда производители сами продавали свою продукцию, становится посредником во внутренней торговле между производителем и потребителем товаров. Следовательно, внутренняя торговля XVII в. и последующего времени отличалась от более раннего периода не только объемом товарооборота и дислокацией рынков, но и своей природой, поскольку важнейшую роль стал иг</w:t>
      </w:r>
      <w:r w:rsidR="00214866">
        <w:rPr>
          <w:rFonts w:ascii="Times New Roman" w:hAnsi="Times New Roman"/>
          <w:sz w:val="28"/>
          <w:szCs w:val="28"/>
        </w:rPr>
        <w:t>рать купеческий капитал.</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После образования всероссийского рынка купеческая торговля выступала как один из рычагов первоначального накопления, поскольку содействовала разложению натурального хозяйства, усилению эксплуатации и разорению мелких производителей, концентрации денежных средств в руках отдельных лиц и втягиванию их в производство. Для первоначального накопления большое значение имела торговля купцов с народами Востока, в частнос</w:t>
      </w:r>
      <w:r w:rsidR="00214866">
        <w:rPr>
          <w:rFonts w:ascii="Times New Roman" w:hAnsi="Times New Roman"/>
          <w:sz w:val="28"/>
          <w:szCs w:val="28"/>
        </w:rPr>
        <w:t>ти Сибири.</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Ко второй половине XVII в. число купцов гостиной и суконной «сотни» увеличилось до 400 человек. Го</w:t>
      </w:r>
      <w:r w:rsidR="00214866">
        <w:rPr>
          <w:rFonts w:ascii="Times New Roman" w:hAnsi="Times New Roman"/>
          <w:sz w:val="28"/>
          <w:szCs w:val="28"/>
        </w:rPr>
        <w:t>сти имели уже крупные капиталы -</w:t>
      </w:r>
      <w:r w:rsidRPr="005A02FE">
        <w:rPr>
          <w:rFonts w:ascii="Times New Roman" w:hAnsi="Times New Roman"/>
          <w:sz w:val="28"/>
          <w:szCs w:val="28"/>
        </w:rPr>
        <w:t xml:space="preserve"> от 20 тыс. до 100 тыс. руб. В особенности выделялись представители купеческого капитала: Строгановы, Евреиновы и Босовы, Крупнейшие купцы, торговавшие солью, пушниной и многими другими отечественными и «заморскими» товарами, постепенно превращались в промышленников. Купеческий капитал, овладевая производством, часто применял феодальные способы эксплуатации (покупались</w:t>
      </w:r>
      <w:r w:rsidR="00214866">
        <w:rPr>
          <w:rFonts w:ascii="Times New Roman" w:hAnsi="Times New Roman"/>
          <w:sz w:val="28"/>
          <w:szCs w:val="28"/>
        </w:rPr>
        <w:t xml:space="preserve"> деревни и земельные участки).</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 xml:space="preserve">В XVII в. рынок расширился и географически. Так, присоединение Восточной Сибири, увеличение числа «ясачных» людей расширяло для торговцев возможности неэквивалентного обмена с народами Сибири. В противоположность купцам и служилым людям, заботившимся только о неэквивалентной торговле и взимании ясака, русское трудовое население содействовало росту пашенного земледелия и ремесленных </w:t>
      </w:r>
      <w:r w:rsidR="00214866">
        <w:rPr>
          <w:rFonts w:ascii="Times New Roman" w:hAnsi="Times New Roman"/>
          <w:sz w:val="28"/>
          <w:szCs w:val="28"/>
        </w:rPr>
        <w:t>промыслов среди народов Сибири.</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Рост общественного разделения труда все больше втягивал ремесленников, крестьянское хозяйство, феодальные вотчины в товарно-денежные отношения. Взимание многих государственных налогов в денежной форме, переход в ряде случаев к денежной ренте расширяли обмен. Денежные оброки и подати служили важным фактором развития обмена; необходимость приобретать некоторые средства производства (серпы, лемехи, косы и т. д.) и продукты потребления (соль и др.) вынуждала феодальное крестьянство, несмотря на натуральную основу его хозяйства, обращаться к рынку. Даже во время «медного» бунта крестьяне не перестали возить в город съестные припасы и сено. Подмосковные крестьяне отправлялись в Москву со своим хлебом на продажу. Возросла связь с рынком и феодальных вотчин. Монастыри в XVII в. ведут крупную торговлю хлебом, солью, рыбой и другими товарами. Так, Троице-Сергиев монастырь вел значительную оптовую и мелкую торговлю в различных городах страны. Духовенство принимало широкое участие в торговле: в 1701 г. в Москве ему принадлежало около 1/5 всех лавок.</w:t>
      </w:r>
    </w:p>
    <w:p w:rsidR="00180947" w:rsidRDefault="00A96087" w:rsidP="00180947">
      <w:pPr>
        <w:pStyle w:val="a5"/>
        <w:ind w:firstLine="567"/>
        <w:jc w:val="both"/>
        <w:rPr>
          <w:rFonts w:ascii="Times New Roman" w:hAnsi="Times New Roman"/>
          <w:sz w:val="28"/>
          <w:szCs w:val="28"/>
        </w:rPr>
      </w:pPr>
      <w:r w:rsidRPr="005A02FE">
        <w:rPr>
          <w:rFonts w:ascii="Times New Roman" w:hAnsi="Times New Roman"/>
          <w:sz w:val="28"/>
          <w:szCs w:val="28"/>
        </w:rPr>
        <w:t>Главную роль в торговле играли посадские люди. Участвовала в ней и значительная часть городских производителей. Так, в Москве в 1701 г. из 16 354 дворов торговлей заним</w:t>
      </w:r>
      <w:r w:rsidR="00E83AB3" w:rsidRPr="005A02FE">
        <w:rPr>
          <w:rFonts w:ascii="Times New Roman" w:hAnsi="Times New Roman"/>
          <w:sz w:val="28"/>
          <w:szCs w:val="28"/>
        </w:rPr>
        <w:t>ались 6894 двора</w:t>
      </w:r>
      <w:r w:rsidRPr="005A02FE">
        <w:rPr>
          <w:rFonts w:ascii="Times New Roman" w:hAnsi="Times New Roman"/>
          <w:sz w:val="28"/>
          <w:szCs w:val="28"/>
        </w:rPr>
        <w:t>, или больше 40 %. В Нижнем Новгороде, Ту</w:t>
      </w:r>
      <w:r w:rsidR="00E83AB3" w:rsidRPr="005A02FE">
        <w:rPr>
          <w:rFonts w:ascii="Times New Roman" w:hAnsi="Times New Roman"/>
          <w:sz w:val="28"/>
          <w:szCs w:val="28"/>
        </w:rPr>
        <w:t xml:space="preserve">ле, Суздале торговое </w:t>
      </w:r>
      <w:r w:rsidRPr="005A02FE">
        <w:rPr>
          <w:rFonts w:ascii="Times New Roman" w:hAnsi="Times New Roman"/>
          <w:sz w:val="28"/>
          <w:szCs w:val="28"/>
        </w:rPr>
        <w:t>население составляло также большой процент. В Тихвине, имевшем торговые связи с 45 городами России, крестьяне составляли около половины всех торговавших, а среди приезжавших торговать в этот посад из Новго</w:t>
      </w:r>
      <w:r w:rsidR="00214866">
        <w:rPr>
          <w:rFonts w:ascii="Times New Roman" w:hAnsi="Times New Roman"/>
          <w:sz w:val="28"/>
          <w:szCs w:val="28"/>
        </w:rPr>
        <w:t>родского уезда и Заонежья -</w:t>
      </w:r>
      <w:r w:rsidRPr="005A02FE">
        <w:rPr>
          <w:rFonts w:ascii="Times New Roman" w:hAnsi="Times New Roman"/>
          <w:sz w:val="28"/>
          <w:szCs w:val="28"/>
        </w:rPr>
        <w:t xml:space="preserve"> </w:t>
      </w:r>
      <w:r w:rsidR="00180947">
        <w:rPr>
          <w:rFonts w:ascii="Times New Roman" w:hAnsi="Times New Roman"/>
          <w:sz w:val="28"/>
          <w:szCs w:val="28"/>
        </w:rPr>
        <w:t xml:space="preserve">еще большую часть. </w:t>
      </w:r>
      <w:r w:rsidR="00E83AB3" w:rsidRPr="005A02FE">
        <w:rPr>
          <w:rFonts w:ascii="Times New Roman" w:hAnsi="Times New Roman"/>
          <w:sz w:val="28"/>
          <w:szCs w:val="28"/>
        </w:rPr>
        <w:t xml:space="preserve">Это были не </w:t>
      </w:r>
      <w:r w:rsidRPr="005A02FE">
        <w:rPr>
          <w:rFonts w:ascii="Times New Roman" w:hAnsi="Times New Roman"/>
          <w:sz w:val="28"/>
          <w:szCs w:val="28"/>
        </w:rPr>
        <w:t>только крестьяне-товаропроизводители, но и известное число крестьян, превратившихся в торгов</w:t>
      </w:r>
      <w:r w:rsidR="00214866">
        <w:rPr>
          <w:rFonts w:ascii="Times New Roman" w:hAnsi="Times New Roman"/>
          <w:sz w:val="28"/>
          <w:szCs w:val="28"/>
        </w:rPr>
        <w:t>цев-скупщиков.</w:t>
      </w:r>
    </w:p>
    <w:p w:rsidR="00214866" w:rsidRDefault="00A96087" w:rsidP="00180947">
      <w:pPr>
        <w:pStyle w:val="a5"/>
        <w:ind w:firstLine="567"/>
        <w:jc w:val="both"/>
        <w:rPr>
          <w:rFonts w:ascii="Times New Roman" w:hAnsi="Times New Roman"/>
          <w:sz w:val="28"/>
          <w:szCs w:val="28"/>
        </w:rPr>
      </w:pPr>
      <w:r w:rsidRPr="005A02FE">
        <w:rPr>
          <w:rFonts w:ascii="Times New Roman" w:hAnsi="Times New Roman"/>
          <w:sz w:val="28"/>
          <w:szCs w:val="28"/>
        </w:rPr>
        <w:t>Усиление связи крестьянина с рынком создавало конкуренцию купеческому торгу; в интересах последнего Уложение 1649 г. ограничило крестьянскую торговлю. Многие последующие постановления запрещали крестьянам продавать свои товары купцам в розницу, запрещали торговлю в воскресные дни и т. д. В XVII в. образуются крупные торговые компании, ведущие широкую не только внеш</w:t>
      </w:r>
      <w:r w:rsidR="00214866">
        <w:rPr>
          <w:rFonts w:ascii="Times New Roman" w:hAnsi="Times New Roman"/>
          <w:sz w:val="28"/>
          <w:szCs w:val="28"/>
        </w:rPr>
        <w:t>нюю, но и внутреннюю торговлю.</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 xml:space="preserve">Торговым уставом (1653 г.) и Уставной грамотой (1654 г.) была в некоторой степени уничтожена сложная система проезжих пошлин, затруднявшая развитие торговли. В грамоте указывалось на то, что несправедливые и лишние проезжие пошлины вредят торговле, разоряют торговых людей и обогащают откупщиков и мытчиков. Откупа были запрещены, хотя впоследствии к ним прибегали вновь. Запрещалось взимать проезжие </w:t>
      </w:r>
      <w:r w:rsidR="001C5780" w:rsidRPr="005A02FE">
        <w:rPr>
          <w:rFonts w:ascii="Times New Roman" w:hAnsi="Times New Roman"/>
          <w:sz w:val="28"/>
          <w:szCs w:val="28"/>
        </w:rPr>
        <w:t>пошлины,</w:t>
      </w:r>
      <w:r w:rsidRPr="005A02FE">
        <w:rPr>
          <w:rFonts w:ascii="Times New Roman" w:hAnsi="Times New Roman"/>
          <w:sz w:val="28"/>
          <w:szCs w:val="28"/>
        </w:rPr>
        <w:t xml:space="preserve"> и «мыт», в том числе и частновладельческий, «мыт» по рекам и дорогам, «посаженное» с судов, привальные, грузовые пошлины, «головщину», «полозовое» с саней и т. д. Различные мелкие сборы и «мыты» заменялись рублевой пошлиной, которая взималась с продажной и покупной цены товара. Это мероприятие по упорядочению внутренних таможенных пошлин существенно способствовало росту</w:t>
      </w:r>
      <w:r w:rsidR="00214866">
        <w:rPr>
          <w:rFonts w:ascii="Times New Roman" w:hAnsi="Times New Roman"/>
          <w:sz w:val="28"/>
          <w:szCs w:val="28"/>
        </w:rPr>
        <w:t xml:space="preserve"> внутреннего рынка.</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Многие мероприятия правительства Петра I проводились в интересах купеческого сословия. Организацией монополий, предоставлением самоуправления городскому населению, созданием «ратушей», магистратов, привлечением купечества к выполнению государственных обязанностей Петр I пытался собрать «рассыпанную храмину», т. е. купечество. Накоплению денежных средств купечеством способствовало государство, выступавшее в России в качестве важнейшего рычага первоначального накопления. Торговая политика в первые годы царствования Петра I продолжала идти по линии прежних ограничений крестьянства в области торговли, но так как эти ограничения сдерживали рост рынка и, главное, уменьшали доходы казны от пошлин, в 1711 г было разрешено всем, независимо от чина, и везде торговать любыми товарами, уплатив вс</w:t>
      </w:r>
      <w:r w:rsidR="001342CD">
        <w:rPr>
          <w:rFonts w:ascii="Times New Roman" w:hAnsi="Times New Roman"/>
          <w:sz w:val="28"/>
          <w:szCs w:val="28"/>
        </w:rPr>
        <w:t>е обычные пошлины.</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Право записываться в купечество, предоставленное крестьянству, могло быть использовано лишь богатой его верхушкой, поскольку переход в посад требовал наличия сравнительно крупного по тому времени капитала. Вступление крестьян в гильдии ограничивалось также тем, что записавшийся в посад крестьянин должен был платить кроме подушной подати и феодальную ренту помещику. Способствуя возвышению и росту купечества, Петр намечал переход в купечество даже дворян, не получивших недвижимого имущества, указывая, что такой переход не должен сопровождаться каким-либо бесчестием для этих фамилий «ни словесно, ни пись</w:t>
      </w:r>
      <w:r w:rsidR="00214866">
        <w:rPr>
          <w:rFonts w:ascii="Times New Roman" w:hAnsi="Times New Roman"/>
          <w:sz w:val="28"/>
          <w:szCs w:val="28"/>
        </w:rPr>
        <w:t>менно».</w:t>
      </w:r>
    </w:p>
    <w:p w:rsidR="00B62E03"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Острая нужда в деньгах заставила Петра I использовать внутреннюю торговлю в качестве важнейшего источника государственных доходов. Торговля облагалась разными сборами, что не могло не сдерживать роста ее оборота. Определенная часть товаров внутренней торговли была объявлена государственной монополией. К ним относились вино, соль, табак и другие товары, торговля которыми часто отдавалась на откуп крупным купцам, монастырям или производилась казной. Беспошлинная торговля для отдельных фео</w:t>
      </w:r>
      <w:r w:rsidR="00B62E03">
        <w:rPr>
          <w:rFonts w:ascii="Times New Roman" w:hAnsi="Times New Roman"/>
          <w:sz w:val="28"/>
          <w:szCs w:val="28"/>
        </w:rPr>
        <w:t>далов была с 1700 г. запрещена.</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Окончательно все внутренние таможенные пошлины были отменены в России в 1754 г., т. е. значительно раньше, чем, например, во Франции и Германии. Путем увеличения пограничных таможенных и портовых сборов (с 5 коп. до 13 коп. с рубля) были уничтожены внутренние таможенные пошлины, которые в то время давали свыше 900 тыс. руб. доходов, но препятствовали росту торговли. Отмена пошлин мотивировалась «отягощениями» от сборщиков, грабительством и воров</w:t>
      </w:r>
      <w:r w:rsidR="00214866">
        <w:rPr>
          <w:rFonts w:ascii="Times New Roman" w:hAnsi="Times New Roman"/>
          <w:sz w:val="28"/>
          <w:szCs w:val="28"/>
        </w:rPr>
        <w:t>ством при их взимании.</w:t>
      </w:r>
    </w:p>
    <w:p w:rsidR="00B62E03"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 xml:space="preserve">Торговый капитал частично шел и на развитие промышленного производства. Так, мануфактуры петровского времени в значительной степени были созданы за счет торгово-купеческого капитала. Рост мануфактур, втягивание в торговлю крестьян, увеличение числа и </w:t>
      </w:r>
      <w:r w:rsidR="00214866">
        <w:rPr>
          <w:rFonts w:ascii="Times New Roman" w:hAnsi="Times New Roman"/>
          <w:sz w:val="28"/>
          <w:szCs w:val="28"/>
        </w:rPr>
        <w:t>оборотов ярмарок, рост городов -</w:t>
      </w:r>
      <w:r w:rsidRPr="005A02FE">
        <w:rPr>
          <w:rFonts w:ascii="Times New Roman" w:hAnsi="Times New Roman"/>
          <w:sz w:val="28"/>
          <w:szCs w:val="28"/>
        </w:rPr>
        <w:t xml:space="preserve"> все это отражало развитие внутреннего рынка. Правда, в XVII в. купечество охотнее вкладывало свои капиталы не в обрабатывающие, а в добывающие отрасли промышленности, имевшие более низкий органический состав капитала. Правительство продолжало содействовать крупной торгово-промышленной буржуазии и ограничивало как крестьянское производство, так и крестьянскую торговлю. Все же внутренняя торговля в конце XVIII в. достигла большого объема. В 1770 г. по всей стране насчитыва</w:t>
      </w:r>
      <w:r w:rsidR="009F4DDA" w:rsidRPr="005A02FE">
        <w:rPr>
          <w:rFonts w:ascii="Times New Roman" w:hAnsi="Times New Roman"/>
          <w:sz w:val="28"/>
          <w:szCs w:val="28"/>
        </w:rPr>
        <w:t xml:space="preserve">лось 1637 сельских </w:t>
      </w:r>
      <w:r w:rsidRPr="005A02FE">
        <w:rPr>
          <w:rFonts w:ascii="Times New Roman" w:hAnsi="Times New Roman"/>
          <w:sz w:val="28"/>
          <w:szCs w:val="28"/>
        </w:rPr>
        <w:t>и городских торжков и ярмарок, на которых продавалась продукция сельского хозяйства и мелкой про</w:t>
      </w:r>
      <w:r w:rsidR="00B62E03">
        <w:rPr>
          <w:rFonts w:ascii="Times New Roman" w:hAnsi="Times New Roman"/>
          <w:sz w:val="28"/>
          <w:szCs w:val="28"/>
        </w:rPr>
        <w:t>мышленности.</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Вторая половина XVIII в. характеризуется расширением внутреннего рынка, ростом торговой буржуазии, возникновением новых торговых пунктов: ярмарок, базаров, торжков и т. д., что свидетельствовало о росте товарного и капиталистического производства в стране. Из среды купцов выходят крупные фабриканты и заводчики. В целях развития торговли были выработаны нормы вексельного права (устав), купцам с 1729 г. предоставлялось право выдавать векселя; в 1766 г. купечество освободилось от рекрутской повинности с обязательством уплачивать за каждого рекрута вна</w:t>
      </w:r>
      <w:r w:rsidR="00214866">
        <w:rPr>
          <w:rFonts w:ascii="Times New Roman" w:hAnsi="Times New Roman"/>
          <w:sz w:val="28"/>
          <w:szCs w:val="28"/>
        </w:rPr>
        <w:t>чале 360 руб., а затем 500 руб.</w:t>
      </w:r>
    </w:p>
    <w:p w:rsidR="001342CD"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Крупную роль на внутреннем рынке играла торговля хлебом; рост товарности сельского хозяйства привел к существенному расширению хлебного рынка еще в первой половине XVIII в. Во второй половине столетия принимаются меры к развитию хлебной торговли также через порты Каспийского и Черного морей. Экспорт хлеба хотя и возрастал, но продолжал играть второстепенную роль. Внутри страны торговля хлебом имела разнообразные формы: продавали хлеб помещики, у крестьян скупали его купцы, а также наиболее зажиточные кресть</w:t>
      </w:r>
      <w:r w:rsidR="00B62E03">
        <w:rPr>
          <w:rFonts w:ascii="Times New Roman" w:hAnsi="Times New Roman"/>
          <w:sz w:val="28"/>
          <w:szCs w:val="28"/>
        </w:rPr>
        <w:t xml:space="preserve">яне. </w:t>
      </w:r>
      <w:r w:rsidRPr="005A02FE">
        <w:rPr>
          <w:rFonts w:ascii="Times New Roman" w:hAnsi="Times New Roman"/>
          <w:sz w:val="28"/>
          <w:szCs w:val="28"/>
        </w:rPr>
        <w:t>В основе роста цен на хлеб в тот период лежали различные факторы: усилившийся выпуск и обесценение ассигнаций, часто повторяющиеся неурожаи, рост спроса на хлеб и т. д. Конечно, отдельные данные о ценах малопоказательны. Но, несомненно, общей закономерностью XVIII и первой половины XIX в. было повышение цен на хлеб. Под влиянием растущего спроса на хлеб, большого выпуска бумажных денег, медленного подъема производительности труда в сельском хозяйстве и т. д. цены на хлеб на протяжении XVIII</w:t>
      </w:r>
      <w:r w:rsidR="001342CD">
        <w:rPr>
          <w:rFonts w:ascii="Times New Roman" w:hAnsi="Times New Roman"/>
          <w:sz w:val="28"/>
          <w:szCs w:val="28"/>
        </w:rPr>
        <w:t xml:space="preserve"> в увеличились в несколько раз.</w:t>
      </w:r>
    </w:p>
    <w:p w:rsidR="00214866" w:rsidRDefault="00A96087" w:rsidP="001E1157">
      <w:pPr>
        <w:pStyle w:val="a5"/>
        <w:ind w:firstLine="567"/>
        <w:jc w:val="both"/>
        <w:rPr>
          <w:rFonts w:ascii="Times New Roman" w:hAnsi="Times New Roman"/>
          <w:sz w:val="28"/>
          <w:szCs w:val="28"/>
        </w:rPr>
      </w:pPr>
      <w:r w:rsidRPr="005A02FE">
        <w:rPr>
          <w:rFonts w:ascii="Times New Roman" w:hAnsi="Times New Roman"/>
          <w:sz w:val="28"/>
          <w:szCs w:val="28"/>
        </w:rPr>
        <w:t>Степень развития торговли в XVIII в. в отдельных районах страны была неодинаковой. Главными торговыми центрами были Москва и Петербург. Выдвижение последнего отодвинуло Архангельск еще в первой половине века на менее заметное место. Огромную роль во внутреннем обороте играло Поволжье, его крупные торговые города. Нижний Новгород, Казань, Саратов, Самара, Рыбинск, Астрахань, Пенза, Тамбов были важнейшими центрами торговли хлебом. Важную роль посредника в торговле Великороссии с Украиной играл Орел. На Украине крупными торговыми центрами были Нежин, Кременчуг, Полтава, Харьков, Сумы, Киев и др. На пути торговли с Сибирью значительное место занимали северные города: Архан</w:t>
      </w:r>
      <w:r w:rsidR="00214866">
        <w:rPr>
          <w:rFonts w:ascii="Times New Roman" w:hAnsi="Times New Roman"/>
          <w:sz w:val="28"/>
          <w:szCs w:val="28"/>
        </w:rPr>
        <w:t>гельск, Вологда, Великий Устюг.</w:t>
      </w:r>
    </w:p>
    <w:p w:rsidR="00B62E03" w:rsidRDefault="00A96087" w:rsidP="00B62E03">
      <w:pPr>
        <w:pStyle w:val="a5"/>
        <w:ind w:firstLine="567"/>
        <w:jc w:val="both"/>
        <w:rPr>
          <w:rFonts w:ascii="Times New Roman" w:hAnsi="Times New Roman"/>
          <w:sz w:val="28"/>
          <w:szCs w:val="28"/>
        </w:rPr>
      </w:pPr>
      <w:r w:rsidRPr="005A02FE">
        <w:rPr>
          <w:rFonts w:ascii="Times New Roman" w:hAnsi="Times New Roman"/>
          <w:sz w:val="28"/>
          <w:szCs w:val="28"/>
        </w:rPr>
        <w:t>Рост налогов на купечество приводил к тому, что в некоторые периоды численность этого класса и размеры его капитала фиктивно уменьшались. В действи</w:t>
      </w:r>
      <w:r w:rsidR="009F4DDA" w:rsidRPr="005A02FE">
        <w:rPr>
          <w:rFonts w:ascii="Times New Roman" w:hAnsi="Times New Roman"/>
          <w:sz w:val="28"/>
          <w:szCs w:val="28"/>
        </w:rPr>
        <w:t>тель</w:t>
      </w:r>
      <w:r w:rsidRPr="005A02FE">
        <w:rPr>
          <w:rFonts w:ascii="Times New Roman" w:hAnsi="Times New Roman"/>
          <w:sz w:val="28"/>
          <w:szCs w:val="28"/>
        </w:rPr>
        <w:t>ности же товарооборот и размеры купеческого капитала увеличивались. Купечество жаловалось, что торговля притесняется, требовало своего освобождения от подушного оклада, ратовало за учреждение для купеческой коммерции государственных банков в отдельных городах и т. д. Известно ходатайство сибирского купечества (сереброплавильного Барнаульского завода) о снижении пошлин в Кяхтинской таможне, об общем «облегчении» сибирского купечества от наложенных на него «должностей», о необходимости запретит</w:t>
      </w:r>
      <w:r w:rsidR="001342CD">
        <w:rPr>
          <w:rFonts w:ascii="Times New Roman" w:hAnsi="Times New Roman"/>
          <w:sz w:val="28"/>
          <w:szCs w:val="28"/>
        </w:rPr>
        <w:t>ь брать и давать взятки и т. д.</w:t>
      </w:r>
    </w:p>
    <w:p w:rsidR="00B62E03" w:rsidRDefault="00A96087" w:rsidP="00B62E03">
      <w:pPr>
        <w:pStyle w:val="a5"/>
        <w:ind w:firstLine="567"/>
        <w:jc w:val="both"/>
        <w:rPr>
          <w:rFonts w:ascii="Times New Roman" w:hAnsi="Times New Roman"/>
          <w:sz w:val="28"/>
          <w:szCs w:val="28"/>
        </w:rPr>
      </w:pPr>
      <w:r w:rsidRPr="001342CD">
        <w:rPr>
          <w:rFonts w:ascii="Times New Roman" w:hAnsi="Times New Roman"/>
          <w:sz w:val="28"/>
          <w:szCs w:val="28"/>
        </w:rPr>
        <w:t>Вместе с тем купечество, борясь за сохранение и расширение привилегий торгово</w:t>
      </w:r>
      <w:r w:rsidR="001342CD" w:rsidRPr="001342CD">
        <w:rPr>
          <w:rFonts w:ascii="Times New Roman" w:hAnsi="Times New Roman"/>
          <w:sz w:val="28"/>
          <w:szCs w:val="28"/>
        </w:rPr>
        <w:t xml:space="preserve">го </w:t>
      </w:r>
      <w:r w:rsidRPr="001342CD">
        <w:rPr>
          <w:rFonts w:ascii="Times New Roman" w:hAnsi="Times New Roman"/>
          <w:sz w:val="28"/>
          <w:szCs w:val="28"/>
        </w:rPr>
        <w:t>сословия, требовало исключ</w:t>
      </w:r>
      <w:r w:rsidR="009F4DDA" w:rsidRPr="001342CD">
        <w:rPr>
          <w:rFonts w:ascii="Times New Roman" w:hAnsi="Times New Roman"/>
          <w:sz w:val="28"/>
          <w:szCs w:val="28"/>
        </w:rPr>
        <w:t>ительного права владеть торгово-</w:t>
      </w:r>
      <w:r w:rsidRPr="001342CD">
        <w:rPr>
          <w:rFonts w:ascii="Times New Roman" w:hAnsi="Times New Roman"/>
          <w:sz w:val="28"/>
          <w:szCs w:val="28"/>
        </w:rPr>
        <w:t>промышленными предприятиями, препятствовало то</w:t>
      </w:r>
      <w:r w:rsidR="001342CD" w:rsidRPr="001342CD">
        <w:rPr>
          <w:rFonts w:ascii="Times New Roman" w:hAnsi="Times New Roman"/>
          <w:sz w:val="28"/>
          <w:szCs w:val="28"/>
        </w:rPr>
        <w:t>рговле крестьян и т. д.,</w:t>
      </w:r>
      <w:r w:rsidRPr="001342CD">
        <w:rPr>
          <w:rFonts w:ascii="Times New Roman" w:hAnsi="Times New Roman"/>
          <w:sz w:val="28"/>
          <w:szCs w:val="28"/>
        </w:rPr>
        <w:t xml:space="preserve"> чем не только не способствовало росту внутрен</w:t>
      </w:r>
      <w:r w:rsidR="001342CD" w:rsidRPr="001342CD">
        <w:rPr>
          <w:rFonts w:ascii="Times New Roman" w:hAnsi="Times New Roman"/>
          <w:sz w:val="28"/>
          <w:szCs w:val="28"/>
        </w:rPr>
        <w:t xml:space="preserve">него рынка, но и тормозило его. </w:t>
      </w:r>
      <w:r w:rsidRPr="001342CD">
        <w:rPr>
          <w:rFonts w:ascii="Times New Roman" w:hAnsi="Times New Roman"/>
          <w:sz w:val="28"/>
          <w:szCs w:val="28"/>
        </w:rPr>
        <w:t>Черносошные крестьяне, однодворцы и другие группы крестьян жаловались, что купечество притес</w:t>
      </w:r>
      <w:r w:rsidR="00214866" w:rsidRPr="001342CD">
        <w:rPr>
          <w:rFonts w:ascii="Times New Roman" w:hAnsi="Times New Roman"/>
          <w:sz w:val="28"/>
          <w:szCs w:val="28"/>
        </w:rPr>
        <w:t>няет их, препятствует торговле.</w:t>
      </w:r>
    </w:p>
    <w:p w:rsidR="00A52D16" w:rsidRPr="00A52D16" w:rsidRDefault="00A96087" w:rsidP="00B62E03">
      <w:pPr>
        <w:pStyle w:val="a5"/>
        <w:ind w:firstLine="567"/>
        <w:jc w:val="both"/>
        <w:rPr>
          <w:rFonts w:ascii="Times New Roman" w:hAnsi="Times New Roman"/>
          <w:sz w:val="28"/>
          <w:szCs w:val="28"/>
        </w:rPr>
      </w:pPr>
      <w:r w:rsidRPr="00A52D16">
        <w:rPr>
          <w:rFonts w:ascii="Times New Roman" w:hAnsi="Times New Roman"/>
          <w:sz w:val="28"/>
          <w:szCs w:val="28"/>
        </w:rPr>
        <w:t xml:space="preserve">Царская монархия в XVIII в. удовлетворяла в первую очередь требования феодального </w:t>
      </w:r>
      <w:r w:rsidR="00214866" w:rsidRPr="00A52D16">
        <w:rPr>
          <w:rFonts w:ascii="Times New Roman" w:hAnsi="Times New Roman"/>
          <w:sz w:val="28"/>
          <w:szCs w:val="28"/>
        </w:rPr>
        <w:t>дворянства и в меньшей степени -</w:t>
      </w:r>
      <w:r w:rsidRPr="00A52D16">
        <w:rPr>
          <w:rFonts w:ascii="Times New Roman" w:hAnsi="Times New Roman"/>
          <w:sz w:val="28"/>
          <w:szCs w:val="28"/>
        </w:rPr>
        <w:t xml:space="preserve"> растущей буржуазии. Так, «Грамотой городам» царизм удовлетворил некоторые требования купечества, выраженные им в наказах 1767 г., оставив, правда, без внимания одно из основных его желаний: ограничить торгово-промы</w:t>
      </w:r>
      <w:r w:rsidR="00214866" w:rsidRPr="00A52D16">
        <w:rPr>
          <w:rFonts w:ascii="Times New Roman" w:hAnsi="Times New Roman"/>
          <w:sz w:val="28"/>
          <w:szCs w:val="28"/>
        </w:rPr>
        <w:t>шленную деятельность помещиков.</w:t>
      </w:r>
    </w:p>
    <w:p w:rsidR="00214866" w:rsidRDefault="00A96087" w:rsidP="00A52D16">
      <w:pPr>
        <w:pStyle w:val="a5"/>
        <w:ind w:firstLine="567"/>
        <w:jc w:val="both"/>
        <w:rPr>
          <w:rFonts w:ascii="Times New Roman" w:hAnsi="Times New Roman"/>
          <w:sz w:val="28"/>
          <w:szCs w:val="28"/>
        </w:rPr>
      </w:pPr>
      <w:r w:rsidRPr="005A02FE">
        <w:rPr>
          <w:rFonts w:ascii="Times New Roman" w:hAnsi="Times New Roman"/>
          <w:sz w:val="28"/>
          <w:szCs w:val="28"/>
        </w:rPr>
        <w:t xml:space="preserve">В жалованной грамоте дворянству в 1785 г. разрешалось «в вотчинах их заводить местечки, и в них торги и </w:t>
      </w:r>
      <w:r w:rsidR="001C5780" w:rsidRPr="005A02FE">
        <w:rPr>
          <w:rFonts w:ascii="Times New Roman" w:hAnsi="Times New Roman"/>
          <w:sz w:val="28"/>
          <w:szCs w:val="28"/>
        </w:rPr>
        <w:t>ярмарки</w:t>
      </w:r>
      <w:r w:rsidRPr="005A02FE">
        <w:rPr>
          <w:rFonts w:ascii="Times New Roman" w:hAnsi="Times New Roman"/>
          <w:sz w:val="28"/>
          <w:szCs w:val="28"/>
        </w:rPr>
        <w:t>»; феодалам было предоставлено право «оптом продавать, что у них в деревнях родится или рукоделием производит</w:t>
      </w:r>
      <w:r w:rsidR="009F4DDA" w:rsidRPr="005A02FE">
        <w:rPr>
          <w:rFonts w:ascii="Times New Roman" w:hAnsi="Times New Roman"/>
          <w:sz w:val="28"/>
          <w:szCs w:val="28"/>
        </w:rPr>
        <w:t>ся»</w:t>
      </w:r>
      <w:r w:rsidRPr="005A02FE">
        <w:rPr>
          <w:rFonts w:ascii="Times New Roman" w:hAnsi="Times New Roman"/>
          <w:sz w:val="28"/>
          <w:szCs w:val="28"/>
        </w:rPr>
        <w:t>.</w:t>
      </w:r>
      <w:r w:rsidRPr="005A02FE">
        <w:rPr>
          <w:rFonts w:ascii="Times New Roman" w:hAnsi="Times New Roman"/>
          <w:sz w:val="28"/>
          <w:szCs w:val="28"/>
        </w:rPr>
        <w:br/>
        <w:t>Дворянство и до грамоты имело широкие права в области торговли. Крупнейшие феодалы вместе с тем широко пользовались системой откупов, тормозя своими монопольными ценами рост торговли и промышленности. Уничтожение откупной системы во второй половине XVIII в., несомненно, способствовало росту внутреннего рынка. В это время в нем главную роль играли купцы, затем торгующие крестьяне, мещане, однодворцы, казаки. Известное значение имел также иностранный торговый капитал.</w:t>
      </w:r>
    </w:p>
    <w:p w:rsidR="00214866" w:rsidRDefault="00A96087" w:rsidP="00214866">
      <w:pPr>
        <w:pStyle w:val="a5"/>
        <w:ind w:firstLine="567"/>
        <w:jc w:val="both"/>
        <w:rPr>
          <w:rFonts w:ascii="Times New Roman" w:hAnsi="Times New Roman"/>
          <w:sz w:val="28"/>
          <w:szCs w:val="28"/>
        </w:rPr>
      </w:pPr>
      <w:r w:rsidRPr="005A02FE">
        <w:rPr>
          <w:rFonts w:ascii="Times New Roman" w:hAnsi="Times New Roman"/>
          <w:sz w:val="28"/>
          <w:szCs w:val="28"/>
        </w:rPr>
        <w:t>Несмотря на различные запрещения, роль крестьянской торговли на протяжении XVIII и первой половины XIX в. все возрастала, и, как уже указывалось, помещики были заинтересованы в росте торговли крепостных крестьян и поддерживали их в борьбе с купечеством. В 1825 г. в Москве более 2 тыс. крестьян занимались торговлей, ра</w:t>
      </w:r>
      <w:r w:rsidR="00214866">
        <w:rPr>
          <w:rFonts w:ascii="Times New Roman" w:hAnsi="Times New Roman"/>
          <w:sz w:val="28"/>
          <w:szCs w:val="28"/>
        </w:rPr>
        <w:t>знося товары по домам и дворам.</w:t>
      </w:r>
    </w:p>
    <w:p w:rsidR="00A52D16" w:rsidRDefault="00A96087" w:rsidP="00A52D16">
      <w:pPr>
        <w:pStyle w:val="a5"/>
        <w:ind w:firstLine="567"/>
        <w:jc w:val="both"/>
        <w:rPr>
          <w:rFonts w:ascii="Times New Roman" w:hAnsi="Times New Roman"/>
          <w:sz w:val="28"/>
          <w:szCs w:val="28"/>
        </w:rPr>
      </w:pPr>
      <w:r w:rsidRPr="00A52D16">
        <w:rPr>
          <w:rFonts w:ascii="Times New Roman" w:hAnsi="Times New Roman"/>
          <w:sz w:val="28"/>
          <w:szCs w:val="28"/>
        </w:rPr>
        <w:t>В первой половине XIX в. издаются указы, расширяющие права крестьянства в области торговли; ему было разрешено вести оптовую торговлю и даже то</w:t>
      </w:r>
      <w:r w:rsidR="009F4DDA" w:rsidRPr="00A52D16">
        <w:rPr>
          <w:rFonts w:ascii="Times New Roman" w:hAnsi="Times New Roman"/>
          <w:sz w:val="28"/>
          <w:szCs w:val="28"/>
        </w:rPr>
        <w:t>рговлю иностранными товарами</w:t>
      </w:r>
      <w:r w:rsidRPr="00A52D16">
        <w:rPr>
          <w:rFonts w:ascii="Times New Roman" w:hAnsi="Times New Roman"/>
          <w:sz w:val="28"/>
          <w:szCs w:val="28"/>
        </w:rPr>
        <w:t>. Указ 1824 г. разрешал «казенным, удельным и поме</w:t>
      </w:r>
      <w:r w:rsidR="000F197C" w:rsidRPr="00A52D16">
        <w:rPr>
          <w:rFonts w:ascii="Times New Roman" w:hAnsi="Times New Roman"/>
          <w:sz w:val="28"/>
          <w:szCs w:val="28"/>
        </w:rPr>
        <w:t>щичьим крестьянам</w:t>
      </w:r>
      <w:r w:rsidRPr="00A52D16">
        <w:rPr>
          <w:rFonts w:ascii="Times New Roman" w:hAnsi="Times New Roman"/>
          <w:sz w:val="28"/>
          <w:szCs w:val="28"/>
        </w:rPr>
        <w:t xml:space="preserve"> производить торговлю и промышленность, купечеству предоставленныя, также заниматься разными торгами, промыслами и ремеслами, присвоенными торгующим мещанам и посадским, но не иначе, как со взятием свидет</w:t>
      </w:r>
      <w:r w:rsidR="000F197C" w:rsidRPr="00A52D16">
        <w:rPr>
          <w:rFonts w:ascii="Times New Roman" w:hAnsi="Times New Roman"/>
          <w:sz w:val="28"/>
          <w:szCs w:val="28"/>
        </w:rPr>
        <w:t>ельств и с заплатою пошлины»</w:t>
      </w:r>
      <w:r w:rsidRPr="00A52D16">
        <w:rPr>
          <w:rFonts w:ascii="Times New Roman" w:hAnsi="Times New Roman"/>
          <w:sz w:val="28"/>
          <w:szCs w:val="28"/>
        </w:rPr>
        <w:t>. Правда, крепостной крестьянин, чтобы купить свидетельство, должен был предъявить «дозволительные виды от помещиков или управляющих». Купечество в разных формах протестовало против постановлений, расширявших торговые права крестьян, заявляя, что «крестьяне... паче же помещичьи, под защитою и покровительством господ своих, втеснялись в тор</w:t>
      </w:r>
      <w:r w:rsidR="000F197C" w:rsidRPr="00A52D16">
        <w:rPr>
          <w:rFonts w:ascii="Times New Roman" w:hAnsi="Times New Roman"/>
          <w:sz w:val="28"/>
          <w:szCs w:val="28"/>
        </w:rPr>
        <w:t>говлю</w:t>
      </w:r>
      <w:r w:rsidRPr="00A52D16">
        <w:rPr>
          <w:rFonts w:ascii="Times New Roman" w:hAnsi="Times New Roman"/>
          <w:sz w:val="28"/>
          <w:szCs w:val="28"/>
        </w:rPr>
        <w:t xml:space="preserve"> больше прежнего в совершенный подрыв купеческому и мещанскому обще</w:t>
      </w:r>
      <w:r w:rsidR="000F197C" w:rsidRPr="00A52D16">
        <w:rPr>
          <w:rFonts w:ascii="Times New Roman" w:hAnsi="Times New Roman"/>
          <w:sz w:val="28"/>
          <w:szCs w:val="28"/>
        </w:rPr>
        <w:t>ству»</w:t>
      </w:r>
      <w:r w:rsidR="00A52D16">
        <w:rPr>
          <w:rFonts w:ascii="Times New Roman" w:hAnsi="Times New Roman"/>
          <w:sz w:val="28"/>
          <w:szCs w:val="28"/>
        </w:rPr>
        <w:t>.</w:t>
      </w:r>
    </w:p>
    <w:p w:rsidR="00A52D16" w:rsidRPr="00A52D16" w:rsidRDefault="00A96087" w:rsidP="00A52D16">
      <w:pPr>
        <w:pStyle w:val="a5"/>
        <w:ind w:firstLine="567"/>
        <w:jc w:val="both"/>
        <w:rPr>
          <w:rFonts w:ascii="Times New Roman" w:hAnsi="Times New Roman"/>
          <w:sz w:val="28"/>
          <w:szCs w:val="28"/>
        </w:rPr>
      </w:pPr>
      <w:r w:rsidRPr="00A52D16">
        <w:rPr>
          <w:rFonts w:ascii="Times New Roman" w:hAnsi="Times New Roman"/>
          <w:sz w:val="28"/>
          <w:szCs w:val="28"/>
        </w:rPr>
        <w:t>Крестьянский торг рос, из крестьянской среды выделялись богатеи-купцы. Среди крестьян-скупщиков имелись крупные торговцы, хотя основная масса торговавшего крестьянства (прасолы, шибаи, булыни и др.) располагала небольшими капита</w:t>
      </w:r>
      <w:r w:rsidR="00214866" w:rsidRPr="00A52D16">
        <w:rPr>
          <w:rFonts w:ascii="Times New Roman" w:hAnsi="Times New Roman"/>
          <w:sz w:val="28"/>
          <w:szCs w:val="28"/>
        </w:rPr>
        <w:t>лами.</w:t>
      </w:r>
    </w:p>
    <w:p w:rsidR="00214866" w:rsidRDefault="00A96087" w:rsidP="00A52D16">
      <w:pPr>
        <w:pStyle w:val="a5"/>
        <w:ind w:firstLine="567"/>
        <w:jc w:val="both"/>
        <w:rPr>
          <w:rFonts w:ascii="Times New Roman" w:hAnsi="Times New Roman"/>
          <w:sz w:val="28"/>
          <w:szCs w:val="28"/>
        </w:rPr>
      </w:pPr>
      <w:r w:rsidRPr="005A02FE">
        <w:rPr>
          <w:rFonts w:ascii="Times New Roman" w:hAnsi="Times New Roman"/>
          <w:sz w:val="28"/>
          <w:szCs w:val="28"/>
        </w:rPr>
        <w:t>Развитие товарно-денежных отношений, рост промышленности и торговли вносили глубокие изменения в экономику страны. Зажиточная часть государственных крестьян на основе закона 1801 г. приобретала в частную собственность ненаселенные земли. Рост товарно-денежных отношений способствовал снятию ряда преград на пути развития крестьянской торговли. Постановления снимали и другие ограничения, стоявшие на пути развития торговли и промышленности и касавшиеся переселения государственных крестьян в города, права открывать фабрики в селениях и др. С рынком больше всего были связаны государственные и помещичьи оброчные крестьяне; связь с рынком барщинных крестьян, составлявших перед реформой значительную часть населения России, была слабее. По ориентировочным подсчетам, доля крестьянского хлеба, поступавшего на рынок, составляла в 50-х годах XIX столетия всего лишь около 10 %. Многие помещики, стремясь сохранить свое монопольное положение, всячески противодействовали крестьянской торговле хлебом. Надо иметь в виду также, что в первой половине XIX в. особенно интенсивно происходил процесс сокращения крестьянского землепользования как в помещи</w:t>
      </w:r>
      <w:r w:rsidR="00214866">
        <w:rPr>
          <w:rFonts w:ascii="Times New Roman" w:hAnsi="Times New Roman"/>
          <w:sz w:val="28"/>
          <w:szCs w:val="28"/>
        </w:rPr>
        <w:t>чьей, так и в казенной деревне.</w:t>
      </w:r>
    </w:p>
    <w:p w:rsidR="00A52D16" w:rsidRDefault="00A96087" w:rsidP="00214866">
      <w:pPr>
        <w:pStyle w:val="a5"/>
        <w:ind w:firstLine="567"/>
        <w:jc w:val="both"/>
        <w:rPr>
          <w:rFonts w:ascii="Times New Roman" w:hAnsi="Times New Roman"/>
          <w:sz w:val="28"/>
          <w:szCs w:val="28"/>
        </w:rPr>
      </w:pPr>
      <w:r w:rsidRPr="005A02FE">
        <w:rPr>
          <w:rFonts w:ascii="Times New Roman" w:hAnsi="Times New Roman"/>
          <w:sz w:val="28"/>
          <w:szCs w:val="28"/>
        </w:rPr>
        <w:t>Рост товарного производства и капиталистических отношений в первой поло</w:t>
      </w:r>
      <w:r w:rsidR="00214866">
        <w:rPr>
          <w:rFonts w:ascii="Times New Roman" w:hAnsi="Times New Roman"/>
          <w:sz w:val="28"/>
          <w:szCs w:val="28"/>
        </w:rPr>
        <w:t>вине XIX в. -</w:t>
      </w:r>
      <w:r w:rsidRPr="005A02FE">
        <w:rPr>
          <w:rFonts w:ascii="Times New Roman" w:hAnsi="Times New Roman"/>
          <w:sz w:val="28"/>
          <w:szCs w:val="28"/>
        </w:rPr>
        <w:t xml:space="preserve"> показатель разложения феодально-крепостнического хозяйства. В этот период численность наемных рабочих и число городов значительно возросли. Усилилась специализация отдельных районов страны. Развитие мануфактурной и фабричной промышленности, а также мелкотоварного промышленного производства расширяло рынок. Больше стало ярмарок и базаров, выросли их обороты. Скупщики-офени, коробейники и другие мелкие торговцы повсюду скупали и продавали населению промышленные и сель</w:t>
      </w:r>
      <w:r w:rsidR="00A52D16">
        <w:rPr>
          <w:rFonts w:ascii="Times New Roman" w:hAnsi="Times New Roman"/>
          <w:sz w:val="28"/>
          <w:szCs w:val="28"/>
        </w:rPr>
        <w:t>скохозяйственные товары.</w:t>
      </w:r>
    </w:p>
    <w:p w:rsidR="00A52D16" w:rsidRPr="00A52D16" w:rsidRDefault="00A96087" w:rsidP="0099065A">
      <w:pPr>
        <w:pStyle w:val="a5"/>
        <w:ind w:firstLine="567"/>
        <w:jc w:val="both"/>
        <w:rPr>
          <w:rFonts w:ascii="Times New Roman" w:hAnsi="Times New Roman"/>
          <w:sz w:val="28"/>
          <w:szCs w:val="28"/>
        </w:rPr>
      </w:pPr>
      <w:r w:rsidRPr="00A52D16">
        <w:rPr>
          <w:rFonts w:ascii="Times New Roman" w:hAnsi="Times New Roman"/>
          <w:sz w:val="28"/>
          <w:szCs w:val="28"/>
        </w:rPr>
        <w:t>Характер внутреннего дореформенного рынка вполне отражал экономику феодально-крепостнической России: торговля происходила преимущественно в форме ярмарок, товарооборот замедлялся вследствие отсутствия железных дорог, широкого кредита и т. д. Но с развитием капитализма по мере создания железных дорог, расширения кредита, увеличения числа банков уничтожалась замкнутость и ограниченность внутреннего рынка. Резкий рост товарного обращения наблюдался уже в первой половине XIX в., особенно интенсивно во второй его четверти, когда значительно углубился кр</w:t>
      </w:r>
      <w:r w:rsidR="00214866" w:rsidRPr="00A52D16">
        <w:rPr>
          <w:rFonts w:ascii="Times New Roman" w:hAnsi="Times New Roman"/>
          <w:sz w:val="28"/>
          <w:szCs w:val="28"/>
        </w:rPr>
        <w:t>изис крепостнических отношений.</w:t>
      </w:r>
    </w:p>
    <w:p w:rsidR="00214866" w:rsidRDefault="00A96087" w:rsidP="00A52D16">
      <w:pPr>
        <w:pStyle w:val="a5"/>
        <w:ind w:firstLine="567"/>
        <w:jc w:val="both"/>
        <w:rPr>
          <w:rFonts w:ascii="Times New Roman" w:hAnsi="Times New Roman"/>
          <w:sz w:val="28"/>
          <w:szCs w:val="28"/>
        </w:rPr>
      </w:pPr>
      <w:r w:rsidRPr="005A02FE">
        <w:rPr>
          <w:rFonts w:ascii="Times New Roman" w:hAnsi="Times New Roman"/>
          <w:sz w:val="28"/>
          <w:szCs w:val="28"/>
        </w:rPr>
        <w:t>Помещики все в большей степени начинали производить хлеб на продажу. По некоторым данным, в 50-х годах на продажу шла примерно 1/5 всего хлеба. Заметную роль в товарообороте играли другие продукты сельского хозяйства и изделия обрабатывающей (особенно хлопчатобумажной и металлообрабатывающей) про</w:t>
      </w:r>
      <w:r w:rsidR="00214866">
        <w:rPr>
          <w:rFonts w:ascii="Times New Roman" w:hAnsi="Times New Roman"/>
          <w:sz w:val="28"/>
          <w:szCs w:val="28"/>
        </w:rPr>
        <w:t>мышленности.</w:t>
      </w:r>
    </w:p>
    <w:p w:rsidR="00214866" w:rsidRDefault="00A96087" w:rsidP="00214866">
      <w:pPr>
        <w:pStyle w:val="a5"/>
        <w:ind w:firstLine="567"/>
        <w:jc w:val="both"/>
        <w:rPr>
          <w:rFonts w:ascii="Times New Roman" w:hAnsi="Times New Roman"/>
          <w:sz w:val="28"/>
          <w:szCs w:val="28"/>
        </w:rPr>
      </w:pPr>
      <w:r w:rsidRPr="005A02FE">
        <w:rPr>
          <w:rFonts w:ascii="Times New Roman" w:hAnsi="Times New Roman"/>
          <w:sz w:val="28"/>
          <w:szCs w:val="28"/>
        </w:rPr>
        <w:t>Большую роль в развитии внутренней торговли играли судоходные реки, служившие наряду с гужевым транспортом важнейшим средством связи между отдельными районами страны. Один из п</w:t>
      </w:r>
      <w:r w:rsidR="00214866">
        <w:rPr>
          <w:rFonts w:ascii="Times New Roman" w:hAnsi="Times New Roman"/>
          <w:sz w:val="28"/>
          <w:szCs w:val="28"/>
        </w:rPr>
        <w:t>оказателей товарного обращения -</w:t>
      </w:r>
      <w:r w:rsidRPr="005A02FE">
        <w:rPr>
          <w:rFonts w:ascii="Times New Roman" w:hAnsi="Times New Roman"/>
          <w:sz w:val="28"/>
          <w:szCs w:val="28"/>
        </w:rPr>
        <w:t xml:space="preserve"> развитие транспорта, рост перевозки грузов. Россия вследствие обширности ее территории, а также отдаленности районов производства важнейших продуктов от мест их потребления и вывоза особенно нуждалась в улучшении транспортных средств. Это было необходимо для расширения товарооборота и товарно-денежных отно</w:t>
      </w:r>
      <w:r w:rsidR="00214866">
        <w:rPr>
          <w:rFonts w:ascii="Times New Roman" w:hAnsi="Times New Roman"/>
          <w:sz w:val="28"/>
          <w:szCs w:val="28"/>
        </w:rPr>
        <w:t>шений.</w:t>
      </w:r>
    </w:p>
    <w:p w:rsidR="00214866" w:rsidRDefault="00A96087" w:rsidP="00214866">
      <w:pPr>
        <w:pStyle w:val="a5"/>
        <w:ind w:firstLine="567"/>
        <w:jc w:val="both"/>
        <w:rPr>
          <w:rFonts w:ascii="Times New Roman" w:hAnsi="Times New Roman"/>
          <w:sz w:val="28"/>
          <w:szCs w:val="28"/>
        </w:rPr>
      </w:pPr>
      <w:r w:rsidRPr="005A02FE">
        <w:rPr>
          <w:rFonts w:ascii="Times New Roman" w:hAnsi="Times New Roman"/>
          <w:sz w:val="28"/>
          <w:szCs w:val="28"/>
        </w:rPr>
        <w:t>В начале XIX в. строятся новые каналы, улучшаются Мариинская и Тихвинская водные системы, зарождается пароходное движение на реках. Развитие внутренней и внешней торговли заставляло обратить внимание и на улучшение сухопутных дорог. К 1835 г. было сооружено 6485 верст шоссейных дорог. Москву, как важнейший экономический центр страны, шоссейные дороги соединили с Петербургом, Харьковом, Нижним Новгородом, Ярославлем, Ряза</w:t>
      </w:r>
      <w:r w:rsidR="00214866">
        <w:rPr>
          <w:rFonts w:ascii="Times New Roman" w:hAnsi="Times New Roman"/>
          <w:sz w:val="28"/>
          <w:szCs w:val="28"/>
        </w:rPr>
        <w:t>нью и Брест-Литовском.</w:t>
      </w:r>
    </w:p>
    <w:p w:rsidR="00214866" w:rsidRDefault="00A96087" w:rsidP="00214866">
      <w:pPr>
        <w:pStyle w:val="a5"/>
        <w:ind w:firstLine="567"/>
        <w:jc w:val="both"/>
        <w:rPr>
          <w:rFonts w:ascii="Times New Roman" w:hAnsi="Times New Roman"/>
          <w:sz w:val="28"/>
          <w:szCs w:val="28"/>
        </w:rPr>
      </w:pPr>
      <w:r w:rsidRPr="005A02FE">
        <w:rPr>
          <w:rFonts w:ascii="Times New Roman" w:hAnsi="Times New Roman"/>
          <w:sz w:val="28"/>
          <w:szCs w:val="28"/>
        </w:rPr>
        <w:t>Развитию внутреннего рынка мешало отсутствие рельсового транспорта. Пер</w:t>
      </w:r>
      <w:r w:rsidR="006465A6" w:rsidRPr="005A02FE">
        <w:rPr>
          <w:rFonts w:ascii="Times New Roman" w:hAnsi="Times New Roman"/>
          <w:sz w:val="28"/>
          <w:szCs w:val="28"/>
        </w:rPr>
        <w:t>вая железная дорога в Рос</w:t>
      </w:r>
      <w:r w:rsidRPr="005A02FE">
        <w:rPr>
          <w:rFonts w:ascii="Times New Roman" w:hAnsi="Times New Roman"/>
          <w:sz w:val="28"/>
          <w:szCs w:val="28"/>
        </w:rPr>
        <w:t>сии для нужд производства была сооружена в 1834 г. на Урале. Огромное экономическое значение имела постройка</w:t>
      </w:r>
      <w:r w:rsidR="00214866">
        <w:rPr>
          <w:rFonts w:ascii="Times New Roman" w:hAnsi="Times New Roman"/>
          <w:sz w:val="28"/>
          <w:szCs w:val="28"/>
        </w:rPr>
        <w:t xml:space="preserve"> железной дороги Москва -</w:t>
      </w:r>
      <w:r w:rsidRPr="005A02FE">
        <w:rPr>
          <w:rFonts w:ascii="Times New Roman" w:hAnsi="Times New Roman"/>
          <w:sz w:val="28"/>
          <w:szCs w:val="28"/>
        </w:rPr>
        <w:t xml:space="preserve"> Петербург. Главным образом из стратегических соображений начала строиться Петербургско-Варшавская железная дорога. Железная дорога, соединившая Москву с Нижним Новгородом, одним из торговых центров России на Волге, и проходившая через районы с развитой промышленностью, была очень важна для развития экономики страны. Однако масштабы строительства железных дорог в России были очень небольшими. Особенно наглядно это подтвердила Крымская война. После ее окончания к железнодорожному строительству начинают привлекаться частные, и в том числе иностранные, капиталы. Перед крестьянской реформой в России имелось свыше 1,5 тыс. км железнодорожных путей. Особенно интенсивное железнодорожное строительство развертывается лишь после уничтожения крепостного права, тормозившего прогресс народного хозяйства, в частности средств транспорта. Частный капитал в строительстве железных дорог начал играть доминирующую роль в первые два десятилетия после реформы 1861 г. В дореформенный же период большая часть железных дорог бы</w:t>
      </w:r>
      <w:r w:rsidR="00214866">
        <w:rPr>
          <w:rFonts w:ascii="Times New Roman" w:hAnsi="Times New Roman"/>
          <w:sz w:val="28"/>
          <w:szCs w:val="28"/>
        </w:rPr>
        <w:t>ла построена за счет казны.</w:t>
      </w:r>
    </w:p>
    <w:p w:rsidR="00214866" w:rsidRDefault="00A96087" w:rsidP="00214866">
      <w:pPr>
        <w:pStyle w:val="a5"/>
        <w:ind w:firstLine="567"/>
        <w:jc w:val="both"/>
        <w:rPr>
          <w:rFonts w:ascii="Times New Roman" w:hAnsi="Times New Roman"/>
          <w:sz w:val="28"/>
          <w:szCs w:val="28"/>
        </w:rPr>
      </w:pPr>
      <w:r w:rsidRPr="005A02FE">
        <w:rPr>
          <w:rFonts w:ascii="Times New Roman" w:hAnsi="Times New Roman"/>
          <w:sz w:val="28"/>
          <w:szCs w:val="28"/>
        </w:rPr>
        <w:t>Железные дороги оказали глубокое влияние на развитие внутреннего и внешнего рынков, поскольку в торговлю были вовлечены ранее не затронутые районы. Развитие транспорта способствовало также уничтожению огромных разрывов цен на товары между отдельными районами страны. Общая схема изменения динамики цен в дореформенной России была такова: цены на сельскохозяйственные товары повышались, а на промышленные изделия снижались. За первую половину XIX в. оптовые цены на товары сельскохозяйственного производства повысились примерно на 50 %. Общий же товарный индекс промышленных товаров снизился в два раза, причем цены на ткани, выпускаемые хлопчатобумажной промышленностью, в которой больше всего росла производительность труда, в этот период сни</w:t>
      </w:r>
      <w:r w:rsidR="00214866">
        <w:rPr>
          <w:rFonts w:ascii="Times New Roman" w:hAnsi="Times New Roman"/>
          <w:sz w:val="28"/>
          <w:szCs w:val="28"/>
        </w:rPr>
        <w:t>зились в три с лишним раза.</w:t>
      </w:r>
    </w:p>
    <w:p w:rsidR="00A52D16" w:rsidRDefault="00A96087" w:rsidP="00A52D16">
      <w:pPr>
        <w:pStyle w:val="a5"/>
        <w:ind w:firstLine="567"/>
        <w:jc w:val="both"/>
        <w:rPr>
          <w:rFonts w:ascii="Times New Roman" w:hAnsi="Times New Roman"/>
          <w:sz w:val="28"/>
          <w:szCs w:val="28"/>
        </w:rPr>
      </w:pPr>
      <w:r w:rsidRPr="005A02FE">
        <w:rPr>
          <w:rFonts w:ascii="Times New Roman" w:hAnsi="Times New Roman"/>
          <w:sz w:val="28"/>
          <w:szCs w:val="28"/>
        </w:rPr>
        <w:t>Возникновение внешних торговых сношений восточных славян с другими народами уходит в глубь веков. На территории Поднепровья, Поильменья и Окско-Волжского бассейна наблюдался оживленный об</w:t>
      </w:r>
      <w:r w:rsidR="00214866">
        <w:rPr>
          <w:rFonts w:ascii="Times New Roman" w:hAnsi="Times New Roman"/>
          <w:sz w:val="28"/>
          <w:szCs w:val="28"/>
        </w:rPr>
        <w:t>мен с Кавказом - V -</w:t>
      </w:r>
      <w:r w:rsidRPr="005A02FE">
        <w:rPr>
          <w:rFonts w:ascii="Times New Roman" w:hAnsi="Times New Roman"/>
          <w:sz w:val="28"/>
          <w:szCs w:val="28"/>
        </w:rPr>
        <w:t xml:space="preserve"> IV вв. до н. э. и греческими </w:t>
      </w:r>
      <w:r w:rsidR="00214866">
        <w:rPr>
          <w:rFonts w:ascii="Times New Roman" w:hAnsi="Times New Roman"/>
          <w:sz w:val="28"/>
          <w:szCs w:val="28"/>
        </w:rPr>
        <w:t>причерноморскими колониями в V - IV вв. до н. э., в I -</w:t>
      </w:r>
      <w:r w:rsidRPr="005A02FE">
        <w:rPr>
          <w:rFonts w:ascii="Times New Roman" w:hAnsi="Times New Roman"/>
          <w:sz w:val="28"/>
          <w:szCs w:val="28"/>
        </w:rPr>
        <w:t xml:space="preserve"> III вв</w:t>
      </w:r>
      <w:r w:rsidR="00A52D16">
        <w:rPr>
          <w:rFonts w:ascii="Times New Roman" w:hAnsi="Times New Roman"/>
          <w:sz w:val="28"/>
          <w:szCs w:val="28"/>
        </w:rPr>
        <w:t>. до н. э. -</w:t>
      </w:r>
      <w:r w:rsidR="00214866">
        <w:rPr>
          <w:rFonts w:ascii="Times New Roman" w:hAnsi="Times New Roman"/>
          <w:sz w:val="28"/>
          <w:szCs w:val="28"/>
        </w:rPr>
        <w:t xml:space="preserve"> с римлянами; в III - VI вв. н. э. -</w:t>
      </w:r>
      <w:r w:rsidRPr="005A02FE">
        <w:rPr>
          <w:rFonts w:ascii="Times New Roman" w:hAnsi="Times New Roman"/>
          <w:sz w:val="28"/>
          <w:szCs w:val="28"/>
        </w:rPr>
        <w:t xml:space="preserve"> с го</w:t>
      </w:r>
      <w:r w:rsidR="00214866">
        <w:rPr>
          <w:rFonts w:ascii="Times New Roman" w:hAnsi="Times New Roman"/>
          <w:sz w:val="28"/>
          <w:szCs w:val="28"/>
        </w:rPr>
        <w:t>тами</w:t>
      </w:r>
      <w:r w:rsidRPr="005A02FE">
        <w:rPr>
          <w:rFonts w:ascii="Times New Roman" w:hAnsi="Times New Roman"/>
          <w:sz w:val="28"/>
          <w:szCs w:val="28"/>
        </w:rPr>
        <w:t>. Примерно с VIII в. н. э. начала интенсивно развиваться торговля с народами Арабского халифата и продолжалась примерно до X в. В IX в. н</w:t>
      </w:r>
      <w:r w:rsidR="00214866">
        <w:rPr>
          <w:rFonts w:ascii="Times New Roman" w:hAnsi="Times New Roman"/>
          <w:sz w:val="28"/>
          <w:szCs w:val="28"/>
        </w:rPr>
        <w:t>ачинается торговля с Византией.</w:t>
      </w:r>
    </w:p>
    <w:p w:rsidR="00214866" w:rsidRDefault="00A96087" w:rsidP="00A52D16">
      <w:pPr>
        <w:pStyle w:val="a5"/>
        <w:ind w:firstLine="567"/>
        <w:jc w:val="both"/>
        <w:rPr>
          <w:rFonts w:ascii="Times New Roman" w:hAnsi="Times New Roman"/>
          <w:sz w:val="28"/>
          <w:szCs w:val="28"/>
        </w:rPr>
      </w:pPr>
      <w:r w:rsidRPr="005A02FE">
        <w:rPr>
          <w:rFonts w:ascii="Times New Roman" w:hAnsi="Times New Roman"/>
          <w:sz w:val="28"/>
          <w:szCs w:val="28"/>
        </w:rPr>
        <w:t xml:space="preserve">Вначале ведется меновая торговля, а затем денежная. Из-за незнания языков покупатели и продавцы объяснялись жестами, или, как выразился древний летописец, торговцы «помовали рукой». </w:t>
      </w:r>
    </w:p>
    <w:p w:rsidR="00F34C32" w:rsidRDefault="00A96087" w:rsidP="00A52D16">
      <w:pPr>
        <w:pStyle w:val="a5"/>
        <w:ind w:firstLine="567"/>
        <w:jc w:val="both"/>
        <w:rPr>
          <w:rFonts w:ascii="Times New Roman" w:hAnsi="Times New Roman"/>
          <w:sz w:val="28"/>
          <w:szCs w:val="28"/>
        </w:rPr>
      </w:pPr>
      <w:r w:rsidRPr="005A02FE">
        <w:rPr>
          <w:rFonts w:ascii="Times New Roman" w:hAnsi="Times New Roman"/>
          <w:sz w:val="28"/>
          <w:szCs w:val="28"/>
        </w:rPr>
        <w:t xml:space="preserve">Волга и ее притоки были главной артерией, по которой шла торговля с арабами; через Волгу и Западную Двину соединялись два крайних пункта этой </w:t>
      </w:r>
      <w:r w:rsidR="004C60CC">
        <w:rPr>
          <w:rFonts w:ascii="Times New Roman" w:hAnsi="Times New Roman"/>
          <w:sz w:val="28"/>
          <w:szCs w:val="28"/>
        </w:rPr>
        <w:t>торговли -</w:t>
      </w:r>
      <w:r w:rsidRPr="005A02FE">
        <w:rPr>
          <w:rFonts w:ascii="Times New Roman" w:hAnsi="Times New Roman"/>
          <w:sz w:val="28"/>
          <w:szCs w:val="28"/>
        </w:rPr>
        <w:t xml:space="preserve"> остров Готланд и Швеция, с одной стороны, и столица Хазарско</w:t>
      </w:r>
      <w:r w:rsidR="004C60CC">
        <w:rPr>
          <w:rFonts w:ascii="Times New Roman" w:hAnsi="Times New Roman"/>
          <w:sz w:val="28"/>
          <w:szCs w:val="28"/>
        </w:rPr>
        <w:t>го каганата, Итиль -</w:t>
      </w:r>
      <w:r w:rsidRPr="005A02FE">
        <w:rPr>
          <w:rFonts w:ascii="Times New Roman" w:hAnsi="Times New Roman"/>
          <w:sz w:val="28"/>
          <w:szCs w:val="28"/>
        </w:rPr>
        <w:t xml:space="preserve"> с другой. </w:t>
      </w:r>
    </w:p>
    <w:p w:rsidR="00A52D16" w:rsidRDefault="00A96087" w:rsidP="00A52D16">
      <w:pPr>
        <w:pStyle w:val="a5"/>
        <w:ind w:firstLine="567"/>
        <w:jc w:val="both"/>
        <w:rPr>
          <w:rFonts w:ascii="Times New Roman" w:hAnsi="Times New Roman"/>
          <w:sz w:val="28"/>
          <w:szCs w:val="28"/>
        </w:rPr>
      </w:pPr>
      <w:r w:rsidRPr="005A02FE">
        <w:rPr>
          <w:rFonts w:ascii="Times New Roman" w:hAnsi="Times New Roman"/>
          <w:sz w:val="28"/>
          <w:szCs w:val="28"/>
        </w:rPr>
        <w:t>В IX в. усиливается торговля Древней Руси с Византией, Херсонесом и Константинополем. Большое значение для внешней торговли, для роста таких городов, как Киев и Новгород, имел знаменитый путь «из варяг в гре</w:t>
      </w:r>
      <w:r w:rsidR="00F34C32">
        <w:rPr>
          <w:rFonts w:ascii="Times New Roman" w:hAnsi="Times New Roman"/>
          <w:sz w:val="28"/>
          <w:szCs w:val="28"/>
        </w:rPr>
        <w:t xml:space="preserve">ки». </w:t>
      </w:r>
      <w:r w:rsidRPr="005A02FE">
        <w:rPr>
          <w:rFonts w:ascii="Times New Roman" w:hAnsi="Times New Roman"/>
          <w:sz w:val="28"/>
          <w:szCs w:val="28"/>
        </w:rPr>
        <w:t>Древняя Русь ввозила шелковые и золототканые ткани, сукно, бархат, оружие, предметы художественного ремесла, церковную утварь, стекло и фаянс, драгоценные камни, пряности, фрукты и вино, краски, коней, хлеб (в голодные годы), соль, благородные и цветные металлы.</w:t>
      </w:r>
    </w:p>
    <w:p w:rsidR="00A52D16" w:rsidRDefault="00A96087" w:rsidP="00A52D16">
      <w:pPr>
        <w:pStyle w:val="a5"/>
        <w:ind w:firstLine="567"/>
        <w:jc w:val="both"/>
      </w:pPr>
      <w:r w:rsidRPr="00A52D16">
        <w:rPr>
          <w:rStyle w:val="text"/>
          <w:rFonts w:ascii="Times New Roman" w:hAnsi="Times New Roman"/>
          <w:sz w:val="28"/>
          <w:szCs w:val="28"/>
        </w:rPr>
        <w:t>Феодальная раздробленность, опустошительные татарские набеги привели к тому, что центром экономической жизни восточного славянства стал Северо-Восток страны. Южные и юго-западные (украинские и белорусские) земли были почти на четыре столетия оторваны от исторического развития других русских земель. Но торговые связи этих районов с русским народом не прерывались на протяжении всего времени, в течение которого Украина и Белоруссия находились в составе шляхетской Польши и Литовского княжества. Киев в значительной степени оставался посредником в торговле Московского государства с государствами Западной Европы и</w:t>
      </w:r>
      <w:r w:rsidRPr="005A02FE">
        <w:rPr>
          <w:rStyle w:val="text"/>
          <w:rFonts w:ascii="Times New Roman" w:hAnsi="Times New Roman"/>
          <w:sz w:val="28"/>
          <w:szCs w:val="28"/>
        </w:rPr>
        <w:t xml:space="preserve"> Турцией, хотя перенесение торговых путей на Средиземное море серьезно ослабляло его посредничество в торговле между Западом и Востоком.</w:t>
      </w:r>
    </w:p>
    <w:p w:rsidR="00A52D16" w:rsidRDefault="00A96087" w:rsidP="00A52D16">
      <w:pPr>
        <w:pStyle w:val="a5"/>
        <w:ind w:firstLine="567"/>
        <w:jc w:val="both"/>
      </w:pPr>
      <w:r w:rsidRPr="005A02FE">
        <w:rPr>
          <w:rStyle w:val="text"/>
          <w:rFonts w:ascii="Times New Roman" w:hAnsi="Times New Roman"/>
          <w:sz w:val="28"/>
          <w:szCs w:val="28"/>
        </w:rPr>
        <w:t>Галицкая Русь, попавшая под власть литовского князя, а затем Польши, также торговала с восточными странами, в частности с черноморскими генуэзскими коло</w:t>
      </w:r>
      <w:r w:rsidR="004C60CC">
        <w:rPr>
          <w:rStyle w:val="text"/>
          <w:rFonts w:ascii="Times New Roman" w:hAnsi="Times New Roman"/>
          <w:sz w:val="28"/>
          <w:szCs w:val="28"/>
        </w:rPr>
        <w:t>ниями. Львов, игравший в XIV -</w:t>
      </w:r>
      <w:r w:rsidRPr="005A02FE">
        <w:rPr>
          <w:rStyle w:val="text"/>
          <w:rFonts w:ascii="Times New Roman" w:hAnsi="Times New Roman"/>
          <w:sz w:val="28"/>
          <w:szCs w:val="28"/>
        </w:rPr>
        <w:t xml:space="preserve"> XV вв. важнейшую роль, в торговле, был связан также с Молдавией, Валахией, Краковом, Познанью и др. Города Западной Руси, Смоленск и Полоцк вели торговлю и с Северо-Восточной Русью.</w:t>
      </w:r>
    </w:p>
    <w:p w:rsidR="00A52D16" w:rsidRDefault="00A96087" w:rsidP="00A52D16">
      <w:pPr>
        <w:pStyle w:val="a5"/>
        <w:ind w:firstLine="567"/>
        <w:jc w:val="both"/>
      </w:pPr>
      <w:r w:rsidRPr="005A02FE">
        <w:rPr>
          <w:rStyle w:val="text"/>
          <w:rFonts w:ascii="Times New Roman" w:hAnsi="Times New Roman"/>
          <w:sz w:val="28"/>
          <w:szCs w:val="28"/>
        </w:rPr>
        <w:t>Политическая разобщенность русских земель, а также другие многочисленные препятствия, в частности высокие пошлины, затрудняли развитие экономических связей между отдельными феодальными княжествами. Обстоятельства заставляли князей в договорах между собой предусматривать, чтобы был «путь чист без рубеж», или «непошлых мытов и пошлин не замышляти».</w:t>
      </w:r>
    </w:p>
    <w:p w:rsidR="00A52D16" w:rsidRDefault="00A96087" w:rsidP="00A52D16">
      <w:pPr>
        <w:pStyle w:val="a5"/>
        <w:ind w:firstLine="567"/>
        <w:jc w:val="both"/>
      </w:pPr>
      <w:r w:rsidRPr="005A02FE">
        <w:rPr>
          <w:rStyle w:val="text"/>
          <w:rFonts w:ascii="Times New Roman" w:hAnsi="Times New Roman"/>
          <w:sz w:val="28"/>
          <w:szCs w:val="28"/>
        </w:rPr>
        <w:t>Купечество, ремесленники поддерживали прогрессивную борьбу с феодальной раздробленностью Руси. Развитие экономических связей между отдельными частями русской земли, рост торговли содействовали и политическому объединению вокруг Великого княжества Московского, которое постепенно расширялось, укрепляя торговые связи с Поморьем, нижегородскими, рязанскими, суздальскими землями, с Тверским и другими княжествами, с Новгородской и Псковской республиками, политически объединяя их вокруг себя, образуя феодальную монархию.</w:t>
      </w:r>
    </w:p>
    <w:p w:rsidR="004C60CC" w:rsidRPr="00A52D16" w:rsidRDefault="00A96087" w:rsidP="00A52D16">
      <w:pPr>
        <w:pStyle w:val="a5"/>
        <w:ind w:firstLine="567"/>
        <w:jc w:val="both"/>
      </w:pPr>
      <w:r w:rsidRPr="005A02FE">
        <w:rPr>
          <w:rStyle w:val="text"/>
          <w:rFonts w:ascii="Times New Roman" w:hAnsi="Times New Roman"/>
          <w:sz w:val="28"/>
          <w:szCs w:val="28"/>
        </w:rPr>
        <w:t xml:space="preserve">В торговле Востока с Западом, в частности с Литовским государством, играла большую роль Тверь. Тверской купец Афанасий Никитин в 1466 г. добрался через Персию до далекой Индии. Москва продолжала развивать торговлю с Крымом, получая через него товары из Персии, стран Малой Азии и даже Египта. XV и XVI вв. вносят большие </w:t>
      </w:r>
      <w:r w:rsidR="001C5780" w:rsidRPr="005A02FE">
        <w:rPr>
          <w:rStyle w:val="text"/>
          <w:rFonts w:ascii="Times New Roman" w:hAnsi="Times New Roman"/>
          <w:sz w:val="28"/>
          <w:szCs w:val="28"/>
        </w:rPr>
        <w:t>изменения,</w:t>
      </w:r>
      <w:r w:rsidRPr="005A02FE">
        <w:rPr>
          <w:rStyle w:val="text"/>
          <w:rFonts w:ascii="Times New Roman" w:hAnsi="Times New Roman"/>
          <w:sz w:val="28"/>
          <w:szCs w:val="28"/>
        </w:rPr>
        <w:t xml:space="preserve"> как во внешнюю торговлю России, так и в международные торговые связи.</w:t>
      </w:r>
    </w:p>
    <w:p w:rsidR="00A52D16" w:rsidRDefault="004C60CC" w:rsidP="00A52D16">
      <w:pPr>
        <w:pStyle w:val="a5"/>
        <w:ind w:firstLine="567"/>
        <w:jc w:val="both"/>
        <w:rPr>
          <w:rFonts w:ascii="Times New Roman" w:hAnsi="Times New Roman"/>
          <w:sz w:val="28"/>
          <w:szCs w:val="28"/>
        </w:rPr>
      </w:pPr>
      <w:r>
        <w:rPr>
          <w:rStyle w:val="text"/>
          <w:rFonts w:ascii="Times New Roman" w:hAnsi="Times New Roman"/>
          <w:sz w:val="28"/>
          <w:szCs w:val="28"/>
        </w:rPr>
        <w:t xml:space="preserve">XVI век - </w:t>
      </w:r>
      <w:r w:rsidR="00A96087" w:rsidRPr="005A02FE">
        <w:rPr>
          <w:rStyle w:val="text"/>
          <w:rFonts w:ascii="Times New Roman" w:hAnsi="Times New Roman"/>
          <w:sz w:val="28"/>
          <w:szCs w:val="28"/>
        </w:rPr>
        <w:t>век образования мирового рынка, Россия в этот период вела торговлю на западной границе с Польшей, Ливонией, Ганзой, Литовским княжеством; на юж</w:t>
      </w:r>
      <w:r>
        <w:rPr>
          <w:rStyle w:val="text"/>
          <w:rFonts w:ascii="Times New Roman" w:hAnsi="Times New Roman"/>
          <w:sz w:val="28"/>
          <w:szCs w:val="28"/>
        </w:rPr>
        <w:t>ной и восточной -</w:t>
      </w:r>
      <w:r w:rsidR="00A96087" w:rsidRPr="005A02FE">
        <w:rPr>
          <w:rStyle w:val="text"/>
          <w:rFonts w:ascii="Times New Roman" w:hAnsi="Times New Roman"/>
          <w:sz w:val="28"/>
          <w:szCs w:val="28"/>
        </w:rPr>
        <w:t xml:space="preserve"> с татарскими ханствами, Кавказом, Средней Азией и Турцией. После присоединения к Русскому государству Нарвы (1558 г.) последняя сделалась важным торговым портом. Значительные перспективы для расширения торговых и культурных сношений России с западноевропейскими странами создавало открытие пути в Западную Европу через Архангельск по Белому морю. Центр торговли с Западом перемещается с Западной Двины на Северную. Овладение волжским путем на всем его протяжении после присоединения к России Казанского и Астраханского ханств открыло широкие возможности для торговли с Востоком. Главную роль здесь стала играть Астрахань.</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 xml:space="preserve">Создание централизованного государства превратило Москву в основной центр внешней и внутренней торговли. Русское правительство, заинтересованное в развитии внешней торговли, в то же </w:t>
      </w:r>
      <w:r w:rsidR="001C5780" w:rsidRPr="005A02FE">
        <w:rPr>
          <w:rStyle w:val="text"/>
          <w:rFonts w:ascii="Times New Roman" w:hAnsi="Times New Roman"/>
          <w:sz w:val="28"/>
          <w:szCs w:val="28"/>
        </w:rPr>
        <w:t>время,</w:t>
      </w:r>
      <w:r w:rsidRPr="005A02FE">
        <w:rPr>
          <w:rStyle w:val="text"/>
          <w:rFonts w:ascii="Times New Roman" w:hAnsi="Times New Roman"/>
          <w:sz w:val="28"/>
          <w:szCs w:val="28"/>
        </w:rPr>
        <w:t xml:space="preserve"> преследуя и коммерческие цели, шло, в особенности на первых порах, на значительные уступки иностранным купцам.</w:t>
      </w:r>
      <w:r w:rsidRPr="005A02FE">
        <w:rPr>
          <w:rFonts w:ascii="Times New Roman" w:hAnsi="Times New Roman"/>
          <w:sz w:val="28"/>
          <w:szCs w:val="28"/>
        </w:rPr>
        <w:br/>
      </w:r>
      <w:r w:rsidRPr="005A02FE">
        <w:rPr>
          <w:rStyle w:val="text"/>
          <w:rFonts w:ascii="Times New Roman" w:hAnsi="Times New Roman"/>
          <w:sz w:val="28"/>
          <w:szCs w:val="28"/>
        </w:rPr>
        <w:t>В 1555 г. после открытия пути по Белому морю Иван Грозный выдал первую привилегию английской компании, которой он предоставлял право беспошлинной торговли в России, в дальнейшем, в 1567 г. привилегии были расширены; в частности, англичане получили право беспошлинной торговли в вошедших в состав русского государства городах Астрахани, Казани, Нарве и Дерпте, право чеканки английской монеты на монетных дворах России. Царское правительство в XVI в. предоставляло льготы и другим иностранным купцам, давая в ряде случаев деньги взаймы без «роста», освобождая дворы иностранных купцов от податей и повинностей и т. д. Иван IV был крайне заинтересован в торговле с Англией, особенно в импорте оружия, поскольку соседние государства, Ливония и Польша, всячески затрудняли связи России с западными странами. Англичане в свою очередь прилагали, хотя и безуспешно, большие усилия, чтобы вытеснить с русского рынка голландских, немецких, фламандских купцов и купцов других стран, торговавших с Россией через Ригу, Ревель и Дерпт.</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Образование централизованного Русского государства содействовало усилению торговых связей России с Латвией и Эстонией, несмотря на противодействия Ливонского ордена и немецких феодалов, господствовавших в Прибалтике. Торговля с ослабевшей Ганзой не имела в XVI в. прежнего значения. Торговые отношения России и Швеции из-за острых политических конфликтов между ними также ослабли. Из Швеции Россия ввозила железо и железные изделия, а вывозила туда разные товары, в том числе хлеб, экспорт которого иногда (как, например, в 1649 г.) в эту страну запрещался.</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 первой половине XVI в. Русское государство устанавливает торговые отношения с далекой Индией. В Астрахань стали приезжать и индийские купцы. Царское правительство неоднократно отправляло послов, чтобы улучшить торговлю с Индией. Индийские купцы, получившие в середине XVII в. определенные льготы, торговали не только в Астрахани, но и в Москве, Ярославле и нескольких других городах страны. Торговлей с Индией особенно интересовался Петр I, организовавший в этих целях несколько экспедиций.</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 середине XVII в. завязались торговые отношения России с Китаем; до этого торговля между ними велась через посред</w:t>
      </w:r>
      <w:r w:rsidR="004C60CC">
        <w:rPr>
          <w:rStyle w:val="text"/>
          <w:rFonts w:ascii="Times New Roman" w:hAnsi="Times New Roman"/>
          <w:sz w:val="28"/>
          <w:szCs w:val="28"/>
        </w:rPr>
        <w:t>ника -</w:t>
      </w:r>
      <w:r w:rsidRPr="005A02FE">
        <w:rPr>
          <w:rStyle w:val="text"/>
          <w:rFonts w:ascii="Times New Roman" w:hAnsi="Times New Roman"/>
          <w:sz w:val="28"/>
          <w:szCs w:val="28"/>
        </w:rPr>
        <w:t xml:space="preserve"> среднеазиатских купцов, привозивших в нашу страну хлопчатобумажные изделия (китайки), шелковые изделия, фарфор, драгоценные камни и др. В 1689 г. был заключен первый русско</w:t>
      </w:r>
      <w:r w:rsidR="008F7EB2" w:rsidRPr="005A02FE">
        <w:rPr>
          <w:rStyle w:val="text"/>
          <w:rFonts w:ascii="Times New Roman" w:hAnsi="Times New Roman"/>
          <w:sz w:val="28"/>
          <w:szCs w:val="28"/>
        </w:rPr>
        <w:t>-</w:t>
      </w:r>
      <w:r w:rsidRPr="005A02FE">
        <w:rPr>
          <w:rStyle w:val="text"/>
          <w:rFonts w:ascii="Times New Roman" w:hAnsi="Times New Roman"/>
          <w:sz w:val="28"/>
          <w:szCs w:val="28"/>
        </w:rPr>
        <w:t>китайский договор, по которому разрешалась взаимная торговля, проходившая главным образом через Тобольск и Нерчинск. В XVII в. правительство заключило торговый договор с армянской купеческой компанией, которая вела широкую торговлю шелком.</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Среди товаров, вывозимых из России в страны Европы, в XVI и XVII вв. большое значение имели пушнина, лен, пенька, холст, льняное семя, хлеб, масло, поташ, смола, лес, рыба, мед, воск, сало, кожи, соль и др. В 1653 г. только через Архангельск было вывезено за границу товаров (без пеньки и шелка) на сумму 1151 тыс. руб. Торговля с европейскими странами шла также через Новгород, Псков, Смоленск, Путивль и другие города.</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 числе импортируемых английских, голландских, шведских, немецких, датских товаров в это время особое значение имели железо и изделия из него, медь, золото и серебро, драгоценные камни, шерстяные и шелковые ткани, бумага, вина, сахар, чай, пряности, жемчуг.</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После смерти Ивана Грозного привилегии англичанам постепенно уменьшались, путь через Белое море открывался и для других государств. Торговля в розницу внутри России англичанам была запрещена. Московское государство начинает вести более широкую торговлю с голландцами, французами, полякам</w:t>
      </w:r>
      <w:r w:rsidR="003C5862">
        <w:rPr>
          <w:rStyle w:val="text"/>
          <w:rFonts w:ascii="Times New Roman" w:hAnsi="Times New Roman"/>
          <w:sz w:val="28"/>
          <w:szCs w:val="28"/>
        </w:rPr>
        <w:t>и, шведами и</w:t>
      </w:r>
      <w:r w:rsidRPr="005A02FE">
        <w:rPr>
          <w:rStyle w:val="text"/>
          <w:rFonts w:ascii="Times New Roman" w:hAnsi="Times New Roman"/>
          <w:sz w:val="28"/>
          <w:szCs w:val="28"/>
        </w:rPr>
        <w:t xml:space="preserve"> др. По мере расширения торговых отношений России посредничество англичан делалось все менее необходимым. В 1649 г. русское правительство, воспользовавшись как предлогом революцией в Англии, ликвидировало льготы англичанам, выслав английских купцов и предложив им «со всем своим имением ехать за море, а торговать с московскими торговыми людьми всякими товарами, приезжая из-за моря, у Архангельского города; в Москву же и другие города с товарами и без товаров не ездить</w:t>
      </w:r>
      <w:r w:rsidR="00D00FD5" w:rsidRPr="005A02FE">
        <w:rPr>
          <w:rStyle w:val="text"/>
          <w:rFonts w:ascii="Times New Roman" w:hAnsi="Times New Roman"/>
          <w:sz w:val="28"/>
          <w:szCs w:val="28"/>
        </w:rPr>
        <w:t xml:space="preserve">» </w:t>
      </w:r>
      <w:r w:rsidRPr="005A02FE">
        <w:rPr>
          <w:rStyle w:val="text"/>
          <w:rFonts w:ascii="Times New Roman" w:hAnsi="Times New Roman"/>
          <w:sz w:val="28"/>
          <w:szCs w:val="28"/>
        </w:rPr>
        <w:t xml:space="preserve">и уплачивать, как это делали купцы других стран, пошлины. Такие меры, естественно, отразились на торговле с Англией. В это же время усилились </w:t>
      </w:r>
      <w:r w:rsidR="004C60CC">
        <w:rPr>
          <w:rStyle w:val="text"/>
          <w:rFonts w:ascii="Times New Roman" w:hAnsi="Times New Roman"/>
          <w:sz w:val="28"/>
          <w:szCs w:val="28"/>
        </w:rPr>
        <w:t>позиции ее главного конкурента -</w:t>
      </w:r>
      <w:r w:rsidRPr="005A02FE">
        <w:rPr>
          <w:rStyle w:val="text"/>
          <w:rFonts w:ascii="Times New Roman" w:hAnsi="Times New Roman"/>
          <w:sz w:val="28"/>
          <w:szCs w:val="28"/>
        </w:rPr>
        <w:t xml:space="preserve"> Голландии.</w:t>
      </w:r>
    </w:p>
    <w:p w:rsidR="00A52D16" w:rsidRDefault="00A96087" w:rsidP="00A52D16">
      <w:pPr>
        <w:pStyle w:val="a5"/>
        <w:ind w:firstLine="567"/>
        <w:jc w:val="both"/>
        <w:rPr>
          <w:rFonts w:ascii="Times New Roman" w:hAnsi="Times New Roman"/>
          <w:sz w:val="28"/>
          <w:szCs w:val="28"/>
        </w:rPr>
      </w:pPr>
      <w:r w:rsidRPr="005A02FE">
        <w:rPr>
          <w:rStyle w:val="text"/>
          <w:rFonts w:ascii="Times New Roman" w:hAnsi="Times New Roman"/>
          <w:sz w:val="28"/>
          <w:szCs w:val="28"/>
        </w:rPr>
        <w:t>Север нашей страны с Архангельском во главе был со второй половины XVI в. вплоть до петровских времен, когда Архангельск уступил место Петербургскому порту, главным пунктом торговой связи с Западом. Важную роль в торговле России с Европой с 1558 по 1581 г. играла Нарва.</w:t>
      </w:r>
    </w:p>
    <w:p w:rsidR="004C60CC" w:rsidRDefault="00A96087" w:rsidP="00A52D16">
      <w:pPr>
        <w:pStyle w:val="a5"/>
        <w:ind w:firstLine="567"/>
        <w:jc w:val="both"/>
        <w:rPr>
          <w:rFonts w:ascii="Times New Roman" w:hAnsi="Times New Roman"/>
          <w:sz w:val="28"/>
          <w:szCs w:val="28"/>
        </w:rPr>
      </w:pPr>
      <w:r w:rsidRPr="005A02FE">
        <w:rPr>
          <w:rStyle w:val="text"/>
          <w:rFonts w:ascii="Times New Roman" w:hAnsi="Times New Roman"/>
          <w:sz w:val="28"/>
          <w:szCs w:val="28"/>
        </w:rPr>
        <w:t>Превращение небольших местных рынков в один всероссийский рынок, рост товарного производства и товарного обращения, а также дальнейшее разделение труда в России в XVII в. имели большое значение и для внешней торговли. Объем ее увеличился, возросло число стран, с которыми торговала Россия. Русский торговый капитал стал играть все более значительную роль в экономике страны, в частности в борьбе против засилия иностранного капитала. И все же внешняя торговля не занимала в России в процессе первоначального накопления такого места, какое она имела, например, в Англии.</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Иностранный капитал пытался превратить свою торговлю с Московским государством в колониальную и прибрать к рукам, в частности, пути к торговле с Персией, государствами Средней Азии, Турцией и Индией. Проникая на внутренние русские рынки, иностранцы всеми мерами препятствовали самостоятельной торговле российских купцов также и на внешних рынках.</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 xml:space="preserve">Иностранные купцы пытались добиться права проезда по Волге в Персию. По этому поводу московские купцы заявили царю, что взимание пошлин с англичан дает казне прибыль, а у торговых людей промыслы отнимает. Московские купцы были также настроены против просьб голландцев торговать с персиянами в России. Любопытно при этом, что московские купцы ссылались на Индию, в которой голландцы завладели месторождениями золотой и серебряной руд и другими промыслами, «отчего и теперь великое богатство себе приобретают, а </w:t>
      </w:r>
      <w:r w:rsidR="001C5780" w:rsidRPr="005A02FE">
        <w:rPr>
          <w:rStyle w:val="text"/>
          <w:rFonts w:ascii="Times New Roman" w:hAnsi="Times New Roman"/>
          <w:sz w:val="28"/>
          <w:szCs w:val="28"/>
        </w:rPr>
        <w:t>тамошних</w:t>
      </w:r>
      <w:r w:rsidRPr="005A02FE">
        <w:rPr>
          <w:rStyle w:val="text"/>
          <w:rFonts w:ascii="Times New Roman" w:hAnsi="Times New Roman"/>
          <w:sz w:val="28"/>
          <w:szCs w:val="28"/>
        </w:rPr>
        <w:t xml:space="preserve"> жителей довели до скудности».</w:t>
      </w:r>
    </w:p>
    <w:p w:rsidR="009F5D91" w:rsidRDefault="00A96087" w:rsidP="00A52D16">
      <w:pPr>
        <w:pStyle w:val="a5"/>
        <w:ind w:firstLine="567"/>
        <w:jc w:val="both"/>
        <w:rPr>
          <w:rStyle w:val="text"/>
          <w:rFonts w:ascii="Times New Roman" w:hAnsi="Times New Roman"/>
          <w:sz w:val="28"/>
          <w:szCs w:val="28"/>
        </w:rPr>
      </w:pPr>
      <w:r w:rsidRPr="005A02FE">
        <w:rPr>
          <w:rStyle w:val="text"/>
          <w:rFonts w:ascii="Times New Roman" w:hAnsi="Times New Roman"/>
          <w:sz w:val="28"/>
          <w:szCs w:val="28"/>
        </w:rPr>
        <w:t xml:space="preserve">Русский рынок XVI и XVII вв. представлял собой арену борьбы отечественного и иностранного купеческого капитала. Русское купечество как экономически менее сильное, чем западноевропейское, не всегда могло конкурировать с английскими, голландскими и немецкими купцами. Ввиду слабости отечественного купеческого капитала внешняя торговля России была во многом монополизирована </w:t>
      </w:r>
      <w:r w:rsidR="001C5780" w:rsidRPr="005A02FE">
        <w:rPr>
          <w:rStyle w:val="text"/>
          <w:rFonts w:ascii="Times New Roman" w:hAnsi="Times New Roman"/>
          <w:sz w:val="28"/>
          <w:szCs w:val="28"/>
        </w:rPr>
        <w:t>государством,</w:t>
      </w:r>
      <w:r w:rsidRPr="005A02FE">
        <w:rPr>
          <w:rStyle w:val="text"/>
          <w:rFonts w:ascii="Times New Roman" w:hAnsi="Times New Roman"/>
          <w:sz w:val="28"/>
          <w:szCs w:val="28"/>
        </w:rPr>
        <w:t xml:space="preserve"> и роль казны поднялась. Государство, покровительствуя своему купечеству, принимало ограничительные меры в отношении иностранцев: устанавливало более высокие пошлины, запреты и т. п. В этом отношении особую роль сыграли Торговая уставная грамота (1654 г.) и Новоторговый устав (1667 г.). Обеспечение интересов русских купцов, ограничение торговли иностранцев, привлечение в ст</w:t>
      </w:r>
      <w:r w:rsidR="007246A3" w:rsidRPr="005A02FE">
        <w:rPr>
          <w:rStyle w:val="text"/>
          <w:rFonts w:ascii="Times New Roman" w:hAnsi="Times New Roman"/>
          <w:sz w:val="28"/>
          <w:szCs w:val="28"/>
        </w:rPr>
        <w:t xml:space="preserve">рану иностранной валюты и т. д. </w:t>
      </w:r>
    </w:p>
    <w:p w:rsidR="00A52D16" w:rsidRDefault="00A96087" w:rsidP="00A52D16">
      <w:pPr>
        <w:pStyle w:val="a5"/>
        <w:ind w:firstLine="567"/>
        <w:jc w:val="both"/>
        <w:rPr>
          <w:rStyle w:val="text"/>
          <w:rFonts w:ascii="Times New Roman" w:hAnsi="Times New Roman"/>
          <w:sz w:val="28"/>
          <w:szCs w:val="28"/>
        </w:rPr>
      </w:pPr>
      <w:r w:rsidRPr="005A02FE">
        <w:rPr>
          <w:rStyle w:val="text"/>
          <w:rFonts w:ascii="Times New Roman" w:hAnsi="Times New Roman"/>
          <w:sz w:val="28"/>
          <w:szCs w:val="28"/>
        </w:rPr>
        <w:t>В результате протекционистских принципов Новоторгового устава русское купечество во второй половине XVII в. сильно потеснило с внутреннего рынка России иностранный торговый капитал. Но недостаток собственных торговых судов и отсутствие выходов к Балтийскому морю не давали возможности расширить непосредственные торговые связи с западноевропейскими государствами. Внешняя торговля продолжала находиться преимущественно в руках англичан и голландцев.</w:t>
      </w:r>
      <w:r w:rsidRPr="005A02FE">
        <w:rPr>
          <w:rFonts w:ascii="Times New Roman" w:hAnsi="Times New Roman"/>
          <w:sz w:val="28"/>
          <w:szCs w:val="28"/>
        </w:rPr>
        <w:br/>
      </w:r>
      <w:r w:rsidRPr="005A02FE">
        <w:rPr>
          <w:rStyle w:val="text"/>
          <w:rFonts w:ascii="Times New Roman" w:hAnsi="Times New Roman"/>
          <w:sz w:val="28"/>
          <w:szCs w:val="28"/>
        </w:rPr>
        <w:t xml:space="preserve">Существенно изменилось положение при Петре I, при котором были отвоеваны выходы к морю. Петр способствовал не только расширению внешней торговли с Западом и Востоком, увеличению в несколько раз торгового оборота, но и значительному изменению структуры экспорта и импорта России, в частности увеличению вывоза изделий мануфактурного и ремесленного производства. Внешнюю торговлю Петр рассматривал как один из важнейших источников государственных доходов, ибо таможенные пошлины составляли немалую часть бюджета России. Политика в области внешней торговли была неотделима от общей внешней политики Петра. Протекционизм в форме установления высоких пошлин на иностранные товары (а то и полное запрещение их продажи) был в России того времени типичным явлением. </w:t>
      </w:r>
    </w:p>
    <w:p w:rsidR="009F5D91" w:rsidRDefault="00A96087" w:rsidP="009F5D91">
      <w:pPr>
        <w:pStyle w:val="a5"/>
        <w:ind w:firstLine="567"/>
        <w:jc w:val="both"/>
        <w:rPr>
          <w:rStyle w:val="text"/>
          <w:rFonts w:ascii="Times New Roman" w:hAnsi="Times New Roman"/>
          <w:sz w:val="28"/>
          <w:szCs w:val="28"/>
        </w:rPr>
      </w:pPr>
      <w:r w:rsidRPr="00A52D16">
        <w:rPr>
          <w:rStyle w:val="text"/>
          <w:rFonts w:ascii="Times New Roman" w:hAnsi="Times New Roman"/>
          <w:sz w:val="28"/>
          <w:szCs w:val="28"/>
        </w:rPr>
        <w:t>Так, Петр I запретил ввоз ряда товаров еще до Устава 1724 г.</w:t>
      </w:r>
      <w:r w:rsidRPr="00A52D16">
        <w:rPr>
          <w:rFonts w:ascii="Times New Roman" w:hAnsi="Times New Roman"/>
          <w:sz w:val="28"/>
          <w:szCs w:val="28"/>
        </w:rPr>
        <w:br/>
      </w:r>
      <w:r w:rsidRPr="00A52D16">
        <w:rPr>
          <w:rStyle w:val="text"/>
          <w:rFonts w:ascii="Times New Roman" w:hAnsi="Times New Roman"/>
          <w:sz w:val="28"/>
          <w:szCs w:val="28"/>
        </w:rPr>
        <w:t xml:space="preserve">Роль государства во внешней торговле в этот период была огромной: оно стало главным экспортером, а отдельные торговые монополии и откупщики вывозили меньшую часть продукции. Вследствие финансовых затруднений перечень монополизированных товаров увеличился; к их числу относились поташ, смола, пенька, льняное семя, икра, корабельный лес и деготь. Торговля некоторыми из них отдавалась на откуп купцам и купеческим компаниям. </w:t>
      </w:r>
    </w:p>
    <w:p w:rsidR="00A52D16" w:rsidRDefault="00A96087" w:rsidP="009F5D91">
      <w:pPr>
        <w:pStyle w:val="a5"/>
        <w:ind w:firstLine="567"/>
        <w:jc w:val="both"/>
        <w:rPr>
          <w:rFonts w:ascii="Times New Roman" w:hAnsi="Times New Roman"/>
          <w:sz w:val="28"/>
          <w:szCs w:val="28"/>
        </w:rPr>
      </w:pPr>
      <w:r w:rsidRPr="005A02FE">
        <w:rPr>
          <w:rStyle w:val="text"/>
          <w:rFonts w:ascii="Times New Roman" w:hAnsi="Times New Roman"/>
          <w:sz w:val="28"/>
          <w:szCs w:val="28"/>
        </w:rPr>
        <w:t>Откупщики на этих внешнеторговых откупах наживали большие состояния (как, впрочем, и на других). Правда, правительство Петра I иногда отступало от широкой монополизации внешней торговли. В 1719 г. оно оставило монополию казны лишь на «поташ и смольчуг», уступив торговлю другими товарами русскому купечеству и откупщикам, а в 1721 г. разрешило в портах Балтийского моря (кроме Риги) вольную торговлю мачтовым лесом всем «купецким людям».</w:t>
      </w:r>
      <w:r w:rsidR="009F5D91">
        <w:rPr>
          <w:rFonts w:ascii="Times New Roman" w:hAnsi="Times New Roman"/>
          <w:sz w:val="28"/>
          <w:szCs w:val="28"/>
        </w:rPr>
        <w:t xml:space="preserve"> </w:t>
      </w:r>
      <w:r w:rsidRPr="005A02FE">
        <w:rPr>
          <w:rStyle w:val="text"/>
          <w:rFonts w:ascii="Times New Roman" w:hAnsi="Times New Roman"/>
          <w:sz w:val="28"/>
          <w:szCs w:val="28"/>
        </w:rPr>
        <w:t>В целях развития торговли и привлечения иностранного капитала в первый период царствования Петра I иностранным купцам предоставлялись определенные привилегии и льготы. Иностранцам иногда сдавалась монополия на вывоз из России корабельного леса, овечьей шерсти и т. п. Одновременно Петр принимал меры к усилению позиций русского купечества путем субсидирования организующихся торговых компаний.</w:t>
      </w:r>
    </w:p>
    <w:p w:rsidR="00A52D16" w:rsidRDefault="00A96087" w:rsidP="00A52D16">
      <w:pPr>
        <w:pStyle w:val="a5"/>
        <w:ind w:firstLine="567"/>
        <w:jc w:val="both"/>
        <w:rPr>
          <w:rFonts w:ascii="Times New Roman" w:hAnsi="Times New Roman"/>
          <w:sz w:val="28"/>
          <w:szCs w:val="28"/>
        </w:rPr>
      </w:pPr>
      <w:r w:rsidRPr="005A02FE">
        <w:rPr>
          <w:rStyle w:val="text"/>
          <w:rFonts w:ascii="Times New Roman" w:hAnsi="Times New Roman"/>
          <w:sz w:val="28"/>
          <w:szCs w:val="28"/>
        </w:rPr>
        <w:t xml:space="preserve">Чтобы усилить позиции русского купечества в международной торговле, Петр I создает отечественный торговый флот, всячески поощряя русских купцов вывозить товары на русских торговых судах. Он принимает меры по расширению торговли с Англией, Францией, Испанией, Италией, </w:t>
      </w:r>
      <w:r w:rsidR="009F5D91">
        <w:rPr>
          <w:rStyle w:val="text"/>
          <w:rFonts w:ascii="Times New Roman" w:hAnsi="Times New Roman"/>
          <w:sz w:val="28"/>
          <w:szCs w:val="28"/>
        </w:rPr>
        <w:t xml:space="preserve">Персией, Китаем, Индией и т. д. </w:t>
      </w:r>
      <w:r w:rsidRPr="005A02FE">
        <w:rPr>
          <w:rStyle w:val="text"/>
          <w:rFonts w:ascii="Times New Roman" w:hAnsi="Times New Roman"/>
          <w:sz w:val="28"/>
          <w:szCs w:val="28"/>
        </w:rPr>
        <w:t>Петр стремился вести активную внешнюю торговлю, боролся за превышение вывоза над ввозом, за накопление денежного капитала в стране. «Тщиться по всякой возможности, дабы более наши товары на деньги продаваны были, нежели на то</w:t>
      </w:r>
      <w:r w:rsidR="007246A3" w:rsidRPr="005A02FE">
        <w:rPr>
          <w:rStyle w:val="text"/>
          <w:rFonts w:ascii="Times New Roman" w:hAnsi="Times New Roman"/>
          <w:sz w:val="28"/>
          <w:szCs w:val="28"/>
        </w:rPr>
        <w:t>вары менены»</w:t>
      </w:r>
      <w:r w:rsidRPr="005A02FE">
        <w:rPr>
          <w:rStyle w:val="text"/>
          <w:rFonts w:ascii="Times New Roman" w:hAnsi="Times New Roman"/>
          <w:sz w:val="28"/>
          <w:szCs w:val="28"/>
        </w:rPr>
        <w:t>. Ввоз денег в страну всячески поощрялся, а пошлины за ввозимые и вывозимые товары взимались только золотом и серебром.</w:t>
      </w:r>
    </w:p>
    <w:p w:rsidR="00A52D16" w:rsidRDefault="00A96087" w:rsidP="00A52D16">
      <w:pPr>
        <w:pStyle w:val="a5"/>
        <w:ind w:firstLine="567"/>
        <w:jc w:val="both"/>
        <w:rPr>
          <w:rFonts w:ascii="Times New Roman" w:hAnsi="Times New Roman"/>
          <w:sz w:val="28"/>
          <w:szCs w:val="28"/>
        </w:rPr>
      </w:pPr>
      <w:r w:rsidRPr="005A02FE">
        <w:rPr>
          <w:rStyle w:val="text"/>
          <w:rFonts w:ascii="Times New Roman" w:hAnsi="Times New Roman"/>
          <w:sz w:val="28"/>
          <w:szCs w:val="28"/>
        </w:rPr>
        <w:t>Политика в области внешней торговли использовалась как средство поддержания и развития отечественной промышленности. Знаменитый протекционистский тариф 1724 г. защищал от иностранной конкуренции быстро растущую промышленность; тариф на ввозимые в Россию товары устанавливался так, что он был выше, когда речь шла о товарах, производство которых в стране увеличивалось.</w:t>
      </w:r>
      <w:r w:rsidRPr="005A02FE">
        <w:rPr>
          <w:rFonts w:ascii="Times New Roman" w:hAnsi="Times New Roman"/>
          <w:sz w:val="28"/>
          <w:szCs w:val="28"/>
        </w:rPr>
        <w:br/>
      </w:r>
      <w:r w:rsidRPr="005A02FE">
        <w:rPr>
          <w:rStyle w:val="text"/>
          <w:rFonts w:ascii="Times New Roman" w:hAnsi="Times New Roman"/>
          <w:sz w:val="28"/>
          <w:szCs w:val="28"/>
        </w:rPr>
        <w:t>Таможенная политика в отношении иностранных и русских купцов была неодинаковой. Всячески поощрялась внешнеторговая деятельность российского купечества. Вывозимые русскими купцами товары облагались пошлиной, в два раза меньшей, чем на товары иностранных купцов.</w:t>
      </w:r>
    </w:p>
    <w:p w:rsidR="004C60CC" w:rsidRDefault="00A96087" w:rsidP="00A52D16">
      <w:pPr>
        <w:pStyle w:val="a5"/>
        <w:ind w:firstLine="567"/>
        <w:jc w:val="both"/>
        <w:rPr>
          <w:rFonts w:ascii="Times New Roman" w:hAnsi="Times New Roman"/>
          <w:sz w:val="28"/>
          <w:szCs w:val="28"/>
        </w:rPr>
      </w:pPr>
      <w:r w:rsidRPr="005A02FE">
        <w:rPr>
          <w:rStyle w:val="text"/>
          <w:rFonts w:ascii="Times New Roman" w:hAnsi="Times New Roman"/>
          <w:sz w:val="28"/>
          <w:szCs w:val="28"/>
        </w:rPr>
        <w:t>Покровительный тариф, несомненно, способствовал росту русской мануфактурной промышленности. Прогрессивное влияние тарифа на промышленность несколько сдерживалось тем, что правительство вынуждено было часто сдавать на откуп сборы таможенных пошлин с целью «пополнения... денежныя казны в ныне</w:t>
      </w:r>
      <w:r w:rsidR="007246A3" w:rsidRPr="005A02FE">
        <w:rPr>
          <w:rStyle w:val="text"/>
          <w:rFonts w:ascii="Times New Roman" w:hAnsi="Times New Roman"/>
          <w:sz w:val="28"/>
          <w:szCs w:val="28"/>
        </w:rPr>
        <w:t>шнее Свейское военное время»</w:t>
      </w:r>
      <w:r w:rsidRPr="005A02FE">
        <w:rPr>
          <w:rStyle w:val="text"/>
          <w:rFonts w:ascii="Times New Roman" w:hAnsi="Times New Roman"/>
          <w:sz w:val="28"/>
          <w:szCs w:val="28"/>
        </w:rPr>
        <w:t>. Откупщики же в погоне за доходами находили для себя выгодным уменьшать размер пошлины и там самым увеличивали привоз товаров и доходы, поощряя контрабандную торговлю и торговлю «заповедными» товарами, нанося вред народному хозяйству.</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Петр много сделал для усиления торговых позиций растущей буржуазии. Был расширен рынок в Сибири, на Дальнем Востоке, на побережье Каспийского моря и в Азове.</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Значительная внешняя торговля велась и через другие балтийские порты: Ригу, Нарву, Ревель, Выборг. Среди вывозимых из России товаров в этот период выделяются товары мануфактурного и ремесленного производства: железо, льняные ткани, парусина, юфть и т. д. Главными покупателями русских товаров были Англия и Голландия. Принимались меры к развитию торговли и через сухопутные границы, как восточные, так и западные.</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 XVIII в. внешняя торговля и торгово-купеческий капитал стали играть важную роль в экономике России. Торговый капитал не ограничивался завоеванием всероссийского рынка: часть его направлялась в производство, в промышленность.</w:t>
      </w:r>
      <w:r w:rsidRPr="005A02FE">
        <w:rPr>
          <w:rFonts w:ascii="Times New Roman" w:hAnsi="Times New Roman"/>
          <w:sz w:val="28"/>
          <w:szCs w:val="28"/>
        </w:rPr>
        <w:br/>
      </w:r>
      <w:r w:rsidRPr="005A02FE">
        <w:rPr>
          <w:rStyle w:val="text"/>
          <w:rFonts w:ascii="Times New Roman" w:hAnsi="Times New Roman"/>
          <w:sz w:val="28"/>
          <w:szCs w:val="28"/>
        </w:rPr>
        <w:t>Внешнеторговая политика быстро изменилась после смерти Петра. Дворянство было недовольно высокими ввозными пошлинами на многие товары. Под влиянием</w:t>
      </w:r>
      <w:r w:rsidR="00D00FD5" w:rsidRPr="005A02FE">
        <w:rPr>
          <w:rFonts w:ascii="Times New Roman" w:hAnsi="Times New Roman"/>
          <w:sz w:val="28"/>
          <w:szCs w:val="28"/>
        </w:rPr>
        <w:t xml:space="preserve"> </w:t>
      </w:r>
      <w:r w:rsidRPr="005A02FE">
        <w:rPr>
          <w:rStyle w:val="text"/>
          <w:rFonts w:ascii="Times New Roman" w:hAnsi="Times New Roman"/>
          <w:sz w:val="28"/>
          <w:szCs w:val="28"/>
        </w:rPr>
        <w:t>его требований и ходатайств иностранного купечества, а также русских купцов, связанных с иностранными торговыми фирмами, уже с 1732 г. вводится пониженный таможенный тариф с максимальной нормой обложения в 20 %. Владельцев мануфактур не удовлетворил этот тариф, и, несомненно, он отрицательно отразился на развитии русской промышленности, не говоря уже о том, что он уменьшил активный баланс внешней торговли России. В дальнейшем тарифы неоднократно пересматривались под влиянием различных обстоятельств.</w:t>
      </w:r>
    </w:p>
    <w:p w:rsidR="00A52D16"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С 1757 г. правительство вновь возвратилось к покровительственной системе тарифов. Сбор таможенных пошлин почти во всех таможнях, за исключением среднеазиатских и остзейских, снова был отдан на откуп, несмотря на все отрицательные стороны откупной системы (откупщиков в одном из подметных писем сравнивали с ядовитыми змеями, которые гонят народ «... к велико</w:t>
      </w:r>
      <w:r w:rsidR="003314B6" w:rsidRPr="005A02FE">
        <w:rPr>
          <w:rStyle w:val="text"/>
          <w:rFonts w:ascii="Times New Roman" w:hAnsi="Times New Roman"/>
          <w:sz w:val="28"/>
          <w:szCs w:val="28"/>
        </w:rPr>
        <w:t>й нищете и вечной погибели»)</w:t>
      </w:r>
      <w:r w:rsidRPr="005A02FE">
        <w:rPr>
          <w:rStyle w:val="text"/>
          <w:rFonts w:ascii="Times New Roman" w:hAnsi="Times New Roman"/>
          <w:sz w:val="28"/>
          <w:szCs w:val="28"/>
        </w:rPr>
        <w:t>. При Екатерине II большая часть откупов и других привилегий откупщиков была отменена. Постепенно откупна</w:t>
      </w:r>
      <w:r w:rsidR="003314B6" w:rsidRPr="005A02FE">
        <w:rPr>
          <w:rStyle w:val="text"/>
          <w:rFonts w:ascii="Times New Roman" w:hAnsi="Times New Roman"/>
          <w:sz w:val="28"/>
          <w:szCs w:val="28"/>
        </w:rPr>
        <w:t>я система сходит на нет</w:t>
      </w:r>
      <w:r w:rsidRPr="005A02FE">
        <w:rPr>
          <w:rStyle w:val="text"/>
          <w:rFonts w:ascii="Times New Roman" w:hAnsi="Times New Roman"/>
          <w:sz w:val="28"/>
          <w:szCs w:val="28"/>
        </w:rPr>
        <w:t>.</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 целом внешнеторговая политика второй половины XVIII в. (тарифы 1757, 1766, 1782, 1796 гг.) характеризуется протекционистскими принципами. Для развития торговли имели большое значение мероприятия, осуществленные в XVIII в.: образование Коммерческого банка для купечества, уничтожение внутренних таможенных пошлин и отказ от системы монополий и привилегий, издание вексельного, банкротского и таможенного уставов. Все это в значительной степени содействовало росту торговли и буржуазных отношений. Поэтому, на наш взгляд, неправильно считать, что изменение экономической политики во второй половине XVIII в. было направлено под видом провозглашения «свободы торговли и промышленности» только «к расширению прав поместного дворянства в этой облас</w:t>
      </w:r>
      <w:r w:rsidR="003314B6" w:rsidRPr="005A02FE">
        <w:rPr>
          <w:rStyle w:val="text"/>
          <w:rFonts w:ascii="Times New Roman" w:hAnsi="Times New Roman"/>
          <w:sz w:val="28"/>
          <w:szCs w:val="28"/>
        </w:rPr>
        <w:t>ти»</w:t>
      </w:r>
      <w:r w:rsidRPr="005A02FE">
        <w:rPr>
          <w:rStyle w:val="text"/>
          <w:rFonts w:ascii="Times New Roman" w:hAnsi="Times New Roman"/>
          <w:sz w:val="28"/>
          <w:szCs w:val="28"/>
        </w:rPr>
        <w:t xml:space="preserve">. От политики «свободы» торговли и промышленности выигрывало не только дворянство, но и торгово-промышленная буржуазия. </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Внешний рынок во второй половине XVIII в. сильно вырос. Русское купечество в большей степени, чем раньше, вело активную торговлю со странами Европы, вывозя товары в ряд стран уже на своих судах. Из промышленных изделий в экспорте продолжали играть значительную роль льняные ткани и железо (хотя в конце XVIII в. в связи с организацией в Англии производства металла на каменном угле и вследствие этого понижением цен вывоз металла становился менее выгодным), пенька, лен, юфть, кожи, лес, меха, хлеб.</w:t>
      </w:r>
    </w:p>
    <w:p w:rsidR="00A52D16"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Среди импортных товаров преобладали предметы личного потребления дворянства и б</w:t>
      </w:r>
      <w:r w:rsidR="003314B6" w:rsidRPr="005A02FE">
        <w:rPr>
          <w:rStyle w:val="text"/>
          <w:rFonts w:ascii="Times New Roman" w:hAnsi="Times New Roman"/>
          <w:sz w:val="28"/>
          <w:szCs w:val="28"/>
        </w:rPr>
        <w:t>огатой промышлен</w:t>
      </w:r>
      <w:r w:rsidRPr="005A02FE">
        <w:rPr>
          <w:rStyle w:val="text"/>
          <w:rFonts w:ascii="Times New Roman" w:hAnsi="Times New Roman"/>
          <w:sz w:val="28"/>
          <w:szCs w:val="28"/>
        </w:rPr>
        <w:t>но-купеческой буржуазии (сахар, сукна, красители, шелковые, шерстяные и хлопчатобумажные ткани, кожи, вина, фрукты). В 90-х годах импортировались также сельди, пряности, олово, косы, москательные товары, хлопок, свинец, цинк, листовое железо, иглы, галантерейные товары, писчая бумага, фаянсовые и фарфоровые издел</w:t>
      </w:r>
      <w:r w:rsidR="003314B6" w:rsidRPr="005A02FE">
        <w:rPr>
          <w:rStyle w:val="text"/>
          <w:rFonts w:ascii="Times New Roman" w:hAnsi="Times New Roman"/>
          <w:sz w:val="28"/>
          <w:szCs w:val="28"/>
        </w:rPr>
        <w:t>ия. Средний годовой ввоз в 1793 -</w:t>
      </w:r>
      <w:r w:rsidRPr="005A02FE">
        <w:rPr>
          <w:rStyle w:val="text"/>
          <w:rFonts w:ascii="Times New Roman" w:hAnsi="Times New Roman"/>
          <w:sz w:val="28"/>
          <w:szCs w:val="28"/>
        </w:rPr>
        <w:t xml:space="preserve"> 1795 гг. равнялся 27886 тыс. руб. Хлеб как предмет экспорта не имел в XVIII в. такого значения, как в XIX в., хотя правительство всячески поощряло его вывоз.</w:t>
      </w:r>
    </w:p>
    <w:p w:rsidR="004C60CC" w:rsidRDefault="00A96087" w:rsidP="00A52D16">
      <w:pPr>
        <w:pStyle w:val="a5"/>
        <w:ind w:firstLine="567"/>
        <w:jc w:val="both"/>
        <w:rPr>
          <w:rFonts w:ascii="Times New Roman" w:hAnsi="Times New Roman"/>
          <w:sz w:val="28"/>
          <w:szCs w:val="28"/>
        </w:rPr>
      </w:pPr>
      <w:r w:rsidRPr="005A02FE">
        <w:rPr>
          <w:rStyle w:val="text"/>
          <w:rFonts w:ascii="Times New Roman" w:hAnsi="Times New Roman"/>
          <w:sz w:val="28"/>
          <w:szCs w:val="28"/>
        </w:rPr>
        <w:t>В 60-х годах XVIII столетия разрешается частная торговля (до этого велась торговля только казны) с Китаем, что способствовало значительному росту ее объема. Среди привозимых из Китая через Сибирь товаров главное место продолжали занимать хлопчатобумажные ткани, в частности «китайка». Основной путь торговли с Западной Европой в XVIII в, шел через порты Балтийского моря; торговля на Черном море развивалась еще слабо, и лишь в середине XIX в. она оживляется в связи с ростом экспорта хлеба.</w:t>
      </w:r>
    </w:p>
    <w:p w:rsidR="00A52D16"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Примерно с середины XVIII в. русский капитал начал постепенно овладевать и среднеазиатским рынком. Потребность в сырье и рынках для растущей промышленности, с одной стороны, оп</w:t>
      </w:r>
      <w:r w:rsidR="002A5525" w:rsidRPr="005A02FE">
        <w:rPr>
          <w:rStyle w:val="text"/>
          <w:rFonts w:ascii="Times New Roman" w:hAnsi="Times New Roman"/>
          <w:sz w:val="28"/>
          <w:szCs w:val="28"/>
        </w:rPr>
        <w:t>асность английской конкуренции -</w:t>
      </w:r>
      <w:r w:rsidRPr="005A02FE">
        <w:rPr>
          <w:rStyle w:val="text"/>
          <w:rFonts w:ascii="Times New Roman" w:hAnsi="Times New Roman"/>
          <w:sz w:val="28"/>
          <w:szCs w:val="28"/>
        </w:rPr>
        <w:t xml:space="preserve"> с другой, вынуждали правительство усиливать торговлю с бухарцами, тонкинцами и хивинцами. </w:t>
      </w:r>
      <w:r w:rsidR="001C5780" w:rsidRPr="005A02FE">
        <w:rPr>
          <w:rStyle w:val="text"/>
          <w:rFonts w:ascii="Times New Roman" w:hAnsi="Times New Roman"/>
          <w:sz w:val="28"/>
          <w:szCs w:val="28"/>
        </w:rPr>
        <w:t>Среди привозимых купцами товаров П. Рычков перечисляет золото и серебро, «состоящее по большей части в Индийских, Персидских и Бухарских монетах», далее бумажные и полушелковые «парчицы», занавесы и полотна, каракуль и т. д</w:t>
      </w:r>
      <w:r w:rsidR="001C5780">
        <w:rPr>
          <w:rStyle w:val="text"/>
          <w:rFonts w:ascii="Times New Roman" w:hAnsi="Times New Roman"/>
          <w:sz w:val="28"/>
          <w:szCs w:val="28"/>
        </w:rPr>
        <w:t>.</w:t>
      </w:r>
      <w:r w:rsidR="001C5780" w:rsidRPr="005A02FE">
        <w:rPr>
          <w:rStyle w:val="text"/>
          <w:rFonts w:ascii="Times New Roman" w:hAnsi="Times New Roman"/>
          <w:sz w:val="28"/>
          <w:szCs w:val="28"/>
        </w:rPr>
        <w:t xml:space="preserve">  Из российских товаров в Среднюю Азию вывозились сукна, краски, олово, котлы, сахар, юфть, меха, изделия промышленности - иглы и наперстки. </w:t>
      </w:r>
      <w:r w:rsidRPr="005A02FE">
        <w:rPr>
          <w:rStyle w:val="text"/>
          <w:rFonts w:ascii="Times New Roman" w:hAnsi="Times New Roman"/>
          <w:sz w:val="28"/>
          <w:szCs w:val="28"/>
        </w:rPr>
        <w:t>В конце XVIII в. и начале XIX в. среди привозимых из Средней Азии товаров на первое место выдвигаются пряжа и хлопок для растущих мануфактур и фабрик России.</w:t>
      </w:r>
    </w:p>
    <w:p w:rsidR="00A52D16"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Существенные изменения претерпевает внешняя торговля в условиях разложения и кризиса феодально-крепостнической экономики России. Расширение товарных и капиталистических отношений все больше втягивало Россию в систему мирового рынка. В связи с этим внешняя торговля приобретала новое содержание и значение в экономике страны. Помещики стали все большую часть хлеба производить на продажу, в частности для внешнего рынка, где за Россией закреплялась роль экспортера преимущественно сельскохозяйственных товаров. Рост товарности сельского хозяйства подрывал основы крепостнической экономики.</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Характерно, что торговый баланс России с восточными странами был все время пассивным. Если в Европу Россия поставляла почти исключительно сырье, то в страны Востока направлялись преимущественно изделия промышленности.</w:t>
      </w:r>
      <w:r w:rsidRPr="005A02FE">
        <w:rPr>
          <w:rFonts w:ascii="Times New Roman" w:hAnsi="Times New Roman"/>
          <w:sz w:val="28"/>
          <w:szCs w:val="28"/>
        </w:rPr>
        <w:br/>
      </w:r>
      <w:r w:rsidRPr="005A02FE">
        <w:rPr>
          <w:rStyle w:val="text"/>
          <w:rFonts w:ascii="Times New Roman" w:hAnsi="Times New Roman"/>
          <w:sz w:val="28"/>
          <w:szCs w:val="28"/>
        </w:rPr>
        <w:t>Среди импортируемых товаров русская статистика в 1816 г. впервые выделяет машины и аппараты на сумму в 35 тыс. руб. ассигнациями. В дальнейшем ввоз машин для фабрик сильно возрос и равнялся вместе с ввозом инструмента за десятилетие с 1851 по 1860 г. уже 54 млн. руб. серебром. Структура импорта за первую половину XIX в. значительно изменилась, отражая перемены в русском народном хозяйстве. В стоимости импорта сильно снизилась доля сахара, тканей и хлопчатобумажной пряжи и увеличилась доля хлопка-сырца для растущей хлопчатобумажной пр</w:t>
      </w:r>
      <w:r w:rsidR="005A02FE" w:rsidRPr="005A02FE">
        <w:rPr>
          <w:rStyle w:val="text"/>
          <w:rFonts w:ascii="Times New Roman" w:hAnsi="Times New Roman"/>
          <w:sz w:val="28"/>
          <w:szCs w:val="28"/>
        </w:rPr>
        <w:t>омышленности. В среднем за 1856-</w:t>
      </w:r>
      <w:r w:rsidRPr="005A02FE">
        <w:rPr>
          <w:rStyle w:val="text"/>
          <w:rFonts w:ascii="Times New Roman" w:hAnsi="Times New Roman"/>
          <w:sz w:val="28"/>
          <w:szCs w:val="28"/>
        </w:rPr>
        <w:t>1860 гг. первое место по стоимости среди ввозимых товаров занимали уже не готовые хлопчатобумажные</w:t>
      </w:r>
      <w:r w:rsidR="005A02FE" w:rsidRPr="005A02FE">
        <w:rPr>
          <w:rStyle w:val="text"/>
          <w:rFonts w:ascii="Times New Roman" w:hAnsi="Times New Roman"/>
          <w:sz w:val="28"/>
          <w:szCs w:val="28"/>
        </w:rPr>
        <w:t xml:space="preserve"> ткани, а хлопок-сырец, второе -</w:t>
      </w:r>
      <w:r w:rsidRPr="005A02FE">
        <w:rPr>
          <w:rStyle w:val="text"/>
          <w:rFonts w:ascii="Times New Roman" w:hAnsi="Times New Roman"/>
          <w:sz w:val="28"/>
          <w:szCs w:val="28"/>
        </w:rPr>
        <w:t xml:space="preserve"> красители, далее шли машины и аппараты, вино, сахар и чай. Ввозимые товары удовлетворяли в значительной мере потребности господствующего класса. Первое место по стоимости привозимых в Россию товаров принадлежало по-прежне</w:t>
      </w:r>
      <w:r w:rsidR="005A02FE" w:rsidRPr="005A02FE">
        <w:rPr>
          <w:rStyle w:val="text"/>
          <w:rFonts w:ascii="Times New Roman" w:hAnsi="Times New Roman"/>
          <w:sz w:val="28"/>
          <w:szCs w:val="28"/>
        </w:rPr>
        <w:t>му Англии (29,2 %), далее следо</w:t>
      </w:r>
      <w:r w:rsidRPr="005A02FE">
        <w:rPr>
          <w:rStyle w:val="text"/>
          <w:rFonts w:ascii="Times New Roman" w:hAnsi="Times New Roman"/>
          <w:sz w:val="28"/>
          <w:szCs w:val="28"/>
        </w:rPr>
        <w:t>вали Германия (15,7%), Франция (9,2%) и Китай (7,6%).</w:t>
      </w:r>
    </w:p>
    <w:p w:rsidR="00F56AFB" w:rsidRDefault="001C5780" w:rsidP="00F56AFB">
      <w:pPr>
        <w:pStyle w:val="a5"/>
        <w:ind w:firstLine="567"/>
        <w:jc w:val="both"/>
        <w:rPr>
          <w:rFonts w:ascii="Times New Roman" w:hAnsi="Times New Roman"/>
          <w:sz w:val="28"/>
          <w:szCs w:val="28"/>
        </w:rPr>
      </w:pPr>
      <w:r w:rsidRPr="005A02FE">
        <w:rPr>
          <w:rStyle w:val="text"/>
          <w:rFonts w:ascii="Times New Roman" w:hAnsi="Times New Roman"/>
          <w:sz w:val="28"/>
          <w:szCs w:val="28"/>
        </w:rPr>
        <w:t>Внешняя торговля проходила преимущественно</w:t>
      </w:r>
      <w:r>
        <w:rPr>
          <w:rStyle w:val="text"/>
          <w:rFonts w:ascii="Times New Roman" w:hAnsi="Times New Roman"/>
          <w:sz w:val="28"/>
          <w:szCs w:val="28"/>
        </w:rPr>
        <w:t>,</w:t>
      </w:r>
      <w:r w:rsidRPr="005A02FE">
        <w:rPr>
          <w:rStyle w:val="text"/>
          <w:rFonts w:ascii="Times New Roman" w:hAnsi="Times New Roman"/>
          <w:sz w:val="28"/>
          <w:szCs w:val="28"/>
        </w:rPr>
        <w:t xml:space="preserve"> по морским рубежам и лишь в середине XIX столетия заметно возросло значение сухопутной границы. </w:t>
      </w:r>
      <w:r w:rsidR="00A96087" w:rsidRPr="005A02FE">
        <w:rPr>
          <w:rStyle w:val="text"/>
          <w:rFonts w:ascii="Times New Roman" w:hAnsi="Times New Roman"/>
          <w:sz w:val="28"/>
          <w:szCs w:val="28"/>
        </w:rPr>
        <w:t>Как уже отмечалось, вывоз и ввоз товаров в Россию в большей степени происходил на иностранных судах, что указывает на слабое развитие русского торгового флота того времени. Среди судов, заходивших в 1802 г. в русские порты, русские суда составляли всего лишь 7,2%; правда, этот процент поднялся к 1850 г. до 16,6, в то время как число английских судов увеличилось</w:t>
      </w:r>
      <w:r w:rsidR="005A02FE" w:rsidRPr="005A02FE">
        <w:rPr>
          <w:rStyle w:val="text"/>
          <w:rFonts w:ascii="Times New Roman" w:hAnsi="Times New Roman"/>
          <w:sz w:val="28"/>
          <w:szCs w:val="28"/>
        </w:rPr>
        <w:t xml:space="preserve"> с 25,8 до 27,5 %, германских -</w:t>
      </w:r>
      <w:r w:rsidR="00A96087" w:rsidRPr="005A02FE">
        <w:rPr>
          <w:rStyle w:val="text"/>
          <w:rFonts w:ascii="Times New Roman" w:hAnsi="Times New Roman"/>
          <w:sz w:val="28"/>
          <w:szCs w:val="28"/>
        </w:rPr>
        <w:t xml:space="preserve">уменьшилось с 26,5 до 10,5 %. </w:t>
      </w:r>
    </w:p>
    <w:p w:rsidR="004C60CC" w:rsidRDefault="00A96087" w:rsidP="00F56AFB">
      <w:pPr>
        <w:pStyle w:val="a5"/>
        <w:ind w:firstLine="567"/>
        <w:jc w:val="both"/>
        <w:rPr>
          <w:rFonts w:ascii="Times New Roman" w:hAnsi="Times New Roman"/>
          <w:sz w:val="28"/>
          <w:szCs w:val="28"/>
        </w:rPr>
      </w:pPr>
      <w:r w:rsidRPr="005A02FE">
        <w:rPr>
          <w:rStyle w:val="text"/>
          <w:rFonts w:ascii="Times New Roman" w:hAnsi="Times New Roman"/>
          <w:sz w:val="28"/>
          <w:szCs w:val="28"/>
        </w:rPr>
        <w:t>Эти данные свидетельствуют о том, что иностранные купцы и иностранный торговый капитал все еще играли огромную роль в русской торговле. Россия не располагала в необходимом количестве торговым флотом и не могла полностью взять в руки свою внешнюю торговлю. С увеличением экспорта хлеба значение черноморских портов быстро возрастало, поскольку именно через них преимущественно вывозился хлеб. Если в 1802 г. из 3710 судов заграничного плавания, зашедших в русские порты, 2786 приб</w:t>
      </w:r>
      <w:r w:rsidR="00D00FD5" w:rsidRPr="005A02FE">
        <w:rPr>
          <w:rStyle w:val="text"/>
          <w:rFonts w:ascii="Times New Roman" w:hAnsi="Times New Roman"/>
          <w:sz w:val="28"/>
          <w:szCs w:val="28"/>
        </w:rPr>
        <w:t>ыло в порты Балтики и лишь 706 -</w:t>
      </w:r>
      <w:r w:rsidRPr="005A02FE">
        <w:rPr>
          <w:rStyle w:val="text"/>
          <w:rFonts w:ascii="Times New Roman" w:hAnsi="Times New Roman"/>
          <w:sz w:val="28"/>
          <w:szCs w:val="28"/>
        </w:rPr>
        <w:t xml:space="preserve"> в порты Черного и Азовского морей, то в 1850 г. из 6560 судов в порты Балтийского моря зашло 3423 и в п</w:t>
      </w:r>
      <w:r w:rsidR="005A02FE" w:rsidRPr="005A02FE">
        <w:rPr>
          <w:rStyle w:val="text"/>
          <w:rFonts w:ascii="Times New Roman" w:hAnsi="Times New Roman"/>
          <w:sz w:val="28"/>
          <w:szCs w:val="28"/>
        </w:rPr>
        <w:t>орты Черного и Азовского морей -</w:t>
      </w:r>
      <w:r w:rsidRPr="005A02FE">
        <w:rPr>
          <w:rStyle w:val="text"/>
          <w:rFonts w:ascii="Times New Roman" w:hAnsi="Times New Roman"/>
          <w:sz w:val="28"/>
          <w:szCs w:val="28"/>
        </w:rPr>
        <w:t xml:space="preserve"> 2590 судов. Правительственная политика поощряла развитие торговли на Черном море: в 1803 г. все таможенные пошлины на ввозимые и вывозимые товары были понижены для Черноморья на 25 %.</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 империи существовала единая таможенная система (за исключением Финляндии, имевшей не только особый таможенный тариф, но и особую валюту, денежную систему и государственный банк).</w:t>
      </w:r>
    </w:p>
    <w:p w:rsidR="004C60CC" w:rsidRDefault="001C5780" w:rsidP="004C60CC">
      <w:pPr>
        <w:pStyle w:val="a5"/>
        <w:ind w:firstLine="567"/>
        <w:jc w:val="both"/>
        <w:rPr>
          <w:rFonts w:ascii="Times New Roman" w:hAnsi="Times New Roman"/>
          <w:sz w:val="28"/>
          <w:szCs w:val="28"/>
        </w:rPr>
      </w:pPr>
      <w:r>
        <w:rPr>
          <w:rStyle w:val="text"/>
          <w:rFonts w:ascii="Times New Roman" w:hAnsi="Times New Roman"/>
          <w:sz w:val="28"/>
          <w:szCs w:val="28"/>
        </w:rPr>
        <w:t>Многочисленные войны в</w:t>
      </w:r>
      <w:r w:rsidRPr="005A02FE">
        <w:rPr>
          <w:rStyle w:val="text"/>
          <w:rFonts w:ascii="Times New Roman" w:hAnsi="Times New Roman"/>
          <w:sz w:val="28"/>
          <w:szCs w:val="28"/>
        </w:rPr>
        <w:t xml:space="preserve">начале XIX в. затрудняли внешнюю торговлю и обусловливали частые изменения таможенной политики. </w:t>
      </w:r>
      <w:r w:rsidR="00A96087" w:rsidRPr="005A02FE">
        <w:rPr>
          <w:rStyle w:val="text"/>
          <w:rFonts w:ascii="Times New Roman" w:hAnsi="Times New Roman"/>
          <w:sz w:val="28"/>
          <w:szCs w:val="28"/>
        </w:rPr>
        <w:t>Тильзитский мир, по которому Россия присоединилась к континентальной блокаде, оказал большое влияние на таможенную политику.</w:t>
      </w:r>
    </w:p>
    <w:p w:rsidR="004C60CC" w:rsidRDefault="001C5780"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Континентальная система просуществовала до 1810 г. Затем было введено новое Положение о внешней торговле, согласно которому ввоз английских товаров разрешался на нейтральных судах; п</w:t>
      </w:r>
      <w:r>
        <w:rPr>
          <w:rStyle w:val="text"/>
          <w:rFonts w:ascii="Times New Roman" w:hAnsi="Times New Roman"/>
          <w:sz w:val="28"/>
          <w:szCs w:val="28"/>
        </w:rPr>
        <w:t>о</w:t>
      </w:r>
      <w:r w:rsidRPr="005A02FE">
        <w:rPr>
          <w:rStyle w:val="text"/>
          <w:rFonts w:ascii="Times New Roman" w:hAnsi="Times New Roman"/>
          <w:sz w:val="28"/>
          <w:szCs w:val="28"/>
        </w:rPr>
        <w:t xml:space="preserve">этому же Положению ввоз многих товаров, в частности предметов роскоши, поступавших главным образом из Франции, был запрещен. </w:t>
      </w:r>
      <w:r w:rsidR="00A96087" w:rsidRPr="005A02FE">
        <w:rPr>
          <w:rStyle w:val="text"/>
          <w:rFonts w:ascii="Times New Roman" w:hAnsi="Times New Roman"/>
          <w:sz w:val="28"/>
          <w:szCs w:val="28"/>
        </w:rPr>
        <w:t>Это обстоятельство и фактическая отмена континентальной системы обостряли отношения России с Францией.</w:t>
      </w:r>
    </w:p>
    <w:p w:rsidR="004C60CC" w:rsidRDefault="00A96087" w:rsidP="004C60CC">
      <w:pPr>
        <w:pStyle w:val="a5"/>
        <w:ind w:firstLine="567"/>
        <w:jc w:val="both"/>
        <w:rPr>
          <w:rFonts w:ascii="Times New Roman" w:hAnsi="Times New Roman"/>
          <w:sz w:val="28"/>
          <w:szCs w:val="28"/>
        </w:rPr>
      </w:pPr>
      <w:r w:rsidRPr="005A02FE">
        <w:rPr>
          <w:rStyle w:val="text"/>
          <w:rFonts w:ascii="Times New Roman" w:hAnsi="Times New Roman"/>
          <w:sz w:val="28"/>
          <w:szCs w:val="28"/>
        </w:rPr>
        <w:t>В 1816 г. был введен новый тариф, где уменьшалось число товаров, которое запрещалось ввозить в Россию. Через три года вступает в действие общий тариф для империи и Польши, разрешавший ввоз почти всех ранее запрещенных товаров и снизивший таможенные пошлины. Это был либеральный тариф, введение которого означало победу сторонников свободной торговли и способствовало росту импорта товаров в Россию.</w:t>
      </w:r>
    </w:p>
    <w:p w:rsidR="00A96087" w:rsidRPr="005A02FE" w:rsidRDefault="00A96087" w:rsidP="008727A0">
      <w:pPr>
        <w:pStyle w:val="a5"/>
        <w:rPr>
          <w:rStyle w:val="text"/>
          <w:rFonts w:ascii="Times New Roman" w:hAnsi="Times New Roman"/>
          <w:sz w:val="28"/>
          <w:szCs w:val="28"/>
        </w:rPr>
      </w:pPr>
    </w:p>
    <w:p w:rsidR="00A96087" w:rsidRPr="005A02FE" w:rsidRDefault="00A96087" w:rsidP="008727A0">
      <w:pPr>
        <w:pStyle w:val="a5"/>
        <w:rPr>
          <w:rFonts w:ascii="Times New Roman" w:hAnsi="Times New Roman"/>
          <w:sz w:val="28"/>
          <w:szCs w:val="28"/>
        </w:rPr>
      </w:pPr>
      <w:r w:rsidRPr="005A02FE">
        <w:rPr>
          <w:rFonts w:ascii="Times New Roman" w:hAnsi="Times New Roman"/>
          <w:color w:val="000000"/>
          <w:sz w:val="28"/>
          <w:szCs w:val="28"/>
        </w:rPr>
        <w:t> </w:t>
      </w:r>
    </w:p>
    <w:p w:rsidR="00D00FD5" w:rsidRPr="005A02FE" w:rsidRDefault="00D00FD5" w:rsidP="00D00FD5">
      <w:pPr>
        <w:pStyle w:val="a5"/>
        <w:jc w:val="center"/>
        <w:rPr>
          <w:rFonts w:ascii="Times New Roman" w:hAnsi="Times New Roman"/>
          <w:sz w:val="28"/>
          <w:szCs w:val="28"/>
        </w:rPr>
      </w:pPr>
      <w:bookmarkStart w:id="0" w:name="_Toc211855114"/>
    </w:p>
    <w:p w:rsidR="00D00FD5" w:rsidRPr="005A02FE" w:rsidRDefault="00D00FD5" w:rsidP="00D00FD5">
      <w:pPr>
        <w:pStyle w:val="a5"/>
        <w:jc w:val="center"/>
        <w:rPr>
          <w:rFonts w:ascii="Times New Roman" w:hAnsi="Times New Roman"/>
          <w:sz w:val="28"/>
          <w:szCs w:val="28"/>
        </w:rPr>
      </w:pPr>
    </w:p>
    <w:p w:rsidR="00D00FD5" w:rsidRPr="005A02FE" w:rsidRDefault="00D00FD5" w:rsidP="00D00FD5">
      <w:pPr>
        <w:pStyle w:val="a5"/>
        <w:jc w:val="center"/>
        <w:rPr>
          <w:rFonts w:ascii="Times New Roman" w:hAnsi="Times New Roman"/>
          <w:sz w:val="28"/>
          <w:szCs w:val="28"/>
        </w:rPr>
      </w:pPr>
    </w:p>
    <w:p w:rsidR="00D00FD5" w:rsidRPr="005A02FE" w:rsidRDefault="00D00FD5" w:rsidP="00D00FD5">
      <w:pPr>
        <w:pStyle w:val="a5"/>
        <w:jc w:val="center"/>
        <w:rPr>
          <w:rFonts w:ascii="Times New Roman" w:hAnsi="Times New Roman"/>
          <w:sz w:val="28"/>
          <w:szCs w:val="28"/>
        </w:rPr>
      </w:pPr>
    </w:p>
    <w:bookmarkEnd w:id="0"/>
    <w:p w:rsidR="009C2965" w:rsidRDefault="009C2965" w:rsidP="009C2965">
      <w:pPr>
        <w:pStyle w:val="a5"/>
        <w:rPr>
          <w:rFonts w:ascii="Times New Roman" w:hAnsi="Times New Roman"/>
          <w:sz w:val="28"/>
          <w:szCs w:val="28"/>
        </w:rPr>
      </w:pPr>
    </w:p>
    <w:p w:rsidR="009C2965" w:rsidRDefault="009C2965" w:rsidP="009C2965">
      <w:pPr>
        <w:pStyle w:val="a5"/>
        <w:jc w:val="center"/>
        <w:rPr>
          <w:sz w:val="28"/>
          <w:szCs w:val="28"/>
        </w:rPr>
      </w:pPr>
    </w:p>
    <w:p w:rsidR="009C2965" w:rsidRDefault="009C2965" w:rsidP="009C2965">
      <w:pPr>
        <w:pStyle w:val="a5"/>
        <w:jc w:val="center"/>
        <w:rPr>
          <w:sz w:val="28"/>
          <w:szCs w:val="28"/>
        </w:rPr>
      </w:pPr>
    </w:p>
    <w:p w:rsidR="009C2965" w:rsidRDefault="009C2965" w:rsidP="009C2965">
      <w:pPr>
        <w:pStyle w:val="a5"/>
        <w:jc w:val="center"/>
        <w:rPr>
          <w:sz w:val="28"/>
          <w:szCs w:val="28"/>
        </w:rPr>
      </w:pPr>
    </w:p>
    <w:p w:rsidR="009C2965" w:rsidRDefault="009C2965" w:rsidP="009C2965">
      <w:pPr>
        <w:pStyle w:val="a5"/>
        <w:jc w:val="center"/>
        <w:rPr>
          <w:sz w:val="28"/>
          <w:szCs w:val="28"/>
        </w:rPr>
      </w:pPr>
    </w:p>
    <w:p w:rsidR="00F56AFB" w:rsidRDefault="00F56AFB" w:rsidP="00F56AFB">
      <w:pPr>
        <w:pStyle w:val="a5"/>
        <w:rPr>
          <w:sz w:val="28"/>
          <w:szCs w:val="28"/>
        </w:rPr>
      </w:pPr>
    </w:p>
    <w:p w:rsidR="008727A0" w:rsidRPr="00F56AFB" w:rsidRDefault="00E33E73" w:rsidP="00F56AFB">
      <w:pPr>
        <w:pStyle w:val="a5"/>
        <w:jc w:val="center"/>
        <w:rPr>
          <w:sz w:val="28"/>
          <w:szCs w:val="28"/>
        </w:rPr>
      </w:pPr>
      <w:r w:rsidRPr="00E33E73">
        <w:rPr>
          <w:rFonts w:ascii="Times New Roman" w:hAnsi="Times New Roman"/>
          <w:color w:val="000000"/>
          <w:sz w:val="28"/>
          <w:szCs w:val="28"/>
        </w:rPr>
        <w:t>Список литературы:</w:t>
      </w:r>
    </w:p>
    <w:p w:rsidR="00E33E73" w:rsidRPr="00E33E73" w:rsidRDefault="00E33E73" w:rsidP="00E33E73">
      <w:pPr>
        <w:pStyle w:val="a5"/>
        <w:jc w:val="both"/>
        <w:rPr>
          <w:rFonts w:ascii="Times New Roman" w:hAnsi="Times New Roman"/>
          <w:color w:val="000000"/>
          <w:sz w:val="28"/>
          <w:szCs w:val="28"/>
        </w:rPr>
      </w:pPr>
    </w:p>
    <w:p w:rsidR="008727A0" w:rsidRP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1.   Вернадский Г.В. История России: Древняя Русь. М., 1996</w:t>
      </w:r>
      <w:r w:rsidR="00E33E73" w:rsidRPr="00E33E73">
        <w:rPr>
          <w:rFonts w:ascii="Times New Roman" w:hAnsi="Times New Roman"/>
          <w:color w:val="000000"/>
          <w:sz w:val="28"/>
          <w:szCs w:val="28"/>
        </w:rPr>
        <w:t>;</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 xml:space="preserve">2.   </w:t>
      </w:r>
      <w:r w:rsidRPr="00E33E73">
        <w:rPr>
          <w:rFonts w:ascii="Times New Roman" w:hAnsi="Times New Roman"/>
          <w:sz w:val="28"/>
          <w:szCs w:val="28"/>
        </w:rPr>
        <w:t>Гуляева В.В. Развитие предпринимательства в древнерусском государстве (</w:t>
      </w:r>
      <w:r w:rsidRPr="00E33E73">
        <w:rPr>
          <w:rFonts w:ascii="Times New Roman" w:hAnsi="Times New Roman"/>
          <w:sz w:val="28"/>
          <w:szCs w:val="28"/>
          <w:lang w:val="en-US"/>
        </w:rPr>
        <w:t>IX</w:t>
      </w:r>
      <w:r w:rsidRPr="00E33E73">
        <w:rPr>
          <w:rFonts w:ascii="Times New Roman" w:hAnsi="Times New Roman"/>
          <w:sz w:val="28"/>
          <w:szCs w:val="28"/>
        </w:rPr>
        <w:t>-</w:t>
      </w:r>
      <w:r w:rsidRPr="00E33E73">
        <w:rPr>
          <w:rFonts w:ascii="Times New Roman" w:hAnsi="Times New Roman"/>
          <w:sz w:val="28"/>
          <w:szCs w:val="28"/>
          <w:lang w:val="en-US"/>
        </w:rPr>
        <w:t>XII</w:t>
      </w:r>
      <w:r w:rsidR="00E33E73" w:rsidRPr="00E33E73">
        <w:rPr>
          <w:rFonts w:ascii="Times New Roman" w:hAnsi="Times New Roman"/>
          <w:sz w:val="28"/>
          <w:szCs w:val="28"/>
        </w:rPr>
        <w:t xml:space="preserve"> вв.).- Владимир, 2000;</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sz w:val="28"/>
          <w:szCs w:val="28"/>
        </w:rPr>
        <w:t xml:space="preserve">3.   </w:t>
      </w:r>
      <w:r w:rsidRPr="00E33E73">
        <w:rPr>
          <w:rFonts w:ascii="Times New Roman" w:hAnsi="Times New Roman"/>
          <w:color w:val="000000"/>
          <w:sz w:val="28"/>
          <w:szCs w:val="28"/>
        </w:rPr>
        <w:t xml:space="preserve">История предпринимательства в России: В 2 кн. Кн. 1. От Средневековья до середины </w:t>
      </w:r>
      <w:r w:rsidRPr="00E33E73">
        <w:rPr>
          <w:rFonts w:ascii="Times New Roman" w:hAnsi="Times New Roman"/>
          <w:color w:val="000000"/>
          <w:sz w:val="28"/>
          <w:szCs w:val="28"/>
          <w:lang w:val="en-US"/>
        </w:rPr>
        <w:t>XIX</w:t>
      </w:r>
      <w:r w:rsidRPr="00E33E73">
        <w:rPr>
          <w:rFonts w:ascii="Times New Roman" w:hAnsi="Times New Roman"/>
          <w:color w:val="000000"/>
          <w:sz w:val="28"/>
          <w:szCs w:val="28"/>
        </w:rPr>
        <w:t xml:space="preserve"> века. М., 2000</w:t>
      </w:r>
      <w:r w:rsidR="00E33E73" w:rsidRPr="00E33E73">
        <w:rPr>
          <w:rFonts w:ascii="Times New Roman" w:hAnsi="Times New Roman"/>
          <w:color w:val="000000"/>
          <w:sz w:val="28"/>
          <w:szCs w:val="28"/>
        </w:rPr>
        <w:t>;</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sz w:val="28"/>
          <w:szCs w:val="28"/>
        </w:rPr>
        <w:t xml:space="preserve">4.   </w:t>
      </w:r>
      <w:r w:rsidRPr="00E33E73">
        <w:rPr>
          <w:rFonts w:ascii="Times New Roman" w:hAnsi="Times New Roman"/>
          <w:color w:val="000000"/>
          <w:sz w:val="28"/>
          <w:szCs w:val="28"/>
        </w:rPr>
        <w:t xml:space="preserve">Рыбаков Б.А. Киевская Русь и русские княжества </w:t>
      </w:r>
      <w:r w:rsidRPr="00E33E73">
        <w:rPr>
          <w:rFonts w:ascii="Times New Roman" w:hAnsi="Times New Roman"/>
          <w:color w:val="000000"/>
          <w:sz w:val="28"/>
          <w:szCs w:val="28"/>
          <w:lang w:val="en-US"/>
        </w:rPr>
        <w:t>XII</w:t>
      </w:r>
      <w:r w:rsidRPr="00E33E73">
        <w:rPr>
          <w:rFonts w:ascii="Times New Roman" w:hAnsi="Times New Roman"/>
          <w:color w:val="000000"/>
          <w:sz w:val="28"/>
          <w:szCs w:val="28"/>
        </w:rPr>
        <w:t>–</w:t>
      </w:r>
      <w:r w:rsidRPr="00E33E73">
        <w:rPr>
          <w:rFonts w:ascii="Times New Roman" w:hAnsi="Times New Roman"/>
          <w:color w:val="000000"/>
          <w:sz w:val="28"/>
          <w:szCs w:val="28"/>
          <w:lang w:val="en-US"/>
        </w:rPr>
        <w:t>XIII</w:t>
      </w:r>
      <w:r w:rsidRPr="00E33E73">
        <w:rPr>
          <w:rFonts w:ascii="Times New Roman" w:hAnsi="Times New Roman"/>
          <w:color w:val="000000"/>
          <w:sz w:val="28"/>
          <w:szCs w:val="28"/>
        </w:rPr>
        <w:t xml:space="preserve"> вв. М., 1993</w:t>
      </w:r>
      <w:r w:rsidR="00E33E73" w:rsidRPr="00E33E73">
        <w:rPr>
          <w:rFonts w:ascii="Times New Roman" w:hAnsi="Times New Roman"/>
          <w:color w:val="000000"/>
          <w:sz w:val="28"/>
          <w:szCs w:val="28"/>
        </w:rPr>
        <w:t>;</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5.   Шумилов М.М. Торговля и таможенное дело в России: становление, основные этапы развития (</w:t>
      </w:r>
      <w:r w:rsidRPr="00E33E73">
        <w:rPr>
          <w:rFonts w:ascii="Times New Roman" w:hAnsi="Times New Roman"/>
          <w:color w:val="000000"/>
          <w:sz w:val="28"/>
          <w:szCs w:val="28"/>
          <w:lang w:val="en-US"/>
        </w:rPr>
        <w:t>I</w:t>
      </w:r>
      <w:r w:rsidRPr="00E33E73">
        <w:rPr>
          <w:rFonts w:ascii="Times New Roman" w:hAnsi="Times New Roman"/>
          <w:color w:val="000000"/>
          <w:sz w:val="28"/>
          <w:szCs w:val="28"/>
        </w:rPr>
        <w:t>Х-Х</w:t>
      </w:r>
      <w:r w:rsidRPr="00E33E73">
        <w:rPr>
          <w:rFonts w:ascii="Times New Roman" w:hAnsi="Times New Roman"/>
          <w:color w:val="000000"/>
          <w:sz w:val="28"/>
          <w:szCs w:val="28"/>
          <w:lang w:val="en-US"/>
        </w:rPr>
        <w:t>VII</w:t>
      </w:r>
      <w:r w:rsidRPr="00E33E73">
        <w:rPr>
          <w:rFonts w:ascii="Times New Roman" w:hAnsi="Times New Roman"/>
          <w:color w:val="000000"/>
          <w:sz w:val="28"/>
          <w:szCs w:val="28"/>
        </w:rPr>
        <w:t xml:space="preserve"> вв.) СПб., 2006</w:t>
      </w:r>
      <w:r w:rsidR="00E33E73" w:rsidRPr="00E33E73">
        <w:rPr>
          <w:rFonts w:ascii="Times New Roman" w:hAnsi="Times New Roman"/>
          <w:color w:val="000000"/>
          <w:sz w:val="28"/>
          <w:szCs w:val="28"/>
        </w:rPr>
        <w:t>;</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6.   Ключевский В.О. Русская история. Полный курс лекций в трех книгах. Кн. 1. М., 1993</w:t>
      </w:r>
      <w:r w:rsidR="00E33E73" w:rsidRPr="00E33E73">
        <w:rPr>
          <w:rFonts w:ascii="Times New Roman" w:hAnsi="Times New Roman"/>
          <w:color w:val="000000"/>
          <w:sz w:val="28"/>
          <w:szCs w:val="28"/>
        </w:rPr>
        <w:t>;</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7.   Перхавко В.Б. Торговый мир средневековой Руси. М.: Academia, 2006</w:t>
      </w:r>
      <w:r w:rsidR="00E33E73" w:rsidRPr="00E33E73">
        <w:rPr>
          <w:rFonts w:ascii="Times New Roman" w:hAnsi="Times New Roman"/>
          <w:color w:val="000000"/>
          <w:sz w:val="28"/>
          <w:szCs w:val="28"/>
        </w:rPr>
        <w:t>;</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8.   Пресняков А.Е. Лекции по русской и</w:t>
      </w:r>
      <w:r w:rsidR="00E33E73" w:rsidRPr="00E33E73">
        <w:rPr>
          <w:rFonts w:ascii="Times New Roman" w:hAnsi="Times New Roman"/>
          <w:color w:val="000000"/>
          <w:sz w:val="28"/>
          <w:szCs w:val="28"/>
        </w:rPr>
        <w:t>стории. Киевская Русь. М., 1993;</w:t>
      </w:r>
    </w:p>
    <w:p w:rsidR="008727A0" w:rsidRP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 xml:space="preserve">9.   Погосян Т.Ю. Сущность торговли и эволюция ее на Руси в </w:t>
      </w:r>
      <w:r w:rsidRPr="00E33E73">
        <w:rPr>
          <w:rFonts w:ascii="Times New Roman" w:hAnsi="Times New Roman"/>
          <w:color w:val="000000"/>
          <w:sz w:val="28"/>
          <w:szCs w:val="28"/>
          <w:lang w:val="en-US"/>
        </w:rPr>
        <w:t>IX</w:t>
      </w:r>
      <w:r w:rsidRPr="00E33E73">
        <w:rPr>
          <w:rFonts w:ascii="Times New Roman" w:hAnsi="Times New Roman"/>
          <w:color w:val="000000"/>
          <w:sz w:val="28"/>
          <w:szCs w:val="28"/>
        </w:rPr>
        <w:t xml:space="preserve"> – середине </w:t>
      </w:r>
      <w:r w:rsidRPr="00E33E73">
        <w:rPr>
          <w:rFonts w:ascii="Times New Roman" w:hAnsi="Times New Roman"/>
          <w:color w:val="000000"/>
          <w:sz w:val="28"/>
          <w:szCs w:val="28"/>
          <w:lang w:val="en-US"/>
        </w:rPr>
        <w:t>XI</w:t>
      </w:r>
      <w:r w:rsidRPr="00E33E73">
        <w:rPr>
          <w:rFonts w:ascii="Times New Roman" w:hAnsi="Times New Roman"/>
          <w:color w:val="000000"/>
          <w:sz w:val="28"/>
          <w:szCs w:val="28"/>
        </w:rPr>
        <w:t xml:space="preserve"> века /</w:t>
      </w:r>
      <w:r w:rsidR="00E33E73" w:rsidRPr="00E33E73">
        <w:rPr>
          <w:rFonts w:ascii="Times New Roman" w:hAnsi="Times New Roman"/>
          <w:color w:val="000000"/>
          <w:sz w:val="28"/>
          <w:szCs w:val="28"/>
        </w:rPr>
        <w:t>/ Вестник ГУ. Серия "Экономика". 2000.</w:t>
      </w:r>
      <w:r w:rsidRPr="00E33E73">
        <w:rPr>
          <w:rFonts w:ascii="Times New Roman" w:hAnsi="Times New Roman"/>
          <w:color w:val="000000"/>
          <w:sz w:val="28"/>
          <w:szCs w:val="28"/>
        </w:rPr>
        <w:t xml:space="preserve"> № 1 (2)</w:t>
      </w:r>
      <w:r w:rsidR="00E33E73" w:rsidRPr="00E33E73">
        <w:rPr>
          <w:rFonts w:ascii="Times New Roman" w:hAnsi="Times New Roman"/>
          <w:color w:val="000000"/>
          <w:sz w:val="28"/>
          <w:szCs w:val="28"/>
        </w:rPr>
        <w:t>;</w:t>
      </w:r>
    </w:p>
    <w:p w:rsidR="00E33E73" w:rsidRDefault="008727A0" w:rsidP="00E33E73">
      <w:pPr>
        <w:pStyle w:val="a5"/>
        <w:jc w:val="both"/>
        <w:rPr>
          <w:rFonts w:ascii="Times New Roman" w:hAnsi="Times New Roman"/>
          <w:sz w:val="28"/>
          <w:szCs w:val="28"/>
        </w:rPr>
      </w:pPr>
      <w:r w:rsidRPr="00E33E73">
        <w:rPr>
          <w:rFonts w:ascii="Times New Roman" w:hAnsi="Times New Roman"/>
          <w:color w:val="000000"/>
          <w:sz w:val="28"/>
          <w:szCs w:val="28"/>
        </w:rPr>
        <w:t xml:space="preserve">10.   Российское законодательство </w:t>
      </w:r>
      <w:r w:rsidRPr="00E33E73">
        <w:rPr>
          <w:rFonts w:ascii="Times New Roman" w:hAnsi="Times New Roman"/>
          <w:color w:val="000000"/>
          <w:sz w:val="28"/>
          <w:szCs w:val="28"/>
          <w:lang w:val="en-US"/>
        </w:rPr>
        <w:t>X</w:t>
      </w:r>
      <w:r w:rsidRPr="00E33E73">
        <w:rPr>
          <w:rFonts w:ascii="Times New Roman" w:hAnsi="Times New Roman"/>
          <w:color w:val="000000"/>
          <w:sz w:val="28"/>
          <w:szCs w:val="28"/>
        </w:rPr>
        <w:t>-</w:t>
      </w:r>
      <w:r w:rsidRPr="00E33E73">
        <w:rPr>
          <w:rFonts w:ascii="Times New Roman" w:hAnsi="Times New Roman"/>
          <w:color w:val="000000"/>
          <w:sz w:val="28"/>
          <w:szCs w:val="28"/>
          <w:lang w:val="en-US"/>
        </w:rPr>
        <w:t>XX</w:t>
      </w:r>
      <w:r w:rsidRPr="00E33E73">
        <w:rPr>
          <w:rFonts w:ascii="Times New Roman" w:hAnsi="Times New Roman"/>
          <w:color w:val="000000"/>
          <w:sz w:val="28"/>
          <w:szCs w:val="28"/>
        </w:rPr>
        <w:t xml:space="preserve"> вв. Т. 1. Законодательство Древней Руси. М., 1984</w:t>
      </w:r>
      <w:r w:rsidR="00E33E73" w:rsidRPr="00E33E73">
        <w:rPr>
          <w:rFonts w:ascii="Times New Roman" w:hAnsi="Times New Roman"/>
          <w:color w:val="000000"/>
          <w:sz w:val="28"/>
          <w:szCs w:val="28"/>
        </w:rPr>
        <w:t>;</w:t>
      </w:r>
    </w:p>
    <w:p w:rsidR="009B1096" w:rsidRDefault="00E33E73" w:rsidP="00E33E73">
      <w:pPr>
        <w:pStyle w:val="a5"/>
        <w:jc w:val="both"/>
        <w:rPr>
          <w:rFonts w:ascii="Times New Roman" w:hAnsi="Times New Roman"/>
          <w:sz w:val="28"/>
          <w:szCs w:val="28"/>
        </w:rPr>
      </w:pPr>
      <w:r w:rsidRPr="00E33E73">
        <w:rPr>
          <w:rFonts w:ascii="Times New Roman" w:hAnsi="Times New Roman"/>
          <w:sz w:val="28"/>
          <w:szCs w:val="28"/>
        </w:rPr>
        <w:t xml:space="preserve">11. П. А. Хромов "Экономическая история СССР. </w:t>
      </w:r>
      <w:r w:rsidR="001C5780" w:rsidRPr="00E33E73">
        <w:rPr>
          <w:rFonts w:ascii="Times New Roman" w:hAnsi="Times New Roman"/>
          <w:sz w:val="28"/>
          <w:szCs w:val="28"/>
        </w:rPr>
        <w:t>Первобытнообщинный</w:t>
      </w:r>
      <w:r w:rsidRPr="00E33E73">
        <w:rPr>
          <w:rFonts w:ascii="Times New Roman" w:hAnsi="Times New Roman"/>
          <w:sz w:val="28"/>
          <w:szCs w:val="28"/>
        </w:rPr>
        <w:t xml:space="preserve"> и феодаль</w:t>
      </w:r>
      <w:r>
        <w:rPr>
          <w:rFonts w:ascii="Times New Roman" w:hAnsi="Times New Roman"/>
          <w:sz w:val="28"/>
          <w:szCs w:val="28"/>
        </w:rPr>
        <w:t xml:space="preserve">ный способы </w:t>
      </w:r>
      <w:r w:rsidRPr="00E33E73">
        <w:rPr>
          <w:rFonts w:ascii="Times New Roman" w:hAnsi="Times New Roman"/>
          <w:sz w:val="28"/>
          <w:szCs w:val="28"/>
        </w:rPr>
        <w:t>производства в России", М.</w:t>
      </w:r>
      <w:r>
        <w:rPr>
          <w:rFonts w:ascii="Times New Roman" w:hAnsi="Times New Roman"/>
          <w:sz w:val="28"/>
          <w:szCs w:val="28"/>
        </w:rPr>
        <w:t xml:space="preserve">, "Высшая школа", 1988 г. </w:t>
      </w:r>
    </w:p>
    <w:p w:rsidR="009B1096" w:rsidRDefault="009B1096" w:rsidP="00E33E73">
      <w:pPr>
        <w:pStyle w:val="a5"/>
        <w:jc w:val="both"/>
        <w:rPr>
          <w:rFonts w:ascii="Times New Roman" w:hAnsi="Times New Roman"/>
          <w:sz w:val="28"/>
          <w:szCs w:val="28"/>
        </w:rPr>
      </w:pPr>
    </w:p>
    <w:p w:rsidR="003D353C" w:rsidRDefault="003D353C" w:rsidP="00E33E73">
      <w:pPr>
        <w:pStyle w:val="a5"/>
        <w:jc w:val="both"/>
        <w:rPr>
          <w:rFonts w:ascii="Times New Roman" w:hAnsi="Times New Roman"/>
          <w:sz w:val="28"/>
          <w:szCs w:val="28"/>
        </w:rPr>
      </w:pPr>
    </w:p>
    <w:p w:rsidR="003D353C" w:rsidRDefault="003D353C"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Default="009B1096" w:rsidP="00E33E73">
      <w:pPr>
        <w:pStyle w:val="a5"/>
        <w:jc w:val="both"/>
        <w:rPr>
          <w:rFonts w:ascii="Times New Roman" w:hAnsi="Times New Roman"/>
          <w:sz w:val="28"/>
          <w:szCs w:val="28"/>
        </w:rPr>
      </w:pPr>
    </w:p>
    <w:p w:rsidR="009B1096" w:rsidRPr="009B1096" w:rsidRDefault="009B1096" w:rsidP="00E33E73">
      <w:pPr>
        <w:pStyle w:val="a5"/>
        <w:jc w:val="both"/>
        <w:rPr>
          <w:rFonts w:ascii="Times New Roman" w:hAnsi="Times New Roman"/>
          <w:sz w:val="28"/>
          <w:szCs w:val="28"/>
        </w:rPr>
      </w:pPr>
      <w:bookmarkStart w:id="1" w:name="_GoBack"/>
      <w:bookmarkEnd w:id="1"/>
    </w:p>
    <w:sectPr w:rsidR="009B1096" w:rsidRPr="009B1096" w:rsidSect="009C2965">
      <w:footerReference w:type="default" r:id="rId8"/>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749" w:rsidRDefault="00D64749" w:rsidP="008F7EB2">
      <w:pPr>
        <w:spacing w:after="0" w:line="240" w:lineRule="auto"/>
      </w:pPr>
      <w:r>
        <w:separator/>
      </w:r>
    </w:p>
  </w:endnote>
  <w:endnote w:type="continuationSeparator" w:id="0">
    <w:p w:rsidR="00D64749" w:rsidRDefault="00D64749" w:rsidP="008F7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B33" w:rsidRDefault="00547B33">
    <w:pPr>
      <w:pStyle w:val="a8"/>
      <w:jc w:val="right"/>
    </w:pPr>
    <w:r>
      <w:fldChar w:fldCharType="begin"/>
    </w:r>
    <w:r>
      <w:instrText xml:space="preserve"> PAGE   \* MERGEFORMAT </w:instrText>
    </w:r>
    <w:r>
      <w:fldChar w:fldCharType="separate"/>
    </w:r>
    <w:r w:rsidR="00831B4E">
      <w:rPr>
        <w:noProof/>
      </w:rPr>
      <w:t>1</w:t>
    </w:r>
    <w:r>
      <w:fldChar w:fldCharType="end"/>
    </w:r>
  </w:p>
  <w:p w:rsidR="00547B33" w:rsidRDefault="00547B3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749" w:rsidRDefault="00D64749" w:rsidP="008F7EB2">
      <w:pPr>
        <w:spacing w:after="0" w:line="240" w:lineRule="auto"/>
      </w:pPr>
      <w:r>
        <w:separator/>
      </w:r>
    </w:p>
  </w:footnote>
  <w:footnote w:type="continuationSeparator" w:id="0">
    <w:p w:rsidR="00D64749" w:rsidRDefault="00D64749" w:rsidP="008F7E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743AE"/>
    <w:multiLevelType w:val="hybridMultilevel"/>
    <w:tmpl w:val="915C0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AF793A"/>
    <w:multiLevelType w:val="hybridMultilevel"/>
    <w:tmpl w:val="666EF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63"/>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087"/>
    <w:rsid w:val="0004586A"/>
    <w:rsid w:val="000464EB"/>
    <w:rsid w:val="000F197C"/>
    <w:rsid w:val="001342CD"/>
    <w:rsid w:val="001512EE"/>
    <w:rsid w:val="00180947"/>
    <w:rsid w:val="001C5780"/>
    <w:rsid w:val="001C7AB4"/>
    <w:rsid w:val="001E1157"/>
    <w:rsid w:val="00200878"/>
    <w:rsid w:val="002107B5"/>
    <w:rsid w:val="00214866"/>
    <w:rsid w:val="00234927"/>
    <w:rsid w:val="002A5525"/>
    <w:rsid w:val="002C5F3C"/>
    <w:rsid w:val="003314B6"/>
    <w:rsid w:val="003C5862"/>
    <w:rsid w:val="003D353C"/>
    <w:rsid w:val="003D5442"/>
    <w:rsid w:val="003F1E58"/>
    <w:rsid w:val="00465F48"/>
    <w:rsid w:val="00491E79"/>
    <w:rsid w:val="0049291E"/>
    <w:rsid w:val="004C60CC"/>
    <w:rsid w:val="00547B33"/>
    <w:rsid w:val="005A02FE"/>
    <w:rsid w:val="005E7820"/>
    <w:rsid w:val="006465A6"/>
    <w:rsid w:val="006B109C"/>
    <w:rsid w:val="007246A3"/>
    <w:rsid w:val="007926E1"/>
    <w:rsid w:val="007B226C"/>
    <w:rsid w:val="007B7AD2"/>
    <w:rsid w:val="007C0446"/>
    <w:rsid w:val="0080297C"/>
    <w:rsid w:val="00831B4E"/>
    <w:rsid w:val="008727A0"/>
    <w:rsid w:val="008912D3"/>
    <w:rsid w:val="008F7EB2"/>
    <w:rsid w:val="0099065A"/>
    <w:rsid w:val="009B1096"/>
    <w:rsid w:val="009C2965"/>
    <w:rsid w:val="009E6329"/>
    <w:rsid w:val="009F4DDA"/>
    <w:rsid w:val="009F5D91"/>
    <w:rsid w:val="00A52D16"/>
    <w:rsid w:val="00A96087"/>
    <w:rsid w:val="00AB4678"/>
    <w:rsid w:val="00AB6210"/>
    <w:rsid w:val="00B01E21"/>
    <w:rsid w:val="00B02E82"/>
    <w:rsid w:val="00B04E1F"/>
    <w:rsid w:val="00B20A2A"/>
    <w:rsid w:val="00B36438"/>
    <w:rsid w:val="00B62E03"/>
    <w:rsid w:val="00BE58F9"/>
    <w:rsid w:val="00CD2A0B"/>
    <w:rsid w:val="00D00FD5"/>
    <w:rsid w:val="00D64749"/>
    <w:rsid w:val="00E33E73"/>
    <w:rsid w:val="00E40410"/>
    <w:rsid w:val="00E5479E"/>
    <w:rsid w:val="00E83AB3"/>
    <w:rsid w:val="00ED22B7"/>
    <w:rsid w:val="00EF3300"/>
    <w:rsid w:val="00F12A5B"/>
    <w:rsid w:val="00F1338C"/>
    <w:rsid w:val="00F34C32"/>
    <w:rsid w:val="00F56AFB"/>
    <w:rsid w:val="00F87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EBDE4-50F0-462B-A8C3-DE62EC505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E79"/>
    <w:pPr>
      <w:spacing w:after="200" w:line="276" w:lineRule="auto"/>
    </w:pPr>
    <w:rPr>
      <w:sz w:val="22"/>
      <w:szCs w:val="22"/>
    </w:rPr>
  </w:style>
  <w:style w:type="paragraph" w:styleId="1">
    <w:name w:val="heading 1"/>
    <w:basedOn w:val="a"/>
    <w:link w:val="10"/>
    <w:uiPriority w:val="9"/>
    <w:qFormat/>
    <w:rsid w:val="00A96087"/>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link w:val="20"/>
    <w:uiPriority w:val="9"/>
    <w:qFormat/>
    <w:rsid w:val="00A96087"/>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6087"/>
    <w:rPr>
      <w:rFonts w:ascii="Times New Roman" w:eastAsia="Times New Roman" w:hAnsi="Times New Roman" w:cs="Times New Roman"/>
      <w:b/>
      <w:bCs/>
      <w:kern w:val="36"/>
      <w:sz w:val="48"/>
      <w:szCs w:val="48"/>
    </w:rPr>
  </w:style>
  <w:style w:type="character" w:customStyle="1" w:styleId="text">
    <w:name w:val="text"/>
    <w:basedOn w:val="a0"/>
    <w:rsid w:val="00A96087"/>
  </w:style>
  <w:style w:type="character" w:styleId="a3">
    <w:name w:val="Hyperlink"/>
    <w:basedOn w:val="a0"/>
    <w:uiPriority w:val="99"/>
    <w:semiHidden/>
    <w:unhideWhenUsed/>
    <w:rsid w:val="00A96087"/>
    <w:rPr>
      <w:color w:val="0000FF"/>
      <w:u w:val="single"/>
    </w:rPr>
  </w:style>
  <w:style w:type="character" w:customStyle="1" w:styleId="20">
    <w:name w:val="Заголовок 2 Знак"/>
    <w:basedOn w:val="a0"/>
    <w:link w:val="2"/>
    <w:uiPriority w:val="9"/>
    <w:rsid w:val="00A96087"/>
    <w:rPr>
      <w:rFonts w:ascii="Times New Roman" w:eastAsia="Times New Roman" w:hAnsi="Times New Roman" w:cs="Times New Roman"/>
      <w:b/>
      <w:bCs/>
      <w:sz w:val="36"/>
      <w:szCs w:val="36"/>
    </w:rPr>
  </w:style>
  <w:style w:type="paragraph" w:styleId="21">
    <w:name w:val="Body Text 2"/>
    <w:basedOn w:val="a"/>
    <w:link w:val="22"/>
    <w:uiPriority w:val="99"/>
    <w:semiHidden/>
    <w:unhideWhenUsed/>
    <w:rsid w:val="00A96087"/>
    <w:pPr>
      <w:spacing w:before="100" w:beforeAutospacing="1" w:after="100" w:afterAutospacing="1" w:line="240" w:lineRule="auto"/>
    </w:pPr>
    <w:rPr>
      <w:rFonts w:ascii="Times New Roman" w:hAnsi="Times New Roman"/>
      <w:sz w:val="24"/>
      <w:szCs w:val="24"/>
    </w:rPr>
  </w:style>
  <w:style w:type="character" w:customStyle="1" w:styleId="22">
    <w:name w:val="Основний текст 2 Знак"/>
    <w:basedOn w:val="a0"/>
    <w:link w:val="21"/>
    <w:uiPriority w:val="99"/>
    <w:semiHidden/>
    <w:rsid w:val="00A96087"/>
    <w:rPr>
      <w:rFonts w:ascii="Times New Roman" w:eastAsia="Times New Roman" w:hAnsi="Times New Roman" w:cs="Times New Roman"/>
      <w:sz w:val="24"/>
      <w:szCs w:val="24"/>
    </w:rPr>
  </w:style>
  <w:style w:type="character" w:styleId="a4">
    <w:name w:val="footnote reference"/>
    <w:basedOn w:val="a0"/>
    <w:uiPriority w:val="99"/>
    <w:semiHidden/>
    <w:unhideWhenUsed/>
    <w:rsid w:val="00A96087"/>
  </w:style>
  <w:style w:type="paragraph" w:styleId="a5">
    <w:name w:val="No Spacing"/>
    <w:uiPriority w:val="1"/>
    <w:qFormat/>
    <w:rsid w:val="008727A0"/>
    <w:rPr>
      <w:sz w:val="22"/>
      <w:szCs w:val="22"/>
    </w:rPr>
  </w:style>
  <w:style w:type="paragraph" w:styleId="a6">
    <w:name w:val="header"/>
    <w:basedOn w:val="a"/>
    <w:link w:val="a7"/>
    <w:uiPriority w:val="99"/>
    <w:unhideWhenUsed/>
    <w:rsid w:val="008F7EB2"/>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F7EB2"/>
  </w:style>
  <w:style w:type="paragraph" w:styleId="a8">
    <w:name w:val="footer"/>
    <w:basedOn w:val="a"/>
    <w:link w:val="a9"/>
    <w:uiPriority w:val="99"/>
    <w:unhideWhenUsed/>
    <w:rsid w:val="008F7EB2"/>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F7EB2"/>
  </w:style>
  <w:style w:type="paragraph" w:styleId="aa">
    <w:name w:val="List Paragraph"/>
    <w:basedOn w:val="a"/>
    <w:uiPriority w:val="34"/>
    <w:qFormat/>
    <w:rsid w:val="003F1E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35">
      <w:bodyDiv w:val="1"/>
      <w:marLeft w:val="0"/>
      <w:marRight w:val="0"/>
      <w:marTop w:val="0"/>
      <w:marBottom w:val="0"/>
      <w:divBdr>
        <w:top w:val="none" w:sz="0" w:space="0" w:color="auto"/>
        <w:left w:val="none" w:sz="0" w:space="0" w:color="auto"/>
        <w:bottom w:val="none" w:sz="0" w:space="0" w:color="auto"/>
        <w:right w:val="none" w:sz="0" w:space="0" w:color="auto"/>
      </w:divBdr>
    </w:div>
    <w:div w:id="526061668">
      <w:bodyDiv w:val="1"/>
      <w:marLeft w:val="0"/>
      <w:marRight w:val="0"/>
      <w:marTop w:val="0"/>
      <w:marBottom w:val="0"/>
      <w:divBdr>
        <w:top w:val="none" w:sz="0" w:space="0" w:color="auto"/>
        <w:left w:val="none" w:sz="0" w:space="0" w:color="auto"/>
        <w:bottom w:val="none" w:sz="0" w:space="0" w:color="auto"/>
        <w:right w:val="none" w:sz="0" w:space="0" w:color="auto"/>
      </w:divBdr>
      <w:divsChild>
        <w:div w:id="759175764">
          <w:marLeft w:val="0"/>
          <w:marRight w:val="0"/>
          <w:marTop w:val="0"/>
          <w:marBottom w:val="0"/>
          <w:divBdr>
            <w:top w:val="none" w:sz="0" w:space="0" w:color="auto"/>
            <w:left w:val="none" w:sz="0" w:space="0" w:color="auto"/>
            <w:bottom w:val="none" w:sz="0" w:space="0" w:color="auto"/>
            <w:right w:val="none" w:sz="0" w:space="0" w:color="auto"/>
          </w:divBdr>
        </w:div>
      </w:divsChild>
    </w:div>
    <w:div w:id="102540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31F4A-66C2-4390-8D0C-53F893C2F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14770</Words>
  <Characters>84191</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2014-07-31T14:15:00Z</dcterms:created>
  <dcterms:modified xsi:type="dcterms:W3CDTF">2014-07-31T14:15:00Z</dcterms:modified>
</cp:coreProperties>
</file>