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44A" w:rsidRDefault="00A1644A">
      <w:pPr>
        <w:pStyle w:val="FR2"/>
        <w:spacing w:line="276" w:lineRule="auto"/>
        <w:ind w:right="70"/>
        <w:rPr>
          <w:bCs/>
          <w:sz w:val="28"/>
        </w:rPr>
      </w:pPr>
      <w:r>
        <w:rPr>
          <w:bCs/>
          <w:sz w:val="28"/>
        </w:rPr>
        <w:t>ФЕДЕРАЛЬНОЕ АГЕНТСТВО ПО ОБРАЗОВАНИЮ</w:t>
      </w:r>
    </w:p>
    <w:p w:rsidR="00A1644A" w:rsidRDefault="00A1644A">
      <w:pPr>
        <w:pStyle w:val="FR2"/>
        <w:spacing w:line="276" w:lineRule="auto"/>
        <w:ind w:right="70"/>
        <w:rPr>
          <w:b w:val="0"/>
          <w:sz w:val="32"/>
        </w:rPr>
      </w:pPr>
      <w:r>
        <w:rPr>
          <w:b w:val="0"/>
          <w:sz w:val="32"/>
        </w:rPr>
        <w:t xml:space="preserve">Уральский государственный  лесотехнический </w:t>
      </w:r>
    </w:p>
    <w:p w:rsidR="00A1644A" w:rsidRDefault="00A1644A">
      <w:pPr>
        <w:pStyle w:val="FR2"/>
        <w:spacing w:line="276" w:lineRule="auto"/>
        <w:ind w:right="70"/>
        <w:rPr>
          <w:b w:val="0"/>
          <w:sz w:val="32"/>
        </w:rPr>
      </w:pPr>
      <w:r>
        <w:rPr>
          <w:b w:val="0"/>
          <w:sz w:val="32"/>
        </w:rPr>
        <w:t>университет</w:t>
      </w:r>
    </w:p>
    <w:p w:rsidR="00A1644A" w:rsidRDefault="00A1644A">
      <w:pPr>
        <w:pStyle w:val="FR2"/>
        <w:spacing w:line="276" w:lineRule="auto"/>
        <w:ind w:right="70"/>
        <w:rPr>
          <w:b w:val="0"/>
          <w:sz w:val="28"/>
        </w:rPr>
      </w:pPr>
      <w:r>
        <w:rPr>
          <w:b w:val="0"/>
          <w:sz w:val="28"/>
        </w:rPr>
        <w:t>Факультет механической технологии древесины</w:t>
      </w: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  <w:r>
        <w:rPr>
          <w:b w:val="0"/>
          <w:sz w:val="28"/>
        </w:rPr>
        <w:t xml:space="preserve">          </w:t>
      </w:r>
    </w:p>
    <w:p w:rsidR="00A1644A" w:rsidRDefault="00A1644A">
      <w:pPr>
        <w:pStyle w:val="FR2"/>
        <w:spacing w:line="276" w:lineRule="auto"/>
        <w:ind w:right="70"/>
        <w:rPr>
          <w:b w:val="0"/>
          <w:sz w:val="32"/>
        </w:rPr>
      </w:pPr>
      <w:r>
        <w:rPr>
          <w:b w:val="0"/>
          <w:sz w:val="32"/>
        </w:rPr>
        <w:t xml:space="preserve">Ю.И. Тракало, И.Т. Глебов, </w:t>
      </w:r>
    </w:p>
    <w:p w:rsidR="00A1644A" w:rsidRDefault="00A1644A">
      <w:pPr>
        <w:pStyle w:val="FR2"/>
        <w:spacing w:line="276" w:lineRule="auto"/>
        <w:ind w:right="70"/>
        <w:rPr>
          <w:b w:val="0"/>
          <w:sz w:val="28"/>
        </w:rPr>
      </w:pPr>
      <w:r>
        <w:rPr>
          <w:b w:val="0"/>
          <w:sz w:val="32"/>
        </w:rPr>
        <w:t>О.Н. Чернышев, Ю.Б. Левинский, В.Г. Новоселов</w:t>
      </w: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b w:val="0"/>
          <w:sz w:val="28"/>
        </w:rPr>
      </w:pPr>
    </w:p>
    <w:p w:rsidR="00A1644A" w:rsidRDefault="00A1644A">
      <w:pPr>
        <w:pStyle w:val="a6"/>
        <w:spacing w:line="276" w:lineRule="auto"/>
        <w:ind w:right="70"/>
        <w:jc w:val="center"/>
        <w:rPr>
          <w:b/>
          <w:sz w:val="32"/>
        </w:rPr>
      </w:pPr>
      <w:r>
        <w:rPr>
          <w:b/>
          <w:sz w:val="32"/>
        </w:rPr>
        <w:t>ИТОГОВЫЙ  МЕЖДИСЦИПЛИНАРНЫЙ  ЭКЗАМЕН             ПО  СПЕЦИАЛЬНОСТИ</w:t>
      </w:r>
    </w:p>
    <w:p w:rsidR="00A1644A" w:rsidRDefault="00A1644A">
      <w:pPr>
        <w:pStyle w:val="a6"/>
        <w:spacing w:line="276" w:lineRule="auto"/>
        <w:ind w:right="70"/>
        <w:jc w:val="center"/>
        <w:rPr>
          <w:b/>
        </w:rPr>
      </w:pPr>
    </w:p>
    <w:p w:rsidR="00A1644A" w:rsidRDefault="00A1644A">
      <w:pPr>
        <w:pStyle w:val="a6"/>
        <w:spacing w:line="276" w:lineRule="auto"/>
        <w:ind w:right="70"/>
        <w:jc w:val="center"/>
        <w:rPr>
          <w:b/>
        </w:rPr>
      </w:pPr>
      <w:r>
        <w:rPr>
          <w:b/>
        </w:rPr>
        <w:t xml:space="preserve">методические указания </w:t>
      </w:r>
    </w:p>
    <w:p w:rsidR="00A1644A" w:rsidRDefault="00A1644A">
      <w:pPr>
        <w:jc w:val="center"/>
        <w:rPr>
          <w:b/>
        </w:rPr>
      </w:pPr>
      <w:r>
        <w:rPr>
          <w:b/>
        </w:rPr>
        <w:t xml:space="preserve">для студентов очной и заочной форм обучения </w:t>
      </w:r>
    </w:p>
    <w:p w:rsidR="00A1644A" w:rsidRDefault="00A1644A">
      <w:pPr>
        <w:pStyle w:val="a6"/>
        <w:spacing w:line="276" w:lineRule="auto"/>
        <w:ind w:right="70"/>
        <w:jc w:val="center"/>
        <w:rPr>
          <w:b/>
        </w:rPr>
      </w:pPr>
      <w:r>
        <w:rPr>
          <w:b/>
        </w:rPr>
        <w:t>направления 656300 "Технология лесозаготовительных и                         деревообрабатывающих производств"</w:t>
      </w:r>
    </w:p>
    <w:p w:rsidR="00A1644A" w:rsidRDefault="00A1644A">
      <w:pPr>
        <w:pStyle w:val="a6"/>
        <w:spacing w:line="276" w:lineRule="auto"/>
        <w:ind w:right="70"/>
        <w:jc w:val="center"/>
        <w:rPr>
          <w:b/>
        </w:rPr>
      </w:pPr>
      <w:r>
        <w:rPr>
          <w:b/>
        </w:rPr>
        <w:t xml:space="preserve"> специальности 250403 "Технология деревообработки"</w:t>
      </w:r>
    </w:p>
    <w:p w:rsidR="00A1644A" w:rsidRDefault="00A1644A">
      <w:pPr>
        <w:jc w:val="center"/>
        <w:rPr>
          <w:sz w:val="32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rFonts w:ascii="Arial" w:hAnsi="Arial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rFonts w:ascii="Arial" w:hAnsi="Arial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rFonts w:ascii="Arial" w:hAnsi="Arial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rFonts w:ascii="Arial" w:hAnsi="Arial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rFonts w:ascii="Arial" w:hAnsi="Arial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rFonts w:ascii="Arial" w:hAnsi="Arial"/>
          <w:sz w:val="28"/>
        </w:rPr>
      </w:pPr>
    </w:p>
    <w:p w:rsidR="00A1644A" w:rsidRDefault="00A1644A">
      <w:pPr>
        <w:pStyle w:val="FR2"/>
        <w:spacing w:line="276" w:lineRule="auto"/>
        <w:ind w:right="70"/>
        <w:jc w:val="both"/>
        <w:rPr>
          <w:rFonts w:ascii="Arial" w:hAnsi="Arial"/>
          <w:sz w:val="28"/>
        </w:rPr>
      </w:pPr>
    </w:p>
    <w:p w:rsidR="00A1644A" w:rsidRDefault="00A1644A">
      <w:pPr>
        <w:pStyle w:val="a6"/>
        <w:spacing w:line="276" w:lineRule="auto"/>
        <w:ind w:right="70"/>
        <w:rPr>
          <w:rFonts w:ascii="Arial" w:hAnsi="Arial"/>
          <w:b/>
          <w:snapToGrid w:val="0"/>
        </w:rPr>
      </w:pPr>
    </w:p>
    <w:p w:rsidR="00A1644A" w:rsidRDefault="00A1644A">
      <w:pPr>
        <w:pStyle w:val="a6"/>
        <w:spacing w:line="276" w:lineRule="auto"/>
        <w:ind w:right="70"/>
        <w:rPr>
          <w:rFonts w:ascii="Arial" w:hAnsi="Arial"/>
          <w:b/>
          <w:snapToGrid w:val="0"/>
        </w:rPr>
      </w:pPr>
    </w:p>
    <w:p w:rsidR="00A1644A" w:rsidRDefault="00A1644A">
      <w:pPr>
        <w:pStyle w:val="a6"/>
        <w:spacing w:line="276" w:lineRule="auto"/>
        <w:ind w:right="70"/>
        <w:jc w:val="center"/>
      </w:pPr>
      <w:r>
        <w:t>Екатеринбург  200</w:t>
      </w:r>
      <w:r w:rsidR="005A3867">
        <w:t>7</w:t>
      </w:r>
    </w:p>
    <w:p w:rsidR="00A1644A" w:rsidRDefault="00A1644A" w:rsidP="00552CAA">
      <w:pPr>
        <w:pStyle w:val="7"/>
        <w:spacing w:line="276" w:lineRule="auto"/>
        <w:ind w:right="790"/>
        <w:jc w:val="left"/>
      </w:pPr>
      <w:r>
        <w:t>Рассмотрено и рекомендовано ученым советом факультета МТД</w:t>
      </w:r>
    </w:p>
    <w:p w:rsidR="00A1644A" w:rsidRDefault="00A1644A" w:rsidP="00552CAA">
      <w:pPr>
        <w:ind w:left="1418" w:right="907" w:hanging="1418"/>
        <w:jc w:val="left"/>
      </w:pPr>
      <w:r>
        <w:t xml:space="preserve">Протокол № 4  от </w:t>
      </w:r>
      <w:r w:rsidR="00B30019">
        <w:t>2 ноября</w:t>
      </w:r>
      <w:r>
        <w:t xml:space="preserve"> 2006 г.</w:t>
      </w:r>
    </w:p>
    <w:p w:rsidR="00552CAA" w:rsidRDefault="00552CAA" w:rsidP="00552CAA">
      <w:pPr>
        <w:ind w:left="1418" w:right="907" w:hanging="1418"/>
        <w:jc w:val="left"/>
      </w:pPr>
    </w:p>
    <w:p w:rsidR="00552CAA" w:rsidRDefault="00552CAA" w:rsidP="00552CAA">
      <w:pPr>
        <w:ind w:left="1418" w:right="907" w:hanging="1418"/>
        <w:jc w:val="left"/>
      </w:pPr>
    </w:p>
    <w:p w:rsidR="00552CAA" w:rsidRDefault="00552CAA" w:rsidP="00552CAA">
      <w:pPr>
        <w:ind w:left="1418" w:right="907" w:hanging="1418"/>
        <w:jc w:val="left"/>
      </w:pPr>
    </w:p>
    <w:p w:rsidR="00A1644A" w:rsidRDefault="00A1644A">
      <w:pPr>
        <w:ind w:left="1418" w:right="907"/>
      </w:pPr>
    </w:p>
    <w:p w:rsidR="00552CAA" w:rsidRDefault="00A1644A" w:rsidP="00552CAA">
      <w:pPr>
        <w:ind w:left="1418" w:right="907" w:hanging="1418"/>
      </w:pPr>
      <w:r>
        <w:t xml:space="preserve">Рецензент – директор ОАО УралНИИПдрев, </w:t>
      </w:r>
    </w:p>
    <w:p w:rsidR="00A1644A" w:rsidRDefault="00A1644A" w:rsidP="00552CAA">
      <w:pPr>
        <w:ind w:left="1418" w:right="907" w:firstLine="22"/>
      </w:pPr>
      <w:r>
        <w:t>канд. техн. наук А.Г. Гороховский</w:t>
      </w: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A1644A" w:rsidRDefault="00A1644A">
      <w:pPr>
        <w:ind w:left="1418" w:right="907"/>
      </w:pPr>
    </w:p>
    <w:p w:rsidR="00552CAA" w:rsidRDefault="00552CAA">
      <w:pPr>
        <w:ind w:left="1418" w:right="907"/>
      </w:pPr>
    </w:p>
    <w:p w:rsidR="00552CAA" w:rsidRDefault="00552CAA">
      <w:pPr>
        <w:ind w:left="1418" w:right="907"/>
      </w:pPr>
    </w:p>
    <w:p w:rsidR="00552CAA" w:rsidRDefault="00552CAA">
      <w:pPr>
        <w:ind w:left="1418" w:right="907"/>
      </w:pPr>
    </w:p>
    <w:p w:rsidR="00552CAA" w:rsidRDefault="00552CAA">
      <w:pPr>
        <w:ind w:left="1418" w:right="907"/>
      </w:pPr>
    </w:p>
    <w:p w:rsidR="00A1644A" w:rsidRDefault="00A1644A"/>
    <w:p w:rsidR="00D95DFD" w:rsidRDefault="00D95DFD"/>
    <w:p w:rsidR="00A1644A" w:rsidRDefault="00A1644A"/>
    <w:p w:rsidR="00A1644A" w:rsidRDefault="00A1644A">
      <w:r>
        <w:t xml:space="preserve">Редактор </w:t>
      </w:r>
      <w:r w:rsidR="00552CAA">
        <w:t>И.Т. Глебов</w:t>
      </w:r>
    </w:p>
    <w:p w:rsidR="00552CAA" w:rsidRDefault="00552CAA"/>
    <w:tbl>
      <w:tblPr>
        <w:tblW w:w="0" w:type="auto"/>
        <w:tblInd w:w="175" w:type="dxa"/>
        <w:tblLayout w:type="fixed"/>
        <w:tblLook w:val="0000" w:firstRow="0" w:lastRow="0" w:firstColumn="0" w:lastColumn="0" w:noHBand="0" w:noVBand="0"/>
      </w:tblPr>
      <w:tblGrid>
        <w:gridCol w:w="3833"/>
        <w:gridCol w:w="2647"/>
        <w:gridCol w:w="2520"/>
      </w:tblGrid>
      <w:tr w:rsidR="00A1644A">
        <w:tc>
          <w:tcPr>
            <w:tcW w:w="3833" w:type="dxa"/>
            <w:tcBorders>
              <w:top w:val="single" w:sz="6" w:space="0" w:color="auto"/>
              <w:bottom w:val="single" w:sz="6" w:space="0" w:color="auto"/>
            </w:tcBorders>
          </w:tcPr>
          <w:p w:rsidR="00A1644A" w:rsidRDefault="00A1644A" w:rsidP="00552CAA">
            <w:pPr>
              <w:ind w:left="-175" w:firstLine="175"/>
            </w:pPr>
            <w:r>
              <w:t>Подписано в печать</w:t>
            </w:r>
            <w:r w:rsidR="00552CAA">
              <w:t xml:space="preserve"> 05.12.06</w:t>
            </w:r>
          </w:p>
          <w:p w:rsidR="00A1644A" w:rsidRDefault="00A1644A">
            <w:pPr>
              <w:ind w:firstLine="14"/>
            </w:pPr>
            <w:r>
              <w:t>Плоская печать</w:t>
            </w:r>
          </w:p>
          <w:p w:rsidR="00A1644A" w:rsidRDefault="00552CAA">
            <w:pPr>
              <w:ind w:firstLine="14"/>
            </w:pPr>
            <w:r>
              <w:t>Заказ №</w:t>
            </w:r>
          </w:p>
        </w:tc>
        <w:tc>
          <w:tcPr>
            <w:tcW w:w="2647" w:type="dxa"/>
            <w:tcBorders>
              <w:top w:val="single" w:sz="6" w:space="0" w:color="auto"/>
              <w:bottom w:val="single" w:sz="6" w:space="0" w:color="auto"/>
            </w:tcBorders>
          </w:tcPr>
          <w:p w:rsidR="00D95DFD" w:rsidRDefault="00552CAA" w:rsidP="00D95DFD">
            <w:pPr>
              <w:ind w:firstLine="0"/>
              <w:jc w:val="left"/>
            </w:pPr>
            <w:r>
              <w:t xml:space="preserve">Объем </w:t>
            </w:r>
            <w:r w:rsidR="00D95DFD">
              <w:t>2</w:t>
            </w:r>
            <w:r>
              <w:t>,</w:t>
            </w:r>
            <w:r w:rsidR="00D95DFD">
              <w:t>09</w:t>
            </w:r>
            <w:r>
              <w:t xml:space="preserve"> п. л</w:t>
            </w:r>
            <w:r w:rsidR="00D95DFD">
              <w:t xml:space="preserve"> Формат 60</w:t>
            </w:r>
            <w:r w:rsidR="00D95DFD">
              <w:sym w:font="Symbol" w:char="F0B4"/>
            </w:r>
            <w:r w:rsidR="00D95DFD">
              <w:t>84 1/16</w:t>
            </w:r>
          </w:p>
          <w:p w:rsidR="00A1644A" w:rsidRDefault="00A1644A" w:rsidP="00552CAA">
            <w:pPr>
              <w:ind w:firstLine="0"/>
            </w:pPr>
          </w:p>
        </w:tc>
        <w:tc>
          <w:tcPr>
            <w:tcW w:w="2520" w:type="dxa"/>
            <w:tcBorders>
              <w:top w:val="single" w:sz="6" w:space="0" w:color="auto"/>
              <w:bottom w:val="single" w:sz="6" w:space="0" w:color="auto"/>
            </w:tcBorders>
          </w:tcPr>
          <w:p w:rsidR="00552CAA" w:rsidRDefault="00552CAA">
            <w:pPr>
              <w:ind w:firstLine="0"/>
            </w:pPr>
            <w:r>
              <w:t>Поз.</w:t>
            </w:r>
          </w:p>
          <w:p w:rsidR="00A1644A" w:rsidRDefault="00A1644A">
            <w:pPr>
              <w:ind w:firstLine="0"/>
            </w:pPr>
            <w:r>
              <w:t>Тираж 10 экз.</w:t>
            </w:r>
            <w:r w:rsidR="00552CAA">
              <w:t xml:space="preserve"> </w:t>
            </w:r>
          </w:p>
          <w:p w:rsidR="00A1644A" w:rsidRDefault="00552CAA">
            <w:pPr>
              <w:ind w:firstLine="0"/>
            </w:pPr>
            <w:r>
              <w:t>Цена</w:t>
            </w:r>
            <w:r w:rsidR="00A1644A">
              <w:t xml:space="preserve"> </w:t>
            </w:r>
            <w:r>
              <w:t>7</w:t>
            </w:r>
            <w:r w:rsidR="00A1644A">
              <w:t xml:space="preserve"> руб. </w:t>
            </w:r>
            <w:r>
              <w:t>20</w:t>
            </w:r>
            <w:r w:rsidR="00A1644A">
              <w:t xml:space="preserve">  коп</w:t>
            </w:r>
          </w:p>
        </w:tc>
      </w:tr>
    </w:tbl>
    <w:p w:rsidR="00A1644A" w:rsidRDefault="00A1644A">
      <w:pPr>
        <w:ind w:firstLine="709"/>
      </w:pPr>
    </w:p>
    <w:p w:rsidR="00A1644A" w:rsidRDefault="00A1644A">
      <w:pPr>
        <w:ind w:firstLine="567"/>
      </w:pPr>
      <w:r>
        <w:t>Редакционно-издательский отдел УГЛТУ</w:t>
      </w:r>
    </w:p>
    <w:p w:rsidR="00A1644A" w:rsidRDefault="00A1644A">
      <w:pPr>
        <w:ind w:firstLine="567"/>
      </w:pPr>
      <w:r>
        <w:t>Отдел оперативной полиграфии УГЛТУ</w:t>
      </w:r>
    </w:p>
    <w:p w:rsidR="00A1644A" w:rsidRDefault="00A1644A">
      <w:pPr>
        <w:ind w:firstLine="567"/>
      </w:pPr>
    </w:p>
    <w:p w:rsidR="00A1644A" w:rsidRDefault="00A1644A">
      <w:pPr>
        <w:ind w:firstLine="567"/>
      </w:pPr>
    </w:p>
    <w:p w:rsidR="00A1644A" w:rsidRDefault="00A1644A">
      <w:pPr>
        <w:ind w:firstLine="567"/>
      </w:pPr>
    </w:p>
    <w:p w:rsidR="00A1644A" w:rsidRDefault="00A1644A">
      <w:pPr>
        <w:ind w:firstLine="567"/>
      </w:pPr>
    </w:p>
    <w:p w:rsidR="00A1644A" w:rsidRDefault="00A1644A">
      <w:pPr>
        <w:pStyle w:val="a6"/>
        <w:spacing w:line="276" w:lineRule="auto"/>
        <w:ind w:right="70"/>
        <w:jc w:val="center"/>
      </w:pPr>
    </w:p>
    <w:p w:rsidR="00A1644A" w:rsidRDefault="00A1644A">
      <w:pPr>
        <w:pStyle w:val="a6"/>
        <w:spacing w:line="276" w:lineRule="auto"/>
        <w:ind w:hanging="42"/>
        <w:jc w:val="left"/>
        <w:rPr>
          <w:b/>
        </w:rPr>
      </w:pPr>
      <w:r>
        <w:rPr>
          <w:b/>
        </w:rPr>
        <w:t xml:space="preserve">                           ОГЛАВЛЕНИЕ</w:t>
      </w:r>
    </w:p>
    <w:p w:rsidR="004868A7" w:rsidRDefault="004868A7" w:rsidP="00486BD7">
      <w:pPr>
        <w:pStyle w:val="42"/>
        <w:rPr>
          <w:noProof/>
          <w:sz w:val="24"/>
        </w:rPr>
      </w:pP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TOC \o "1-5" \h \z \u </w:instrText>
      </w:r>
      <w:r>
        <w:rPr>
          <w:b/>
          <w:sz w:val="24"/>
        </w:rPr>
        <w:fldChar w:fldCharType="separate"/>
      </w:r>
      <w:hyperlink w:anchor="_Toc147296950" w:history="1">
        <w:r w:rsidRPr="000F1F35">
          <w:rPr>
            <w:rStyle w:val="ab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_Toc147296950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51" w:history="1">
        <w:r w:rsidR="004868A7" w:rsidRPr="000F1F35">
          <w:rPr>
            <w:rStyle w:val="ab"/>
            <w:noProof/>
          </w:rPr>
          <w:t>1. Общие положения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_Toc147296951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4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52" w:history="1">
        <w:r w:rsidR="004868A7" w:rsidRPr="000F1F35">
          <w:rPr>
            <w:rStyle w:val="ab"/>
            <w:noProof/>
          </w:rPr>
          <w:t>2. Содержание итогового экзамена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_Toc147296952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5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53" w:history="1">
        <w:r w:rsidR="004868A7" w:rsidRPr="000F1F35">
          <w:rPr>
            <w:rStyle w:val="ab"/>
            <w:noProof/>
          </w:rPr>
          <w:t>3.</w:t>
        </w:r>
        <w:r w:rsidR="004868A7">
          <w:rPr>
            <w:rStyle w:val="ab"/>
            <w:noProof/>
          </w:rPr>
          <w:t xml:space="preserve"> </w:t>
        </w:r>
        <w:r w:rsidR="004868A7" w:rsidRPr="000F1F35">
          <w:rPr>
            <w:rStyle w:val="ab"/>
            <w:noProof/>
          </w:rPr>
          <w:t>Порядок проведения комплексного  государственного экзамена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_Toc147296953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6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54" w:history="1">
        <w:r w:rsidR="004868A7" w:rsidRPr="000F1F35">
          <w:rPr>
            <w:rStyle w:val="ab"/>
            <w:noProof/>
          </w:rPr>
          <w:t>4. Программа государственного экзамена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_Toc147296954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8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55" w:history="1">
        <w:r w:rsidR="004868A7" w:rsidRPr="000F1F35">
          <w:rPr>
            <w:rStyle w:val="ab"/>
            <w:noProof/>
          </w:rPr>
          <w:t>4.1. Технология лесопильно-деревообрабатывающих         производств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_Toc147296955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8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56" w:history="1">
        <w:r w:rsidR="004868A7" w:rsidRPr="000F1F35">
          <w:rPr>
            <w:rStyle w:val="ab"/>
            <w:noProof/>
          </w:rPr>
          <w:t>4.1.1. Вопросы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_Toc147296956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8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57" w:history="1">
        <w:r w:rsidR="004868A7" w:rsidRPr="000F1F35">
          <w:rPr>
            <w:rStyle w:val="ab"/>
            <w:noProof/>
          </w:rPr>
          <w:t>4.1.2. Литература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_Toc147296957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10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58" w:history="1">
        <w:r w:rsidR="004868A7" w:rsidRPr="000F1F35">
          <w:rPr>
            <w:rStyle w:val="ab"/>
            <w:noProof/>
          </w:rPr>
          <w:t>4.2. Гидротермическая обработка. Консервирование  древесины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_Toc147296958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11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59" w:history="1">
        <w:r w:rsidR="004868A7" w:rsidRPr="000F1F35">
          <w:rPr>
            <w:rStyle w:val="ab"/>
            <w:noProof/>
          </w:rPr>
          <w:t>4.2.1. Вопросы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_Toc147296959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11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60" w:history="1">
        <w:r w:rsidR="004868A7" w:rsidRPr="000F1F35">
          <w:rPr>
            <w:rStyle w:val="ab"/>
            <w:noProof/>
          </w:rPr>
          <w:t>4.2.2. Литература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_Toc147296960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13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61" w:history="1">
        <w:r w:rsidR="004868A7" w:rsidRPr="000F1F35">
          <w:rPr>
            <w:rStyle w:val="ab"/>
            <w:noProof/>
          </w:rPr>
          <w:t>4.3. Технология клееных материалов и древесных плит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_Toc147296961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14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62" w:history="1">
        <w:r w:rsidR="004868A7" w:rsidRPr="000F1F35">
          <w:rPr>
            <w:rStyle w:val="ab"/>
            <w:noProof/>
          </w:rPr>
          <w:t>4.3.1. Вопросы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_Toc147296962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14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63" w:history="1">
        <w:r w:rsidR="004868A7" w:rsidRPr="000F1F35">
          <w:rPr>
            <w:rStyle w:val="ab"/>
            <w:noProof/>
          </w:rPr>
          <w:t>4.3.2. Литература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_Toc147296963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17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64" w:history="1">
        <w:r w:rsidR="004868A7" w:rsidRPr="000F1F35">
          <w:rPr>
            <w:rStyle w:val="ab"/>
            <w:noProof/>
          </w:rPr>
          <w:t>4.4. Технология изделий из древесины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_Toc147296964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17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65" w:history="1">
        <w:r w:rsidR="004868A7" w:rsidRPr="000F1F35">
          <w:rPr>
            <w:rStyle w:val="ab"/>
            <w:noProof/>
          </w:rPr>
          <w:t>4.4.1. Вопросы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_Toc147296965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18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66" w:history="1">
        <w:r w:rsidR="004868A7" w:rsidRPr="000F1F35">
          <w:rPr>
            <w:rStyle w:val="ab"/>
            <w:noProof/>
          </w:rPr>
          <w:t>4.4.2. Задачи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_Toc147296966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20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67" w:history="1">
        <w:r w:rsidR="004868A7" w:rsidRPr="000F1F35">
          <w:rPr>
            <w:rStyle w:val="ab"/>
            <w:noProof/>
          </w:rPr>
          <w:t>4.4.3. Литература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_Toc147296967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21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68" w:history="1">
        <w:r w:rsidR="004868A7" w:rsidRPr="000F1F35">
          <w:rPr>
            <w:rStyle w:val="ab"/>
            <w:noProof/>
          </w:rPr>
          <w:t>4.5. Технология и оборудование защитно-декоративных покрытий древесины и древесных материалов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_Toc147296968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22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69" w:history="1">
        <w:r w:rsidR="004868A7" w:rsidRPr="000F1F35">
          <w:rPr>
            <w:rStyle w:val="ab"/>
            <w:noProof/>
          </w:rPr>
          <w:t>4.5.1. Вопросы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_Toc147296969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22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70" w:history="1">
        <w:r w:rsidR="004868A7" w:rsidRPr="000F1F35">
          <w:rPr>
            <w:rStyle w:val="ab"/>
            <w:noProof/>
          </w:rPr>
          <w:t>4.5.2. Литература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_Toc147296970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25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71" w:history="1">
        <w:r w:rsidR="004868A7" w:rsidRPr="000F1F35">
          <w:rPr>
            <w:rStyle w:val="ab"/>
            <w:noProof/>
          </w:rPr>
          <w:t>4.6. Оборудование отрасли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_Toc147296971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25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72" w:history="1">
        <w:r w:rsidR="004868A7" w:rsidRPr="000F1F35">
          <w:rPr>
            <w:rStyle w:val="ab"/>
            <w:noProof/>
          </w:rPr>
          <w:t>4.6.1. Вопросы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_Toc147296972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26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73" w:history="1">
        <w:r w:rsidR="004868A7" w:rsidRPr="000F1F35">
          <w:rPr>
            <w:rStyle w:val="ab"/>
            <w:noProof/>
          </w:rPr>
          <w:t>4.6.2. Задачи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_Toc147296973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27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74" w:history="1">
        <w:r w:rsidR="004868A7" w:rsidRPr="000F1F35">
          <w:rPr>
            <w:rStyle w:val="ab"/>
            <w:noProof/>
          </w:rPr>
          <w:t>4.6.3. Литература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_Toc147296974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29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75" w:history="1">
        <w:r w:rsidR="004868A7" w:rsidRPr="000F1F35">
          <w:rPr>
            <w:rStyle w:val="ab"/>
            <w:noProof/>
          </w:rPr>
          <w:t>4.7. Технология инструментального производства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_Toc147296975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29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76" w:history="1">
        <w:r w:rsidR="004868A7" w:rsidRPr="000F1F35">
          <w:rPr>
            <w:rStyle w:val="ab"/>
            <w:noProof/>
          </w:rPr>
          <w:t>4.7.1. Вопросы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_Toc147296976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30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77" w:history="1">
        <w:r w:rsidR="004868A7" w:rsidRPr="000F1F35">
          <w:rPr>
            <w:rStyle w:val="ab"/>
            <w:noProof/>
          </w:rPr>
          <w:t>4.7.2. Литература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_Toc147296977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30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78" w:history="1">
        <w:r w:rsidR="004868A7" w:rsidRPr="000F1F35">
          <w:rPr>
            <w:rStyle w:val="ab"/>
            <w:noProof/>
          </w:rPr>
          <w:t>4.8. Проектирование деревообрабатывающего                 оборудования и дереворежущего инструмента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_Toc147296978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31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79" w:history="1">
        <w:r w:rsidR="004868A7" w:rsidRPr="000F1F35">
          <w:rPr>
            <w:rStyle w:val="ab"/>
            <w:noProof/>
          </w:rPr>
          <w:t>4.8.1. Вопросы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_Toc147296979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31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80" w:history="1">
        <w:r w:rsidR="004868A7" w:rsidRPr="000F1F35">
          <w:rPr>
            <w:rStyle w:val="ab"/>
            <w:noProof/>
          </w:rPr>
          <w:t>4.8.2. Литература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_Toc147296980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33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81" w:history="1">
        <w:r w:rsidR="004868A7" w:rsidRPr="000F1F35">
          <w:rPr>
            <w:rStyle w:val="ab"/>
            <w:noProof/>
          </w:rPr>
          <w:t>4.9. Оборудование и проектирование                              инструментальных цехов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_Toc147296981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33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82" w:history="1">
        <w:r w:rsidR="004868A7" w:rsidRPr="000F1F35">
          <w:rPr>
            <w:rStyle w:val="ab"/>
            <w:noProof/>
          </w:rPr>
          <w:t>4.9.1. Вопросы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_Toc147296982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33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50"/>
        <w:keepNext w:val="0"/>
        <w:tabs>
          <w:tab w:val="right" w:leader="dot" w:pos="9127"/>
        </w:tabs>
        <w:ind w:firstLine="60"/>
        <w:jc w:val="left"/>
        <w:rPr>
          <w:noProof/>
          <w:sz w:val="24"/>
        </w:rPr>
      </w:pPr>
      <w:hyperlink w:anchor="_Toc147296983" w:history="1">
        <w:r w:rsidR="004868A7" w:rsidRPr="000F1F35">
          <w:rPr>
            <w:rStyle w:val="ab"/>
            <w:noProof/>
          </w:rPr>
          <w:t>4.9.2. Литература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_Toc147296983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36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84" w:history="1">
        <w:r w:rsidR="004868A7" w:rsidRPr="000F1F35">
          <w:rPr>
            <w:rStyle w:val="ab"/>
            <w:noProof/>
          </w:rPr>
          <w:t>5. Общие требования к образованности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_Toc147296984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36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85" w:history="1">
        <w:r w:rsidR="004868A7" w:rsidRPr="000F1F35">
          <w:rPr>
            <w:rStyle w:val="ab"/>
            <w:noProof/>
          </w:rPr>
          <w:t>специалиста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_Toc147296985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36</w:t>
        </w:r>
        <w:r w:rsidR="004868A7">
          <w:rPr>
            <w:noProof/>
            <w:webHidden/>
          </w:rPr>
          <w:fldChar w:fldCharType="end"/>
        </w:r>
      </w:hyperlink>
    </w:p>
    <w:p w:rsidR="004868A7" w:rsidRDefault="005E337F" w:rsidP="00486BD7">
      <w:pPr>
        <w:pStyle w:val="42"/>
        <w:rPr>
          <w:noProof/>
          <w:sz w:val="24"/>
        </w:rPr>
      </w:pPr>
      <w:hyperlink w:anchor="_Toc147296986" w:history="1">
        <w:r w:rsidR="004868A7" w:rsidRPr="000F1F35">
          <w:rPr>
            <w:rStyle w:val="ab"/>
            <w:noProof/>
          </w:rPr>
          <w:t>Библиографический список</w:t>
        </w:r>
        <w:r w:rsidR="004868A7">
          <w:rPr>
            <w:noProof/>
            <w:webHidden/>
          </w:rPr>
          <w:tab/>
        </w:r>
        <w:r w:rsidR="004868A7">
          <w:rPr>
            <w:noProof/>
            <w:webHidden/>
          </w:rPr>
          <w:fldChar w:fldCharType="begin"/>
        </w:r>
        <w:r w:rsidR="004868A7">
          <w:rPr>
            <w:noProof/>
            <w:webHidden/>
          </w:rPr>
          <w:instrText xml:space="preserve"> PAGEREF _Toc147296986 \h </w:instrText>
        </w:r>
        <w:r w:rsidR="004868A7">
          <w:rPr>
            <w:noProof/>
            <w:webHidden/>
          </w:rPr>
        </w:r>
        <w:r w:rsidR="004868A7">
          <w:rPr>
            <w:noProof/>
            <w:webHidden/>
          </w:rPr>
          <w:fldChar w:fldCharType="separate"/>
        </w:r>
        <w:r w:rsidR="008A688F">
          <w:rPr>
            <w:noProof/>
            <w:webHidden/>
          </w:rPr>
          <w:t>38</w:t>
        </w:r>
        <w:r w:rsidR="004868A7">
          <w:rPr>
            <w:noProof/>
            <w:webHidden/>
          </w:rPr>
          <w:fldChar w:fldCharType="end"/>
        </w:r>
      </w:hyperlink>
    </w:p>
    <w:p w:rsidR="00A1644A" w:rsidRDefault="004868A7" w:rsidP="00486BD7">
      <w:pPr>
        <w:keepNext w:val="0"/>
        <w:ind w:left="181" w:firstLine="60"/>
        <w:jc w:val="left"/>
        <w:rPr>
          <w:b/>
          <w:sz w:val="24"/>
        </w:rPr>
      </w:pPr>
      <w:r>
        <w:rPr>
          <w:b/>
          <w:sz w:val="24"/>
        </w:rPr>
        <w:fldChar w:fldCharType="end"/>
      </w:r>
    </w:p>
    <w:p w:rsidR="00A1644A" w:rsidRDefault="00A1644A" w:rsidP="00486BD7">
      <w:pPr>
        <w:keepNext w:val="0"/>
        <w:tabs>
          <w:tab w:val="left" w:pos="3936"/>
        </w:tabs>
        <w:ind w:left="181" w:firstLine="357"/>
        <w:rPr>
          <w:b/>
          <w:sz w:val="24"/>
        </w:rPr>
      </w:pPr>
      <w:r>
        <w:rPr>
          <w:b/>
          <w:sz w:val="24"/>
        </w:rPr>
        <w:tab/>
      </w:r>
    </w:p>
    <w:p w:rsidR="00A1644A" w:rsidRDefault="00A1644A" w:rsidP="00486BD7">
      <w:pPr>
        <w:pStyle w:val="40"/>
        <w:jc w:val="left"/>
      </w:pPr>
      <w:bookmarkStart w:id="0" w:name="_Toc123618977"/>
      <w:bookmarkStart w:id="1" w:name="_Toc123790807"/>
      <w:bookmarkStart w:id="2" w:name="_Toc124938634"/>
      <w:bookmarkStart w:id="3" w:name="_Toc124938762"/>
      <w:bookmarkStart w:id="4" w:name="_Toc127074787"/>
      <w:bookmarkStart w:id="5" w:name="_Toc128396469"/>
      <w:bookmarkStart w:id="6" w:name="_Toc147296950"/>
      <w:r>
        <w:t>Введение</w:t>
      </w:r>
      <w:bookmarkEnd w:id="0"/>
      <w:bookmarkEnd w:id="1"/>
      <w:bookmarkEnd w:id="2"/>
      <w:bookmarkEnd w:id="3"/>
      <w:bookmarkEnd w:id="4"/>
      <w:bookmarkEnd w:id="5"/>
      <w:bookmarkEnd w:id="6"/>
    </w:p>
    <w:p w:rsidR="00A1644A" w:rsidRDefault="00A1644A">
      <w:r>
        <w:t xml:space="preserve">В соответствии с законами Российской Федерации "Об образовании" (1995), "О высшем и послевузовском профессиональном образовании" (1996) и Государственным образовательным стандартом высшего профессионального образования </w:t>
      </w:r>
      <w:r w:rsidR="005A3867">
        <w:t>(</w:t>
      </w:r>
      <w:r>
        <w:t>направлени</w:t>
      </w:r>
      <w:r w:rsidR="005A3867">
        <w:t>е</w:t>
      </w:r>
      <w:r>
        <w:t xml:space="preserve"> подготовки дипломированного специалиста 656300 "Технология лесозаготовительных и деревообрабатывающих производств"</w:t>
      </w:r>
      <w:r w:rsidR="005A3867">
        <w:t>)</w:t>
      </w:r>
      <w:r>
        <w:t xml:space="preserve"> заключительным и обязательным этапом подготовки студентов является </w:t>
      </w:r>
      <w:r>
        <w:rPr>
          <w:b/>
          <w:bCs/>
        </w:rPr>
        <w:t>итоговая государственная аттестация</w:t>
      </w:r>
      <w:r>
        <w:t>, которая проводится в соответствии с Положением об итоговой государственной аттестации выпускников высших учебных заведений в Российской Федерации, утвержденным постановлением Государственного комитета РФ по высшему образованию от 25.05.94 г.№3.</w:t>
      </w:r>
    </w:p>
    <w:p w:rsidR="00A1644A" w:rsidRDefault="00A1644A">
      <w:r>
        <w:t>Итоговая государственная аттестация выпускника по специальности 250403 "Технология деревообработки" состоит из аттестационных испытаний следующих видов [1]:</w:t>
      </w:r>
    </w:p>
    <w:p w:rsidR="00A1644A" w:rsidRDefault="00A1644A" w:rsidP="008D618C">
      <w:pPr>
        <w:numPr>
          <w:ilvl w:val="0"/>
          <w:numId w:val="2"/>
        </w:numPr>
      </w:pPr>
      <w:r>
        <w:t>итоговый междисциплинарный экзамен по специальности;</w:t>
      </w:r>
    </w:p>
    <w:p w:rsidR="00A1644A" w:rsidRDefault="00A1644A" w:rsidP="008D618C">
      <w:pPr>
        <w:numPr>
          <w:ilvl w:val="0"/>
          <w:numId w:val="2"/>
        </w:numPr>
      </w:pPr>
      <w:r>
        <w:t>защита выпускных дипломных проектов (работ).</w:t>
      </w:r>
    </w:p>
    <w:p w:rsidR="00A1644A" w:rsidRDefault="00A1644A">
      <w:pPr>
        <w:pStyle w:val="a6"/>
        <w:spacing w:line="276" w:lineRule="auto"/>
        <w:ind w:firstLine="709"/>
        <w:rPr>
          <w:b/>
          <w:sz w:val="24"/>
        </w:rPr>
      </w:pPr>
      <w:r>
        <w:t>Итоговый междисциплинарный экзамен должен наряду с требованиями к содержанию отдельных дисциплин учитывать также требования к выпускнику, предусмотренные Государственным образовательным стандартом по данной специальности [2].</w:t>
      </w:r>
    </w:p>
    <w:p w:rsidR="00A1644A" w:rsidRDefault="00A1644A" w:rsidP="00486BD7">
      <w:pPr>
        <w:pStyle w:val="40"/>
        <w:ind w:left="0" w:firstLine="0"/>
        <w:jc w:val="left"/>
      </w:pPr>
      <w:bookmarkStart w:id="7" w:name="_Toc498830292"/>
      <w:bookmarkStart w:id="8" w:name="_Toc123618978"/>
      <w:bookmarkStart w:id="9" w:name="_Toc123790808"/>
      <w:bookmarkStart w:id="10" w:name="_Toc124938635"/>
      <w:bookmarkStart w:id="11" w:name="_Toc124938763"/>
      <w:bookmarkStart w:id="12" w:name="_Toc127074788"/>
      <w:bookmarkStart w:id="13" w:name="_Toc128396470"/>
      <w:bookmarkStart w:id="14" w:name="_Toc147296951"/>
      <w:r>
        <w:t>1. Общие положения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A1644A" w:rsidRDefault="00A1644A">
      <w:pPr>
        <w:pStyle w:val="20"/>
        <w:spacing w:line="276" w:lineRule="auto"/>
        <w:ind w:firstLine="709"/>
      </w:pPr>
      <w:bookmarkStart w:id="15" w:name="_Toc482615425"/>
      <w:r>
        <w:t>Итоговый междисциплинарный экзамен по специальности 250403 “Технология деревообработки” является одним из видов аттестационных  испытаний  в составе  итоговой  государственной аттестации выпускников. Он проводится с целью</w:t>
      </w:r>
      <w:bookmarkEnd w:id="15"/>
      <w:r>
        <w:t xml:space="preserve">  </w:t>
      </w:r>
      <w:bookmarkStart w:id="16" w:name="_Toc482615426"/>
      <w:r>
        <w:t xml:space="preserve">проверки уровня и качества общей и, прежде всего, общепрофессиональной и специальной подготовки студентов по направлению специальности и наряду с требованиями к содержанию отдельных дисциплин учитывает также общие требования к знаниям и умениям  выпускника по циклам дисциплин, предусмотренных Государственным образовательным стандартом по специальности </w:t>
      </w:r>
      <w:bookmarkEnd w:id="16"/>
      <w:r>
        <w:t>250403 “Технология деревообработки”.</w:t>
      </w:r>
    </w:p>
    <w:p w:rsidR="00A1644A" w:rsidRDefault="00A1644A" w:rsidP="00486BD7">
      <w:pPr>
        <w:pStyle w:val="40"/>
        <w:spacing w:before="240"/>
        <w:jc w:val="left"/>
      </w:pPr>
      <w:bookmarkStart w:id="17" w:name="_Toc123618979"/>
      <w:bookmarkStart w:id="18" w:name="_Toc123790809"/>
      <w:bookmarkStart w:id="19" w:name="_Toc124938636"/>
      <w:bookmarkStart w:id="20" w:name="_Toc124938764"/>
      <w:bookmarkStart w:id="21" w:name="_Toc127074789"/>
      <w:bookmarkStart w:id="22" w:name="_Toc128396471"/>
      <w:bookmarkStart w:id="23" w:name="_Toc147296952"/>
      <w:r>
        <w:t>2. Содержание итогового экзамена</w:t>
      </w:r>
      <w:bookmarkEnd w:id="17"/>
      <w:bookmarkEnd w:id="18"/>
      <w:bookmarkEnd w:id="19"/>
      <w:bookmarkEnd w:id="20"/>
      <w:bookmarkEnd w:id="21"/>
      <w:bookmarkEnd w:id="22"/>
      <w:bookmarkEnd w:id="23"/>
    </w:p>
    <w:p w:rsidR="00A1644A" w:rsidRDefault="00A1644A">
      <w:pPr>
        <w:pStyle w:val="20"/>
        <w:spacing w:line="276" w:lineRule="auto"/>
        <w:ind w:firstLine="709"/>
      </w:pPr>
      <w:r>
        <w:t>В соответствии с государственными требованиями к минимуму содержания и уровню подготовки специалиста по специальности 250403 “Технология деревообработки”, методическими материалами вузов родственного профиля в состав комплексного государственного экзамена включены специальные дисциплины и дисциплины специализаций.</w:t>
      </w:r>
    </w:p>
    <w:p w:rsidR="00A1644A" w:rsidRDefault="00A1644A">
      <w:pPr>
        <w:pStyle w:val="20"/>
        <w:spacing w:line="276" w:lineRule="auto"/>
        <w:ind w:firstLine="709"/>
        <w:rPr>
          <w:b/>
          <w:bCs/>
        </w:rPr>
      </w:pPr>
      <w:r>
        <w:rPr>
          <w:b/>
          <w:bCs/>
        </w:rPr>
        <w:t>Специальные дисциплины: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>Технология лесопильно-деревообрабатывающих производств.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>Гидротермическая обработка.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>Консервирование древесины.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>Технология клееных материалов и древесных плит.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>Технология изделий из древесины.</w:t>
      </w:r>
    </w:p>
    <w:p w:rsidR="00A1644A" w:rsidRDefault="00A1644A" w:rsidP="008D618C">
      <w:pPr>
        <w:pStyle w:val="20"/>
        <w:numPr>
          <w:ilvl w:val="0"/>
          <w:numId w:val="3"/>
        </w:numPr>
        <w:tabs>
          <w:tab w:val="clear" w:pos="1069"/>
          <w:tab w:val="num" w:pos="0"/>
        </w:tabs>
        <w:spacing w:line="276" w:lineRule="auto"/>
      </w:pPr>
      <w:r>
        <w:t>Технология и оборудование защитно-декоративных покрытий древесины и древесных материалов.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>Оборудование отрасли.</w:t>
      </w:r>
    </w:p>
    <w:p w:rsidR="00A1644A" w:rsidRDefault="00A1644A">
      <w:pPr>
        <w:pStyle w:val="20"/>
        <w:spacing w:line="276" w:lineRule="auto"/>
        <w:ind w:left="709"/>
        <w:rPr>
          <w:b/>
          <w:bCs/>
        </w:rPr>
      </w:pPr>
      <w:r>
        <w:rPr>
          <w:b/>
          <w:bCs/>
        </w:rPr>
        <w:t>Дисциплины специализаций: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>Основы конструирования изделий из древесины.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 xml:space="preserve"> Технология промышленного деревянного домостроения.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 xml:space="preserve"> Художественная обработка древесины.</w:t>
      </w:r>
    </w:p>
    <w:p w:rsidR="00A1644A" w:rsidRDefault="00A1644A" w:rsidP="008D618C">
      <w:pPr>
        <w:pStyle w:val="20"/>
        <w:numPr>
          <w:ilvl w:val="0"/>
          <w:numId w:val="3"/>
        </w:numPr>
        <w:spacing w:line="276" w:lineRule="auto"/>
      </w:pPr>
      <w:r>
        <w:t xml:space="preserve"> Основы дизайна.</w:t>
      </w:r>
    </w:p>
    <w:p w:rsidR="00A1644A" w:rsidRDefault="00DC10A8" w:rsidP="008D618C">
      <w:pPr>
        <w:pStyle w:val="20"/>
        <w:numPr>
          <w:ilvl w:val="0"/>
          <w:numId w:val="3"/>
        </w:numPr>
        <w:spacing w:line="276" w:lineRule="auto"/>
      </w:pPr>
      <w:r>
        <w:t xml:space="preserve"> </w:t>
      </w:r>
      <w:r w:rsidR="00A1644A">
        <w:t>Технология</w:t>
      </w:r>
      <w:r w:rsidR="004B7BD4">
        <w:t xml:space="preserve"> инструментального </w:t>
      </w:r>
      <w:r w:rsidR="00A1644A">
        <w:t>производства.</w:t>
      </w:r>
    </w:p>
    <w:p w:rsidR="00A1644A" w:rsidRDefault="00DC10A8" w:rsidP="008D618C">
      <w:pPr>
        <w:pStyle w:val="20"/>
        <w:numPr>
          <w:ilvl w:val="0"/>
          <w:numId w:val="3"/>
        </w:numPr>
        <w:spacing w:line="276" w:lineRule="auto"/>
      </w:pPr>
      <w:r>
        <w:t xml:space="preserve"> </w:t>
      </w:r>
      <w:r w:rsidR="00A1644A">
        <w:t xml:space="preserve">Проектирование </w:t>
      </w:r>
      <w:r>
        <w:t xml:space="preserve">деревообрабатывающего оборудования </w:t>
      </w:r>
      <w:r w:rsidR="00A1644A">
        <w:t>и дереворежущ</w:t>
      </w:r>
      <w:r>
        <w:t>его</w:t>
      </w:r>
      <w:r w:rsidR="00A1644A">
        <w:t xml:space="preserve">  инструмент</w:t>
      </w:r>
      <w:r>
        <w:t>а</w:t>
      </w:r>
      <w:r w:rsidR="00A1644A">
        <w:t>.</w:t>
      </w:r>
    </w:p>
    <w:p w:rsidR="00A1644A" w:rsidRDefault="00874663" w:rsidP="008D618C">
      <w:pPr>
        <w:pStyle w:val="20"/>
        <w:numPr>
          <w:ilvl w:val="0"/>
          <w:numId w:val="3"/>
        </w:numPr>
        <w:spacing w:line="276" w:lineRule="auto"/>
      </w:pPr>
      <w:r>
        <w:t xml:space="preserve"> </w:t>
      </w:r>
      <w:r w:rsidR="00A1644A">
        <w:t>Оборудование и проектирование инструментальных цехов.</w:t>
      </w:r>
    </w:p>
    <w:p w:rsidR="00A1644A" w:rsidRDefault="00A1644A">
      <w:pPr>
        <w:pStyle w:val="20"/>
        <w:spacing w:line="276" w:lineRule="auto"/>
        <w:ind w:firstLine="709"/>
      </w:pPr>
      <w:r>
        <w:t xml:space="preserve">Рекомендуемая  литература для изучения этих дисциплин приведена в имеющихся на выпускающих кафедрах программах учебных дисциплин, а также дополнительно сообщается студентам при подготовке к экзаменам. </w:t>
      </w:r>
    </w:p>
    <w:p w:rsidR="00A1644A" w:rsidRDefault="00A1644A">
      <w:pPr>
        <w:pStyle w:val="40"/>
        <w:ind w:left="360" w:hanging="360"/>
        <w:jc w:val="left"/>
      </w:pPr>
      <w:bookmarkStart w:id="24" w:name="_Toc498830297"/>
      <w:bookmarkStart w:id="25" w:name="_Toc123618980"/>
      <w:bookmarkStart w:id="26" w:name="_Toc123790810"/>
      <w:bookmarkStart w:id="27" w:name="_Toc124938637"/>
      <w:bookmarkStart w:id="28" w:name="_Toc124938765"/>
      <w:bookmarkStart w:id="29" w:name="_Toc127074790"/>
      <w:bookmarkStart w:id="30" w:name="_Toc128396472"/>
      <w:bookmarkStart w:id="31" w:name="_Toc147296953"/>
      <w:bookmarkStart w:id="32" w:name="_Toc482615443"/>
      <w:bookmarkStart w:id="33" w:name="_Toc482624533"/>
      <w:bookmarkStart w:id="34" w:name="_Toc482627677"/>
      <w:bookmarkStart w:id="35" w:name="_Toc482628151"/>
      <w:r>
        <w:t>3. Порядок проведения комплексного                                  государственного экзамена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A1644A" w:rsidRDefault="00A1644A">
      <w:pPr>
        <w:pStyle w:val="20"/>
        <w:spacing w:line="276" w:lineRule="auto"/>
        <w:ind w:firstLine="709"/>
      </w:pPr>
      <w:bookmarkStart w:id="36" w:name="_Toc482615444"/>
      <w:bookmarkEnd w:id="32"/>
      <w:bookmarkEnd w:id="33"/>
      <w:bookmarkEnd w:id="34"/>
      <w:bookmarkEnd w:id="35"/>
      <w:r>
        <w:t>Итоговый междисциплинарный экзамен принимается экзаменационной комиссией, входящей в состав Государственной аттестационной</w:t>
      </w:r>
      <w:bookmarkStart w:id="37" w:name="_Toc482615445"/>
      <w:bookmarkEnd w:id="36"/>
      <w:r>
        <w:t xml:space="preserve"> комиссии.  </w:t>
      </w:r>
    </w:p>
    <w:p w:rsidR="00A1644A" w:rsidRDefault="00A1644A">
      <w:pPr>
        <w:pStyle w:val="20"/>
        <w:spacing w:line="276" w:lineRule="auto"/>
        <w:ind w:firstLine="709"/>
      </w:pPr>
      <w:r>
        <w:t xml:space="preserve">Экзаменационная комиссия формируется из ведущих преподавателей выпускающих кафедр, как правило, преподающих учебные дисциплины, включенные в состав итогового междисциплинарного экзамена.  В состав экзаменационной комиссии могут включаться и специалисты предприятий, ведущие преподаватели и научные сотрудники других вузов. </w:t>
      </w:r>
    </w:p>
    <w:p w:rsidR="00A1644A" w:rsidRDefault="00A1644A">
      <w:pPr>
        <w:pStyle w:val="20"/>
        <w:spacing w:line="276" w:lineRule="auto"/>
        <w:ind w:firstLine="709"/>
      </w:pPr>
      <w:r>
        <w:t>Председателем экзаменационной комиссии, являющимся заместителем председателя ГАК, как правило, назначается заведующий выпускающей кафедрой.</w:t>
      </w:r>
      <w:bookmarkEnd w:id="37"/>
    </w:p>
    <w:p w:rsidR="00A1644A" w:rsidRDefault="00A1644A">
      <w:pPr>
        <w:pStyle w:val="20"/>
        <w:spacing w:line="276" w:lineRule="auto"/>
        <w:ind w:firstLine="709"/>
      </w:pPr>
      <w:r>
        <w:t xml:space="preserve">  </w:t>
      </w:r>
      <w:bookmarkStart w:id="38" w:name="_Toc482615446"/>
      <w:r>
        <w:t>Состав экзаменационной комиссии, включая её председателя и секретаря, утверждается  приказом ректора университета.</w:t>
      </w:r>
      <w:bookmarkEnd w:id="38"/>
    </w:p>
    <w:p w:rsidR="00A1644A" w:rsidRDefault="00A1644A">
      <w:pPr>
        <w:pStyle w:val="20"/>
        <w:spacing w:line="276" w:lineRule="auto"/>
        <w:ind w:firstLine="709"/>
      </w:pPr>
      <w:bookmarkStart w:id="39" w:name="_Toc482615447"/>
      <w:r>
        <w:t xml:space="preserve">В период подготовки к экзамену, проводимому для выпускников, студентам предоставляются необходимые консультации по </w:t>
      </w:r>
      <w:r w:rsidR="00963B1D">
        <w:t>каждой,</w:t>
      </w:r>
      <w:r>
        <w:t xml:space="preserve"> вошедшей в итоговый  экзамен дисциплине.</w:t>
      </w:r>
      <w:bookmarkEnd w:id="39"/>
    </w:p>
    <w:p w:rsidR="00A1644A" w:rsidRDefault="00A1644A">
      <w:pPr>
        <w:pStyle w:val="20"/>
        <w:spacing w:line="276" w:lineRule="auto"/>
        <w:ind w:firstLine="709"/>
      </w:pPr>
      <w:bookmarkStart w:id="40" w:name="_Toc482615448"/>
      <w:r>
        <w:t xml:space="preserve">На итоговом экзамене каждый студент получает экзаменационный билет, содержащий по одному вопросу (теме)  из входящих в  экзамен дисциплин: всего – </w:t>
      </w:r>
      <w:r w:rsidR="00B30019">
        <w:t>три-</w:t>
      </w:r>
      <w:r>
        <w:t xml:space="preserve">четыре вопроса,  из которых </w:t>
      </w:r>
      <w:r w:rsidR="00B30019">
        <w:t>2 по специальным дисциплинам, 1 по дисциплине специализации</w:t>
      </w:r>
      <w:r>
        <w:t xml:space="preserve"> и</w:t>
      </w:r>
      <w:r w:rsidR="00B30019">
        <w:t xml:space="preserve"> возможна</w:t>
      </w:r>
      <w:r>
        <w:t xml:space="preserve"> 1 задача (ситуация). </w:t>
      </w:r>
    </w:p>
    <w:p w:rsidR="00A1644A" w:rsidRDefault="00A1644A">
      <w:pPr>
        <w:pStyle w:val="20"/>
        <w:spacing w:line="276" w:lineRule="auto"/>
        <w:ind w:firstLine="709"/>
      </w:pPr>
      <w:r>
        <w:t>Ответы на вопросы билета подготавливаются в письменной форме  на выданных секретарем экзаменационной комиссии листах бумаги со штампом факультета [3]. Для ответа на билет студентам дается 2-3 академических часа. Затем билеты и ответы на них собираются и сдаются в экзаменационную комиссию для проверки.</w:t>
      </w:r>
    </w:p>
    <w:p w:rsidR="00A1644A" w:rsidRDefault="00A1644A">
      <w:pPr>
        <w:pStyle w:val="20"/>
        <w:spacing w:line="276" w:lineRule="auto"/>
        <w:ind w:firstLine="709"/>
      </w:pPr>
      <w:r>
        <w:t>В процессе проверки ответов или после проверки по всем вопросам экзаменационного билета студенту членами экзаменационной комиссии с разрешения её председателя могут быть заданы уточняющие и дополнительные   вопросы  в  пределах  перечня,  вынесенного  на итоговый экзамен.</w:t>
      </w:r>
      <w:bookmarkEnd w:id="40"/>
      <w:r>
        <w:t xml:space="preserve"> </w:t>
      </w:r>
    </w:p>
    <w:p w:rsidR="00A1644A" w:rsidRDefault="00A1644A">
      <w:pPr>
        <w:pStyle w:val="20"/>
        <w:spacing w:line="276" w:lineRule="auto"/>
        <w:ind w:firstLine="900"/>
      </w:pPr>
      <w:bookmarkStart w:id="41" w:name="_Toc482615452"/>
      <w:r>
        <w:t>По завершению экзамена экзаменационная  комиссия  на закрытом заседании обсуждает характер ответов каждого студента, анализирует проставленные каждым членом комиссии оценки и проставляет каждому студенту согласованную оценку по итоговому междисциплинарному экзамену в целом по системе: “отлично”, “хорошо”, “удовлетворительно”, “неудовлетворительно”.</w:t>
      </w:r>
    </w:p>
    <w:p w:rsidR="00A1644A" w:rsidRDefault="00A1644A">
      <w:pPr>
        <w:pStyle w:val="20"/>
        <w:spacing w:line="276" w:lineRule="auto"/>
        <w:ind w:firstLine="709"/>
      </w:pPr>
      <w:r>
        <w:t xml:space="preserve"> В случае  расхождения мнения членов экзаменационной комиссии по итоговой оценке на основе оценок, проставленных членами комиссии, решение экзаменационной комиссии в соответствии с Положением об итоговой аттестации выпускников вузов РФ “принимается на закрытом заседании простым большинством голосов. При равном числе голосов голос председателя является решающим”.</w:t>
      </w:r>
      <w:bookmarkEnd w:id="41"/>
    </w:p>
    <w:p w:rsidR="00A1644A" w:rsidRDefault="00A1644A">
      <w:pPr>
        <w:pStyle w:val="20"/>
        <w:spacing w:line="276" w:lineRule="auto"/>
        <w:ind w:firstLine="709"/>
      </w:pPr>
      <w:bookmarkStart w:id="42" w:name="_Toc482615453"/>
      <w:r>
        <w:t>Итоговая оценка по экзамену заносится в протокол заседания экзаменационной комиссии, сообщается студенту и проставляется в зачетную книжку студента, где расписываются председатель и члены экзаменационной комиссии (равно как и в протоколе).</w:t>
      </w:r>
      <w:bookmarkEnd w:id="42"/>
    </w:p>
    <w:p w:rsidR="00A1644A" w:rsidRDefault="00A1644A">
      <w:pPr>
        <w:pStyle w:val="20"/>
        <w:spacing w:line="276" w:lineRule="auto"/>
        <w:ind w:firstLine="709"/>
      </w:pPr>
      <w:r>
        <w:t xml:space="preserve"> </w:t>
      </w:r>
      <w:bookmarkStart w:id="43" w:name="_Toc482615454"/>
      <w:r>
        <w:t>В случае получения студентом по итоговому междисциплинарному экзамену итоговой оценки “неудовлетворительно” он не допускается к выполнению и защите дипломного проекта и отчисляется из вуза с получением академической справки или, по его просьбе, диплома о неполном высшем образовании.</w:t>
      </w:r>
      <w:bookmarkEnd w:id="43"/>
    </w:p>
    <w:p w:rsidR="00A1644A" w:rsidRDefault="00A1644A">
      <w:pPr>
        <w:pStyle w:val="20"/>
        <w:spacing w:line="276" w:lineRule="auto"/>
        <w:ind w:firstLine="709"/>
      </w:pPr>
      <w:r>
        <w:t xml:space="preserve"> </w:t>
      </w:r>
      <w:bookmarkStart w:id="44" w:name="_Toc482615455"/>
      <w:r>
        <w:t>Листы с ответами студентов на экзаменационные вопросы вместе с копией протокола об итогах экзамена подшиваются секретарем комиссии в отдельную папку “Итоговый междисциплинарный экза</w:t>
      </w:r>
      <w:bookmarkStart w:id="45" w:name="_Toc482615456"/>
      <w:bookmarkEnd w:id="44"/>
      <w:r>
        <w:t>мен” и хранятся в течение трех лет на выпускающей кафедре, а затем сдаются в архив вуза.</w:t>
      </w:r>
      <w:bookmarkEnd w:id="45"/>
    </w:p>
    <w:p w:rsidR="00A1644A" w:rsidRDefault="00A1644A">
      <w:pPr>
        <w:pStyle w:val="20"/>
        <w:spacing w:line="276" w:lineRule="auto"/>
        <w:ind w:firstLine="709"/>
      </w:pPr>
      <w:r>
        <w:t xml:space="preserve">  </w:t>
      </w:r>
      <w:bookmarkStart w:id="46" w:name="_Toc482615457"/>
      <w:r>
        <w:t xml:space="preserve">Ежегодно за </w:t>
      </w:r>
      <w:r w:rsidR="00BD5F6E">
        <w:t>пять</w:t>
      </w:r>
      <w:r>
        <w:t xml:space="preserve"> месяцев до даты приема итогового междисциплинарного экзамена на заседании выпускающей кафедры обсуждаются, корректируются и утверждаются состав и содержание вопросов дисциплин, включаемых в итоговый экзамен, а также предлагается кафедрой состав экзаменационной комиссии. Характер указанных корректировок своевременно доводится до сведения студентов.</w:t>
      </w:r>
      <w:bookmarkEnd w:id="46"/>
    </w:p>
    <w:p w:rsidR="00A1644A" w:rsidRDefault="00A1644A">
      <w:pPr>
        <w:pStyle w:val="20"/>
        <w:spacing w:line="276" w:lineRule="auto"/>
        <w:ind w:firstLine="709"/>
      </w:pPr>
    </w:p>
    <w:p w:rsidR="00A1644A" w:rsidRDefault="00A1644A">
      <w:pPr>
        <w:pStyle w:val="a6"/>
        <w:spacing w:line="276" w:lineRule="auto"/>
        <w:ind w:firstLine="709"/>
        <w:rPr>
          <w:b/>
        </w:rPr>
      </w:pPr>
    </w:p>
    <w:p w:rsidR="00A1644A" w:rsidRDefault="00A1644A" w:rsidP="00486BD7">
      <w:pPr>
        <w:pStyle w:val="40"/>
        <w:jc w:val="left"/>
      </w:pPr>
      <w:bookmarkStart w:id="47" w:name="_Toc123618981"/>
      <w:bookmarkStart w:id="48" w:name="_Toc123790811"/>
      <w:bookmarkStart w:id="49" w:name="_Toc124938638"/>
      <w:bookmarkStart w:id="50" w:name="_Toc124938766"/>
      <w:bookmarkStart w:id="51" w:name="_Toc127074791"/>
      <w:bookmarkStart w:id="52" w:name="_Toc128396473"/>
      <w:bookmarkStart w:id="53" w:name="_Toc147296954"/>
      <w:r>
        <w:t>4. Программа государственного экзамена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A1644A" w:rsidRDefault="00A1644A" w:rsidP="00486BD7">
      <w:pPr>
        <w:pStyle w:val="40"/>
        <w:jc w:val="left"/>
      </w:pPr>
      <w:bookmarkStart w:id="54" w:name="_Toc123618982"/>
      <w:bookmarkStart w:id="55" w:name="_Toc123790812"/>
      <w:bookmarkStart w:id="56" w:name="_Toc124938639"/>
      <w:bookmarkStart w:id="57" w:name="_Toc124938767"/>
      <w:bookmarkStart w:id="58" w:name="_Toc127074792"/>
      <w:bookmarkStart w:id="59" w:name="_Toc128396474"/>
      <w:bookmarkStart w:id="60" w:name="_Toc147296955"/>
      <w:r>
        <w:t>4.1. Технология лесопильно-деревообрабатывающих         производств</w:t>
      </w:r>
      <w:bookmarkEnd w:id="54"/>
      <w:bookmarkEnd w:id="55"/>
      <w:bookmarkEnd w:id="56"/>
      <w:bookmarkEnd w:id="57"/>
      <w:bookmarkEnd w:id="58"/>
      <w:bookmarkEnd w:id="59"/>
      <w:bookmarkEnd w:id="60"/>
    </w:p>
    <w:p w:rsidR="00A1644A" w:rsidRDefault="00A1644A">
      <w:r>
        <w:t>Выпускник вуза должен</w:t>
      </w:r>
    </w:p>
    <w:p w:rsidR="00A1644A" w:rsidRDefault="00A1644A">
      <w:r>
        <w:t>ЗНАТЬ:</w:t>
      </w:r>
    </w:p>
    <w:p w:rsidR="00A1644A" w:rsidRDefault="00A1644A">
      <w:pPr>
        <w:pStyle w:val="a8"/>
        <w:ind w:left="720"/>
        <w:jc w:val="both"/>
      </w:pPr>
      <w:r>
        <w:t xml:space="preserve">- перспективы развития отрасли; </w:t>
      </w:r>
    </w:p>
    <w:p w:rsidR="00A1644A" w:rsidRDefault="00A1644A">
      <w:pPr>
        <w:pStyle w:val="a8"/>
        <w:ind w:left="720"/>
        <w:jc w:val="both"/>
      </w:pPr>
      <w:r>
        <w:t>- теорию раскроя бревен на пилопродукцию заданных размеров и качества, созданную для обеспечения рационального и комплексного использования сырья;</w:t>
      </w:r>
    </w:p>
    <w:p w:rsidR="00A1644A" w:rsidRDefault="00A1644A">
      <w:pPr>
        <w:pStyle w:val="a8"/>
        <w:ind w:left="720"/>
        <w:jc w:val="both"/>
      </w:pPr>
      <w:r>
        <w:t>- технологию пиломатериалов, заготовок, базирующуюся на теории раскроя, современном оборудовании, рациональном использовании трудовых затрат, достижениях естественных и технических наук, исследованиях и обобщения передового опыта.</w:t>
      </w:r>
    </w:p>
    <w:p w:rsidR="00A1644A" w:rsidRDefault="00A1644A"/>
    <w:p w:rsidR="00A1644A" w:rsidRDefault="00A1644A">
      <w:r>
        <w:t>УМЕТЬ:</w:t>
      </w:r>
    </w:p>
    <w:p w:rsidR="00A1644A" w:rsidRDefault="00A1644A">
      <w:pPr>
        <w:pStyle w:val="a8"/>
        <w:ind w:left="720"/>
        <w:jc w:val="both"/>
      </w:pPr>
      <w:r>
        <w:t>- составлять спецификацию пиловочного сырья и пиломатериалов, принимать их по качеству и количеству, оформлять сдачу готовой продукции;</w:t>
      </w:r>
    </w:p>
    <w:p w:rsidR="00A1644A" w:rsidRDefault="00A1644A">
      <w:pPr>
        <w:pStyle w:val="a8"/>
        <w:ind w:left="720"/>
        <w:jc w:val="both"/>
      </w:pPr>
      <w:r>
        <w:t>- рассчитывать производительность оборудования на складах круглых лесоматериалов, в лесопильных цехах, на складах пиломатериалов, в раскройных цехах и находить оптимальные режимы их работы;</w:t>
      </w:r>
    </w:p>
    <w:p w:rsidR="00A1644A" w:rsidRDefault="00A1644A">
      <w:pPr>
        <w:pStyle w:val="a8"/>
        <w:ind w:left="720"/>
        <w:jc w:val="both"/>
      </w:pPr>
      <w:r>
        <w:t>- организовать контроль качества выпускаемых пиломатериалов и заготовок;</w:t>
      </w:r>
    </w:p>
    <w:p w:rsidR="00A1644A" w:rsidRDefault="00A1644A">
      <w:pPr>
        <w:pStyle w:val="a8"/>
        <w:ind w:left="720"/>
        <w:jc w:val="both"/>
      </w:pPr>
      <w:r>
        <w:t>- проектировать технологические процессы производства пиломатериалов и заготовок.</w:t>
      </w:r>
    </w:p>
    <w:p w:rsidR="00A1644A" w:rsidRDefault="00A1644A" w:rsidP="00486BD7">
      <w:pPr>
        <w:pStyle w:val="5"/>
        <w:keepNext w:val="0"/>
      </w:pPr>
      <w:bookmarkStart w:id="61" w:name="_Toc123790813"/>
      <w:bookmarkStart w:id="62" w:name="_Toc124938640"/>
      <w:bookmarkStart w:id="63" w:name="_Toc124938768"/>
      <w:bookmarkStart w:id="64" w:name="_Toc127074793"/>
      <w:bookmarkStart w:id="65" w:name="_Toc128396475"/>
      <w:bookmarkStart w:id="66" w:name="_Toc147296956"/>
      <w:r>
        <w:t>4.1.1. Вопросы</w:t>
      </w:r>
      <w:bookmarkEnd w:id="61"/>
      <w:bookmarkEnd w:id="62"/>
      <w:bookmarkEnd w:id="63"/>
      <w:bookmarkEnd w:id="64"/>
      <w:bookmarkEnd w:id="65"/>
      <w:bookmarkEnd w:id="66"/>
    </w:p>
    <w:p w:rsidR="00A1644A" w:rsidRPr="00486BD7" w:rsidRDefault="00486BD7">
      <w:pPr>
        <w:keepNext w:val="0"/>
        <w:ind w:left="150" w:firstLine="0"/>
        <w:jc w:val="center"/>
        <w:rPr>
          <w:szCs w:val="28"/>
        </w:rPr>
      </w:pPr>
      <w:r>
        <w:rPr>
          <w:b/>
          <w:bCs/>
          <w:szCs w:val="28"/>
        </w:rPr>
        <w:t>Склад сырья</w:t>
      </w:r>
    </w:p>
    <w:p w:rsidR="00A1644A" w:rsidRDefault="00A1644A">
      <w:pPr>
        <w:keepNext w:val="0"/>
        <w:ind w:left="150" w:firstLine="0"/>
        <w:jc w:val="center"/>
      </w:pPr>
    </w:p>
    <w:p w:rsidR="00A1644A" w:rsidRDefault="00A1644A" w:rsidP="008D618C">
      <w:pPr>
        <w:keepNext w:val="0"/>
        <w:numPr>
          <w:ilvl w:val="3"/>
          <w:numId w:val="5"/>
        </w:numPr>
        <w:tabs>
          <w:tab w:val="clear" w:pos="3240"/>
          <w:tab w:val="num" w:pos="0"/>
        </w:tabs>
        <w:ind w:left="0" w:firstLine="900"/>
      </w:pPr>
      <w:r>
        <w:t>Общая характеристика и классификация круглых лесоматериалов по различным признакам. Методы измерения, учета и маркировки сырья. Назначение допусков и припусков.</w:t>
      </w:r>
    </w:p>
    <w:p w:rsidR="00A1644A" w:rsidRDefault="00A1644A" w:rsidP="008D618C">
      <w:pPr>
        <w:keepNext w:val="0"/>
        <w:numPr>
          <w:ilvl w:val="3"/>
          <w:numId w:val="5"/>
        </w:numPr>
        <w:tabs>
          <w:tab w:val="clear" w:pos="3240"/>
          <w:tab w:val="num" w:pos="1440"/>
        </w:tabs>
        <w:ind w:left="0" w:firstLine="900"/>
      </w:pPr>
      <w:r>
        <w:t>Способ поставки сырья. Рейды из назначения и устройство (для водного транспорта). Способы выгрузки сырья. Конструкция штабелей, примеры методов кладки и разборки штабелей. Оборудование и приспособления. Способ раскряжевки. Оборудование.</w:t>
      </w:r>
    </w:p>
    <w:p w:rsidR="00A1644A" w:rsidRDefault="00A1644A" w:rsidP="008D618C">
      <w:pPr>
        <w:keepNext w:val="0"/>
        <w:numPr>
          <w:ilvl w:val="3"/>
          <w:numId w:val="5"/>
        </w:numPr>
        <w:tabs>
          <w:tab w:val="clear" w:pos="3240"/>
          <w:tab w:val="num" w:pos="1620"/>
        </w:tabs>
        <w:ind w:left="0" w:firstLine="900"/>
      </w:pPr>
      <w:r>
        <w:t>Сортировка сырья. Значение, признаки сортировки и способы сортировки сырья. Дробность сортировки и ее место в технологическом процессе. Состав оборудования.</w:t>
      </w:r>
    </w:p>
    <w:p w:rsidR="00A1644A" w:rsidRDefault="00A1644A" w:rsidP="008D618C">
      <w:pPr>
        <w:keepNext w:val="0"/>
        <w:numPr>
          <w:ilvl w:val="3"/>
          <w:numId w:val="5"/>
        </w:numPr>
        <w:tabs>
          <w:tab w:val="clear" w:pos="3240"/>
          <w:tab w:val="num" w:pos="1620"/>
        </w:tabs>
        <w:ind w:left="0" w:firstLine="900"/>
      </w:pPr>
      <w:r>
        <w:t>Гидротермическая обработка сырья. Значение оттаивания бревен в зимний период. Режимы тепловой обработки. Конструкции бассейнов (ванн, конвейеров), их назначение и устройство. Необходимость оттаивания бревен перед распиловкой.</w:t>
      </w:r>
    </w:p>
    <w:p w:rsidR="00A1644A" w:rsidRDefault="00A1644A" w:rsidP="008D618C">
      <w:pPr>
        <w:keepNext w:val="0"/>
        <w:numPr>
          <w:ilvl w:val="3"/>
          <w:numId w:val="5"/>
        </w:numPr>
        <w:tabs>
          <w:tab w:val="clear" w:pos="3240"/>
          <w:tab w:val="num" w:pos="540"/>
          <w:tab w:val="num" w:pos="1620"/>
        </w:tabs>
        <w:ind w:left="0" w:firstLine="900"/>
      </w:pPr>
      <w:r>
        <w:t>Окорка сырья. Назначение окорки, ее место в технологическом процессе. Способы окорки круглых лесоматериалов и применяемое оборудование. Расчет производительности и количества окорочных станков.</w:t>
      </w:r>
    </w:p>
    <w:p w:rsidR="00A1644A" w:rsidRDefault="00A1644A" w:rsidP="008D618C">
      <w:pPr>
        <w:keepNext w:val="0"/>
        <w:numPr>
          <w:ilvl w:val="3"/>
          <w:numId w:val="5"/>
        </w:numPr>
        <w:tabs>
          <w:tab w:val="clear" w:pos="3240"/>
          <w:tab w:val="num" w:pos="540"/>
          <w:tab w:val="num" w:pos="1620"/>
        </w:tabs>
        <w:ind w:left="0" w:firstLine="900"/>
      </w:pPr>
      <w:r>
        <w:t>Структурные и принципиальные производственно-технологические схемы складов круглых лесоматериалов лесопильно-деревообрабатывающих предприятий. Указать состав и содержание технологических и подъемно-транспортных операций в процессе подготовки сырья к переработке.</w:t>
      </w:r>
    </w:p>
    <w:p w:rsidR="00A1644A" w:rsidRDefault="00A1644A">
      <w:pPr>
        <w:keepNext w:val="0"/>
      </w:pPr>
    </w:p>
    <w:p w:rsidR="00A1644A" w:rsidRDefault="00486BD7">
      <w:pPr>
        <w:keepNext w:val="0"/>
        <w:ind w:firstLine="0"/>
        <w:jc w:val="center"/>
        <w:rPr>
          <w:b/>
          <w:bCs/>
        </w:rPr>
      </w:pPr>
      <w:r>
        <w:rPr>
          <w:b/>
          <w:bCs/>
        </w:rPr>
        <w:t>Лесопильный цех</w:t>
      </w:r>
    </w:p>
    <w:p w:rsidR="00A1644A" w:rsidRDefault="00A1644A" w:rsidP="008D618C">
      <w:pPr>
        <w:keepNext w:val="0"/>
        <w:numPr>
          <w:ilvl w:val="6"/>
          <w:numId w:val="5"/>
        </w:numPr>
        <w:tabs>
          <w:tab w:val="clear" w:pos="5400"/>
        </w:tabs>
        <w:ind w:left="0" w:firstLine="900"/>
      </w:pPr>
      <w:r>
        <w:t>Характеристика используемого сырья: назначение, размеры, качество, насыщенность сортообразующими пороками древесины.</w:t>
      </w:r>
    </w:p>
    <w:p w:rsidR="00A1644A" w:rsidRDefault="00A1644A" w:rsidP="008D618C">
      <w:pPr>
        <w:keepNext w:val="0"/>
        <w:numPr>
          <w:ilvl w:val="6"/>
          <w:numId w:val="5"/>
        </w:numPr>
        <w:tabs>
          <w:tab w:val="clear" w:pos="5400"/>
        </w:tabs>
        <w:ind w:left="0" w:firstLine="900"/>
      </w:pPr>
      <w:r>
        <w:t>Продукция: требования к ее размерному и качественному составу, сортоопределяющие факторы, номинальные и фактические размеры, параметры качества механической обработки.</w:t>
      </w:r>
    </w:p>
    <w:p w:rsidR="00A1644A" w:rsidRDefault="00A1644A" w:rsidP="008D618C">
      <w:pPr>
        <w:keepNext w:val="0"/>
        <w:numPr>
          <w:ilvl w:val="6"/>
          <w:numId w:val="5"/>
        </w:numPr>
        <w:tabs>
          <w:tab w:val="clear" w:pos="5400"/>
        </w:tabs>
        <w:ind w:left="0" w:firstLine="900"/>
      </w:pPr>
      <w:r>
        <w:t>Оборудование. Обоснование выбора оборудования. Критерии назначения режимов обработки. Инструмент. Основные показатели оборудования.</w:t>
      </w:r>
    </w:p>
    <w:p w:rsidR="00A1644A" w:rsidRDefault="00A1644A" w:rsidP="008D618C">
      <w:pPr>
        <w:keepNext w:val="0"/>
        <w:numPr>
          <w:ilvl w:val="6"/>
          <w:numId w:val="5"/>
        </w:numPr>
        <w:tabs>
          <w:tab w:val="clear" w:pos="5400"/>
        </w:tabs>
        <w:ind w:left="0" w:firstLine="900"/>
      </w:pPr>
      <w:r>
        <w:t>Раскрой. Требования к раскрою круглых лесоматериалов (пиломатериалов). Схемы и способы раскроя (пиломатериалов).</w:t>
      </w:r>
    </w:p>
    <w:p w:rsidR="00A1644A" w:rsidRDefault="00A1644A" w:rsidP="008D618C">
      <w:pPr>
        <w:keepNext w:val="0"/>
        <w:numPr>
          <w:ilvl w:val="6"/>
          <w:numId w:val="5"/>
        </w:numPr>
        <w:tabs>
          <w:tab w:val="clear" w:pos="5400"/>
        </w:tabs>
        <w:ind w:left="0" w:firstLine="900"/>
      </w:pPr>
      <w:r>
        <w:t>Баланс сырья. Рассчитать и интерпретировать баланс сырья, определить объемный выход готовой продукции и ее посортный состав.</w:t>
      </w:r>
    </w:p>
    <w:p w:rsidR="00A1644A" w:rsidRDefault="00A1644A" w:rsidP="008D618C">
      <w:pPr>
        <w:keepNext w:val="0"/>
        <w:numPr>
          <w:ilvl w:val="6"/>
          <w:numId w:val="5"/>
        </w:numPr>
        <w:tabs>
          <w:tab w:val="clear" w:pos="5400"/>
        </w:tabs>
        <w:ind w:left="0" w:firstLine="900"/>
      </w:pPr>
      <w:r>
        <w:t>Производственно-технологический процесс. Разработать структурную и принципиальную схему потока по переработке сырья образующихся отходов готовую продукцию, описать технологический процесс.</w:t>
      </w:r>
    </w:p>
    <w:p w:rsidR="00A1644A" w:rsidRDefault="00A1644A">
      <w:pPr>
        <w:keepNext w:val="0"/>
        <w:ind w:firstLine="0"/>
        <w:jc w:val="center"/>
        <w:rPr>
          <w:b/>
          <w:bCs/>
        </w:rPr>
      </w:pPr>
    </w:p>
    <w:p w:rsidR="00486BD7" w:rsidRDefault="00486BD7" w:rsidP="00486BD7">
      <w:pPr>
        <w:keepNext w:val="0"/>
        <w:ind w:firstLine="0"/>
        <w:jc w:val="center"/>
        <w:rPr>
          <w:b/>
          <w:bCs/>
        </w:rPr>
      </w:pPr>
      <w:r>
        <w:rPr>
          <w:b/>
          <w:bCs/>
        </w:rPr>
        <w:t>Склад готовой продукции</w:t>
      </w:r>
    </w:p>
    <w:p w:rsidR="00A1644A" w:rsidRDefault="00A1644A" w:rsidP="00486BD7">
      <w:pPr>
        <w:keepNext w:val="0"/>
        <w:ind w:firstLine="900"/>
      </w:pPr>
      <w:r>
        <w:t>1. Общие сведения об оценке качества пиломатериалов. Основные сортоопределяющие пороки древесины и дефекты механической обработки, методы из учета на пиломатериалах.</w:t>
      </w:r>
    </w:p>
    <w:p w:rsidR="00A1644A" w:rsidRDefault="00A1644A">
      <w:pPr>
        <w:keepNext w:val="0"/>
        <w:ind w:firstLine="902"/>
      </w:pPr>
      <w:r>
        <w:t>2. Особенности процессов торцовки. Способы сортировки пиломатериалов. Их особенности, назначение и место в технологическом процессе. Этапность и дробность сортировки.</w:t>
      </w:r>
    </w:p>
    <w:p w:rsidR="00A1644A" w:rsidRDefault="00A1644A">
      <w:pPr>
        <w:keepNext w:val="0"/>
        <w:ind w:firstLine="902"/>
      </w:pPr>
      <w:r>
        <w:t>3. Склады пиломатериалов. Развернутая характеристика складов пиломатериалов. Устройство и оборудование. Состав и содержание технологических и подъемно-транспортных операций. Форма и конструкция штабелей, сушильных и транспортных пакетов.</w:t>
      </w:r>
    </w:p>
    <w:p w:rsidR="00A1644A" w:rsidRDefault="00A1644A">
      <w:pPr>
        <w:keepNext w:val="0"/>
        <w:ind w:firstLine="902"/>
      </w:pPr>
      <w:r>
        <w:t>4. Оборудование. Классификация оборудования для сортировки и пикетирования пиломатериалов. Принципиальные схемы пакетоформирующих и сортировочно-пакетирующих линий. Расчет их производительности и емкости склада (буферных запасов пиломатериалов).</w:t>
      </w:r>
    </w:p>
    <w:p w:rsidR="00A1644A" w:rsidRDefault="00A1644A">
      <w:pPr>
        <w:keepNext w:val="0"/>
        <w:ind w:firstLine="902"/>
      </w:pPr>
      <w:r>
        <w:t>5. Антисептирование. Назначение и место антисептирования в техпроцессе. Состав антисептиков. Режимы и методы антисептирования. Применяемое оборудование и организация техпроцесса на базе автолесовозов и кранового оборудования.</w:t>
      </w:r>
    </w:p>
    <w:p w:rsidR="00A1644A" w:rsidRDefault="00A1644A">
      <w:pPr>
        <w:keepNext w:val="0"/>
        <w:ind w:firstLine="902"/>
        <w:rPr>
          <w:szCs w:val="28"/>
        </w:rPr>
      </w:pPr>
      <w:r>
        <w:t>6. Отходы. Место образования, способы сбора, удаления и направления их переработки в готовую продукцию. Существующие и перспективные процессы и оборудование по использованию кусковых (горбылей, реек, обзольных, отрезков торцовых) и мягких (опилки, стружки, кора) отходов лесопиления.</w:t>
      </w:r>
    </w:p>
    <w:p w:rsidR="00A1644A" w:rsidRDefault="00A1644A" w:rsidP="00486BD7">
      <w:pPr>
        <w:pStyle w:val="5"/>
        <w:keepNext w:val="0"/>
      </w:pPr>
      <w:bookmarkStart w:id="67" w:name="_Toc123790814"/>
      <w:bookmarkStart w:id="68" w:name="_Toc124938641"/>
      <w:bookmarkStart w:id="69" w:name="_Toc124938769"/>
      <w:bookmarkStart w:id="70" w:name="_Toc127074794"/>
      <w:bookmarkStart w:id="71" w:name="_Toc128396476"/>
      <w:bookmarkStart w:id="72" w:name="_Toc147296957"/>
      <w:r>
        <w:t xml:space="preserve">4.1.2. </w:t>
      </w:r>
      <w:bookmarkStart w:id="73" w:name="_Toc123790815"/>
      <w:bookmarkStart w:id="74" w:name="_Toc124938642"/>
      <w:bookmarkStart w:id="75" w:name="_Toc124938770"/>
      <w:bookmarkEnd w:id="67"/>
      <w:bookmarkEnd w:id="68"/>
      <w:bookmarkEnd w:id="69"/>
      <w:r>
        <w:t>Литература</w:t>
      </w:r>
      <w:bookmarkEnd w:id="70"/>
      <w:bookmarkEnd w:id="71"/>
      <w:bookmarkEnd w:id="72"/>
      <w:bookmarkEnd w:id="73"/>
      <w:bookmarkEnd w:id="74"/>
      <w:bookmarkEnd w:id="75"/>
    </w:p>
    <w:p w:rsidR="00A1644A" w:rsidRDefault="00A1644A" w:rsidP="008D618C">
      <w:pPr>
        <w:keepNext w:val="0"/>
        <w:numPr>
          <w:ilvl w:val="0"/>
          <w:numId w:val="17"/>
        </w:numPr>
        <w:tabs>
          <w:tab w:val="clear" w:pos="1080"/>
          <w:tab w:val="num" w:pos="-180"/>
        </w:tabs>
        <w:ind w:left="0" w:firstLine="720"/>
      </w:pPr>
      <w:r>
        <w:t xml:space="preserve">Уласовец В.Г. Организация и технология лесопильного производства.    Учебное  пособие для ВУЗов. Екатеринбург: УГЛТА. 2001.–    294 с. </w:t>
      </w:r>
    </w:p>
    <w:p w:rsidR="00A1644A" w:rsidRDefault="00A1644A" w:rsidP="008D618C">
      <w:pPr>
        <w:keepNext w:val="0"/>
        <w:numPr>
          <w:ilvl w:val="0"/>
          <w:numId w:val="17"/>
        </w:numPr>
        <w:tabs>
          <w:tab w:val="clear" w:pos="1080"/>
          <w:tab w:val="num" w:pos="-180"/>
        </w:tabs>
        <w:ind w:left="0" w:firstLine="720"/>
      </w:pPr>
      <w:r>
        <w:t>Уласовец В.Г. Технологические основы производства пиломатериалов. Учебное  пособие для ВУЗов. Екатеринбург: УГЛТА. 2002. 510 с.</w:t>
      </w:r>
    </w:p>
    <w:p w:rsidR="00A1644A" w:rsidRDefault="00A1644A" w:rsidP="008D618C">
      <w:pPr>
        <w:keepNext w:val="0"/>
        <w:numPr>
          <w:ilvl w:val="0"/>
          <w:numId w:val="17"/>
        </w:numPr>
        <w:tabs>
          <w:tab w:val="clear" w:pos="1080"/>
          <w:tab w:val="num" w:pos="-180"/>
        </w:tabs>
        <w:ind w:left="0" w:firstLine="720"/>
      </w:pPr>
      <w:r>
        <w:t>Азаренок В.А., Левинская Г.Н., Меньшиков Б.Е. Основы технологии лесопиления на предприятиях лесного комплекса, Екатеринбург, 2004.</w:t>
      </w:r>
    </w:p>
    <w:p w:rsidR="00A1644A" w:rsidRDefault="00A1644A" w:rsidP="008D618C">
      <w:pPr>
        <w:keepNext w:val="0"/>
        <w:numPr>
          <w:ilvl w:val="0"/>
          <w:numId w:val="17"/>
        </w:numPr>
        <w:tabs>
          <w:tab w:val="clear" w:pos="1080"/>
          <w:tab w:val="num" w:pos="-180"/>
        </w:tabs>
        <w:ind w:left="0" w:firstLine="720"/>
      </w:pPr>
      <w:r>
        <w:t>Аксенов П.П. Технология пиломатериалов. –М. 1976</w:t>
      </w:r>
    </w:p>
    <w:p w:rsidR="00A1644A" w:rsidRDefault="00A1644A" w:rsidP="008D618C">
      <w:pPr>
        <w:keepNext w:val="0"/>
        <w:numPr>
          <w:ilvl w:val="0"/>
          <w:numId w:val="17"/>
        </w:numPr>
        <w:tabs>
          <w:tab w:val="clear" w:pos="1080"/>
          <w:tab w:val="num" w:pos="-180"/>
        </w:tabs>
        <w:ind w:left="0" w:firstLine="720"/>
      </w:pPr>
      <w:r>
        <w:t>Песоцкий А.Н. Лесопильное производство. –М. 1970</w:t>
      </w:r>
    </w:p>
    <w:p w:rsidR="00A1644A" w:rsidRDefault="00A1644A" w:rsidP="008D618C">
      <w:pPr>
        <w:keepNext w:val="0"/>
        <w:numPr>
          <w:ilvl w:val="0"/>
          <w:numId w:val="17"/>
        </w:numPr>
        <w:tabs>
          <w:tab w:val="clear" w:pos="1080"/>
          <w:tab w:val="num" w:pos="-180"/>
        </w:tabs>
        <w:ind w:left="0" w:firstLine="720"/>
      </w:pPr>
      <w:r>
        <w:t>Калитеевский Р.Е. Технология лесопиления. –М. 1986</w:t>
      </w:r>
    </w:p>
    <w:p w:rsidR="00A1644A" w:rsidRDefault="00A1644A" w:rsidP="008D618C">
      <w:pPr>
        <w:keepNext w:val="0"/>
        <w:numPr>
          <w:ilvl w:val="0"/>
          <w:numId w:val="17"/>
        </w:numPr>
        <w:tabs>
          <w:tab w:val="clear" w:pos="1080"/>
          <w:tab w:val="num" w:pos="-180"/>
        </w:tabs>
        <w:ind w:left="0" w:firstLine="720"/>
      </w:pPr>
      <w:r>
        <w:t>Богданов Е.С. и др. Справочник по лесопилению. –М. 1980</w:t>
      </w:r>
    </w:p>
    <w:p w:rsidR="00A1644A" w:rsidRDefault="00A1644A" w:rsidP="008D618C">
      <w:pPr>
        <w:keepNext w:val="0"/>
        <w:numPr>
          <w:ilvl w:val="0"/>
          <w:numId w:val="17"/>
        </w:numPr>
        <w:tabs>
          <w:tab w:val="clear" w:pos="1080"/>
          <w:tab w:val="num" w:pos="-180"/>
        </w:tabs>
        <w:ind w:left="0" w:firstLine="720"/>
      </w:pPr>
      <w:r>
        <w:t>Калитеевский Р.Е. Автоматизация производственных процессов в лесопилении. –М. 1979</w:t>
      </w:r>
    </w:p>
    <w:p w:rsidR="00A1644A" w:rsidRDefault="00A1644A">
      <w:pPr>
        <w:keepNext w:val="0"/>
        <w:ind w:left="360" w:firstLine="0"/>
      </w:pPr>
    </w:p>
    <w:p w:rsidR="00A1644A" w:rsidRDefault="00A1644A" w:rsidP="00486BD7">
      <w:pPr>
        <w:pStyle w:val="40"/>
        <w:keepNext w:val="0"/>
        <w:tabs>
          <w:tab w:val="num" w:pos="-180"/>
        </w:tabs>
        <w:ind w:left="540" w:hanging="540"/>
        <w:jc w:val="left"/>
      </w:pPr>
      <w:bookmarkStart w:id="76" w:name="_Toc123618983"/>
      <w:bookmarkStart w:id="77" w:name="_Toc123790816"/>
      <w:bookmarkStart w:id="78" w:name="_Toc124938643"/>
      <w:bookmarkStart w:id="79" w:name="_Toc124938771"/>
      <w:bookmarkStart w:id="80" w:name="_Toc127074795"/>
      <w:bookmarkStart w:id="81" w:name="_Toc128396477"/>
      <w:bookmarkStart w:id="82" w:name="_Toc147296958"/>
      <w:r>
        <w:t>4.2. Гидротермическая обработка</w:t>
      </w:r>
      <w:r w:rsidR="003A3F59">
        <w:t>.</w:t>
      </w:r>
      <w:r>
        <w:t xml:space="preserve">                                     </w:t>
      </w:r>
      <w:r w:rsidR="003A3F59">
        <w:t>К</w:t>
      </w:r>
      <w:r>
        <w:t>онсервирование  древесины</w:t>
      </w:r>
      <w:bookmarkEnd w:id="76"/>
      <w:bookmarkEnd w:id="77"/>
      <w:bookmarkEnd w:id="78"/>
      <w:bookmarkEnd w:id="79"/>
      <w:bookmarkEnd w:id="80"/>
      <w:bookmarkEnd w:id="81"/>
      <w:bookmarkEnd w:id="82"/>
    </w:p>
    <w:p w:rsidR="00A1644A" w:rsidRDefault="00A1644A">
      <w:pPr>
        <w:keepNext w:val="0"/>
        <w:tabs>
          <w:tab w:val="num" w:pos="-180"/>
        </w:tabs>
        <w:ind w:firstLine="720"/>
      </w:pPr>
      <w:r>
        <w:t>Выпускник вуза должен</w:t>
      </w:r>
    </w:p>
    <w:p w:rsidR="00A1644A" w:rsidRDefault="00A1644A">
      <w:pPr>
        <w:keepNext w:val="0"/>
        <w:tabs>
          <w:tab w:val="num" w:pos="-180"/>
        </w:tabs>
        <w:ind w:firstLine="720"/>
      </w:pPr>
      <w:r>
        <w:t>ЗНАТЬ:</w:t>
      </w:r>
    </w:p>
    <w:p w:rsidR="00A1644A" w:rsidRDefault="00A1644A">
      <w:pPr>
        <w:keepNext w:val="0"/>
        <w:tabs>
          <w:tab w:val="num" w:pos="-180"/>
        </w:tabs>
        <w:spacing w:line="240" w:lineRule="auto"/>
        <w:ind w:right="403" w:firstLine="720"/>
      </w:pPr>
      <w:r>
        <w:rPr>
          <w:noProof/>
        </w:rPr>
        <w:t>–  способы и приемы защиты древесины и повышения ее стойкости</w:t>
      </w:r>
      <w:r>
        <w:t>;</w:t>
      </w:r>
    </w:p>
    <w:p w:rsidR="00A1644A" w:rsidRDefault="00A1644A">
      <w:pPr>
        <w:keepNext w:val="0"/>
        <w:tabs>
          <w:tab w:val="num" w:pos="-180"/>
        </w:tabs>
        <w:spacing w:before="60" w:line="240" w:lineRule="auto"/>
        <w:ind w:firstLine="720"/>
      </w:pPr>
      <w:r>
        <w:rPr>
          <w:noProof/>
        </w:rPr>
        <w:t>–  взаимосвязь строения древесины с процессами ее обезвоживания</w:t>
      </w:r>
      <w:r>
        <w:t>;</w:t>
      </w:r>
    </w:p>
    <w:p w:rsidR="00A1644A" w:rsidRDefault="00A1644A">
      <w:pPr>
        <w:keepNext w:val="0"/>
        <w:tabs>
          <w:tab w:val="num" w:pos="-180"/>
        </w:tabs>
        <w:spacing w:before="40" w:line="240" w:lineRule="auto"/>
        <w:ind w:firstLine="720"/>
      </w:pPr>
      <w:r>
        <w:rPr>
          <w:noProof/>
        </w:rPr>
        <w:t>– влияние физико-механических свойств древесины на ее реологические свойства и  внутренние напряжения, возникающие в пиломатериалах при сушке</w:t>
      </w:r>
      <w:r>
        <w:t>;</w:t>
      </w:r>
    </w:p>
    <w:p w:rsidR="00A1644A" w:rsidRDefault="00A1644A">
      <w:pPr>
        <w:keepNext w:val="0"/>
        <w:tabs>
          <w:tab w:val="num" w:pos="-180"/>
        </w:tabs>
        <w:spacing w:before="40" w:line="240" w:lineRule="auto"/>
        <w:ind w:firstLine="720"/>
        <w:rPr>
          <w:noProof/>
        </w:rPr>
      </w:pPr>
      <w:r>
        <w:rPr>
          <w:noProof/>
        </w:rPr>
        <w:t>– структуру рациональных режимов сушки и современную технику сушки пиломатериалов;</w:t>
      </w:r>
    </w:p>
    <w:p w:rsidR="00A1644A" w:rsidRDefault="00A1644A">
      <w:pPr>
        <w:keepNext w:val="0"/>
        <w:tabs>
          <w:tab w:val="num" w:pos="-180"/>
        </w:tabs>
        <w:spacing w:before="40" w:line="360" w:lineRule="auto"/>
        <w:ind w:firstLine="720"/>
        <w:rPr>
          <w:noProof/>
        </w:rPr>
      </w:pPr>
      <w:r>
        <w:rPr>
          <w:noProof/>
        </w:rPr>
        <w:t>– организацию и планирование работы участка сушки пиломатериалов.</w:t>
      </w:r>
    </w:p>
    <w:p w:rsidR="00A1644A" w:rsidRDefault="00A1644A">
      <w:pPr>
        <w:keepNext w:val="0"/>
        <w:tabs>
          <w:tab w:val="num" w:pos="-180"/>
        </w:tabs>
        <w:spacing w:before="40" w:line="480" w:lineRule="auto"/>
        <w:ind w:firstLine="720"/>
      </w:pPr>
      <w:r>
        <w:t xml:space="preserve">УМЕТЬ: </w:t>
      </w:r>
    </w:p>
    <w:p w:rsidR="00A1644A" w:rsidRDefault="00A1644A">
      <w:pPr>
        <w:keepNext w:val="0"/>
        <w:tabs>
          <w:tab w:val="num" w:pos="-180"/>
        </w:tabs>
        <w:ind w:firstLine="720"/>
      </w:pPr>
      <w:r>
        <w:rPr>
          <w:noProof/>
        </w:rPr>
        <w:t>– пользоваться руководящими техническими материалами (РТМ) по технологии камерной сушки пиломатериалов</w:t>
      </w:r>
      <w:r>
        <w:t>;</w:t>
      </w:r>
    </w:p>
    <w:p w:rsidR="00A1644A" w:rsidRDefault="00A1644A">
      <w:pPr>
        <w:tabs>
          <w:tab w:val="num" w:pos="-180"/>
        </w:tabs>
        <w:spacing w:before="40" w:line="240" w:lineRule="auto"/>
        <w:ind w:firstLine="720"/>
      </w:pPr>
      <w:r>
        <w:rPr>
          <w:noProof/>
        </w:rPr>
        <w:t>определять назначение отдельных видов оборудования, применяемых на участках сушки пиломатериалов.</w:t>
      </w:r>
    </w:p>
    <w:p w:rsidR="00A1644A" w:rsidRDefault="00A1644A" w:rsidP="00486BD7">
      <w:pPr>
        <w:pStyle w:val="5"/>
        <w:tabs>
          <w:tab w:val="num" w:pos="-180"/>
        </w:tabs>
      </w:pPr>
      <w:bookmarkStart w:id="83" w:name="_Toc123790817"/>
      <w:bookmarkStart w:id="84" w:name="_Toc124938644"/>
      <w:bookmarkStart w:id="85" w:name="_Toc124938772"/>
      <w:bookmarkStart w:id="86" w:name="_Toc127074796"/>
      <w:bookmarkStart w:id="87" w:name="_Toc128396478"/>
      <w:bookmarkStart w:id="88" w:name="_Toc147296959"/>
      <w:r>
        <w:t>4.2.1. Вопросы</w:t>
      </w:r>
      <w:bookmarkEnd w:id="83"/>
      <w:bookmarkEnd w:id="84"/>
      <w:bookmarkEnd w:id="85"/>
      <w:bookmarkEnd w:id="86"/>
      <w:bookmarkEnd w:id="87"/>
      <w:bookmarkEnd w:id="88"/>
    </w:p>
    <w:p w:rsidR="00A1644A" w:rsidRPr="00486BD7" w:rsidRDefault="00486BD7">
      <w:pPr>
        <w:pStyle w:val="a6"/>
        <w:tabs>
          <w:tab w:val="num" w:pos="-180"/>
        </w:tabs>
        <w:ind w:firstLine="720"/>
        <w:jc w:val="center"/>
        <w:rPr>
          <w:b/>
          <w:bCs/>
          <w:szCs w:val="28"/>
        </w:rPr>
      </w:pPr>
      <w:bookmarkStart w:id="89" w:name="_Toc123790818"/>
      <w:bookmarkStart w:id="90" w:name="_Toc124938645"/>
      <w:r w:rsidRPr="00486BD7">
        <w:rPr>
          <w:b/>
          <w:bCs/>
          <w:szCs w:val="28"/>
        </w:rPr>
        <w:t xml:space="preserve">Сушка пиломатериалов и заготовок </w:t>
      </w:r>
      <w:bookmarkEnd w:id="89"/>
      <w:bookmarkEnd w:id="90"/>
    </w:p>
    <w:p w:rsidR="00A1644A" w:rsidRPr="00486BD7" w:rsidRDefault="00A1644A">
      <w:pPr>
        <w:pStyle w:val="a6"/>
        <w:tabs>
          <w:tab w:val="num" w:pos="-180"/>
        </w:tabs>
        <w:ind w:firstLine="720"/>
        <w:jc w:val="center"/>
        <w:rPr>
          <w:b/>
          <w:bCs/>
          <w:szCs w:val="28"/>
        </w:rPr>
      </w:pPr>
    </w:p>
    <w:p w:rsidR="00A1644A" w:rsidRDefault="00A1644A" w:rsidP="008D618C">
      <w:pPr>
        <w:keepNext w:val="0"/>
        <w:numPr>
          <w:ilvl w:val="0"/>
          <w:numId w:val="6"/>
        </w:numPr>
        <w:tabs>
          <w:tab w:val="clear" w:pos="1080"/>
          <w:tab w:val="num" w:pos="-180"/>
          <w:tab w:val="num" w:pos="0"/>
        </w:tabs>
        <w:ind w:left="0" w:firstLine="720"/>
      </w:pPr>
      <w:r>
        <w:t>Раскрыть физическую сущность сушки или обезвоживания древесины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clear" w:pos="1080"/>
          <w:tab w:val="num" w:pos="-180"/>
          <w:tab w:val="num" w:pos="0"/>
        </w:tabs>
        <w:ind w:left="0" w:firstLine="720"/>
      </w:pPr>
      <w:r>
        <w:t>Понятие о производительности сушильных камер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clear" w:pos="1080"/>
          <w:tab w:val="num" w:pos="-180"/>
          <w:tab w:val="num" w:pos="0"/>
        </w:tabs>
        <w:ind w:left="0" w:firstLine="720"/>
      </w:pPr>
      <w:r>
        <w:t>Основы аэродинамического расчета сушильных установок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clear" w:pos="1080"/>
          <w:tab w:val="num" w:pos="-180"/>
          <w:tab w:val="num" w:pos="0"/>
        </w:tabs>
        <w:ind w:left="0" w:firstLine="720"/>
      </w:pPr>
      <w:r>
        <w:t>Технология конвективной сушки пиломатериалов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clear" w:pos="1080"/>
          <w:tab w:val="num" w:pos="-180"/>
          <w:tab w:val="num" w:pos="0"/>
        </w:tabs>
        <w:ind w:left="0" w:firstLine="720"/>
      </w:pPr>
      <w:r>
        <w:t>Планирование и организация работы сушильных участков и цехов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clear" w:pos="1080"/>
          <w:tab w:val="num" w:pos="-180"/>
          <w:tab w:val="num" w:pos="0"/>
        </w:tabs>
        <w:ind w:left="0" w:firstLine="720"/>
      </w:pPr>
      <w:r>
        <w:t>Основные тенденции развития техники для сушки пиломатериалов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Дистанционный контроль и автоматическое регулирование параметров среды рабочего объема камер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Режимы сушки пиломатериалов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Камеры периодического действия (отечественные и зарубежные конструкции)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Основы теплового расчета камер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Основные типы лесосушильных камер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Способы снятия внутренних напряжений после сушки пиломатериалов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Основы технологического расчета камер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Способы сушки и их классификация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Теоретические основы конвективной сушки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 xml:space="preserve">Раскрыть связь между усушкой древесины и внутренними напряжениями в процессе сушки 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 xml:space="preserve"> Свойства воздуха-агента сушки древесины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Себестоимость сушки пиломатериалов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t>Расход тепла на сушку древесины, расход теплоносителей</w:t>
      </w:r>
    </w:p>
    <w:p w:rsidR="00A1644A" w:rsidRDefault="00A1644A" w:rsidP="008D618C">
      <w:pPr>
        <w:keepNext w:val="0"/>
        <w:numPr>
          <w:ilvl w:val="0"/>
          <w:numId w:val="6"/>
        </w:numPr>
        <w:tabs>
          <w:tab w:val="num" w:pos="0"/>
        </w:tabs>
        <w:ind w:left="0" w:firstLine="540"/>
      </w:pPr>
      <w:r>
        <w:rPr>
          <w:lang w:val="en-US"/>
        </w:rPr>
        <w:t>Id</w:t>
      </w:r>
      <w:r>
        <w:t xml:space="preserve">-диаграммы влажного воздуха, построение процессов сушки на </w:t>
      </w:r>
      <w:r>
        <w:rPr>
          <w:lang w:val="en-US"/>
        </w:rPr>
        <w:t>Id</w:t>
      </w:r>
      <w:r>
        <w:t>-диаграмме</w:t>
      </w:r>
    </w:p>
    <w:p w:rsidR="00A1644A" w:rsidRDefault="00486BD7">
      <w:pPr>
        <w:keepNext w:val="0"/>
        <w:tabs>
          <w:tab w:val="num" w:pos="0"/>
        </w:tabs>
        <w:ind w:firstLine="540"/>
        <w:jc w:val="center"/>
        <w:rPr>
          <w:b/>
          <w:szCs w:val="28"/>
        </w:rPr>
      </w:pPr>
      <w:r w:rsidRPr="00486BD7">
        <w:rPr>
          <w:b/>
          <w:szCs w:val="28"/>
        </w:rPr>
        <w:t xml:space="preserve">Консервирование и защита древесины </w:t>
      </w:r>
    </w:p>
    <w:p w:rsidR="00486BD7" w:rsidRPr="00486BD7" w:rsidRDefault="00486BD7">
      <w:pPr>
        <w:keepNext w:val="0"/>
        <w:tabs>
          <w:tab w:val="num" w:pos="0"/>
        </w:tabs>
        <w:ind w:firstLine="540"/>
        <w:jc w:val="center"/>
        <w:rPr>
          <w:b/>
          <w:szCs w:val="28"/>
        </w:rPr>
      </w:pP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Народохозяйственное значение защиты древесины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Способы пропитки древесины под давлением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Антисептирование древесины. Способы пропитки обеспечивающие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Антисептирование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Основные биоразрушители древесины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Консервирование древесины. Способы пропитки обеспечивающие консервирование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Условия необходимые для развития жуков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Элементы микростроения древесины хвойных и лиственных пород, обеспечивающих движение жидкостей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Механические способы защиты древесины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Показатели эффективности антисептирования и консервирования древесины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Механизм действия антипиренов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Факторы, влияющие на проницаемость древесины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Механизм действия антисептиков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Факторы, влияющие на пропитываемость древесины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Классификация химических средств защиты древесины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Условия необходимые для развития грибов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Классификация грибов Сенежской лаборатории консервирования древесины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Капиллярные способы пропитки древесины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Классификация дереворазрушающих грибов по  встречаемости,   агрессивности</w:t>
      </w:r>
    </w:p>
    <w:p w:rsidR="00A1644A" w:rsidRDefault="00A1644A" w:rsidP="008D618C">
      <w:pPr>
        <w:keepNext w:val="0"/>
        <w:numPr>
          <w:ilvl w:val="0"/>
          <w:numId w:val="7"/>
        </w:numPr>
        <w:tabs>
          <w:tab w:val="num" w:pos="0"/>
          <w:tab w:val="num" w:pos="720"/>
        </w:tabs>
        <w:ind w:left="0" w:firstLine="540"/>
      </w:pPr>
      <w:r>
        <w:t>Диффузионные способы пропитки древесины</w:t>
      </w:r>
    </w:p>
    <w:p w:rsidR="00A1644A" w:rsidRDefault="00A1644A">
      <w:pPr>
        <w:keepNext w:val="0"/>
        <w:tabs>
          <w:tab w:val="num" w:pos="0"/>
        </w:tabs>
        <w:ind w:firstLine="540"/>
      </w:pPr>
      <w:r>
        <w:t>Факторы, влияющие на расконсервирование древесины</w:t>
      </w:r>
    </w:p>
    <w:p w:rsidR="00A1644A" w:rsidRDefault="00A1644A" w:rsidP="00486BD7">
      <w:pPr>
        <w:pStyle w:val="5"/>
        <w:keepNext w:val="0"/>
      </w:pPr>
      <w:bookmarkStart w:id="91" w:name="_Toc123790819"/>
      <w:bookmarkStart w:id="92" w:name="_Toc124938646"/>
      <w:bookmarkStart w:id="93" w:name="_Toc124938773"/>
      <w:bookmarkStart w:id="94" w:name="_Toc127074797"/>
      <w:bookmarkStart w:id="95" w:name="_Toc128396479"/>
      <w:bookmarkStart w:id="96" w:name="_Toc147296960"/>
      <w:r>
        <w:t>4.2.2.</w:t>
      </w:r>
      <w:bookmarkStart w:id="97" w:name="_Toc123790820"/>
      <w:bookmarkStart w:id="98" w:name="_Toc124938647"/>
      <w:bookmarkStart w:id="99" w:name="_Toc124938774"/>
      <w:bookmarkStart w:id="100" w:name="_Toc127074798"/>
      <w:bookmarkEnd w:id="91"/>
      <w:bookmarkEnd w:id="92"/>
      <w:bookmarkEnd w:id="93"/>
      <w:bookmarkEnd w:id="94"/>
      <w:r>
        <w:t xml:space="preserve"> Литература</w:t>
      </w:r>
      <w:bookmarkEnd w:id="95"/>
      <w:bookmarkEnd w:id="96"/>
      <w:bookmarkEnd w:id="97"/>
      <w:bookmarkEnd w:id="98"/>
      <w:bookmarkEnd w:id="99"/>
      <w:bookmarkEnd w:id="100"/>
    </w:p>
    <w:p w:rsidR="00A1644A" w:rsidRDefault="00A1644A" w:rsidP="008D618C">
      <w:pPr>
        <w:keepNext w:val="0"/>
        <w:numPr>
          <w:ilvl w:val="0"/>
          <w:numId w:val="8"/>
        </w:numPr>
        <w:tabs>
          <w:tab w:val="clear" w:pos="720"/>
          <w:tab w:val="num" w:pos="0"/>
        </w:tabs>
        <w:ind w:left="0" w:firstLine="476"/>
      </w:pPr>
      <w:r>
        <w:t>Серговский П.С., Расев А.И. Гидротермическая обработка и консервирование древесины. – М.: Лесная промышленность, 1987. – 360 с.</w:t>
      </w:r>
    </w:p>
    <w:p w:rsidR="00A1644A" w:rsidRDefault="00A1644A" w:rsidP="008D618C">
      <w:pPr>
        <w:keepNext w:val="0"/>
        <w:numPr>
          <w:ilvl w:val="0"/>
          <w:numId w:val="8"/>
        </w:numPr>
        <w:tabs>
          <w:tab w:val="clear" w:pos="720"/>
          <w:tab w:val="num" w:pos="0"/>
        </w:tabs>
        <w:ind w:left="0" w:firstLine="476"/>
      </w:pPr>
      <w:r>
        <w:t>Серговский П.С. Гидротермическая обработка и консервирование древесины. – М.: Лесная промышленность, 1975. – 400 с.</w:t>
      </w:r>
    </w:p>
    <w:p w:rsidR="00A1644A" w:rsidRDefault="00A1644A" w:rsidP="008D618C">
      <w:pPr>
        <w:keepNext w:val="0"/>
        <w:numPr>
          <w:ilvl w:val="0"/>
          <w:numId w:val="8"/>
        </w:numPr>
        <w:tabs>
          <w:tab w:val="clear" w:pos="720"/>
          <w:tab w:val="num" w:pos="0"/>
        </w:tabs>
        <w:ind w:left="0" w:firstLine="476"/>
      </w:pPr>
      <w:r>
        <w:t>Акишенков С.И. Защитная обработка древесины. Лекции. – Л.,  1986 – 62 с.</w:t>
      </w:r>
    </w:p>
    <w:p w:rsidR="00A1644A" w:rsidRDefault="00A1644A" w:rsidP="008D618C">
      <w:pPr>
        <w:keepNext w:val="0"/>
        <w:numPr>
          <w:ilvl w:val="0"/>
          <w:numId w:val="8"/>
        </w:numPr>
        <w:tabs>
          <w:tab w:val="clear" w:pos="720"/>
          <w:tab w:val="num" w:pos="0"/>
        </w:tabs>
        <w:ind w:left="0" w:firstLine="476"/>
      </w:pPr>
      <w:r>
        <w:t>Горшин М.Н. Консервирование древесины. – М.: Лесная промышленность, 1977 – 326 с.</w:t>
      </w:r>
    </w:p>
    <w:p w:rsidR="00A1644A" w:rsidRDefault="00A1644A" w:rsidP="008D618C">
      <w:pPr>
        <w:keepNext w:val="0"/>
        <w:numPr>
          <w:ilvl w:val="0"/>
          <w:numId w:val="8"/>
        </w:numPr>
        <w:tabs>
          <w:tab w:val="clear" w:pos="720"/>
          <w:tab w:val="num" w:pos="0"/>
        </w:tabs>
        <w:ind w:left="0" w:firstLine="476"/>
      </w:pPr>
      <w:r>
        <w:t>Калниньш А.Я. и др. Консервирование и защита лесоматериалов. Справочник. – М.: Лесная промышленность – 423 с.</w:t>
      </w:r>
    </w:p>
    <w:p w:rsidR="00A1644A" w:rsidRDefault="00A1644A" w:rsidP="008D618C">
      <w:pPr>
        <w:keepNext w:val="0"/>
        <w:numPr>
          <w:ilvl w:val="0"/>
          <w:numId w:val="8"/>
        </w:numPr>
        <w:tabs>
          <w:tab w:val="clear" w:pos="720"/>
          <w:tab w:val="num" w:pos="0"/>
        </w:tabs>
        <w:ind w:left="0" w:firstLine="476"/>
      </w:pPr>
      <w:r>
        <w:t>Калниньш А.Я. Консервирование древесины. – М.: Гослесбумиздат. 1962.</w:t>
      </w:r>
    </w:p>
    <w:p w:rsidR="00A1644A" w:rsidRDefault="00A1644A" w:rsidP="008D618C">
      <w:pPr>
        <w:keepNext w:val="0"/>
        <w:numPr>
          <w:ilvl w:val="0"/>
          <w:numId w:val="8"/>
        </w:numPr>
        <w:tabs>
          <w:tab w:val="clear" w:pos="720"/>
          <w:tab w:val="num" w:pos="0"/>
        </w:tabs>
        <w:ind w:left="0" w:firstLine="476"/>
      </w:pPr>
      <w:r>
        <w:t>ГОСТ 20022.1-80 (СТ СЭВ – 79). Защита древесины. Термины и определения. Заменен ГОСТом 20022.1-90 (СТ СЭВ 6829-89).</w:t>
      </w:r>
    </w:p>
    <w:p w:rsidR="00A1644A" w:rsidRDefault="00A1644A" w:rsidP="008D618C">
      <w:pPr>
        <w:keepNext w:val="0"/>
        <w:numPr>
          <w:ilvl w:val="0"/>
          <w:numId w:val="8"/>
        </w:numPr>
        <w:tabs>
          <w:tab w:val="clear" w:pos="720"/>
          <w:tab w:val="num" w:pos="0"/>
        </w:tabs>
        <w:ind w:left="0" w:firstLine="476"/>
      </w:pPr>
      <w:r>
        <w:t>ГОСТ 9014.0-75 Лесоматериалы круглые. Хранение, общие требования.</w:t>
      </w:r>
    </w:p>
    <w:p w:rsidR="00A1644A" w:rsidRDefault="00A1644A" w:rsidP="008D618C">
      <w:pPr>
        <w:keepNext w:val="0"/>
        <w:numPr>
          <w:ilvl w:val="0"/>
          <w:numId w:val="8"/>
        </w:numPr>
        <w:tabs>
          <w:tab w:val="clear" w:pos="720"/>
          <w:tab w:val="num" w:pos="0"/>
        </w:tabs>
        <w:ind w:left="0" w:firstLine="476"/>
      </w:pPr>
      <w:r>
        <w:t>ГОСТ 3808-1.80. Пиломатериалы хвойных пород. Атмосферная сушка и хранение.</w:t>
      </w:r>
    </w:p>
    <w:p w:rsidR="00A1644A" w:rsidRDefault="00A1644A">
      <w:pPr>
        <w:keepNext w:val="0"/>
        <w:ind w:firstLine="434"/>
      </w:pPr>
      <w:r>
        <w:t>10. ГОСТ 7319-80. Пиломатериалы и заготовки лиственных пород.       Атмосферная сушка и хранение.</w:t>
      </w:r>
    </w:p>
    <w:p w:rsidR="00A1644A" w:rsidRDefault="00A1644A">
      <w:pPr>
        <w:pStyle w:val="40"/>
      </w:pPr>
      <w:bookmarkStart w:id="101" w:name="_Toc123618984"/>
      <w:bookmarkStart w:id="102" w:name="_Toc123790821"/>
      <w:bookmarkStart w:id="103" w:name="_Toc124938648"/>
      <w:bookmarkStart w:id="104" w:name="_Toc124938775"/>
      <w:bookmarkStart w:id="105" w:name="_Toc127074799"/>
      <w:bookmarkStart w:id="106" w:name="_Toc128396480"/>
      <w:bookmarkStart w:id="107" w:name="_Toc147296961"/>
      <w:r>
        <w:t>4.3. Технология клееных материалов и древесных плит</w:t>
      </w:r>
      <w:bookmarkEnd w:id="101"/>
      <w:bookmarkEnd w:id="102"/>
      <w:bookmarkEnd w:id="103"/>
      <w:bookmarkEnd w:id="104"/>
      <w:bookmarkEnd w:id="105"/>
      <w:bookmarkEnd w:id="106"/>
      <w:bookmarkEnd w:id="107"/>
    </w:p>
    <w:p w:rsidR="00A1644A" w:rsidRDefault="00A1644A">
      <w:r>
        <w:t>Выпускник вуза должен</w:t>
      </w:r>
    </w:p>
    <w:p w:rsidR="00A1644A" w:rsidRDefault="00A1644A">
      <w:r>
        <w:t>ЗНАТЬ:</w:t>
      </w:r>
    </w:p>
    <w:p w:rsidR="00A1644A" w:rsidRDefault="00A1644A" w:rsidP="008D618C">
      <w:pPr>
        <w:numPr>
          <w:ilvl w:val="0"/>
          <w:numId w:val="2"/>
        </w:numPr>
      </w:pPr>
      <w:r>
        <w:t>технологию подготовки сырья к лущению;</w:t>
      </w:r>
    </w:p>
    <w:p w:rsidR="00A1644A" w:rsidRDefault="00A1644A" w:rsidP="008D618C">
      <w:pPr>
        <w:numPr>
          <w:ilvl w:val="0"/>
          <w:numId w:val="2"/>
        </w:numPr>
      </w:pPr>
      <w:r>
        <w:t>подготовку шпона для производства фанеры и пластиков;</w:t>
      </w:r>
    </w:p>
    <w:p w:rsidR="00A1644A" w:rsidRDefault="00A1644A" w:rsidP="008D618C">
      <w:pPr>
        <w:numPr>
          <w:ilvl w:val="0"/>
          <w:numId w:val="2"/>
        </w:numPr>
      </w:pPr>
      <w:r>
        <w:t>производство фанеры и пластиков;</w:t>
      </w:r>
    </w:p>
    <w:p w:rsidR="00A1644A" w:rsidRDefault="00A1644A" w:rsidP="008D618C">
      <w:pPr>
        <w:numPr>
          <w:ilvl w:val="0"/>
          <w:numId w:val="2"/>
        </w:numPr>
      </w:pPr>
      <w:r>
        <w:t>технологию склеивания деталей из массивной древесины.</w:t>
      </w:r>
    </w:p>
    <w:p w:rsidR="00A1644A" w:rsidRDefault="00A1644A"/>
    <w:p w:rsidR="00A1644A" w:rsidRDefault="00A1644A">
      <w:r>
        <w:t>УМЕТЬ:</w:t>
      </w:r>
    </w:p>
    <w:p w:rsidR="00A1644A" w:rsidRDefault="00A1644A" w:rsidP="008D618C">
      <w:pPr>
        <w:numPr>
          <w:ilvl w:val="0"/>
          <w:numId w:val="2"/>
        </w:numPr>
      </w:pPr>
      <w:r>
        <w:t>выполнять технологические расчеты;</w:t>
      </w:r>
    </w:p>
    <w:p w:rsidR="00A1644A" w:rsidRDefault="00A1644A" w:rsidP="008D618C">
      <w:pPr>
        <w:numPr>
          <w:ilvl w:val="0"/>
          <w:numId w:val="2"/>
        </w:numPr>
      </w:pPr>
      <w:r>
        <w:t>составить баланс сырья в производстве фанеры и возможности повышения выхода продукции.</w:t>
      </w:r>
    </w:p>
    <w:p w:rsidR="00A1644A" w:rsidRDefault="00A1644A">
      <w:pPr>
        <w:pStyle w:val="5"/>
      </w:pPr>
      <w:bookmarkStart w:id="108" w:name="_Toc123790822"/>
      <w:bookmarkStart w:id="109" w:name="_Toc124938649"/>
      <w:bookmarkStart w:id="110" w:name="_Toc124938776"/>
      <w:bookmarkStart w:id="111" w:name="_Toc127074800"/>
      <w:bookmarkStart w:id="112" w:name="_Toc128396481"/>
      <w:bookmarkStart w:id="113" w:name="_Toc147296962"/>
      <w:r>
        <w:t>4.3.1. Вопросы</w:t>
      </w:r>
      <w:bookmarkEnd w:id="108"/>
      <w:bookmarkEnd w:id="109"/>
      <w:bookmarkEnd w:id="110"/>
      <w:bookmarkEnd w:id="111"/>
      <w:bookmarkEnd w:id="112"/>
      <w:bookmarkEnd w:id="113"/>
    </w:p>
    <w:p w:rsidR="00A1644A" w:rsidRPr="00486BD7" w:rsidRDefault="00486BD7">
      <w:pPr>
        <w:ind w:firstLine="0"/>
        <w:jc w:val="center"/>
        <w:rPr>
          <w:b/>
          <w:szCs w:val="28"/>
        </w:rPr>
      </w:pPr>
      <w:r w:rsidRPr="00486BD7">
        <w:rPr>
          <w:b/>
          <w:szCs w:val="28"/>
        </w:rPr>
        <w:t xml:space="preserve">Производство фанеры 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Классификация и основные свойства фанерной продукции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Лущение древесины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Фанерное сырье. Требования к качеству. Способы хранения фанерного сырья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Организация и состав автоматизированного потока лущения древесины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Требования к качеству шпона и их обеспечение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Особенности склеивания пакетов шпона в производстве фанеры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Сушка лущеного шпона и сушильные устройства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Методы и средства нанесения клея на шпон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Сортировка и комплектование лущеного шпона на фанерном предприятии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 xml:space="preserve"> Организация сборки пакетов шпона для склеивания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 xml:space="preserve"> Режимы склеивания в производстве фанеры. Выбор и обоснование режимных параметров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 xml:space="preserve"> Обрезка фанеры по формату и раскрой листов фанерной продукции с дефектами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 xml:space="preserve"> Починка и ребросклеивание шпона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 xml:space="preserve"> Сортировка фанерной продукции и особенности нормирования ее качества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Клеи в производстве фанеры и их применение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 xml:space="preserve"> Баланс сырья в производстве фанеры и возможности повышения выхода продукции 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 xml:space="preserve"> Дефекты производственного характера в фанерной продукции и причины их появления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 xml:space="preserve"> Окорка и раскрой фанерных кряжей на чураки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 xml:space="preserve"> Гидротермическая обработка фанерного сырья</w:t>
      </w:r>
    </w:p>
    <w:p w:rsidR="00A1644A" w:rsidRDefault="00A1644A" w:rsidP="008D618C">
      <w:pPr>
        <w:numPr>
          <w:ilvl w:val="0"/>
          <w:numId w:val="9"/>
        </w:numPr>
        <w:ind w:left="0" w:firstLine="360"/>
      </w:pPr>
      <w:r>
        <w:t>Утилизация отходов древесины, шпона и фанеры</w:t>
      </w:r>
    </w:p>
    <w:p w:rsidR="00A1644A" w:rsidRDefault="00A1644A">
      <w:pPr>
        <w:ind w:firstLine="0"/>
      </w:pPr>
    </w:p>
    <w:p w:rsidR="00A1644A" w:rsidRDefault="00A1644A">
      <w:pPr>
        <w:ind w:firstLine="0"/>
        <w:jc w:val="center"/>
        <w:rPr>
          <w:b/>
          <w:sz w:val="22"/>
        </w:rPr>
      </w:pPr>
      <w:r>
        <w:rPr>
          <w:b/>
          <w:sz w:val="22"/>
        </w:rPr>
        <w:t>ТЕХНОЛОГИЯ СКЛЕИВАНИЯ ДРЕВЕСИНЫ И ПРОИЗВОДСТВО КЛЕЕНЫХ          МАТЕРИАЛОВ ИЗ МАССИВНОЙ ДРЕВЕСИНЫ</w:t>
      </w:r>
    </w:p>
    <w:p w:rsidR="00A1644A" w:rsidRDefault="00A1644A">
      <w:pPr>
        <w:ind w:firstLine="0"/>
        <w:jc w:val="center"/>
        <w:rPr>
          <w:b/>
        </w:rPr>
      </w:pP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Требования к древесине и заготовкам из нее, предназначенным для производства клееных материалов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Клеи и их применение в производстве мебельных щитов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Виды клееных конструкционных материалов из древесины и их характеристика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Подготовка деталей из древесины к склеиванию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Испытания клееных материалов из массивной древесины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Правила комплектования заготовок в щитовых полотнах и блоках при изготовлении щитов и брусьев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Структура технологического процесса производства клееных щитов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Влияние различных факторов на качество клееных материалов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Рациональный раскрой пиломатериалов при получении заготовок для клееных конструкционных материалов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Склеивание массивной древесины холодным способом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Оборудование для склеивания щитов и брусьев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Организация участка и его техническое оснащение при раскрое и обработке заготовок для клееных щитов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Сращивание заготовок при получении ламелей для клееных брусьев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Влияние качества заготовок на свойства и эксплуатационную надежность клееных изделий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Линии сращивания пиломатериалов и заготовок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Интенсификация процесса производства клееных материалов из массива</w:t>
      </w:r>
    </w:p>
    <w:p w:rsidR="00A1644A" w:rsidRDefault="00A1644A">
      <w:pPr>
        <w:keepNext w:val="0"/>
        <w:ind w:left="476" w:firstLine="0"/>
      </w:pP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Дефекты в клееных конструкционных материалах и причины их появления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Организация участка и его техническое оснащение при раскрое и обработке заготовок для клееных щитов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Повышение эффективности производства клееных материалов технологическими способами</w:t>
      </w:r>
    </w:p>
    <w:p w:rsidR="00A1644A" w:rsidRDefault="00A1644A" w:rsidP="008D618C">
      <w:pPr>
        <w:numPr>
          <w:ilvl w:val="0"/>
          <w:numId w:val="10"/>
        </w:numPr>
        <w:ind w:left="0" w:firstLine="532"/>
      </w:pPr>
      <w:r>
        <w:t>Совершенствование конструкций клееных материалов (паркета, щитов, балок и т.п.)</w:t>
      </w:r>
    </w:p>
    <w:p w:rsidR="00A1644A" w:rsidRDefault="00A1644A">
      <w:pPr>
        <w:ind w:firstLine="532"/>
      </w:pPr>
    </w:p>
    <w:p w:rsidR="00A1644A" w:rsidRPr="004B427F" w:rsidRDefault="004B427F">
      <w:pPr>
        <w:ind w:firstLine="0"/>
        <w:jc w:val="center"/>
        <w:rPr>
          <w:b/>
          <w:szCs w:val="28"/>
        </w:rPr>
      </w:pPr>
      <w:r w:rsidRPr="004B427F">
        <w:rPr>
          <w:b/>
          <w:szCs w:val="28"/>
        </w:rPr>
        <w:t xml:space="preserve">Производство древесных плит </w:t>
      </w:r>
    </w:p>
    <w:p w:rsidR="00A1644A" w:rsidRDefault="00A1644A">
      <w:pPr>
        <w:ind w:firstLine="0"/>
      </w:pPr>
    </w:p>
    <w:p w:rsidR="00A1644A" w:rsidRDefault="00A1644A">
      <w:pPr>
        <w:ind w:left="14" w:firstLine="518"/>
      </w:pPr>
      <w:r>
        <w:t>1.    Требования предъявляемые к клеям при производстве ДСтП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Кондиционирование ДВП сухим способом и их окончательная обработка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Характеристика карбамидоформальдегидных смол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Прессование ДВП сухим способом, влияние режимов прессования на процесс прессования и готовые ДВП. Диаграмма прессования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Классификация древесностружечных плит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Сушка древесноволокнистой массы и режимы при сухом способе производства ДВП, оборудование для формирования.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Технологический процесс производства трехслойных ДСтП (перечислить операции)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Проклейка древесноволокнистой массы при сухом способе производства ДВП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Сырье для производства ДСтП его виды, требования к сырью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Пропарка и размол щепы. Требования к древесной массе при сухом способе, применяемое оборудование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Связующее в производстве ДСтП, требования к нему, способы улучшения свойств ДСтП различными добавлениями и клеями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Прессование плит. Теоретические основы прессования ДВП мокрым способом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Смешивание стружек со связующим. Расход связующего, от чего зависит, дозирование стружек и связующего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Способы изготовления ДВП, дать характеристику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Подпрессовка стружечного ковра, его необходимость, процессы, происходящие при подпрессовке, режимы подпрессовки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Классификация ДВП и физико-механические свойства плит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 xml:space="preserve"> Формирование стружечного ковра, требования к формированию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Сортообразующие показатели ДСтП. Параметры, способы определения параметров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Диаграмма прессования ДСтП, ее характеристика</w:t>
      </w:r>
    </w:p>
    <w:p w:rsidR="00A1644A" w:rsidRDefault="00A1644A" w:rsidP="008D618C">
      <w:pPr>
        <w:numPr>
          <w:ilvl w:val="0"/>
          <w:numId w:val="11"/>
        </w:numPr>
        <w:tabs>
          <w:tab w:val="num" w:pos="540"/>
        </w:tabs>
        <w:ind w:left="14" w:firstLine="518"/>
      </w:pPr>
      <w:r>
        <w:t>Особенности приготовления древесноволокнистой массы, ее характеристика при мокром способе получения ДВП</w:t>
      </w:r>
    </w:p>
    <w:p w:rsidR="00A1644A" w:rsidRDefault="00A1644A">
      <w:r>
        <w:t xml:space="preserve"> </w:t>
      </w:r>
    </w:p>
    <w:p w:rsidR="00A1644A" w:rsidRDefault="00A1644A" w:rsidP="004B427F">
      <w:pPr>
        <w:pStyle w:val="5"/>
      </w:pPr>
      <w:bookmarkStart w:id="114" w:name="_Toc123790823"/>
      <w:bookmarkStart w:id="115" w:name="_Toc124938650"/>
      <w:bookmarkStart w:id="116" w:name="_Toc124938777"/>
      <w:bookmarkStart w:id="117" w:name="_Toc127074801"/>
      <w:bookmarkStart w:id="118" w:name="_Toc128396482"/>
      <w:bookmarkStart w:id="119" w:name="_Toc147296963"/>
      <w:r>
        <w:t>4.3.2.</w:t>
      </w:r>
      <w:bookmarkStart w:id="120" w:name="_Toc123790824"/>
      <w:bookmarkStart w:id="121" w:name="_Toc124938651"/>
      <w:bookmarkStart w:id="122" w:name="_Toc124938778"/>
      <w:bookmarkStart w:id="123" w:name="_Toc127074802"/>
      <w:bookmarkEnd w:id="114"/>
      <w:bookmarkEnd w:id="115"/>
      <w:bookmarkEnd w:id="116"/>
      <w:bookmarkEnd w:id="117"/>
      <w:r>
        <w:t xml:space="preserve"> Литература</w:t>
      </w:r>
      <w:bookmarkEnd w:id="118"/>
      <w:bookmarkEnd w:id="119"/>
      <w:bookmarkEnd w:id="120"/>
      <w:bookmarkEnd w:id="121"/>
      <w:bookmarkEnd w:id="122"/>
      <w:bookmarkEnd w:id="123"/>
    </w:p>
    <w:p w:rsidR="00A1644A" w:rsidRDefault="00A1644A" w:rsidP="008D618C">
      <w:pPr>
        <w:pStyle w:val="a6"/>
        <w:numPr>
          <w:ilvl w:val="0"/>
          <w:numId w:val="12"/>
        </w:numPr>
      </w:pPr>
      <w:r>
        <w:t>Куликов В..Ю, Чубов А.Б. Технология клееных материалов и плит, М, 1984, 338 с.</w:t>
      </w:r>
    </w:p>
    <w:p w:rsidR="00A1644A" w:rsidRDefault="00A1644A" w:rsidP="008D618C">
      <w:pPr>
        <w:keepNext w:val="0"/>
        <w:numPr>
          <w:ilvl w:val="0"/>
          <w:numId w:val="12"/>
        </w:numPr>
        <w:ind w:left="714" w:hanging="357"/>
      </w:pPr>
      <w:r>
        <w:t>Справочник по производству фанеры (под ред. И.В. Кацалина), М. 1984, 430 с.</w:t>
      </w:r>
    </w:p>
    <w:p w:rsidR="00A1644A" w:rsidRDefault="00A1644A" w:rsidP="008D618C">
      <w:pPr>
        <w:keepNext w:val="0"/>
        <w:numPr>
          <w:ilvl w:val="0"/>
          <w:numId w:val="12"/>
        </w:numPr>
        <w:ind w:left="714" w:hanging="357"/>
      </w:pPr>
      <w:r>
        <w:t>Левинский Ю.Б. Производство клееных слоистых материалов. Учебное пособие. Екатеринбург, 1993, 145 с.</w:t>
      </w:r>
    </w:p>
    <w:p w:rsidR="00A1644A" w:rsidRDefault="00A1644A" w:rsidP="008D618C">
      <w:pPr>
        <w:keepNext w:val="0"/>
        <w:numPr>
          <w:ilvl w:val="0"/>
          <w:numId w:val="12"/>
        </w:numPr>
        <w:ind w:left="714" w:hanging="357"/>
      </w:pPr>
      <w:r>
        <w:t>Кондратьев В.П., Доронин Ю.Г. Водостойкие клеи в деревообработке, М, 1988, 209 с.</w:t>
      </w:r>
    </w:p>
    <w:p w:rsidR="00A1644A" w:rsidRDefault="00A1644A" w:rsidP="008D618C">
      <w:pPr>
        <w:keepNext w:val="0"/>
        <w:numPr>
          <w:ilvl w:val="0"/>
          <w:numId w:val="12"/>
        </w:numPr>
        <w:ind w:left="714" w:hanging="357"/>
      </w:pPr>
      <w:r>
        <w:t>Розов В.Н., Савченко В.Ф. Облицовывание столярно-мебельных деталей и изделий, М, 1979, 175 с.</w:t>
      </w:r>
    </w:p>
    <w:p w:rsidR="00A1644A" w:rsidRDefault="00A1644A"/>
    <w:p w:rsidR="00A1644A" w:rsidRDefault="00A1644A" w:rsidP="004B427F">
      <w:pPr>
        <w:pStyle w:val="40"/>
        <w:jc w:val="left"/>
      </w:pPr>
      <w:bookmarkStart w:id="124" w:name="_Toc123618985"/>
      <w:bookmarkStart w:id="125" w:name="_Toc123790825"/>
      <w:bookmarkStart w:id="126" w:name="_Toc124938652"/>
      <w:bookmarkStart w:id="127" w:name="_Toc124938779"/>
      <w:bookmarkStart w:id="128" w:name="_Toc127074803"/>
      <w:bookmarkStart w:id="129" w:name="_Toc128396483"/>
      <w:bookmarkStart w:id="130" w:name="_Toc147296964"/>
      <w:r>
        <w:t>4.4. Технология изделий из древесины</w:t>
      </w:r>
      <w:bookmarkEnd w:id="124"/>
      <w:bookmarkEnd w:id="125"/>
      <w:bookmarkEnd w:id="126"/>
      <w:bookmarkEnd w:id="127"/>
      <w:bookmarkEnd w:id="128"/>
      <w:bookmarkEnd w:id="129"/>
      <w:bookmarkEnd w:id="130"/>
    </w:p>
    <w:p w:rsidR="00A1644A" w:rsidRDefault="00A1644A">
      <w:r>
        <w:t>Выпускник вуза должен</w:t>
      </w:r>
    </w:p>
    <w:p w:rsidR="00A1644A" w:rsidRDefault="00A1644A">
      <w:r>
        <w:t>ЗНАТЬ:</w:t>
      </w:r>
    </w:p>
    <w:p w:rsidR="00A1644A" w:rsidRDefault="00A1644A">
      <w:pPr>
        <w:pStyle w:val="a6"/>
        <w:ind w:firstLine="900"/>
      </w:pPr>
      <w:r>
        <w:t>– свойства конструкционных материалов на основе массивной древесины и древесных материалов, основной деревообрабатывающий инструмент и теорию резания, устройство и применение деревообрабатывающих станков и линий, конструкции изделий из древесины.</w:t>
      </w:r>
    </w:p>
    <w:p w:rsidR="00A1644A" w:rsidRDefault="00A1644A" w:rsidP="008D618C">
      <w:pPr>
        <w:keepNext w:val="0"/>
        <w:numPr>
          <w:ilvl w:val="0"/>
          <w:numId w:val="18"/>
        </w:numPr>
        <w:tabs>
          <w:tab w:val="clear" w:pos="786"/>
          <w:tab w:val="num" w:pos="180"/>
        </w:tabs>
        <w:ind w:left="0" w:firstLine="812"/>
      </w:pPr>
      <w:r>
        <w:t xml:space="preserve">основные конструкционные материалы на основе древесины и древесных материалов, свойства древесины различных пород; </w:t>
      </w:r>
    </w:p>
    <w:p w:rsidR="00A1644A" w:rsidRDefault="00A1644A">
      <w:r>
        <w:t>УМЕТЬ:</w:t>
      </w:r>
    </w:p>
    <w:p w:rsidR="00A1644A" w:rsidRDefault="00A1644A">
      <w:pPr>
        <w:pStyle w:val="a6"/>
        <w:ind w:firstLine="900"/>
      </w:pPr>
      <w:r>
        <w:t>-    производить выбор соответствующего оборудования и инструмента, способов соединения деталей и сборочных единиц;</w:t>
      </w:r>
    </w:p>
    <w:p w:rsidR="00A1644A" w:rsidRDefault="00A1644A" w:rsidP="008D618C">
      <w:pPr>
        <w:keepNext w:val="0"/>
        <w:numPr>
          <w:ilvl w:val="0"/>
          <w:numId w:val="14"/>
        </w:numPr>
        <w:tabs>
          <w:tab w:val="clear" w:pos="1080"/>
          <w:tab w:val="num" w:pos="0"/>
        </w:tabs>
        <w:ind w:left="0" w:firstLine="900"/>
      </w:pPr>
      <w:r>
        <w:t>разрабатывать технологические процессы деревообработки и производства изделий из древесины с учетом технологической специализации, с высоким коэффициентом использования техники и оборудования;</w:t>
      </w:r>
    </w:p>
    <w:p w:rsidR="00A1644A" w:rsidRDefault="00A1644A" w:rsidP="008D618C">
      <w:pPr>
        <w:keepNext w:val="0"/>
        <w:numPr>
          <w:ilvl w:val="0"/>
          <w:numId w:val="14"/>
        </w:numPr>
        <w:tabs>
          <w:tab w:val="clear" w:pos="1080"/>
          <w:tab w:val="num" w:pos="0"/>
        </w:tabs>
        <w:ind w:left="0" w:firstLine="900"/>
      </w:pPr>
      <w:r>
        <w:t xml:space="preserve">разрабатывать и внедрять новые прогрессивные приемы обработки и выпуска продукции деревообрабатывающей промышленности; </w:t>
      </w:r>
    </w:p>
    <w:p w:rsidR="00A1644A" w:rsidRDefault="00A1644A" w:rsidP="008D618C">
      <w:pPr>
        <w:keepNext w:val="0"/>
        <w:numPr>
          <w:ilvl w:val="0"/>
          <w:numId w:val="14"/>
        </w:numPr>
        <w:tabs>
          <w:tab w:val="clear" w:pos="1080"/>
          <w:tab w:val="num" w:pos="0"/>
        </w:tabs>
        <w:ind w:left="0" w:firstLine="900"/>
      </w:pPr>
      <w:r>
        <w:t>проводить технологическую подготовку производства в соответствии с требованиями действующих стандартов;</w:t>
      </w:r>
    </w:p>
    <w:p w:rsidR="00A1644A" w:rsidRDefault="00A1644A" w:rsidP="008D618C">
      <w:pPr>
        <w:keepNext w:val="0"/>
        <w:numPr>
          <w:ilvl w:val="0"/>
          <w:numId w:val="14"/>
        </w:numPr>
        <w:tabs>
          <w:tab w:val="clear" w:pos="1080"/>
          <w:tab w:val="num" w:pos="0"/>
        </w:tabs>
        <w:ind w:left="0" w:firstLine="900"/>
      </w:pPr>
      <w:r>
        <w:t>составлять оптимальные планы раскроя и комплексного использования всех видов древесных и других материалов для деталей и изделий;</w:t>
      </w:r>
    </w:p>
    <w:p w:rsidR="00A1644A" w:rsidRDefault="00A1644A" w:rsidP="008D618C">
      <w:pPr>
        <w:keepNext w:val="0"/>
        <w:numPr>
          <w:ilvl w:val="0"/>
          <w:numId w:val="14"/>
        </w:numPr>
        <w:tabs>
          <w:tab w:val="clear" w:pos="1080"/>
          <w:tab w:val="num" w:pos="0"/>
        </w:tabs>
        <w:ind w:left="0" w:firstLine="900"/>
      </w:pPr>
      <w:r>
        <w:t>осуществлять проектирование изделий из древесины с учетом унификации и стандартизации типоразмеров деталей и сборочных единиц, способов испытаний этих соединений;</w:t>
      </w:r>
    </w:p>
    <w:p w:rsidR="00A1644A" w:rsidRDefault="00A1644A" w:rsidP="008D618C">
      <w:pPr>
        <w:keepNext w:val="0"/>
        <w:numPr>
          <w:ilvl w:val="0"/>
          <w:numId w:val="14"/>
        </w:numPr>
        <w:tabs>
          <w:tab w:val="clear" w:pos="1080"/>
          <w:tab w:val="num" w:pos="0"/>
        </w:tabs>
        <w:ind w:left="0" w:firstLine="900"/>
      </w:pPr>
      <w:r>
        <w:t>рассчитывать производительность оборудования, определять и регулировать режимы его работы и проектировать размещение оборудования во взаимоувязке с комплексом транспортных средств;</w:t>
      </w:r>
    </w:p>
    <w:p w:rsidR="00A1644A" w:rsidRDefault="00A1644A" w:rsidP="008D618C">
      <w:pPr>
        <w:keepNext w:val="0"/>
        <w:numPr>
          <w:ilvl w:val="0"/>
          <w:numId w:val="14"/>
        </w:numPr>
        <w:tabs>
          <w:tab w:val="clear" w:pos="1080"/>
          <w:tab w:val="num" w:pos="0"/>
        </w:tabs>
        <w:ind w:left="0" w:firstLine="900"/>
      </w:pPr>
      <w:r>
        <w:t>рассчитывать экономическую эффективность внедряемых технологических решений и проектов; проводить исследования и эксперименты в области совершенствования технологии и улучшения эксплутационных показателей выпускаемой продукции, обрабатывать и анализировать полученные результаты.</w:t>
      </w:r>
    </w:p>
    <w:p w:rsidR="00A1644A" w:rsidRDefault="00A1644A">
      <w:pPr>
        <w:keepNext w:val="0"/>
        <w:ind w:firstLine="900"/>
      </w:pPr>
    </w:p>
    <w:p w:rsidR="00A1644A" w:rsidRDefault="00A1644A" w:rsidP="004B427F">
      <w:pPr>
        <w:pStyle w:val="5"/>
        <w:keepNext w:val="0"/>
      </w:pPr>
      <w:bookmarkStart w:id="131" w:name="_Toc123790826"/>
      <w:bookmarkStart w:id="132" w:name="_Toc124938653"/>
      <w:bookmarkStart w:id="133" w:name="_Toc124938780"/>
      <w:bookmarkStart w:id="134" w:name="_Toc127074804"/>
      <w:bookmarkStart w:id="135" w:name="_Toc128396484"/>
      <w:bookmarkStart w:id="136" w:name="_Toc147296965"/>
      <w:r>
        <w:t>4.4.1. Вопросы</w:t>
      </w:r>
      <w:bookmarkEnd w:id="131"/>
      <w:bookmarkEnd w:id="132"/>
      <w:bookmarkEnd w:id="133"/>
      <w:bookmarkEnd w:id="134"/>
      <w:bookmarkEnd w:id="135"/>
      <w:bookmarkEnd w:id="136"/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 xml:space="preserve">Производственный процесс. Структура производственного процесса. Технологический процесс. Стадии технологического процесса, их назначение. 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 xml:space="preserve">Виды технологических операций (позиционные, проходные и т.д.) и их элементы. Организация рабочих мест и расчет производительности оборудования. 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Раскрой пиломатериалов. Виды раскроя. Схемы раскроя. Оборудование для раскроя и организация технологического процесса.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Раскрой плитных материалов. Карты раскроя, условия их составления. Оборудование, организация рабочих мест, производительность.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Раскрой облицовочных материалов (строганого, лущеного, синтетического шпона, пленок и т.д.) Оборудование, организация рабочих мест, производительность.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Первичная машинная обработка. Состав технологических операций. Создание базовых поверхностей и их назначение. Режимы обработки. Оборудование, производительность, организация рабочего места, дефекты, контроль качества.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Обработка заготовок по сечению. Виды обработки. Технологические схемы. Оборудование, режимы, производительность, организация рабочих мест, дефекты, контроль качества.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Вторичная машинная обработка. Состав технологических операций.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Фрезерование шипов и проушин. Оборудование, последовательность выполнения технологических операций. Организация рабочих мест, расчет производительности.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Фрезерование профилей (прямолинейных, криволинейных, сквозных, несквозных и т.д.). Технологические схемы фрезерования. Оборудование. Организация рабочих мест, производительность.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Сверление отверстий. Способы сверления и их сравнение. Оборудование, производительность, дефекты обработки, контроль качества.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Зачистка поверхности. Цель обработки. Способы зачистки (термопрокат, циклевание, шлифование.). Режимы и способы шлифования. Оборудование, производительность.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Склеивание. Назначение и виды склеивания. Способы нанесения клея. Требования к древесине и древесным материалам. Режимы склеивания, основные параметры режимов. Связь основных параметров режимов склеивания между собой и влияние друг на друга.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Облицовывание щитов. Состав технологического процесса облицовывания щитов. Требования к заготовкам. Оборудование, организация облицовочных участков, производительность, оборудование, режимы, дефекты облицовывания, контроль качества.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Облицовывание кромок. Назначение и варианты облицовки кромок. Облицовка кромок методом софт - и постформинга. Состав технологического процесса, операции. Оборудование, производительность, режимы.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Клееный брус, его виды, технологический процесс изготовления бруса. Склеивание заготовок по длине и пласти. Оборудование, клеи, режимы склеивания.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Клееный щит. Конструкция щита. Технологический процесс изготовления щита. Склеивание заготовок по кромке. Оборудование, клеи и режимы склеивания.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 xml:space="preserve">Технологический процесс изготовления рамок и коробок. Способы запрессовки рамок и коробок, оборудование. Механическая обработка рамок и коробок. 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Изготовление криволинейных деталей. Основные способы получения криволинейных деталей. Технологический процесс изготовления гнутоклееных деталей из лущеного шпона, оборудование.</w:t>
      </w:r>
    </w:p>
    <w:p w:rsidR="00A1644A" w:rsidRDefault="00A1644A" w:rsidP="008D618C">
      <w:pPr>
        <w:keepNext w:val="0"/>
        <w:numPr>
          <w:ilvl w:val="0"/>
          <w:numId w:val="13"/>
        </w:numPr>
        <w:tabs>
          <w:tab w:val="clear" w:pos="360"/>
          <w:tab w:val="num" w:pos="0"/>
        </w:tabs>
        <w:ind w:left="0" w:firstLine="720"/>
        <w:rPr>
          <w:szCs w:val="28"/>
        </w:rPr>
      </w:pPr>
      <w:r>
        <w:rPr>
          <w:szCs w:val="28"/>
        </w:rPr>
        <w:t>Припуски на обработку. Их виды, методика определения, технологическое и экономическое значение припусков в деревообработке.</w:t>
      </w:r>
    </w:p>
    <w:p w:rsidR="00A1644A" w:rsidRDefault="00A1644A" w:rsidP="004B427F">
      <w:pPr>
        <w:pStyle w:val="5"/>
        <w:keepNext w:val="0"/>
      </w:pPr>
      <w:bookmarkStart w:id="137" w:name="_Toc128396485"/>
      <w:bookmarkStart w:id="138" w:name="_Toc147296966"/>
      <w:r>
        <w:t>4.4.2. Задачи</w:t>
      </w:r>
      <w:bookmarkEnd w:id="137"/>
      <w:bookmarkEnd w:id="138"/>
    </w:p>
    <w:p w:rsidR="00A1644A" w:rsidRPr="003A3F59" w:rsidRDefault="00A1644A">
      <w:pPr>
        <w:keepNext w:val="0"/>
        <w:jc w:val="center"/>
        <w:rPr>
          <w:b/>
          <w:szCs w:val="28"/>
          <w:lang w:val="en-US"/>
        </w:rPr>
      </w:pPr>
      <w:r w:rsidRPr="003A3F59">
        <w:rPr>
          <w:b/>
          <w:szCs w:val="28"/>
        </w:rPr>
        <w:t xml:space="preserve">Для студентов специализации </w:t>
      </w:r>
    </w:p>
    <w:p w:rsidR="00A1644A" w:rsidRPr="003A3F59" w:rsidRDefault="00A1644A">
      <w:pPr>
        <w:keepNext w:val="0"/>
        <w:jc w:val="center"/>
        <w:rPr>
          <w:b/>
          <w:szCs w:val="28"/>
        </w:rPr>
      </w:pPr>
      <w:r w:rsidRPr="003A3F59">
        <w:rPr>
          <w:b/>
          <w:szCs w:val="28"/>
        </w:rPr>
        <w:t>"Дизайн и проектирование изделий из древесины"</w:t>
      </w:r>
    </w:p>
    <w:p w:rsidR="00A1644A" w:rsidRDefault="00A1644A">
      <w:pPr>
        <w:keepNext w:val="0"/>
        <w:jc w:val="center"/>
      </w:pPr>
    </w:p>
    <w:p w:rsidR="00A1644A" w:rsidRDefault="00A1644A">
      <w:pPr>
        <w:keepNext w:val="0"/>
        <w:ind w:firstLine="540"/>
        <w:rPr>
          <w:szCs w:val="28"/>
        </w:rPr>
      </w:pPr>
      <w:r>
        <w:rPr>
          <w:szCs w:val="28"/>
        </w:rPr>
        <w:t>По предложенному общему виду изделия подготовить ответ на следующие вопросы:</w:t>
      </w:r>
    </w:p>
    <w:p w:rsidR="00A1644A" w:rsidRDefault="00A1644A" w:rsidP="008D618C">
      <w:pPr>
        <w:keepNext w:val="0"/>
        <w:numPr>
          <w:ilvl w:val="0"/>
          <w:numId w:val="20"/>
        </w:numPr>
        <w:tabs>
          <w:tab w:val="clear" w:pos="1260"/>
          <w:tab w:val="num" w:pos="0"/>
        </w:tabs>
        <w:ind w:left="0" w:firstLine="900"/>
        <w:rPr>
          <w:szCs w:val="28"/>
        </w:rPr>
      </w:pPr>
      <w:r>
        <w:rPr>
          <w:szCs w:val="28"/>
        </w:rPr>
        <w:t>Назначение изделия и его характеристика по эксплуатационным, художественно-конструктивным и технологическим признакам.</w:t>
      </w:r>
    </w:p>
    <w:p w:rsidR="00A1644A" w:rsidRDefault="00A1644A" w:rsidP="008D618C">
      <w:pPr>
        <w:keepNext w:val="0"/>
        <w:numPr>
          <w:ilvl w:val="0"/>
          <w:numId w:val="20"/>
        </w:numPr>
        <w:tabs>
          <w:tab w:val="clear" w:pos="1260"/>
          <w:tab w:val="num" w:pos="0"/>
        </w:tabs>
        <w:ind w:left="0" w:firstLine="900"/>
        <w:rPr>
          <w:szCs w:val="28"/>
        </w:rPr>
      </w:pPr>
      <w:r>
        <w:rPr>
          <w:szCs w:val="28"/>
        </w:rPr>
        <w:t>Требования к изделию: функциональные, конструктивные, технологические, технико-экономические, эстетические.</w:t>
      </w:r>
    </w:p>
    <w:p w:rsidR="00A1644A" w:rsidRDefault="00A1644A" w:rsidP="008D618C">
      <w:pPr>
        <w:keepNext w:val="0"/>
        <w:numPr>
          <w:ilvl w:val="0"/>
          <w:numId w:val="20"/>
        </w:numPr>
        <w:tabs>
          <w:tab w:val="clear" w:pos="1260"/>
          <w:tab w:val="num" w:pos="0"/>
        </w:tabs>
        <w:ind w:left="0" w:firstLine="900"/>
        <w:rPr>
          <w:szCs w:val="28"/>
        </w:rPr>
      </w:pPr>
      <w:r>
        <w:rPr>
          <w:szCs w:val="28"/>
        </w:rPr>
        <w:t>Состав изделия. Выполнить эскизы двух основных конструктивных элементов и дать их характеристику. Степень унификации изделия.</w:t>
      </w:r>
    </w:p>
    <w:p w:rsidR="00A1644A" w:rsidRDefault="00A1644A" w:rsidP="008D618C">
      <w:pPr>
        <w:keepNext w:val="0"/>
        <w:numPr>
          <w:ilvl w:val="0"/>
          <w:numId w:val="20"/>
        </w:numPr>
        <w:tabs>
          <w:tab w:val="clear" w:pos="1260"/>
          <w:tab w:val="num" w:pos="0"/>
        </w:tabs>
        <w:ind w:left="0" w:firstLine="900"/>
        <w:rPr>
          <w:szCs w:val="28"/>
        </w:rPr>
      </w:pPr>
      <w:r>
        <w:rPr>
          <w:szCs w:val="28"/>
        </w:rPr>
        <w:t>Правила конструирования, учитываемые при разработке конструкции данного изделия.</w:t>
      </w:r>
    </w:p>
    <w:p w:rsidR="00A1644A" w:rsidRDefault="00A1644A" w:rsidP="008D618C">
      <w:pPr>
        <w:keepNext w:val="0"/>
        <w:numPr>
          <w:ilvl w:val="0"/>
          <w:numId w:val="20"/>
        </w:numPr>
        <w:tabs>
          <w:tab w:val="clear" w:pos="1260"/>
          <w:tab w:val="num" w:pos="0"/>
        </w:tabs>
        <w:ind w:left="0" w:firstLine="900"/>
        <w:rPr>
          <w:szCs w:val="28"/>
        </w:rPr>
      </w:pPr>
      <w:r>
        <w:rPr>
          <w:szCs w:val="28"/>
        </w:rPr>
        <w:t>Способы соединения изделий и сборочных единиц, применяемая фурнитура. Дать их характеристику, выполнить эскизы, проставить размеры, отклонения, допуски, посадки.</w:t>
      </w:r>
    </w:p>
    <w:p w:rsidR="00A1644A" w:rsidRDefault="00A1644A" w:rsidP="008D618C">
      <w:pPr>
        <w:keepNext w:val="0"/>
        <w:numPr>
          <w:ilvl w:val="0"/>
          <w:numId w:val="20"/>
        </w:numPr>
        <w:tabs>
          <w:tab w:val="clear" w:pos="1260"/>
          <w:tab w:val="num" w:pos="0"/>
        </w:tabs>
        <w:ind w:left="0" w:firstLine="900"/>
        <w:rPr>
          <w:szCs w:val="28"/>
        </w:rPr>
      </w:pPr>
      <w:r>
        <w:rPr>
          <w:szCs w:val="28"/>
        </w:rPr>
        <w:t>Используемые материалы (древесные, клеевые и др.), их характеристика, обоснование выбора. Требования к материалам.</w:t>
      </w:r>
    </w:p>
    <w:p w:rsidR="00A1644A" w:rsidRDefault="00A1644A" w:rsidP="008D618C">
      <w:pPr>
        <w:keepNext w:val="0"/>
        <w:numPr>
          <w:ilvl w:val="0"/>
          <w:numId w:val="20"/>
        </w:numPr>
        <w:tabs>
          <w:tab w:val="clear" w:pos="1260"/>
          <w:tab w:val="num" w:pos="0"/>
        </w:tabs>
        <w:ind w:left="0" w:firstLine="900"/>
        <w:rPr>
          <w:szCs w:val="28"/>
        </w:rPr>
      </w:pPr>
      <w:r>
        <w:rPr>
          <w:szCs w:val="28"/>
        </w:rPr>
        <w:t>Рассчитать необходимое количество материала для 1 детали (сб. единицы), определить припуски на обработку, факторы, оказывающие влияние на полезное использование древесины, виды отходов и пути их использования.</w:t>
      </w:r>
    </w:p>
    <w:p w:rsidR="00A1644A" w:rsidRDefault="00A1644A" w:rsidP="008D618C">
      <w:pPr>
        <w:keepNext w:val="0"/>
        <w:numPr>
          <w:ilvl w:val="0"/>
          <w:numId w:val="20"/>
        </w:numPr>
        <w:tabs>
          <w:tab w:val="clear" w:pos="1260"/>
          <w:tab w:val="num" w:pos="0"/>
        </w:tabs>
        <w:ind w:left="0" w:firstLine="900"/>
        <w:rPr>
          <w:szCs w:val="28"/>
        </w:rPr>
      </w:pPr>
      <w:r>
        <w:rPr>
          <w:szCs w:val="28"/>
        </w:rPr>
        <w:t>Указать шероховатость поверхностей деталей и сборочных единиц.</w:t>
      </w:r>
    </w:p>
    <w:p w:rsidR="00A1644A" w:rsidRDefault="00A1644A">
      <w:pPr>
        <w:keepNext w:val="0"/>
        <w:rPr>
          <w:szCs w:val="28"/>
        </w:rPr>
      </w:pPr>
    </w:p>
    <w:p w:rsidR="00A1644A" w:rsidRDefault="00A1644A">
      <w:pPr>
        <w:keepNext w:val="0"/>
        <w:rPr>
          <w:szCs w:val="28"/>
        </w:rPr>
      </w:pPr>
    </w:p>
    <w:p w:rsidR="00A1644A" w:rsidRDefault="00A1644A">
      <w:pPr>
        <w:keepNext w:val="0"/>
        <w:rPr>
          <w:szCs w:val="28"/>
        </w:rPr>
      </w:pPr>
    </w:p>
    <w:p w:rsidR="00A1644A" w:rsidRPr="003A3F59" w:rsidRDefault="00A1644A">
      <w:pPr>
        <w:keepNext w:val="0"/>
        <w:ind w:firstLine="708"/>
        <w:jc w:val="center"/>
        <w:rPr>
          <w:b/>
          <w:szCs w:val="28"/>
          <w:lang w:val="en-US"/>
        </w:rPr>
      </w:pPr>
      <w:r w:rsidRPr="003A3F59">
        <w:rPr>
          <w:b/>
          <w:szCs w:val="28"/>
        </w:rPr>
        <w:t>Для студентов специализации</w:t>
      </w:r>
    </w:p>
    <w:p w:rsidR="00A1644A" w:rsidRPr="003A3F59" w:rsidRDefault="00A1644A">
      <w:pPr>
        <w:keepNext w:val="0"/>
        <w:ind w:firstLine="708"/>
        <w:jc w:val="center"/>
        <w:rPr>
          <w:b/>
          <w:szCs w:val="28"/>
        </w:rPr>
      </w:pPr>
      <w:r w:rsidRPr="003A3F59">
        <w:rPr>
          <w:b/>
          <w:szCs w:val="28"/>
        </w:rPr>
        <w:t>"Технология деревообрабатывающих производств"</w:t>
      </w:r>
    </w:p>
    <w:p w:rsidR="00A1644A" w:rsidRDefault="00A1644A">
      <w:pPr>
        <w:keepNext w:val="0"/>
        <w:ind w:left="900"/>
        <w:rPr>
          <w:szCs w:val="28"/>
        </w:rPr>
      </w:pPr>
    </w:p>
    <w:p w:rsidR="00A1644A" w:rsidRDefault="00A1644A">
      <w:pPr>
        <w:keepNext w:val="0"/>
        <w:ind w:firstLine="540"/>
        <w:rPr>
          <w:szCs w:val="28"/>
        </w:rPr>
      </w:pPr>
      <w:r>
        <w:rPr>
          <w:szCs w:val="28"/>
        </w:rPr>
        <w:t>По предложенному общему виду изделия подготовить ответ на следующие вопросы: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>1. Разработать технологический процесс изготовления двух сборочных единиц или деталей: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>- состав технологических операций;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>- оборудование, инструмент, приспособления;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>- расчет норм времени на выполнение технологических операций;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>- расчет производительности оборудования (2-3 станка или линии);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>- расчет необходимого количества оборудования и его загрузки.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 xml:space="preserve">2.  Описать выполнение технологических операций; режимы раскроя механической обработки, облицовывания, склеивания и т.д.; 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>3. Определить методы контроля качества обработки. возможные дефекты обработки, склеивания, облицовывания, сборки, их причины и пути устранения.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>4. Выполнить план размещения оборудования. Организация производственного процесса.</w:t>
      </w:r>
    </w:p>
    <w:p w:rsidR="00A1644A" w:rsidRDefault="00A1644A">
      <w:pPr>
        <w:keepNext w:val="0"/>
        <w:ind w:firstLine="900"/>
        <w:rPr>
          <w:szCs w:val="28"/>
        </w:rPr>
      </w:pPr>
      <w:r>
        <w:rPr>
          <w:szCs w:val="28"/>
        </w:rPr>
        <w:t>5. Предложить инженерно-технические и организационные мероприятия по охране труда и природы, рациональному и комплексному использованию сырья и материалов.</w:t>
      </w:r>
    </w:p>
    <w:p w:rsidR="00A1644A" w:rsidRDefault="00A1644A" w:rsidP="004B427F">
      <w:pPr>
        <w:pStyle w:val="5"/>
        <w:keepNext w:val="0"/>
      </w:pPr>
      <w:bookmarkStart w:id="139" w:name="_Toc123790827"/>
      <w:bookmarkStart w:id="140" w:name="_Toc124938654"/>
      <w:bookmarkStart w:id="141" w:name="_Toc124938781"/>
      <w:bookmarkStart w:id="142" w:name="_Toc127074805"/>
      <w:bookmarkStart w:id="143" w:name="_Toc128396486"/>
      <w:bookmarkStart w:id="144" w:name="_Toc147296967"/>
      <w:r>
        <w:t>4.4.3.</w:t>
      </w:r>
      <w:bookmarkStart w:id="145" w:name="_Toc123790828"/>
      <w:bookmarkStart w:id="146" w:name="_Toc124938655"/>
      <w:bookmarkStart w:id="147" w:name="_Toc124938782"/>
      <w:bookmarkEnd w:id="139"/>
      <w:bookmarkEnd w:id="140"/>
      <w:bookmarkEnd w:id="141"/>
      <w:r>
        <w:t xml:space="preserve"> Литература</w:t>
      </w:r>
      <w:bookmarkEnd w:id="142"/>
      <w:bookmarkEnd w:id="143"/>
      <w:bookmarkEnd w:id="144"/>
      <w:bookmarkEnd w:id="145"/>
      <w:bookmarkEnd w:id="146"/>
      <w:bookmarkEnd w:id="147"/>
    </w:p>
    <w:p w:rsidR="00A1644A" w:rsidRDefault="00A1644A" w:rsidP="008D618C">
      <w:pPr>
        <w:pStyle w:val="a6"/>
        <w:numPr>
          <w:ilvl w:val="0"/>
          <w:numId w:val="15"/>
        </w:numPr>
        <w:tabs>
          <w:tab w:val="clear" w:pos="360"/>
          <w:tab w:val="num" w:pos="0"/>
        </w:tabs>
        <w:ind w:left="0" w:firstLine="360"/>
      </w:pPr>
      <w:r>
        <w:t>Гончаров Н.А. и др. Технология изделий из древесины. М., "Лесная промышленность", 1990.</w:t>
      </w:r>
    </w:p>
    <w:p w:rsidR="00A1644A" w:rsidRDefault="00A1644A" w:rsidP="008D618C">
      <w:pPr>
        <w:keepNext w:val="0"/>
        <w:numPr>
          <w:ilvl w:val="0"/>
          <w:numId w:val="15"/>
        </w:numPr>
        <w:tabs>
          <w:tab w:val="clear" w:pos="360"/>
          <w:tab w:val="num" w:pos="0"/>
        </w:tabs>
        <w:ind w:left="0" w:firstLine="360"/>
      </w:pPr>
      <w:r>
        <w:t>Справочник мебельщика. Под редакцией В.П. Бухтиярова. Том 1, 2. М., "Лесная промышленность", 1985.</w:t>
      </w:r>
    </w:p>
    <w:p w:rsidR="00A1644A" w:rsidRDefault="00A1644A" w:rsidP="008D618C">
      <w:pPr>
        <w:keepNext w:val="0"/>
        <w:numPr>
          <w:ilvl w:val="0"/>
          <w:numId w:val="15"/>
        </w:numPr>
        <w:tabs>
          <w:tab w:val="clear" w:pos="360"/>
          <w:tab w:val="num" w:pos="0"/>
        </w:tabs>
        <w:ind w:left="0" w:firstLine="360"/>
      </w:pPr>
      <w:r>
        <w:t>Бухтияров В.П. Технология производства мебели. М., Лесная промышленность", 1987.</w:t>
      </w:r>
    </w:p>
    <w:p w:rsidR="00A1644A" w:rsidRDefault="00A1644A" w:rsidP="008D618C">
      <w:pPr>
        <w:keepNext w:val="0"/>
        <w:numPr>
          <w:ilvl w:val="0"/>
          <w:numId w:val="15"/>
        </w:numPr>
        <w:tabs>
          <w:tab w:val="clear" w:pos="360"/>
          <w:tab w:val="num" w:pos="0"/>
        </w:tabs>
        <w:ind w:left="0" w:firstLine="360"/>
      </w:pPr>
      <w:r>
        <w:t>Шумега С.С. Целлюстрированное пособие по производству столярно-мебельных изделий. М., "Экология", 1991.</w:t>
      </w:r>
    </w:p>
    <w:p w:rsidR="00A1644A" w:rsidRDefault="00A1644A" w:rsidP="008D618C">
      <w:pPr>
        <w:keepNext w:val="0"/>
        <w:numPr>
          <w:ilvl w:val="0"/>
          <w:numId w:val="15"/>
        </w:numPr>
        <w:tabs>
          <w:tab w:val="clear" w:pos="360"/>
          <w:tab w:val="num" w:pos="0"/>
        </w:tabs>
        <w:ind w:left="0" w:firstLine="360"/>
      </w:pPr>
      <w:r>
        <w:t>Справочное пособие по деревообработке. Под редакцией Кислого В.В. – Екатеринбург, "Бриз", 1995.</w:t>
      </w:r>
    </w:p>
    <w:p w:rsidR="00A1644A" w:rsidRDefault="00A1644A" w:rsidP="008D618C">
      <w:pPr>
        <w:keepNext w:val="0"/>
        <w:numPr>
          <w:ilvl w:val="0"/>
          <w:numId w:val="15"/>
        </w:numPr>
        <w:tabs>
          <w:tab w:val="clear" w:pos="360"/>
          <w:tab w:val="num" w:pos="0"/>
        </w:tabs>
        <w:ind w:left="0" w:firstLine="360"/>
      </w:pPr>
      <w:r>
        <w:t>Борташевич А.А., Богуш В.Д. Конструирование мебели. Минск, "Высшая школа", 1998.</w:t>
      </w:r>
    </w:p>
    <w:p w:rsidR="00A1644A" w:rsidRDefault="00A1644A" w:rsidP="008D618C">
      <w:pPr>
        <w:keepNext w:val="0"/>
        <w:numPr>
          <w:ilvl w:val="0"/>
          <w:numId w:val="15"/>
        </w:numPr>
        <w:tabs>
          <w:tab w:val="clear" w:pos="360"/>
          <w:tab w:val="num" w:pos="0"/>
        </w:tabs>
        <w:ind w:left="0" w:firstLine="360"/>
      </w:pPr>
      <w:r>
        <w:t>Блехман П.Д Конструирование столярно-мебельных изделий. М., 1989.</w:t>
      </w:r>
    </w:p>
    <w:p w:rsidR="00A1644A" w:rsidRDefault="00A1644A" w:rsidP="008D618C">
      <w:pPr>
        <w:keepNext w:val="0"/>
        <w:numPr>
          <w:ilvl w:val="0"/>
          <w:numId w:val="15"/>
        </w:numPr>
        <w:tabs>
          <w:tab w:val="clear" w:pos="360"/>
          <w:tab w:val="num" w:pos="0"/>
        </w:tabs>
        <w:ind w:left="0" w:firstLine="360"/>
      </w:pPr>
      <w:r>
        <w:t>Зигильбойм С.Н., Петров П.В. Отделочные и монтажные работы в производстве мебели. М., "Лесная промышленность", 1989.</w:t>
      </w:r>
    </w:p>
    <w:p w:rsidR="00A1644A" w:rsidRDefault="00A1644A">
      <w:pPr>
        <w:pStyle w:val="40"/>
        <w:jc w:val="left"/>
      </w:pPr>
      <w:bookmarkStart w:id="148" w:name="_Toc123618986"/>
      <w:bookmarkStart w:id="149" w:name="_Toc123790829"/>
      <w:bookmarkStart w:id="150" w:name="_Toc124938656"/>
      <w:bookmarkStart w:id="151" w:name="_Toc124938783"/>
      <w:bookmarkStart w:id="152" w:name="_Toc127074806"/>
      <w:bookmarkStart w:id="153" w:name="_Toc128396487"/>
      <w:bookmarkStart w:id="154" w:name="_Toc147296968"/>
      <w:r>
        <w:t>4.5. Технология и оборудование защитно-декоративных покрытий древесины и древесных материалов</w:t>
      </w:r>
      <w:bookmarkEnd w:id="148"/>
      <w:bookmarkEnd w:id="149"/>
      <w:bookmarkEnd w:id="150"/>
      <w:bookmarkEnd w:id="151"/>
      <w:bookmarkEnd w:id="152"/>
      <w:bookmarkEnd w:id="153"/>
      <w:bookmarkEnd w:id="154"/>
    </w:p>
    <w:p w:rsidR="00A1644A" w:rsidRDefault="00A1644A">
      <w:r>
        <w:t>Выпускник вуза должен</w:t>
      </w:r>
    </w:p>
    <w:p w:rsidR="00A1644A" w:rsidRDefault="00A1644A">
      <w:r>
        <w:t>ЗНАТЬ:</w:t>
      </w:r>
    </w:p>
    <w:p w:rsidR="00A1644A" w:rsidRDefault="00A1644A">
      <w:pPr>
        <w:pStyle w:val="a8"/>
        <w:ind w:firstLine="540"/>
        <w:jc w:val="both"/>
      </w:pPr>
      <w:r>
        <w:t xml:space="preserve">     - требования, предъявляемые к защитно-декоративным покрытиям на изделиях различного назначения, основные виды и свойства современных лакокрасочных и пленочных материалов, их достоинства и недостатки, рациональные области их применения;</w:t>
      </w:r>
    </w:p>
    <w:p w:rsidR="00A1644A" w:rsidRDefault="00A1644A">
      <w:pPr>
        <w:pStyle w:val="a8"/>
        <w:ind w:firstLine="540"/>
        <w:jc w:val="both"/>
      </w:pPr>
      <w:r>
        <w:t>современные и перспективные методы, приемы и оборудование для подготовки поверхности древесных подложек и создания на них защитно-декоративных покрытий;</w:t>
      </w:r>
    </w:p>
    <w:p w:rsidR="00A1644A" w:rsidRDefault="00A1644A">
      <w:pPr>
        <w:pStyle w:val="a8"/>
        <w:ind w:firstLine="540"/>
        <w:jc w:val="both"/>
      </w:pPr>
      <w:r>
        <w:t xml:space="preserve">     - характер физико-химических процессов, протекающих при формировании покрытий из разных материалов, и методы воздействия на них;</w:t>
      </w:r>
    </w:p>
    <w:p w:rsidR="00A1644A" w:rsidRDefault="00A1644A">
      <w:pPr>
        <w:ind w:firstLine="900"/>
      </w:pPr>
      <w:r>
        <w:t>- источники загрязнения окружающей среды при выполнении отделочных работ, влияния состава материалов и методов нанесения и отверждения покрытий на виды и количество  вредных выбросов, а также основные направления и методы сокращения и ликвидации вредных выбросов.</w:t>
      </w:r>
    </w:p>
    <w:p w:rsidR="00A1644A" w:rsidRDefault="00A1644A">
      <w:r>
        <w:t>УМЕТЬ:</w:t>
      </w:r>
    </w:p>
    <w:p w:rsidR="00A1644A" w:rsidRDefault="00A1644A">
      <w:pPr>
        <w:pStyle w:val="a8"/>
        <w:ind w:firstLine="720"/>
        <w:jc w:val="both"/>
      </w:pPr>
      <w:r>
        <w:t>- экспериментально оценить свойства материалов, соответствие их требованиям стандартов и определить рациональные режимы применения их в производстве;</w:t>
      </w:r>
    </w:p>
    <w:p w:rsidR="00A1644A" w:rsidRDefault="00A1644A">
      <w:pPr>
        <w:pStyle w:val="a8"/>
        <w:ind w:firstLine="720"/>
        <w:jc w:val="both"/>
      </w:pPr>
      <w:r>
        <w:t>- проектировать технологический процесс на заданный вид отделки, определить потребность в материалах, выбрать оборудование и режимы его работы;</w:t>
      </w:r>
    </w:p>
    <w:p w:rsidR="00A1644A" w:rsidRDefault="00A1644A" w:rsidP="004B427F">
      <w:pPr>
        <w:pStyle w:val="5"/>
        <w:keepNext w:val="0"/>
      </w:pPr>
      <w:bookmarkStart w:id="155" w:name="_Toc123790830"/>
      <w:bookmarkStart w:id="156" w:name="_Toc124938657"/>
      <w:bookmarkStart w:id="157" w:name="_Toc124938784"/>
      <w:bookmarkStart w:id="158" w:name="_Toc127074807"/>
      <w:bookmarkStart w:id="159" w:name="_Toc128396488"/>
      <w:bookmarkStart w:id="160" w:name="_Toc147296969"/>
      <w:r>
        <w:t>4.5.1. Вопросы</w:t>
      </w:r>
      <w:bookmarkEnd w:id="155"/>
      <w:bookmarkEnd w:id="156"/>
      <w:bookmarkEnd w:id="157"/>
      <w:bookmarkEnd w:id="158"/>
      <w:bookmarkEnd w:id="159"/>
      <w:bookmarkEnd w:id="160"/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Общие закономерности получения защитно-декоративных покрытий древесины.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Виды защитно-декоративных покрытий.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Классификация защитно-декоративных покрытий по природе пленкообразующего вещества и эксплутационным признакам.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Классификация защитно-декоративных покрытий по оптическим свойствам и строению.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Классификация материалов для защитно-декоративных покрытий.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Пленкообразующие вещества. Покрытия обратимые и необратимые. Требования к пленкообразующему веществу.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Пленкообразующая система. Определение: лак, грунтовка, шпатлевка, краска, эмаль.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Компоненты лакокрасочных материалов. Их свойства и назначение.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Модификация лакокрасочных материалов. Основные модифицирующие добавки.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Строение пленкообразователей.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Структура макромолекул пленкообразующих веществ.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Свойство лакокрасочных покрытий в зависимости от молекулярной структуры пленкообразователя.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Растительные масла и лакокрасочные материалы на их основе.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Природные смолы и лакокрасочные материалы на их основе.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Эфиры целлюлозы и отделочные материалы на их основе. Преимущества и недостатки.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Полимеризационные пленкообразователи и отделочные материалы на их основе.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Фенолформальдегидные олигомеры.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Карбомидо и меламиноформальдегидные олигомеры. Лакокра-сочные материалы на их основе.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Модифицированные олигоэфиры или алкиды. Достоинства и недостатки покрытий на их основе.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Ненасыщенные олигоэфиры. Достоинства и недостатки покрытий на их основе.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 xml:space="preserve">Парафиносодержащие полиэфирные лаки. 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Беспарафиновые полиэфирные лаки.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Полиуританы. Достоинства и недостатки покрытий на их основе.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Лакокрасочные материалы, не содержащие органических растворителей.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Порошковые лакокрасочные материалы.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Нанесение пленочных материалов методом ламинирования.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Каширование. Виды каширования.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Нанесение жидких лакокрасочных материалов пневматическим распылителем. Достоинства и недостатки метода.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Нанесение жидких лакокрасочных материалов безвоздушным распылителем.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Электростатическое распыление. Преимущества и недостатки метода.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Нанесение жидких лакокрасочных материалов окунанием. Преимущества и недостатки метода.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Нанесение лакокрасочных материалов методом струйного облива.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Нанесение лакокрасочных материалов способом налива. Преимущества и недостатки метода.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Нанесение лакокрасочных материалов методом протягивания.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Нанесение лакокрасочных материалов во вращающихся барабанах.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Нанесение лакокрасочных материалов вальцами. Достоинства и недостатки метода.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Общие сведения о пленкообразовании.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Методы интенсификации процессов отверждения с помощью нагрева.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Терморадиционный нагрев. Достоинства и недостатки метода.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Отверждение покрытий под действием ультрофиолетового излучения.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Радиоционно-химическое отверждение покрытий.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Механическая подготовка поверхности древесины к отделке.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Физико-химические методы подготовки поверхности древесины к отделке.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Крашение древесины. Способы крашения.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Грунтование и порозаполнение.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Выравнивание поверхности покрытий.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Разравнивание покрытий.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Полирование покрытий. Используемые материалы при полировании.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Охрана труда и противопожарные мероприятия в отделочных цехах.</w:t>
      </w:r>
    </w:p>
    <w:p w:rsidR="00A1644A" w:rsidRDefault="00A1644A" w:rsidP="008D618C">
      <w:pPr>
        <w:keepNext w:val="0"/>
        <w:numPr>
          <w:ilvl w:val="0"/>
          <w:numId w:val="19"/>
        </w:numPr>
        <w:tabs>
          <w:tab w:val="clear" w:pos="1040"/>
          <w:tab w:val="left" w:pos="540"/>
        </w:tabs>
        <w:ind w:left="0" w:firstLine="900"/>
      </w:pPr>
      <w:r>
        <w:t>Охрана окружающей среды. Решение этой проблемы в отделочных цехах.</w:t>
      </w:r>
    </w:p>
    <w:p w:rsidR="00A1644A" w:rsidRDefault="00A1644A" w:rsidP="004B427F">
      <w:pPr>
        <w:pStyle w:val="5"/>
      </w:pPr>
      <w:bookmarkStart w:id="161" w:name="_Toc123790831"/>
      <w:bookmarkStart w:id="162" w:name="_Toc124938658"/>
      <w:bookmarkStart w:id="163" w:name="_Toc124938785"/>
      <w:bookmarkStart w:id="164" w:name="_Toc127074808"/>
      <w:bookmarkStart w:id="165" w:name="_Toc128396489"/>
      <w:bookmarkStart w:id="166" w:name="_Toc147296970"/>
      <w:r>
        <w:t>4.</w:t>
      </w:r>
      <w:bookmarkStart w:id="167" w:name="_Toc123790832"/>
      <w:bookmarkStart w:id="168" w:name="_Toc124938659"/>
      <w:bookmarkStart w:id="169" w:name="_Toc124938786"/>
      <w:bookmarkEnd w:id="161"/>
      <w:bookmarkEnd w:id="162"/>
      <w:bookmarkEnd w:id="163"/>
      <w:r>
        <w:t>5.2. Литература</w:t>
      </w:r>
      <w:bookmarkEnd w:id="164"/>
      <w:bookmarkEnd w:id="165"/>
      <w:bookmarkEnd w:id="166"/>
      <w:bookmarkEnd w:id="167"/>
      <w:bookmarkEnd w:id="168"/>
      <w:bookmarkEnd w:id="169"/>
    </w:p>
    <w:p w:rsidR="00A1644A" w:rsidRDefault="00A1644A">
      <w:pPr>
        <w:pStyle w:val="a8"/>
        <w:ind w:firstLine="540"/>
        <w:jc w:val="both"/>
      </w:pPr>
      <w:r>
        <w:t xml:space="preserve">     1. Рыбин Б.М. Технология и оборудование защитно-декоративных покрытий древесины и древесных материалов. – М.: МГУЛ, 2003.– 480 с.</w:t>
      </w:r>
    </w:p>
    <w:p w:rsidR="00A1644A" w:rsidRDefault="00A1644A">
      <w:pPr>
        <w:pStyle w:val="a8"/>
        <w:ind w:firstLine="882"/>
        <w:jc w:val="both"/>
      </w:pPr>
      <w:r>
        <w:t>2. Буглай Б.И. Технология отделки древесины. –М.: Лесная промышленность, 1973. –304 с.</w:t>
      </w:r>
    </w:p>
    <w:p w:rsidR="00A1644A" w:rsidRDefault="00A1644A">
      <w:pPr>
        <w:pStyle w:val="a8"/>
        <w:ind w:firstLine="540"/>
        <w:jc w:val="both"/>
      </w:pPr>
      <w:r>
        <w:t xml:space="preserve">     3. Онегин В.И. Формирование лакокрасочных покрытий древесины. –Л.: Из-во Ленинградского университета, 1983. –148 с.</w:t>
      </w:r>
    </w:p>
    <w:p w:rsidR="00A1644A" w:rsidRDefault="00A1644A">
      <w:pPr>
        <w:pStyle w:val="a8"/>
        <w:ind w:firstLine="540"/>
        <w:jc w:val="both"/>
      </w:pPr>
      <w:r>
        <w:t xml:space="preserve">     4. Жуков Е.В., Онегин В.И. Технология защитно-декоративных покрытий древесины и древесных материалов. –М.: Экология. 1993, –302 с.</w:t>
      </w:r>
    </w:p>
    <w:p w:rsidR="00A1644A" w:rsidRDefault="00A1644A">
      <w:pPr>
        <w:pStyle w:val="a8"/>
        <w:ind w:firstLine="540"/>
        <w:jc w:val="both"/>
      </w:pPr>
      <w:r>
        <w:t xml:space="preserve">     5. Бухтияров В.П. Оборудование для отделки изделий древесины. –М.: Лесная промышленность, 1978. –370 с.</w:t>
      </w:r>
    </w:p>
    <w:p w:rsidR="00A1644A" w:rsidRDefault="00A1644A">
      <w:pPr>
        <w:pStyle w:val="a8"/>
        <w:ind w:firstLine="540"/>
        <w:jc w:val="both"/>
      </w:pPr>
      <w:r>
        <w:t xml:space="preserve">     6. ОСТ 13-27-82 «Покрытия защитно-декоративные на древесине и древесных материалах»</w:t>
      </w:r>
    </w:p>
    <w:p w:rsidR="00A1644A" w:rsidRDefault="00A1644A" w:rsidP="004B427F">
      <w:pPr>
        <w:pStyle w:val="40"/>
        <w:jc w:val="left"/>
      </w:pPr>
      <w:bookmarkStart w:id="170" w:name="_Toc123618987"/>
      <w:bookmarkStart w:id="171" w:name="_Toc123790833"/>
      <w:bookmarkStart w:id="172" w:name="_Toc124938660"/>
      <w:bookmarkStart w:id="173" w:name="_Toc124938787"/>
      <w:bookmarkStart w:id="174" w:name="_Toc127074809"/>
      <w:bookmarkStart w:id="175" w:name="_Toc128396490"/>
      <w:bookmarkStart w:id="176" w:name="_Toc147296971"/>
      <w:r>
        <w:t>4.6. Оборудование отрасли</w:t>
      </w:r>
      <w:bookmarkEnd w:id="170"/>
      <w:bookmarkEnd w:id="171"/>
      <w:bookmarkEnd w:id="172"/>
      <w:bookmarkEnd w:id="173"/>
      <w:bookmarkEnd w:id="174"/>
      <w:bookmarkEnd w:id="175"/>
      <w:bookmarkEnd w:id="176"/>
    </w:p>
    <w:p w:rsidR="00A1644A" w:rsidRDefault="00A1644A">
      <w:r>
        <w:t>Выпускник вуза должен</w:t>
      </w:r>
    </w:p>
    <w:p w:rsidR="00A1644A" w:rsidRDefault="00A1644A">
      <w:r>
        <w:t>ЗНАТЬ:</w:t>
      </w:r>
    </w:p>
    <w:p w:rsidR="00A1644A" w:rsidRDefault="00A1644A">
      <w:pPr>
        <w:ind w:firstLine="680"/>
      </w:pPr>
      <w:r>
        <w:t>– сущность процесса резания древесины и древесных ма</w:t>
      </w:r>
      <w:r>
        <w:softHyphen/>
        <w:t>териалов, факторы и оценочные показатели процесса;</w:t>
      </w:r>
    </w:p>
    <w:p w:rsidR="00A1644A" w:rsidRDefault="00A1644A">
      <w:pPr>
        <w:pStyle w:val="a9"/>
        <w:spacing w:line="276" w:lineRule="auto"/>
        <w:ind w:firstLine="709"/>
        <w:rPr>
          <w:sz w:val="28"/>
        </w:rPr>
      </w:pPr>
      <w:r>
        <w:rPr>
          <w:sz w:val="28"/>
        </w:rPr>
        <w:t>– физические явления, сопровождающие процесс реза</w:t>
      </w:r>
      <w:r>
        <w:rPr>
          <w:sz w:val="28"/>
        </w:rPr>
        <w:softHyphen/>
        <w:t>ния, их взаимосвязь и зависимость от факторов процесса, влияние на оценочные показатели;</w:t>
      </w:r>
    </w:p>
    <w:p w:rsidR="00A1644A" w:rsidRDefault="00A1644A">
      <w:pPr>
        <w:keepNext w:val="0"/>
        <w:ind w:firstLine="680"/>
      </w:pPr>
      <w:r>
        <w:t>– конструкции, технологическое назначение и возмож</w:t>
      </w:r>
      <w:r>
        <w:softHyphen/>
        <w:t>ности деревообрабатывающего оборудования и инструмента;</w:t>
      </w:r>
    </w:p>
    <w:p w:rsidR="00A1644A" w:rsidRDefault="00A1644A">
      <w:pPr>
        <w:keepNext w:val="0"/>
        <w:ind w:firstLine="680"/>
      </w:pPr>
      <w:r>
        <w:t>– методы рациональной подготовки к работе, эксплуа</w:t>
      </w:r>
      <w:r>
        <w:softHyphen/>
        <w:t>тации и оценки технического состояния оборудования и ин</w:t>
      </w:r>
      <w:r>
        <w:softHyphen/>
        <w:t>струмента;</w:t>
      </w:r>
    </w:p>
    <w:p w:rsidR="00A1644A" w:rsidRDefault="00A1644A">
      <w:pPr>
        <w:keepNext w:val="0"/>
        <w:ind w:firstLine="680"/>
      </w:pPr>
      <w:r>
        <w:t>– методы расчета потребного количества станков и инструмента.</w:t>
      </w:r>
    </w:p>
    <w:p w:rsidR="00A1644A" w:rsidRDefault="00A1644A">
      <w:pPr>
        <w:keepNext w:val="0"/>
      </w:pPr>
    </w:p>
    <w:p w:rsidR="00A1644A" w:rsidRDefault="00A1644A">
      <w:pPr>
        <w:keepNext w:val="0"/>
      </w:pPr>
      <w:r>
        <w:t>УМЕТЬ:</w:t>
      </w:r>
    </w:p>
    <w:p w:rsidR="00A1644A" w:rsidRDefault="00A1644A">
      <w:pPr>
        <w:keepNext w:val="0"/>
        <w:ind w:firstLine="720"/>
      </w:pPr>
      <w:r>
        <w:t>– выбрать типовое оборудование и инструмент для вы</w:t>
      </w:r>
      <w:r>
        <w:softHyphen/>
        <w:t>полнения конкретных технологических задач;</w:t>
      </w:r>
    </w:p>
    <w:p w:rsidR="00A1644A" w:rsidRDefault="00A1644A">
      <w:pPr>
        <w:keepNext w:val="0"/>
        <w:ind w:firstLine="680"/>
      </w:pPr>
      <w:r>
        <w:t>– выполнять кинематические, силовые, энергетические и конструктивные расчеты оборудования и инструмента, рас</w:t>
      </w:r>
      <w:r>
        <w:softHyphen/>
        <w:t>четы производительности машин и качества обработки;</w:t>
      </w:r>
    </w:p>
    <w:p w:rsidR="00A1644A" w:rsidRDefault="00A1644A">
      <w:pPr>
        <w:keepNext w:val="0"/>
        <w:ind w:firstLine="680"/>
      </w:pPr>
      <w:r>
        <w:t>– назначать рациональные режимы работы оборудова</w:t>
      </w:r>
      <w:r>
        <w:softHyphen/>
        <w:t>ния с учетом технических возможностей оборудования и ин</w:t>
      </w:r>
      <w:r>
        <w:softHyphen/>
        <w:t>струмента, требуемой производительности и качества обра</w:t>
      </w:r>
      <w:r>
        <w:softHyphen/>
        <w:t>ботки.</w:t>
      </w:r>
    </w:p>
    <w:p w:rsidR="00A1644A" w:rsidRDefault="00A1644A" w:rsidP="004B427F">
      <w:pPr>
        <w:pStyle w:val="5"/>
        <w:keepNext w:val="0"/>
      </w:pPr>
      <w:bookmarkStart w:id="177" w:name="_Toc123790834"/>
      <w:bookmarkStart w:id="178" w:name="_Toc124938661"/>
      <w:bookmarkStart w:id="179" w:name="_Toc124938788"/>
      <w:bookmarkStart w:id="180" w:name="_Toc127074810"/>
      <w:bookmarkStart w:id="181" w:name="_Toc128396491"/>
      <w:bookmarkStart w:id="182" w:name="_Toc147296972"/>
      <w:r>
        <w:t>4.6.1. Вопросы</w:t>
      </w:r>
      <w:bookmarkEnd w:id="177"/>
      <w:bookmarkEnd w:id="178"/>
      <w:bookmarkEnd w:id="179"/>
      <w:bookmarkEnd w:id="180"/>
      <w:bookmarkEnd w:id="181"/>
      <w:bookmarkEnd w:id="182"/>
    </w:p>
    <w:p w:rsidR="00A1644A" w:rsidRDefault="00A1644A">
      <w:pPr>
        <w:keepNext w:val="0"/>
      </w:pPr>
      <w:r>
        <w:t>1. Пиление древесины рамными пилами. Типы лесопильных рам. Скорости рабочих движений. Силы и мощность резания. Рамные пилы. Установка пил в пильную рамку.</w:t>
      </w:r>
    </w:p>
    <w:p w:rsidR="00A1644A" w:rsidRDefault="00A1644A">
      <w:pPr>
        <w:keepNext w:val="0"/>
      </w:pPr>
      <w:r>
        <w:t>2. Пиление ленточными пилами. Типы ленточнопильных станков. Кинематика процесса пиления. Силы и мощность резания. Ленточные пилы. Установка пил.</w:t>
      </w:r>
    </w:p>
    <w:p w:rsidR="00A1644A" w:rsidRDefault="00A1644A">
      <w:pPr>
        <w:keepNext w:val="0"/>
      </w:pPr>
      <w:r>
        <w:t>3. Продольное пиление дисковыми пилами. Типы станков. Кинематика процесса пиления. Силы и мощность резания. Типы круглых пил. Установка пил в станок.</w:t>
      </w:r>
    </w:p>
    <w:p w:rsidR="00A1644A" w:rsidRDefault="00A1644A">
      <w:pPr>
        <w:keepNext w:val="0"/>
      </w:pPr>
      <w:r>
        <w:t>4. Лущение древесины. Типы лущильных станков. Кинематика процесса лущения. Силы и мощность резания. Режущий инструмент, установка его на станок.</w:t>
      </w:r>
    </w:p>
    <w:p w:rsidR="00A1644A" w:rsidRDefault="00A1644A">
      <w:pPr>
        <w:keepNext w:val="0"/>
      </w:pPr>
      <w:r>
        <w:t>5. Продольное цилиндрическое фрезерование. Типы продольно-фрезерных станков. Кинематика процесса резания. Силы и мощность резания. Режущий инструмент, установка его в станок.</w:t>
      </w:r>
    </w:p>
    <w:p w:rsidR="00A1644A" w:rsidRDefault="00A1644A">
      <w:pPr>
        <w:keepNext w:val="0"/>
      </w:pPr>
      <w:r>
        <w:t>6. Точение древесины. Типы станков. Кинематика процесса резания. Силы и мощность резания. Режущий инструмент, установка его в станок, правила работы.</w:t>
      </w:r>
    </w:p>
    <w:p w:rsidR="00A1644A" w:rsidRDefault="00A1644A">
      <w:pPr>
        <w:keepNext w:val="0"/>
      </w:pPr>
      <w:r>
        <w:t>7. Шлифование древесины. Типы шлифовальных станков. Кинематика процесса резания. Силы и мощность резания. Режущий инструмент, установка его в станок.</w:t>
      </w:r>
    </w:p>
    <w:p w:rsidR="00A1644A" w:rsidRDefault="00A1644A">
      <w:pPr>
        <w:keepNext w:val="0"/>
      </w:pPr>
      <w:r>
        <w:t>8. Подготовка рамных пил к работе. Основные технологические операции, правила их выполнения с указанием оборудования.</w:t>
      </w:r>
    </w:p>
    <w:p w:rsidR="00A1644A" w:rsidRDefault="00A1644A">
      <w:pPr>
        <w:keepNext w:val="0"/>
      </w:pPr>
      <w:r>
        <w:t>9. Материалы, применяемые для изготовления режущего инструмента. Период стойкости. Пути повышения периода стойкости.</w:t>
      </w:r>
    </w:p>
    <w:p w:rsidR="00A1644A" w:rsidRDefault="00A1644A">
      <w:pPr>
        <w:keepNext w:val="0"/>
      </w:pPr>
      <w:r>
        <w:t>10. Абразивный режущий инструмент. Типы инструмента, его конструкция и характеристика.</w:t>
      </w:r>
    </w:p>
    <w:p w:rsidR="00A1644A" w:rsidRDefault="00A1644A">
      <w:pPr>
        <w:keepNext w:val="0"/>
      </w:pPr>
      <w:r>
        <w:t>11. Заточка различного режущего инструмента. Режимы заточки. Оборудование, используемое для заточки режущего инструмента.</w:t>
      </w:r>
    </w:p>
    <w:p w:rsidR="00A1644A" w:rsidRDefault="00A1644A">
      <w:pPr>
        <w:keepNext w:val="0"/>
      </w:pPr>
      <w:r>
        <w:t xml:space="preserve">12. Схемы, используемые при изучении и эксплуатации деревообрабатывающих станков. Типы схем, правила их выполнения. Примеры схем. Расчеты, выполняемые по схемам. </w:t>
      </w:r>
    </w:p>
    <w:p w:rsidR="00A1644A" w:rsidRDefault="00A1644A">
      <w:pPr>
        <w:keepNext w:val="0"/>
        <w:ind w:firstLine="900"/>
      </w:pPr>
      <w:r>
        <w:t xml:space="preserve">13. Понятие технологической точности. Параметры поля рассеивания размеров обработки. Кривая Гаусса. </w:t>
      </w:r>
    </w:p>
    <w:p w:rsidR="00A1644A" w:rsidRDefault="00A1644A">
      <w:pPr>
        <w:keepNext w:val="0"/>
        <w:ind w:firstLine="900"/>
      </w:pPr>
      <w:r>
        <w:t>14. Сущность размерной настройки. Схема поля рассеивания и поля допуска. Расчет вероятности выполнения задания.</w:t>
      </w:r>
    </w:p>
    <w:p w:rsidR="00A1644A" w:rsidRDefault="00A1644A">
      <w:pPr>
        <w:keepNext w:val="0"/>
        <w:ind w:firstLine="900"/>
      </w:pPr>
      <w:r>
        <w:t>15. Механизмы резания деревообрабатывающих станков. Назначение, классификация механизмов резания по характеру движения. Примеры схем механизмов и типы станков, в которых они применяются.</w:t>
      </w:r>
    </w:p>
    <w:p w:rsidR="00A1644A" w:rsidRDefault="00A1644A">
      <w:pPr>
        <w:keepNext w:val="0"/>
        <w:ind w:firstLine="900"/>
      </w:pPr>
      <w:r>
        <w:t>16. Механизмы подачи деревообрабатывающих станков. Назначение, классификация механизмов подачи по характеру движения. Примеры схем механизмов и типы станков в которых они применяются.</w:t>
      </w:r>
    </w:p>
    <w:p w:rsidR="00A1644A" w:rsidRDefault="00A1644A">
      <w:pPr>
        <w:keepNext w:val="0"/>
        <w:ind w:firstLine="900"/>
      </w:pPr>
      <w:r>
        <w:t>17. Приводы деревообрабатывающих машин. Классификация приводов. Область применения. Примеры схем приводов.</w:t>
      </w:r>
    </w:p>
    <w:p w:rsidR="00A1644A" w:rsidRDefault="00A1644A">
      <w:pPr>
        <w:keepNext w:val="0"/>
        <w:ind w:firstLine="900"/>
      </w:pPr>
      <w:r>
        <w:t>18. Четырехсторонние продольно-фрезерные станки. Назначение, классификация станков. Пример  функциональной схемы.</w:t>
      </w:r>
    </w:p>
    <w:p w:rsidR="00A1644A" w:rsidRDefault="00A1644A">
      <w:pPr>
        <w:keepNext w:val="0"/>
        <w:ind w:firstLine="900"/>
      </w:pPr>
      <w:r>
        <w:t>19. Шипорезные рамные станки. Назначение, классификация станков. Пример функциональной схемы.</w:t>
      </w:r>
    </w:p>
    <w:p w:rsidR="00A1644A" w:rsidRDefault="00A1644A">
      <w:pPr>
        <w:keepNext w:val="0"/>
        <w:ind w:firstLine="900"/>
      </w:pPr>
      <w:r>
        <w:t>20. Обрабатывающие центры. Основные их функциональные узлы. Точность координатных перемещений. Порядок базирования и обработки детали.</w:t>
      </w:r>
    </w:p>
    <w:p w:rsidR="00A1644A" w:rsidRDefault="00A1644A">
      <w:pPr>
        <w:keepNext w:val="0"/>
        <w:ind w:firstLine="900"/>
      </w:pPr>
      <w:r>
        <w:t>21. Оборудование для подготовки пиловочных бревен. Станки торцовочные, окорочные. Марки и схемы станков.</w:t>
      </w:r>
    </w:p>
    <w:p w:rsidR="00A1644A" w:rsidRDefault="00A1644A">
      <w:pPr>
        <w:keepNext w:val="0"/>
        <w:ind w:firstLine="900"/>
      </w:pPr>
      <w:r>
        <w:t>22. Круглопильные и фрезернопильные станки для распиловки бревен на пиломатериалы. Марки и схемы станков.</w:t>
      </w:r>
    </w:p>
    <w:p w:rsidR="00A1644A" w:rsidRDefault="00A1644A">
      <w:pPr>
        <w:keepNext w:val="0"/>
        <w:ind w:firstLine="900"/>
      </w:pPr>
      <w:r>
        <w:t>23. Обрезные станки. Марки, схемы.</w:t>
      </w:r>
    </w:p>
    <w:p w:rsidR="00A1644A" w:rsidRDefault="00A1644A">
      <w:pPr>
        <w:keepNext w:val="0"/>
        <w:ind w:firstLine="900"/>
      </w:pPr>
      <w:r>
        <w:t>24. Оборудование для изготовления древесных частиц в производстве древесностружечных плит.</w:t>
      </w:r>
    </w:p>
    <w:p w:rsidR="00A1644A" w:rsidRDefault="00A1644A">
      <w:pPr>
        <w:keepNext w:val="0"/>
      </w:pPr>
      <w:r>
        <w:t>25. Испытания деревообрабатывающих станков на точность. Нормы точности.</w:t>
      </w:r>
    </w:p>
    <w:p w:rsidR="00A1644A" w:rsidRDefault="00A1644A" w:rsidP="004B427F">
      <w:pPr>
        <w:pStyle w:val="5"/>
        <w:keepNext w:val="0"/>
      </w:pPr>
      <w:bookmarkStart w:id="183" w:name="_Toc123790835"/>
      <w:bookmarkStart w:id="184" w:name="_Toc124938662"/>
      <w:bookmarkStart w:id="185" w:name="_Toc124938789"/>
      <w:bookmarkStart w:id="186" w:name="_Toc127074811"/>
      <w:bookmarkStart w:id="187" w:name="_Toc128396492"/>
      <w:bookmarkStart w:id="188" w:name="_Toc147296973"/>
      <w:r>
        <w:t>4.6.2. Задачи</w:t>
      </w:r>
      <w:bookmarkEnd w:id="183"/>
      <w:bookmarkEnd w:id="184"/>
      <w:bookmarkEnd w:id="185"/>
      <w:bookmarkEnd w:id="186"/>
      <w:bookmarkEnd w:id="187"/>
      <w:bookmarkEnd w:id="188"/>
    </w:p>
    <w:p w:rsidR="00A1644A" w:rsidRDefault="00A1644A" w:rsidP="008D618C">
      <w:pPr>
        <w:keepNext w:val="0"/>
        <w:numPr>
          <w:ilvl w:val="0"/>
          <w:numId w:val="4"/>
        </w:numPr>
        <w:tabs>
          <w:tab w:val="clear" w:pos="420"/>
          <w:tab w:val="num" w:pos="0"/>
        </w:tabs>
        <w:ind w:left="0" w:firstLine="709"/>
      </w:pPr>
      <w:r>
        <w:t xml:space="preserve">Рассчитать фактическую сменную производительность П (шт.) станка циклового типа по следующим исходным данным: продолжительность смены  Т=480 мин; коэффициенты использования машинного и рабочего времени  Км=Кр=0,8; время цикла  Тц=1 мин; количество одновременно обрабатываемых заготовок – </w:t>
      </w:r>
      <w:r>
        <w:rPr>
          <w:lang w:val="en-US"/>
        </w:rPr>
        <w:t>m</w:t>
      </w:r>
      <w:r>
        <w:t>=5.</w:t>
      </w:r>
    </w:p>
    <w:p w:rsidR="00A1644A" w:rsidRDefault="00A1644A" w:rsidP="008D618C">
      <w:pPr>
        <w:keepNext w:val="0"/>
        <w:numPr>
          <w:ilvl w:val="0"/>
          <w:numId w:val="4"/>
        </w:numPr>
        <w:ind w:left="0" w:firstLine="709"/>
      </w:pPr>
      <w:r>
        <w:t xml:space="preserve">Рассчитать фактическую сменную производительность П (шт.) станка проходного типа по следующим исходным данным: продолжительность смены Т=480 мин; коэффициенты использования машинного и рабочего времени Км=Кр=0,8; скорость подачи </w:t>
      </w:r>
      <w:r>
        <w:rPr>
          <w:lang w:val="en-US"/>
        </w:rPr>
        <w:t>Vs</w:t>
      </w:r>
      <w:r>
        <w:t xml:space="preserve">= 6 м/мин; длина заготовки </w:t>
      </w:r>
      <w:r w:rsidR="003A3F59">
        <w:t xml:space="preserve"> </w:t>
      </w:r>
      <w:r>
        <w:t xml:space="preserve">   </w:t>
      </w:r>
      <w:r>
        <w:rPr>
          <w:i/>
          <w:iCs/>
          <w:lang w:val="en-US"/>
        </w:rPr>
        <w:t>l</w:t>
      </w:r>
      <w:r>
        <w:t xml:space="preserve"> = 1000 мм; количество одновременно обрабатываемых заготовок  </w:t>
      </w:r>
      <w:r>
        <w:rPr>
          <w:lang w:val="en-US"/>
        </w:rPr>
        <w:t>m</w:t>
      </w:r>
      <w:r>
        <w:t>=5.</w:t>
      </w:r>
    </w:p>
    <w:p w:rsidR="00A1644A" w:rsidRDefault="00A1644A" w:rsidP="008D618C">
      <w:pPr>
        <w:keepNext w:val="0"/>
        <w:numPr>
          <w:ilvl w:val="0"/>
          <w:numId w:val="4"/>
        </w:numPr>
        <w:ind w:left="0" w:firstLine="709"/>
      </w:pPr>
      <w:r>
        <w:t xml:space="preserve">Рассчитать коэффициент статический жесткости </w:t>
      </w:r>
      <w:r>
        <w:rPr>
          <w:lang w:val="en-US"/>
        </w:rPr>
        <w:t>K</w:t>
      </w:r>
      <w:r>
        <w:t xml:space="preserve"> (Н/мм) консольной части вала фрезерного шпиндельного узла, если при приложении силы </w:t>
      </w:r>
      <w:r>
        <w:rPr>
          <w:lang w:val="en-US"/>
        </w:rPr>
        <w:t>F</w:t>
      </w:r>
      <w:r>
        <w:t xml:space="preserve"> = 1000 </w:t>
      </w:r>
      <w:r>
        <w:rPr>
          <w:lang w:val="en-US"/>
        </w:rPr>
        <w:t>H</w:t>
      </w:r>
      <w:r>
        <w:t xml:space="preserve"> консоль вала перемещается в направлении действия силы на величину Х = 0,2 мм.</w:t>
      </w:r>
    </w:p>
    <w:p w:rsidR="00A1644A" w:rsidRDefault="00A1644A" w:rsidP="008D618C">
      <w:pPr>
        <w:keepNext w:val="0"/>
        <w:numPr>
          <w:ilvl w:val="0"/>
          <w:numId w:val="4"/>
        </w:numPr>
        <w:ind w:left="0" w:firstLine="709"/>
      </w:pPr>
      <w:r>
        <w:t xml:space="preserve">Рассчитать силу  (Н) на штоке гидроцилиндра одностороннего действия. Ход штока Х= 40 мм,  диаметр поршня  </w:t>
      </w:r>
      <w:r>
        <w:rPr>
          <w:lang w:val="en-US"/>
        </w:rPr>
        <w:t>D</w:t>
      </w:r>
      <w:r>
        <w:t xml:space="preserve"> = 63 мм,  жесткость пружины сжатия  К = 10 Н/мм, давление масла в гидросистеме                      </w:t>
      </w:r>
      <w:r>
        <w:rPr>
          <w:i/>
          <w:iCs/>
          <w:lang w:val="en-US"/>
        </w:rPr>
        <w:t>p</w:t>
      </w:r>
      <w:r>
        <w:t xml:space="preserve"> = 1,5 МПа.</w:t>
      </w:r>
    </w:p>
    <w:p w:rsidR="00A1644A" w:rsidRDefault="00A1644A">
      <w:r>
        <w:t>Оценить точность размерной настройки станка по следующим исходным данным: верхняя граница поля допуска  Хв =  31,8 мм; нижняя граница поля допуска  Хн = 31,2 мм; математическое ожидание середины</w:t>
      </w:r>
    </w:p>
    <w:p w:rsidR="00A1644A" w:rsidRDefault="00A1644A" w:rsidP="008D618C">
      <w:pPr>
        <w:keepNext w:val="0"/>
        <w:numPr>
          <w:ilvl w:val="0"/>
          <w:numId w:val="4"/>
        </w:numPr>
        <w:ind w:left="0" w:firstLine="709"/>
      </w:pPr>
      <w:r>
        <w:t xml:space="preserve">поля рассеивания  Х = 31,4 мм; поле рассеивания размеров обработки  </w:t>
      </w:r>
      <w:r>
        <w:rPr>
          <w:lang w:val="en-US"/>
        </w:rPr>
        <w:sym w:font="Symbol" w:char="F077"/>
      </w:r>
      <w:r>
        <w:t xml:space="preserve"> = 6 </w:t>
      </w:r>
      <w:r>
        <w:rPr>
          <w:lang w:val="en-US"/>
        </w:rPr>
        <w:t>S</w:t>
      </w:r>
      <w:r>
        <w:t xml:space="preserve"> = 0,6 мм. Изобразите схему и сформулируйте предложения по уменьшению % брака.</w:t>
      </w:r>
    </w:p>
    <w:p w:rsidR="00A1644A" w:rsidRDefault="00A1644A" w:rsidP="008D618C">
      <w:pPr>
        <w:keepNext w:val="0"/>
        <w:numPr>
          <w:ilvl w:val="0"/>
          <w:numId w:val="4"/>
        </w:numPr>
        <w:ind w:left="0" w:firstLine="709"/>
      </w:pPr>
      <w:r>
        <w:t xml:space="preserve">Составить схему и рассчитать силу </w:t>
      </w:r>
      <w:r>
        <w:rPr>
          <w:lang w:val="en-US"/>
        </w:rPr>
        <w:t>F</w:t>
      </w:r>
      <w:r>
        <w:t xml:space="preserve"> (Н) подачи заготовки в станок подающим вальцом с базированием заготовки на столе. Сила прижима вальца  </w:t>
      </w:r>
      <w:r>
        <w:rPr>
          <w:lang w:val="en-US"/>
        </w:rPr>
        <w:t>F</w:t>
      </w:r>
      <w:r>
        <w:t xml:space="preserve">п = 500  Н;  коэффициент сцепления вальца с древесиной     </w:t>
      </w:r>
      <w:r>
        <w:sym w:font="Symbol" w:char="F06A"/>
      </w:r>
      <w:r>
        <w:t xml:space="preserve"> = 0,5;  вес заготовки -  G = 100 Н;  коэффициент трения заготовки по столу  </w:t>
      </w:r>
      <w:r>
        <w:sym w:font="Symbol" w:char="F0A6"/>
      </w:r>
      <w:r>
        <w:t xml:space="preserve"> = 0,2</w:t>
      </w:r>
    </w:p>
    <w:p w:rsidR="00A1644A" w:rsidRDefault="00A1644A" w:rsidP="008D618C">
      <w:pPr>
        <w:keepNext w:val="0"/>
        <w:numPr>
          <w:ilvl w:val="0"/>
          <w:numId w:val="4"/>
        </w:numPr>
        <w:ind w:left="0" w:firstLine="709"/>
      </w:pPr>
      <w:r>
        <w:t xml:space="preserve">Составить кинематическую схему механизма резания и рассчитать скорость резания  </w:t>
      </w:r>
      <w:r>
        <w:rPr>
          <w:lang w:val="en-US"/>
        </w:rPr>
        <w:t>V</w:t>
      </w:r>
      <w:r>
        <w:t xml:space="preserve"> (м/с) при обработке заготовок на рейсмусовом станке. Частота вращения вала электродвигателя </w:t>
      </w:r>
      <w:r>
        <w:rPr>
          <w:lang w:val="en-US"/>
        </w:rPr>
        <w:t>n</w:t>
      </w:r>
      <w:r>
        <w:t xml:space="preserve"> = 2880 мин</w:t>
      </w:r>
      <w:r>
        <w:rPr>
          <w:vertAlign w:val="superscript"/>
        </w:rPr>
        <w:t>-1</w:t>
      </w:r>
      <w:r>
        <w:t xml:space="preserve">;  диаметр ведущего шкива </w:t>
      </w:r>
      <w:r>
        <w:rPr>
          <w:lang w:val="en-US"/>
        </w:rPr>
        <w:t>D</w:t>
      </w:r>
      <w:r>
        <w:rPr>
          <w:vertAlign w:val="subscript"/>
        </w:rPr>
        <w:t>1</w:t>
      </w:r>
      <w:r>
        <w:t xml:space="preserve"> =  170 мм; диаметр ведомого шкива   </w:t>
      </w:r>
      <w:r>
        <w:rPr>
          <w:lang w:val="en-US"/>
        </w:rPr>
        <w:t>D</w:t>
      </w:r>
      <w:r>
        <w:rPr>
          <w:vertAlign w:val="subscript"/>
        </w:rPr>
        <w:t>2</w:t>
      </w:r>
      <w:r>
        <w:t xml:space="preserve"> =  85 мм;  диаметр ножевого вала  </w:t>
      </w:r>
      <w:r>
        <w:rPr>
          <w:lang w:val="en-US"/>
        </w:rPr>
        <w:t>D</w:t>
      </w:r>
      <w:r>
        <w:t xml:space="preserve"> = 125 мм.</w:t>
      </w:r>
    </w:p>
    <w:p w:rsidR="00A1644A" w:rsidRDefault="00A1644A" w:rsidP="008D618C">
      <w:pPr>
        <w:keepNext w:val="0"/>
        <w:numPr>
          <w:ilvl w:val="0"/>
          <w:numId w:val="4"/>
        </w:numPr>
        <w:ind w:left="0" w:firstLine="709"/>
      </w:pPr>
      <w:r>
        <w:t xml:space="preserve">Рассчитать скорость подачи </w:t>
      </w:r>
      <w:r>
        <w:rPr>
          <w:lang w:val="en-US"/>
        </w:rPr>
        <w:t>Vs</w:t>
      </w:r>
      <w:r>
        <w:t xml:space="preserve"> (м/мин) заготовок в станке вальцовым механизмом  подачи. Частота вращения вала электродвигателя привода подачи </w:t>
      </w:r>
      <w:r>
        <w:rPr>
          <w:lang w:val="en-US"/>
        </w:rPr>
        <w:t>n</w:t>
      </w:r>
      <w:r>
        <w:t xml:space="preserve"> = 960 мин-1; общее передаточное число механических передач  </w:t>
      </w:r>
      <w:r>
        <w:rPr>
          <w:i/>
          <w:iCs/>
          <w:lang w:val="en-US"/>
        </w:rPr>
        <w:sym w:font="Symbol" w:char="F069"/>
      </w:r>
      <w:r>
        <w:t xml:space="preserve"> = 48; диаметр подающих вальцов  </w:t>
      </w:r>
      <w:r>
        <w:rPr>
          <w:lang w:val="en-US"/>
        </w:rPr>
        <w:t>D</w:t>
      </w:r>
      <w:r>
        <w:t xml:space="preserve"> =120 мм.</w:t>
      </w:r>
    </w:p>
    <w:p w:rsidR="00A1644A" w:rsidRDefault="00A1644A" w:rsidP="008D618C">
      <w:pPr>
        <w:keepNext w:val="0"/>
        <w:numPr>
          <w:ilvl w:val="0"/>
          <w:numId w:val="4"/>
        </w:numPr>
        <w:ind w:left="0" w:firstLine="709"/>
      </w:pPr>
      <w:r>
        <w:t xml:space="preserve">Рассчитать мощность Р (кВт), потребляемую электродвигателем привода механизма подачи станка. Сила сопротивления подачи            </w:t>
      </w:r>
      <w:r>
        <w:rPr>
          <w:lang w:val="en-US"/>
        </w:rPr>
        <w:t>Fc</w:t>
      </w:r>
      <w:r>
        <w:t xml:space="preserve"> = 1000 Н; скорость подачи  </w:t>
      </w:r>
      <w:r>
        <w:rPr>
          <w:lang w:val="en-US"/>
        </w:rPr>
        <w:t>Vs</w:t>
      </w:r>
      <w:r>
        <w:t xml:space="preserve"> = 30 м/мин;  общий КПД элементов механических передач – 0,8.</w:t>
      </w:r>
    </w:p>
    <w:p w:rsidR="00A1644A" w:rsidRDefault="00A1644A">
      <w:pPr>
        <w:keepNext w:val="0"/>
        <w:ind w:firstLine="743"/>
      </w:pPr>
      <w:r>
        <w:t xml:space="preserve">10. Рассчитать мощность Р (кВт), потребляемую электродвигателем привода резания станка. Окружная сила резания - </w:t>
      </w:r>
      <w:r>
        <w:rPr>
          <w:lang w:val="en-US"/>
        </w:rPr>
        <w:t>F</w:t>
      </w:r>
      <w:r>
        <w:t xml:space="preserve">о = 60 Н; скорость резания – </w:t>
      </w:r>
      <w:r>
        <w:rPr>
          <w:lang w:val="en-US"/>
        </w:rPr>
        <w:t>V</w:t>
      </w:r>
      <w:r>
        <w:t xml:space="preserve"> = 30  м/с;  общий  КПД элементов механических передач – 0,95.</w:t>
      </w:r>
    </w:p>
    <w:p w:rsidR="00A1644A" w:rsidRDefault="00A1644A">
      <w:pPr>
        <w:keepNext w:val="0"/>
        <w:ind w:left="60" w:firstLine="0"/>
      </w:pPr>
    </w:p>
    <w:p w:rsidR="00A1644A" w:rsidRDefault="00A1644A">
      <w:pPr>
        <w:keepNext w:val="0"/>
        <w:ind w:firstLine="709"/>
      </w:pPr>
      <w:r>
        <w:t xml:space="preserve">11. Определить процент выхода качественный деталей (вероятность выполнения задания) по следующим исходным данным: нижняя граница поля допуска – Хн = 31,2 мм; верхняя граница поля допуска – Хв = 31,8 мм; середина поля рассеивания – Х = 31,4 мм; среднее квадратическое отклонение  размеров обработки  </w:t>
      </w:r>
      <w:r>
        <w:rPr>
          <w:lang w:val="en-US"/>
        </w:rPr>
        <w:t>S</w:t>
      </w:r>
      <w:r>
        <w:t xml:space="preserve"> = 0,1.</w:t>
      </w:r>
    </w:p>
    <w:p w:rsidR="00A1644A" w:rsidRDefault="00A1644A" w:rsidP="004B427F">
      <w:pPr>
        <w:pStyle w:val="5"/>
        <w:keepNext w:val="0"/>
      </w:pPr>
      <w:bookmarkStart w:id="189" w:name="_Toc123790836"/>
      <w:bookmarkStart w:id="190" w:name="_Toc124938663"/>
      <w:bookmarkStart w:id="191" w:name="_Toc124938790"/>
      <w:bookmarkStart w:id="192" w:name="_Toc127074812"/>
      <w:bookmarkStart w:id="193" w:name="_Toc128396493"/>
      <w:bookmarkStart w:id="194" w:name="_Toc147296974"/>
      <w:r>
        <w:t>4.6.3. Литература</w:t>
      </w:r>
      <w:bookmarkEnd w:id="189"/>
      <w:bookmarkEnd w:id="190"/>
      <w:bookmarkEnd w:id="191"/>
      <w:bookmarkEnd w:id="192"/>
      <w:bookmarkEnd w:id="193"/>
      <w:bookmarkEnd w:id="194"/>
    </w:p>
    <w:p w:rsidR="00A1644A" w:rsidRDefault="00A1644A">
      <w:pPr>
        <w:keepNext w:val="0"/>
        <w:tabs>
          <w:tab w:val="num" w:pos="1209"/>
        </w:tabs>
        <w:ind w:firstLine="420"/>
      </w:pPr>
      <w:r>
        <w:t>1.  Глебов И. Т. Резание древесины. – Екатеринбург, 2001. –     183 с.</w:t>
      </w:r>
    </w:p>
    <w:p w:rsidR="00A1644A" w:rsidRDefault="00A1644A">
      <w:pPr>
        <w:keepNext w:val="0"/>
        <w:tabs>
          <w:tab w:val="num" w:pos="1209"/>
        </w:tabs>
        <w:ind w:firstLine="420"/>
      </w:pPr>
      <w:r>
        <w:t>2.  Глебов И. Т., Неустроев Д. В. Справочник по дереворежущему инструменту. – Екатеринбург, 2000. – 263 с.</w:t>
      </w:r>
    </w:p>
    <w:p w:rsidR="00A1644A" w:rsidRDefault="00A1644A">
      <w:pPr>
        <w:keepNext w:val="0"/>
        <w:tabs>
          <w:tab w:val="num" w:pos="1209"/>
        </w:tabs>
        <w:ind w:firstLine="420"/>
      </w:pPr>
      <w:r>
        <w:t>3.  Глебов И. Т. Дереворежущий инструмент. – Екатеринбург: УГЛТУ, 2002. – 196 с.</w:t>
      </w:r>
    </w:p>
    <w:p w:rsidR="00A1644A" w:rsidRDefault="00A1644A">
      <w:pPr>
        <w:pStyle w:val="aa"/>
        <w:keepNext w:val="0"/>
        <w:ind w:firstLine="448"/>
        <w:jc w:val="both"/>
        <w:rPr>
          <w:b w:val="0"/>
          <w:bCs/>
        </w:rPr>
      </w:pPr>
      <w:r>
        <w:rPr>
          <w:b w:val="0"/>
          <w:bCs/>
        </w:rPr>
        <w:t>4. Глебов И.Т. Оборудование отрасли: конструкции и эксплуатация деревообрабатывающих машин. Учебное пособие – Екатеринбург: Урал. гос. лесотехн. ун-т, 2004. – 286 с.</w:t>
      </w:r>
    </w:p>
    <w:p w:rsidR="00A1644A" w:rsidRDefault="00A1644A" w:rsidP="008D618C">
      <w:pPr>
        <w:keepNext w:val="0"/>
        <w:numPr>
          <w:ilvl w:val="0"/>
          <w:numId w:val="12"/>
        </w:numPr>
        <w:tabs>
          <w:tab w:val="clear" w:pos="720"/>
          <w:tab w:val="num" w:pos="-14"/>
        </w:tabs>
        <w:ind w:left="14" w:firstLine="420"/>
      </w:pPr>
      <w:r>
        <w:t xml:space="preserve"> Любченко В.И. Резание древесины и древесных материалов. – М.: МГУЛ, 2002. – 296 с. </w:t>
      </w:r>
    </w:p>
    <w:p w:rsidR="00A1644A" w:rsidRDefault="00A1644A" w:rsidP="008D618C">
      <w:pPr>
        <w:keepNext w:val="0"/>
        <w:numPr>
          <w:ilvl w:val="0"/>
          <w:numId w:val="12"/>
        </w:numPr>
        <w:tabs>
          <w:tab w:val="clear" w:pos="720"/>
          <w:tab w:val="num" w:pos="14"/>
        </w:tabs>
        <w:ind w:left="0" w:firstLine="420"/>
        <w:rPr>
          <w:b/>
        </w:rPr>
      </w:pPr>
      <w:r>
        <w:t xml:space="preserve"> Суханов В.Г., Кишенков В.В. Резание древесины и дереворежущий инструмент. – М.: МГУЛ, 2002. – 168 с. </w:t>
      </w:r>
    </w:p>
    <w:p w:rsidR="00A1644A" w:rsidRDefault="00A1644A" w:rsidP="008D618C">
      <w:pPr>
        <w:keepNext w:val="0"/>
        <w:numPr>
          <w:ilvl w:val="0"/>
          <w:numId w:val="12"/>
        </w:numPr>
        <w:tabs>
          <w:tab w:val="clear" w:pos="720"/>
          <w:tab w:val="num" w:pos="0"/>
        </w:tabs>
        <w:ind w:left="0" w:firstLine="420"/>
      </w:pPr>
      <w:r>
        <w:t xml:space="preserve"> Глебов И.Т., Вдовин А.Ю. Технологическая точность деревообрабатывающих станков. Учебное пособие – Екатеринбург: Урал. гос. лесотехн. ун-т, 2006. – 130 с. </w:t>
      </w:r>
    </w:p>
    <w:p w:rsidR="00A1644A" w:rsidRDefault="00A1644A" w:rsidP="008D618C">
      <w:pPr>
        <w:keepNext w:val="0"/>
        <w:numPr>
          <w:ilvl w:val="0"/>
          <w:numId w:val="12"/>
        </w:numPr>
        <w:tabs>
          <w:tab w:val="clear" w:pos="720"/>
          <w:tab w:val="num" w:pos="0"/>
        </w:tabs>
        <w:ind w:left="0" w:firstLine="420"/>
      </w:pPr>
      <w:r>
        <w:rPr>
          <w:bCs/>
        </w:rPr>
        <w:t xml:space="preserve"> Глебов И.Т.</w:t>
      </w:r>
      <w:r>
        <w:rPr>
          <w:b/>
        </w:rPr>
        <w:t xml:space="preserve"> </w:t>
      </w:r>
      <w:r>
        <w:t xml:space="preserve">Резание древесины: Избранные лекции. – Екатеринбург: Урал. гос. лесотехн. университет, 2005. – 98 с. </w:t>
      </w:r>
    </w:p>
    <w:p w:rsidR="00A1644A" w:rsidRDefault="00A1644A" w:rsidP="004B427F">
      <w:pPr>
        <w:pStyle w:val="40"/>
        <w:jc w:val="left"/>
      </w:pPr>
      <w:bookmarkStart w:id="195" w:name="_Toc123618988"/>
      <w:bookmarkStart w:id="196" w:name="_Toc123790837"/>
      <w:bookmarkStart w:id="197" w:name="_Toc124938664"/>
      <w:bookmarkStart w:id="198" w:name="_Toc124938791"/>
      <w:bookmarkStart w:id="199" w:name="_Toc127074813"/>
      <w:bookmarkStart w:id="200" w:name="_Toc128396494"/>
      <w:bookmarkStart w:id="201" w:name="_Toc147296975"/>
      <w:r>
        <w:t xml:space="preserve">4.7. </w:t>
      </w:r>
      <w:bookmarkEnd w:id="195"/>
      <w:bookmarkEnd w:id="196"/>
      <w:bookmarkEnd w:id="197"/>
      <w:bookmarkEnd w:id="198"/>
      <w:r>
        <w:t>Технология инструментального производства</w:t>
      </w:r>
      <w:bookmarkEnd w:id="199"/>
      <w:bookmarkEnd w:id="200"/>
      <w:bookmarkEnd w:id="201"/>
    </w:p>
    <w:p w:rsidR="00A1644A" w:rsidRDefault="00A1644A">
      <w:pPr>
        <w:keepNext w:val="0"/>
      </w:pPr>
      <w:r>
        <w:t>Выпускник вуза должен</w:t>
      </w:r>
    </w:p>
    <w:p w:rsidR="00A1644A" w:rsidRDefault="00A1644A">
      <w:pPr>
        <w:keepNext w:val="0"/>
      </w:pPr>
      <w:r>
        <w:t>ЗНАТЬ:</w:t>
      </w:r>
    </w:p>
    <w:p w:rsidR="00A1644A" w:rsidRDefault="00A1644A" w:rsidP="008D618C">
      <w:pPr>
        <w:keepNext w:val="0"/>
        <w:numPr>
          <w:ilvl w:val="0"/>
          <w:numId w:val="2"/>
        </w:numPr>
        <w:tabs>
          <w:tab w:val="clear" w:pos="1211"/>
        </w:tabs>
        <w:ind w:left="0" w:firstLine="851"/>
      </w:pPr>
      <w:r>
        <w:t xml:space="preserve">способы получения металлических заготовок, их обработку на станках; </w:t>
      </w:r>
    </w:p>
    <w:p w:rsidR="00A1644A" w:rsidRDefault="00A1644A" w:rsidP="008D618C">
      <w:pPr>
        <w:keepNext w:val="0"/>
        <w:numPr>
          <w:ilvl w:val="0"/>
          <w:numId w:val="2"/>
        </w:numPr>
        <w:tabs>
          <w:tab w:val="clear" w:pos="1211"/>
        </w:tabs>
        <w:ind w:left="0" w:firstLine="851"/>
      </w:pPr>
      <w:r>
        <w:t>общие закономерности резания древесины;</w:t>
      </w:r>
    </w:p>
    <w:p w:rsidR="00A1644A" w:rsidRDefault="00A1644A" w:rsidP="008D618C">
      <w:pPr>
        <w:keepNext w:val="0"/>
        <w:numPr>
          <w:ilvl w:val="0"/>
          <w:numId w:val="2"/>
        </w:numPr>
        <w:tabs>
          <w:tab w:val="clear" w:pos="1211"/>
        </w:tabs>
        <w:ind w:left="0" w:firstLine="851"/>
      </w:pPr>
      <w:r>
        <w:t>классификацию, основные марки и назначение инструментальных материалов;</w:t>
      </w:r>
    </w:p>
    <w:p w:rsidR="00A1644A" w:rsidRDefault="00A1644A" w:rsidP="008D618C">
      <w:pPr>
        <w:keepNext w:val="0"/>
        <w:numPr>
          <w:ilvl w:val="0"/>
          <w:numId w:val="2"/>
        </w:numPr>
        <w:tabs>
          <w:tab w:val="clear" w:pos="1211"/>
        </w:tabs>
        <w:ind w:left="0" w:firstLine="851"/>
      </w:pPr>
      <w:r>
        <w:t>виды заготовок для инструментов;</w:t>
      </w:r>
    </w:p>
    <w:p w:rsidR="00A1644A" w:rsidRDefault="00A1644A" w:rsidP="008D618C">
      <w:pPr>
        <w:keepNext w:val="0"/>
        <w:numPr>
          <w:ilvl w:val="0"/>
          <w:numId w:val="2"/>
        </w:numPr>
        <w:tabs>
          <w:tab w:val="clear" w:pos="1211"/>
        </w:tabs>
        <w:ind w:left="0" w:firstLine="851"/>
      </w:pPr>
      <w:r>
        <w:t>технологию изготовления инструментов.</w:t>
      </w:r>
    </w:p>
    <w:p w:rsidR="00A1644A" w:rsidRDefault="00A1644A">
      <w:pPr>
        <w:keepNext w:val="0"/>
      </w:pPr>
    </w:p>
    <w:p w:rsidR="00A1644A" w:rsidRDefault="00A1644A">
      <w:pPr>
        <w:keepNext w:val="0"/>
      </w:pPr>
    </w:p>
    <w:p w:rsidR="00A1644A" w:rsidRDefault="00A1644A">
      <w:pPr>
        <w:keepNext w:val="0"/>
      </w:pPr>
      <w:r>
        <w:t>УМЕТЬ:</w:t>
      </w:r>
    </w:p>
    <w:p w:rsidR="00A1644A" w:rsidRDefault="00A1644A" w:rsidP="008D618C">
      <w:pPr>
        <w:keepNext w:val="0"/>
        <w:numPr>
          <w:ilvl w:val="0"/>
          <w:numId w:val="2"/>
        </w:numPr>
      </w:pPr>
      <w:r>
        <w:t>выбрать заготовку для изготовления режущего инструмента;</w:t>
      </w:r>
    </w:p>
    <w:p w:rsidR="00A1644A" w:rsidRDefault="00A1644A" w:rsidP="008D618C">
      <w:pPr>
        <w:keepNext w:val="0"/>
        <w:numPr>
          <w:ilvl w:val="0"/>
          <w:numId w:val="2"/>
        </w:numPr>
      </w:pPr>
      <w:r>
        <w:t>выбрать методы механической обработки, вид термической обработки инструмента.</w:t>
      </w:r>
    </w:p>
    <w:p w:rsidR="00A1644A" w:rsidRDefault="00A1644A" w:rsidP="004B427F">
      <w:pPr>
        <w:pStyle w:val="5"/>
        <w:keepNext w:val="0"/>
      </w:pPr>
      <w:bookmarkStart w:id="202" w:name="_Toc123790838"/>
      <w:bookmarkStart w:id="203" w:name="_Toc124938665"/>
      <w:bookmarkStart w:id="204" w:name="_Toc124938792"/>
      <w:bookmarkStart w:id="205" w:name="_Toc127074814"/>
      <w:bookmarkStart w:id="206" w:name="_Toc128396495"/>
      <w:bookmarkStart w:id="207" w:name="_Toc147296976"/>
      <w:r>
        <w:t>4.7.1. Вопросы</w:t>
      </w:r>
      <w:bookmarkEnd w:id="202"/>
      <w:bookmarkEnd w:id="203"/>
      <w:bookmarkEnd w:id="204"/>
      <w:bookmarkEnd w:id="205"/>
      <w:bookmarkEnd w:id="206"/>
      <w:bookmarkEnd w:id="207"/>
    </w:p>
    <w:p w:rsidR="00A1644A" w:rsidRDefault="00A1644A">
      <w:pPr>
        <w:keepNext w:val="0"/>
        <w:spacing w:before="120" w:line="240" w:lineRule="auto"/>
        <w:ind w:firstLine="720"/>
        <w:rPr>
          <w:b/>
        </w:rPr>
      </w:pPr>
      <w:r>
        <w:t>1. Инструментальные материалы для деревообрабатывающего инструмента.</w:t>
      </w:r>
    </w:p>
    <w:p w:rsidR="00A1644A" w:rsidRDefault="00A1644A">
      <w:pPr>
        <w:keepNext w:val="0"/>
        <w:shd w:val="clear" w:color="auto" w:fill="FFFFFF"/>
        <w:spacing w:before="120" w:line="278" w:lineRule="exact"/>
        <w:ind w:left="29" w:firstLine="691"/>
        <w:rPr>
          <w:color w:val="000000"/>
        </w:rPr>
      </w:pPr>
      <w:r>
        <w:t xml:space="preserve">2. </w:t>
      </w:r>
      <w:r>
        <w:rPr>
          <w:color w:val="000000"/>
        </w:rPr>
        <w:t xml:space="preserve">Производственный и технологический процессы при изготовлении инструмента, их структура. </w:t>
      </w:r>
    </w:p>
    <w:p w:rsidR="00A1644A" w:rsidRDefault="00A1644A">
      <w:pPr>
        <w:keepNext w:val="0"/>
        <w:shd w:val="clear" w:color="auto" w:fill="FFFFFF"/>
        <w:spacing w:before="120" w:line="278" w:lineRule="exact"/>
        <w:ind w:left="29" w:firstLine="691"/>
        <w:rPr>
          <w:color w:val="000000"/>
        </w:rPr>
      </w:pPr>
      <w:r>
        <w:rPr>
          <w:color w:val="000000"/>
        </w:rPr>
        <w:t>3. Типизация технологических процессов и отдельных этапов обработки инструментов.</w:t>
      </w:r>
    </w:p>
    <w:p w:rsidR="00A1644A" w:rsidRDefault="00A1644A">
      <w:pPr>
        <w:keepNext w:val="0"/>
        <w:shd w:val="clear" w:color="auto" w:fill="FFFFFF"/>
        <w:spacing w:before="120" w:line="278" w:lineRule="exact"/>
        <w:ind w:left="29" w:firstLine="691"/>
        <w:rPr>
          <w:color w:val="000000"/>
        </w:rPr>
      </w:pPr>
      <w:r>
        <w:rPr>
          <w:color w:val="000000"/>
        </w:rPr>
        <w:t>4. Заготовительные операции инструментального производства.</w:t>
      </w:r>
    </w:p>
    <w:p w:rsidR="00A1644A" w:rsidRDefault="00A1644A">
      <w:pPr>
        <w:keepNext w:val="0"/>
        <w:shd w:val="clear" w:color="auto" w:fill="FFFFFF"/>
        <w:spacing w:before="120" w:line="278" w:lineRule="exact"/>
        <w:ind w:left="29" w:firstLine="691"/>
        <w:rPr>
          <w:color w:val="000000"/>
        </w:rPr>
      </w:pPr>
      <w:r>
        <w:rPr>
          <w:color w:val="000000"/>
        </w:rPr>
        <w:t>5. Методы изготовления составного инструмента.</w:t>
      </w:r>
    </w:p>
    <w:p w:rsidR="00A1644A" w:rsidRDefault="00A1644A">
      <w:pPr>
        <w:keepNext w:val="0"/>
        <w:shd w:val="clear" w:color="auto" w:fill="FFFFFF"/>
        <w:spacing w:before="120" w:line="278" w:lineRule="exact"/>
        <w:ind w:left="29" w:firstLine="691"/>
        <w:rPr>
          <w:color w:val="000000"/>
        </w:rPr>
      </w:pPr>
      <w:r>
        <w:rPr>
          <w:color w:val="000000"/>
        </w:rPr>
        <w:t>6. Обработка базовых поверхностей, изготовление исходного тела инструмента.</w:t>
      </w:r>
    </w:p>
    <w:p w:rsidR="00A1644A" w:rsidRDefault="00A1644A">
      <w:pPr>
        <w:keepNext w:val="0"/>
        <w:shd w:val="clear" w:color="auto" w:fill="FFFFFF"/>
        <w:spacing w:before="120" w:line="278" w:lineRule="exact"/>
        <w:ind w:left="29" w:firstLine="691"/>
        <w:rPr>
          <w:color w:val="000000"/>
        </w:rPr>
      </w:pPr>
      <w:r>
        <w:rPr>
          <w:color w:val="000000"/>
        </w:rPr>
        <w:t>7. Изготовление режущих зубьев инструментов, методы и технология затылования.</w:t>
      </w:r>
    </w:p>
    <w:p w:rsidR="00A1644A" w:rsidRDefault="00A1644A">
      <w:pPr>
        <w:keepNext w:val="0"/>
        <w:shd w:val="clear" w:color="auto" w:fill="FFFFFF"/>
        <w:spacing w:before="120" w:line="278" w:lineRule="exact"/>
        <w:ind w:left="29" w:firstLine="691"/>
        <w:rPr>
          <w:color w:val="000000"/>
        </w:rPr>
      </w:pPr>
      <w:r>
        <w:rPr>
          <w:color w:val="000000"/>
        </w:rPr>
        <w:t>8. Затачивание и доводка режущего инструмента, контроль инструмента.</w:t>
      </w:r>
    </w:p>
    <w:p w:rsidR="00A1644A" w:rsidRDefault="00A1644A">
      <w:pPr>
        <w:keepNext w:val="0"/>
        <w:shd w:val="clear" w:color="auto" w:fill="FFFFFF"/>
        <w:spacing w:before="120"/>
        <w:ind w:left="10" w:firstLine="710"/>
        <w:rPr>
          <w:color w:val="000000"/>
        </w:rPr>
      </w:pPr>
      <w:r>
        <w:rPr>
          <w:color w:val="000000"/>
        </w:rPr>
        <w:t>9. Технологии термической, химико-термической и термомеханической обработки инструмента, их место в технологическом процессе.</w:t>
      </w:r>
    </w:p>
    <w:p w:rsidR="00A1644A" w:rsidRDefault="00A1644A">
      <w:pPr>
        <w:keepNext w:val="0"/>
        <w:shd w:val="clear" w:color="auto" w:fill="FFFFFF"/>
        <w:spacing w:before="120" w:line="274" w:lineRule="exact"/>
        <w:ind w:right="461" w:firstLine="720"/>
        <w:rPr>
          <w:color w:val="000000"/>
        </w:rPr>
      </w:pPr>
      <w:r>
        <w:rPr>
          <w:color w:val="000000"/>
        </w:rPr>
        <w:t>10. Технологические процессы изготовления инструментов, типовые технологии обработки режущего инструмента.</w:t>
      </w:r>
    </w:p>
    <w:p w:rsidR="00A1644A" w:rsidRDefault="00A1644A">
      <w:pPr>
        <w:keepNext w:val="0"/>
        <w:shd w:val="clear" w:color="auto" w:fill="FFFFFF"/>
        <w:spacing w:before="120" w:line="269" w:lineRule="exact"/>
        <w:ind w:left="5" w:right="480" w:firstLine="715"/>
      </w:pPr>
      <w:r>
        <w:rPr>
          <w:color w:val="000000"/>
        </w:rPr>
        <w:t>11. Особенности проектирования инструментальных участков.</w:t>
      </w:r>
    </w:p>
    <w:p w:rsidR="00A1644A" w:rsidRDefault="00A1644A" w:rsidP="004B427F">
      <w:pPr>
        <w:pStyle w:val="5"/>
        <w:keepNext w:val="0"/>
      </w:pPr>
      <w:bookmarkStart w:id="208" w:name="_Toc123790840"/>
      <w:bookmarkStart w:id="209" w:name="_Toc124938667"/>
      <w:bookmarkStart w:id="210" w:name="_Toc124938794"/>
      <w:bookmarkStart w:id="211" w:name="_Toc127074815"/>
      <w:bookmarkStart w:id="212" w:name="_Toc128396496"/>
      <w:bookmarkStart w:id="213" w:name="_Toc147296977"/>
      <w:r>
        <w:t>4.7.2. Литература</w:t>
      </w:r>
      <w:bookmarkEnd w:id="208"/>
      <w:bookmarkEnd w:id="209"/>
      <w:bookmarkEnd w:id="210"/>
      <w:bookmarkEnd w:id="211"/>
      <w:bookmarkEnd w:id="212"/>
      <w:bookmarkEnd w:id="213"/>
    </w:p>
    <w:p w:rsidR="00A1644A" w:rsidRDefault="00A1644A">
      <w:pPr>
        <w:keepNext w:val="0"/>
      </w:pPr>
      <w:r>
        <w:t>1. Суслов А.Г. Технология машиностроения. – М.: Машиностроение, 2004 г. – 399 с.</w:t>
      </w:r>
    </w:p>
    <w:p w:rsidR="00A1644A" w:rsidRDefault="00A1644A">
      <w:pPr>
        <w:keepNext w:val="0"/>
      </w:pPr>
      <w:r>
        <w:t>2. Колесов Н.М. Технология машиностроения. – М.: Машиностроение, 2003 г. – 350 с.</w:t>
      </w:r>
    </w:p>
    <w:p w:rsidR="00A1644A" w:rsidRDefault="00DE0B85" w:rsidP="00DE0B85">
      <w:pPr>
        <w:keepNext w:val="0"/>
        <w:ind w:firstLine="900"/>
      </w:pPr>
      <w:r>
        <w:t xml:space="preserve">3. </w:t>
      </w:r>
      <w:r w:rsidR="00A1644A">
        <w:t>Быков В.В. Проектирование технологических процессов изготовления деталей.  – М.: МГУЛ, 2003 г. – 114 с.</w:t>
      </w:r>
    </w:p>
    <w:p w:rsidR="00A1644A" w:rsidRDefault="00A1644A">
      <w:pPr>
        <w:keepNext w:val="0"/>
      </w:pPr>
    </w:p>
    <w:p w:rsidR="00A1644A" w:rsidRDefault="00A1644A">
      <w:pPr>
        <w:keepNext w:val="0"/>
      </w:pPr>
    </w:p>
    <w:p w:rsidR="00A1644A" w:rsidRDefault="00A1644A">
      <w:pPr>
        <w:keepNext w:val="0"/>
      </w:pPr>
    </w:p>
    <w:p w:rsidR="00A1644A" w:rsidRDefault="00A1644A">
      <w:pPr>
        <w:keepNext w:val="0"/>
        <w:ind w:left="720" w:firstLine="0"/>
      </w:pPr>
    </w:p>
    <w:p w:rsidR="00A1644A" w:rsidRDefault="00A1644A" w:rsidP="0085356E">
      <w:pPr>
        <w:pStyle w:val="40"/>
        <w:keepNext w:val="0"/>
        <w:jc w:val="left"/>
      </w:pPr>
      <w:bookmarkStart w:id="214" w:name="_Toc127074816"/>
      <w:bookmarkStart w:id="215" w:name="_Toc128396497"/>
      <w:bookmarkStart w:id="216" w:name="_Toc147296978"/>
      <w:r>
        <w:t xml:space="preserve">4.8. Проектирование </w:t>
      </w:r>
      <w:r w:rsidR="003A3F59">
        <w:t xml:space="preserve">деревообрабатывающего                 оборудования </w:t>
      </w:r>
      <w:r>
        <w:t>и дереворежущего инструмента</w:t>
      </w:r>
      <w:bookmarkEnd w:id="214"/>
      <w:bookmarkEnd w:id="215"/>
      <w:bookmarkEnd w:id="216"/>
    </w:p>
    <w:p w:rsidR="00A1644A" w:rsidRDefault="00A1644A">
      <w:pPr>
        <w:keepNext w:val="0"/>
      </w:pPr>
      <w:r>
        <w:t>Выпускник вуза должен</w:t>
      </w:r>
    </w:p>
    <w:p w:rsidR="003A3F59" w:rsidRDefault="003A3F59" w:rsidP="003A3F59">
      <w:pPr>
        <w:rPr>
          <w:szCs w:val="28"/>
        </w:rPr>
      </w:pPr>
      <w:bookmarkStart w:id="217" w:name="_Toc127074817"/>
      <w:bookmarkStart w:id="218" w:name="_Toc128396498"/>
      <w:r>
        <w:rPr>
          <w:b/>
          <w:szCs w:val="28"/>
        </w:rPr>
        <w:t xml:space="preserve">– </w:t>
      </w:r>
      <w:r w:rsidRPr="003252FA">
        <w:rPr>
          <w:b/>
          <w:szCs w:val="28"/>
        </w:rPr>
        <w:t xml:space="preserve"> знать:</w:t>
      </w:r>
      <w:r>
        <w:rPr>
          <w:szCs w:val="28"/>
        </w:rPr>
        <w:t xml:space="preserve">  правила проектирования деревообрабатывающего оборудования, основные марки инструментальных сталей для изготовления дереворежущего инструмента, основные способы закрепления инструмента в станке с учетом все возрастающих требований к точности и качеству выпускаемой продукции;</w:t>
      </w:r>
    </w:p>
    <w:p w:rsidR="003A3F59" w:rsidRDefault="003A3F59" w:rsidP="003A3F59">
      <w:pPr>
        <w:rPr>
          <w:szCs w:val="28"/>
        </w:rPr>
      </w:pPr>
      <w:r>
        <w:rPr>
          <w:b/>
          <w:szCs w:val="28"/>
        </w:rPr>
        <w:t>–</w:t>
      </w:r>
      <w:r w:rsidRPr="003252FA">
        <w:rPr>
          <w:b/>
          <w:szCs w:val="28"/>
        </w:rPr>
        <w:t xml:space="preserve"> уметь:</w:t>
      </w:r>
      <w:r w:rsidRPr="003252FA">
        <w:rPr>
          <w:szCs w:val="28"/>
        </w:rPr>
        <w:t xml:space="preserve">  </w:t>
      </w:r>
      <w:r>
        <w:rPr>
          <w:szCs w:val="28"/>
        </w:rPr>
        <w:t>составлять варианты проектных решений, находить оптимальный вариант, в каждом конкретном случае производить расчет крепления инструмента в станке;</w:t>
      </w:r>
    </w:p>
    <w:p w:rsidR="003A3F59" w:rsidRDefault="003A3F59" w:rsidP="003A3F59">
      <w:pPr>
        <w:rPr>
          <w:szCs w:val="28"/>
        </w:rPr>
      </w:pPr>
      <w:r>
        <w:rPr>
          <w:b/>
          <w:szCs w:val="28"/>
        </w:rPr>
        <w:t xml:space="preserve">– </w:t>
      </w:r>
      <w:r w:rsidRPr="003252FA">
        <w:rPr>
          <w:b/>
          <w:szCs w:val="28"/>
        </w:rPr>
        <w:t xml:space="preserve"> иметь навыки</w:t>
      </w:r>
      <w:r>
        <w:rPr>
          <w:szCs w:val="28"/>
        </w:rPr>
        <w:t>: проектирования цельных затылованных и сборных фасонных фрез;</w:t>
      </w:r>
    </w:p>
    <w:p w:rsidR="003A3F59" w:rsidRDefault="003A3F59" w:rsidP="003A3F59">
      <w:pPr>
        <w:rPr>
          <w:szCs w:val="28"/>
        </w:rPr>
      </w:pPr>
      <w:r>
        <w:rPr>
          <w:b/>
          <w:szCs w:val="28"/>
        </w:rPr>
        <w:t xml:space="preserve">– </w:t>
      </w:r>
      <w:r w:rsidRPr="003252FA">
        <w:rPr>
          <w:b/>
          <w:szCs w:val="28"/>
        </w:rPr>
        <w:t xml:space="preserve"> иметь представление</w:t>
      </w:r>
      <w:r>
        <w:rPr>
          <w:szCs w:val="28"/>
        </w:rPr>
        <w:t>: о причинах снижения качества обрабатываемой поверхности с учетом точностных показателей режущего инструмента, о методах повышения точности инструмента.</w:t>
      </w:r>
    </w:p>
    <w:p w:rsidR="00A1644A" w:rsidRDefault="00A1644A" w:rsidP="0085356E">
      <w:pPr>
        <w:pStyle w:val="5"/>
        <w:keepNext w:val="0"/>
      </w:pPr>
      <w:bookmarkStart w:id="219" w:name="_Toc147296979"/>
      <w:r>
        <w:t>4.8.1. Вопросы</w:t>
      </w:r>
      <w:bookmarkEnd w:id="217"/>
      <w:bookmarkEnd w:id="218"/>
      <w:bookmarkEnd w:id="219"/>
    </w:p>
    <w:p w:rsidR="00E34D78" w:rsidRPr="00E34D78" w:rsidRDefault="00E34D78" w:rsidP="00E34D78">
      <w:pPr>
        <w:rPr>
          <w:b/>
        </w:rPr>
      </w:pPr>
      <w:r w:rsidRPr="00E34D78">
        <w:rPr>
          <w:b/>
        </w:rPr>
        <w:t>Проектирование деревообрабатывающего оборудования</w:t>
      </w:r>
    </w:p>
    <w:p w:rsidR="00C00385" w:rsidRPr="00C551B9" w:rsidRDefault="00C00385" w:rsidP="00E34D78">
      <w:pPr>
        <w:keepNext w:val="0"/>
        <w:tabs>
          <w:tab w:val="left" w:pos="2895"/>
        </w:tabs>
      </w:pPr>
      <w:r w:rsidRPr="00C551B9">
        <w:t>1. Основные факторы</w:t>
      </w:r>
      <w:r>
        <w:t>,</w:t>
      </w:r>
      <w:r w:rsidRPr="00C551B9">
        <w:t xml:space="preserve"> влияющие на работу деревообрабатывающего станка</w:t>
      </w:r>
      <w:r>
        <w:t xml:space="preserve"> (требования к изделию, выбор технологического процесса, кратность заготовок, дифференциация и концентрация операций, структурные схемы станка, базирование изделия).</w:t>
      </w:r>
    </w:p>
    <w:p w:rsidR="00C00385" w:rsidRDefault="008A2C8E" w:rsidP="00E34D78">
      <w:pPr>
        <w:keepNext w:val="0"/>
        <w:tabs>
          <w:tab w:val="left" w:pos="2895"/>
        </w:tabs>
      </w:pPr>
      <w:r>
        <w:t>2</w:t>
      </w:r>
      <w:r w:rsidR="00C00385">
        <w:t>. Стадии и приемы проектирования. Проектирование и конструирование. Методы конструирования. Приемы подготовки вариантов решений.</w:t>
      </w:r>
    </w:p>
    <w:p w:rsidR="00AF171A" w:rsidRDefault="008A2C8E" w:rsidP="00E34D78">
      <w:pPr>
        <w:keepNext w:val="0"/>
        <w:tabs>
          <w:tab w:val="left" w:pos="2895"/>
        </w:tabs>
      </w:pPr>
      <w:r>
        <w:t>3</w:t>
      </w:r>
      <w:r w:rsidR="00AF171A">
        <w:t>. Оптимизация проектных решений (критерии, подготовка вариантов, сравнение вариантов)</w:t>
      </w:r>
    </w:p>
    <w:p w:rsidR="00AF171A" w:rsidRDefault="008A2C8E" w:rsidP="00E34D78">
      <w:pPr>
        <w:keepNext w:val="0"/>
        <w:tabs>
          <w:tab w:val="left" w:pos="2895"/>
        </w:tabs>
      </w:pPr>
      <w:r>
        <w:t>4</w:t>
      </w:r>
      <w:r w:rsidR="00AF171A">
        <w:t>. Разработка технологической схемы станка (производительность станков, циклограмма, варианты обработки детали, оформление схемы).</w:t>
      </w:r>
    </w:p>
    <w:p w:rsidR="00AF171A" w:rsidRDefault="008A2C8E" w:rsidP="00E34D78">
      <w:pPr>
        <w:keepNext w:val="0"/>
        <w:tabs>
          <w:tab w:val="left" w:pos="2895"/>
        </w:tabs>
      </w:pPr>
      <w:r>
        <w:t>5</w:t>
      </w:r>
      <w:r w:rsidR="00AF171A">
        <w:t>. Методология конструирования машин (увеличение производительности, повышение точности, надежности, технологичность конструкции, снижение массы, дизайн, безопасность работы).</w:t>
      </w:r>
    </w:p>
    <w:p w:rsidR="00E34D78" w:rsidRDefault="008A2C8E" w:rsidP="00E34D78">
      <w:pPr>
        <w:keepNext w:val="0"/>
        <w:tabs>
          <w:tab w:val="left" w:pos="2895"/>
        </w:tabs>
      </w:pPr>
      <w:r>
        <w:t>6</w:t>
      </w:r>
      <w:r w:rsidR="00E34D78">
        <w:t>. Общие правила компоновки машин, выбор вариантов компоновок, составление эскизных вариантов компоновок.</w:t>
      </w:r>
    </w:p>
    <w:p w:rsidR="00E34D78" w:rsidRDefault="008A2C8E" w:rsidP="00E34D78">
      <w:pPr>
        <w:keepNext w:val="0"/>
        <w:tabs>
          <w:tab w:val="left" w:pos="2895"/>
        </w:tabs>
      </w:pPr>
      <w:r>
        <w:t>7</w:t>
      </w:r>
      <w:r w:rsidR="00E34D78">
        <w:t>. Механизмы подач (требования, предъявляемые к механизмам подач, типы механизмов подач).</w:t>
      </w:r>
    </w:p>
    <w:p w:rsidR="00E34D78" w:rsidRDefault="008A2C8E" w:rsidP="00E34D78">
      <w:pPr>
        <w:keepNext w:val="0"/>
        <w:tabs>
          <w:tab w:val="left" w:pos="2895"/>
        </w:tabs>
      </w:pPr>
      <w:r>
        <w:t>8</w:t>
      </w:r>
      <w:r w:rsidR="00E34D78">
        <w:t>. Механизмы главного движения (требования, предъявляемые к механизмам главного движения, типы механизмов главного движения).</w:t>
      </w:r>
    </w:p>
    <w:p w:rsidR="008A2C8E" w:rsidRDefault="008A2C8E" w:rsidP="008A2C8E">
      <w:pPr>
        <w:tabs>
          <w:tab w:val="left" w:pos="2895"/>
        </w:tabs>
      </w:pPr>
      <w:r>
        <w:t>9. Базовые элементы станков.</w:t>
      </w:r>
    </w:p>
    <w:p w:rsidR="008A2C8E" w:rsidRDefault="008A2C8E" w:rsidP="008A2C8E">
      <w:pPr>
        <w:tabs>
          <w:tab w:val="left" w:pos="2895"/>
        </w:tabs>
      </w:pPr>
      <w:r>
        <w:t>10. Проектирование сварных узлов (свариваемость сталей, швы сварных соединений, технологичность сварных соединений).</w:t>
      </w:r>
    </w:p>
    <w:p w:rsidR="00901034" w:rsidRDefault="00901034" w:rsidP="00901034">
      <w:pPr>
        <w:tabs>
          <w:tab w:val="left" w:pos="2895"/>
        </w:tabs>
      </w:pPr>
      <w:r>
        <w:t>11. Расчет вальцовых механизмов подач.</w:t>
      </w:r>
    </w:p>
    <w:p w:rsidR="00901034" w:rsidRDefault="00901034" w:rsidP="00901034">
      <w:pPr>
        <w:tabs>
          <w:tab w:val="left" w:pos="2895"/>
        </w:tabs>
      </w:pPr>
      <w:r>
        <w:t>12. Конструирование и расчет суппортов.</w:t>
      </w:r>
    </w:p>
    <w:p w:rsidR="000878E5" w:rsidRDefault="000878E5" w:rsidP="000878E5">
      <w:r w:rsidRPr="00366CCC">
        <w:t>1</w:t>
      </w:r>
      <w:r>
        <w:t>3</w:t>
      </w:r>
      <w:r w:rsidRPr="00366CCC">
        <w:t xml:space="preserve">. </w:t>
      </w:r>
      <w:r>
        <w:t>Конструирование валов и осей.</w:t>
      </w:r>
    </w:p>
    <w:p w:rsidR="00E34D78" w:rsidRDefault="00E34D78" w:rsidP="00E34D78">
      <w:pPr>
        <w:keepNext w:val="0"/>
        <w:tabs>
          <w:tab w:val="left" w:pos="2895"/>
        </w:tabs>
      </w:pPr>
    </w:p>
    <w:p w:rsidR="00715916" w:rsidRDefault="00E34D78" w:rsidP="00E34D78">
      <w:pPr>
        <w:keepNext w:val="0"/>
        <w:rPr>
          <w:b/>
        </w:rPr>
      </w:pPr>
      <w:r w:rsidRPr="00E34D78">
        <w:rPr>
          <w:b/>
        </w:rPr>
        <w:t xml:space="preserve">Проектирование </w:t>
      </w:r>
      <w:r>
        <w:rPr>
          <w:b/>
        </w:rPr>
        <w:t>дереворежущего инструмента</w:t>
      </w:r>
    </w:p>
    <w:p w:rsidR="008A2C8E" w:rsidRPr="00715916" w:rsidRDefault="008A2C8E" w:rsidP="00E34D78">
      <w:pPr>
        <w:keepNext w:val="0"/>
      </w:pPr>
    </w:p>
    <w:p w:rsidR="00A1644A" w:rsidRDefault="00A1644A" w:rsidP="00E34D78">
      <w:pPr>
        <w:keepNext w:val="0"/>
        <w:ind w:firstLine="900"/>
        <w:rPr>
          <w:szCs w:val="28"/>
        </w:rPr>
      </w:pPr>
      <w:r>
        <w:rPr>
          <w:szCs w:val="28"/>
        </w:rPr>
        <w:t>1. Инструментальные углеродистые и легированные стали</w:t>
      </w:r>
    </w:p>
    <w:p w:rsidR="00A1644A" w:rsidRDefault="00A1644A" w:rsidP="00E34D78">
      <w:pPr>
        <w:keepNext w:val="0"/>
        <w:ind w:firstLine="900"/>
        <w:rPr>
          <w:szCs w:val="28"/>
        </w:rPr>
      </w:pPr>
      <w:r>
        <w:rPr>
          <w:szCs w:val="28"/>
        </w:rPr>
        <w:t>2. Инструментальные твердые сплавы</w:t>
      </w:r>
    </w:p>
    <w:p w:rsidR="00A1644A" w:rsidRDefault="00A1644A" w:rsidP="00E34D78">
      <w:pPr>
        <w:keepNext w:val="0"/>
        <w:ind w:firstLine="900"/>
        <w:rPr>
          <w:szCs w:val="28"/>
        </w:rPr>
      </w:pPr>
      <w:r>
        <w:rPr>
          <w:szCs w:val="28"/>
        </w:rPr>
        <w:t>3. Сверхтвердые инструментальные материалы</w:t>
      </w:r>
    </w:p>
    <w:p w:rsidR="00A1644A" w:rsidRDefault="00A1644A" w:rsidP="00E34D78">
      <w:pPr>
        <w:keepNext w:val="0"/>
        <w:ind w:firstLine="900"/>
      </w:pPr>
      <w:r>
        <w:rPr>
          <w:szCs w:val="28"/>
        </w:rPr>
        <w:t>4. Общие конструктивные элементы режущих инструментов и способы закрепления инструмента в станках</w:t>
      </w:r>
    </w:p>
    <w:p w:rsidR="00A1644A" w:rsidRDefault="00A1644A" w:rsidP="00E34D78">
      <w:pPr>
        <w:keepNext w:val="0"/>
        <w:ind w:firstLine="900"/>
        <w:rPr>
          <w:szCs w:val="28"/>
        </w:rPr>
      </w:pPr>
      <w:r>
        <w:rPr>
          <w:szCs w:val="28"/>
        </w:rPr>
        <w:t>5. Прочность пайки пластин.</w:t>
      </w:r>
    </w:p>
    <w:p w:rsidR="00A1644A" w:rsidRDefault="00A1644A" w:rsidP="00E34D78">
      <w:pPr>
        <w:keepNext w:val="0"/>
        <w:ind w:firstLine="900"/>
        <w:rPr>
          <w:szCs w:val="28"/>
        </w:rPr>
      </w:pPr>
      <w:r>
        <w:rPr>
          <w:szCs w:val="28"/>
        </w:rPr>
        <w:t>6. Расчет круглых пил на прочность.</w:t>
      </w:r>
    </w:p>
    <w:p w:rsidR="00A1644A" w:rsidRDefault="00A1644A" w:rsidP="00E34D78">
      <w:pPr>
        <w:keepNext w:val="0"/>
        <w:ind w:firstLine="900"/>
        <w:rPr>
          <w:szCs w:val="28"/>
        </w:rPr>
      </w:pPr>
      <w:r>
        <w:rPr>
          <w:szCs w:val="28"/>
        </w:rPr>
        <w:t>7. Расчет крепления насадного инструмента на валу.</w:t>
      </w:r>
    </w:p>
    <w:p w:rsidR="00A1644A" w:rsidRDefault="00A1644A" w:rsidP="00E34D78">
      <w:pPr>
        <w:keepNext w:val="0"/>
        <w:ind w:firstLine="900"/>
        <w:rPr>
          <w:szCs w:val="28"/>
        </w:rPr>
      </w:pPr>
      <w:r>
        <w:rPr>
          <w:szCs w:val="28"/>
        </w:rPr>
        <w:t>8. Расчет клинового крепления ножей.</w:t>
      </w:r>
    </w:p>
    <w:p w:rsidR="00A1644A" w:rsidRDefault="00A1644A" w:rsidP="00E34D78">
      <w:pPr>
        <w:keepNext w:val="0"/>
        <w:ind w:firstLine="900"/>
      </w:pPr>
      <w:r>
        <w:rPr>
          <w:szCs w:val="28"/>
        </w:rPr>
        <w:t xml:space="preserve"> 9. Расчет крепления инструмента с цилиндрическими и коническими хвостовиками.</w:t>
      </w:r>
    </w:p>
    <w:p w:rsidR="00A1644A" w:rsidRDefault="00A1644A" w:rsidP="00E34D78">
      <w:pPr>
        <w:keepNext w:val="0"/>
        <w:ind w:firstLine="900"/>
      </w:pPr>
      <w:r>
        <w:rPr>
          <w:szCs w:val="28"/>
        </w:rPr>
        <w:t>10. Проектирование сборных фрез для цилиндрического и фасонного фрезерования</w:t>
      </w:r>
    </w:p>
    <w:p w:rsidR="00A1644A" w:rsidRDefault="00A1644A" w:rsidP="00E34D78">
      <w:pPr>
        <w:keepNext w:val="0"/>
        <w:ind w:firstLine="900"/>
      </w:pPr>
      <w:r>
        <w:rPr>
          <w:szCs w:val="28"/>
        </w:rPr>
        <w:t>11. Проектирование цельных затылованных фрез</w:t>
      </w:r>
    </w:p>
    <w:p w:rsidR="00A1644A" w:rsidRDefault="00A1644A" w:rsidP="00E34D78">
      <w:pPr>
        <w:keepNext w:val="0"/>
        <w:ind w:firstLine="900"/>
      </w:pPr>
      <w:r>
        <w:rPr>
          <w:szCs w:val="28"/>
        </w:rPr>
        <w:t>12. Анализ современных достижений в области точности сборных фрез</w:t>
      </w:r>
    </w:p>
    <w:p w:rsidR="00A1644A" w:rsidRDefault="00A1644A" w:rsidP="00E34D78">
      <w:pPr>
        <w:keepNext w:val="0"/>
        <w:ind w:firstLine="900"/>
      </w:pPr>
      <w:r>
        <w:rPr>
          <w:szCs w:val="28"/>
        </w:rPr>
        <w:t>13. Основы проектирования инструмента для сверления, долбления и точения древесины</w:t>
      </w:r>
    </w:p>
    <w:p w:rsidR="00A1644A" w:rsidRDefault="00A1644A" w:rsidP="00E34D78">
      <w:pPr>
        <w:keepNext w:val="0"/>
        <w:ind w:firstLine="900"/>
      </w:pPr>
      <w:r>
        <w:rPr>
          <w:szCs w:val="28"/>
        </w:rPr>
        <w:t>14. Основы проектирования устройств и приспособлений для закрепления сверл и зенкеров</w:t>
      </w:r>
    </w:p>
    <w:p w:rsidR="00A1644A" w:rsidRDefault="00A1644A" w:rsidP="008D618C">
      <w:pPr>
        <w:keepNext w:val="0"/>
        <w:numPr>
          <w:ilvl w:val="0"/>
          <w:numId w:val="3"/>
        </w:numPr>
        <w:rPr>
          <w:szCs w:val="28"/>
        </w:rPr>
      </w:pPr>
      <w:r>
        <w:rPr>
          <w:szCs w:val="28"/>
        </w:rPr>
        <w:t>Ознакомление с технологическим оборудованием и оснасткой для производства дереворежущего инструмента.</w:t>
      </w:r>
    </w:p>
    <w:p w:rsidR="00DA320F" w:rsidRDefault="00DA320F" w:rsidP="00DA320F">
      <w:pPr>
        <w:keepNext w:val="0"/>
        <w:rPr>
          <w:szCs w:val="28"/>
        </w:rPr>
      </w:pPr>
    </w:p>
    <w:p w:rsidR="00DA320F" w:rsidRDefault="00DA320F" w:rsidP="00DA320F">
      <w:pPr>
        <w:keepNext w:val="0"/>
        <w:rPr>
          <w:szCs w:val="28"/>
        </w:rPr>
      </w:pPr>
    </w:p>
    <w:p w:rsidR="00A1644A" w:rsidRDefault="00A1644A" w:rsidP="0085356E">
      <w:pPr>
        <w:pStyle w:val="5"/>
        <w:keepNext w:val="0"/>
      </w:pPr>
      <w:bookmarkStart w:id="220" w:name="_Toc127074818"/>
      <w:bookmarkStart w:id="221" w:name="_Toc128396499"/>
      <w:bookmarkStart w:id="222" w:name="_Toc147296980"/>
      <w:r>
        <w:t>4.8.2. Литература</w:t>
      </w:r>
      <w:bookmarkEnd w:id="220"/>
      <w:bookmarkEnd w:id="221"/>
      <w:bookmarkEnd w:id="222"/>
    </w:p>
    <w:p w:rsidR="00A1644A" w:rsidRDefault="00A1644A" w:rsidP="00E34D78">
      <w:pPr>
        <w:keepNext w:val="0"/>
        <w:rPr>
          <w:szCs w:val="28"/>
        </w:rPr>
      </w:pPr>
      <w:r>
        <w:rPr>
          <w:szCs w:val="28"/>
        </w:rPr>
        <w:t>1. Глебов И.Т., Неустроев Д.В. Справочник. Дереворежущий инструмент. Екатеринбург:  УГЛТА, 2000. 240 с.</w:t>
      </w:r>
    </w:p>
    <w:p w:rsidR="00A1644A" w:rsidRDefault="00A1644A">
      <w:pPr>
        <w:keepNext w:val="0"/>
        <w:rPr>
          <w:szCs w:val="28"/>
        </w:rPr>
      </w:pPr>
      <w:r>
        <w:rPr>
          <w:szCs w:val="28"/>
        </w:rPr>
        <w:t>2. Баранчиков В.И. и др. Справочник конструктора-инструментальщика. М.: Машиностроение, 1994. – 560 с.</w:t>
      </w:r>
    </w:p>
    <w:p w:rsidR="00A1644A" w:rsidRDefault="00A1644A">
      <w:pPr>
        <w:keepNext w:val="0"/>
        <w:rPr>
          <w:szCs w:val="28"/>
        </w:rPr>
      </w:pPr>
      <w:r>
        <w:rPr>
          <w:szCs w:val="28"/>
        </w:rPr>
        <w:t>3. Вандерер К.М., Зотов Г.А.  Специальный дереворежущий инструмент. – М.: Лесн. пром-сть, 1983. 208 с.</w:t>
      </w:r>
    </w:p>
    <w:p w:rsidR="00A1644A" w:rsidRDefault="00A1644A" w:rsidP="008D618C">
      <w:pPr>
        <w:keepNext w:val="0"/>
        <w:numPr>
          <w:ilvl w:val="0"/>
          <w:numId w:val="5"/>
        </w:numPr>
        <w:rPr>
          <w:szCs w:val="28"/>
        </w:rPr>
      </w:pPr>
      <w:r>
        <w:rPr>
          <w:szCs w:val="28"/>
        </w:rPr>
        <w:t>Зотов Г.А., Швырев Ф.А.  Подготовка и эксплуатация дереворежущего инструмента. М.: Лесн. пром-сть, 1986. 301 с.</w:t>
      </w:r>
    </w:p>
    <w:p w:rsidR="00A1644A" w:rsidRDefault="00A1644A">
      <w:pPr>
        <w:pStyle w:val="40"/>
        <w:ind w:left="720" w:hanging="720"/>
        <w:jc w:val="left"/>
      </w:pPr>
      <w:bookmarkStart w:id="223" w:name="_Toc127074819"/>
      <w:bookmarkStart w:id="224" w:name="_Toc128396500"/>
      <w:bookmarkStart w:id="225" w:name="_Toc147296981"/>
      <w:r>
        <w:t>4.9. Оборудование и проектирование                              инструментальных цехов</w:t>
      </w:r>
      <w:bookmarkEnd w:id="223"/>
      <w:bookmarkEnd w:id="224"/>
      <w:bookmarkEnd w:id="225"/>
    </w:p>
    <w:p w:rsidR="00A1644A" w:rsidRDefault="00A1644A">
      <w:pPr>
        <w:keepNext w:val="0"/>
      </w:pPr>
      <w:r>
        <w:t>Выпускник вуза должен</w:t>
      </w:r>
    </w:p>
    <w:p w:rsidR="00A1644A" w:rsidRDefault="00A1644A">
      <w:pPr>
        <w:keepNext w:val="0"/>
      </w:pPr>
      <w:r>
        <w:t>ЗНАТЬ:</w:t>
      </w:r>
    </w:p>
    <w:p w:rsidR="00A1644A" w:rsidRDefault="00A1644A" w:rsidP="008D618C">
      <w:pPr>
        <w:keepNext w:val="0"/>
        <w:numPr>
          <w:ilvl w:val="0"/>
          <w:numId w:val="2"/>
        </w:numPr>
        <w:ind w:firstLine="851"/>
      </w:pPr>
      <w:r>
        <w:t>машины для изготовления и ремонта режущих инструментов;</w:t>
      </w:r>
    </w:p>
    <w:p w:rsidR="00A1644A" w:rsidRDefault="00A1644A" w:rsidP="008D618C">
      <w:pPr>
        <w:keepNext w:val="0"/>
        <w:numPr>
          <w:ilvl w:val="0"/>
          <w:numId w:val="2"/>
        </w:numPr>
        <w:ind w:firstLine="851"/>
      </w:pPr>
      <w:r>
        <w:t>номенклатуру, конструкцию, кинематику и эксплуатацию станков, приспособлений, инструментов</w:t>
      </w:r>
    </w:p>
    <w:p w:rsidR="00A1644A" w:rsidRDefault="00A1644A">
      <w:pPr>
        <w:keepNext w:val="0"/>
      </w:pPr>
      <w:r>
        <w:t>УМЕТЬ:</w:t>
      </w:r>
    </w:p>
    <w:p w:rsidR="00A1644A" w:rsidRDefault="00A1644A">
      <w:pPr>
        <w:keepNext w:val="0"/>
      </w:pPr>
      <w:r>
        <w:t>– проводить испытания на точность заточных станков</w:t>
      </w:r>
    </w:p>
    <w:p w:rsidR="00A1644A" w:rsidRDefault="00A1644A" w:rsidP="0085356E">
      <w:pPr>
        <w:pStyle w:val="5"/>
        <w:keepNext w:val="0"/>
        <w:spacing w:before="0" w:after="0"/>
        <w:jc w:val="both"/>
      </w:pPr>
      <w:bookmarkStart w:id="226" w:name="_Toc127074820"/>
      <w:bookmarkStart w:id="227" w:name="_Toc128396501"/>
      <w:bookmarkStart w:id="228" w:name="_Toc147296982"/>
      <w:r>
        <w:t>4.9.1. Вопросы</w:t>
      </w:r>
      <w:bookmarkEnd w:id="226"/>
      <w:bookmarkEnd w:id="227"/>
      <w:bookmarkEnd w:id="228"/>
    </w:p>
    <w:p w:rsidR="00A1644A" w:rsidRDefault="00A1644A">
      <w:pPr>
        <w:keepNext w:val="0"/>
        <w:shd w:val="clear" w:color="auto" w:fill="FFFFFF"/>
        <w:ind w:left="53"/>
      </w:pPr>
      <w:r>
        <w:rPr>
          <w:color w:val="000000"/>
        </w:rPr>
        <w:t xml:space="preserve">1. Системы машин для подготовки, ремонта и изготовления </w:t>
      </w:r>
      <w:r>
        <w:rPr>
          <w:color w:val="000000"/>
          <w:spacing w:val="-1"/>
        </w:rPr>
        <w:t xml:space="preserve">дереворежущих инструментов. Технологические процессы подготовки инструмента, номенклатура оборудования на операциях подготовки, </w:t>
      </w:r>
      <w:r>
        <w:rPr>
          <w:color w:val="000000"/>
          <w:spacing w:val="-7"/>
        </w:rPr>
        <w:t>технологические параметры.</w:t>
      </w:r>
    </w:p>
    <w:p w:rsidR="00A1644A" w:rsidRDefault="00A1644A">
      <w:pPr>
        <w:keepNext w:val="0"/>
        <w:shd w:val="clear" w:color="auto" w:fill="FFFFFF"/>
        <w:ind w:left="48" w:right="5"/>
      </w:pPr>
      <w:r>
        <w:rPr>
          <w:color w:val="000000"/>
          <w:spacing w:val="-6"/>
        </w:rPr>
        <w:t xml:space="preserve">2 Номенклатура, конструкция, кинематика и эксплуатация </w:t>
      </w:r>
      <w:r>
        <w:rPr>
          <w:color w:val="000000"/>
          <w:spacing w:val="-1"/>
        </w:rPr>
        <w:t>оборудования для подготовки полотен пил к работе: станки и приспо</w:t>
      </w:r>
      <w:r>
        <w:rPr>
          <w:color w:val="000000"/>
          <w:spacing w:val="-1"/>
        </w:rPr>
        <w:softHyphen/>
      </w:r>
      <w:r>
        <w:rPr>
          <w:color w:val="000000"/>
          <w:spacing w:val="-4"/>
        </w:rPr>
        <w:t>собления для подготовки полотен пил; основные методы и приемы под</w:t>
      </w:r>
      <w:r>
        <w:rPr>
          <w:color w:val="000000"/>
          <w:spacing w:val="-4"/>
        </w:rPr>
        <w:softHyphen/>
      </w:r>
      <w:r>
        <w:rPr>
          <w:color w:val="000000"/>
        </w:rPr>
        <w:t xml:space="preserve">готовки полотен и дисков пил; станки для развода зубьев пил; станки </w:t>
      </w:r>
      <w:r>
        <w:rPr>
          <w:color w:val="000000"/>
          <w:spacing w:val="-6"/>
        </w:rPr>
        <w:t>для плющения и формования зубьев пил.</w:t>
      </w:r>
    </w:p>
    <w:p w:rsidR="00A1644A" w:rsidRDefault="00A1644A">
      <w:pPr>
        <w:keepNext w:val="0"/>
        <w:shd w:val="clear" w:color="auto" w:fill="FFFFFF"/>
        <w:ind w:left="43" w:right="10"/>
      </w:pPr>
      <w:r>
        <w:rPr>
          <w:color w:val="000000"/>
          <w:spacing w:val="-5"/>
        </w:rPr>
        <w:t>3 Номенклатура, конструкция, кинематика и эксплуатация обо</w:t>
      </w:r>
      <w:r>
        <w:rPr>
          <w:color w:val="000000"/>
          <w:spacing w:val="-5"/>
        </w:rPr>
        <w:softHyphen/>
      </w:r>
      <w:r>
        <w:rPr>
          <w:color w:val="000000"/>
          <w:spacing w:val="-2"/>
        </w:rPr>
        <w:t xml:space="preserve">рудования станков для заточки стальных пил: специализированные </w:t>
      </w:r>
      <w:r>
        <w:rPr>
          <w:color w:val="000000"/>
          <w:spacing w:val="-6"/>
        </w:rPr>
        <w:t>станки для заточки рамных и ленточных пил; специализированные стан</w:t>
      </w:r>
      <w:r>
        <w:rPr>
          <w:color w:val="000000"/>
          <w:spacing w:val="-6"/>
        </w:rPr>
        <w:softHyphen/>
      </w:r>
      <w:r>
        <w:rPr>
          <w:color w:val="000000"/>
          <w:spacing w:val="-4"/>
        </w:rPr>
        <w:t>ки для заточки круглых пил; универсальные пилоточные станки; стйнки для боковой заточки зубьев пил; факторы, влияющие на качество заточ</w:t>
      </w:r>
      <w:r>
        <w:rPr>
          <w:color w:val="000000"/>
          <w:spacing w:val="-4"/>
        </w:rPr>
        <w:softHyphen/>
      </w:r>
      <w:r>
        <w:rPr>
          <w:color w:val="000000"/>
          <w:spacing w:val="-7"/>
        </w:rPr>
        <w:t>ки. Режимы заточки.</w:t>
      </w:r>
    </w:p>
    <w:p w:rsidR="00A1644A" w:rsidRDefault="00A1644A">
      <w:pPr>
        <w:keepNext w:val="0"/>
        <w:shd w:val="clear" w:color="auto" w:fill="FFFFFF"/>
        <w:ind w:left="34" w:right="14"/>
      </w:pPr>
      <w:r>
        <w:rPr>
          <w:color w:val="000000"/>
          <w:spacing w:val="-5"/>
        </w:rPr>
        <w:t>4 Номенклатура, конструкция, кинематика и эксплуатация обо</w:t>
      </w:r>
      <w:r>
        <w:rPr>
          <w:color w:val="000000"/>
          <w:spacing w:val="-5"/>
        </w:rPr>
        <w:softHyphen/>
      </w:r>
      <w:r>
        <w:rPr>
          <w:color w:val="000000"/>
          <w:spacing w:val="-2"/>
        </w:rPr>
        <w:t xml:space="preserve">рудования станков для заточки круглых пил, оснащенных пластинками </w:t>
      </w:r>
      <w:r>
        <w:rPr>
          <w:color w:val="000000"/>
          <w:spacing w:val="-5"/>
        </w:rPr>
        <w:t xml:space="preserve">твердого сплава: станки для заточки стальной части зубьев круглых пил; </w:t>
      </w:r>
      <w:r>
        <w:rPr>
          <w:color w:val="000000"/>
          <w:spacing w:val="-4"/>
        </w:rPr>
        <w:t>станки для заточки передних и задних граней зубьев круглых пил; стан</w:t>
      </w:r>
      <w:r>
        <w:rPr>
          <w:color w:val="000000"/>
          <w:spacing w:val="-4"/>
        </w:rPr>
        <w:softHyphen/>
      </w:r>
      <w:r>
        <w:rPr>
          <w:color w:val="000000"/>
          <w:spacing w:val="-1"/>
        </w:rPr>
        <w:t xml:space="preserve">ки для заточки боковых граней зубьев круглых пил; контроль качества </w:t>
      </w:r>
      <w:r>
        <w:rPr>
          <w:color w:val="000000"/>
          <w:spacing w:val="-7"/>
        </w:rPr>
        <w:t>заточки. Режимы заточки.</w:t>
      </w:r>
    </w:p>
    <w:p w:rsidR="00A1644A" w:rsidRDefault="00A1644A">
      <w:pPr>
        <w:keepNext w:val="0"/>
        <w:shd w:val="clear" w:color="auto" w:fill="FFFFFF"/>
        <w:ind w:left="29" w:right="24"/>
      </w:pPr>
      <w:r>
        <w:rPr>
          <w:color w:val="000000"/>
          <w:spacing w:val="-5"/>
        </w:rPr>
        <w:t>5 Номенклатура, конструкция, кинематика и эксплуатация обо</w:t>
      </w:r>
      <w:r>
        <w:rPr>
          <w:color w:val="000000"/>
          <w:spacing w:val="-5"/>
        </w:rPr>
        <w:softHyphen/>
      </w:r>
      <w:r>
        <w:rPr>
          <w:color w:val="000000"/>
          <w:spacing w:val="-2"/>
        </w:rPr>
        <w:t>рудования станков для заточки плоских ножей с прямолинейной режу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 xml:space="preserve">щей кромкой: основные конструктивные узлы ножеточильных станков; </w:t>
      </w:r>
      <w:r>
        <w:rPr>
          <w:color w:val="000000"/>
          <w:spacing w:val="-4"/>
        </w:rPr>
        <w:t xml:space="preserve">отечественные ножеточильные станки; зарубежные ножеточильные </w:t>
      </w:r>
      <w:r>
        <w:rPr>
          <w:color w:val="000000"/>
          <w:spacing w:val="-12"/>
        </w:rPr>
        <w:t>станки.</w:t>
      </w:r>
    </w:p>
    <w:p w:rsidR="00A1644A" w:rsidRDefault="00A1644A">
      <w:pPr>
        <w:keepNext w:val="0"/>
        <w:shd w:val="clear" w:color="auto" w:fill="FFFFFF"/>
        <w:ind w:left="14" w:right="38"/>
      </w:pPr>
      <w:r>
        <w:rPr>
          <w:color w:val="000000"/>
          <w:spacing w:val="-5"/>
        </w:rPr>
        <w:t>6 Номенклатура, конструкция, кинематика и эксплуатация обо</w:t>
      </w:r>
      <w:r>
        <w:rPr>
          <w:color w:val="000000"/>
          <w:spacing w:val="-5"/>
        </w:rPr>
        <w:softHyphen/>
      </w:r>
      <w:r>
        <w:rPr>
          <w:color w:val="000000"/>
        </w:rPr>
        <w:t xml:space="preserve">рудования станков для заточки фрез: основные конструктивные узлы </w:t>
      </w:r>
      <w:r>
        <w:rPr>
          <w:color w:val="000000"/>
          <w:spacing w:val="-6"/>
        </w:rPr>
        <w:t>станков; отечественные станки для заточки фрез.</w:t>
      </w:r>
    </w:p>
    <w:p w:rsidR="00A1644A" w:rsidRDefault="00A1644A">
      <w:pPr>
        <w:keepNext w:val="0"/>
        <w:shd w:val="clear" w:color="auto" w:fill="FFFFFF"/>
        <w:ind w:left="10" w:right="43"/>
      </w:pPr>
      <w:r>
        <w:rPr>
          <w:color w:val="000000"/>
          <w:spacing w:val="-5"/>
        </w:rPr>
        <w:t>7 Номенклатура, конструкция, кинематика и эксплуатация обо</w:t>
      </w:r>
      <w:r>
        <w:rPr>
          <w:color w:val="000000"/>
          <w:spacing w:val="-5"/>
        </w:rPr>
        <w:softHyphen/>
        <w:t>рудования станков универсальных-заточных: отечественные универ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>сально-заточные станки; зарубежные универсально-заточные станки.</w:t>
      </w:r>
    </w:p>
    <w:p w:rsidR="00A1644A" w:rsidRDefault="00A1644A">
      <w:pPr>
        <w:keepNext w:val="0"/>
        <w:shd w:val="clear" w:color="auto" w:fill="FFFFFF"/>
        <w:ind w:right="48"/>
      </w:pPr>
      <w:r>
        <w:rPr>
          <w:color w:val="000000"/>
          <w:spacing w:val="-5"/>
        </w:rPr>
        <w:t>8 Номенклатура, конструкция, кинематика и эксплуатация обо</w:t>
      </w:r>
      <w:r>
        <w:rPr>
          <w:color w:val="000000"/>
          <w:spacing w:val="-5"/>
        </w:rPr>
        <w:softHyphen/>
      </w:r>
      <w:r>
        <w:rPr>
          <w:color w:val="000000"/>
          <w:spacing w:val="-3"/>
        </w:rPr>
        <w:t xml:space="preserve">рудования для повышения износостойкости и ремонта дереворежущего </w:t>
      </w:r>
      <w:r>
        <w:rPr>
          <w:color w:val="000000"/>
          <w:spacing w:val="-2"/>
        </w:rPr>
        <w:t>инструмента: оборудование и методы наплавки дереворежущего инст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румента литым твердым сплавом стеллит; напайка пластинок твердого </w:t>
      </w:r>
      <w:r>
        <w:rPr>
          <w:color w:val="000000"/>
        </w:rPr>
        <w:t xml:space="preserve">сплава; спайка ленточных пил по длине; стыковая сварка ленточных </w:t>
      </w:r>
      <w:r>
        <w:rPr>
          <w:color w:val="000000"/>
          <w:spacing w:val="-6"/>
        </w:rPr>
        <w:t>пил; танки для обрезки и насечки зубьев пил.</w:t>
      </w:r>
    </w:p>
    <w:p w:rsidR="00A1644A" w:rsidRDefault="00A1644A">
      <w:pPr>
        <w:keepNext w:val="0"/>
        <w:shd w:val="clear" w:color="auto" w:fill="FFFFFF"/>
        <w:ind w:left="82"/>
      </w:pPr>
      <w:r>
        <w:rPr>
          <w:color w:val="000000"/>
          <w:spacing w:val="-8"/>
        </w:rPr>
        <w:t>9 Испытание и проверка точности и жесткости заточных стан</w:t>
      </w:r>
      <w:r>
        <w:rPr>
          <w:color w:val="000000"/>
          <w:spacing w:val="-8"/>
        </w:rPr>
        <w:softHyphen/>
      </w:r>
      <w:r>
        <w:rPr>
          <w:color w:val="000000"/>
          <w:spacing w:val="-6"/>
        </w:rPr>
        <w:t xml:space="preserve">ков: общие положения; проверка точности заточных станков; проверка </w:t>
      </w:r>
      <w:r>
        <w:rPr>
          <w:color w:val="000000"/>
          <w:spacing w:val="-11"/>
        </w:rPr>
        <w:t>жесткости заточных станков.</w:t>
      </w:r>
    </w:p>
    <w:p w:rsidR="00A1644A" w:rsidRDefault="00A1644A">
      <w:pPr>
        <w:keepNext w:val="0"/>
        <w:shd w:val="clear" w:color="auto" w:fill="FFFFFF"/>
        <w:ind w:left="67" w:right="14"/>
        <w:rPr>
          <w:color w:val="000000"/>
          <w:spacing w:val="-10"/>
        </w:rPr>
      </w:pPr>
      <w:r>
        <w:rPr>
          <w:color w:val="000000"/>
          <w:spacing w:val="-10"/>
        </w:rPr>
        <w:t>10 Требования безопасности к устройству и эксплуатации стан</w:t>
      </w:r>
      <w:r>
        <w:rPr>
          <w:color w:val="000000"/>
          <w:spacing w:val="-10"/>
        </w:rPr>
        <w:softHyphen/>
      </w:r>
      <w:r>
        <w:rPr>
          <w:color w:val="000000"/>
          <w:spacing w:val="-7"/>
        </w:rPr>
        <w:t>ков для заточки дереворежущего инструмента: общие положения; тре</w:t>
      </w:r>
      <w:r>
        <w:rPr>
          <w:color w:val="000000"/>
          <w:spacing w:val="-7"/>
        </w:rPr>
        <w:softHyphen/>
      </w:r>
      <w:r>
        <w:rPr>
          <w:color w:val="000000"/>
          <w:spacing w:val="-11"/>
        </w:rPr>
        <w:t xml:space="preserve">бования к оградительным и предохранительным устройствам; </w:t>
      </w:r>
      <w:r>
        <w:rPr>
          <w:color w:val="000000"/>
          <w:spacing w:val="-7"/>
        </w:rPr>
        <w:t xml:space="preserve">требования к шлифовальным кругам; требования к органам управления </w:t>
      </w:r>
      <w:r>
        <w:rPr>
          <w:color w:val="000000"/>
          <w:spacing w:val="-8"/>
        </w:rPr>
        <w:t xml:space="preserve">и настройки; требования к электрооборудованию станков; требования к </w:t>
      </w:r>
      <w:r>
        <w:rPr>
          <w:color w:val="000000"/>
          <w:spacing w:val="-9"/>
        </w:rPr>
        <w:t>гидравлическому оборудованию станков; требования к упаковке, транс</w:t>
      </w:r>
      <w:r>
        <w:rPr>
          <w:color w:val="000000"/>
          <w:spacing w:val="-9"/>
        </w:rPr>
        <w:softHyphen/>
      </w:r>
      <w:r>
        <w:rPr>
          <w:color w:val="000000"/>
          <w:spacing w:val="-10"/>
        </w:rPr>
        <w:t>портировке и монтажу; контроль выполнения требований безопасности.</w:t>
      </w:r>
    </w:p>
    <w:p w:rsidR="00A1644A" w:rsidRDefault="00A1644A">
      <w:pPr>
        <w:keepNext w:val="0"/>
        <w:shd w:val="clear" w:color="auto" w:fill="FFFFFF"/>
        <w:ind w:left="67" w:right="14"/>
      </w:pPr>
    </w:p>
    <w:p w:rsidR="00B36480" w:rsidRDefault="00A1644A">
      <w:pPr>
        <w:keepNext w:val="0"/>
        <w:ind w:firstLine="0"/>
        <w:jc w:val="center"/>
        <w:rPr>
          <w:b/>
          <w:iCs/>
          <w:color w:val="000000"/>
          <w:spacing w:val="-5"/>
          <w:szCs w:val="28"/>
        </w:rPr>
      </w:pPr>
      <w:r w:rsidRPr="00B36480">
        <w:rPr>
          <w:b/>
          <w:iCs/>
          <w:color w:val="000000"/>
          <w:spacing w:val="-6"/>
          <w:szCs w:val="28"/>
        </w:rPr>
        <w:t>Проектирование инструментальных цехов   (участков)  в со</w:t>
      </w:r>
      <w:r w:rsidRPr="00B36480">
        <w:rPr>
          <w:b/>
          <w:iCs/>
          <w:color w:val="000000"/>
          <w:spacing w:val="-6"/>
          <w:szCs w:val="28"/>
        </w:rPr>
        <w:softHyphen/>
      </w:r>
      <w:r w:rsidRPr="00B36480">
        <w:rPr>
          <w:b/>
          <w:iCs/>
          <w:color w:val="000000"/>
          <w:spacing w:val="-5"/>
          <w:szCs w:val="28"/>
        </w:rPr>
        <w:t xml:space="preserve">ставе </w:t>
      </w:r>
    </w:p>
    <w:p w:rsidR="00A1644A" w:rsidRPr="00B36480" w:rsidRDefault="00A1644A">
      <w:pPr>
        <w:keepNext w:val="0"/>
        <w:ind w:firstLine="0"/>
        <w:jc w:val="center"/>
        <w:rPr>
          <w:b/>
          <w:iCs/>
          <w:color w:val="000000"/>
          <w:spacing w:val="-5"/>
          <w:szCs w:val="28"/>
        </w:rPr>
      </w:pPr>
      <w:r w:rsidRPr="00B36480">
        <w:rPr>
          <w:b/>
          <w:iCs/>
          <w:color w:val="000000"/>
          <w:spacing w:val="-5"/>
          <w:szCs w:val="28"/>
        </w:rPr>
        <w:t>деревообрабатывающего предприятия</w:t>
      </w:r>
    </w:p>
    <w:p w:rsidR="00A1644A" w:rsidRDefault="00A1644A">
      <w:pPr>
        <w:keepNext w:val="0"/>
        <w:shd w:val="clear" w:color="auto" w:fill="FFFFFF"/>
      </w:pPr>
      <w:r>
        <w:rPr>
          <w:color w:val="000000"/>
          <w:spacing w:val="-10"/>
        </w:rPr>
        <w:t>1 Структура технорабочего проекта инструментального цеха</w:t>
      </w:r>
    </w:p>
    <w:p w:rsidR="00A1644A" w:rsidRDefault="00A1644A">
      <w:pPr>
        <w:keepNext w:val="0"/>
        <w:shd w:val="clear" w:color="auto" w:fill="FFFFFF"/>
      </w:pPr>
      <w:r>
        <w:rPr>
          <w:color w:val="000000"/>
          <w:spacing w:val="-10"/>
        </w:rPr>
        <w:t>2. Инструментальное хозяйство предприятия. Задачи, функции и структура инструментального хозяйства. Сис</w:t>
      </w:r>
      <w:r>
        <w:rPr>
          <w:color w:val="000000"/>
          <w:spacing w:val="-10"/>
        </w:rPr>
        <w:softHyphen/>
        <w:t>темы организации инструментального хозяйства предприятия. Управле</w:t>
      </w:r>
      <w:r>
        <w:rPr>
          <w:color w:val="000000"/>
          <w:spacing w:val="-10"/>
        </w:rPr>
        <w:softHyphen/>
        <w:t xml:space="preserve">ние инструментальным хозяйством. Общая технология и система машин </w:t>
      </w:r>
      <w:r>
        <w:rPr>
          <w:color w:val="000000"/>
          <w:spacing w:val="-11"/>
        </w:rPr>
        <w:t>для подготовки режущего инструмента.</w:t>
      </w:r>
    </w:p>
    <w:p w:rsidR="00A1644A" w:rsidRDefault="00A1644A">
      <w:pPr>
        <w:keepNext w:val="0"/>
        <w:shd w:val="clear" w:color="auto" w:fill="FFFFFF"/>
      </w:pPr>
      <w:r>
        <w:rPr>
          <w:color w:val="000000"/>
          <w:spacing w:val="-6"/>
        </w:rPr>
        <w:t>3.   Определение  расходного  фонда режущего</w:t>
      </w:r>
      <w:r>
        <w:rPr>
          <w:color w:val="000000"/>
          <w:spacing w:val="-8"/>
        </w:rPr>
        <w:t xml:space="preserve"> инструмента</w:t>
      </w:r>
      <w:r>
        <w:rPr>
          <w:color w:val="000000"/>
          <w:spacing w:val="-6"/>
        </w:rPr>
        <w:t xml:space="preserve">,  </w:t>
      </w:r>
      <w:r>
        <w:rPr>
          <w:color w:val="000000"/>
          <w:spacing w:val="-5"/>
        </w:rPr>
        <w:t>абразивных</w:t>
      </w:r>
      <w:r>
        <w:rPr>
          <w:color w:val="000000"/>
          <w:spacing w:val="-5"/>
          <w:szCs w:val="29"/>
        </w:rPr>
        <w:t xml:space="preserve"> </w:t>
      </w:r>
      <w:r>
        <w:rPr>
          <w:color w:val="000000"/>
          <w:spacing w:val="-5"/>
        </w:rPr>
        <w:t>кругов,</w:t>
      </w:r>
      <w:r>
        <w:rPr>
          <w:color w:val="000000"/>
          <w:spacing w:val="-6"/>
        </w:rPr>
        <w:t xml:space="preserve"> контрольно-</w:t>
      </w:r>
      <w:r>
        <w:rPr>
          <w:color w:val="000000"/>
          <w:spacing w:val="-11"/>
        </w:rPr>
        <w:t>измерительного инструмента и оснастки.</w:t>
      </w:r>
      <w:r>
        <w:rPr>
          <w:color w:val="000000"/>
          <w:spacing w:val="-7"/>
        </w:rPr>
        <w:t xml:space="preserve"> Мероприятия по снижению расхода </w:t>
      </w:r>
      <w:r>
        <w:rPr>
          <w:color w:val="000000"/>
          <w:spacing w:val="-12"/>
        </w:rPr>
        <w:t>режущего инструмента.</w:t>
      </w:r>
    </w:p>
    <w:p w:rsidR="00A1644A" w:rsidRDefault="00A1644A">
      <w:pPr>
        <w:keepNext w:val="0"/>
        <w:shd w:val="clear" w:color="auto" w:fill="FFFFFF"/>
      </w:pPr>
      <w:r>
        <w:rPr>
          <w:color w:val="000000"/>
          <w:spacing w:val="-10"/>
        </w:rPr>
        <w:t xml:space="preserve">4. Организация подготовки режущего инструмента. </w:t>
      </w:r>
      <w:r>
        <w:rPr>
          <w:color w:val="000000"/>
          <w:spacing w:val="-9"/>
        </w:rPr>
        <w:t xml:space="preserve">Расчет штатов инструментального хозяйства. Расчет количества и состав </w:t>
      </w:r>
      <w:r>
        <w:rPr>
          <w:color w:val="000000"/>
          <w:spacing w:val="-11"/>
        </w:rPr>
        <w:t>оборудования для подготовки инструмента.</w:t>
      </w:r>
    </w:p>
    <w:p w:rsidR="00A1644A" w:rsidRDefault="00A1644A">
      <w:pPr>
        <w:keepNext w:val="0"/>
        <w:shd w:val="clear" w:color="auto" w:fill="FFFFFF"/>
        <w:ind w:left="170"/>
        <w:rPr>
          <w:color w:val="000000"/>
          <w:spacing w:val="-4"/>
        </w:rPr>
      </w:pPr>
      <w:r>
        <w:rPr>
          <w:color w:val="000000"/>
          <w:spacing w:val="-6"/>
        </w:rPr>
        <w:t xml:space="preserve">5. Организация эксплуатации режущего инструмента. </w:t>
      </w:r>
      <w:r>
        <w:rPr>
          <w:color w:val="000000"/>
        </w:rPr>
        <w:t xml:space="preserve">Определение оборотного фонда режущего инструмента. Определение </w:t>
      </w:r>
      <w:r>
        <w:rPr>
          <w:color w:val="000000"/>
          <w:spacing w:val="-4"/>
        </w:rPr>
        <w:t xml:space="preserve">оборотного фонда контрольно-измерительного инструмента и оснастки. </w:t>
      </w:r>
    </w:p>
    <w:p w:rsidR="00A1644A" w:rsidRDefault="00A1644A">
      <w:pPr>
        <w:keepNext w:val="0"/>
        <w:shd w:val="clear" w:color="auto" w:fill="FFFFFF"/>
        <w:ind w:left="168"/>
      </w:pPr>
      <w:r>
        <w:rPr>
          <w:color w:val="000000"/>
          <w:spacing w:val="-5"/>
        </w:rPr>
        <w:t xml:space="preserve">6. </w:t>
      </w:r>
      <w:r>
        <w:rPr>
          <w:color w:val="000000"/>
          <w:spacing w:val="-4"/>
        </w:rPr>
        <w:t>Системы приобретения инструмента и оснастки. Организация обслужи</w:t>
      </w:r>
      <w:r>
        <w:rPr>
          <w:color w:val="000000"/>
          <w:spacing w:val="-4"/>
        </w:rPr>
        <w:softHyphen/>
      </w:r>
      <w:r>
        <w:rPr>
          <w:color w:val="000000"/>
          <w:spacing w:val="-6"/>
        </w:rPr>
        <w:t>вания рабочих мест инструментом. Технический надзор.</w:t>
      </w:r>
    </w:p>
    <w:p w:rsidR="00A1644A" w:rsidRDefault="00A1644A">
      <w:pPr>
        <w:keepNext w:val="0"/>
        <w:shd w:val="clear" w:color="auto" w:fill="FFFFFF"/>
        <w:ind w:left="158"/>
        <w:rPr>
          <w:color w:val="000000"/>
          <w:spacing w:val="-7"/>
        </w:rPr>
      </w:pPr>
      <w:r>
        <w:rPr>
          <w:color w:val="000000"/>
          <w:spacing w:val="-2"/>
        </w:rPr>
        <w:t xml:space="preserve">7. </w:t>
      </w:r>
      <w:r>
        <w:rPr>
          <w:color w:val="000000"/>
          <w:spacing w:val="-5"/>
        </w:rPr>
        <w:t xml:space="preserve">Планировка и расчет площади инструментального цеха. </w:t>
      </w:r>
      <w:r>
        <w:rPr>
          <w:color w:val="000000"/>
          <w:spacing w:val="-2"/>
        </w:rPr>
        <w:t>Общие требования к планировке инструментального цеха. Расчет пло</w:t>
      </w:r>
      <w:r>
        <w:rPr>
          <w:color w:val="000000"/>
          <w:spacing w:val="-2"/>
        </w:rPr>
        <w:softHyphen/>
      </w:r>
      <w:r>
        <w:rPr>
          <w:color w:val="000000"/>
          <w:spacing w:val="-7"/>
        </w:rPr>
        <w:t>щади инструментального цеха.</w:t>
      </w:r>
    </w:p>
    <w:p w:rsidR="00A1644A" w:rsidRDefault="00A1644A">
      <w:pPr>
        <w:keepNext w:val="0"/>
        <w:shd w:val="clear" w:color="auto" w:fill="FFFFFF"/>
        <w:rPr>
          <w:color w:val="000000"/>
          <w:spacing w:val="-1"/>
        </w:rPr>
      </w:pPr>
      <w:r>
        <w:rPr>
          <w:color w:val="000000"/>
          <w:spacing w:val="-5"/>
        </w:rPr>
        <w:t xml:space="preserve">8. </w:t>
      </w:r>
      <w:r>
        <w:rPr>
          <w:iCs/>
          <w:color w:val="000000"/>
          <w:spacing w:val="-2"/>
        </w:rPr>
        <w:t>Географические, климатические и грунтовые условия про</w:t>
      </w:r>
      <w:r>
        <w:rPr>
          <w:iCs/>
          <w:color w:val="000000"/>
          <w:spacing w:val="-2"/>
        </w:rPr>
        <w:softHyphen/>
      </w:r>
      <w:r>
        <w:rPr>
          <w:iCs/>
          <w:color w:val="000000"/>
          <w:spacing w:val="-4"/>
        </w:rPr>
        <w:t xml:space="preserve">ектирования объекта. </w:t>
      </w:r>
      <w:r>
        <w:rPr>
          <w:color w:val="000000"/>
          <w:spacing w:val="-4"/>
        </w:rPr>
        <w:t>Географическое местоположение площадки строительства (реконструкции): область, город, район, привязка к мест</w:t>
      </w:r>
      <w:r>
        <w:rPr>
          <w:color w:val="000000"/>
          <w:spacing w:val="-4"/>
        </w:rPr>
        <w:softHyphen/>
      </w:r>
      <w:r>
        <w:rPr>
          <w:color w:val="000000"/>
          <w:spacing w:val="-1"/>
        </w:rPr>
        <w:t>ности. Данные по климатическим показателям и инженерной геологии.</w:t>
      </w:r>
    </w:p>
    <w:p w:rsidR="00A1644A" w:rsidRDefault="00A1644A">
      <w:pPr>
        <w:keepNext w:val="0"/>
        <w:shd w:val="clear" w:color="auto" w:fill="FFFFFF"/>
        <w:ind w:left="91" w:right="62"/>
      </w:pPr>
      <w:r>
        <w:rPr>
          <w:color w:val="000000"/>
          <w:spacing w:val="-3"/>
        </w:rPr>
        <w:t>9.</w:t>
      </w:r>
      <w:r>
        <w:rPr>
          <w:color w:val="000000"/>
          <w:spacing w:val="-3"/>
          <w:szCs w:val="28"/>
        </w:rPr>
        <w:t xml:space="preserve"> </w:t>
      </w:r>
      <w:r>
        <w:rPr>
          <w:color w:val="000000"/>
          <w:spacing w:val="-5"/>
        </w:rPr>
        <w:t>Т</w:t>
      </w:r>
      <w:r>
        <w:rPr>
          <w:iCs/>
          <w:color w:val="000000"/>
          <w:spacing w:val="-5"/>
        </w:rPr>
        <w:t>ехнологические, противопожарные и санитарно-</w:t>
      </w:r>
      <w:r>
        <w:rPr>
          <w:iCs/>
          <w:color w:val="000000"/>
          <w:spacing w:val="-4"/>
        </w:rPr>
        <w:t xml:space="preserve">гигиенические требования к объекту строительства. </w:t>
      </w:r>
      <w:r>
        <w:rPr>
          <w:color w:val="000000"/>
          <w:spacing w:val="-1"/>
        </w:rPr>
        <w:t xml:space="preserve">Группа возгораемости здания, степень его огнестойкости. </w:t>
      </w:r>
      <w:r>
        <w:rPr>
          <w:color w:val="000000"/>
          <w:spacing w:val="-2"/>
        </w:rPr>
        <w:t>Температурно-влажностный режим цеха</w:t>
      </w:r>
      <w:r>
        <w:rPr>
          <w:color w:val="000000"/>
          <w:spacing w:val="-6"/>
        </w:rPr>
        <w:t>.</w:t>
      </w:r>
      <w:r>
        <w:rPr>
          <w:color w:val="000000"/>
          <w:spacing w:val="-3"/>
        </w:rPr>
        <w:t xml:space="preserve"> Категория производственных процессов по санитарной характе</w:t>
      </w:r>
      <w:r>
        <w:rPr>
          <w:color w:val="000000"/>
          <w:spacing w:val="-3"/>
        </w:rPr>
        <w:softHyphen/>
      </w:r>
      <w:r>
        <w:rPr>
          <w:color w:val="000000"/>
          <w:spacing w:val="-5"/>
        </w:rPr>
        <w:t>ристике.</w:t>
      </w:r>
    </w:p>
    <w:p w:rsidR="00A1644A" w:rsidRDefault="00A1644A">
      <w:pPr>
        <w:keepNext w:val="0"/>
        <w:shd w:val="clear" w:color="auto" w:fill="FFFFFF"/>
        <w:ind w:left="72" w:right="86"/>
        <w:rPr>
          <w:color w:val="000000"/>
          <w:spacing w:val="-8"/>
        </w:rPr>
      </w:pPr>
      <w:r>
        <w:rPr>
          <w:iCs/>
          <w:color w:val="000000"/>
          <w:spacing w:val="-9"/>
        </w:rPr>
        <w:t xml:space="preserve">10. </w:t>
      </w:r>
      <w:r>
        <w:rPr>
          <w:iCs/>
          <w:color w:val="000000"/>
          <w:spacing w:val="-3"/>
        </w:rPr>
        <w:t xml:space="preserve">Генеральный план. </w:t>
      </w:r>
      <w:r>
        <w:rPr>
          <w:color w:val="000000"/>
          <w:spacing w:val="-3"/>
        </w:rPr>
        <w:t>Проек</w:t>
      </w:r>
      <w:r>
        <w:rPr>
          <w:color w:val="000000"/>
          <w:spacing w:val="-3"/>
        </w:rPr>
        <w:softHyphen/>
        <w:t>тируемые, существующие, реконструируемые и подлежащие сносу зда</w:t>
      </w:r>
      <w:r>
        <w:rPr>
          <w:color w:val="000000"/>
          <w:spacing w:val="-5"/>
        </w:rPr>
        <w:t>ния и сооружения, схемы внутриплощадочного транспорта, благоуст</w:t>
      </w:r>
      <w:r>
        <w:rPr>
          <w:color w:val="000000"/>
          <w:spacing w:val="-5"/>
        </w:rPr>
        <w:softHyphen/>
      </w:r>
      <w:r>
        <w:rPr>
          <w:color w:val="000000"/>
          <w:spacing w:val="-9"/>
        </w:rPr>
        <w:t xml:space="preserve">ройства и озеленения территорий, водоемы и площадки для возможного </w:t>
      </w:r>
      <w:r>
        <w:rPr>
          <w:color w:val="000000"/>
          <w:spacing w:val="-8"/>
        </w:rPr>
        <w:t xml:space="preserve">расширения территории и др., </w:t>
      </w:r>
      <w:r>
        <w:rPr>
          <w:color w:val="000000"/>
          <w:spacing w:val="-6"/>
        </w:rPr>
        <w:t xml:space="preserve">инженерные сети (водопровод, канализация, отопление, </w:t>
      </w:r>
      <w:r>
        <w:rPr>
          <w:color w:val="000000"/>
          <w:spacing w:val="-8"/>
        </w:rPr>
        <w:t>технологические коммуникации).</w:t>
      </w:r>
    </w:p>
    <w:p w:rsidR="00A1644A" w:rsidRDefault="00A1644A">
      <w:pPr>
        <w:keepNext w:val="0"/>
        <w:shd w:val="clear" w:color="auto" w:fill="FFFFFF"/>
        <w:ind w:left="19" w:right="38"/>
        <w:rPr>
          <w:iCs/>
          <w:color w:val="000000"/>
          <w:spacing w:val="-8"/>
        </w:rPr>
      </w:pPr>
      <w:r>
        <w:rPr>
          <w:iCs/>
          <w:color w:val="000000"/>
          <w:spacing w:val="-9"/>
        </w:rPr>
        <w:t xml:space="preserve">11. Объемно-планировочное и конструктивное решение зданий. </w:t>
      </w:r>
      <w:r>
        <w:rPr>
          <w:color w:val="000000"/>
          <w:spacing w:val="-8"/>
        </w:rPr>
        <w:t>Горизонтальная и вертикальная планировка зда</w:t>
      </w:r>
      <w:r>
        <w:rPr>
          <w:color w:val="000000"/>
          <w:spacing w:val="-4"/>
        </w:rPr>
        <w:t xml:space="preserve">ния: общие размеры в плане; </w:t>
      </w:r>
      <w:r>
        <w:rPr>
          <w:color w:val="000000"/>
          <w:spacing w:val="-8"/>
        </w:rPr>
        <w:t>шаг колонн, обоснование выбора сетки колонн; сред</w:t>
      </w:r>
      <w:r>
        <w:rPr>
          <w:color w:val="000000"/>
          <w:spacing w:val="-8"/>
        </w:rPr>
        <w:softHyphen/>
      </w:r>
      <w:r>
        <w:rPr>
          <w:color w:val="000000"/>
          <w:spacing w:val="-11"/>
        </w:rPr>
        <w:t>няя высота пролетов и этажей.</w:t>
      </w:r>
      <w:r>
        <w:rPr>
          <w:color w:val="000000"/>
          <w:spacing w:val="-8"/>
        </w:rPr>
        <w:t xml:space="preserve"> Конструкции фундаментов: (ленточные, столбча</w:t>
      </w:r>
      <w:r>
        <w:rPr>
          <w:color w:val="000000"/>
          <w:spacing w:val="-8"/>
        </w:rPr>
        <w:softHyphen/>
        <w:t>тые, свайные, монолитные, сборные), фундаментные балки; глубина за</w:t>
      </w:r>
      <w:r>
        <w:rPr>
          <w:color w:val="000000"/>
          <w:spacing w:val="-8"/>
        </w:rPr>
        <w:softHyphen/>
      </w:r>
      <w:r>
        <w:rPr>
          <w:color w:val="000000"/>
          <w:spacing w:val="-5"/>
        </w:rPr>
        <w:t>ложения.</w:t>
      </w:r>
      <w:r>
        <w:rPr>
          <w:iCs/>
          <w:color w:val="000000"/>
          <w:spacing w:val="-8"/>
        </w:rPr>
        <w:t xml:space="preserve"> </w:t>
      </w:r>
    </w:p>
    <w:p w:rsidR="00A1644A" w:rsidRDefault="00A1644A">
      <w:pPr>
        <w:keepNext w:val="0"/>
        <w:shd w:val="clear" w:color="auto" w:fill="FFFFFF"/>
        <w:ind w:left="19" w:right="38"/>
        <w:rPr>
          <w:color w:val="000000"/>
          <w:spacing w:val="-12"/>
        </w:rPr>
      </w:pPr>
      <w:r>
        <w:rPr>
          <w:iCs/>
          <w:color w:val="000000"/>
          <w:spacing w:val="-8"/>
        </w:rPr>
        <w:t xml:space="preserve">12. Элементы каркаса: колонны </w:t>
      </w:r>
      <w:r>
        <w:rPr>
          <w:color w:val="000000"/>
          <w:spacing w:val="-8"/>
        </w:rPr>
        <w:t>(сечение, материал, армирование</w:t>
      </w:r>
      <w:r>
        <w:rPr>
          <w:color w:val="000000"/>
          <w:spacing w:val="-3"/>
        </w:rPr>
        <w:t xml:space="preserve">); балки, фермы (пролет, конструкция, материал, </w:t>
      </w:r>
      <w:r>
        <w:rPr>
          <w:color w:val="000000"/>
          <w:spacing w:val="-12"/>
        </w:rPr>
        <w:t xml:space="preserve">тип опирания). </w:t>
      </w:r>
    </w:p>
    <w:p w:rsidR="00A1644A" w:rsidRDefault="00A1644A">
      <w:pPr>
        <w:keepNext w:val="0"/>
        <w:shd w:val="clear" w:color="auto" w:fill="FFFFFF"/>
        <w:ind w:left="19" w:right="38"/>
        <w:rPr>
          <w:color w:val="000000"/>
          <w:spacing w:val="-5"/>
        </w:rPr>
      </w:pPr>
      <w:r>
        <w:rPr>
          <w:iCs/>
          <w:color w:val="000000"/>
          <w:spacing w:val="-8"/>
        </w:rPr>
        <w:t xml:space="preserve">13. </w:t>
      </w:r>
      <w:r>
        <w:rPr>
          <w:iCs/>
          <w:color w:val="000000"/>
          <w:spacing w:val="-6"/>
        </w:rPr>
        <w:t xml:space="preserve">Стены наружные: </w:t>
      </w:r>
      <w:r>
        <w:rPr>
          <w:color w:val="000000"/>
          <w:spacing w:val="-6"/>
        </w:rPr>
        <w:t xml:space="preserve">несущие, самонесущие, навесные, материал, </w:t>
      </w:r>
      <w:r>
        <w:rPr>
          <w:color w:val="000000"/>
          <w:spacing w:val="-5"/>
        </w:rPr>
        <w:t xml:space="preserve">конструкция, толщина. Внутренние стены или перегородки, покрытия </w:t>
      </w:r>
      <w:r>
        <w:rPr>
          <w:color w:val="000000"/>
          <w:spacing w:val="-13"/>
        </w:rPr>
        <w:t xml:space="preserve">зданий, полы. </w:t>
      </w:r>
      <w:r>
        <w:rPr>
          <w:color w:val="000000"/>
          <w:spacing w:val="-1"/>
        </w:rPr>
        <w:t>Заполнение оконных, дверных и воротных проемов.</w:t>
      </w:r>
      <w:r>
        <w:rPr>
          <w:color w:val="000000"/>
          <w:spacing w:val="-5"/>
        </w:rPr>
        <w:t xml:space="preserve"> </w:t>
      </w:r>
    </w:p>
    <w:p w:rsidR="00A1644A" w:rsidRDefault="00A1644A">
      <w:pPr>
        <w:keepNext w:val="0"/>
        <w:shd w:val="clear" w:color="auto" w:fill="FFFFFF"/>
        <w:ind w:left="19" w:right="38"/>
        <w:rPr>
          <w:color w:val="000000"/>
          <w:spacing w:val="-7"/>
        </w:rPr>
      </w:pPr>
      <w:r>
        <w:rPr>
          <w:color w:val="000000"/>
          <w:spacing w:val="-10"/>
        </w:rPr>
        <w:t xml:space="preserve">14. </w:t>
      </w:r>
      <w:r>
        <w:rPr>
          <w:iCs/>
          <w:color w:val="000000"/>
          <w:spacing w:val="-10"/>
        </w:rPr>
        <w:t xml:space="preserve">Санитарная техника. </w:t>
      </w:r>
      <w:r>
        <w:rPr>
          <w:color w:val="000000"/>
          <w:spacing w:val="-10"/>
        </w:rPr>
        <w:t>Отопление. Вентиляция</w:t>
      </w:r>
      <w:r>
        <w:rPr>
          <w:color w:val="000000"/>
          <w:spacing w:val="-7"/>
        </w:rPr>
        <w:t>. Водоснабжение</w:t>
      </w:r>
      <w:r>
        <w:rPr>
          <w:color w:val="000000"/>
          <w:spacing w:val="-8"/>
        </w:rPr>
        <w:t>. Канализация</w:t>
      </w:r>
      <w:r>
        <w:rPr>
          <w:color w:val="000000"/>
          <w:spacing w:val="-7"/>
        </w:rPr>
        <w:t>.</w:t>
      </w:r>
    </w:p>
    <w:p w:rsidR="00A1644A" w:rsidRDefault="00A1644A">
      <w:pPr>
        <w:keepNext w:val="0"/>
        <w:shd w:val="clear" w:color="auto" w:fill="FFFFFF"/>
        <w:ind w:left="19" w:right="38"/>
        <w:rPr>
          <w:color w:val="000000"/>
          <w:spacing w:val="-2"/>
        </w:rPr>
      </w:pPr>
      <w:r>
        <w:rPr>
          <w:color w:val="000000"/>
          <w:spacing w:val="-7"/>
        </w:rPr>
        <w:t xml:space="preserve">15. </w:t>
      </w:r>
      <w:r>
        <w:rPr>
          <w:iCs/>
          <w:color w:val="000000"/>
          <w:spacing w:val="-7"/>
        </w:rPr>
        <w:t xml:space="preserve">Административно-бытовые помещения. </w:t>
      </w:r>
      <w:r>
        <w:rPr>
          <w:color w:val="000000"/>
          <w:spacing w:val="-7"/>
        </w:rPr>
        <w:t xml:space="preserve">Количественный </w:t>
      </w:r>
      <w:r>
        <w:rPr>
          <w:color w:val="000000"/>
          <w:spacing w:val="-10"/>
        </w:rPr>
        <w:t>состав работающих</w:t>
      </w:r>
      <w:r>
        <w:rPr>
          <w:color w:val="000000"/>
          <w:spacing w:val="-7"/>
        </w:rPr>
        <w:t>. Состав бытовых поме</w:t>
      </w:r>
      <w:r>
        <w:rPr>
          <w:color w:val="000000"/>
          <w:spacing w:val="-7"/>
        </w:rPr>
        <w:softHyphen/>
      </w:r>
      <w:r>
        <w:rPr>
          <w:color w:val="000000"/>
          <w:spacing w:val="-8"/>
        </w:rPr>
        <w:t xml:space="preserve">щений. </w:t>
      </w:r>
      <w:r>
        <w:rPr>
          <w:color w:val="000000"/>
          <w:spacing w:val="-10"/>
        </w:rPr>
        <w:t>Состав адми</w:t>
      </w:r>
      <w:r>
        <w:rPr>
          <w:color w:val="000000"/>
          <w:spacing w:val="-10"/>
        </w:rPr>
        <w:softHyphen/>
      </w:r>
      <w:r>
        <w:rPr>
          <w:color w:val="000000"/>
          <w:spacing w:val="-2"/>
        </w:rPr>
        <w:t>нистративно- хозяйственных помещений.</w:t>
      </w:r>
    </w:p>
    <w:p w:rsidR="00A1644A" w:rsidRDefault="00A1644A">
      <w:pPr>
        <w:keepNext w:val="0"/>
        <w:shd w:val="clear" w:color="auto" w:fill="FFFFFF"/>
        <w:ind w:left="38" w:right="29"/>
        <w:rPr>
          <w:color w:val="000000"/>
          <w:spacing w:val="-11"/>
        </w:rPr>
      </w:pPr>
      <w:r>
        <w:rPr>
          <w:iCs/>
          <w:color w:val="000000"/>
          <w:spacing w:val="-4"/>
        </w:rPr>
        <w:t>16. Связь и сигнализация</w:t>
      </w:r>
      <w:r>
        <w:rPr>
          <w:color w:val="000000"/>
          <w:spacing w:val="-10"/>
        </w:rPr>
        <w:t xml:space="preserve">: телефонизация; электрочасофикация; </w:t>
      </w:r>
      <w:r>
        <w:rPr>
          <w:color w:val="000000"/>
          <w:spacing w:val="-11"/>
        </w:rPr>
        <w:t>электрическая пожарная сигнализация и радиофикация.</w:t>
      </w:r>
    </w:p>
    <w:p w:rsidR="00A1644A" w:rsidRDefault="00A1644A">
      <w:pPr>
        <w:keepNext w:val="0"/>
        <w:shd w:val="clear" w:color="auto" w:fill="FFFFFF"/>
        <w:rPr>
          <w:color w:val="000000"/>
          <w:spacing w:val="-14"/>
        </w:rPr>
      </w:pPr>
      <w:r>
        <w:rPr>
          <w:color w:val="000000"/>
          <w:spacing w:val="-11"/>
        </w:rPr>
        <w:t xml:space="preserve">17. </w:t>
      </w:r>
      <w:r>
        <w:rPr>
          <w:color w:val="000000"/>
          <w:spacing w:val="-10"/>
        </w:rPr>
        <w:t xml:space="preserve">Расчет цеховых электрических сетей. </w:t>
      </w:r>
      <w:r>
        <w:rPr>
          <w:color w:val="000000"/>
          <w:spacing w:val="-7"/>
        </w:rPr>
        <w:t>С</w:t>
      </w:r>
      <w:r>
        <w:rPr>
          <w:color w:val="000000"/>
          <w:spacing w:val="-6"/>
        </w:rPr>
        <w:t xml:space="preserve">ведения о составе силовых и осветительных электрических </w:t>
      </w:r>
      <w:r>
        <w:rPr>
          <w:color w:val="000000"/>
          <w:spacing w:val="-10"/>
        </w:rPr>
        <w:t>сетей; расчет сечений и выбор проводов и кабелей; расчет и выбор аппа</w:t>
      </w:r>
      <w:r>
        <w:rPr>
          <w:color w:val="000000"/>
          <w:spacing w:val="-10"/>
        </w:rPr>
        <w:softHyphen/>
      </w:r>
      <w:r>
        <w:rPr>
          <w:color w:val="000000"/>
          <w:spacing w:val="-6"/>
        </w:rPr>
        <w:t>ратов защиты цеховых электрических сетей; выбор типов и мест уста</w:t>
      </w:r>
      <w:r>
        <w:rPr>
          <w:color w:val="000000"/>
          <w:spacing w:val="-6"/>
        </w:rPr>
        <w:softHyphen/>
      </w:r>
      <w:r>
        <w:rPr>
          <w:color w:val="000000"/>
          <w:spacing w:val="-4"/>
        </w:rPr>
        <w:t xml:space="preserve">новки распределительных щитов; выбор типа, числа местоположения </w:t>
      </w:r>
      <w:r>
        <w:rPr>
          <w:color w:val="000000"/>
          <w:spacing w:val="-14"/>
        </w:rPr>
        <w:t>светильников.</w:t>
      </w:r>
    </w:p>
    <w:p w:rsidR="00A1644A" w:rsidRDefault="00A1644A">
      <w:pPr>
        <w:keepNext w:val="0"/>
        <w:shd w:val="clear" w:color="auto" w:fill="FFFFFF"/>
        <w:rPr>
          <w:color w:val="000000"/>
          <w:spacing w:val="-13"/>
        </w:rPr>
      </w:pPr>
      <w:r>
        <w:rPr>
          <w:color w:val="000000"/>
          <w:spacing w:val="-14"/>
        </w:rPr>
        <w:t xml:space="preserve">18. </w:t>
      </w:r>
      <w:r>
        <w:rPr>
          <w:color w:val="000000"/>
          <w:spacing w:val="-9"/>
        </w:rPr>
        <w:t xml:space="preserve">Вентиляция   цехов.   Расчет   цеховой   пневмотранспортной </w:t>
      </w:r>
      <w:r>
        <w:rPr>
          <w:color w:val="000000"/>
          <w:spacing w:val="-13"/>
        </w:rPr>
        <w:t>установки</w:t>
      </w:r>
    </w:p>
    <w:p w:rsidR="00A1644A" w:rsidRDefault="00A1644A" w:rsidP="0085356E">
      <w:pPr>
        <w:pStyle w:val="5"/>
        <w:keepNext w:val="0"/>
        <w:spacing w:before="0" w:after="0"/>
      </w:pPr>
      <w:bookmarkStart w:id="229" w:name="_Toc127074821"/>
      <w:bookmarkStart w:id="230" w:name="_Toc128396502"/>
      <w:bookmarkStart w:id="231" w:name="_Toc147296983"/>
      <w:r>
        <w:t>4.9.2. Литература</w:t>
      </w:r>
      <w:bookmarkEnd w:id="229"/>
      <w:bookmarkEnd w:id="230"/>
      <w:bookmarkEnd w:id="231"/>
    </w:p>
    <w:p w:rsidR="00A1644A" w:rsidRDefault="00A1644A">
      <w:pPr>
        <w:keepNext w:val="0"/>
      </w:pPr>
      <w:r>
        <w:t>1. Положение по организации инструментального хозяйства лесопильного производства. – Архангельск, ЦНИИМОД, 1983.</w:t>
      </w:r>
    </w:p>
    <w:p w:rsidR="00A1644A" w:rsidRDefault="00A1644A">
      <w:pPr>
        <w:keepNext w:val="0"/>
      </w:pPr>
    </w:p>
    <w:p w:rsidR="00B36480" w:rsidRDefault="00B36480" w:rsidP="00B36480">
      <w:pPr>
        <w:pStyle w:val="40"/>
        <w:keepNext w:val="0"/>
        <w:spacing w:before="0" w:after="0" w:line="276" w:lineRule="auto"/>
        <w:ind w:left="0" w:firstLine="0"/>
        <w:jc w:val="left"/>
      </w:pPr>
      <w:bookmarkStart w:id="232" w:name="_Toc147296984"/>
      <w:bookmarkStart w:id="233" w:name="_Toc498830294"/>
      <w:bookmarkStart w:id="234" w:name="_Toc123618989"/>
      <w:bookmarkStart w:id="235" w:name="_Toc123790841"/>
      <w:bookmarkStart w:id="236" w:name="_Toc124938668"/>
      <w:bookmarkStart w:id="237" w:name="_Toc124938795"/>
      <w:bookmarkStart w:id="238" w:name="_Toc127074822"/>
      <w:bookmarkStart w:id="239" w:name="_Toc128396503"/>
      <w:r>
        <w:t xml:space="preserve">5. </w:t>
      </w:r>
      <w:r w:rsidR="00A1644A">
        <w:t>Общие требования к образованности</w:t>
      </w:r>
      <w:bookmarkEnd w:id="232"/>
      <w:r w:rsidR="00A1644A">
        <w:t xml:space="preserve">  </w:t>
      </w:r>
    </w:p>
    <w:p w:rsidR="00A1644A" w:rsidRDefault="00A1644A" w:rsidP="00B36480">
      <w:pPr>
        <w:pStyle w:val="40"/>
        <w:keepNext w:val="0"/>
        <w:spacing w:before="0" w:after="0" w:line="276" w:lineRule="auto"/>
        <w:ind w:left="0" w:firstLine="0"/>
        <w:jc w:val="left"/>
      </w:pPr>
      <w:r>
        <w:t xml:space="preserve">    </w:t>
      </w:r>
      <w:bookmarkStart w:id="240" w:name="_Toc147296985"/>
      <w:r>
        <w:t>специалиста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A1644A" w:rsidRDefault="00A1644A">
      <w:pPr>
        <w:pStyle w:val="1"/>
        <w:spacing w:line="276" w:lineRule="auto"/>
        <w:ind w:firstLine="851"/>
        <w:jc w:val="both"/>
        <w:rPr>
          <w:rFonts w:ascii="Times New Roman" w:hAnsi="Times New Roman"/>
          <w:sz w:val="28"/>
        </w:rPr>
      </w:pPr>
    </w:p>
    <w:p w:rsidR="00A1644A" w:rsidRDefault="00A1644A">
      <w:pPr>
        <w:pStyle w:val="1"/>
        <w:spacing w:line="276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Инженер по механической технологии древесины, как специалист, должен отвечает следующим требованиям:</w:t>
      </w:r>
    </w:p>
    <w:p w:rsidR="00A1644A" w:rsidRDefault="00A1644A" w:rsidP="008D618C">
      <w:pPr>
        <w:pStyle w:val="21"/>
        <w:numPr>
          <w:ilvl w:val="0"/>
          <w:numId w:val="16"/>
        </w:numPr>
        <w:tabs>
          <w:tab w:val="clear" w:pos="927"/>
          <w:tab w:val="num" w:pos="180"/>
        </w:tabs>
        <w:spacing w:line="276" w:lineRule="auto"/>
        <w:ind w:left="0" w:firstLine="602"/>
      </w:pPr>
      <w:r>
        <w:t>разбираться в теоретических вопросах по технологии, организации, планированию и экономике деревообрабатывающих производств;</w:t>
      </w:r>
    </w:p>
    <w:p w:rsidR="00A1644A" w:rsidRDefault="00A1644A" w:rsidP="008D618C">
      <w:pPr>
        <w:pStyle w:val="a9"/>
        <w:numPr>
          <w:ilvl w:val="0"/>
          <w:numId w:val="16"/>
        </w:numPr>
        <w:tabs>
          <w:tab w:val="clear" w:pos="927"/>
          <w:tab w:val="num" w:pos="180"/>
        </w:tabs>
        <w:spacing w:line="276" w:lineRule="auto"/>
        <w:ind w:left="0" w:firstLine="602"/>
        <w:rPr>
          <w:sz w:val="28"/>
        </w:rPr>
      </w:pPr>
      <w:r>
        <w:rPr>
          <w:sz w:val="28"/>
        </w:rPr>
        <w:t>уметь составлять структурные схемы технологических процессов, планы участков и цехов с размещением в них оборудования, осуществлять подбор станков и рассчитывать технико-технологичес-кие возможности производства;</w:t>
      </w:r>
    </w:p>
    <w:p w:rsidR="00A1644A" w:rsidRDefault="00A1644A" w:rsidP="008D618C">
      <w:pPr>
        <w:keepNext w:val="0"/>
        <w:numPr>
          <w:ilvl w:val="0"/>
          <w:numId w:val="16"/>
        </w:numPr>
        <w:tabs>
          <w:tab w:val="clear" w:pos="927"/>
          <w:tab w:val="num" w:pos="180"/>
        </w:tabs>
        <w:ind w:left="0" w:firstLine="602"/>
      </w:pPr>
      <w:r>
        <w:t>обладать навыками конструирования изделий и объектов на основе древесины, проектирования промышленных предприятий лесного комплекса;</w:t>
      </w:r>
    </w:p>
    <w:p w:rsidR="00A1644A" w:rsidRDefault="00A1644A" w:rsidP="008D618C">
      <w:pPr>
        <w:keepNext w:val="0"/>
        <w:numPr>
          <w:ilvl w:val="0"/>
          <w:numId w:val="16"/>
        </w:numPr>
        <w:tabs>
          <w:tab w:val="clear" w:pos="927"/>
          <w:tab w:val="num" w:pos="180"/>
        </w:tabs>
        <w:ind w:left="0" w:firstLine="602"/>
      </w:pPr>
      <w:r>
        <w:t>проводить экспериментальные, теоретические и расчетно-аналитические исследования по проблемам техники и технологии в деревообработке;</w:t>
      </w:r>
    </w:p>
    <w:p w:rsidR="00A1644A" w:rsidRDefault="00A1644A" w:rsidP="008D618C">
      <w:pPr>
        <w:keepNext w:val="0"/>
        <w:numPr>
          <w:ilvl w:val="0"/>
          <w:numId w:val="16"/>
        </w:numPr>
        <w:tabs>
          <w:tab w:val="clear" w:pos="927"/>
          <w:tab w:val="num" w:pos="180"/>
        </w:tabs>
        <w:ind w:left="0" w:firstLine="602"/>
      </w:pPr>
      <w:r>
        <w:t>разрабатывать и обоснованно назначать технологические режимы по станочной обработке, сушке, склеиванию, тепловой и защитной обработке, декоративной отделке древесины и древесных материалов;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иметь представление об основных учениях в области гуманитарных и социально-экономических наук,  уметь использовать методы этих наук в различных видах профессиональной деятельности;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знать  основы  Конституции Российской Федерации,  этические и правовые нормы,  регулирующие отношение человека к человеку, обществу,  окружающей среде, уметь учитывать их при разработке экологических и социальных проектов;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иметь целостное представление о процессах и явлениях,  происходящих в неживой и живой природе,  понимать возможности современных научных методов познания природы и владеть ими на уровне необходимом для решения задач,  имеющих естественнонаучное содержание и возникающих при выполнении профессиональных функций;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быть способным продолжить обучение и  вести  профессиональную  деятельность в иноязычной среде (требование рассчитано на реализацию в полном объеме через 10 лет);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иметь научное представление о здоровом образе жизни,  владеть умениями и навыками физического самосовершенствования;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владеть культурой мышления,  знать его общие законы, быть способным в письменной и устной речи правильно (логично) оформить его  результаты;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уметь на  научной  основе  организовать  свой  труд,  владеть компьютерными методами сбора,  хранения и обработки (редактирования) информации, применяемыми в сфере его профессиональной деятельности;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быть способным  в условиях развития науки и изменяющейся социальной практики к переоценке накопленного опыта,  анализу своих  возможностей,  уметь приобретать новые знания, используя современные информационные образовательные технологии;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понимать  сущность и социальную значимость своей будущей профессии, основные проблемы дисциплин, определяющих конкретную область его деятельности, видеть их взаимосвязь в целостной системе знаний;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быть способным находить нестандартные  решения  типовых  задач  или уметь  решать  нестандартные задачи (в полной мере данное требование предъявляется к выпускникам, получившим диплом высшей степени);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быть способным  к  проектной деятельности в профессиональной сфере, знать принципы системного анализа,  уметь строить и использовать модели для описания и прогнозирования различных явлений,  осуществлять их качественный и количественный анализ;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быть способным поставить цель и сформулировать задачи,  связанные с реализацией профессиональных функций,  уметь использовать для их решения методы изученных им наук;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быть готовым к кооперации с коллегами и работе в коллективе,  знать методы управления, уметь организовать работу исполнителей, находить и принимать управленческие решения  в  условиях  противоречивых требований, знать основы педагогической деятельности;</w:t>
      </w:r>
    </w:p>
    <w:p w:rsidR="00A1644A" w:rsidRDefault="00A1644A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быть методически и психологически готовым к изменению вида и  характера своей профессиональной деятельности, работе над междисциплинарными проектами.</w:t>
      </w:r>
    </w:p>
    <w:p w:rsidR="00B36480" w:rsidRDefault="00B36480">
      <w:pPr>
        <w:pStyle w:val="1"/>
        <w:tabs>
          <w:tab w:val="num" w:pos="18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</w:p>
    <w:p w:rsidR="00A1644A" w:rsidRDefault="00A1644A" w:rsidP="0085356E">
      <w:pPr>
        <w:pStyle w:val="40"/>
        <w:keepNext w:val="0"/>
        <w:tabs>
          <w:tab w:val="num" w:pos="180"/>
        </w:tabs>
        <w:spacing w:before="0" w:after="0" w:line="276" w:lineRule="auto"/>
        <w:ind w:left="0" w:firstLine="0"/>
        <w:jc w:val="left"/>
      </w:pPr>
      <w:bookmarkStart w:id="241" w:name="_Toc123618991"/>
      <w:bookmarkStart w:id="242" w:name="_Toc123790842"/>
      <w:bookmarkStart w:id="243" w:name="_Toc124938669"/>
      <w:bookmarkStart w:id="244" w:name="_Toc124938796"/>
      <w:bookmarkStart w:id="245" w:name="_Toc127074823"/>
      <w:bookmarkStart w:id="246" w:name="_Toc128396504"/>
      <w:bookmarkStart w:id="247" w:name="_Toc147296986"/>
      <w:r>
        <w:t>Библиографический список</w:t>
      </w:r>
      <w:bookmarkEnd w:id="241"/>
      <w:bookmarkEnd w:id="242"/>
      <w:bookmarkEnd w:id="243"/>
      <w:bookmarkEnd w:id="244"/>
      <w:bookmarkEnd w:id="245"/>
      <w:bookmarkEnd w:id="246"/>
      <w:bookmarkEnd w:id="247"/>
    </w:p>
    <w:p w:rsidR="00B36480" w:rsidRPr="00B36480" w:rsidRDefault="00B36480" w:rsidP="00B36480"/>
    <w:p w:rsidR="00A1644A" w:rsidRDefault="00A1644A">
      <w:pPr>
        <w:keepNext w:val="0"/>
        <w:tabs>
          <w:tab w:val="num" w:pos="180"/>
        </w:tabs>
        <w:ind w:firstLine="720"/>
      </w:pPr>
      <w:r>
        <w:t>1. Менеджмент организации: итоговая аттестация студентов, преддипломная практика и дипломное проектирование: Учеб. пособие/ под общ. ред. Э.М. Короткова, С.Д. Резника. – М.: ИНФРА-М, 2005. 378 с.</w:t>
      </w:r>
    </w:p>
    <w:p w:rsidR="00A1644A" w:rsidRDefault="00A1644A">
      <w:pPr>
        <w:keepNext w:val="0"/>
        <w:tabs>
          <w:tab w:val="num" w:pos="180"/>
        </w:tabs>
        <w:ind w:firstLine="720"/>
      </w:pPr>
      <w:r>
        <w:t>2. Государственный образовательный стандарт высшего профессионального образования.– М., 2000. – 35 с.</w:t>
      </w:r>
    </w:p>
    <w:p w:rsidR="00A1644A" w:rsidRDefault="00A1644A">
      <w:pPr>
        <w:keepNext w:val="0"/>
        <w:tabs>
          <w:tab w:val="num" w:pos="180"/>
        </w:tabs>
        <w:ind w:firstLine="720"/>
      </w:pPr>
      <w:r>
        <w:t>3. Часовских В.П. Комплексный государственный экзамен: Метод. указания для студентов специальности 061100 – менеджмент организации. – Екатеринбург, УГЛТА, 2003. – 23 с.</w:t>
      </w:r>
    </w:p>
    <w:p w:rsidR="00A1644A" w:rsidRDefault="00A1644A">
      <w:pPr>
        <w:keepNext w:val="0"/>
        <w:shd w:val="clear" w:color="auto" w:fill="FFFFFF"/>
        <w:tabs>
          <w:tab w:val="num" w:pos="180"/>
        </w:tabs>
        <w:ind w:firstLine="720"/>
        <w:rPr>
          <w:color w:val="000000"/>
          <w:spacing w:val="-13"/>
        </w:rPr>
      </w:pPr>
    </w:p>
    <w:p w:rsidR="00A1644A" w:rsidRDefault="00A1644A">
      <w:pPr>
        <w:tabs>
          <w:tab w:val="num" w:pos="180"/>
        </w:tabs>
        <w:ind w:firstLine="720"/>
      </w:pPr>
      <w:bookmarkStart w:id="248" w:name="_GoBack"/>
      <w:bookmarkEnd w:id="248"/>
    </w:p>
    <w:sectPr w:rsidR="00A1644A">
      <w:headerReference w:type="default" r:id="rId7"/>
      <w:footerReference w:type="even" r:id="rId8"/>
      <w:footerReference w:type="default" r:id="rId9"/>
      <w:pgSz w:w="11906" w:h="16838" w:code="9"/>
      <w:pgMar w:top="1418" w:right="1351" w:bottom="1418" w:left="1418" w:header="709" w:footer="127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A8C" w:rsidRDefault="008D618C">
      <w:pPr>
        <w:spacing w:line="240" w:lineRule="auto"/>
      </w:pPr>
      <w:r>
        <w:separator/>
      </w:r>
    </w:p>
  </w:endnote>
  <w:endnote w:type="continuationSeparator" w:id="0">
    <w:p w:rsidR="00972A8C" w:rsidRDefault="008D61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471" w:rsidRDefault="00110471">
    <w:pPr>
      <w:pStyle w:val="a4"/>
      <w:framePr w:w="9340" w:wrap="around" w:vAnchor="text" w:hAnchor="page" w:x="1702" w:y="-2"/>
      <w:ind w:firstLine="0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688F">
      <w:rPr>
        <w:rStyle w:val="a5"/>
        <w:noProof/>
      </w:rPr>
      <w:t>6</w:t>
    </w:r>
    <w:r>
      <w:rPr>
        <w:rStyle w:val="a5"/>
      </w:rPr>
      <w:fldChar w:fldCharType="end"/>
    </w:r>
  </w:p>
  <w:p w:rsidR="00110471" w:rsidRDefault="0011047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471" w:rsidRDefault="00110471">
    <w:pPr>
      <w:pStyle w:val="a4"/>
      <w:framePr w:w="9127" w:wrap="around" w:vAnchor="text" w:hAnchor="page" w:x="1419" w:y="9"/>
      <w:ind w:firstLine="0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688F">
      <w:rPr>
        <w:rStyle w:val="a5"/>
        <w:noProof/>
      </w:rPr>
      <w:t>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A8C" w:rsidRDefault="008D618C">
      <w:pPr>
        <w:spacing w:line="240" w:lineRule="auto"/>
      </w:pPr>
      <w:r>
        <w:separator/>
      </w:r>
    </w:p>
  </w:footnote>
  <w:footnote w:type="continuationSeparator" w:id="0">
    <w:p w:rsidR="00972A8C" w:rsidRDefault="008D61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471" w:rsidRDefault="00110471">
    <w:pPr>
      <w:pStyle w:val="a4"/>
      <w:framePr w:w="175" w:wrap="auto" w:vAnchor="page" w:hAnchor="page" w:x="1419" w:y="879"/>
      <w:ind w:right="360"/>
    </w:pPr>
  </w:p>
  <w:p w:rsidR="00110471" w:rsidRDefault="001104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5486186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19156551"/>
    <w:multiLevelType w:val="multilevel"/>
    <w:tmpl w:val="3418DC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0177E5"/>
    <w:multiLevelType w:val="singleLevel"/>
    <w:tmpl w:val="B360E2EE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3">
    <w:nsid w:val="1C286772"/>
    <w:multiLevelType w:val="hybridMultilevel"/>
    <w:tmpl w:val="B6C89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9A5C10"/>
    <w:multiLevelType w:val="multilevel"/>
    <w:tmpl w:val="284E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3B9196E"/>
    <w:multiLevelType w:val="hybridMultilevel"/>
    <w:tmpl w:val="2042D1A6"/>
    <w:lvl w:ilvl="0" w:tplc="107EFA9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4451EF6"/>
    <w:multiLevelType w:val="multilevel"/>
    <w:tmpl w:val="D848B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CAD3204"/>
    <w:multiLevelType w:val="hybridMultilevel"/>
    <w:tmpl w:val="1EBC7D3A"/>
    <w:lvl w:ilvl="0" w:tplc="0419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8">
    <w:nsid w:val="3AF16CCD"/>
    <w:multiLevelType w:val="hybridMultilevel"/>
    <w:tmpl w:val="2F702BD4"/>
    <w:lvl w:ilvl="0" w:tplc="A064B5D6">
      <w:start w:val="1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3D790F4D"/>
    <w:multiLevelType w:val="multilevel"/>
    <w:tmpl w:val="75F0D806"/>
    <w:lvl w:ilvl="0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2A617CD"/>
    <w:multiLevelType w:val="singleLevel"/>
    <w:tmpl w:val="89CAA2A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sz w:val="36"/>
      </w:rPr>
    </w:lvl>
  </w:abstractNum>
  <w:abstractNum w:abstractNumId="11">
    <w:nsid w:val="44B35B4F"/>
    <w:multiLevelType w:val="hybridMultilevel"/>
    <w:tmpl w:val="DD187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2603C"/>
    <w:multiLevelType w:val="singleLevel"/>
    <w:tmpl w:val="350438FC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637373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9BD56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A8A7B67"/>
    <w:multiLevelType w:val="multilevel"/>
    <w:tmpl w:val="0C92A4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03"/>
        </w:tabs>
        <w:ind w:left="1103" w:hanging="360"/>
      </w:pPr>
    </w:lvl>
    <w:lvl w:ilvl="2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16">
    <w:nsid w:val="6E5511AB"/>
    <w:multiLevelType w:val="multilevel"/>
    <w:tmpl w:val="284EB91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0CB594A"/>
    <w:multiLevelType w:val="hybridMultilevel"/>
    <w:tmpl w:val="7F14A7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145229F"/>
    <w:multiLevelType w:val="hybridMultilevel"/>
    <w:tmpl w:val="DBC0D7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71A92F59"/>
    <w:multiLevelType w:val="multilevel"/>
    <w:tmpl w:val="2DCA0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5"/>
  </w:num>
  <w:num w:numId="5">
    <w:abstractNumId w:val="16"/>
  </w:num>
  <w:num w:numId="6">
    <w:abstractNumId w:val="4"/>
  </w:num>
  <w:num w:numId="7">
    <w:abstractNumId w:val="6"/>
  </w:num>
  <w:num w:numId="8">
    <w:abstractNumId w:val="11"/>
  </w:num>
  <w:num w:numId="9">
    <w:abstractNumId w:val="19"/>
  </w:num>
  <w:num w:numId="10">
    <w:abstractNumId w:val="1"/>
  </w:num>
  <w:num w:numId="11">
    <w:abstractNumId w:val="9"/>
  </w:num>
  <w:num w:numId="12">
    <w:abstractNumId w:val="3"/>
  </w:num>
  <w:num w:numId="13">
    <w:abstractNumId w:val="13"/>
  </w:num>
  <w:num w:numId="14">
    <w:abstractNumId w:val="10"/>
  </w:num>
  <w:num w:numId="15">
    <w:abstractNumId w:val="14"/>
  </w:num>
  <w:num w:numId="16">
    <w:abstractNumId w:val="12"/>
  </w:num>
  <w:num w:numId="17">
    <w:abstractNumId w:val="17"/>
  </w:num>
  <w:num w:numId="18">
    <w:abstractNumId w:val="2"/>
  </w:num>
  <w:num w:numId="19">
    <w:abstractNumId w:val="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867"/>
    <w:rsid w:val="000878E5"/>
    <w:rsid w:val="00110471"/>
    <w:rsid w:val="00217CB7"/>
    <w:rsid w:val="00230F91"/>
    <w:rsid w:val="003763DF"/>
    <w:rsid w:val="003A3F59"/>
    <w:rsid w:val="004868A7"/>
    <w:rsid w:val="00486BD7"/>
    <w:rsid w:val="004B427F"/>
    <w:rsid w:val="004B7BD4"/>
    <w:rsid w:val="00552CAA"/>
    <w:rsid w:val="005A3867"/>
    <w:rsid w:val="005E337F"/>
    <w:rsid w:val="006645D9"/>
    <w:rsid w:val="00715916"/>
    <w:rsid w:val="0085356E"/>
    <w:rsid w:val="00874663"/>
    <w:rsid w:val="008A2C8E"/>
    <w:rsid w:val="008A688F"/>
    <w:rsid w:val="008B291D"/>
    <w:rsid w:val="008D618C"/>
    <w:rsid w:val="00901034"/>
    <w:rsid w:val="00963B1D"/>
    <w:rsid w:val="00972A8C"/>
    <w:rsid w:val="009E5BFB"/>
    <w:rsid w:val="00A1644A"/>
    <w:rsid w:val="00AF171A"/>
    <w:rsid w:val="00B30019"/>
    <w:rsid w:val="00B36480"/>
    <w:rsid w:val="00BD5F6E"/>
    <w:rsid w:val="00C00385"/>
    <w:rsid w:val="00D95DFD"/>
    <w:rsid w:val="00DA320F"/>
    <w:rsid w:val="00DC10A8"/>
    <w:rsid w:val="00DE0B85"/>
    <w:rsid w:val="00E34D78"/>
    <w:rsid w:val="00EA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370AE-2DA8-46CA-BCDB-AE211F26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spacing w:line="276" w:lineRule="auto"/>
      <w:ind w:firstLine="851"/>
      <w:jc w:val="both"/>
    </w:pPr>
    <w:rPr>
      <w:sz w:val="28"/>
      <w:szCs w:val="24"/>
    </w:rPr>
  </w:style>
  <w:style w:type="paragraph" w:styleId="2">
    <w:name w:val="heading 2"/>
    <w:basedOn w:val="a"/>
    <w:next w:val="a"/>
    <w:qFormat/>
    <w:pPr>
      <w:tabs>
        <w:tab w:val="left" w:pos="567"/>
        <w:tab w:val="left" w:pos="5670"/>
      </w:tabs>
      <w:spacing w:before="360" w:after="240" w:line="240" w:lineRule="auto"/>
      <w:ind w:firstLine="0"/>
      <w:jc w:val="right"/>
      <w:outlineLvl w:val="1"/>
    </w:pPr>
    <w:rPr>
      <w:b/>
      <w:sz w:val="48"/>
      <w:u w:val="single"/>
    </w:rPr>
  </w:style>
  <w:style w:type="paragraph" w:styleId="3">
    <w:name w:val="heading 3"/>
    <w:basedOn w:val="a"/>
    <w:next w:val="a"/>
    <w:qFormat/>
    <w:pPr>
      <w:spacing w:before="480" w:after="240"/>
      <w:ind w:firstLine="0"/>
      <w:outlineLvl w:val="2"/>
    </w:pPr>
    <w:rPr>
      <w:b/>
      <w:sz w:val="40"/>
    </w:rPr>
  </w:style>
  <w:style w:type="paragraph" w:styleId="40">
    <w:name w:val="heading 4"/>
    <w:basedOn w:val="a"/>
    <w:next w:val="a"/>
    <w:qFormat/>
    <w:pPr>
      <w:spacing w:before="360" w:after="360" w:line="240" w:lineRule="auto"/>
      <w:ind w:left="465" w:hanging="465"/>
      <w:outlineLvl w:val="3"/>
    </w:pPr>
    <w:rPr>
      <w:b/>
      <w:sz w:val="36"/>
      <w:szCs w:val="20"/>
    </w:rPr>
  </w:style>
  <w:style w:type="paragraph" w:styleId="5">
    <w:name w:val="heading 5"/>
    <w:basedOn w:val="a"/>
    <w:next w:val="a"/>
    <w:qFormat/>
    <w:pPr>
      <w:spacing w:before="120" w:after="120"/>
      <w:ind w:firstLine="0"/>
      <w:jc w:val="left"/>
      <w:outlineLvl w:val="4"/>
    </w:pPr>
    <w:rPr>
      <w:b/>
      <w:sz w:val="32"/>
    </w:rPr>
  </w:style>
  <w:style w:type="paragraph" w:styleId="7">
    <w:name w:val="heading 7"/>
    <w:basedOn w:val="a"/>
    <w:next w:val="a"/>
    <w:qFormat/>
    <w:pPr>
      <w:spacing w:line="240" w:lineRule="auto"/>
      <w:ind w:firstLine="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z18">
    <w:name w:val="sz18"/>
    <w:basedOn w:val="a0"/>
    <w:rPr>
      <w:b/>
      <w:sz w:val="36"/>
    </w:rPr>
  </w:style>
  <w:style w:type="character" w:customStyle="1" w:styleId="41">
    <w:name w:val="Заголовок4"/>
    <w:basedOn w:val="a0"/>
    <w:rPr>
      <w:b/>
      <w:sz w:val="36"/>
    </w:rPr>
  </w:style>
  <w:style w:type="paragraph" w:styleId="4">
    <w:name w:val="List Number 4"/>
    <w:basedOn w:val="a"/>
    <w:pPr>
      <w:numPr>
        <w:numId w:val="1"/>
      </w:numPr>
    </w:pPr>
  </w:style>
  <w:style w:type="paragraph" w:styleId="a3">
    <w:name w:val="Plain Text"/>
    <w:basedOn w:val="a"/>
    <w:pPr>
      <w:spacing w:line="240" w:lineRule="auto"/>
      <w:ind w:firstLine="0"/>
    </w:pPr>
    <w:rPr>
      <w:rFonts w:cs="Courier New"/>
      <w:b/>
      <w:sz w:val="36"/>
      <w:szCs w:val="20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FR2">
    <w:name w:val="FR2"/>
    <w:pPr>
      <w:widowControl w:val="0"/>
      <w:spacing w:line="260" w:lineRule="auto"/>
      <w:ind w:right="400"/>
      <w:jc w:val="center"/>
    </w:pPr>
    <w:rPr>
      <w:b/>
      <w:snapToGrid w:val="0"/>
      <w:sz w:val="22"/>
    </w:rPr>
  </w:style>
  <w:style w:type="paragraph" w:styleId="a6">
    <w:name w:val="Body Text"/>
    <w:basedOn w:val="a"/>
    <w:pPr>
      <w:keepNext w:val="0"/>
      <w:spacing w:line="240" w:lineRule="auto"/>
      <w:ind w:firstLine="0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pPr>
      <w:keepNext w:val="0"/>
      <w:spacing w:line="360" w:lineRule="auto"/>
      <w:ind w:firstLine="0"/>
    </w:pPr>
    <w:rPr>
      <w:szCs w:val="20"/>
    </w:rPr>
  </w:style>
  <w:style w:type="paragraph" w:styleId="a8">
    <w:name w:val="Subtitle"/>
    <w:basedOn w:val="a"/>
    <w:qFormat/>
    <w:pPr>
      <w:keepNext w:val="0"/>
      <w:spacing w:line="240" w:lineRule="auto"/>
      <w:ind w:firstLine="0"/>
      <w:jc w:val="center"/>
    </w:pPr>
    <w:rPr>
      <w:szCs w:val="20"/>
    </w:rPr>
  </w:style>
  <w:style w:type="paragraph" w:styleId="a9">
    <w:name w:val="Body Text Indent"/>
    <w:basedOn w:val="a"/>
    <w:pPr>
      <w:keepNext w:val="0"/>
      <w:widowControl w:val="0"/>
      <w:spacing w:line="240" w:lineRule="auto"/>
      <w:ind w:firstLine="680"/>
    </w:pPr>
    <w:rPr>
      <w:snapToGrid w:val="0"/>
      <w:sz w:val="24"/>
      <w:szCs w:val="20"/>
    </w:rPr>
  </w:style>
  <w:style w:type="paragraph" w:styleId="aa">
    <w:name w:val="Title"/>
    <w:basedOn w:val="a"/>
    <w:qFormat/>
    <w:pPr>
      <w:spacing w:line="240" w:lineRule="auto"/>
      <w:ind w:firstLine="0"/>
      <w:jc w:val="center"/>
    </w:pPr>
    <w:rPr>
      <w:b/>
    </w:rPr>
  </w:style>
  <w:style w:type="paragraph" w:customStyle="1" w:styleId="1">
    <w:name w:val="Текст1"/>
    <w:basedOn w:val="a"/>
    <w:pPr>
      <w:keepNext w:val="0"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paragraph" w:styleId="21">
    <w:name w:val="Body Text Indent 2"/>
    <w:basedOn w:val="a"/>
    <w:pPr>
      <w:keepNext w:val="0"/>
      <w:spacing w:line="240" w:lineRule="auto"/>
      <w:ind w:left="709" w:hanging="142"/>
      <w:jc w:val="left"/>
    </w:pPr>
  </w:style>
  <w:style w:type="paragraph" w:styleId="42">
    <w:name w:val="toc 4"/>
    <w:basedOn w:val="a"/>
    <w:next w:val="a"/>
    <w:autoRedefine/>
    <w:semiHidden/>
    <w:rsid w:val="00486BD7"/>
    <w:pPr>
      <w:keepNext w:val="0"/>
      <w:tabs>
        <w:tab w:val="right" w:leader="dot" w:pos="9127"/>
      </w:tabs>
      <w:ind w:firstLine="900"/>
      <w:jc w:val="left"/>
    </w:pPr>
  </w:style>
  <w:style w:type="paragraph" w:styleId="50">
    <w:name w:val="toc 5"/>
    <w:basedOn w:val="a"/>
    <w:next w:val="a"/>
    <w:autoRedefine/>
    <w:semiHidden/>
    <w:pPr>
      <w:ind w:left="1120"/>
    </w:pPr>
  </w:style>
  <w:style w:type="paragraph" w:styleId="10">
    <w:name w:val="toc 1"/>
    <w:basedOn w:val="a"/>
    <w:next w:val="a"/>
    <w:autoRedefine/>
    <w:semiHidden/>
  </w:style>
  <w:style w:type="paragraph" w:styleId="22">
    <w:name w:val="toc 2"/>
    <w:basedOn w:val="a"/>
    <w:next w:val="a"/>
    <w:autoRedefine/>
    <w:semiHidden/>
    <w:pPr>
      <w:ind w:left="280"/>
    </w:pPr>
  </w:style>
  <w:style w:type="paragraph" w:styleId="30">
    <w:name w:val="toc 3"/>
    <w:basedOn w:val="a"/>
    <w:next w:val="a"/>
    <w:autoRedefine/>
    <w:semiHidden/>
    <w:pPr>
      <w:ind w:left="56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0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  <w:style w:type="character" w:styleId="ab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9349</Words>
  <Characters>53293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USFEA</Company>
  <LinksUpToDate>false</LinksUpToDate>
  <CharactersWithSpaces>62517</CharactersWithSpaces>
  <SharedDoc>false</SharedDoc>
  <HLinks>
    <vt:vector size="222" baseType="variant">
      <vt:variant>
        <vt:i4>2031670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_Toc147296986</vt:lpwstr>
      </vt:variant>
      <vt:variant>
        <vt:i4>2031670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_Toc147296985</vt:lpwstr>
      </vt:variant>
      <vt:variant>
        <vt:i4>2031670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_Toc147296984</vt:lpwstr>
      </vt:variant>
      <vt:variant>
        <vt:i4>2031670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_Toc147296983</vt:lpwstr>
      </vt:variant>
      <vt:variant>
        <vt:i4>2031670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_Toc147296982</vt:lpwstr>
      </vt:variant>
      <vt:variant>
        <vt:i4>2031670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_Toc147296981</vt:lpwstr>
      </vt:variant>
      <vt:variant>
        <vt:i4>2031670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_Toc147296980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_Toc147296979</vt:lpwstr>
      </vt:variant>
      <vt:variant>
        <vt:i4>1048630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_Toc147296978</vt:lpwstr>
      </vt:variant>
      <vt:variant>
        <vt:i4>1048630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_Toc147296977</vt:lpwstr>
      </vt:variant>
      <vt:variant>
        <vt:i4>1048630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_Toc147296976</vt:lpwstr>
      </vt:variant>
      <vt:variant>
        <vt:i4>1048630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_Toc147296975</vt:lpwstr>
      </vt:variant>
      <vt:variant>
        <vt:i4>1048630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_Toc147296974</vt:lpwstr>
      </vt:variant>
      <vt:variant>
        <vt:i4>1048630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_Toc147296973</vt:lpwstr>
      </vt:variant>
      <vt:variant>
        <vt:i4>1048630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_Toc147296972</vt:lpwstr>
      </vt:variant>
      <vt:variant>
        <vt:i4>1048630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_Toc147296971</vt:lpwstr>
      </vt:variant>
      <vt:variant>
        <vt:i4>1048630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_Toc147296970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_Toc147296969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_Toc147296968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_Toc147296967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_Toc147296966</vt:lpwstr>
      </vt:variant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_Toc147296965</vt:lpwstr>
      </vt:variant>
      <vt:variant>
        <vt:i4>1114166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_Toc147296964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_Toc147296963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_Toc147296962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_Toc147296961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_Toc147296960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_Toc147296959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_Toc147296958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_Toc147296957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_Toc147296956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_Toc147296955</vt:lpwstr>
      </vt:variant>
      <vt:variant>
        <vt:i4>1179702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_Toc147296954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_Toc147296953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_Toc147296952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_Toc147296951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_Toc147296950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Глебов Иван Тихонович</dc:creator>
  <cp:keywords/>
  <dc:description/>
  <cp:lastModifiedBy>Irina</cp:lastModifiedBy>
  <cp:revision>2</cp:revision>
  <cp:lastPrinted>2007-12-05T12:22:00Z</cp:lastPrinted>
  <dcterms:created xsi:type="dcterms:W3CDTF">2014-09-03T17:38:00Z</dcterms:created>
  <dcterms:modified xsi:type="dcterms:W3CDTF">2014-09-03T17:38:00Z</dcterms:modified>
</cp:coreProperties>
</file>