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375" w:rsidRPr="007867AD" w:rsidRDefault="00891375" w:rsidP="00891375">
      <w:pPr>
        <w:jc w:val="center"/>
      </w:pPr>
      <w:r w:rsidRPr="007867AD">
        <w:t>Учреждение образования «Гомельский государственный политехнический техникум»</w:t>
      </w:r>
    </w:p>
    <w:p w:rsidR="00891375" w:rsidRDefault="00891375" w:rsidP="00652ABB">
      <w:pPr>
        <w:jc w:val="center"/>
      </w:pPr>
    </w:p>
    <w:p w:rsidR="00891375" w:rsidRPr="00CB7882" w:rsidRDefault="00891375" w:rsidP="00652ABB">
      <w:pPr>
        <w:jc w:val="center"/>
        <w:rPr>
          <w:b/>
          <w:bCs/>
          <w:sz w:val="36"/>
          <w:szCs w:val="36"/>
        </w:rPr>
      </w:pPr>
      <w:r w:rsidRPr="00CB7882">
        <w:rPr>
          <w:b/>
          <w:bCs/>
          <w:sz w:val="36"/>
          <w:szCs w:val="36"/>
        </w:rPr>
        <w:t>Методические указания</w:t>
      </w:r>
      <w:r>
        <w:rPr>
          <w:b/>
          <w:bCs/>
          <w:sz w:val="36"/>
          <w:szCs w:val="36"/>
        </w:rPr>
        <w:t xml:space="preserve"> и задания</w:t>
      </w:r>
    </w:p>
    <w:p w:rsidR="00891375" w:rsidRDefault="00891375" w:rsidP="00652ABB">
      <w:pPr>
        <w:jc w:val="center"/>
        <w:rPr>
          <w:b/>
          <w:bCs/>
          <w:sz w:val="28"/>
          <w:szCs w:val="28"/>
        </w:rPr>
      </w:pPr>
    </w:p>
    <w:p w:rsidR="00652ABB" w:rsidRDefault="00891375" w:rsidP="00652AB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домашн</w:t>
      </w:r>
      <w:r w:rsidR="00652ABB">
        <w:rPr>
          <w:sz w:val="28"/>
          <w:szCs w:val="28"/>
        </w:rPr>
        <w:t>ей</w:t>
      </w:r>
      <w:r>
        <w:rPr>
          <w:sz w:val="28"/>
          <w:szCs w:val="28"/>
        </w:rPr>
        <w:t xml:space="preserve"> контрольн</w:t>
      </w:r>
      <w:r w:rsidR="00652ABB">
        <w:rPr>
          <w:sz w:val="28"/>
          <w:szCs w:val="28"/>
        </w:rPr>
        <w:t>ой</w:t>
      </w:r>
      <w:r>
        <w:rPr>
          <w:sz w:val="28"/>
          <w:szCs w:val="28"/>
        </w:rPr>
        <w:t xml:space="preserve"> работ</w:t>
      </w:r>
      <w:r w:rsidR="00652ABB">
        <w:rPr>
          <w:sz w:val="28"/>
          <w:szCs w:val="28"/>
        </w:rPr>
        <w:t>ы</w:t>
      </w:r>
      <w:r>
        <w:rPr>
          <w:sz w:val="28"/>
          <w:szCs w:val="28"/>
        </w:rPr>
        <w:t xml:space="preserve"> по дисциплине</w:t>
      </w:r>
    </w:p>
    <w:p w:rsidR="00652ABB" w:rsidRDefault="00891375" w:rsidP="00652ABB">
      <w:pPr>
        <w:jc w:val="center"/>
        <w:rPr>
          <w:sz w:val="28"/>
          <w:szCs w:val="28"/>
        </w:rPr>
      </w:pPr>
      <w:r w:rsidRPr="00652ABB">
        <w:rPr>
          <w:b/>
          <w:sz w:val="28"/>
          <w:szCs w:val="28"/>
        </w:rPr>
        <w:t>«Основы охраны труда</w:t>
      </w:r>
      <w:r>
        <w:rPr>
          <w:sz w:val="28"/>
          <w:szCs w:val="28"/>
        </w:rPr>
        <w:t>»</w:t>
      </w:r>
    </w:p>
    <w:p w:rsidR="00652ABB" w:rsidRPr="00935FD6" w:rsidRDefault="00652ABB" w:rsidP="00652ABB">
      <w:pPr>
        <w:jc w:val="center"/>
        <w:rPr>
          <w:sz w:val="28"/>
          <w:szCs w:val="28"/>
        </w:rPr>
      </w:pPr>
    </w:p>
    <w:p w:rsidR="00652ABB" w:rsidRPr="00362442" w:rsidRDefault="00652ABB" w:rsidP="00652ABB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</w:t>
      </w:r>
      <w:r w:rsidR="001059F0">
        <w:rPr>
          <w:sz w:val="28"/>
          <w:szCs w:val="28"/>
        </w:rPr>
        <w:t>и:</w:t>
      </w:r>
      <w:r>
        <w:rPr>
          <w:sz w:val="28"/>
          <w:szCs w:val="28"/>
        </w:rPr>
        <w:t xml:space="preserve"> </w:t>
      </w:r>
      <w:r w:rsidR="00891375" w:rsidRPr="00362442">
        <w:rPr>
          <w:sz w:val="28"/>
          <w:szCs w:val="28"/>
        </w:rPr>
        <w:t xml:space="preserve"> «</w:t>
      </w:r>
      <w:r w:rsidR="00891375" w:rsidRPr="00136E51">
        <w:rPr>
          <w:rFonts w:cs="Times New Roman"/>
          <w:bCs/>
          <w:sz w:val="28"/>
          <w:szCs w:val="28"/>
        </w:rPr>
        <w:t>Финансы</w:t>
      </w:r>
      <w:r>
        <w:rPr>
          <w:sz w:val="28"/>
          <w:szCs w:val="28"/>
        </w:rPr>
        <w:t>»</w:t>
      </w:r>
      <w:r w:rsidR="001059F0">
        <w:rPr>
          <w:sz w:val="28"/>
          <w:szCs w:val="28"/>
        </w:rPr>
        <w:t>, «Маркетинг»</w:t>
      </w:r>
    </w:p>
    <w:p w:rsidR="00891375" w:rsidRDefault="00891375" w:rsidP="00891375">
      <w:pPr>
        <w:jc w:val="center"/>
      </w:pPr>
    </w:p>
    <w:p w:rsidR="00891375" w:rsidRDefault="00891375" w:rsidP="00891375">
      <w:pPr>
        <w:jc w:val="center"/>
      </w:pPr>
    </w:p>
    <w:p w:rsidR="00891375" w:rsidRDefault="00891375" w:rsidP="00891375">
      <w:pPr>
        <w:jc w:val="center"/>
      </w:pPr>
    </w:p>
    <w:p w:rsidR="00891375" w:rsidRPr="00652ABB" w:rsidRDefault="00891375" w:rsidP="00891375">
      <w:pPr>
        <w:jc w:val="both"/>
        <w:rPr>
          <w:b/>
        </w:rPr>
      </w:pPr>
      <w:r>
        <w:t xml:space="preserve">        Разработал</w:t>
      </w:r>
      <w:r w:rsidR="00652ABB" w:rsidRPr="00652ABB">
        <w:rPr>
          <w:b/>
        </w:rPr>
        <w:t>:</w:t>
      </w:r>
    </w:p>
    <w:p w:rsidR="00891375" w:rsidRPr="004A4DDE" w:rsidRDefault="00891375" w:rsidP="00891375">
      <w:pPr>
        <w:jc w:val="both"/>
      </w:pPr>
      <w:r>
        <w:t xml:space="preserve">        преподаватель  А.К. Трифонова</w:t>
      </w:r>
      <w:r w:rsidR="004A4DDE" w:rsidRPr="004A4DDE">
        <w:t xml:space="preserve"> </w:t>
      </w:r>
      <w:r w:rsidR="00E925E0">
        <w:t>(НикитинаВ.К.)</w:t>
      </w:r>
    </w:p>
    <w:p w:rsidR="00891375" w:rsidRDefault="00891375" w:rsidP="00891375">
      <w:pPr>
        <w:jc w:val="center"/>
      </w:pPr>
    </w:p>
    <w:p w:rsidR="00891375" w:rsidRDefault="00891375" w:rsidP="00891375">
      <w:pPr>
        <w:jc w:val="center"/>
      </w:pPr>
    </w:p>
    <w:p w:rsidR="00891375" w:rsidRDefault="00891375" w:rsidP="00891375"/>
    <w:p w:rsidR="00891375" w:rsidRDefault="00891375" w:rsidP="00891375"/>
    <w:p w:rsidR="00891375" w:rsidRPr="00DC62C2" w:rsidRDefault="00891375" w:rsidP="00891375">
      <w:pPr>
        <w:jc w:val="center"/>
        <w:rPr>
          <w:b/>
          <w:bCs/>
          <w:sz w:val="32"/>
          <w:szCs w:val="32"/>
        </w:rPr>
      </w:pPr>
      <w:r w:rsidRPr="00DC62C2">
        <w:rPr>
          <w:b/>
          <w:bCs/>
          <w:sz w:val="32"/>
          <w:szCs w:val="32"/>
        </w:rPr>
        <w:t xml:space="preserve">Краткие методические указания </w:t>
      </w:r>
    </w:p>
    <w:p w:rsidR="00891375" w:rsidRPr="00DC62C2" w:rsidRDefault="00FC1CF6" w:rsidP="0089137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</w:t>
      </w:r>
      <w:r w:rsidR="00891375" w:rsidRPr="00DC62C2">
        <w:rPr>
          <w:b/>
          <w:bCs/>
          <w:sz w:val="32"/>
          <w:szCs w:val="32"/>
        </w:rPr>
        <w:t xml:space="preserve"> выполнению домашн</w:t>
      </w:r>
      <w:r w:rsidR="00891375">
        <w:rPr>
          <w:b/>
          <w:bCs/>
          <w:sz w:val="32"/>
          <w:szCs w:val="32"/>
        </w:rPr>
        <w:t>ей</w:t>
      </w:r>
      <w:r w:rsidR="00891375" w:rsidRPr="00DC62C2">
        <w:rPr>
          <w:b/>
          <w:bCs/>
          <w:sz w:val="32"/>
          <w:szCs w:val="32"/>
        </w:rPr>
        <w:t xml:space="preserve"> контрольн</w:t>
      </w:r>
      <w:r w:rsidR="00891375">
        <w:rPr>
          <w:b/>
          <w:bCs/>
          <w:sz w:val="32"/>
          <w:szCs w:val="32"/>
        </w:rPr>
        <w:t>ой</w:t>
      </w:r>
      <w:r w:rsidR="00891375" w:rsidRPr="00DC62C2">
        <w:rPr>
          <w:b/>
          <w:bCs/>
          <w:sz w:val="32"/>
          <w:szCs w:val="32"/>
        </w:rPr>
        <w:t xml:space="preserve"> работ</w:t>
      </w:r>
      <w:r w:rsidR="00891375">
        <w:rPr>
          <w:b/>
          <w:bCs/>
          <w:sz w:val="32"/>
          <w:szCs w:val="32"/>
        </w:rPr>
        <w:t>ы</w:t>
      </w:r>
    </w:p>
    <w:p w:rsidR="00891375" w:rsidRDefault="00891375" w:rsidP="00891375">
      <w:pPr>
        <w:jc w:val="center"/>
        <w:rPr>
          <w:sz w:val="32"/>
          <w:szCs w:val="32"/>
        </w:rPr>
      </w:pPr>
    </w:p>
    <w:p w:rsidR="00891375" w:rsidRDefault="00891375" w:rsidP="008913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учащихся специальности </w:t>
      </w:r>
      <w:r w:rsidRPr="00136E51">
        <w:rPr>
          <w:rFonts w:cs="Times New Roman"/>
          <w:bCs/>
          <w:sz w:val="28"/>
          <w:szCs w:val="28"/>
        </w:rPr>
        <w:t xml:space="preserve">2-250131 </w:t>
      </w:r>
      <w:r>
        <w:rPr>
          <w:rFonts w:cs="Times New Roman"/>
          <w:bCs/>
          <w:sz w:val="28"/>
          <w:szCs w:val="28"/>
        </w:rPr>
        <w:t>«</w:t>
      </w:r>
      <w:r w:rsidRPr="00136E51">
        <w:rPr>
          <w:rFonts w:cs="Times New Roman"/>
          <w:bCs/>
          <w:sz w:val="28"/>
          <w:szCs w:val="28"/>
        </w:rPr>
        <w:t>Финансы»</w:t>
      </w:r>
      <w:r>
        <w:rPr>
          <w:sz w:val="28"/>
          <w:szCs w:val="28"/>
        </w:rPr>
        <w:t xml:space="preserve"> заочной формы обучения дисциплина «Основы охраны труда» изу</w:t>
      </w:r>
      <w:r w:rsidRPr="00136E51">
        <w:rPr>
          <w:rFonts w:cs="Times New Roman"/>
          <w:sz w:val="28"/>
          <w:szCs w:val="28"/>
        </w:rPr>
        <w:t>чае</w:t>
      </w:r>
      <w:r>
        <w:rPr>
          <w:sz w:val="28"/>
          <w:szCs w:val="28"/>
        </w:rPr>
        <w:t xml:space="preserve">тся на </w:t>
      </w:r>
      <w:r w:rsidRPr="00CF1373">
        <w:rPr>
          <w:sz w:val="28"/>
          <w:szCs w:val="28"/>
        </w:rPr>
        <w:t>3</w:t>
      </w:r>
      <w:r w:rsidRPr="00833684">
        <w:rPr>
          <w:sz w:val="28"/>
          <w:szCs w:val="28"/>
        </w:rPr>
        <w:t xml:space="preserve"> </w:t>
      </w:r>
      <w:r>
        <w:rPr>
          <w:sz w:val="28"/>
          <w:szCs w:val="28"/>
        </w:rPr>
        <w:t>курсе.</w:t>
      </w:r>
    </w:p>
    <w:p w:rsidR="00891375" w:rsidRDefault="00891375" w:rsidP="008913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учебным планом предусмотрено выполнение одной домашней контрольной работы, которая охватывает весь объем изучаемого материала. Выполнение работы самостоятельное по учебной программе.</w:t>
      </w:r>
    </w:p>
    <w:p w:rsidR="00891375" w:rsidRDefault="00891375" w:rsidP="008913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Задания для контрольных работ выбираются по вариантам. Номер варианта должен соответствовать номеру по списку в учебном журнале по предмету.</w:t>
      </w:r>
    </w:p>
    <w:p w:rsidR="00891375" w:rsidRDefault="00891375" w:rsidP="008913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Выполненная работа должна быть написана разборчиво чернилами. Вопросы должны записываться впереди каждого ответа с проставлением порядкового номера.</w:t>
      </w:r>
    </w:p>
    <w:p w:rsidR="00891375" w:rsidRPr="003103B9" w:rsidRDefault="00891375" w:rsidP="00891375">
      <w:pPr>
        <w:ind w:firstLine="705"/>
        <w:jc w:val="both"/>
        <w:rPr>
          <w:sz w:val="28"/>
          <w:szCs w:val="28"/>
        </w:rPr>
      </w:pPr>
      <w:r w:rsidRPr="003103B9">
        <w:rPr>
          <w:sz w:val="28"/>
          <w:szCs w:val="28"/>
        </w:rPr>
        <w:t>В конце полностью оформленной контрольной работы следует указать полностью наименование и</w:t>
      </w:r>
      <w:r>
        <w:rPr>
          <w:sz w:val="28"/>
          <w:szCs w:val="28"/>
        </w:rPr>
        <w:t xml:space="preserve"> год издания  использованной</w:t>
      </w:r>
      <w:r w:rsidRPr="003103B9">
        <w:rPr>
          <w:sz w:val="28"/>
          <w:szCs w:val="28"/>
        </w:rPr>
        <w:t xml:space="preserve"> ли</w:t>
      </w:r>
      <w:r>
        <w:rPr>
          <w:sz w:val="28"/>
          <w:szCs w:val="28"/>
        </w:rPr>
        <w:t>тературы</w:t>
      </w:r>
      <w:r w:rsidRPr="003103B9">
        <w:rPr>
          <w:sz w:val="28"/>
          <w:szCs w:val="28"/>
        </w:rPr>
        <w:t>.</w:t>
      </w:r>
    </w:p>
    <w:p w:rsidR="00891375" w:rsidRPr="003103B9" w:rsidRDefault="00891375" w:rsidP="00891375">
      <w:pPr>
        <w:ind w:firstLine="705"/>
        <w:jc w:val="both"/>
        <w:rPr>
          <w:sz w:val="28"/>
          <w:szCs w:val="28"/>
        </w:rPr>
      </w:pPr>
      <w:r w:rsidRPr="003103B9">
        <w:rPr>
          <w:sz w:val="28"/>
          <w:szCs w:val="28"/>
        </w:rPr>
        <w:t>Выполненную контрольную работу следует своевременно выслать в техникум.</w:t>
      </w:r>
    </w:p>
    <w:p w:rsidR="00891375" w:rsidRPr="003103B9" w:rsidRDefault="00891375" w:rsidP="00891375">
      <w:pPr>
        <w:ind w:firstLine="705"/>
        <w:jc w:val="both"/>
        <w:rPr>
          <w:sz w:val="28"/>
          <w:szCs w:val="28"/>
        </w:rPr>
      </w:pPr>
      <w:r w:rsidRPr="003103B9">
        <w:rPr>
          <w:sz w:val="28"/>
          <w:szCs w:val="28"/>
        </w:rPr>
        <w:t>После получения зачтенной контрольной работы необходимо, внимательно изучив рецензию и все замечания преподавателя, исправить допущенные ошибки, сделать необходимую доработку.</w:t>
      </w:r>
    </w:p>
    <w:p w:rsidR="00891375" w:rsidRPr="003103B9" w:rsidRDefault="00891375" w:rsidP="00891375">
      <w:pPr>
        <w:ind w:firstLine="705"/>
        <w:jc w:val="both"/>
        <w:rPr>
          <w:sz w:val="28"/>
          <w:szCs w:val="28"/>
        </w:rPr>
      </w:pPr>
      <w:r w:rsidRPr="003103B9">
        <w:rPr>
          <w:sz w:val="28"/>
          <w:szCs w:val="28"/>
        </w:rPr>
        <w:t>Незачтённая контрольная работа выполняется заново полностью или переделывается частично по указанию рецензента, после чего вновь направляется для проверки.</w:t>
      </w:r>
    </w:p>
    <w:p w:rsidR="00891375" w:rsidRPr="003103B9" w:rsidRDefault="00891375" w:rsidP="00891375">
      <w:pPr>
        <w:ind w:firstLine="705"/>
        <w:jc w:val="both"/>
        <w:rPr>
          <w:sz w:val="28"/>
          <w:szCs w:val="28"/>
        </w:rPr>
      </w:pPr>
      <w:r w:rsidRPr="003103B9">
        <w:rPr>
          <w:sz w:val="28"/>
          <w:szCs w:val="28"/>
        </w:rPr>
        <w:t>Зачтённая контрольная работа с необходимыми исправлениями и дополнениями предъявляется учащимся на экзамене.</w:t>
      </w:r>
    </w:p>
    <w:p w:rsidR="00891375" w:rsidRPr="003103B9" w:rsidRDefault="00891375" w:rsidP="00891375">
      <w:pPr>
        <w:ind w:firstLine="705"/>
        <w:jc w:val="both"/>
        <w:rPr>
          <w:sz w:val="28"/>
          <w:szCs w:val="28"/>
        </w:rPr>
      </w:pPr>
    </w:p>
    <w:p w:rsidR="00891375" w:rsidRPr="003103B9" w:rsidRDefault="00891375" w:rsidP="00891375">
      <w:pPr>
        <w:jc w:val="both"/>
        <w:rPr>
          <w:sz w:val="28"/>
          <w:szCs w:val="28"/>
        </w:rPr>
      </w:pPr>
    </w:p>
    <w:p w:rsidR="00891375" w:rsidRPr="003103B9" w:rsidRDefault="00891375" w:rsidP="00891375">
      <w:pPr>
        <w:jc w:val="both"/>
        <w:rPr>
          <w:sz w:val="28"/>
          <w:szCs w:val="28"/>
        </w:rPr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Вопросы</w:t>
      </w:r>
    </w:p>
    <w:p w:rsidR="00891375" w:rsidRPr="00CD2C76" w:rsidRDefault="00891375" w:rsidP="00891375">
      <w:pPr>
        <w:jc w:val="center"/>
        <w:rPr>
          <w:b/>
          <w:bCs/>
          <w:i/>
          <w:iCs/>
        </w:rPr>
      </w:pPr>
      <w:r w:rsidRPr="00CD2C76">
        <w:t xml:space="preserve">экзаменационных билетов по предмету </w:t>
      </w:r>
      <w:r w:rsidRPr="00CD2C76">
        <w:rPr>
          <w:b/>
          <w:bCs/>
          <w:i/>
          <w:iCs/>
        </w:rPr>
        <w:t>«Основы охраны труда»</w:t>
      </w:r>
    </w:p>
    <w:p w:rsidR="00891375" w:rsidRPr="00CD2C76" w:rsidRDefault="00891375" w:rsidP="00891375">
      <w:pPr>
        <w:jc w:val="center"/>
      </w:pPr>
      <w:r w:rsidRPr="00CD2C76">
        <w:t>для группы ЗФ</w:t>
      </w:r>
    </w:p>
    <w:p w:rsidR="00891375" w:rsidRPr="00CD2C76" w:rsidRDefault="00891375" w:rsidP="00891375">
      <w:pPr>
        <w:jc w:val="center"/>
      </w:pP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Охрана труда. Цели и задачи дисциплины «Охрана труда».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Составные части предмета «Охрана труда». Связь предмета с другими дисциплинами.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Основные принципы и направления государственной политики в области охраны труда.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Законодательные и нормативные правовые акты по охране труда в Республике Беларусь.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Комплекс стандартов системы стандартов безопасности труда (ССБТ), её значение и структура.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Инструкции по охране труда. Порядок разработки, согласования и утверждения инструкций по охране труда для работников.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Организация государственного надзора за соблюдением законодательства о труде.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Общественный контроль за соблюдением законодательства о труде и охране труда.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Ответственность за нарушение требований законодательства о труде.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Система управления охраной труда в учреждениях.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Обязанности нанимателей, рабочих и служащих в области охраны труда.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Организация службы охраны труда на предприятии.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Организация обучения и проверки знаний работающих по безопасности труда.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Классификация опасных и вредных производственных факторов.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Аттестация рабочих мест и компенсация работающим за работу в неблагоприятных условиях труда.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Классификация несчастных случаев и профессиональных заболеваний.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Обязательное страхование работающих от несчастных случаев на производстве и профессиональных заболеваний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Расследование и учёт несчастных случаев на производстве.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Анализ причин несчастных случаев и профессиональных заболеваний.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Основы производственной санитарии и гигиены труда. Общие сведения.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Требования к устройству зданий и помещений.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Санитарно-бытовое обеспечение работников.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Требования к водоснабжению и водоотведению предприятий.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Метеорологические условия производственной среды и их влияние на работающих.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Нормирование и контроль параметров микроклимата производственных помещений.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Мероприятия по обеспечению нормативных параметров микроклимата.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Освещение производственных помещений. Основные светотехнические понятия и определения.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Естественное освещение, его нормирование и расчёт.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Искусственное освещение, его нормирование и расчёт.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Характеристика источников света и светильников.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Характеристики шума и вибрации.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Воздействие шума и вибрации на организм человека.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Измерение и нормирование шума и вибрации.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Борьба с шумом и вибрацией па производстве.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Защита работающих от ультра- и инфразвуков.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Токсичность веществ и её показатели.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Пути проникновения и характер воздействия вредных веществ на организм человека.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Нормирование вредных веществ и методы их контроля.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Мероприятия по обеспечению нормативных санитарно-гигиенических условий труда.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Вентиляция производственных помещений.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Индивидуальные средства защиты работающих от воздействия вредных веществ.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Статическое электричество и защита от его воздействия.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Характеристика электромагнитного излучения и методы защиты.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Нормирование и защита работающих от ультрафиолетового излучения.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Нормирование и защита от источников ионизирующих излучений.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Основы гигиены труда. Основные понятия и определения.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Охрана труда женщин.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Основы техники безопасности. Общие сведения.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Электробезопасность. Общие положения.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Действие электрического тока на организм человека.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Факторы, влияющие на степень поражения человека электрическим током.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 xml:space="preserve"> Классификация помещений по степени опасности поражения электротоком.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Средства защиты человека от поражения электрическим током.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Требования к персоналу, обслуживающему электроустановки.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 xml:space="preserve"> Оказание первой помощи при поражении электрическим током.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Общие требования безопасности технологических процессов и производственного оборудования.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Технологический регламент как основа безопасности технологического процесса.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Безопасность эксплуатации сосудов, аппаратов, систем и оборудования, работающих под давлением.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Организация и правила безопасной эксплуатации видеодисплейных терминалов и ЭВМ.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Организация и безопасность погрузочно-разгрузочных, транспортных и складских работ.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Горение и пожароопасные свойства веществ и материалов.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Категорирование помещений, зданий и наружных установок  по взрывоопасной и пожарной опасности.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Огнестойкость строительных конструкций и зданий.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Объёмно-планировочные решения производственных зданий с учётом требований противопожарных требований.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Пожарная безопасность при хранении веществ и материалов.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Основные принципы тушения пожаров.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Характеристика основных огнетушащих веществ.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Первичные средства тушения пожаров.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Устройство и принцип действия различных типов огнетушителей.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Автоматические стационарные системы пожаротушения.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Пожарная связь и сигнализация на предприятии.</w:t>
      </w:r>
    </w:p>
    <w:p w:rsidR="00891375" w:rsidRPr="00CD2C76" w:rsidRDefault="00891375" w:rsidP="00891375">
      <w:pPr>
        <w:numPr>
          <w:ilvl w:val="0"/>
          <w:numId w:val="1"/>
        </w:numPr>
        <w:jc w:val="both"/>
      </w:pPr>
      <w:r w:rsidRPr="00CD2C76">
        <w:t>Организация пожарной охраны объектов.</w:t>
      </w: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right"/>
      </w:pPr>
      <w:r w:rsidRPr="00CD2C76">
        <w:t>Вариант выбирается по номеру списка в учебном журнале.</w:t>
      </w: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Варианты контрольной работы</w:t>
      </w:r>
    </w:p>
    <w:p w:rsidR="00891375" w:rsidRPr="00CD2C76" w:rsidRDefault="00891375" w:rsidP="00891375">
      <w:pPr>
        <w:jc w:val="center"/>
        <w:rPr>
          <w:b/>
          <w:bCs/>
          <w:i/>
          <w:iCs/>
        </w:rPr>
      </w:pPr>
      <w:r w:rsidRPr="00CD2C76">
        <w:t xml:space="preserve"> по </w:t>
      </w:r>
      <w:r w:rsidR="00BD492F">
        <w:t xml:space="preserve">дисциплине </w:t>
      </w:r>
      <w:r w:rsidRPr="00CD2C76">
        <w:rPr>
          <w:b/>
          <w:bCs/>
          <w:i/>
          <w:iCs/>
        </w:rPr>
        <w:t>«Основы охраны труда»</w:t>
      </w:r>
    </w:p>
    <w:p w:rsidR="00891375" w:rsidRPr="00CD2C76" w:rsidRDefault="00891375" w:rsidP="00891375">
      <w:pPr>
        <w:jc w:val="center"/>
      </w:pPr>
      <w:r w:rsidRPr="00CD2C76">
        <w:t>для группы ЗФ</w:t>
      </w:r>
    </w:p>
    <w:p w:rsidR="00891375" w:rsidRPr="00CD2C76" w:rsidRDefault="00891375" w:rsidP="00891375">
      <w:pPr>
        <w:jc w:val="center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1.</w:t>
      </w:r>
    </w:p>
    <w:p w:rsidR="00891375" w:rsidRPr="00CD2C76" w:rsidRDefault="00891375" w:rsidP="00891375">
      <w:pPr>
        <w:numPr>
          <w:ilvl w:val="0"/>
          <w:numId w:val="10"/>
        </w:numPr>
        <w:jc w:val="both"/>
      </w:pPr>
      <w:r w:rsidRPr="00CD2C76">
        <w:t>Охрана труда. Цели и задачи дисциплины «Охрана труда».</w:t>
      </w:r>
    </w:p>
    <w:p w:rsidR="00891375" w:rsidRPr="00CD2C76" w:rsidRDefault="00891375" w:rsidP="00891375">
      <w:pPr>
        <w:numPr>
          <w:ilvl w:val="0"/>
          <w:numId w:val="10"/>
        </w:numPr>
        <w:jc w:val="both"/>
      </w:pPr>
      <w:r w:rsidRPr="00CD2C76">
        <w:t>Требования к устройству зданий и помещений.</w:t>
      </w:r>
    </w:p>
    <w:p w:rsidR="00891375" w:rsidRPr="00CD2C76" w:rsidRDefault="00891375" w:rsidP="00891375">
      <w:pPr>
        <w:numPr>
          <w:ilvl w:val="0"/>
          <w:numId w:val="10"/>
        </w:numPr>
        <w:jc w:val="both"/>
      </w:pPr>
      <w:r w:rsidRPr="00CD2C76">
        <w:t>Охрана труда женщин</w:t>
      </w:r>
    </w:p>
    <w:p w:rsidR="00891375" w:rsidRPr="00CD2C76" w:rsidRDefault="00891375" w:rsidP="00891375">
      <w:pPr>
        <w:numPr>
          <w:ilvl w:val="0"/>
          <w:numId w:val="10"/>
        </w:numPr>
        <w:jc w:val="both"/>
      </w:pPr>
      <w:r w:rsidRPr="00CD2C76">
        <w:t>Горение и пожароопасные свойства веществ и материалов.</w:t>
      </w:r>
    </w:p>
    <w:p w:rsidR="00891375" w:rsidRPr="00CD2C76" w:rsidRDefault="00891375" w:rsidP="00891375">
      <w:pPr>
        <w:ind w:left="36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2.</w:t>
      </w:r>
    </w:p>
    <w:p w:rsidR="00891375" w:rsidRPr="00CD2C76" w:rsidRDefault="00891375" w:rsidP="00891375">
      <w:pPr>
        <w:numPr>
          <w:ilvl w:val="0"/>
          <w:numId w:val="11"/>
        </w:numPr>
        <w:jc w:val="both"/>
      </w:pPr>
      <w:r w:rsidRPr="00CD2C76">
        <w:t>Составные части предмета «Охрана труда». Связь предмета с другими дисциплинами.</w:t>
      </w:r>
    </w:p>
    <w:p w:rsidR="00891375" w:rsidRPr="00CD2C76" w:rsidRDefault="00891375" w:rsidP="00891375">
      <w:pPr>
        <w:numPr>
          <w:ilvl w:val="0"/>
          <w:numId w:val="11"/>
        </w:numPr>
        <w:jc w:val="both"/>
      </w:pPr>
      <w:r w:rsidRPr="00CD2C76">
        <w:t>Санитарно-бытовое обеспечение работников.</w:t>
      </w:r>
    </w:p>
    <w:p w:rsidR="00891375" w:rsidRPr="00CD2C76" w:rsidRDefault="00891375" w:rsidP="00891375">
      <w:pPr>
        <w:numPr>
          <w:ilvl w:val="0"/>
          <w:numId w:val="11"/>
        </w:numPr>
        <w:jc w:val="both"/>
      </w:pPr>
      <w:r w:rsidRPr="00CD2C76">
        <w:t>Основы техники безопасности. Общие сведения.</w:t>
      </w:r>
    </w:p>
    <w:p w:rsidR="00891375" w:rsidRPr="00CD2C76" w:rsidRDefault="00891375" w:rsidP="00891375">
      <w:pPr>
        <w:numPr>
          <w:ilvl w:val="0"/>
          <w:numId w:val="11"/>
        </w:numPr>
        <w:jc w:val="both"/>
      </w:pPr>
      <w:r w:rsidRPr="00CD2C76">
        <w:t>Категорирование помещений, зданий и наружных установок  по взрывоопасной и пожарной опасности.</w:t>
      </w:r>
    </w:p>
    <w:p w:rsidR="00891375" w:rsidRPr="00CD2C76" w:rsidRDefault="00891375" w:rsidP="00891375">
      <w:pPr>
        <w:ind w:left="360"/>
        <w:jc w:val="both"/>
      </w:pPr>
    </w:p>
    <w:p w:rsidR="00891375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3.</w:t>
      </w:r>
    </w:p>
    <w:p w:rsidR="00891375" w:rsidRPr="00880D00" w:rsidRDefault="00891375" w:rsidP="00891375">
      <w:pPr>
        <w:numPr>
          <w:ilvl w:val="0"/>
          <w:numId w:val="12"/>
        </w:numPr>
        <w:rPr>
          <w:b/>
          <w:bCs/>
        </w:rPr>
      </w:pPr>
      <w:r w:rsidRPr="00CD2C76">
        <w:t>Основные принципы и направления государственной политики в области охраны труда</w:t>
      </w:r>
      <w:r>
        <w:t>.</w:t>
      </w:r>
    </w:p>
    <w:p w:rsidR="00891375" w:rsidRPr="00880D00" w:rsidRDefault="00891375" w:rsidP="00891375">
      <w:pPr>
        <w:numPr>
          <w:ilvl w:val="0"/>
          <w:numId w:val="12"/>
        </w:numPr>
        <w:rPr>
          <w:b/>
          <w:bCs/>
        </w:rPr>
      </w:pPr>
      <w:r w:rsidRPr="00CD2C76">
        <w:rPr>
          <w:b/>
          <w:bCs/>
        </w:rPr>
        <w:t xml:space="preserve"> </w:t>
      </w:r>
      <w:r w:rsidRPr="00CD2C76">
        <w:t>Требования к водоснабжению и водоотведению предприятий.</w:t>
      </w:r>
    </w:p>
    <w:p w:rsidR="00891375" w:rsidRPr="00CD2C76" w:rsidRDefault="00891375" w:rsidP="00891375">
      <w:pPr>
        <w:numPr>
          <w:ilvl w:val="0"/>
          <w:numId w:val="12"/>
        </w:numPr>
      </w:pPr>
      <w:r w:rsidRPr="00CD2C76">
        <w:t>Электробезопасность. Общие положения.</w:t>
      </w:r>
    </w:p>
    <w:p w:rsidR="00891375" w:rsidRDefault="00891375" w:rsidP="00891375">
      <w:pPr>
        <w:numPr>
          <w:ilvl w:val="0"/>
          <w:numId w:val="12"/>
        </w:numPr>
        <w:jc w:val="both"/>
      </w:pPr>
      <w:r>
        <w:t>О</w:t>
      </w:r>
      <w:r w:rsidRPr="00CD2C76">
        <w:t>гнестойкость строительных конструкций и зданий.</w:t>
      </w:r>
    </w:p>
    <w:p w:rsidR="00891375" w:rsidRPr="00CD2C76" w:rsidRDefault="00891375" w:rsidP="00891375">
      <w:pPr>
        <w:ind w:left="360"/>
        <w:jc w:val="both"/>
        <w:rPr>
          <w:b/>
          <w:bCs/>
        </w:rPr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4.</w:t>
      </w:r>
    </w:p>
    <w:p w:rsidR="00891375" w:rsidRPr="00CD2C76" w:rsidRDefault="00891375" w:rsidP="00891375">
      <w:pPr>
        <w:numPr>
          <w:ilvl w:val="0"/>
          <w:numId w:val="2"/>
        </w:numPr>
        <w:jc w:val="both"/>
      </w:pPr>
      <w:r w:rsidRPr="00CD2C76">
        <w:t>Законодательные и нормативные правовые акты по охране труда в Республике Беларусь.</w:t>
      </w:r>
    </w:p>
    <w:p w:rsidR="00891375" w:rsidRPr="00CD2C76" w:rsidRDefault="00891375" w:rsidP="00891375">
      <w:pPr>
        <w:numPr>
          <w:ilvl w:val="0"/>
          <w:numId w:val="2"/>
        </w:numPr>
        <w:jc w:val="both"/>
      </w:pPr>
      <w:r w:rsidRPr="00CD2C76">
        <w:t>Метеорологические условия производственной среды и их влияние на работающих.</w:t>
      </w:r>
    </w:p>
    <w:p w:rsidR="00891375" w:rsidRPr="00CD2C76" w:rsidRDefault="00891375" w:rsidP="00891375">
      <w:pPr>
        <w:numPr>
          <w:ilvl w:val="0"/>
          <w:numId w:val="2"/>
        </w:numPr>
        <w:jc w:val="both"/>
      </w:pPr>
      <w:r w:rsidRPr="00CD2C76">
        <w:t>Действие электрического тока на организм человека.</w:t>
      </w:r>
    </w:p>
    <w:p w:rsidR="00891375" w:rsidRPr="00CD2C76" w:rsidRDefault="00891375" w:rsidP="00891375">
      <w:pPr>
        <w:numPr>
          <w:ilvl w:val="0"/>
          <w:numId w:val="2"/>
        </w:numPr>
        <w:jc w:val="both"/>
      </w:pPr>
      <w:r w:rsidRPr="00CD2C76">
        <w:t>Объёмно-планировочные решения производственных зданий с учётом требований противопожарных требований.</w:t>
      </w:r>
    </w:p>
    <w:p w:rsidR="00891375" w:rsidRPr="00CD2C76" w:rsidRDefault="00891375" w:rsidP="00891375">
      <w:pPr>
        <w:ind w:left="36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5</w:t>
      </w:r>
    </w:p>
    <w:p w:rsidR="00891375" w:rsidRPr="00CD2C76" w:rsidRDefault="00891375" w:rsidP="00891375">
      <w:pPr>
        <w:numPr>
          <w:ilvl w:val="0"/>
          <w:numId w:val="3"/>
        </w:numPr>
        <w:jc w:val="both"/>
      </w:pPr>
      <w:r w:rsidRPr="00CD2C76">
        <w:t>Комплекс стандартов системы стандартов безопасности труда (ССБТ), её значение и структура.</w:t>
      </w:r>
    </w:p>
    <w:p w:rsidR="00891375" w:rsidRPr="00CD2C76" w:rsidRDefault="00891375" w:rsidP="00891375">
      <w:pPr>
        <w:numPr>
          <w:ilvl w:val="0"/>
          <w:numId w:val="3"/>
        </w:numPr>
        <w:jc w:val="both"/>
      </w:pPr>
      <w:r w:rsidRPr="00CD2C76">
        <w:t>Нормирование и контроль параметров микроклимата производственных помещений.</w:t>
      </w:r>
    </w:p>
    <w:p w:rsidR="00891375" w:rsidRPr="00CD2C76" w:rsidRDefault="00891375" w:rsidP="00891375">
      <w:pPr>
        <w:numPr>
          <w:ilvl w:val="0"/>
          <w:numId w:val="3"/>
        </w:numPr>
        <w:jc w:val="both"/>
      </w:pPr>
      <w:r w:rsidRPr="00CD2C76">
        <w:t>Факторы, влияющие на степень поражения человека электрическим током.</w:t>
      </w:r>
    </w:p>
    <w:p w:rsidR="00891375" w:rsidRDefault="00891375" w:rsidP="00891375">
      <w:pPr>
        <w:numPr>
          <w:ilvl w:val="0"/>
          <w:numId w:val="3"/>
        </w:numPr>
        <w:jc w:val="both"/>
      </w:pPr>
      <w:r w:rsidRPr="00CD2C76">
        <w:t>Пожарная безопасность при хранении веществ и материалов</w:t>
      </w:r>
    </w:p>
    <w:p w:rsidR="00891375" w:rsidRDefault="00891375" w:rsidP="00891375">
      <w:pPr>
        <w:ind w:left="360"/>
        <w:jc w:val="both"/>
      </w:pPr>
    </w:p>
    <w:p w:rsidR="00891375" w:rsidRDefault="00891375" w:rsidP="00891375">
      <w:pPr>
        <w:ind w:left="36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6.</w:t>
      </w:r>
    </w:p>
    <w:p w:rsidR="00891375" w:rsidRPr="00CD2C76" w:rsidRDefault="00891375" w:rsidP="00891375">
      <w:pPr>
        <w:numPr>
          <w:ilvl w:val="0"/>
          <w:numId w:val="4"/>
        </w:numPr>
        <w:tabs>
          <w:tab w:val="clear" w:pos="720"/>
          <w:tab w:val="num" w:pos="360"/>
        </w:tabs>
        <w:ind w:left="360" w:firstLine="0"/>
        <w:jc w:val="both"/>
      </w:pPr>
      <w:r w:rsidRPr="00CD2C76">
        <w:t>Инструкции по охране труда. Порядок разработки, согласования и утверждения инструкций по охране труда для работников.</w:t>
      </w:r>
    </w:p>
    <w:p w:rsidR="00891375" w:rsidRPr="00CD2C76" w:rsidRDefault="00891375" w:rsidP="00891375">
      <w:pPr>
        <w:numPr>
          <w:ilvl w:val="0"/>
          <w:numId w:val="4"/>
        </w:numPr>
        <w:jc w:val="both"/>
      </w:pPr>
      <w:r w:rsidRPr="00CD2C76">
        <w:t>Мероприятия по обеспечению нормативных параметров микроклимата.</w:t>
      </w:r>
    </w:p>
    <w:p w:rsidR="00891375" w:rsidRPr="00CD2C76" w:rsidRDefault="00891375" w:rsidP="00891375">
      <w:pPr>
        <w:numPr>
          <w:ilvl w:val="0"/>
          <w:numId w:val="4"/>
        </w:numPr>
        <w:jc w:val="both"/>
      </w:pPr>
      <w:r w:rsidRPr="00CD2C76">
        <w:t>Классификация помещений по степени опасности поражения электротоком.</w:t>
      </w:r>
    </w:p>
    <w:p w:rsidR="00891375" w:rsidRPr="00CD2C76" w:rsidRDefault="00891375" w:rsidP="00891375">
      <w:pPr>
        <w:numPr>
          <w:ilvl w:val="0"/>
          <w:numId w:val="4"/>
        </w:numPr>
        <w:jc w:val="both"/>
      </w:pPr>
      <w:r w:rsidRPr="00CD2C76">
        <w:t>Основные принципы тушения пожаров.</w:t>
      </w:r>
    </w:p>
    <w:p w:rsidR="00891375" w:rsidRDefault="00891375" w:rsidP="00891375">
      <w:pPr>
        <w:ind w:left="36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7.</w:t>
      </w:r>
    </w:p>
    <w:p w:rsidR="00891375" w:rsidRPr="00CD2C76" w:rsidRDefault="00891375" w:rsidP="00891375">
      <w:pPr>
        <w:ind w:left="360"/>
      </w:pPr>
      <w:r w:rsidRPr="00CD2C76">
        <w:t>1    Организация государственного надзора за соблюдением законодательства о труде.</w:t>
      </w:r>
    </w:p>
    <w:p w:rsidR="00891375" w:rsidRPr="00CD2C76" w:rsidRDefault="00891375" w:rsidP="00891375">
      <w:pPr>
        <w:ind w:left="360"/>
      </w:pPr>
      <w:r w:rsidRPr="00CD2C76">
        <w:t>2. Освещение производственных помещений. Основные светотехнические понятия и определения</w:t>
      </w:r>
    </w:p>
    <w:p w:rsidR="00891375" w:rsidRPr="00CD2C76" w:rsidRDefault="00891375" w:rsidP="00891375">
      <w:pPr>
        <w:ind w:left="360"/>
        <w:jc w:val="both"/>
      </w:pPr>
      <w:r w:rsidRPr="00CD2C76">
        <w:t>3. Средства защиты человека от поражения электрическим током.</w:t>
      </w:r>
    </w:p>
    <w:p w:rsidR="00891375" w:rsidRDefault="00891375" w:rsidP="00891375">
      <w:pPr>
        <w:ind w:left="360"/>
        <w:jc w:val="both"/>
      </w:pPr>
      <w:r w:rsidRPr="00CD2C76">
        <w:t>4. Характеристика основных огнетушащих веществ.</w:t>
      </w:r>
    </w:p>
    <w:p w:rsidR="00891375" w:rsidRPr="00CD2C76" w:rsidRDefault="00891375" w:rsidP="00891375">
      <w:pPr>
        <w:ind w:left="360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8.</w:t>
      </w:r>
    </w:p>
    <w:p w:rsidR="00891375" w:rsidRPr="00CD2C76" w:rsidRDefault="00891375" w:rsidP="00891375">
      <w:pPr>
        <w:numPr>
          <w:ilvl w:val="0"/>
          <w:numId w:val="7"/>
        </w:numPr>
        <w:jc w:val="both"/>
      </w:pPr>
      <w:r w:rsidRPr="00CD2C76">
        <w:t>Общественный контроль за соблюдением законодательства о труде и охране труда.</w:t>
      </w:r>
    </w:p>
    <w:p w:rsidR="00891375" w:rsidRPr="00CD2C76" w:rsidRDefault="00891375" w:rsidP="00891375">
      <w:pPr>
        <w:numPr>
          <w:ilvl w:val="0"/>
          <w:numId w:val="7"/>
        </w:numPr>
        <w:jc w:val="both"/>
      </w:pPr>
      <w:r w:rsidRPr="00CD2C76">
        <w:t>Естественное освещение, его нормирование и расчёт.</w:t>
      </w:r>
    </w:p>
    <w:p w:rsidR="00891375" w:rsidRPr="00CD2C76" w:rsidRDefault="00891375" w:rsidP="00891375">
      <w:pPr>
        <w:numPr>
          <w:ilvl w:val="0"/>
          <w:numId w:val="7"/>
        </w:numPr>
        <w:jc w:val="both"/>
      </w:pPr>
      <w:r w:rsidRPr="00CD2C76">
        <w:t>Требования к персоналу, обслуживающему электроустановки.</w:t>
      </w:r>
    </w:p>
    <w:p w:rsidR="00891375" w:rsidRPr="00586763" w:rsidRDefault="00891375" w:rsidP="00891375">
      <w:pPr>
        <w:numPr>
          <w:ilvl w:val="0"/>
          <w:numId w:val="7"/>
        </w:numPr>
        <w:rPr>
          <w:b/>
          <w:bCs/>
        </w:rPr>
      </w:pPr>
      <w:r w:rsidRPr="00CD2C76">
        <w:t>Устройство и принцип действия различных типов огнетушителей</w:t>
      </w:r>
    </w:p>
    <w:p w:rsidR="00891375" w:rsidRDefault="00891375" w:rsidP="00891375">
      <w:pPr>
        <w:jc w:val="center"/>
        <w:rPr>
          <w:b/>
          <w:bCs/>
        </w:rPr>
      </w:pPr>
    </w:p>
    <w:p w:rsidR="00891375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9.</w:t>
      </w:r>
    </w:p>
    <w:p w:rsidR="00891375" w:rsidRDefault="00891375" w:rsidP="00891375">
      <w:pPr>
        <w:numPr>
          <w:ilvl w:val="0"/>
          <w:numId w:val="13"/>
        </w:numPr>
        <w:rPr>
          <w:b/>
          <w:bCs/>
        </w:rPr>
      </w:pPr>
      <w:r w:rsidRPr="00CD2C76">
        <w:t>Ответственность за нарушение требований законодательства о труде</w:t>
      </w:r>
    </w:p>
    <w:p w:rsidR="00891375" w:rsidRDefault="00891375" w:rsidP="00891375">
      <w:pPr>
        <w:numPr>
          <w:ilvl w:val="0"/>
          <w:numId w:val="13"/>
        </w:numPr>
        <w:rPr>
          <w:b/>
          <w:bCs/>
        </w:rPr>
      </w:pPr>
      <w:r w:rsidRPr="00CD2C76">
        <w:t>Искусственное освещение, его нормирование и расчёт.</w:t>
      </w:r>
    </w:p>
    <w:p w:rsidR="00891375" w:rsidRDefault="00891375" w:rsidP="00891375">
      <w:pPr>
        <w:numPr>
          <w:ilvl w:val="0"/>
          <w:numId w:val="13"/>
        </w:numPr>
        <w:rPr>
          <w:b/>
          <w:bCs/>
        </w:rPr>
      </w:pPr>
      <w:r w:rsidRPr="00CD2C76">
        <w:t xml:space="preserve">Оказание первой помощи при поражении электрическим током </w:t>
      </w:r>
    </w:p>
    <w:p w:rsidR="00891375" w:rsidRPr="002250A7" w:rsidRDefault="00891375" w:rsidP="00891375">
      <w:pPr>
        <w:numPr>
          <w:ilvl w:val="0"/>
          <w:numId w:val="13"/>
        </w:numPr>
        <w:rPr>
          <w:b/>
          <w:bCs/>
        </w:rPr>
      </w:pPr>
      <w:r>
        <w:t xml:space="preserve"> </w:t>
      </w:r>
      <w:r w:rsidRPr="00CD2C76">
        <w:t>Первичные средства тушения пожаров.</w:t>
      </w:r>
    </w:p>
    <w:p w:rsidR="00891375" w:rsidRPr="00CD2C76" w:rsidRDefault="00891375" w:rsidP="00891375">
      <w:pPr>
        <w:ind w:left="720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10</w:t>
      </w:r>
    </w:p>
    <w:p w:rsidR="00891375" w:rsidRPr="00CD2C76" w:rsidRDefault="00891375" w:rsidP="00891375">
      <w:pPr>
        <w:tabs>
          <w:tab w:val="left" w:pos="360"/>
        </w:tabs>
        <w:ind w:left="360"/>
        <w:jc w:val="both"/>
      </w:pPr>
      <w:r w:rsidRPr="00CD2C76">
        <w:t>1. Система управления охраной труда в учреждениях</w:t>
      </w:r>
    </w:p>
    <w:p w:rsidR="00891375" w:rsidRPr="00CD2C76" w:rsidRDefault="00891375" w:rsidP="00891375">
      <w:pPr>
        <w:ind w:left="360"/>
        <w:jc w:val="both"/>
      </w:pPr>
      <w:r w:rsidRPr="00CD2C76">
        <w:t>2  Характеристика источников света и светильников.</w:t>
      </w:r>
    </w:p>
    <w:p w:rsidR="00891375" w:rsidRDefault="00891375" w:rsidP="00891375">
      <w:pPr>
        <w:ind w:left="360"/>
        <w:jc w:val="both"/>
      </w:pPr>
      <w:r w:rsidRPr="00CD2C76">
        <w:t xml:space="preserve">3. Общие требования безопасности технологических процессов и производственного оборудования </w:t>
      </w:r>
    </w:p>
    <w:p w:rsidR="00891375" w:rsidRDefault="00891375" w:rsidP="00891375">
      <w:pPr>
        <w:ind w:left="360"/>
        <w:jc w:val="both"/>
      </w:pPr>
      <w:r w:rsidRPr="00CD2C76">
        <w:t>4.  Автоматические стационарные системы пожаротушения.</w:t>
      </w:r>
    </w:p>
    <w:p w:rsidR="00891375" w:rsidRPr="00CD2C76" w:rsidRDefault="00891375" w:rsidP="00891375">
      <w:pPr>
        <w:ind w:left="36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11.</w:t>
      </w:r>
    </w:p>
    <w:p w:rsidR="00891375" w:rsidRPr="00CD2C76" w:rsidRDefault="00891375" w:rsidP="00891375">
      <w:pPr>
        <w:ind w:left="360"/>
        <w:jc w:val="both"/>
      </w:pPr>
      <w:r w:rsidRPr="00CD2C76">
        <w:t>1. Обязанности нанимателей, рабочих и служащих в области охраны труда.</w:t>
      </w:r>
    </w:p>
    <w:p w:rsidR="00891375" w:rsidRPr="00CD2C76" w:rsidRDefault="00891375" w:rsidP="00891375">
      <w:pPr>
        <w:ind w:left="360"/>
      </w:pPr>
      <w:r w:rsidRPr="00CD2C76">
        <w:t>2. Характеристики шума и вибрации</w:t>
      </w:r>
    </w:p>
    <w:p w:rsidR="00891375" w:rsidRDefault="00891375" w:rsidP="00891375">
      <w:pPr>
        <w:ind w:left="360"/>
        <w:jc w:val="both"/>
      </w:pPr>
      <w:r w:rsidRPr="00CD2C76">
        <w:t>3. Технологический регламент как основа безопасности технологического процесса.</w:t>
      </w:r>
    </w:p>
    <w:p w:rsidR="00891375" w:rsidRDefault="00891375" w:rsidP="00891375">
      <w:pPr>
        <w:ind w:left="360"/>
        <w:jc w:val="both"/>
      </w:pPr>
      <w:r w:rsidRPr="00CD2C76">
        <w:t>4. Пожарная связь и сигнализация на предприятии.</w:t>
      </w:r>
    </w:p>
    <w:p w:rsidR="00891375" w:rsidRPr="00CD2C76" w:rsidRDefault="00891375" w:rsidP="00891375">
      <w:pPr>
        <w:ind w:left="36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12.</w:t>
      </w:r>
    </w:p>
    <w:p w:rsidR="00891375" w:rsidRPr="00CD2C76" w:rsidRDefault="00891375" w:rsidP="00891375">
      <w:pPr>
        <w:numPr>
          <w:ilvl w:val="0"/>
          <w:numId w:val="5"/>
        </w:numPr>
        <w:jc w:val="both"/>
      </w:pPr>
      <w:r w:rsidRPr="00CD2C76">
        <w:t>Организация службы охраны труда на предприятии.</w:t>
      </w:r>
    </w:p>
    <w:p w:rsidR="00891375" w:rsidRPr="00CD2C76" w:rsidRDefault="00891375" w:rsidP="00891375">
      <w:pPr>
        <w:numPr>
          <w:ilvl w:val="0"/>
          <w:numId w:val="5"/>
        </w:numPr>
        <w:jc w:val="both"/>
      </w:pPr>
      <w:r w:rsidRPr="00CD2C76">
        <w:t>Воздействие шума и вибрации на организм человека.</w:t>
      </w:r>
    </w:p>
    <w:p w:rsidR="00891375" w:rsidRPr="00CD2C76" w:rsidRDefault="00891375" w:rsidP="00891375">
      <w:pPr>
        <w:numPr>
          <w:ilvl w:val="0"/>
          <w:numId w:val="5"/>
        </w:numPr>
        <w:jc w:val="both"/>
      </w:pPr>
      <w:r w:rsidRPr="00CD2C76">
        <w:t xml:space="preserve"> Безопасность эксплуатации сосудов, аппаратов, систем и оборудования, работающих под давлением.</w:t>
      </w:r>
    </w:p>
    <w:p w:rsidR="00891375" w:rsidRDefault="00891375" w:rsidP="00891375">
      <w:pPr>
        <w:numPr>
          <w:ilvl w:val="0"/>
          <w:numId w:val="5"/>
        </w:numPr>
        <w:jc w:val="both"/>
      </w:pPr>
      <w:r w:rsidRPr="00CD2C76">
        <w:t>Организация пожарной охраны объектов</w:t>
      </w:r>
    </w:p>
    <w:p w:rsidR="00891375" w:rsidRPr="00CD2C76" w:rsidRDefault="00891375" w:rsidP="00891375">
      <w:pPr>
        <w:ind w:left="36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13.</w:t>
      </w:r>
    </w:p>
    <w:p w:rsidR="00891375" w:rsidRPr="00CD2C76" w:rsidRDefault="00891375" w:rsidP="00891375">
      <w:pPr>
        <w:numPr>
          <w:ilvl w:val="0"/>
          <w:numId w:val="8"/>
        </w:numPr>
        <w:tabs>
          <w:tab w:val="left" w:pos="8819"/>
        </w:tabs>
      </w:pPr>
      <w:r w:rsidRPr="00CD2C76">
        <w:t>Организация службы охраны труда на предприятии</w:t>
      </w:r>
    </w:p>
    <w:p w:rsidR="00891375" w:rsidRPr="00CD2C76" w:rsidRDefault="00891375" w:rsidP="00891375">
      <w:pPr>
        <w:numPr>
          <w:ilvl w:val="0"/>
          <w:numId w:val="8"/>
        </w:numPr>
        <w:tabs>
          <w:tab w:val="left" w:pos="8819"/>
        </w:tabs>
      </w:pPr>
      <w:r w:rsidRPr="00CD2C76">
        <w:t>Измерение и нормирование шума и вибрации</w:t>
      </w:r>
    </w:p>
    <w:p w:rsidR="00891375" w:rsidRPr="00CD2C76" w:rsidRDefault="00891375" w:rsidP="00891375">
      <w:pPr>
        <w:numPr>
          <w:ilvl w:val="0"/>
          <w:numId w:val="8"/>
        </w:numPr>
        <w:jc w:val="both"/>
      </w:pPr>
      <w:r w:rsidRPr="00CD2C76">
        <w:t>Горение и пожароопасные свойства веществ и материалов.</w:t>
      </w:r>
    </w:p>
    <w:p w:rsidR="00891375" w:rsidRPr="00CD2C76" w:rsidRDefault="00891375" w:rsidP="00891375">
      <w:pPr>
        <w:numPr>
          <w:ilvl w:val="0"/>
          <w:numId w:val="8"/>
        </w:numPr>
        <w:jc w:val="both"/>
      </w:pPr>
      <w:r w:rsidRPr="00CD2C76">
        <w:t>Организация и правила безопасной эксплуатации видеодисплейных терминалов и ЭВМ.</w:t>
      </w: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14.</w:t>
      </w:r>
    </w:p>
    <w:p w:rsidR="00891375" w:rsidRPr="00CD2C76" w:rsidRDefault="00891375" w:rsidP="00891375">
      <w:pPr>
        <w:numPr>
          <w:ilvl w:val="0"/>
          <w:numId w:val="9"/>
        </w:numPr>
      </w:pPr>
      <w:r w:rsidRPr="00CD2C76">
        <w:t>Классификация опасных и вредных производственных факторов</w:t>
      </w:r>
    </w:p>
    <w:p w:rsidR="00891375" w:rsidRPr="00CD2C76" w:rsidRDefault="00891375" w:rsidP="00891375">
      <w:pPr>
        <w:numPr>
          <w:ilvl w:val="0"/>
          <w:numId w:val="9"/>
        </w:numPr>
        <w:jc w:val="both"/>
      </w:pPr>
      <w:r w:rsidRPr="00CD2C76">
        <w:t>Борьба с шумом и вибрацией па производстве.</w:t>
      </w:r>
    </w:p>
    <w:p w:rsidR="00891375" w:rsidRPr="00CD2C76" w:rsidRDefault="00891375" w:rsidP="00891375">
      <w:pPr>
        <w:numPr>
          <w:ilvl w:val="0"/>
          <w:numId w:val="9"/>
        </w:numPr>
        <w:jc w:val="both"/>
      </w:pPr>
      <w:r w:rsidRPr="00CD2C76">
        <w:t>Организация и безопасность погрузочно-разгрузочных, транспортных и складских работ.</w:t>
      </w:r>
    </w:p>
    <w:p w:rsidR="00891375" w:rsidRPr="00CD2C76" w:rsidRDefault="00891375" w:rsidP="00891375">
      <w:pPr>
        <w:numPr>
          <w:ilvl w:val="0"/>
          <w:numId w:val="9"/>
        </w:numPr>
        <w:jc w:val="both"/>
      </w:pPr>
      <w:r w:rsidRPr="00CD2C76">
        <w:t>Категорирование помещений, зданий и наружных установок  по взрывоопасной и пожарной опасности.</w:t>
      </w: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15.</w:t>
      </w:r>
    </w:p>
    <w:p w:rsidR="00891375" w:rsidRDefault="00891375" w:rsidP="00891375">
      <w:pPr>
        <w:numPr>
          <w:ilvl w:val="0"/>
          <w:numId w:val="14"/>
        </w:numPr>
        <w:jc w:val="both"/>
      </w:pPr>
      <w:r w:rsidRPr="00CD2C76">
        <w:t>Аттестация рабочих мест и компенсация работающим за работу в неблагоприятных условиях труда.</w:t>
      </w:r>
    </w:p>
    <w:p w:rsidR="00891375" w:rsidRDefault="00891375" w:rsidP="00891375">
      <w:pPr>
        <w:numPr>
          <w:ilvl w:val="0"/>
          <w:numId w:val="14"/>
        </w:numPr>
        <w:jc w:val="both"/>
      </w:pPr>
      <w:r w:rsidRPr="00CD2C76">
        <w:t>Защита работающих от ультра- и инфразвуков</w:t>
      </w:r>
    </w:p>
    <w:p w:rsidR="00891375" w:rsidRDefault="00891375" w:rsidP="00891375">
      <w:pPr>
        <w:numPr>
          <w:ilvl w:val="0"/>
          <w:numId w:val="14"/>
        </w:numPr>
        <w:jc w:val="both"/>
      </w:pPr>
      <w:r w:rsidRPr="00CD2C76">
        <w:t>Индивидуальные средства защиты работающих от воздействия вредных веществ.</w:t>
      </w:r>
    </w:p>
    <w:p w:rsidR="00891375" w:rsidRDefault="00891375" w:rsidP="00891375">
      <w:pPr>
        <w:numPr>
          <w:ilvl w:val="0"/>
          <w:numId w:val="14"/>
        </w:numPr>
        <w:jc w:val="both"/>
      </w:pPr>
      <w:r w:rsidRPr="00CD2C76">
        <w:t>Огнестойкость строительных конструкций и зданий</w:t>
      </w:r>
    </w:p>
    <w:p w:rsidR="00891375" w:rsidRPr="00CD2C76" w:rsidRDefault="00891375" w:rsidP="00891375">
      <w:pPr>
        <w:ind w:left="36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16.</w:t>
      </w:r>
    </w:p>
    <w:p w:rsidR="00891375" w:rsidRDefault="00891375" w:rsidP="00891375">
      <w:pPr>
        <w:numPr>
          <w:ilvl w:val="0"/>
          <w:numId w:val="15"/>
        </w:numPr>
        <w:jc w:val="both"/>
      </w:pPr>
      <w:r w:rsidRPr="00CD2C76">
        <w:t>Классификация несчастных случаев и профессиональных заболеваний.</w:t>
      </w:r>
    </w:p>
    <w:p w:rsidR="00891375" w:rsidRDefault="00891375" w:rsidP="00891375">
      <w:pPr>
        <w:numPr>
          <w:ilvl w:val="0"/>
          <w:numId w:val="15"/>
        </w:numPr>
        <w:jc w:val="both"/>
      </w:pPr>
      <w:r w:rsidRPr="00CD2C76">
        <w:t>Токсичность веществ и её показатели.</w:t>
      </w:r>
    </w:p>
    <w:p w:rsidR="00891375" w:rsidRDefault="00891375" w:rsidP="00891375">
      <w:pPr>
        <w:numPr>
          <w:ilvl w:val="0"/>
          <w:numId w:val="15"/>
        </w:numPr>
        <w:jc w:val="both"/>
      </w:pPr>
      <w:r w:rsidRPr="00CD2C76">
        <w:t>Статическое электричество и защита от его воздействия.</w:t>
      </w:r>
    </w:p>
    <w:p w:rsidR="00891375" w:rsidRPr="00CD2C76" w:rsidRDefault="00891375" w:rsidP="00891375">
      <w:pPr>
        <w:numPr>
          <w:ilvl w:val="0"/>
          <w:numId w:val="15"/>
        </w:numPr>
        <w:jc w:val="both"/>
      </w:pPr>
      <w:r w:rsidRPr="00CD2C76">
        <w:t>Объёмно-планировочные решения производственных зданий с учётом требований противопожарных требований.</w:t>
      </w:r>
    </w:p>
    <w:p w:rsidR="00891375" w:rsidRPr="00CD2C76" w:rsidRDefault="00891375" w:rsidP="00891375">
      <w:pPr>
        <w:ind w:left="540"/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17.</w:t>
      </w:r>
    </w:p>
    <w:p w:rsidR="00891375" w:rsidRDefault="00891375" w:rsidP="00891375">
      <w:pPr>
        <w:numPr>
          <w:ilvl w:val="0"/>
          <w:numId w:val="16"/>
        </w:numPr>
        <w:jc w:val="both"/>
      </w:pPr>
      <w:r w:rsidRPr="00CD2C76">
        <w:t>Обязательное страхование работающих от несчастных случаев на производстве и профессиональных заболеваний</w:t>
      </w:r>
    </w:p>
    <w:p w:rsidR="00891375" w:rsidRDefault="00891375" w:rsidP="00891375">
      <w:pPr>
        <w:numPr>
          <w:ilvl w:val="0"/>
          <w:numId w:val="16"/>
        </w:numPr>
        <w:jc w:val="both"/>
      </w:pPr>
      <w:r w:rsidRPr="00CD2C76">
        <w:t>Пути проникновения и характер воздействия вредных веществ на организм человека</w:t>
      </w:r>
    </w:p>
    <w:p w:rsidR="00891375" w:rsidRDefault="00891375" w:rsidP="00891375">
      <w:pPr>
        <w:numPr>
          <w:ilvl w:val="0"/>
          <w:numId w:val="16"/>
        </w:numPr>
        <w:jc w:val="both"/>
      </w:pPr>
      <w:r w:rsidRPr="00CD2C76">
        <w:t xml:space="preserve"> Характеристика электромагнитного излучения и методы защиты.</w:t>
      </w:r>
    </w:p>
    <w:p w:rsidR="00891375" w:rsidRPr="00CD2C76" w:rsidRDefault="00891375" w:rsidP="00891375">
      <w:pPr>
        <w:numPr>
          <w:ilvl w:val="0"/>
          <w:numId w:val="16"/>
        </w:numPr>
        <w:jc w:val="both"/>
      </w:pPr>
      <w:r w:rsidRPr="00CD2C76">
        <w:t>Первичные средства тушения пожаров.</w:t>
      </w:r>
    </w:p>
    <w:p w:rsidR="00891375" w:rsidRPr="00CD2C76" w:rsidRDefault="00891375" w:rsidP="00891375">
      <w:r w:rsidRPr="00CD2C76">
        <w:t xml:space="preserve">. </w:t>
      </w: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18.</w:t>
      </w:r>
    </w:p>
    <w:p w:rsidR="00891375" w:rsidRPr="00CD2C76" w:rsidRDefault="00891375" w:rsidP="00891375">
      <w:pPr>
        <w:numPr>
          <w:ilvl w:val="0"/>
          <w:numId w:val="6"/>
        </w:numPr>
        <w:jc w:val="both"/>
      </w:pPr>
      <w:r w:rsidRPr="00CD2C76">
        <w:t>Расследование и учёт несчастных случаев на производстве.</w:t>
      </w:r>
    </w:p>
    <w:p w:rsidR="00891375" w:rsidRPr="00CD2C76" w:rsidRDefault="00891375" w:rsidP="00891375">
      <w:pPr>
        <w:numPr>
          <w:ilvl w:val="0"/>
          <w:numId w:val="6"/>
        </w:numPr>
        <w:jc w:val="both"/>
      </w:pPr>
      <w:r w:rsidRPr="00CD2C76">
        <w:t>Нормирование вредных веществ и методы их контроля.</w:t>
      </w:r>
    </w:p>
    <w:p w:rsidR="00891375" w:rsidRPr="00CD2C76" w:rsidRDefault="00891375" w:rsidP="00891375">
      <w:pPr>
        <w:numPr>
          <w:ilvl w:val="0"/>
          <w:numId w:val="6"/>
        </w:numPr>
        <w:jc w:val="both"/>
      </w:pPr>
      <w:r w:rsidRPr="00CD2C76">
        <w:t>Нормирование и защита работающих от ультрафиолетового излучения.</w:t>
      </w:r>
    </w:p>
    <w:p w:rsidR="00891375" w:rsidRDefault="00891375" w:rsidP="00891375">
      <w:pPr>
        <w:numPr>
          <w:ilvl w:val="0"/>
          <w:numId w:val="6"/>
        </w:numPr>
        <w:jc w:val="both"/>
      </w:pPr>
      <w:r w:rsidRPr="00CD2C76">
        <w:t>Устройство и принцип действия различных типов огнетушителей.</w:t>
      </w:r>
    </w:p>
    <w:p w:rsidR="00891375" w:rsidRPr="00CD2C76" w:rsidRDefault="00891375" w:rsidP="00891375">
      <w:pPr>
        <w:ind w:left="540"/>
        <w:jc w:val="both"/>
      </w:pPr>
    </w:p>
    <w:p w:rsidR="00891375" w:rsidRPr="00CD2C76" w:rsidRDefault="00891375" w:rsidP="00FC1CF6">
      <w:pPr>
        <w:ind w:left="360"/>
        <w:jc w:val="both"/>
        <w:rPr>
          <w:b/>
          <w:bCs/>
        </w:rPr>
      </w:pPr>
      <w:r w:rsidRPr="00CD2C76">
        <w:t>.</w:t>
      </w:r>
      <w:r w:rsidR="00FC1CF6">
        <w:t xml:space="preserve">                                                           </w:t>
      </w:r>
      <w:r w:rsidRPr="00CD2C76">
        <w:rPr>
          <w:b/>
          <w:bCs/>
        </w:rPr>
        <w:t>Вариант 19.</w:t>
      </w:r>
    </w:p>
    <w:p w:rsidR="00891375" w:rsidRDefault="00891375" w:rsidP="00891375">
      <w:pPr>
        <w:numPr>
          <w:ilvl w:val="0"/>
          <w:numId w:val="17"/>
        </w:numPr>
        <w:rPr>
          <w:b/>
          <w:bCs/>
        </w:rPr>
      </w:pPr>
      <w:r w:rsidRPr="00CD2C76">
        <w:t>Анализ причин несчастных случаев и профессиональных заболеваний</w:t>
      </w:r>
    </w:p>
    <w:p w:rsidR="00891375" w:rsidRDefault="00891375" w:rsidP="00891375">
      <w:pPr>
        <w:numPr>
          <w:ilvl w:val="0"/>
          <w:numId w:val="17"/>
        </w:numPr>
        <w:rPr>
          <w:b/>
          <w:bCs/>
        </w:rPr>
      </w:pPr>
      <w:r w:rsidRPr="00CD2C76">
        <w:t>Мероприятия по обеспечению нормативных санитарно-гигиенических условий труда</w:t>
      </w:r>
    </w:p>
    <w:p w:rsidR="00891375" w:rsidRDefault="00891375" w:rsidP="00891375">
      <w:pPr>
        <w:numPr>
          <w:ilvl w:val="0"/>
          <w:numId w:val="17"/>
        </w:numPr>
        <w:rPr>
          <w:b/>
          <w:bCs/>
        </w:rPr>
      </w:pPr>
      <w:r w:rsidRPr="00CD2C76">
        <w:t>Основы гигиены труда. Основные понятия и определения.</w:t>
      </w:r>
    </w:p>
    <w:p w:rsidR="00891375" w:rsidRPr="0086072C" w:rsidRDefault="00891375" w:rsidP="00891375">
      <w:pPr>
        <w:numPr>
          <w:ilvl w:val="0"/>
          <w:numId w:val="17"/>
        </w:numPr>
        <w:rPr>
          <w:b/>
          <w:bCs/>
        </w:rPr>
      </w:pPr>
      <w:r w:rsidRPr="00CD2C76">
        <w:t>Автоматические стационарные системы пожаротушения</w:t>
      </w:r>
    </w:p>
    <w:p w:rsidR="00891375" w:rsidRDefault="00891375" w:rsidP="00891375">
      <w:pPr>
        <w:jc w:val="both"/>
      </w:pPr>
    </w:p>
    <w:p w:rsidR="00891375" w:rsidRPr="00CD2C76" w:rsidRDefault="00891375" w:rsidP="00891375">
      <w:pPr>
        <w:jc w:val="center"/>
        <w:rPr>
          <w:b/>
          <w:bCs/>
        </w:rPr>
      </w:pPr>
      <w:r w:rsidRPr="00CD2C76">
        <w:rPr>
          <w:b/>
          <w:bCs/>
        </w:rPr>
        <w:t>Вариант 20.</w:t>
      </w:r>
    </w:p>
    <w:p w:rsidR="00891375" w:rsidRDefault="00891375" w:rsidP="00891375">
      <w:pPr>
        <w:numPr>
          <w:ilvl w:val="0"/>
          <w:numId w:val="18"/>
        </w:numPr>
        <w:jc w:val="both"/>
      </w:pPr>
      <w:r w:rsidRPr="00CD2C76">
        <w:t>Основы производственной санитарии и гигиены труда. Общие сведения</w:t>
      </w:r>
    </w:p>
    <w:p w:rsidR="00891375" w:rsidRDefault="00891375" w:rsidP="00891375">
      <w:pPr>
        <w:numPr>
          <w:ilvl w:val="0"/>
          <w:numId w:val="18"/>
        </w:numPr>
        <w:jc w:val="both"/>
      </w:pPr>
      <w:r w:rsidRPr="00CD2C76">
        <w:t>Вентиляция производственных помещений</w:t>
      </w:r>
    </w:p>
    <w:p w:rsidR="00891375" w:rsidRDefault="00891375" w:rsidP="00891375">
      <w:pPr>
        <w:numPr>
          <w:ilvl w:val="0"/>
          <w:numId w:val="18"/>
        </w:numPr>
        <w:jc w:val="both"/>
      </w:pPr>
      <w:r w:rsidRPr="00CD2C76">
        <w:t>Нормирование и защита от источников ионизирующих излучений.</w:t>
      </w:r>
    </w:p>
    <w:p w:rsidR="00891375" w:rsidRDefault="00891375" w:rsidP="00891375">
      <w:pPr>
        <w:numPr>
          <w:ilvl w:val="0"/>
          <w:numId w:val="18"/>
        </w:numPr>
        <w:jc w:val="both"/>
      </w:pPr>
      <w:r w:rsidRPr="00CD2C76">
        <w:t>Пожарная связь и сигнализация на предприятии.</w:t>
      </w:r>
    </w:p>
    <w:p w:rsidR="00891375" w:rsidRDefault="00891375" w:rsidP="00891375">
      <w:pPr>
        <w:jc w:val="both"/>
      </w:pPr>
    </w:p>
    <w:p w:rsidR="00891375" w:rsidRDefault="00891375" w:rsidP="00891375">
      <w:pPr>
        <w:jc w:val="both"/>
      </w:pPr>
    </w:p>
    <w:p w:rsidR="00891375" w:rsidRDefault="00891375" w:rsidP="00891375">
      <w:pPr>
        <w:jc w:val="both"/>
      </w:pPr>
    </w:p>
    <w:p w:rsidR="00891375" w:rsidRDefault="00891375" w:rsidP="00891375">
      <w:pPr>
        <w:jc w:val="both"/>
      </w:pPr>
    </w:p>
    <w:p w:rsidR="00891375" w:rsidRDefault="00891375" w:rsidP="00891375">
      <w:pPr>
        <w:jc w:val="both"/>
      </w:pPr>
    </w:p>
    <w:p w:rsidR="00891375" w:rsidRDefault="00891375" w:rsidP="00891375">
      <w:pPr>
        <w:jc w:val="both"/>
      </w:pPr>
    </w:p>
    <w:p w:rsidR="00891375" w:rsidRDefault="00891375" w:rsidP="00891375">
      <w:pPr>
        <w:jc w:val="center"/>
        <w:rPr>
          <w:sz w:val="28"/>
          <w:szCs w:val="28"/>
        </w:rPr>
      </w:pPr>
    </w:p>
    <w:p w:rsidR="00891375" w:rsidRDefault="00891375" w:rsidP="00891375">
      <w:pPr>
        <w:jc w:val="center"/>
        <w:rPr>
          <w:sz w:val="28"/>
          <w:szCs w:val="28"/>
        </w:rPr>
      </w:pPr>
    </w:p>
    <w:p w:rsidR="00891375" w:rsidRDefault="00891375" w:rsidP="00891375">
      <w:pPr>
        <w:jc w:val="center"/>
        <w:rPr>
          <w:sz w:val="28"/>
          <w:szCs w:val="28"/>
        </w:rPr>
      </w:pPr>
    </w:p>
    <w:p w:rsidR="00891375" w:rsidRDefault="00891375" w:rsidP="00891375">
      <w:pPr>
        <w:jc w:val="center"/>
        <w:rPr>
          <w:sz w:val="28"/>
          <w:szCs w:val="28"/>
        </w:rPr>
      </w:pPr>
    </w:p>
    <w:p w:rsidR="00891375" w:rsidRPr="00FC1CF6" w:rsidRDefault="00891375" w:rsidP="00891375">
      <w:pPr>
        <w:jc w:val="center"/>
        <w:rPr>
          <w:b/>
          <w:sz w:val="28"/>
          <w:szCs w:val="28"/>
        </w:rPr>
      </w:pPr>
    </w:p>
    <w:p w:rsidR="00891375" w:rsidRDefault="00891375" w:rsidP="00891375">
      <w:pPr>
        <w:jc w:val="center"/>
        <w:rPr>
          <w:b/>
          <w:sz w:val="28"/>
          <w:szCs w:val="28"/>
        </w:rPr>
      </w:pPr>
      <w:r w:rsidRPr="00FC1CF6">
        <w:rPr>
          <w:b/>
          <w:sz w:val="28"/>
          <w:szCs w:val="28"/>
        </w:rPr>
        <w:t>ЛИТЕРАТУРА</w:t>
      </w:r>
    </w:p>
    <w:p w:rsidR="00FC1CF6" w:rsidRPr="00FC1CF6" w:rsidRDefault="00FC1CF6" w:rsidP="00891375">
      <w:pPr>
        <w:jc w:val="center"/>
        <w:rPr>
          <w:b/>
          <w:sz w:val="28"/>
          <w:szCs w:val="28"/>
        </w:rPr>
      </w:pPr>
    </w:p>
    <w:p w:rsidR="00891375" w:rsidRDefault="00891375" w:rsidP="00891375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Основная</w:t>
      </w:r>
    </w:p>
    <w:p w:rsidR="00891375" w:rsidRDefault="00891375" w:rsidP="00891375">
      <w:pPr>
        <w:rPr>
          <w:sz w:val="28"/>
          <w:szCs w:val="28"/>
        </w:rPr>
      </w:pPr>
      <w:r>
        <w:rPr>
          <w:sz w:val="28"/>
          <w:szCs w:val="28"/>
        </w:rPr>
        <w:t xml:space="preserve">А.А. Челноков, Л.Ф. Ющенко </w:t>
      </w:r>
      <w:r>
        <w:rPr>
          <w:b/>
          <w:sz w:val="28"/>
          <w:szCs w:val="28"/>
        </w:rPr>
        <w:t>Охрана труда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Мн., 2006.</w:t>
      </w:r>
    </w:p>
    <w:p w:rsidR="00891375" w:rsidRDefault="00891375" w:rsidP="00891375">
      <w:pPr>
        <w:rPr>
          <w:sz w:val="28"/>
          <w:szCs w:val="28"/>
        </w:rPr>
      </w:pPr>
      <w:r>
        <w:rPr>
          <w:sz w:val="28"/>
          <w:szCs w:val="28"/>
        </w:rPr>
        <w:t xml:space="preserve">Т.С. Сокол </w:t>
      </w:r>
      <w:r>
        <w:rPr>
          <w:b/>
          <w:sz w:val="28"/>
          <w:szCs w:val="28"/>
        </w:rPr>
        <w:t xml:space="preserve">Охрана труда. - </w:t>
      </w:r>
      <w:r>
        <w:rPr>
          <w:sz w:val="28"/>
          <w:szCs w:val="28"/>
        </w:rPr>
        <w:t>Мн., 2006.</w:t>
      </w:r>
    </w:p>
    <w:p w:rsidR="00891375" w:rsidRDefault="00891375" w:rsidP="00891375">
      <w:pPr>
        <w:rPr>
          <w:sz w:val="28"/>
          <w:szCs w:val="28"/>
        </w:rPr>
      </w:pPr>
      <w:r>
        <w:rPr>
          <w:b/>
          <w:sz w:val="28"/>
          <w:szCs w:val="28"/>
        </w:rPr>
        <w:t>Охрана труда в вопросах и ответах</w:t>
      </w:r>
      <w:r>
        <w:rPr>
          <w:sz w:val="28"/>
          <w:szCs w:val="28"/>
        </w:rPr>
        <w:t>: Справ. пособие: В 2т./Сост. В.Н. Борисов и др. - Мн., 2000</w:t>
      </w:r>
    </w:p>
    <w:p w:rsidR="00891375" w:rsidRDefault="00891375" w:rsidP="00891375">
      <w:pPr>
        <w:rPr>
          <w:sz w:val="28"/>
          <w:szCs w:val="28"/>
        </w:rPr>
      </w:pPr>
      <w:r>
        <w:rPr>
          <w:sz w:val="28"/>
          <w:szCs w:val="28"/>
        </w:rPr>
        <w:t xml:space="preserve">В.П. Ласкавнев, В.В. Король, Л.А. Гракович, А.М. Лазаренков </w:t>
      </w:r>
      <w:r>
        <w:rPr>
          <w:b/>
          <w:sz w:val="28"/>
          <w:szCs w:val="28"/>
        </w:rPr>
        <w:t>Охрана труда на предприятиях</w:t>
      </w:r>
      <w:r>
        <w:rPr>
          <w:sz w:val="28"/>
          <w:szCs w:val="28"/>
        </w:rPr>
        <w:t>: Практ. пособие/ Библиотека журнала «Ахова працы». – 2002 -№10-11.</w:t>
      </w:r>
    </w:p>
    <w:p w:rsidR="00891375" w:rsidRDefault="00891375" w:rsidP="00891375">
      <w:pPr>
        <w:rPr>
          <w:sz w:val="28"/>
          <w:szCs w:val="28"/>
        </w:rPr>
      </w:pPr>
      <w:r>
        <w:rPr>
          <w:b/>
          <w:sz w:val="28"/>
          <w:szCs w:val="28"/>
        </w:rPr>
        <w:t>Трудовой кодекс Республики Беларусь -</w:t>
      </w:r>
      <w:r w:rsidRPr="005A0976">
        <w:rPr>
          <w:sz w:val="28"/>
          <w:szCs w:val="28"/>
        </w:rPr>
        <w:t xml:space="preserve"> </w:t>
      </w:r>
      <w:r>
        <w:rPr>
          <w:sz w:val="28"/>
          <w:szCs w:val="28"/>
        </w:rPr>
        <w:t>Мн., 2000</w:t>
      </w:r>
    </w:p>
    <w:p w:rsidR="00891375" w:rsidRDefault="00891375" w:rsidP="00891375">
      <w:pPr>
        <w:rPr>
          <w:sz w:val="28"/>
          <w:szCs w:val="28"/>
        </w:rPr>
      </w:pPr>
    </w:p>
    <w:p w:rsidR="00891375" w:rsidRDefault="00891375" w:rsidP="00891375">
      <w:pPr>
        <w:rPr>
          <w:sz w:val="28"/>
          <w:szCs w:val="28"/>
        </w:rPr>
      </w:pPr>
    </w:p>
    <w:p w:rsidR="00891375" w:rsidRDefault="00891375" w:rsidP="00891375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</w:t>
      </w:r>
    </w:p>
    <w:p w:rsidR="00891375" w:rsidRDefault="00891375" w:rsidP="00891375">
      <w:pPr>
        <w:rPr>
          <w:sz w:val="28"/>
          <w:szCs w:val="28"/>
        </w:rPr>
      </w:pPr>
      <w:r>
        <w:rPr>
          <w:b/>
          <w:sz w:val="28"/>
          <w:szCs w:val="28"/>
        </w:rPr>
        <w:t>Аттестация рабочих мест по условиям труда.</w:t>
      </w:r>
      <w:r>
        <w:rPr>
          <w:sz w:val="28"/>
          <w:szCs w:val="28"/>
        </w:rPr>
        <w:t>/</w:t>
      </w:r>
      <w:r w:rsidRPr="005A0976">
        <w:rPr>
          <w:sz w:val="28"/>
          <w:szCs w:val="28"/>
        </w:rPr>
        <w:t xml:space="preserve"> </w:t>
      </w:r>
      <w:r>
        <w:rPr>
          <w:sz w:val="28"/>
          <w:szCs w:val="28"/>
        </w:rPr>
        <w:t>Библиотека журнала «Ахова працы». – 2003 -№10.</w:t>
      </w:r>
    </w:p>
    <w:p w:rsidR="00891375" w:rsidRDefault="00891375" w:rsidP="00891375">
      <w:pPr>
        <w:rPr>
          <w:sz w:val="28"/>
          <w:szCs w:val="28"/>
        </w:rPr>
      </w:pPr>
      <w:r w:rsidRPr="005A0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В.П. Ласкавнев, , Л.А. Гракович, А.В. Семич, Е.Г. Крылов </w:t>
      </w:r>
      <w:r>
        <w:rPr>
          <w:b/>
          <w:sz w:val="28"/>
          <w:szCs w:val="28"/>
        </w:rPr>
        <w:t>Обязательное страхование от несчастых случаев на производстве и профессиональных заболеваний.</w:t>
      </w:r>
      <w:r>
        <w:rPr>
          <w:sz w:val="28"/>
          <w:szCs w:val="28"/>
        </w:rPr>
        <w:t>/</w:t>
      </w:r>
      <w:r w:rsidRPr="005A0976">
        <w:rPr>
          <w:sz w:val="28"/>
          <w:szCs w:val="28"/>
        </w:rPr>
        <w:t xml:space="preserve"> </w:t>
      </w:r>
      <w:r>
        <w:rPr>
          <w:sz w:val="28"/>
          <w:szCs w:val="28"/>
        </w:rPr>
        <w:t>Библиотека журнала «Ахова працы». – 2003 -№12.</w:t>
      </w:r>
    </w:p>
    <w:p w:rsidR="00891375" w:rsidRDefault="00891375" w:rsidP="00891375">
      <w:pPr>
        <w:rPr>
          <w:sz w:val="28"/>
          <w:szCs w:val="28"/>
        </w:rPr>
      </w:pPr>
      <w:r>
        <w:rPr>
          <w:sz w:val="28"/>
          <w:szCs w:val="28"/>
        </w:rPr>
        <w:t xml:space="preserve">В.П. Ласкавнев, , Л.А. Гракович </w:t>
      </w:r>
      <w:r>
        <w:rPr>
          <w:b/>
          <w:sz w:val="28"/>
          <w:szCs w:val="28"/>
        </w:rPr>
        <w:t>Организация обучения, инструктажа и проверки знаний по вопросам охраны труда</w:t>
      </w:r>
      <w:r>
        <w:rPr>
          <w:sz w:val="28"/>
          <w:szCs w:val="28"/>
        </w:rPr>
        <w:t>.</w:t>
      </w:r>
      <w:r w:rsidRPr="00F95F0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5A0976">
        <w:rPr>
          <w:sz w:val="28"/>
          <w:szCs w:val="28"/>
        </w:rPr>
        <w:t xml:space="preserve"> </w:t>
      </w:r>
      <w:r>
        <w:rPr>
          <w:sz w:val="28"/>
          <w:szCs w:val="28"/>
        </w:rPr>
        <w:t>Библиотека журнала «Ахова працы». – 2003 -№4.</w:t>
      </w:r>
    </w:p>
    <w:p w:rsidR="00891375" w:rsidRDefault="00891375" w:rsidP="00891375">
      <w:pPr>
        <w:rPr>
          <w:sz w:val="28"/>
          <w:szCs w:val="28"/>
        </w:rPr>
      </w:pPr>
      <w:r>
        <w:rPr>
          <w:b/>
          <w:sz w:val="28"/>
          <w:szCs w:val="28"/>
        </w:rPr>
        <w:t>Порядок расследования и учёта несчастных случаев на производстве</w:t>
      </w:r>
      <w:r w:rsidRPr="00F95F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профессиональных заболеваний.</w:t>
      </w:r>
      <w:r>
        <w:rPr>
          <w:sz w:val="28"/>
          <w:szCs w:val="28"/>
        </w:rPr>
        <w:t>/</w:t>
      </w:r>
      <w:r w:rsidRPr="005A0976">
        <w:rPr>
          <w:sz w:val="28"/>
          <w:szCs w:val="28"/>
        </w:rPr>
        <w:t xml:space="preserve"> </w:t>
      </w:r>
      <w:r>
        <w:rPr>
          <w:sz w:val="28"/>
          <w:szCs w:val="28"/>
        </w:rPr>
        <w:t>Библиотека журнала «Ахова працы». – 2003 -№3</w:t>
      </w:r>
    </w:p>
    <w:p w:rsidR="00891375" w:rsidRDefault="00891375" w:rsidP="00891375">
      <w:pPr>
        <w:rPr>
          <w:sz w:val="28"/>
          <w:szCs w:val="28"/>
        </w:rPr>
      </w:pPr>
      <w:r>
        <w:rPr>
          <w:b/>
          <w:sz w:val="28"/>
          <w:szCs w:val="28"/>
        </w:rPr>
        <w:t>Межотраслевые общие правила по охране труда</w:t>
      </w:r>
      <w:r>
        <w:rPr>
          <w:sz w:val="28"/>
          <w:szCs w:val="28"/>
        </w:rPr>
        <w:t>.</w:t>
      </w:r>
      <w:r w:rsidRPr="00F95F0F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5A0976">
        <w:rPr>
          <w:sz w:val="28"/>
          <w:szCs w:val="28"/>
        </w:rPr>
        <w:t xml:space="preserve"> </w:t>
      </w:r>
      <w:r>
        <w:rPr>
          <w:sz w:val="28"/>
          <w:szCs w:val="28"/>
        </w:rPr>
        <w:t>Библиотека журнала «Ахова працы». – 2003 -№9.</w:t>
      </w:r>
    </w:p>
    <w:p w:rsidR="00891375" w:rsidRDefault="00891375" w:rsidP="00891375">
      <w:pPr>
        <w:rPr>
          <w:sz w:val="28"/>
          <w:szCs w:val="28"/>
        </w:rPr>
      </w:pPr>
      <w:r>
        <w:rPr>
          <w:sz w:val="28"/>
          <w:szCs w:val="28"/>
        </w:rPr>
        <w:t xml:space="preserve">С.А. Михаловский, А.К. Гриценко </w:t>
      </w:r>
      <w:r>
        <w:rPr>
          <w:b/>
          <w:sz w:val="28"/>
          <w:szCs w:val="28"/>
        </w:rPr>
        <w:t>Справочник по охране труда -</w:t>
      </w:r>
      <w:r w:rsidRPr="00352AB6">
        <w:rPr>
          <w:sz w:val="28"/>
          <w:szCs w:val="28"/>
        </w:rPr>
        <w:t xml:space="preserve"> </w:t>
      </w:r>
      <w:r>
        <w:rPr>
          <w:sz w:val="28"/>
          <w:szCs w:val="28"/>
        </w:rPr>
        <w:t>Мн., 1990.</w:t>
      </w:r>
    </w:p>
    <w:p w:rsidR="00891375" w:rsidRPr="00352AB6" w:rsidRDefault="00891375" w:rsidP="00891375">
      <w:pPr>
        <w:rPr>
          <w:b/>
          <w:sz w:val="28"/>
          <w:szCs w:val="28"/>
        </w:rPr>
      </w:pPr>
    </w:p>
    <w:p w:rsidR="00891375" w:rsidRDefault="00891375" w:rsidP="00891375">
      <w:pPr>
        <w:rPr>
          <w:sz w:val="28"/>
          <w:szCs w:val="28"/>
        </w:rPr>
      </w:pPr>
    </w:p>
    <w:p w:rsidR="00891375" w:rsidRPr="00F95F0F" w:rsidRDefault="00891375" w:rsidP="00891375">
      <w:pPr>
        <w:rPr>
          <w:b/>
          <w:sz w:val="28"/>
          <w:szCs w:val="28"/>
        </w:rPr>
      </w:pPr>
    </w:p>
    <w:p w:rsidR="00891375" w:rsidRPr="00F95F0F" w:rsidRDefault="00891375" w:rsidP="00891375">
      <w:pPr>
        <w:rPr>
          <w:b/>
          <w:sz w:val="28"/>
          <w:szCs w:val="28"/>
        </w:rPr>
      </w:pPr>
    </w:p>
    <w:p w:rsidR="00891375" w:rsidRPr="00F95F0F" w:rsidRDefault="00891375" w:rsidP="00891375">
      <w:pPr>
        <w:rPr>
          <w:sz w:val="28"/>
          <w:szCs w:val="28"/>
        </w:rPr>
      </w:pPr>
    </w:p>
    <w:p w:rsidR="00891375" w:rsidRDefault="00891375" w:rsidP="00891375">
      <w:pPr>
        <w:rPr>
          <w:sz w:val="28"/>
          <w:szCs w:val="28"/>
        </w:rPr>
      </w:pPr>
    </w:p>
    <w:p w:rsidR="00891375" w:rsidRPr="005A0976" w:rsidRDefault="00891375" w:rsidP="00891375">
      <w:pPr>
        <w:rPr>
          <w:sz w:val="28"/>
          <w:szCs w:val="28"/>
        </w:rPr>
      </w:pPr>
    </w:p>
    <w:p w:rsidR="00891375" w:rsidRPr="00CD2C76" w:rsidRDefault="00891375" w:rsidP="00891375">
      <w:pPr>
        <w:jc w:val="both"/>
      </w:pPr>
    </w:p>
    <w:p w:rsidR="00891375" w:rsidRDefault="00891375">
      <w:bookmarkStart w:id="0" w:name="_GoBack"/>
      <w:bookmarkEnd w:id="0"/>
    </w:p>
    <w:sectPr w:rsidR="00891375" w:rsidSect="00891375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1E5E"/>
    <w:multiLevelType w:val="hybridMultilevel"/>
    <w:tmpl w:val="8924B090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030BF"/>
    <w:multiLevelType w:val="hybridMultilevel"/>
    <w:tmpl w:val="A8601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2C4FE0"/>
    <w:multiLevelType w:val="hybridMultilevel"/>
    <w:tmpl w:val="B7CCC304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0A2EE9"/>
    <w:multiLevelType w:val="hybridMultilevel"/>
    <w:tmpl w:val="F5E4C7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B30520"/>
    <w:multiLevelType w:val="hybridMultilevel"/>
    <w:tmpl w:val="7EDC56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311B43"/>
    <w:multiLevelType w:val="hybridMultilevel"/>
    <w:tmpl w:val="3FEEF0C6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B3CED"/>
    <w:multiLevelType w:val="hybridMultilevel"/>
    <w:tmpl w:val="2D849BF4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147CBD"/>
    <w:multiLevelType w:val="hybridMultilevel"/>
    <w:tmpl w:val="56FC700A"/>
    <w:lvl w:ilvl="0" w:tplc="B5CAB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5254B6"/>
    <w:multiLevelType w:val="hybridMultilevel"/>
    <w:tmpl w:val="54EC75EA"/>
    <w:lvl w:ilvl="0" w:tplc="57CC8A6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4BB07269"/>
    <w:multiLevelType w:val="hybridMultilevel"/>
    <w:tmpl w:val="71A41C9A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5E4463"/>
    <w:multiLevelType w:val="hybridMultilevel"/>
    <w:tmpl w:val="8DC64978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4C78F0"/>
    <w:multiLevelType w:val="hybridMultilevel"/>
    <w:tmpl w:val="77B87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E57866"/>
    <w:multiLevelType w:val="hybridMultilevel"/>
    <w:tmpl w:val="895E77B8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5D6687"/>
    <w:multiLevelType w:val="hybridMultilevel"/>
    <w:tmpl w:val="4642E9D6"/>
    <w:lvl w:ilvl="0" w:tplc="042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6043AC"/>
    <w:multiLevelType w:val="hybridMultilevel"/>
    <w:tmpl w:val="A58EE7EE"/>
    <w:lvl w:ilvl="0" w:tplc="48927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176C65"/>
    <w:multiLevelType w:val="hybridMultilevel"/>
    <w:tmpl w:val="F6442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E55EE2"/>
    <w:multiLevelType w:val="hybridMultilevel"/>
    <w:tmpl w:val="025CB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717278"/>
    <w:multiLevelType w:val="hybridMultilevel"/>
    <w:tmpl w:val="17461A36"/>
    <w:lvl w:ilvl="0" w:tplc="C93EDB8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16"/>
  </w:num>
  <w:num w:numId="5">
    <w:abstractNumId w:val="1"/>
  </w:num>
  <w:num w:numId="6">
    <w:abstractNumId w:val="3"/>
  </w:num>
  <w:num w:numId="7">
    <w:abstractNumId w:val="14"/>
  </w:num>
  <w:num w:numId="8">
    <w:abstractNumId w:val="10"/>
  </w:num>
  <w:num w:numId="9">
    <w:abstractNumId w:val="0"/>
  </w:num>
  <w:num w:numId="10">
    <w:abstractNumId w:val="6"/>
  </w:num>
  <w:num w:numId="11">
    <w:abstractNumId w:val="5"/>
  </w:num>
  <w:num w:numId="12">
    <w:abstractNumId w:val="7"/>
  </w:num>
  <w:num w:numId="13">
    <w:abstractNumId w:val="2"/>
  </w:num>
  <w:num w:numId="14">
    <w:abstractNumId w:val="13"/>
  </w:num>
  <w:num w:numId="15">
    <w:abstractNumId w:val="8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141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375"/>
    <w:rsid w:val="001059F0"/>
    <w:rsid w:val="0025160D"/>
    <w:rsid w:val="00253059"/>
    <w:rsid w:val="004A4DDE"/>
    <w:rsid w:val="00652ABB"/>
    <w:rsid w:val="00684469"/>
    <w:rsid w:val="00891375"/>
    <w:rsid w:val="00BD492F"/>
    <w:rsid w:val="00E925E0"/>
    <w:rsid w:val="00FC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F7739-3690-4AE6-86C9-50B509CB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75"/>
    <w:rPr>
      <w:rFonts w:eastAsia="SimSun" w:cs="Angsana New"/>
      <w:sz w:val="24"/>
      <w:szCs w:val="24"/>
      <w:lang w:eastAsia="zh-CN"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cp:lastModifiedBy>Irina</cp:lastModifiedBy>
  <cp:revision>2</cp:revision>
  <dcterms:created xsi:type="dcterms:W3CDTF">2014-09-03T17:27:00Z</dcterms:created>
  <dcterms:modified xsi:type="dcterms:W3CDTF">2014-09-03T17:27:00Z</dcterms:modified>
</cp:coreProperties>
</file>