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CFFFF"/>
  <w:body>
    <w:p w:rsidR="005D1C56" w:rsidRPr="005D1C56" w:rsidRDefault="005D1C56" w:rsidP="00EE6A71">
      <w:pPr>
        <w:widowControl w:val="0"/>
        <w:shd w:val="clear" w:color="auto" w:fill="FFCC99"/>
        <w:jc w:val="center"/>
        <w:rPr>
          <w:b/>
          <w:bCs/>
          <w:color w:val="000000"/>
          <w:sz w:val="22"/>
          <w:szCs w:val="22"/>
          <w:lang w:val="en-US"/>
        </w:rPr>
      </w:pPr>
      <w:r>
        <w:rPr>
          <w:b/>
          <w:bCs/>
          <w:color w:val="000000"/>
          <w:sz w:val="22"/>
          <w:szCs w:val="22"/>
        </w:rPr>
        <w:t>СИГНАЛЫ</w:t>
      </w:r>
      <w:r w:rsidRPr="005D1C56">
        <w:rPr>
          <w:b/>
          <w:bCs/>
          <w:color w:val="000000"/>
          <w:sz w:val="22"/>
          <w:szCs w:val="22"/>
          <w:lang w:val="en-US"/>
        </w:rPr>
        <w:t xml:space="preserve">  </w:t>
      </w:r>
      <w:r>
        <w:rPr>
          <w:b/>
          <w:bCs/>
          <w:color w:val="000000"/>
          <w:sz w:val="22"/>
          <w:szCs w:val="22"/>
        </w:rPr>
        <w:t>и</w:t>
      </w:r>
      <w:r w:rsidRPr="005D1C56">
        <w:rPr>
          <w:b/>
          <w:bCs/>
          <w:color w:val="000000"/>
          <w:sz w:val="22"/>
          <w:szCs w:val="22"/>
          <w:lang w:val="en-US"/>
        </w:rPr>
        <w:t xml:space="preserve">  </w:t>
      </w:r>
      <w:r>
        <w:rPr>
          <w:b/>
          <w:bCs/>
          <w:color w:val="000000"/>
          <w:sz w:val="22"/>
          <w:szCs w:val="22"/>
        </w:rPr>
        <w:t>ЛИНЕЙНЫЕ</w:t>
      </w:r>
      <w:r w:rsidRPr="005D1C56">
        <w:rPr>
          <w:b/>
          <w:bCs/>
          <w:color w:val="000000"/>
          <w:sz w:val="22"/>
          <w:szCs w:val="22"/>
          <w:lang w:val="en-US"/>
        </w:rPr>
        <w:t xml:space="preserve">  </w:t>
      </w:r>
      <w:r>
        <w:rPr>
          <w:b/>
          <w:bCs/>
          <w:color w:val="000000"/>
          <w:sz w:val="22"/>
          <w:szCs w:val="22"/>
        </w:rPr>
        <w:t>СИСТЕМЫ</w:t>
      </w:r>
    </w:p>
    <w:p w:rsidR="005D1C56" w:rsidRPr="000554C0" w:rsidRDefault="005D1C56" w:rsidP="00EE6A71">
      <w:pPr>
        <w:widowControl w:val="0"/>
        <w:spacing w:before="120" w:after="120"/>
        <w:jc w:val="center"/>
        <w:rPr>
          <w:b/>
          <w:bCs/>
          <w:sz w:val="26"/>
        </w:rPr>
      </w:pPr>
      <w:r w:rsidRPr="000554C0">
        <w:rPr>
          <w:b/>
          <w:bCs/>
          <w:sz w:val="26"/>
        </w:rPr>
        <w:t xml:space="preserve">Тема </w:t>
      </w:r>
      <w:r w:rsidR="000D1E15">
        <w:rPr>
          <w:b/>
          <w:bCs/>
          <w:sz w:val="26"/>
        </w:rPr>
        <w:t>15.</w:t>
      </w:r>
      <w:r w:rsidRPr="000554C0">
        <w:rPr>
          <w:b/>
          <w:bCs/>
          <w:sz w:val="26"/>
        </w:rPr>
        <w:t xml:space="preserve">   МОДУЛИРОВАННЫЕ  СИГНАЛЫ</w:t>
      </w:r>
    </w:p>
    <w:p w:rsidR="005D1C56" w:rsidRPr="000554C0" w:rsidRDefault="005D1C56" w:rsidP="00EE6A71">
      <w:pPr>
        <w:pStyle w:val="a8"/>
        <w:widowControl w:val="0"/>
        <w:spacing w:after="0"/>
        <w:ind w:left="2835"/>
        <w:jc w:val="both"/>
        <w:rPr>
          <w:rFonts w:ascii="Arial" w:hAnsi="Arial" w:cs="Arial"/>
          <w:sz w:val="18"/>
          <w:szCs w:val="18"/>
        </w:rPr>
      </w:pPr>
      <w:r w:rsidRPr="000554C0">
        <w:rPr>
          <w:rFonts w:ascii="Arial" w:hAnsi="Arial" w:cs="Arial"/>
          <w:sz w:val="18"/>
          <w:szCs w:val="18"/>
        </w:rPr>
        <w:t>Мир создан ради богов и людей.</w:t>
      </w:r>
    </w:p>
    <w:p w:rsidR="005D1C56" w:rsidRPr="000554C0" w:rsidRDefault="005D1C56" w:rsidP="00EE6A71">
      <w:pPr>
        <w:pStyle w:val="a8"/>
        <w:widowControl w:val="0"/>
        <w:spacing w:after="0"/>
        <w:ind w:left="2835"/>
        <w:jc w:val="right"/>
        <w:rPr>
          <w:rFonts w:ascii="Arial" w:hAnsi="Arial" w:cs="Arial"/>
          <w:sz w:val="16"/>
          <w:szCs w:val="16"/>
        </w:rPr>
      </w:pPr>
      <w:r w:rsidRPr="000554C0">
        <w:rPr>
          <w:rFonts w:ascii="Arial" w:hAnsi="Arial" w:cs="Arial"/>
          <w:sz w:val="16"/>
          <w:szCs w:val="16"/>
        </w:rPr>
        <w:t>Хрисипп. Греческий философ, стоик, III в.д.н.э.</w:t>
      </w:r>
    </w:p>
    <w:p w:rsidR="005D1C56" w:rsidRPr="000554C0" w:rsidRDefault="005D1C56" w:rsidP="00EE6A71">
      <w:pPr>
        <w:widowControl w:val="0"/>
        <w:spacing w:before="120"/>
        <w:ind w:left="2835"/>
        <w:jc w:val="both"/>
        <w:rPr>
          <w:rFonts w:ascii="Arial" w:hAnsi="Arial" w:cs="Arial"/>
          <w:sz w:val="18"/>
          <w:szCs w:val="18"/>
        </w:rPr>
      </w:pPr>
      <w:r w:rsidRPr="000554C0">
        <w:rPr>
          <w:rFonts w:ascii="Arial" w:hAnsi="Arial" w:cs="Arial"/>
          <w:sz w:val="18"/>
          <w:szCs w:val="18"/>
        </w:rPr>
        <w:t>Все создается с какой-то целью. Придется разобраться, для чего же созданы модулированные сигналы. И почему на них не обратили внимание ни древние греки, ни Михайло Васильевич Ломоносов.</w:t>
      </w:r>
    </w:p>
    <w:p w:rsidR="005D1C56" w:rsidRPr="000554C0" w:rsidRDefault="005D1C56" w:rsidP="00EE6A71">
      <w:pPr>
        <w:widowControl w:val="0"/>
        <w:ind w:left="2835"/>
        <w:jc w:val="right"/>
        <w:rPr>
          <w:rFonts w:ascii="Arial" w:hAnsi="Arial" w:cs="Arial"/>
          <w:sz w:val="16"/>
          <w:szCs w:val="16"/>
        </w:rPr>
      </w:pPr>
      <w:r w:rsidRPr="000554C0">
        <w:rPr>
          <w:rFonts w:ascii="Arial" w:hAnsi="Arial" w:cs="Arial"/>
          <w:sz w:val="16"/>
          <w:szCs w:val="16"/>
        </w:rPr>
        <w:t>Евгений Прокопчук. Иркутский геофизик Уральской школы, казак, ХХ в.</w:t>
      </w:r>
    </w:p>
    <w:p w:rsidR="005D1C56" w:rsidRPr="000554C0" w:rsidRDefault="005D1C56" w:rsidP="00EE6A71">
      <w:pPr>
        <w:widowControl w:val="0"/>
        <w:ind w:firstLine="709"/>
        <w:jc w:val="both"/>
        <w:rPr>
          <w:b/>
          <w:bCs/>
          <w:sz w:val="26"/>
          <w:szCs w:val="26"/>
        </w:rPr>
      </w:pPr>
    </w:p>
    <w:p w:rsidR="005D1C56" w:rsidRPr="005D1C56" w:rsidRDefault="005D1C56" w:rsidP="00EE6A71">
      <w:pPr>
        <w:widowControl w:val="0"/>
        <w:jc w:val="center"/>
        <w:rPr>
          <w:rFonts w:ascii="Arial" w:hAnsi="Arial" w:cs="Arial"/>
          <w:sz w:val="22"/>
          <w:szCs w:val="22"/>
        </w:rPr>
      </w:pPr>
      <w:r w:rsidRPr="005D1C56">
        <w:rPr>
          <w:rFonts w:ascii="Arial" w:hAnsi="Arial" w:cs="Arial"/>
          <w:sz w:val="22"/>
          <w:szCs w:val="22"/>
        </w:rPr>
        <w:t>Содержание</w:t>
      </w:r>
    </w:p>
    <w:p w:rsidR="005D1C56" w:rsidRDefault="005D1C56" w:rsidP="00EE6A71">
      <w:pPr>
        <w:widowControl w:val="0"/>
        <w:ind w:firstLine="709"/>
        <w:jc w:val="both"/>
      </w:pPr>
      <w:r w:rsidRPr="000554C0">
        <w:t xml:space="preserve">Введение. </w:t>
      </w:r>
    </w:p>
    <w:p w:rsidR="005D1C56" w:rsidRDefault="005D1C56" w:rsidP="00EE6A71">
      <w:pPr>
        <w:widowControl w:val="0"/>
        <w:ind w:firstLine="709"/>
        <w:jc w:val="both"/>
        <w:rPr>
          <w:sz w:val="20"/>
        </w:rPr>
      </w:pPr>
      <w:r w:rsidRPr="000554C0">
        <w:t xml:space="preserve">1. Амплитудная модуляция. </w:t>
      </w:r>
      <w:r w:rsidRPr="000554C0">
        <w:rPr>
          <w:sz w:val="20"/>
        </w:rPr>
        <w:t>Однотональная модуляция. Энергия однотонального АМ-сигнала. Многотональный модулирующий сигнал. Демодуляция АМ-сигналов. Балансная амплитудная модуляция. О</w:t>
      </w:r>
      <w:r>
        <w:rPr>
          <w:sz w:val="20"/>
        </w:rPr>
        <w:t>дно</w:t>
      </w:r>
      <w:r w:rsidRPr="000554C0">
        <w:rPr>
          <w:sz w:val="20"/>
        </w:rPr>
        <w:t xml:space="preserve">полосная амплитудная модуляция. Полярная модуляция.  </w:t>
      </w:r>
    </w:p>
    <w:p w:rsidR="005D1C56" w:rsidRDefault="005D1C56" w:rsidP="00EE6A71">
      <w:pPr>
        <w:widowControl w:val="0"/>
        <w:ind w:firstLine="709"/>
        <w:jc w:val="both"/>
      </w:pPr>
      <w:r w:rsidRPr="000554C0">
        <w:t xml:space="preserve">2. Сигналы с угловой модуляцией. </w:t>
      </w:r>
      <w:r w:rsidRPr="000554C0">
        <w:rPr>
          <w:sz w:val="20"/>
        </w:rPr>
        <w:t xml:space="preserve">Фазовая модуляция (ФМ). Частотная модуляция (ЧМ). Однотональная угловая модуляция. Спектры сигналов с угловой модуляцией. Сигналы с многотональной угловой модуляцией. Демодуляция УМ – сигналов. Квадратурная модуляция. Пример моделирования квадратурной модуляции в системе Mathcad. Демодуляция квадратурного сигнала. </w:t>
      </w:r>
    </w:p>
    <w:p w:rsidR="005D1C56" w:rsidRDefault="005D1C56" w:rsidP="00EE6A71">
      <w:pPr>
        <w:widowControl w:val="0"/>
        <w:ind w:firstLine="709"/>
        <w:jc w:val="both"/>
      </w:pPr>
      <w:r w:rsidRPr="000554C0">
        <w:t xml:space="preserve">3. Внутриимпульсная частотная модуляция. </w:t>
      </w:r>
      <w:r w:rsidRPr="000554C0">
        <w:rPr>
          <w:sz w:val="20"/>
        </w:rPr>
        <w:t xml:space="preserve">ЛЧМ-сигналы.  Спектр прямоугольного ЛЧМ-сигнала.  </w:t>
      </w:r>
    </w:p>
    <w:p w:rsidR="005D1C56" w:rsidRDefault="005D1C56" w:rsidP="00EE6A71">
      <w:pPr>
        <w:widowControl w:val="0"/>
        <w:ind w:firstLine="709"/>
        <w:jc w:val="both"/>
      </w:pPr>
      <w:r w:rsidRPr="000554C0">
        <w:t xml:space="preserve">4. Импульсно-модулированные сигналы. </w:t>
      </w:r>
      <w:r w:rsidRPr="000554C0">
        <w:rPr>
          <w:sz w:val="20"/>
          <w:szCs w:val="20"/>
        </w:rPr>
        <w:t xml:space="preserve">Амплитудно-импульсная модуляция. Широтно-импульсная модуляция. Временная импульсная модуляция. Кодово-импульсная модуляция. </w:t>
      </w:r>
      <w:r w:rsidRPr="000554C0">
        <w:t xml:space="preserve"> </w:t>
      </w:r>
    </w:p>
    <w:p w:rsidR="00044529" w:rsidRDefault="005D1C56" w:rsidP="00EE6A71">
      <w:pPr>
        <w:widowControl w:val="0"/>
        <w:ind w:firstLine="709"/>
        <w:jc w:val="both"/>
        <w:rPr>
          <w:sz w:val="20"/>
        </w:rPr>
      </w:pPr>
      <w:r w:rsidRPr="000554C0">
        <w:t xml:space="preserve">5. Модуляция символьных и кодовых данных. </w:t>
      </w:r>
      <w:r w:rsidRPr="000554C0">
        <w:rPr>
          <w:sz w:val="20"/>
        </w:rPr>
        <w:t xml:space="preserve">Амплитудно-манипулированные сигналы. Угловая манипуляция. </w:t>
      </w:r>
    </w:p>
    <w:p w:rsidR="005D1C56" w:rsidRPr="000554C0" w:rsidRDefault="005D1C56" w:rsidP="00EE6A71">
      <w:pPr>
        <w:widowControl w:val="0"/>
        <w:ind w:firstLine="709"/>
        <w:jc w:val="both"/>
      </w:pPr>
      <w:r w:rsidRPr="000554C0">
        <w:t xml:space="preserve">Литература. </w:t>
      </w:r>
    </w:p>
    <w:p w:rsidR="005D1C56" w:rsidRPr="000554C0" w:rsidRDefault="005D1C56" w:rsidP="00EE6A71">
      <w:pPr>
        <w:widowControl w:val="0"/>
        <w:spacing w:before="120"/>
        <w:jc w:val="center"/>
        <w:rPr>
          <w:rFonts w:ascii="Arial" w:hAnsi="Arial" w:cs="Arial"/>
          <w:b/>
          <w:bCs/>
          <w:caps/>
          <w:sz w:val="20"/>
          <w:szCs w:val="20"/>
        </w:rPr>
      </w:pPr>
      <w:r w:rsidRPr="000554C0">
        <w:rPr>
          <w:rFonts w:ascii="Arial" w:hAnsi="Arial" w:cs="Arial"/>
          <w:b/>
          <w:bCs/>
          <w:caps/>
          <w:sz w:val="20"/>
          <w:szCs w:val="20"/>
        </w:rPr>
        <w:t xml:space="preserve">Введение </w:t>
      </w:r>
    </w:p>
    <w:p w:rsidR="005D1C56" w:rsidRPr="000554C0" w:rsidRDefault="005D1C56" w:rsidP="00EE6A71">
      <w:pPr>
        <w:widowControl w:val="0"/>
        <w:ind w:firstLine="709"/>
        <w:jc w:val="both"/>
      </w:pPr>
      <w:r w:rsidRPr="000554C0">
        <w:t>Сигналы от измерительных датчиков и любых других источников информации передаются по линиям связи к приемникам - измерительным приборам, в измерительно-вычислительные системы регистрации и обработки данных, в любые другие центры накопления и хранения данных. Как правило, информационные сигналы являются низкочастотными и ограниченными по ширине спектра</w:t>
      </w:r>
      <w:r w:rsidR="009C4D16">
        <w:t>. К</w:t>
      </w:r>
      <w:r w:rsidRPr="000554C0">
        <w:t>анал</w:t>
      </w:r>
      <w:r w:rsidR="009C4D16">
        <w:t>ы</w:t>
      </w:r>
      <w:r w:rsidRPr="000554C0">
        <w:t xml:space="preserve"> связи</w:t>
      </w:r>
      <w:r w:rsidR="009C4D16">
        <w:t xml:space="preserve">, напротив, являются </w:t>
      </w:r>
      <w:r w:rsidR="009C4D16" w:rsidRPr="000554C0">
        <w:t>высокочастотны</w:t>
      </w:r>
      <w:r w:rsidR="009C4D16">
        <w:t xml:space="preserve">ми, </w:t>
      </w:r>
      <w:r w:rsidR="009C4D16" w:rsidRPr="000554C0">
        <w:t>широкополосны</w:t>
      </w:r>
      <w:r w:rsidR="009C4D16">
        <w:t xml:space="preserve">ми и </w:t>
      </w:r>
      <w:r w:rsidRPr="000554C0">
        <w:t xml:space="preserve">рассчитаны на передачу сигналов от множества источников одновременно с частотным разделением каналов. Перенос спектра сигналов из низкочастотной области в выделенную для их передачи область высоких частот выполняется операцией </w:t>
      </w:r>
      <w:r w:rsidRPr="000554C0">
        <w:rPr>
          <w:i/>
          <w:iCs/>
        </w:rPr>
        <w:t>модуляции</w:t>
      </w:r>
      <w:r w:rsidRPr="000554C0">
        <w:t>.</w:t>
      </w:r>
    </w:p>
    <w:p w:rsidR="005D1C56" w:rsidRPr="000554C0" w:rsidRDefault="005D1C56" w:rsidP="00EE6A71">
      <w:pPr>
        <w:widowControl w:val="0"/>
        <w:ind w:firstLine="709"/>
        <w:jc w:val="both"/>
      </w:pPr>
      <w:r w:rsidRPr="000554C0">
        <w:t>Допустим, что низкочастотный сигнал, подлежащий передаче по каналу связи, задается функцией s(t). В канале связи для передачи данного сигнала выделяется определенный диапазон высоких частот. На входе канала связи в специальном передающем устройстве формируется вспомогательный, как правило, непрерывный во времени периодический высокочастотный сигнал u(t) = f(t; a</w:t>
      </w:r>
      <w:r w:rsidRPr="000554C0">
        <w:rPr>
          <w:vertAlign w:val="subscript"/>
        </w:rPr>
        <w:t>1</w:t>
      </w:r>
      <w:r w:rsidRPr="000554C0">
        <w:t>, a</w:t>
      </w:r>
      <w:r w:rsidRPr="000554C0">
        <w:rPr>
          <w:vertAlign w:val="subscript"/>
        </w:rPr>
        <w:t>2</w:t>
      </w:r>
      <w:r w:rsidRPr="000554C0">
        <w:t>, … a</w:t>
      </w:r>
      <w:r w:rsidRPr="000554C0">
        <w:rPr>
          <w:vertAlign w:val="subscript"/>
        </w:rPr>
        <w:t>m</w:t>
      </w:r>
      <w:r w:rsidRPr="000554C0">
        <w:t>). Совокупность параметров a</w:t>
      </w:r>
      <w:r w:rsidRPr="000554C0">
        <w:rPr>
          <w:vertAlign w:val="subscript"/>
        </w:rPr>
        <w:t>i</w:t>
      </w:r>
      <w:r w:rsidRPr="000554C0">
        <w:t xml:space="preserve"> определяет форму вспомогательного сигнала. Значения параметров a</w:t>
      </w:r>
      <w:r w:rsidRPr="000554C0">
        <w:rPr>
          <w:vertAlign w:val="subscript"/>
        </w:rPr>
        <w:t>i</w:t>
      </w:r>
      <w:r w:rsidRPr="000554C0">
        <w:t xml:space="preserve"> в отсутствие модуляции являются величинами постоянными. Если на один из этих параметров перенести сигнал s(t), т.е. сделать его значение пропорционально зависимым от значения s(t) во времени (или по любой другой независимой переменной), то форма сигнала u(t) приобретает новое свойство. Она несет информацию, тождественную информации в сигнале s(t). </w:t>
      </w:r>
      <w:r w:rsidR="009C4D16">
        <w:t>П</w:t>
      </w:r>
      <w:r w:rsidRPr="000554C0">
        <w:t xml:space="preserve">оэтому сигнал u(t) называют </w:t>
      </w:r>
      <w:r w:rsidRPr="000554C0">
        <w:rPr>
          <w:iCs/>
        </w:rPr>
        <w:t>несущим сигналом</w:t>
      </w:r>
      <w:r w:rsidRPr="000554C0">
        <w:rPr>
          <w:i/>
          <w:iCs/>
        </w:rPr>
        <w:t xml:space="preserve">, несущим колебанием </w:t>
      </w:r>
      <w:r w:rsidRPr="000554C0">
        <w:rPr>
          <w:iCs/>
        </w:rPr>
        <w:t xml:space="preserve">или просто </w:t>
      </w:r>
      <w:r w:rsidRPr="000554C0">
        <w:rPr>
          <w:i/>
          <w:iCs/>
        </w:rPr>
        <w:t>несущей</w:t>
      </w:r>
      <w:r w:rsidRPr="000554C0">
        <w:rPr>
          <w:iCs/>
        </w:rPr>
        <w:t xml:space="preserve"> (carrier)</w:t>
      </w:r>
      <w:r w:rsidRPr="000554C0">
        <w:t xml:space="preserve">, а процесс переноса информации на параметры несущего сигнала – его </w:t>
      </w:r>
      <w:r w:rsidRPr="000554C0">
        <w:rPr>
          <w:i/>
          <w:iCs/>
        </w:rPr>
        <w:t xml:space="preserve">модуляцией </w:t>
      </w:r>
      <w:r w:rsidRPr="000554C0">
        <w:t xml:space="preserve">(modulation). </w:t>
      </w:r>
      <w:r w:rsidR="009C4D16">
        <w:t>И</w:t>
      </w:r>
      <w:r w:rsidRPr="000554C0">
        <w:t xml:space="preserve">нформационный сигнал s(t) называют </w:t>
      </w:r>
      <w:r w:rsidRPr="000554C0">
        <w:rPr>
          <w:i/>
        </w:rPr>
        <w:t>модулирующим</w:t>
      </w:r>
      <w:r w:rsidRPr="000554C0">
        <w:t xml:space="preserve"> (modulating signal), результат модуляции – </w:t>
      </w:r>
      <w:r w:rsidRPr="000554C0">
        <w:rPr>
          <w:i/>
        </w:rPr>
        <w:t>модулированным сигналом</w:t>
      </w:r>
      <w:r w:rsidRPr="000554C0">
        <w:t xml:space="preserve"> (modulated signal).  Обратную операцию выделения модулирующего сигнала из модулированного колебания называют </w:t>
      </w:r>
      <w:r w:rsidRPr="000554C0">
        <w:rPr>
          <w:i/>
        </w:rPr>
        <w:t>демодуляцией</w:t>
      </w:r>
      <w:r w:rsidRPr="000554C0">
        <w:t xml:space="preserve"> (demodulation).</w:t>
      </w:r>
    </w:p>
    <w:p w:rsidR="005D1C56" w:rsidRPr="000554C0" w:rsidRDefault="005D1C56" w:rsidP="00EE6A71">
      <w:pPr>
        <w:widowControl w:val="0"/>
        <w:ind w:firstLine="709"/>
        <w:jc w:val="both"/>
      </w:pPr>
      <w:r w:rsidRPr="000554C0">
        <w:t>Основным видом несущих сигналов являются гармонические колебания:</w:t>
      </w:r>
    </w:p>
    <w:p w:rsidR="005D1C56" w:rsidRPr="000554C0" w:rsidRDefault="005D1C56" w:rsidP="00EE6A71">
      <w:pPr>
        <w:widowControl w:val="0"/>
        <w:jc w:val="center"/>
      </w:pPr>
      <w:r w:rsidRPr="000554C0">
        <w:t>u(t) = U</w:t>
      </w:r>
      <w:r w:rsidRPr="000554C0">
        <w:sym w:font="Symbol" w:char="F0D7"/>
      </w:r>
      <w:r w:rsidRPr="000554C0">
        <w:t>cos(</w:t>
      </w:r>
      <w:r w:rsidRPr="000554C0">
        <w:rPr>
          <w:rFonts w:ascii="Symbol" w:hAnsi="Symbol"/>
        </w:rPr>
        <w:t></w:t>
      </w:r>
      <w:r w:rsidRPr="000554C0">
        <w:t>t+</w:t>
      </w:r>
      <w:r w:rsidRPr="000554C0">
        <w:rPr>
          <w:rFonts w:ascii="Symbol" w:hAnsi="Symbol"/>
        </w:rPr>
        <w:t></w:t>
      </w:r>
      <w:r w:rsidRPr="000554C0">
        <w:t>),</w:t>
      </w:r>
    </w:p>
    <w:p w:rsidR="005D1C56" w:rsidRPr="000554C0" w:rsidRDefault="005D1C56" w:rsidP="00EE6A71">
      <w:pPr>
        <w:widowControl w:val="0"/>
        <w:jc w:val="both"/>
      </w:pPr>
      <w:r w:rsidRPr="000554C0">
        <w:t xml:space="preserve">которые имеют три свободных параметра: U, </w:t>
      </w:r>
      <w:r w:rsidRPr="000554C0">
        <w:rPr>
          <w:rFonts w:ascii="Symbol" w:hAnsi="Symbol"/>
        </w:rPr>
        <w:t></w:t>
      </w:r>
      <w:r w:rsidRPr="000554C0">
        <w:t xml:space="preserve"> и </w:t>
      </w:r>
      <w:r w:rsidRPr="000554C0">
        <w:rPr>
          <w:rFonts w:ascii="Symbol" w:hAnsi="Symbol"/>
        </w:rPr>
        <w:t></w:t>
      </w:r>
      <w:r w:rsidRPr="000554C0">
        <w:t xml:space="preserve">. В зависимости от того, на какой из данных параметров переносится информация, различают </w:t>
      </w:r>
      <w:r w:rsidRPr="000554C0">
        <w:rPr>
          <w:i/>
          <w:iCs/>
        </w:rPr>
        <w:t xml:space="preserve">амплитудную </w:t>
      </w:r>
      <w:r w:rsidRPr="000554C0">
        <w:rPr>
          <w:iCs/>
        </w:rPr>
        <w:t>(АМ)</w:t>
      </w:r>
      <w:r w:rsidRPr="000554C0">
        <w:rPr>
          <w:i/>
          <w:iCs/>
        </w:rPr>
        <w:t xml:space="preserve">, частотную </w:t>
      </w:r>
      <w:r w:rsidRPr="000554C0">
        <w:rPr>
          <w:iCs/>
        </w:rPr>
        <w:t xml:space="preserve">(ЧМ) </w:t>
      </w:r>
      <w:r w:rsidRPr="000554C0">
        <w:rPr>
          <w:i/>
          <w:iCs/>
        </w:rPr>
        <w:t xml:space="preserve">или фазовую </w:t>
      </w:r>
      <w:r w:rsidRPr="000554C0">
        <w:t xml:space="preserve">(ФМ) </w:t>
      </w:r>
      <w:r w:rsidRPr="000554C0">
        <w:rPr>
          <w:i/>
          <w:iCs/>
        </w:rPr>
        <w:t>модуляцию</w:t>
      </w:r>
      <w:r w:rsidRPr="000554C0">
        <w:t xml:space="preserve"> несущего сигнала. Частотная и фазовая модуляция взаимосвязаны, поскольку изменяют аргумент функции косинуса, и их обычно объединяют под общим названием - </w:t>
      </w:r>
      <w:r w:rsidRPr="000554C0">
        <w:rPr>
          <w:i/>
        </w:rPr>
        <w:t>угловая</w:t>
      </w:r>
      <w:r w:rsidRPr="000554C0">
        <w:t xml:space="preserve"> модуляция (angle modulation). В каналах передачи цифровой информации получила также распространение </w:t>
      </w:r>
      <w:r w:rsidRPr="000554C0">
        <w:rPr>
          <w:i/>
        </w:rPr>
        <w:t>квадратурная</w:t>
      </w:r>
      <w:r w:rsidRPr="000554C0">
        <w:t xml:space="preserve"> модуляция, при которой одновременно изменяются амплитуда и фаза несущих колебаний.</w:t>
      </w:r>
    </w:p>
    <w:p w:rsidR="005D1C56" w:rsidRPr="000554C0" w:rsidRDefault="005D1C56" w:rsidP="00EE6A71">
      <w:pPr>
        <w:widowControl w:val="0"/>
        <w:ind w:firstLine="709"/>
        <w:jc w:val="both"/>
      </w:pPr>
      <w:r w:rsidRPr="000554C0">
        <w:t xml:space="preserve">При использовании в качестве несущих сигналов периодических последовательностей импульсов свободными параметрами модуляции могут быть амплитуда, длительность, частота следования </w:t>
      </w:r>
      <w:r w:rsidR="00A362D7">
        <w:t xml:space="preserve">импульсов </w:t>
      </w:r>
      <w:r w:rsidRPr="000554C0">
        <w:t xml:space="preserve">и фаза (положение импульса относительно </w:t>
      </w:r>
      <w:r w:rsidR="00A362D7">
        <w:t xml:space="preserve">определенной </w:t>
      </w:r>
      <w:r w:rsidRPr="000554C0">
        <w:t>точки</w:t>
      </w:r>
      <w:r w:rsidR="00A362D7">
        <w:t xml:space="preserve"> тактового интервала</w:t>
      </w:r>
      <w:r w:rsidRPr="000554C0">
        <w:t xml:space="preserve">). Это дает четыре основных вида импульсной модуляции: АИМ, ДИМ, ЧИМ и ФИМ. </w:t>
      </w:r>
    </w:p>
    <w:p w:rsidR="005D1C56" w:rsidRPr="000554C0" w:rsidRDefault="005D1C56" w:rsidP="00EE6A71">
      <w:pPr>
        <w:widowControl w:val="0"/>
        <w:ind w:firstLine="709"/>
        <w:jc w:val="both"/>
      </w:pPr>
      <w:r w:rsidRPr="000554C0">
        <w:t xml:space="preserve">В качестве несущих сигналов можно использовать не только периодические колебания, но и стационарные случайные процессы. В качестве модулируемых параметров случайных сигналов используются моменты случайных процессов. Так, например, модуляция второго момента случайных последовательностей (модуляция по мощности) представляет собой аналогию амплитудной модуляции. </w:t>
      </w:r>
    </w:p>
    <w:p w:rsidR="005D1C56" w:rsidRPr="000554C0" w:rsidRDefault="000D1E15" w:rsidP="00EE6A71">
      <w:pPr>
        <w:widowControl w:val="0"/>
        <w:spacing w:before="120"/>
        <w:jc w:val="center"/>
        <w:rPr>
          <w:rFonts w:ascii="Arial" w:hAnsi="Arial" w:cs="Arial"/>
          <w:b/>
          <w:bCs/>
          <w:caps/>
          <w:sz w:val="20"/>
          <w:szCs w:val="20"/>
        </w:rPr>
      </w:pPr>
      <w:r>
        <w:rPr>
          <w:rFonts w:ascii="Arial" w:hAnsi="Arial" w:cs="Arial"/>
          <w:b/>
          <w:bCs/>
          <w:caps/>
          <w:sz w:val="20"/>
          <w:szCs w:val="20"/>
        </w:rPr>
        <w:t>15.</w:t>
      </w:r>
      <w:r w:rsidR="005D1C56" w:rsidRPr="000554C0">
        <w:rPr>
          <w:rFonts w:ascii="Arial" w:hAnsi="Arial" w:cs="Arial"/>
          <w:b/>
          <w:bCs/>
          <w:caps/>
          <w:sz w:val="20"/>
          <w:szCs w:val="20"/>
        </w:rPr>
        <w:t>1.  Амплитудная модуляция    [1,25].</w:t>
      </w:r>
    </w:p>
    <w:p w:rsidR="005D1C56" w:rsidRPr="000554C0" w:rsidRDefault="005D1C56" w:rsidP="00EE6A71">
      <w:pPr>
        <w:widowControl w:val="0"/>
        <w:ind w:firstLine="709"/>
        <w:jc w:val="both"/>
      </w:pPr>
      <w:r w:rsidRPr="000554C0">
        <w:rPr>
          <w:rFonts w:ascii="Arial" w:hAnsi="Arial" w:cs="Arial"/>
          <w:b/>
          <w:bCs/>
          <w:i/>
          <w:sz w:val="20"/>
          <w:szCs w:val="20"/>
          <w:u w:val="single"/>
        </w:rPr>
        <w:t>Амплитудная модуляция</w:t>
      </w:r>
      <w:r w:rsidRPr="000554C0">
        <w:rPr>
          <w:b/>
          <w:bCs/>
          <w:sz w:val="26"/>
          <w:szCs w:val="26"/>
        </w:rPr>
        <w:t xml:space="preserve"> </w:t>
      </w:r>
      <w:r w:rsidRPr="000554C0">
        <w:rPr>
          <w:bCs/>
        </w:rPr>
        <w:t>(amplitude modulation, АМ)</w:t>
      </w:r>
      <w:r w:rsidRPr="000554C0">
        <w:t xml:space="preserve"> была первым видом модуляции, освоенным на практике. В настоящее время АМ применяется в основном только для радиовещания на низких частотах (не выше коротких волн) и для передачи изображения в телевизионном вещании. Это обусловлено низким КПД использования энергии модулированных сигналов. </w:t>
      </w:r>
    </w:p>
    <w:p w:rsidR="005D1C56" w:rsidRPr="000554C0" w:rsidRDefault="005D1C56" w:rsidP="00EE6A71">
      <w:pPr>
        <w:widowControl w:val="0"/>
        <w:ind w:firstLine="709"/>
        <w:jc w:val="both"/>
      </w:pPr>
      <w:r w:rsidRPr="000554C0">
        <w:t xml:space="preserve">АМ соответствует переносу информации s(t) </w:t>
      </w:r>
      <w:r w:rsidRPr="000554C0">
        <w:sym w:font="Symbol" w:char="F0DE"/>
      </w:r>
      <w:r w:rsidRPr="000554C0">
        <w:t xml:space="preserve"> U(t) при постоянных значениях параметров несущей частоты </w:t>
      </w:r>
      <w:r w:rsidRPr="000554C0">
        <w:rPr>
          <w:rFonts w:ascii="Symbol" w:hAnsi="Symbol"/>
        </w:rPr>
        <w:t></w:t>
      </w:r>
      <w:r w:rsidRPr="000554C0">
        <w:t xml:space="preserve"> и </w:t>
      </w:r>
      <w:r w:rsidR="00EA3728">
        <w:t xml:space="preserve">фазы </w:t>
      </w:r>
      <w:r w:rsidRPr="000554C0">
        <w:rPr>
          <w:rFonts w:ascii="Symbol" w:hAnsi="Symbol"/>
        </w:rPr>
        <w:t></w:t>
      </w:r>
      <w:r w:rsidRPr="000554C0">
        <w:t>. АМ – сигнал представляет собой произведение информационной огибающей U(t) и гармонического колебания ее заполнения. Форма записи амплитудно-модулированного сигнала:</w:t>
      </w:r>
    </w:p>
    <w:p w:rsidR="005D1C56" w:rsidRPr="001C0D8A" w:rsidRDefault="005D1C56" w:rsidP="00EE6A71">
      <w:pPr>
        <w:widowControl w:val="0"/>
        <w:ind w:right="567"/>
        <w:jc w:val="right"/>
        <w:rPr>
          <w:lang w:val="en-US"/>
        </w:rPr>
      </w:pPr>
      <w:r w:rsidRPr="001C0D8A">
        <w:rPr>
          <w:lang w:val="en-US"/>
        </w:rPr>
        <w:t>u(t) = U(t)</w:t>
      </w:r>
      <w:r w:rsidRPr="000554C0">
        <w:sym w:font="Symbol" w:char="F0D7"/>
      </w:r>
      <w:r w:rsidRPr="001C0D8A">
        <w:rPr>
          <w:lang w:val="en-US"/>
        </w:rPr>
        <w:t>cos(</w:t>
      </w:r>
      <w:r w:rsidRPr="000554C0">
        <w:rPr>
          <w:rFonts w:ascii="Symbol" w:hAnsi="Symbol"/>
        </w:rPr>
        <w:t></w:t>
      </w:r>
      <w:r w:rsidRPr="001C0D8A">
        <w:rPr>
          <w:vertAlign w:val="subscript"/>
          <w:lang w:val="en-US"/>
        </w:rPr>
        <w:t>o</w:t>
      </w:r>
      <w:r w:rsidRPr="001C0D8A">
        <w:rPr>
          <w:lang w:val="en-US"/>
        </w:rPr>
        <w:t>t+</w:t>
      </w:r>
      <w:r w:rsidRPr="000554C0">
        <w:rPr>
          <w:rFonts w:ascii="Symbol" w:hAnsi="Symbol"/>
        </w:rPr>
        <w:t></w:t>
      </w:r>
      <w:r w:rsidRPr="001C0D8A">
        <w:rPr>
          <w:vertAlign w:val="subscript"/>
          <w:lang w:val="en-US"/>
        </w:rPr>
        <w:t>o</w:t>
      </w:r>
      <w:r w:rsidRPr="001C0D8A">
        <w:rPr>
          <w:lang w:val="en-US"/>
        </w:rPr>
        <w:t>),                                            (</w:t>
      </w:r>
      <w:r w:rsidR="000D1E15">
        <w:rPr>
          <w:lang w:val="en-US"/>
        </w:rPr>
        <w:t>15.</w:t>
      </w:r>
      <w:r w:rsidRPr="001C0D8A">
        <w:rPr>
          <w:lang w:val="en-US"/>
        </w:rPr>
        <w:t xml:space="preserve">1.1)   </w:t>
      </w:r>
    </w:p>
    <w:p w:rsidR="005D1C56" w:rsidRPr="000554C0" w:rsidRDefault="005D1C56" w:rsidP="00EE6A71">
      <w:pPr>
        <w:widowControl w:val="0"/>
        <w:ind w:right="567"/>
        <w:jc w:val="right"/>
      </w:pPr>
      <w:r w:rsidRPr="000554C0">
        <w:t>U(t) = U</w:t>
      </w:r>
      <w:r w:rsidRPr="000554C0">
        <w:rPr>
          <w:vertAlign w:val="subscript"/>
        </w:rPr>
        <w:t>m</w:t>
      </w:r>
      <w:r w:rsidRPr="000554C0">
        <w:sym w:font="Symbol" w:char="F0D7"/>
      </w:r>
      <w:r w:rsidRPr="000554C0">
        <w:t>[1+M</w:t>
      </w:r>
      <w:r w:rsidRPr="000554C0">
        <w:sym w:font="Symbol" w:char="F0D7"/>
      </w:r>
      <w:r w:rsidRPr="000554C0">
        <w:t>s(t)],                                               (</w:t>
      </w:r>
      <w:r w:rsidR="000D1E15">
        <w:t>15.</w:t>
      </w:r>
      <w:r w:rsidRPr="000554C0">
        <w:t xml:space="preserve">1.2)   </w:t>
      </w:r>
    </w:p>
    <w:p w:rsidR="005D1C56" w:rsidRPr="000554C0" w:rsidRDefault="005D1C56" w:rsidP="00EE6A71">
      <w:pPr>
        <w:widowControl w:val="0"/>
        <w:jc w:val="both"/>
      </w:pPr>
      <w:r w:rsidRPr="000554C0">
        <w:t>где U</w:t>
      </w:r>
      <w:r w:rsidRPr="000554C0">
        <w:rPr>
          <w:vertAlign w:val="subscript"/>
        </w:rPr>
        <w:t>m</w:t>
      </w:r>
      <w:r w:rsidRPr="000554C0">
        <w:t xml:space="preserve"> – постоянная амплитуда несущего колебания при отсутствии модулирующего сигнала s(t), М – коэф</w:t>
      </w:r>
      <w:r w:rsidR="00EA3728">
        <w:t>фициент амплитудной модуляции.</w:t>
      </w:r>
    </w:p>
    <w:p w:rsidR="005D1C56" w:rsidRPr="000554C0" w:rsidRDefault="005D1C56" w:rsidP="00EE6A71">
      <w:pPr>
        <w:widowControl w:val="0"/>
        <w:ind w:firstLine="709"/>
        <w:jc w:val="both"/>
      </w:pPr>
      <w:r w:rsidRPr="000554C0">
        <w:t xml:space="preserve">Значение М характеризует </w:t>
      </w:r>
      <w:r w:rsidRPr="000554C0">
        <w:rPr>
          <w:i/>
          <w:iCs/>
        </w:rPr>
        <w:t>глубину</w:t>
      </w:r>
      <w:r w:rsidRPr="000554C0">
        <w:t xml:space="preserve"> амплитудной модуляции. В простейшем случае</w:t>
      </w:r>
      <w:r w:rsidR="00EA3728">
        <w:t>,</w:t>
      </w:r>
      <w:r w:rsidRPr="000554C0">
        <w:t xml:space="preserve"> если модулирующий сигнал представлен одночастотным гармоническим колебанием с амплитудой S</w:t>
      </w:r>
      <w:r w:rsidRPr="000554C0">
        <w:rPr>
          <w:vertAlign w:val="subscript"/>
        </w:rPr>
        <w:t>o</w:t>
      </w:r>
      <w:r w:rsidRPr="000554C0">
        <w:t>, то коэффициент модуляции равен отношению амплитуд модулирующего и несущего колебания М=S</w:t>
      </w:r>
      <w:r w:rsidRPr="000554C0">
        <w:rPr>
          <w:vertAlign w:val="subscript"/>
        </w:rPr>
        <w:t>o</w:t>
      </w:r>
      <w:r w:rsidRPr="000554C0">
        <w:t>/U</w:t>
      </w:r>
      <w:r w:rsidRPr="000554C0">
        <w:rPr>
          <w:vertAlign w:val="subscript"/>
        </w:rPr>
        <w:t>m</w:t>
      </w:r>
      <w:r w:rsidRPr="000554C0">
        <w:t xml:space="preserve">. Значение М должно находиться в пределах от 0 до 1 для всех гармоник модулирующего сигнала. При значении М&lt;1 форма огибающей несущего колебания полностью повторяет форму модулирующего сигнала s(t), что можно видеть на рис. </w:t>
      </w:r>
      <w:r w:rsidR="000D1E15">
        <w:t>15.</w:t>
      </w:r>
      <w:r w:rsidRPr="000554C0">
        <w:t>1.1</w:t>
      </w:r>
      <w:r w:rsidR="003D27AF">
        <w:t>.</w:t>
      </w:r>
      <w:r w:rsidRPr="000554C0">
        <w:t xml:space="preserve"> Малую глубину модуляции </w:t>
      </w:r>
      <w:r w:rsidR="003D27AF" w:rsidRPr="000554C0">
        <w:t xml:space="preserve">М&lt;&lt;1 </w:t>
      </w:r>
      <w:r w:rsidRPr="000554C0">
        <w:t xml:space="preserve">для основных гармоник модулирующего сигнала применять нецелесообразно, т.к. при этом мощность передаваемого информационного сигнала будет много меньше мощности несущего колебания и мощность передатчика </w:t>
      </w:r>
      <w:r w:rsidR="003D27AF">
        <w:t xml:space="preserve">будет </w:t>
      </w:r>
      <w:r w:rsidRPr="000554C0">
        <w:t>использ</w:t>
      </w:r>
      <w:r w:rsidR="003D27AF">
        <w:t>оваться</w:t>
      </w:r>
      <w:r w:rsidRPr="000554C0">
        <w:t xml:space="preserve"> неэкономично.</w:t>
      </w:r>
    </w:p>
    <w:p w:rsidR="005D1C56" w:rsidRPr="000554C0" w:rsidRDefault="00E51CF9" w:rsidP="00EE6A71">
      <w:pPr>
        <w:widowControl w:val="0"/>
        <w:spacing w:before="120"/>
        <w:jc w:val="center"/>
        <w:rPr>
          <w:sz w:val="20"/>
          <w:szCs w:val="20"/>
          <w:bdr w:val="single" w:sz="8" w:space="0" w:color="auto"/>
        </w:rPr>
      </w:pPr>
      <w:r>
        <w:rPr>
          <w:sz w:val="20"/>
          <w:szCs w:val="20"/>
          <w:bdr w:val="single" w:sz="8" w:space="0" w:color="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13.25pt">
            <v:imagedata r:id="rId7" o:title="image001"/>
          </v:shape>
        </w:pict>
      </w:r>
      <w:r w:rsidR="005D1C56" w:rsidRPr="000554C0">
        <w:rPr>
          <w:sz w:val="20"/>
          <w:szCs w:val="20"/>
          <w:bdr w:val="single" w:sz="8" w:space="0" w:color="auto"/>
        </w:rPr>
        <w:t xml:space="preserve">      </w:t>
      </w:r>
      <w:r>
        <w:rPr>
          <w:sz w:val="20"/>
          <w:szCs w:val="20"/>
          <w:bdr w:val="single" w:sz="8" w:space="0" w:color="auto"/>
        </w:rPr>
        <w:pict>
          <v:shape id="_x0000_i1026" type="#_x0000_t75" style="width:202.5pt;height:111.75pt">
            <v:imagedata r:id="rId8" o:title="image002"/>
          </v:shape>
        </w:pict>
      </w:r>
    </w:p>
    <w:p w:rsidR="005D1C56" w:rsidRPr="000554C0" w:rsidRDefault="005D1C56" w:rsidP="00EE6A71">
      <w:pPr>
        <w:widowControl w:val="0"/>
        <w:spacing w:after="120"/>
        <w:rPr>
          <w:sz w:val="20"/>
          <w:szCs w:val="20"/>
        </w:rPr>
      </w:pPr>
      <w:r w:rsidRPr="000554C0">
        <w:rPr>
          <w:sz w:val="20"/>
          <w:szCs w:val="20"/>
        </w:rPr>
        <w:t xml:space="preserve">  </w:t>
      </w:r>
      <w:r w:rsidR="00CF4AE7">
        <w:rPr>
          <w:sz w:val="20"/>
          <w:szCs w:val="20"/>
        </w:rPr>
        <w:t xml:space="preserve">      </w:t>
      </w:r>
      <w:r w:rsidRPr="000554C0">
        <w:rPr>
          <w:sz w:val="20"/>
          <w:szCs w:val="20"/>
        </w:rPr>
        <w:t xml:space="preserve">                Рис. </w:t>
      </w:r>
      <w:r w:rsidR="000D1E15">
        <w:rPr>
          <w:sz w:val="20"/>
          <w:szCs w:val="20"/>
        </w:rPr>
        <w:t>15.</w:t>
      </w:r>
      <w:r w:rsidRPr="000554C0">
        <w:rPr>
          <w:sz w:val="20"/>
          <w:szCs w:val="20"/>
        </w:rPr>
        <w:t xml:space="preserve">1.1. Модулированный сигнал.                                   Рис. </w:t>
      </w:r>
      <w:r w:rsidR="000D1E15">
        <w:rPr>
          <w:sz w:val="20"/>
          <w:szCs w:val="20"/>
        </w:rPr>
        <w:t>15.</w:t>
      </w:r>
      <w:r w:rsidRPr="000554C0">
        <w:rPr>
          <w:sz w:val="20"/>
          <w:szCs w:val="20"/>
        </w:rPr>
        <w:t>1.2. Глубокая модуляция</w:t>
      </w:r>
    </w:p>
    <w:p w:rsidR="003A46D9" w:rsidRPr="000554C0" w:rsidRDefault="00E51CF9" w:rsidP="00CF4AE7">
      <w:pPr>
        <w:framePr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0"/>
          <w:szCs w:val="20"/>
          <w:bdr w:val="single" w:sz="8" w:space="0" w:color="auto"/>
        </w:rPr>
      </w:pPr>
      <w:r>
        <w:rPr>
          <w:sz w:val="20"/>
          <w:szCs w:val="20"/>
          <w:bdr w:val="single" w:sz="8" w:space="0" w:color="auto"/>
        </w:rPr>
        <w:pict>
          <v:shape id="_x0000_i1027" type="#_x0000_t75" style="width:202.5pt;height:95.25pt">
            <v:imagedata r:id="rId9" o:title="image003"/>
          </v:shape>
        </w:pict>
      </w:r>
    </w:p>
    <w:p w:rsidR="003A46D9" w:rsidRPr="000554C0" w:rsidRDefault="003A46D9" w:rsidP="00CF4AE7">
      <w:pPr>
        <w:framePr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Pr>
          <w:sz w:val="20"/>
          <w:szCs w:val="20"/>
        </w:rPr>
        <w:t>15.</w:t>
      </w:r>
      <w:r w:rsidRPr="000554C0">
        <w:rPr>
          <w:sz w:val="20"/>
          <w:szCs w:val="20"/>
        </w:rPr>
        <w:t>1.3. Перемодуляция сигнала</w:t>
      </w:r>
    </w:p>
    <w:p w:rsidR="005D1C56" w:rsidRPr="000554C0" w:rsidRDefault="005D1C56" w:rsidP="00EE6A71">
      <w:pPr>
        <w:widowControl w:val="0"/>
        <w:ind w:firstLine="709"/>
        <w:jc w:val="both"/>
      </w:pPr>
      <w:r w:rsidRPr="000554C0">
        <w:t xml:space="preserve">На рис. </w:t>
      </w:r>
      <w:r w:rsidR="000D1E15">
        <w:t>15.</w:t>
      </w:r>
      <w:r w:rsidRPr="000554C0">
        <w:t xml:space="preserve">1.2 приведен пример </w:t>
      </w:r>
      <w:r w:rsidRPr="000554C0">
        <w:rPr>
          <w:i/>
          <w:iCs/>
        </w:rPr>
        <w:t xml:space="preserve">глубокой модуляции, </w:t>
      </w:r>
      <w:r w:rsidRPr="000554C0">
        <w:t xml:space="preserve">при которой значение M стремится к 1. Стопроцентная модуляция (М=1) может приводить к искажениям сигналов при перегрузках передатчика, если </w:t>
      </w:r>
      <w:r w:rsidR="003A46D9">
        <w:t>он</w:t>
      </w:r>
      <w:r w:rsidRPr="000554C0">
        <w:t xml:space="preserve"> имеет ограниченный динамический диапазон по амплитуде несущих частот или ограниченную мощность передатчика (увеличение амплитуды несущих колебаний в пиковых интервалах сигнала U(t) в два раза требует увеличения мощности передатчика в четыре раза).</w:t>
      </w:r>
    </w:p>
    <w:p w:rsidR="005D1C56" w:rsidRPr="000554C0" w:rsidRDefault="005D1C56" w:rsidP="00EE6A71">
      <w:pPr>
        <w:widowControl w:val="0"/>
        <w:ind w:firstLine="709"/>
        <w:jc w:val="both"/>
      </w:pPr>
      <w:r w:rsidRPr="000554C0">
        <w:t xml:space="preserve">При М&gt;1 возникает так называемая </w:t>
      </w:r>
      <w:r w:rsidRPr="000554C0">
        <w:rPr>
          <w:i/>
          <w:iCs/>
        </w:rPr>
        <w:t>перемодуляция</w:t>
      </w:r>
      <w:r w:rsidRPr="000554C0">
        <w:t xml:space="preserve">, пример которой приведен на рис. </w:t>
      </w:r>
      <w:r w:rsidR="000D1E15">
        <w:t>15.</w:t>
      </w:r>
      <w:r w:rsidRPr="000554C0">
        <w:t>1.3.  Форма огибающей при перемодуляции искажается относительно формы модулирующего сигнала</w:t>
      </w:r>
      <w:r>
        <w:t>,</w:t>
      </w:r>
      <w:r w:rsidRPr="000554C0">
        <w:t xml:space="preserve"> и после демодуляции, если применяются ее простейшие методы, информация может </w:t>
      </w:r>
      <w:r>
        <w:t xml:space="preserve">быть </w:t>
      </w:r>
      <w:r w:rsidRPr="000554C0">
        <w:t>искаж</w:t>
      </w:r>
      <w:r>
        <w:t>ена</w:t>
      </w:r>
      <w:r w:rsidRPr="000554C0">
        <w:t>.</w:t>
      </w:r>
    </w:p>
    <w:p w:rsidR="005D1C56" w:rsidRPr="000554C0" w:rsidRDefault="005D1C56" w:rsidP="00EE6A71">
      <w:pPr>
        <w:widowControl w:val="0"/>
        <w:spacing w:before="60"/>
        <w:ind w:firstLine="709"/>
        <w:jc w:val="both"/>
      </w:pPr>
      <w:r w:rsidRPr="000554C0">
        <w:rPr>
          <w:rFonts w:ascii="Arial" w:hAnsi="Arial" w:cs="Arial"/>
          <w:b/>
          <w:bCs/>
          <w:i/>
          <w:sz w:val="20"/>
          <w:szCs w:val="20"/>
          <w:u w:val="single"/>
        </w:rPr>
        <w:t>Однотональная модуляция</w:t>
      </w:r>
      <w:r w:rsidRPr="000554C0">
        <w:rPr>
          <w:rFonts w:ascii="Arial" w:hAnsi="Arial" w:cs="Arial"/>
          <w:i/>
          <w:sz w:val="20"/>
          <w:szCs w:val="20"/>
          <w:u w:val="single"/>
        </w:rPr>
        <w:t>.</w:t>
      </w:r>
      <w:r w:rsidRPr="000554C0">
        <w:t xml:space="preserve"> </w:t>
      </w:r>
      <w:r w:rsidR="001C0D8A">
        <w:t xml:space="preserve"> </w:t>
      </w:r>
      <w:r w:rsidRPr="000554C0">
        <w:t xml:space="preserve">Простейшая форма модулированного сигнала создается при модуляции несущего сигнала гармоническим колебанием с одной частотой </w:t>
      </w:r>
      <w:r w:rsidRPr="000554C0">
        <w:rPr>
          <w:rFonts w:ascii="Symbol" w:hAnsi="Symbol"/>
        </w:rPr>
        <w:t></w:t>
      </w:r>
      <w:r w:rsidRPr="000554C0">
        <w:t>:</w:t>
      </w:r>
    </w:p>
    <w:p w:rsidR="005D1C56" w:rsidRPr="000554C0" w:rsidRDefault="005D1C56" w:rsidP="00EE6A71">
      <w:pPr>
        <w:widowControl w:val="0"/>
        <w:ind w:right="567"/>
        <w:jc w:val="right"/>
      </w:pPr>
      <w:r w:rsidRPr="005D1C56">
        <w:rPr>
          <w:lang w:val="en-US"/>
        </w:rPr>
        <w:t>u(t) = U</w:t>
      </w:r>
      <w:r w:rsidRPr="005D1C56">
        <w:rPr>
          <w:vertAlign w:val="subscript"/>
          <w:lang w:val="en-US"/>
        </w:rPr>
        <w:t>m</w:t>
      </w:r>
      <w:r w:rsidRPr="005D1C56">
        <w:rPr>
          <w:lang w:val="en-US"/>
        </w:rPr>
        <w:t>[1+M</w:t>
      </w:r>
      <w:r w:rsidRPr="000554C0">
        <w:sym w:font="Symbol" w:char="F0D7"/>
      </w:r>
      <w:r w:rsidRPr="005D1C56">
        <w:rPr>
          <w:lang w:val="en-US"/>
        </w:rPr>
        <w:t xml:space="preserve">cos </w:t>
      </w:r>
      <w:r w:rsidRPr="000554C0">
        <w:rPr>
          <w:rFonts w:ascii="Symbol" w:hAnsi="Symbol"/>
        </w:rPr>
        <w:t></w:t>
      </w:r>
      <w:r w:rsidRPr="005D1C56">
        <w:rPr>
          <w:lang w:val="en-US"/>
        </w:rPr>
        <w:t>t]</w:t>
      </w:r>
      <w:r w:rsidRPr="000554C0">
        <w:sym w:font="Symbol" w:char="F0D7"/>
      </w:r>
      <w:r w:rsidRPr="005D1C56">
        <w:rPr>
          <w:lang w:val="en-US"/>
        </w:rPr>
        <w:t xml:space="preserve">cos </w:t>
      </w:r>
      <w:r w:rsidRPr="000554C0">
        <w:rPr>
          <w:rFonts w:ascii="Symbol" w:hAnsi="Symbol"/>
        </w:rPr>
        <w:t></w:t>
      </w:r>
      <w:r w:rsidRPr="005D1C56">
        <w:rPr>
          <w:vertAlign w:val="subscript"/>
          <w:lang w:val="en-US"/>
        </w:rPr>
        <w:t>o</w:t>
      </w:r>
      <w:r w:rsidRPr="005D1C56">
        <w:rPr>
          <w:lang w:val="en-US"/>
        </w:rPr>
        <w:t xml:space="preserve">t.                                     </w:t>
      </w:r>
      <w:r w:rsidRPr="000554C0">
        <w:t>(</w:t>
      </w:r>
      <w:r w:rsidR="000D1E15">
        <w:t>15.</w:t>
      </w:r>
      <w:r w:rsidRPr="000554C0">
        <w:t>1.3)</w:t>
      </w:r>
    </w:p>
    <w:p w:rsidR="005D1C56" w:rsidRPr="000554C0" w:rsidRDefault="005D1C56" w:rsidP="00EE6A71">
      <w:pPr>
        <w:widowControl w:val="0"/>
        <w:ind w:firstLine="709"/>
        <w:jc w:val="both"/>
      </w:pPr>
      <w:r w:rsidRPr="000554C0">
        <w:t xml:space="preserve">Значения начальных фазовых углов несущего и модулирующего колебания для упрощения выражений будем принимать равными нулю, если </w:t>
      </w:r>
      <w:r>
        <w:t>они</w:t>
      </w:r>
      <w:r w:rsidRPr="000554C0">
        <w:t xml:space="preserve"> не имеет принципиального значения. С учетом формулы cos(x)</w:t>
      </w:r>
      <w:r w:rsidRPr="000554C0">
        <w:sym w:font="Symbol" w:char="F0D7"/>
      </w:r>
      <w:r w:rsidRPr="000554C0">
        <w:t>cos(y) = (1/2)[cos(x+y)+cos(x-y)]</w:t>
      </w:r>
      <w:r>
        <w:t>,</w:t>
      </w:r>
      <w:r w:rsidRPr="000554C0">
        <w:t xml:space="preserve"> из выражения (</w:t>
      </w:r>
      <w:r w:rsidR="000D1E15">
        <w:t>15.</w:t>
      </w:r>
      <w:r w:rsidRPr="000554C0">
        <w:t>1.3) получаем:</w:t>
      </w:r>
    </w:p>
    <w:p w:rsidR="005D1C56" w:rsidRPr="000554C0" w:rsidRDefault="005D1C56" w:rsidP="00EE6A71">
      <w:pPr>
        <w:widowControl w:val="0"/>
        <w:ind w:right="567"/>
        <w:jc w:val="right"/>
      </w:pPr>
      <w:r w:rsidRPr="000554C0">
        <w:t>u(t) = U</w:t>
      </w:r>
      <w:r w:rsidRPr="000554C0">
        <w:rPr>
          <w:vertAlign w:val="subscript"/>
        </w:rPr>
        <w:t>m</w:t>
      </w:r>
      <w:r w:rsidR="008F1024">
        <w:rPr>
          <w:vertAlign w:val="subscript"/>
        </w:rPr>
        <w:t xml:space="preserve"> </w:t>
      </w:r>
      <w:r w:rsidRPr="000554C0">
        <w:t>cos</w:t>
      </w:r>
      <w:r>
        <w:t xml:space="preserve"> </w:t>
      </w:r>
      <w:r w:rsidRPr="000554C0">
        <w:rPr>
          <w:rFonts w:ascii="Symbol" w:hAnsi="Symbol"/>
        </w:rPr>
        <w:t></w:t>
      </w:r>
      <w:r w:rsidRPr="000554C0">
        <w:rPr>
          <w:vertAlign w:val="subscript"/>
        </w:rPr>
        <w:t>o</w:t>
      </w:r>
      <w:r w:rsidRPr="000554C0">
        <w:t>t + (U</w:t>
      </w:r>
      <w:r w:rsidRPr="000554C0">
        <w:rPr>
          <w:vertAlign w:val="subscript"/>
        </w:rPr>
        <w:t>m</w:t>
      </w:r>
      <w:r w:rsidRPr="000554C0">
        <w:t>M/2)</w:t>
      </w:r>
      <w:r w:rsidR="008F1024">
        <w:t xml:space="preserve"> </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t>)t] + (U</w:t>
      </w:r>
      <w:r w:rsidRPr="000554C0">
        <w:rPr>
          <w:vertAlign w:val="subscript"/>
        </w:rPr>
        <w:t>m</w:t>
      </w:r>
      <w:r w:rsidRPr="000554C0">
        <w:t>M/2)</w:t>
      </w:r>
      <w:r w:rsidR="008F1024">
        <w:t xml:space="preserve"> </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t xml:space="preserve">)t].  </w:t>
      </w:r>
      <w:r>
        <w:t xml:space="preserve">    </w:t>
      </w:r>
      <w:r w:rsidRPr="000554C0">
        <w:t xml:space="preserve">   (</w:t>
      </w:r>
      <w:r w:rsidR="000D1E15">
        <w:t>15.</w:t>
      </w:r>
      <w:r w:rsidRPr="000554C0">
        <w:t>1.4)</w:t>
      </w:r>
    </w:p>
    <w:p w:rsidR="003D27AF" w:rsidRDefault="00E51CF9" w:rsidP="00A76FBD">
      <w:pPr>
        <w:framePr w:hSpace="181" w:wrap="around" w:vAnchor="text" w:hAnchor="text" w:y="114"/>
        <w:widowControl w:val="0"/>
        <w:pBdr>
          <w:top w:val="single" w:sz="6" w:space="1" w:color="auto"/>
          <w:left w:val="single" w:sz="6" w:space="1" w:color="auto"/>
          <w:bottom w:val="single" w:sz="6" w:space="1" w:color="auto"/>
          <w:right w:val="single" w:sz="6" w:space="1" w:color="auto"/>
        </w:pBdr>
        <w:jc w:val="center"/>
        <w:rPr>
          <w:sz w:val="20"/>
          <w:szCs w:val="20"/>
          <w:bdr w:val="single" w:sz="8" w:space="0" w:color="auto"/>
        </w:rPr>
      </w:pPr>
      <w:r>
        <w:rPr>
          <w:sz w:val="20"/>
          <w:szCs w:val="20"/>
          <w:bdr w:val="single" w:sz="8" w:space="0" w:color="auto"/>
        </w:rPr>
        <w:pict>
          <v:shape id="_x0000_i1028" type="#_x0000_t75" style="width:216.75pt;height:85.5pt">
            <v:imagedata r:id="rId10" o:title="image005"/>
          </v:shape>
        </w:pict>
      </w:r>
    </w:p>
    <w:p w:rsidR="00A76FBD" w:rsidRPr="000554C0" w:rsidRDefault="00A76FBD" w:rsidP="00A76FBD">
      <w:pPr>
        <w:framePr w:hSpace="181" w:wrap="around" w:vAnchor="text" w:hAnchor="text" w:y="114"/>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0D1E15">
        <w:rPr>
          <w:sz w:val="20"/>
          <w:szCs w:val="20"/>
        </w:rPr>
        <w:t>15.</w:t>
      </w:r>
      <w:r w:rsidRPr="000554C0">
        <w:rPr>
          <w:sz w:val="20"/>
          <w:szCs w:val="20"/>
        </w:rPr>
        <w:t>1.4. Физические спектры сигналов.</w:t>
      </w:r>
    </w:p>
    <w:p w:rsidR="005D1C56" w:rsidRPr="000554C0" w:rsidRDefault="005D1C56" w:rsidP="00EE6A71">
      <w:pPr>
        <w:widowControl w:val="0"/>
        <w:ind w:firstLine="709"/>
        <w:jc w:val="both"/>
      </w:pPr>
      <w:r w:rsidRPr="000554C0">
        <w:t xml:space="preserve">Отсюда следует, что модулирующее колебание с частотой </w:t>
      </w:r>
      <w:r w:rsidRPr="000554C0">
        <w:rPr>
          <w:rFonts w:ascii="Symbol" w:hAnsi="Symbol"/>
        </w:rPr>
        <w:t></w:t>
      </w:r>
      <w:r w:rsidRPr="000554C0">
        <w:rPr>
          <w:rFonts w:ascii="Symbol" w:hAnsi="Symbol"/>
        </w:rPr>
        <w:t></w:t>
      </w:r>
      <w:r w:rsidRPr="000554C0">
        <w:t xml:space="preserve"> перемещается в область частоты </w:t>
      </w:r>
      <w:r w:rsidRPr="000554C0">
        <w:rPr>
          <w:rFonts w:ascii="Symbol" w:hAnsi="Symbol"/>
        </w:rPr>
        <w:t></w:t>
      </w:r>
      <w:r w:rsidRPr="000554C0">
        <w:rPr>
          <w:vertAlign w:val="subscript"/>
        </w:rPr>
        <w:t>o</w:t>
      </w:r>
      <w:r w:rsidRPr="000554C0">
        <w:t xml:space="preserve"> и расщепляется на два колебания, симметричные относительно частоты </w:t>
      </w:r>
      <w:r w:rsidRPr="000554C0">
        <w:rPr>
          <w:rFonts w:ascii="Symbol" w:hAnsi="Symbol"/>
        </w:rPr>
        <w:t></w:t>
      </w:r>
      <w:r w:rsidRPr="000554C0">
        <w:rPr>
          <w:vertAlign w:val="subscript"/>
        </w:rPr>
        <w:t>o</w:t>
      </w:r>
      <w:r w:rsidRPr="000554C0">
        <w:t>, с частотами соответственно (</w:t>
      </w:r>
      <w:r w:rsidRPr="000554C0">
        <w:rPr>
          <w:rFonts w:ascii="Symbol" w:hAnsi="Symbol"/>
        </w:rPr>
        <w:t></w:t>
      </w:r>
      <w:r w:rsidRPr="000554C0">
        <w:rPr>
          <w:vertAlign w:val="subscript"/>
        </w:rPr>
        <w:t>o</w:t>
      </w:r>
      <w:r w:rsidRPr="000554C0">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верхняя боковая частота, и (</w:t>
      </w:r>
      <w:r w:rsidRPr="000554C0">
        <w:rPr>
          <w:rFonts w:ascii="Symbol" w:hAnsi="Symbol"/>
        </w:rPr>
        <w:t></w:t>
      </w:r>
      <w:r w:rsidRPr="000554C0">
        <w:rPr>
          <w:vertAlign w:val="subscript"/>
        </w:rPr>
        <w:t>o</w:t>
      </w:r>
      <w:r w:rsidRPr="000554C0">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 xml:space="preserve">нижняя боковая частота (рис. </w:t>
      </w:r>
      <w:r w:rsidR="000D1E15">
        <w:t>15.</w:t>
      </w:r>
      <w:r w:rsidRPr="000554C0">
        <w:t xml:space="preserve">1.4 для сигнала, приведенного на рис. </w:t>
      </w:r>
      <w:r w:rsidR="000D1E15">
        <w:t>15.</w:t>
      </w:r>
      <w:r w:rsidRPr="000554C0">
        <w:t>1.1). Амплитуды колебаний на боковых частотах равны друг другу, и при 100%-ной модуляции равны половине амплитуды колебаний несущей частоты. Если получить уравнение (</w:t>
      </w:r>
      <w:r w:rsidR="000D1E15">
        <w:t>15.</w:t>
      </w:r>
      <w:r w:rsidRPr="000554C0">
        <w:t>1.4) с учетом начальных фаз несущей и модулирующей частоты, то правило изменения фаз аналогично изменению частоты: начальная фаза модулирующего колебания для верхней боковой частоты складывается с начальной фазой несущей, для нижней – вычитаются из фазы несущей. Физическая ширина спектра модулированного сигнала в два раза больше ширины спектра сигнала модуляции.</w:t>
      </w:r>
    </w:p>
    <w:p w:rsidR="005D1C56" w:rsidRPr="000554C0" w:rsidRDefault="005D1C56" w:rsidP="00EE6A71">
      <w:pPr>
        <w:widowControl w:val="0"/>
        <w:ind w:firstLine="709"/>
        <w:jc w:val="both"/>
      </w:pPr>
      <w:r w:rsidRPr="000554C0">
        <w:rPr>
          <w:rFonts w:ascii="Arial" w:hAnsi="Arial" w:cs="Arial"/>
          <w:b/>
          <w:bCs/>
          <w:i/>
          <w:sz w:val="20"/>
          <w:szCs w:val="20"/>
          <w:u w:val="single"/>
        </w:rPr>
        <w:t>Энергия однотонального АМ-сигнала.</w:t>
      </w:r>
      <w:r w:rsidRPr="000554C0">
        <w:rPr>
          <w:b/>
          <w:bCs/>
        </w:rPr>
        <w:t xml:space="preserve">  </w:t>
      </w:r>
      <w:r w:rsidRPr="000554C0">
        <w:t>Обозначим раздельными индексами (</w:t>
      </w:r>
      <w:r w:rsidRPr="00A76FBD">
        <w:rPr>
          <w:i/>
        </w:rPr>
        <w:t>нес</w:t>
      </w:r>
      <w:r w:rsidRPr="000554C0">
        <w:t xml:space="preserve">- несущая, </w:t>
      </w:r>
      <w:r w:rsidRPr="00A76FBD">
        <w:rPr>
          <w:i/>
        </w:rPr>
        <w:t>вб</w:t>
      </w:r>
      <w:r w:rsidRPr="000554C0">
        <w:t xml:space="preserve">- верхняя боковая, </w:t>
      </w:r>
      <w:r w:rsidRPr="00A76FBD">
        <w:rPr>
          <w:i/>
        </w:rPr>
        <w:t>нб</w:t>
      </w:r>
      <w:r w:rsidRPr="000554C0">
        <w:t xml:space="preserve">- нижняя боковая) составляющие колебания </w:t>
      </w:r>
      <w:r>
        <w:t>в левой части выражения (</w:t>
      </w:r>
      <w:r w:rsidR="000D1E15">
        <w:t>15.</w:t>
      </w:r>
      <w:r>
        <w:t xml:space="preserve">1.4) </w:t>
      </w:r>
      <w:r w:rsidRPr="000554C0">
        <w:t>однотонального</w:t>
      </w:r>
      <w:r w:rsidRPr="000554C0">
        <w:rPr>
          <w:b/>
          <w:bCs/>
        </w:rPr>
        <w:t xml:space="preserve"> </w:t>
      </w:r>
      <w:r w:rsidRPr="000554C0">
        <w:t>АМ-сигнала и определим функцию его мгновенной мощности:</w:t>
      </w:r>
    </w:p>
    <w:p w:rsidR="005D1C56" w:rsidRPr="000554C0" w:rsidRDefault="005D1C56" w:rsidP="00EE6A71">
      <w:pPr>
        <w:widowControl w:val="0"/>
        <w:ind w:left="2127" w:firstLine="709"/>
        <w:jc w:val="both"/>
      </w:pPr>
      <w:r w:rsidRPr="000554C0">
        <w:t xml:space="preserve">         u(t) = u</w:t>
      </w:r>
      <w:r w:rsidRPr="000554C0">
        <w:rPr>
          <w:vertAlign w:val="subscript"/>
        </w:rPr>
        <w:t>нес</w:t>
      </w:r>
      <w:r w:rsidRPr="000554C0">
        <w:t>(t) + u</w:t>
      </w:r>
      <w:r w:rsidRPr="000554C0">
        <w:rPr>
          <w:vertAlign w:val="subscript"/>
        </w:rPr>
        <w:t>вб</w:t>
      </w:r>
      <w:r w:rsidRPr="000554C0">
        <w:t>(t) + u</w:t>
      </w:r>
      <w:r w:rsidRPr="000554C0">
        <w:rPr>
          <w:vertAlign w:val="subscript"/>
        </w:rPr>
        <w:t>нб</w:t>
      </w:r>
      <w:r w:rsidRPr="000554C0">
        <w:t>(t).</w:t>
      </w:r>
    </w:p>
    <w:p w:rsidR="005D1C56" w:rsidRPr="000554C0" w:rsidRDefault="005D1C56" w:rsidP="00EE6A71">
      <w:pPr>
        <w:widowControl w:val="0"/>
        <w:ind w:right="567"/>
        <w:jc w:val="right"/>
        <w:rPr>
          <w:b/>
          <w:bCs/>
        </w:rPr>
      </w:pPr>
      <w:r w:rsidRPr="000554C0">
        <w:t>p(t)= u</w:t>
      </w:r>
      <w:r w:rsidRPr="000554C0">
        <w:rPr>
          <w:vertAlign w:val="superscript"/>
        </w:rPr>
        <w:t>2</w:t>
      </w:r>
      <w:r w:rsidRPr="000554C0">
        <w:rPr>
          <w:vertAlign w:val="subscript"/>
        </w:rPr>
        <w:t>нес</w:t>
      </w:r>
      <w:r w:rsidRPr="000554C0">
        <w:t>(t)+u</w:t>
      </w:r>
      <w:r w:rsidRPr="000554C0">
        <w:rPr>
          <w:vertAlign w:val="superscript"/>
        </w:rPr>
        <w:t>2</w:t>
      </w:r>
      <w:r w:rsidRPr="000554C0">
        <w:rPr>
          <w:vertAlign w:val="subscript"/>
        </w:rPr>
        <w:t>вб</w:t>
      </w:r>
      <w:r w:rsidRPr="000554C0">
        <w:t>(t)+u</w:t>
      </w:r>
      <w:r w:rsidRPr="000554C0">
        <w:rPr>
          <w:vertAlign w:val="superscript"/>
        </w:rPr>
        <w:t>2</w:t>
      </w:r>
      <w:r w:rsidRPr="000554C0">
        <w:rPr>
          <w:vertAlign w:val="subscript"/>
        </w:rPr>
        <w:t>нб</w:t>
      </w:r>
      <w:r w:rsidRPr="000554C0">
        <w:t>(t)+2u</w:t>
      </w:r>
      <w:r w:rsidRPr="000554C0">
        <w:rPr>
          <w:vertAlign w:val="subscript"/>
        </w:rPr>
        <w:t>нес</w:t>
      </w:r>
      <w:r w:rsidRPr="000554C0">
        <w:t>(t)u</w:t>
      </w:r>
      <w:r w:rsidRPr="000554C0">
        <w:rPr>
          <w:vertAlign w:val="subscript"/>
        </w:rPr>
        <w:t>вб</w:t>
      </w:r>
      <w:r w:rsidRPr="000554C0">
        <w:t>(t)+2u</w:t>
      </w:r>
      <w:r w:rsidRPr="000554C0">
        <w:rPr>
          <w:vertAlign w:val="subscript"/>
        </w:rPr>
        <w:t>нес</w:t>
      </w:r>
      <w:r w:rsidRPr="000554C0">
        <w:t>(t)u</w:t>
      </w:r>
      <w:r w:rsidRPr="000554C0">
        <w:rPr>
          <w:vertAlign w:val="subscript"/>
        </w:rPr>
        <w:t>нб</w:t>
      </w:r>
      <w:r w:rsidRPr="000554C0">
        <w:t>(t)+2u</w:t>
      </w:r>
      <w:r w:rsidRPr="000554C0">
        <w:rPr>
          <w:vertAlign w:val="subscript"/>
        </w:rPr>
        <w:t>вб</w:t>
      </w:r>
      <w:r w:rsidRPr="000554C0">
        <w:t>(t)u</w:t>
      </w:r>
      <w:r w:rsidRPr="000554C0">
        <w:rPr>
          <w:vertAlign w:val="subscript"/>
        </w:rPr>
        <w:t>нб</w:t>
      </w:r>
      <w:r w:rsidRPr="000554C0">
        <w:t xml:space="preserve">(t). </w:t>
      </w:r>
      <w:r>
        <w:t xml:space="preserve">    </w:t>
      </w:r>
      <w:r w:rsidRPr="000554C0">
        <w:t xml:space="preserve">  (</w:t>
      </w:r>
      <w:r w:rsidR="000D1E15">
        <w:t>15.</w:t>
      </w:r>
      <w:r w:rsidRPr="000554C0">
        <w:t>1.5)</w:t>
      </w:r>
    </w:p>
    <w:p w:rsidR="005D1C56" w:rsidRPr="000554C0" w:rsidRDefault="005D1C56" w:rsidP="00EE6A71">
      <w:pPr>
        <w:widowControl w:val="0"/>
        <w:ind w:firstLine="709"/>
        <w:jc w:val="both"/>
      </w:pPr>
      <w:r w:rsidRPr="000554C0">
        <w:t>Для определения средней мощности сигнала выполним усреднение функции p(t):</w:t>
      </w:r>
    </w:p>
    <w:p w:rsidR="005D1C56" w:rsidRPr="000554C0" w:rsidRDefault="005D1C56" w:rsidP="00EE6A71">
      <w:pPr>
        <w:widowControl w:val="0"/>
        <w:jc w:val="center"/>
      </w:pPr>
      <w:r w:rsidRPr="000554C0">
        <w:t>P</w:t>
      </w:r>
      <w:r w:rsidRPr="000554C0">
        <w:rPr>
          <w:vertAlign w:val="subscript"/>
        </w:rPr>
        <w:t>u</w:t>
      </w:r>
      <w:r w:rsidRPr="000554C0">
        <w:t xml:space="preserve"> = </w:t>
      </w:r>
      <w:r w:rsidRPr="000554C0">
        <w:rPr>
          <w:position w:val="-24"/>
          <w:sz w:val="20"/>
        </w:rPr>
        <w:fldChar w:fldCharType="begin"/>
      </w:r>
      <w:r w:rsidRPr="000554C0">
        <w:rPr>
          <w:position w:val="-24"/>
          <w:sz w:val="20"/>
        </w:rPr>
        <w:instrText xml:space="preserve"> SKIPIF 1 &lt; 0   </w:instrText>
      </w:r>
      <w:r w:rsidRPr="000554C0">
        <w:rPr>
          <w:position w:val="-24"/>
          <w:sz w:val="20"/>
        </w:rPr>
        <w:fldChar w:fldCharType="separate"/>
      </w:r>
      <w:r w:rsidR="00E51CF9">
        <w:rPr>
          <w:position w:val="-32"/>
          <w:sz w:val="20"/>
          <w:szCs w:val="20"/>
        </w:rPr>
        <w:pict>
          <v:shape id="_x0000_i1029" type="#_x0000_t75" style="width:75.75pt;height:38.25pt" fillcolor="window">
            <v:imagedata r:id="rId11" o:title=""/>
          </v:shape>
        </w:pict>
      </w:r>
      <w:r w:rsidRPr="000554C0">
        <w:rPr>
          <w:position w:val="-24"/>
          <w:sz w:val="20"/>
        </w:rPr>
        <w:fldChar w:fldCharType="end"/>
      </w:r>
    </w:p>
    <w:p w:rsidR="005D1C56" w:rsidRPr="000554C0" w:rsidRDefault="005D1C56" w:rsidP="00EE6A71">
      <w:pPr>
        <w:widowControl w:val="0"/>
        <w:ind w:firstLine="709"/>
        <w:jc w:val="both"/>
      </w:pPr>
      <w:r w:rsidRPr="000554C0">
        <w:t>Все взаимные мощности модулированного сигнала при усреднении становятся равными нулю (спектры не перекрываются), при этом:</w:t>
      </w:r>
    </w:p>
    <w:p w:rsidR="005D1C56" w:rsidRPr="000554C0" w:rsidRDefault="005D1C56" w:rsidP="00EE6A71">
      <w:pPr>
        <w:widowControl w:val="0"/>
        <w:ind w:right="567"/>
        <w:jc w:val="right"/>
      </w:pPr>
      <w:r w:rsidRPr="000554C0">
        <w:t>P</w:t>
      </w:r>
      <w:r w:rsidRPr="000554C0">
        <w:rPr>
          <w:vertAlign w:val="subscript"/>
        </w:rPr>
        <w:t>u</w:t>
      </w:r>
      <w:r w:rsidRPr="000554C0">
        <w:t xml:space="preserve"> = Р</w:t>
      </w:r>
      <w:r w:rsidRPr="000554C0">
        <w:rPr>
          <w:vertAlign w:val="subscript"/>
        </w:rPr>
        <w:t>нес</w:t>
      </w:r>
      <w:r w:rsidRPr="000554C0">
        <w:t xml:space="preserve"> + Р</w:t>
      </w:r>
      <w:r w:rsidRPr="000554C0">
        <w:rPr>
          <w:vertAlign w:val="subscript"/>
        </w:rPr>
        <w:t>вб</w:t>
      </w:r>
      <w:r w:rsidRPr="000554C0">
        <w:t xml:space="preserve"> + Р</w:t>
      </w:r>
      <w:r w:rsidRPr="000554C0">
        <w:rPr>
          <w:vertAlign w:val="subscript"/>
        </w:rPr>
        <w:t xml:space="preserve">нб </w:t>
      </w:r>
      <w:r w:rsidRPr="000554C0">
        <w:t>= U</w:t>
      </w:r>
      <w:r w:rsidRPr="000554C0">
        <w:rPr>
          <w:vertAlign w:val="subscript"/>
        </w:rPr>
        <w:t>m</w:t>
      </w:r>
      <w:r w:rsidRPr="000554C0">
        <w:rPr>
          <w:vertAlign w:val="superscript"/>
        </w:rPr>
        <w:t>2</w:t>
      </w:r>
      <w:r w:rsidRPr="000554C0">
        <w:t>/2 + (U</w:t>
      </w:r>
      <w:r w:rsidRPr="000554C0">
        <w:rPr>
          <w:vertAlign w:val="subscript"/>
        </w:rPr>
        <w:t>m</w:t>
      </w:r>
      <w:r w:rsidRPr="000554C0">
        <w:t>M)</w:t>
      </w:r>
      <w:r w:rsidRPr="000554C0">
        <w:rPr>
          <w:vertAlign w:val="superscript"/>
        </w:rPr>
        <w:t>2</w:t>
      </w:r>
      <w:r w:rsidRPr="000554C0">
        <w:t xml:space="preserve">/4.           </w:t>
      </w:r>
      <w:r>
        <w:t xml:space="preserve">  </w:t>
      </w:r>
      <w:r w:rsidRPr="000554C0">
        <w:t xml:space="preserve">            (</w:t>
      </w:r>
      <w:r w:rsidR="000D1E15">
        <w:t>15.</w:t>
      </w:r>
      <w:r w:rsidRPr="000554C0">
        <w:t>1.6)</w:t>
      </w:r>
    </w:p>
    <w:p w:rsidR="005D1C56" w:rsidRPr="000554C0" w:rsidRDefault="005D1C56" w:rsidP="00EE6A71">
      <w:pPr>
        <w:widowControl w:val="0"/>
        <w:ind w:firstLine="709"/>
        <w:jc w:val="both"/>
      </w:pPr>
      <w:r w:rsidRPr="000554C0">
        <w:t>Доля мощности боковых частот в единицах мощности несущей частоты:</w:t>
      </w:r>
    </w:p>
    <w:p w:rsidR="005D1C56" w:rsidRPr="000554C0" w:rsidRDefault="005D1C56" w:rsidP="00EE6A71">
      <w:pPr>
        <w:widowControl w:val="0"/>
        <w:ind w:right="567"/>
        <w:jc w:val="right"/>
      </w:pPr>
      <w:r w:rsidRPr="000554C0">
        <w:t>(Р</w:t>
      </w:r>
      <w:r w:rsidRPr="000554C0">
        <w:rPr>
          <w:vertAlign w:val="subscript"/>
        </w:rPr>
        <w:t>вб</w:t>
      </w:r>
      <w:r w:rsidRPr="000554C0">
        <w:t xml:space="preserve"> + Р</w:t>
      </w:r>
      <w:r w:rsidRPr="000554C0">
        <w:rPr>
          <w:vertAlign w:val="subscript"/>
        </w:rPr>
        <w:t>нб</w:t>
      </w:r>
      <w:r w:rsidRPr="000554C0">
        <w:t>)/Р</w:t>
      </w:r>
      <w:r w:rsidRPr="000554C0">
        <w:rPr>
          <w:vertAlign w:val="subscript"/>
        </w:rPr>
        <w:t>нес</w:t>
      </w:r>
      <w:r w:rsidRPr="000554C0">
        <w:t xml:space="preserve"> = М</w:t>
      </w:r>
      <w:r w:rsidRPr="000554C0">
        <w:rPr>
          <w:vertAlign w:val="superscript"/>
        </w:rPr>
        <w:t>2</w:t>
      </w:r>
      <w:r w:rsidRPr="000554C0">
        <w:t xml:space="preserve">/2,   </w:t>
      </w:r>
      <w:r>
        <w:t xml:space="preserve"> </w:t>
      </w:r>
      <w:r w:rsidRPr="000554C0">
        <w:t xml:space="preserve">                                     (</w:t>
      </w:r>
      <w:r w:rsidR="000D1E15">
        <w:t>15.</w:t>
      </w:r>
      <w:r w:rsidRPr="000554C0">
        <w:t>1.7)</w:t>
      </w:r>
    </w:p>
    <w:p w:rsidR="005D1C56" w:rsidRPr="000554C0" w:rsidRDefault="005D1C56" w:rsidP="00EE6A71">
      <w:pPr>
        <w:widowControl w:val="0"/>
        <w:jc w:val="both"/>
      </w:pPr>
      <w:r w:rsidRPr="000554C0">
        <w:t>т.е. не превышает 50% даже при 100%-ной модуляции.</w:t>
      </w:r>
    </w:p>
    <w:p w:rsidR="005D1C56" w:rsidRPr="000554C0" w:rsidRDefault="005D1C56" w:rsidP="00EE6A71">
      <w:pPr>
        <w:widowControl w:val="0"/>
        <w:jc w:val="both"/>
      </w:pPr>
      <w:r w:rsidRPr="000554C0">
        <w:tab/>
        <w:t>Под полезной мощностью модулированных сигналов понимают мощность</w:t>
      </w:r>
      <w:r>
        <w:t xml:space="preserve"> </w:t>
      </w:r>
      <w:r w:rsidRPr="000554C0">
        <w:t>боковых частот</w:t>
      </w:r>
      <w:r>
        <w:t>,</w:t>
      </w:r>
      <w:r w:rsidRPr="00C93703">
        <w:t xml:space="preserve"> </w:t>
      </w:r>
      <w:r w:rsidRPr="000554C0">
        <w:t>несущ</w:t>
      </w:r>
      <w:r>
        <w:t>их</w:t>
      </w:r>
      <w:r w:rsidRPr="000554C0">
        <w:t xml:space="preserve"> информацию. Коэффициент полезного действия модуляции определяется отношением мощности боковых частот к общей мощности модулированного сигнала:</w:t>
      </w:r>
    </w:p>
    <w:p w:rsidR="005D1C56" w:rsidRPr="000554C0" w:rsidRDefault="005D1C56" w:rsidP="00EE6A71">
      <w:pPr>
        <w:widowControl w:val="0"/>
        <w:ind w:right="567"/>
        <w:jc w:val="right"/>
      </w:pPr>
      <w:r w:rsidRPr="000554C0">
        <w:sym w:font="Symbol" w:char="F068"/>
      </w:r>
      <w:r w:rsidRPr="000554C0">
        <w:rPr>
          <w:vertAlign w:val="subscript"/>
        </w:rPr>
        <w:t>АМ</w:t>
      </w:r>
      <w:r w:rsidRPr="000554C0">
        <w:t xml:space="preserve"> = (U</w:t>
      </w:r>
      <w:r w:rsidRPr="000554C0">
        <w:rPr>
          <w:vertAlign w:val="subscript"/>
        </w:rPr>
        <w:t>m</w:t>
      </w:r>
      <w:r w:rsidRPr="000554C0">
        <w:rPr>
          <w:vertAlign w:val="superscript"/>
        </w:rPr>
        <w:t>2</w:t>
      </w:r>
      <w:r w:rsidRPr="000554C0">
        <w:t xml:space="preserve"> M</w:t>
      </w:r>
      <w:r w:rsidRPr="000554C0">
        <w:rPr>
          <w:vertAlign w:val="superscript"/>
        </w:rPr>
        <w:t>2</w:t>
      </w:r>
      <w:r w:rsidRPr="000554C0">
        <w:t xml:space="preserve">/4) </w:t>
      </w:r>
      <w:r w:rsidRPr="000554C0">
        <w:rPr>
          <w:sz w:val="32"/>
          <w:szCs w:val="32"/>
        </w:rPr>
        <w:t>/</w:t>
      </w:r>
      <w:r w:rsidRPr="000554C0">
        <w:t>P</w:t>
      </w:r>
      <w:r w:rsidRPr="000554C0">
        <w:rPr>
          <w:vertAlign w:val="subscript"/>
        </w:rPr>
        <w:t>u</w:t>
      </w:r>
      <w:r w:rsidRPr="000554C0">
        <w:t xml:space="preserve"> = M</w:t>
      </w:r>
      <w:r w:rsidRPr="000554C0">
        <w:rPr>
          <w:vertAlign w:val="superscript"/>
        </w:rPr>
        <w:t>2</w:t>
      </w:r>
      <w:r w:rsidRPr="000554C0">
        <w:rPr>
          <w:sz w:val="32"/>
          <w:szCs w:val="32"/>
        </w:rPr>
        <w:t>/</w:t>
      </w:r>
      <w:r w:rsidRPr="000554C0">
        <w:t>(М</w:t>
      </w:r>
      <w:r w:rsidRPr="000554C0">
        <w:rPr>
          <w:vertAlign w:val="superscript"/>
        </w:rPr>
        <w:t>2</w:t>
      </w:r>
      <w:r w:rsidRPr="000554C0">
        <w:t xml:space="preserve">+2).   </w:t>
      </w:r>
      <w:r w:rsidR="001C0D8A">
        <w:t xml:space="preserve">          </w:t>
      </w:r>
      <w:r>
        <w:t xml:space="preserve">   </w:t>
      </w:r>
      <w:r w:rsidRPr="000554C0">
        <w:t xml:space="preserve">             (</w:t>
      </w:r>
      <w:r w:rsidR="000D1E15">
        <w:t>15.</w:t>
      </w:r>
      <w:r w:rsidRPr="000554C0">
        <w:t>1.8)</w:t>
      </w:r>
    </w:p>
    <w:p w:rsidR="001C0D8A" w:rsidRPr="000554C0" w:rsidRDefault="00E51CF9" w:rsidP="001C0D8A">
      <w:pPr>
        <w:framePr w:hSpace="181" w:wrap="around" w:vAnchor="text" w:hAnchor="page" w:x="1135" w:y="7"/>
        <w:widowControl w:val="0"/>
        <w:pBdr>
          <w:top w:val="single" w:sz="6" w:space="1" w:color="auto"/>
          <w:left w:val="single" w:sz="6" w:space="1" w:color="auto"/>
          <w:bottom w:val="single" w:sz="6" w:space="1" w:color="auto"/>
          <w:right w:val="single" w:sz="6" w:space="1" w:color="auto"/>
        </w:pBdr>
      </w:pPr>
      <w:r>
        <w:pict>
          <v:shape id="_x0000_i1030" type="#_x0000_t75" style="width:126.75pt;height:78pt">
            <v:imagedata r:id="rId12" o:title="image009"/>
          </v:shape>
        </w:pict>
      </w:r>
    </w:p>
    <w:p w:rsidR="001C0D8A" w:rsidRPr="000554C0" w:rsidRDefault="001C0D8A" w:rsidP="001C0D8A">
      <w:pPr>
        <w:framePr w:hSpace="181" w:wrap="around" w:vAnchor="text" w:hAnchor="page" w:x="1135" w:y="7"/>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0D1E15">
        <w:rPr>
          <w:sz w:val="20"/>
          <w:szCs w:val="20"/>
        </w:rPr>
        <w:t>15.</w:t>
      </w:r>
      <w:r w:rsidRPr="000554C0">
        <w:rPr>
          <w:sz w:val="20"/>
          <w:szCs w:val="20"/>
        </w:rPr>
        <w:t>1.5.</w:t>
      </w:r>
    </w:p>
    <w:p w:rsidR="005D1C56" w:rsidRPr="000554C0" w:rsidRDefault="005D1C56" w:rsidP="00EE6A71">
      <w:pPr>
        <w:widowControl w:val="0"/>
        <w:jc w:val="both"/>
      </w:pPr>
      <w:r w:rsidRPr="000554C0">
        <w:tab/>
        <w:t xml:space="preserve">Как можно видеть на рис. </w:t>
      </w:r>
      <w:r w:rsidR="000D1E15">
        <w:t>15.</w:t>
      </w:r>
      <w:r w:rsidRPr="000554C0">
        <w:t>1.5, даже при М=1 КПД амплитудной модуляции составляет только 33%, а при практическом использовании обычно меньше 20%.</w:t>
      </w:r>
    </w:p>
    <w:p w:rsidR="005D1C56" w:rsidRPr="000554C0" w:rsidRDefault="005D1C56" w:rsidP="00EE6A71">
      <w:pPr>
        <w:widowControl w:val="0"/>
        <w:ind w:firstLine="709"/>
        <w:jc w:val="both"/>
      </w:pPr>
      <w:r w:rsidRPr="000554C0">
        <w:t>Для модулированных сигналов применяют также понятие пиковой мощности P</w:t>
      </w:r>
      <w:r w:rsidRPr="000554C0">
        <w:rPr>
          <w:vertAlign w:val="subscript"/>
        </w:rPr>
        <w:t>max</w:t>
      </w:r>
      <w:r w:rsidRPr="000554C0">
        <w:t>. Значение пиковой мощности для однотонального АМ-сигнала:</w:t>
      </w:r>
    </w:p>
    <w:p w:rsidR="005D1C56" w:rsidRPr="000554C0" w:rsidRDefault="005D1C56" w:rsidP="00EE6A71">
      <w:pPr>
        <w:widowControl w:val="0"/>
        <w:jc w:val="center"/>
      </w:pPr>
      <w:r w:rsidRPr="000554C0">
        <w:t>P</w:t>
      </w:r>
      <w:r w:rsidRPr="000554C0">
        <w:rPr>
          <w:vertAlign w:val="subscript"/>
        </w:rPr>
        <w:t xml:space="preserve">max </w:t>
      </w:r>
      <w:r w:rsidRPr="000554C0">
        <w:t>= U</w:t>
      </w:r>
      <w:r w:rsidRPr="000554C0">
        <w:rPr>
          <w:vertAlign w:val="subscript"/>
        </w:rPr>
        <w:t>m</w:t>
      </w:r>
      <w:r w:rsidRPr="000554C0">
        <w:rPr>
          <w:vertAlign w:val="superscript"/>
        </w:rPr>
        <w:t xml:space="preserve">2 </w:t>
      </w:r>
      <w:r w:rsidRPr="000554C0">
        <w:t>(1+M)</w:t>
      </w:r>
      <w:r w:rsidRPr="000554C0">
        <w:rPr>
          <w:vertAlign w:val="superscript"/>
        </w:rPr>
        <w:t>2</w:t>
      </w:r>
      <w:r w:rsidRPr="000554C0">
        <w:t>.</w:t>
      </w:r>
    </w:p>
    <w:p w:rsidR="005D1C56" w:rsidRPr="000554C0" w:rsidRDefault="005D1C56" w:rsidP="00EE6A71">
      <w:pPr>
        <w:widowControl w:val="0"/>
        <w:ind w:firstLine="709"/>
        <w:jc w:val="both"/>
      </w:pPr>
      <w:r w:rsidRPr="000554C0">
        <w:rPr>
          <w:rFonts w:ascii="Arial" w:hAnsi="Arial" w:cs="Arial"/>
          <w:b/>
          <w:bCs/>
          <w:i/>
          <w:sz w:val="20"/>
          <w:szCs w:val="20"/>
          <w:u w:val="single"/>
        </w:rPr>
        <w:t>Многотональный модулирующий сигнал</w:t>
      </w:r>
      <w:r w:rsidRPr="000554C0">
        <w:t xml:space="preserve"> имеет произвольный спектральный состав. Математическая модель такого сигнала</w:t>
      </w:r>
      <w:r>
        <w:t xml:space="preserve"> </w:t>
      </w:r>
      <w:r w:rsidRPr="000554C0">
        <w:t>может быть аппроксимирована тригонометрической суммой</w:t>
      </w:r>
      <w:r>
        <w:t xml:space="preserve"> гармонических составляющих</w:t>
      </w:r>
      <w:r w:rsidRPr="000554C0">
        <w:t>, в пределе бесконечной:</w:t>
      </w:r>
    </w:p>
    <w:p w:rsidR="005D1C56" w:rsidRPr="00963806" w:rsidRDefault="005D1C56" w:rsidP="00EE6A71">
      <w:pPr>
        <w:widowControl w:val="0"/>
        <w:ind w:right="567"/>
        <w:jc w:val="right"/>
        <w:rPr>
          <w:lang w:val="en-US"/>
        </w:rPr>
      </w:pPr>
      <w:r w:rsidRPr="00963806">
        <w:rPr>
          <w:lang w:val="en-US"/>
        </w:rPr>
        <w:t>s(t</w:t>
      </w:r>
      <w:r w:rsidR="00017321">
        <w:rPr>
          <w:lang w:val="en-US"/>
        </w:rPr>
        <w:t>,</w:t>
      </w:r>
      <w:r w:rsidR="00E634C2" w:rsidRPr="00E634C2">
        <w:rPr>
          <w:lang w:val="en-US"/>
        </w:rPr>
        <w:t xml:space="preserve"> </w:t>
      </w:r>
      <w:r w:rsidR="00017321">
        <w:rPr>
          <w:lang w:val="en-US"/>
        </w:rPr>
        <w:t>n</w:t>
      </w:r>
      <w:r w:rsidRPr="00963806">
        <w:rPr>
          <w:lang w:val="en-US"/>
        </w:rPr>
        <w:t>) =</w:t>
      </w:r>
      <w:r w:rsidR="003275A0" w:rsidRPr="006A493F">
        <w:rPr>
          <w:lang w:val="en-US"/>
        </w:rPr>
        <w:fldChar w:fldCharType="begin"/>
      </w:r>
      <w:r w:rsidR="003275A0" w:rsidRPr="006A493F">
        <w:rPr>
          <w:lang w:val="en-US"/>
        </w:rPr>
        <w:instrText xml:space="preserve"> SKIPIF 1 &lt; 0   </w:instrText>
      </w:r>
      <w:r w:rsidR="003275A0" w:rsidRPr="006A493F">
        <w:rPr>
          <w:lang w:val="en-US"/>
        </w:rPr>
        <w:fldChar w:fldCharType="separate"/>
      </w:r>
      <w:r w:rsidR="00E51CF9">
        <w:rPr>
          <w:position w:val="-22"/>
          <w:lang w:val="en-US"/>
        </w:rPr>
        <w:pict>
          <v:shape id="_x0000_i1031" type="#_x0000_t75" style="width:14.25pt;height:24pt" fillcolor="window">
            <v:imagedata r:id="rId13" o:title=""/>
          </v:shape>
        </w:pict>
      </w:r>
      <w:r w:rsidR="003275A0" w:rsidRPr="006A493F">
        <w:rPr>
          <w:lang w:val="en-US"/>
        </w:rPr>
        <w:fldChar w:fldCharType="end"/>
      </w:r>
      <w:r w:rsidRPr="00963806">
        <w:rPr>
          <w:lang w:val="en-US"/>
        </w:rPr>
        <w:t>a</w:t>
      </w:r>
      <w:r w:rsidRPr="00963806">
        <w:rPr>
          <w:vertAlign w:val="subscript"/>
          <w:lang w:val="en-US"/>
        </w:rPr>
        <w:t>n</w:t>
      </w:r>
      <w:r w:rsidRPr="00963806">
        <w:rPr>
          <w:lang w:val="en-US"/>
        </w:rPr>
        <w:t xml:space="preserve"> cos(</w:t>
      </w:r>
      <w:r w:rsidRPr="000554C0">
        <w:rPr>
          <w:rFonts w:ascii="Symbol" w:hAnsi="Symbol"/>
        </w:rPr>
        <w:t></w:t>
      </w:r>
      <w:r w:rsidRPr="00963806">
        <w:rPr>
          <w:vertAlign w:val="subscript"/>
          <w:lang w:val="en-US"/>
        </w:rPr>
        <w:t>n</w:t>
      </w:r>
      <w:r w:rsidRPr="00963806">
        <w:rPr>
          <w:lang w:val="en-US"/>
        </w:rPr>
        <w:t>t+</w:t>
      </w:r>
      <w:r w:rsidRPr="000554C0">
        <w:rPr>
          <w:rFonts w:ascii="Symbol" w:hAnsi="Symbol"/>
        </w:rPr>
        <w:t></w:t>
      </w:r>
      <w:r w:rsidRPr="00963806">
        <w:rPr>
          <w:vertAlign w:val="subscript"/>
          <w:lang w:val="en-US"/>
        </w:rPr>
        <w:t>n</w:t>
      </w:r>
      <w:r w:rsidRPr="00963806">
        <w:rPr>
          <w:lang w:val="en-US"/>
        </w:rPr>
        <w:t>),                                          (</w:t>
      </w:r>
      <w:r w:rsidR="000D1E15">
        <w:rPr>
          <w:lang w:val="en-US"/>
        </w:rPr>
        <w:t>15.</w:t>
      </w:r>
      <w:r w:rsidRPr="00963806">
        <w:rPr>
          <w:lang w:val="en-US"/>
        </w:rPr>
        <w:t>1.9)</w:t>
      </w:r>
    </w:p>
    <w:p w:rsidR="005D1C56" w:rsidRPr="000554C0" w:rsidRDefault="005D1C56" w:rsidP="00EE6A71">
      <w:pPr>
        <w:widowControl w:val="0"/>
        <w:jc w:val="both"/>
      </w:pPr>
      <w:r w:rsidRPr="000554C0">
        <w:t>где значения амплитуд a</w:t>
      </w:r>
      <w:r w:rsidRPr="000554C0">
        <w:rPr>
          <w:vertAlign w:val="subscript"/>
        </w:rPr>
        <w:t>n</w:t>
      </w:r>
      <w:r w:rsidRPr="000554C0">
        <w:t xml:space="preserve"> и начальных фаз </w:t>
      </w:r>
      <w:r w:rsidRPr="000554C0">
        <w:rPr>
          <w:rFonts w:ascii="Symbol" w:hAnsi="Symbol"/>
        </w:rPr>
        <w:t></w:t>
      </w:r>
      <w:r w:rsidRPr="000554C0">
        <w:rPr>
          <w:vertAlign w:val="subscript"/>
        </w:rPr>
        <w:t>n</w:t>
      </w:r>
      <w:r w:rsidRPr="000554C0">
        <w:t xml:space="preserve">  упорядоченной возрастающей последовательности гармоник </w:t>
      </w:r>
      <w:r w:rsidRPr="000554C0">
        <w:rPr>
          <w:rFonts w:ascii="Symbol" w:hAnsi="Symbol"/>
        </w:rPr>
        <w:t></w:t>
      </w:r>
      <w:r w:rsidRPr="000554C0">
        <w:rPr>
          <w:vertAlign w:val="subscript"/>
        </w:rPr>
        <w:t>n</w:t>
      </w:r>
      <w:r w:rsidRPr="000554C0">
        <w:t xml:space="preserve"> произвольны. Подставляя (</w:t>
      </w:r>
      <w:r w:rsidR="000D1E15">
        <w:t>15.</w:t>
      </w:r>
      <w:r w:rsidRPr="000554C0">
        <w:t>1.9) в (</w:t>
      </w:r>
      <w:r w:rsidR="000D1E15">
        <w:t>15.</w:t>
      </w:r>
      <w:r w:rsidRPr="000554C0">
        <w:t>1.2) и заменяя произведения M·a</w:t>
      </w:r>
      <w:r w:rsidRPr="000554C0">
        <w:rPr>
          <w:vertAlign w:val="subscript"/>
        </w:rPr>
        <w:t>n</w:t>
      </w:r>
      <w:r w:rsidRPr="000554C0">
        <w:t xml:space="preserve"> парциальными (частичными) коэффициентами модуляции M</w:t>
      </w:r>
      <w:r w:rsidRPr="000554C0">
        <w:rPr>
          <w:vertAlign w:val="subscript"/>
        </w:rPr>
        <w:t>n</w:t>
      </w:r>
      <w:r w:rsidRPr="000554C0">
        <w:t xml:space="preserve"> = M·a</w:t>
      </w:r>
      <w:r w:rsidRPr="000554C0">
        <w:rPr>
          <w:vertAlign w:val="subscript"/>
        </w:rPr>
        <w:t>n</w:t>
      </w:r>
      <w:r w:rsidRPr="000554C0">
        <w:t>, получим обобщенное уравнение амплитудно-модулированного сигнала и его физического спектра:</w:t>
      </w:r>
    </w:p>
    <w:p w:rsidR="005D1C56" w:rsidRPr="000554C0" w:rsidRDefault="005D1C56" w:rsidP="00EE6A71">
      <w:pPr>
        <w:widowControl w:val="0"/>
        <w:ind w:right="567"/>
        <w:jc w:val="right"/>
      </w:pPr>
      <w:r w:rsidRPr="000554C0">
        <w:t>u(t) = U</w:t>
      </w:r>
      <w:r w:rsidRPr="000554C0">
        <w:rPr>
          <w:vertAlign w:val="subscript"/>
        </w:rPr>
        <w:t>m</w:t>
      </w:r>
      <w:r w:rsidRPr="000554C0">
        <w:t>[1+</w:t>
      </w:r>
      <w:r w:rsidR="003275A0" w:rsidRPr="006A493F">
        <w:rPr>
          <w:lang w:val="en-US"/>
        </w:rPr>
        <w:fldChar w:fldCharType="begin"/>
      </w:r>
      <w:r w:rsidR="003275A0" w:rsidRPr="006A493F">
        <w:rPr>
          <w:lang w:val="en-US"/>
        </w:rPr>
        <w:instrText xml:space="preserve"> SKIP</w:instrText>
      </w:r>
      <w:r w:rsidR="003275A0" w:rsidRPr="003275A0">
        <w:instrText>I</w:instrText>
      </w:r>
      <w:r w:rsidR="003275A0" w:rsidRPr="006A493F">
        <w:rPr>
          <w:lang w:val="en-US"/>
        </w:rPr>
        <w:instrText xml:space="preserve">F 1 &lt; 0 </w:instrText>
      </w:r>
      <w:r w:rsidR="003275A0" w:rsidRPr="003275A0">
        <w:instrText xml:space="preserve">  </w:instrText>
      </w:r>
      <w:r w:rsidR="003275A0" w:rsidRPr="006A493F">
        <w:rPr>
          <w:lang w:val="en-US"/>
        </w:rPr>
        <w:fldChar w:fldCharType="separate"/>
      </w:r>
      <w:r w:rsidR="00E51CF9">
        <w:rPr>
          <w:position w:val="-22"/>
          <w:lang w:val="en-US"/>
        </w:rPr>
        <w:pict>
          <v:shape id="_x0000_i1032" type="#_x0000_t75" style="width:14.25pt;height:24pt" fillcolor="window">
            <v:imagedata r:id="rId13" o:title=""/>
          </v:shape>
        </w:pict>
      </w:r>
      <w:r w:rsidR="003275A0" w:rsidRPr="006A493F">
        <w:rPr>
          <w:lang w:val="en-US"/>
        </w:rPr>
        <w:fldChar w:fldCharType="end"/>
      </w:r>
      <w:r w:rsidRPr="000554C0">
        <w:t>М</w:t>
      </w:r>
      <w:r w:rsidRPr="000554C0">
        <w:rPr>
          <w:vertAlign w:val="subscript"/>
        </w:rPr>
        <w:t>n</w:t>
      </w:r>
      <w:r w:rsidRPr="000554C0">
        <w:t>cos(</w:t>
      </w:r>
      <w:r w:rsidRPr="000554C0">
        <w:rPr>
          <w:rFonts w:ascii="Symbol" w:hAnsi="Symbol"/>
        </w:rPr>
        <w:t></w:t>
      </w:r>
      <w:r w:rsidRPr="000554C0">
        <w:rPr>
          <w:vertAlign w:val="subscript"/>
        </w:rPr>
        <w:t>n</w:t>
      </w:r>
      <w:r w:rsidRPr="000554C0">
        <w:t>t+</w:t>
      </w:r>
      <w:r w:rsidRPr="000554C0">
        <w:rPr>
          <w:rFonts w:ascii="Symbol" w:hAnsi="Symbol"/>
        </w:rPr>
        <w:t></w:t>
      </w:r>
      <w:r w:rsidRPr="000554C0">
        <w:rPr>
          <w:vertAlign w:val="subscript"/>
        </w:rPr>
        <w:t>n</w:t>
      </w:r>
      <w:r w:rsidRPr="000554C0">
        <w:t>)]</w:t>
      </w:r>
      <w:r w:rsidRPr="000554C0">
        <w:sym w:font="Symbol" w:char="F0D7"/>
      </w:r>
      <w:r w:rsidRPr="000554C0">
        <w:t>cos</w:t>
      </w:r>
      <w:r w:rsidR="003275A0">
        <w:t xml:space="preserve"> </w:t>
      </w:r>
      <w:r w:rsidRPr="000554C0">
        <w:rPr>
          <w:rFonts w:ascii="Symbol" w:hAnsi="Symbol"/>
        </w:rPr>
        <w:t></w:t>
      </w:r>
      <w:r w:rsidRPr="000554C0">
        <w:rPr>
          <w:vertAlign w:val="subscript"/>
        </w:rPr>
        <w:t>o</w:t>
      </w:r>
      <w:r w:rsidRPr="000554C0">
        <w:t xml:space="preserve">t. </w:t>
      </w:r>
      <w:r w:rsidR="003275A0">
        <w:t xml:space="preserve">     </w:t>
      </w:r>
      <w:r w:rsidRPr="000554C0">
        <w:t xml:space="preserve">    </w:t>
      </w:r>
      <w:r>
        <w:t xml:space="preserve">  </w:t>
      </w:r>
      <w:r w:rsidRPr="000554C0">
        <w:t xml:space="preserve">              (</w:t>
      </w:r>
      <w:r w:rsidR="000D1E15">
        <w:t>15.</w:t>
      </w:r>
      <w:r w:rsidRPr="000554C0">
        <w:t>1.10)</w:t>
      </w:r>
    </w:p>
    <w:p w:rsidR="005D1C56" w:rsidRPr="000554C0" w:rsidRDefault="005D1C56" w:rsidP="00EE6A71">
      <w:pPr>
        <w:widowControl w:val="0"/>
        <w:jc w:val="center"/>
      </w:pPr>
      <w:r w:rsidRPr="000554C0">
        <w:t>u(t)=U</w:t>
      </w:r>
      <w:r w:rsidRPr="000554C0">
        <w:rPr>
          <w:vertAlign w:val="subscript"/>
        </w:rPr>
        <w:t>m</w:t>
      </w:r>
      <w:r w:rsidRPr="000554C0">
        <w:t>cos</w:t>
      </w:r>
      <w:r w:rsidR="003275A0">
        <w:t xml:space="preserve"> </w:t>
      </w:r>
      <w:r w:rsidRPr="000554C0">
        <w:rPr>
          <w:rFonts w:ascii="Symbol" w:hAnsi="Symbol"/>
        </w:rPr>
        <w:t></w:t>
      </w:r>
      <w:r w:rsidRPr="000554C0">
        <w:rPr>
          <w:vertAlign w:val="subscript"/>
        </w:rPr>
        <w:t>o</w:t>
      </w:r>
      <w:r w:rsidRPr="000554C0">
        <w:t>t+(U</w:t>
      </w:r>
      <w:r w:rsidRPr="000554C0">
        <w:rPr>
          <w:vertAlign w:val="subscript"/>
        </w:rPr>
        <w:t>m</w:t>
      </w:r>
      <w:r w:rsidRPr="000554C0">
        <w:t>/2)</w:t>
      </w:r>
      <w:r w:rsidR="003275A0" w:rsidRPr="006A493F">
        <w:rPr>
          <w:lang w:val="en-US"/>
        </w:rPr>
        <w:fldChar w:fldCharType="begin"/>
      </w:r>
      <w:r w:rsidR="003275A0" w:rsidRPr="006A493F">
        <w:rPr>
          <w:lang w:val="en-US"/>
        </w:rPr>
        <w:instrText xml:space="preserve"> SKIP</w:instrText>
      </w:r>
      <w:r w:rsidR="003275A0" w:rsidRPr="003275A0">
        <w:instrText>I</w:instrText>
      </w:r>
      <w:r w:rsidR="003275A0" w:rsidRPr="006A493F">
        <w:rPr>
          <w:lang w:val="en-US"/>
        </w:rPr>
        <w:instrText xml:space="preserve">F 1 &lt; 0 </w:instrText>
      </w:r>
      <w:r w:rsidR="003275A0" w:rsidRPr="003275A0">
        <w:instrText xml:space="preserve">  </w:instrText>
      </w:r>
      <w:r w:rsidR="003275A0" w:rsidRPr="006A493F">
        <w:rPr>
          <w:lang w:val="en-US"/>
        </w:rPr>
        <w:fldChar w:fldCharType="separate"/>
      </w:r>
      <w:r w:rsidR="00E51CF9">
        <w:rPr>
          <w:position w:val="-22"/>
          <w:lang w:val="en-US"/>
        </w:rPr>
        <w:pict>
          <v:shape id="_x0000_i1033" type="#_x0000_t75" style="width:14.25pt;height:24pt" fillcolor="window">
            <v:imagedata r:id="rId13" o:title=""/>
          </v:shape>
        </w:pict>
      </w:r>
      <w:r w:rsidR="003275A0" w:rsidRPr="006A493F">
        <w:rPr>
          <w:lang w:val="en-US"/>
        </w:rPr>
        <w:fldChar w:fldCharType="end"/>
      </w:r>
      <w:r w:rsidRPr="000554C0">
        <w:t>M</w:t>
      </w:r>
      <w:r w:rsidRPr="000554C0">
        <w:rPr>
          <w:vertAlign w:val="subscript"/>
        </w:rPr>
        <w:t>n</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rPr>
          <w:vertAlign w:val="subscript"/>
        </w:rPr>
        <w:t>n</w:t>
      </w:r>
      <w:r w:rsidRPr="000554C0">
        <w:t>)t</w:t>
      </w:r>
      <w:r w:rsidRPr="000554C0">
        <w:rPr>
          <w:rFonts w:ascii="Symbol" w:hAnsi="Symbol"/>
        </w:rPr>
        <w:t></w:t>
      </w:r>
      <w:r w:rsidRPr="000554C0">
        <w:rPr>
          <w:rFonts w:ascii="Symbol" w:hAnsi="Symbol"/>
        </w:rPr>
        <w:t></w:t>
      </w:r>
      <w:r w:rsidRPr="000554C0">
        <w:rPr>
          <w:vertAlign w:val="subscript"/>
        </w:rPr>
        <w:t>n</w:t>
      </w:r>
      <w:r w:rsidRPr="000554C0">
        <w:t>]+</w:t>
      </w:r>
      <w:r w:rsidR="003275A0" w:rsidRPr="006A493F">
        <w:rPr>
          <w:lang w:val="en-US"/>
        </w:rPr>
        <w:fldChar w:fldCharType="begin"/>
      </w:r>
      <w:r w:rsidR="003275A0" w:rsidRPr="006A493F">
        <w:rPr>
          <w:lang w:val="en-US"/>
        </w:rPr>
        <w:instrText xml:space="preserve"> SKIP</w:instrText>
      </w:r>
      <w:r w:rsidR="003275A0" w:rsidRPr="00017321">
        <w:instrText>I</w:instrText>
      </w:r>
      <w:r w:rsidR="003275A0" w:rsidRPr="006A493F">
        <w:rPr>
          <w:lang w:val="en-US"/>
        </w:rPr>
        <w:instrText xml:space="preserve">F 1 &lt; 0 </w:instrText>
      </w:r>
      <w:r w:rsidR="003275A0" w:rsidRPr="00017321">
        <w:instrText xml:space="preserve">  </w:instrText>
      </w:r>
      <w:r w:rsidR="003275A0" w:rsidRPr="006A493F">
        <w:rPr>
          <w:lang w:val="en-US"/>
        </w:rPr>
        <w:fldChar w:fldCharType="separate"/>
      </w:r>
      <w:r w:rsidR="00E51CF9">
        <w:rPr>
          <w:position w:val="-22"/>
          <w:lang w:val="en-US"/>
        </w:rPr>
        <w:pict>
          <v:shape id="_x0000_i1034" type="#_x0000_t75" style="width:14.25pt;height:24pt" fillcolor="window">
            <v:imagedata r:id="rId13" o:title=""/>
          </v:shape>
        </w:pict>
      </w:r>
      <w:r w:rsidR="003275A0" w:rsidRPr="006A493F">
        <w:rPr>
          <w:lang w:val="en-US"/>
        </w:rPr>
        <w:fldChar w:fldCharType="end"/>
      </w:r>
      <w:r w:rsidRPr="000554C0">
        <w:t>M</w:t>
      </w:r>
      <w:r w:rsidRPr="000554C0">
        <w:rPr>
          <w:vertAlign w:val="subscript"/>
        </w:rPr>
        <w:t>n</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rPr>
          <w:vertAlign w:val="subscript"/>
        </w:rPr>
        <w:t>n</w:t>
      </w:r>
      <w:r w:rsidRPr="000554C0">
        <w:t>)t</w:t>
      </w:r>
      <w:r w:rsidRPr="000554C0">
        <w:rPr>
          <w:rFonts w:ascii="Symbol" w:hAnsi="Symbol"/>
        </w:rPr>
        <w:t></w:t>
      </w:r>
      <w:r w:rsidRPr="000554C0">
        <w:rPr>
          <w:rFonts w:ascii="Symbol" w:hAnsi="Symbol"/>
        </w:rPr>
        <w:t></w:t>
      </w:r>
      <w:r w:rsidRPr="000554C0">
        <w:rPr>
          <w:vertAlign w:val="subscript"/>
        </w:rPr>
        <w:t>n</w:t>
      </w:r>
      <w:r w:rsidRPr="000554C0">
        <w:t>].</w:t>
      </w:r>
    </w:p>
    <w:p w:rsidR="005D1C56" w:rsidRPr="000554C0" w:rsidRDefault="00E51CF9" w:rsidP="00387263">
      <w:pPr>
        <w:framePr w:w="3600" w:h="2013" w:hRule="exact" w:hSpace="181" w:wrap="around" w:vAnchor="text" w:hAnchor="margin" w:y="114"/>
        <w:widowControl w:val="0"/>
        <w:pBdr>
          <w:top w:val="single" w:sz="6" w:space="1" w:color="auto"/>
          <w:left w:val="single" w:sz="6" w:space="1" w:color="auto"/>
          <w:bottom w:val="single" w:sz="6" w:space="1" w:color="auto"/>
          <w:right w:val="single" w:sz="6" w:space="1" w:color="auto"/>
        </w:pBdr>
      </w:pPr>
      <w:r>
        <w:rPr>
          <w:sz w:val="20"/>
          <w:szCs w:val="20"/>
        </w:rPr>
        <w:pict>
          <v:shape id="_x0000_i1035" type="#_x0000_t75" style="width:180pt;height:83.25pt">
            <v:imagedata r:id="rId14" o:title="image012"/>
          </v:shape>
        </w:pict>
      </w:r>
    </w:p>
    <w:p w:rsidR="005D1C56" w:rsidRPr="000554C0" w:rsidRDefault="005D1C56" w:rsidP="00387263">
      <w:pPr>
        <w:framePr w:w="3600" w:h="2013" w:hRule="exact"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0D1E15">
        <w:rPr>
          <w:sz w:val="20"/>
          <w:szCs w:val="20"/>
        </w:rPr>
        <w:t>15.</w:t>
      </w:r>
      <w:r w:rsidRPr="000554C0">
        <w:rPr>
          <w:sz w:val="20"/>
          <w:szCs w:val="20"/>
        </w:rPr>
        <w:t>1.6. Многотональная модуляция.</w:t>
      </w:r>
    </w:p>
    <w:p w:rsidR="005D1C56" w:rsidRPr="000554C0" w:rsidRDefault="005D1C56" w:rsidP="00EE6A71">
      <w:pPr>
        <w:widowControl w:val="0"/>
        <w:ind w:firstLine="709"/>
        <w:jc w:val="both"/>
      </w:pPr>
      <w:r w:rsidRPr="000554C0">
        <w:t xml:space="preserve">На рис. </w:t>
      </w:r>
      <w:r w:rsidR="000D1E15">
        <w:t>15.</w:t>
      </w:r>
      <w:r w:rsidRPr="000554C0">
        <w:t xml:space="preserve">1.6 приведен схематический пример амплитудных спектров модулирующего и АМ-сигналов при многотональной модуляции. Он также содержит полосы верхних и нижних боковых частот относительно несущей частоты </w:t>
      </w:r>
      <w:r w:rsidRPr="000554C0">
        <w:rPr>
          <w:rFonts w:ascii="Symbol" w:hAnsi="Symbol"/>
        </w:rPr>
        <w:t></w:t>
      </w:r>
      <w:r w:rsidRPr="000554C0">
        <w:rPr>
          <w:vertAlign w:val="subscript"/>
        </w:rPr>
        <w:t>o</w:t>
      </w:r>
      <w:r w:rsidRPr="000554C0">
        <w:t xml:space="preserve">, являющихся прямой и зеркальной масштабными копиями модулирующего сигнала. </w:t>
      </w:r>
      <w:r>
        <w:t>П</w:t>
      </w:r>
      <w:r w:rsidRPr="000554C0">
        <w:t>олная ширина спектра АМ-сигнала равна удвоенной ширине спектра модулирующего сигнала.</w:t>
      </w:r>
    </w:p>
    <w:p w:rsidR="005D1C56" w:rsidRPr="00963806" w:rsidRDefault="005D1C56" w:rsidP="00EE6A71">
      <w:pPr>
        <w:widowControl w:val="0"/>
        <w:pBdr>
          <w:top w:val="single" w:sz="6" w:space="1" w:color="auto"/>
          <w:left w:val="doubleWave" w:sz="6" w:space="1" w:color="auto"/>
          <w:bottom w:val="single" w:sz="6" w:space="1" w:color="auto"/>
        </w:pBdr>
        <w:shd w:val="clear" w:color="auto" w:fill="FFFFFF"/>
        <w:spacing w:before="120"/>
        <w:ind w:left="170" w:right="170"/>
        <w:rPr>
          <w:rFonts w:ascii="Arial" w:hAnsi="Arial" w:cs="Arial"/>
          <w:sz w:val="18"/>
          <w:szCs w:val="18"/>
        </w:rPr>
      </w:pPr>
      <w:r w:rsidRPr="000554C0">
        <w:rPr>
          <w:b/>
          <w:bCs/>
          <w:sz w:val="22"/>
          <w:szCs w:val="22"/>
        </w:rPr>
        <w:t xml:space="preserve">   </w:t>
      </w:r>
      <w:r w:rsidRPr="00963806">
        <w:rPr>
          <w:rFonts w:ascii="Arial" w:hAnsi="Arial" w:cs="Arial"/>
          <w:b/>
          <w:bCs/>
          <w:sz w:val="20"/>
          <w:szCs w:val="20"/>
        </w:rPr>
        <w:t xml:space="preserve">Пример.  </w:t>
      </w:r>
      <w:r w:rsidRPr="00963806">
        <w:rPr>
          <w:rFonts w:ascii="Arial" w:hAnsi="Arial" w:cs="Arial"/>
          <w:sz w:val="18"/>
          <w:szCs w:val="18"/>
        </w:rPr>
        <w:t xml:space="preserve">Частотный диапазон </w:t>
      </w:r>
      <w:r>
        <w:rPr>
          <w:rFonts w:ascii="Arial" w:hAnsi="Arial" w:cs="Arial"/>
          <w:sz w:val="18"/>
          <w:szCs w:val="18"/>
        </w:rPr>
        <w:t xml:space="preserve">одного километра </w:t>
      </w:r>
      <w:r w:rsidRPr="00963806">
        <w:rPr>
          <w:rFonts w:ascii="Arial" w:hAnsi="Arial" w:cs="Arial"/>
          <w:sz w:val="18"/>
          <w:szCs w:val="18"/>
        </w:rPr>
        <w:t xml:space="preserve">каротажного кабеля 0-200 кГц. Частотный диапазон измерительных датчиков скважинного прибора </w:t>
      </w:r>
      <w:r>
        <w:rPr>
          <w:rFonts w:ascii="Arial" w:hAnsi="Arial" w:cs="Arial"/>
          <w:sz w:val="18"/>
          <w:szCs w:val="18"/>
        </w:rPr>
        <w:t>0</w:t>
      </w:r>
      <w:r w:rsidRPr="00963806">
        <w:rPr>
          <w:rFonts w:ascii="Arial" w:hAnsi="Arial" w:cs="Arial"/>
          <w:sz w:val="18"/>
          <w:szCs w:val="18"/>
        </w:rPr>
        <w:t>-5</w:t>
      </w:r>
      <w:r>
        <w:rPr>
          <w:rFonts w:ascii="Arial" w:hAnsi="Arial" w:cs="Arial"/>
          <w:sz w:val="18"/>
          <w:szCs w:val="18"/>
        </w:rPr>
        <w:t xml:space="preserve"> к</w:t>
      </w:r>
      <w:r w:rsidRPr="00963806">
        <w:rPr>
          <w:rFonts w:ascii="Arial" w:hAnsi="Arial" w:cs="Arial"/>
          <w:sz w:val="18"/>
          <w:szCs w:val="18"/>
        </w:rPr>
        <w:t>Гц. От какого количества датчиков одновременно может передаваться информация по данному каротажному кабелю?</w:t>
      </w:r>
    </w:p>
    <w:p w:rsidR="005D1C56" w:rsidRPr="00963806" w:rsidRDefault="005D1C56" w:rsidP="00EE6A71">
      <w:pPr>
        <w:widowControl w:val="0"/>
        <w:pBdr>
          <w:top w:val="single" w:sz="6" w:space="1" w:color="auto"/>
          <w:left w:val="doubleWave" w:sz="6" w:space="1" w:color="auto"/>
          <w:bottom w:val="single" w:sz="6" w:space="1" w:color="auto"/>
        </w:pBdr>
        <w:shd w:val="clear" w:color="auto" w:fill="FFFFFF"/>
        <w:ind w:left="170" w:right="170"/>
        <w:rPr>
          <w:rFonts w:ascii="Arial" w:hAnsi="Arial" w:cs="Arial"/>
          <w:sz w:val="18"/>
          <w:szCs w:val="18"/>
        </w:rPr>
      </w:pPr>
      <w:r w:rsidRPr="00963806">
        <w:rPr>
          <w:rFonts w:ascii="Arial" w:hAnsi="Arial" w:cs="Arial"/>
          <w:sz w:val="18"/>
          <w:szCs w:val="18"/>
        </w:rPr>
        <w:t xml:space="preserve">   Минимальная несущая частота должна быть на порядок выше максимальной частоты модулирующего сигнала, т.е. порядка 50 кГц. Для передачи сигнала от одного датчика </w:t>
      </w:r>
      <w:r>
        <w:rPr>
          <w:rFonts w:ascii="Arial" w:hAnsi="Arial" w:cs="Arial"/>
          <w:sz w:val="18"/>
          <w:szCs w:val="18"/>
        </w:rPr>
        <w:t>по</w:t>
      </w:r>
      <w:r w:rsidRPr="00963806">
        <w:rPr>
          <w:rFonts w:ascii="Arial" w:hAnsi="Arial" w:cs="Arial"/>
          <w:sz w:val="18"/>
          <w:szCs w:val="18"/>
        </w:rPr>
        <w:t>требуется полоса частот 2</w:t>
      </w:r>
      <w:r w:rsidRPr="00963806">
        <w:rPr>
          <w:rFonts w:ascii="Arial" w:hAnsi="Arial" w:cs="Arial"/>
          <w:sz w:val="18"/>
          <w:szCs w:val="18"/>
        </w:rPr>
        <w:sym w:font="Symbol" w:char="F0D7"/>
      </w:r>
      <w:r w:rsidRPr="00963806">
        <w:rPr>
          <w:rFonts w:ascii="Arial" w:hAnsi="Arial" w:cs="Arial"/>
          <w:sz w:val="18"/>
          <w:szCs w:val="18"/>
        </w:rPr>
        <w:t>5 = 10 кГц плюс пустой защитный интервал для исключения перекрестных помех порядка 1 кГц, т.е. 11 кГц. Общее количество каналов передачи информации: (200-50</w:t>
      </w:r>
      <w:r>
        <w:rPr>
          <w:rFonts w:ascii="Arial" w:hAnsi="Arial" w:cs="Arial"/>
          <w:sz w:val="18"/>
          <w:szCs w:val="18"/>
        </w:rPr>
        <w:t>-</w:t>
      </w:r>
      <w:r w:rsidRPr="00963806">
        <w:rPr>
          <w:rFonts w:ascii="Arial" w:hAnsi="Arial" w:cs="Arial"/>
          <w:sz w:val="18"/>
          <w:szCs w:val="18"/>
        </w:rPr>
        <w:t>5)/11 = 1</w:t>
      </w:r>
      <w:r>
        <w:rPr>
          <w:rFonts w:ascii="Arial" w:hAnsi="Arial" w:cs="Arial"/>
          <w:sz w:val="18"/>
          <w:szCs w:val="18"/>
        </w:rPr>
        <w:t>3</w:t>
      </w:r>
      <w:r w:rsidRPr="00963806">
        <w:rPr>
          <w:rFonts w:ascii="Arial" w:hAnsi="Arial" w:cs="Arial"/>
          <w:sz w:val="18"/>
          <w:szCs w:val="18"/>
        </w:rPr>
        <w:t xml:space="preserve"> каналов.</w:t>
      </w:r>
    </w:p>
    <w:p w:rsidR="00017321" w:rsidRPr="008861D2" w:rsidRDefault="005D1C56" w:rsidP="00E634C2">
      <w:pPr>
        <w:widowControl w:val="0"/>
        <w:spacing w:before="80"/>
        <w:jc w:val="both"/>
        <w:rPr>
          <w:bCs/>
        </w:rPr>
      </w:pPr>
      <w:r w:rsidRPr="000554C0">
        <w:rPr>
          <w:b/>
          <w:bCs/>
          <w:sz w:val="26"/>
          <w:szCs w:val="26"/>
        </w:rPr>
        <w:tab/>
      </w:r>
      <w:r w:rsidR="00017321">
        <w:rPr>
          <w:bCs/>
        </w:rPr>
        <w:t xml:space="preserve">В соответствии </w:t>
      </w:r>
      <w:r w:rsidR="00017321">
        <w:t>огибающей модулированного сигнала форме модулирующего сообщения</w:t>
      </w:r>
      <w:r w:rsidR="00017321">
        <w:rPr>
          <w:bCs/>
        </w:rPr>
        <w:t xml:space="preserve"> нетрудно убедиться выч</w:t>
      </w:r>
      <w:r w:rsidR="008861D2">
        <w:rPr>
          <w:bCs/>
        </w:rPr>
        <w:t xml:space="preserve">ислением </w:t>
      </w:r>
      <w:r w:rsidR="00EE6A71">
        <w:rPr>
          <w:bCs/>
        </w:rPr>
        <w:t xml:space="preserve">модуля </w:t>
      </w:r>
      <w:r w:rsidR="008861D2">
        <w:rPr>
          <w:bCs/>
        </w:rPr>
        <w:t xml:space="preserve">аналитического сигнала </w:t>
      </w:r>
      <w:r w:rsidR="00017321">
        <w:rPr>
          <w:bCs/>
          <w:lang w:val="en-US"/>
        </w:rPr>
        <w:t>z</w:t>
      </w:r>
      <w:r w:rsidR="00017321" w:rsidRPr="00017321">
        <w:rPr>
          <w:bCs/>
        </w:rPr>
        <w:t>(</w:t>
      </w:r>
      <w:r w:rsidR="00017321">
        <w:rPr>
          <w:bCs/>
          <w:lang w:val="en-US"/>
        </w:rPr>
        <w:t>t</w:t>
      </w:r>
      <w:r w:rsidR="00017321" w:rsidRPr="008861D2">
        <w:rPr>
          <w:bCs/>
        </w:rPr>
        <w:t xml:space="preserve">) = </w:t>
      </w:r>
      <w:r w:rsidR="00017321">
        <w:rPr>
          <w:bCs/>
          <w:lang w:val="en-US"/>
        </w:rPr>
        <w:t>u</w:t>
      </w:r>
      <w:r w:rsidR="00017321" w:rsidRPr="008861D2">
        <w:rPr>
          <w:bCs/>
        </w:rPr>
        <w:t>(</w:t>
      </w:r>
      <w:r w:rsidR="00017321">
        <w:rPr>
          <w:bCs/>
          <w:lang w:val="en-US"/>
        </w:rPr>
        <w:t>t</w:t>
      </w:r>
      <w:r w:rsidR="00017321" w:rsidRPr="008861D2">
        <w:rPr>
          <w:bCs/>
        </w:rPr>
        <w:t xml:space="preserve">) + </w:t>
      </w:r>
      <w:r w:rsidR="00017321">
        <w:rPr>
          <w:bCs/>
          <w:lang w:val="en-US"/>
        </w:rPr>
        <w:fldChar w:fldCharType="begin"/>
      </w:r>
      <w:r w:rsidR="00017321" w:rsidRPr="008861D2">
        <w:rPr>
          <w:bCs/>
        </w:rPr>
        <w:instrText xml:space="preserve"> </w:instrText>
      </w:r>
      <w:r w:rsidR="00017321">
        <w:rPr>
          <w:bCs/>
          <w:lang w:val="en-US"/>
        </w:rPr>
        <w:instrText>SKIPI</w:instrText>
      </w:r>
      <w:r w:rsidR="00017321" w:rsidRPr="008861D2">
        <w:rPr>
          <w:bCs/>
        </w:rPr>
        <w:instrText>F</w:instrText>
      </w:r>
      <w:r w:rsidR="00017321">
        <w:rPr>
          <w:bCs/>
          <w:lang w:val="en-US"/>
        </w:rPr>
        <w:instrText xml:space="preserve"> 1 &lt; 0  </w:instrText>
      </w:r>
      <w:r w:rsidR="00017321" w:rsidRPr="008861D2">
        <w:rPr>
          <w:bCs/>
        </w:rPr>
        <w:instrText xml:space="preserve">    </w:instrText>
      </w:r>
      <w:r w:rsidR="00017321">
        <w:rPr>
          <w:sz w:val="20"/>
          <w:szCs w:val="20"/>
        </w:rPr>
        <w:fldChar w:fldCharType="separate"/>
      </w:r>
      <w:r w:rsidR="00E51CF9">
        <w:rPr>
          <w:bCs/>
          <w:position w:val="-10"/>
          <w:lang w:val="en-US"/>
        </w:rPr>
        <w:pict>
          <v:shape id="_x0000_i1036" type="#_x0000_t75" style="width:23.25pt;height:15.75pt">
            <v:imagedata r:id="rId15" o:title=""/>
          </v:shape>
        </w:pict>
      </w:r>
      <w:r w:rsidR="00017321">
        <w:rPr>
          <w:bCs/>
          <w:lang w:val="en-US"/>
        </w:rPr>
        <w:fldChar w:fldCharType="end"/>
      </w:r>
      <w:r w:rsidR="00CD24EC">
        <w:rPr>
          <w:bCs/>
        </w:rPr>
        <w:t xml:space="preserve"> (</w:t>
      </w:r>
      <w:r w:rsidR="00387263">
        <w:rPr>
          <w:bCs/>
        </w:rPr>
        <w:t>см. тему</w:t>
      </w:r>
      <w:r w:rsidR="00CD24EC">
        <w:rPr>
          <w:bCs/>
        </w:rPr>
        <w:t xml:space="preserve"> "Аналитические сигналы")</w:t>
      </w:r>
      <w:r w:rsidR="00017321" w:rsidRPr="008861D2">
        <w:rPr>
          <w:bCs/>
        </w:rPr>
        <w:t>.</w:t>
      </w:r>
    </w:p>
    <w:p w:rsidR="00017321" w:rsidRDefault="00017321" w:rsidP="00EE6A71">
      <w:pPr>
        <w:widowControl w:val="0"/>
        <w:jc w:val="both"/>
        <w:rPr>
          <w:bCs/>
        </w:rPr>
      </w:pPr>
      <w:r w:rsidRPr="008861D2">
        <w:rPr>
          <w:bCs/>
        </w:rPr>
        <w:tab/>
      </w:r>
      <w:r>
        <w:rPr>
          <w:bCs/>
        </w:rPr>
        <w:t>При</w:t>
      </w:r>
      <w:r w:rsidRPr="00017321">
        <w:rPr>
          <w:bCs/>
        </w:rPr>
        <w:t xml:space="preserve"> </w:t>
      </w:r>
      <w:r>
        <w:rPr>
          <w:bCs/>
          <w:lang w:val="en-US"/>
        </w:rPr>
        <w:t>u</w:t>
      </w:r>
      <w:r w:rsidRPr="00017321">
        <w:rPr>
          <w:bCs/>
        </w:rPr>
        <w:t>(</w:t>
      </w:r>
      <w:r>
        <w:rPr>
          <w:bCs/>
          <w:lang w:val="en-US"/>
        </w:rPr>
        <w:t>t</w:t>
      </w:r>
      <w:r w:rsidRPr="00017321">
        <w:rPr>
          <w:bCs/>
        </w:rPr>
        <w:t xml:space="preserve">) = </w:t>
      </w:r>
      <w:r>
        <w:rPr>
          <w:bCs/>
          <w:lang w:val="en-US"/>
        </w:rPr>
        <w:t>U</w:t>
      </w:r>
      <w:r w:rsidRPr="00017321">
        <w:rPr>
          <w:bCs/>
          <w:sz w:val="28"/>
          <w:vertAlign w:val="subscript"/>
          <w:lang w:val="en-US"/>
        </w:rPr>
        <w:t>m</w:t>
      </w:r>
      <w:r w:rsidRPr="00017321">
        <w:rPr>
          <w:bCs/>
        </w:rPr>
        <w:t>[1+</w:t>
      </w:r>
      <w:r w:rsidRPr="006A493F">
        <w:rPr>
          <w:lang w:val="en-US"/>
        </w:rPr>
        <w:fldChar w:fldCharType="begin"/>
      </w:r>
      <w:r w:rsidRPr="006A493F">
        <w:rPr>
          <w:lang w:val="en-US"/>
        </w:rPr>
        <w:instrText xml:space="preserve"> SKIP</w:instrText>
      </w:r>
      <w:r w:rsidRPr="00017321">
        <w:instrText>I</w:instrText>
      </w:r>
      <w:r w:rsidRPr="006A493F">
        <w:rPr>
          <w:lang w:val="en-US"/>
        </w:rPr>
        <w:instrText xml:space="preserve">F 1 &lt; 0 </w:instrText>
      </w:r>
      <w:r w:rsidRPr="00017321">
        <w:instrText xml:space="preserve">  </w:instrText>
      </w:r>
      <w:r w:rsidRPr="006A493F">
        <w:rPr>
          <w:lang w:val="en-US"/>
        </w:rPr>
        <w:fldChar w:fldCharType="separate"/>
      </w:r>
      <w:r w:rsidR="00E51CF9">
        <w:rPr>
          <w:position w:val="-22"/>
          <w:lang w:val="en-US"/>
        </w:rPr>
        <w:pict>
          <v:shape id="_x0000_i1037" type="#_x0000_t75" style="width:14.25pt;height:24pt" fillcolor="window">
            <v:imagedata r:id="rId13" o:title=""/>
          </v:shape>
        </w:pict>
      </w:r>
      <w:r w:rsidRPr="006A493F">
        <w:rPr>
          <w:lang w:val="en-US"/>
        </w:rPr>
        <w:fldChar w:fldCharType="end"/>
      </w:r>
      <w:r w:rsidRPr="000554C0">
        <w:t>М</w:t>
      </w:r>
      <w:r w:rsidRPr="00017321">
        <w:rPr>
          <w:vertAlign w:val="subscript"/>
          <w:lang w:val="en-US"/>
        </w:rPr>
        <w:t>n</w:t>
      </w:r>
      <w:r w:rsidRPr="00017321">
        <w:rPr>
          <w:bCs/>
        </w:rPr>
        <w:t>·</w:t>
      </w:r>
      <w:r>
        <w:rPr>
          <w:bCs/>
          <w:lang w:val="en-US"/>
        </w:rPr>
        <w:t>s</w:t>
      </w:r>
      <w:r w:rsidRPr="00017321">
        <w:rPr>
          <w:bCs/>
        </w:rPr>
        <w:t>(</w:t>
      </w:r>
      <w:r>
        <w:rPr>
          <w:bCs/>
          <w:lang w:val="en-US"/>
        </w:rPr>
        <w:t>t</w:t>
      </w:r>
      <w:r w:rsidRPr="00017321">
        <w:rPr>
          <w:bCs/>
        </w:rPr>
        <w:t>,</w:t>
      </w:r>
      <w:r w:rsidR="00E634C2">
        <w:rPr>
          <w:bCs/>
        </w:rPr>
        <w:t xml:space="preserve"> </w:t>
      </w:r>
      <w:r>
        <w:rPr>
          <w:bCs/>
          <w:lang w:val="en-US"/>
        </w:rPr>
        <w:t>n</w:t>
      </w:r>
      <w:r w:rsidRPr="00017321">
        <w:rPr>
          <w:bCs/>
        </w:rPr>
        <w:t xml:space="preserve">)] </w:t>
      </w:r>
      <w:r>
        <w:rPr>
          <w:bCs/>
          <w:lang w:val="en-US"/>
        </w:rPr>
        <w:t>cos</w:t>
      </w:r>
      <w:r w:rsidRPr="00017321">
        <w:rPr>
          <w:bCs/>
        </w:rPr>
        <w:t xml:space="preserve"> </w:t>
      </w:r>
      <w:r w:rsidRPr="00017321">
        <w:rPr>
          <w:rFonts w:ascii="Symbol" w:hAnsi="Symbol"/>
          <w:bCs/>
          <w:kern w:val="24"/>
          <w:lang w:val="en-US"/>
        </w:rPr>
        <w:t></w:t>
      </w:r>
      <w:r w:rsidRPr="00017321">
        <w:rPr>
          <w:bCs/>
          <w:sz w:val="28"/>
          <w:vertAlign w:val="subscript"/>
          <w:lang w:val="en-US"/>
        </w:rPr>
        <w:t>o</w:t>
      </w:r>
      <w:r w:rsidRPr="00017321">
        <w:rPr>
          <w:bCs/>
        </w:rPr>
        <w:t>(</w:t>
      </w:r>
      <w:r>
        <w:rPr>
          <w:bCs/>
          <w:lang w:val="en-US"/>
        </w:rPr>
        <w:t>t</w:t>
      </w:r>
      <w:r w:rsidRPr="00017321">
        <w:rPr>
          <w:bCs/>
        </w:rPr>
        <w:t>)</w:t>
      </w:r>
      <w:r>
        <w:rPr>
          <w:bCs/>
        </w:rPr>
        <w:t>, квадратурное дополнение сигнала определяется</w:t>
      </w:r>
      <w:r w:rsidR="008861D2">
        <w:rPr>
          <w:bCs/>
        </w:rPr>
        <w:t xml:space="preserve"> преобразованием Гильберта и равно </w:t>
      </w:r>
      <w:r w:rsidR="008861D2">
        <w:rPr>
          <w:bCs/>
          <w:lang w:val="en-US"/>
        </w:rPr>
        <w:fldChar w:fldCharType="begin"/>
      </w:r>
      <w:r w:rsidR="008861D2" w:rsidRPr="008861D2">
        <w:rPr>
          <w:bCs/>
        </w:rPr>
        <w:instrText xml:space="preserve"> </w:instrText>
      </w:r>
      <w:r w:rsidR="008861D2">
        <w:rPr>
          <w:bCs/>
          <w:lang w:val="en-US"/>
        </w:rPr>
        <w:instrText>SKIPI</w:instrText>
      </w:r>
      <w:r w:rsidR="008861D2" w:rsidRPr="008861D2">
        <w:rPr>
          <w:bCs/>
        </w:rPr>
        <w:instrText>F</w:instrText>
      </w:r>
      <w:r w:rsidR="008861D2">
        <w:rPr>
          <w:bCs/>
          <w:lang w:val="en-US"/>
        </w:rPr>
        <w:instrText xml:space="preserve"> 1 &lt; 0  </w:instrText>
      </w:r>
      <w:r w:rsidR="008861D2" w:rsidRPr="008861D2">
        <w:rPr>
          <w:bCs/>
        </w:rPr>
        <w:instrText xml:space="preserve">    </w:instrText>
      </w:r>
      <w:r w:rsidR="008861D2">
        <w:rPr>
          <w:sz w:val="20"/>
          <w:szCs w:val="20"/>
        </w:rPr>
        <w:fldChar w:fldCharType="separate"/>
      </w:r>
      <w:r w:rsidR="00E51CF9">
        <w:rPr>
          <w:bCs/>
          <w:position w:val="-10"/>
          <w:lang w:val="en-US"/>
        </w:rPr>
        <w:pict>
          <v:shape id="_x0000_i1038" type="#_x0000_t75" style="width:23.25pt;height:15.75pt">
            <v:imagedata r:id="rId15" o:title=""/>
          </v:shape>
        </w:pict>
      </w:r>
      <w:r w:rsidR="008861D2">
        <w:rPr>
          <w:bCs/>
          <w:lang w:val="en-US"/>
        </w:rPr>
        <w:fldChar w:fldCharType="end"/>
      </w:r>
      <w:r w:rsidR="008861D2">
        <w:rPr>
          <w:bCs/>
        </w:rPr>
        <w:t>=</w:t>
      </w:r>
      <w:r w:rsidR="008861D2" w:rsidRPr="008861D2">
        <w:rPr>
          <w:bCs/>
        </w:rPr>
        <w:t xml:space="preserve"> </w:t>
      </w:r>
      <w:r w:rsidR="008861D2">
        <w:rPr>
          <w:bCs/>
          <w:lang w:val="en-US"/>
        </w:rPr>
        <w:t>U</w:t>
      </w:r>
      <w:r w:rsidR="008861D2" w:rsidRPr="00017321">
        <w:rPr>
          <w:bCs/>
          <w:sz w:val="28"/>
          <w:vertAlign w:val="subscript"/>
          <w:lang w:val="en-US"/>
        </w:rPr>
        <w:t>m</w:t>
      </w:r>
      <w:r w:rsidR="008861D2" w:rsidRPr="00017321">
        <w:rPr>
          <w:bCs/>
        </w:rPr>
        <w:t>[1+</w:t>
      </w:r>
      <w:r w:rsidR="008861D2" w:rsidRPr="006A493F">
        <w:rPr>
          <w:lang w:val="en-US"/>
        </w:rPr>
        <w:fldChar w:fldCharType="begin"/>
      </w:r>
      <w:r w:rsidR="008861D2" w:rsidRPr="006A493F">
        <w:rPr>
          <w:lang w:val="en-US"/>
        </w:rPr>
        <w:instrText xml:space="preserve"> SKIP</w:instrText>
      </w:r>
      <w:r w:rsidR="008861D2" w:rsidRPr="00017321">
        <w:instrText>I</w:instrText>
      </w:r>
      <w:r w:rsidR="008861D2" w:rsidRPr="006A493F">
        <w:rPr>
          <w:lang w:val="en-US"/>
        </w:rPr>
        <w:instrText xml:space="preserve">F 1 &lt; 0 </w:instrText>
      </w:r>
      <w:r w:rsidR="008861D2" w:rsidRPr="00017321">
        <w:instrText xml:space="preserve">  </w:instrText>
      </w:r>
      <w:r w:rsidR="008861D2" w:rsidRPr="006A493F">
        <w:rPr>
          <w:lang w:val="en-US"/>
        </w:rPr>
        <w:fldChar w:fldCharType="separate"/>
      </w:r>
      <w:r w:rsidR="00E51CF9">
        <w:rPr>
          <w:position w:val="-22"/>
          <w:lang w:val="en-US"/>
        </w:rPr>
        <w:pict>
          <v:shape id="_x0000_i1039" type="#_x0000_t75" style="width:14.25pt;height:24pt" fillcolor="window">
            <v:imagedata r:id="rId13" o:title=""/>
          </v:shape>
        </w:pict>
      </w:r>
      <w:r w:rsidR="008861D2" w:rsidRPr="006A493F">
        <w:rPr>
          <w:lang w:val="en-US"/>
        </w:rPr>
        <w:fldChar w:fldCharType="end"/>
      </w:r>
      <w:r w:rsidR="008861D2" w:rsidRPr="000554C0">
        <w:t>М</w:t>
      </w:r>
      <w:r w:rsidR="008861D2" w:rsidRPr="00017321">
        <w:rPr>
          <w:vertAlign w:val="subscript"/>
          <w:lang w:val="en-US"/>
        </w:rPr>
        <w:t>n</w:t>
      </w:r>
      <w:r w:rsidR="008861D2" w:rsidRPr="00017321">
        <w:rPr>
          <w:bCs/>
        </w:rPr>
        <w:t>·</w:t>
      </w:r>
      <w:r w:rsidR="008861D2">
        <w:rPr>
          <w:bCs/>
          <w:lang w:val="en-US"/>
        </w:rPr>
        <w:t>s</w:t>
      </w:r>
      <w:r w:rsidR="008861D2" w:rsidRPr="00017321">
        <w:rPr>
          <w:bCs/>
        </w:rPr>
        <w:t>(</w:t>
      </w:r>
      <w:r w:rsidR="008861D2">
        <w:rPr>
          <w:bCs/>
          <w:lang w:val="en-US"/>
        </w:rPr>
        <w:t>t</w:t>
      </w:r>
      <w:r w:rsidR="008861D2" w:rsidRPr="00017321">
        <w:rPr>
          <w:bCs/>
        </w:rPr>
        <w:t>,</w:t>
      </w:r>
      <w:r w:rsidR="00E634C2">
        <w:rPr>
          <w:bCs/>
        </w:rPr>
        <w:t xml:space="preserve"> </w:t>
      </w:r>
      <w:r w:rsidR="008861D2">
        <w:rPr>
          <w:bCs/>
          <w:lang w:val="en-US"/>
        </w:rPr>
        <w:t>n</w:t>
      </w:r>
      <w:r w:rsidR="008861D2" w:rsidRPr="00017321">
        <w:rPr>
          <w:bCs/>
        </w:rPr>
        <w:t xml:space="preserve">)] </w:t>
      </w:r>
      <w:r w:rsidR="008861D2">
        <w:rPr>
          <w:bCs/>
          <w:lang w:val="en-US"/>
        </w:rPr>
        <w:t>sin</w:t>
      </w:r>
      <w:r w:rsidR="008861D2" w:rsidRPr="00017321">
        <w:rPr>
          <w:bCs/>
        </w:rPr>
        <w:t xml:space="preserve"> </w:t>
      </w:r>
      <w:r w:rsidR="008861D2" w:rsidRPr="00017321">
        <w:rPr>
          <w:rFonts w:ascii="Symbol" w:hAnsi="Symbol"/>
          <w:bCs/>
          <w:kern w:val="24"/>
          <w:lang w:val="en-US"/>
        </w:rPr>
        <w:t></w:t>
      </w:r>
      <w:r w:rsidR="008861D2" w:rsidRPr="00017321">
        <w:rPr>
          <w:bCs/>
          <w:sz w:val="28"/>
          <w:vertAlign w:val="subscript"/>
          <w:lang w:val="en-US"/>
        </w:rPr>
        <w:t>o</w:t>
      </w:r>
      <w:r w:rsidR="008861D2" w:rsidRPr="00017321">
        <w:rPr>
          <w:bCs/>
        </w:rPr>
        <w:t>(</w:t>
      </w:r>
      <w:r w:rsidR="008861D2">
        <w:rPr>
          <w:bCs/>
          <w:lang w:val="en-US"/>
        </w:rPr>
        <w:t>t</w:t>
      </w:r>
      <w:r w:rsidR="008861D2" w:rsidRPr="00017321">
        <w:rPr>
          <w:bCs/>
        </w:rPr>
        <w:t>)</w:t>
      </w:r>
      <w:r w:rsidR="008861D2">
        <w:rPr>
          <w:bCs/>
        </w:rPr>
        <w:t xml:space="preserve">. </w:t>
      </w:r>
      <w:r w:rsidR="005F5A39">
        <w:rPr>
          <w:bCs/>
        </w:rPr>
        <w:t>О</w:t>
      </w:r>
      <w:r w:rsidR="008861D2">
        <w:rPr>
          <w:bCs/>
        </w:rPr>
        <w:t>гибающая сигнала:</w:t>
      </w:r>
    </w:p>
    <w:p w:rsidR="008861D2" w:rsidRPr="008861D2" w:rsidRDefault="008861D2" w:rsidP="00EE6A71">
      <w:pPr>
        <w:widowControl w:val="0"/>
        <w:jc w:val="center"/>
        <w:rPr>
          <w:bCs/>
        </w:rPr>
      </w:pPr>
      <w:r w:rsidRPr="008861D2">
        <w:rPr>
          <w:bCs/>
        </w:rPr>
        <w:t>|</w:t>
      </w:r>
      <w:r>
        <w:rPr>
          <w:bCs/>
          <w:lang w:val="en-US"/>
        </w:rPr>
        <w:t>z</w:t>
      </w:r>
      <w:r w:rsidRPr="008861D2">
        <w:rPr>
          <w:bCs/>
        </w:rPr>
        <w:t>(</w:t>
      </w:r>
      <w:r>
        <w:rPr>
          <w:bCs/>
          <w:lang w:val="en-US"/>
        </w:rPr>
        <w:t>t</w:t>
      </w:r>
      <w:r w:rsidRPr="008861D2">
        <w:rPr>
          <w:bCs/>
        </w:rPr>
        <w:t>)| =</w:t>
      </w:r>
      <w:r>
        <w:rPr>
          <w:bCs/>
          <w:lang w:val="en-US"/>
        </w:rPr>
        <w:fldChar w:fldCharType="begin"/>
      </w:r>
      <w:r w:rsidRPr="008861D2">
        <w:rPr>
          <w:bCs/>
        </w:rPr>
        <w:instrText xml:space="preserve"> </w:instrText>
      </w:r>
      <w:r>
        <w:rPr>
          <w:bCs/>
          <w:lang w:val="en-US"/>
        </w:rPr>
        <w:instrText>SKIPI</w:instrText>
      </w:r>
      <w:r w:rsidRPr="008861D2">
        <w:rPr>
          <w:bCs/>
        </w:rPr>
        <w:instrText>F</w:instrText>
      </w:r>
      <w:r>
        <w:rPr>
          <w:bCs/>
          <w:lang w:val="en-US"/>
        </w:rPr>
        <w:instrText xml:space="preserve"> 1 &lt; 0  </w:instrText>
      </w:r>
      <w:r w:rsidRPr="008861D2">
        <w:rPr>
          <w:bCs/>
        </w:rPr>
        <w:instrText xml:space="preserve">    </w:instrText>
      </w:r>
      <w:r>
        <w:rPr>
          <w:sz w:val="20"/>
          <w:szCs w:val="20"/>
        </w:rPr>
        <w:fldChar w:fldCharType="separate"/>
      </w:r>
      <w:r w:rsidR="00E51CF9">
        <w:rPr>
          <w:bCs/>
          <w:position w:val="-12"/>
          <w:lang w:val="en-US"/>
        </w:rPr>
        <w:pict>
          <v:shape id="_x0000_i1040" type="#_x0000_t75" style="width:71.25pt;height:21.75pt">
            <v:imagedata r:id="rId16" o:title=""/>
          </v:shape>
        </w:pict>
      </w:r>
      <w:r>
        <w:rPr>
          <w:bCs/>
          <w:lang w:val="en-US"/>
        </w:rPr>
        <w:fldChar w:fldCharType="end"/>
      </w:r>
      <w:r w:rsidRPr="008861D2">
        <w:rPr>
          <w:bCs/>
        </w:rPr>
        <w:t>=</w:t>
      </w:r>
      <w:r>
        <w:rPr>
          <w:bCs/>
          <w:lang w:val="en-US"/>
        </w:rPr>
        <w:fldChar w:fldCharType="begin"/>
      </w:r>
      <w:r w:rsidRPr="008861D2">
        <w:rPr>
          <w:bCs/>
        </w:rPr>
        <w:instrText xml:space="preserve"> </w:instrText>
      </w:r>
      <w:r>
        <w:rPr>
          <w:bCs/>
          <w:lang w:val="en-US"/>
        </w:rPr>
        <w:instrText>SKIPI</w:instrText>
      </w:r>
      <w:r w:rsidRPr="008861D2">
        <w:rPr>
          <w:bCs/>
        </w:rPr>
        <w:instrText>F</w:instrText>
      </w:r>
      <w:r>
        <w:rPr>
          <w:bCs/>
          <w:lang w:val="en-US"/>
        </w:rPr>
        <w:instrText xml:space="preserve"> 1 &lt; 0  </w:instrText>
      </w:r>
      <w:r w:rsidRPr="008861D2">
        <w:rPr>
          <w:bCs/>
        </w:rPr>
        <w:instrText xml:space="preserve">    </w:instrText>
      </w:r>
      <w:r>
        <w:rPr>
          <w:sz w:val="20"/>
          <w:szCs w:val="20"/>
        </w:rPr>
        <w:fldChar w:fldCharType="separate"/>
      </w:r>
      <w:r w:rsidR="00E51CF9">
        <w:rPr>
          <w:bCs/>
          <w:position w:val="-30"/>
          <w:lang w:val="en-US"/>
        </w:rPr>
        <w:pict>
          <v:shape id="_x0000_i1041" type="#_x0000_t75" style="width:219.75pt;height:30.75pt">
            <v:imagedata r:id="rId17" o:title=""/>
          </v:shape>
        </w:pict>
      </w:r>
      <w:r>
        <w:rPr>
          <w:bCs/>
          <w:lang w:val="en-US"/>
        </w:rPr>
        <w:fldChar w:fldCharType="end"/>
      </w:r>
      <w:r w:rsidR="00EE6A71">
        <w:rPr>
          <w:bCs/>
          <w:lang w:val="en-US"/>
        </w:rPr>
        <w:t>= U</w:t>
      </w:r>
      <w:r w:rsidR="00EE6A71" w:rsidRPr="00017321">
        <w:rPr>
          <w:bCs/>
          <w:sz w:val="28"/>
          <w:vertAlign w:val="subscript"/>
          <w:lang w:val="en-US"/>
        </w:rPr>
        <w:t>m</w:t>
      </w:r>
      <w:r w:rsidR="00EE6A71" w:rsidRPr="00017321">
        <w:rPr>
          <w:bCs/>
        </w:rPr>
        <w:t>[1+</w:t>
      </w:r>
      <w:r w:rsidR="00EE6A71" w:rsidRPr="006A493F">
        <w:rPr>
          <w:lang w:val="en-US"/>
        </w:rPr>
        <w:fldChar w:fldCharType="begin"/>
      </w:r>
      <w:r w:rsidR="00EE6A71" w:rsidRPr="006A493F">
        <w:rPr>
          <w:lang w:val="en-US"/>
        </w:rPr>
        <w:instrText xml:space="preserve"> SKIP</w:instrText>
      </w:r>
      <w:r w:rsidR="00EE6A71" w:rsidRPr="00017321">
        <w:instrText>I</w:instrText>
      </w:r>
      <w:r w:rsidR="00EE6A71" w:rsidRPr="006A493F">
        <w:rPr>
          <w:lang w:val="en-US"/>
        </w:rPr>
        <w:instrText xml:space="preserve">F 1 &lt; 0 </w:instrText>
      </w:r>
      <w:r w:rsidR="00EE6A71" w:rsidRPr="00017321">
        <w:instrText xml:space="preserve">  </w:instrText>
      </w:r>
      <w:r w:rsidR="00EE6A71" w:rsidRPr="006A493F">
        <w:rPr>
          <w:lang w:val="en-US"/>
        </w:rPr>
        <w:fldChar w:fldCharType="separate"/>
      </w:r>
      <w:r w:rsidR="00E51CF9">
        <w:rPr>
          <w:position w:val="-22"/>
          <w:lang w:val="en-US"/>
        </w:rPr>
        <w:pict>
          <v:shape id="_x0000_i1042" type="#_x0000_t75" style="width:14.25pt;height:24pt" fillcolor="window">
            <v:imagedata r:id="rId13" o:title=""/>
          </v:shape>
        </w:pict>
      </w:r>
      <w:r w:rsidR="00EE6A71" w:rsidRPr="006A493F">
        <w:rPr>
          <w:lang w:val="en-US"/>
        </w:rPr>
        <w:fldChar w:fldCharType="end"/>
      </w:r>
      <w:r w:rsidR="00EE6A71" w:rsidRPr="000554C0">
        <w:t>М</w:t>
      </w:r>
      <w:r w:rsidR="00EE6A71" w:rsidRPr="00017321">
        <w:rPr>
          <w:vertAlign w:val="subscript"/>
          <w:lang w:val="en-US"/>
        </w:rPr>
        <w:t>n</w:t>
      </w:r>
      <w:r w:rsidR="00EE6A71" w:rsidRPr="00017321">
        <w:rPr>
          <w:bCs/>
        </w:rPr>
        <w:t>·</w:t>
      </w:r>
      <w:r w:rsidR="00EE6A71">
        <w:rPr>
          <w:bCs/>
          <w:lang w:val="en-US"/>
        </w:rPr>
        <w:t>s</w:t>
      </w:r>
      <w:r w:rsidR="00EE6A71" w:rsidRPr="00017321">
        <w:rPr>
          <w:bCs/>
        </w:rPr>
        <w:t>(</w:t>
      </w:r>
      <w:r w:rsidR="00EE6A71">
        <w:rPr>
          <w:bCs/>
          <w:lang w:val="en-US"/>
        </w:rPr>
        <w:t>t</w:t>
      </w:r>
      <w:r w:rsidR="00EE6A71" w:rsidRPr="00017321">
        <w:rPr>
          <w:bCs/>
        </w:rPr>
        <w:t>,</w:t>
      </w:r>
      <w:r w:rsidR="00EE6A71">
        <w:rPr>
          <w:bCs/>
          <w:lang w:val="en-US"/>
        </w:rPr>
        <w:t>n</w:t>
      </w:r>
      <w:r w:rsidR="00EE6A71" w:rsidRPr="00017321">
        <w:rPr>
          <w:bCs/>
        </w:rPr>
        <w:t>)]</w:t>
      </w:r>
      <w:r w:rsidR="00EE6A71">
        <w:rPr>
          <w:bCs/>
        </w:rPr>
        <w:t>.</w:t>
      </w:r>
    </w:p>
    <w:p w:rsidR="005D1C56" w:rsidRPr="000554C0" w:rsidRDefault="005D1C56" w:rsidP="00EE6A71">
      <w:pPr>
        <w:widowControl w:val="0"/>
        <w:spacing w:before="120"/>
        <w:ind w:firstLine="709"/>
        <w:jc w:val="both"/>
        <w:rPr>
          <w:bCs/>
        </w:rPr>
      </w:pPr>
      <w:r w:rsidRPr="000554C0">
        <w:rPr>
          <w:rFonts w:ascii="Arial" w:hAnsi="Arial" w:cs="Arial"/>
          <w:b/>
          <w:bCs/>
          <w:i/>
          <w:sz w:val="20"/>
          <w:szCs w:val="20"/>
          <w:u w:val="single"/>
        </w:rPr>
        <w:t>Автокорреляционная функция</w:t>
      </w:r>
      <w:r w:rsidRPr="000554C0">
        <w:rPr>
          <w:bCs/>
          <w:sz w:val="26"/>
          <w:szCs w:val="26"/>
        </w:rPr>
        <w:t xml:space="preserve"> </w:t>
      </w:r>
      <w:r w:rsidRPr="000554C0">
        <w:rPr>
          <w:bCs/>
        </w:rPr>
        <w:t>АМ-сигналов:</w:t>
      </w:r>
    </w:p>
    <w:p w:rsidR="005D1C56" w:rsidRPr="000554C0" w:rsidRDefault="005D1C56" w:rsidP="00EE6A71">
      <w:pPr>
        <w:widowControl w:val="0"/>
        <w:ind w:right="567"/>
        <w:jc w:val="right"/>
        <w:rPr>
          <w:bCs/>
        </w:rPr>
      </w:pPr>
      <w:r w:rsidRPr="000554C0">
        <w:rPr>
          <w:bCs/>
        </w:rPr>
        <w:t>B</w:t>
      </w:r>
      <w:r w:rsidRPr="000554C0">
        <w:rPr>
          <w:bCs/>
          <w:vertAlign w:val="subscript"/>
        </w:rPr>
        <w:t>u</w:t>
      </w:r>
      <w:r w:rsidRPr="000554C0">
        <w:rPr>
          <w:bCs/>
        </w:rPr>
        <w:t>(</w:t>
      </w:r>
      <w:r w:rsidRPr="000554C0">
        <w:rPr>
          <w:rFonts w:ascii="Symbol" w:hAnsi="Symbol"/>
          <w:bCs/>
        </w:rPr>
        <w:t></w:t>
      </w:r>
      <w:r w:rsidRPr="000554C0">
        <w:rPr>
          <w:bCs/>
        </w:rPr>
        <w:t>) =</w:t>
      </w:r>
      <w:r w:rsidRPr="000554C0">
        <w:rPr>
          <w:bCs/>
        </w:rPr>
        <w:fldChar w:fldCharType="begin"/>
      </w:r>
      <w:r w:rsidRPr="000554C0">
        <w:rPr>
          <w:bCs/>
        </w:rPr>
        <w:instrText xml:space="preserve"> SKIPIF 1 &lt; 0   </w:instrText>
      </w:r>
      <w:r w:rsidRPr="000554C0">
        <w:rPr>
          <w:bCs/>
          <w:sz w:val="20"/>
        </w:rPr>
        <w:fldChar w:fldCharType="separate"/>
      </w:r>
      <w:r w:rsidR="00E51CF9">
        <w:rPr>
          <w:bCs/>
          <w:position w:val="-20"/>
          <w:sz w:val="20"/>
        </w:rPr>
        <w:pict>
          <v:shape id="_x0000_i1043" type="#_x0000_t75" style="width:21.75pt;height:28.5pt">
            <v:imagedata r:id="rId18" o:title=""/>
          </v:shape>
        </w:pict>
      </w:r>
      <w:r w:rsidRPr="000554C0">
        <w:rPr>
          <w:bCs/>
        </w:rPr>
        <w:fldChar w:fldCharType="end"/>
      </w:r>
      <w:r w:rsidRPr="000554C0">
        <w:rPr>
          <w:bCs/>
        </w:rPr>
        <w:t>u(t) u(t-</w:t>
      </w:r>
      <w:r w:rsidRPr="000554C0">
        <w:rPr>
          <w:rFonts w:ascii="Symbol" w:hAnsi="Symbol"/>
          <w:bCs/>
        </w:rPr>
        <w:t></w:t>
      </w:r>
      <w:r w:rsidRPr="000554C0">
        <w:rPr>
          <w:bCs/>
        </w:rPr>
        <w:t xml:space="preserve">) dt.       </w:t>
      </w:r>
      <w:r>
        <w:rPr>
          <w:bCs/>
        </w:rPr>
        <w:t xml:space="preserve">  </w:t>
      </w:r>
      <w:r w:rsidRPr="000554C0">
        <w:rPr>
          <w:bCs/>
        </w:rPr>
        <w:t xml:space="preserve">                             (</w:t>
      </w:r>
      <w:r w:rsidR="000D1E15">
        <w:rPr>
          <w:bCs/>
        </w:rPr>
        <w:t>15.</w:t>
      </w:r>
      <w:r w:rsidRPr="000554C0">
        <w:rPr>
          <w:bCs/>
        </w:rPr>
        <w:t>1.12)</w:t>
      </w:r>
    </w:p>
    <w:p w:rsidR="005D1C56" w:rsidRPr="000554C0" w:rsidRDefault="005D1C56" w:rsidP="00EE6A71">
      <w:pPr>
        <w:widowControl w:val="0"/>
        <w:jc w:val="both"/>
        <w:rPr>
          <w:bCs/>
        </w:rPr>
      </w:pPr>
      <w:r w:rsidRPr="000554C0">
        <w:rPr>
          <w:bCs/>
        </w:rPr>
        <w:tab/>
      </w:r>
      <w:r w:rsidR="00387263">
        <w:rPr>
          <w:bCs/>
        </w:rPr>
        <w:t>П</w:t>
      </w:r>
      <w:r w:rsidRPr="000554C0">
        <w:rPr>
          <w:bCs/>
        </w:rPr>
        <w:t xml:space="preserve">остоянная фаза </w:t>
      </w:r>
      <w:r w:rsidR="00387263">
        <w:rPr>
          <w:bCs/>
        </w:rPr>
        <w:t xml:space="preserve">сигнала </w:t>
      </w:r>
      <w:r w:rsidRPr="000554C0">
        <w:rPr>
          <w:bCs/>
        </w:rPr>
        <w:t>не влияет на форму АКФ</w:t>
      </w:r>
      <w:r w:rsidR="00387263">
        <w:rPr>
          <w:bCs/>
        </w:rPr>
        <w:t>. П</w:t>
      </w:r>
      <w:r w:rsidRPr="000554C0">
        <w:rPr>
          <w:bCs/>
        </w:rPr>
        <w:t xml:space="preserve">ри u(t)=U(t)·cos </w:t>
      </w:r>
      <w:r w:rsidRPr="000554C0">
        <w:rPr>
          <w:rFonts w:ascii="Symbol" w:hAnsi="Symbol"/>
          <w:bCs/>
        </w:rPr>
        <w:t></w:t>
      </w:r>
      <w:r w:rsidRPr="000554C0">
        <w:rPr>
          <w:bCs/>
          <w:vertAlign w:val="subscript"/>
        </w:rPr>
        <w:t>o</w:t>
      </w:r>
      <w:r w:rsidRPr="000554C0">
        <w:rPr>
          <w:bCs/>
        </w:rPr>
        <w:t>t получаем:</w:t>
      </w:r>
    </w:p>
    <w:p w:rsidR="005D1C56" w:rsidRPr="000554C0" w:rsidRDefault="005D1C56" w:rsidP="00EE6A71">
      <w:pPr>
        <w:widowControl w:val="0"/>
        <w:jc w:val="center"/>
        <w:rPr>
          <w:bCs/>
        </w:rPr>
      </w:pPr>
      <w:r w:rsidRPr="000554C0">
        <w:rPr>
          <w:bCs/>
        </w:rPr>
        <w:t xml:space="preserve">cos </w:t>
      </w:r>
      <w:r w:rsidRPr="000554C0">
        <w:rPr>
          <w:rFonts w:ascii="Symbol" w:hAnsi="Symbol"/>
          <w:bCs/>
        </w:rPr>
        <w:t></w:t>
      </w:r>
      <w:r w:rsidRPr="000554C0">
        <w:rPr>
          <w:bCs/>
          <w:vertAlign w:val="subscript"/>
        </w:rPr>
        <w:t>o</w:t>
      </w:r>
      <w:r w:rsidRPr="000554C0">
        <w:rPr>
          <w:bCs/>
        </w:rPr>
        <w:t xml:space="preserve">t · cos </w:t>
      </w:r>
      <w:r w:rsidRPr="000554C0">
        <w:rPr>
          <w:rFonts w:ascii="Symbol" w:hAnsi="Symbol"/>
          <w:bCs/>
        </w:rPr>
        <w:t></w:t>
      </w:r>
      <w:r w:rsidRPr="000554C0">
        <w:rPr>
          <w:bCs/>
          <w:vertAlign w:val="subscript"/>
        </w:rPr>
        <w:t>o</w:t>
      </w:r>
      <w:r w:rsidRPr="000554C0">
        <w:rPr>
          <w:bCs/>
        </w:rPr>
        <w:t>(t-</w:t>
      </w:r>
      <w:r w:rsidRPr="000554C0">
        <w:rPr>
          <w:rFonts w:ascii="Symbol" w:hAnsi="Symbol"/>
          <w:bCs/>
        </w:rPr>
        <w:t></w:t>
      </w:r>
      <w:r w:rsidRPr="000554C0">
        <w:rPr>
          <w:bCs/>
        </w:rPr>
        <w:t xml:space="preserve">) = 0.5 cos </w:t>
      </w:r>
      <w:r w:rsidRPr="000554C0">
        <w:rPr>
          <w:rFonts w:ascii="Symbol" w:hAnsi="Symbol"/>
          <w:bCs/>
        </w:rPr>
        <w:t></w:t>
      </w:r>
      <w:r w:rsidRPr="000554C0">
        <w:rPr>
          <w:bCs/>
          <w:vertAlign w:val="subscript"/>
        </w:rPr>
        <w:t>o</w:t>
      </w:r>
      <w:r w:rsidRPr="000554C0">
        <w:rPr>
          <w:rFonts w:ascii="Symbol" w:hAnsi="Symbol"/>
          <w:bCs/>
        </w:rPr>
        <w:t></w:t>
      </w:r>
      <w:r w:rsidRPr="000554C0">
        <w:rPr>
          <w:bCs/>
        </w:rPr>
        <w:t xml:space="preserve"> </w:t>
      </w:r>
      <w:r w:rsidRPr="000554C0">
        <w:rPr>
          <w:bCs/>
          <w:sz w:val="22"/>
        </w:rPr>
        <w:t xml:space="preserve">+ </w:t>
      </w:r>
      <w:r w:rsidRPr="000554C0">
        <w:rPr>
          <w:bCs/>
        </w:rPr>
        <w:t xml:space="preserve">0.5 cos </w:t>
      </w:r>
      <w:r w:rsidRPr="000554C0">
        <w:rPr>
          <w:rFonts w:ascii="Symbol" w:hAnsi="Symbol"/>
          <w:bCs/>
        </w:rPr>
        <w:t></w:t>
      </w:r>
      <w:r w:rsidRPr="000554C0">
        <w:rPr>
          <w:bCs/>
          <w:vertAlign w:val="subscript"/>
        </w:rPr>
        <w:t>o</w:t>
      </w:r>
      <w:r w:rsidRPr="000554C0">
        <w:rPr>
          <w:rFonts w:ascii="Symbol" w:hAnsi="Symbol"/>
          <w:bCs/>
        </w:rPr>
        <w:t></w:t>
      </w:r>
      <w:r w:rsidRPr="000554C0">
        <w:rPr>
          <w:bCs/>
        </w:rPr>
        <w:t>2t-</w:t>
      </w:r>
      <w:r w:rsidRPr="000554C0">
        <w:rPr>
          <w:rFonts w:ascii="Symbol" w:hAnsi="Symbol"/>
          <w:bCs/>
        </w:rPr>
        <w:t></w:t>
      </w:r>
      <w:r w:rsidRPr="000554C0">
        <w:rPr>
          <w:bCs/>
        </w:rPr>
        <w:t xml:space="preserve">). </w:t>
      </w:r>
    </w:p>
    <w:p w:rsidR="005D1C56" w:rsidRPr="000554C0" w:rsidRDefault="005D1C56" w:rsidP="00EE6A71">
      <w:pPr>
        <w:widowControl w:val="0"/>
        <w:ind w:right="567"/>
        <w:jc w:val="right"/>
        <w:rPr>
          <w:bCs/>
        </w:rPr>
      </w:pPr>
      <w:r w:rsidRPr="000554C0">
        <w:rPr>
          <w:bCs/>
        </w:rPr>
        <w:t>B</w:t>
      </w:r>
      <w:r w:rsidRPr="000554C0">
        <w:rPr>
          <w:bCs/>
          <w:vertAlign w:val="subscript"/>
        </w:rPr>
        <w:t>u</w:t>
      </w:r>
      <w:r w:rsidRPr="000554C0">
        <w:rPr>
          <w:bCs/>
        </w:rPr>
        <w:t>(</w:t>
      </w:r>
      <w:r w:rsidRPr="000554C0">
        <w:rPr>
          <w:rFonts w:ascii="Symbol" w:hAnsi="Symbol"/>
          <w:bCs/>
        </w:rPr>
        <w:t></w:t>
      </w:r>
      <w:r w:rsidRPr="000554C0">
        <w:rPr>
          <w:bCs/>
        </w:rPr>
        <w:t>) =</w:t>
      </w:r>
      <w:r w:rsidRPr="000554C0">
        <w:rPr>
          <w:bCs/>
        </w:rPr>
        <w:fldChar w:fldCharType="begin"/>
      </w:r>
      <w:r w:rsidRPr="000554C0">
        <w:rPr>
          <w:bCs/>
        </w:rPr>
        <w:instrText xml:space="preserve"> SKIPIF 1 &lt; 0   </w:instrText>
      </w:r>
      <w:r w:rsidRPr="000554C0">
        <w:rPr>
          <w:sz w:val="20"/>
          <w:szCs w:val="20"/>
        </w:rPr>
        <w:fldChar w:fldCharType="separate"/>
      </w:r>
      <w:r w:rsidR="00E51CF9">
        <w:rPr>
          <w:bCs/>
          <w:position w:val="-20"/>
          <w:sz w:val="20"/>
        </w:rPr>
        <w:pict>
          <v:shape id="_x0000_i1044" type="#_x0000_t75" style="width:61.5pt;height:28.5pt">
            <v:imagedata r:id="rId19" o:title=""/>
          </v:shape>
        </w:pict>
      </w:r>
      <w:r w:rsidRPr="000554C0">
        <w:rPr>
          <w:bCs/>
        </w:rPr>
        <w:fldChar w:fldCharType="end"/>
      </w:r>
      <w:r w:rsidRPr="000554C0">
        <w:rPr>
          <w:bCs/>
        </w:rPr>
        <w:t>U(t)U(t-</w:t>
      </w:r>
      <w:r w:rsidRPr="000554C0">
        <w:rPr>
          <w:rFonts w:ascii="Symbol" w:hAnsi="Symbol"/>
          <w:bCs/>
        </w:rPr>
        <w:t></w:t>
      </w:r>
      <w:r w:rsidRPr="000554C0">
        <w:rPr>
          <w:bCs/>
        </w:rPr>
        <w:t>) dt + 0.5</w:t>
      </w:r>
      <w:r w:rsidRPr="000554C0">
        <w:rPr>
          <w:bCs/>
        </w:rPr>
        <w:fldChar w:fldCharType="begin"/>
      </w:r>
      <w:r w:rsidRPr="000554C0">
        <w:rPr>
          <w:bCs/>
        </w:rPr>
        <w:instrText xml:space="preserve"> SKIPIF 1 &lt; 0   </w:instrText>
      </w:r>
      <w:r w:rsidRPr="000554C0">
        <w:rPr>
          <w:bCs/>
          <w:sz w:val="20"/>
        </w:rPr>
        <w:fldChar w:fldCharType="separate"/>
      </w:r>
      <w:r w:rsidR="00E51CF9">
        <w:rPr>
          <w:bCs/>
          <w:position w:val="-20"/>
          <w:sz w:val="20"/>
        </w:rPr>
        <w:pict>
          <v:shape id="_x0000_i1045" type="#_x0000_t75" style="width:21.75pt;height:28.5pt">
            <v:imagedata r:id="rId18" o:title=""/>
          </v:shape>
        </w:pict>
      </w:r>
      <w:r w:rsidRPr="000554C0">
        <w:rPr>
          <w:bCs/>
        </w:rPr>
        <w:fldChar w:fldCharType="end"/>
      </w:r>
      <w:r w:rsidRPr="000554C0">
        <w:rPr>
          <w:bCs/>
        </w:rPr>
        <w:t>U(t)U(t-</w:t>
      </w:r>
      <w:r w:rsidRPr="000554C0">
        <w:rPr>
          <w:rFonts w:ascii="Symbol" w:hAnsi="Symbol"/>
          <w:bCs/>
        </w:rPr>
        <w:t></w:t>
      </w:r>
      <w:r w:rsidRPr="000554C0">
        <w:rPr>
          <w:bCs/>
        </w:rPr>
        <w:t xml:space="preserve">) cos </w:t>
      </w:r>
      <w:r w:rsidRPr="000554C0">
        <w:rPr>
          <w:rFonts w:ascii="Symbol" w:hAnsi="Symbol"/>
          <w:bCs/>
        </w:rPr>
        <w:t></w:t>
      </w:r>
      <w:r w:rsidRPr="000554C0">
        <w:rPr>
          <w:bCs/>
          <w:vertAlign w:val="subscript"/>
        </w:rPr>
        <w:t>o</w:t>
      </w:r>
      <w:r w:rsidRPr="000554C0">
        <w:rPr>
          <w:rFonts w:ascii="Symbol" w:hAnsi="Symbol"/>
          <w:bCs/>
        </w:rPr>
        <w:t></w:t>
      </w:r>
      <w:r w:rsidRPr="000554C0">
        <w:rPr>
          <w:bCs/>
        </w:rPr>
        <w:t>2t-</w:t>
      </w:r>
      <w:r w:rsidRPr="000554C0">
        <w:rPr>
          <w:rFonts w:ascii="Symbol" w:hAnsi="Symbol"/>
          <w:bCs/>
        </w:rPr>
        <w:t></w:t>
      </w:r>
      <w:r w:rsidRPr="000554C0">
        <w:rPr>
          <w:bCs/>
        </w:rPr>
        <w:t xml:space="preserve">) dt.  </w:t>
      </w:r>
      <w:r>
        <w:rPr>
          <w:bCs/>
        </w:rPr>
        <w:t xml:space="preserve">     </w:t>
      </w:r>
      <w:r w:rsidRPr="000554C0">
        <w:rPr>
          <w:bCs/>
        </w:rPr>
        <w:t xml:space="preserve">      (</w:t>
      </w:r>
      <w:r w:rsidR="000D1E15">
        <w:rPr>
          <w:bCs/>
        </w:rPr>
        <w:t>15.</w:t>
      </w:r>
      <w:r w:rsidRPr="000554C0">
        <w:rPr>
          <w:bCs/>
        </w:rPr>
        <w:t>1.13)</w:t>
      </w:r>
    </w:p>
    <w:p w:rsidR="005D1C56" w:rsidRDefault="005D1C56" w:rsidP="007E7D80">
      <w:pPr>
        <w:widowControl w:val="0"/>
        <w:ind w:firstLine="709"/>
        <w:jc w:val="both"/>
        <w:rPr>
          <w:bCs/>
        </w:rPr>
      </w:pPr>
      <w:r w:rsidRPr="000554C0">
        <w:rPr>
          <w:bCs/>
        </w:rPr>
        <w:t xml:space="preserve">Второй интеграл в формуле АКФ существенно меньше первого </w:t>
      </w:r>
      <w:r>
        <w:rPr>
          <w:bCs/>
        </w:rPr>
        <w:t>(</w:t>
      </w:r>
      <w:r w:rsidRPr="000554C0">
        <w:rPr>
          <w:bCs/>
        </w:rPr>
        <w:t>произведение медленно меняющейся функции U(t)U(t-</w:t>
      </w:r>
      <w:r w:rsidRPr="000554C0">
        <w:rPr>
          <w:rFonts w:ascii="Symbol" w:hAnsi="Symbol"/>
          <w:bCs/>
        </w:rPr>
        <w:t></w:t>
      </w:r>
      <w:r w:rsidRPr="000554C0">
        <w:rPr>
          <w:bCs/>
        </w:rPr>
        <w:t>) и сильно осциллирующего члена с частотой 2</w:t>
      </w:r>
      <w:r w:rsidRPr="000554C0">
        <w:rPr>
          <w:rFonts w:ascii="Symbol" w:hAnsi="Symbol"/>
          <w:bCs/>
        </w:rPr>
        <w:t></w:t>
      </w:r>
      <w:r w:rsidRPr="000554C0">
        <w:rPr>
          <w:bCs/>
          <w:vertAlign w:val="subscript"/>
        </w:rPr>
        <w:t>o</w:t>
      </w:r>
      <w:r>
        <w:rPr>
          <w:bCs/>
        </w:rPr>
        <w:t>)</w:t>
      </w:r>
      <w:r w:rsidRPr="000554C0">
        <w:rPr>
          <w:bCs/>
        </w:rPr>
        <w:t xml:space="preserve"> и им можно пренебречь. Первый интеграл представляет собой АКФ сигнала U(t)</w:t>
      </w:r>
      <w:r>
        <w:rPr>
          <w:bCs/>
        </w:rPr>
        <w:t>. Отсюда:</w:t>
      </w:r>
    </w:p>
    <w:p w:rsidR="00B20E86" w:rsidRDefault="00E51CF9" w:rsidP="001F5978">
      <w:pPr>
        <w:framePr w:hSpace="180" w:wrap="around" w:vAnchor="text" w:hAnchor="text" w:y="1"/>
        <w:widowControl w:val="0"/>
        <w:pBdr>
          <w:top w:val="single" w:sz="6" w:space="1" w:color="auto"/>
          <w:left w:val="single" w:sz="6" w:space="1" w:color="auto"/>
          <w:bottom w:val="single" w:sz="6" w:space="1" w:color="auto"/>
          <w:right w:val="single" w:sz="6" w:space="1" w:color="auto"/>
        </w:pBdr>
        <w:jc w:val="both"/>
        <w:rPr>
          <w:bCs/>
        </w:rPr>
      </w:pPr>
      <w:r>
        <w:rPr>
          <w:bCs/>
        </w:rPr>
        <w:pict>
          <v:shape id="_x0000_i1046" type="#_x0000_t75" style="width:224.25pt;height:129pt">
            <v:imagedata r:id="rId20" o:title="15"/>
          </v:shape>
        </w:pict>
      </w:r>
    </w:p>
    <w:p w:rsidR="001F5978" w:rsidRPr="001F5978" w:rsidRDefault="001F5978" w:rsidP="001F5978">
      <w:pPr>
        <w:framePr w:hSpace="180" w:wrap="around" w:vAnchor="text" w:hAnchor="text" w:y="1"/>
        <w:widowControl w:val="0"/>
        <w:pBdr>
          <w:top w:val="single" w:sz="6" w:space="1" w:color="auto"/>
          <w:left w:val="single" w:sz="6" w:space="1" w:color="auto"/>
          <w:bottom w:val="single" w:sz="6" w:space="1" w:color="auto"/>
          <w:right w:val="single" w:sz="6" w:space="1" w:color="auto"/>
        </w:pBdr>
        <w:jc w:val="center"/>
        <w:rPr>
          <w:bCs/>
          <w:sz w:val="20"/>
          <w:szCs w:val="20"/>
        </w:rPr>
      </w:pPr>
      <w:r w:rsidRPr="001F5978">
        <w:rPr>
          <w:bCs/>
          <w:sz w:val="20"/>
          <w:szCs w:val="20"/>
        </w:rPr>
        <w:t>Рис. 15.1.7.</w:t>
      </w:r>
    </w:p>
    <w:p w:rsidR="005D1C56" w:rsidRPr="000554C0" w:rsidRDefault="005D1C56" w:rsidP="001F5978">
      <w:pPr>
        <w:widowControl w:val="0"/>
        <w:ind w:right="567"/>
        <w:jc w:val="right"/>
        <w:rPr>
          <w:b/>
          <w:bCs/>
        </w:rPr>
      </w:pPr>
      <w:r w:rsidRPr="000554C0">
        <w:rPr>
          <w:bCs/>
        </w:rPr>
        <w:t>B</w:t>
      </w:r>
      <w:r w:rsidRPr="000554C0">
        <w:rPr>
          <w:bCs/>
          <w:vertAlign w:val="subscript"/>
        </w:rPr>
        <w:t>u</w:t>
      </w:r>
      <w:r w:rsidRPr="000554C0">
        <w:rPr>
          <w:bCs/>
        </w:rPr>
        <w:t>(</w:t>
      </w:r>
      <w:r w:rsidRPr="000554C0">
        <w:rPr>
          <w:rFonts w:ascii="Symbol" w:hAnsi="Symbol"/>
          <w:bCs/>
        </w:rPr>
        <w:t></w:t>
      </w:r>
      <w:r w:rsidRPr="000554C0">
        <w:rPr>
          <w:bCs/>
        </w:rPr>
        <w:t xml:space="preserve">) </w:t>
      </w:r>
      <w:r w:rsidRPr="000554C0">
        <w:rPr>
          <w:bCs/>
        </w:rPr>
        <w:sym w:font="Symbol" w:char="F040"/>
      </w:r>
      <w:r w:rsidRPr="000554C0">
        <w:rPr>
          <w:bCs/>
        </w:rPr>
        <w:fldChar w:fldCharType="begin"/>
      </w:r>
      <w:r w:rsidRPr="000554C0">
        <w:rPr>
          <w:bCs/>
        </w:rPr>
        <w:instrText xml:space="preserve"> SKIPIF 1 &lt; 0   </w:instrText>
      </w:r>
      <w:r w:rsidRPr="000554C0">
        <w:rPr>
          <w:sz w:val="20"/>
          <w:szCs w:val="20"/>
        </w:rPr>
        <w:fldChar w:fldCharType="separate"/>
      </w:r>
      <w:r w:rsidR="00E51CF9">
        <w:rPr>
          <w:bCs/>
          <w:position w:val="-14"/>
          <w:sz w:val="20"/>
        </w:rPr>
        <w:pict>
          <v:shape id="_x0000_i1047" type="#_x0000_t75" style="width:42pt;height:21pt">
            <v:imagedata r:id="rId21" o:title=""/>
          </v:shape>
        </w:pict>
      </w:r>
      <w:r w:rsidRPr="000554C0">
        <w:rPr>
          <w:bCs/>
        </w:rPr>
        <w:fldChar w:fldCharType="end"/>
      </w:r>
      <w:r w:rsidRPr="000554C0">
        <w:rPr>
          <w:bCs/>
        </w:rPr>
        <w:t>B</w:t>
      </w:r>
      <w:r w:rsidRPr="000554C0">
        <w:rPr>
          <w:bCs/>
          <w:vertAlign w:val="subscript"/>
        </w:rPr>
        <w:t>U</w:t>
      </w:r>
      <w:r w:rsidRPr="000554C0">
        <w:rPr>
          <w:bCs/>
        </w:rPr>
        <w:t>(</w:t>
      </w:r>
      <w:r w:rsidRPr="000554C0">
        <w:rPr>
          <w:rFonts w:ascii="Symbol" w:hAnsi="Symbol"/>
          <w:bCs/>
        </w:rPr>
        <w:t></w:t>
      </w:r>
      <w:r w:rsidRPr="000554C0">
        <w:rPr>
          <w:bCs/>
        </w:rPr>
        <w:t xml:space="preserve">).  </w:t>
      </w:r>
      <w:r w:rsidR="001F5978">
        <w:rPr>
          <w:bCs/>
        </w:rPr>
        <w:t xml:space="preserve">          </w:t>
      </w:r>
      <w:r w:rsidRPr="000554C0">
        <w:rPr>
          <w:bCs/>
        </w:rPr>
        <w:t xml:space="preserve"> (</w:t>
      </w:r>
      <w:r w:rsidR="000D1E15">
        <w:rPr>
          <w:bCs/>
        </w:rPr>
        <w:t>15.</w:t>
      </w:r>
      <w:r w:rsidRPr="000554C0">
        <w:rPr>
          <w:bCs/>
        </w:rPr>
        <w:t>1.14)</w:t>
      </w:r>
    </w:p>
    <w:p w:rsidR="005D1C56" w:rsidRPr="000554C0" w:rsidRDefault="005D1C56" w:rsidP="00EE6A71">
      <w:pPr>
        <w:widowControl w:val="0"/>
        <w:jc w:val="both"/>
        <w:rPr>
          <w:bCs/>
        </w:rPr>
      </w:pPr>
      <w:r w:rsidRPr="000554C0">
        <w:rPr>
          <w:bCs/>
        </w:rPr>
        <w:tab/>
        <w:t>Полная энергия сигнала за счет усреднения по высокочастотным колебаниям:</w:t>
      </w:r>
    </w:p>
    <w:p w:rsidR="005D1C56" w:rsidRPr="000554C0" w:rsidRDefault="005D1C56" w:rsidP="00EE6A71">
      <w:pPr>
        <w:widowControl w:val="0"/>
        <w:jc w:val="center"/>
        <w:rPr>
          <w:bCs/>
        </w:rPr>
      </w:pPr>
      <w:r w:rsidRPr="000554C0">
        <w:rPr>
          <w:bCs/>
        </w:rPr>
        <w:t>B</w:t>
      </w:r>
      <w:r w:rsidRPr="000554C0">
        <w:rPr>
          <w:bCs/>
          <w:vertAlign w:val="subscript"/>
        </w:rPr>
        <w:t>u</w:t>
      </w:r>
      <w:r w:rsidRPr="000554C0">
        <w:rPr>
          <w:bCs/>
        </w:rPr>
        <w:t xml:space="preserve">(0) </w:t>
      </w:r>
      <w:r w:rsidRPr="000554C0">
        <w:rPr>
          <w:bCs/>
        </w:rPr>
        <w:sym w:font="Symbol" w:char="F040"/>
      </w:r>
      <w:r w:rsidRPr="000554C0">
        <w:rPr>
          <w:bCs/>
        </w:rPr>
        <w:t xml:space="preserve"> (1/2) B</w:t>
      </w:r>
      <w:r w:rsidRPr="000554C0">
        <w:rPr>
          <w:bCs/>
          <w:vertAlign w:val="subscript"/>
        </w:rPr>
        <w:t>U</w:t>
      </w:r>
      <w:r w:rsidRPr="000554C0">
        <w:rPr>
          <w:bCs/>
        </w:rPr>
        <w:t>(0).</w:t>
      </w:r>
    </w:p>
    <w:p w:rsidR="005D1C56" w:rsidRPr="000554C0" w:rsidRDefault="005D1C56" w:rsidP="00EE6A71">
      <w:pPr>
        <w:widowControl w:val="0"/>
        <w:rPr>
          <w:bCs/>
        </w:rPr>
      </w:pPr>
      <w:r w:rsidRPr="000554C0">
        <w:rPr>
          <w:bCs/>
        </w:rPr>
        <w:tab/>
        <w:t>При бесконечной энергии сигнала:</w:t>
      </w:r>
    </w:p>
    <w:p w:rsidR="005D1C56" w:rsidRPr="000554C0" w:rsidRDefault="005D1C56" w:rsidP="00EE6A71">
      <w:pPr>
        <w:widowControl w:val="0"/>
        <w:ind w:right="567"/>
        <w:jc w:val="right"/>
        <w:rPr>
          <w:bCs/>
        </w:rPr>
      </w:pPr>
      <w:r w:rsidRPr="000554C0">
        <w:rPr>
          <w:bCs/>
        </w:rPr>
        <w:t>B</w:t>
      </w:r>
      <w:r w:rsidRPr="000554C0">
        <w:rPr>
          <w:bCs/>
          <w:vertAlign w:val="subscript"/>
        </w:rPr>
        <w:t>u</w:t>
      </w:r>
      <w:r w:rsidRPr="000554C0">
        <w:rPr>
          <w:bCs/>
        </w:rPr>
        <w:t>(</w:t>
      </w:r>
      <w:r w:rsidRPr="000554C0">
        <w:rPr>
          <w:rFonts w:ascii="Symbol" w:hAnsi="Symbol"/>
          <w:bCs/>
        </w:rPr>
        <w:t></w:t>
      </w:r>
      <w:r w:rsidRPr="000554C0">
        <w:rPr>
          <w:bCs/>
        </w:rPr>
        <w:t>) =</w:t>
      </w:r>
      <w:r w:rsidRPr="000554C0">
        <w:rPr>
          <w:bCs/>
        </w:rPr>
        <w:fldChar w:fldCharType="begin"/>
      </w:r>
      <w:r w:rsidRPr="000554C0">
        <w:rPr>
          <w:bCs/>
        </w:rPr>
        <w:instrText xml:space="preserve"> SKIPIF 1 &lt; 0   </w:instrText>
      </w:r>
      <w:r w:rsidRPr="000554C0">
        <w:rPr>
          <w:sz w:val="20"/>
          <w:szCs w:val="20"/>
        </w:rPr>
        <w:fldChar w:fldCharType="separate"/>
      </w:r>
      <w:r w:rsidR="00E51CF9">
        <w:rPr>
          <w:bCs/>
          <w:position w:val="-22"/>
        </w:rPr>
        <w:pict>
          <v:shape id="_x0000_i1048" type="#_x0000_t75" style="width:122.25pt;height:29.25pt">
            <v:imagedata r:id="rId22" o:title=""/>
          </v:shape>
        </w:pict>
      </w:r>
      <w:r w:rsidRPr="000554C0">
        <w:rPr>
          <w:bCs/>
        </w:rPr>
        <w:fldChar w:fldCharType="end"/>
      </w:r>
      <w:r w:rsidRPr="000554C0">
        <w:rPr>
          <w:bCs/>
        </w:rPr>
        <w:t>.</w:t>
      </w:r>
      <w:r w:rsidR="001F5978">
        <w:rPr>
          <w:bCs/>
        </w:rPr>
        <w:t xml:space="preserve">     </w:t>
      </w:r>
      <w:r w:rsidRPr="000554C0">
        <w:rPr>
          <w:bCs/>
        </w:rPr>
        <w:t xml:space="preserve"> (</w:t>
      </w:r>
      <w:r w:rsidR="000D1E15">
        <w:rPr>
          <w:bCs/>
        </w:rPr>
        <w:t>15.</w:t>
      </w:r>
      <w:r w:rsidRPr="000554C0">
        <w:rPr>
          <w:bCs/>
        </w:rPr>
        <w:t>1.15)</w:t>
      </w:r>
    </w:p>
    <w:p w:rsidR="001F5978" w:rsidRPr="001F5978" w:rsidRDefault="001F5978" w:rsidP="00EE6A71">
      <w:pPr>
        <w:widowControl w:val="0"/>
        <w:spacing w:before="120"/>
        <w:ind w:firstLine="709"/>
        <w:jc w:val="both"/>
        <w:rPr>
          <w:bCs/>
        </w:rPr>
      </w:pPr>
      <w:r>
        <w:rPr>
          <w:bCs/>
        </w:rPr>
        <w:t>На рис. 15.1.7 приведена типичная форма автокорреляционных функций однотонального модулированного сигнала при М=1 и U</w:t>
      </w:r>
      <w:r w:rsidRPr="001F5978">
        <w:rPr>
          <w:bCs/>
          <w:sz w:val="28"/>
          <w:vertAlign w:val="subscript"/>
        </w:rPr>
        <w:t>m</w:t>
      </w:r>
      <w:r w:rsidRPr="001F5978">
        <w:rPr>
          <w:bCs/>
        </w:rPr>
        <w:t>=1</w:t>
      </w:r>
      <w:r>
        <w:rPr>
          <w:bCs/>
        </w:rPr>
        <w:t>.</w:t>
      </w:r>
    </w:p>
    <w:p w:rsidR="005D1C56" w:rsidRPr="000554C0" w:rsidRDefault="005D1C56" w:rsidP="00EE6A71">
      <w:pPr>
        <w:widowControl w:val="0"/>
        <w:spacing w:before="120"/>
        <w:ind w:firstLine="709"/>
        <w:jc w:val="both"/>
        <w:rPr>
          <w:bCs/>
        </w:rPr>
      </w:pPr>
      <w:r w:rsidRPr="000554C0">
        <w:rPr>
          <w:rFonts w:ascii="Arial" w:hAnsi="Arial" w:cs="Arial"/>
          <w:b/>
          <w:bCs/>
          <w:i/>
          <w:sz w:val="20"/>
          <w:szCs w:val="20"/>
          <w:u w:val="single"/>
        </w:rPr>
        <w:t>Демодуляция АМ-сигналов</w:t>
      </w:r>
      <w:r w:rsidRPr="000554C0">
        <w:rPr>
          <w:bCs/>
        </w:rPr>
        <w:t xml:space="preserve"> может выполняться несколькими способами. </w:t>
      </w:r>
    </w:p>
    <w:p w:rsidR="005D1C56" w:rsidRPr="000554C0" w:rsidRDefault="005D1C56" w:rsidP="00EE6A71">
      <w:pPr>
        <w:widowControl w:val="0"/>
        <w:jc w:val="both"/>
        <w:rPr>
          <w:bCs/>
        </w:rPr>
      </w:pPr>
      <w:r w:rsidRPr="000554C0">
        <w:rPr>
          <w:bCs/>
        </w:rPr>
        <w:tab/>
        <w:t>Самый прост</w:t>
      </w:r>
      <w:r w:rsidR="00387263">
        <w:rPr>
          <w:bCs/>
        </w:rPr>
        <w:t>ой</w:t>
      </w:r>
      <w:r w:rsidRPr="000554C0">
        <w:rPr>
          <w:bCs/>
        </w:rPr>
        <w:t xml:space="preserve"> способ – двухполупериодное детектирование (вычисление модуля сигнала) с последующим сглаживанием однополярных полупериодов несущей фильтром низких частот. </w:t>
      </w:r>
    </w:p>
    <w:p w:rsidR="005D1C56" w:rsidRPr="000554C0" w:rsidRDefault="005D1C56" w:rsidP="00EE6A71">
      <w:pPr>
        <w:widowControl w:val="0"/>
        <w:ind w:firstLine="709"/>
        <w:jc w:val="both"/>
        <w:rPr>
          <w:bCs/>
        </w:rPr>
      </w:pPr>
      <w:r w:rsidRPr="000554C0">
        <w:rPr>
          <w:bCs/>
        </w:rPr>
        <w:t xml:space="preserve">На рис. </w:t>
      </w:r>
      <w:r w:rsidR="001F5978">
        <w:rPr>
          <w:bCs/>
        </w:rPr>
        <w:t>15.1.8</w:t>
      </w:r>
      <w:r w:rsidRPr="000554C0">
        <w:rPr>
          <w:bCs/>
        </w:rPr>
        <w:t xml:space="preserve"> приведен пример изменения однотонального амплитдно-модулированного сигнала и его физического спектра при детектировании (в реальной односторонней шкале частот и в реальной шкале амплитудных значений гармоник колебаний). Параметры представленного сигнала: несущая частота 30 Гц, частота модуляции 3 Гц, коэффициент модуляции М=1.</w:t>
      </w:r>
    </w:p>
    <w:p w:rsidR="005D1C56" w:rsidRPr="000554C0" w:rsidRDefault="00E51CF9" w:rsidP="00387263">
      <w:pPr>
        <w:widowControl w:val="0"/>
        <w:jc w:val="center"/>
      </w:pPr>
      <w:r>
        <w:pict>
          <v:shape id="_x0000_i1049" type="#_x0000_t75" style="width:466.5pt;height:162pt" o:bordertopcolor="this" o:borderleftcolor="this" o:borderbottomcolor="this" o:borderrightcolor="this">
            <v:imagedata r:id="rId23" o:title="image021"/>
            <w10:bordertop type="single" width="6"/>
            <w10:borderleft type="single" width="6"/>
            <w10:borderbottom type="single" width="6"/>
            <w10:borderright type="single" width="6"/>
          </v:shape>
        </w:pict>
      </w:r>
    </w:p>
    <w:p w:rsidR="005D1C56" w:rsidRPr="000554C0" w:rsidRDefault="005D1C56" w:rsidP="00EE6A71">
      <w:pPr>
        <w:widowControl w:val="0"/>
        <w:spacing w:after="120"/>
        <w:jc w:val="center"/>
        <w:rPr>
          <w:sz w:val="20"/>
          <w:szCs w:val="20"/>
        </w:rPr>
      </w:pPr>
      <w:r w:rsidRPr="000554C0">
        <w:rPr>
          <w:sz w:val="20"/>
          <w:szCs w:val="20"/>
        </w:rPr>
        <w:t xml:space="preserve">Рис. </w:t>
      </w:r>
      <w:r w:rsidR="001F5978">
        <w:rPr>
          <w:sz w:val="20"/>
          <w:szCs w:val="20"/>
        </w:rPr>
        <w:t>15.1.8</w:t>
      </w:r>
      <w:r w:rsidRPr="000554C0">
        <w:rPr>
          <w:sz w:val="20"/>
          <w:szCs w:val="20"/>
        </w:rPr>
        <w:t>. Изменение однотонального модулированного сигнала при детектировании</w:t>
      </w:r>
    </w:p>
    <w:p w:rsidR="00387263" w:rsidRDefault="00387263" w:rsidP="00EE6A71">
      <w:pPr>
        <w:widowControl w:val="0"/>
        <w:ind w:firstLine="709"/>
        <w:jc w:val="both"/>
        <w:rPr>
          <w:bCs/>
        </w:rPr>
      </w:pPr>
      <w:r w:rsidRPr="000554C0">
        <w:rPr>
          <w:bCs/>
        </w:rPr>
        <w:t>Как видно на рисунке, при детектировании спектр модулированного сигнала становится однополярным, переходит на основную несущую частоту 2</w:t>
      </w:r>
      <w:r w:rsidRPr="000554C0">
        <w:rPr>
          <w:rFonts w:ascii="Symbol" w:hAnsi="Symbol"/>
          <w:bCs/>
        </w:rPr>
        <w:t></w:t>
      </w:r>
      <w:r w:rsidRPr="000554C0">
        <w:rPr>
          <w:rFonts w:ascii="Symbol" w:hAnsi="Symbol"/>
          <w:bCs/>
          <w:vertAlign w:val="subscript"/>
        </w:rPr>
        <w:t></w:t>
      </w:r>
      <w:r w:rsidRPr="000554C0">
        <w:rPr>
          <w:bCs/>
        </w:rPr>
        <w:t xml:space="preserve">  и уменьшается по энергии. Основная часть энергии (более 4/5) трансформируется в область низких частот и распределяется между постоянной составляющей и выделенной гармоникой сигнала модуляции</w:t>
      </w:r>
      <w:r>
        <w:rPr>
          <w:bCs/>
        </w:rPr>
        <w:t xml:space="preserve"> </w:t>
      </w:r>
      <w:r w:rsidRPr="000554C0">
        <w:rPr>
          <w:bCs/>
        </w:rPr>
        <w:t xml:space="preserve">в зависимости от значения коэффициента модуляции М. При М=1 энергии равны, при М=0 (в отсутствие сигнала модуляции) вся энергия переходит на постоянную составляющую. </w:t>
      </w:r>
    </w:p>
    <w:p w:rsidR="005D1C56" w:rsidRPr="000554C0" w:rsidRDefault="005D1C56" w:rsidP="00EE6A71">
      <w:pPr>
        <w:widowControl w:val="0"/>
        <w:ind w:firstLine="709"/>
        <w:jc w:val="both"/>
        <w:rPr>
          <w:bCs/>
        </w:rPr>
      </w:pPr>
      <w:r w:rsidRPr="000554C0">
        <w:rPr>
          <w:bCs/>
        </w:rPr>
        <w:t xml:space="preserve">Кроме этих составляющих в спектре появляются также 2-я, 3-я и более высокие гармоники детектированного модулированного сигнала (т.е. на частотах </w:t>
      </w:r>
      <w:r w:rsidR="00DB053F">
        <w:rPr>
          <w:bCs/>
        </w:rPr>
        <w:t>4</w:t>
      </w:r>
      <w:r w:rsidR="00DB053F" w:rsidRPr="00DB053F">
        <w:rPr>
          <w:rFonts w:ascii="Symbol" w:hAnsi="Symbol"/>
          <w:bCs/>
          <w:lang w:val="en-US"/>
        </w:rPr>
        <w:t></w:t>
      </w:r>
      <w:r w:rsidR="00DB053F" w:rsidRPr="00DB053F">
        <w:rPr>
          <w:bCs/>
          <w:sz w:val="28"/>
          <w:vertAlign w:val="subscript"/>
          <w:lang w:val="en-US"/>
        </w:rPr>
        <w:t>o</w:t>
      </w:r>
      <w:r w:rsidR="00DB053F" w:rsidRPr="00DB053F">
        <w:rPr>
          <w:rFonts w:ascii="Cambria Math" w:hAnsi="Cambria Math"/>
          <w:bCs/>
        </w:rPr>
        <w:t>±</w:t>
      </w:r>
      <w:r w:rsidR="00DB053F" w:rsidRPr="00DB053F">
        <w:rPr>
          <w:rFonts w:ascii="Symbol" w:hAnsi="Symbol"/>
          <w:bCs/>
          <w:lang w:val="en-US"/>
        </w:rPr>
        <w:t></w:t>
      </w:r>
      <w:r w:rsidR="00DB053F" w:rsidRPr="00DB053F">
        <w:rPr>
          <w:bCs/>
        </w:rPr>
        <w:t>, 6</w:t>
      </w:r>
      <w:r w:rsidR="00DB053F" w:rsidRPr="00DB053F">
        <w:rPr>
          <w:rFonts w:ascii="Symbol" w:hAnsi="Symbol"/>
          <w:bCs/>
          <w:lang w:val="en-US"/>
        </w:rPr>
        <w:t></w:t>
      </w:r>
      <w:r w:rsidR="00DB053F" w:rsidRPr="00DB053F">
        <w:rPr>
          <w:bCs/>
          <w:sz w:val="28"/>
          <w:vertAlign w:val="subscript"/>
          <w:lang w:val="en-US"/>
        </w:rPr>
        <w:t>o</w:t>
      </w:r>
      <w:r w:rsidR="00DB053F" w:rsidRPr="00DB053F">
        <w:rPr>
          <w:rFonts w:ascii="Cambria Math" w:hAnsi="Cambria Math"/>
          <w:bCs/>
        </w:rPr>
        <w:t>±</w:t>
      </w:r>
      <w:r w:rsidR="00DB053F" w:rsidRPr="00DB053F">
        <w:rPr>
          <w:rFonts w:ascii="Symbol" w:hAnsi="Symbol"/>
          <w:bCs/>
          <w:lang w:val="en-US"/>
        </w:rPr>
        <w:t></w:t>
      </w:r>
      <w:r w:rsidR="00DB053F" w:rsidRPr="00DB053F">
        <w:rPr>
          <w:bCs/>
        </w:rPr>
        <w:t xml:space="preserve">, </w:t>
      </w:r>
      <w:r w:rsidRPr="000554C0">
        <w:rPr>
          <w:bCs/>
        </w:rPr>
        <w:t>и т.д.), которые не показаны на рисунке. Энергия второй гармоники не превышает 2%, а остальных и вовсе незначительна. Демодуляторы сигнала выделяют после детектирования только низкочастотный информационный сигнал и подавляют все остальные частоты, включая постоянную составляющую</w:t>
      </w:r>
      <w:r w:rsidR="004C1D3B">
        <w:rPr>
          <w:bCs/>
        </w:rPr>
        <w:t xml:space="preserve"> (низкочастотный фильтр с подавлением постоянной составляющей)</w:t>
      </w:r>
      <w:r w:rsidRPr="000554C0">
        <w:rPr>
          <w:bCs/>
        </w:rPr>
        <w:t>.</w:t>
      </w:r>
    </w:p>
    <w:p w:rsidR="005D1C56" w:rsidRPr="000554C0" w:rsidRDefault="005D1C56" w:rsidP="00EE6A71">
      <w:pPr>
        <w:widowControl w:val="0"/>
        <w:jc w:val="both"/>
        <w:rPr>
          <w:bCs/>
        </w:rPr>
      </w:pPr>
      <w:r w:rsidRPr="000554C0">
        <w:rPr>
          <w:bCs/>
        </w:rPr>
        <w:tab/>
        <w:t>Очевидно также, что в случае перемодуляции сигнала исходный информационный сигнал будет восстанавливаться с ошибкой.</w:t>
      </w:r>
    </w:p>
    <w:p w:rsidR="005D1C56" w:rsidRPr="000554C0" w:rsidRDefault="005D1C56" w:rsidP="00EE6A71">
      <w:pPr>
        <w:widowControl w:val="0"/>
        <w:jc w:val="both"/>
        <w:rPr>
          <w:bCs/>
        </w:rPr>
      </w:pPr>
      <w:r w:rsidRPr="000554C0">
        <w:rPr>
          <w:bCs/>
        </w:rPr>
        <w:tab/>
        <w:t xml:space="preserve">Другой распространенный метод – </w:t>
      </w:r>
      <w:r w:rsidRPr="000554C0">
        <w:rPr>
          <w:bCs/>
          <w:i/>
        </w:rPr>
        <w:t>синхронное детектирование</w:t>
      </w:r>
      <w:r w:rsidRPr="000554C0">
        <w:rPr>
          <w:bCs/>
        </w:rPr>
        <w:t>. При синхронном детектировании модулированный сигнал умножается на опорное колебание с частотой несущего колебания. Без учета фазовых углов колебаний:</w:t>
      </w:r>
    </w:p>
    <w:p w:rsidR="005D1C56" w:rsidRPr="000554C0" w:rsidRDefault="005D1C56" w:rsidP="00EE6A71">
      <w:pPr>
        <w:widowControl w:val="0"/>
        <w:ind w:right="567"/>
        <w:jc w:val="right"/>
        <w:rPr>
          <w:bCs/>
        </w:rPr>
      </w:pPr>
      <w:r w:rsidRPr="000554C0">
        <w:rPr>
          <w:bCs/>
        </w:rPr>
        <w:t>y(t) = u(t) cos</w:t>
      </w:r>
      <w:r>
        <w:rPr>
          <w:bCs/>
        </w:rPr>
        <w:t xml:space="preserve"> </w:t>
      </w:r>
      <w:r w:rsidRPr="000554C0">
        <w:rPr>
          <w:rFonts w:ascii="Symbol" w:hAnsi="Symbol"/>
          <w:bCs/>
        </w:rPr>
        <w:t></w:t>
      </w:r>
      <w:r w:rsidRPr="000554C0">
        <w:rPr>
          <w:bCs/>
          <w:vertAlign w:val="subscript"/>
        </w:rPr>
        <w:t>o</w:t>
      </w:r>
      <w:r w:rsidRPr="000554C0">
        <w:rPr>
          <w:bCs/>
        </w:rPr>
        <w:t>t = U(t) cos</w:t>
      </w:r>
      <w:r>
        <w:rPr>
          <w:bCs/>
        </w:rPr>
        <w:t xml:space="preserve"> </w:t>
      </w:r>
      <w:r w:rsidRPr="000554C0">
        <w:rPr>
          <w:rFonts w:ascii="Symbol" w:hAnsi="Symbol"/>
          <w:bCs/>
        </w:rPr>
        <w:t></w:t>
      </w:r>
      <w:r w:rsidRPr="000554C0">
        <w:rPr>
          <w:bCs/>
          <w:vertAlign w:val="subscript"/>
        </w:rPr>
        <w:t>o</w:t>
      </w:r>
      <w:r w:rsidRPr="000554C0">
        <w:rPr>
          <w:bCs/>
        </w:rPr>
        <w:t>t</w:t>
      </w:r>
      <w:r>
        <w:rPr>
          <w:bCs/>
        </w:rPr>
        <w:t>·</w:t>
      </w:r>
      <w:r w:rsidRPr="000554C0">
        <w:rPr>
          <w:bCs/>
        </w:rPr>
        <w:t>cos</w:t>
      </w:r>
      <w:r>
        <w:rPr>
          <w:bCs/>
        </w:rPr>
        <w:t xml:space="preserve"> </w:t>
      </w:r>
      <w:r w:rsidRPr="000554C0">
        <w:rPr>
          <w:rFonts w:ascii="Symbol" w:hAnsi="Symbol"/>
          <w:bCs/>
        </w:rPr>
        <w:t></w:t>
      </w:r>
      <w:r w:rsidRPr="000554C0">
        <w:rPr>
          <w:bCs/>
          <w:vertAlign w:val="subscript"/>
        </w:rPr>
        <w:t>o</w:t>
      </w:r>
      <w:r w:rsidRPr="000554C0">
        <w:rPr>
          <w:bCs/>
        </w:rPr>
        <w:t>t = ½ U(t) + ½ U(t) cos</w:t>
      </w:r>
      <w:r>
        <w:rPr>
          <w:bCs/>
        </w:rPr>
        <w:t xml:space="preserve"> </w:t>
      </w:r>
      <w:r w:rsidRPr="000554C0">
        <w:rPr>
          <w:bCs/>
        </w:rPr>
        <w:t>2</w:t>
      </w:r>
      <w:r w:rsidRPr="000554C0">
        <w:rPr>
          <w:rFonts w:ascii="Symbol" w:hAnsi="Symbol"/>
          <w:bCs/>
        </w:rPr>
        <w:t></w:t>
      </w:r>
      <w:r w:rsidRPr="000554C0">
        <w:rPr>
          <w:bCs/>
          <w:vertAlign w:val="subscript"/>
        </w:rPr>
        <w:t>o</w:t>
      </w:r>
      <w:r w:rsidRPr="000554C0">
        <w:rPr>
          <w:bCs/>
        </w:rPr>
        <w:t>t.      (</w:t>
      </w:r>
      <w:r w:rsidR="000D1E15">
        <w:rPr>
          <w:bCs/>
        </w:rPr>
        <w:t>15.</w:t>
      </w:r>
      <w:r w:rsidRPr="000554C0">
        <w:rPr>
          <w:bCs/>
        </w:rPr>
        <w:t>1.16)</w:t>
      </w:r>
    </w:p>
    <w:p w:rsidR="00DB053F" w:rsidRPr="000554C0" w:rsidRDefault="00E51CF9" w:rsidP="00DB053F">
      <w:pPr>
        <w:framePr w:hSpace="181" w:wrap="around" w:vAnchor="text" w:hAnchor="margin" w:y="160"/>
        <w:widowControl w:val="0"/>
        <w:pBdr>
          <w:top w:val="single" w:sz="6" w:space="1" w:color="auto"/>
          <w:left w:val="single" w:sz="6" w:space="1" w:color="auto"/>
          <w:bottom w:val="single" w:sz="6" w:space="1" w:color="auto"/>
          <w:right w:val="single" w:sz="6" w:space="1" w:color="auto"/>
        </w:pBdr>
        <w:jc w:val="center"/>
      </w:pPr>
      <w:r>
        <w:pict>
          <v:shape id="_x0000_i1050" type="#_x0000_t75" style="width:244.5pt;height:147.75pt" o:bordertopcolor="this" o:borderleftcolor="this" o:borderbottomcolor="this" o:borderrightcolor="this">
            <v:imagedata r:id="rId24" o:title="image023"/>
            <w10:bordertop type="single" width="6"/>
            <w10:borderleft type="single" width="6"/>
            <w10:borderbottom type="single" width="6"/>
            <w10:borderright type="single" width="6"/>
          </v:shape>
        </w:pict>
      </w:r>
    </w:p>
    <w:p w:rsidR="00DB053F" w:rsidRPr="000554C0" w:rsidRDefault="00DB053F" w:rsidP="00DB053F">
      <w:pPr>
        <w:framePr w:hSpace="181" w:wrap="around" w:vAnchor="text" w:hAnchor="margin" w:y="160"/>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Pr>
          <w:sz w:val="20"/>
          <w:szCs w:val="20"/>
        </w:rPr>
        <w:t>15.1.9</w:t>
      </w:r>
      <w:r w:rsidRPr="000554C0">
        <w:rPr>
          <w:sz w:val="20"/>
          <w:szCs w:val="20"/>
        </w:rPr>
        <w:t>.</w:t>
      </w:r>
    </w:p>
    <w:p w:rsidR="001C0D8A" w:rsidRDefault="005D1C56" w:rsidP="00EE6A71">
      <w:pPr>
        <w:widowControl w:val="0"/>
        <w:jc w:val="both"/>
        <w:rPr>
          <w:bCs/>
        </w:rPr>
      </w:pPr>
      <w:r w:rsidRPr="000554C0">
        <w:rPr>
          <w:bCs/>
        </w:rPr>
        <w:tab/>
        <w:t>Как следует из этого выражения, сигнал разделяется на два слагаемых, первое из которых повторяет исходный модулирующий сигнал, а второе повторяет модулированный сигнал на удвоенной несущей частоте 2</w:t>
      </w:r>
      <w:r w:rsidRPr="000554C0">
        <w:rPr>
          <w:rFonts w:ascii="Symbol" w:hAnsi="Symbol"/>
          <w:bCs/>
        </w:rPr>
        <w:t></w:t>
      </w:r>
      <w:r w:rsidRPr="000554C0">
        <w:rPr>
          <w:bCs/>
          <w:vertAlign w:val="subscript"/>
        </w:rPr>
        <w:t>о</w:t>
      </w:r>
      <w:r w:rsidRPr="000554C0">
        <w:rPr>
          <w:bCs/>
        </w:rPr>
        <w:t xml:space="preserve">. </w:t>
      </w:r>
    </w:p>
    <w:p w:rsidR="00E7538C" w:rsidRDefault="005D1C56" w:rsidP="001C0D8A">
      <w:pPr>
        <w:widowControl w:val="0"/>
        <w:ind w:firstLine="709"/>
        <w:jc w:val="both"/>
        <w:rPr>
          <w:bCs/>
        </w:rPr>
      </w:pPr>
      <w:r w:rsidRPr="000554C0">
        <w:rPr>
          <w:bCs/>
        </w:rPr>
        <w:t xml:space="preserve">На рис. </w:t>
      </w:r>
      <w:r w:rsidR="001F5978">
        <w:rPr>
          <w:bCs/>
        </w:rPr>
        <w:t>15.1.9</w:t>
      </w:r>
      <w:r w:rsidRPr="000554C0">
        <w:rPr>
          <w:bCs/>
        </w:rPr>
        <w:t xml:space="preserve"> приведено визуальное сопоставление двухполупериодного и синхронного детектирования, которое наглядно показывает практически полное подобие процессов. Но форма новой несущей при синхронном детектировании является чистой гармоникой, в отличие от двухполупериодного детектирования</w:t>
      </w:r>
      <w:r w:rsidR="00DB053F" w:rsidRPr="00DB053F">
        <w:rPr>
          <w:bCs/>
        </w:rPr>
        <w:t>.</w:t>
      </w:r>
    </w:p>
    <w:p w:rsidR="00DB053F" w:rsidRDefault="005D1C56" w:rsidP="00E7538C">
      <w:pPr>
        <w:widowControl w:val="0"/>
        <w:ind w:firstLine="709"/>
        <w:jc w:val="both"/>
        <w:rPr>
          <w:bCs/>
        </w:rPr>
      </w:pPr>
      <w:r w:rsidRPr="000554C0">
        <w:rPr>
          <w:bCs/>
        </w:rPr>
        <w:t>Физический амплитудный спектр сигналов после демодуляции однозначно соотносится со спектром входного модулированного сигнала: амплитуды гармоник модулированного сигнала на частоте 2</w:t>
      </w:r>
      <w:r w:rsidRPr="000554C0">
        <w:rPr>
          <w:rFonts w:ascii="Symbol" w:hAnsi="Symbol"/>
          <w:bCs/>
        </w:rPr>
        <w:t></w:t>
      </w:r>
      <w:r w:rsidRPr="000554C0">
        <w:rPr>
          <w:bCs/>
          <w:vertAlign w:val="subscript"/>
        </w:rPr>
        <w:t>о</w:t>
      </w:r>
      <w:r w:rsidRPr="000554C0">
        <w:rPr>
          <w:bCs/>
        </w:rPr>
        <w:t xml:space="preserve"> в два раза меньше амплитуд входного сигнала, постоянная составляющая равна амплитуде несущей частоты </w:t>
      </w:r>
      <w:r w:rsidRPr="000554C0">
        <w:rPr>
          <w:rFonts w:ascii="Symbol" w:hAnsi="Symbol"/>
          <w:bCs/>
        </w:rPr>
        <w:t></w:t>
      </w:r>
      <w:r w:rsidRPr="000554C0">
        <w:rPr>
          <w:bCs/>
          <w:vertAlign w:val="subscript"/>
        </w:rPr>
        <w:t>o</w:t>
      </w:r>
      <w:r w:rsidRPr="000554C0">
        <w:rPr>
          <w:bCs/>
        </w:rPr>
        <w:t xml:space="preserve"> и не зависит от глубины модуляции, амплитуда информационного демодулированного сигнала  в 2 раза меньше амплитуды исходного модулирующего сигнала. </w:t>
      </w:r>
    </w:p>
    <w:p w:rsidR="00DB053F" w:rsidRDefault="00E51CF9" w:rsidP="00DB053F">
      <w:pPr>
        <w:framePr w:hSpace="181" w:wrap="around" w:vAnchor="text" w:hAnchor="margin" w:y="120"/>
        <w:widowControl w:val="0"/>
        <w:pBdr>
          <w:top w:val="single" w:sz="6" w:space="1" w:color="auto"/>
          <w:left w:val="single" w:sz="6" w:space="1" w:color="auto"/>
          <w:bottom w:val="single" w:sz="6" w:space="1" w:color="auto"/>
          <w:right w:val="single" w:sz="6" w:space="1" w:color="auto"/>
        </w:pBdr>
        <w:jc w:val="center"/>
      </w:pPr>
      <w:r>
        <w:pict>
          <v:shape id="_x0000_i1051" type="#_x0000_t75" style="width:247.5pt;height:119.25pt;mso-position-horizontal:left" o:allowoverlap="f">
            <v:imagedata r:id="rId25" o:title="9"/>
          </v:shape>
        </w:pict>
      </w:r>
    </w:p>
    <w:p w:rsidR="00DB053F" w:rsidRPr="00C9374D" w:rsidRDefault="00DB053F" w:rsidP="00DB053F">
      <w:pPr>
        <w:framePr w:hSpace="181" w:wrap="around" w:vAnchor="text" w:hAnchor="margin" w:y="120"/>
        <w:widowControl w:val="0"/>
        <w:pBdr>
          <w:top w:val="single" w:sz="6" w:space="1" w:color="auto"/>
          <w:left w:val="single" w:sz="6" w:space="1" w:color="auto"/>
          <w:bottom w:val="single" w:sz="6" w:space="1" w:color="auto"/>
          <w:right w:val="single" w:sz="6" w:space="1" w:color="auto"/>
        </w:pBdr>
        <w:jc w:val="center"/>
        <w:rPr>
          <w:sz w:val="20"/>
          <w:szCs w:val="20"/>
        </w:rPr>
      </w:pPr>
      <w:r w:rsidRPr="00C9374D">
        <w:rPr>
          <w:sz w:val="20"/>
          <w:szCs w:val="20"/>
        </w:rPr>
        <w:t xml:space="preserve">Рис. </w:t>
      </w:r>
      <w:r>
        <w:rPr>
          <w:sz w:val="20"/>
          <w:szCs w:val="20"/>
        </w:rPr>
        <w:t>15.1.10</w:t>
      </w:r>
      <w:r w:rsidRPr="00C9374D">
        <w:rPr>
          <w:sz w:val="20"/>
          <w:szCs w:val="20"/>
        </w:rPr>
        <w:t>.</w:t>
      </w:r>
    </w:p>
    <w:p w:rsidR="005D1C56" w:rsidRPr="000554C0" w:rsidRDefault="005D1C56" w:rsidP="00E7538C">
      <w:pPr>
        <w:widowControl w:val="0"/>
        <w:ind w:firstLine="709"/>
        <w:jc w:val="both"/>
        <w:rPr>
          <w:bCs/>
        </w:rPr>
      </w:pPr>
      <w:r w:rsidRPr="000554C0">
        <w:rPr>
          <w:bCs/>
        </w:rPr>
        <w:t>Замечательной особенностью синхронного детектирования является полная независимость от глубины модуляции, т.е. коэффициент модуляции сигнала может быть больше 1.</w:t>
      </w:r>
      <w:r w:rsidR="00C9374D">
        <w:rPr>
          <w:bCs/>
        </w:rPr>
        <w:t xml:space="preserve"> Пример синхронного детектирования перемодулированного сигнала приведен на рис. </w:t>
      </w:r>
      <w:r w:rsidR="001F5978">
        <w:rPr>
          <w:bCs/>
        </w:rPr>
        <w:t>15.1.10</w:t>
      </w:r>
      <w:r w:rsidR="00C9374D">
        <w:rPr>
          <w:bCs/>
        </w:rPr>
        <w:t>.</w:t>
      </w:r>
    </w:p>
    <w:p w:rsidR="005D1C56" w:rsidRPr="000554C0" w:rsidRDefault="005D1C56" w:rsidP="00D46786">
      <w:pPr>
        <w:widowControl w:val="0"/>
        <w:jc w:val="both"/>
        <w:rPr>
          <w:bCs/>
        </w:rPr>
      </w:pPr>
      <w:r w:rsidRPr="000554C0">
        <w:rPr>
          <w:bCs/>
        </w:rPr>
        <w:tab/>
        <w:t xml:space="preserve">Однако при синхронном детектировании требуется точное совпадение фаз и частот опорного колебания демодулятора и несущей гармоники АМ-сигнала. При сдвиге фазы опорного колебания  на </w:t>
      </w:r>
      <w:r w:rsidRPr="000554C0">
        <w:rPr>
          <w:rFonts w:ascii="Symbol" w:hAnsi="Symbol"/>
          <w:bCs/>
        </w:rPr>
        <w:t></w:t>
      </w:r>
      <w:r w:rsidRPr="000554C0">
        <w:rPr>
          <w:rFonts w:ascii="Symbol" w:hAnsi="Symbol"/>
          <w:bCs/>
        </w:rPr>
        <w:t></w:t>
      </w:r>
      <w:r w:rsidRPr="000554C0">
        <w:rPr>
          <w:bCs/>
        </w:rPr>
        <w:t xml:space="preserve"> относительно несущей частоты выходной сигнал демодулятора оказывается умноженным на косинус фазовой ошибки:</w:t>
      </w:r>
    </w:p>
    <w:p w:rsidR="005D1C56" w:rsidRPr="000554C0" w:rsidRDefault="005D1C56" w:rsidP="00EE6A71">
      <w:pPr>
        <w:widowControl w:val="0"/>
        <w:jc w:val="center"/>
        <w:rPr>
          <w:bCs/>
        </w:rPr>
      </w:pPr>
      <w:r w:rsidRPr="000554C0">
        <w:rPr>
          <w:bCs/>
        </w:rPr>
        <w:t>y(t) = U(t) cos</w:t>
      </w:r>
      <w:r>
        <w:rPr>
          <w:bCs/>
        </w:rPr>
        <w:t xml:space="preserve"> </w:t>
      </w:r>
      <w:r w:rsidRPr="000554C0">
        <w:rPr>
          <w:rFonts w:ascii="Symbol" w:hAnsi="Symbol"/>
          <w:bCs/>
        </w:rPr>
        <w:t></w:t>
      </w:r>
      <w:r w:rsidRPr="000554C0">
        <w:rPr>
          <w:bCs/>
          <w:vertAlign w:val="subscript"/>
        </w:rPr>
        <w:t>o</w:t>
      </w:r>
      <w:r w:rsidRPr="000554C0">
        <w:rPr>
          <w:bCs/>
        </w:rPr>
        <w:t>t</w:t>
      </w:r>
      <w:r>
        <w:rPr>
          <w:bCs/>
        </w:rPr>
        <w:t>·</w:t>
      </w:r>
      <w:r w:rsidRPr="000554C0">
        <w:rPr>
          <w:bCs/>
        </w:rPr>
        <w:t>cos(</w:t>
      </w:r>
      <w:r w:rsidRPr="000554C0">
        <w:rPr>
          <w:rFonts w:ascii="Symbol" w:hAnsi="Symbol"/>
          <w:bCs/>
        </w:rPr>
        <w:t></w:t>
      </w:r>
      <w:r w:rsidRPr="000554C0">
        <w:rPr>
          <w:bCs/>
          <w:vertAlign w:val="subscript"/>
        </w:rPr>
        <w:t>o</w:t>
      </w:r>
      <w:r w:rsidRPr="000554C0">
        <w:rPr>
          <w:bCs/>
        </w:rPr>
        <w:t>t-</w:t>
      </w:r>
      <w:r w:rsidRPr="000554C0">
        <w:rPr>
          <w:rFonts w:ascii="Symbol" w:hAnsi="Symbol"/>
          <w:bCs/>
        </w:rPr>
        <w:t></w:t>
      </w:r>
      <w:r w:rsidRPr="000554C0">
        <w:rPr>
          <w:rFonts w:ascii="Symbol" w:hAnsi="Symbol"/>
          <w:bCs/>
        </w:rPr>
        <w:t></w:t>
      </w:r>
      <w:r w:rsidRPr="000554C0">
        <w:rPr>
          <w:bCs/>
        </w:rPr>
        <w:t>) = ½ U(t) cos(-</w:t>
      </w:r>
      <w:r w:rsidRPr="000554C0">
        <w:rPr>
          <w:rFonts w:ascii="Symbol" w:hAnsi="Symbol"/>
          <w:bCs/>
        </w:rPr>
        <w:t></w:t>
      </w:r>
      <w:r w:rsidRPr="000554C0">
        <w:rPr>
          <w:rFonts w:ascii="Symbol" w:hAnsi="Symbol"/>
          <w:bCs/>
        </w:rPr>
        <w:t></w:t>
      </w:r>
      <w:r w:rsidRPr="000554C0">
        <w:rPr>
          <w:bCs/>
        </w:rPr>
        <w:t>) + ½ U(t) cos(2</w:t>
      </w:r>
      <w:r w:rsidRPr="000554C0">
        <w:rPr>
          <w:rFonts w:ascii="Symbol" w:hAnsi="Symbol"/>
          <w:bCs/>
        </w:rPr>
        <w:t></w:t>
      </w:r>
      <w:r w:rsidRPr="000554C0">
        <w:rPr>
          <w:bCs/>
          <w:vertAlign w:val="subscript"/>
        </w:rPr>
        <w:t>o</w:t>
      </w:r>
      <w:r w:rsidRPr="000554C0">
        <w:rPr>
          <w:bCs/>
        </w:rPr>
        <w:t>t-</w:t>
      </w:r>
      <w:r w:rsidRPr="000554C0">
        <w:rPr>
          <w:rFonts w:ascii="Symbol" w:hAnsi="Symbol"/>
          <w:bCs/>
        </w:rPr>
        <w:t></w:t>
      </w:r>
      <w:r w:rsidRPr="000554C0">
        <w:rPr>
          <w:rFonts w:ascii="Symbol" w:hAnsi="Symbol"/>
          <w:bCs/>
        </w:rPr>
        <w:t></w:t>
      </w:r>
      <w:r w:rsidRPr="000554C0">
        <w:rPr>
          <w:bCs/>
        </w:rPr>
        <w:t>)</w:t>
      </w:r>
      <w:r w:rsidR="00D46786">
        <w:rPr>
          <w:bCs/>
        </w:rPr>
        <w:t>,</w:t>
      </w:r>
    </w:p>
    <w:p w:rsidR="005D1C56" w:rsidRPr="000554C0" w:rsidRDefault="005D1C56" w:rsidP="00EE6A71">
      <w:pPr>
        <w:widowControl w:val="0"/>
        <w:jc w:val="both"/>
        <w:rPr>
          <w:bCs/>
        </w:rPr>
      </w:pPr>
      <w:r w:rsidRPr="000554C0">
        <w:rPr>
          <w:bCs/>
        </w:rPr>
        <w:t xml:space="preserve">и амплитуда сигнала занижается, а при </w:t>
      </w:r>
      <w:r w:rsidRPr="000554C0">
        <w:rPr>
          <w:rFonts w:ascii="Symbol" w:hAnsi="Symbol"/>
          <w:bCs/>
        </w:rPr>
        <w:t></w:t>
      </w:r>
      <w:r w:rsidRPr="000554C0">
        <w:rPr>
          <w:rFonts w:ascii="Symbol" w:hAnsi="Symbol"/>
          <w:bCs/>
        </w:rPr>
        <w:t></w:t>
      </w:r>
      <w:r w:rsidRPr="000554C0">
        <w:rPr>
          <w:bCs/>
        </w:rPr>
        <w:t>=</w:t>
      </w:r>
      <w:r w:rsidRPr="000554C0">
        <w:rPr>
          <w:rFonts w:ascii="Symbol" w:hAnsi="Symbol"/>
          <w:bCs/>
        </w:rPr>
        <w:t></w:t>
      </w:r>
      <w:r w:rsidRPr="000554C0">
        <w:rPr>
          <w:bCs/>
        </w:rPr>
        <w:t>/2 становится равной нулю.</w:t>
      </w:r>
    </w:p>
    <w:p w:rsidR="005D1C56" w:rsidRPr="000554C0" w:rsidRDefault="005D1C56" w:rsidP="00EE6A71">
      <w:pPr>
        <w:widowControl w:val="0"/>
        <w:jc w:val="both"/>
        <w:rPr>
          <w:bCs/>
        </w:rPr>
      </w:pPr>
      <w:r w:rsidRPr="000554C0">
        <w:rPr>
          <w:bCs/>
        </w:rPr>
        <w:tab/>
        <w:t>При сдвиге частоты между несущим и опорным колебаниями сигнал демодулятора оказывается умноженным на гармоническое колебание с разностной частотой:</w:t>
      </w:r>
    </w:p>
    <w:p w:rsidR="005D1C56" w:rsidRPr="000554C0" w:rsidRDefault="005D1C56" w:rsidP="00EE6A71">
      <w:pPr>
        <w:widowControl w:val="0"/>
        <w:jc w:val="center"/>
        <w:rPr>
          <w:bCs/>
        </w:rPr>
      </w:pPr>
      <w:r w:rsidRPr="000554C0">
        <w:rPr>
          <w:bCs/>
        </w:rPr>
        <w:t>y(t) = U(t) cos</w:t>
      </w:r>
      <w:r>
        <w:rPr>
          <w:bCs/>
        </w:rPr>
        <w:t xml:space="preserve"> </w:t>
      </w:r>
      <w:r w:rsidRPr="000554C0">
        <w:rPr>
          <w:rFonts w:ascii="Symbol" w:hAnsi="Symbol"/>
          <w:bCs/>
        </w:rPr>
        <w:t></w:t>
      </w:r>
      <w:r w:rsidRPr="000554C0">
        <w:rPr>
          <w:bCs/>
          <w:vertAlign w:val="subscript"/>
        </w:rPr>
        <w:t>o</w:t>
      </w:r>
      <w:r w:rsidRPr="000554C0">
        <w:rPr>
          <w:bCs/>
        </w:rPr>
        <w:t>t</w:t>
      </w:r>
      <w:r>
        <w:rPr>
          <w:bCs/>
        </w:rPr>
        <w:t>·</w:t>
      </w:r>
      <w:r w:rsidRPr="000554C0">
        <w:rPr>
          <w:bCs/>
        </w:rPr>
        <w:t>cos(</w:t>
      </w:r>
      <w:r w:rsidRPr="000554C0">
        <w:rPr>
          <w:rFonts w:ascii="Symbol" w:hAnsi="Symbol"/>
          <w:bCs/>
        </w:rPr>
        <w:t></w:t>
      </w:r>
      <w:r w:rsidRPr="000554C0">
        <w:rPr>
          <w:bCs/>
          <w:vertAlign w:val="subscript"/>
        </w:rPr>
        <w:t>o</w:t>
      </w:r>
      <w:r w:rsidRPr="000554C0">
        <w:rPr>
          <w:bCs/>
        </w:rPr>
        <w:t>t-</w:t>
      </w:r>
      <w:r w:rsidRPr="000554C0">
        <w:rPr>
          <w:rFonts w:ascii="Symbol" w:hAnsi="Symbol"/>
          <w:bCs/>
        </w:rPr>
        <w:t></w:t>
      </w:r>
      <w:r w:rsidRPr="000554C0">
        <w:rPr>
          <w:rFonts w:ascii="Symbol" w:hAnsi="Symbol"/>
          <w:bCs/>
        </w:rPr>
        <w:t></w:t>
      </w:r>
      <w:r w:rsidRPr="000554C0">
        <w:rPr>
          <w:bCs/>
        </w:rPr>
        <w:t>) = ½ U(t) cos(-</w:t>
      </w:r>
      <w:r w:rsidRPr="000554C0">
        <w:rPr>
          <w:rFonts w:ascii="Symbol" w:hAnsi="Symbol"/>
          <w:bCs/>
        </w:rPr>
        <w:t></w:t>
      </w:r>
      <w:r w:rsidRPr="000554C0">
        <w:rPr>
          <w:rFonts w:ascii="Symbol" w:hAnsi="Symbol"/>
          <w:bCs/>
        </w:rPr>
        <w:t></w:t>
      </w:r>
      <w:r w:rsidRPr="000554C0">
        <w:rPr>
          <w:bCs/>
        </w:rPr>
        <w:t>t) + ½ U(t) cos((2</w:t>
      </w:r>
      <w:r w:rsidRPr="000554C0">
        <w:rPr>
          <w:rFonts w:ascii="Symbol" w:hAnsi="Symbol"/>
          <w:bCs/>
        </w:rPr>
        <w:t></w:t>
      </w:r>
      <w:r w:rsidRPr="000554C0">
        <w:rPr>
          <w:bCs/>
          <w:vertAlign w:val="subscript"/>
        </w:rPr>
        <w:t>o</w:t>
      </w:r>
      <w:r w:rsidRPr="000554C0">
        <w:rPr>
          <w:bCs/>
        </w:rPr>
        <w:t>-</w:t>
      </w:r>
      <w:r w:rsidRPr="000554C0">
        <w:rPr>
          <w:rFonts w:ascii="Symbol" w:hAnsi="Symbol"/>
          <w:bCs/>
        </w:rPr>
        <w:t></w:t>
      </w:r>
      <w:r w:rsidRPr="000554C0">
        <w:rPr>
          <w:rFonts w:ascii="Symbol" w:hAnsi="Symbol"/>
          <w:bCs/>
        </w:rPr>
        <w:t></w:t>
      </w:r>
      <w:r w:rsidRPr="000554C0">
        <w:rPr>
          <w:bCs/>
        </w:rPr>
        <w:t>)t),</w:t>
      </w:r>
    </w:p>
    <w:p w:rsidR="005D1C56" w:rsidRPr="000554C0" w:rsidRDefault="005D1C56" w:rsidP="00EE6A71">
      <w:pPr>
        <w:widowControl w:val="0"/>
        <w:jc w:val="both"/>
        <w:rPr>
          <w:bCs/>
        </w:rPr>
      </w:pPr>
      <w:r w:rsidRPr="000554C0">
        <w:rPr>
          <w:bCs/>
        </w:rPr>
        <w:t>при этом выходной сигнал демодулятора начинает пульсировать с частотой биений</w:t>
      </w:r>
      <w:r w:rsidR="00A8137B">
        <w:rPr>
          <w:bCs/>
        </w:rPr>
        <w:t xml:space="preserve"> </w:t>
      </w:r>
      <w:r w:rsidR="00A8137B" w:rsidRPr="000554C0">
        <w:rPr>
          <w:bCs/>
        </w:rPr>
        <w:t xml:space="preserve">(beat) </w:t>
      </w:r>
      <w:r w:rsidRPr="000554C0">
        <w:rPr>
          <w:rFonts w:ascii="Symbol" w:hAnsi="Symbol"/>
          <w:bCs/>
        </w:rPr>
        <w:t></w:t>
      </w:r>
      <w:r w:rsidRPr="000554C0">
        <w:rPr>
          <w:rFonts w:ascii="Symbol" w:hAnsi="Symbol"/>
          <w:bCs/>
        </w:rPr>
        <w:t></w:t>
      </w:r>
      <w:r w:rsidRPr="000554C0">
        <w:rPr>
          <w:bCs/>
        </w:rPr>
        <w:t xml:space="preserve">. </w:t>
      </w:r>
    </w:p>
    <w:p w:rsidR="005D1C56" w:rsidRPr="000554C0" w:rsidRDefault="005D1C56" w:rsidP="00EE6A71">
      <w:pPr>
        <w:widowControl w:val="0"/>
        <w:jc w:val="both"/>
        <w:rPr>
          <w:bCs/>
        </w:rPr>
      </w:pPr>
      <w:r w:rsidRPr="000554C0">
        <w:rPr>
          <w:bCs/>
        </w:rPr>
        <w:tab/>
        <w:t xml:space="preserve">Для синхронизации </w:t>
      </w:r>
      <w:r w:rsidR="00A8137B" w:rsidRPr="000554C0">
        <w:rPr>
          <w:bCs/>
        </w:rPr>
        <w:t>опорн</w:t>
      </w:r>
      <w:r w:rsidR="00A8137B">
        <w:rPr>
          <w:bCs/>
        </w:rPr>
        <w:t>ого</w:t>
      </w:r>
      <w:r w:rsidR="00A8137B" w:rsidRPr="000554C0">
        <w:rPr>
          <w:bCs/>
        </w:rPr>
        <w:t xml:space="preserve"> колебания </w:t>
      </w:r>
      <w:r w:rsidR="00A8137B">
        <w:rPr>
          <w:bCs/>
        </w:rPr>
        <w:t>с</w:t>
      </w:r>
      <w:r w:rsidRPr="000554C0">
        <w:rPr>
          <w:bCs/>
        </w:rPr>
        <w:t xml:space="preserve"> несущ</w:t>
      </w:r>
      <w:r w:rsidR="00A8137B">
        <w:rPr>
          <w:bCs/>
        </w:rPr>
        <w:t>ей частотой сигнала</w:t>
      </w:r>
      <w:r w:rsidRPr="000554C0">
        <w:rPr>
          <w:bCs/>
        </w:rPr>
        <w:t xml:space="preserve"> в составе демодуляторов используются следящие системы фазовой автоподстройки опорной частоты.</w:t>
      </w:r>
    </w:p>
    <w:p w:rsidR="001C0D8A" w:rsidRPr="000554C0" w:rsidRDefault="00E51CF9" w:rsidP="00A8137B">
      <w:pPr>
        <w:framePr w:hSpace="181" w:wrap="around" w:vAnchor="text" w:hAnchor="margin" w:y="114"/>
        <w:widowControl w:val="0"/>
        <w:pBdr>
          <w:top w:val="single" w:sz="6" w:space="1" w:color="auto"/>
          <w:left w:val="single" w:sz="6" w:space="1" w:color="auto"/>
          <w:bottom w:val="single" w:sz="6" w:space="1" w:color="auto"/>
          <w:right w:val="single" w:sz="6" w:space="1" w:color="auto"/>
        </w:pBdr>
        <w:rPr>
          <w:sz w:val="20"/>
          <w:szCs w:val="20"/>
        </w:rPr>
      </w:pPr>
      <w:r>
        <w:rPr>
          <w:sz w:val="20"/>
          <w:szCs w:val="20"/>
        </w:rPr>
        <w:pict>
          <v:shape id="_x0000_i1052" type="#_x0000_t75" style="width:197.25pt;height:101.25pt">
            <v:imagedata r:id="rId26" o:title="image025"/>
          </v:shape>
        </w:pict>
      </w:r>
    </w:p>
    <w:p w:rsidR="001C0D8A" w:rsidRPr="000554C0" w:rsidRDefault="001C0D8A" w:rsidP="00A8137B">
      <w:pPr>
        <w:framePr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1F5978">
        <w:rPr>
          <w:sz w:val="20"/>
          <w:szCs w:val="20"/>
        </w:rPr>
        <w:t>15.1.11</w:t>
      </w:r>
      <w:r w:rsidRPr="000554C0">
        <w:rPr>
          <w:sz w:val="20"/>
          <w:szCs w:val="20"/>
        </w:rPr>
        <w:t>. Балансная модуляция.</w:t>
      </w:r>
    </w:p>
    <w:p w:rsidR="005D1C56" w:rsidRPr="000554C0" w:rsidRDefault="005D1C56" w:rsidP="00EE6A71">
      <w:pPr>
        <w:widowControl w:val="0"/>
        <w:jc w:val="both"/>
      </w:pPr>
      <w:r w:rsidRPr="000554C0">
        <w:tab/>
      </w:r>
      <w:r w:rsidRPr="000554C0">
        <w:rPr>
          <w:rFonts w:ascii="Arial" w:hAnsi="Arial" w:cs="Arial"/>
          <w:b/>
          <w:bCs/>
          <w:i/>
          <w:sz w:val="20"/>
          <w:szCs w:val="20"/>
          <w:u w:val="single"/>
        </w:rPr>
        <w:t>Балансная</w:t>
      </w:r>
      <w:r>
        <w:rPr>
          <w:rFonts w:ascii="Arial" w:hAnsi="Arial" w:cs="Arial"/>
          <w:b/>
          <w:bCs/>
          <w:i/>
          <w:sz w:val="20"/>
          <w:szCs w:val="20"/>
          <w:u w:val="single"/>
        </w:rPr>
        <w:t xml:space="preserve"> </w:t>
      </w:r>
      <w:r w:rsidRPr="000554C0">
        <w:rPr>
          <w:rFonts w:ascii="Arial" w:hAnsi="Arial" w:cs="Arial"/>
          <w:b/>
          <w:bCs/>
          <w:i/>
          <w:sz w:val="20"/>
          <w:szCs w:val="20"/>
          <w:u w:val="single"/>
        </w:rPr>
        <w:t>амплитудная модуляция</w:t>
      </w:r>
      <w:r w:rsidRPr="000554C0">
        <w:rPr>
          <w:b/>
          <w:bCs/>
          <w:sz w:val="26"/>
          <w:szCs w:val="26"/>
        </w:rPr>
        <w:t xml:space="preserve"> </w:t>
      </w:r>
      <w:r w:rsidRPr="000554C0">
        <w:rPr>
          <w:bCs/>
        </w:rPr>
        <w:t>или АМ с подавлением несущей частоты (АМ-ПН).</w:t>
      </w:r>
      <w:r w:rsidRPr="000554C0">
        <w:rPr>
          <w:b/>
          <w:bCs/>
        </w:rPr>
        <w:t xml:space="preserve"> </w:t>
      </w:r>
      <w:r w:rsidRPr="000554C0">
        <w:t>Как следует из вышеприведенных данных, основная доля мощности АМ – сигнала приходится на несущую частоту. При балансной модуляции производится перемножение двух сигналов – модулирующего и несущего, при котором происходит подавление несущего колебания</w:t>
      </w:r>
      <w:r>
        <w:t xml:space="preserve"> и </w:t>
      </w:r>
      <w:r w:rsidRPr="000554C0">
        <w:t>КПД модуляции становится равным 100%. Так, для однотонального сигнала при U(t) = M</w:t>
      </w:r>
      <w:r w:rsidRPr="000554C0">
        <w:sym w:font="Symbol" w:char="F0D7"/>
      </w:r>
      <w:r w:rsidRPr="000554C0">
        <w:t>cos</w:t>
      </w:r>
      <w:r>
        <w:t xml:space="preserve"> </w:t>
      </w:r>
      <w:r w:rsidRPr="000554C0">
        <w:rPr>
          <w:rFonts w:ascii="Symbol" w:hAnsi="Symbol"/>
        </w:rPr>
        <w:t></w:t>
      </w:r>
      <w:r w:rsidRPr="000554C0">
        <w:t>t имеем:</w:t>
      </w:r>
    </w:p>
    <w:p w:rsidR="005D1C56" w:rsidRPr="000554C0" w:rsidRDefault="005D1C56" w:rsidP="00EE6A71">
      <w:pPr>
        <w:widowControl w:val="0"/>
        <w:ind w:right="567" w:firstLine="709"/>
        <w:jc w:val="right"/>
      </w:pPr>
      <w:r w:rsidRPr="000554C0">
        <w:t>u(t) = U</w:t>
      </w:r>
      <w:r w:rsidRPr="000554C0">
        <w:rPr>
          <w:vertAlign w:val="subscript"/>
        </w:rPr>
        <w:t>m</w:t>
      </w:r>
      <w:r w:rsidRPr="000554C0">
        <w:t>M</w:t>
      </w:r>
      <w:r w:rsidRPr="000554C0">
        <w:sym w:font="Symbol" w:char="F0D7"/>
      </w:r>
      <w:r w:rsidRPr="000554C0">
        <w:t>cos</w:t>
      </w:r>
      <w:r>
        <w:t xml:space="preserve"> </w:t>
      </w:r>
      <w:r w:rsidRPr="000554C0">
        <w:rPr>
          <w:rFonts w:ascii="Symbol" w:hAnsi="Symbol"/>
        </w:rPr>
        <w:t></w:t>
      </w:r>
      <w:r w:rsidRPr="000554C0">
        <w:t>t</w:t>
      </w:r>
      <w:r w:rsidRPr="000554C0">
        <w:sym w:font="Symbol" w:char="F0D7"/>
      </w:r>
      <w:r w:rsidRPr="000554C0">
        <w:t>cos</w:t>
      </w:r>
      <w:r>
        <w:t xml:space="preserve"> </w:t>
      </w:r>
      <w:r w:rsidRPr="000554C0">
        <w:rPr>
          <w:rFonts w:ascii="Symbol" w:hAnsi="Symbol"/>
        </w:rPr>
        <w:t></w:t>
      </w:r>
      <w:r w:rsidRPr="000554C0">
        <w:rPr>
          <w:vertAlign w:val="subscript"/>
        </w:rPr>
        <w:t>o</w:t>
      </w:r>
      <w:r w:rsidRPr="000554C0">
        <w:t>t = (U</w:t>
      </w:r>
      <w:r w:rsidRPr="000554C0">
        <w:rPr>
          <w:vertAlign w:val="subscript"/>
        </w:rPr>
        <w:t>m</w:t>
      </w:r>
      <w:r w:rsidRPr="000554C0">
        <w:t>M/2){cos[(</w:t>
      </w:r>
      <w:r w:rsidRPr="000554C0">
        <w:rPr>
          <w:rFonts w:ascii="Symbol" w:hAnsi="Symbol"/>
        </w:rPr>
        <w:t></w:t>
      </w:r>
      <w:r w:rsidRPr="000554C0">
        <w:rPr>
          <w:vertAlign w:val="subscript"/>
        </w:rPr>
        <w:t>o</w:t>
      </w:r>
      <w:r w:rsidRPr="000554C0">
        <w:t>+</w:t>
      </w:r>
      <w:r w:rsidRPr="000554C0">
        <w:rPr>
          <w:rFonts w:ascii="Symbol" w:hAnsi="Symbol"/>
        </w:rPr>
        <w:t></w:t>
      </w:r>
      <w:r w:rsidRPr="000554C0">
        <w:t>)t] + cos[(</w:t>
      </w:r>
      <w:r w:rsidRPr="000554C0">
        <w:rPr>
          <w:rFonts w:ascii="Symbol" w:hAnsi="Symbol"/>
        </w:rPr>
        <w:t></w:t>
      </w:r>
      <w:r w:rsidRPr="000554C0">
        <w:rPr>
          <w:vertAlign w:val="subscript"/>
        </w:rPr>
        <w:t>o</w:t>
      </w:r>
      <w:r w:rsidRPr="000554C0">
        <w:t>-</w:t>
      </w:r>
      <w:r w:rsidRPr="000554C0">
        <w:rPr>
          <w:rFonts w:ascii="Symbol" w:hAnsi="Symbol"/>
        </w:rPr>
        <w:t></w:t>
      </w:r>
      <w:r w:rsidRPr="000554C0">
        <w:t xml:space="preserve">)t]},     </w:t>
      </w:r>
      <w:r>
        <w:t xml:space="preserve">   </w:t>
      </w:r>
      <w:r w:rsidRPr="000554C0">
        <w:t xml:space="preserve">  (</w:t>
      </w:r>
      <w:r w:rsidR="000D1E15">
        <w:t>15.</w:t>
      </w:r>
      <w:r w:rsidRPr="000554C0">
        <w:t xml:space="preserve">1.17)           </w:t>
      </w:r>
    </w:p>
    <w:p w:rsidR="005D1C56" w:rsidRPr="000554C0" w:rsidRDefault="005D1C56" w:rsidP="00EE6A71">
      <w:pPr>
        <w:widowControl w:val="0"/>
        <w:jc w:val="both"/>
      </w:pPr>
      <w:r w:rsidRPr="000554C0">
        <w:t xml:space="preserve">т.е. однотональный модулирующий сигнал переносится на биения двух высоких частот.  Пример сигнала с балансной модуляцией приведен на рис. </w:t>
      </w:r>
      <w:r w:rsidR="001F5978">
        <w:t>15.1.11</w:t>
      </w:r>
      <w:r w:rsidRPr="000554C0">
        <w:t xml:space="preserve">. Амплитудный спектр сигнала подобен приведенному на рис. </w:t>
      </w:r>
      <w:r w:rsidR="000D1E15">
        <w:t>15.</w:t>
      </w:r>
      <w:r w:rsidRPr="000554C0">
        <w:t xml:space="preserve">1.4 с отсутствующей несущей частотой </w:t>
      </w:r>
      <w:r w:rsidRPr="000554C0">
        <w:rPr>
          <w:rFonts w:ascii="Symbol" w:hAnsi="Symbol"/>
        </w:rPr>
        <w:t></w:t>
      </w:r>
      <w:r w:rsidRPr="000554C0">
        <w:rPr>
          <w:vertAlign w:val="subscript"/>
        </w:rPr>
        <w:t>o</w:t>
      </w:r>
      <w:r w:rsidRPr="000554C0">
        <w:t xml:space="preserve">. Аналогично, многотональный балансно - модулированный сигнал имеет две симметричные относительно частоты </w:t>
      </w:r>
      <w:r w:rsidRPr="000554C0">
        <w:rPr>
          <w:rFonts w:ascii="Symbol" w:hAnsi="Symbol"/>
        </w:rPr>
        <w:t></w:t>
      </w:r>
      <w:r w:rsidRPr="000554C0">
        <w:rPr>
          <w:vertAlign w:val="subscript"/>
        </w:rPr>
        <w:t>o</w:t>
      </w:r>
      <w:r w:rsidRPr="000554C0">
        <w:t xml:space="preserve"> группы верхних и нижних боковых колебаний:</w:t>
      </w:r>
    </w:p>
    <w:p w:rsidR="005D1C56" w:rsidRPr="000554C0" w:rsidRDefault="005D1C56" w:rsidP="00EE6A71">
      <w:pPr>
        <w:widowControl w:val="0"/>
        <w:ind w:right="567" w:firstLine="709"/>
        <w:jc w:val="right"/>
      </w:pPr>
      <w:r w:rsidRPr="000554C0">
        <w:t>u(t) = (U</w:t>
      </w:r>
      <w:r w:rsidRPr="000554C0">
        <w:rPr>
          <w:vertAlign w:val="subscript"/>
        </w:rPr>
        <w:t>m</w:t>
      </w:r>
      <w:r w:rsidRPr="000554C0">
        <w:t>/2){</w:t>
      </w:r>
      <w:r w:rsidRPr="000554C0">
        <w:rPr>
          <w:sz w:val="20"/>
        </w:rPr>
        <w:fldChar w:fldCharType="begin"/>
      </w:r>
      <w:r w:rsidRPr="000554C0">
        <w:rPr>
          <w:sz w:val="20"/>
        </w:rPr>
        <w:instrText xml:space="preserve"> SKIPIF 1 &lt; 0   </w:instrText>
      </w:r>
      <w:r w:rsidRPr="000554C0">
        <w:rPr>
          <w:sz w:val="20"/>
        </w:rPr>
        <w:fldChar w:fldCharType="separate"/>
      </w:r>
      <w:r w:rsidR="00E51CF9">
        <w:rPr>
          <w:position w:val="-26"/>
          <w:sz w:val="20"/>
          <w:szCs w:val="20"/>
        </w:rPr>
        <w:pict>
          <v:shape id="_x0000_i1053" type="#_x0000_t75" style="width:18.75pt;height:33pt" fillcolor="window">
            <v:imagedata r:id="rId27" o:title=""/>
          </v:shape>
        </w:pict>
      </w:r>
      <w:r w:rsidRPr="000554C0">
        <w:rPr>
          <w:sz w:val="20"/>
        </w:rPr>
        <w:fldChar w:fldCharType="end"/>
      </w:r>
      <w:r w:rsidRPr="000554C0">
        <w:t>M</w:t>
      </w:r>
      <w:r w:rsidRPr="000554C0">
        <w:rPr>
          <w:vertAlign w:val="subscript"/>
        </w:rPr>
        <w:t>n</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rPr>
          <w:vertAlign w:val="subscript"/>
        </w:rPr>
        <w:t>n</w:t>
      </w:r>
      <w:r w:rsidRPr="000554C0">
        <w:t>)t</w:t>
      </w:r>
      <w:r w:rsidRPr="000554C0">
        <w:rPr>
          <w:rFonts w:ascii="Symbol" w:hAnsi="Symbol"/>
        </w:rPr>
        <w:t></w:t>
      </w:r>
      <w:r w:rsidRPr="000554C0">
        <w:rPr>
          <w:rFonts w:ascii="Symbol" w:hAnsi="Symbol"/>
        </w:rPr>
        <w:t></w:t>
      </w:r>
      <w:r w:rsidRPr="000554C0">
        <w:rPr>
          <w:vertAlign w:val="subscript"/>
        </w:rPr>
        <w:t>n</w:t>
      </w:r>
      <w:r w:rsidRPr="000554C0">
        <w:t xml:space="preserve">] + </w:t>
      </w:r>
      <w:r w:rsidRPr="000554C0">
        <w:rPr>
          <w:sz w:val="20"/>
        </w:rPr>
        <w:fldChar w:fldCharType="begin"/>
      </w:r>
      <w:r w:rsidRPr="000554C0">
        <w:rPr>
          <w:sz w:val="20"/>
        </w:rPr>
        <w:instrText xml:space="preserve"> SKIPIF 1 &lt; 0   </w:instrText>
      </w:r>
      <w:r w:rsidRPr="000554C0">
        <w:rPr>
          <w:sz w:val="20"/>
        </w:rPr>
        <w:fldChar w:fldCharType="separate"/>
      </w:r>
      <w:r w:rsidR="00E51CF9">
        <w:rPr>
          <w:position w:val="-26"/>
          <w:sz w:val="20"/>
          <w:szCs w:val="20"/>
        </w:rPr>
        <w:pict>
          <v:shape id="_x0000_i1054" type="#_x0000_t75" style="width:18.75pt;height:33pt" fillcolor="window">
            <v:imagedata r:id="rId27" o:title=""/>
          </v:shape>
        </w:pict>
      </w:r>
      <w:r w:rsidRPr="000554C0">
        <w:rPr>
          <w:sz w:val="20"/>
        </w:rPr>
        <w:fldChar w:fldCharType="end"/>
      </w:r>
      <w:r w:rsidRPr="000554C0">
        <w:t>M</w:t>
      </w:r>
      <w:r w:rsidRPr="000554C0">
        <w:rPr>
          <w:vertAlign w:val="subscript"/>
        </w:rPr>
        <w:t>n</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rPr>
          <w:vertAlign w:val="subscript"/>
        </w:rPr>
        <w:t>n</w:t>
      </w:r>
      <w:r w:rsidRPr="000554C0">
        <w:t>)t</w:t>
      </w:r>
      <w:r w:rsidRPr="000554C0">
        <w:rPr>
          <w:rFonts w:ascii="Symbol" w:hAnsi="Symbol"/>
        </w:rPr>
        <w:t></w:t>
      </w:r>
      <w:r w:rsidRPr="000554C0">
        <w:rPr>
          <w:rFonts w:ascii="Symbol" w:hAnsi="Symbol"/>
        </w:rPr>
        <w:t></w:t>
      </w:r>
      <w:r w:rsidRPr="000554C0">
        <w:rPr>
          <w:vertAlign w:val="subscript"/>
        </w:rPr>
        <w:t>n</w:t>
      </w:r>
      <w:r w:rsidRPr="000554C0">
        <w:t xml:space="preserve">]}.   </w:t>
      </w:r>
      <w:r>
        <w:t xml:space="preserve">  </w:t>
      </w:r>
      <w:r w:rsidRPr="000554C0">
        <w:t xml:space="preserve">      (</w:t>
      </w:r>
      <w:r w:rsidR="000D1E15">
        <w:t>15.</w:t>
      </w:r>
      <w:r w:rsidRPr="000554C0">
        <w:t>1.18)</w:t>
      </w:r>
    </w:p>
    <w:p w:rsidR="005D1C56" w:rsidRPr="000554C0" w:rsidRDefault="005D1C56" w:rsidP="00EE6A71">
      <w:pPr>
        <w:widowControl w:val="0"/>
        <w:jc w:val="both"/>
      </w:pPr>
      <w:r w:rsidRPr="000554C0">
        <w:tab/>
      </w:r>
      <w:r w:rsidR="00963989">
        <w:t>П</w:t>
      </w:r>
      <w:r w:rsidRPr="000554C0">
        <w:t>одавлени</w:t>
      </w:r>
      <w:r w:rsidR="00963989">
        <w:t>е</w:t>
      </w:r>
      <w:r w:rsidRPr="000554C0">
        <w:t xml:space="preserve"> несущей частоты </w:t>
      </w:r>
      <w:r w:rsidR="00963989">
        <w:t xml:space="preserve">определяется </w:t>
      </w:r>
      <w:r w:rsidRPr="000554C0">
        <w:t>следующ</w:t>
      </w:r>
      <w:r w:rsidR="00963989">
        <w:t>и</w:t>
      </w:r>
      <w:r w:rsidRPr="000554C0">
        <w:t>м. При переходе огибающей биений U(t) через нуль фаза несущей частоты высокочастотного заполнения скачком изменяется на 180</w:t>
      </w:r>
      <w:r w:rsidRPr="000554C0">
        <w:rPr>
          <w:vertAlign w:val="superscript"/>
        </w:rPr>
        <w:t>0</w:t>
      </w:r>
      <w:r w:rsidRPr="000554C0">
        <w:t xml:space="preserve">, поскольку функция косинуса огибающей имеет разные знаки слева и справа от нуля. При этом в высокодобротной системе (с малыми потерями энергии), настроенной на частоту </w:t>
      </w:r>
      <w:r w:rsidRPr="000554C0">
        <w:rPr>
          <w:rFonts w:ascii="Symbol" w:hAnsi="Symbol"/>
        </w:rPr>
        <w:t></w:t>
      </w:r>
      <w:r w:rsidRPr="000554C0">
        <w:rPr>
          <w:vertAlign w:val="subscript"/>
        </w:rPr>
        <w:t>o</w:t>
      </w:r>
      <w:r w:rsidRPr="000554C0">
        <w:t>, колебания, возбужденные одним периодом биений, гас</w:t>
      </w:r>
      <w:r w:rsidR="00963989">
        <w:t>ятся</w:t>
      </w:r>
      <w:r w:rsidRPr="000554C0">
        <w:t xml:space="preserve"> последующим периодом.</w:t>
      </w:r>
    </w:p>
    <w:p w:rsidR="005D1C56" w:rsidRPr="000554C0" w:rsidRDefault="005D1C56" w:rsidP="00EE6A71">
      <w:pPr>
        <w:widowControl w:val="0"/>
        <w:jc w:val="both"/>
      </w:pPr>
      <w:r w:rsidRPr="000554C0">
        <w:tab/>
        <w:t>Однако балансная модуляция не получила широкого распространения в связи с трудностями, возникающими при демодуляции сигналов. В принципе, синхронное детектирование</w:t>
      </w:r>
      <w:r w:rsidR="00963989">
        <w:t xml:space="preserve"> </w:t>
      </w:r>
      <w:r w:rsidRPr="000554C0">
        <w:t xml:space="preserve">позволяет выполнять демодуляцию без каких-либо проблем, но при условии известной несущей частоты сигнала и точной фазовой синхронизации опорной частоты с несущей. Но во входном сигнале АМ-ПН несущая частота отсутствует.  Для снятия этой трудности обычно применяют неполное подавление несущей и оставляют в модулированном сигнале определенный "остаток" несущей (пилот-сигнал), который и используется для фазочастотной автосинхронизации при демодуляции. </w:t>
      </w:r>
    </w:p>
    <w:p w:rsidR="005D1C56" w:rsidRPr="000554C0" w:rsidRDefault="005D1C56" w:rsidP="00EE6A71">
      <w:pPr>
        <w:widowControl w:val="0"/>
        <w:jc w:val="both"/>
      </w:pPr>
      <w:r w:rsidRPr="000554C0">
        <w:tab/>
      </w:r>
      <w:r w:rsidRPr="000554C0">
        <w:rPr>
          <w:rFonts w:ascii="Arial" w:hAnsi="Arial" w:cs="Arial"/>
          <w:b/>
          <w:bCs/>
          <w:i/>
          <w:sz w:val="20"/>
          <w:szCs w:val="20"/>
          <w:u w:val="single"/>
        </w:rPr>
        <w:t>Однополосная амплитудная модуляция.</w:t>
      </w:r>
      <w:r w:rsidRPr="000554C0">
        <w:t xml:space="preserve"> При идентичности информации в группах верхних и нижних боковых частот нет необходимости в их одновременной передаче. Одна из них перед подачей сигнала в канал связи может быть удалена, чем достигается двукратное сокращение полосы занимаемых сигналом частот. Уравнение сигнала с одной боковой полосой (ОБП – сигнал, single side band - SSB) может быть получено непосредственно из </w:t>
      </w:r>
      <w:r w:rsidR="000D1E15">
        <w:t>15.</w:t>
      </w:r>
      <w:r w:rsidRPr="000554C0">
        <w:t>1.11. Для верхней (знаки '+' во втором слагаемом) или нижней (знаки '-') боковой полосы:</w:t>
      </w:r>
    </w:p>
    <w:p w:rsidR="005D1C56" w:rsidRPr="000554C0" w:rsidRDefault="005D1C56" w:rsidP="00EE6A71">
      <w:pPr>
        <w:widowControl w:val="0"/>
        <w:ind w:right="567"/>
        <w:jc w:val="right"/>
      </w:pPr>
      <w:r w:rsidRPr="000554C0">
        <w:t xml:space="preserve">                    u(t) = U</w:t>
      </w:r>
      <w:r w:rsidRPr="000554C0">
        <w:rPr>
          <w:vertAlign w:val="subscript"/>
        </w:rPr>
        <w:t>m</w:t>
      </w:r>
      <w:r w:rsidRPr="000554C0">
        <w:t>cos(</w:t>
      </w:r>
      <w:r w:rsidRPr="000554C0">
        <w:rPr>
          <w:rFonts w:ascii="Symbol" w:hAnsi="Symbol"/>
        </w:rPr>
        <w:t></w:t>
      </w:r>
      <w:r w:rsidRPr="000554C0">
        <w:rPr>
          <w:vertAlign w:val="subscript"/>
        </w:rPr>
        <w:t>o</w:t>
      </w:r>
      <w:r w:rsidRPr="000554C0">
        <w:t>t+</w:t>
      </w:r>
      <w:r w:rsidRPr="000554C0">
        <w:rPr>
          <w:rFonts w:ascii="Symbol" w:hAnsi="Symbol"/>
        </w:rPr>
        <w:t></w:t>
      </w:r>
      <w:r w:rsidRPr="000554C0">
        <w:rPr>
          <w:vertAlign w:val="subscript"/>
        </w:rPr>
        <w:t>o</w:t>
      </w:r>
      <w:r w:rsidRPr="000554C0">
        <w:t>) + (U</w:t>
      </w:r>
      <w:r w:rsidRPr="000554C0">
        <w:rPr>
          <w:vertAlign w:val="subscript"/>
        </w:rPr>
        <w:t>m</w:t>
      </w:r>
      <w:r w:rsidRPr="000554C0">
        <w:t xml:space="preserve">/2) </w:t>
      </w:r>
      <w:fldSimple w:instr=" SKIPIF 1 &lt; 0   ">
        <w:r w:rsidR="00E51CF9">
          <w:rPr>
            <w:position w:val="-28"/>
            <w:sz w:val="20"/>
          </w:rPr>
          <w:pict>
            <v:shape id="_x0000_i1055" type="#_x0000_t75" style="width:21.75pt;height:34.5pt">
              <v:imagedata r:id="rId28" o:title=""/>
            </v:shape>
          </w:pict>
        </w:r>
      </w:fldSimple>
      <w:r w:rsidRPr="000554C0">
        <w:t>M</w:t>
      </w:r>
      <w:r w:rsidRPr="000554C0">
        <w:rPr>
          <w:vertAlign w:val="subscript"/>
        </w:rPr>
        <w:t>n</w:t>
      </w:r>
      <w:r w:rsidRPr="000554C0">
        <w:t>cos[(</w:t>
      </w:r>
      <w:r w:rsidRPr="000554C0">
        <w:rPr>
          <w:rFonts w:ascii="Symbol" w:hAnsi="Symbol"/>
        </w:rPr>
        <w:t></w:t>
      </w:r>
      <w:r w:rsidRPr="000554C0">
        <w:rPr>
          <w:vertAlign w:val="subscript"/>
        </w:rPr>
        <w:t>o</w:t>
      </w:r>
      <w:r w:rsidRPr="000554C0">
        <w:rPr>
          <w:sz w:val="22"/>
        </w:rPr>
        <w:t>±</w:t>
      </w:r>
      <w:r w:rsidRPr="000554C0">
        <w:rPr>
          <w:rFonts w:ascii="Symbol" w:hAnsi="Symbol"/>
        </w:rPr>
        <w:t></w:t>
      </w:r>
      <w:r w:rsidRPr="000554C0">
        <w:rPr>
          <w:vertAlign w:val="subscript"/>
        </w:rPr>
        <w:t>n</w:t>
      </w:r>
      <w:r w:rsidRPr="000554C0">
        <w:t>)t</w:t>
      </w:r>
      <w:r w:rsidRPr="000554C0">
        <w:rPr>
          <w:rFonts w:ascii="Symbol" w:hAnsi="Symbol"/>
        </w:rPr>
        <w:t></w:t>
      </w:r>
      <w:r w:rsidRPr="000554C0">
        <w:rPr>
          <w:rFonts w:ascii="Symbol" w:hAnsi="Symbol"/>
        </w:rPr>
        <w:t></w:t>
      </w:r>
      <w:r w:rsidRPr="000554C0">
        <w:rPr>
          <w:vertAlign w:val="subscript"/>
        </w:rPr>
        <w:t>o</w:t>
      </w:r>
      <w:r w:rsidRPr="000554C0">
        <w:rPr>
          <w:rFonts w:ascii="Symbol" w:hAnsi="Symbol"/>
        </w:rPr>
        <w:t></w:t>
      </w:r>
      <w:r w:rsidRPr="000554C0">
        <w:rPr>
          <w:rFonts w:ascii="Symbol" w:hAnsi="Symbol"/>
        </w:rPr>
        <w:t></w:t>
      </w:r>
      <w:r w:rsidRPr="000554C0">
        <w:rPr>
          <w:rFonts w:ascii="Symbol" w:hAnsi="Symbol"/>
        </w:rPr>
        <w:t></w:t>
      </w:r>
      <w:r w:rsidRPr="000554C0">
        <w:rPr>
          <w:vertAlign w:val="subscript"/>
        </w:rPr>
        <w:t>n</w:t>
      </w:r>
      <w:r w:rsidRPr="000554C0">
        <w:t>].        (</w:t>
      </w:r>
      <w:r w:rsidR="000D1E15">
        <w:t>15.</w:t>
      </w:r>
      <w:r w:rsidRPr="000554C0">
        <w:t>1.19)</w:t>
      </w:r>
    </w:p>
    <w:p w:rsidR="005D1C56" w:rsidRPr="000554C0" w:rsidRDefault="00E51CF9" w:rsidP="005F0979">
      <w:pPr>
        <w:framePr w:hSpace="181" w:wrap="around" w:vAnchor="text" w:hAnchor="text" w:y="114"/>
        <w:widowControl w:val="0"/>
        <w:pBdr>
          <w:top w:val="single" w:sz="6" w:space="1" w:color="auto"/>
          <w:left w:val="single" w:sz="6" w:space="1" w:color="auto"/>
          <w:bottom w:val="single" w:sz="6" w:space="1" w:color="auto"/>
          <w:right w:val="single" w:sz="6" w:space="1" w:color="auto"/>
        </w:pBdr>
        <w:jc w:val="center"/>
      </w:pPr>
      <w:r>
        <w:pict>
          <v:shape id="_x0000_i1056" type="#_x0000_t75" style="width:291.75pt;height:89.25pt" o:bordertopcolor="this" o:borderleftcolor="this" o:borderbottomcolor="this" o:borderrightcolor="this">
            <v:imagedata r:id="rId29" o:title="image028"/>
            <w10:bordertop type="single" width="6"/>
            <w10:borderleft type="single" width="6"/>
            <w10:borderbottom type="single" width="6"/>
            <w10:borderright type="single" width="6"/>
          </v:shape>
        </w:pict>
      </w:r>
    </w:p>
    <w:p w:rsidR="005D1C56" w:rsidRPr="000554C0" w:rsidRDefault="005D1C56" w:rsidP="005F0979">
      <w:pPr>
        <w:framePr w:hSpace="181" w:wrap="around" w:vAnchor="text" w:hAnchor="text" w:y="114"/>
        <w:widowControl w:val="0"/>
        <w:pBdr>
          <w:top w:val="single" w:sz="6" w:space="1" w:color="auto"/>
          <w:left w:val="single" w:sz="6" w:space="1" w:color="auto"/>
          <w:bottom w:val="single" w:sz="6" w:space="1" w:color="auto"/>
          <w:right w:val="single" w:sz="6" w:space="1" w:color="auto"/>
        </w:pBdr>
        <w:spacing w:after="120"/>
        <w:jc w:val="center"/>
        <w:rPr>
          <w:sz w:val="20"/>
          <w:szCs w:val="20"/>
        </w:rPr>
      </w:pPr>
      <w:r w:rsidRPr="000554C0">
        <w:rPr>
          <w:sz w:val="20"/>
          <w:szCs w:val="20"/>
        </w:rPr>
        <w:t xml:space="preserve">Рис. </w:t>
      </w:r>
      <w:r w:rsidR="001F5978">
        <w:rPr>
          <w:sz w:val="20"/>
          <w:szCs w:val="20"/>
        </w:rPr>
        <w:t>15.1.12</w:t>
      </w:r>
      <w:r w:rsidRPr="000554C0">
        <w:rPr>
          <w:sz w:val="20"/>
          <w:szCs w:val="20"/>
        </w:rPr>
        <w:t>. Однополосная амплитудная модуляция.</w:t>
      </w:r>
    </w:p>
    <w:p w:rsidR="005D1C56" w:rsidRPr="000554C0" w:rsidRDefault="005D1C56" w:rsidP="00EE6A71">
      <w:pPr>
        <w:pStyle w:val="a9"/>
        <w:widowControl w:val="0"/>
        <w:rPr>
          <w:sz w:val="24"/>
        </w:rPr>
      </w:pPr>
      <w:r w:rsidRPr="000554C0">
        <w:rPr>
          <w:sz w:val="24"/>
        </w:rPr>
        <w:tab/>
        <w:t xml:space="preserve">Внешняя форма </w:t>
      </w:r>
      <w:r w:rsidR="000832D6">
        <w:rPr>
          <w:sz w:val="24"/>
        </w:rPr>
        <w:t xml:space="preserve">сигнала </w:t>
      </w:r>
      <w:r w:rsidRPr="000554C0">
        <w:rPr>
          <w:sz w:val="24"/>
        </w:rPr>
        <w:t>ОБП</w:t>
      </w:r>
      <w:r w:rsidR="000832D6">
        <w:rPr>
          <w:sz w:val="24"/>
        </w:rPr>
        <w:t xml:space="preserve"> (</w:t>
      </w:r>
      <w:r w:rsidRPr="000554C0">
        <w:rPr>
          <w:sz w:val="24"/>
        </w:rPr>
        <w:t xml:space="preserve">пример на рис. </w:t>
      </w:r>
      <w:r w:rsidR="001F5978">
        <w:rPr>
          <w:sz w:val="24"/>
        </w:rPr>
        <w:t>15.1.12</w:t>
      </w:r>
      <w:r w:rsidRPr="000554C0">
        <w:rPr>
          <w:sz w:val="24"/>
        </w:rPr>
        <w:t xml:space="preserve"> </w:t>
      </w:r>
      <w:r w:rsidR="000832D6">
        <w:rPr>
          <w:sz w:val="24"/>
        </w:rPr>
        <w:t xml:space="preserve">при </w:t>
      </w:r>
      <w:r w:rsidRPr="000554C0">
        <w:rPr>
          <w:sz w:val="24"/>
        </w:rPr>
        <w:t>однотонально</w:t>
      </w:r>
      <w:r w:rsidR="000832D6">
        <w:rPr>
          <w:sz w:val="24"/>
        </w:rPr>
        <w:t>й модуляции)</w:t>
      </w:r>
      <w:r w:rsidRPr="000554C0">
        <w:rPr>
          <w:sz w:val="24"/>
        </w:rPr>
        <w:t xml:space="preserve">  сходна с обычным АМ – сигналом, но ее огибающая, как это </w:t>
      </w:r>
      <w:r w:rsidR="00B653AA">
        <w:rPr>
          <w:sz w:val="24"/>
        </w:rPr>
        <w:t>можно</w:t>
      </w:r>
      <w:r w:rsidRPr="000554C0">
        <w:rPr>
          <w:sz w:val="24"/>
        </w:rPr>
        <w:t xml:space="preserve"> заметить, отличается от огибающей U(t), заданной при модуляции при М = 1 (показана пунктиром). </w:t>
      </w:r>
    </w:p>
    <w:p w:rsidR="005D1C56" w:rsidRPr="000554C0" w:rsidRDefault="005D1C56" w:rsidP="00EE6A71">
      <w:pPr>
        <w:widowControl w:val="0"/>
        <w:jc w:val="both"/>
      </w:pPr>
      <w:r w:rsidRPr="000554C0">
        <w:tab/>
        <w:t>Для демодуляции ОБП – сигнала может использоваться как двухполупериодное, так и синхронное детектирование, со всеми особенностями, присущими этим методам. Результаты демодуляции отличаются от демодуляции АМ – сигналов только в 2 раза меньшей амплитудой выходных сигналов.</w:t>
      </w:r>
    </w:p>
    <w:p w:rsidR="005D1C56" w:rsidRPr="000554C0" w:rsidRDefault="005D1C56" w:rsidP="00EE6A71">
      <w:pPr>
        <w:widowControl w:val="0"/>
        <w:ind w:firstLine="709"/>
        <w:jc w:val="both"/>
      </w:pPr>
      <w:r w:rsidRPr="000554C0">
        <w:t xml:space="preserve">При однополосной модуляции </w:t>
      </w:r>
      <w:r w:rsidR="007F4A3C" w:rsidRPr="000554C0">
        <w:t xml:space="preserve">также </w:t>
      </w:r>
      <w:r w:rsidRPr="000554C0">
        <w:t>возможно подавление несущей частоты (полное или частичное), что позволяет полнее использовать мощность передатчика.</w:t>
      </w:r>
    </w:p>
    <w:p w:rsidR="005D1C56" w:rsidRPr="000554C0" w:rsidRDefault="005D1C56" w:rsidP="00EE6A71">
      <w:pPr>
        <w:widowControl w:val="0"/>
        <w:ind w:firstLine="709"/>
        <w:jc w:val="both"/>
      </w:pPr>
      <w:r w:rsidRPr="000554C0">
        <w:rPr>
          <w:rFonts w:ascii="Arial" w:hAnsi="Arial" w:cs="Arial"/>
          <w:b/>
          <w:i/>
          <w:sz w:val="20"/>
          <w:szCs w:val="20"/>
          <w:u w:val="single"/>
        </w:rPr>
        <w:t>Полярная модуляция</w:t>
      </w:r>
      <w:r w:rsidRPr="000554C0">
        <w:rPr>
          <w:b/>
          <w:sz w:val="26"/>
          <w:szCs w:val="26"/>
        </w:rPr>
        <w:t xml:space="preserve"> </w:t>
      </w:r>
      <w:r w:rsidRPr="000554C0">
        <w:t>решает конкретную техническую задачу – передачу двух сигналов одновременно, что требуется, например, в стереовещании или при передаче стереоснимков. Рассмотрим это на примере стереосигналов.</w:t>
      </w:r>
    </w:p>
    <w:p w:rsidR="005D1C56" w:rsidRPr="000554C0" w:rsidRDefault="005D1C56" w:rsidP="00EE6A71">
      <w:pPr>
        <w:widowControl w:val="0"/>
        <w:ind w:firstLine="709"/>
        <w:jc w:val="both"/>
      </w:pPr>
      <w:r w:rsidRPr="000554C0">
        <w:t>В системе стереовещания необходимо передавать два сигнала s</w:t>
      </w:r>
      <w:r w:rsidRPr="000554C0">
        <w:rPr>
          <w:vertAlign w:val="subscript"/>
        </w:rPr>
        <w:t>1</w:t>
      </w:r>
      <w:r w:rsidRPr="000554C0">
        <w:t>(t) и s</w:t>
      </w:r>
      <w:r w:rsidRPr="000554C0">
        <w:rPr>
          <w:vertAlign w:val="subscript"/>
        </w:rPr>
        <w:t>2</w:t>
      </w:r>
      <w:r w:rsidRPr="000554C0">
        <w:t xml:space="preserve">(t) одновременно (левый и правый каналы) при условии совмещения с монофоническими приемниками. Для выполнения этого условия создается специальный модулирующий сигнал. Процесс создания сигнала поясняется на рис. </w:t>
      </w:r>
      <w:r w:rsidR="001F5978">
        <w:t>15.1.13</w:t>
      </w:r>
      <w:r w:rsidRPr="000554C0">
        <w:t>, где в качестве канальных сигналов приняты моногармони</w:t>
      </w:r>
      <w:r w:rsidR="007F4A3C">
        <w:t>ки</w:t>
      </w:r>
      <w:r w:rsidRPr="000554C0">
        <w:t xml:space="preserve"> s1 и s2.</w:t>
      </w:r>
    </w:p>
    <w:p w:rsidR="005D1C56" w:rsidRPr="000554C0" w:rsidRDefault="00E51CF9" w:rsidP="007F4A3C">
      <w:pPr>
        <w:framePr w:hSpace="181" w:wrap="around" w:vAnchor="text" w:hAnchor="text" w:y="114"/>
        <w:widowControl w:val="0"/>
        <w:pBdr>
          <w:top w:val="single" w:sz="6" w:space="1" w:color="auto"/>
          <w:left w:val="single" w:sz="6" w:space="1" w:color="auto"/>
          <w:bottom w:val="single" w:sz="6" w:space="1" w:color="auto"/>
          <w:right w:val="single" w:sz="6" w:space="1" w:color="auto"/>
        </w:pBdr>
        <w:spacing w:before="120"/>
        <w:jc w:val="center"/>
      </w:pPr>
      <w:r>
        <w:pict>
          <v:shape id="_x0000_i1057" type="#_x0000_t75" style="width:318pt;height:225.75pt" o:bordertopcolor="this" o:borderleftcolor="this" o:borderbottomcolor="this" o:borderrightcolor="this">
            <v:imagedata r:id="rId30" o:title="image030"/>
            <w10:bordertop type="single" width="6"/>
            <w10:borderleft type="single" width="6"/>
            <w10:borderbottom type="single" width="6"/>
            <w10:borderright type="single" width="6"/>
          </v:shape>
        </w:pict>
      </w:r>
    </w:p>
    <w:p w:rsidR="005D1C56" w:rsidRPr="000554C0" w:rsidRDefault="005D1C56" w:rsidP="007F4A3C">
      <w:pPr>
        <w:framePr w:hSpace="181" w:wrap="around" w:vAnchor="text" w:hAnchor="text" w:y="114"/>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1F5978">
        <w:rPr>
          <w:sz w:val="20"/>
          <w:szCs w:val="20"/>
        </w:rPr>
        <w:t>15.1.13</w:t>
      </w:r>
      <w:r w:rsidRPr="000554C0">
        <w:rPr>
          <w:sz w:val="20"/>
          <w:szCs w:val="20"/>
        </w:rPr>
        <w:t>. Полярная модуляция.</w:t>
      </w:r>
    </w:p>
    <w:p w:rsidR="005D1C56" w:rsidRPr="000554C0" w:rsidRDefault="005D1C56" w:rsidP="00EE6A71">
      <w:pPr>
        <w:widowControl w:val="0"/>
        <w:ind w:firstLine="709"/>
        <w:jc w:val="both"/>
      </w:pPr>
      <w:r w:rsidRPr="000554C0">
        <w:t>Специальный модулирующий сигнал формируется из двух сигналов - монофонического и разностного. Монофонический сигнал образуется суммой сигналов в каналах, разностный – разностью сигналов:</w:t>
      </w:r>
    </w:p>
    <w:p w:rsidR="007F4A3C" w:rsidRDefault="005D1C56" w:rsidP="00EE6A71">
      <w:pPr>
        <w:widowControl w:val="0"/>
        <w:jc w:val="center"/>
      </w:pPr>
      <w:r w:rsidRPr="005D1C56">
        <w:rPr>
          <w:lang w:val="en-US"/>
        </w:rPr>
        <w:t>s</w:t>
      </w:r>
      <w:r w:rsidRPr="005D1C56">
        <w:rPr>
          <w:vertAlign w:val="subscript"/>
          <w:lang w:val="en-US"/>
        </w:rPr>
        <w:t>mono</w:t>
      </w:r>
      <w:r w:rsidRPr="005D1C56">
        <w:rPr>
          <w:lang w:val="en-US"/>
        </w:rPr>
        <w:t>(t) = s</w:t>
      </w:r>
      <w:r w:rsidRPr="005D1C56">
        <w:rPr>
          <w:vertAlign w:val="subscript"/>
          <w:lang w:val="en-US"/>
        </w:rPr>
        <w:t>1</w:t>
      </w:r>
      <w:r w:rsidRPr="005D1C56">
        <w:rPr>
          <w:lang w:val="en-US"/>
        </w:rPr>
        <w:t>(t) + s</w:t>
      </w:r>
      <w:r w:rsidRPr="005D1C56">
        <w:rPr>
          <w:vertAlign w:val="subscript"/>
          <w:lang w:val="en-US"/>
        </w:rPr>
        <w:t>2</w:t>
      </w:r>
      <w:r w:rsidRPr="005D1C56">
        <w:rPr>
          <w:lang w:val="en-US"/>
        </w:rPr>
        <w:t xml:space="preserve">(t),       </w:t>
      </w:r>
    </w:p>
    <w:p w:rsidR="005D1C56" w:rsidRPr="005D1C56" w:rsidRDefault="005D1C56" w:rsidP="00EE6A71">
      <w:pPr>
        <w:widowControl w:val="0"/>
        <w:jc w:val="center"/>
        <w:rPr>
          <w:lang w:val="en-US"/>
        </w:rPr>
      </w:pPr>
      <w:r w:rsidRPr="005D1C56">
        <w:rPr>
          <w:lang w:val="en-US"/>
        </w:rPr>
        <w:t>s</w:t>
      </w:r>
      <w:r w:rsidRPr="005D1C56">
        <w:rPr>
          <w:vertAlign w:val="subscript"/>
          <w:lang w:val="en-US"/>
        </w:rPr>
        <w:t>diff</w:t>
      </w:r>
      <w:r w:rsidRPr="005D1C56">
        <w:rPr>
          <w:lang w:val="en-US"/>
        </w:rPr>
        <w:t>(t)= s</w:t>
      </w:r>
      <w:r w:rsidRPr="005D1C56">
        <w:rPr>
          <w:vertAlign w:val="subscript"/>
          <w:lang w:val="en-US"/>
        </w:rPr>
        <w:t>1</w:t>
      </w:r>
      <w:r w:rsidRPr="005D1C56">
        <w:rPr>
          <w:lang w:val="en-US"/>
        </w:rPr>
        <w:t>(t) - s</w:t>
      </w:r>
      <w:r w:rsidRPr="005D1C56">
        <w:rPr>
          <w:vertAlign w:val="subscript"/>
          <w:lang w:val="en-US"/>
        </w:rPr>
        <w:t>2</w:t>
      </w:r>
      <w:r w:rsidRPr="005D1C56">
        <w:rPr>
          <w:lang w:val="en-US"/>
        </w:rPr>
        <w:t>(t),</w:t>
      </w:r>
    </w:p>
    <w:p w:rsidR="005D1C56" w:rsidRPr="000554C0" w:rsidRDefault="005D1C56" w:rsidP="00EE6A71">
      <w:pPr>
        <w:widowControl w:val="0"/>
        <w:jc w:val="both"/>
      </w:pPr>
      <w:r w:rsidRPr="000554C0">
        <w:t>что позволяет восстанавливать исходные сигналы каналов:</w:t>
      </w:r>
    </w:p>
    <w:p w:rsidR="001C0D8A" w:rsidRDefault="005D1C56" w:rsidP="00EE6A71">
      <w:pPr>
        <w:widowControl w:val="0"/>
        <w:jc w:val="center"/>
      </w:pPr>
      <w:r w:rsidRPr="005D1C56">
        <w:rPr>
          <w:lang w:val="en-US"/>
        </w:rPr>
        <w:t>s</w:t>
      </w:r>
      <w:r w:rsidRPr="005D1C56">
        <w:rPr>
          <w:vertAlign w:val="subscript"/>
          <w:lang w:val="en-US"/>
        </w:rPr>
        <w:t>1</w:t>
      </w:r>
      <w:r w:rsidRPr="005D1C56">
        <w:rPr>
          <w:lang w:val="en-US"/>
        </w:rPr>
        <w:t>(t)=(s</w:t>
      </w:r>
      <w:r w:rsidRPr="005D1C56">
        <w:rPr>
          <w:vertAlign w:val="subscript"/>
          <w:lang w:val="en-US"/>
        </w:rPr>
        <w:t>mono</w:t>
      </w:r>
      <w:r w:rsidRPr="005D1C56">
        <w:rPr>
          <w:lang w:val="en-US"/>
        </w:rPr>
        <w:t>(t)+s</w:t>
      </w:r>
      <w:r w:rsidRPr="005D1C56">
        <w:rPr>
          <w:vertAlign w:val="subscript"/>
          <w:lang w:val="en-US"/>
        </w:rPr>
        <w:t>diff</w:t>
      </w:r>
      <w:r w:rsidRPr="005D1C56">
        <w:rPr>
          <w:lang w:val="en-US"/>
        </w:rPr>
        <w:t xml:space="preserve">(t))/2,     </w:t>
      </w:r>
    </w:p>
    <w:p w:rsidR="005D1C56" w:rsidRPr="005D1C56" w:rsidRDefault="005D1C56" w:rsidP="00EE6A71">
      <w:pPr>
        <w:widowControl w:val="0"/>
        <w:jc w:val="center"/>
        <w:rPr>
          <w:lang w:val="en-US"/>
        </w:rPr>
      </w:pPr>
      <w:r w:rsidRPr="005D1C56">
        <w:rPr>
          <w:lang w:val="en-US"/>
        </w:rPr>
        <w:t>s</w:t>
      </w:r>
      <w:r w:rsidR="001C0D8A" w:rsidRPr="001C0D8A">
        <w:rPr>
          <w:vertAlign w:val="subscript"/>
          <w:lang w:val="en-US"/>
        </w:rPr>
        <w:t>2</w:t>
      </w:r>
      <w:r w:rsidRPr="005D1C56">
        <w:rPr>
          <w:lang w:val="en-US"/>
        </w:rPr>
        <w:t>(t) = (s</w:t>
      </w:r>
      <w:r w:rsidRPr="005D1C56">
        <w:rPr>
          <w:vertAlign w:val="subscript"/>
          <w:lang w:val="en-US"/>
        </w:rPr>
        <w:t>mono</w:t>
      </w:r>
      <w:r w:rsidRPr="005D1C56">
        <w:rPr>
          <w:lang w:val="en-US"/>
        </w:rPr>
        <w:t>(t) - s</w:t>
      </w:r>
      <w:r w:rsidRPr="005D1C56">
        <w:rPr>
          <w:vertAlign w:val="subscript"/>
          <w:lang w:val="en-US"/>
        </w:rPr>
        <w:t>diff</w:t>
      </w:r>
      <w:r w:rsidRPr="005D1C56">
        <w:rPr>
          <w:lang w:val="en-US"/>
        </w:rPr>
        <w:t>(t))/2.</w:t>
      </w:r>
    </w:p>
    <w:p w:rsidR="005D1C56" w:rsidRPr="000554C0" w:rsidRDefault="005D1C56" w:rsidP="00EE6A71">
      <w:pPr>
        <w:widowControl w:val="0"/>
        <w:jc w:val="both"/>
      </w:pPr>
      <w:r w:rsidRPr="005D1C56">
        <w:rPr>
          <w:lang w:val="en-US"/>
        </w:rPr>
        <w:tab/>
      </w:r>
      <w:r w:rsidRPr="000554C0">
        <w:t xml:space="preserve">Монофонический сигнал является основным и не изменяется по частоте, что позволяет принимать его монофоническим приемникам. Для одновременной передачи разностного сигнала монофонический сигнал суммируется с </w:t>
      </w:r>
      <w:r w:rsidRPr="000554C0">
        <w:rPr>
          <w:i/>
        </w:rPr>
        <w:t>поднесущей</w:t>
      </w:r>
      <w:r w:rsidRPr="000554C0">
        <w:t xml:space="preserve"> частотой </w:t>
      </w:r>
      <w:r w:rsidRPr="000554C0">
        <w:rPr>
          <w:rFonts w:ascii="Symbol" w:hAnsi="Symbol"/>
        </w:rPr>
        <w:t></w:t>
      </w:r>
      <w:r>
        <w:rPr>
          <w:vertAlign w:val="subscript"/>
          <w:lang w:val="en-US"/>
        </w:rPr>
        <w:t>sc</w:t>
      </w:r>
      <w:r w:rsidRPr="000554C0">
        <w:t xml:space="preserve"> (subcarrier), которая располагается за звуковым диапазоном частот монофонических приемников (в области ультразвука), и модулируется разностным сигналом (с установкой коэффициента модуляции значением смещения А</w:t>
      </w:r>
      <w:r w:rsidRPr="000554C0">
        <w:rPr>
          <w:vertAlign w:val="subscript"/>
        </w:rPr>
        <w:t>о</w:t>
      </w:r>
      <w:r w:rsidRPr="000554C0">
        <w:t>):</w:t>
      </w:r>
    </w:p>
    <w:p w:rsidR="005D1C56" w:rsidRPr="00454162" w:rsidRDefault="005D1C56" w:rsidP="00EE6A71">
      <w:pPr>
        <w:widowControl w:val="0"/>
        <w:jc w:val="center"/>
        <w:rPr>
          <w:lang w:val="en-US"/>
        </w:rPr>
      </w:pPr>
      <w:r w:rsidRPr="00454162">
        <w:rPr>
          <w:lang w:val="en-US"/>
        </w:rPr>
        <w:t>s(t) = s</w:t>
      </w:r>
      <w:r w:rsidRPr="00454162">
        <w:rPr>
          <w:vertAlign w:val="subscript"/>
          <w:lang w:val="en-US"/>
        </w:rPr>
        <w:t>mono</w:t>
      </w:r>
      <w:r w:rsidRPr="00454162">
        <w:rPr>
          <w:lang w:val="en-US"/>
        </w:rPr>
        <w:t>(t) + (A</w:t>
      </w:r>
      <w:r w:rsidRPr="00454162">
        <w:rPr>
          <w:vertAlign w:val="subscript"/>
          <w:lang w:val="en-US"/>
        </w:rPr>
        <w:t>o</w:t>
      </w:r>
      <w:r w:rsidRPr="00454162">
        <w:rPr>
          <w:lang w:val="en-US"/>
        </w:rPr>
        <w:t xml:space="preserve"> + s</w:t>
      </w:r>
      <w:r w:rsidRPr="00454162">
        <w:rPr>
          <w:vertAlign w:val="subscript"/>
          <w:lang w:val="en-US"/>
        </w:rPr>
        <w:t>diff</w:t>
      </w:r>
      <w:r w:rsidRPr="00454162">
        <w:rPr>
          <w:lang w:val="en-US"/>
        </w:rPr>
        <w:t xml:space="preserve">(t))·cos </w:t>
      </w:r>
      <w:r w:rsidRPr="000554C0">
        <w:rPr>
          <w:rFonts w:ascii="Symbol" w:hAnsi="Symbol"/>
        </w:rPr>
        <w:t></w:t>
      </w:r>
      <w:r>
        <w:rPr>
          <w:vertAlign w:val="subscript"/>
          <w:lang w:val="en-US"/>
        </w:rPr>
        <w:t>sc</w:t>
      </w:r>
      <w:r w:rsidRPr="00454162">
        <w:rPr>
          <w:lang w:val="en-US"/>
        </w:rPr>
        <w:t>t.</w:t>
      </w:r>
    </w:p>
    <w:p w:rsidR="005D1C56" w:rsidRPr="000554C0" w:rsidRDefault="005D1C56" w:rsidP="00EE6A71">
      <w:pPr>
        <w:widowControl w:val="0"/>
        <w:jc w:val="both"/>
      </w:pPr>
      <w:r w:rsidRPr="00454162">
        <w:rPr>
          <w:lang w:val="en-US"/>
        </w:rPr>
        <w:tab/>
      </w:r>
      <w:r w:rsidRPr="000554C0">
        <w:t xml:space="preserve">Полученный сигнал называют </w:t>
      </w:r>
      <w:r w:rsidRPr="000554C0">
        <w:rPr>
          <w:i/>
        </w:rPr>
        <w:t>композитным стереосигналом</w:t>
      </w:r>
      <w:r w:rsidRPr="000554C0">
        <w:t xml:space="preserve">. Именно он используется в качестве модулирующего сигнала для любого метода модуляции, в том числе и для угловой модуляции, которая будет рассматриваться ниже. Как видно на рис. </w:t>
      </w:r>
      <w:r w:rsidR="001F5978">
        <w:t>15.1.13</w:t>
      </w:r>
      <w:r w:rsidRPr="000554C0">
        <w:t>, верхняя и нижняя огибающие композитного сигнала с точностью до постоянной составляющей соответствуют первому и второму сигналу стереоканалов, что позволяет достаточно просто выделять эти сигналы на приемной стороне. На практике поднесущую частоту композитного сигнала обычно частично или целиком подавляют. Подавление поднесущей выполняется изменением значения смещения А</w:t>
      </w:r>
      <w:r w:rsidRPr="000554C0">
        <w:rPr>
          <w:vertAlign w:val="subscript"/>
        </w:rPr>
        <w:t>о</w:t>
      </w:r>
      <w:r w:rsidRPr="000554C0">
        <w:sym w:font="Symbol" w:char="F0AE"/>
      </w:r>
      <w:r w:rsidRPr="000554C0">
        <w:t>0, при этом разностный сигнал переходит в режим перемодуляции, а динамический диапазон амплитуд композитного сигнала уменьшается в два раза.</w:t>
      </w:r>
    </w:p>
    <w:p w:rsidR="005D1C56" w:rsidRPr="000554C0" w:rsidRDefault="000D1E15" w:rsidP="00EE6A71">
      <w:pPr>
        <w:widowControl w:val="0"/>
        <w:spacing w:before="120"/>
        <w:jc w:val="center"/>
        <w:rPr>
          <w:rFonts w:ascii="Arial" w:hAnsi="Arial" w:cs="Arial"/>
          <w:b/>
          <w:bCs/>
          <w:caps/>
          <w:sz w:val="20"/>
          <w:szCs w:val="20"/>
        </w:rPr>
      </w:pPr>
      <w:r>
        <w:rPr>
          <w:rFonts w:ascii="Arial" w:hAnsi="Arial" w:cs="Arial"/>
          <w:b/>
          <w:bCs/>
          <w:caps/>
          <w:sz w:val="20"/>
          <w:szCs w:val="20"/>
        </w:rPr>
        <w:t>15.</w:t>
      </w:r>
      <w:r w:rsidR="005D1C56" w:rsidRPr="000554C0">
        <w:rPr>
          <w:rFonts w:ascii="Arial" w:hAnsi="Arial" w:cs="Arial"/>
          <w:b/>
          <w:bCs/>
          <w:caps/>
          <w:sz w:val="20"/>
          <w:szCs w:val="20"/>
        </w:rPr>
        <w:t>2. Сигналы с угловой модуляцией    [1,25].</w:t>
      </w:r>
    </w:p>
    <w:p w:rsidR="005D1C56" w:rsidRPr="000554C0" w:rsidRDefault="005D1C56" w:rsidP="00EE6A71">
      <w:pPr>
        <w:widowControl w:val="0"/>
        <w:jc w:val="both"/>
      </w:pPr>
      <w:r w:rsidRPr="000554C0">
        <w:tab/>
        <w:t>При угловой модуляции (angle modulation) в несущем гармоническом колебании u(t) = U</w:t>
      </w:r>
      <w:r w:rsidRPr="000554C0">
        <w:rPr>
          <w:vertAlign w:val="subscript"/>
        </w:rPr>
        <w:t>m</w:t>
      </w:r>
      <w:r w:rsidRPr="000554C0">
        <w:t>cos(</w:t>
      </w:r>
      <w:r w:rsidRPr="000554C0">
        <w:rPr>
          <w:rFonts w:ascii="Symbol" w:hAnsi="Symbol"/>
        </w:rPr>
        <w:t></w:t>
      </w:r>
      <w:r w:rsidRPr="000554C0">
        <w:t>t+</w:t>
      </w:r>
      <w:r w:rsidRPr="000554C0">
        <w:rPr>
          <w:rFonts w:ascii="Symbol" w:hAnsi="Symbol"/>
        </w:rPr>
        <w:t></w:t>
      </w:r>
      <w:r w:rsidRPr="000554C0">
        <w:t>) значение амплитуды колебаний U</w:t>
      </w:r>
      <w:r w:rsidRPr="000554C0">
        <w:rPr>
          <w:vertAlign w:val="subscript"/>
        </w:rPr>
        <w:t>m</w:t>
      </w:r>
      <w:r w:rsidRPr="000554C0">
        <w:t xml:space="preserve"> остается постоянным, а информация s(t) переносится либо на частоту </w:t>
      </w:r>
      <w:r w:rsidRPr="000554C0">
        <w:rPr>
          <w:rFonts w:ascii="Symbol" w:hAnsi="Symbol"/>
        </w:rPr>
        <w:t></w:t>
      </w:r>
      <w:r w:rsidRPr="000554C0">
        <w:t xml:space="preserve">, либо на фазовый угол </w:t>
      </w:r>
      <w:r w:rsidRPr="000554C0">
        <w:rPr>
          <w:rFonts w:ascii="Symbol" w:hAnsi="Symbol"/>
        </w:rPr>
        <w:t></w:t>
      </w:r>
      <w:r w:rsidRPr="000554C0">
        <w:t xml:space="preserve">. И в том, и в другом случае текущее значение фазового угла гармонического колебания u(t) определяет аргумент </w:t>
      </w:r>
      <w:r w:rsidRPr="000554C0">
        <w:rPr>
          <w:rFonts w:ascii="Symbol" w:hAnsi="Symbol"/>
        </w:rPr>
        <w:sym w:font="Symbol" w:char="F079"/>
      </w:r>
      <w:r w:rsidRPr="000554C0">
        <w:t xml:space="preserve">(t) = </w:t>
      </w:r>
      <w:r w:rsidRPr="000554C0">
        <w:rPr>
          <w:rFonts w:ascii="Symbol" w:hAnsi="Symbol"/>
        </w:rPr>
        <w:t></w:t>
      </w:r>
      <w:r w:rsidRPr="000554C0">
        <w:t>t+</w:t>
      </w:r>
      <w:r w:rsidRPr="000554C0">
        <w:rPr>
          <w:rFonts w:ascii="Symbol" w:hAnsi="Symbol"/>
        </w:rPr>
        <w:t></w:t>
      </w:r>
      <w:r w:rsidRPr="000554C0">
        <w:t>, который называют</w:t>
      </w:r>
      <w:r w:rsidRPr="000554C0">
        <w:rPr>
          <w:i/>
          <w:iCs/>
        </w:rPr>
        <w:t xml:space="preserve"> полной фазой</w:t>
      </w:r>
      <w:r w:rsidRPr="000554C0">
        <w:t xml:space="preserve"> колебания.</w:t>
      </w:r>
    </w:p>
    <w:p w:rsidR="005D1C56" w:rsidRPr="000554C0" w:rsidRDefault="005D1C56" w:rsidP="00EE6A71">
      <w:pPr>
        <w:widowControl w:val="0"/>
        <w:ind w:firstLine="709"/>
        <w:jc w:val="both"/>
      </w:pPr>
      <w:r w:rsidRPr="000554C0">
        <w:rPr>
          <w:rFonts w:ascii="Arial" w:hAnsi="Arial" w:cs="Arial"/>
          <w:b/>
          <w:bCs/>
          <w:i/>
          <w:sz w:val="20"/>
          <w:szCs w:val="20"/>
          <w:u w:val="single"/>
        </w:rPr>
        <w:t>Фазовая</w:t>
      </w:r>
      <w:r w:rsidRPr="00855A7B">
        <w:rPr>
          <w:rFonts w:ascii="Arial" w:hAnsi="Arial" w:cs="Arial"/>
          <w:b/>
          <w:bCs/>
          <w:i/>
          <w:sz w:val="20"/>
          <w:szCs w:val="20"/>
          <w:u w:val="single"/>
          <w:lang w:val="en-US"/>
        </w:rPr>
        <w:t xml:space="preserve"> </w:t>
      </w:r>
      <w:r w:rsidRPr="000554C0">
        <w:rPr>
          <w:rFonts w:ascii="Arial" w:hAnsi="Arial" w:cs="Arial"/>
          <w:b/>
          <w:bCs/>
          <w:i/>
          <w:sz w:val="20"/>
          <w:szCs w:val="20"/>
          <w:u w:val="single"/>
        </w:rPr>
        <w:t>модуляция</w:t>
      </w:r>
      <w:r w:rsidRPr="00855A7B">
        <w:rPr>
          <w:b/>
          <w:bCs/>
          <w:lang w:val="en-US"/>
        </w:rPr>
        <w:t xml:space="preserve"> </w:t>
      </w:r>
      <w:r w:rsidRPr="00855A7B">
        <w:rPr>
          <w:bCs/>
          <w:lang w:val="en-US"/>
        </w:rPr>
        <w:t>(</w:t>
      </w:r>
      <w:r w:rsidRPr="000554C0">
        <w:rPr>
          <w:bCs/>
        </w:rPr>
        <w:t>ФМ</w:t>
      </w:r>
      <w:r w:rsidRPr="00855A7B">
        <w:rPr>
          <w:bCs/>
          <w:lang w:val="en-US"/>
        </w:rPr>
        <w:t xml:space="preserve">, </w:t>
      </w:r>
      <w:r w:rsidRPr="005D1C56">
        <w:rPr>
          <w:bCs/>
          <w:lang w:val="en-US"/>
        </w:rPr>
        <w:t>phase</w:t>
      </w:r>
      <w:r w:rsidRPr="00855A7B">
        <w:rPr>
          <w:bCs/>
          <w:lang w:val="en-US"/>
        </w:rPr>
        <w:t xml:space="preserve"> </w:t>
      </w:r>
      <w:r w:rsidRPr="005D1C56">
        <w:rPr>
          <w:bCs/>
          <w:lang w:val="en-US"/>
        </w:rPr>
        <w:t>modulation</w:t>
      </w:r>
      <w:r w:rsidRPr="00855A7B">
        <w:rPr>
          <w:bCs/>
          <w:lang w:val="en-US"/>
        </w:rPr>
        <w:t xml:space="preserve"> - </w:t>
      </w:r>
      <w:r w:rsidRPr="005D1C56">
        <w:rPr>
          <w:bCs/>
          <w:lang w:val="en-US"/>
        </w:rPr>
        <w:t>PM</w:t>
      </w:r>
      <w:r w:rsidRPr="00855A7B">
        <w:rPr>
          <w:bCs/>
          <w:lang w:val="en-US"/>
        </w:rPr>
        <w:t>).</w:t>
      </w:r>
      <w:r w:rsidRPr="00855A7B">
        <w:rPr>
          <w:b/>
          <w:bCs/>
          <w:lang w:val="en-US"/>
        </w:rPr>
        <w:t xml:space="preserve">  </w:t>
      </w:r>
      <w:r w:rsidRPr="000554C0">
        <w:t xml:space="preserve">При фазовой модуляции значение фазового угла </w:t>
      </w:r>
      <w:r w:rsidR="001C2758" w:rsidRPr="001C2758">
        <w:rPr>
          <w:rFonts w:ascii="Symbol" w:hAnsi="Symbol"/>
          <w:kern w:val="24"/>
        </w:rPr>
        <w:t></w:t>
      </w:r>
      <w:r w:rsidR="001C2758" w:rsidRPr="001C2758">
        <w:rPr>
          <w:kern w:val="24"/>
        </w:rPr>
        <w:t>(</w:t>
      </w:r>
      <w:r w:rsidR="001C2758">
        <w:rPr>
          <w:kern w:val="24"/>
          <w:lang w:val="en-US"/>
        </w:rPr>
        <w:t>t</w:t>
      </w:r>
      <w:r w:rsidR="001C2758" w:rsidRPr="001C2758">
        <w:rPr>
          <w:kern w:val="24"/>
        </w:rPr>
        <w:t xml:space="preserve">) </w:t>
      </w:r>
      <w:r w:rsidRPr="000554C0">
        <w:t xml:space="preserve">несущей частоты колебаний </w:t>
      </w:r>
      <w:r w:rsidRPr="000554C0">
        <w:rPr>
          <w:rFonts w:ascii="Symbol" w:hAnsi="Symbol"/>
        </w:rPr>
        <w:t></w:t>
      </w:r>
      <w:r w:rsidRPr="000554C0">
        <w:rPr>
          <w:vertAlign w:val="subscript"/>
        </w:rPr>
        <w:t>o</w:t>
      </w:r>
      <w:r w:rsidRPr="000554C0">
        <w:t xml:space="preserve"> пропорционально амплитуде</w:t>
      </w:r>
      <w:r w:rsidRPr="000554C0">
        <w:rPr>
          <w:vertAlign w:val="subscript"/>
        </w:rPr>
        <w:t xml:space="preserve"> </w:t>
      </w:r>
      <w:r w:rsidRPr="000554C0">
        <w:t>модулирующего сигнала s(t)</w:t>
      </w:r>
      <w:r w:rsidR="0044633D">
        <w:t>. У</w:t>
      </w:r>
      <w:r w:rsidRPr="000554C0">
        <w:t>равнение ФМ – сигнала:</w:t>
      </w:r>
    </w:p>
    <w:p w:rsidR="005D1C56" w:rsidRPr="0044633D" w:rsidRDefault="005D1C56" w:rsidP="0044633D">
      <w:pPr>
        <w:widowControl w:val="0"/>
        <w:suppressLineNumbers/>
        <w:ind w:right="567"/>
        <w:jc w:val="right"/>
      </w:pPr>
      <w:r w:rsidRPr="00541A15">
        <w:rPr>
          <w:lang w:val="en-US"/>
        </w:rPr>
        <w:t>u</w:t>
      </w:r>
      <w:r w:rsidRPr="0044633D">
        <w:rPr>
          <w:lang w:val="en-US"/>
        </w:rPr>
        <w:t>(</w:t>
      </w:r>
      <w:r w:rsidRPr="00541A15">
        <w:rPr>
          <w:lang w:val="en-US"/>
        </w:rPr>
        <w:t>t</w:t>
      </w:r>
      <w:r w:rsidRPr="0044633D">
        <w:rPr>
          <w:lang w:val="en-US"/>
        </w:rPr>
        <w:t xml:space="preserve">) = </w:t>
      </w:r>
      <w:r w:rsidRPr="00541A15">
        <w:rPr>
          <w:lang w:val="en-US"/>
        </w:rPr>
        <w:t>U</w:t>
      </w:r>
      <w:r w:rsidRPr="00541A15">
        <w:rPr>
          <w:vertAlign w:val="subscript"/>
          <w:lang w:val="en-US"/>
        </w:rPr>
        <w:t>m</w:t>
      </w:r>
      <w:r w:rsidRPr="0044633D">
        <w:rPr>
          <w:vertAlign w:val="subscript"/>
          <w:lang w:val="en-US"/>
        </w:rPr>
        <w:t xml:space="preserve"> </w:t>
      </w:r>
      <w:r w:rsidRPr="00541A15">
        <w:rPr>
          <w:lang w:val="en-US"/>
        </w:rPr>
        <w:t>cos</w:t>
      </w:r>
      <w:r w:rsidRPr="0044633D">
        <w:rPr>
          <w:lang w:val="en-US"/>
        </w:rPr>
        <w:t>[</w:t>
      </w:r>
      <w:r w:rsidRPr="000554C0">
        <w:rPr>
          <w:rFonts w:ascii="Symbol" w:hAnsi="Symbol"/>
        </w:rPr>
        <w:t></w:t>
      </w:r>
      <w:r w:rsidRPr="00541A15">
        <w:rPr>
          <w:vertAlign w:val="subscript"/>
          <w:lang w:val="en-US"/>
        </w:rPr>
        <w:t>o</w:t>
      </w:r>
      <w:r w:rsidRPr="00541A15">
        <w:rPr>
          <w:lang w:val="en-US"/>
        </w:rPr>
        <w:t>t</w:t>
      </w:r>
      <w:r w:rsidRPr="0044633D">
        <w:rPr>
          <w:lang w:val="en-US"/>
        </w:rPr>
        <w:t xml:space="preserve"> + </w:t>
      </w:r>
      <w:r w:rsidR="001C2758" w:rsidRPr="001C2758">
        <w:rPr>
          <w:rFonts w:ascii="Symbol" w:hAnsi="Symbol"/>
          <w:kern w:val="24"/>
          <w:lang w:val="en-US"/>
        </w:rPr>
        <w:t></w:t>
      </w:r>
      <w:r w:rsidRPr="0044633D">
        <w:rPr>
          <w:lang w:val="en-US"/>
        </w:rPr>
        <w:t>(</w:t>
      </w:r>
      <w:r w:rsidRPr="00541A15">
        <w:rPr>
          <w:lang w:val="en-US"/>
        </w:rPr>
        <w:t>t</w:t>
      </w:r>
      <w:r w:rsidRPr="0044633D">
        <w:rPr>
          <w:lang w:val="en-US"/>
        </w:rPr>
        <w:t xml:space="preserve">)], </w:t>
      </w:r>
      <w:r w:rsidR="000F4F3B" w:rsidRPr="0044633D">
        <w:rPr>
          <w:lang w:val="en-US"/>
        </w:rPr>
        <w:t xml:space="preserve">       </w:t>
      </w:r>
      <w:r w:rsidR="0044633D" w:rsidRPr="001C2758">
        <w:rPr>
          <w:rFonts w:ascii="Symbol" w:hAnsi="Symbol"/>
          <w:kern w:val="24"/>
          <w:lang w:val="en-US"/>
        </w:rPr>
        <w:t></w:t>
      </w:r>
      <w:r w:rsidR="0044633D" w:rsidRPr="0044633D">
        <w:rPr>
          <w:kern w:val="24"/>
          <w:lang w:val="en-US"/>
        </w:rPr>
        <w:t>(</w:t>
      </w:r>
      <w:r w:rsidR="0044633D">
        <w:rPr>
          <w:kern w:val="24"/>
          <w:lang w:val="en-US"/>
        </w:rPr>
        <w:t>t</w:t>
      </w:r>
      <w:r w:rsidR="0044633D" w:rsidRPr="0044633D">
        <w:rPr>
          <w:kern w:val="24"/>
          <w:lang w:val="en-US"/>
        </w:rPr>
        <w:t xml:space="preserve">) = </w:t>
      </w:r>
      <w:r w:rsidR="0044633D" w:rsidRPr="00B30685">
        <w:rPr>
          <w:rFonts w:ascii="Symbol" w:hAnsi="Symbol"/>
          <w:kern w:val="24"/>
        </w:rPr>
        <w:t></w:t>
      </w:r>
      <w:r w:rsidR="0044633D" w:rsidRPr="0044633D">
        <w:rPr>
          <w:kern w:val="24"/>
          <w:lang w:val="en-US"/>
        </w:rPr>
        <w:t xml:space="preserve"> </w:t>
      </w:r>
      <w:r w:rsidR="0044633D">
        <w:rPr>
          <w:kern w:val="24"/>
          <w:lang w:val="en-US"/>
        </w:rPr>
        <w:t>s</w:t>
      </w:r>
      <w:r w:rsidR="0044633D" w:rsidRPr="0044633D">
        <w:rPr>
          <w:kern w:val="24"/>
          <w:lang w:val="en-US"/>
        </w:rPr>
        <w:t>(</w:t>
      </w:r>
      <w:r w:rsidR="0044633D">
        <w:rPr>
          <w:kern w:val="24"/>
          <w:lang w:val="en-US"/>
        </w:rPr>
        <w:t>t</w:t>
      </w:r>
      <w:r w:rsidR="0044633D" w:rsidRPr="0044633D">
        <w:rPr>
          <w:kern w:val="24"/>
          <w:lang w:val="en-US"/>
        </w:rPr>
        <w:t>).</w:t>
      </w:r>
      <w:r w:rsidR="000F4F3B" w:rsidRPr="0044633D">
        <w:rPr>
          <w:lang w:val="en-US"/>
        </w:rPr>
        <w:t xml:space="preserve">                    </w:t>
      </w:r>
      <w:r w:rsidRPr="0044633D">
        <w:rPr>
          <w:lang w:val="en-US"/>
        </w:rPr>
        <w:t xml:space="preserve">   </w:t>
      </w:r>
      <w:r w:rsidR="001C0D8A" w:rsidRPr="0044633D">
        <w:rPr>
          <w:lang w:val="en-US"/>
        </w:rPr>
        <w:t xml:space="preserve">  </w:t>
      </w:r>
      <w:r w:rsidRPr="0044633D">
        <w:rPr>
          <w:lang w:val="en-US"/>
        </w:rPr>
        <w:t xml:space="preserve">   </w:t>
      </w:r>
      <w:r w:rsidRPr="0044633D">
        <w:t>(</w:t>
      </w:r>
      <w:r w:rsidR="000D1E15" w:rsidRPr="0044633D">
        <w:t>15.</w:t>
      </w:r>
      <w:r w:rsidRPr="0044633D">
        <w:t>2.1)</w:t>
      </w:r>
    </w:p>
    <w:p w:rsidR="00BC3816" w:rsidRDefault="001C2758" w:rsidP="001C2758">
      <w:pPr>
        <w:widowControl w:val="0"/>
        <w:ind w:firstLine="709"/>
        <w:jc w:val="both"/>
      </w:pPr>
      <w:r w:rsidRPr="001C2758">
        <w:t>К</w:t>
      </w:r>
      <w:r w:rsidR="005D1C56" w:rsidRPr="000554C0">
        <w:t>оэффициент пропорциональности</w:t>
      </w:r>
      <w:r>
        <w:t xml:space="preserve"> </w:t>
      </w:r>
      <w:r w:rsidR="00B30685" w:rsidRPr="00B30685">
        <w:rPr>
          <w:rFonts w:ascii="Symbol" w:hAnsi="Symbol"/>
          <w:kern w:val="24"/>
          <w:lang w:val="en-US"/>
        </w:rPr>
        <w:t></w:t>
      </w:r>
      <w:r>
        <w:t xml:space="preserve"> </w:t>
      </w:r>
      <w:r w:rsidR="005D1C56">
        <w:t>называется индексом фазовой модуляции.</w:t>
      </w:r>
      <w:r w:rsidR="005D1C56" w:rsidRPr="000554C0">
        <w:t xml:space="preserve"> </w:t>
      </w:r>
      <w:r w:rsidR="00BC3816">
        <w:t>Полная фаза колебаний несущей в текущие моменты времени соответственно определяется выражением:</w:t>
      </w:r>
    </w:p>
    <w:p w:rsidR="00BC3816" w:rsidRPr="00BC3816" w:rsidRDefault="00BC3816" w:rsidP="00BC3816">
      <w:pPr>
        <w:widowControl w:val="0"/>
        <w:jc w:val="center"/>
        <w:rPr>
          <w:kern w:val="24"/>
        </w:rPr>
      </w:pPr>
      <w:r w:rsidRPr="00BC3816">
        <w:rPr>
          <w:rFonts w:ascii="Symbol" w:hAnsi="Symbol"/>
          <w:kern w:val="24"/>
          <w:lang w:val="en-US"/>
        </w:rPr>
        <w:t></w:t>
      </w:r>
      <w:r w:rsidRPr="00BC3816">
        <w:rPr>
          <w:kern w:val="24"/>
        </w:rPr>
        <w:t>(</w:t>
      </w:r>
      <w:r>
        <w:rPr>
          <w:kern w:val="24"/>
          <w:lang w:val="en-US"/>
        </w:rPr>
        <w:t>t</w:t>
      </w:r>
      <w:r w:rsidRPr="00BC3816">
        <w:rPr>
          <w:kern w:val="24"/>
        </w:rPr>
        <w:t xml:space="preserve">) = </w:t>
      </w:r>
      <w:r w:rsidRPr="00BC3816">
        <w:rPr>
          <w:rFonts w:ascii="Symbol" w:hAnsi="Symbol"/>
          <w:kern w:val="24"/>
          <w:lang w:val="en-US"/>
        </w:rPr>
        <w:t></w:t>
      </w:r>
      <w:r w:rsidRPr="00BC3816">
        <w:rPr>
          <w:kern w:val="24"/>
          <w:vertAlign w:val="subscript"/>
        </w:rPr>
        <w:t>0</w:t>
      </w:r>
      <w:r>
        <w:rPr>
          <w:kern w:val="24"/>
          <w:lang w:val="en-US"/>
        </w:rPr>
        <w:t>t</w:t>
      </w:r>
      <w:r w:rsidRPr="00BC3816">
        <w:rPr>
          <w:kern w:val="24"/>
        </w:rPr>
        <w:t xml:space="preserve"> + </w:t>
      </w:r>
      <w:r w:rsidR="00B30685" w:rsidRPr="00B30685">
        <w:rPr>
          <w:rFonts w:ascii="Symbol" w:hAnsi="Symbol"/>
          <w:kern w:val="24"/>
          <w:lang w:val="en-US"/>
        </w:rPr>
        <w:t></w:t>
      </w:r>
      <w:r>
        <w:rPr>
          <w:kern w:val="24"/>
          <w:lang w:val="en-US"/>
        </w:rPr>
        <w:t>s</w:t>
      </w:r>
      <w:r w:rsidRPr="00BC3816">
        <w:rPr>
          <w:kern w:val="24"/>
        </w:rPr>
        <w:t>(</w:t>
      </w:r>
      <w:r>
        <w:rPr>
          <w:kern w:val="24"/>
          <w:lang w:val="en-US"/>
        </w:rPr>
        <w:t>t</w:t>
      </w:r>
      <w:r w:rsidRPr="00BC3816">
        <w:rPr>
          <w:kern w:val="24"/>
        </w:rPr>
        <w:t>).</w:t>
      </w:r>
    </w:p>
    <w:p w:rsidR="005D1C56" w:rsidRPr="000554C0" w:rsidRDefault="005D1C56" w:rsidP="00EE6A71">
      <w:pPr>
        <w:widowControl w:val="0"/>
        <w:ind w:firstLine="709"/>
        <w:jc w:val="both"/>
      </w:pPr>
      <w:r w:rsidRPr="000554C0">
        <w:t xml:space="preserve">Пример однотонального ФМ – сигнала приведен на рис. </w:t>
      </w:r>
      <w:r w:rsidR="000D1E15">
        <w:t>15.</w:t>
      </w:r>
      <w:r w:rsidRPr="000554C0">
        <w:t>2.1.</w:t>
      </w:r>
      <w:r w:rsidR="00BC3816" w:rsidRPr="00BC3816">
        <w:t xml:space="preserve"> </w:t>
      </w:r>
      <w:r w:rsidRPr="000554C0">
        <w:t>При s(t) = 0, ФМ – сигнал является простым гармоническим колебанием и показан функцией u</w:t>
      </w:r>
      <w:r w:rsidRPr="000554C0">
        <w:rPr>
          <w:vertAlign w:val="subscript"/>
        </w:rPr>
        <w:t>o</w:t>
      </w:r>
      <w:r w:rsidRPr="000554C0">
        <w:t xml:space="preserve">(t). С увеличением значений s(t) полная фаза колебаний </w:t>
      </w:r>
      <w:r w:rsidRPr="000554C0">
        <w:rPr>
          <w:rFonts w:ascii="Symbol" w:hAnsi="Symbol"/>
        </w:rPr>
        <w:sym w:font="Symbol" w:char="F079"/>
      </w:r>
      <w:r w:rsidRPr="000554C0">
        <w:t>(t)</w:t>
      </w:r>
      <w:r w:rsidR="00BC3816" w:rsidRPr="00BC3816">
        <w:t xml:space="preserve"> </w:t>
      </w:r>
      <w:r w:rsidRPr="000554C0">
        <w:t xml:space="preserve">нарастает быстрее и опережает линейное нарастание </w:t>
      </w:r>
      <w:r w:rsidRPr="000554C0">
        <w:rPr>
          <w:rFonts w:ascii="Symbol" w:hAnsi="Symbol"/>
        </w:rPr>
        <w:t></w:t>
      </w:r>
      <w:r w:rsidRPr="000554C0">
        <w:rPr>
          <w:vertAlign w:val="subscript"/>
        </w:rPr>
        <w:t>o</w:t>
      </w:r>
      <w:r w:rsidRPr="000554C0">
        <w:t xml:space="preserve">t. Соответственно, при уменьшении значений s(t) скорость роста полной фазы во времени спадает.  В моменты экстремальных значений s(t) абсолютное значение фазового сдвига </w:t>
      </w:r>
      <w:r w:rsidRPr="000554C0">
        <w:rPr>
          <w:rFonts w:ascii="Symbol" w:hAnsi="Symbol"/>
        </w:rPr>
        <w:t></w:t>
      </w:r>
      <w:r w:rsidRPr="000554C0">
        <w:rPr>
          <w:rFonts w:ascii="Symbol" w:hAnsi="Symbol"/>
        </w:rPr>
        <w:t></w:t>
      </w:r>
      <w:r w:rsidRPr="000554C0">
        <w:t xml:space="preserve"> между ФМ – сигналом и значением </w:t>
      </w:r>
      <w:r w:rsidRPr="000554C0">
        <w:rPr>
          <w:rFonts w:ascii="Symbol" w:hAnsi="Symbol"/>
        </w:rPr>
        <w:t></w:t>
      </w:r>
      <w:r w:rsidRPr="000554C0">
        <w:rPr>
          <w:vertAlign w:val="subscript"/>
        </w:rPr>
        <w:t>o</w:t>
      </w:r>
      <w:r w:rsidRPr="000554C0">
        <w:t>t немодулированного колебания также является максимальным и носит название</w:t>
      </w:r>
      <w:r w:rsidRPr="000554C0">
        <w:rPr>
          <w:i/>
          <w:iCs/>
        </w:rPr>
        <w:t xml:space="preserve"> девиации фазы</w:t>
      </w:r>
      <w:r w:rsidR="0044633D">
        <w:rPr>
          <w:i/>
          <w:iCs/>
        </w:rPr>
        <w:t>.</w:t>
      </w:r>
    </w:p>
    <w:p w:rsidR="00855A7B" w:rsidRPr="000554C0" w:rsidRDefault="00E51CF9" w:rsidP="00855A7B">
      <w:pPr>
        <w:framePr w:hSpace="181" w:wrap="around" w:vAnchor="text" w:hAnchor="margin" w:xAlign="center" w:y="1"/>
        <w:widowControl w:val="0"/>
        <w:pBdr>
          <w:top w:val="single" w:sz="6" w:space="1" w:color="auto"/>
          <w:left w:val="single" w:sz="6" w:space="1" w:color="auto"/>
          <w:bottom w:val="single" w:sz="6" w:space="1" w:color="auto"/>
          <w:right w:val="single" w:sz="6" w:space="1" w:color="auto"/>
        </w:pBdr>
      </w:pPr>
      <w:r>
        <w:pict>
          <v:shape id="_x0000_i1058" type="#_x0000_t75" style="width:7in;height:161.25pt">
            <v:imagedata r:id="rId31" o:title="15"/>
          </v:shape>
        </w:pict>
      </w:r>
    </w:p>
    <w:p w:rsidR="00855A7B" w:rsidRPr="000554C0" w:rsidRDefault="00855A7B" w:rsidP="00855A7B">
      <w:pPr>
        <w:framePr w:hSpace="181" w:wrap="around" w:vAnchor="text" w:hAnchor="margin" w:xAlign="center" w:y="1"/>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Pr>
          <w:sz w:val="20"/>
          <w:szCs w:val="20"/>
        </w:rPr>
        <w:t>15.</w:t>
      </w:r>
      <w:r w:rsidRPr="000554C0">
        <w:rPr>
          <w:sz w:val="20"/>
          <w:szCs w:val="20"/>
        </w:rPr>
        <w:t>2.1. Фазомодулированный сигнал.</w:t>
      </w:r>
    </w:p>
    <w:p w:rsidR="005D1C56" w:rsidRPr="000554C0" w:rsidRDefault="005D1C56" w:rsidP="00EE6A71">
      <w:pPr>
        <w:widowControl w:val="0"/>
        <w:ind w:firstLine="709"/>
        <w:jc w:val="both"/>
      </w:pPr>
      <w:r w:rsidRPr="000554C0">
        <w:t>Для колебаний с угловой модуляцией применяется также понятие мгновенной частоты (instantaneous frequency), под которой понимают производную от полной фазы по времени:</w:t>
      </w:r>
    </w:p>
    <w:p w:rsidR="005D1C56" w:rsidRPr="00B30685" w:rsidRDefault="005D1C56" w:rsidP="00EE6A71">
      <w:pPr>
        <w:widowControl w:val="0"/>
        <w:jc w:val="center"/>
      </w:pPr>
      <w:r w:rsidRPr="000554C0">
        <w:t>ω</w:t>
      </w:r>
      <w:r w:rsidRPr="00B30685">
        <w:t>(</w:t>
      </w:r>
      <w:r w:rsidRPr="005D1C56">
        <w:rPr>
          <w:lang w:val="en-US"/>
        </w:rPr>
        <w:t>t</w:t>
      </w:r>
      <w:r w:rsidRPr="00B30685">
        <w:t xml:space="preserve">) = </w:t>
      </w:r>
      <w:r w:rsidRPr="000554C0">
        <w:rPr>
          <w:rFonts w:ascii="Symbol" w:hAnsi="Symbol"/>
        </w:rPr>
        <w:sym w:font="Symbol" w:char="F079"/>
      </w:r>
      <w:r w:rsidRPr="00B30685">
        <w:t>(</w:t>
      </w:r>
      <w:r w:rsidRPr="005D1C56">
        <w:rPr>
          <w:lang w:val="en-US"/>
        </w:rPr>
        <w:t>t</w:t>
      </w:r>
      <w:r w:rsidRPr="00B30685">
        <w:t>)/</w:t>
      </w:r>
      <w:r w:rsidRPr="005D1C56">
        <w:rPr>
          <w:lang w:val="en-US"/>
        </w:rPr>
        <w:t>dt</w:t>
      </w:r>
      <w:r w:rsidRPr="00B30685">
        <w:t xml:space="preserve"> = </w:t>
      </w:r>
      <w:r w:rsidRPr="000554C0">
        <w:t>ω</w:t>
      </w:r>
      <w:r w:rsidRPr="005D1C56">
        <w:rPr>
          <w:vertAlign w:val="subscript"/>
          <w:lang w:val="en-US"/>
        </w:rPr>
        <w:t>o</w:t>
      </w:r>
      <w:r w:rsidRPr="00B30685">
        <w:t xml:space="preserve"> + </w:t>
      </w:r>
      <w:r w:rsidR="00B30685" w:rsidRPr="00B30685">
        <w:rPr>
          <w:rFonts w:ascii="Symbol" w:hAnsi="Symbol"/>
          <w:kern w:val="24"/>
          <w:lang w:val="en-US"/>
        </w:rPr>
        <w:t></w:t>
      </w:r>
      <w:r w:rsidRPr="00B30685">
        <w:t xml:space="preserve"> </w:t>
      </w:r>
      <w:r w:rsidRPr="005D1C56">
        <w:rPr>
          <w:lang w:val="en-US"/>
        </w:rPr>
        <w:t>ds</w:t>
      </w:r>
      <w:r w:rsidRPr="00B30685">
        <w:t>(</w:t>
      </w:r>
      <w:r w:rsidRPr="005D1C56">
        <w:rPr>
          <w:lang w:val="en-US"/>
        </w:rPr>
        <w:t>t</w:t>
      </w:r>
      <w:r w:rsidRPr="00B30685">
        <w:t>)/</w:t>
      </w:r>
      <w:r w:rsidRPr="005D1C56">
        <w:rPr>
          <w:lang w:val="en-US"/>
        </w:rPr>
        <w:t>dt</w:t>
      </w:r>
      <w:r w:rsidRPr="00B30685">
        <w:t>.</w:t>
      </w:r>
    </w:p>
    <w:p w:rsidR="005D1C56" w:rsidRPr="000554C0" w:rsidRDefault="005D1C56" w:rsidP="00EE6A71">
      <w:pPr>
        <w:widowControl w:val="0"/>
        <w:jc w:val="both"/>
      </w:pPr>
      <w:r w:rsidRPr="00B30685">
        <w:tab/>
      </w:r>
      <w:r w:rsidRPr="000554C0">
        <w:t>Полная фаза колебаний в произвольный момент времени может быть определена интегрированием мгновенной частоты:</w:t>
      </w:r>
    </w:p>
    <w:p w:rsidR="005D1C56" w:rsidRPr="00B30685" w:rsidRDefault="005D1C56" w:rsidP="00EE6A71">
      <w:pPr>
        <w:widowControl w:val="0"/>
        <w:jc w:val="center"/>
      </w:pPr>
      <w:r w:rsidRPr="000554C0">
        <w:rPr>
          <w:rFonts w:ascii="Symbol" w:hAnsi="Symbol"/>
        </w:rPr>
        <w:sym w:font="Symbol" w:char="F079"/>
      </w:r>
      <w:r w:rsidRPr="000554C0">
        <w:t>(t) =</w:t>
      </w:r>
      <w:fldSimple w:instr=" SKIPIF 1 &lt; 0   ">
        <w:r w:rsidR="00E51CF9">
          <w:rPr>
            <w:position w:val="-20"/>
          </w:rPr>
          <w:pict>
            <v:shape id="_x0000_i1059" type="#_x0000_t75" style="width:15.75pt;height:28.5pt">
              <v:imagedata r:id="rId32" o:title=""/>
            </v:shape>
          </w:pict>
        </w:r>
      </w:fldSimple>
      <w:r w:rsidRPr="000554C0">
        <w:t>ω(t) dt +</w:t>
      </w:r>
      <w:r w:rsidRPr="000554C0">
        <w:rPr>
          <w:rFonts w:ascii="Symbol" w:hAnsi="Symbol"/>
        </w:rPr>
        <w:t></w:t>
      </w:r>
      <w:r w:rsidRPr="000554C0">
        <w:rPr>
          <w:vertAlign w:val="subscript"/>
        </w:rPr>
        <w:t>o</w:t>
      </w:r>
      <w:r w:rsidR="00B30685" w:rsidRPr="00B30685">
        <w:t>,</w:t>
      </w:r>
    </w:p>
    <w:p w:rsidR="00B30685" w:rsidRDefault="00B30685" w:rsidP="00B30685">
      <w:pPr>
        <w:widowControl w:val="0"/>
        <w:jc w:val="both"/>
        <w:rPr>
          <w:kern w:val="24"/>
        </w:rPr>
      </w:pPr>
      <w:r w:rsidRPr="0055373C">
        <w:t xml:space="preserve">где </w:t>
      </w:r>
      <w:r w:rsidRPr="0055373C">
        <w:rPr>
          <w:rFonts w:ascii="Symbol" w:hAnsi="Symbol"/>
          <w:kern w:val="24"/>
        </w:rPr>
        <w:t></w:t>
      </w:r>
      <w:r w:rsidRPr="0055373C">
        <w:rPr>
          <w:kern w:val="24"/>
          <w:sz w:val="28"/>
          <w:vertAlign w:val="subscript"/>
          <w:lang w:val="en-US"/>
        </w:rPr>
        <w:t>o</w:t>
      </w:r>
      <w:r w:rsidRPr="0055373C">
        <w:rPr>
          <w:kern w:val="24"/>
        </w:rPr>
        <w:t xml:space="preserve"> </w:t>
      </w:r>
      <w:r>
        <w:rPr>
          <w:kern w:val="24"/>
        </w:rPr>
        <w:t xml:space="preserve">= const </w:t>
      </w:r>
      <w:r w:rsidRPr="0055373C">
        <w:rPr>
          <w:kern w:val="24"/>
        </w:rPr>
        <w:t>– произвольная постоянная интегрирования.</w:t>
      </w:r>
      <w:r>
        <w:rPr>
          <w:kern w:val="24"/>
        </w:rPr>
        <w:t xml:space="preserve"> </w:t>
      </w:r>
    </w:p>
    <w:p w:rsidR="005D1C56" w:rsidRPr="000554C0" w:rsidRDefault="005D1C56" w:rsidP="00EE6A71">
      <w:pPr>
        <w:widowControl w:val="0"/>
        <w:ind w:firstLine="709"/>
        <w:jc w:val="both"/>
      </w:pPr>
      <w:r w:rsidRPr="000554C0">
        <w:rPr>
          <w:rFonts w:ascii="Arial" w:hAnsi="Arial" w:cs="Arial"/>
          <w:b/>
          <w:bCs/>
          <w:i/>
          <w:sz w:val="20"/>
          <w:szCs w:val="20"/>
          <w:u w:val="single"/>
        </w:rPr>
        <w:t>Частотная модуляция</w:t>
      </w:r>
      <w:r w:rsidRPr="000554C0">
        <w:rPr>
          <w:bCs/>
        </w:rPr>
        <w:t xml:space="preserve"> (ЧМ, </w:t>
      </w:r>
      <w:r w:rsidRPr="000554C0">
        <w:t xml:space="preserve">frequency </w:t>
      </w:r>
      <w:r w:rsidRPr="000554C0">
        <w:rPr>
          <w:bCs/>
        </w:rPr>
        <w:t>modulation - FM)</w:t>
      </w:r>
      <w:r w:rsidRPr="000554C0">
        <w:t xml:space="preserve"> характеризуется линейной связью модулирующего сигнала с мгновенной частотой колебаний, при которой мгновенная частота колебаний образуется сложением частоты высокочастотного несущего колебания </w:t>
      </w:r>
      <w:r w:rsidRPr="000554C0">
        <w:rPr>
          <w:rFonts w:ascii="Symbol" w:hAnsi="Symbol"/>
        </w:rPr>
        <w:t></w:t>
      </w:r>
      <w:r w:rsidRPr="000554C0">
        <w:rPr>
          <w:vertAlign w:val="subscript"/>
        </w:rPr>
        <w:t>o</w:t>
      </w:r>
      <w:r w:rsidRPr="000554C0">
        <w:t xml:space="preserve"> со значением амплитуды модулирующего сигнала с определенным коэффициентом пропорциональности</w:t>
      </w:r>
      <w:r w:rsidR="00B30685" w:rsidRPr="00B30685">
        <w:t xml:space="preserve"> </w:t>
      </w:r>
      <w:r w:rsidR="00B30685" w:rsidRPr="00B30685">
        <w:rPr>
          <w:rFonts w:ascii="Symbol" w:hAnsi="Symbol"/>
          <w:kern w:val="24"/>
          <w:lang w:val="en-US"/>
        </w:rPr>
        <w:t></w:t>
      </w:r>
      <w:r w:rsidR="00B30685" w:rsidRPr="00B30685">
        <w:rPr>
          <w:rFonts w:ascii="Symbol" w:hAnsi="Symbol"/>
          <w:kern w:val="24"/>
          <w:lang w:val="en-US"/>
        </w:rPr>
        <w:t></w:t>
      </w:r>
      <w:r w:rsidR="00E72AC3" w:rsidRPr="00E72AC3">
        <w:rPr>
          <w:kern w:val="24"/>
        </w:rPr>
        <w:t xml:space="preserve"> - девиацией частоты</w:t>
      </w:r>
      <w:r w:rsidRPr="000554C0">
        <w:t>:</w:t>
      </w:r>
    </w:p>
    <w:p w:rsidR="005D1C56" w:rsidRPr="000554C0" w:rsidRDefault="005D1C56" w:rsidP="00EE6A71">
      <w:pPr>
        <w:widowControl w:val="0"/>
        <w:ind w:right="567"/>
        <w:jc w:val="right"/>
      </w:pPr>
      <w:r w:rsidRPr="000554C0">
        <w:rPr>
          <w:rFonts w:ascii="Symbol" w:hAnsi="Symbol"/>
        </w:rPr>
        <w:t></w:t>
      </w:r>
      <w:r w:rsidRPr="000554C0">
        <w:t xml:space="preserve">(t) = </w:t>
      </w:r>
      <w:r w:rsidRPr="000554C0">
        <w:rPr>
          <w:rFonts w:ascii="Symbol" w:hAnsi="Symbol"/>
        </w:rPr>
        <w:t></w:t>
      </w:r>
      <w:r w:rsidRPr="000554C0">
        <w:rPr>
          <w:vertAlign w:val="subscript"/>
        </w:rPr>
        <w:t>o</w:t>
      </w:r>
      <w:r w:rsidRPr="000554C0">
        <w:t xml:space="preserve"> + </w:t>
      </w:r>
      <w:r w:rsidR="00B30685" w:rsidRPr="00B30685">
        <w:rPr>
          <w:rFonts w:ascii="Symbol" w:hAnsi="Symbol"/>
          <w:kern w:val="24"/>
          <w:lang w:val="en-US"/>
        </w:rPr>
        <w:t></w:t>
      </w:r>
      <w:r w:rsidR="00B30685" w:rsidRPr="00B30685">
        <w:rPr>
          <w:rFonts w:ascii="Symbol" w:hAnsi="Symbol"/>
          <w:kern w:val="24"/>
          <w:lang w:val="en-US"/>
        </w:rPr>
        <w:t></w:t>
      </w:r>
      <w:r w:rsidRPr="000554C0">
        <w:sym w:font="Symbol" w:char="F0D7"/>
      </w:r>
      <w:r w:rsidRPr="000554C0">
        <w:t xml:space="preserve">s(t).                                       </w:t>
      </w:r>
      <w:r w:rsidRPr="005D1C56">
        <w:t xml:space="preserve">   </w:t>
      </w:r>
      <w:r w:rsidRPr="000554C0">
        <w:t xml:space="preserve">    (</w:t>
      </w:r>
      <w:r w:rsidR="000D1E15">
        <w:t>15.</w:t>
      </w:r>
      <w:r w:rsidRPr="000554C0">
        <w:t>2.2)</w:t>
      </w:r>
    </w:p>
    <w:p w:rsidR="005D1C56" w:rsidRPr="000554C0" w:rsidRDefault="005D1C56" w:rsidP="00EE6A71">
      <w:pPr>
        <w:widowControl w:val="0"/>
        <w:ind w:firstLine="709"/>
        <w:jc w:val="both"/>
      </w:pPr>
      <w:r w:rsidRPr="000554C0">
        <w:t>Соответственно, полная фаза колебаний:</w:t>
      </w:r>
    </w:p>
    <w:p w:rsidR="005D1C56" w:rsidRPr="00B30685" w:rsidRDefault="005D1C56" w:rsidP="00EE6A71">
      <w:pPr>
        <w:widowControl w:val="0"/>
        <w:jc w:val="center"/>
      </w:pPr>
      <w:r w:rsidRPr="000554C0">
        <w:rPr>
          <w:rFonts w:ascii="Symbol" w:hAnsi="Symbol"/>
        </w:rPr>
        <w:t></w:t>
      </w:r>
      <w:r w:rsidRPr="000554C0">
        <w:rPr>
          <w:rFonts w:ascii="Symbol" w:hAnsi="Symbol"/>
        </w:rPr>
        <w:t></w:t>
      </w:r>
      <w:r w:rsidRPr="0055373C">
        <w:rPr>
          <w:lang w:val="en-US"/>
        </w:rPr>
        <w:t>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ω</w:t>
      </w:r>
      <w:r w:rsidRPr="0055373C">
        <w:rPr>
          <w:vertAlign w:val="subscript"/>
          <w:lang w:val="en-US"/>
        </w:rPr>
        <w:t>o</w:t>
      </w:r>
      <w:r w:rsidRPr="00B30685">
        <w:t>(</w:t>
      </w:r>
      <w:r w:rsidRPr="0055373C">
        <w:rPr>
          <w:lang w:val="en-US"/>
        </w:rPr>
        <w:t>t</w:t>
      </w:r>
      <w:r w:rsidRPr="00B30685">
        <w:t xml:space="preserve">) + </w:t>
      </w:r>
      <w:r w:rsidR="00B30685" w:rsidRPr="00B30685">
        <w:rPr>
          <w:rFonts w:ascii="Symbol" w:hAnsi="Symbol"/>
          <w:kern w:val="24"/>
          <w:lang w:val="en-US"/>
        </w:rPr>
        <w:t></w:t>
      </w:r>
      <w:r w:rsidR="00B30685" w:rsidRPr="00B30685">
        <w:rPr>
          <w:rFonts w:ascii="Symbol" w:hAnsi="Symbol"/>
          <w:kern w:val="24"/>
          <w:lang w:val="en-US"/>
        </w:rPr>
        <w:t></w:t>
      </w:r>
      <w:r w:rsidRPr="000554C0">
        <w:fldChar w:fldCharType="begin"/>
      </w:r>
      <w:r w:rsidRPr="0055373C">
        <w:rPr>
          <w:lang w:val="en-US"/>
        </w:rPr>
        <w:instrText xml:space="preserve"> SKIP</w:instrText>
      </w:r>
      <w:r w:rsidRPr="00B30685">
        <w:instrText>I</w:instrText>
      </w:r>
      <w:r w:rsidRPr="0055373C">
        <w:rPr>
          <w:lang w:val="en-US"/>
        </w:rPr>
        <w:instrText xml:space="preserve">F 1 &lt; 0 </w:instrText>
      </w:r>
      <w:r w:rsidRPr="00B30685">
        <w:instrText xml:space="preserve">  </w:instrText>
      </w:r>
      <w:r w:rsidRPr="000554C0">
        <w:rPr>
          <w:sz w:val="20"/>
          <w:szCs w:val="20"/>
        </w:rPr>
        <w:fldChar w:fldCharType="separate"/>
      </w:r>
      <w:r w:rsidR="00E51CF9">
        <w:rPr>
          <w:position w:val="-20"/>
        </w:rPr>
        <w:pict>
          <v:shape id="_x0000_i1060" type="#_x0000_t75" style="width:15.75pt;height:28.5pt">
            <v:imagedata r:id="rId32" o:title=""/>
          </v:shape>
        </w:pict>
      </w:r>
      <w:r w:rsidRPr="000554C0">
        <w:fldChar w:fldCharType="end"/>
      </w:r>
      <w:r w:rsidRPr="0055373C">
        <w:rPr>
          <w:lang w:val="en-US"/>
        </w:rPr>
        <w:t>s</w:t>
      </w:r>
      <w:r w:rsidRPr="00B30685">
        <w:t>(</w:t>
      </w:r>
      <w:r w:rsidRPr="0055373C">
        <w:rPr>
          <w:lang w:val="en-US"/>
        </w:rPr>
        <w:t>t</w:t>
      </w:r>
      <w:r w:rsidRPr="00B30685">
        <w:t xml:space="preserve">) </w:t>
      </w:r>
      <w:r w:rsidRPr="0055373C">
        <w:rPr>
          <w:lang w:val="en-US"/>
        </w:rPr>
        <w:t>dt</w:t>
      </w:r>
      <w:r w:rsidRPr="00B30685">
        <w:t xml:space="preserve"> +</w:t>
      </w:r>
      <w:r w:rsidRPr="000554C0">
        <w:rPr>
          <w:rFonts w:ascii="Symbol" w:hAnsi="Symbol"/>
        </w:rPr>
        <w:t></w:t>
      </w:r>
      <w:r w:rsidRPr="0055373C">
        <w:rPr>
          <w:vertAlign w:val="subscript"/>
          <w:lang w:val="en-US"/>
        </w:rPr>
        <w:t>o</w:t>
      </w:r>
      <w:r w:rsidR="0055373C" w:rsidRPr="00B30685">
        <w:t>,</w:t>
      </w:r>
    </w:p>
    <w:p w:rsidR="005D1C56" w:rsidRPr="000554C0" w:rsidRDefault="005D1C56" w:rsidP="0055373C">
      <w:pPr>
        <w:widowControl w:val="0"/>
      </w:pPr>
      <w:r w:rsidRPr="000554C0">
        <w:t>Уравнение ЧМ – сигнала:</w:t>
      </w:r>
    </w:p>
    <w:p w:rsidR="005D1C56" w:rsidRPr="000554C0" w:rsidRDefault="005D1C56" w:rsidP="00EE6A71">
      <w:pPr>
        <w:widowControl w:val="0"/>
        <w:ind w:right="567"/>
        <w:jc w:val="right"/>
      </w:pPr>
      <w:r w:rsidRPr="00E72AC3">
        <w:rPr>
          <w:lang w:val="en-US"/>
        </w:rPr>
        <w:t>u(t) = U</w:t>
      </w:r>
      <w:r w:rsidRPr="00E72AC3">
        <w:rPr>
          <w:vertAlign w:val="subscript"/>
          <w:lang w:val="en-US"/>
        </w:rPr>
        <w:t xml:space="preserve">m </w:t>
      </w:r>
      <w:r w:rsidRPr="00E72AC3">
        <w:rPr>
          <w:lang w:val="en-US"/>
        </w:rPr>
        <w:t>cos(</w:t>
      </w:r>
      <w:r w:rsidRPr="000554C0">
        <w:t>ω</w:t>
      </w:r>
      <w:r w:rsidRPr="00E72AC3">
        <w:rPr>
          <w:vertAlign w:val="subscript"/>
          <w:lang w:val="en-US"/>
        </w:rPr>
        <w:t>o</w:t>
      </w:r>
      <w:r w:rsidRPr="00E72AC3">
        <w:rPr>
          <w:lang w:val="en-US"/>
        </w:rPr>
        <w:t>t+</w:t>
      </w:r>
      <w:r w:rsidR="00E72AC3" w:rsidRPr="00E72AC3">
        <w:rPr>
          <w:rFonts w:ascii="Symbol" w:hAnsi="Symbol"/>
          <w:kern w:val="24"/>
        </w:rPr>
        <w:t></w:t>
      </w:r>
      <w:r w:rsidR="00E72AC3" w:rsidRPr="00E72AC3">
        <w:rPr>
          <w:rFonts w:ascii="Symbol" w:hAnsi="Symbol"/>
          <w:kern w:val="24"/>
          <w:lang w:val="en-US"/>
        </w:rPr>
        <w:t></w:t>
      </w:r>
      <w:r w:rsidRPr="000554C0">
        <w:fldChar w:fldCharType="begin"/>
      </w:r>
      <w:r w:rsidRPr="00E72AC3">
        <w:rPr>
          <w:lang w:val="en-US"/>
        </w:rPr>
        <w:instrText xml:space="preserve"> SKIPIF 1 &lt; 0   </w:instrText>
      </w:r>
      <w:r w:rsidRPr="000554C0">
        <w:rPr>
          <w:sz w:val="20"/>
          <w:szCs w:val="20"/>
        </w:rPr>
        <w:fldChar w:fldCharType="separate"/>
      </w:r>
      <w:r w:rsidR="00E51CF9">
        <w:rPr>
          <w:position w:val="-20"/>
        </w:rPr>
        <w:pict>
          <v:shape id="_x0000_i1061" type="#_x0000_t75" style="width:15.75pt;height:28.5pt">
            <v:imagedata r:id="rId32" o:title=""/>
          </v:shape>
        </w:pict>
      </w:r>
      <w:r w:rsidRPr="000554C0">
        <w:fldChar w:fldCharType="end"/>
      </w:r>
      <w:r w:rsidRPr="00E72AC3">
        <w:rPr>
          <w:lang w:val="en-US"/>
        </w:rPr>
        <w:t>s(t) dt +</w:t>
      </w:r>
      <w:r w:rsidRPr="000554C0">
        <w:rPr>
          <w:rFonts w:ascii="Symbol" w:hAnsi="Symbol"/>
        </w:rPr>
        <w:t></w:t>
      </w:r>
      <w:r w:rsidRPr="00E72AC3">
        <w:rPr>
          <w:vertAlign w:val="subscript"/>
          <w:lang w:val="en-US"/>
        </w:rPr>
        <w:t>o</w:t>
      </w:r>
      <w:r w:rsidRPr="00E72AC3">
        <w:rPr>
          <w:lang w:val="en-US"/>
        </w:rPr>
        <w:t xml:space="preserve">).                                </w:t>
      </w:r>
      <w:r w:rsidRPr="000554C0">
        <w:t>(</w:t>
      </w:r>
      <w:r w:rsidR="000D1E15">
        <w:t>15.</w:t>
      </w:r>
      <w:r w:rsidRPr="000554C0">
        <w:t>2.3)</w:t>
      </w:r>
    </w:p>
    <w:p w:rsidR="005D1C56" w:rsidRPr="000554C0" w:rsidRDefault="005D1C56" w:rsidP="00EE6A71">
      <w:pPr>
        <w:widowControl w:val="0"/>
        <w:ind w:firstLine="709"/>
        <w:jc w:val="both"/>
      </w:pPr>
      <w:r w:rsidRPr="000554C0">
        <w:t xml:space="preserve">Частотная и фазовая модуляция взаимосвязаны. Если изменяется начальная фаза колебания, изменяется и мгновенная частота, и наоборот. По этой причине их и объединяют под общим названием </w:t>
      </w:r>
      <w:r w:rsidRPr="00E72AC3">
        <w:rPr>
          <w:b/>
          <w:i/>
        </w:rPr>
        <w:t>угловой модуляции</w:t>
      </w:r>
      <w:r w:rsidRPr="000554C0">
        <w:t xml:space="preserve"> (УМ). По форме колебаний с угловой модуляцией невозможно определить, к какому виду модуляции относится данное колебание, к ФМ или ЧМ, а при достаточно гладких функциях s(t) формы сигналов ФМ и ЧМ  вообще практически не отличаются.</w:t>
      </w:r>
    </w:p>
    <w:p w:rsidR="005D1C56" w:rsidRPr="000554C0" w:rsidRDefault="005D1C56" w:rsidP="00EE6A71">
      <w:pPr>
        <w:widowControl w:val="0"/>
        <w:ind w:firstLine="709"/>
        <w:jc w:val="both"/>
        <w:rPr>
          <w:bCs/>
        </w:rPr>
      </w:pPr>
      <w:r w:rsidRPr="000554C0">
        <w:rPr>
          <w:rFonts w:ascii="Arial" w:hAnsi="Arial" w:cs="Arial"/>
          <w:b/>
          <w:bCs/>
          <w:i/>
          <w:sz w:val="20"/>
          <w:szCs w:val="20"/>
          <w:u w:val="single"/>
        </w:rPr>
        <w:t>Однотональная угловая модуляция.</w:t>
      </w:r>
      <w:r w:rsidRPr="000554C0">
        <w:rPr>
          <w:b/>
          <w:bCs/>
          <w:sz w:val="26"/>
          <w:szCs w:val="26"/>
        </w:rPr>
        <w:t xml:space="preserve"> </w:t>
      </w:r>
      <w:r w:rsidRPr="000554C0">
        <w:rPr>
          <w:bCs/>
        </w:rPr>
        <w:t xml:space="preserve">Рассмотрим гармонический модулирующий сигнал с постоянной частотой колебаний </w:t>
      </w:r>
      <w:r w:rsidRPr="000554C0">
        <w:rPr>
          <w:bCs/>
          <w:caps/>
        </w:rPr>
        <w:t xml:space="preserve">ω. </w:t>
      </w:r>
      <w:r w:rsidRPr="000554C0">
        <w:rPr>
          <w:bCs/>
        </w:rPr>
        <w:t xml:space="preserve">Начальная фаза </w:t>
      </w:r>
      <w:r w:rsidR="00E72AC3" w:rsidRPr="00E72AC3">
        <w:rPr>
          <w:bCs/>
        </w:rPr>
        <w:t xml:space="preserve">ФМ </w:t>
      </w:r>
      <w:r w:rsidRPr="000554C0">
        <w:rPr>
          <w:bCs/>
        </w:rPr>
        <w:t>колебаний:</w:t>
      </w:r>
    </w:p>
    <w:p w:rsidR="005D1C56" w:rsidRPr="000554C0" w:rsidRDefault="005D1C56" w:rsidP="00EE6A71">
      <w:pPr>
        <w:widowControl w:val="0"/>
        <w:jc w:val="center"/>
        <w:rPr>
          <w:bCs/>
        </w:rPr>
      </w:pPr>
      <w:r w:rsidRPr="000554C0">
        <w:rPr>
          <w:rFonts w:ascii="Symbol" w:hAnsi="Symbol"/>
          <w:bCs/>
        </w:rPr>
        <w:t></w:t>
      </w:r>
      <w:r w:rsidRPr="000554C0">
        <w:rPr>
          <w:bCs/>
        </w:rPr>
        <w:t xml:space="preserve">(t) = </w:t>
      </w:r>
      <w:r w:rsidRPr="000554C0">
        <w:rPr>
          <w:rFonts w:ascii="Symbol" w:hAnsi="Symbol"/>
          <w:bCs/>
        </w:rPr>
        <w:t></w:t>
      </w:r>
      <w:r w:rsidRPr="000554C0">
        <w:rPr>
          <w:bCs/>
        </w:rPr>
        <w:t xml:space="preserve"> sin</w:t>
      </w:r>
      <w:r>
        <w:rPr>
          <w:bCs/>
        </w:rPr>
        <w:t xml:space="preserve"> </w:t>
      </w:r>
      <w:r w:rsidRPr="000554C0">
        <w:rPr>
          <w:rFonts w:ascii="Symbol" w:hAnsi="Symbol"/>
          <w:bCs/>
        </w:rPr>
        <w:t></w:t>
      </w:r>
      <w:r w:rsidRPr="000554C0">
        <w:rPr>
          <w:bCs/>
        </w:rPr>
        <w:t>t,</w:t>
      </w:r>
    </w:p>
    <w:p w:rsidR="005D1C56" w:rsidRPr="000554C0" w:rsidRDefault="005D1C56" w:rsidP="00EE6A71">
      <w:pPr>
        <w:widowControl w:val="0"/>
        <w:jc w:val="both"/>
        <w:rPr>
          <w:bCs/>
        </w:rPr>
      </w:pPr>
      <w:r w:rsidRPr="000554C0">
        <w:rPr>
          <w:bCs/>
        </w:rPr>
        <w:t xml:space="preserve">где </w:t>
      </w:r>
      <w:r w:rsidRPr="000554C0">
        <w:rPr>
          <w:rFonts w:ascii="Symbol" w:hAnsi="Symbol"/>
          <w:bCs/>
        </w:rPr>
        <w:t></w:t>
      </w:r>
      <w:r w:rsidRPr="000554C0">
        <w:rPr>
          <w:bCs/>
        </w:rPr>
        <w:t xml:space="preserve"> - индекс угловой модуляции (modulation index), которым задается интенсивность колебаний начальной фазы. Полная фаза модулированного сигнала с учетом несущей частоты ω</w:t>
      </w:r>
      <w:r w:rsidRPr="000554C0">
        <w:rPr>
          <w:bCs/>
          <w:vertAlign w:val="subscript"/>
        </w:rPr>
        <w:t>о</w:t>
      </w:r>
      <w:r w:rsidRPr="000554C0">
        <w:rPr>
          <w:bCs/>
        </w:rPr>
        <w:t>:</w:t>
      </w:r>
    </w:p>
    <w:p w:rsidR="005D1C56" w:rsidRPr="000554C0" w:rsidRDefault="005D1C56" w:rsidP="00EE6A71">
      <w:pPr>
        <w:widowControl w:val="0"/>
        <w:jc w:val="center"/>
        <w:rPr>
          <w:bCs/>
        </w:rPr>
      </w:pPr>
      <w:bookmarkStart w:id="0" w:name="OLE_LINK1"/>
      <w:bookmarkStart w:id="1" w:name="OLE_LINK2"/>
      <w:r w:rsidRPr="000554C0">
        <w:rPr>
          <w:rFonts w:ascii="Symbol" w:hAnsi="Symbol"/>
          <w:bCs/>
        </w:rPr>
        <w:t></w:t>
      </w:r>
      <w:r w:rsidRPr="000554C0">
        <w:rPr>
          <w:rFonts w:ascii="Symbol" w:hAnsi="Symbol"/>
          <w:bCs/>
        </w:rPr>
        <w:t></w:t>
      </w:r>
      <w:r w:rsidR="00373740">
        <w:rPr>
          <w:bCs/>
          <w:lang w:val="en-US"/>
        </w:rPr>
        <w:t>t</w:t>
      </w:r>
      <w:r w:rsidRPr="000554C0">
        <w:rPr>
          <w:rFonts w:ascii="Symbol" w:hAnsi="Symbol"/>
          <w:bCs/>
        </w:rPr>
        <w:t></w:t>
      </w:r>
      <w:r w:rsidRPr="000554C0">
        <w:rPr>
          <w:rFonts w:ascii="Symbol" w:hAnsi="Symbol"/>
          <w:bCs/>
        </w:rPr>
        <w:t></w:t>
      </w:r>
      <w:r w:rsidRPr="000554C0">
        <w:rPr>
          <w:rFonts w:ascii="Symbol" w:hAnsi="Symbol"/>
          <w:bCs/>
        </w:rPr>
        <w:t></w:t>
      </w:r>
      <w:r w:rsidRPr="000554C0">
        <w:rPr>
          <w:rFonts w:ascii="Symbol" w:hAnsi="Symbol"/>
          <w:bCs/>
        </w:rPr>
        <w:t></w:t>
      </w:r>
      <w:r w:rsidRPr="000554C0">
        <w:rPr>
          <w:rFonts w:ascii="Symbol" w:hAnsi="Symbol"/>
          <w:bCs/>
        </w:rPr>
        <w:t></w:t>
      </w:r>
      <w:r w:rsidRPr="000554C0">
        <w:rPr>
          <w:bCs/>
          <w:vertAlign w:val="subscript"/>
        </w:rPr>
        <w:t>o</w:t>
      </w:r>
      <w:r w:rsidRPr="000554C0">
        <w:rPr>
          <w:bCs/>
        </w:rPr>
        <w:t xml:space="preserve">t + </w:t>
      </w:r>
      <w:r w:rsidRPr="000554C0">
        <w:rPr>
          <w:rFonts w:ascii="Symbol" w:hAnsi="Symbol"/>
          <w:bCs/>
        </w:rPr>
        <w:t></w:t>
      </w:r>
      <w:r w:rsidRPr="000554C0">
        <w:rPr>
          <w:bCs/>
        </w:rPr>
        <w:t xml:space="preserve"> sin</w:t>
      </w:r>
      <w:r>
        <w:rPr>
          <w:bCs/>
        </w:rPr>
        <w:t xml:space="preserve"> </w:t>
      </w:r>
      <w:r w:rsidRPr="000554C0">
        <w:rPr>
          <w:rFonts w:ascii="Symbol" w:hAnsi="Symbol"/>
          <w:bCs/>
        </w:rPr>
        <w:t></w:t>
      </w:r>
      <w:r w:rsidRPr="000554C0">
        <w:rPr>
          <w:bCs/>
        </w:rPr>
        <w:t>t.</w:t>
      </w:r>
    </w:p>
    <w:p w:rsidR="005D1C56" w:rsidRPr="000554C0" w:rsidRDefault="005D1C56" w:rsidP="00EE6A71">
      <w:pPr>
        <w:widowControl w:val="0"/>
        <w:jc w:val="both"/>
        <w:rPr>
          <w:bCs/>
        </w:rPr>
      </w:pPr>
      <w:bookmarkStart w:id="2" w:name="OLE_LINK3"/>
      <w:bookmarkStart w:id="3" w:name="OLE_LINK4"/>
      <w:bookmarkEnd w:id="0"/>
      <w:bookmarkEnd w:id="1"/>
      <w:r w:rsidRPr="000554C0">
        <w:rPr>
          <w:bCs/>
        </w:rPr>
        <w:tab/>
        <w:t>Уравнение модулированного сигнала:</w:t>
      </w:r>
    </w:p>
    <w:p w:rsidR="005D1C56" w:rsidRPr="000554C0" w:rsidRDefault="005D1C56" w:rsidP="00EE6A71">
      <w:pPr>
        <w:widowControl w:val="0"/>
        <w:ind w:right="567"/>
        <w:jc w:val="right"/>
        <w:rPr>
          <w:bCs/>
        </w:rPr>
      </w:pPr>
      <w:r w:rsidRPr="000554C0">
        <w:rPr>
          <w:bCs/>
        </w:rPr>
        <w:t>u(t) = U</w:t>
      </w:r>
      <w:r w:rsidRPr="000554C0">
        <w:rPr>
          <w:bCs/>
          <w:vertAlign w:val="subscript"/>
        </w:rPr>
        <w:t>m</w:t>
      </w:r>
      <w:r w:rsidRPr="000554C0">
        <w:rPr>
          <w:bCs/>
        </w:rPr>
        <w:t xml:space="preserve"> cos(</w:t>
      </w:r>
      <w:r w:rsidRPr="000554C0">
        <w:rPr>
          <w:rFonts w:ascii="Symbol" w:hAnsi="Symbol"/>
          <w:bCs/>
        </w:rPr>
        <w:t></w:t>
      </w:r>
      <w:r w:rsidRPr="000554C0">
        <w:rPr>
          <w:bCs/>
          <w:vertAlign w:val="subscript"/>
        </w:rPr>
        <w:t>o</w:t>
      </w:r>
      <w:r w:rsidRPr="000554C0">
        <w:rPr>
          <w:bCs/>
        </w:rPr>
        <w:t xml:space="preserve">t + </w:t>
      </w:r>
      <w:r w:rsidRPr="000554C0">
        <w:rPr>
          <w:rFonts w:ascii="Symbol" w:hAnsi="Symbol"/>
          <w:bCs/>
        </w:rPr>
        <w:t></w:t>
      </w:r>
      <w:r w:rsidRPr="000554C0">
        <w:rPr>
          <w:bCs/>
        </w:rPr>
        <w:t xml:space="preserve"> sin</w:t>
      </w:r>
      <w:r>
        <w:rPr>
          <w:bCs/>
        </w:rPr>
        <w:t xml:space="preserve"> </w:t>
      </w:r>
      <w:r w:rsidRPr="000554C0">
        <w:rPr>
          <w:rFonts w:ascii="Symbol" w:hAnsi="Symbol"/>
          <w:bCs/>
        </w:rPr>
        <w:t></w:t>
      </w:r>
      <w:r w:rsidRPr="000554C0">
        <w:rPr>
          <w:bCs/>
        </w:rPr>
        <w:t xml:space="preserve">t).        </w:t>
      </w:r>
      <w:r>
        <w:rPr>
          <w:bCs/>
        </w:rPr>
        <w:t xml:space="preserve">       </w:t>
      </w:r>
      <w:r w:rsidRPr="000554C0">
        <w:rPr>
          <w:bCs/>
        </w:rPr>
        <w:t xml:space="preserve">                    (</w:t>
      </w:r>
      <w:r w:rsidR="000D1E15">
        <w:rPr>
          <w:bCs/>
        </w:rPr>
        <w:t>15.</w:t>
      </w:r>
      <w:r w:rsidRPr="000554C0">
        <w:rPr>
          <w:bCs/>
        </w:rPr>
        <w:t>2.4)</w:t>
      </w:r>
    </w:p>
    <w:bookmarkEnd w:id="2"/>
    <w:bookmarkEnd w:id="3"/>
    <w:p w:rsidR="005D1C56" w:rsidRPr="000554C0" w:rsidRDefault="005D1C56" w:rsidP="00EE6A71">
      <w:pPr>
        <w:widowControl w:val="0"/>
        <w:jc w:val="both"/>
        <w:rPr>
          <w:bCs/>
        </w:rPr>
      </w:pPr>
      <w:r w:rsidRPr="000554C0">
        <w:rPr>
          <w:bCs/>
        </w:rPr>
        <w:tab/>
        <w:t>Мгновенная частота колебаний:</w:t>
      </w:r>
    </w:p>
    <w:p w:rsidR="005D1C56" w:rsidRPr="000554C0" w:rsidRDefault="005D1C56" w:rsidP="00EE6A71">
      <w:pPr>
        <w:widowControl w:val="0"/>
        <w:jc w:val="center"/>
        <w:rPr>
          <w:bCs/>
        </w:rPr>
      </w:pPr>
      <w:r w:rsidRPr="000554C0">
        <w:rPr>
          <w:bCs/>
        </w:rPr>
        <w:t xml:space="preserve">     ω(t) = d</w:t>
      </w:r>
      <w:r w:rsidRPr="000554C0">
        <w:rPr>
          <w:rFonts w:ascii="Symbol" w:hAnsi="Symbol"/>
          <w:bCs/>
        </w:rPr>
        <w:t></w:t>
      </w:r>
      <w:r w:rsidRPr="000554C0">
        <w:rPr>
          <w:bCs/>
        </w:rPr>
        <w:t xml:space="preserve">(t)/dt = </w:t>
      </w:r>
      <w:r w:rsidRPr="000554C0">
        <w:rPr>
          <w:rFonts w:ascii="Symbol" w:hAnsi="Symbol"/>
          <w:bCs/>
        </w:rPr>
        <w:t></w:t>
      </w:r>
      <w:r w:rsidRPr="000554C0">
        <w:rPr>
          <w:bCs/>
          <w:vertAlign w:val="subscript"/>
        </w:rPr>
        <w:t>o</w:t>
      </w:r>
      <w:r w:rsidRPr="000554C0">
        <w:rPr>
          <w:bCs/>
        </w:rPr>
        <w:t xml:space="preserve"> + </w:t>
      </w:r>
      <w:r w:rsidRPr="000554C0">
        <w:rPr>
          <w:rFonts w:ascii="Symbol" w:hAnsi="Symbol"/>
          <w:bCs/>
        </w:rPr>
        <w:t></w:t>
      </w:r>
      <w:r w:rsidRPr="000554C0">
        <w:rPr>
          <w:rFonts w:ascii="Symbol" w:hAnsi="Symbol"/>
          <w:bCs/>
        </w:rPr>
        <w:t></w:t>
      </w:r>
      <w:r w:rsidRPr="000554C0">
        <w:rPr>
          <w:bCs/>
        </w:rPr>
        <w:t xml:space="preserve"> cos</w:t>
      </w:r>
      <w:r>
        <w:rPr>
          <w:bCs/>
        </w:rPr>
        <w:t xml:space="preserve"> </w:t>
      </w:r>
      <w:r w:rsidRPr="000554C0">
        <w:rPr>
          <w:rFonts w:ascii="Symbol" w:hAnsi="Symbol"/>
          <w:bCs/>
        </w:rPr>
        <w:t></w:t>
      </w:r>
      <w:r w:rsidRPr="000554C0">
        <w:rPr>
          <w:bCs/>
        </w:rPr>
        <w:t>t.</w:t>
      </w:r>
    </w:p>
    <w:p w:rsidR="005D1C56" w:rsidRPr="000554C0" w:rsidRDefault="005D1C56" w:rsidP="00EE6A71">
      <w:pPr>
        <w:widowControl w:val="0"/>
        <w:jc w:val="both"/>
        <w:rPr>
          <w:bCs/>
        </w:rPr>
      </w:pPr>
      <w:r w:rsidRPr="000554C0">
        <w:rPr>
          <w:bCs/>
        </w:rPr>
        <w:tab/>
        <w:t>Как следует из этих формул, и начальная фаза, и мгновенная частота изменяется по гармоническому закону. Максимальное отклонение от среднего значения ω</w:t>
      </w:r>
      <w:r w:rsidRPr="000554C0">
        <w:rPr>
          <w:bCs/>
          <w:vertAlign w:val="subscript"/>
        </w:rPr>
        <w:t>о</w:t>
      </w:r>
      <w:r w:rsidRPr="000554C0">
        <w:rPr>
          <w:bCs/>
        </w:rPr>
        <w:t xml:space="preserve"> </w:t>
      </w:r>
      <w:r w:rsidR="004B66FD">
        <w:rPr>
          <w:bCs/>
        </w:rPr>
        <w:t xml:space="preserve">характеризует девиацию частоты </w:t>
      </w:r>
      <w:r w:rsidR="004B66FD" w:rsidRPr="000554C0">
        <w:rPr>
          <w:bCs/>
        </w:rPr>
        <w:t>(frequency deviation)</w:t>
      </w:r>
      <w:r w:rsidR="004B66FD">
        <w:rPr>
          <w:bCs/>
        </w:rPr>
        <w:t xml:space="preserve"> при ФМ модуляции и </w:t>
      </w:r>
      <w:r w:rsidRPr="000554C0">
        <w:rPr>
          <w:bCs/>
        </w:rPr>
        <w:t>равно ω</w:t>
      </w:r>
      <w:r w:rsidRPr="000554C0">
        <w:rPr>
          <w:bCs/>
          <w:vertAlign w:val="subscript"/>
        </w:rPr>
        <w:t>d</w:t>
      </w:r>
      <w:r w:rsidRPr="000554C0">
        <w:rPr>
          <w:bCs/>
        </w:rPr>
        <w:t xml:space="preserve"> = </w:t>
      </w:r>
      <w:r w:rsidRPr="000554C0">
        <w:rPr>
          <w:rFonts w:ascii="Symbol" w:hAnsi="Symbol"/>
          <w:bCs/>
        </w:rPr>
        <w:t></w:t>
      </w:r>
      <w:r w:rsidRPr="000554C0">
        <w:rPr>
          <w:rFonts w:ascii="Symbol" w:hAnsi="Symbol"/>
          <w:bCs/>
        </w:rPr>
        <w:t></w:t>
      </w:r>
      <w:r w:rsidR="004B66FD">
        <w:rPr>
          <w:rFonts w:ascii="Symbol" w:hAnsi="Symbol"/>
          <w:bCs/>
        </w:rPr>
        <w:t></w:t>
      </w:r>
      <w:r w:rsidR="004B66FD">
        <w:rPr>
          <w:rFonts w:ascii="Symbol" w:hAnsi="Symbol"/>
          <w:bCs/>
        </w:rPr>
        <w:t></w:t>
      </w:r>
      <w:r w:rsidR="004B66FD">
        <w:rPr>
          <w:rFonts w:ascii="Symbol" w:hAnsi="Symbol"/>
          <w:bCs/>
        </w:rPr>
        <w:t></w:t>
      </w:r>
      <w:r w:rsidR="004B66FD" w:rsidRPr="004B66FD">
        <w:rPr>
          <w:rFonts w:ascii="Symbol" w:hAnsi="Symbol"/>
          <w:bCs/>
          <w:kern w:val="24"/>
          <w:lang w:val="en-US"/>
        </w:rPr>
        <w:t></w:t>
      </w:r>
      <w:r w:rsidR="004B66FD" w:rsidRPr="004B66FD">
        <w:rPr>
          <w:rFonts w:ascii="Symbol" w:hAnsi="Symbol"/>
          <w:bCs/>
          <w:kern w:val="24"/>
          <w:lang w:val="en-US"/>
        </w:rPr>
        <w:t></w:t>
      </w:r>
      <w:r w:rsidRPr="000554C0">
        <w:rPr>
          <w:bCs/>
        </w:rPr>
        <w:t>. Отсюда, индекс угловой модуляции равен отношению девиации частоты к частоте модулирующего сигнала:</w:t>
      </w:r>
    </w:p>
    <w:p w:rsidR="005D1C56" w:rsidRPr="000554C0" w:rsidRDefault="005D1C56" w:rsidP="00EE6A71">
      <w:pPr>
        <w:widowControl w:val="0"/>
        <w:ind w:right="567"/>
        <w:jc w:val="right"/>
        <w:rPr>
          <w:bCs/>
        </w:rPr>
      </w:pPr>
      <w:r w:rsidRPr="000554C0">
        <w:rPr>
          <w:rFonts w:ascii="Symbol" w:hAnsi="Symbol"/>
          <w:bCs/>
        </w:rPr>
        <w:t></w:t>
      </w:r>
      <w:r w:rsidRPr="000554C0">
        <w:rPr>
          <w:bCs/>
        </w:rPr>
        <w:t xml:space="preserve"> = ω</w:t>
      </w:r>
      <w:r w:rsidRPr="000554C0">
        <w:rPr>
          <w:bCs/>
          <w:vertAlign w:val="subscript"/>
        </w:rPr>
        <w:t>d</w:t>
      </w:r>
      <w:r w:rsidRPr="000554C0">
        <w:rPr>
          <w:bCs/>
        </w:rPr>
        <w:t>/</w:t>
      </w:r>
      <w:r w:rsidRPr="000554C0">
        <w:rPr>
          <w:rFonts w:ascii="Symbol" w:hAnsi="Symbol"/>
          <w:bCs/>
        </w:rPr>
        <w:t></w:t>
      </w:r>
      <w:r w:rsidRPr="000554C0">
        <w:rPr>
          <w:rFonts w:ascii="Symbol" w:hAnsi="Symbol"/>
          <w:bCs/>
        </w:rPr>
        <w:t></w:t>
      </w:r>
      <w:r w:rsidRPr="000554C0">
        <w:rPr>
          <w:bCs/>
        </w:rPr>
        <w:t xml:space="preserve">                 </w:t>
      </w:r>
      <w:r>
        <w:rPr>
          <w:bCs/>
        </w:rPr>
        <w:t xml:space="preserve">  </w:t>
      </w:r>
      <w:r w:rsidRPr="000554C0">
        <w:rPr>
          <w:bCs/>
        </w:rPr>
        <w:t xml:space="preserve">                                 (</w:t>
      </w:r>
      <w:r w:rsidR="000D1E15">
        <w:rPr>
          <w:bCs/>
        </w:rPr>
        <w:t>15.</w:t>
      </w:r>
      <w:r w:rsidRPr="000554C0">
        <w:rPr>
          <w:bCs/>
        </w:rPr>
        <w:t>2.5)</w:t>
      </w:r>
    </w:p>
    <w:p w:rsidR="00E46CE7" w:rsidRDefault="005D1C56" w:rsidP="00EE6A71">
      <w:pPr>
        <w:widowControl w:val="0"/>
        <w:jc w:val="both"/>
        <w:rPr>
          <w:bCs/>
        </w:rPr>
      </w:pPr>
      <w:r w:rsidRPr="000554C0">
        <w:rPr>
          <w:bCs/>
        </w:rPr>
        <w:tab/>
      </w:r>
      <w:r w:rsidR="00A6787D">
        <w:rPr>
          <w:bCs/>
        </w:rPr>
        <w:t xml:space="preserve">Для ЧМ колебаний </w:t>
      </w:r>
      <w:r w:rsidR="00E46CE7">
        <w:rPr>
          <w:bCs/>
        </w:rPr>
        <w:t>начальная фаза сигнала определяется выражением:</w:t>
      </w:r>
    </w:p>
    <w:p w:rsidR="00E46CE7" w:rsidRPr="00E46CE7" w:rsidRDefault="00E46CE7" w:rsidP="00E46CE7">
      <w:pPr>
        <w:widowControl w:val="0"/>
        <w:jc w:val="center"/>
        <w:rPr>
          <w:bCs/>
          <w:kern w:val="24"/>
        </w:rPr>
      </w:pPr>
      <w:r w:rsidRPr="00E46CE7">
        <w:rPr>
          <w:rFonts w:ascii="Symbol" w:hAnsi="Symbol"/>
          <w:bCs/>
          <w:kern w:val="24"/>
          <w:lang w:val="en-US"/>
        </w:rPr>
        <w:t></w:t>
      </w:r>
      <w:r w:rsidRPr="00E46CE7">
        <w:rPr>
          <w:bCs/>
          <w:kern w:val="24"/>
        </w:rPr>
        <w:t>(</w:t>
      </w:r>
      <w:r>
        <w:rPr>
          <w:bCs/>
          <w:kern w:val="24"/>
          <w:lang w:val="en-US"/>
        </w:rPr>
        <w:t>t</w:t>
      </w:r>
      <w:r w:rsidRPr="00E46CE7">
        <w:rPr>
          <w:bCs/>
          <w:kern w:val="24"/>
        </w:rPr>
        <w:t xml:space="preserve">) = </w:t>
      </w:r>
      <w:r w:rsidRPr="00E46CE7">
        <w:rPr>
          <w:rFonts w:ascii="Symbol" w:hAnsi="Symbol"/>
          <w:bCs/>
          <w:kern w:val="24"/>
          <w:lang w:val="en-US"/>
        </w:rPr>
        <w:t></w:t>
      </w:r>
      <w:r w:rsidRPr="00E46CE7">
        <w:rPr>
          <w:rFonts w:ascii="Symbol" w:hAnsi="Symbol"/>
          <w:bCs/>
          <w:kern w:val="24"/>
          <w:lang w:val="en-US"/>
        </w:rPr>
        <w:t></w:t>
      </w:r>
      <w:r w:rsidRPr="00E46CE7">
        <w:rPr>
          <w:bCs/>
          <w:kern w:val="24"/>
        </w:rPr>
        <w:t xml:space="preserve"> </w:t>
      </w:r>
      <w:r>
        <w:rPr>
          <w:bCs/>
          <w:kern w:val="24"/>
          <w:lang w:val="en-US"/>
        </w:rPr>
        <w:t>sin</w:t>
      </w:r>
      <w:r w:rsidRPr="00E46CE7">
        <w:rPr>
          <w:bCs/>
          <w:kern w:val="24"/>
        </w:rPr>
        <w:t xml:space="preserve"> </w:t>
      </w:r>
      <w:r w:rsidRPr="00E46CE7">
        <w:rPr>
          <w:rFonts w:ascii="Symbol" w:hAnsi="Symbol"/>
          <w:bCs/>
          <w:kern w:val="24"/>
          <w:lang w:val="en-US"/>
        </w:rPr>
        <w:t></w:t>
      </w:r>
      <w:r>
        <w:rPr>
          <w:bCs/>
          <w:kern w:val="24"/>
          <w:lang w:val="en-US"/>
        </w:rPr>
        <w:t>t</w:t>
      </w:r>
      <w:r w:rsidRPr="00E46CE7">
        <w:rPr>
          <w:bCs/>
          <w:kern w:val="24"/>
        </w:rPr>
        <w:t>,</w:t>
      </w:r>
    </w:p>
    <w:p w:rsidR="00A6787D" w:rsidRDefault="00E46CE7" w:rsidP="00EE6A71">
      <w:pPr>
        <w:widowControl w:val="0"/>
        <w:jc w:val="both"/>
        <w:rPr>
          <w:bCs/>
        </w:rPr>
      </w:pPr>
      <w:r>
        <w:rPr>
          <w:bCs/>
        </w:rPr>
        <w:t>а</w:t>
      </w:r>
      <w:r w:rsidR="00A6787D">
        <w:rPr>
          <w:bCs/>
        </w:rPr>
        <w:t xml:space="preserve"> мгновенн</w:t>
      </w:r>
      <w:r>
        <w:rPr>
          <w:bCs/>
        </w:rPr>
        <w:t>ая</w:t>
      </w:r>
      <w:r w:rsidR="00A6787D">
        <w:rPr>
          <w:bCs/>
        </w:rPr>
        <w:t xml:space="preserve"> частот</w:t>
      </w:r>
      <w:r>
        <w:rPr>
          <w:bCs/>
        </w:rPr>
        <w:t>а</w:t>
      </w:r>
      <w:r w:rsidR="00A6787D">
        <w:rPr>
          <w:bCs/>
        </w:rPr>
        <w:t xml:space="preserve"> колебаний выражением:</w:t>
      </w:r>
    </w:p>
    <w:p w:rsidR="00A6787D" w:rsidRPr="000554C0" w:rsidRDefault="00E46CE7" w:rsidP="00A6787D">
      <w:pPr>
        <w:widowControl w:val="0"/>
        <w:jc w:val="center"/>
        <w:rPr>
          <w:bCs/>
        </w:rPr>
      </w:pPr>
      <w:r>
        <w:rPr>
          <w:rFonts w:ascii="Symbol" w:hAnsi="Symbol"/>
          <w:bCs/>
          <w:lang w:val="en-US"/>
        </w:rPr>
        <w:t></w:t>
      </w:r>
      <w:r w:rsidR="00A6787D" w:rsidRPr="000554C0">
        <w:rPr>
          <w:rFonts w:ascii="Symbol" w:hAnsi="Symbol"/>
          <w:bCs/>
        </w:rPr>
        <w:t></w:t>
      </w:r>
      <w:r w:rsidR="00A6787D">
        <w:rPr>
          <w:bCs/>
          <w:lang w:val="en-US"/>
        </w:rPr>
        <w:t>t</w:t>
      </w:r>
      <w:r w:rsidR="00A6787D" w:rsidRPr="000554C0">
        <w:rPr>
          <w:rFonts w:ascii="Symbol" w:hAnsi="Symbol"/>
          <w:bCs/>
        </w:rPr>
        <w:t></w:t>
      </w:r>
      <w:r w:rsidR="00A6787D" w:rsidRPr="000554C0">
        <w:rPr>
          <w:rFonts w:ascii="Symbol" w:hAnsi="Symbol"/>
          <w:bCs/>
        </w:rPr>
        <w:t></w:t>
      </w:r>
      <w:r w:rsidR="00A6787D" w:rsidRPr="000554C0">
        <w:rPr>
          <w:rFonts w:ascii="Symbol" w:hAnsi="Symbol"/>
          <w:bCs/>
        </w:rPr>
        <w:t></w:t>
      </w:r>
      <w:r w:rsidR="00A6787D" w:rsidRPr="000554C0">
        <w:rPr>
          <w:rFonts w:ascii="Symbol" w:hAnsi="Symbol"/>
          <w:bCs/>
        </w:rPr>
        <w:t></w:t>
      </w:r>
      <w:r w:rsidR="00A6787D" w:rsidRPr="000554C0">
        <w:rPr>
          <w:rFonts w:ascii="Symbol" w:hAnsi="Symbol"/>
          <w:bCs/>
        </w:rPr>
        <w:t></w:t>
      </w:r>
      <w:r w:rsidR="00A6787D" w:rsidRPr="000554C0">
        <w:rPr>
          <w:bCs/>
          <w:vertAlign w:val="subscript"/>
        </w:rPr>
        <w:t>o</w:t>
      </w:r>
      <w:r w:rsidR="00A6787D" w:rsidRPr="000554C0">
        <w:rPr>
          <w:bCs/>
        </w:rPr>
        <w:t xml:space="preserve"> + </w:t>
      </w:r>
      <w:r w:rsidR="00A6787D" w:rsidRPr="000554C0">
        <w:rPr>
          <w:rFonts w:ascii="Symbol" w:hAnsi="Symbol"/>
          <w:bCs/>
        </w:rPr>
        <w:t></w:t>
      </w:r>
      <w:r w:rsidR="00A6787D">
        <w:rPr>
          <w:rFonts w:ascii="Symbol" w:hAnsi="Symbol"/>
          <w:bCs/>
          <w:lang w:val="en-US"/>
        </w:rPr>
        <w:t></w:t>
      </w:r>
      <w:r w:rsidR="00A6787D" w:rsidRPr="000554C0">
        <w:rPr>
          <w:bCs/>
        </w:rPr>
        <w:t xml:space="preserve"> </w:t>
      </w:r>
      <w:r w:rsidR="00A6787D">
        <w:rPr>
          <w:bCs/>
          <w:lang w:val="en-US"/>
        </w:rPr>
        <w:t>cos</w:t>
      </w:r>
      <w:r w:rsidR="00A6787D">
        <w:rPr>
          <w:bCs/>
        </w:rPr>
        <w:t xml:space="preserve"> </w:t>
      </w:r>
      <w:r w:rsidR="00A6787D" w:rsidRPr="000554C0">
        <w:rPr>
          <w:rFonts w:ascii="Symbol" w:hAnsi="Symbol"/>
          <w:bCs/>
        </w:rPr>
        <w:t></w:t>
      </w:r>
      <w:r w:rsidR="00A6787D" w:rsidRPr="000554C0">
        <w:rPr>
          <w:bCs/>
        </w:rPr>
        <w:t>t.</w:t>
      </w:r>
    </w:p>
    <w:p w:rsidR="001C461F" w:rsidRDefault="001C461F" w:rsidP="001C461F">
      <w:pPr>
        <w:widowControl w:val="0"/>
        <w:jc w:val="both"/>
        <w:rPr>
          <w:bCs/>
        </w:rPr>
      </w:pPr>
      <w:r w:rsidRPr="000554C0">
        <w:rPr>
          <w:bCs/>
        </w:rPr>
        <w:tab/>
      </w:r>
      <w:r w:rsidR="00E46CE7" w:rsidRPr="00E46CE7">
        <w:rPr>
          <w:bCs/>
        </w:rPr>
        <w:t xml:space="preserve">Соответственно, </w:t>
      </w:r>
      <w:r w:rsidR="00E46CE7">
        <w:rPr>
          <w:bCs/>
        </w:rPr>
        <w:t xml:space="preserve">полная фаза и уравнение </w:t>
      </w:r>
      <w:r w:rsidRPr="000554C0">
        <w:rPr>
          <w:bCs/>
        </w:rPr>
        <w:t>модулированного сигнала:</w:t>
      </w:r>
    </w:p>
    <w:p w:rsidR="00E46CE7" w:rsidRPr="00E46CE7" w:rsidRDefault="00E46CE7" w:rsidP="00E46CE7">
      <w:pPr>
        <w:widowControl w:val="0"/>
        <w:jc w:val="center"/>
        <w:rPr>
          <w:bCs/>
          <w:kern w:val="24"/>
        </w:rPr>
      </w:pPr>
      <w:r w:rsidRPr="00E46CE7">
        <w:rPr>
          <w:rFonts w:ascii="Symbol" w:hAnsi="Symbol"/>
          <w:bCs/>
          <w:kern w:val="24"/>
        </w:rPr>
        <w:t></w:t>
      </w:r>
      <w:r w:rsidRPr="00E46CE7">
        <w:rPr>
          <w:bCs/>
          <w:kern w:val="24"/>
        </w:rPr>
        <w:t>(</w:t>
      </w:r>
      <w:r>
        <w:rPr>
          <w:bCs/>
          <w:kern w:val="24"/>
          <w:lang w:val="en-US"/>
        </w:rPr>
        <w:t>t</w:t>
      </w:r>
      <w:r w:rsidRPr="00E46CE7">
        <w:rPr>
          <w:bCs/>
          <w:kern w:val="24"/>
        </w:rPr>
        <w:t xml:space="preserve">) = </w:t>
      </w:r>
      <w:r>
        <w:rPr>
          <w:bCs/>
          <w:kern w:val="24"/>
          <w:lang w:val="en-US"/>
        </w:rPr>
        <w:t>d</w:t>
      </w:r>
      <w:r w:rsidRPr="00E46CE7">
        <w:rPr>
          <w:rFonts w:ascii="Symbol" w:hAnsi="Symbol"/>
          <w:bCs/>
          <w:kern w:val="24"/>
          <w:lang w:val="en-US"/>
        </w:rPr>
        <w:t></w:t>
      </w:r>
      <w:r w:rsidRPr="00E46CE7">
        <w:rPr>
          <w:bCs/>
          <w:kern w:val="24"/>
        </w:rPr>
        <w:t>(</w:t>
      </w:r>
      <w:r>
        <w:rPr>
          <w:bCs/>
          <w:kern w:val="24"/>
          <w:lang w:val="en-US"/>
        </w:rPr>
        <w:t>t</w:t>
      </w:r>
      <w:r w:rsidRPr="00E46CE7">
        <w:rPr>
          <w:bCs/>
          <w:kern w:val="24"/>
        </w:rPr>
        <w:t>)/</w:t>
      </w:r>
      <w:r>
        <w:rPr>
          <w:bCs/>
          <w:kern w:val="24"/>
          <w:lang w:val="en-US"/>
        </w:rPr>
        <w:t>dt</w:t>
      </w:r>
      <w:r w:rsidRPr="00E46CE7">
        <w:rPr>
          <w:bCs/>
          <w:kern w:val="24"/>
        </w:rPr>
        <w:t xml:space="preserve"> = </w:t>
      </w:r>
      <w:r w:rsidRPr="00E46CE7">
        <w:rPr>
          <w:rFonts w:ascii="Symbol" w:hAnsi="Symbol"/>
          <w:bCs/>
          <w:kern w:val="24"/>
          <w:lang w:val="en-US"/>
        </w:rPr>
        <w:t></w:t>
      </w:r>
      <w:r w:rsidRPr="00E46CE7">
        <w:rPr>
          <w:bCs/>
          <w:kern w:val="24"/>
          <w:sz w:val="28"/>
          <w:vertAlign w:val="subscript"/>
          <w:lang w:val="en-US"/>
        </w:rPr>
        <w:t>o</w:t>
      </w:r>
      <w:r>
        <w:rPr>
          <w:bCs/>
          <w:kern w:val="24"/>
          <w:lang w:val="en-US"/>
        </w:rPr>
        <w:t>t</w:t>
      </w:r>
      <w:r w:rsidRPr="00E46CE7">
        <w:rPr>
          <w:bCs/>
          <w:kern w:val="24"/>
        </w:rPr>
        <w:t xml:space="preserve"> + </w:t>
      </w:r>
      <w:r w:rsidRPr="00E46CE7">
        <w:rPr>
          <w:rFonts w:ascii="Symbol" w:hAnsi="Symbol"/>
          <w:bCs/>
          <w:kern w:val="24"/>
          <w:lang w:val="en-US"/>
        </w:rPr>
        <w:t></w:t>
      </w:r>
      <w:r w:rsidRPr="00E46CE7">
        <w:rPr>
          <w:bCs/>
          <w:kern w:val="24"/>
        </w:rPr>
        <w:t xml:space="preserve"> </w:t>
      </w:r>
      <w:r>
        <w:rPr>
          <w:bCs/>
          <w:kern w:val="24"/>
          <w:lang w:val="en-US"/>
        </w:rPr>
        <w:t>cos</w:t>
      </w:r>
      <w:r w:rsidRPr="00E46CE7">
        <w:rPr>
          <w:bCs/>
          <w:kern w:val="24"/>
        </w:rPr>
        <w:t xml:space="preserve"> </w:t>
      </w:r>
      <w:r w:rsidRPr="00E46CE7">
        <w:rPr>
          <w:rFonts w:ascii="Symbol" w:hAnsi="Symbol"/>
          <w:bCs/>
          <w:kern w:val="24"/>
          <w:lang w:val="en-US"/>
        </w:rPr>
        <w:t></w:t>
      </w:r>
      <w:r>
        <w:rPr>
          <w:bCs/>
          <w:kern w:val="24"/>
          <w:lang w:val="en-US"/>
        </w:rPr>
        <w:t>t</w:t>
      </w:r>
      <w:r>
        <w:rPr>
          <w:bCs/>
          <w:kern w:val="24"/>
        </w:rPr>
        <w:t>,</w:t>
      </w:r>
    </w:p>
    <w:p w:rsidR="001C461F" w:rsidRPr="000554C0" w:rsidRDefault="001C461F" w:rsidP="001C461F">
      <w:pPr>
        <w:widowControl w:val="0"/>
        <w:jc w:val="center"/>
        <w:rPr>
          <w:bCs/>
        </w:rPr>
      </w:pPr>
      <w:r w:rsidRPr="001C461F">
        <w:rPr>
          <w:bCs/>
          <w:lang w:val="en-US"/>
        </w:rPr>
        <w:t>u</w:t>
      </w:r>
      <w:r w:rsidRPr="00E46CE7">
        <w:rPr>
          <w:bCs/>
        </w:rPr>
        <w:t>(</w:t>
      </w:r>
      <w:r w:rsidRPr="001C461F">
        <w:rPr>
          <w:bCs/>
          <w:lang w:val="en-US"/>
        </w:rPr>
        <w:t>t</w:t>
      </w:r>
      <w:r w:rsidRPr="00E46CE7">
        <w:rPr>
          <w:bCs/>
        </w:rPr>
        <w:t xml:space="preserve">) = </w:t>
      </w:r>
      <w:r w:rsidRPr="001C461F">
        <w:rPr>
          <w:bCs/>
          <w:lang w:val="en-US"/>
        </w:rPr>
        <w:t>U</w:t>
      </w:r>
      <w:r w:rsidRPr="001C461F">
        <w:rPr>
          <w:bCs/>
          <w:vertAlign w:val="subscript"/>
          <w:lang w:val="en-US"/>
        </w:rPr>
        <w:t>m</w:t>
      </w:r>
      <w:r w:rsidRPr="00E46CE7">
        <w:rPr>
          <w:bCs/>
        </w:rPr>
        <w:t xml:space="preserve"> </w:t>
      </w:r>
      <w:r w:rsidRPr="001C461F">
        <w:rPr>
          <w:bCs/>
          <w:lang w:val="en-US"/>
        </w:rPr>
        <w:t>cos</w:t>
      </w:r>
      <w:r w:rsidR="00E46CE7">
        <w:rPr>
          <w:bCs/>
        </w:rPr>
        <w:t xml:space="preserve"> (</w:t>
      </w:r>
      <w:r w:rsidRPr="001C461F">
        <w:rPr>
          <w:rFonts w:ascii="Symbol" w:hAnsi="Symbol"/>
          <w:bCs/>
          <w:kern w:val="24"/>
          <w:lang w:val="en-US"/>
        </w:rPr>
        <w:t></w:t>
      </w:r>
      <w:r>
        <w:rPr>
          <w:rFonts w:ascii="Symbol" w:hAnsi="Symbol"/>
          <w:bCs/>
          <w:kern w:val="24"/>
          <w:lang w:val="en-US"/>
        </w:rPr>
        <w:t></w:t>
      </w:r>
      <w:r w:rsidRPr="001C461F">
        <w:rPr>
          <w:bCs/>
          <w:lang w:val="en-US"/>
        </w:rPr>
        <w:t>t</w:t>
      </w:r>
      <w:r w:rsidRPr="00E46CE7">
        <w:rPr>
          <w:bCs/>
        </w:rPr>
        <w:t>)</w:t>
      </w:r>
      <w:r>
        <w:rPr>
          <w:bCs/>
          <w:lang w:val="en-US"/>
        </w:rPr>
        <w:t>t</w:t>
      </w:r>
      <w:r w:rsidRPr="00E46CE7">
        <w:rPr>
          <w:bCs/>
        </w:rPr>
        <w:t>).</w:t>
      </w:r>
    </w:p>
    <w:p w:rsidR="005D1C56" w:rsidRPr="000554C0" w:rsidRDefault="005D1C56" w:rsidP="00A6787D">
      <w:pPr>
        <w:widowControl w:val="0"/>
        <w:ind w:firstLine="709"/>
        <w:jc w:val="both"/>
        <w:rPr>
          <w:bCs/>
        </w:rPr>
      </w:pPr>
      <w:r w:rsidRPr="000554C0">
        <w:rPr>
          <w:bCs/>
        </w:rPr>
        <w:t xml:space="preserve">Различия между частотной и фазовой модуляцией проявляются при изменении частоты </w:t>
      </w:r>
      <w:r w:rsidRPr="000554C0">
        <w:rPr>
          <w:rFonts w:ascii="Symbol" w:hAnsi="Symbol"/>
          <w:bCs/>
        </w:rPr>
        <w:t></w:t>
      </w:r>
      <w:r w:rsidRPr="000554C0">
        <w:rPr>
          <w:bCs/>
        </w:rPr>
        <w:t xml:space="preserve"> модулирующего сигнала. </w:t>
      </w:r>
    </w:p>
    <w:p w:rsidR="005D1C56" w:rsidRPr="000554C0" w:rsidRDefault="005D1C56" w:rsidP="00EE6A71">
      <w:pPr>
        <w:widowControl w:val="0"/>
        <w:jc w:val="both"/>
        <w:rPr>
          <w:bCs/>
        </w:rPr>
      </w:pPr>
      <w:r w:rsidRPr="000554C0">
        <w:rPr>
          <w:bCs/>
        </w:rPr>
        <w:tab/>
        <w:t xml:space="preserve">При фазовой модуляции девиация частоты прямо пропорциональна </w:t>
      </w:r>
      <w:r w:rsidRPr="000554C0">
        <w:rPr>
          <w:rFonts w:ascii="Symbol" w:hAnsi="Symbol"/>
          <w:bCs/>
        </w:rPr>
        <w:t></w:t>
      </w:r>
      <w:r w:rsidRPr="000554C0">
        <w:rPr>
          <w:bCs/>
        </w:rPr>
        <w:t>, а индекс угловой модуляции от частоты модулирующего сигнала не зависит:</w:t>
      </w:r>
    </w:p>
    <w:p w:rsidR="005D1C56" w:rsidRPr="000554C0" w:rsidRDefault="005D1C56" w:rsidP="00EE6A71">
      <w:pPr>
        <w:widowControl w:val="0"/>
        <w:jc w:val="center"/>
        <w:rPr>
          <w:bCs/>
        </w:rPr>
      </w:pPr>
      <w:r w:rsidRPr="000554C0">
        <w:rPr>
          <w:rFonts w:ascii="Symbol" w:hAnsi="Symbol"/>
          <w:bCs/>
        </w:rPr>
        <w:t></w:t>
      </w:r>
      <w:r w:rsidRPr="000554C0">
        <w:rPr>
          <w:bCs/>
        </w:rPr>
        <w:t xml:space="preserve"> = const,     ω</w:t>
      </w:r>
      <w:r w:rsidRPr="000554C0">
        <w:rPr>
          <w:bCs/>
          <w:vertAlign w:val="subscript"/>
        </w:rPr>
        <w:t>d</w:t>
      </w:r>
      <w:r w:rsidRPr="000554C0">
        <w:rPr>
          <w:bCs/>
        </w:rPr>
        <w:t xml:space="preserve"> =</w:t>
      </w:r>
      <w:r w:rsidRPr="000554C0">
        <w:rPr>
          <w:rFonts w:ascii="Symbol" w:hAnsi="Symbol"/>
          <w:bCs/>
        </w:rPr>
        <w:t></w:t>
      </w:r>
      <w:r w:rsidRPr="000554C0">
        <w:rPr>
          <w:rFonts w:ascii="Symbol" w:hAnsi="Symbol"/>
          <w:bCs/>
        </w:rPr>
        <w:t></w:t>
      </w:r>
      <w:r w:rsidRPr="000554C0">
        <w:rPr>
          <w:rFonts w:ascii="Symbol" w:hAnsi="Symbol"/>
          <w:bCs/>
        </w:rPr>
        <w:t></w:t>
      </w:r>
      <w:r w:rsidRPr="000554C0">
        <w:rPr>
          <w:rFonts w:ascii="Symbol" w:hAnsi="Symbol"/>
          <w:bCs/>
        </w:rPr>
        <w:t></w:t>
      </w:r>
      <w:r w:rsidRPr="000554C0">
        <w:rPr>
          <w:rFonts w:ascii="Symbol" w:hAnsi="Symbol"/>
          <w:bCs/>
        </w:rPr>
        <w:t></w:t>
      </w:r>
    </w:p>
    <w:p w:rsidR="005D1C56" w:rsidRPr="000554C0" w:rsidRDefault="005D1C56" w:rsidP="00EE6A71">
      <w:pPr>
        <w:widowControl w:val="0"/>
        <w:jc w:val="both"/>
        <w:rPr>
          <w:bCs/>
        </w:rPr>
      </w:pPr>
      <w:r w:rsidRPr="000554C0">
        <w:rPr>
          <w:bCs/>
        </w:rPr>
        <w:tab/>
        <w:t>Напротив, при ЧМ постоянным параметром модуляции является девиация частоты, при этом индекс модуляции обратно пропорционален частоте модулирующего сигнала:</w:t>
      </w:r>
    </w:p>
    <w:p w:rsidR="005D1C56" w:rsidRPr="000554C0" w:rsidRDefault="005D1C56" w:rsidP="00EE6A71">
      <w:pPr>
        <w:widowControl w:val="0"/>
        <w:jc w:val="center"/>
        <w:rPr>
          <w:bCs/>
        </w:rPr>
      </w:pPr>
      <w:r w:rsidRPr="000554C0">
        <w:rPr>
          <w:bCs/>
        </w:rPr>
        <w:t>ω</w:t>
      </w:r>
      <w:r w:rsidRPr="000554C0">
        <w:rPr>
          <w:bCs/>
          <w:vertAlign w:val="subscript"/>
        </w:rPr>
        <w:t>d</w:t>
      </w:r>
      <w:r w:rsidRPr="000554C0">
        <w:rPr>
          <w:bCs/>
        </w:rPr>
        <w:t xml:space="preserve"> = const,     </w:t>
      </w:r>
      <w:r w:rsidRPr="000554C0">
        <w:rPr>
          <w:rFonts w:ascii="Symbol" w:hAnsi="Symbol"/>
          <w:bCs/>
        </w:rPr>
        <w:t></w:t>
      </w:r>
      <w:r w:rsidRPr="000554C0">
        <w:rPr>
          <w:bCs/>
        </w:rPr>
        <w:t xml:space="preserve"> = ω</w:t>
      </w:r>
      <w:r w:rsidRPr="000554C0">
        <w:rPr>
          <w:bCs/>
          <w:vertAlign w:val="subscript"/>
        </w:rPr>
        <w:t>d</w:t>
      </w:r>
      <w:r w:rsidRPr="000554C0">
        <w:rPr>
          <w:bCs/>
        </w:rPr>
        <w:t>/</w:t>
      </w:r>
      <w:r w:rsidRPr="000554C0">
        <w:rPr>
          <w:rFonts w:ascii="Symbol" w:hAnsi="Symbol"/>
          <w:bCs/>
        </w:rPr>
        <w:t></w:t>
      </w:r>
      <w:r w:rsidRPr="000554C0">
        <w:rPr>
          <w:rFonts w:ascii="Symbol" w:hAnsi="Symbol"/>
          <w:bCs/>
        </w:rPr>
        <w:t></w:t>
      </w:r>
    </w:p>
    <w:p w:rsidR="005D1C56" w:rsidRPr="000554C0" w:rsidRDefault="005D1C56" w:rsidP="00EE6A71">
      <w:pPr>
        <w:widowControl w:val="0"/>
        <w:ind w:firstLine="709"/>
        <w:jc w:val="both"/>
        <w:rPr>
          <w:rFonts w:ascii="Arial" w:hAnsi="Arial" w:cs="Arial"/>
          <w:b/>
          <w:bCs/>
          <w:i/>
          <w:sz w:val="20"/>
          <w:szCs w:val="20"/>
          <w:u w:val="single"/>
        </w:rPr>
      </w:pPr>
      <w:r w:rsidRPr="000554C0">
        <w:rPr>
          <w:rFonts w:ascii="Arial" w:hAnsi="Arial" w:cs="Arial"/>
          <w:b/>
          <w:bCs/>
          <w:i/>
          <w:sz w:val="20"/>
          <w:szCs w:val="20"/>
          <w:u w:val="single"/>
        </w:rPr>
        <w:t xml:space="preserve">Спектры сигналов с угловой модуляцией. </w:t>
      </w:r>
    </w:p>
    <w:p w:rsidR="005D1C56" w:rsidRPr="000554C0" w:rsidRDefault="005D1C56" w:rsidP="00EE6A71">
      <w:pPr>
        <w:widowControl w:val="0"/>
        <w:ind w:firstLine="709"/>
        <w:jc w:val="both"/>
      </w:pPr>
      <w:r w:rsidRPr="000554C0">
        <w:t>Формулу (</w:t>
      </w:r>
      <w:r w:rsidR="000D1E15">
        <w:t>15.</w:t>
      </w:r>
      <w:r w:rsidRPr="000554C0">
        <w:t>2.4) однотональной модуляции можно преобразовать к виду:</w:t>
      </w:r>
    </w:p>
    <w:p w:rsidR="005D1C56" w:rsidRPr="000554C0" w:rsidRDefault="005D1C56" w:rsidP="00EE6A71">
      <w:pPr>
        <w:widowControl w:val="0"/>
        <w:ind w:right="567"/>
        <w:jc w:val="right"/>
      </w:pPr>
      <w:r w:rsidRPr="000554C0">
        <w:t>u(t) = U</w:t>
      </w:r>
      <w:r w:rsidRPr="000554C0">
        <w:rPr>
          <w:vertAlign w:val="subscript"/>
        </w:rPr>
        <w:t>m</w:t>
      </w:r>
      <w:r w:rsidRPr="000554C0">
        <w:t>cos(</w:t>
      </w:r>
      <w:r w:rsidRPr="000554C0">
        <w:rPr>
          <w:rFonts w:ascii="Symbol" w:hAnsi="Symbol"/>
        </w:rPr>
        <w:t></w:t>
      </w:r>
      <w:r w:rsidRPr="000554C0">
        <w:sym w:font="Symbol" w:char="F0D7"/>
      </w:r>
      <w:r w:rsidRPr="000554C0">
        <w:t>sin(</w:t>
      </w:r>
      <w:r w:rsidRPr="000554C0">
        <w:rPr>
          <w:rFonts w:ascii="Symbol" w:hAnsi="Symbol"/>
        </w:rPr>
        <w:t></w:t>
      </w:r>
      <w:r w:rsidRPr="000554C0">
        <w:t>t)) cos(</w:t>
      </w:r>
      <w:r w:rsidRPr="000554C0">
        <w:rPr>
          <w:rFonts w:ascii="Symbol" w:hAnsi="Symbol"/>
        </w:rPr>
        <w:t></w:t>
      </w:r>
      <w:r w:rsidRPr="000554C0">
        <w:rPr>
          <w:vertAlign w:val="subscript"/>
        </w:rPr>
        <w:t>o</w:t>
      </w:r>
      <w:r w:rsidRPr="000554C0">
        <w:t>t) - U</w:t>
      </w:r>
      <w:r w:rsidRPr="000554C0">
        <w:rPr>
          <w:vertAlign w:val="subscript"/>
        </w:rPr>
        <w:t>m</w:t>
      </w:r>
      <w:r w:rsidRPr="000554C0">
        <w:t>sin(</w:t>
      </w:r>
      <w:r w:rsidRPr="000554C0">
        <w:rPr>
          <w:rFonts w:ascii="Symbol" w:hAnsi="Symbol"/>
        </w:rPr>
        <w:t></w:t>
      </w:r>
      <w:r w:rsidRPr="000554C0">
        <w:sym w:font="Symbol" w:char="F0D7"/>
      </w:r>
      <w:r w:rsidRPr="000554C0">
        <w:t>sin(</w:t>
      </w:r>
      <w:r w:rsidRPr="000554C0">
        <w:rPr>
          <w:rFonts w:ascii="Symbol" w:hAnsi="Symbol"/>
        </w:rPr>
        <w:t></w:t>
      </w:r>
      <w:r w:rsidRPr="000554C0">
        <w:t>t)) sin(</w:t>
      </w:r>
      <w:r w:rsidRPr="000554C0">
        <w:rPr>
          <w:rFonts w:ascii="Symbol" w:hAnsi="Symbol"/>
        </w:rPr>
        <w:t></w:t>
      </w:r>
      <w:r w:rsidRPr="000554C0">
        <w:rPr>
          <w:vertAlign w:val="subscript"/>
        </w:rPr>
        <w:t>o</w:t>
      </w:r>
      <w:r w:rsidRPr="000554C0">
        <w:t xml:space="preserve">t).    </w:t>
      </w:r>
      <w:r>
        <w:t xml:space="preserve"> </w:t>
      </w:r>
      <w:r w:rsidRPr="000554C0">
        <w:t xml:space="preserve">       (</w:t>
      </w:r>
      <w:r w:rsidR="000D1E15">
        <w:t>15.</w:t>
      </w:r>
      <w:r w:rsidRPr="000554C0">
        <w:t>2.6)</w:t>
      </w:r>
    </w:p>
    <w:p w:rsidR="005D1C56" w:rsidRPr="000554C0" w:rsidRDefault="005D1C56" w:rsidP="00EE6A71">
      <w:pPr>
        <w:widowControl w:val="0"/>
        <w:ind w:firstLine="709"/>
        <w:jc w:val="both"/>
      </w:pPr>
      <w:r w:rsidRPr="000554C0">
        <w:t>При малых значениях индекса угловой модуляции (</w:t>
      </w:r>
      <w:r w:rsidRPr="000554C0">
        <w:rPr>
          <w:rFonts w:ascii="Symbol" w:hAnsi="Symbol"/>
        </w:rPr>
        <w:t></w:t>
      </w:r>
      <w:r w:rsidRPr="000554C0">
        <w:t>&lt;&lt;1, узкополосная модуляция) имеют место приближенные равенства:</w:t>
      </w:r>
    </w:p>
    <w:p w:rsidR="005D1C56" w:rsidRPr="000554C0" w:rsidRDefault="005D1C56" w:rsidP="00EE6A71">
      <w:pPr>
        <w:widowControl w:val="0"/>
        <w:jc w:val="center"/>
      </w:pPr>
      <w:r w:rsidRPr="000554C0">
        <w:t>cos(</w:t>
      </w:r>
      <w:r w:rsidRPr="000554C0">
        <w:rPr>
          <w:rFonts w:ascii="Symbol" w:hAnsi="Symbol"/>
        </w:rPr>
        <w:t></w:t>
      </w:r>
      <w:r w:rsidRPr="000554C0">
        <w:sym w:font="Symbol" w:char="F0D7"/>
      </w:r>
      <w:r w:rsidRPr="000554C0">
        <w:t>sin</w:t>
      </w:r>
      <w:r>
        <w:t xml:space="preserve"> </w:t>
      </w:r>
      <w:r w:rsidRPr="000554C0">
        <w:rPr>
          <w:rFonts w:ascii="Symbol" w:hAnsi="Symbol"/>
        </w:rPr>
        <w:t></w:t>
      </w:r>
      <w:r w:rsidRPr="000554C0">
        <w:t xml:space="preserve">t) </w:t>
      </w:r>
      <w:r w:rsidRPr="000554C0">
        <w:sym w:font="Symbol" w:char="F0BB"/>
      </w:r>
      <w:r w:rsidRPr="000554C0">
        <w:t xml:space="preserve"> 1,         sin(</w:t>
      </w:r>
      <w:r w:rsidRPr="000554C0">
        <w:rPr>
          <w:rFonts w:ascii="Symbol" w:hAnsi="Symbol"/>
        </w:rPr>
        <w:t></w:t>
      </w:r>
      <w:r w:rsidRPr="000554C0">
        <w:sym w:font="Symbol" w:char="F0D7"/>
      </w:r>
      <w:r w:rsidRPr="000554C0">
        <w:t>sin</w:t>
      </w:r>
      <w:r>
        <w:t xml:space="preserve"> </w:t>
      </w:r>
      <w:r w:rsidRPr="000554C0">
        <w:rPr>
          <w:rFonts w:ascii="Symbol" w:hAnsi="Symbol"/>
        </w:rPr>
        <w:t></w:t>
      </w:r>
      <w:r w:rsidRPr="000554C0">
        <w:t xml:space="preserve">t) </w:t>
      </w:r>
      <w:r w:rsidRPr="000554C0">
        <w:sym w:font="Symbol" w:char="F0BB"/>
      </w:r>
      <w:r w:rsidRPr="000554C0">
        <w:t xml:space="preserve"> </w:t>
      </w:r>
      <w:r w:rsidRPr="000554C0">
        <w:rPr>
          <w:rFonts w:ascii="Symbol" w:hAnsi="Symbol"/>
        </w:rPr>
        <w:t></w:t>
      </w:r>
      <w:r w:rsidRPr="000554C0">
        <w:sym w:font="Symbol" w:char="F0D7"/>
      </w:r>
      <w:r w:rsidRPr="000554C0">
        <w:t>sin</w:t>
      </w:r>
      <w:r>
        <w:t xml:space="preserve"> </w:t>
      </w:r>
      <w:r w:rsidRPr="000554C0">
        <w:rPr>
          <w:rFonts w:ascii="Symbol" w:hAnsi="Symbol"/>
        </w:rPr>
        <w:t></w:t>
      </w:r>
      <w:r w:rsidRPr="000554C0">
        <w:rPr>
          <w:vertAlign w:val="subscript"/>
        </w:rPr>
        <w:t>o</w:t>
      </w:r>
      <w:r w:rsidRPr="000554C0">
        <w:t>t.</w:t>
      </w:r>
    </w:p>
    <w:p w:rsidR="005D1C56" w:rsidRPr="000554C0" w:rsidRDefault="005D1C56" w:rsidP="00EE6A71">
      <w:pPr>
        <w:widowControl w:val="0"/>
        <w:ind w:firstLine="709"/>
        <w:jc w:val="both"/>
      </w:pPr>
      <w:r w:rsidRPr="000554C0">
        <w:t>При их использовании в (</w:t>
      </w:r>
      <w:r w:rsidR="000D1E15">
        <w:t>15.</w:t>
      </w:r>
      <w:r w:rsidRPr="000554C0">
        <w:t>2.6), получаем:</w:t>
      </w:r>
    </w:p>
    <w:p w:rsidR="005D1C56" w:rsidRPr="000554C0" w:rsidRDefault="005D1C56" w:rsidP="00EE6A71">
      <w:pPr>
        <w:widowControl w:val="0"/>
        <w:ind w:right="567"/>
        <w:jc w:val="right"/>
      </w:pPr>
      <w:r w:rsidRPr="000554C0">
        <w:t xml:space="preserve">u(t) </w:t>
      </w:r>
      <w:r w:rsidRPr="000554C0">
        <w:sym w:font="Symbol" w:char="F0BB"/>
      </w:r>
      <w:r w:rsidRPr="000554C0">
        <w:t xml:space="preserve"> U</w:t>
      </w:r>
      <w:r w:rsidRPr="000554C0">
        <w:rPr>
          <w:vertAlign w:val="subscript"/>
        </w:rPr>
        <w:t>m</w:t>
      </w:r>
      <w:r w:rsidRPr="000554C0">
        <w:t>cos</w:t>
      </w:r>
      <w:r>
        <w:t xml:space="preserve"> </w:t>
      </w:r>
      <w:r w:rsidRPr="000554C0">
        <w:rPr>
          <w:rFonts w:ascii="Symbol" w:hAnsi="Symbol"/>
        </w:rPr>
        <w:t></w:t>
      </w:r>
      <w:r w:rsidRPr="000554C0">
        <w:rPr>
          <w:vertAlign w:val="subscript"/>
        </w:rPr>
        <w:t>o</w:t>
      </w:r>
      <w:r w:rsidRPr="000554C0">
        <w:t>t + (</w:t>
      </w:r>
      <w:r w:rsidRPr="000554C0">
        <w:rPr>
          <w:rFonts w:ascii="Symbol" w:hAnsi="Symbol"/>
        </w:rPr>
        <w:t></w:t>
      </w:r>
      <w:r w:rsidRPr="000554C0">
        <w:t>U</w:t>
      </w:r>
      <w:r w:rsidRPr="000554C0">
        <w:rPr>
          <w:vertAlign w:val="subscript"/>
        </w:rPr>
        <w:t>m</w:t>
      </w:r>
      <w:r w:rsidRPr="000554C0">
        <w:t>/2)</w:t>
      </w:r>
      <w:r>
        <w:t xml:space="preserve"> </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t>)t] + (-</w:t>
      </w:r>
      <w:r w:rsidRPr="000554C0">
        <w:rPr>
          <w:rFonts w:ascii="Symbol" w:hAnsi="Symbol"/>
        </w:rPr>
        <w:t></w:t>
      </w:r>
      <w:r w:rsidRPr="000554C0">
        <w:t>U</w:t>
      </w:r>
      <w:r w:rsidRPr="000554C0">
        <w:rPr>
          <w:vertAlign w:val="subscript"/>
        </w:rPr>
        <w:t>m</w:t>
      </w:r>
      <w:r w:rsidRPr="000554C0">
        <w:t>/2)</w:t>
      </w:r>
      <w:r>
        <w:t xml:space="preserve"> </w:t>
      </w:r>
      <w:r w:rsidRPr="000554C0">
        <w:t>cos[(</w:t>
      </w:r>
      <w:r w:rsidRPr="000554C0">
        <w:rPr>
          <w:rFonts w:ascii="Symbol" w:hAnsi="Symbol"/>
        </w:rPr>
        <w:t></w:t>
      </w:r>
      <w:r w:rsidRPr="000554C0">
        <w:rPr>
          <w:vertAlign w:val="subscript"/>
        </w:rPr>
        <w:t>o</w:t>
      </w:r>
      <w:r w:rsidRPr="000554C0">
        <w:t>-</w:t>
      </w:r>
      <w:r w:rsidRPr="000554C0">
        <w:rPr>
          <w:rFonts w:ascii="Symbol" w:hAnsi="Symbol"/>
        </w:rPr>
        <w:t></w:t>
      </w:r>
      <w:r w:rsidRPr="000554C0">
        <w:t>)t].               (</w:t>
      </w:r>
      <w:r w:rsidR="000D1E15">
        <w:t>15.</w:t>
      </w:r>
      <w:r w:rsidRPr="000554C0">
        <w:t>2.7)</w:t>
      </w:r>
    </w:p>
    <w:p w:rsidR="005D1C56" w:rsidRPr="000554C0" w:rsidRDefault="005D1C56" w:rsidP="00EE6A71">
      <w:pPr>
        <w:widowControl w:val="0"/>
        <w:ind w:firstLine="709"/>
        <w:jc w:val="both"/>
      </w:pPr>
      <w:r w:rsidRPr="000554C0">
        <w:t>Сравнение данного выражения с формулой АМ – сигнала (</w:t>
      </w:r>
      <w:r w:rsidR="000D1E15">
        <w:t>15.</w:t>
      </w:r>
      <w:r w:rsidRPr="000554C0">
        <w:t xml:space="preserve">1.4) позволяет сделать вывод, что амплитудные спектры однотональных ФМ и ЧМ сигналов при </w:t>
      </w:r>
      <w:r w:rsidRPr="000554C0">
        <w:rPr>
          <w:rFonts w:ascii="Symbol" w:hAnsi="Symbol"/>
        </w:rPr>
        <w:t></w:t>
      </w:r>
      <w:r w:rsidRPr="000554C0">
        <w:t xml:space="preserve">&lt;&lt;1 практически аналогичны АМ сигналам и также содержат верхнюю и нижнюю боковые частоты </w:t>
      </w:r>
      <w:r w:rsidRPr="000554C0">
        <w:rPr>
          <w:rFonts w:ascii="Symbol" w:hAnsi="Symbol"/>
        </w:rPr>
        <w:t></w:t>
      </w:r>
      <w:r w:rsidRPr="000554C0">
        <w:rPr>
          <w:vertAlign w:val="subscript"/>
        </w:rPr>
        <w:t>o</w:t>
      </w:r>
      <w:r w:rsidRPr="000554C0">
        <w:t>+</w:t>
      </w:r>
      <w:r w:rsidRPr="000554C0">
        <w:rPr>
          <w:rFonts w:ascii="Symbol" w:hAnsi="Symbol"/>
        </w:rPr>
        <w:t></w:t>
      </w:r>
      <w:r w:rsidRPr="000554C0">
        <w:t xml:space="preserve"> и </w:t>
      </w:r>
      <w:r w:rsidRPr="000554C0">
        <w:rPr>
          <w:rFonts w:ascii="Symbol" w:hAnsi="Symbol"/>
        </w:rPr>
        <w:t></w:t>
      </w:r>
      <w:r w:rsidRPr="000554C0">
        <w:rPr>
          <w:vertAlign w:val="subscript"/>
        </w:rPr>
        <w:t>o</w:t>
      </w:r>
      <w:r w:rsidRPr="000554C0">
        <w:t>-</w:t>
      </w:r>
      <w:r w:rsidRPr="000554C0">
        <w:rPr>
          <w:rFonts w:ascii="Symbol" w:hAnsi="Symbol"/>
        </w:rPr>
        <w:t></w:t>
      </w:r>
      <w:r w:rsidRPr="000554C0">
        <w:rPr>
          <w:rFonts w:ascii="Symbol" w:hAnsi="Symbol"/>
        </w:rPr>
        <w:t></w:t>
      </w:r>
      <w:r w:rsidRPr="000554C0">
        <w:rPr>
          <w:rFonts w:ascii="Symbol" w:hAnsi="Symbol"/>
        </w:rPr>
        <w:t></w:t>
      </w:r>
      <w:r>
        <w:t xml:space="preserve"> </w:t>
      </w:r>
      <w:r w:rsidRPr="000554C0">
        <w:t>Различие заключается только в смене знака амплитуды нижней боковой частоты на минус, т.е. в дополнительном фазовом сдвиге нижней боковой частоты на 180</w:t>
      </w:r>
      <w:r w:rsidRPr="000554C0">
        <w:rPr>
          <w:vertAlign w:val="superscript"/>
        </w:rPr>
        <w:t>0</w:t>
      </w:r>
      <w:r w:rsidRPr="000554C0">
        <w:t xml:space="preserve"> относительно верхней боковой частоты. Соответственно, гармонические АМ сигналы могут быть трансформированы в ЧМ сигналы изменением на 180</w:t>
      </w:r>
      <w:r w:rsidRPr="000554C0">
        <w:rPr>
          <w:vertAlign w:val="superscript"/>
        </w:rPr>
        <w:t>о</w:t>
      </w:r>
      <w:r w:rsidRPr="000554C0">
        <w:t xml:space="preserve"> начальной фазы одной из боковых полос. Заметим также, что при малых значениях индекса </w:t>
      </w:r>
      <w:r w:rsidRPr="000554C0">
        <w:rPr>
          <w:rFonts w:ascii="Symbol" w:hAnsi="Symbol"/>
        </w:rPr>
        <w:t></w:t>
      </w:r>
      <w:r w:rsidRPr="000554C0">
        <w:t xml:space="preserve"> основная мощность сигнала </w:t>
      </w:r>
      <w:r w:rsidR="003A4F5D">
        <w:t xml:space="preserve">(как и в АМ) </w:t>
      </w:r>
      <w:r w:rsidRPr="000554C0">
        <w:t>приходится на несущую частоту.</w:t>
      </w:r>
    </w:p>
    <w:p w:rsidR="005D1C56" w:rsidRPr="000554C0" w:rsidRDefault="00E51CF9" w:rsidP="00EE6A71">
      <w:pPr>
        <w:framePr w:hSpace="181" w:wrap="around" w:vAnchor="text" w:hAnchor="page" w:x="1203" w:y="1"/>
        <w:widowControl w:val="0"/>
        <w:pBdr>
          <w:top w:val="single" w:sz="6" w:space="1" w:color="auto"/>
          <w:left w:val="single" w:sz="6" w:space="1" w:color="auto"/>
          <w:bottom w:val="single" w:sz="6" w:space="1" w:color="auto"/>
          <w:right w:val="single" w:sz="6" w:space="1" w:color="auto"/>
        </w:pBdr>
      </w:pPr>
      <w:r>
        <w:rPr>
          <w:sz w:val="20"/>
          <w:szCs w:val="20"/>
        </w:rPr>
        <w:pict>
          <v:shape id="_x0000_i1062" type="#_x0000_t75" style="width:295.5pt;height:195.75pt">
            <v:imagedata r:id="rId33" o:title="15"/>
          </v:shape>
        </w:pict>
      </w:r>
    </w:p>
    <w:p w:rsidR="005D1C56" w:rsidRPr="000554C0" w:rsidRDefault="005D1C56" w:rsidP="00EE6A71">
      <w:pPr>
        <w:framePr w:hSpace="181" w:wrap="around" w:vAnchor="text" w:hAnchor="page" w:x="1203" w:y="1"/>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0D1E15">
        <w:rPr>
          <w:sz w:val="20"/>
          <w:szCs w:val="20"/>
        </w:rPr>
        <w:t>15.</w:t>
      </w:r>
      <w:r w:rsidRPr="000554C0">
        <w:rPr>
          <w:sz w:val="20"/>
          <w:szCs w:val="20"/>
        </w:rPr>
        <w:t>2.2. Амплитуды гармоник сигналов с угловой модуляцией.</w:t>
      </w:r>
    </w:p>
    <w:p w:rsidR="005D1C56" w:rsidRPr="000554C0" w:rsidRDefault="005D1C56" w:rsidP="00EE6A71">
      <w:pPr>
        <w:widowControl w:val="0"/>
        <w:ind w:firstLine="709"/>
        <w:jc w:val="both"/>
      </w:pPr>
      <w:r w:rsidRPr="000554C0">
        <w:t xml:space="preserve">Математическая модель однотональных ЧМ и ФМ сигналов с любым значением индекса модуляции </w:t>
      </w:r>
      <w:r w:rsidRPr="000554C0">
        <w:rPr>
          <w:rFonts w:ascii="Symbol" w:hAnsi="Symbol"/>
        </w:rPr>
        <w:t></w:t>
      </w:r>
      <w:r w:rsidRPr="000554C0">
        <w:t xml:space="preserve"> в общем случае получается разложением функции (</w:t>
      </w:r>
      <w:r w:rsidR="000D1E15">
        <w:t>15.</w:t>
      </w:r>
      <w:r w:rsidRPr="000554C0">
        <w:t>2.4) в следующий ряд:</w:t>
      </w:r>
    </w:p>
    <w:p w:rsidR="005D1C56" w:rsidRPr="003A4F5D" w:rsidRDefault="005D1C56" w:rsidP="00EE6A71">
      <w:pPr>
        <w:widowControl w:val="0"/>
        <w:jc w:val="center"/>
      </w:pPr>
      <w:r w:rsidRPr="005D1C56">
        <w:rPr>
          <w:lang w:val="en-US"/>
        </w:rPr>
        <w:t>u</w:t>
      </w:r>
      <w:r w:rsidRPr="003A4F5D">
        <w:t>(</w:t>
      </w:r>
      <w:r w:rsidRPr="005D1C56">
        <w:rPr>
          <w:lang w:val="en-US"/>
        </w:rPr>
        <w:t>t</w:t>
      </w:r>
      <w:r w:rsidRPr="003A4F5D">
        <w:t>)=</w:t>
      </w:r>
      <w:r w:rsidRPr="005D1C56">
        <w:rPr>
          <w:lang w:val="en-US"/>
        </w:rPr>
        <w:t>U</w:t>
      </w:r>
      <w:r w:rsidRPr="005D1C56">
        <w:rPr>
          <w:vertAlign w:val="subscript"/>
          <w:lang w:val="en-US"/>
        </w:rPr>
        <w:t>m</w:t>
      </w:r>
      <w:r w:rsidRPr="000554C0">
        <w:rPr>
          <w:sz w:val="20"/>
        </w:rPr>
        <w:fldChar w:fldCharType="begin"/>
      </w:r>
      <w:r w:rsidRPr="005D1C56">
        <w:rPr>
          <w:sz w:val="20"/>
          <w:lang w:val="en-US"/>
        </w:rPr>
        <w:instrText xml:space="preserve"> SKIP</w:instrText>
      </w:r>
      <w:r w:rsidRPr="003A4F5D">
        <w:rPr>
          <w:sz w:val="20"/>
        </w:rPr>
        <w:instrText>I</w:instrText>
      </w:r>
      <w:r w:rsidRPr="005D1C56">
        <w:rPr>
          <w:sz w:val="20"/>
          <w:lang w:val="en-US"/>
        </w:rPr>
        <w:instrText xml:space="preserve">F 1 &lt; 0 </w:instrText>
      </w:r>
      <w:r w:rsidRPr="003A4F5D">
        <w:rPr>
          <w:sz w:val="20"/>
        </w:rPr>
        <w:instrText xml:space="preserve">  </w:instrText>
      </w:r>
      <w:r w:rsidRPr="000554C0">
        <w:rPr>
          <w:sz w:val="20"/>
          <w:szCs w:val="20"/>
        </w:rPr>
        <w:fldChar w:fldCharType="separate"/>
      </w:r>
      <w:r w:rsidR="00E51CF9">
        <w:rPr>
          <w:position w:val="-28"/>
          <w:sz w:val="20"/>
        </w:rPr>
        <w:pict>
          <v:shape id="_x0000_i1063" type="#_x0000_t75" style="width:29.25pt;height:34.5pt">
            <v:imagedata r:id="rId34" o:title=""/>
          </v:shape>
        </w:pict>
      </w:r>
      <w:r w:rsidRPr="000554C0">
        <w:rPr>
          <w:sz w:val="20"/>
        </w:rPr>
        <w:fldChar w:fldCharType="end"/>
      </w:r>
      <w:r w:rsidRPr="005D1C56">
        <w:rPr>
          <w:lang w:val="en-US"/>
        </w:rPr>
        <w:t>J</w:t>
      </w:r>
      <w:r w:rsidRPr="005D1C56">
        <w:rPr>
          <w:vertAlign w:val="subscript"/>
          <w:lang w:val="en-US"/>
        </w:rPr>
        <w:t>k</w:t>
      </w:r>
      <w:r w:rsidRPr="003A4F5D">
        <w:t>(</w:t>
      </w:r>
      <w:r w:rsidR="003A4F5D" w:rsidRPr="003A4F5D">
        <w:rPr>
          <w:rFonts w:ascii="Symbol" w:hAnsi="Symbol"/>
        </w:rPr>
        <w:t></w:t>
      </w:r>
      <w:r w:rsidRPr="003A4F5D">
        <w:t xml:space="preserve">) </w:t>
      </w:r>
      <w:r w:rsidRPr="005D1C56">
        <w:rPr>
          <w:lang w:val="en-US"/>
        </w:rPr>
        <w:t>cos</w:t>
      </w:r>
      <w:r w:rsidRPr="003A4F5D">
        <w:t>[(</w:t>
      </w:r>
      <w:r w:rsidRPr="000554C0">
        <w:rPr>
          <w:rFonts w:ascii="Symbol" w:hAnsi="Symbol"/>
        </w:rPr>
        <w:t></w:t>
      </w:r>
      <w:r w:rsidRPr="005D1C56">
        <w:rPr>
          <w:vertAlign w:val="subscript"/>
          <w:lang w:val="en-US"/>
        </w:rPr>
        <w:t>o</w:t>
      </w:r>
      <w:r w:rsidRPr="003A4F5D">
        <w:t>+</w:t>
      </w:r>
      <w:r w:rsidRPr="005D1C56">
        <w:rPr>
          <w:lang w:val="en-US"/>
        </w:rPr>
        <w:t>k</w:t>
      </w:r>
      <w:r w:rsidRPr="000554C0">
        <w:rPr>
          <w:rFonts w:ascii="Symbol" w:hAnsi="Symbol"/>
        </w:rPr>
        <w:t></w:t>
      </w:r>
      <w:r w:rsidRPr="003A4F5D">
        <w:t>)</w:t>
      </w:r>
      <w:r w:rsidRPr="005D1C56">
        <w:rPr>
          <w:lang w:val="en-US"/>
        </w:rPr>
        <w:t>t</w:t>
      </w:r>
      <w:r w:rsidRPr="003A4F5D">
        <w:t>],</w:t>
      </w:r>
    </w:p>
    <w:p w:rsidR="005D1C56" w:rsidRPr="000554C0" w:rsidRDefault="005D1C56" w:rsidP="00EE6A71">
      <w:pPr>
        <w:widowControl w:val="0"/>
        <w:jc w:val="both"/>
      </w:pPr>
      <w:r w:rsidRPr="000554C0">
        <w:t>где J</w:t>
      </w:r>
      <w:r w:rsidRPr="000554C0">
        <w:rPr>
          <w:vertAlign w:val="subscript"/>
        </w:rPr>
        <w:t>k</w:t>
      </w:r>
      <w:r w:rsidRPr="000554C0">
        <w:t>(</w:t>
      </w:r>
      <w:r w:rsidR="003A4F5D" w:rsidRPr="003A4F5D">
        <w:rPr>
          <w:rFonts w:ascii="Symbol" w:hAnsi="Symbol"/>
          <w:lang w:val="en-US"/>
        </w:rPr>
        <w:t></w:t>
      </w:r>
      <w:r w:rsidRPr="000554C0">
        <w:t xml:space="preserve">) – функция Бесселя k-го индекса от аргумента </w:t>
      </w:r>
      <w:r w:rsidRPr="000554C0">
        <w:rPr>
          <w:rFonts w:ascii="Symbol" w:hAnsi="Symbol"/>
        </w:rPr>
        <w:t></w:t>
      </w:r>
      <w:r w:rsidRPr="000554C0">
        <w:t xml:space="preserve">. Из этого уравнения следует, что спектр сигнала содержит бесконечное число составляющих - нижних и верхних боковых колебаний, с частотами </w:t>
      </w:r>
      <w:r w:rsidRPr="000554C0">
        <w:rPr>
          <w:rFonts w:ascii="Symbol" w:hAnsi="Symbol"/>
        </w:rPr>
        <w:t></w:t>
      </w:r>
      <w:r w:rsidRPr="000554C0">
        <w:rPr>
          <w:vertAlign w:val="subscript"/>
        </w:rPr>
        <w:t>o</w:t>
      </w:r>
      <w:r w:rsidRPr="000554C0">
        <w:sym w:font="Symbol" w:char="F0B1"/>
      </w:r>
      <w:r w:rsidRPr="000554C0">
        <w:t>k</w:t>
      </w:r>
      <w:r w:rsidRPr="000554C0">
        <w:rPr>
          <w:rFonts w:ascii="Symbol" w:hAnsi="Symbol"/>
        </w:rPr>
        <w:t></w:t>
      </w:r>
      <w:r w:rsidRPr="000554C0">
        <w:rPr>
          <w:rFonts w:ascii="Symbol" w:hAnsi="Symbol"/>
        </w:rPr>
        <w:t></w:t>
      </w:r>
      <w:r w:rsidRPr="000554C0">
        <w:rPr>
          <w:rFonts w:ascii="Symbol" w:hAnsi="Symbol"/>
        </w:rPr>
        <w:t></w:t>
      </w:r>
      <w:r>
        <w:t xml:space="preserve"> </w:t>
      </w:r>
      <w:r w:rsidRPr="000554C0">
        <w:t>которые соответствуют гармоникам частоты модуляции, и с амплитудами, пропорциональными значениям J</w:t>
      </w:r>
      <w:r w:rsidRPr="000554C0">
        <w:rPr>
          <w:vertAlign w:val="subscript"/>
        </w:rPr>
        <w:t>k</w:t>
      </w:r>
      <w:r w:rsidRPr="000554C0">
        <w:t>(</w:t>
      </w:r>
      <w:r w:rsidR="003A4F5D" w:rsidRPr="003A4F5D">
        <w:rPr>
          <w:rFonts w:ascii="Symbol" w:hAnsi="Symbol"/>
          <w:lang w:val="en-US"/>
        </w:rPr>
        <w:t></w:t>
      </w:r>
      <w:r w:rsidRPr="000554C0">
        <w:t>). Амплитуды пяти первых гармоник и несущей частоты при U</w:t>
      </w:r>
      <w:r w:rsidRPr="000554C0">
        <w:rPr>
          <w:vertAlign w:val="subscript"/>
        </w:rPr>
        <w:t>m</w:t>
      </w:r>
      <w:r w:rsidRPr="000554C0">
        <w:t xml:space="preserve">=1 в зависимости от индекса модуляции приведены на рис. </w:t>
      </w:r>
      <w:r w:rsidR="000D1E15">
        <w:t>15.</w:t>
      </w:r>
      <w:r w:rsidRPr="000554C0">
        <w:t>2.2.</w:t>
      </w:r>
    </w:p>
    <w:p w:rsidR="005D1C56" w:rsidRPr="000554C0" w:rsidRDefault="005D1C56" w:rsidP="00EE6A71">
      <w:pPr>
        <w:widowControl w:val="0"/>
        <w:ind w:firstLine="709"/>
        <w:jc w:val="both"/>
      </w:pPr>
      <w:r w:rsidRPr="000554C0">
        <w:t xml:space="preserve">При малой величине индекса </w:t>
      </w:r>
      <w:r w:rsidRPr="000554C0">
        <w:rPr>
          <w:rFonts w:ascii="Symbol" w:hAnsi="Symbol"/>
        </w:rPr>
        <w:t></w:t>
      </w:r>
      <w:r w:rsidRPr="000554C0">
        <w:t xml:space="preserve"> значимые амплитудные значения имеют только первые гармоники. С ростом величины </w:t>
      </w:r>
      <w:r w:rsidRPr="000554C0">
        <w:rPr>
          <w:rFonts w:ascii="Symbol" w:hAnsi="Symbol"/>
        </w:rPr>
        <w:t></w:t>
      </w:r>
      <w:r w:rsidRPr="000554C0">
        <w:t xml:space="preserve"> количество значимых боковых составляющих увеличивается, а энергия сигнала перераспределяется на боковые составляющие. Функции Бесселя имеют колебательный характер, поэтому спектр при удалении от несущей частоты ω</w:t>
      </w:r>
      <w:r w:rsidRPr="000554C0">
        <w:rPr>
          <w:vertAlign w:val="subscript"/>
        </w:rPr>
        <w:t>о</w:t>
      </w:r>
      <w:r w:rsidRPr="000554C0">
        <w:t xml:space="preserve"> спадает немонотонно. На рис. </w:t>
      </w:r>
      <w:r w:rsidR="000D1E15">
        <w:t>15.</w:t>
      </w:r>
      <w:r w:rsidRPr="000554C0">
        <w:t xml:space="preserve">2.2 можно также видеть, что при определенных значениях индекса модуляции (2.405, 5.52, 8.654 и т.д.) несущая частота </w:t>
      </w:r>
      <w:r w:rsidRPr="000554C0">
        <w:rPr>
          <w:rFonts w:ascii="Symbol" w:hAnsi="Symbol"/>
        </w:rPr>
        <w:t></w:t>
      </w:r>
      <w:r w:rsidRPr="000554C0">
        <w:rPr>
          <w:vertAlign w:val="subscript"/>
        </w:rPr>
        <w:t>o</w:t>
      </w:r>
      <w:r w:rsidRPr="000554C0">
        <w:t xml:space="preserve"> в спектре сигнала полностью отсутствует. Форма амплитудный спектров модулированных сигналов при разных индексах модуляции приведена на рис. </w:t>
      </w:r>
      <w:r w:rsidR="000D1E15">
        <w:t>15.</w:t>
      </w:r>
      <w:r w:rsidRPr="000554C0">
        <w:t xml:space="preserve">2.3. </w:t>
      </w:r>
    </w:p>
    <w:p w:rsidR="001C0D8A" w:rsidRPr="000554C0" w:rsidRDefault="00E51CF9" w:rsidP="001C0D8A">
      <w:pPr>
        <w:widowControl w:val="0"/>
        <w:pBdr>
          <w:top w:val="single" w:sz="6" w:space="1" w:color="auto"/>
          <w:left w:val="single" w:sz="6" w:space="4" w:color="auto"/>
          <w:bottom w:val="single" w:sz="6" w:space="1" w:color="auto"/>
          <w:right w:val="single" w:sz="6" w:space="4" w:color="auto"/>
        </w:pBdr>
        <w:spacing w:before="120"/>
        <w:ind w:left="170" w:right="170"/>
        <w:jc w:val="center"/>
      </w:pPr>
      <w:r>
        <w:rPr>
          <w:sz w:val="20"/>
          <w:szCs w:val="20"/>
        </w:rPr>
        <w:pict>
          <v:shape id="_x0000_i1064" type="#_x0000_t75" style="width:459pt;height:69.75pt">
            <v:imagedata r:id="rId35" o:title="image041"/>
          </v:shape>
        </w:pict>
      </w:r>
    </w:p>
    <w:p w:rsidR="001C0D8A" w:rsidRPr="000554C0" w:rsidRDefault="001C0D8A" w:rsidP="001C0D8A">
      <w:pPr>
        <w:widowControl w:val="0"/>
        <w:pBdr>
          <w:top w:val="single" w:sz="6" w:space="1" w:color="auto"/>
          <w:left w:val="single" w:sz="6" w:space="4" w:color="auto"/>
          <w:bottom w:val="single" w:sz="6" w:space="1" w:color="auto"/>
          <w:right w:val="single" w:sz="6" w:space="4" w:color="auto"/>
        </w:pBdr>
        <w:ind w:left="170" w:right="170"/>
        <w:jc w:val="center"/>
        <w:rPr>
          <w:sz w:val="20"/>
          <w:szCs w:val="20"/>
        </w:rPr>
      </w:pPr>
      <w:r w:rsidRPr="000554C0">
        <w:rPr>
          <w:sz w:val="20"/>
          <w:szCs w:val="20"/>
        </w:rPr>
        <w:t xml:space="preserve">Рис. </w:t>
      </w:r>
      <w:r w:rsidR="000D1E15">
        <w:rPr>
          <w:sz w:val="20"/>
          <w:szCs w:val="20"/>
        </w:rPr>
        <w:t>15.</w:t>
      </w:r>
      <w:r w:rsidRPr="000554C0">
        <w:rPr>
          <w:sz w:val="20"/>
          <w:szCs w:val="20"/>
        </w:rPr>
        <w:t>2.3. Модули спектров ЧМ сигнала при разных индексах модуляции.</w:t>
      </w:r>
    </w:p>
    <w:p w:rsidR="001C0D8A" w:rsidRPr="000554C0" w:rsidRDefault="001C0D8A" w:rsidP="001C0D8A">
      <w:pPr>
        <w:widowControl w:val="0"/>
        <w:pBdr>
          <w:top w:val="single" w:sz="6" w:space="1" w:color="auto"/>
          <w:left w:val="single" w:sz="6" w:space="4" w:color="auto"/>
          <w:bottom w:val="single" w:sz="6" w:space="1" w:color="auto"/>
          <w:right w:val="single" w:sz="6" w:space="4" w:color="auto"/>
        </w:pBdr>
        <w:spacing w:after="120"/>
        <w:ind w:left="170" w:right="170"/>
        <w:jc w:val="center"/>
        <w:rPr>
          <w:sz w:val="20"/>
          <w:szCs w:val="20"/>
        </w:rPr>
      </w:pPr>
      <w:r w:rsidRPr="000554C0">
        <w:rPr>
          <w:sz w:val="20"/>
          <w:szCs w:val="20"/>
        </w:rPr>
        <w:t>(несущая частота 2500 Гц, гармоника модуляции 25 Гц, шкала частот в Гц относительно несущей)</w:t>
      </w:r>
    </w:p>
    <w:p w:rsidR="005D1C56" w:rsidRPr="000554C0" w:rsidRDefault="005D1C56" w:rsidP="00EE6A71">
      <w:pPr>
        <w:widowControl w:val="0"/>
        <w:ind w:firstLine="709"/>
        <w:jc w:val="both"/>
      </w:pPr>
      <w:r w:rsidRPr="000554C0">
        <w:t>С ростом индекса модуляции полоса частот, занимаемая сигналом, расширяется. Практическая ширина спектра сигнала с угловой модуляцией определяется по формуле:</w:t>
      </w:r>
    </w:p>
    <w:p w:rsidR="005D1C56" w:rsidRPr="000554C0" w:rsidRDefault="005D1C56" w:rsidP="00EE6A71">
      <w:pPr>
        <w:widowControl w:val="0"/>
        <w:ind w:right="567"/>
        <w:jc w:val="right"/>
      </w:pPr>
      <w:r w:rsidRPr="000554C0">
        <w:t>П</w:t>
      </w:r>
      <w:r w:rsidRPr="000554C0">
        <w:rPr>
          <w:vertAlign w:val="subscript"/>
        </w:rPr>
        <w:t>практ</w:t>
      </w:r>
      <w:r w:rsidRPr="000554C0">
        <w:t xml:space="preserve"> = 2(</w:t>
      </w:r>
      <w:r w:rsidRPr="000554C0">
        <w:rPr>
          <w:rFonts w:ascii="Symbol" w:hAnsi="Symbol"/>
        </w:rPr>
        <w:t></w:t>
      </w:r>
      <w:r w:rsidRPr="000554C0">
        <w:t>+1)</w:t>
      </w:r>
      <w:r w:rsidRPr="000554C0">
        <w:rPr>
          <w:rFonts w:ascii="Symbol" w:hAnsi="Symbol"/>
        </w:rPr>
        <w:t></w:t>
      </w:r>
      <w:r w:rsidRPr="000554C0">
        <w:t xml:space="preserve">,                          </w:t>
      </w:r>
      <w:r>
        <w:t xml:space="preserve">  </w:t>
      </w:r>
      <w:r w:rsidRPr="000554C0">
        <w:t xml:space="preserve">                  (</w:t>
      </w:r>
      <w:r w:rsidR="000D1E15">
        <w:t>15.</w:t>
      </w:r>
      <w:r w:rsidRPr="000554C0">
        <w:t>2.8)</w:t>
      </w:r>
    </w:p>
    <w:p w:rsidR="005D1C56" w:rsidRPr="000554C0" w:rsidRDefault="005D1C56" w:rsidP="00EE6A71">
      <w:pPr>
        <w:widowControl w:val="0"/>
        <w:jc w:val="both"/>
      </w:pPr>
      <w:r w:rsidRPr="000554C0">
        <w:t>т.е. спектральными составляющими с номерами k&gt;(</w:t>
      </w:r>
      <w:r w:rsidRPr="000554C0">
        <w:rPr>
          <w:rFonts w:ascii="Symbol" w:hAnsi="Symbol"/>
        </w:rPr>
        <w:t></w:t>
      </w:r>
      <w:r w:rsidRPr="000554C0">
        <w:t xml:space="preserve">+1) пренебрегают. Формирование реальных сигналов, как правило, выполняется при </w:t>
      </w:r>
      <w:r w:rsidRPr="000554C0">
        <w:rPr>
          <w:rFonts w:ascii="Symbol" w:hAnsi="Symbol"/>
        </w:rPr>
        <w:t></w:t>
      </w:r>
      <w:r w:rsidRPr="000554C0">
        <w:t>&gt;&gt;1, при этом эффективная ширина спектра равна удвоенной девиации частоты:</w:t>
      </w:r>
    </w:p>
    <w:p w:rsidR="005D1C56" w:rsidRPr="000554C0" w:rsidRDefault="005D1C56" w:rsidP="00EE6A71">
      <w:pPr>
        <w:widowControl w:val="0"/>
        <w:ind w:right="567"/>
        <w:jc w:val="right"/>
      </w:pPr>
      <w:r w:rsidRPr="000554C0">
        <w:t>П</w:t>
      </w:r>
      <w:r w:rsidRPr="000554C0">
        <w:rPr>
          <w:vertAlign w:val="subscript"/>
        </w:rPr>
        <w:t>практ</w:t>
      </w:r>
      <w:r w:rsidRPr="000554C0">
        <w:t xml:space="preserve"> </w:t>
      </w:r>
      <w:r w:rsidRPr="000554C0">
        <w:sym w:font="Symbol" w:char="F0BB"/>
      </w:r>
      <w:r w:rsidRPr="000554C0">
        <w:t xml:space="preserve"> 2</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vertAlign w:val="subscript"/>
        </w:rPr>
        <w:t>d</w:t>
      </w:r>
      <w:r w:rsidRPr="000554C0">
        <w:t xml:space="preserve">.      </w:t>
      </w:r>
      <w:r>
        <w:t xml:space="preserve">    </w:t>
      </w:r>
      <w:r w:rsidRPr="000554C0">
        <w:t xml:space="preserve">                                  (</w:t>
      </w:r>
      <w:r w:rsidR="000D1E15">
        <w:t>15.</w:t>
      </w:r>
      <w:r w:rsidRPr="000554C0">
        <w:t>2.9)</w:t>
      </w:r>
    </w:p>
    <w:p w:rsidR="005D1C56" w:rsidRPr="000554C0" w:rsidRDefault="005D1C56" w:rsidP="00EE6A71">
      <w:pPr>
        <w:widowControl w:val="0"/>
        <w:ind w:firstLine="709"/>
        <w:jc w:val="both"/>
      </w:pPr>
      <w:r w:rsidRPr="000554C0">
        <w:t>Отсюда следует, что по сравнению с АМ – сигналами, полоса частот которых равна 2</w:t>
      </w:r>
      <w:r w:rsidRPr="000554C0">
        <w:rPr>
          <w:rFonts w:ascii="Symbol" w:hAnsi="Symbol"/>
        </w:rPr>
        <w:t></w:t>
      </w:r>
      <w:r w:rsidRPr="000554C0">
        <w:t xml:space="preserve">, для передачи сигналов с угловой модуляцией требуется полоса частот, в </w:t>
      </w:r>
      <w:r w:rsidRPr="000554C0">
        <w:rPr>
          <w:rFonts w:ascii="Symbol" w:hAnsi="Symbol"/>
        </w:rPr>
        <w:t></w:t>
      </w:r>
      <w:r w:rsidRPr="000554C0">
        <w:t xml:space="preserve"> раз большая. С другой стороны, именно широкополосность ЧМ и ФМ сигналов обеспечивает их большую помехоустойчивость по сравнению с АМ  сигналами.</w:t>
      </w:r>
    </w:p>
    <w:p w:rsidR="005D1C56" w:rsidRPr="000554C0" w:rsidRDefault="005D1C56" w:rsidP="00EE6A71">
      <w:pPr>
        <w:widowControl w:val="0"/>
        <w:ind w:firstLine="709"/>
        <w:jc w:val="both"/>
      </w:pPr>
      <w:r w:rsidRPr="000554C0">
        <w:rPr>
          <w:rFonts w:ascii="Arial" w:hAnsi="Arial" w:cs="Arial"/>
          <w:b/>
          <w:bCs/>
          <w:i/>
          <w:sz w:val="20"/>
          <w:szCs w:val="20"/>
          <w:u w:val="single"/>
        </w:rPr>
        <w:t>Сигналы с многотональной угловой модуляцией</w:t>
      </w:r>
      <w:r w:rsidRPr="000554C0">
        <w:rPr>
          <w:b/>
          <w:bCs/>
          <w:sz w:val="26"/>
          <w:szCs w:val="26"/>
        </w:rPr>
        <w:t xml:space="preserve"> </w:t>
      </w:r>
      <w:r w:rsidRPr="000554C0">
        <w:t xml:space="preserve">отличаются еще большей сложностью спектрального состава. В их спектре присутствуют не только боковые частоты с гармониками частот модулирующего сигнала, но и боковые комбинационные частоты типа </w:t>
      </w:r>
      <w:r w:rsidRPr="000554C0">
        <w:rPr>
          <w:rFonts w:ascii="Symbol" w:hAnsi="Symbol"/>
        </w:rPr>
        <w:t></w:t>
      </w:r>
      <w:r w:rsidRPr="000554C0">
        <w:rPr>
          <w:vertAlign w:val="subscript"/>
        </w:rPr>
        <w:t>o</w:t>
      </w:r>
      <w:r w:rsidRPr="000554C0">
        <w:sym w:font="Symbol" w:char="F0B1"/>
      </w:r>
      <w:r w:rsidRPr="000554C0">
        <w:rPr>
          <w:rFonts w:ascii="Symbol" w:hAnsi="Symbol"/>
        </w:rPr>
        <w:t></w:t>
      </w:r>
      <w:r w:rsidRPr="000554C0">
        <w:rPr>
          <w:vertAlign w:val="subscript"/>
        </w:rPr>
        <w:t>1</w:t>
      </w:r>
      <w:r w:rsidRPr="000554C0">
        <w:sym w:font="Symbol" w:char="F0B1"/>
      </w:r>
      <w:r w:rsidRPr="000554C0">
        <w:rPr>
          <w:rFonts w:ascii="Symbol" w:hAnsi="Symbol"/>
        </w:rPr>
        <w:t></w:t>
      </w:r>
      <w:r w:rsidRPr="000554C0">
        <w:rPr>
          <w:vertAlign w:val="subscript"/>
        </w:rPr>
        <w:t>2</w:t>
      </w:r>
      <w:r w:rsidRPr="000554C0">
        <w:sym w:font="Symbol" w:char="F0B1"/>
      </w:r>
      <w:r w:rsidRPr="000554C0">
        <w:t xml:space="preserve"> ...</w:t>
      </w:r>
      <w:r w:rsidRPr="000554C0">
        <w:rPr>
          <w:rFonts w:ascii="Symbol" w:hAnsi="Symbol"/>
        </w:rPr>
        <w:t></w:t>
      </w:r>
      <w:r w:rsidRPr="000554C0">
        <w:rPr>
          <w:vertAlign w:val="subscript"/>
        </w:rPr>
        <w:t>i</w:t>
      </w:r>
      <w:r w:rsidRPr="000554C0">
        <w:t xml:space="preserve">, со всеми возможными комбинациями частот модулирующего сигнала </w:t>
      </w:r>
      <w:r w:rsidRPr="000554C0">
        <w:rPr>
          <w:rFonts w:ascii="Symbol" w:hAnsi="Symbol"/>
        </w:rPr>
        <w:t></w:t>
      </w:r>
      <w:r w:rsidRPr="000554C0">
        <w:rPr>
          <w:vertAlign w:val="subscript"/>
        </w:rPr>
        <w:t>i</w:t>
      </w:r>
      <w:r w:rsidRPr="000554C0">
        <w:t>. При непрерывном спектре модулирующего сигнала спектры ЧМ и ФМ сигналов также становятся непрерывными.</w:t>
      </w:r>
    </w:p>
    <w:p w:rsidR="005D1C56" w:rsidRPr="000554C0" w:rsidRDefault="005D1C56" w:rsidP="00EE6A71">
      <w:pPr>
        <w:widowControl w:val="0"/>
        <w:ind w:firstLine="709"/>
        <w:jc w:val="both"/>
      </w:pPr>
      <w:r w:rsidRPr="000554C0">
        <w:rPr>
          <w:rFonts w:ascii="Arial" w:hAnsi="Arial" w:cs="Arial"/>
          <w:b/>
          <w:i/>
          <w:sz w:val="20"/>
          <w:szCs w:val="20"/>
          <w:u w:val="single"/>
        </w:rPr>
        <w:t>Демодуляция УМ – сигналов</w:t>
      </w:r>
      <w:r w:rsidRPr="000554C0">
        <w:rPr>
          <w:rFonts w:ascii="Arial" w:hAnsi="Arial" w:cs="Arial"/>
          <w:i/>
          <w:sz w:val="20"/>
          <w:szCs w:val="20"/>
          <w:u w:val="single"/>
        </w:rPr>
        <w:t xml:space="preserve"> </w:t>
      </w:r>
      <w:r w:rsidRPr="000554C0">
        <w:t>много сложнее демодуляции сигналов АМ.</w:t>
      </w:r>
    </w:p>
    <w:p w:rsidR="005D1C56" w:rsidRPr="000554C0" w:rsidRDefault="005D1C56" w:rsidP="00EE6A71">
      <w:pPr>
        <w:widowControl w:val="0"/>
        <w:ind w:firstLine="709"/>
        <w:jc w:val="both"/>
      </w:pPr>
      <w:r w:rsidRPr="000554C0">
        <w:t xml:space="preserve">При демодуляции </w:t>
      </w:r>
      <w:r>
        <w:t xml:space="preserve">записанных в ЗУ </w:t>
      </w:r>
      <w:r w:rsidRPr="000554C0">
        <w:t>цифровых сигналов обычно используется метод формирования комплексного аналитического сигнала с помощью преобразования Гильберта:</w:t>
      </w:r>
    </w:p>
    <w:p w:rsidR="005D1C56" w:rsidRPr="000554C0" w:rsidRDefault="005D1C56" w:rsidP="00EE6A71">
      <w:pPr>
        <w:widowControl w:val="0"/>
        <w:jc w:val="center"/>
      </w:pPr>
      <w:r w:rsidRPr="000554C0">
        <w:t>u</w:t>
      </w:r>
      <w:r w:rsidRPr="000554C0">
        <w:rPr>
          <w:vertAlign w:val="subscript"/>
        </w:rPr>
        <w:t>a</w:t>
      </w:r>
      <w:r w:rsidRPr="000554C0">
        <w:t>(t) = u(t) + j u</w:t>
      </w:r>
      <w:r w:rsidRPr="000554C0">
        <w:rPr>
          <w:vertAlign w:val="subscript"/>
        </w:rPr>
        <w:t>h</w:t>
      </w:r>
      <w:r w:rsidRPr="000554C0">
        <w:t>(t),</w:t>
      </w:r>
    </w:p>
    <w:p w:rsidR="005D1C56" w:rsidRPr="000554C0" w:rsidRDefault="005D1C56" w:rsidP="00EE6A71">
      <w:pPr>
        <w:widowControl w:val="0"/>
        <w:jc w:val="both"/>
      </w:pPr>
      <w:r w:rsidRPr="000554C0">
        <w:t>где u</w:t>
      </w:r>
      <w:r w:rsidRPr="000554C0">
        <w:rPr>
          <w:vertAlign w:val="subscript"/>
        </w:rPr>
        <w:t>h</w:t>
      </w:r>
      <w:r w:rsidRPr="000554C0">
        <w:t>(t) – аналитически сопряженный сигнал или квадратурное дополнение сигнала u(t), которое вычисляется сверткой сигнала u(t) с оператором Гильберта (1/πt):</w:t>
      </w:r>
    </w:p>
    <w:p w:rsidR="005D1C56" w:rsidRPr="005D1C56" w:rsidRDefault="005D1C56" w:rsidP="00EE6A71">
      <w:pPr>
        <w:widowControl w:val="0"/>
        <w:jc w:val="center"/>
        <w:rPr>
          <w:lang w:val="en-US"/>
        </w:rPr>
      </w:pPr>
      <w:r w:rsidRPr="005D1C56">
        <w:rPr>
          <w:lang w:val="en-US"/>
        </w:rPr>
        <w:t>u</w:t>
      </w:r>
      <w:r w:rsidRPr="005D1C56">
        <w:rPr>
          <w:vertAlign w:val="subscript"/>
          <w:lang w:val="en-US"/>
        </w:rPr>
        <w:t>h</w:t>
      </w:r>
      <w:r w:rsidRPr="005D1C56">
        <w:rPr>
          <w:lang w:val="en-US"/>
        </w:rPr>
        <w:t>(t) = (1/</w:t>
      </w:r>
      <w:r w:rsidRPr="000554C0">
        <w:t>π</w:t>
      </w:r>
      <w:r w:rsidRPr="005D1C56">
        <w:rPr>
          <w:lang w:val="en-US"/>
        </w:rPr>
        <w:t>)</w:t>
      </w:r>
      <w:r w:rsidRPr="000554C0">
        <w:fldChar w:fldCharType="begin"/>
      </w:r>
      <w:r w:rsidRPr="005D1C56">
        <w:rPr>
          <w:lang w:val="en-US"/>
        </w:rPr>
        <w:instrText xml:space="preserve"> SKIPIF 1 &lt; 0   </w:instrText>
      </w:r>
      <w:r w:rsidRPr="000554C0">
        <w:rPr>
          <w:sz w:val="20"/>
          <w:szCs w:val="20"/>
        </w:rPr>
        <w:fldChar w:fldCharType="separate"/>
      </w:r>
      <w:r w:rsidR="00E51CF9">
        <w:rPr>
          <w:position w:val="-20"/>
          <w:sz w:val="20"/>
        </w:rPr>
        <w:pict>
          <v:shape id="_x0000_i1065" type="#_x0000_t75" style="width:21.75pt;height:28.5pt">
            <v:imagedata r:id="rId36" o:title=""/>
          </v:shape>
        </w:pict>
      </w:r>
      <w:r w:rsidRPr="000554C0">
        <w:fldChar w:fldCharType="end"/>
      </w:r>
      <w:r w:rsidRPr="005D1C56">
        <w:rPr>
          <w:lang w:val="en-US"/>
        </w:rPr>
        <w:t>u(t') dt'</w:t>
      </w:r>
      <w:r w:rsidRPr="005D1C56">
        <w:rPr>
          <w:sz w:val="36"/>
          <w:szCs w:val="36"/>
          <w:lang w:val="en-US"/>
        </w:rPr>
        <w:t>/</w:t>
      </w:r>
      <w:r w:rsidRPr="005D1C56">
        <w:rPr>
          <w:lang w:val="en-US"/>
        </w:rPr>
        <w:t>(t-t').</w:t>
      </w:r>
    </w:p>
    <w:p w:rsidR="005D1C56" w:rsidRPr="000554C0" w:rsidRDefault="005D1C56" w:rsidP="00EE6A71">
      <w:pPr>
        <w:widowControl w:val="0"/>
        <w:jc w:val="both"/>
      </w:pPr>
      <w:r w:rsidRPr="005D1C56">
        <w:rPr>
          <w:lang w:val="en-US"/>
        </w:rPr>
        <w:tab/>
      </w:r>
      <w:r w:rsidRPr="000554C0">
        <w:t>Полная фаза колебаний представляет собой аргумент аналитического сигнала:</w:t>
      </w:r>
    </w:p>
    <w:p w:rsidR="005D1C56" w:rsidRPr="000554C0" w:rsidRDefault="005D1C56" w:rsidP="00EE6A71">
      <w:pPr>
        <w:widowControl w:val="0"/>
        <w:jc w:val="center"/>
      </w:pPr>
      <w:r w:rsidRPr="000554C0">
        <w:rPr>
          <w:rFonts w:ascii="Symbol" w:hAnsi="Symbol"/>
        </w:rPr>
        <w:t></w:t>
      </w:r>
      <w:r w:rsidRPr="000554C0">
        <w:rPr>
          <w:rFonts w:ascii="Symbol" w:hAnsi="Symbol"/>
        </w:rPr>
        <w:t></w:t>
      </w:r>
      <w:r w:rsidRPr="000554C0">
        <w:t>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arg(u</w:t>
      </w:r>
      <w:r w:rsidRPr="000554C0">
        <w:rPr>
          <w:vertAlign w:val="subscript"/>
        </w:rPr>
        <w:t>a</w:t>
      </w:r>
      <w:r w:rsidRPr="000554C0">
        <w:t>(t)).</w:t>
      </w:r>
    </w:p>
    <w:p w:rsidR="005D1C56" w:rsidRPr="000554C0" w:rsidRDefault="005D1C56" w:rsidP="00EE6A71">
      <w:pPr>
        <w:widowControl w:val="0"/>
        <w:jc w:val="both"/>
      </w:pPr>
      <w:r w:rsidRPr="000554C0">
        <w:tab/>
        <w:t>Дальнейшие операции определяются видом угловой модуляции. При демодуляции ФМ сигналов из фазовой функции вычитается значение немодулированной несущей ω</w:t>
      </w:r>
      <w:r w:rsidRPr="000554C0">
        <w:rPr>
          <w:vertAlign w:val="subscript"/>
        </w:rPr>
        <w:t>о</w:t>
      </w:r>
      <w:r w:rsidRPr="000554C0">
        <w:t>t:</w:t>
      </w:r>
    </w:p>
    <w:p w:rsidR="005D1C56" w:rsidRPr="000554C0" w:rsidRDefault="005D1C56" w:rsidP="00EE6A71">
      <w:pPr>
        <w:widowControl w:val="0"/>
        <w:jc w:val="center"/>
      </w:pPr>
      <w:r w:rsidRPr="000554C0">
        <w:rPr>
          <w:rFonts w:ascii="Symbol" w:hAnsi="Symbol"/>
        </w:rPr>
        <w:t></w:t>
      </w:r>
      <w:r w:rsidRPr="000554C0">
        <w:t xml:space="preserve">(t) = </w:t>
      </w:r>
      <w:r w:rsidRPr="000554C0">
        <w:rPr>
          <w:rFonts w:ascii="Symbol" w:hAnsi="Symbol"/>
        </w:rPr>
        <w:t></w:t>
      </w:r>
      <w:r w:rsidRPr="000554C0">
        <w:t>(t) - ω</w:t>
      </w:r>
      <w:r w:rsidRPr="000554C0">
        <w:rPr>
          <w:vertAlign w:val="subscript"/>
        </w:rPr>
        <w:t>o</w:t>
      </w:r>
      <w:r w:rsidRPr="000554C0">
        <w:t>t.</w:t>
      </w:r>
    </w:p>
    <w:p w:rsidR="005D1C56" w:rsidRPr="000554C0" w:rsidRDefault="005D1C56" w:rsidP="00EE6A71">
      <w:pPr>
        <w:widowControl w:val="0"/>
        <w:jc w:val="both"/>
      </w:pPr>
      <w:r w:rsidRPr="000554C0">
        <w:tab/>
        <w:t>При частотной модуляции фазовая функция дифференцируется с вычитанием из результата значения частоты ω</w:t>
      </w:r>
      <w:r w:rsidRPr="000554C0">
        <w:rPr>
          <w:vertAlign w:val="subscript"/>
        </w:rPr>
        <w:t>о</w:t>
      </w:r>
      <w:r w:rsidRPr="000554C0">
        <w:t>:</w:t>
      </w:r>
    </w:p>
    <w:p w:rsidR="005D1C56" w:rsidRPr="000554C0" w:rsidRDefault="005D1C56" w:rsidP="00EE6A71">
      <w:pPr>
        <w:widowControl w:val="0"/>
        <w:jc w:val="center"/>
      </w:pPr>
      <w:r w:rsidRPr="000554C0">
        <w:rPr>
          <w:rFonts w:ascii="Symbol" w:hAnsi="Symbol"/>
        </w:rPr>
        <w:t></w:t>
      </w:r>
      <w:r w:rsidRPr="000554C0">
        <w:t xml:space="preserve">(t) = </w:t>
      </w:r>
      <w:r w:rsidR="00CE61B8">
        <w:rPr>
          <w:lang w:val="en-US"/>
        </w:rPr>
        <w:t>d</w:t>
      </w:r>
      <w:r w:rsidRPr="000554C0">
        <w:rPr>
          <w:rFonts w:ascii="Symbol" w:hAnsi="Symbol"/>
        </w:rPr>
        <w:t></w:t>
      </w:r>
      <w:r w:rsidRPr="000554C0">
        <w:t>(t)/dt - ω</w:t>
      </w:r>
      <w:r w:rsidRPr="000554C0">
        <w:rPr>
          <w:vertAlign w:val="subscript"/>
        </w:rPr>
        <w:t>o</w:t>
      </w:r>
      <w:r w:rsidRPr="000554C0">
        <w:t>.</w:t>
      </w:r>
    </w:p>
    <w:p w:rsidR="005D1C56" w:rsidRPr="000554C0" w:rsidRDefault="005D1C56" w:rsidP="00EE6A71">
      <w:pPr>
        <w:widowControl w:val="0"/>
        <w:jc w:val="both"/>
      </w:pPr>
      <w:r w:rsidRPr="000554C0">
        <w:tab/>
        <w:t>В принципе, данный метод может применяться и в реальном масштабе времени, но с определенной степенью приближения, поскольку оператор Гильберта слабо затухает.</w:t>
      </w:r>
    </w:p>
    <w:p w:rsidR="005D1C56" w:rsidRPr="000554C0" w:rsidRDefault="005D1C56" w:rsidP="00EE6A71">
      <w:pPr>
        <w:widowControl w:val="0"/>
        <w:jc w:val="both"/>
      </w:pPr>
      <w:r w:rsidRPr="000554C0">
        <w:tab/>
      </w:r>
      <w:r w:rsidR="007649C8">
        <w:t xml:space="preserve">При демодуляции </w:t>
      </w:r>
      <w:r w:rsidRPr="000554C0">
        <w:t>в реальном масштабе времени используется квадратурная обработка, при которой входной сигнал умножается на два опорных колебания со сдвигом фазы между колебаниями в 90</w:t>
      </w:r>
      <w:r w:rsidRPr="000554C0">
        <w:rPr>
          <w:vertAlign w:val="superscript"/>
        </w:rPr>
        <w:t>о</w:t>
      </w:r>
      <w:r w:rsidRPr="000554C0">
        <w:t>:</w:t>
      </w:r>
    </w:p>
    <w:p w:rsidR="005D1C56" w:rsidRPr="000554C0" w:rsidRDefault="005D1C56" w:rsidP="00EE6A71">
      <w:pPr>
        <w:widowControl w:val="0"/>
        <w:jc w:val="center"/>
      </w:pPr>
      <w:r w:rsidRPr="000554C0">
        <w:t>u</w:t>
      </w:r>
      <w:r w:rsidRPr="000554C0">
        <w:rPr>
          <w:vertAlign w:val="subscript"/>
        </w:rPr>
        <w:t>1</w:t>
      </w:r>
      <w:r w:rsidRPr="000554C0">
        <w:t>(t) = u(t) cos</w:t>
      </w:r>
      <w:r>
        <w:t xml:space="preserve"> </w:t>
      </w:r>
      <w:r w:rsidRPr="000554C0">
        <w:t>ω</w:t>
      </w:r>
      <w:r w:rsidRPr="000554C0">
        <w:rPr>
          <w:vertAlign w:val="subscript"/>
        </w:rPr>
        <w:t>o</w:t>
      </w:r>
      <w:r w:rsidRPr="000554C0">
        <w:t>t = U</w:t>
      </w:r>
      <w:r w:rsidRPr="000554C0">
        <w:rPr>
          <w:vertAlign w:val="subscript"/>
        </w:rPr>
        <w:t>m</w:t>
      </w:r>
      <w:r w:rsidRPr="000554C0">
        <w:t xml:space="preserve"> cos(ω</w:t>
      </w:r>
      <w:r w:rsidRPr="000554C0">
        <w:rPr>
          <w:vertAlign w:val="subscript"/>
        </w:rPr>
        <w:t>o</w:t>
      </w:r>
      <w:r w:rsidRPr="000554C0">
        <w:t>t+</w:t>
      </w:r>
      <w:r w:rsidRPr="000554C0">
        <w:rPr>
          <w:rFonts w:ascii="Symbol" w:hAnsi="Symbol"/>
        </w:rPr>
        <w:t></w:t>
      </w:r>
      <w:r w:rsidRPr="000554C0">
        <w:t>(t) cos</w:t>
      </w:r>
      <w:r>
        <w:t xml:space="preserve"> </w:t>
      </w:r>
      <w:r w:rsidRPr="000554C0">
        <w:t>ω</w:t>
      </w:r>
      <w:r w:rsidRPr="000554C0">
        <w:rPr>
          <w:vertAlign w:val="subscript"/>
        </w:rPr>
        <w:t>o</w:t>
      </w:r>
      <w:r w:rsidRPr="000554C0">
        <w:t>t = ½ U</w:t>
      </w:r>
      <w:r w:rsidRPr="000554C0">
        <w:rPr>
          <w:vertAlign w:val="subscript"/>
        </w:rPr>
        <w:t>m</w:t>
      </w:r>
      <w:r w:rsidRPr="000554C0">
        <w:t xml:space="preserve"> cos </w:t>
      </w:r>
      <w:r w:rsidRPr="000554C0">
        <w:rPr>
          <w:rFonts w:ascii="Symbol" w:hAnsi="Symbol"/>
        </w:rPr>
        <w:t></w:t>
      </w:r>
      <w:r w:rsidRPr="000554C0">
        <w:rPr>
          <w:rFonts w:ascii="Symbol" w:hAnsi="Symbol"/>
        </w:rPr>
        <w:t></w:t>
      </w:r>
      <w:r w:rsidRPr="000554C0">
        <w:t>t) + ½ cos(2</w:t>
      </w:r>
      <w:r w:rsidRPr="000554C0">
        <w:rPr>
          <w:rFonts w:ascii="Symbol" w:hAnsi="Symbol"/>
        </w:rPr>
        <w:t></w:t>
      </w:r>
      <w:r w:rsidRPr="000554C0">
        <w:rPr>
          <w:vertAlign w:val="subscript"/>
        </w:rPr>
        <w:t>o</w:t>
      </w:r>
      <w:r w:rsidRPr="000554C0">
        <w:t>t+</w:t>
      </w:r>
      <w:r w:rsidRPr="000554C0">
        <w:rPr>
          <w:rFonts w:ascii="Symbol" w:hAnsi="Symbol"/>
        </w:rPr>
        <w:t></w:t>
      </w:r>
      <w:r w:rsidRPr="000554C0">
        <w:t>(t)),</w:t>
      </w:r>
    </w:p>
    <w:p w:rsidR="005D1C56" w:rsidRPr="000554C0" w:rsidRDefault="005D1C56" w:rsidP="00EE6A71">
      <w:pPr>
        <w:widowControl w:val="0"/>
        <w:jc w:val="center"/>
      </w:pPr>
      <w:r w:rsidRPr="000554C0">
        <w:t>u</w:t>
      </w:r>
      <w:r w:rsidRPr="000554C0">
        <w:rPr>
          <w:vertAlign w:val="subscript"/>
        </w:rPr>
        <w:t>2</w:t>
      </w:r>
      <w:r>
        <w:t xml:space="preserve">(t) = u(t) sin </w:t>
      </w:r>
      <w:r w:rsidRPr="000554C0">
        <w:t>ω</w:t>
      </w:r>
      <w:r w:rsidRPr="000554C0">
        <w:rPr>
          <w:vertAlign w:val="subscript"/>
        </w:rPr>
        <w:t>o</w:t>
      </w:r>
      <w:r w:rsidRPr="000554C0">
        <w:t>t = U</w:t>
      </w:r>
      <w:r w:rsidRPr="000554C0">
        <w:rPr>
          <w:vertAlign w:val="subscript"/>
        </w:rPr>
        <w:t>m</w:t>
      </w:r>
      <w:r w:rsidRPr="000554C0">
        <w:t xml:space="preserve"> cos(ω</w:t>
      </w:r>
      <w:r w:rsidRPr="000554C0">
        <w:rPr>
          <w:vertAlign w:val="subscript"/>
        </w:rPr>
        <w:t>o</w:t>
      </w:r>
      <w:r w:rsidRPr="000554C0">
        <w:t>t+</w:t>
      </w:r>
      <w:r w:rsidRPr="000554C0">
        <w:rPr>
          <w:rFonts w:ascii="Symbol" w:hAnsi="Symbol"/>
        </w:rPr>
        <w:t></w:t>
      </w:r>
      <w:r w:rsidRPr="000554C0">
        <w:t>(t) sin</w:t>
      </w:r>
      <w:r>
        <w:t xml:space="preserve"> </w:t>
      </w:r>
      <w:r w:rsidRPr="000554C0">
        <w:t>ω</w:t>
      </w:r>
      <w:r w:rsidRPr="000554C0">
        <w:rPr>
          <w:vertAlign w:val="subscript"/>
        </w:rPr>
        <w:t>o</w:t>
      </w:r>
      <w:r w:rsidRPr="000554C0">
        <w:t>t = - ½ U</w:t>
      </w:r>
      <w:r w:rsidRPr="000554C0">
        <w:rPr>
          <w:vertAlign w:val="subscript"/>
        </w:rPr>
        <w:t>m</w:t>
      </w:r>
      <w:r w:rsidRPr="000554C0">
        <w:t xml:space="preserve"> sin </w:t>
      </w:r>
      <w:r w:rsidRPr="000554C0">
        <w:rPr>
          <w:rFonts w:ascii="Symbol" w:hAnsi="Symbol"/>
        </w:rPr>
        <w:t></w:t>
      </w:r>
      <w:r w:rsidRPr="000554C0">
        <w:rPr>
          <w:rFonts w:ascii="Symbol" w:hAnsi="Symbol"/>
        </w:rPr>
        <w:t></w:t>
      </w:r>
      <w:r w:rsidRPr="000554C0">
        <w:t>t) + ½ sin(2</w:t>
      </w:r>
      <w:r w:rsidRPr="000554C0">
        <w:rPr>
          <w:rFonts w:ascii="Symbol" w:hAnsi="Symbol"/>
        </w:rPr>
        <w:t></w:t>
      </w:r>
      <w:r w:rsidRPr="000554C0">
        <w:rPr>
          <w:vertAlign w:val="subscript"/>
        </w:rPr>
        <w:t>o</w:t>
      </w:r>
      <w:r w:rsidRPr="000554C0">
        <w:t>t+</w:t>
      </w:r>
      <w:r w:rsidRPr="000554C0">
        <w:rPr>
          <w:rFonts w:ascii="Symbol" w:hAnsi="Symbol"/>
        </w:rPr>
        <w:t></w:t>
      </w:r>
      <w:r w:rsidRPr="000554C0">
        <w:t>(t)).</w:t>
      </w:r>
    </w:p>
    <w:p w:rsidR="005D1C56" w:rsidRPr="000554C0" w:rsidRDefault="005D1C56" w:rsidP="00EE6A71">
      <w:pPr>
        <w:widowControl w:val="0"/>
        <w:jc w:val="both"/>
      </w:pPr>
      <w:r w:rsidRPr="000554C0">
        <w:tab/>
        <w:t>Из этих двух сигналов фильтрами низких частот выделяются низкочастотные колебания, и формируется аналитический сигнал:</w:t>
      </w:r>
    </w:p>
    <w:p w:rsidR="005D1C56" w:rsidRPr="005D1C56" w:rsidRDefault="005D1C56" w:rsidP="00EE6A71">
      <w:pPr>
        <w:widowControl w:val="0"/>
        <w:jc w:val="center"/>
        <w:rPr>
          <w:lang w:val="en-US"/>
        </w:rPr>
      </w:pPr>
      <w:r w:rsidRPr="005D1C56">
        <w:rPr>
          <w:lang w:val="en-US"/>
        </w:rPr>
        <w:t>u</w:t>
      </w:r>
      <w:r w:rsidRPr="005D1C56">
        <w:rPr>
          <w:vertAlign w:val="subscript"/>
          <w:lang w:val="en-US"/>
        </w:rPr>
        <w:t>a</w:t>
      </w:r>
      <w:r w:rsidRPr="005D1C56">
        <w:rPr>
          <w:lang w:val="en-US"/>
        </w:rPr>
        <w:t>(t) = ½ U</w:t>
      </w:r>
      <w:r w:rsidRPr="005D1C56">
        <w:rPr>
          <w:vertAlign w:val="subscript"/>
          <w:lang w:val="en-US"/>
        </w:rPr>
        <w:t>m</w:t>
      </w:r>
      <w:r w:rsidRPr="005D1C56">
        <w:rPr>
          <w:lang w:val="en-US"/>
        </w:rPr>
        <w:t xml:space="preserve"> cos </w:t>
      </w:r>
      <w:r w:rsidRPr="000554C0">
        <w:rPr>
          <w:rFonts w:ascii="Symbol" w:hAnsi="Symbol"/>
        </w:rPr>
        <w:t></w:t>
      </w:r>
      <w:r w:rsidRPr="000554C0">
        <w:rPr>
          <w:rFonts w:ascii="Symbol" w:hAnsi="Symbol"/>
        </w:rPr>
        <w:t></w:t>
      </w:r>
      <w:r w:rsidRPr="005D1C56">
        <w:rPr>
          <w:lang w:val="en-US"/>
        </w:rPr>
        <w:t>t) - ½j U</w:t>
      </w:r>
      <w:r w:rsidRPr="005D1C56">
        <w:rPr>
          <w:vertAlign w:val="subscript"/>
          <w:lang w:val="en-US"/>
        </w:rPr>
        <w:t>m</w:t>
      </w:r>
      <w:r w:rsidRPr="005D1C56">
        <w:rPr>
          <w:lang w:val="en-US"/>
        </w:rPr>
        <w:t xml:space="preserve"> sin </w:t>
      </w:r>
      <w:r w:rsidRPr="000554C0">
        <w:rPr>
          <w:rFonts w:ascii="Symbol" w:hAnsi="Symbol"/>
        </w:rPr>
        <w:t></w:t>
      </w:r>
      <w:r w:rsidRPr="000554C0">
        <w:rPr>
          <w:rFonts w:ascii="Symbol" w:hAnsi="Symbol"/>
        </w:rPr>
        <w:t></w:t>
      </w:r>
      <w:r w:rsidRPr="005D1C56">
        <w:rPr>
          <w:lang w:val="en-US"/>
        </w:rPr>
        <w:t>t).</w:t>
      </w:r>
    </w:p>
    <w:p w:rsidR="005D1C56" w:rsidRPr="000554C0" w:rsidRDefault="005D1C56" w:rsidP="00EE6A71">
      <w:pPr>
        <w:widowControl w:val="0"/>
        <w:jc w:val="both"/>
      </w:pPr>
      <w:r w:rsidRPr="005D1C56">
        <w:rPr>
          <w:lang w:val="en-US"/>
        </w:rPr>
        <w:tab/>
      </w:r>
      <w:r w:rsidRPr="000554C0">
        <w:t>Аргумент этого аналитического сигнала, как и в первом случае, представляет полную фазу колебаний, обработка которой выполняется аналогично.</w:t>
      </w:r>
    </w:p>
    <w:p w:rsidR="005D1C56" w:rsidRPr="000554C0" w:rsidRDefault="005D1C56" w:rsidP="00EE6A71">
      <w:pPr>
        <w:widowControl w:val="0"/>
        <w:jc w:val="both"/>
      </w:pPr>
      <w:r w:rsidRPr="000554C0">
        <w:tab/>
      </w:r>
      <w:r w:rsidRPr="000554C0">
        <w:rPr>
          <w:rFonts w:ascii="Arial" w:hAnsi="Arial" w:cs="Arial"/>
          <w:b/>
          <w:i/>
          <w:sz w:val="20"/>
          <w:szCs w:val="20"/>
          <w:u w:val="single"/>
        </w:rPr>
        <w:t>Квадратурная модуляция</w:t>
      </w:r>
      <w:r w:rsidRPr="000554C0">
        <w:rPr>
          <w:b/>
          <w:sz w:val="26"/>
          <w:szCs w:val="26"/>
        </w:rPr>
        <w:t xml:space="preserve"> </w:t>
      </w:r>
      <w:r w:rsidRPr="000554C0">
        <w:t>позволяет модулировать несущую частоту одновременно двумя сигналами путем модуляции амплитуды несущей одним сигналом, и фазы несущей другим сигналом. Уравнение результирующих колебаний амплитудно-фазовой модуляции:</w:t>
      </w:r>
    </w:p>
    <w:p w:rsidR="005D1C56" w:rsidRPr="000554C0" w:rsidRDefault="005D1C56" w:rsidP="00EE6A71">
      <w:pPr>
        <w:widowControl w:val="0"/>
        <w:jc w:val="center"/>
      </w:pPr>
      <w:r w:rsidRPr="000554C0">
        <w:t>s(t) = u(t) cos(ω</w:t>
      </w:r>
      <w:r w:rsidRPr="000554C0">
        <w:rPr>
          <w:vertAlign w:val="subscript"/>
        </w:rPr>
        <w:t>o</w:t>
      </w:r>
      <w:r w:rsidRPr="000554C0">
        <w:t>t+</w:t>
      </w:r>
      <w:r w:rsidRPr="000554C0">
        <w:rPr>
          <w:rFonts w:ascii="Symbol" w:hAnsi="Symbol"/>
        </w:rPr>
        <w:t></w:t>
      </w:r>
      <w:r w:rsidRPr="000554C0">
        <w:t>(t)).</w:t>
      </w:r>
    </w:p>
    <w:p w:rsidR="005D1C56" w:rsidRPr="000554C0" w:rsidRDefault="005D1C56" w:rsidP="00EE6A71">
      <w:pPr>
        <w:widowControl w:val="0"/>
        <w:jc w:val="both"/>
      </w:pPr>
      <w:r w:rsidRPr="000554C0">
        <w:tab/>
        <w:t>Сигнал s(t) обычно формируют в несколько другой последовательности, с учетом последующей демодуляции. Раскроем косинус суммы и представим сигнал в виде суммы двух АМ-колебаний.</w:t>
      </w:r>
    </w:p>
    <w:p w:rsidR="005D1C56" w:rsidRPr="00A9266A" w:rsidRDefault="005D1C56" w:rsidP="00EE6A71">
      <w:pPr>
        <w:widowControl w:val="0"/>
        <w:jc w:val="center"/>
        <w:rPr>
          <w:lang w:val="en-US"/>
        </w:rPr>
      </w:pPr>
      <w:r w:rsidRPr="00A9266A">
        <w:rPr>
          <w:lang w:val="en-US"/>
        </w:rPr>
        <w:t xml:space="preserve">s(t) = u(t) cos </w:t>
      </w:r>
      <w:r w:rsidRPr="000554C0">
        <w:t>ω</w:t>
      </w:r>
      <w:r w:rsidRPr="00A9266A">
        <w:rPr>
          <w:vertAlign w:val="subscript"/>
          <w:lang w:val="en-US"/>
        </w:rPr>
        <w:t>o</w:t>
      </w:r>
      <w:r w:rsidRPr="00A9266A">
        <w:rPr>
          <w:lang w:val="en-US"/>
        </w:rPr>
        <w:t xml:space="preserve">t·cos </w:t>
      </w:r>
      <w:r w:rsidRPr="000554C0">
        <w:rPr>
          <w:rFonts w:ascii="Symbol" w:hAnsi="Symbol"/>
        </w:rPr>
        <w:t></w:t>
      </w:r>
      <w:r w:rsidRPr="00A9266A">
        <w:rPr>
          <w:lang w:val="en-US"/>
        </w:rPr>
        <w:t xml:space="preserve">(t) – u(t) sin </w:t>
      </w:r>
      <w:r w:rsidRPr="000554C0">
        <w:t>ω</w:t>
      </w:r>
      <w:r w:rsidRPr="00A9266A">
        <w:rPr>
          <w:vertAlign w:val="subscript"/>
          <w:lang w:val="en-US"/>
        </w:rPr>
        <w:t>o</w:t>
      </w:r>
      <w:r w:rsidRPr="00A9266A">
        <w:rPr>
          <w:lang w:val="en-US"/>
        </w:rPr>
        <w:t xml:space="preserve">t·sin </w:t>
      </w:r>
      <w:r w:rsidRPr="000554C0">
        <w:rPr>
          <w:rFonts w:ascii="Symbol" w:hAnsi="Symbol"/>
        </w:rPr>
        <w:t></w:t>
      </w:r>
      <w:r w:rsidRPr="00A9266A">
        <w:rPr>
          <w:lang w:val="en-US"/>
        </w:rPr>
        <w:t>(t).</w:t>
      </w:r>
    </w:p>
    <w:p w:rsidR="005D1C56" w:rsidRPr="000554C0" w:rsidRDefault="005D1C56" w:rsidP="00EE6A71">
      <w:pPr>
        <w:widowControl w:val="0"/>
        <w:jc w:val="both"/>
      </w:pPr>
      <w:r w:rsidRPr="00A9266A">
        <w:rPr>
          <w:lang w:val="en-US"/>
        </w:rPr>
        <w:tab/>
      </w:r>
      <w:r w:rsidRPr="000554C0">
        <w:t xml:space="preserve">При a(t) = u(t) cos </w:t>
      </w:r>
      <w:r w:rsidRPr="000554C0">
        <w:rPr>
          <w:rFonts w:ascii="Symbol" w:hAnsi="Symbol"/>
        </w:rPr>
        <w:t></w:t>
      </w:r>
      <w:r w:rsidRPr="000554C0">
        <w:t xml:space="preserve">(t)  и  b(t) = -u(t) sin </w:t>
      </w:r>
      <w:r w:rsidRPr="000554C0">
        <w:rPr>
          <w:rFonts w:ascii="Symbol" w:hAnsi="Symbol"/>
        </w:rPr>
        <w:t></w:t>
      </w:r>
      <w:r w:rsidRPr="000554C0">
        <w:t>(t), сигналы a(t) и b(t) могут быть использованы в качестве модулирующих сигналов несущих колебаний cos</w:t>
      </w:r>
      <w:r>
        <w:t xml:space="preserve"> </w:t>
      </w:r>
      <w:r w:rsidRPr="000554C0">
        <w:t>ω</w:t>
      </w:r>
      <w:r w:rsidRPr="000554C0">
        <w:rPr>
          <w:vertAlign w:val="subscript"/>
        </w:rPr>
        <w:t>o</w:t>
      </w:r>
      <w:r w:rsidRPr="000554C0">
        <w:t>t и sin</w:t>
      </w:r>
      <w:r>
        <w:t xml:space="preserve"> </w:t>
      </w:r>
      <w:r w:rsidRPr="000554C0">
        <w:t>ω</w:t>
      </w:r>
      <w:r w:rsidRPr="000554C0">
        <w:rPr>
          <w:vertAlign w:val="subscript"/>
        </w:rPr>
        <w:t>o</w:t>
      </w:r>
      <w:r w:rsidRPr="000554C0">
        <w:t>t, сдвинутых по фазе на 90</w:t>
      </w:r>
      <w:r w:rsidRPr="000554C0">
        <w:rPr>
          <w:vertAlign w:val="superscript"/>
        </w:rPr>
        <w:t>о</w:t>
      </w:r>
      <w:r w:rsidRPr="000554C0">
        <w:t xml:space="preserve"> относительно друг друга:</w:t>
      </w:r>
    </w:p>
    <w:p w:rsidR="005D1C56" w:rsidRPr="00A9266A" w:rsidRDefault="005D1C56" w:rsidP="00EE6A71">
      <w:pPr>
        <w:widowControl w:val="0"/>
        <w:jc w:val="center"/>
        <w:rPr>
          <w:lang w:val="en-US"/>
        </w:rPr>
      </w:pPr>
      <w:r w:rsidRPr="00A9266A">
        <w:rPr>
          <w:lang w:val="en-US"/>
        </w:rPr>
        <w:t xml:space="preserve">s(t) = a(t) cos </w:t>
      </w:r>
      <w:r w:rsidRPr="000554C0">
        <w:t>ω</w:t>
      </w:r>
      <w:r w:rsidRPr="00A9266A">
        <w:rPr>
          <w:vertAlign w:val="subscript"/>
          <w:lang w:val="en-US"/>
        </w:rPr>
        <w:t>o</w:t>
      </w:r>
      <w:r w:rsidRPr="00A9266A">
        <w:rPr>
          <w:lang w:val="en-US"/>
        </w:rPr>
        <w:t xml:space="preserve">t + b(t) sin </w:t>
      </w:r>
      <w:r w:rsidRPr="000554C0">
        <w:t>ω</w:t>
      </w:r>
      <w:r w:rsidRPr="00A9266A">
        <w:rPr>
          <w:vertAlign w:val="subscript"/>
          <w:lang w:val="en-US"/>
        </w:rPr>
        <w:t>o</w:t>
      </w:r>
      <w:r w:rsidRPr="00A9266A">
        <w:rPr>
          <w:lang w:val="en-US"/>
        </w:rPr>
        <w:t>t.</w:t>
      </w:r>
    </w:p>
    <w:p w:rsidR="005D1C56" w:rsidRPr="000554C0" w:rsidRDefault="005D1C56" w:rsidP="00EE6A71">
      <w:pPr>
        <w:widowControl w:val="0"/>
        <w:jc w:val="both"/>
      </w:pPr>
      <w:r w:rsidRPr="00A9266A">
        <w:rPr>
          <w:lang w:val="en-US"/>
        </w:rPr>
        <w:tab/>
      </w:r>
      <w:r w:rsidRPr="000554C0">
        <w:t xml:space="preserve">Полученный сигнал называют квадратурным (quadrature), а способ модуляции - </w:t>
      </w:r>
      <w:r w:rsidRPr="000554C0">
        <w:rPr>
          <w:i/>
        </w:rPr>
        <w:t>квадратурной</w:t>
      </w:r>
      <w:r w:rsidRPr="000554C0">
        <w:t xml:space="preserve"> модуляцией (КАМ).</w:t>
      </w:r>
    </w:p>
    <w:p w:rsidR="005D1C56" w:rsidRPr="000554C0" w:rsidRDefault="005D1C56" w:rsidP="00EE6A71">
      <w:pPr>
        <w:widowControl w:val="0"/>
        <w:jc w:val="both"/>
      </w:pPr>
      <w:r w:rsidRPr="000554C0">
        <w:tab/>
        <w:t>Спектр квадратурного сигнала может быть получен непосредственно по уравнению балансной модуляции (</w:t>
      </w:r>
      <w:r w:rsidR="000D1E15">
        <w:t>15.</w:t>
      </w:r>
      <w:r w:rsidRPr="000554C0">
        <w:t>1.17) для суммы двух сигналов:</w:t>
      </w:r>
    </w:p>
    <w:p w:rsidR="005D1C56" w:rsidRPr="005D1C56" w:rsidRDefault="005D1C56" w:rsidP="00EE6A71">
      <w:pPr>
        <w:widowControl w:val="0"/>
        <w:jc w:val="center"/>
        <w:rPr>
          <w:lang w:val="en-US"/>
        </w:rPr>
      </w:pPr>
      <w:r w:rsidRPr="005D1C56">
        <w:rPr>
          <w:lang w:val="en-US"/>
        </w:rPr>
        <w:t>S(</w:t>
      </w:r>
      <w:r w:rsidRPr="000554C0">
        <w:t>ω</w:t>
      </w:r>
      <w:r w:rsidRPr="005D1C56">
        <w:rPr>
          <w:lang w:val="en-US"/>
        </w:rPr>
        <w:t>) = ½ A(</w:t>
      </w:r>
      <w:r w:rsidRPr="000554C0">
        <w:t>ω</w:t>
      </w:r>
      <w:r w:rsidRPr="005D1C56">
        <w:rPr>
          <w:lang w:val="en-US"/>
        </w:rPr>
        <w:t>+</w:t>
      </w:r>
      <w:r w:rsidRPr="000554C0">
        <w:t>ω</w:t>
      </w:r>
      <w:r w:rsidRPr="005D1C56">
        <w:rPr>
          <w:vertAlign w:val="subscript"/>
          <w:lang w:val="en-US"/>
        </w:rPr>
        <w:t>o</w:t>
      </w:r>
      <w:r w:rsidRPr="005D1C56">
        <w:rPr>
          <w:lang w:val="en-US"/>
        </w:rPr>
        <w:t>) + ½ A(</w:t>
      </w:r>
      <w:r w:rsidRPr="000554C0">
        <w:t>ω</w:t>
      </w:r>
      <w:r w:rsidRPr="005D1C56">
        <w:rPr>
          <w:lang w:val="en-US"/>
        </w:rPr>
        <w:t>-</w:t>
      </w:r>
      <w:r w:rsidRPr="000554C0">
        <w:t>ω</w:t>
      </w:r>
      <w:r w:rsidRPr="005D1C56">
        <w:rPr>
          <w:vertAlign w:val="subscript"/>
          <w:lang w:val="en-US"/>
        </w:rPr>
        <w:t>o</w:t>
      </w:r>
      <w:r w:rsidRPr="005D1C56">
        <w:rPr>
          <w:lang w:val="en-US"/>
        </w:rPr>
        <w:t>) – ½j B(</w:t>
      </w:r>
      <w:r w:rsidRPr="000554C0">
        <w:t>ω</w:t>
      </w:r>
      <w:r w:rsidRPr="005D1C56">
        <w:rPr>
          <w:lang w:val="en-US"/>
        </w:rPr>
        <w:t>+</w:t>
      </w:r>
      <w:r w:rsidRPr="000554C0">
        <w:t>ω</w:t>
      </w:r>
      <w:r w:rsidRPr="005D1C56">
        <w:rPr>
          <w:vertAlign w:val="subscript"/>
          <w:lang w:val="en-US"/>
        </w:rPr>
        <w:t>o</w:t>
      </w:r>
      <w:r w:rsidRPr="005D1C56">
        <w:rPr>
          <w:lang w:val="en-US"/>
        </w:rPr>
        <w:t>) + ½j B(</w:t>
      </w:r>
      <w:r w:rsidRPr="000554C0">
        <w:t>ω</w:t>
      </w:r>
      <w:r w:rsidRPr="005D1C56">
        <w:rPr>
          <w:lang w:val="en-US"/>
        </w:rPr>
        <w:t>-</w:t>
      </w:r>
      <w:r w:rsidRPr="000554C0">
        <w:t>ω</w:t>
      </w:r>
      <w:r w:rsidRPr="005D1C56">
        <w:rPr>
          <w:vertAlign w:val="subscript"/>
          <w:lang w:val="en-US"/>
        </w:rPr>
        <w:t>o</w:t>
      </w:r>
      <w:r w:rsidRPr="005D1C56">
        <w:rPr>
          <w:lang w:val="en-US"/>
        </w:rPr>
        <w:t>).</w:t>
      </w:r>
    </w:p>
    <w:p w:rsidR="005D1C56" w:rsidRPr="000554C0" w:rsidRDefault="005D1C56" w:rsidP="00EE6A71">
      <w:pPr>
        <w:widowControl w:val="0"/>
        <w:jc w:val="both"/>
      </w:pPr>
      <w:r w:rsidRPr="005D1C56">
        <w:rPr>
          <w:lang w:val="en-US"/>
        </w:rPr>
        <w:tab/>
      </w:r>
      <w:r w:rsidRPr="000554C0">
        <w:t>Демодуляция квадратурного сигнала соответственно выполняется умножением на два опорных колебания, сдвинутых относительно друг друга на 90</w:t>
      </w:r>
      <w:r w:rsidRPr="000554C0">
        <w:rPr>
          <w:vertAlign w:val="superscript"/>
        </w:rPr>
        <w:t>о</w:t>
      </w:r>
      <w:r w:rsidRPr="000554C0">
        <w:t>:</w:t>
      </w:r>
    </w:p>
    <w:p w:rsidR="005D1C56" w:rsidRPr="005D1C56" w:rsidRDefault="005D1C56" w:rsidP="00EE6A71">
      <w:pPr>
        <w:widowControl w:val="0"/>
        <w:jc w:val="center"/>
        <w:rPr>
          <w:lang w:val="en-US"/>
        </w:rPr>
      </w:pPr>
      <w:r w:rsidRPr="005D1C56">
        <w:rPr>
          <w:lang w:val="en-US"/>
        </w:rPr>
        <w:t>s</w:t>
      </w:r>
      <w:r w:rsidRPr="005D1C56">
        <w:rPr>
          <w:vertAlign w:val="subscript"/>
          <w:lang w:val="en-US"/>
        </w:rPr>
        <w:t>1</w:t>
      </w:r>
      <w:r w:rsidRPr="005D1C56">
        <w:rPr>
          <w:lang w:val="en-US"/>
        </w:rPr>
        <w:t xml:space="preserve">(t) = s(t) cos </w:t>
      </w:r>
      <w:r w:rsidRPr="000554C0">
        <w:t>ω</w:t>
      </w:r>
      <w:r w:rsidRPr="005D1C56">
        <w:rPr>
          <w:vertAlign w:val="subscript"/>
          <w:lang w:val="en-US"/>
        </w:rPr>
        <w:t>o</w:t>
      </w:r>
      <w:r w:rsidRPr="005D1C56">
        <w:rPr>
          <w:lang w:val="en-US"/>
        </w:rPr>
        <w:t>t = ½ a(t) + ½ a(t) cos 2</w:t>
      </w:r>
      <w:r w:rsidRPr="000554C0">
        <w:t>ω</w:t>
      </w:r>
      <w:r w:rsidRPr="005D1C56">
        <w:rPr>
          <w:vertAlign w:val="subscript"/>
          <w:lang w:val="en-US"/>
        </w:rPr>
        <w:t>o</w:t>
      </w:r>
      <w:r w:rsidRPr="005D1C56">
        <w:rPr>
          <w:lang w:val="en-US"/>
        </w:rPr>
        <w:t>t + ½ b(t) sin 2</w:t>
      </w:r>
      <w:r w:rsidRPr="000554C0">
        <w:t>ω</w:t>
      </w:r>
      <w:r w:rsidRPr="005D1C56">
        <w:rPr>
          <w:vertAlign w:val="subscript"/>
          <w:lang w:val="en-US"/>
        </w:rPr>
        <w:t>o</w:t>
      </w:r>
      <w:r w:rsidRPr="005D1C56">
        <w:rPr>
          <w:lang w:val="en-US"/>
        </w:rPr>
        <w:t>t,</w:t>
      </w:r>
    </w:p>
    <w:p w:rsidR="005D1C56" w:rsidRPr="005D1C56" w:rsidRDefault="005D1C56" w:rsidP="00EE6A71">
      <w:pPr>
        <w:widowControl w:val="0"/>
        <w:jc w:val="center"/>
        <w:rPr>
          <w:lang w:val="en-US"/>
        </w:rPr>
      </w:pPr>
      <w:r w:rsidRPr="005D1C56">
        <w:rPr>
          <w:lang w:val="en-US"/>
        </w:rPr>
        <w:t>s</w:t>
      </w:r>
      <w:r w:rsidRPr="005D1C56">
        <w:rPr>
          <w:vertAlign w:val="subscript"/>
          <w:lang w:val="en-US"/>
        </w:rPr>
        <w:t>2</w:t>
      </w:r>
      <w:r w:rsidRPr="005D1C56">
        <w:rPr>
          <w:lang w:val="en-US"/>
        </w:rPr>
        <w:t xml:space="preserve">(t) = s(t) sin </w:t>
      </w:r>
      <w:r w:rsidRPr="000554C0">
        <w:t>ω</w:t>
      </w:r>
      <w:r w:rsidRPr="005D1C56">
        <w:rPr>
          <w:vertAlign w:val="subscript"/>
          <w:lang w:val="en-US"/>
        </w:rPr>
        <w:t>o</w:t>
      </w:r>
      <w:r w:rsidRPr="005D1C56">
        <w:rPr>
          <w:lang w:val="en-US"/>
        </w:rPr>
        <w:t>t = ½ b(t) + ½ a(t) sin 2</w:t>
      </w:r>
      <w:r w:rsidRPr="000554C0">
        <w:t>ω</w:t>
      </w:r>
      <w:r w:rsidRPr="005D1C56">
        <w:rPr>
          <w:vertAlign w:val="subscript"/>
          <w:lang w:val="en-US"/>
        </w:rPr>
        <w:t>o</w:t>
      </w:r>
      <w:r w:rsidRPr="005D1C56">
        <w:rPr>
          <w:lang w:val="en-US"/>
        </w:rPr>
        <w:t>t - ½ b(t) cos 2</w:t>
      </w:r>
      <w:r w:rsidRPr="000554C0">
        <w:t>ω</w:t>
      </w:r>
      <w:r w:rsidRPr="005D1C56">
        <w:rPr>
          <w:vertAlign w:val="subscript"/>
          <w:lang w:val="en-US"/>
        </w:rPr>
        <w:t>o</w:t>
      </w:r>
      <w:r w:rsidRPr="005D1C56">
        <w:rPr>
          <w:lang w:val="en-US"/>
        </w:rPr>
        <w:t>t.</w:t>
      </w:r>
    </w:p>
    <w:p w:rsidR="005D1C56" w:rsidRPr="000554C0" w:rsidRDefault="005D1C56" w:rsidP="00EE6A71">
      <w:pPr>
        <w:widowControl w:val="0"/>
        <w:jc w:val="both"/>
      </w:pPr>
      <w:r w:rsidRPr="005D1C56">
        <w:rPr>
          <w:lang w:val="en-US"/>
        </w:rPr>
        <w:tab/>
      </w:r>
      <w:r w:rsidRPr="000554C0">
        <w:t>Низкочастотные составляющие a(t) и b(t) выделяются фильтром низких частот. Как и при балансной амплитудной модуляции, для точной демодуляции сигналов требуется точное соблюдение частоты и начальной фазы опорного колебания.</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spacing w:before="120"/>
        <w:ind w:left="142" w:right="57"/>
        <w:jc w:val="both"/>
        <w:rPr>
          <w:rFonts w:ascii="Arial" w:hAnsi="Arial" w:cs="Arial"/>
          <w:b/>
          <w:bCs/>
          <w:i/>
          <w:sz w:val="20"/>
          <w:szCs w:val="20"/>
          <w:u w:val="single"/>
        </w:rPr>
      </w:pPr>
      <w:r w:rsidRPr="000554C0">
        <w:rPr>
          <w:rFonts w:ascii="Arial" w:hAnsi="Arial" w:cs="Arial"/>
          <w:b/>
          <w:bCs/>
          <w:i/>
          <w:sz w:val="20"/>
          <w:szCs w:val="20"/>
          <w:u w:val="single"/>
        </w:rPr>
        <w:t>Пример моделирования квадратурной модуляции в системе Mathcad.</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Моделирование выполняется в дискретной форме.</w:t>
      </w:r>
      <w:r w:rsidRPr="000554C0">
        <w:rPr>
          <w:sz w:val="22"/>
        </w:rPr>
        <w:tab/>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N := 2999     n := 0 .. N     </w:t>
      </w:r>
      <w:r w:rsidRPr="000554C0">
        <w:rPr>
          <w:rFonts w:ascii="Symbol" w:hAnsi="Symbol"/>
        </w:rPr>
        <w:t></w:t>
      </w:r>
      <w:r w:rsidRPr="000554C0">
        <w:rPr>
          <w:sz w:val="22"/>
        </w:rPr>
        <w:t>t := 0.001     'Интервал и шаг дискретизации (в сек).</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f0 := 50     f1 := 2     f2 := 3                     'Частоты в Гц несущей, первого и второго сигналов.</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szCs w:val="22"/>
        </w:rPr>
      </w:pPr>
      <w:r w:rsidRPr="000554C0">
        <w:rPr>
          <w:sz w:val="22"/>
          <w:szCs w:val="22"/>
        </w:rPr>
        <w:t>s1</w:t>
      </w:r>
      <w:r w:rsidRPr="000554C0">
        <w:rPr>
          <w:szCs w:val="22"/>
          <w:vertAlign w:val="subscript"/>
        </w:rPr>
        <w:t>n</w:t>
      </w:r>
      <w:r w:rsidRPr="000554C0">
        <w:rPr>
          <w:sz w:val="22"/>
          <w:szCs w:val="22"/>
        </w:rPr>
        <w:t xml:space="preserve"> := sin(2·</w:t>
      </w:r>
      <w:r w:rsidRPr="000554C0">
        <w:rPr>
          <w:rFonts w:ascii="Symbol" w:hAnsi="Symbol"/>
          <w:szCs w:val="22"/>
        </w:rPr>
        <w:t></w:t>
      </w:r>
      <w:r w:rsidRPr="000554C0">
        <w:rPr>
          <w:sz w:val="22"/>
          <w:szCs w:val="22"/>
        </w:rPr>
        <w:t>·f1·n·</w:t>
      </w:r>
      <w:r w:rsidRPr="000554C0">
        <w:rPr>
          <w:rFonts w:ascii="Symbol" w:hAnsi="Symbol"/>
          <w:szCs w:val="22"/>
        </w:rPr>
        <w:t></w:t>
      </w:r>
      <w:r w:rsidRPr="000554C0">
        <w:rPr>
          <w:sz w:val="22"/>
          <w:szCs w:val="22"/>
        </w:rPr>
        <w:t xml:space="preserve">t)            </w:t>
      </w:r>
      <w:r w:rsidR="00F90C02">
        <w:rPr>
          <w:sz w:val="22"/>
          <w:szCs w:val="22"/>
        </w:rPr>
        <w:t xml:space="preserve"> </w:t>
      </w:r>
      <w:r w:rsidRPr="000554C0">
        <w:rPr>
          <w:sz w:val="22"/>
          <w:szCs w:val="22"/>
        </w:rPr>
        <w:t xml:space="preserve">     'Первый модулирующий сигнал (моногармоника с амплитудой 1).</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szCs w:val="22"/>
        </w:rPr>
      </w:pPr>
      <w:r w:rsidRPr="000554C0">
        <w:rPr>
          <w:sz w:val="22"/>
          <w:szCs w:val="22"/>
        </w:rPr>
        <w:t>s2</w:t>
      </w:r>
      <w:r w:rsidRPr="000554C0">
        <w:rPr>
          <w:szCs w:val="22"/>
          <w:vertAlign w:val="subscript"/>
        </w:rPr>
        <w:t>n</w:t>
      </w:r>
      <w:r w:rsidRPr="000554C0">
        <w:rPr>
          <w:sz w:val="22"/>
          <w:szCs w:val="22"/>
        </w:rPr>
        <w:t xml:space="preserve"> := sin(2·</w:t>
      </w:r>
      <w:r w:rsidRPr="000554C0">
        <w:rPr>
          <w:rFonts w:ascii="Symbol" w:hAnsi="Symbol"/>
          <w:szCs w:val="22"/>
        </w:rPr>
        <w:t></w:t>
      </w:r>
      <w:r w:rsidRPr="000554C0">
        <w:rPr>
          <w:sz w:val="22"/>
          <w:szCs w:val="22"/>
        </w:rPr>
        <w:t>·f2·n·</w:t>
      </w:r>
      <w:r w:rsidRPr="000554C0">
        <w:rPr>
          <w:rFonts w:ascii="Symbol" w:hAnsi="Symbol"/>
          <w:szCs w:val="22"/>
        </w:rPr>
        <w:t></w:t>
      </w:r>
      <w:r w:rsidRPr="000554C0">
        <w:rPr>
          <w:sz w:val="22"/>
          <w:szCs w:val="22"/>
        </w:rPr>
        <w:t xml:space="preserve">t)           </w:t>
      </w:r>
      <w:r w:rsidR="00F90C02">
        <w:rPr>
          <w:sz w:val="22"/>
          <w:szCs w:val="22"/>
        </w:rPr>
        <w:t xml:space="preserve"> </w:t>
      </w:r>
      <w:r w:rsidRPr="000554C0">
        <w:rPr>
          <w:sz w:val="22"/>
          <w:szCs w:val="22"/>
        </w:rPr>
        <w:t xml:space="preserve">      '</w:t>
      </w:r>
      <w:r w:rsidR="00F90C02">
        <w:rPr>
          <w:sz w:val="22"/>
          <w:szCs w:val="22"/>
        </w:rPr>
        <w:t>Второй</w:t>
      </w:r>
      <w:r w:rsidRPr="000554C0">
        <w:rPr>
          <w:sz w:val="22"/>
          <w:szCs w:val="22"/>
        </w:rPr>
        <w:t xml:space="preserve"> модулирующий сигнал (моногармоника с амплитудой 1).            </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rFonts w:ascii="Symbol" w:hAnsi="Symbol"/>
          <w:sz w:val="22"/>
          <w:szCs w:val="22"/>
        </w:rPr>
      </w:pPr>
      <w:r w:rsidRPr="000554C0">
        <w:rPr>
          <w:rFonts w:ascii="Symbol" w:hAnsi="Symbol"/>
          <w:sz w:val="22"/>
          <w:szCs w:val="22"/>
        </w:rPr>
        <w:t></w:t>
      </w:r>
      <w:r w:rsidRPr="000554C0">
        <w:rPr>
          <w:rFonts w:ascii="Symbol" w:hAnsi="Symbol"/>
          <w:sz w:val="22"/>
          <w:szCs w:val="22"/>
        </w:rPr>
        <w:t></w:t>
      </w:r>
      <w:r w:rsidRPr="000554C0">
        <w:rPr>
          <w:rFonts w:ascii="Symbol" w:hAnsi="Symbol"/>
          <w:sz w:val="22"/>
          <w:szCs w:val="22"/>
        </w:rPr>
        <w:t></w:t>
      </w:r>
      <w:r w:rsidRPr="000554C0">
        <w:rPr>
          <w:rFonts w:ascii="Symbol" w:hAnsi="Symbol"/>
          <w:sz w:val="22"/>
          <w:szCs w:val="22"/>
        </w:rPr>
        <w:t></w:t>
      </w:r>
      <w:r w:rsidRPr="000554C0">
        <w:rPr>
          <w:sz w:val="22"/>
          <w:szCs w:val="22"/>
        </w:rPr>
        <w:t xml:space="preserve">10     </w:t>
      </w:r>
      <w:r w:rsidRPr="000554C0">
        <w:rPr>
          <w:rFonts w:ascii="Symbol" w:hAnsi="Symbol"/>
          <w:szCs w:val="22"/>
        </w:rPr>
        <w:t></w:t>
      </w:r>
      <w:r w:rsidRPr="000554C0">
        <w:rPr>
          <w:szCs w:val="22"/>
          <w:vertAlign w:val="subscript"/>
        </w:rPr>
        <w:t>n</w:t>
      </w:r>
      <w:r w:rsidRPr="000554C0">
        <w:rPr>
          <w:sz w:val="22"/>
          <w:szCs w:val="22"/>
        </w:rPr>
        <w:t xml:space="preserve"> := </w:t>
      </w:r>
      <w:r w:rsidRPr="000554C0">
        <w:rPr>
          <w:rFonts w:ascii="Symbol" w:hAnsi="Symbol"/>
          <w:sz w:val="22"/>
          <w:szCs w:val="22"/>
        </w:rPr>
        <w:t></w:t>
      </w:r>
      <w:r w:rsidRPr="000554C0">
        <w:rPr>
          <w:sz w:val="22"/>
          <w:szCs w:val="22"/>
        </w:rPr>
        <w:t>·s2</w:t>
      </w:r>
      <w:r w:rsidRPr="000554C0">
        <w:rPr>
          <w:szCs w:val="22"/>
          <w:vertAlign w:val="subscript"/>
        </w:rPr>
        <w:t xml:space="preserve">n </w:t>
      </w:r>
      <w:r w:rsidRPr="000554C0">
        <w:rPr>
          <w:sz w:val="22"/>
          <w:szCs w:val="22"/>
        </w:rPr>
        <w:t xml:space="preserve">           </w:t>
      </w:r>
      <w:r w:rsidR="00F90C02">
        <w:rPr>
          <w:sz w:val="22"/>
          <w:szCs w:val="22"/>
        </w:rPr>
        <w:t xml:space="preserve"> </w:t>
      </w:r>
      <w:r w:rsidRPr="000554C0">
        <w:rPr>
          <w:sz w:val="22"/>
          <w:szCs w:val="22"/>
        </w:rPr>
        <w:t xml:space="preserve">       'Перенос информации s2</w:t>
      </w:r>
      <w:r w:rsidRPr="000554C0">
        <w:rPr>
          <w:szCs w:val="22"/>
          <w:vertAlign w:val="subscript"/>
        </w:rPr>
        <w:t>n</w:t>
      </w:r>
      <w:r w:rsidRPr="000554C0">
        <w:rPr>
          <w:sz w:val="22"/>
          <w:szCs w:val="22"/>
        </w:rPr>
        <w:t xml:space="preserve"> на фазу</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u</w:t>
      </w:r>
      <w:r w:rsidRPr="000554C0">
        <w:rPr>
          <w:vertAlign w:val="subscript"/>
        </w:rPr>
        <w:t>n</w:t>
      </w:r>
      <w:r w:rsidRPr="000554C0">
        <w:rPr>
          <w:sz w:val="22"/>
        </w:rPr>
        <w:t xml:space="preserve"> := s1</w:t>
      </w:r>
      <w:r w:rsidRPr="000554C0">
        <w:rPr>
          <w:vertAlign w:val="subscript"/>
        </w:rPr>
        <w:t>n</w:t>
      </w:r>
      <w:r w:rsidRPr="000554C0">
        <w:rPr>
          <w:sz w:val="22"/>
        </w:rPr>
        <w:t>·cos</w:t>
      </w:r>
      <w:r w:rsidRPr="000554C0">
        <w:rPr>
          <w:sz w:val="22"/>
          <w:szCs w:val="22"/>
        </w:rPr>
        <w:t>(2·</w:t>
      </w:r>
      <w:r w:rsidRPr="000554C0">
        <w:rPr>
          <w:rFonts w:ascii="Symbol" w:hAnsi="Symbol"/>
          <w:szCs w:val="22"/>
        </w:rPr>
        <w:t></w:t>
      </w:r>
      <w:r w:rsidRPr="000554C0">
        <w:rPr>
          <w:sz w:val="22"/>
          <w:szCs w:val="22"/>
        </w:rPr>
        <w:t>·f0·n·</w:t>
      </w:r>
      <w:r w:rsidRPr="000554C0">
        <w:rPr>
          <w:rFonts w:ascii="Symbol" w:hAnsi="Symbol"/>
          <w:szCs w:val="22"/>
        </w:rPr>
        <w:t></w:t>
      </w:r>
      <w:r w:rsidRPr="000554C0">
        <w:rPr>
          <w:sz w:val="22"/>
          <w:szCs w:val="22"/>
        </w:rPr>
        <w:t>t+</w:t>
      </w:r>
      <w:r w:rsidRPr="000554C0">
        <w:rPr>
          <w:rFonts w:ascii="Symbol" w:hAnsi="Symbol"/>
          <w:szCs w:val="22"/>
        </w:rPr>
        <w:t></w:t>
      </w:r>
      <w:r w:rsidRPr="000554C0">
        <w:rPr>
          <w:szCs w:val="22"/>
          <w:vertAlign w:val="subscript"/>
        </w:rPr>
        <w:t>n</w:t>
      </w:r>
      <w:r w:rsidRPr="000554C0">
        <w:rPr>
          <w:sz w:val="22"/>
          <w:szCs w:val="22"/>
        </w:rPr>
        <w:t>)       'Амплитудно-фазовая модуляция</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66" type="#_x0000_t75" style="width:460.5pt;height:96pt" o:bordertopcolor="this" o:borderleftcolor="this" o:borderbottomcolor="this" o:borderrightcolor="this">
            <v:imagedata r:id="rId37" o:title="image045"/>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U := CFFT(u)      </w:t>
      </w:r>
      <w:r w:rsidRPr="000554C0">
        <w:rPr>
          <w:rFonts w:ascii="Symbol" w:hAnsi="Symbol"/>
        </w:rPr>
        <w:t></w:t>
      </w:r>
      <w:r w:rsidRPr="000554C0">
        <w:rPr>
          <w:sz w:val="22"/>
        </w:rPr>
        <w:t>f := 1/[(N+1)·</w:t>
      </w:r>
      <w:r w:rsidRPr="000554C0">
        <w:rPr>
          <w:rFonts w:ascii="Symbol" w:hAnsi="Symbol"/>
        </w:rPr>
        <w:t></w:t>
      </w:r>
      <w:r w:rsidRPr="000554C0">
        <w:rPr>
          <w:sz w:val="22"/>
        </w:rPr>
        <w:t>t]             'БПФ и шаг по частоте</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67" type="#_x0000_t75" style="width:460.5pt;height:74.25pt" o:bordertopcolor="this" o:borderleftcolor="this" o:borderbottomcolor="this" o:borderrightcolor="this">
            <v:imagedata r:id="rId38" o:title="image047"/>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a</w:t>
      </w:r>
      <w:r w:rsidRPr="000554C0">
        <w:rPr>
          <w:vertAlign w:val="subscript"/>
        </w:rPr>
        <w:t>n</w:t>
      </w:r>
      <w:r w:rsidRPr="000554C0">
        <w:rPr>
          <w:sz w:val="22"/>
        </w:rPr>
        <w:t xml:space="preserve"> := s1</w:t>
      </w:r>
      <w:r w:rsidRPr="000554C0">
        <w:rPr>
          <w:vertAlign w:val="subscript"/>
        </w:rPr>
        <w:t>n</w:t>
      </w:r>
      <w:r w:rsidRPr="000554C0">
        <w:rPr>
          <w:sz w:val="22"/>
        </w:rPr>
        <w:t>·cos(</w:t>
      </w:r>
      <w:r w:rsidRPr="000554C0">
        <w:rPr>
          <w:rFonts w:ascii="Symbol" w:hAnsi="Symbol"/>
        </w:rPr>
        <w:t></w:t>
      </w:r>
      <w:r w:rsidRPr="000554C0">
        <w:rPr>
          <w:vertAlign w:val="subscript"/>
        </w:rPr>
        <w:t>n</w:t>
      </w:r>
      <w:r w:rsidRPr="000554C0">
        <w:rPr>
          <w:sz w:val="22"/>
        </w:rPr>
        <w:t>)     b</w:t>
      </w:r>
      <w:r w:rsidRPr="000554C0">
        <w:rPr>
          <w:vertAlign w:val="subscript"/>
        </w:rPr>
        <w:t>n</w:t>
      </w:r>
      <w:r w:rsidRPr="000554C0">
        <w:rPr>
          <w:sz w:val="22"/>
        </w:rPr>
        <w:t xml:space="preserve"> := s1</w:t>
      </w:r>
      <w:r w:rsidRPr="000554C0">
        <w:rPr>
          <w:vertAlign w:val="subscript"/>
        </w:rPr>
        <w:t>n</w:t>
      </w:r>
      <w:r w:rsidRPr="000554C0">
        <w:rPr>
          <w:sz w:val="22"/>
        </w:rPr>
        <w:t>·sin(</w:t>
      </w:r>
      <w:r w:rsidRPr="000554C0">
        <w:rPr>
          <w:rFonts w:ascii="Symbol" w:hAnsi="Symbol"/>
        </w:rPr>
        <w:t></w:t>
      </w:r>
      <w:r w:rsidRPr="000554C0">
        <w:rPr>
          <w:vertAlign w:val="subscript"/>
        </w:rPr>
        <w:t>n</w:t>
      </w:r>
      <w:r w:rsidRPr="000554C0">
        <w:rPr>
          <w:sz w:val="22"/>
        </w:rPr>
        <w:t>)          'Формирование модулирующих сигналов</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68" type="#_x0000_t75" style="width:459.75pt;height:71.25pt" o:bordertopcolor="this" o:borderleftcolor="this" o:borderbottomcolor="this" o:borderrightcolor="this">
            <v:imagedata r:id="rId39" o:title="image049"/>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s</w:t>
      </w:r>
      <w:r w:rsidRPr="000554C0">
        <w:rPr>
          <w:vertAlign w:val="subscript"/>
        </w:rPr>
        <w:t>n</w:t>
      </w:r>
      <w:r w:rsidRPr="000554C0">
        <w:rPr>
          <w:sz w:val="22"/>
        </w:rPr>
        <w:t xml:space="preserve"> := a</w:t>
      </w:r>
      <w:r w:rsidRPr="000554C0">
        <w:rPr>
          <w:vertAlign w:val="subscript"/>
        </w:rPr>
        <w:t>n</w:t>
      </w:r>
      <w:r w:rsidRPr="000554C0">
        <w:rPr>
          <w:sz w:val="22"/>
        </w:rPr>
        <w:t>·cos(2·</w:t>
      </w:r>
      <w:r w:rsidRPr="000554C0">
        <w:rPr>
          <w:rFonts w:ascii="Symbol" w:hAnsi="Symbol"/>
        </w:rPr>
        <w:t></w:t>
      </w:r>
      <w:r w:rsidRPr="000554C0">
        <w:rPr>
          <w:sz w:val="22"/>
        </w:rPr>
        <w:t>·f0·n·</w:t>
      </w:r>
      <w:r w:rsidRPr="000554C0">
        <w:rPr>
          <w:rFonts w:ascii="Symbol" w:hAnsi="Symbol"/>
        </w:rPr>
        <w:t></w:t>
      </w:r>
      <w:r w:rsidRPr="000554C0">
        <w:rPr>
          <w:sz w:val="22"/>
        </w:rPr>
        <w:t>t) + b</w:t>
      </w:r>
      <w:r w:rsidRPr="000554C0">
        <w:rPr>
          <w:vertAlign w:val="subscript"/>
        </w:rPr>
        <w:t>n</w:t>
      </w:r>
      <w:r w:rsidRPr="000554C0">
        <w:rPr>
          <w:sz w:val="22"/>
        </w:rPr>
        <w:t>·sin(2·</w:t>
      </w:r>
      <w:r w:rsidRPr="000554C0">
        <w:rPr>
          <w:rFonts w:ascii="Symbol" w:hAnsi="Symbol"/>
        </w:rPr>
        <w:t></w:t>
      </w:r>
      <w:r w:rsidRPr="000554C0">
        <w:rPr>
          <w:sz w:val="22"/>
        </w:rPr>
        <w:t>·f0·n·</w:t>
      </w:r>
      <w:r w:rsidRPr="000554C0">
        <w:rPr>
          <w:rFonts w:ascii="Symbol" w:hAnsi="Symbol"/>
        </w:rPr>
        <w:t></w:t>
      </w:r>
      <w:r w:rsidRPr="000554C0">
        <w:rPr>
          <w:sz w:val="22"/>
        </w:rPr>
        <w:t>t)          'Квадратурный сигнал. Сравнением с сигналом</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                                                                                  'u</w:t>
      </w:r>
      <w:r w:rsidRPr="000554C0">
        <w:rPr>
          <w:vertAlign w:val="subscript"/>
        </w:rPr>
        <w:t>n</w:t>
      </w:r>
      <w:r w:rsidRPr="000554C0">
        <w:rPr>
          <w:sz w:val="22"/>
        </w:rPr>
        <w:t xml:space="preserve"> нетрудно убедится в их идентичности,</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                                                                                  'а, следовательно, идентичны и их спектры.</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69" type="#_x0000_t75" style="width:460.5pt;height:97.5pt" o:bordertopcolor="this" o:borderleftcolor="this" o:borderbottomcolor="this" o:borderrightcolor="this">
            <v:imagedata r:id="rId40" o:title="image051"/>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rFonts w:ascii="Arial" w:hAnsi="Arial" w:cs="Arial"/>
          <w:b/>
          <w:i/>
          <w:sz w:val="20"/>
          <w:szCs w:val="20"/>
          <w:u w:val="single"/>
        </w:rPr>
      </w:pPr>
      <w:r w:rsidRPr="000554C0">
        <w:rPr>
          <w:rFonts w:ascii="Arial" w:hAnsi="Arial" w:cs="Arial"/>
          <w:b/>
          <w:i/>
          <w:sz w:val="20"/>
          <w:szCs w:val="20"/>
          <w:u w:val="single"/>
        </w:rPr>
        <w:t>Демодуляция квадратурного сигнала.</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szCs w:val="22"/>
        </w:rPr>
        <w:t>u1</w:t>
      </w:r>
      <w:r w:rsidRPr="000554C0">
        <w:rPr>
          <w:szCs w:val="22"/>
          <w:vertAlign w:val="subscript"/>
        </w:rPr>
        <w:t>n</w:t>
      </w:r>
      <w:r w:rsidRPr="000554C0">
        <w:rPr>
          <w:sz w:val="22"/>
          <w:szCs w:val="22"/>
        </w:rPr>
        <w:t xml:space="preserve"> := s</w:t>
      </w:r>
      <w:r w:rsidRPr="000554C0">
        <w:rPr>
          <w:szCs w:val="22"/>
          <w:vertAlign w:val="subscript"/>
        </w:rPr>
        <w:t>n</w:t>
      </w:r>
      <w:r w:rsidRPr="000554C0">
        <w:rPr>
          <w:sz w:val="22"/>
          <w:szCs w:val="22"/>
        </w:rPr>
        <w:t>·</w:t>
      </w:r>
      <w:r w:rsidRPr="000554C0">
        <w:rPr>
          <w:sz w:val="22"/>
        </w:rPr>
        <w:t>cos(2·</w:t>
      </w:r>
      <w:r w:rsidRPr="000554C0">
        <w:rPr>
          <w:rFonts w:ascii="Symbol" w:hAnsi="Symbol"/>
        </w:rPr>
        <w:t></w:t>
      </w:r>
      <w:r w:rsidRPr="000554C0">
        <w:rPr>
          <w:sz w:val="22"/>
        </w:rPr>
        <w:t>·f0·n·</w:t>
      </w:r>
      <w:r w:rsidRPr="000554C0">
        <w:rPr>
          <w:rFonts w:ascii="Symbol" w:hAnsi="Symbol"/>
        </w:rPr>
        <w:t></w:t>
      </w:r>
      <w:r w:rsidRPr="000554C0">
        <w:rPr>
          <w:sz w:val="22"/>
        </w:rPr>
        <w:t>t)      'Раздельная синхронная демодуляция сигналов a</w:t>
      </w:r>
      <w:r w:rsidRPr="000554C0">
        <w:rPr>
          <w:vertAlign w:val="subscript"/>
        </w:rPr>
        <w:t>n</w:t>
      </w:r>
      <w:r w:rsidRPr="000554C0">
        <w:rPr>
          <w:sz w:val="22"/>
        </w:rPr>
        <w:t xml:space="preserve"> и b</w:t>
      </w:r>
      <w:r w:rsidRPr="000554C0">
        <w:rPr>
          <w:vertAlign w:val="subscript"/>
        </w:rPr>
        <w:t>n</w:t>
      </w:r>
      <w:r w:rsidRPr="000554C0">
        <w:rPr>
          <w:sz w:val="22"/>
        </w:rPr>
        <w:t>. Графики</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szCs w:val="22"/>
        </w:rPr>
        <w:t>u2</w:t>
      </w:r>
      <w:r w:rsidRPr="000554C0">
        <w:rPr>
          <w:szCs w:val="22"/>
          <w:vertAlign w:val="subscript"/>
        </w:rPr>
        <w:t>n</w:t>
      </w:r>
      <w:r w:rsidRPr="000554C0">
        <w:rPr>
          <w:sz w:val="22"/>
          <w:szCs w:val="22"/>
        </w:rPr>
        <w:t xml:space="preserve"> := s</w:t>
      </w:r>
      <w:r w:rsidRPr="000554C0">
        <w:rPr>
          <w:szCs w:val="22"/>
          <w:vertAlign w:val="subscript"/>
        </w:rPr>
        <w:t>n</w:t>
      </w:r>
      <w:r w:rsidRPr="000554C0">
        <w:rPr>
          <w:sz w:val="22"/>
          <w:szCs w:val="22"/>
        </w:rPr>
        <w:t>·sin</w:t>
      </w:r>
      <w:r w:rsidRPr="000554C0">
        <w:rPr>
          <w:sz w:val="22"/>
        </w:rPr>
        <w:t>(2·</w:t>
      </w:r>
      <w:r w:rsidRPr="000554C0">
        <w:rPr>
          <w:rFonts w:ascii="Symbol" w:hAnsi="Symbol"/>
        </w:rPr>
        <w:t></w:t>
      </w:r>
      <w:r w:rsidRPr="000554C0">
        <w:rPr>
          <w:sz w:val="22"/>
        </w:rPr>
        <w:t>·f0·n·</w:t>
      </w:r>
      <w:r w:rsidRPr="000554C0">
        <w:rPr>
          <w:rFonts w:ascii="Symbol" w:hAnsi="Symbol"/>
        </w:rPr>
        <w:t></w:t>
      </w:r>
      <w:r w:rsidRPr="000554C0">
        <w:rPr>
          <w:sz w:val="22"/>
        </w:rPr>
        <w:t>t)       'сигналов u2</w:t>
      </w:r>
      <w:r w:rsidRPr="000554C0">
        <w:rPr>
          <w:vertAlign w:val="subscript"/>
        </w:rPr>
        <w:t>n</w:t>
      </w:r>
      <w:r w:rsidRPr="000554C0">
        <w:rPr>
          <w:sz w:val="22"/>
        </w:rPr>
        <w:t xml:space="preserve"> и b</w:t>
      </w:r>
      <w:r w:rsidRPr="000554C0">
        <w:rPr>
          <w:vertAlign w:val="subscript"/>
        </w:rPr>
        <w:t>n</w:t>
      </w:r>
      <w:r w:rsidRPr="000554C0">
        <w:rPr>
          <w:sz w:val="22"/>
        </w:rPr>
        <w:t xml:space="preserve"> смешены на -2 для представления в одном поле. </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szCs w:val="22"/>
        </w:rPr>
      </w:pPr>
      <w:r>
        <w:rPr>
          <w:sz w:val="22"/>
        </w:rPr>
        <w:pict>
          <v:shape id="_x0000_i1070" type="#_x0000_t75" style="width:459.75pt;height:144.75pt" o:bordertopcolor="this" o:borderleftcolor="this" o:borderbottomcolor="this" o:borderrightcolor="this">
            <v:imagedata r:id="rId41" o:title="image053"/>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szCs w:val="22"/>
        </w:rPr>
      </w:pPr>
      <w:r w:rsidRPr="000554C0">
        <w:rPr>
          <w:sz w:val="22"/>
          <w:szCs w:val="22"/>
        </w:rPr>
        <w:t xml:space="preserve">U1 := CFFT(u1)       U2 := CFFT(u2)           'Спектры сигналов, БПФ.      </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71" type="#_x0000_t75" style="width:421.5pt;height:82.5pt" o:bordertopcolor="this" o:borderleftcolor="this" o:borderbottomcolor="this" o:borderrightcolor="this">
            <v:imagedata r:id="rId42" o:title="image055"/>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M := 50/</w:t>
      </w:r>
      <w:r w:rsidRPr="000554C0">
        <w:rPr>
          <w:rFonts w:ascii="Symbol" w:hAnsi="Symbol"/>
        </w:rPr>
        <w:t></w:t>
      </w:r>
      <w:r w:rsidRPr="000554C0">
        <w:rPr>
          <w:sz w:val="22"/>
        </w:rPr>
        <w:t>f     m := M .. N+1-M    U1</w:t>
      </w:r>
      <w:r w:rsidRPr="000554C0">
        <w:rPr>
          <w:vertAlign w:val="subscript"/>
        </w:rPr>
        <w:t>m</w:t>
      </w:r>
      <w:r w:rsidRPr="000554C0">
        <w:rPr>
          <w:sz w:val="22"/>
        </w:rPr>
        <w:t xml:space="preserve"> := 0     U2</w:t>
      </w:r>
      <w:r w:rsidRPr="000554C0">
        <w:rPr>
          <w:vertAlign w:val="subscript"/>
        </w:rPr>
        <w:t>m</w:t>
      </w:r>
      <w:r w:rsidRPr="000554C0">
        <w:rPr>
          <w:sz w:val="22"/>
        </w:rPr>
        <w:t xml:space="preserve"> := 0     'Удаление высоких частот (после 50 Гц). </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72" type="#_x0000_t75" style="width:421.5pt;height:82.5pt" o:bordertopcolor="this" o:borderleftcolor="this" o:borderbottomcolor="this" o:borderrightcolor="this">
            <v:imagedata r:id="rId43" o:title="image057"/>
            <w10:bordertop type="single" width="6"/>
            <w10:borderleft type="single" width="6"/>
            <w10:borderbottom type="single" width="6"/>
            <w10:borderright type="single" width="6"/>
          </v:shape>
        </w:pic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u3 := ICFFT(U1)     u4 := ICFFT(U2)     'ОБПФ оставшихся низких частот спектра. На графиках</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                                                                 'амплитуды сигналов u3</w:t>
      </w:r>
      <w:r w:rsidRPr="000554C0">
        <w:rPr>
          <w:vertAlign w:val="subscript"/>
        </w:rPr>
        <w:t>n</w:t>
      </w:r>
      <w:r w:rsidRPr="000554C0">
        <w:rPr>
          <w:sz w:val="22"/>
        </w:rPr>
        <w:t xml:space="preserve"> и u4</w:t>
      </w:r>
      <w:r w:rsidRPr="000554C0">
        <w:rPr>
          <w:vertAlign w:val="subscript"/>
        </w:rPr>
        <w:t>n</w:t>
      </w:r>
      <w:r w:rsidRPr="000554C0">
        <w:rPr>
          <w:sz w:val="22"/>
        </w:rPr>
        <w:t xml:space="preserve"> увеличены в 2 раза</w:t>
      </w:r>
    </w:p>
    <w:p w:rsidR="005D1C56" w:rsidRPr="000554C0" w:rsidRDefault="005D1C56" w:rsidP="00EE6A71">
      <w:pPr>
        <w:widowControl w:val="0"/>
        <w:suppressLineNumbers/>
        <w:pBdr>
          <w:top w:val="single" w:sz="6" w:space="1" w:color="auto"/>
          <w:left w:val="doubleWave" w:sz="6" w:space="1" w:color="auto"/>
          <w:bottom w:val="single" w:sz="6" w:space="1" w:color="auto"/>
        </w:pBdr>
        <w:shd w:val="clear" w:color="auto" w:fill="FFFFFF"/>
        <w:ind w:left="142" w:right="57"/>
        <w:jc w:val="both"/>
        <w:rPr>
          <w:sz w:val="22"/>
        </w:rPr>
      </w:pPr>
      <w:r w:rsidRPr="000554C0">
        <w:rPr>
          <w:sz w:val="22"/>
        </w:rPr>
        <w:t xml:space="preserve">                                                                 'для сопоставления c исходными сигналами a</w:t>
      </w:r>
      <w:r w:rsidRPr="000554C0">
        <w:rPr>
          <w:vertAlign w:val="subscript"/>
        </w:rPr>
        <w:t>n</w:t>
      </w:r>
      <w:r w:rsidRPr="000554C0">
        <w:rPr>
          <w:sz w:val="22"/>
        </w:rPr>
        <w:t xml:space="preserve"> и b</w:t>
      </w:r>
      <w:r w:rsidRPr="000554C0">
        <w:rPr>
          <w:vertAlign w:val="subscript"/>
        </w:rPr>
        <w:t>n</w:t>
      </w:r>
      <w:r w:rsidRPr="000554C0">
        <w:rPr>
          <w:sz w:val="22"/>
        </w:rPr>
        <w:t>.</w:t>
      </w:r>
    </w:p>
    <w:p w:rsidR="005D1C56" w:rsidRPr="000554C0" w:rsidRDefault="00E51CF9" w:rsidP="00EE6A71">
      <w:pPr>
        <w:widowControl w:val="0"/>
        <w:suppressLineNumbers/>
        <w:pBdr>
          <w:top w:val="single" w:sz="6" w:space="1" w:color="auto"/>
          <w:left w:val="doubleWave" w:sz="6" w:space="1" w:color="auto"/>
          <w:bottom w:val="single" w:sz="6" w:space="1" w:color="auto"/>
        </w:pBdr>
        <w:shd w:val="clear" w:color="auto" w:fill="FFFFFF"/>
        <w:spacing w:before="120" w:after="120"/>
        <w:ind w:left="142" w:right="57"/>
        <w:jc w:val="center"/>
        <w:rPr>
          <w:sz w:val="22"/>
        </w:rPr>
      </w:pPr>
      <w:r>
        <w:rPr>
          <w:sz w:val="22"/>
        </w:rPr>
        <w:pict>
          <v:shape id="_x0000_i1073" type="#_x0000_t75" style="width:460.5pt;height:147.75pt" o:bordertopcolor="this" o:borderleftcolor="this" o:borderbottomcolor="this" o:borderrightcolor="this">
            <v:imagedata r:id="rId44" o:title="image059"/>
            <w10:bordertop type="single" width="6"/>
            <w10:borderleft type="single" width="6"/>
            <w10:borderbottom type="single" width="6"/>
            <w10:borderright type="single" width="6"/>
          </v:shape>
        </w:pict>
      </w:r>
    </w:p>
    <w:p w:rsidR="005D1C56" w:rsidRPr="000554C0" w:rsidRDefault="000D1E15" w:rsidP="00EE6A71">
      <w:pPr>
        <w:widowControl w:val="0"/>
        <w:spacing w:before="120"/>
        <w:jc w:val="center"/>
        <w:rPr>
          <w:rFonts w:ascii="Arial" w:hAnsi="Arial" w:cs="Arial"/>
          <w:b/>
          <w:bCs/>
          <w:caps/>
          <w:sz w:val="20"/>
          <w:szCs w:val="20"/>
        </w:rPr>
      </w:pPr>
      <w:r>
        <w:rPr>
          <w:rFonts w:ascii="Arial" w:hAnsi="Arial" w:cs="Arial"/>
          <w:b/>
          <w:bCs/>
          <w:caps/>
          <w:sz w:val="20"/>
          <w:szCs w:val="20"/>
        </w:rPr>
        <w:t>15.</w:t>
      </w:r>
      <w:r w:rsidR="005D1C56" w:rsidRPr="000554C0">
        <w:rPr>
          <w:rFonts w:ascii="Arial" w:hAnsi="Arial" w:cs="Arial"/>
          <w:b/>
          <w:bCs/>
          <w:caps/>
          <w:sz w:val="20"/>
          <w:szCs w:val="20"/>
        </w:rPr>
        <w:t>3. Внутриимпульсная частотная модуляция   [1].</w:t>
      </w:r>
    </w:p>
    <w:p w:rsidR="005D1C56" w:rsidRPr="000554C0" w:rsidRDefault="005D1C56" w:rsidP="00EE6A71">
      <w:pPr>
        <w:pStyle w:val="33"/>
        <w:rPr>
          <w:sz w:val="24"/>
        </w:rPr>
      </w:pPr>
      <w:r w:rsidRPr="000554C0">
        <w:rPr>
          <w:sz w:val="24"/>
        </w:rPr>
        <w:t xml:space="preserve">Сигнал с внутриимпульсной частотной модуляцией – это радиоимпульс, высокочастотное заполнение которого имеет переменную частоту. </w:t>
      </w:r>
    </w:p>
    <w:p w:rsidR="005D1C56" w:rsidRPr="000554C0" w:rsidRDefault="00E51CF9" w:rsidP="00EE6A71">
      <w:pPr>
        <w:framePr w:w="3686" w:h="1786" w:hRule="exact" w:hSpace="181" w:wrap="around" w:vAnchor="text" w:hAnchor="margin" w:y="1"/>
        <w:widowControl w:val="0"/>
        <w:pBdr>
          <w:top w:val="single" w:sz="6" w:space="1" w:color="auto"/>
          <w:left w:val="single" w:sz="6" w:space="1" w:color="auto"/>
          <w:bottom w:val="single" w:sz="6" w:space="1" w:color="auto"/>
          <w:right w:val="single" w:sz="6" w:space="1" w:color="auto"/>
        </w:pBdr>
      </w:pPr>
      <w:r>
        <w:pict>
          <v:shape id="_x0000_i1074" type="#_x0000_t75" style="width:183.75pt;height:73.5pt">
            <v:imagedata r:id="rId45" o:title="image061"/>
          </v:shape>
        </w:pict>
      </w:r>
    </w:p>
    <w:p w:rsidR="005D1C56" w:rsidRPr="000554C0" w:rsidRDefault="005D1C56" w:rsidP="00EE6A71">
      <w:pPr>
        <w:framePr w:w="3686" w:h="1786" w:hRule="exact" w:hSpace="181" w:wrap="around" w:vAnchor="text" w:hAnchor="margin" w:y="1"/>
        <w:widowControl w:val="0"/>
        <w:pBdr>
          <w:top w:val="single" w:sz="6" w:space="1" w:color="auto"/>
          <w:left w:val="single" w:sz="6" w:space="1" w:color="auto"/>
          <w:bottom w:val="single" w:sz="6" w:space="1" w:color="auto"/>
          <w:right w:val="single" w:sz="6" w:space="1" w:color="auto"/>
        </w:pBdr>
        <w:jc w:val="center"/>
        <w:rPr>
          <w:sz w:val="20"/>
          <w:szCs w:val="20"/>
        </w:rPr>
      </w:pPr>
      <w:r w:rsidRPr="000554C0">
        <w:rPr>
          <w:sz w:val="20"/>
          <w:szCs w:val="20"/>
        </w:rPr>
        <w:t xml:space="preserve">Рис. </w:t>
      </w:r>
      <w:r w:rsidR="000D1E15">
        <w:rPr>
          <w:sz w:val="20"/>
          <w:szCs w:val="20"/>
        </w:rPr>
        <w:t>15.</w:t>
      </w:r>
      <w:r w:rsidRPr="000554C0">
        <w:rPr>
          <w:sz w:val="20"/>
          <w:szCs w:val="20"/>
        </w:rPr>
        <w:t>3.1. ЛЧМ – сигнал.</w:t>
      </w:r>
    </w:p>
    <w:p w:rsidR="005D1C56" w:rsidRPr="000554C0" w:rsidRDefault="005D1C56" w:rsidP="00EE6A71">
      <w:pPr>
        <w:widowControl w:val="0"/>
        <w:ind w:firstLine="709"/>
        <w:jc w:val="both"/>
      </w:pPr>
      <w:r w:rsidRPr="000554C0">
        <w:rPr>
          <w:rFonts w:ascii="Arial" w:hAnsi="Arial" w:cs="Arial"/>
          <w:b/>
          <w:bCs/>
          <w:i/>
          <w:sz w:val="20"/>
          <w:szCs w:val="20"/>
          <w:u w:val="single"/>
        </w:rPr>
        <w:t>ЛЧМ – сигналы.</w:t>
      </w:r>
      <w:r w:rsidRPr="000554C0">
        <w:rPr>
          <w:b/>
          <w:bCs/>
          <w:sz w:val="26"/>
          <w:szCs w:val="26"/>
        </w:rPr>
        <w:t xml:space="preserve"> </w:t>
      </w:r>
      <w:r w:rsidRPr="000554C0">
        <w:rPr>
          <w:sz w:val="26"/>
          <w:szCs w:val="26"/>
        </w:rPr>
        <w:t>Е</w:t>
      </w:r>
      <w:r w:rsidRPr="000554C0">
        <w:t xml:space="preserve">сли закон изменения мгновенной частоты заполнения имеет линейный характер, то такие сигналы носят название ЛЧМ – сигналов (линейная частотная модуляция). Наиболее широкое применение они получили в радиолокации. Пример ЛЧМ – сигнала с огибающей прямоугольной формы приведен на рис. </w:t>
      </w:r>
      <w:r w:rsidR="000D1E15">
        <w:t>15.</w:t>
      </w:r>
      <w:r w:rsidRPr="000554C0">
        <w:t xml:space="preserve">3.1. </w:t>
      </w:r>
    </w:p>
    <w:p w:rsidR="005D1C56" w:rsidRPr="000554C0" w:rsidRDefault="005D1C56" w:rsidP="00EE6A71">
      <w:pPr>
        <w:widowControl w:val="0"/>
        <w:jc w:val="both"/>
      </w:pPr>
      <w:r w:rsidRPr="000554C0">
        <w:tab/>
        <w:t>ЛЧМ – сигналы имеют одно замечательное свойство. Если сигнал подать на частотно-зависимую линию задержки, время задержки сигнала которой велико на малых частотах (в начальной части ЛЧМ – сигнала) и уменьшается по мере нарастания частоты в ЛЧМ – сигнале, то на выходе такой линии происходит "сжатие" сигнала в один период высокочастотного колебания путем суммирования амплитудных значений всех периодов сигнала. При этом происходит увеличение амплитуды выходного сигнала и уменьшение статистических шумов, так как суммируемые одновременно по этим же периодам шумы не коррелированны.</w:t>
      </w:r>
    </w:p>
    <w:p w:rsidR="005D1C56" w:rsidRPr="000554C0" w:rsidRDefault="005D1C56" w:rsidP="00EE6A71">
      <w:pPr>
        <w:widowControl w:val="0"/>
        <w:ind w:firstLine="709"/>
        <w:jc w:val="both"/>
      </w:pPr>
      <w:r w:rsidRPr="000554C0">
        <w:t xml:space="preserve">Для модели радиоимпульса с прямоугольной огибающей примем его длительность равной </w:t>
      </w:r>
      <w:r w:rsidRPr="000554C0">
        <w:rPr>
          <w:rFonts w:ascii="Symbol" w:hAnsi="Symbol"/>
        </w:rPr>
        <w:t></w:t>
      </w:r>
      <w:r w:rsidRPr="000554C0">
        <w:rPr>
          <w:vertAlign w:val="subscript"/>
        </w:rPr>
        <w:t>и</w:t>
      </w:r>
      <w:r w:rsidRPr="000554C0">
        <w:t xml:space="preserve">, </w:t>
      </w:r>
      <w:r>
        <w:t>а</w:t>
      </w:r>
      <w:r w:rsidRPr="000554C0">
        <w:t xml:space="preserve"> точку t = 0 поместим в центр радиоимпульса. Допустим также, что частота заполнения линейно нарастает от начала импульса к его концу со скоростью </w:t>
      </w:r>
      <w:r w:rsidRPr="000554C0">
        <w:rPr>
          <w:rFonts w:ascii="Symbol" w:hAnsi="Symbol"/>
        </w:rPr>
        <w:t></w:t>
      </w:r>
      <w:r w:rsidRPr="000554C0">
        <w:t xml:space="preserve"> (с</w:t>
      </w:r>
      <w:r w:rsidRPr="000554C0">
        <w:rPr>
          <w:vertAlign w:val="superscript"/>
        </w:rPr>
        <w:t>-2</w:t>
      </w:r>
      <w:r w:rsidRPr="000554C0">
        <w:t>), при этом:</w:t>
      </w:r>
    </w:p>
    <w:p w:rsidR="005D1C56" w:rsidRPr="000554C0" w:rsidRDefault="005D1C56" w:rsidP="00EE6A71">
      <w:pPr>
        <w:widowControl w:val="0"/>
        <w:ind w:right="567"/>
        <w:jc w:val="right"/>
        <w:rPr>
          <w:rFonts w:ascii="Symbol" w:hAnsi="Symbol"/>
        </w:rPr>
      </w:pP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vertAlign w:val="subscript"/>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 xml:space="preserve">  </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001C0D8A">
        <w:rPr>
          <w:rFonts w:ascii="Symbol" w:hAnsi="Symbol"/>
        </w:rPr>
        <w:t></w:t>
      </w:r>
      <w:r w:rsidR="000D1E15">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p>
    <w:p w:rsidR="005D1C56" w:rsidRPr="000554C0" w:rsidRDefault="005D1C56" w:rsidP="00EE6A71">
      <w:pPr>
        <w:widowControl w:val="0"/>
        <w:jc w:val="both"/>
      </w:pPr>
      <w:r w:rsidRPr="000554C0">
        <w:tab/>
        <w:t>Девиация частоты за время длительности импульса и полная фаза сигнала:</w:t>
      </w:r>
    </w:p>
    <w:p w:rsidR="005D1C56" w:rsidRPr="000554C0" w:rsidRDefault="005D1C56" w:rsidP="00EE6A71">
      <w:pPr>
        <w:widowControl w:val="0"/>
        <w:ind w:right="567"/>
        <w:jc w:val="right"/>
      </w:pPr>
      <w:r w:rsidRPr="000554C0">
        <w:rPr>
          <w:rFonts w:ascii="Symbol" w:hAnsi="Symbol"/>
        </w:rPr>
        <w:t></w:t>
      </w:r>
      <w:r w:rsidRPr="000554C0">
        <w:rPr>
          <w:rFonts w:ascii="Symbol" w:hAnsi="Symbol"/>
        </w:rPr>
        <w:t></w:t>
      </w:r>
      <w:r w:rsidRPr="000554C0">
        <w:t xml:space="preserve"> = </w:t>
      </w:r>
      <w:r w:rsidRPr="000554C0">
        <w:rPr>
          <w:rFonts w:ascii="Symbol" w:hAnsi="Symbol"/>
        </w:rPr>
        <w:t></w:t>
      </w:r>
      <w:r w:rsidRPr="000554C0">
        <w:sym w:font="Symbol" w:char="F0D7"/>
      </w:r>
      <w:r w:rsidRPr="000554C0">
        <w:rPr>
          <w:rFonts w:ascii="Symbol" w:hAnsi="Symbol"/>
        </w:rPr>
        <w:t></w:t>
      </w:r>
      <w:r w:rsidRPr="000554C0">
        <w:rPr>
          <w:vertAlign w:val="subscript"/>
        </w:rPr>
        <w:t>и</w:t>
      </w:r>
      <w:r w:rsidRPr="000554C0">
        <w:t>.                                                 (</w:t>
      </w:r>
      <w:r w:rsidR="000D1E15">
        <w:t>15.</w:t>
      </w:r>
      <w:r w:rsidRPr="000554C0">
        <w:t>3.2)</w:t>
      </w:r>
    </w:p>
    <w:p w:rsidR="005D1C56" w:rsidRPr="000554C0" w:rsidRDefault="005D1C56" w:rsidP="00EE6A71">
      <w:pPr>
        <w:widowControl w:val="0"/>
        <w:ind w:right="567"/>
        <w:jc w:val="right"/>
      </w:pP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rPr>
          <w:rFonts w:ascii="Symbol" w:hAnsi="Symbol"/>
        </w:rPr>
        <w:t></w:t>
      </w:r>
      <w:r w:rsidRPr="000554C0">
        <w:t xml:space="preserve">(t) = </w:t>
      </w:r>
      <w:r w:rsidRPr="000554C0">
        <w:rPr>
          <w:rFonts w:ascii="Symbol" w:hAnsi="Symbol"/>
        </w:rPr>
        <w:t></w:t>
      </w:r>
      <w:r w:rsidRPr="000554C0">
        <w:rPr>
          <w:vertAlign w:val="subscript"/>
        </w:rPr>
        <w:t>o</w:t>
      </w:r>
      <w:r w:rsidRPr="000554C0">
        <w:t xml:space="preserve">t + </w:t>
      </w:r>
      <w:r w:rsidRPr="000554C0">
        <w:rPr>
          <w:rFonts w:ascii="Symbol" w:hAnsi="Symbol"/>
        </w:rPr>
        <w:t></w:t>
      </w:r>
      <w:r>
        <w:t xml:space="preserve"> </w:t>
      </w:r>
      <w:r w:rsidRPr="000554C0">
        <w:t>t</w:t>
      </w:r>
      <w:r w:rsidRPr="000554C0">
        <w:rPr>
          <w:vertAlign w:val="superscript"/>
        </w:rPr>
        <w:t>2</w:t>
      </w:r>
      <w:r w:rsidRPr="000554C0">
        <w:t>/2.                                           (</w:t>
      </w:r>
      <w:r w:rsidR="000D1E15">
        <w:t>15.</w:t>
      </w:r>
      <w:r w:rsidRPr="000554C0">
        <w:t>3.3)</w:t>
      </w:r>
    </w:p>
    <w:p w:rsidR="005D1C56" w:rsidRPr="000554C0" w:rsidRDefault="005D1C56" w:rsidP="00EE6A71">
      <w:pPr>
        <w:widowControl w:val="0"/>
        <w:jc w:val="both"/>
      </w:pPr>
      <w:r w:rsidRPr="000554C0">
        <w:tab/>
        <w:t>Уравнение ЛЧМ – сигнала:</w:t>
      </w:r>
    </w:p>
    <w:p w:rsidR="005D1C56" w:rsidRPr="000554C0" w:rsidRDefault="005D1C56" w:rsidP="00EE6A71">
      <w:pPr>
        <w:widowControl w:val="0"/>
        <w:ind w:right="567"/>
        <w:jc w:val="right"/>
      </w:pPr>
      <w:r w:rsidRPr="000554C0">
        <w:t xml:space="preserve">u(t) = </w:t>
      </w:r>
      <w:r w:rsidRPr="000554C0">
        <w:rPr>
          <w:sz w:val="20"/>
        </w:rPr>
        <w:fldChar w:fldCharType="begin"/>
      </w:r>
      <w:r w:rsidRPr="000554C0">
        <w:rPr>
          <w:sz w:val="20"/>
        </w:rPr>
        <w:instrText xml:space="preserve"> SKIPIF 1 &lt; 0   </w:instrText>
      </w:r>
      <w:r w:rsidRPr="000554C0">
        <w:rPr>
          <w:sz w:val="20"/>
          <w:szCs w:val="20"/>
        </w:rPr>
        <w:fldChar w:fldCharType="separate"/>
      </w:r>
      <w:r w:rsidR="00E51CF9">
        <w:rPr>
          <w:position w:val="-52"/>
        </w:rPr>
        <w:pict>
          <v:shape id="_x0000_i1075" type="#_x0000_t75" style="width:192.75pt;height:57.75pt" fillcolor="window">
            <v:imagedata r:id="rId46" o:title=""/>
          </v:shape>
        </w:pict>
      </w:r>
      <w:r w:rsidRPr="000554C0">
        <w:rPr>
          <w:sz w:val="20"/>
        </w:rPr>
        <w:fldChar w:fldCharType="end"/>
      </w:r>
      <w:r w:rsidRPr="000554C0">
        <w:t xml:space="preserve">                     (</w:t>
      </w:r>
      <w:r w:rsidR="000D1E15">
        <w:t>15.</w:t>
      </w:r>
      <w:r w:rsidRPr="000554C0">
        <w:t>3.4)</w:t>
      </w:r>
    </w:p>
    <w:p w:rsidR="005D1C56" w:rsidRPr="000554C0" w:rsidRDefault="005D1C56" w:rsidP="00EE6A71">
      <w:pPr>
        <w:widowControl w:val="0"/>
        <w:jc w:val="both"/>
      </w:pPr>
      <w:r w:rsidRPr="000554C0">
        <w:rPr>
          <w:b/>
          <w:bCs/>
          <w:sz w:val="26"/>
          <w:szCs w:val="26"/>
        </w:rPr>
        <w:tab/>
      </w:r>
      <w:r w:rsidRPr="000554C0">
        <w:rPr>
          <w:rFonts w:ascii="Arial" w:hAnsi="Arial" w:cs="Arial"/>
          <w:b/>
          <w:bCs/>
          <w:i/>
          <w:sz w:val="20"/>
          <w:szCs w:val="20"/>
          <w:u w:val="single"/>
        </w:rPr>
        <w:t>Спектр прямоугольного ЛЧМ – сигнала</w:t>
      </w:r>
      <w:r w:rsidRPr="000554C0">
        <w:rPr>
          <w:b/>
          <w:bCs/>
          <w:sz w:val="26"/>
          <w:szCs w:val="26"/>
        </w:rPr>
        <w:t xml:space="preserve"> </w:t>
      </w:r>
      <w:r w:rsidRPr="000554C0">
        <w:t>вычисляется через преобразование Фурье. Девиация частоты за время длительности импульса по сравнению с несущей частотой обычно мала (</w:t>
      </w:r>
      <w:r w:rsidRPr="000554C0">
        <w:rPr>
          <w:rFonts w:ascii="Symbol" w:hAnsi="Symbol"/>
        </w:rPr>
        <w:t></w:t>
      </w:r>
      <w:r w:rsidRPr="000554C0">
        <w:rPr>
          <w:rFonts w:ascii="Symbol" w:hAnsi="Symbol"/>
        </w:rPr>
        <w:t></w:t>
      </w:r>
      <w:r w:rsidRPr="000554C0">
        <w:t xml:space="preserve"> &lt;&lt; </w:t>
      </w:r>
      <w:r w:rsidRPr="000554C0">
        <w:rPr>
          <w:rFonts w:ascii="Symbol" w:hAnsi="Symbol"/>
        </w:rPr>
        <w:t></w:t>
      </w:r>
      <w:r w:rsidRPr="000554C0">
        <w:rPr>
          <w:vertAlign w:val="subscript"/>
        </w:rPr>
        <w:t>o</w:t>
      </w:r>
      <w:r w:rsidRPr="000554C0">
        <w:t>) и форма спектра зависит от так называемой базы импульса:</w:t>
      </w:r>
    </w:p>
    <w:p w:rsidR="005D1C56" w:rsidRPr="000554C0" w:rsidRDefault="00157217" w:rsidP="00EE6A71">
      <w:pPr>
        <w:widowControl w:val="0"/>
        <w:ind w:right="567"/>
        <w:jc w:val="right"/>
      </w:pPr>
      <w:r>
        <w:t xml:space="preserve">В = </w:t>
      </w:r>
      <w:r w:rsidR="005D1C56" w:rsidRPr="000554C0">
        <w:rPr>
          <w:rFonts w:ascii="Symbol" w:hAnsi="Symbol"/>
        </w:rPr>
        <w:t></w:t>
      </w:r>
      <w:r w:rsidR="005D1C56" w:rsidRPr="000554C0">
        <w:rPr>
          <w:rFonts w:ascii="Symbol" w:hAnsi="Symbol"/>
        </w:rPr>
        <w:t></w:t>
      </w:r>
      <w:r w:rsidR="005D1C56" w:rsidRPr="000554C0">
        <w:sym w:font="Symbol" w:char="F0D7"/>
      </w:r>
      <w:r w:rsidR="005D1C56" w:rsidRPr="000554C0">
        <w:rPr>
          <w:rFonts w:ascii="Symbol" w:hAnsi="Symbol"/>
        </w:rPr>
        <w:t></w:t>
      </w:r>
      <w:r w:rsidR="005D1C56" w:rsidRPr="000554C0">
        <w:rPr>
          <w:vertAlign w:val="subscript"/>
        </w:rPr>
        <w:t>и</w:t>
      </w:r>
      <w:r w:rsidR="005D1C56" w:rsidRPr="000554C0">
        <w:t xml:space="preserve"> = </w:t>
      </w:r>
      <w:r w:rsidR="005D1C56" w:rsidRPr="000554C0">
        <w:rPr>
          <w:rFonts w:ascii="Symbol" w:hAnsi="Symbol"/>
        </w:rPr>
        <w:t></w:t>
      </w:r>
      <w:r w:rsidR="005D1C56" w:rsidRPr="000554C0">
        <w:sym w:font="Symbol" w:char="F0D7"/>
      </w:r>
      <w:r w:rsidR="005D1C56" w:rsidRPr="000554C0">
        <w:rPr>
          <w:rFonts w:ascii="Symbol" w:hAnsi="Symbol"/>
        </w:rPr>
        <w:t></w:t>
      </w:r>
      <w:r w:rsidR="005D1C56" w:rsidRPr="000554C0">
        <w:rPr>
          <w:vertAlign w:val="subscript"/>
        </w:rPr>
        <w:t>и</w:t>
      </w:r>
      <w:r w:rsidR="005D1C56" w:rsidRPr="000554C0">
        <w:rPr>
          <w:vertAlign w:val="superscript"/>
        </w:rPr>
        <w:t>2</w:t>
      </w:r>
      <w:r w:rsidR="005D1C56" w:rsidRPr="000554C0">
        <w:t>.                                            (</w:t>
      </w:r>
      <w:r w:rsidR="000D1E15">
        <w:t>15.</w:t>
      </w:r>
      <w:r w:rsidR="005D1C56" w:rsidRPr="000554C0">
        <w:t>3.5)</w:t>
      </w:r>
    </w:p>
    <w:p w:rsidR="005D1C56" w:rsidRPr="000554C0" w:rsidRDefault="005D1C56" w:rsidP="00EE6A71">
      <w:pPr>
        <w:widowControl w:val="0"/>
        <w:jc w:val="both"/>
      </w:pPr>
      <w:r w:rsidRPr="000554C0">
        <w:tab/>
        <w:t xml:space="preserve">На рис. </w:t>
      </w:r>
      <w:r w:rsidR="000D1E15">
        <w:t>15.</w:t>
      </w:r>
      <w:r w:rsidRPr="000554C0">
        <w:t>3.2 приведен пример формы спектральной плотности ЛЧМ – сигнала при малом значении базы в области несущей частоты сигнала.</w:t>
      </w:r>
    </w:p>
    <w:p w:rsidR="005D1C56" w:rsidRPr="000554C0" w:rsidRDefault="00E51CF9" w:rsidP="00EE6A71">
      <w:pPr>
        <w:widowControl w:val="0"/>
        <w:spacing w:before="120"/>
        <w:jc w:val="center"/>
        <w:rPr>
          <w:bdr w:val="single" w:sz="8" w:space="0" w:color="auto"/>
        </w:rPr>
      </w:pPr>
      <w:r>
        <w:rPr>
          <w:bdr w:val="single" w:sz="8" w:space="0" w:color="auto"/>
        </w:rPr>
        <w:pict>
          <v:shape id="_x0000_i1076" type="#_x0000_t75" style="width:163.5pt;height:94.5pt">
            <v:imagedata r:id="rId47" o:title="image064"/>
          </v:shape>
        </w:pict>
      </w:r>
      <w:r w:rsidR="005D1C56" w:rsidRPr="000554C0">
        <w:rPr>
          <w:bdr w:val="single" w:sz="8" w:space="0" w:color="auto"/>
        </w:rPr>
        <w:t xml:space="preserve">           </w:t>
      </w:r>
      <w:r>
        <w:rPr>
          <w:bdr w:val="single" w:sz="8" w:space="0" w:color="auto"/>
        </w:rPr>
        <w:pict>
          <v:shape id="_x0000_i1077" type="#_x0000_t75" style="width:165.75pt;height:94.5pt">
            <v:imagedata r:id="rId48" o:title="image065"/>
          </v:shape>
        </w:pict>
      </w:r>
    </w:p>
    <w:p w:rsidR="005D1C56" w:rsidRPr="000554C0" w:rsidRDefault="005D1C56" w:rsidP="00EE6A71">
      <w:pPr>
        <w:widowControl w:val="0"/>
        <w:spacing w:after="120"/>
        <w:jc w:val="center"/>
        <w:rPr>
          <w:sz w:val="20"/>
          <w:szCs w:val="20"/>
        </w:rPr>
      </w:pPr>
      <w:r w:rsidRPr="000554C0">
        <w:rPr>
          <w:sz w:val="20"/>
          <w:szCs w:val="20"/>
        </w:rPr>
        <w:t>Рис.</w:t>
      </w:r>
      <w:r w:rsidR="000D1E15">
        <w:rPr>
          <w:sz w:val="20"/>
          <w:szCs w:val="20"/>
        </w:rPr>
        <w:t>15.</w:t>
      </w:r>
      <w:r w:rsidRPr="000554C0">
        <w:rPr>
          <w:sz w:val="20"/>
          <w:szCs w:val="20"/>
        </w:rPr>
        <w:t xml:space="preserve">3.2. Спектр ЛЧМ- сигнала.                           Рис. </w:t>
      </w:r>
      <w:r w:rsidR="000D1E15">
        <w:rPr>
          <w:sz w:val="20"/>
          <w:szCs w:val="20"/>
        </w:rPr>
        <w:t>15.</w:t>
      </w:r>
      <w:r w:rsidRPr="000554C0">
        <w:rPr>
          <w:sz w:val="20"/>
          <w:szCs w:val="20"/>
        </w:rPr>
        <w:t>3.3. Спектр при B&gt;&gt;1.</w:t>
      </w:r>
    </w:p>
    <w:p w:rsidR="005D1C56" w:rsidRPr="000554C0" w:rsidRDefault="005D1C56" w:rsidP="00EE6A71">
      <w:pPr>
        <w:widowControl w:val="0"/>
        <w:ind w:firstLine="709"/>
        <w:jc w:val="both"/>
      </w:pPr>
      <w:r w:rsidRPr="000554C0">
        <w:t xml:space="preserve">На практике значение базы сигналов обычно много больше 1. Увеличение базы сопровождается расширением полосы спектра </w:t>
      </w:r>
      <w:r w:rsidRPr="000554C0">
        <w:rPr>
          <w:rFonts w:ascii="Symbol" w:hAnsi="Symbol"/>
        </w:rPr>
        <w:t></w:t>
      </w:r>
      <w:r w:rsidRPr="000554C0">
        <w:rPr>
          <w:rFonts w:ascii="Symbol" w:hAnsi="Symbol"/>
        </w:rPr>
        <w:t></w:t>
      </w:r>
      <w:r w:rsidRPr="000554C0">
        <w:t>, при этом в пределах этой полосы модуль спектральной плотности практически постоянен и равен U</w:t>
      </w:r>
      <w:r w:rsidRPr="000554C0">
        <w:rPr>
          <w:vertAlign w:val="subscript"/>
        </w:rPr>
        <w:t>m</w:t>
      </w:r>
      <w:r w:rsidRPr="000554C0">
        <w:sym w:font="Symbol" w:char="F0D7"/>
      </w:r>
      <w:r w:rsidRPr="000554C0">
        <w:rPr>
          <w:sz w:val="20"/>
        </w:rPr>
        <w:fldChar w:fldCharType="begin"/>
      </w:r>
      <w:r w:rsidRPr="000554C0">
        <w:rPr>
          <w:sz w:val="20"/>
        </w:rPr>
        <w:instrText xml:space="preserve"> SKIPIF 1 &lt; 0   </w:instrText>
      </w:r>
      <w:r w:rsidRPr="000554C0">
        <w:rPr>
          <w:sz w:val="20"/>
        </w:rPr>
        <w:fldChar w:fldCharType="separate"/>
      </w:r>
      <w:r w:rsidR="00E51CF9">
        <w:rPr>
          <w:position w:val="-10"/>
        </w:rPr>
        <w:pict>
          <v:shape id="_x0000_i1078" type="#_x0000_t75" style="width:30pt;height:18pt" fillcolor="window">
            <v:imagedata r:id="rId49" o:title=""/>
          </v:shape>
        </w:pict>
      </w:r>
      <w:r w:rsidRPr="000554C0">
        <w:rPr>
          <w:sz w:val="20"/>
        </w:rPr>
        <w:fldChar w:fldCharType="end"/>
      </w:r>
      <w:r w:rsidRPr="000554C0">
        <w:t xml:space="preserve">. Пример спектра приведен на рис. </w:t>
      </w:r>
      <w:r w:rsidR="000D1E15">
        <w:t>15.</w:t>
      </w:r>
      <w:r w:rsidRPr="000554C0">
        <w:t>3.3.</w:t>
      </w:r>
    </w:p>
    <w:p w:rsidR="005D1C56" w:rsidRPr="000554C0" w:rsidRDefault="000D1E15" w:rsidP="00EE6A71">
      <w:pPr>
        <w:widowControl w:val="0"/>
        <w:spacing w:before="120"/>
        <w:jc w:val="center"/>
        <w:rPr>
          <w:rFonts w:ascii="Arial" w:hAnsi="Arial" w:cs="Arial"/>
          <w:b/>
          <w:bCs/>
          <w:caps/>
          <w:sz w:val="20"/>
          <w:szCs w:val="20"/>
        </w:rPr>
      </w:pPr>
      <w:r>
        <w:rPr>
          <w:rFonts w:ascii="Arial" w:hAnsi="Arial" w:cs="Arial"/>
          <w:b/>
          <w:bCs/>
          <w:caps/>
          <w:sz w:val="20"/>
          <w:szCs w:val="20"/>
        </w:rPr>
        <w:t>15.</w:t>
      </w:r>
      <w:r w:rsidR="005D1C56" w:rsidRPr="000554C0">
        <w:rPr>
          <w:rFonts w:ascii="Arial" w:hAnsi="Arial" w:cs="Arial"/>
          <w:b/>
          <w:bCs/>
          <w:caps/>
          <w:sz w:val="20"/>
          <w:szCs w:val="20"/>
        </w:rPr>
        <w:t>4. импульсно – модулированные  сигналы.</w:t>
      </w:r>
    </w:p>
    <w:p w:rsidR="005D1C56" w:rsidRPr="000554C0" w:rsidRDefault="005D1C56" w:rsidP="00EE6A71">
      <w:pPr>
        <w:widowControl w:val="0"/>
        <w:ind w:firstLine="709"/>
        <w:jc w:val="both"/>
      </w:pPr>
      <w:r w:rsidRPr="000554C0">
        <w:t xml:space="preserve">В импульсной модуляции в качестве носителя модулированных сигналов используются последовательности импульсов, как правило – прямоугольных. В беспроводных системах передачи данных (в радиосвязи) эти последовательности заполняются высокочастотными колебаниями, создавая тем самым двойную модуляцию. Как правило, эти виды модуляции применяются при передаче дискретизированных данных. Для прямоугольных импульсов наиболее широко используются амплитудно-импульсная (АИМ) и широтно-импульсная (ШИМ) модуляция. </w:t>
      </w:r>
    </w:p>
    <w:p w:rsidR="005D1C56" w:rsidRPr="000554C0" w:rsidRDefault="005D1C56" w:rsidP="00EE6A71">
      <w:pPr>
        <w:widowControl w:val="0"/>
        <w:ind w:firstLine="709"/>
        <w:jc w:val="both"/>
      </w:pPr>
      <w:r w:rsidRPr="000554C0">
        <w:rPr>
          <w:rFonts w:ascii="Arial" w:hAnsi="Arial" w:cs="Arial"/>
          <w:b/>
          <w:i/>
          <w:sz w:val="20"/>
          <w:szCs w:val="20"/>
          <w:u w:val="single"/>
        </w:rPr>
        <w:t>Амплитудно-импульсная модуляция</w:t>
      </w:r>
      <w:r w:rsidRPr="000554C0">
        <w:t xml:space="preserve"> (АИМ)  заключается в изменении приращения амплитуды импульсов пропорционально функции управляющего сигнала при постоянной длительности импульсов и периоде их следования:</w:t>
      </w:r>
    </w:p>
    <w:p w:rsidR="005D1C56" w:rsidRPr="000554C0" w:rsidRDefault="005D1C56" w:rsidP="00EE6A71">
      <w:pPr>
        <w:widowControl w:val="0"/>
        <w:ind w:right="567"/>
        <w:jc w:val="right"/>
      </w:pPr>
      <w:r w:rsidRPr="005D1C56">
        <w:rPr>
          <w:lang w:val="en-US"/>
        </w:rPr>
        <w:t>U(t) = U</w:t>
      </w:r>
      <w:r w:rsidRPr="005D1C56">
        <w:rPr>
          <w:vertAlign w:val="subscript"/>
          <w:lang w:val="en-US"/>
        </w:rPr>
        <w:t>o</w:t>
      </w:r>
      <w:r w:rsidRPr="005D1C56">
        <w:rPr>
          <w:lang w:val="en-US"/>
        </w:rPr>
        <w:t xml:space="preserve"> + k·s(t),   </w:t>
      </w:r>
      <w:r w:rsidRPr="000554C0">
        <w:rPr>
          <w:rFonts w:ascii="Symbol" w:hAnsi="Symbol"/>
        </w:rPr>
        <w:t></w:t>
      </w:r>
      <w:r w:rsidRPr="000554C0">
        <w:rPr>
          <w:vertAlign w:val="subscript"/>
        </w:rPr>
        <w:t>и</w:t>
      </w:r>
      <w:r w:rsidRPr="005D1C56">
        <w:rPr>
          <w:lang w:val="en-US"/>
        </w:rPr>
        <w:t xml:space="preserve"> = const,   T = const.                       </w:t>
      </w:r>
      <w:r w:rsidRPr="000554C0">
        <w:t>(</w:t>
      </w:r>
      <w:r w:rsidR="000D1E15">
        <w:t>15.</w:t>
      </w:r>
      <w:r w:rsidRPr="000554C0">
        <w:t>4.1)</w:t>
      </w:r>
    </w:p>
    <w:p w:rsidR="005D1C56" w:rsidRPr="000554C0" w:rsidRDefault="005D1C56" w:rsidP="00EE6A71">
      <w:pPr>
        <w:widowControl w:val="0"/>
        <w:jc w:val="both"/>
      </w:pPr>
      <w:r w:rsidRPr="000554C0">
        <w:tab/>
        <w:t xml:space="preserve">Спектр АИМ рассмотрим на примере модулирования однотонального сигнала s(t), приведенного на рис. </w:t>
      </w:r>
      <w:r w:rsidR="000D1E15">
        <w:t>15.</w:t>
      </w:r>
      <w:r w:rsidRPr="000554C0">
        <w:t>4.1. Напишем уравнение модулированного сигнала в следующей форме:</w:t>
      </w:r>
    </w:p>
    <w:p w:rsidR="005D1C56" w:rsidRPr="000554C0" w:rsidRDefault="005D1C56" w:rsidP="00EE6A71">
      <w:pPr>
        <w:widowControl w:val="0"/>
        <w:ind w:right="567"/>
        <w:jc w:val="right"/>
      </w:pPr>
      <w:r w:rsidRPr="000554C0">
        <w:t xml:space="preserve">u(t) = (1+M cos </w:t>
      </w:r>
      <w:r w:rsidRPr="000554C0">
        <w:rPr>
          <w:rFonts w:ascii="Symbol" w:hAnsi="Symbol"/>
        </w:rPr>
        <w:t></w:t>
      </w:r>
      <w:r w:rsidRPr="000554C0">
        <w:t>t)·f(t),                                        (</w:t>
      </w:r>
      <w:r w:rsidR="000D1E15">
        <w:t>15.</w:t>
      </w:r>
      <w:r w:rsidRPr="000554C0">
        <w:t>4.2)</w:t>
      </w:r>
    </w:p>
    <w:p w:rsidR="005D1C56" w:rsidRPr="000554C0" w:rsidRDefault="005D1C56" w:rsidP="00EE6A71">
      <w:pPr>
        <w:widowControl w:val="0"/>
        <w:jc w:val="both"/>
      </w:pPr>
      <w:r w:rsidRPr="000554C0">
        <w:t xml:space="preserve">где f(t) – периодическая последовательность прямоугольных импульсов с частотой </w:t>
      </w:r>
      <w:r w:rsidRPr="000554C0">
        <w:rPr>
          <w:rFonts w:ascii="Symbol" w:hAnsi="Symbol"/>
        </w:rPr>
        <w:t></w:t>
      </w:r>
      <w:r w:rsidRPr="000554C0">
        <w:rPr>
          <w:vertAlign w:val="subscript"/>
        </w:rPr>
        <w:t>o</w:t>
      </w:r>
      <w:r w:rsidRPr="000554C0">
        <w:t>, которую можно аппроксимировать рядом Фурье (без учета фазы):</w:t>
      </w:r>
    </w:p>
    <w:p w:rsidR="005D1C56" w:rsidRPr="005D1C56" w:rsidRDefault="005D1C56" w:rsidP="00EE6A71">
      <w:pPr>
        <w:widowControl w:val="0"/>
        <w:ind w:right="567"/>
        <w:jc w:val="right"/>
        <w:rPr>
          <w:lang w:val="en-US"/>
        </w:rPr>
      </w:pPr>
      <w:r w:rsidRPr="005D1C56">
        <w:rPr>
          <w:lang w:val="en-US"/>
        </w:rPr>
        <w:t>f(t) = U</w:t>
      </w:r>
      <w:r w:rsidRPr="005D1C56">
        <w:rPr>
          <w:vertAlign w:val="subscript"/>
          <w:lang w:val="en-US"/>
        </w:rPr>
        <w:t>o</w:t>
      </w:r>
      <w:r w:rsidRPr="005D1C56">
        <w:rPr>
          <w:lang w:val="en-US"/>
        </w:rPr>
        <w:t xml:space="preserve"> +</w:t>
      </w:r>
      <w:r w:rsidRPr="000554C0">
        <w:fldChar w:fldCharType="begin"/>
      </w:r>
      <w:r w:rsidRPr="005D1C56">
        <w:rPr>
          <w:lang w:val="en-US"/>
        </w:rPr>
        <w:instrText xml:space="preserve"> SKIPIF 1 &lt; 0   </w:instrText>
      </w:r>
      <w:r w:rsidRPr="000554C0">
        <w:rPr>
          <w:sz w:val="20"/>
        </w:rPr>
        <w:fldChar w:fldCharType="separate"/>
      </w:r>
      <w:r w:rsidR="00E51CF9">
        <w:rPr>
          <w:position w:val="-28"/>
          <w:sz w:val="20"/>
        </w:rPr>
        <w:pict>
          <v:shape id="_x0000_i1079" type="#_x0000_t75" style="width:21.75pt;height:34.5pt">
            <v:imagedata r:id="rId50" o:title=""/>
          </v:shape>
        </w:pict>
      </w:r>
      <w:r w:rsidRPr="000554C0">
        <w:fldChar w:fldCharType="end"/>
      </w:r>
      <w:r w:rsidRPr="005D1C56">
        <w:rPr>
          <w:lang w:val="en-US"/>
        </w:rPr>
        <w:t>U</w:t>
      </w:r>
      <w:r w:rsidRPr="005D1C56">
        <w:rPr>
          <w:vertAlign w:val="subscript"/>
          <w:lang w:val="en-US"/>
        </w:rPr>
        <w:t>n</w:t>
      </w:r>
      <w:r w:rsidRPr="005D1C56">
        <w:rPr>
          <w:lang w:val="en-US"/>
        </w:rPr>
        <w:t xml:space="preserve"> cos n</w:t>
      </w:r>
      <w:r w:rsidRPr="000554C0">
        <w:rPr>
          <w:rFonts w:ascii="Symbol" w:hAnsi="Symbol"/>
        </w:rPr>
        <w:t></w:t>
      </w:r>
      <w:r w:rsidRPr="005D1C56">
        <w:rPr>
          <w:vertAlign w:val="subscript"/>
          <w:lang w:val="en-US"/>
        </w:rPr>
        <w:t>o</w:t>
      </w:r>
      <w:r w:rsidRPr="005D1C56">
        <w:rPr>
          <w:lang w:val="en-US"/>
        </w:rPr>
        <w:t>t.                                      (</w:t>
      </w:r>
      <w:r w:rsidR="000D1E15">
        <w:rPr>
          <w:lang w:val="en-US"/>
        </w:rPr>
        <w:t>15.</w:t>
      </w:r>
      <w:r w:rsidRPr="005D1C56">
        <w:rPr>
          <w:lang w:val="en-US"/>
        </w:rPr>
        <w:t>4.3)</w:t>
      </w:r>
    </w:p>
    <w:p w:rsidR="005D1C56" w:rsidRPr="005D1C56" w:rsidRDefault="005D1C56" w:rsidP="00EE6A71">
      <w:pPr>
        <w:widowControl w:val="0"/>
        <w:jc w:val="both"/>
        <w:rPr>
          <w:lang w:val="en-US"/>
        </w:rPr>
      </w:pPr>
      <w:r w:rsidRPr="005D1C56">
        <w:rPr>
          <w:lang w:val="en-US"/>
        </w:rPr>
        <w:tab/>
      </w:r>
      <w:r w:rsidRPr="000554C0">
        <w:t>Подставляя</w:t>
      </w:r>
      <w:r w:rsidRPr="005D1C56">
        <w:rPr>
          <w:lang w:val="en-US"/>
        </w:rPr>
        <w:t xml:space="preserve"> (</w:t>
      </w:r>
      <w:r w:rsidR="000D1E15">
        <w:rPr>
          <w:lang w:val="en-US"/>
        </w:rPr>
        <w:t>15.</w:t>
      </w:r>
      <w:r w:rsidRPr="005D1C56">
        <w:rPr>
          <w:lang w:val="en-US"/>
        </w:rPr>
        <w:t xml:space="preserve">4.3) </w:t>
      </w:r>
      <w:r w:rsidRPr="000554C0">
        <w:t>в</w:t>
      </w:r>
      <w:r w:rsidRPr="005D1C56">
        <w:rPr>
          <w:lang w:val="en-US"/>
        </w:rPr>
        <w:t xml:space="preserve"> (</w:t>
      </w:r>
      <w:r w:rsidR="000D1E15">
        <w:rPr>
          <w:lang w:val="en-US"/>
        </w:rPr>
        <w:t>15.</w:t>
      </w:r>
      <w:r w:rsidRPr="005D1C56">
        <w:rPr>
          <w:lang w:val="en-US"/>
        </w:rPr>
        <w:t xml:space="preserve">4.2), </w:t>
      </w:r>
      <w:r w:rsidRPr="000554C0">
        <w:t>получаем</w:t>
      </w:r>
      <w:r w:rsidRPr="005D1C56">
        <w:rPr>
          <w:lang w:val="en-US"/>
        </w:rPr>
        <w:t>:</w:t>
      </w:r>
    </w:p>
    <w:p w:rsidR="005D1C56" w:rsidRPr="000F55D7" w:rsidRDefault="005D1C56" w:rsidP="00EE6A71">
      <w:pPr>
        <w:widowControl w:val="0"/>
        <w:jc w:val="center"/>
        <w:rPr>
          <w:lang w:val="en-US"/>
        </w:rPr>
      </w:pPr>
      <w:r w:rsidRPr="000F55D7">
        <w:rPr>
          <w:lang w:val="en-US"/>
        </w:rPr>
        <w:t xml:space="preserve">u(t) = (1+M cos </w:t>
      </w:r>
      <w:r w:rsidRPr="000554C0">
        <w:rPr>
          <w:rFonts w:ascii="Symbol" w:hAnsi="Symbol"/>
        </w:rPr>
        <w:t></w:t>
      </w:r>
      <w:r w:rsidRPr="000F55D7">
        <w:rPr>
          <w:lang w:val="en-US"/>
        </w:rPr>
        <w:t>t)U</w:t>
      </w:r>
      <w:r w:rsidRPr="000F55D7">
        <w:rPr>
          <w:vertAlign w:val="subscript"/>
          <w:lang w:val="en-US"/>
        </w:rPr>
        <w:t>o</w:t>
      </w:r>
      <w:r w:rsidRPr="000F55D7">
        <w:rPr>
          <w:lang w:val="en-US"/>
        </w:rPr>
        <w:t>+</w:t>
      </w:r>
      <w:r w:rsidRPr="000554C0">
        <w:fldChar w:fldCharType="begin"/>
      </w:r>
      <w:r w:rsidRPr="000F55D7">
        <w:rPr>
          <w:lang w:val="en-US"/>
        </w:rPr>
        <w:instrText xml:space="preserve"> SKIPIF 1 &lt; 0   </w:instrText>
      </w:r>
      <w:r w:rsidRPr="000554C0">
        <w:rPr>
          <w:sz w:val="20"/>
        </w:rPr>
        <w:fldChar w:fldCharType="separate"/>
      </w:r>
      <w:r w:rsidR="00E51CF9">
        <w:rPr>
          <w:position w:val="-28"/>
          <w:sz w:val="20"/>
        </w:rPr>
        <w:pict>
          <v:shape id="_x0000_i1080" type="#_x0000_t75" style="width:21.75pt;height:34.5pt">
            <v:imagedata r:id="rId50" o:title=""/>
          </v:shape>
        </w:pict>
      </w:r>
      <w:r w:rsidRPr="000554C0">
        <w:fldChar w:fldCharType="end"/>
      </w:r>
      <w:r w:rsidRPr="000F55D7">
        <w:rPr>
          <w:lang w:val="en-US"/>
        </w:rPr>
        <w:t>U</w:t>
      </w:r>
      <w:r w:rsidRPr="000F55D7">
        <w:rPr>
          <w:vertAlign w:val="subscript"/>
          <w:lang w:val="en-US"/>
        </w:rPr>
        <w:t>n</w:t>
      </w:r>
      <w:r w:rsidRPr="000F55D7">
        <w:rPr>
          <w:lang w:val="en-US"/>
        </w:rPr>
        <w:t xml:space="preserve"> cos n</w:t>
      </w:r>
      <w:r w:rsidRPr="000554C0">
        <w:rPr>
          <w:rFonts w:ascii="Symbol" w:hAnsi="Symbol"/>
        </w:rPr>
        <w:t></w:t>
      </w:r>
      <w:r w:rsidRPr="000F55D7">
        <w:rPr>
          <w:vertAlign w:val="subscript"/>
          <w:lang w:val="en-US"/>
        </w:rPr>
        <w:t>o</w:t>
      </w:r>
      <w:r w:rsidRPr="000F55D7">
        <w:rPr>
          <w:lang w:val="en-US"/>
        </w:rPr>
        <w:t xml:space="preserve">t ·(1+M cos </w:t>
      </w:r>
      <w:r w:rsidRPr="000554C0">
        <w:rPr>
          <w:rFonts w:ascii="Symbol" w:hAnsi="Symbol"/>
        </w:rPr>
        <w:t></w:t>
      </w:r>
      <w:r w:rsidRPr="000F55D7">
        <w:rPr>
          <w:lang w:val="en-US"/>
        </w:rPr>
        <w:t>t)</w:t>
      </w:r>
    </w:p>
    <w:p w:rsidR="005D1C56" w:rsidRPr="005D1C56" w:rsidRDefault="005D1C56" w:rsidP="00EE6A71">
      <w:pPr>
        <w:widowControl w:val="0"/>
        <w:jc w:val="center"/>
        <w:rPr>
          <w:lang w:val="en-US"/>
        </w:rPr>
      </w:pPr>
      <w:r w:rsidRPr="005D1C56">
        <w:rPr>
          <w:lang w:val="en-US"/>
        </w:rPr>
        <w:t>u(t) = U</w:t>
      </w:r>
      <w:r w:rsidRPr="005D1C56">
        <w:rPr>
          <w:vertAlign w:val="subscript"/>
          <w:lang w:val="en-US"/>
        </w:rPr>
        <w:t xml:space="preserve">o </w:t>
      </w:r>
      <w:r w:rsidRPr="005D1C56">
        <w:rPr>
          <w:lang w:val="en-US"/>
        </w:rPr>
        <w:t>+ U</w:t>
      </w:r>
      <w:r w:rsidRPr="005D1C56">
        <w:rPr>
          <w:vertAlign w:val="subscript"/>
          <w:lang w:val="en-US"/>
        </w:rPr>
        <w:t>o</w:t>
      </w:r>
      <w:r w:rsidRPr="005D1C56">
        <w:rPr>
          <w:lang w:val="en-US"/>
        </w:rPr>
        <w:t xml:space="preserve">M cos </w:t>
      </w:r>
      <w:r w:rsidRPr="000554C0">
        <w:rPr>
          <w:rFonts w:ascii="Symbol" w:hAnsi="Symbol"/>
        </w:rPr>
        <w:t></w:t>
      </w:r>
      <w:r w:rsidRPr="005D1C56">
        <w:rPr>
          <w:lang w:val="en-US"/>
        </w:rPr>
        <w:t>t +</w:t>
      </w:r>
      <w:r w:rsidRPr="000554C0">
        <w:fldChar w:fldCharType="begin"/>
      </w:r>
      <w:r w:rsidRPr="005D1C56">
        <w:rPr>
          <w:lang w:val="en-US"/>
        </w:rPr>
        <w:instrText xml:space="preserve"> SKIPIF 1 &lt; 0   </w:instrText>
      </w:r>
      <w:r w:rsidRPr="000554C0">
        <w:rPr>
          <w:sz w:val="20"/>
        </w:rPr>
        <w:fldChar w:fldCharType="separate"/>
      </w:r>
      <w:r w:rsidR="00E51CF9">
        <w:rPr>
          <w:position w:val="-28"/>
          <w:sz w:val="20"/>
        </w:rPr>
        <w:pict>
          <v:shape id="_x0000_i1081" type="#_x0000_t75" style="width:21.75pt;height:34.5pt">
            <v:imagedata r:id="rId50" o:title=""/>
          </v:shape>
        </w:pict>
      </w:r>
      <w:r w:rsidRPr="000554C0">
        <w:fldChar w:fldCharType="end"/>
      </w:r>
      <w:r w:rsidRPr="005D1C56">
        <w:rPr>
          <w:lang w:val="en-US"/>
        </w:rPr>
        <w:t>U</w:t>
      </w:r>
      <w:r w:rsidRPr="005D1C56">
        <w:rPr>
          <w:vertAlign w:val="subscript"/>
          <w:lang w:val="en-US"/>
        </w:rPr>
        <w:t>n</w:t>
      </w:r>
      <w:r w:rsidRPr="005D1C56">
        <w:rPr>
          <w:lang w:val="en-US"/>
        </w:rPr>
        <w:t xml:space="preserve"> cos n</w:t>
      </w:r>
      <w:r w:rsidRPr="000554C0">
        <w:rPr>
          <w:rFonts w:ascii="Symbol" w:hAnsi="Symbol"/>
        </w:rPr>
        <w:t></w:t>
      </w:r>
      <w:r w:rsidRPr="005D1C56">
        <w:rPr>
          <w:vertAlign w:val="subscript"/>
          <w:lang w:val="en-US"/>
        </w:rPr>
        <w:t>o</w:t>
      </w:r>
      <w:r w:rsidRPr="005D1C56">
        <w:rPr>
          <w:lang w:val="en-US"/>
        </w:rPr>
        <w:t>t +</w:t>
      </w:r>
    </w:p>
    <w:p w:rsidR="005D1C56" w:rsidRPr="000554C0" w:rsidRDefault="005D1C56" w:rsidP="00EE6A71">
      <w:pPr>
        <w:widowControl w:val="0"/>
        <w:ind w:right="567"/>
        <w:jc w:val="right"/>
      </w:pPr>
      <w:r w:rsidRPr="005D1C56">
        <w:rPr>
          <w:lang w:val="en-US"/>
        </w:rPr>
        <w:t>+ 0.5M</w:t>
      </w:r>
      <w:r w:rsidRPr="000554C0">
        <w:fldChar w:fldCharType="begin"/>
      </w:r>
      <w:r w:rsidRPr="005D1C56">
        <w:rPr>
          <w:lang w:val="en-US"/>
        </w:rPr>
        <w:instrText xml:space="preserve"> SKIPIF 1 &lt; 0   </w:instrText>
      </w:r>
      <w:r w:rsidRPr="000554C0">
        <w:rPr>
          <w:sz w:val="20"/>
        </w:rPr>
        <w:fldChar w:fldCharType="separate"/>
      </w:r>
      <w:r w:rsidR="00E51CF9">
        <w:rPr>
          <w:position w:val="-28"/>
          <w:sz w:val="20"/>
        </w:rPr>
        <w:pict>
          <v:shape id="_x0000_i1082" type="#_x0000_t75" style="width:21.75pt;height:34.5pt">
            <v:imagedata r:id="rId50" o:title=""/>
          </v:shape>
        </w:pict>
      </w:r>
      <w:r w:rsidRPr="000554C0">
        <w:fldChar w:fldCharType="end"/>
      </w:r>
      <w:r w:rsidRPr="005D1C56">
        <w:rPr>
          <w:lang w:val="en-US"/>
        </w:rPr>
        <w:t>U</w:t>
      </w:r>
      <w:r w:rsidRPr="005D1C56">
        <w:rPr>
          <w:vertAlign w:val="subscript"/>
          <w:lang w:val="en-US"/>
        </w:rPr>
        <w:t>n</w:t>
      </w:r>
      <w:r w:rsidRPr="005D1C56">
        <w:rPr>
          <w:lang w:val="en-US"/>
        </w:rPr>
        <w:t xml:space="preserve"> cos (n</w:t>
      </w:r>
      <w:r w:rsidRPr="000554C0">
        <w:rPr>
          <w:rFonts w:ascii="Symbol" w:hAnsi="Symbol"/>
        </w:rPr>
        <w:t></w:t>
      </w:r>
      <w:r w:rsidRPr="005D1C56">
        <w:rPr>
          <w:vertAlign w:val="subscript"/>
          <w:lang w:val="en-US"/>
        </w:rPr>
        <w:t>o</w:t>
      </w:r>
      <w:r w:rsidRPr="005D1C56">
        <w:rPr>
          <w:lang w:val="en-US"/>
        </w:rPr>
        <w:t>+</w:t>
      </w:r>
      <w:r w:rsidRPr="000554C0">
        <w:rPr>
          <w:rFonts w:ascii="Symbol" w:hAnsi="Symbol"/>
        </w:rPr>
        <w:t></w:t>
      </w:r>
      <w:r w:rsidRPr="005D1C56">
        <w:rPr>
          <w:lang w:val="en-US"/>
        </w:rPr>
        <w:t>)t + 0.5M</w:t>
      </w:r>
      <w:r w:rsidRPr="000554C0">
        <w:fldChar w:fldCharType="begin"/>
      </w:r>
      <w:r w:rsidRPr="005D1C56">
        <w:rPr>
          <w:lang w:val="en-US"/>
        </w:rPr>
        <w:instrText xml:space="preserve"> SKIPIF 1 &lt; 0   </w:instrText>
      </w:r>
      <w:r w:rsidRPr="000554C0">
        <w:rPr>
          <w:sz w:val="20"/>
        </w:rPr>
        <w:fldChar w:fldCharType="separate"/>
      </w:r>
      <w:r w:rsidR="00E51CF9">
        <w:rPr>
          <w:position w:val="-28"/>
          <w:sz w:val="20"/>
        </w:rPr>
        <w:pict>
          <v:shape id="_x0000_i1083" type="#_x0000_t75" style="width:21.75pt;height:34.5pt">
            <v:imagedata r:id="rId50" o:title=""/>
          </v:shape>
        </w:pict>
      </w:r>
      <w:r w:rsidRPr="000554C0">
        <w:fldChar w:fldCharType="end"/>
      </w:r>
      <w:r w:rsidRPr="005D1C56">
        <w:rPr>
          <w:lang w:val="en-US"/>
        </w:rPr>
        <w:t>U</w:t>
      </w:r>
      <w:r w:rsidRPr="005D1C56">
        <w:rPr>
          <w:vertAlign w:val="subscript"/>
          <w:lang w:val="en-US"/>
        </w:rPr>
        <w:t>n</w:t>
      </w:r>
      <w:r w:rsidRPr="005D1C56">
        <w:rPr>
          <w:lang w:val="en-US"/>
        </w:rPr>
        <w:t xml:space="preserve"> cos (n</w:t>
      </w:r>
      <w:r w:rsidRPr="000554C0">
        <w:rPr>
          <w:rFonts w:ascii="Symbol" w:hAnsi="Symbol"/>
        </w:rPr>
        <w:t></w:t>
      </w:r>
      <w:r w:rsidRPr="005D1C56">
        <w:rPr>
          <w:vertAlign w:val="subscript"/>
          <w:lang w:val="en-US"/>
        </w:rPr>
        <w:t>o</w:t>
      </w:r>
      <w:r w:rsidRPr="005D1C56">
        <w:rPr>
          <w:lang w:val="en-US"/>
        </w:rPr>
        <w:t>-</w:t>
      </w:r>
      <w:r w:rsidRPr="000554C0">
        <w:rPr>
          <w:rFonts w:ascii="Symbol" w:hAnsi="Symbol"/>
        </w:rPr>
        <w:t></w:t>
      </w:r>
      <w:r w:rsidRPr="005D1C56">
        <w:rPr>
          <w:lang w:val="en-US"/>
        </w:rPr>
        <w:t xml:space="preserve">)t.             </w:t>
      </w:r>
      <w:r w:rsidRPr="000554C0">
        <w:t>(</w:t>
      </w:r>
      <w:r w:rsidR="000D1E15">
        <w:t>15.</w:t>
      </w:r>
      <w:r w:rsidRPr="000554C0">
        <w:t>4.2)</w:t>
      </w:r>
    </w:p>
    <w:p w:rsidR="005D1C56" w:rsidRPr="000554C0" w:rsidRDefault="005D1C56" w:rsidP="00EE6A71">
      <w:pPr>
        <w:widowControl w:val="0"/>
        <w:jc w:val="both"/>
      </w:pPr>
      <w:r w:rsidRPr="000554C0">
        <w:tab/>
        <w:t xml:space="preserve">Форма спектра, в начальной части спектрального диапазона, приведена на рис. </w:t>
      </w:r>
      <w:r w:rsidR="000D1E15">
        <w:t>15.</w:t>
      </w:r>
      <w:r w:rsidRPr="000554C0">
        <w:t>4.1. В целом, спектр бесконечен, что определяется бесконечностью спектра прямоугольных импульсов. Около каждой гармоники n</w:t>
      </w:r>
      <w:r w:rsidRPr="000554C0">
        <w:rPr>
          <w:rFonts w:ascii="Symbol" w:hAnsi="Symbol"/>
        </w:rPr>
        <w:t></w:t>
      </w:r>
      <w:r w:rsidRPr="000554C0">
        <w:rPr>
          <w:vertAlign w:val="subscript"/>
        </w:rPr>
        <w:t>o</w:t>
      </w:r>
      <w:r w:rsidRPr="000554C0">
        <w:t xml:space="preserve"> спектра прямоугольных импульсов появляются боковые составляющие n</w:t>
      </w:r>
      <w:r w:rsidRPr="000554C0">
        <w:rPr>
          <w:rFonts w:ascii="Symbol" w:hAnsi="Symbol"/>
        </w:rPr>
        <w:t></w:t>
      </w:r>
      <w:r w:rsidRPr="000554C0">
        <w:rPr>
          <w:vertAlign w:val="subscript"/>
        </w:rPr>
        <w:t>o</w:t>
      </w:r>
      <w:r w:rsidRPr="000554C0">
        <w:sym w:font="Symbol" w:char="F0B1"/>
      </w:r>
      <w:r w:rsidRPr="000554C0">
        <w:rPr>
          <w:rFonts w:ascii="Symbol" w:hAnsi="Symbol"/>
        </w:rPr>
        <w:t></w:t>
      </w:r>
      <w:r w:rsidRPr="000554C0">
        <w:t>, соответствующие спектру моделирующей функции (при многотональном сигнале – боковые полосы спектров). При дополнительном высокочастотном заполнении импульсов весь спектр смещается в область высоких частот на частоту заполнения.</w:t>
      </w:r>
    </w:p>
    <w:p w:rsidR="005D1C56" w:rsidRPr="000554C0" w:rsidRDefault="00E51CF9" w:rsidP="00EE6A71">
      <w:pPr>
        <w:widowControl w:val="0"/>
        <w:spacing w:before="120"/>
        <w:jc w:val="center"/>
        <w:rPr>
          <w:rFonts w:ascii="Arial" w:hAnsi="Arial" w:cs="Arial"/>
          <w:sz w:val="20"/>
          <w:szCs w:val="20"/>
        </w:rPr>
      </w:pPr>
      <w:r>
        <w:rPr>
          <w:rFonts w:ascii="Arial" w:hAnsi="Arial" w:cs="Arial"/>
          <w:sz w:val="20"/>
          <w:szCs w:val="20"/>
        </w:rPr>
        <w:pict>
          <v:shape id="_x0000_i1084" type="#_x0000_t75" style="width:467.25pt;height:94.5pt" o:bordertopcolor="this" o:borderleftcolor="this" o:borderbottomcolor="this" o:borderrightcolor="this">
            <v:imagedata r:id="rId51" o:title="image070"/>
            <w10:bordertop type="single" width="6"/>
            <w10:borderleft type="single" width="6"/>
            <w10:borderbottom type="single" width="6"/>
            <w10:borderright type="single" width="6"/>
          </v:shape>
        </w:pict>
      </w:r>
    </w:p>
    <w:p w:rsidR="005D1C56" w:rsidRPr="000554C0" w:rsidRDefault="005D1C56" w:rsidP="00EE6A71">
      <w:pPr>
        <w:widowControl w:val="0"/>
        <w:spacing w:after="120"/>
        <w:jc w:val="center"/>
        <w:rPr>
          <w:sz w:val="20"/>
          <w:szCs w:val="20"/>
        </w:rPr>
      </w:pPr>
      <w:r w:rsidRPr="000554C0">
        <w:rPr>
          <w:sz w:val="20"/>
          <w:szCs w:val="20"/>
        </w:rPr>
        <w:t xml:space="preserve">Рис. </w:t>
      </w:r>
      <w:r w:rsidR="000D1E15">
        <w:rPr>
          <w:sz w:val="20"/>
          <w:szCs w:val="20"/>
        </w:rPr>
        <w:t>15.</w:t>
      </w:r>
      <w:r w:rsidRPr="000554C0">
        <w:rPr>
          <w:sz w:val="20"/>
          <w:szCs w:val="20"/>
        </w:rPr>
        <w:t>4.1.</w:t>
      </w:r>
    </w:p>
    <w:p w:rsidR="005D1C56" w:rsidRPr="000554C0" w:rsidRDefault="005D1C56" w:rsidP="00EE6A71">
      <w:pPr>
        <w:widowControl w:val="0"/>
        <w:ind w:firstLine="709"/>
        <w:jc w:val="both"/>
      </w:pPr>
      <w:r w:rsidRPr="000554C0">
        <w:rPr>
          <w:rFonts w:ascii="Arial" w:hAnsi="Arial" w:cs="Arial"/>
          <w:b/>
          <w:i/>
          <w:sz w:val="20"/>
          <w:szCs w:val="20"/>
          <w:u w:val="single"/>
        </w:rPr>
        <w:t>Широтно-импульсная модуляция</w:t>
      </w:r>
      <w:r w:rsidRPr="000554C0">
        <w:rPr>
          <w:b/>
          <w:sz w:val="26"/>
          <w:szCs w:val="26"/>
        </w:rPr>
        <w:t xml:space="preserve"> (</w:t>
      </w:r>
      <w:r w:rsidRPr="000554C0">
        <w:t xml:space="preserve">ШИМ, в английской терминологии pulse width modulation, PWM), которую иногда называют </w:t>
      </w:r>
      <w:r w:rsidRPr="000554C0">
        <w:rPr>
          <w:i/>
        </w:rPr>
        <w:t xml:space="preserve">модуляцией по длительности импульсов (ДИМ), </w:t>
      </w:r>
      <w:r w:rsidRPr="000554C0">
        <w:t xml:space="preserve"> заключается в управлении длительностью импульсов пропорционально функции управляющего сигнала при постоянной амплитуде импульсов и периоде следования по фронту импульсов:</w:t>
      </w:r>
    </w:p>
    <w:p w:rsidR="005D1C56" w:rsidRPr="000554C0" w:rsidRDefault="005D1C56" w:rsidP="00EE6A71">
      <w:pPr>
        <w:widowControl w:val="0"/>
        <w:ind w:right="567"/>
        <w:jc w:val="right"/>
      </w:pPr>
      <w:r w:rsidRPr="000554C0">
        <w:rPr>
          <w:rFonts w:ascii="Symbol" w:hAnsi="Symbol"/>
        </w:rPr>
        <w:t></w:t>
      </w:r>
      <w:r w:rsidRPr="005D1C56">
        <w:rPr>
          <w:lang w:val="en-US"/>
        </w:rPr>
        <w:t>(t) = t</w:t>
      </w:r>
      <w:r w:rsidRPr="005D1C56">
        <w:rPr>
          <w:vertAlign w:val="subscript"/>
          <w:lang w:val="en-US"/>
        </w:rPr>
        <w:t>o</w:t>
      </w:r>
      <w:r w:rsidRPr="005D1C56">
        <w:rPr>
          <w:lang w:val="en-US"/>
        </w:rPr>
        <w:t xml:space="preserve"> + k·s(t),   U = const,   T = const.                       </w:t>
      </w:r>
      <w:r w:rsidRPr="000554C0">
        <w:t>(</w:t>
      </w:r>
      <w:r w:rsidR="000D1E15">
        <w:t>15.</w:t>
      </w:r>
      <w:r w:rsidRPr="000554C0">
        <w:t>4.3)</w:t>
      </w:r>
    </w:p>
    <w:p w:rsidR="005D1C56" w:rsidRPr="000554C0" w:rsidRDefault="005D1C56" w:rsidP="00EE6A71">
      <w:pPr>
        <w:widowControl w:val="0"/>
        <w:ind w:firstLine="709"/>
        <w:jc w:val="both"/>
      </w:pPr>
      <w:r w:rsidRPr="000554C0">
        <w:t xml:space="preserve">Рассмотрим выполнение ШИМ в простейшем варианте на примере гармонического колебания, приведенного на рис. </w:t>
      </w:r>
      <w:r w:rsidR="000D1E15">
        <w:t>15.</w:t>
      </w:r>
      <w:r w:rsidRPr="000554C0">
        <w:t>4.2.</w:t>
      </w:r>
    </w:p>
    <w:p w:rsidR="005D1C56" w:rsidRPr="000554C0" w:rsidRDefault="00E51CF9" w:rsidP="00EE6A71">
      <w:pPr>
        <w:widowControl w:val="0"/>
        <w:spacing w:before="120"/>
        <w:jc w:val="center"/>
      </w:pPr>
      <w:r>
        <w:pict>
          <v:shape id="_x0000_i1085" type="#_x0000_t75" style="width:467.25pt;height:130.5pt" o:bordertopcolor="this" o:borderleftcolor="this" o:borderbottomcolor="this" o:borderrightcolor="this">
            <v:imagedata r:id="rId52" o:title="image072"/>
            <w10:bordertop type="single" width="6"/>
            <w10:borderleft type="single" width="6"/>
            <w10:borderbottom type="single" width="6"/>
            <w10:borderright type="single" width="6"/>
          </v:shape>
        </w:pict>
      </w:r>
    </w:p>
    <w:p w:rsidR="005D1C56" w:rsidRPr="000554C0" w:rsidRDefault="005D1C56" w:rsidP="00EE6A71">
      <w:pPr>
        <w:widowControl w:val="0"/>
        <w:spacing w:after="120"/>
        <w:jc w:val="center"/>
        <w:rPr>
          <w:sz w:val="20"/>
        </w:rPr>
      </w:pPr>
      <w:r w:rsidRPr="000554C0">
        <w:rPr>
          <w:sz w:val="20"/>
        </w:rPr>
        <w:t xml:space="preserve">Рис. </w:t>
      </w:r>
      <w:r w:rsidR="000D1E15">
        <w:rPr>
          <w:sz w:val="20"/>
        </w:rPr>
        <w:t>15.</w:t>
      </w:r>
      <w:r w:rsidRPr="000554C0">
        <w:rPr>
          <w:sz w:val="20"/>
        </w:rPr>
        <w:t>4.2. Широтно-импульсная модуляция.</w:t>
      </w:r>
    </w:p>
    <w:p w:rsidR="005D1C56" w:rsidRPr="000554C0" w:rsidRDefault="005D1C56" w:rsidP="00EE6A71">
      <w:pPr>
        <w:widowControl w:val="0"/>
        <w:ind w:firstLine="709"/>
        <w:jc w:val="both"/>
      </w:pPr>
      <w:r w:rsidRPr="000554C0">
        <w:t xml:space="preserve">Передаваемая кривая дискретизируется, при этом имеет значение, как интервал дискретизации, так и количество уровней квантования. При передаче данных прямоугольные импульсы начинаются в моменты дискретных отсчетов данных, а длительность импульсов устанавливается пропорциональной значению отсчетов, при этом максимальная длительность импульсов не должна превышать интервала дискретизации данных. Пример сформированных импульсов приведен на рис. </w:t>
      </w:r>
      <w:r w:rsidR="000D1E15">
        <w:t>15.</w:t>
      </w:r>
      <w:r w:rsidRPr="000554C0">
        <w:t>4.2 непосредственно под дискретизированной гармоникой, при этом число уровней квантования гармоники принято равным 8.</w:t>
      </w:r>
    </w:p>
    <w:p w:rsidR="005D1C56" w:rsidRPr="000554C0" w:rsidRDefault="00E51CF9" w:rsidP="00EE6A71">
      <w:pPr>
        <w:widowControl w:val="0"/>
        <w:spacing w:before="120"/>
        <w:jc w:val="center"/>
      </w:pPr>
      <w:r>
        <w:pict>
          <v:shape id="_x0000_i1086" type="#_x0000_t75" style="width:467.25pt;height:66.75pt" o:bordertopcolor="this" o:borderleftcolor="this" o:borderbottomcolor="this" o:borderrightcolor="this">
            <v:imagedata r:id="rId53" o:title="image074"/>
            <w10:bordertop type="single" width="6"/>
            <w10:borderleft type="single" width="6"/>
            <w10:borderbottom type="single" width="6"/>
            <w10:borderright type="single" width="6"/>
          </v:shape>
        </w:pict>
      </w:r>
    </w:p>
    <w:p w:rsidR="005D1C56" w:rsidRPr="000554C0" w:rsidRDefault="005D1C56" w:rsidP="00EE6A71">
      <w:pPr>
        <w:widowControl w:val="0"/>
        <w:spacing w:after="120"/>
        <w:jc w:val="center"/>
        <w:rPr>
          <w:sz w:val="20"/>
        </w:rPr>
      </w:pPr>
      <w:r w:rsidRPr="000554C0">
        <w:rPr>
          <w:sz w:val="20"/>
        </w:rPr>
        <w:t xml:space="preserve">Рис. </w:t>
      </w:r>
      <w:r w:rsidR="000D1E15">
        <w:rPr>
          <w:sz w:val="20"/>
        </w:rPr>
        <w:t>15.</w:t>
      </w:r>
      <w:r w:rsidRPr="000554C0">
        <w:rPr>
          <w:sz w:val="20"/>
        </w:rPr>
        <w:t xml:space="preserve">4.3. Спектр ШИМ – сигнала.                                      Рис. </w:t>
      </w:r>
      <w:r w:rsidR="000D1E15">
        <w:rPr>
          <w:sz w:val="20"/>
        </w:rPr>
        <w:t>15.</w:t>
      </w:r>
      <w:r w:rsidRPr="000554C0">
        <w:rPr>
          <w:sz w:val="20"/>
        </w:rPr>
        <w:t>4.4. Восстановленный сигнал.</w:t>
      </w:r>
    </w:p>
    <w:p w:rsidR="005D1C56" w:rsidRPr="000554C0" w:rsidRDefault="005D1C56" w:rsidP="00EE6A71">
      <w:pPr>
        <w:widowControl w:val="0"/>
        <w:ind w:firstLine="709"/>
        <w:jc w:val="both"/>
      </w:pPr>
      <w:r w:rsidRPr="000554C0">
        <w:t xml:space="preserve">На рис. </w:t>
      </w:r>
      <w:r w:rsidR="000D1E15">
        <w:t>15.</w:t>
      </w:r>
      <w:r w:rsidRPr="000554C0">
        <w:t xml:space="preserve">4.3 приведен спектр сформированного сигнала ШИМ. В начальной части спектра он содержит постоянную составляющую среднего уровня сигнала и пик частоты гармоники, закодированной в ШИМ – сигнале. Если выделить из спектра эти две составляющие, то восстанавливается исходный сигнал с погрешностью квантования, приведенный на рис. </w:t>
      </w:r>
      <w:r w:rsidR="000D1E15">
        <w:t>15.</w:t>
      </w:r>
      <w:r w:rsidRPr="000554C0">
        <w:t>4.4. Естественно, что при малом числе уровней квантования погрешность восстановления исходного гармонического сигнала очень велика.</w:t>
      </w:r>
    </w:p>
    <w:p w:rsidR="005D1C56" w:rsidRPr="000554C0" w:rsidRDefault="005D1C56" w:rsidP="00EE6A71">
      <w:pPr>
        <w:widowControl w:val="0"/>
        <w:ind w:firstLine="709"/>
        <w:jc w:val="both"/>
      </w:pPr>
      <w:r w:rsidRPr="000554C0">
        <w:t>Попутно заметим, что широтно-импульсная модуляция с последующим выделением постоянной составляющей может весьма эффективно использоваться (и используется) для слежения за средним уровнем сигнала и автоматического регулирования его динамического диапазона, как, например, в системах установки громкости звука и яркости цветов и изображения в целом в современных телевизионных установках.</w:t>
      </w:r>
    </w:p>
    <w:p w:rsidR="005D1C56" w:rsidRPr="000554C0" w:rsidRDefault="005D1C56" w:rsidP="00EE6A71">
      <w:pPr>
        <w:widowControl w:val="0"/>
        <w:ind w:firstLine="709"/>
        <w:jc w:val="both"/>
      </w:pPr>
      <w:r w:rsidRPr="000554C0">
        <w:rPr>
          <w:rFonts w:ascii="Arial" w:hAnsi="Arial" w:cs="Arial"/>
          <w:b/>
          <w:i/>
          <w:sz w:val="20"/>
          <w:szCs w:val="20"/>
          <w:u w:val="single"/>
        </w:rPr>
        <w:t>Временная импульсная модуляция</w:t>
      </w:r>
      <w:r w:rsidRPr="000554C0">
        <w:t xml:space="preserve"> (ВИМ) представляет собой девиацию импульсов по временной оси по закону модулирующего сигнала, и по существу аналогична угловой модуляции гармонической несущей. Она также может быть фазовой (ФИМ) или частотной (ЧИМ).</w:t>
      </w:r>
    </w:p>
    <w:p w:rsidR="005D1C56" w:rsidRPr="000554C0" w:rsidRDefault="005D1C56" w:rsidP="00EE6A71">
      <w:pPr>
        <w:widowControl w:val="0"/>
        <w:ind w:firstLine="709"/>
        <w:jc w:val="both"/>
      </w:pPr>
      <w:r w:rsidRPr="000554C0">
        <w:rPr>
          <w:rFonts w:ascii="Arial" w:hAnsi="Arial" w:cs="Arial"/>
          <w:b/>
          <w:i/>
          <w:sz w:val="20"/>
          <w:szCs w:val="20"/>
          <w:u w:val="single"/>
        </w:rPr>
        <w:t>Кодово-импульсная модуляция</w:t>
      </w:r>
      <w:r w:rsidRPr="000554C0">
        <w:t xml:space="preserve"> заключается в том, что в точках дискретизации модулирующего сигнала производится квантование его значений и кодирование квантованных значений, как правило, в двоичной системе исчисления. Кодированные значения затем передаются при помощи соответствующей кодовой последовательности стандартных символов.</w:t>
      </w:r>
    </w:p>
    <w:p w:rsidR="005D1C56" w:rsidRPr="000554C0" w:rsidRDefault="000D1E15" w:rsidP="001C0D8A">
      <w:pPr>
        <w:widowControl w:val="0"/>
        <w:spacing w:before="120"/>
        <w:jc w:val="center"/>
        <w:rPr>
          <w:rFonts w:ascii="Arial" w:hAnsi="Arial" w:cs="Arial"/>
          <w:b/>
          <w:bCs/>
          <w:caps/>
          <w:sz w:val="20"/>
          <w:szCs w:val="20"/>
        </w:rPr>
      </w:pPr>
      <w:r>
        <w:rPr>
          <w:rFonts w:ascii="Arial" w:hAnsi="Arial" w:cs="Arial"/>
          <w:b/>
          <w:bCs/>
          <w:caps/>
          <w:sz w:val="20"/>
          <w:szCs w:val="20"/>
        </w:rPr>
        <w:t>15.</w:t>
      </w:r>
      <w:r w:rsidR="005D1C56" w:rsidRPr="000554C0">
        <w:rPr>
          <w:rFonts w:ascii="Arial" w:hAnsi="Arial" w:cs="Arial"/>
          <w:b/>
          <w:bCs/>
          <w:caps/>
          <w:sz w:val="20"/>
          <w:szCs w:val="20"/>
        </w:rPr>
        <w:t>5. Модуляция символьных и кодовых данных   [25].</w:t>
      </w:r>
    </w:p>
    <w:p w:rsidR="00B00896" w:rsidRDefault="005D1C56" w:rsidP="00EE6A71">
      <w:pPr>
        <w:widowControl w:val="0"/>
        <w:ind w:firstLine="709"/>
        <w:jc w:val="both"/>
      </w:pPr>
      <w:r w:rsidRPr="000554C0">
        <w:t xml:space="preserve">В настоящее время информация передается по каналам связи в основном в цифровой форме. Числа при передаче с периодом Т поступают от источника информации и называются </w:t>
      </w:r>
      <w:r w:rsidRPr="000554C0">
        <w:rPr>
          <w:i/>
        </w:rPr>
        <w:t>символами</w:t>
      </w:r>
      <w:r w:rsidRPr="000554C0">
        <w:t xml:space="preserve"> (symbol), а частота передачи символов – </w:t>
      </w:r>
      <w:r w:rsidRPr="000554C0">
        <w:rPr>
          <w:i/>
        </w:rPr>
        <w:t>символьной скоростью</w:t>
      </w:r>
      <w:r w:rsidRPr="000554C0">
        <w:t xml:space="preserve"> (symbol rate) f</w:t>
      </w:r>
      <w:r w:rsidRPr="000554C0">
        <w:rPr>
          <w:vertAlign w:val="subscript"/>
        </w:rPr>
        <w:t>T</w:t>
      </w:r>
      <w:r w:rsidRPr="000554C0">
        <w:t xml:space="preserve">=1/T. </w:t>
      </w:r>
    </w:p>
    <w:p w:rsidR="004A338F" w:rsidRPr="004A338F" w:rsidRDefault="005D1C56" w:rsidP="00EE6A71">
      <w:pPr>
        <w:widowControl w:val="0"/>
        <w:ind w:firstLine="709"/>
        <w:jc w:val="both"/>
      </w:pPr>
      <w:r w:rsidRPr="000554C0">
        <w:t>Символьные последовательности являются дискретными квантованными сигналами</w:t>
      </w:r>
      <w:r w:rsidR="00B00896">
        <w:t>, которые формируются следующим образом.</w:t>
      </w:r>
      <w:r w:rsidRPr="000554C0">
        <w:t xml:space="preserve"> </w:t>
      </w:r>
      <w:r w:rsidR="00B00896">
        <w:t xml:space="preserve">Весь диапазон сигнала </w:t>
      </w:r>
      <w:r w:rsidR="00B00896" w:rsidRPr="004A338F">
        <w:t>s</w:t>
      </w:r>
      <w:r w:rsidR="00B00896" w:rsidRPr="00B00896">
        <w:t>(</w:t>
      </w:r>
      <w:r w:rsidR="00B00896" w:rsidRPr="004A338F">
        <w:t>t</w:t>
      </w:r>
      <w:r w:rsidR="00B00896" w:rsidRPr="00B00896">
        <w:t>)</w:t>
      </w:r>
      <w:r w:rsidR="00B00896">
        <w:t xml:space="preserve"> делится на </w:t>
      </w:r>
      <w:r w:rsidR="00B00896" w:rsidRPr="004A338F">
        <w:t>Q</w:t>
      </w:r>
      <w:r w:rsidR="00031EE2" w:rsidRPr="004A338F">
        <w:rPr>
          <w:sz w:val="28"/>
          <w:vertAlign w:val="subscript"/>
        </w:rPr>
        <w:t>s</w:t>
      </w:r>
      <w:r w:rsidR="00B00896">
        <w:t xml:space="preserve"> разрешенных уровней с некоторым шагом</w:t>
      </w:r>
      <w:r w:rsidR="004A338F">
        <w:t xml:space="preserve"> </w:t>
      </w:r>
      <w:r w:rsidR="004A338F" w:rsidRPr="004A338F">
        <w:rPr>
          <w:rFonts w:ascii="Symbol" w:hAnsi="Symbol"/>
          <w:kern w:val="24"/>
        </w:rPr>
        <w:t></w:t>
      </w:r>
      <w:r w:rsidR="004A338F" w:rsidRPr="004A338F">
        <w:t>q</w:t>
      </w:r>
      <w:r w:rsidR="00B00896">
        <w:t xml:space="preserve">. </w:t>
      </w:r>
      <w:r w:rsidR="00031EE2">
        <w:t xml:space="preserve">Сигнал </w:t>
      </w:r>
      <w:r w:rsidR="00031EE2" w:rsidRPr="004A338F">
        <w:t>s</w:t>
      </w:r>
      <w:r w:rsidR="00031EE2" w:rsidRPr="00031EE2">
        <w:t>(</w:t>
      </w:r>
      <w:r w:rsidR="00031EE2" w:rsidRPr="004A338F">
        <w:t>t</w:t>
      </w:r>
      <w:r w:rsidR="00031EE2" w:rsidRPr="00031EE2">
        <w:t xml:space="preserve">) </w:t>
      </w:r>
      <w:r w:rsidR="00031EE2">
        <w:t>дискретизируется с равномерным шагом, а</w:t>
      </w:r>
      <w:r w:rsidR="00B00896">
        <w:t xml:space="preserve"> мгновенные значения отсчетов сигнала округляются до ближайшего разрешенного уровня </w:t>
      </w:r>
      <w:r w:rsidR="00031EE2" w:rsidRPr="004A338F">
        <w:t>Q</w:t>
      </w:r>
      <w:r w:rsidR="00031EE2" w:rsidRPr="004A338F">
        <w:rPr>
          <w:sz w:val="28"/>
          <w:vertAlign w:val="subscript"/>
        </w:rPr>
        <w:t>s</w:t>
      </w:r>
      <w:r w:rsidR="00031EE2" w:rsidRPr="00031EE2">
        <w:t>(</w:t>
      </w:r>
      <w:r w:rsidR="00031EE2" w:rsidRPr="004A338F">
        <w:t>t</w:t>
      </w:r>
      <w:r w:rsidR="00031EE2" w:rsidRPr="00031EE2">
        <w:t>)</w:t>
      </w:r>
      <w:r w:rsidR="00B00896">
        <w:t xml:space="preserve">. Полученный сигнал называется квантованным АИМ (КАИМ). </w:t>
      </w:r>
      <w:r w:rsidR="00031EE2">
        <w:t xml:space="preserve">Значения сигнала </w:t>
      </w:r>
      <w:r w:rsidR="00031EE2" w:rsidRPr="004A338F">
        <w:t>Q</w:t>
      </w:r>
      <w:r w:rsidR="00031EE2" w:rsidRPr="00AA025E">
        <w:rPr>
          <w:sz w:val="28"/>
          <w:vertAlign w:val="subscript"/>
        </w:rPr>
        <w:t>s</w:t>
      </w:r>
      <w:r w:rsidR="00031EE2" w:rsidRPr="00031EE2">
        <w:t>(</w:t>
      </w:r>
      <w:r w:rsidR="00031EE2" w:rsidRPr="004A338F">
        <w:t>t</w:t>
      </w:r>
      <w:r w:rsidR="00031EE2" w:rsidRPr="00031EE2">
        <w:t xml:space="preserve">) </w:t>
      </w:r>
      <w:r w:rsidR="00031EE2">
        <w:t>о</w:t>
      </w:r>
      <w:r w:rsidR="00B00896">
        <w:t>тлича</w:t>
      </w:r>
      <w:r w:rsidR="00031EE2">
        <w:t>ю</w:t>
      </w:r>
      <w:r w:rsidR="00B00896">
        <w:t>тся от</w:t>
      </w:r>
      <w:r w:rsidR="00031EE2">
        <w:t xml:space="preserve"> </w:t>
      </w:r>
      <w:r w:rsidR="00031EE2" w:rsidRPr="004A338F">
        <w:t>s</w:t>
      </w:r>
      <w:r w:rsidR="00031EE2" w:rsidRPr="00031EE2">
        <w:t>(</w:t>
      </w:r>
      <w:r w:rsidR="00031EE2" w:rsidRPr="004A338F">
        <w:t>t</w:t>
      </w:r>
      <w:r w:rsidR="00031EE2" w:rsidRPr="00031EE2">
        <w:t xml:space="preserve">) </w:t>
      </w:r>
      <w:r w:rsidR="00031EE2">
        <w:t xml:space="preserve">на так </w:t>
      </w:r>
      <w:r w:rsidR="00B00896">
        <w:t>наз</w:t>
      </w:r>
      <w:r w:rsidR="00031EE2">
        <w:t xml:space="preserve">ываемый </w:t>
      </w:r>
      <w:r w:rsidR="00B00896">
        <w:t>шум квантования</w:t>
      </w:r>
      <w:r w:rsidR="004A338F">
        <w:t>, которым определяется погрешность восстановления исходного сигнала</w:t>
      </w:r>
      <w:r w:rsidR="00B00896">
        <w:t xml:space="preserve">. С увеличением </w:t>
      </w:r>
      <w:r w:rsidR="00031EE2">
        <w:t xml:space="preserve">числа уровней квантования </w:t>
      </w:r>
      <w:r w:rsidR="00B00896">
        <w:t>шум квантования уменьшается. Наличие шум</w:t>
      </w:r>
      <w:r w:rsidR="00031EE2">
        <w:t>а</w:t>
      </w:r>
      <w:r w:rsidR="00B00896">
        <w:t xml:space="preserve"> является недостатком цифровых методов передачи, однако она открывает и новые возможности передачи. В частности, зная всю шкалу разрешенных уровней на приеме, можно "очистить" сигнал от внешних помех</w:t>
      </w:r>
      <w:r w:rsidR="004A338F">
        <w:t>,</w:t>
      </w:r>
      <w:r w:rsidR="00B00896">
        <w:t xml:space="preserve"> если </w:t>
      </w:r>
      <w:r w:rsidR="004A338F">
        <w:t>их</w:t>
      </w:r>
      <w:r w:rsidR="00B00896">
        <w:t xml:space="preserve"> уровень меньше </w:t>
      </w:r>
      <w:r w:rsidR="004A338F" w:rsidRPr="004A338F">
        <w:t>0,</w:t>
      </w:r>
      <w:r w:rsidR="004A338F" w:rsidRPr="00AA025E">
        <w:t>5</w:t>
      </w:r>
      <w:r w:rsidR="004A338F" w:rsidRPr="00AA025E">
        <w:rPr>
          <w:rFonts w:ascii="Symbol" w:hAnsi="Symbol"/>
          <w:kern w:val="24"/>
        </w:rPr>
        <w:t></w:t>
      </w:r>
      <w:r w:rsidR="004A338F" w:rsidRPr="00AA025E">
        <w:t>q</w:t>
      </w:r>
      <w:r w:rsidR="004A338F" w:rsidRPr="004A338F">
        <w:t xml:space="preserve">. </w:t>
      </w:r>
      <w:r w:rsidRPr="000554C0">
        <w:t xml:space="preserve">Каждому из возможных символов </w:t>
      </w:r>
      <w:r w:rsidR="004A338F" w:rsidRPr="004A338F">
        <w:t>Q</w:t>
      </w:r>
      <w:r w:rsidR="004A338F" w:rsidRPr="00AA025E">
        <w:rPr>
          <w:sz w:val="28"/>
          <w:vertAlign w:val="subscript"/>
        </w:rPr>
        <w:t>s</w:t>
      </w:r>
      <w:r w:rsidR="004A338F" w:rsidRPr="004A338F">
        <w:t xml:space="preserve"> </w:t>
      </w:r>
      <w:r w:rsidRPr="000554C0">
        <w:t xml:space="preserve">устанавливается определенный набор параметров несущего колебания, которые поддерживаются постоянными на интервале Т до прихода следующего символа. Это означает преобразование последовательности чисел в ступенчатый сигнал (кусочно-постоянная интерполяция) который используется в качестве модулирующего сигнала. Соответственно, параметры несущего колебания, на которые переносится ступенчатый сигнал, также меняются скачкообразно. Такой способ модуляции несущей называется </w:t>
      </w:r>
      <w:r w:rsidRPr="004A338F">
        <w:t>манипуляцией</w:t>
      </w:r>
      <w:r w:rsidRPr="000554C0">
        <w:t xml:space="preserve"> (keying), и может выполняться с использованием всех рассмотренных методов модулирования.</w:t>
      </w:r>
    </w:p>
    <w:p w:rsidR="005D1C56" w:rsidRPr="00D30CD7" w:rsidRDefault="005D1C56" w:rsidP="00EE6A71">
      <w:pPr>
        <w:widowControl w:val="0"/>
        <w:ind w:firstLine="709"/>
        <w:jc w:val="both"/>
        <w:rPr>
          <w:color w:val="000000"/>
        </w:rPr>
      </w:pPr>
      <w:r w:rsidRPr="000554C0">
        <w:t xml:space="preserve"> </w:t>
      </w:r>
      <w:r w:rsidRPr="000554C0">
        <w:rPr>
          <w:rFonts w:ascii="Arial" w:hAnsi="Arial" w:cs="Arial"/>
          <w:b/>
          <w:bCs/>
          <w:i/>
          <w:sz w:val="20"/>
          <w:szCs w:val="20"/>
          <w:u w:val="single"/>
        </w:rPr>
        <w:t>Амплитудно-манипулированные сигналы</w:t>
      </w:r>
      <w:r w:rsidRPr="000554C0">
        <w:rPr>
          <w:b/>
          <w:bCs/>
          <w:sz w:val="26"/>
          <w:szCs w:val="26"/>
        </w:rPr>
        <w:t xml:space="preserve"> </w:t>
      </w:r>
      <w:r w:rsidRPr="000554C0">
        <w:rPr>
          <w:bCs/>
        </w:rPr>
        <w:t xml:space="preserve">простейшего типа </w:t>
      </w:r>
      <w:r w:rsidRPr="000554C0">
        <w:t xml:space="preserve">представляют собой последовательности радиоимпульсов, разделенные паузами. Такие сигналы используются в радиотелеграфии и в системах передачи дискретных данных. Форма огибающей радиоимпульсов в общем случае может быть произвольной, паузы могут отличаться по </w:t>
      </w:r>
      <w:r w:rsidRPr="00D30CD7">
        <w:rPr>
          <w:color w:val="000000"/>
        </w:rPr>
        <w:t>длительности от радиоимпульсов.</w:t>
      </w:r>
    </w:p>
    <w:p w:rsidR="005D1C56" w:rsidRPr="000554C0" w:rsidRDefault="005D1C56" w:rsidP="00EE6A71">
      <w:pPr>
        <w:widowControl w:val="0"/>
        <w:ind w:firstLine="709"/>
        <w:jc w:val="both"/>
      </w:pPr>
      <w:r w:rsidRPr="000554C0">
        <w:t xml:space="preserve">На рис. </w:t>
      </w:r>
      <w:r w:rsidR="000D1E15">
        <w:t>15.</w:t>
      </w:r>
      <w:r w:rsidRPr="000554C0">
        <w:t>5.1. приведен пример амплитудно-манипулированного сигнала:</w:t>
      </w:r>
    </w:p>
    <w:p w:rsidR="005D1C56" w:rsidRPr="000514EE" w:rsidRDefault="005D1C56" w:rsidP="00EE6A71">
      <w:pPr>
        <w:widowControl w:val="0"/>
        <w:jc w:val="center"/>
        <w:rPr>
          <w:lang w:val="en-US"/>
        </w:rPr>
      </w:pPr>
      <w:r w:rsidRPr="000514EE">
        <w:rPr>
          <w:lang w:val="en-US"/>
        </w:rPr>
        <w:t>u(t) = U</w:t>
      </w:r>
      <w:r w:rsidRPr="000514EE">
        <w:rPr>
          <w:vertAlign w:val="subscript"/>
          <w:lang w:val="en-US"/>
        </w:rPr>
        <w:t>m</w:t>
      </w:r>
      <w:r w:rsidRPr="000554C0">
        <w:sym w:font="Symbol" w:char="F0D7"/>
      </w:r>
      <w:r w:rsidRPr="000514EE">
        <w:rPr>
          <w:lang w:val="en-US"/>
        </w:rPr>
        <w:t>cos 2</w:t>
      </w:r>
      <w:r w:rsidRPr="000554C0">
        <w:rPr>
          <w:rFonts w:ascii="Symbol" w:hAnsi="Symbol"/>
        </w:rPr>
        <w:t></w:t>
      </w:r>
      <w:r w:rsidRPr="000514EE">
        <w:rPr>
          <w:lang w:val="en-US"/>
        </w:rPr>
        <w:t>f</w:t>
      </w:r>
      <w:r w:rsidRPr="000514EE">
        <w:rPr>
          <w:vertAlign w:val="subscript"/>
          <w:lang w:val="en-US"/>
        </w:rPr>
        <w:t>o</w:t>
      </w:r>
      <w:r w:rsidRPr="000514EE">
        <w:rPr>
          <w:lang w:val="en-US"/>
        </w:rPr>
        <w:t>t,</w:t>
      </w:r>
    </w:p>
    <w:p w:rsidR="005D1C56" w:rsidRPr="000554C0" w:rsidRDefault="00E51CF9" w:rsidP="00EE6A71">
      <w:pPr>
        <w:widowControl w:val="0"/>
        <w:spacing w:before="120"/>
        <w:jc w:val="center"/>
        <w:rPr>
          <w:sz w:val="20"/>
          <w:szCs w:val="20"/>
          <w:bdr w:val="single" w:sz="8" w:space="0" w:color="auto"/>
        </w:rPr>
      </w:pPr>
      <w:r>
        <w:rPr>
          <w:sz w:val="20"/>
          <w:szCs w:val="20"/>
          <w:bdr w:val="single" w:sz="8" w:space="0" w:color="auto"/>
        </w:rPr>
        <w:pict>
          <v:shape id="_x0000_i1087" type="#_x0000_t75" style="width:155.25pt;height:72.75pt">
            <v:imagedata r:id="rId54" o:title="image076"/>
          </v:shape>
        </w:pict>
      </w:r>
      <w:r w:rsidR="005D1C56" w:rsidRPr="000554C0">
        <w:rPr>
          <w:sz w:val="20"/>
          <w:szCs w:val="20"/>
          <w:bdr w:val="single" w:sz="8" w:space="0" w:color="auto"/>
        </w:rPr>
        <w:t xml:space="preserve">         </w:t>
      </w:r>
      <w:r>
        <w:rPr>
          <w:sz w:val="20"/>
          <w:szCs w:val="20"/>
          <w:bdr w:val="single" w:sz="8" w:space="0" w:color="auto"/>
        </w:rPr>
        <w:pict>
          <v:shape id="_x0000_i1088" type="#_x0000_t75" style="width:231pt;height:83.25pt">
            <v:imagedata r:id="rId55" o:title="image077"/>
          </v:shape>
        </w:pict>
      </w:r>
    </w:p>
    <w:p w:rsidR="005D1C56" w:rsidRPr="000554C0" w:rsidRDefault="005D1C56" w:rsidP="00EE6A71">
      <w:pPr>
        <w:widowControl w:val="0"/>
        <w:spacing w:after="120"/>
        <w:jc w:val="center"/>
        <w:rPr>
          <w:sz w:val="20"/>
          <w:szCs w:val="20"/>
        </w:rPr>
      </w:pPr>
      <w:r w:rsidRPr="000554C0">
        <w:rPr>
          <w:sz w:val="20"/>
          <w:szCs w:val="20"/>
        </w:rPr>
        <w:t xml:space="preserve">Рис. </w:t>
      </w:r>
      <w:r w:rsidR="000D1E15">
        <w:rPr>
          <w:sz w:val="20"/>
          <w:szCs w:val="20"/>
        </w:rPr>
        <w:t>15.</w:t>
      </w:r>
      <w:r w:rsidRPr="000554C0">
        <w:rPr>
          <w:sz w:val="20"/>
          <w:szCs w:val="20"/>
        </w:rPr>
        <w:t xml:space="preserve">5.1. АМП-сигнал.                             Рис. </w:t>
      </w:r>
      <w:r w:rsidR="000D1E15">
        <w:rPr>
          <w:sz w:val="20"/>
          <w:szCs w:val="20"/>
        </w:rPr>
        <w:t>15.</w:t>
      </w:r>
      <w:r w:rsidRPr="000554C0">
        <w:rPr>
          <w:sz w:val="20"/>
          <w:szCs w:val="20"/>
        </w:rPr>
        <w:t>5.2. Модуль спектра АМП-сигнала.</w:t>
      </w:r>
    </w:p>
    <w:p w:rsidR="005D1C56" w:rsidRPr="000554C0" w:rsidRDefault="005D1C56" w:rsidP="00EE6A71">
      <w:pPr>
        <w:widowControl w:val="0"/>
        <w:jc w:val="both"/>
      </w:pPr>
      <w:r w:rsidRPr="000554C0">
        <w:t xml:space="preserve">с прямоугольной П-формой огибающей. </w:t>
      </w:r>
      <w:r w:rsidRPr="000554C0">
        <w:tab/>
        <w:t>Соответственно, в частотной области спектр АМП – сигнала образуется сверткой спектра огибающей функции (в данном случае – спектра прямоугольного импульса) со спектром косинусного колебания (дельта - функции на частоте f</w:t>
      </w:r>
      <w:r w:rsidRPr="000554C0">
        <w:rPr>
          <w:vertAlign w:val="subscript"/>
        </w:rPr>
        <w:t>o</w:t>
      </w:r>
      <w:r w:rsidRPr="000554C0">
        <w:t xml:space="preserve">). Модуль спектральной плотности сигнала приведен на рис. </w:t>
      </w:r>
      <w:r w:rsidR="000D1E15">
        <w:t>15.</w:t>
      </w:r>
      <w:r w:rsidRPr="000554C0">
        <w:t>5.2. Спектр прямоугольного импульса довольно слабо затухает и простирается неограниченно далеко, а поэтому его использование в качестве огибающей АМП - сигнала не рекомендуется, хотя и является наиболее простым по техническому исполнению.</w:t>
      </w:r>
    </w:p>
    <w:p w:rsidR="005D1C56" w:rsidRPr="000554C0" w:rsidRDefault="00E51CF9" w:rsidP="00EE6A71">
      <w:pPr>
        <w:widowControl w:val="0"/>
        <w:spacing w:before="120"/>
        <w:jc w:val="center"/>
      </w:pPr>
      <w:r>
        <w:pict>
          <v:shape id="_x0000_i1089" type="#_x0000_t75" style="width:467.25pt;height:104.25pt" o:bordertopcolor="this" o:borderleftcolor="this" o:borderbottomcolor="this" o:borderrightcolor="this">
            <v:imagedata r:id="rId56" o:title="image079"/>
            <w10:bordertop type="single" width="6"/>
            <w10:borderleft type="single" width="6"/>
            <w10:borderbottom type="single" width="6"/>
            <w10:borderright type="single" width="6"/>
          </v:shape>
        </w:pict>
      </w:r>
    </w:p>
    <w:p w:rsidR="005D1C56" w:rsidRPr="000554C0" w:rsidRDefault="005D1C56" w:rsidP="00EE6A71">
      <w:pPr>
        <w:widowControl w:val="0"/>
        <w:spacing w:after="120"/>
        <w:jc w:val="center"/>
        <w:rPr>
          <w:sz w:val="20"/>
          <w:szCs w:val="20"/>
        </w:rPr>
      </w:pPr>
      <w:r w:rsidRPr="000554C0">
        <w:rPr>
          <w:sz w:val="20"/>
          <w:szCs w:val="20"/>
        </w:rPr>
        <w:t xml:space="preserve">Рис. </w:t>
      </w:r>
      <w:r w:rsidR="000D1E15">
        <w:rPr>
          <w:sz w:val="20"/>
          <w:szCs w:val="20"/>
        </w:rPr>
        <w:t>15.</w:t>
      </w:r>
      <w:r w:rsidRPr="000554C0">
        <w:rPr>
          <w:sz w:val="20"/>
          <w:szCs w:val="20"/>
        </w:rPr>
        <w:t xml:space="preserve">5.3.                                                                                 Рис. </w:t>
      </w:r>
      <w:r w:rsidR="000D1E15">
        <w:rPr>
          <w:sz w:val="20"/>
          <w:szCs w:val="20"/>
        </w:rPr>
        <w:t>15.</w:t>
      </w:r>
      <w:r w:rsidRPr="000554C0">
        <w:rPr>
          <w:sz w:val="20"/>
          <w:szCs w:val="20"/>
        </w:rPr>
        <w:t>5.4.</w:t>
      </w:r>
    </w:p>
    <w:p w:rsidR="005D1C56" w:rsidRPr="000554C0" w:rsidRDefault="005D1C56" w:rsidP="00EE6A71">
      <w:pPr>
        <w:pStyle w:val="24"/>
      </w:pPr>
      <w:r w:rsidRPr="000554C0">
        <w:tab/>
        <w:t xml:space="preserve">На рис. </w:t>
      </w:r>
      <w:r w:rsidR="000D1E15">
        <w:t>15.</w:t>
      </w:r>
      <w:r w:rsidRPr="000554C0">
        <w:t xml:space="preserve">5.3. приведен пример формы классического АМП сигнала при передаче нескольких символов, каждому из которых соответствует индивидуальная амплитуда несущей частоты при постоянной длительности интервалов посылки. Модуль спектра сигнала приведен на рис. </w:t>
      </w:r>
      <w:r w:rsidR="000D1E15">
        <w:t>15.</w:t>
      </w:r>
      <w:r w:rsidRPr="000554C0">
        <w:t>5.4 и тоже имеет достаточно большую ширину значимой части спектра вокруг несущей частоты.</w:t>
      </w:r>
    </w:p>
    <w:p w:rsidR="005D1C56" w:rsidRPr="000554C0" w:rsidRDefault="00E51CF9" w:rsidP="00EE6A71">
      <w:pPr>
        <w:framePr w:w="5352" w:h="363" w:hSpace="181" w:wrap="around" w:vAnchor="text" w:hAnchor="margin" w:y="1"/>
        <w:widowControl w:val="0"/>
        <w:pBdr>
          <w:top w:val="single" w:sz="6" w:space="1" w:color="auto"/>
          <w:left w:val="single" w:sz="6" w:space="1" w:color="auto"/>
          <w:bottom w:val="single" w:sz="6" w:space="1" w:color="auto"/>
          <w:right w:val="single" w:sz="6" w:space="1" w:color="auto"/>
        </w:pBdr>
      </w:pPr>
      <w:r>
        <w:pict>
          <v:shape id="_x0000_i1090" type="#_x0000_t75" style="width:268.5pt;height:110.25pt">
            <v:imagedata r:id="rId57" o:title="image081"/>
          </v:shape>
        </w:pict>
      </w:r>
    </w:p>
    <w:p w:rsidR="005D1C56" w:rsidRPr="000554C0" w:rsidRDefault="005D1C56" w:rsidP="00EE6A71">
      <w:pPr>
        <w:framePr w:w="5352" w:h="363" w:hSpace="181" w:wrap="around" w:vAnchor="text" w:hAnchor="margin" w:y="1"/>
        <w:widowControl w:val="0"/>
        <w:pBdr>
          <w:top w:val="single" w:sz="6" w:space="1" w:color="auto"/>
          <w:left w:val="single" w:sz="6" w:space="1" w:color="auto"/>
          <w:bottom w:val="single" w:sz="6" w:space="1" w:color="auto"/>
          <w:right w:val="single" w:sz="6" w:space="1" w:color="auto"/>
        </w:pBdr>
      </w:pPr>
      <w:r w:rsidRPr="000554C0">
        <w:rPr>
          <w:sz w:val="20"/>
          <w:szCs w:val="20"/>
        </w:rPr>
        <w:t xml:space="preserve">                                                  Рис. </w:t>
      </w:r>
      <w:r w:rsidR="000D1E15">
        <w:rPr>
          <w:sz w:val="20"/>
          <w:szCs w:val="20"/>
        </w:rPr>
        <w:t>15.</w:t>
      </w:r>
      <w:r w:rsidRPr="000554C0">
        <w:rPr>
          <w:sz w:val="20"/>
          <w:szCs w:val="20"/>
        </w:rPr>
        <w:t xml:space="preserve">5.5.                               </w:t>
      </w:r>
    </w:p>
    <w:p w:rsidR="005D1C56" w:rsidRPr="000554C0" w:rsidRDefault="005D1C56" w:rsidP="00EE6A71">
      <w:pPr>
        <w:widowControl w:val="0"/>
        <w:jc w:val="both"/>
      </w:pPr>
      <w:r w:rsidRPr="000554C0">
        <w:tab/>
        <w:t xml:space="preserve">Естественно, что при передаче данных частотный диапазон канала передачи данных ограничивается значимой частью спектра, ширина которого устанавливается по допустимой степени искажения приемных сигналов. Степень искажения сигналов существенно зависит от длительности посылок. Пример искажения вышеприведенного сигнала при ограничении спектра интервалом 40-60 кГц приведен на рис. </w:t>
      </w:r>
      <w:r w:rsidR="000D1E15">
        <w:t>15.</w:t>
      </w:r>
      <w:r w:rsidRPr="000554C0">
        <w:t>5.5.</w:t>
      </w:r>
    </w:p>
    <w:p w:rsidR="005D1C56" w:rsidRPr="000554C0" w:rsidRDefault="005D1C56" w:rsidP="00EE6A71">
      <w:pPr>
        <w:widowControl w:val="0"/>
        <w:jc w:val="both"/>
        <w:rPr>
          <w:bCs/>
        </w:rPr>
      </w:pPr>
      <w:r w:rsidRPr="000554C0">
        <w:tab/>
      </w:r>
      <w:r w:rsidRPr="000554C0">
        <w:rPr>
          <w:rFonts w:ascii="Arial" w:hAnsi="Arial" w:cs="Arial"/>
          <w:b/>
          <w:bCs/>
          <w:i/>
          <w:sz w:val="20"/>
          <w:szCs w:val="20"/>
          <w:u w:val="single"/>
        </w:rPr>
        <w:t>Угловая манипуляция</w:t>
      </w:r>
      <w:r w:rsidRPr="000554C0">
        <w:rPr>
          <w:b/>
          <w:bCs/>
          <w:sz w:val="26"/>
          <w:szCs w:val="26"/>
        </w:rPr>
        <w:t xml:space="preserve">, </w:t>
      </w:r>
      <w:r w:rsidRPr="000554C0">
        <w:rPr>
          <w:bCs/>
        </w:rPr>
        <w:t>как правило, использует частотные методы модулирования, в которых каждому возможному значению передаваемого символа сопоставляется индивидуальное значение частоты гармонической несущей. При этом в точках сопряжения интервалов посылок могут происходить скачки напряжения, с соответствующим усложнением спектра модулированного сигнала. Самый простой способ – синусоидальное начало несущей на каждом интервале с кратным количеством периодов несущей в посылке. При более сложных способах, независимых от точного сопряжения несущих частот с интервалами посылок, осуществляется управление скоростью изменения фазы несущих на границах посылок.</w:t>
      </w:r>
    </w:p>
    <w:p w:rsidR="005D1C56" w:rsidRPr="000554C0" w:rsidRDefault="005D1C56" w:rsidP="00EE6A71">
      <w:pPr>
        <w:widowControl w:val="0"/>
        <w:ind w:firstLine="709"/>
        <w:jc w:val="both"/>
        <w:rPr>
          <w:bCs/>
        </w:rPr>
      </w:pPr>
      <w:r w:rsidRPr="000554C0">
        <w:rPr>
          <w:bCs/>
        </w:rPr>
        <w:t>Демодуляция сигналов осуществляется корреляционными методами. Сущность методов – вычисление взаимной корреляции между принимаемым сигналом и набором опорных  частот, используемых при модулировании, с идентификацией символов по максимумам взаимной корреляции.</w:t>
      </w:r>
    </w:p>
    <w:p w:rsidR="005D1C56" w:rsidRPr="000554C0" w:rsidRDefault="005D1C56" w:rsidP="00EE6A71">
      <w:pPr>
        <w:widowControl w:val="0"/>
        <w:ind w:firstLine="709"/>
        <w:jc w:val="both"/>
        <w:rPr>
          <w:bCs/>
        </w:rPr>
      </w:pPr>
      <w:r w:rsidRPr="000554C0">
        <w:rPr>
          <w:bCs/>
        </w:rPr>
        <w:t>Для повышения помехоустойчивости передачи данных желательно, чтобы разносимвольные посылки были некоррелированны. Если для бинарных символов 0 и 1 принять частоты посылок равными</w:t>
      </w:r>
    </w:p>
    <w:p w:rsidR="005D1C56" w:rsidRPr="000554C0" w:rsidRDefault="005D1C56" w:rsidP="00EE6A71">
      <w:pPr>
        <w:widowControl w:val="0"/>
        <w:jc w:val="center"/>
        <w:rPr>
          <w:bCs/>
        </w:rPr>
      </w:pPr>
      <w:r w:rsidRPr="000554C0">
        <w:rPr>
          <w:bCs/>
        </w:rPr>
        <w:t>s</w:t>
      </w:r>
      <w:r w:rsidRPr="000554C0">
        <w:rPr>
          <w:bCs/>
          <w:vertAlign w:val="subscript"/>
        </w:rPr>
        <w:t>0</w:t>
      </w:r>
      <w:r w:rsidRPr="000554C0">
        <w:rPr>
          <w:bCs/>
        </w:rPr>
        <w:t xml:space="preserve">(t) = cos </w:t>
      </w:r>
      <w:r w:rsidRPr="000554C0">
        <w:rPr>
          <w:rFonts w:ascii="Symbol" w:hAnsi="Symbol"/>
          <w:bCs/>
        </w:rPr>
        <w:t></w:t>
      </w:r>
      <w:r w:rsidRPr="000554C0">
        <w:rPr>
          <w:bCs/>
          <w:vertAlign w:val="subscript"/>
        </w:rPr>
        <w:t>o</w:t>
      </w:r>
      <w:r w:rsidRPr="000554C0">
        <w:rPr>
          <w:bCs/>
        </w:rPr>
        <w:t>(t),        s</w:t>
      </w:r>
      <w:r w:rsidRPr="000554C0">
        <w:rPr>
          <w:bCs/>
          <w:vertAlign w:val="subscript"/>
        </w:rPr>
        <w:t>1</w:t>
      </w:r>
      <w:r w:rsidRPr="000554C0">
        <w:rPr>
          <w:bCs/>
        </w:rPr>
        <w:t xml:space="preserve">(t) = cos </w:t>
      </w:r>
      <w:r w:rsidRPr="000554C0">
        <w:rPr>
          <w:rFonts w:ascii="Symbol" w:hAnsi="Symbol"/>
          <w:bCs/>
        </w:rPr>
        <w:t></w:t>
      </w:r>
      <w:r w:rsidRPr="000554C0">
        <w:rPr>
          <w:bCs/>
          <w:vertAlign w:val="subscript"/>
        </w:rPr>
        <w:t>1</w:t>
      </w:r>
      <w:r w:rsidRPr="000554C0">
        <w:rPr>
          <w:bCs/>
        </w:rPr>
        <w:t>(t),</w:t>
      </w:r>
    </w:p>
    <w:p w:rsidR="005D1C56" w:rsidRPr="000554C0" w:rsidRDefault="005D1C56" w:rsidP="00EE6A71">
      <w:pPr>
        <w:widowControl w:val="0"/>
        <w:jc w:val="both"/>
        <w:rPr>
          <w:bCs/>
        </w:rPr>
      </w:pPr>
      <w:r w:rsidRPr="000554C0">
        <w:rPr>
          <w:bCs/>
        </w:rPr>
        <w:t>то их ВКФ при нулевом временном сдвиге определится выражением:</w:t>
      </w:r>
    </w:p>
    <w:p w:rsidR="005D1C56" w:rsidRPr="005D1C56" w:rsidRDefault="005D1C56" w:rsidP="00EE6A71">
      <w:pPr>
        <w:widowControl w:val="0"/>
        <w:jc w:val="center"/>
        <w:rPr>
          <w:bCs/>
          <w:lang w:val="en-US"/>
        </w:rPr>
      </w:pPr>
      <w:r w:rsidRPr="005D1C56">
        <w:rPr>
          <w:bCs/>
          <w:lang w:val="en-US"/>
        </w:rPr>
        <w:t>B</w:t>
      </w:r>
      <w:r w:rsidRPr="005D1C56">
        <w:rPr>
          <w:bCs/>
          <w:vertAlign w:val="subscript"/>
          <w:lang w:val="en-US"/>
        </w:rPr>
        <w:t>01</w:t>
      </w:r>
      <w:r w:rsidRPr="005D1C56">
        <w:rPr>
          <w:bCs/>
          <w:lang w:val="en-US"/>
        </w:rPr>
        <w:t>(0) =</w:t>
      </w:r>
      <w:r w:rsidRPr="000554C0">
        <w:rPr>
          <w:bCs/>
        </w:rPr>
        <w:fldChar w:fldCharType="begin"/>
      </w:r>
      <w:r w:rsidRPr="005D1C56">
        <w:rPr>
          <w:bCs/>
          <w:lang w:val="en-US"/>
        </w:rPr>
        <w:instrText xml:space="preserve"> SKIPIF 1 &lt; 0   </w:instrText>
      </w:r>
      <w:r w:rsidRPr="000554C0">
        <w:rPr>
          <w:bCs/>
        </w:rPr>
        <w:fldChar w:fldCharType="separate"/>
      </w:r>
      <w:r w:rsidR="00E51CF9">
        <w:rPr>
          <w:bCs/>
          <w:position w:val="-20"/>
        </w:rPr>
        <w:pict>
          <v:shape id="_x0000_i1091" type="#_x0000_t75" style="width:15.75pt;height:28.5pt">
            <v:imagedata r:id="rId58" o:title=""/>
          </v:shape>
        </w:pict>
      </w:r>
      <w:r w:rsidRPr="000554C0">
        <w:rPr>
          <w:bCs/>
        </w:rPr>
        <w:fldChar w:fldCharType="end"/>
      </w:r>
      <w:r w:rsidRPr="005D1C56">
        <w:rPr>
          <w:bCs/>
          <w:lang w:val="en-US"/>
        </w:rPr>
        <w:t>s</w:t>
      </w:r>
      <w:r w:rsidRPr="005D1C56">
        <w:rPr>
          <w:bCs/>
          <w:vertAlign w:val="subscript"/>
          <w:lang w:val="en-US"/>
        </w:rPr>
        <w:t>0</w:t>
      </w:r>
      <w:r w:rsidRPr="005D1C56">
        <w:rPr>
          <w:bCs/>
          <w:lang w:val="en-US"/>
        </w:rPr>
        <w:t>(t) s</w:t>
      </w:r>
      <w:r w:rsidRPr="005D1C56">
        <w:rPr>
          <w:bCs/>
          <w:vertAlign w:val="subscript"/>
          <w:lang w:val="en-US"/>
        </w:rPr>
        <w:t>1</w:t>
      </w:r>
      <w:r w:rsidRPr="005D1C56">
        <w:rPr>
          <w:bCs/>
          <w:lang w:val="en-US"/>
        </w:rPr>
        <w:t>(t) dt = ½ (sin (</w:t>
      </w:r>
      <w:r w:rsidRPr="000554C0">
        <w:rPr>
          <w:bCs/>
        </w:rPr>
        <w:t>ω</w:t>
      </w:r>
      <w:r w:rsidRPr="005D1C56">
        <w:rPr>
          <w:bCs/>
          <w:vertAlign w:val="subscript"/>
          <w:lang w:val="en-US"/>
        </w:rPr>
        <w:t>1</w:t>
      </w:r>
      <w:r w:rsidRPr="005D1C56">
        <w:rPr>
          <w:bCs/>
          <w:lang w:val="en-US"/>
        </w:rPr>
        <w:t>+</w:t>
      </w:r>
      <w:r w:rsidRPr="000554C0">
        <w:rPr>
          <w:bCs/>
        </w:rPr>
        <w:t>ω</w:t>
      </w:r>
      <w:r w:rsidRPr="005D1C56">
        <w:rPr>
          <w:bCs/>
          <w:vertAlign w:val="subscript"/>
          <w:lang w:val="en-US"/>
        </w:rPr>
        <w:t>o</w:t>
      </w:r>
      <w:r w:rsidRPr="005D1C56">
        <w:rPr>
          <w:bCs/>
          <w:lang w:val="en-US"/>
        </w:rPr>
        <w:t>)T)/(</w:t>
      </w:r>
      <w:r w:rsidRPr="000554C0">
        <w:rPr>
          <w:bCs/>
        </w:rPr>
        <w:t>ω</w:t>
      </w:r>
      <w:r w:rsidRPr="005D1C56">
        <w:rPr>
          <w:bCs/>
          <w:vertAlign w:val="subscript"/>
          <w:lang w:val="en-US"/>
        </w:rPr>
        <w:t>1</w:t>
      </w:r>
      <w:r w:rsidRPr="005D1C56">
        <w:rPr>
          <w:bCs/>
          <w:lang w:val="en-US"/>
        </w:rPr>
        <w:t>+</w:t>
      </w:r>
      <w:r w:rsidRPr="000554C0">
        <w:rPr>
          <w:bCs/>
        </w:rPr>
        <w:t>ω</w:t>
      </w:r>
      <w:r w:rsidRPr="005D1C56">
        <w:rPr>
          <w:bCs/>
          <w:vertAlign w:val="subscript"/>
          <w:lang w:val="en-US"/>
        </w:rPr>
        <w:t>o</w:t>
      </w:r>
      <w:r w:rsidRPr="005D1C56">
        <w:rPr>
          <w:bCs/>
          <w:lang w:val="en-US"/>
        </w:rPr>
        <w:t>) + ½ (sin (</w:t>
      </w:r>
      <w:r w:rsidRPr="000554C0">
        <w:rPr>
          <w:bCs/>
        </w:rPr>
        <w:t>ω</w:t>
      </w:r>
      <w:r w:rsidRPr="005D1C56">
        <w:rPr>
          <w:bCs/>
          <w:vertAlign w:val="subscript"/>
          <w:lang w:val="en-US"/>
        </w:rPr>
        <w:t>1</w:t>
      </w:r>
      <w:r w:rsidRPr="005D1C56">
        <w:rPr>
          <w:bCs/>
          <w:lang w:val="en-US"/>
        </w:rPr>
        <w:t>-</w:t>
      </w:r>
      <w:r w:rsidRPr="000554C0">
        <w:rPr>
          <w:bCs/>
        </w:rPr>
        <w:t>ω</w:t>
      </w:r>
      <w:r w:rsidRPr="005D1C56">
        <w:rPr>
          <w:bCs/>
          <w:vertAlign w:val="subscript"/>
          <w:lang w:val="en-US"/>
        </w:rPr>
        <w:t>o</w:t>
      </w:r>
      <w:r w:rsidRPr="005D1C56">
        <w:rPr>
          <w:bCs/>
          <w:lang w:val="en-US"/>
        </w:rPr>
        <w:t>)T)/(</w:t>
      </w:r>
      <w:r w:rsidRPr="000554C0">
        <w:rPr>
          <w:bCs/>
        </w:rPr>
        <w:t>ω</w:t>
      </w:r>
      <w:r w:rsidRPr="005D1C56">
        <w:rPr>
          <w:bCs/>
          <w:vertAlign w:val="subscript"/>
          <w:lang w:val="en-US"/>
        </w:rPr>
        <w:t>1</w:t>
      </w:r>
      <w:r w:rsidRPr="005D1C56">
        <w:rPr>
          <w:bCs/>
          <w:lang w:val="en-US"/>
        </w:rPr>
        <w:t>-</w:t>
      </w:r>
      <w:r w:rsidRPr="000554C0">
        <w:rPr>
          <w:bCs/>
        </w:rPr>
        <w:t>ω</w:t>
      </w:r>
      <w:r w:rsidRPr="005D1C56">
        <w:rPr>
          <w:bCs/>
          <w:vertAlign w:val="subscript"/>
          <w:lang w:val="en-US"/>
        </w:rPr>
        <w:t>o</w:t>
      </w:r>
      <w:r w:rsidRPr="005D1C56">
        <w:rPr>
          <w:bCs/>
          <w:lang w:val="en-US"/>
        </w:rPr>
        <w:t>).</w:t>
      </w:r>
    </w:p>
    <w:p w:rsidR="005D1C56" w:rsidRPr="000554C0" w:rsidRDefault="005D1C56" w:rsidP="00EE6A71">
      <w:pPr>
        <w:widowControl w:val="0"/>
        <w:jc w:val="both"/>
        <w:rPr>
          <w:bCs/>
        </w:rPr>
      </w:pPr>
      <w:r w:rsidRPr="005D1C56">
        <w:rPr>
          <w:bCs/>
          <w:lang w:val="en-US"/>
        </w:rPr>
        <w:tab/>
      </w:r>
      <w:r w:rsidRPr="000554C0">
        <w:rPr>
          <w:bCs/>
        </w:rPr>
        <w:t>При (ω</w:t>
      </w:r>
      <w:r w:rsidRPr="000554C0">
        <w:rPr>
          <w:bCs/>
          <w:vertAlign w:val="subscript"/>
        </w:rPr>
        <w:t>1</w:t>
      </w:r>
      <w:r w:rsidRPr="000554C0">
        <w:rPr>
          <w:bCs/>
        </w:rPr>
        <w:t>+ω</w:t>
      </w:r>
      <w:r w:rsidRPr="000554C0">
        <w:rPr>
          <w:bCs/>
          <w:vertAlign w:val="subscript"/>
        </w:rPr>
        <w:t>o</w:t>
      </w:r>
      <w:r w:rsidRPr="000554C0">
        <w:rPr>
          <w:bCs/>
        </w:rPr>
        <w:t>)T &gt;&gt; 1 первым слагаемым можно пренебречь, оно много меньше второго. А второе слагаемое обращается в нуль при  (ω</w:t>
      </w:r>
      <w:r w:rsidRPr="000554C0">
        <w:rPr>
          <w:bCs/>
          <w:vertAlign w:val="subscript"/>
        </w:rPr>
        <w:t>1</w:t>
      </w:r>
      <w:r w:rsidRPr="000554C0">
        <w:rPr>
          <w:bCs/>
        </w:rPr>
        <w:t>+ω</w:t>
      </w:r>
      <w:r w:rsidRPr="000554C0">
        <w:rPr>
          <w:bCs/>
          <w:vertAlign w:val="subscript"/>
        </w:rPr>
        <w:t>o</w:t>
      </w:r>
      <w:r w:rsidRPr="000554C0">
        <w:rPr>
          <w:bCs/>
        </w:rPr>
        <w:t>)T = πk, где k = 1, 2, ... – целое число. Отсюда, минимальное значение между частотами манипуляции для некоррелированных посылок определяется выражениями:</w:t>
      </w:r>
    </w:p>
    <w:p w:rsidR="005D1C56" w:rsidRPr="000554C0" w:rsidRDefault="005D1C56" w:rsidP="00EE6A71">
      <w:pPr>
        <w:widowControl w:val="0"/>
        <w:jc w:val="center"/>
        <w:rPr>
          <w:bCs/>
        </w:rPr>
      </w:pPr>
      <w:r w:rsidRPr="000554C0">
        <w:rPr>
          <w:rFonts w:ascii="Symbol" w:hAnsi="Symbol"/>
          <w:bCs/>
        </w:rPr>
        <w:t></w:t>
      </w:r>
      <w:r w:rsidRPr="000554C0">
        <w:rPr>
          <w:bCs/>
        </w:rPr>
        <w:t>ω</w:t>
      </w:r>
      <w:r w:rsidRPr="000554C0">
        <w:rPr>
          <w:bCs/>
          <w:vertAlign w:val="subscript"/>
        </w:rPr>
        <w:t>min</w:t>
      </w:r>
      <w:r w:rsidRPr="000554C0">
        <w:rPr>
          <w:bCs/>
        </w:rPr>
        <w:t xml:space="preserve"> = </w:t>
      </w:r>
      <w:r w:rsidRPr="000554C0">
        <w:rPr>
          <w:rFonts w:ascii="Symbol" w:hAnsi="Symbol"/>
          <w:bCs/>
        </w:rPr>
        <w:t></w:t>
      </w:r>
      <w:r w:rsidRPr="000554C0">
        <w:rPr>
          <w:bCs/>
        </w:rPr>
        <w:t xml:space="preserve">/T,    </w:t>
      </w:r>
      <w:r w:rsidRPr="000554C0">
        <w:rPr>
          <w:rFonts w:ascii="Symbol" w:hAnsi="Symbol"/>
          <w:bCs/>
        </w:rPr>
        <w:t></w:t>
      </w:r>
      <w:r w:rsidRPr="000554C0">
        <w:rPr>
          <w:bCs/>
        </w:rPr>
        <w:t>f</w:t>
      </w:r>
      <w:r w:rsidRPr="000554C0">
        <w:rPr>
          <w:bCs/>
          <w:vertAlign w:val="subscript"/>
        </w:rPr>
        <w:t>min</w:t>
      </w:r>
      <w:r w:rsidRPr="000554C0">
        <w:rPr>
          <w:bCs/>
        </w:rPr>
        <w:t xml:space="preserve"> = 1/2T = f</w:t>
      </w:r>
      <w:r w:rsidRPr="000554C0">
        <w:rPr>
          <w:bCs/>
          <w:vertAlign w:val="subscript"/>
        </w:rPr>
        <w:t>T</w:t>
      </w:r>
      <w:r w:rsidRPr="000554C0">
        <w:rPr>
          <w:bCs/>
        </w:rPr>
        <w:t>/2,</w:t>
      </w:r>
    </w:p>
    <w:p w:rsidR="005D1C56" w:rsidRPr="000554C0" w:rsidRDefault="005D1C56" w:rsidP="00EE6A71">
      <w:pPr>
        <w:widowControl w:val="0"/>
        <w:jc w:val="both"/>
        <w:rPr>
          <w:bCs/>
        </w:rPr>
      </w:pPr>
      <w:r w:rsidRPr="000554C0">
        <w:rPr>
          <w:bCs/>
        </w:rPr>
        <w:t>где f</w:t>
      </w:r>
      <w:r w:rsidRPr="000554C0">
        <w:rPr>
          <w:bCs/>
          <w:vertAlign w:val="subscript"/>
        </w:rPr>
        <w:t>T</w:t>
      </w:r>
      <w:r w:rsidRPr="000554C0">
        <w:rPr>
          <w:bCs/>
        </w:rPr>
        <w:t xml:space="preserve"> – символьная скорость.</w:t>
      </w:r>
      <w:r w:rsidRPr="000554C0">
        <w:rPr>
          <w:rFonts w:ascii="Symbol" w:hAnsi="Symbol"/>
          <w:bCs/>
        </w:rPr>
        <w:t></w:t>
      </w:r>
    </w:p>
    <w:p w:rsidR="005D1C56" w:rsidRPr="000554C0" w:rsidRDefault="005D1C56" w:rsidP="00EE6A71">
      <w:pPr>
        <w:widowControl w:val="0"/>
        <w:jc w:val="both"/>
        <w:rPr>
          <w:bCs/>
        </w:rPr>
      </w:pPr>
      <w:r w:rsidRPr="000554C0">
        <w:rPr>
          <w:bCs/>
        </w:rPr>
        <w:tab/>
        <w:t>Фазовая манипуляция применяется значительно реже, в связи со значительными сложностями измерения абсолютных значений начальных фаз в посылках. Проще определяется относительный фазовый сдвиг в соседних посылках, поэтому обычно используется фазоразностная манипуляция.</w:t>
      </w:r>
    </w:p>
    <w:p w:rsidR="005D1C56" w:rsidRPr="000554C0" w:rsidRDefault="005D1C56" w:rsidP="00EE6A71">
      <w:pPr>
        <w:widowControl w:val="0"/>
        <w:ind w:firstLine="709"/>
        <w:jc w:val="both"/>
      </w:pPr>
      <w:r w:rsidRPr="000554C0">
        <w:tab/>
      </w:r>
    </w:p>
    <w:p w:rsidR="005D1C56" w:rsidRPr="000554C0" w:rsidRDefault="005D1C56" w:rsidP="00EE6A71">
      <w:pPr>
        <w:widowControl w:val="0"/>
        <w:spacing w:before="120"/>
        <w:jc w:val="center"/>
        <w:rPr>
          <w:b/>
          <w:bCs/>
          <w:smallCaps/>
        </w:rPr>
      </w:pPr>
      <w:r w:rsidRPr="000554C0">
        <w:rPr>
          <w:b/>
          <w:bCs/>
          <w:smallCaps/>
        </w:rPr>
        <w:t>литература</w:t>
      </w:r>
    </w:p>
    <w:p w:rsidR="005D1C56" w:rsidRPr="000554C0" w:rsidRDefault="005D1C56" w:rsidP="00EE6A71">
      <w:pPr>
        <w:widowControl w:val="0"/>
        <w:ind w:left="709"/>
        <w:jc w:val="both"/>
      </w:pPr>
      <w:r w:rsidRPr="000554C0">
        <w:rPr>
          <w:sz w:val="20"/>
          <w:szCs w:val="20"/>
        </w:rPr>
        <w:t>1. Баскаков С.И.  Радиотехнические цепи и сигналы</w:t>
      </w:r>
      <w:r w:rsidRPr="000554C0">
        <w:rPr>
          <w:sz w:val="20"/>
          <w:szCs w:val="20"/>
        </w:rPr>
        <w:sym w:font="Symbol" w:char="F03A"/>
      </w:r>
      <w:r w:rsidRPr="000554C0">
        <w:rPr>
          <w:sz w:val="20"/>
          <w:szCs w:val="20"/>
        </w:rPr>
        <w:t xml:space="preserve"> Учебник для вузов.- М.</w:t>
      </w:r>
      <w:r w:rsidRPr="000554C0">
        <w:rPr>
          <w:sz w:val="20"/>
          <w:szCs w:val="20"/>
        </w:rPr>
        <w:sym w:font="Symbol" w:char="F03A"/>
      </w:r>
      <w:r w:rsidRPr="000554C0">
        <w:rPr>
          <w:sz w:val="20"/>
          <w:szCs w:val="20"/>
        </w:rPr>
        <w:t xml:space="preserve"> Высшая школа, 1988.</w:t>
      </w:r>
      <w:r w:rsidRPr="000554C0">
        <w:t xml:space="preserve"> </w:t>
      </w:r>
    </w:p>
    <w:p w:rsidR="005D1C56" w:rsidRPr="005D1C56" w:rsidRDefault="005D1C56" w:rsidP="00EE6A71">
      <w:pPr>
        <w:widowControl w:val="0"/>
        <w:rPr>
          <w:sz w:val="20"/>
          <w:szCs w:val="20"/>
        </w:rPr>
      </w:pPr>
      <w:r w:rsidRPr="000554C0">
        <w:rPr>
          <w:sz w:val="20"/>
          <w:szCs w:val="20"/>
        </w:rPr>
        <w:tab/>
        <w:t>25. Сергиенко А.Б. Цифровая обработка сигналов. – СПб.: Питер, 2003. – 608 с.</w:t>
      </w:r>
    </w:p>
    <w:p w:rsidR="005D1C56" w:rsidRPr="001C0D8A" w:rsidRDefault="005D1C56" w:rsidP="00EE6A71">
      <w:pPr>
        <w:widowControl w:val="0"/>
        <w:shd w:val="clear" w:color="auto" w:fill="FFCC99"/>
        <w:spacing w:before="120"/>
        <w:jc w:val="center"/>
        <w:rPr>
          <w:rFonts w:ascii="Arial" w:hAnsi="Arial" w:cs="Arial"/>
          <w:b/>
          <w:bCs/>
          <w:color w:val="0000FF"/>
          <w:sz w:val="16"/>
          <w:szCs w:val="16"/>
        </w:rPr>
      </w:pPr>
      <w:r w:rsidRPr="00E51CF9">
        <w:rPr>
          <w:rFonts w:ascii="Arial" w:hAnsi="Arial" w:cs="Arial"/>
          <w:b/>
          <w:bCs/>
          <w:sz w:val="16"/>
          <w:szCs w:val="16"/>
        </w:rPr>
        <w:t>Главный сайт автора</w:t>
      </w:r>
      <w:r w:rsidRPr="001C0D8A">
        <w:rPr>
          <w:rFonts w:ascii="Arial" w:hAnsi="Arial" w:cs="Arial"/>
          <w:b/>
          <w:bCs/>
          <w:color w:val="0000FF"/>
          <w:sz w:val="16"/>
          <w:szCs w:val="16"/>
        </w:rPr>
        <w:t xml:space="preserve">  ~  </w:t>
      </w:r>
      <w:r w:rsidRPr="00E51CF9">
        <w:rPr>
          <w:rFonts w:ascii="Arial" w:hAnsi="Arial" w:cs="Arial"/>
          <w:b/>
          <w:bCs/>
          <w:sz w:val="16"/>
          <w:szCs w:val="16"/>
        </w:rPr>
        <w:t>Лекции по сигналам</w:t>
      </w:r>
      <w:r w:rsidRPr="001C0D8A">
        <w:rPr>
          <w:rFonts w:ascii="Arial" w:hAnsi="Arial" w:cs="Arial"/>
          <w:b/>
          <w:bCs/>
          <w:color w:val="0000FF"/>
          <w:sz w:val="16"/>
          <w:szCs w:val="16"/>
        </w:rPr>
        <w:t xml:space="preserve">  ~  </w:t>
      </w:r>
      <w:r w:rsidRPr="00E51CF9">
        <w:rPr>
          <w:rFonts w:ascii="Arial" w:hAnsi="Arial" w:cs="Arial"/>
          <w:b/>
          <w:bCs/>
          <w:sz w:val="16"/>
          <w:szCs w:val="16"/>
        </w:rPr>
        <w:t>Практикум</w:t>
      </w:r>
    </w:p>
    <w:p w:rsidR="005D1C56" w:rsidRPr="001C0D8A" w:rsidRDefault="005D1C56" w:rsidP="00EE6A71">
      <w:pPr>
        <w:widowControl w:val="0"/>
        <w:suppressLineNumbers/>
        <w:jc w:val="center"/>
        <w:rPr>
          <w:rFonts w:ascii="Arial" w:hAnsi="Arial" w:cs="Arial"/>
          <w:b/>
          <w:sz w:val="16"/>
          <w:szCs w:val="16"/>
        </w:rPr>
      </w:pPr>
      <w:r w:rsidRPr="001C0D8A">
        <w:rPr>
          <w:rFonts w:ascii="Arial" w:hAnsi="Arial" w:cs="Arial"/>
          <w:sz w:val="16"/>
          <w:szCs w:val="16"/>
        </w:rPr>
        <w:t>О замеченных ошибках и предложениях по дополнению:</w:t>
      </w:r>
      <w:r w:rsidRPr="001C0D8A">
        <w:rPr>
          <w:rFonts w:ascii="Arial" w:hAnsi="Arial" w:cs="Arial"/>
          <w:b/>
          <w:color w:val="800000"/>
          <w:sz w:val="16"/>
          <w:szCs w:val="16"/>
        </w:rPr>
        <w:t xml:space="preserve"> </w:t>
      </w:r>
      <w:r w:rsidRPr="001C0D8A">
        <w:rPr>
          <w:rFonts w:ascii="Arial" w:hAnsi="Arial" w:cs="Arial"/>
          <w:b/>
          <w:color w:val="0000FF"/>
          <w:sz w:val="16"/>
          <w:szCs w:val="16"/>
        </w:rPr>
        <w:t xml:space="preserve"> </w:t>
      </w:r>
      <w:r w:rsidRPr="00E51CF9">
        <w:rPr>
          <w:rFonts w:ascii="Arial" w:hAnsi="Arial" w:cs="Arial"/>
          <w:b/>
          <w:bCs/>
          <w:sz w:val="16"/>
          <w:szCs w:val="16"/>
          <w:lang w:val="en-US"/>
        </w:rPr>
        <w:t>davpro</w:t>
      </w:r>
      <w:r w:rsidRPr="00E51CF9">
        <w:rPr>
          <w:rFonts w:ascii="Arial" w:hAnsi="Arial" w:cs="Arial"/>
          <w:b/>
          <w:bCs/>
          <w:sz w:val="16"/>
          <w:szCs w:val="16"/>
        </w:rPr>
        <w:t>@</w:t>
      </w:r>
      <w:r w:rsidRPr="00E51CF9">
        <w:rPr>
          <w:rFonts w:ascii="Arial" w:hAnsi="Arial" w:cs="Arial"/>
          <w:b/>
          <w:bCs/>
          <w:sz w:val="16"/>
          <w:szCs w:val="16"/>
          <w:lang w:val="en-US"/>
        </w:rPr>
        <w:t>yandex</w:t>
      </w:r>
      <w:r w:rsidRPr="00E51CF9">
        <w:rPr>
          <w:rFonts w:ascii="Arial" w:hAnsi="Arial" w:cs="Arial"/>
          <w:b/>
          <w:bCs/>
          <w:sz w:val="16"/>
          <w:szCs w:val="16"/>
        </w:rPr>
        <w:t>.</w:t>
      </w:r>
      <w:r w:rsidRPr="00E51CF9">
        <w:rPr>
          <w:rFonts w:ascii="Arial" w:hAnsi="Arial" w:cs="Arial"/>
          <w:b/>
          <w:bCs/>
          <w:sz w:val="16"/>
          <w:szCs w:val="16"/>
          <w:lang w:val="en-US"/>
        </w:rPr>
        <w:t>ru</w:t>
      </w:r>
      <w:r w:rsidRPr="001C0D8A">
        <w:rPr>
          <w:rFonts w:ascii="Arial" w:hAnsi="Arial" w:cs="Arial"/>
          <w:b/>
          <w:color w:val="000000"/>
          <w:sz w:val="16"/>
          <w:szCs w:val="16"/>
        </w:rPr>
        <w:t xml:space="preserve">. </w:t>
      </w:r>
    </w:p>
    <w:p w:rsidR="005D1C56" w:rsidRPr="001C0D8A" w:rsidRDefault="005D1C56" w:rsidP="00EE6A71">
      <w:pPr>
        <w:widowControl w:val="0"/>
        <w:jc w:val="center"/>
        <w:rPr>
          <w:rFonts w:ascii="Arial" w:hAnsi="Arial" w:cs="Arial"/>
          <w:b/>
          <w:sz w:val="16"/>
          <w:szCs w:val="16"/>
        </w:rPr>
      </w:pPr>
      <w:r w:rsidRPr="001C0D8A">
        <w:rPr>
          <w:rStyle w:val="ae"/>
          <w:rFonts w:ascii="Arial" w:hAnsi="Arial" w:cs="Arial"/>
          <w:b w:val="0"/>
          <w:bCs w:val="0"/>
          <w:color w:val="000000"/>
          <w:sz w:val="16"/>
          <w:szCs w:val="16"/>
          <w:lang w:val="en-US"/>
        </w:rPr>
        <w:t>Copyright</w:t>
      </w:r>
      <w:r w:rsidRPr="001C0D8A">
        <w:rPr>
          <w:rStyle w:val="ae"/>
          <w:rFonts w:ascii="Arial" w:hAnsi="Arial" w:cs="Arial"/>
          <w:b w:val="0"/>
          <w:bCs w:val="0"/>
          <w:color w:val="000000"/>
          <w:sz w:val="16"/>
          <w:szCs w:val="16"/>
        </w:rPr>
        <w:t xml:space="preserve"> ©200</w:t>
      </w:r>
      <w:r w:rsidR="001C0D8A">
        <w:rPr>
          <w:rStyle w:val="ae"/>
          <w:rFonts w:ascii="Arial" w:hAnsi="Arial" w:cs="Arial"/>
          <w:b w:val="0"/>
          <w:bCs w:val="0"/>
          <w:color w:val="000000"/>
          <w:sz w:val="16"/>
          <w:szCs w:val="16"/>
        </w:rPr>
        <w:t>8</w:t>
      </w:r>
      <w:r w:rsidRPr="001C0D8A">
        <w:rPr>
          <w:rStyle w:val="ae"/>
          <w:rFonts w:ascii="Arial" w:hAnsi="Arial" w:cs="Arial"/>
          <w:b w:val="0"/>
          <w:bCs w:val="0"/>
          <w:color w:val="000000"/>
          <w:sz w:val="16"/>
          <w:szCs w:val="16"/>
        </w:rPr>
        <w:t xml:space="preserve"> </w:t>
      </w:r>
      <w:r w:rsidRPr="001C0D8A">
        <w:rPr>
          <w:rStyle w:val="ae"/>
          <w:rFonts w:ascii="Arial" w:hAnsi="Arial" w:cs="Arial"/>
          <w:b w:val="0"/>
          <w:bCs w:val="0"/>
          <w:color w:val="000000"/>
          <w:sz w:val="16"/>
          <w:szCs w:val="16"/>
          <w:lang w:val="en-US"/>
        </w:rPr>
        <w:t>Davydov</w:t>
      </w:r>
      <w:r w:rsidRPr="001C0D8A">
        <w:rPr>
          <w:rStyle w:val="ae"/>
          <w:rFonts w:ascii="Arial" w:hAnsi="Arial" w:cs="Arial"/>
          <w:b w:val="0"/>
          <w:bCs w:val="0"/>
          <w:color w:val="000000"/>
          <w:sz w:val="16"/>
          <w:szCs w:val="16"/>
        </w:rPr>
        <w:t xml:space="preserve"> А.</w:t>
      </w:r>
      <w:r w:rsidRPr="001C0D8A">
        <w:rPr>
          <w:rStyle w:val="ae"/>
          <w:rFonts w:ascii="Arial" w:hAnsi="Arial" w:cs="Arial"/>
          <w:b w:val="0"/>
          <w:bCs w:val="0"/>
          <w:color w:val="000000"/>
          <w:sz w:val="16"/>
          <w:szCs w:val="16"/>
          <w:lang w:val="en-US"/>
        </w:rPr>
        <w:t>V</w:t>
      </w:r>
      <w:r w:rsidRPr="001C0D8A">
        <w:rPr>
          <w:rStyle w:val="ae"/>
          <w:rFonts w:ascii="Arial" w:hAnsi="Arial" w:cs="Arial"/>
          <w:b w:val="0"/>
          <w:bCs w:val="0"/>
          <w:color w:val="000000"/>
          <w:sz w:val="16"/>
          <w:szCs w:val="16"/>
        </w:rPr>
        <w:t>.</w:t>
      </w:r>
      <w:r w:rsidRPr="001C0D8A">
        <w:rPr>
          <w:rFonts w:ascii="Arial" w:hAnsi="Arial" w:cs="Arial"/>
          <w:b/>
          <w:sz w:val="16"/>
          <w:szCs w:val="16"/>
        </w:rPr>
        <w:t xml:space="preserve"> </w:t>
      </w:r>
    </w:p>
    <w:p w:rsidR="005D1C56" w:rsidRDefault="005D1C56" w:rsidP="00EE6A71">
      <w:pPr>
        <w:widowControl w:val="0"/>
      </w:pPr>
      <w:bookmarkStart w:id="4" w:name="_GoBack"/>
      <w:bookmarkEnd w:id="4"/>
    </w:p>
    <w:sectPr w:rsidR="005D1C56" w:rsidSect="0024104B">
      <w:headerReference w:type="even" r:id="rId59"/>
      <w:headerReference w:type="default" r:id="rId60"/>
      <w:footerReference w:type="even" r:id="rId61"/>
      <w:footerReference w:type="default" r:id="rId62"/>
      <w:pgSz w:w="11907" w:h="16840" w:code="9"/>
      <w:pgMar w:top="907" w:right="567" w:bottom="794" w:left="1134" w:header="454" w:footer="0"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9B7" w:rsidRDefault="00F609B7">
      <w:r>
        <w:separator/>
      </w:r>
    </w:p>
  </w:endnote>
  <w:endnote w:type="continuationSeparator" w:id="0">
    <w:p w:rsidR="00F609B7" w:rsidRDefault="00F6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5D" w:rsidRDefault="003A4F5D">
    <w:pPr>
      <w:pStyle w:val="a7"/>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A4F5D" w:rsidRDefault="003A4F5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5D" w:rsidRDefault="003A4F5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9B7" w:rsidRDefault="00F609B7">
      <w:r>
        <w:separator/>
      </w:r>
    </w:p>
  </w:footnote>
  <w:footnote w:type="continuationSeparator" w:id="0">
    <w:p w:rsidR="00F609B7" w:rsidRDefault="00F60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5D" w:rsidRDefault="003A4F5D">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A4F5D" w:rsidRDefault="003A4F5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F5D" w:rsidRDefault="003A4F5D">
    <w:pPr>
      <w:pStyle w:val="a5"/>
      <w:framePr w:wrap="around" w:vAnchor="text" w:hAnchor="margin" w:xAlign="center" w:y="1"/>
      <w:rPr>
        <w:rStyle w:val="ac"/>
        <w:b/>
      </w:rPr>
    </w:pPr>
    <w:r>
      <w:rPr>
        <w:rStyle w:val="ac"/>
        <w:b/>
        <w:sz w:val="24"/>
        <w:szCs w:val="24"/>
      </w:rPr>
      <w:fldChar w:fldCharType="begin"/>
    </w:r>
    <w:r>
      <w:rPr>
        <w:rStyle w:val="ac"/>
        <w:b/>
        <w:sz w:val="24"/>
        <w:szCs w:val="24"/>
      </w:rPr>
      <w:instrText xml:space="preserve">PAGE  </w:instrText>
    </w:r>
    <w:r>
      <w:rPr>
        <w:rStyle w:val="ac"/>
        <w:b/>
        <w:sz w:val="24"/>
        <w:szCs w:val="24"/>
      </w:rPr>
      <w:fldChar w:fldCharType="separate"/>
    </w:r>
    <w:r w:rsidR="00A868E0">
      <w:rPr>
        <w:rStyle w:val="ac"/>
        <w:b/>
        <w:noProof/>
        <w:sz w:val="24"/>
        <w:szCs w:val="24"/>
      </w:rPr>
      <w:t>14</w:t>
    </w:r>
    <w:r>
      <w:rPr>
        <w:rStyle w:val="ac"/>
        <w:b/>
        <w:sz w:val="24"/>
        <w:szCs w:val="24"/>
      </w:rPr>
      <w:fldChar w:fldCharType="end"/>
    </w:r>
  </w:p>
  <w:p w:rsidR="003A4F5D" w:rsidRDefault="003A4F5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0C0EEF72"/>
    <w:lvl w:ilvl="0">
      <w:start w:val="1"/>
      <w:numFmt w:val="bullet"/>
      <w:lvlText w:val=""/>
      <w:lvlJc w:val="left"/>
      <w:pPr>
        <w:tabs>
          <w:tab w:val="num" w:pos="1209"/>
        </w:tabs>
        <w:ind w:left="1209" w:hanging="360"/>
      </w:pPr>
      <w:rPr>
        <w:rFonts w:ascii="Symbol" w:hAnsi="Symbol" w:cs="Times New Roman" w:hint="default"/>
      </w:rPr>
    </w:lvl>
  </w:abstractNum>
  <w:abstractNum w:abstractNumId="1">
    <w:nsid w:val="FFFFFF82"/>
    <w:multiLevelType w:val="singleLevel"/>
    <w:tmpl w:val="CEB0B64A"/>
    <w:lvl w:ilvl="0">
      <w:start w:val="1"/>
      <w:numFmt w:val="bullet"/>
      <w:lvlText w:val=""/>
      <w:lvlJc w:val="left"/>
      <w:pPr>
        <w:tabs>
          <w:tab w:val="num" w:pos="926"/>
        </w:tabs>
        <w:ind w:left="926" w:hanging="360"/>
      </w:pPr>
      <w:rPr>
        <w:rFonts w:ascii="Symbol" w:hAnsi="Symbol" w:cs="Times New Roman" w:hint="default"/>
      </w:rPr>
    </w:lvl>
  </w:abstractNum>
  <w:abstractNum w:abstractNumId="2">
    <w:nsid w:val="FFFFFF83"/>
    <w:multiLevelType w:val="singleLevel"/>
    <w:tmpl w:val="6B24CC86"/>
    <w:lvl w:ilvl="0">
      <w:start w:val="1"/>
      <w:numFmt w:val="bullet"/>
      <w:lvlText w:val=""/>
      <w:lvlJc w:val="left"/>
      <w:pPr>
        <w:tabs>
          <w:tab w:val="num" w:pos="643"/>
        </w:tabs>
        <w:ind w:left="643" w:hanging="360"/>
      </w:pPr>
      <w:rPr>
        <w:rFonts w:ascii="Symbol" w:hAnsi="Symbol" w:cs="Times New Roman" w:hint="default"/>
      </w:rPr>
    </w:lvl>
  </w:abstractNum>
  <w:abstractNum w:abstractNumId="3">
    <w:nsid w:val="1B774D89"/>
    <w:multiLevelType w:val="hybridMultilevel"/>
    <w:tmpl w:val="3BF0B6AC"/>
    <w:lvl w:ilvl="0" w:tplc="EBE408DC">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5E425CE0"/>
    <w:multiLevelType w:val="hybridMultilevel"/>
    <w:tmpl w:val="4E2668E2"/>
    <w:lvl w:ilvl="0" w:tplc="7D000F7C">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oNotHyphenateCaps/>
  <w:noPunctuationKerning/>
  <w:characterSpacingControl w:val="compressPunctuation"/>
  <w:footnotePr>
    <w:footnote w:id="-1"/>
    <w:footnote w:id="0"/>
  </w:footnotePr>
  <w:endnotePr>
    <w:endnote w:id="-1"/>
    <w:endnote w:id="0"/>
  </w:endnotePr>
  <w:compat>
    <w:doNotBreakWrappedTables/>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A5B"/>
    <w:rsid w:val="00017321"/>
    <w:rsid w:val="00031EE2"/>
    <w:rsid w:val="00044529"/>
    <w:rsid w:val="000832D6"/>
    <w:rsid w:val="000D1E15"/>
    <w:rsid w:val="000F2F16"/>
    <w:rsid w:val="000F4F3B"/>
    <w:rsid w:val="0012391D"/>
    <w:rsid w:val="00157217"/>
    <w:rsid w:val="001C0D8A"/>
    <w:rsid w:val="001C2758"/>
    <w:rsid w:val="001C461F"/>
    <w:rsid w:val="001F5978"/>
    <w:rsid w:val="0024104B"/>
    <w:rsid w:val="00251163"/>
    <w:rsid w:val="00270CF2"/>
    <w:rsid w:val="003275A0"/>
    <w:rsid w:val="00352740"/>
    <w:rsid w:val="0035284C"/>
    <w:rsid w:val="0036115F"/>
    <w:rsid w:val="00373740"/>
    <w:rsid w:val="00383D52"/>
    <w:rsid w:val="00387263"/>
    <w:rsid w:val="003A46D9"/>
    <w:rsid w:val="003A4F5D"/>
    <w:rsid w:val="003D27AF"/>
    <w:rsid w:val="003E6943"/>
    <w:rsid w:val="0044633D"/>
    <w:rsid w:val="00486C87"/>
    <w:rsid w:val="004A338F"/>
    <w:rsid w:val="004B66FD"/>
    <w:rsid w:val="004C1D3B"/>
    <w:rsid w:val="004F4A5B"/>
    <w:rsid w:val="00504A3D"/>
    <w:rsid w:val="00542334"/>
    <w:rsid w:val="0055373C"/>
    <w:rsid w:val="005D1C56"/>
    <w:rsid w:val="005F0979"/>
    <w:rsid w:val="005F5A39"/>
    <w:rsid w:val="00602818"/>
    <w:rsid w:val="006154BE"/>
    <w:rsid w:val="00662581"/>
    <w:rsid w:val="00691E51"/>
    <w:rsid w:val="006A16BE"/>
    <w:rsid w:val="00744657"/>
    <w:rsid w:val="007649C8"/>
    <w:rsid w:val="00796CB0"/>
    <w:rsid w:val="007E7D80"/>
    <w:rsid w:val="007F4A3C"/>
    <w:rsid w:val="00855A7B"/>
    <w:rsid w:val="00880B5E"/>
    <w:rsid w:val="008861D2"/>
    <w:rsid w:val="008C5CDE"/>
    <w:rsid w:val="008F1024"/>
    <w:rsid w:val="00944D7B"/>
    <w:rsid w:val="00950F2B"/>
    <w:rsid w:val="00963989"/>
    <w:rsid w:val="00975DB1"/>
    <w:rsid w:val="009C4D16"/>
    <w:rsid w:val="009E648F"/>
    <w:rsid w:val="00A33B0B"/>
    <w:rsid w:val="00A362D7"/>
    <w:rsid w:val="00A6787D"/>
    <w:rsid w:val="00A76FBD"/>
    <w:rsid w:val="00A8137B"/>
    <w:rsid w:val="00A868E0"/>
    <w:rsid w:val="00AA025E"/>
    <w:rsid w:val="00B00896"/>
    <w:rsid w:val="00B20E86"/>
    <w:rsid w:val="00B30685"/>
    <w:rsid w:val="00B45C16"/>
    <w:rsid w:val="00B653AA"/>
    <w:rsid w:val="00BC3816"/>
    <w:rsid w:val="00BE4907"/>
    <w:rsid w:val="00C9374D"/>
    <w:rsid w:val="00CD24EC"/>
    <w:rsid w:val="00CE61B8"/>
    <w:rsid w:val="00CF4AE7"/>
    <w:rsid w:val="00D30CD7"/>
    <w:rsid w:val="00D4446A"/>
    <w:rsid w:val="00D46786"/>
    <w:rsid w:val="00DB053F"/>
    <w:rsid w:val="00E46CE7"/>
    <w:rsid w:val="00E51CF9"/>
    <w:rsid w:val="00E634C2"/>
    <w:rsid w:val="00E72AC3"/>
    <w:rsid w:val="00E7538C"/>
    <w:rsid w:val="00E875BA"/>
    <w:rsid w:val="00EA3728"/>
    <w:rsid w:val="00EB3D62"/>
    <w:rsid w:val="00EE557F"/>
    <w:rsid w:val="00EE6A71"/>
    <w:rsid w:val="00F14B16"/>
    <w:rsid w:val="00F33813"/>
    <w:rsid w:val="00F609B7"/>
    <w:rsid w:val="00F90C02"/>
    <w:rsid w:val="00FD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3"/>
    <o:shapelayout v:ext="edit">
      <o:idmap v:ext="edit" data="1"/>
    </o:shapelayout>
  </w:shapeDefaults>
  <w:decimalSymbol w:val=","/>
  <w:listSeparator w:val=";"/>
  <w15:chartTrackingRefBased/>
  <w15:docId w15:val="{6FC332EF-44AD-434E-8DB1-E83935AF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61F"/>
    <w:rPr>
      <w:sz w:val="24"/>
      <w:szCs w:val="24"/>
    </w:rPr>
  </w:style>
  <w:style w:type="paragraph" w:styleId="1">
    <w:name w:val="heading 1"/>
    <w:basedOn w:val="a"/>
    <w:next w:val="a"/>
    <w:qFormat/>
    <w:rsid w:val="005D1C56"/>
    <w:pPr>
      <w:keepNext/>
      <w:autoSpaceDE w:val="0"/>
      <w:autoSpaceDN w:val="0"/>
      <w:spacing w:before="240" w:after="60"/>
      <w:outlineLvl w:val="0"/>
    </w:pPr>
    <w:rPr>
      <w:rFonts w:ascii="Arial" w:hAnsi="Arial" w:cs="Arial"/>
      <w:b/>
      <w:bCs/>
      <w:kern w:val="28"/>
      <w:sz w:val="28"/>
      <w:szCs w:val="28"/>
    </w:rPr>
  </w:style>
  <w:style w:type="paragraph" w:styleId="2">
    <w:name w:val="heading 2"/>
    <w:basedOn w:val="a"/>
    <w:next w:val="a"/>
    <w:qFormat/>
    <w:rsid w:val="005D1C56"/>
    <w:pPr>
      <w:keepNext/>
      <w:autoSpaceDE w:val="0"/>
      <w:autoSpaceDN w:val="0"/>
      <w:spacing w:before="240" w:after="60"/>
      <w:outlineLvl w:val="1"/>
    </w:pPr>
    <w:rPr>
      <w:rFonts w:ascii="Arial" w:hAnsi="Arial" w:cs="Arial"/>
      <w:b/>
      <w:bCs/>
      <w:i/>
      <w:iCs/>
      <w:kern w:val="24"/>
      <w:sz w:val="20"/>
    </w:rPr>
  </w:style>
  <w:style w:type="paragraph" w:styleId="3">
    <w:name w:val="heading 3"/>
    <w:basedOn w:val="a"/>
    <w:next w:val="a"/>
    <w:qFormat/>
    <w:rsid w:val="005D1C56"/>
    <w:pPr>
      <w:keepNext/>
      <w:autoSpaceDE w:val="0"/>
      <w:autoSpaceDN w:val="0"/>
      <w:spacing w:before="240" w:after="60"/>
      <w:outlineLvl w:val="2"/>
    </w:pPr>
    <w:rPr>
      <w:b/>
      <w:bCs/>
      <w:kern w:val="24"/>
      <w:sz w:val="20"/>
    </w:rPr>
  </w:style>
  <w:style w:type="paragraph" w:styleId="4">
    <w:name w:val="heading 4"/>
    <w:basedOn w:val="a"/>
    <w:next w:val="a"/>
    <w:qFormat/>
    <w:rsid w:val="005D1C56"/>
    <w:pPr>
      <w:keepNext/>
      <w:autoSpaceDE w:val="0"/>
      <w:autoSpaceDN w:val="0"/>
      <w:spacing w:before="240" w:after="60"/>
      <w:outlineLvl w:val="3"/>
    </w:pPr>
    <w:rPr>
      <w:b/>
      <w:bCs/>
      <w:i/>
      <w:iCs/>
      <w:kern w:val="24"/>
      <w:sz w:val="20"/>
    </w:rPr>
  </w:style>
  <w:style w:type="paragraph" w:styleId="5">
    <w:name w:val="heading 5"/>
    <w:basedOn w:val="a"/>
    <w:next w:val="a"/>
    <w:qFormat/>
    <w:rsid w:val="005D1C56"/>
    <w:pPr>
      <w:autoSpaceDE w:val="0"/>
      <w:autoSpaceDN w:val="0"/>
      <w:spacing w:before="240" w:after="60"/>
      <w:outlineLvl w:val="4"/>
    </w:pPr>
    <w:rPr>
      <w:rFonts w:ascii="Arial" w:hAnsi="Arial" w:cs="Arial"/>
      <w:kern w:val="24"/>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4D4D4D"/>
      <w:u w:val="single"/>
    </w:rPr>
  </w:style>
  <w:style w:type="character" w:styleId="a4">
    <w:name w:val="FollowedHyperlink"/>
    <w:basedOn w:val="a0"/>
    <w:rPr>
      <w:color w:val="800080"/>
      <w:u w:val="single"/>
    </w:rPr>
  </w:style>
  <w:style w:type="paragraph" w:styleId="a5">
    <w:name w:val="header"/>
    <w:basedOn w:val="a"/>
    <w:rsid w:val="005D1C56"/>
    <w:pPr>
      <w:tabs>
        <w:tab w:val="center" w:pos="4536"/>
        <w:tab w:val="right" w:pos="9072"/>
      </w:tabs>
      <w:autoSpaceDE w:val="0"/>
      <w:autoSpaceDN w:val="0"/>
    </w:pPr>
    <w:rPr>
      <w:kern w:val="24"/>
      <w:sz w:val="28"/>
      <w:szCs w:val="28"/>
    </w:rPr>
  </w:style>
  <w:style w:type="paragraph" w:styleId="a6">
    <w:name w:val="Title"/>
    <w:basedOn w:val="a"/>
    <w:qFormat/>
    <w:rsid w:val="005D1C56"/>
    <w:pPr>
      <w:autoSpaceDE w:val="0"/>
      <w:autoSpaceDN w:val="0"/>
      <w:spacing w:before="240" w:after="60"/>
      <w:jc w:val="center"/>
    </w:pPr>
    <w:rPr>
      <w:rFonts w:ascii="Arial" w:hAnsi="Arial" w:cs="Arial"/>
      <w:b/>
      <w:bCs/>
      <w:kern w:val="28"/>
      <w:sz w:val="32"/>
      <w:szCs w:val="32"/>
    </w:rPr>
  </w:style>
  <w:style w:type="paragraph" w:styleId="a7">
    <w:name w:val="footer"/>
    <w:basedOn w:val="a"/>
    <w:rsid w:val="005D1C56"/>
    <w:pPr>
      <w:tabs>
        <w:tab w:val="center" w:pos="4536"/>
        <w:tab w:val="right" w:pos="9072"/>
      </w:tabs>
      <w:autoSpaceDE w:val="0"/>
      <w:autoSpaceDN w:val="0"/>
    </w:pPr>
    <w:rPr>
      <w:kern w:val="24"/>
      <w:sz w:val="28"/>
      <w:szCs w:val="28"/>
    </w:rPr>
  </w:style>
  <w:style w:type="paragraph" w:styleId="a8">
    <w:name w:val="Body Text"/>
    <w:basedOn w:val="a"/>
    <w:rsid w:val="005D1C56"/>
    <w:pPr>
      <w:autoSpaceDE w:val="0"/>
      <w:autoSpaceDN w:val="0"/>
      <w:spacing w:after="120"/>
    </w:pPr>
    <w:rPr>
      <w:kern w:val="24"/>
      <w:sz w:val="28"/>
      <w:szCs w:val="28"/>
    </w:rPr>
  </w:style>
  <w:style w:type="paragraph" w:styleId="30">
    <w:name w:val="Body Text 3"/>
    <w:basedOn w:val="a9"/>
    <w:rsid w:val="005D1C56"/>
    <w:pPr>
      <w:spacing w:after="120"/>
      <w:ind w:left="283"/>
      <w:jc w:val="left"/>
    </w:pPr>
    <w:rPr>
      <w:sz w:val="28"/>
      <w:szCs w:val="28"/>
    </w:rPr>
  </w:style>
  <w:style w:type="paragraph" w:styleId="a9">
    <w:name w:val="Body Text Indent"/>
    <w:basedOn w:val="a"/>
    <w:rsid w:val="005D1C56"/>
    <w:pPr>
      <w:autoSpaceDE w:val="0"/>
      <w:autoSpaceDN w:val="0"/>
      <w:jc w:val="both"/>
    </w:pPr>
    <w:rPr>
      <w:kern w:val="24"/>
      <w:sz w:val="20"/>
    </w:rPr>
  </w:style>
  <w:style w:type="paragraph" w:customStyle="1" w:styleId="50">
    <w:name w:val="Основной текст 5"/>
    <w:basedOn w:val="a9"/>
    <w:rsid w:val="005D1C56"/>
    <w:pPr>
      <w:spacing w:after="120"/>
      <w:ind w:left="283"/>
      <w:jc w:val="left"/>
    </w:pPr>
    <w:rPr>
      <w:sz w:val="28"/>
      <w:szCs w:val="28"/>
    </w:rPr>
  </w:style>
  <w:style w:type="paragraph" w:styleId="aa">
    <w:name w:val="Subtitle"/>
    <w:basedOn w:val="a"/>
    <w:qFormat/>
    <w:rsid w:val="005D1C56"/>
    <w:pPr>
      <w:autoSpaceDE w:val="0"/>
      <w:autoSpaceDN w:val="0"/>
      <w:spacing w:after="60"/>
      <w:jc w:val="center"/>
    </w:pPr>
    <w:rPr>
      <w:rFonts w:ascii="Arial" w:hAnsi="Arial" w:cs="Arial"/>
      <w:i/>
      <w:iCs/>
      <w:kern w:val="24"/>
      <w:sz w:val="20"/>
    </w:rPr>
  </w:style>
  <w:style w:type="paragraph" w:styleId="ab">
    <w:name w:val="List"/>
    <w:basedOn w:val="a"/>
    <w:rsid w:val="005D1C56"/>
    <w:pPr>
      <w:autoSpaceDE w:val="0"/>
      <w:autoSpaceDN w:val="0"/>
      <w:ind w:left="283" w:hanging="283"/>
    </w:pPr>
    <w:rPr>
      <w:kern w:val="24"/>
      <w:sz w:val="28"/>
      <w:szCs w:val="28"/>
    </w:rPr>
  </w:style>
  <w:style w:type="character" w:styleId="ac">
    <w:name w:val="page number"/>
    <w:basedOn w:val="a0"/>
    <w:rsid w:val="005D1C56"/>
  </w:style>
  <w:style w:type="paragraph" w:styleId="20">
    <w:name w:val="List 2"/>
    <w:basedOn w:val="a"/>
    <w:rsid w:val="005D1C56"/>
    <w:pPr>
      <w:autoSpaceDE w:val="0"/>
      <w:autoSpaceDN w:val="0"/>
      <w:ind w:left="566" w:hanging="283"/>
    </w:pPr>
    <w:rPr>
      <w:kern w:val="24"/>
      <w:sz w:val="28"/>
      <w:szCs w:val="28"/>
    </w:rPr>
  </w:style>
  <w:style w:type="paragraph" w:styleId="31">
    <w:name w:val="List 3"/>
    <w:basedOn w:val="a"/>
    <w:rsid w:val="005D1C56"/>
    <w:pPr>
      <w:autoSpaceDE w:val="0"/>
      <w:autoSpaceDN w:val="0"/>
      <w:ind w:left="849" w:hanging="283"/>
    </w:pPr>
    <w:rPr>
      <w:kern w:val="24"/>
      <w:sz w:val="28"/>
      <w:szCs w:val="28"/>
    </w:rPr>
  </w:style>
  <w:style w:type="paragraph" w:styleId="21">
    <w:name w:val="List Bullet 2"/>
    <w:basedOn w:val="a"/>
    <w:autoRedefine/>
    <w:rsid w:val="005D1C56"/>
    <w:pPr>
      <w:autoSpaceDE w:val="0"/>
      <w:autoSpaceDN w:val="0"/>
      <w:ind w:left="566" w:hanging="283"/>
    </w:pPr>
    <w:rPr>
      <w:kern w:val="24"/>
      <w:sz w:val="28"/>
      <w:szCs w:val="28"/>
    </w:rPr>
  </w:style>
  <w:style w:type="paragraph" w:styleId="32">
    <w:name w:val="List Bullet 3"/>
    <w:basedOn w:val="a"/>
    <w:autoRedefine/>
    <w:rsid w:val="005D1C56"/>
    <w:pPr>
      <w:autoSpaceDE w:val="0"/>
      <w:autoSpaceDN w:val="0"/>
      <w:ind w:left="849" w:hanging="283"/>
    </w:pPr>
    <w:rPr>
      <w:kern w:val="24"/>
      <w:sz w:val="28"/>
      <w:szCs w:val="28"/>
    </w:rPr>
  </w:style>
  <w:style w:type="paragraph" w:styleId="40">
    <w:name w:val="List Bullet 4"/>
    <w:basedOn w:val="a"/>
    <w:autoRedefine/>
    <w:rsid w:val="005D1C56"/>
    <w:pPr>
      <w:autoSpaceDE w:val="0"/>
      <w:autoSpaceDN w:val="0"/>
      <w:ind w:left="1132" w:hanging="283"/>
    </w:pPr>
    <w:rPr>
      <w:kern w:val="24"/>
      <w:sz w:val="28"/>
      <w:szCs w:val="28"/>
    </w:rPr>
  </w:style>
  <w:style w:type="paragraph" w:styleId="22">
    <w:name w:val="List Continue 2"/>
    <w:basedOn w:val="a"/>
    <w:rsid w:val="005D1C56"/>
    <w:pPr>
      <w:autoSpaceDE w:val="0"/>
      <w:autoSpaceDN w:val="0"/>
      <w:spacing w:after="120"/>
      <w:ind w:left="566"/>
    </w:pPr>
    <w:rPr>
      <w:kern w:val="24"/>
      <w:sz w:val="28"/>
      <w:szCs w:val="28"/>
    </w:rPr>
  </w:style>
  <w:style w:type="paragraph" w:customStyle="1" w:styleId="41">
    <w:name w:val="Основной текст 4"/>
    <w:basedOn w:val="a9"/>
    <w:rsid w:val="005D1C56"/>
    <w:pPr>
      <w:spacing w:after="120"/>
      <w:ind w:left="283"/>
      <w:jc w:val="left"/>
    </w:pPr>
    <w:rPr>
      <w:sz w:val="28"/>
      <w:szCs w:val="28"/>
    </w:rPr>
  </w:style>
  <w:style w:type="paragraph" w:styleId="23">
    <w:name w:val="Body Text Indent 2"/>
    <w:basedOn w:val="a"/>
    <w:rsid w:val="005D1C56"/>
    <w:pPr>
      <w:autoSpaceDE w:val="0"/>
      <w:autoSpaceDN w:val="0"/>
      <w:ind w:firstLine="709"/>
      <w:jc w:val="both"/>
    </w:pPr>
    <w:rPr>
      <w:kern w:val="24"/>
      <w:sz w:val="20"/>
      <w:szCs w:val="20"/>
    </w:rPr>
  </w:style>
  <w:style w:type="paragraph" w:styleId="33">
    <w:name w:val="Body Text Indent 3"/>
    <w:basedOn w:val="a"/>
    <w:rsid w:val="005D1C56"/>
    <w:pPr>
      <w:widowControl w:val="0"/>
      <w:autoSpaceDE w:val="0"/>
      <w:autoSpaceDN w:val="0"/>
      <w:ind w:firstLine="709"/>
      <w:jc w:val="both"/>
    </w:pPr>
    <w:rPr>
      <w:kern w:val="24"/>
      <w:sz w:val="20"/>
    </w:rPr>
  </w:style>
  <w:style w:type="paragraph" w:styleId="ad">
    <w:name w:val="Normal (Web)"/>
    <w:basedOn w:val="a"/>
    <w:rsid w:val="005D1C56"/>
    <w:pPr>
      <w:spacing w:before="100" w:beforeAutospacing="1" w:after="100" w:afterAutospacing="1"/>
    </w:pPr>
    <w:rPr>
      <w:color w:val="000000"/>
    </w:rPr>
  </w:style>
  <w:style w:type="paragraph" w:styleId="24">
    <w:name w:val="Body Text 2"/>
    <w:basedOn w:val="a"/>
    <w:rsid w:val="005D1C56"/>
    <w:pPr>
      <w:widowControl w:val="0"/>
      <w:autoSpaceDE w:val="0"/>
      <w:autoSpaceDN w:val="0"/>
      <w:jc w:val="both"/>
    </w:pPr>
    <w:rPr>
      <w:kern w:val="24"/>
    </w:rPr>
  </w:style>
  <w:style w:type="character" w:styleId="ae">
    <w:name w:val="Strong"/>
    <w:basedOn w:val="a0"/>
    <w:qFormat/>
    <w:rsid w:val="005D1C56"/>
    <w:rPr>
      <w:b/>
      <w:bCs/>
    </w:rPr>
  </w:style>
  <w:style w:type="paragraph" w:styleId="af">
    <w:name w:val="Balloon Text"/>
    <w:basedOn w:val="a"/>
    <w:semiHidden/>
    <w:rsid w:val="00886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wmf"/><Relationship Id="rId55" Type="http://schemas.openxmlformats.org/officeDocument/2006/relationships/image" Target="media/image49.png"/><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image" Target="media/image13.wmf"/><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wmf"/><Relationship Id="rId59" Type="http://schemas.openxmlformats.org/officeDocument/2006/relationships/header" Target="header1.xm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7543</Words>
  <Characters>42998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Модулированные сигналы. Modulated signals. Сайт проф. Давыдова А.В.</vt:lpstr>
    </vt:vector>
  </TitlesOfParts>
  <Manager>25.02.06.</Manager>
  <Company>Екатеринбург, Уральский горный институт, Институт геологии и геофизики, кафедра геоинформатики</Company>
  <LinksUpToDate>false</LinksUpToDate>
  <CharactersWithSpaces>50441</CharactersWithSpaces>
  <SharedDoc>false</SharedDoc>
  <HLinks>
    <vt:vector size="24" baseType="variant">
      <vt:variant>
        <vt:i4>5046376</vt:i4>
      </vt:variant>
      <vt:variant>
        <vt:i4>108</vt:i4>
      </vt:variant>
      <vt:variant>
        <vt:i4>0</vt:i4>
      </vt:variant>
      <vt:variant>
        <vt:i4>5</vt:i4>
      </vt:variant>
      <vt:variant>
        <vt:lpwstr>mailto:davpro@yandex.ru</vt:lpwstr>
      </vt:variant>
      <vt:variant>
        <vt:lpwstr/>
      </vt:variant>
      <vt:variant>
        <vt:i4>3276911</vt:i4>
      </vt:variant>
      <vt:variant>
        <vt:i4>105</vt:i4>
      </vt:variant>
      <vt:variant>
        <vt:i4>0</vt:i4>
      </vt:variant>
      <vt:variant>
        <vt:i4>5</vt:i4>
      </vt:variant>
      <vt:variant>
        <vt:lpwstr>http://prodav.narod.ru/signals/practical/index.html</vt:lpwstr>
      </vt:variant>
      <vt:variant>
        <vt:lpwstr/>
      </vt:variant>
      <vt:variant>
        <vt:i4>5767257</vt:i4>
      </vt:variant>
      <vt:variant>
        <vt:i4>102</vt:i4>
      </vt:variant>
      <vt:variant>
        <vt:i4>0</vt:i4>
      </vt:variant>
      <vt:variant>
        <vt:i4>5</vt:i4>
      </vt:variant>
      <vt:variant>
        <vt:lpwstr>http://prodav.narod.ru/signals/index.html</vt:lpwstr>
      </vt:variant>
      <vt:variant>
        <vt:lpwstr/>
      </vt:variant>
      <vt:variant>
        <vt:i4>3014755</vt:i4>
      </vt:variant>
      <vt:variant>
        <vt:i4>99</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Модулированные сигналы. Modulated signals. Сайт проф. Давыдова А.В.</dc:title>
  <dc:subject>Теория сигналов и систем. Theory of signals and systems</dc:subject>
  <dc:creator>Проф. Давыдов А.В. Екатеринбург, Уральский горный университет, ИГиГ, ГИН. E-mail: davpro@yandex.ru</dc:creator>
  <cp:keywords>Амплитудная модуляция демодуляция сигналов, балансная, однополосная, полярная амплитудная модуляция, угловая, фазовая, частотная модуляция демодуляция сигналов, спектры модулированных сигналов, квадратурная модуляция, внутриимпульсная частотная модуляция, импульсно - модулированные сигналы, динамическое и спектральное представление сигналов, свертка сигналов,  преобразования сигналов, дискретизация сигналов, z-преобразование сигналов, корреляция сигналов, автокорреляционные, взаимно корреляционные функции сигналов, передача сигналов по кабелям, случайные сигналы, очистка сигналов от шумов, amplitude modulation demodulation of signals, balance, single-sideband, polar amplitude modulation, angular, phase, frequency modulation demodulation of signals,  quadrature modulation, keying, convolution signals, frequency spectrums signals, transformations signal, sampling signal, digital signals processing, z-transformation signals, modulating signals, correlation signal, de-noise, casual signals</cp:keywords>
  <dc:description>Амплитудная модуляция демодуляция сигналов. Балансная, однополосная, полярная амплитудная модуляция. Угловая, фазовая, частотная модуляция демодуляция сигналов. Спектры модулированных сигналов. Квадратурная модуляция. Внутриимпульсная частотная модуляция. Импульсно - модулированные сигналы. Amplitude modulation demodulation of signals. Balance, single-sideband, polar amplitude modulation. Angular, phase, frequency modulation demodulation of signals. Signals spectrums. Quadrature modulation. Keying</dc:description>
  <cp:lastModifiedBy>Irina</cp:lastModifiedBy>
  <cp:revision>2</cp:revision>
  <dcterms:created xsi:type="dcterms:W3CDTF">2014-09-03T17:17:00Z</dcterms:created>
  <dcterms:modified xsi:type="dcterms:W3CDTF">2014-09-03T17:17:00Z</dcterms:modified>
  <cp:category>Технические науки. Engineering science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0008008604000000000001024120</vt:lpwstr>
  </property>
</Properties>
</file>