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A7" w:rsidRDefault="00BE6DFE">
      <w:pPr>
        <w:pStyle w:val="5"/>
        <w:spacing w:line="360" w:lineRule="auto"/>
        <w:rPr>
          <w:caps/>
        </w:rPr>
      </w:pPr>
      <w:r>
        <w:rPr>
          <w:caps/>
        </w:rPr>
        <w:t xml:space="preserve">Федеральное агентство </w:t>
      </w:r>
      <w:r w:rsidR="00FA6EEA">
        <w:rPr>
          <w:caps/>
        </w:rPr>
        <w:t xml:space="preserve"> по образованию</w:t>
      </w:r>
    </w:p>
    <w:p w:rsidR="00B61FA7" w:rsidRDefault="00FA6EEA">
      <w:pPr>
        <w:spacing w:line="360" w:lineRule="auto"/>
        <w:jc w:val="center"/>
        <w:rPr>
          <w:sz w:val="28"/>
        </w:rPr>
      </w:pPr>
      <w:r>
        <w:rPr>
          <w:sz w:val="28"/>
        </w:rPr>
        <w:t>ГУВПО “МАРИЙСКИЙ ГОСУДАРСТВЕННЫЙ УНИВЕРСИТЕТ”</w:t>
      </w:r>
    </w:p>
    <w:p w:rsidR="00B61FA7" w:rsidRDefault="00FA6EEA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АГРАРНО-ТЕХНОЛОГИЧЕСКИЙ ИНСТИТУТ</w:t>
      </w:r>
      <w:r>
        <w:rPr>
          <w:sz w:val="28"/>
        </w:rPr>
        <w:t xml:space="preserve"> </w:t>
      </w:r>
    </w:p>
    <w:p w:rsidR="00B61FA7" w:rsidRDefault="00FA6EEA">
      <w:pPr>
        <w:spacing w:line="360" w:lineRule="auto"/>
        <w:jc w:val="center"/>
        <w:rPr>
          <w:sz w:val="28"/>
        </w:rPr>
      </w:pPr>
      <w:r>
        <w:rPr>
          <w:sz w:val="28"/>
        </w:rPr>
        <w:t>Кафедра зоотехнии</w:t>
      </w:r>
    </w:p>
    <w:p w:rsidR="00B61FA7" w:rsidRDefault="00B61FA7">
      <w:pPr>
        <w:spacing w:line="360" w:lineRule="auto"/>
        <w:jc w:val="center"/>
        <w:rPr>
          <w:sz w:val="24"/>
        </w:rPr>
      </w:pPr>
    </w:p>
    <w:p w:rsidR="00B61FA7" w:rsidRDefault="00FA6EEA">
      <w:pPr>
        <w:jc w:val="center"/>
        <w:rPr>
          <w:sz w:val="28"/>
        </w:rPr>
      </w:pPr>
      <w:r>
        <w:rPr>
          <w:sz w:val="28"/>
        </w:rPr>
        <w:t xml:space="preserve">                                  </w:t>
      </w:r>
    </w:p>
    <w:p w:rsidR="001D42BB" w:rsidRDefault="001D42BB">
      <w:pPr>
        <w:pStyle w:val="3"/>
        <w:rPr>
          <w:b/>
          <w:sz w:val="40"/>
          <w:szCs w:val="40"/>
        </w:rPr>
      </w:pPr>
    </w:p>
    <w:p w:rsidR="001D42BB" w:rsidRDefault="001D42BB">
      <w:pPr>
        <w:pStyle w:val="3"/>
        <w:rPr>
          <w:b/>
          <w:sz w:val="40"/>
          <w:szCs w:val="40"/>
        </w:rPr>
      </w:pPr>
    </w:p>
    <w:p w:rsidR="001D42BB" w:rsidRDefault="001D42BB">
      <w:pPr>
        <w:pStyle w:val="3"/>
        <w:rPr>
          <w:b/>
          <w:sz w:val="40"/>
          <w:szCs w:val="40"/>
        </w:rPr>
      </w:pPr>
    </w:p>
    <w:p w:rsidR="00B61FA7" w:rsidRPr="00BE6DFE" w:rsidRDefault="00FA6EEA">
      <w:pPr>
        <w:pStyle w:val="3"/>
        <w:rPr>
          <w:b/>
          <w:sz w:val="40"/>
          <w:szCs w:val="40"/>
        </w:rPr>
      </w:pPr>
      <w:r w:rsidRPr="00BE6DFE">
        <w:rPr>
          <w:b/>
          <w:sz w:val="40"/>
          <w:szCs w:val="40"/>
        </w:rPr>
        <w:t>Ю. А. Александров</w:t>
      </w:r>
    </w:p>
    <w:p w:rsidR="00BE6DFE" w:rsidRPr="00BE6DFE" w:rsidRDefault="00BE6DFE" w:rsidP="00BE6DFE">
      <w:pPr>
        <w:rPr>
          <w:b/>
        </w:rPr>
      </w:pPr>
    </w:p>
    <w:p w:rsidR="00BE6DFE" w:rsidRDefault="00BE6DFE" w:rsidP="00BE6DFE"/>
    <w:p w:rsidR="00BE6DFE" w:rsidRPr="00BE6DFE" w:rsidRDefault="00BE6DFE" w:rsidP="00BE6DFE"/>
    <w:p w:rsidR="00B61FA7" w:rsidRDefault="00B61FA7">
      <w:pPr>
        <w:ind w:firstLine="709"/>
        <w:jc w:val="center"/>
        <w:rPr>
          <w:sz w:val="28"/>
        </w:rPr>
      </w:pPr>
    </w:p>
    <w:p w:rsidR="00B61FA7" w:rsidRDefault="00FA6EEA">
      <w:pPr>
        <w:pStyle w:val="2"/>
      </w:pPr>
      <w:r>
        <w:t>Методические указания</w:t>
      </w:r>
    </w:p>
    <w:p w:rsidR="00B61FA7" w:rsidRDefault="00B61FA7">
      <w:pPr>
        <w:ind w:firstLine="709"/>
        <w:jc w:val="center"/>
        <w:rPr>
          <w:b/>
          <w:sz w:val="28"/>
        </w:rPr>
      </w:pPr>
    </w:p>
    <w:p w:rsidR="00B61FA7" w:rsidRDefault="00FA6EEA">
      <w:pPr>
        <w:jc w:val="center"/>
        <w:rPr>
          <w:sz w:val="28"/>
        </w:rPr>
      </w:pPr>
      <w:r>
        <w:rPr>
          <w:sz w:val="28"/>
        </w:rPr>
        <w:t>к самостоятельной работе студентов по дисциплине</w:t>
      </w:r>
    </w:p>
    <w:p w:rsidR="00B61FA7" w:rsidRDefault="00B61FA7">
      <w:pPr>
        <w:jc w:val="center"/>
        <w:rPr>
          <w:sz w:val="28"/>
        </w:rPr>
      </w:pPr>
    </w:p>
    <w:p w:rsidR="00B61FA7" w:rsidRDefault="00FA6EEA">
      <w:pPr>
        <w:jc w:val="center"/>
        <w:rPr>
          <w:sz w:val="28"/>
        </w:rPr>
      </w:pPr>
      <w:r>
        <w:rPr>
          <w:sz w:val="28"/>
        </w:rPr>
        <w:t>“Зоогигиена с основами проектирования животноводческих объектов”</w:t>
      </w:r>
    </w:p>
    <w:p w:rsidR="00B61FA7" w:rsidRDefault="00B61FA7">
      <w:pPr>
        <w:rPr>
          <w:sz w:val="22"/>
        </w:rPr>
      </w:pPr>
    </w:p>
    <w:p w:rsidR="00B61FA7" w:rsidRDefault="001D42BB">
      <w:pPr>
        <w:spacing w:line="360" w:lineRule="auto"/>
        <w:jc w:val="center"/>
        <w:rPr>
          <w:sz w:val="28"/>
        </w:rPr>
      </w:pPr>
      <w:r>
        <w:rPr>
          <w:sz w:val="28"/>
        </w:rPr>
        <w:t>для специальности   110401.65</w:t>
      </w:r>
      <w:r w:rsidR="00FA6EEA">
        <w:rPr>
          <w:sz w:val="28"/>
        </w:rPr>
        <w:t xml:space="preserve">  -    Зоотехния </w:t>
      </w:r>
    </w:p>
    <w:p w:rsidR="00B61FA7" w:rsidRDefault="00FA6EEA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                       </w:t>
      </w:r>
    </w:p>
    <w:p w:rsidR="00B61FA7" w:rsidRDefault="00B61FA7">
      <w:pPr>
        <w:spacing w:line="360" w:lineRule="auto"/>
        <w:jc w:val="center"/>
        <w:rPr>
          <w:sz w:val="22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B61FA7" w:rsidRDefault="00B61FA7">
      <w:pPr>
        <w:jc w:val="center"/>
        <w:rPr>
          <w:sz w:val="28"/>
        </w:rPr>
      </w:pPr>
    </w:p>
    <w:p w:rsidR="001D42BB" w:rsidRDefault="001D42BB">
      <w:pPr>
        <w:jc w:val="center"/>
        <w:rPr>
          <w:sz w:val="28"/>
        </w:rPr>
      </w:pPr>
    </w:p>
    <w:p w:rsidR="001D42BB" w:rsidRDefault="001D42BB">
      <w:pPr>
        <w:jc w:val="center"/>
        <w:rPr>
          <w:sz w:val="28"/>
        </w:rPr>
      </w:pPr>
    </w:p>
    <w:p w:rsidR="001D42BB" w:rsidRDefault="001D42BB">
      <w:pPr>
        <w:jc w:val="center"/>
        <w:rPr>
          <w:sz w:val="28"/>
        </w:rPr>
      </w:pPr>
    </w:p>
    <w:p w:rsidR="001D42BB" w:rsidRDefault="001D42BB">
      <w:pPr>
        <w:jc w:val="center"/>
        <w:rPr>
          <w:sz w:val="28"/>
        </w:rPr>
      </w:pPr>
    </w:p>
    <w:p w:rsidR="00462E9B" w:rsidRDefault="00462E9B">
      <w:pPr>
        <w:jc w:val="center"/>
        <w:rPr>
          <w:sz w:val="28"/>
        </w:rPr>
      </w:pPr>
    </w:p>
    <w:p w:rsidR="00462E9B" w:rsidRDefault="00462E9B">
      <w:pPr>
        <w:jc w:val="center"/>
        <w:rPr>
          <w:sz w:val="28"/>
        </w:rPr>
      </w:pPr>
    </w:p>
    <w:p w:rsidR="00462E9B" w:rsidRDefault="00462E9B">
      <w:pPr>
        <w:jc w:val="center"/>
        <w:rPr>
          <w:sz w:val="28"/>
        </w:rPr>
      </w:pPr>
    </w:p>
    <w:p w:rsidR="00B61FA7" w:rsidRDefault="00BE6DFE">
      <w:pPr>
        <w:jc w:val="center"/>
        <w:rPr>
          <w:sz w:val="28"/>
        </w:rPr>
      </w:pPr>
      <w:r>
        <w:rPr>
          <w:sz w:val="28"/>
        </w:rPr>
        <w:t>Йошкар-Ола 2008</w:t>
      </w:r>
    </w:p>
    <w:p w:rsidR="00462E9B" w:rsidRPr="003632D9" w:rsidRDefault="00462E9B" w:rsidP="00462E9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СОДЕРЖАНИЕ</w:t>
      </w:r>
    </w:p>
    <w:p w:rsidR="00462E9B" w:rsidRPr="003632D9" w:rsidRDefault="00462E9B" w:rsidP="00462E9B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С.</w:t>
      </w:r>
    </w:p>
    <w:tbl>
      <w:tblPr>
        <w:tblpPr w:leftFromText="180" w:rightFromText="180" w:horzAnchor="margin" w:tblpY="1365"/>
        <w:tblW w:w="9606" w:type="dxa"/>
        <w:tblLook w:val="04A0" w:firstRow="1" w:lastRow="0" w:firstColumn="1" w:lastColumn="0" w:noHBand="0" w:noVBand="1"/>
      </w:tblPr>
      <w:tblGrid>
        <w:gridCol w:w="496"/>
        <w:gridCol w:w="8118"/>
        <w:gridCol w:w="992"/>
      </w:tblGrid>
      <w:tr w:rsidR="00462E9B" w:rsidRPr="003632D9" w:rsidTr="00BC3D7D">
        <w:trPr>
          <w:trHeight w:val="419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1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spacing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Распределение учебного времени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</w:t>
            </w:r>
          </w:p>
        </w:tc>
      </w:tr>
      <w:tr w:rsidR="00462E9B" w:rsidRPr="003632D9" w:rsidTr="00BC3D7D">
        <w:trPr>
          <w:trHeight w:val="410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2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spacing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Тематический  план  самостоятельной работы студентов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</w:t>
            </w:r>
          </w:p>
        </w:tc>
      </w:tr>
      <w:tr w:rsidR="00462E9B" w:rsidRPr="003632D9" w:rsidTr="00BC3D7D">
        <w:trPr>
          <w:trHeight w:val="402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7"/>
              <w:ind w:firstLine="0"/>
              <w:jc w:val="left"/>
              <w:rPr>
                <w:b w:val="0"/>
                <w:caps w:val="0"/>
                <w:sz w:val="28"/>
                <w:szCs w:val="28"/>
              </w:rPr>
            </w:pPr>
            <w:r w:rsidRPr="003632D9">
              <w:rPr>
                <w:b w:val="0"/>
                <w:caps w:val="0"/>
                <w:sz w:val="28"/>
                <w:szCs w:val="28"/>
              </w:rPr>
              <w:t>Перечень  и тематика, вопросы контрольных работ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5</w:t>
            </w:r>
          </w:p>
        </w:tc>
      </w:tr>
      <w:tr w:rsidR="00462E9B" w:rsidRPr="003632D9" w:rsidTr="00BC3D7D">
        <w:trPr>
          <w:trHeight w:val="380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4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spacing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Тематика курсового  проекта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12</w:t>
            </w:r>
          </w:p>
        </w:tc>
      </w:tr>
      <w:tr w:rsidR="00462E9B" w:rsidRPr="003632D9" w:rsidTr="00BC3D7D">
        <w:trPr>
          <w:trHeight w:val="1082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5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211"/>
              <w:spacing w:line="360" w:lineRule="auto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Индивидуальные задания к самостоятельным занятиям по расчету систем водоснабжения,  навозоудаления  и канализации животноводческих комплексов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12</w:t>
            </w:r>
          </w:p>
        </w:tc>
      </w:tr>
      <w:tr w:rsidR="00462E9B" w:rsidRPr="003632D9" w:rsidTr="00BC3D7D">
        <w:trPr>
          <w:trHeight w:val="849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6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212"/>
              <w:ind w:firstLine="0"/>
              <w:jc w:val="left"/>
              <w:rPr>
                <w:b w:val="0"/>
                <w:szCs w:val="28"/>
              </w:rPr>
            </w:pPr>
            <w:r w:rsidRPr="003632D9">
              <w:rPr>
                <w:b w:val="0"/>
                <w:szCs w:val="28"/>
              </w:rPr>
              <w:t>Индивидуальные задания для самостоятельных расчетных работ по микроклимату, тепловому балансу животноводческих помещений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14</w:t>
            </w:r>
          </w:p>
        </w:tc>
      </w:tr>
      <w:tr w:rsidR="00462E9B" w:rsidRPr="003632D9" w:rsidTr="00BC3D7D">
        <w:trPr>
          <w:trHeight w:val="373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7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a3"/>
              <w:tabs>
                <w:tab w:val="left" w:pos="720"/>
              </w:tabs>
              <w:spacing w:after="240" w:line="360" w:lineRule="auto"/>
              <w:ind w:left="33" w:hanging="33"/>
              <w:rPr>
                <w:b/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Перечень вопросов  к зачету  по зоогигиене</w:t>
            </w:r>
          </w:p>
        </w:tc>
        <w:tc>
          <w:tcPr>
            <w:tcW w:w="993" w:type="dxa"/>
            <w:vAlign w:val="center"/>
          </w:tcPr>
          <w:p w:rsidR="00462E9B" w:rsidRPr="003632D9" w:rsidRDefault="00BC3D7D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30</w:t>
            </w:r>
          </w:p>
        </w:tc>
      </w:tr>
      <w:tr w:rsidR="00462E9B" w:rsidRPr="003632D9" w:rsidTr="00BC3D7D">
        <w:trPr>
          <w:trHeight w:val="270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8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a3"/>
              <w:tabs>
                <w:tab w:val="left" w:pos="720"/>
              </w:tabs>
              <w:spacing w:after="0"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Программные вопросы для экзамена</w:t>
            </w: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</w:t>
            </w:r>
            <w:r w:rsidR="00BC3D7D" w:rsidRPr="003632D9">
              <w:rPr>
                <w:sz w:val="28"/>
                <w:szCs w:val="28"/>
              </w:rPr>
              <w:t>2</w:t>
            </w:r>
          </w:p>
        </w:tc>
      </w:tr>
      <w:tr w:rsidR="00462E9B" w:rsidRPr="003632D9" w:rsidTr="00BC3D7D">
        <w:trPr>
          <w:trHeight w:val="403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9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a3"/>
              <w:tabs>
                <w:tab w:val="left" w:pos="720"/>
              </w:tabs>
              <w:spacing w:after="0"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Вопросы  по проверке остаточных знаний</w:t>
            </w:r>
          </w:p>
        </w:tc>
        <w:tc>
          <w:tcPr>
            <w:tcW w:w="993" w:type="dxa"/>
            <w:vAlign w:val="center"/>
          </w:tcPr>
          <w:p w:rsidR="00462E9B" w:rsidRPr="003632D9" w:rsidRDefault="00BC3D7D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35</w:t>
            </w:r>
          </w:p>
        </w:tc>
      </w:tr>
      <w:tr w:rsidR="00462E9B" w:rsidRPr="003632D9" w:rsidTr="00BC3D7D">
        <w:trPr>
          <w:trHeight w:val="381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10</w:t>
            </w: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a3"/>
              <w:tabs>
                <w:tab w:val="left" w:pos="720"/>
              </w:tabs>
              <w:spacing w:after="0" w:line="360" w:lineRule="auto"/>
              <w:ind w:firstLine="33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Литература, рекомендуемая для самостоятельной работы студентов</w:t>
            </w:r>
          </w:p>
        </w:tc>
        <w:tc>
          <w:tcPr>
            <w:tcW w:w="993" w:type="dxa"/>
            <w:vAlign w:val="center"/>
          </w:tcPr>
          <w:p w:rsidR="00462E9B" w:rsidRPr="003632D9" w:rsidRDefault="00BC3D7D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38</w:t>
            </w:r>
          </w:p>
        </w:tc>
      </w:tr>
      <w:tr w:rsidR="00462E9B" w:rsidRPr="003632D9" w:rsidTr="00BC3D7D">
        <w:trPr>
          <w:trHeight w:val="850"/>
        </w:trPr>
        <w:tc>
          <w:tcPr>
            <w:tcW w:w="482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31" w:type="dxa"/>
          </w:tcPr>
          <w:p w:rsidR="00462E9B" w:rsidRPr="003632D9" w:rsidRDefault="00462E9B" w:rsidP="00462E9B">
            <w:pPr>
              <w:pStyle w:val="a3"/>
              <w:tabs>
                <w:tab w:val="left" w:pos="720"/>
              </w:tabs>
              <w:spacing w:after="0" w:line="360" w:lineRule="auto"/>
              <w:ind w:firstLine="33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62E9B" w:rsidRPr="003632D9" w:rsidRDefault="00462E9B" w:rsidP="00462E9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62E9B" w:rsidRDefault="00462E9B" w:rsidP="00462E9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62E9B" w:rsidRPr="0081477B" w:rsidRDefault="00462E9B" w:rsidP="00462E9B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462E9B" w:rsidRDefault="00462E9B">
      <w:pPr>
        <w:pStyle w:val="21"/>
        <w:spacing w:line="360" w:lineRule="auto"/>
        <w:rPr>
          <w:sz w:val="24"/>
          <w:szCs w:val="24"/>
        </w:rPr>
      </w:pPr>
    </w:p>
    <w:p w:rsidR="00B61FA7" w:rsidRPr="003632D9" w:rsidRDefault="00FA6EEA">
      <w:pPr>
        <w:pStyle w:val="21"/>
        <w:spacing w:line="360" w:lineRule="auto"/>
        <w:rPr>
          <w:szCs w:val="28"/>
        </w:rPr>
      </w:pPr>
      <w:r w:rsidRPr="003632D9">
        <w:rPr>
          <w:szCs w:val="28"/>
        </w:rPr>
        <w:t>Методическое указание предназначено для студентов 2-3 курсов очного и 3-4 курсов заочного о</w:t>
      </w:r>
      <w:r w:rsidR="00BE6DFE" w:rsidRPr="003632D9">
        <w:rPr>
          <w:szCs w:val="28"/>
        </w:rPr>
        <w:t xml:space="preserve">тделения по специальности 110401.65 </w:t>
      </w:r>
      <w:r w:rsidRPr="003632D9">
        <w:rPr>
          <w:szCs w:val="28"/>
        </w:rPr>
        <w:t xml:space="preserve"> – Зоотехния. Содержит темы и индивидуальные задания самостоятельных р</w:t>
      </w:r>
      <w:r w:rsidR="003632D9">
        <w:rPr>
          <w:szCs w:val="28"/>
        </w:rPr>
        <w:t>абот, выполняемых студентом вне</w:t>
      </w:r>
      <w:r w:rsidRPr="003632D9">
        <w:rPr>
          <w:szCs w:val="28"/>
        </w:rPr>
        <w:t xml:space="preserve">аудиторных часов занятий, вопросы контрольных работ,  зачета, курсового проекта и экзамена. </w:t>
      </w:r>
    </w:p>
    <w:p w:rsidR="00B61FA7" w:rsidRPr="001D42BB" w:rsidRDefault="00B61FA7">
      <w:pPr>
        <w:spacing w:line="360" w:lineRule="auto"/>
        <w:ind w:firstLine="709"/>
        <w:jc w:val="center"/>
        <w:rPr>
          <w:sz w:val="24"/>
          <w:szCs w:val="24"/>
        </w:rPr>
      </w:pPr>
    </w:p>
    <w:p w:rsidR="00B61FA7" w:rsidRPr="001D42BB" w:rsidRDefault="00B61FA7">
      <w:pPr>
        <w:spacing w:line="360" w:lineRule="auto"/>
        <w:ind w:firstLine="709"/>
        <w:jc w:val="center"/>
        <w:rPr>
          <w:sz w:val="24"/>
          <w:szCs w:val="24"/>
        </w:rPr>
      </w:pPr>
    </w:p>
    <w:p w:rsidR="00B61FA7" w:rsidRPr="001D42BB" w:rsidRDefault="00FA6EEA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1D42BB">
        <w:rPr>
          <w:b/>
          <w:sz w:val="24"/>
          <w:szCs w:val="24"/>
        </w:rPr>
        <w:t>1. Распределение учебного времени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b/>
          <w:sz w:val="24"/>
          <w:szCs w:val="24"/>
        </w:rPr>
        <w:t>Общая трудоемкость по ГОС                          _____280____ часов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 xml:space="preserve">Лекции                                                                </w:t>
      </w:r>
      <w:r w:rsidRPr="001D42BB">
        <w:rPr>
          <w:sz w:val="24"/>
          <w:szCs w:val="24"/>
          <w:u w:val="single"/>
        </w:rPr>
        <w:t>56 час.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 xml:space="preserve">Лабораторные занятия                                     </w:t>
      </w:r>
      <w:r w:rsidRPr="001D42BB">
        <w:rPr>
          <w:sz w:val="24"/>
          <w:szCs w:val="24"/>
          <w:u w:val="single"/>
        </w:rPr>
        <w:t xml:space="preserve">92  </w:t>
      </w:r>
      <w:r w:rsidRPr="001D42BB">
        <w:rPr>
          <w:sz w:val="24"/>
          <w:szCs w:val="24"/>
        </w:rPr>
        <w:t>час.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>Практические (семинарские) занятия             _____-______ часов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b/>
          <w:sz w:val="24"/>
          <w:szCs w:val="24"/>
        </w:rPr>
        <w:t>Всего аудиторных занятий                              148_______ часов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>Курсовой проект в                                             ____ 6_____ семестр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>Курсовая работа в                                             ______-_____ семестр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>РГР, реферат, К.Р.                                              _____-_____ семестр</w:t>
      </w:r>
    </w:p>
    <w:p w:rsidR="00B61FA7" w:rsidRPr="001D42BB" w:rsidRDefault="00FA6EE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D42BB">
        <w:rPr>
          <w:b/>
          <w:sz w:val="24"/>
          <w:szCs w:val="24"/>
        </w:rPr>
        <w:t xml:space="preserve">Самостоятельная (внеаудиторная)           </w:t>
      </w:r>
    </w:p>
    <w:p w:rsidR="00B61FA7" w:rsidRPr="001D42BB" w:rsidRDefault="00FA6EE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D42BB">
        <w:rPr>
          <w:b/>
          <w:sz w:val="24"/>
          <w:szCs w:val="24"/>
        </w:rPr>
        <w:t xml:space="preserve">работа студентов                                                </w:t>
      </w:r>
      <w:r w:rsidRPr="001D42BB">
        <w:rPr>
          <w:b/>
          <w:sz w:val="24"/>
          <w:szCs w:val="24"/>
          <w:u w:val="single"/>
        </w:rPr>
        <w:t xml:space="preserve">132 </w:t>
      </w:r>
      <w:r w:rsidRPr="001D42BB">
        <w:rPr>
          <w:b/>
          <w:sz w:val="24"/>
          <w:szCs w:val="24"/>
        </w:rPr>
        <w:t>часов</w:t>
      </w:r>
    </w:p>
    <w:p w:rsidR="00B61FA7" w:rsidRPr="001D42BB" w:rsidRDefault="00FA6EEA">
      <w:pPr>
        <w:pStyle w:val="21"/>
        <w:spacing w:line="360" w:lineRule="auto"/>
        <w:rPr>
          <w:sz w:val="24"/>
          <w:szCs w:val="24"/>
        </w:rPr>
      </w:pPr>
      <w:r w:rsidRPr="001D42BB">
        <w:rPr>
          <w:sz w:val="24"/>
          <w:szCs w:val="24"/>
        </w:rPr>
        <w:t>Экзамен в ____6___ семестре</w:t>
      </w:r>
    </w:p>
    <w:p w:rsidR="00B61FA7" w:rsidRPr="001D42BB" w:rsidRDefault="00FA6EEA">
      <w:pPr>
        <w:spacing w:line="360" w:lineRule="auto"/>
        <w:ind w:firstLine="709"/>
        <w:jc w:val="both"/>
        <w:rPr>
          <w:sz w:val="24"/>
          <w:szCs w:val="24"/>
        </w:rPr>
      </w:pPr>
      <w:r w:rsidRPr="001D42BB">
        <w:rPr>
          <w:sz w:val="24"/>
          <w:szCs w:val="24"/>
        </w:rPr>
        <w:t xml:space="preserve">Зачет в ____4,5_____ семестрах       </w:t>
      </w:r>
    </w:p>
    <w:p w:rsidR="00B61FA7" w:rsidRPr="001D42BB" w:rsidRDefault="00B61FA7">
      <w:pPr>
        <w:jc w:val="both"/>
        <w:rPr>
          <w:b/>
          <w:sz w:val="24"/>
          <w:szCs w:val="24"/>
        </w:rPr>
      </w:pPr>
    </w:p>
    <w:p w:rsidR="00B61FA7" w:rsidRPr="003632D9" w:rsidRDefault="00B9752B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 xml:space="preserve">2. Тематический план </w:t>
      </w:r>
      <w:r w:rsidR="00FA6EEA" w:rsidRPr="003632D9">
        <w:rPr>
          <w:b/>
          <w:sz w:val="28"/>
          <w:szCs w:val="28"/>
        </w:rPr>
        <w:t xml:space="preserve"> самостоятельной работы студентов</w:t>
      </w:r>
    </w:p>
    <w:p w:rsidR="00BC3D7D" w:rsidRPr="00B9752B" w:rsidRDefault="00BC3D7D">
      <w:pPr>
        <w:spacing w:line="360" w:lineRule="auto"/>
        <w:ind w:firstLine="851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993"/>
        <w:gridCol w:w="1713"/>
        <w:gridCol w:w="413"/>
        <w:gridCol w:w="1986"/>
      </w:tblGrid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                       Темы самостоятельных работ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К-во часов 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Формы работы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студента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 Форма  контроля</w:t>
            </w:r>
          </w:p>
        </w:tc>
      </w:tr>
      <w:tr w:rsidR="00B61FA7" w:rsidRPr="00B9752B">
        <w:tc>
          <w:tcPr>
            <w:tcW w:w="9074" w:type="dxa"/>
            <w:gridSpan w:val="6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Семестр   4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Связь зоогигиены с другими дисциплинами. История развития зоогигиены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Самосто-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ятельная проработка вопроса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воздушной среды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20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Подготовка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 текущим занятиям (18 часов)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Контрольная работа по теме.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     часа.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Проверка остаточных знаний.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Источники загрязнения почвы. Охрана почвы от загрязнений.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B61FA7" w:rsidRPr="00B9752B" w:rsidRDefault="00B9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воды.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16      </w:t>
            </w:r>
          </w:p>
        </w:tc>
        <w:tc>
          <w:tcPr>
            <w:tcW w:w="1713" w:type="dxa"/>
          </w:tcPr>
          <w:p w:rsidR="00B61FA7" w:rsidRPr="00B9752B" w:rsidRDefault="00B9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</w:t>
            </w:r>
            <w:r w:rsidR="00B9752B">
              <w:rPr>
                <w:sz w:val="24"/>
                <w:szCs w:val="24"/>
              </w:rPr>
              <w:t>нтрольная работа по теме. (</w:t>
            </w:r>
            <w:r w:rsidRPr="00B9752B">
              <w:rPr>
                <w:sz w:val="24"/>
                <w:szCs w:val="24"/>
              </w:rPr>
              <w:t>2     часа.</w:t>
            </w:r>
            <w:r w:rsidR="00B9752B">
              <w:rPr>
                <w:sz w:val="24"/>
                <w:szCs w:val="24"/>
              </w:rPr>
              <w:t>)</w:t>
            </w:r>
          </w:p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Зоогигиенические требования к кормам.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14</w:t>
            </w:r>
          </w:p>
        </w:tc>
        <w:tc>
          <w:tcPr>
            <w:tcW w:w="1713" w:type="dxa"/>
          </w:tcPr>
          <w:p w:rsidR="00B61FA7" w:rsidRPr="00B9752B" w:rsidRDefault="00B9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лаб. занятиях, зачете и экзамене</w:t>
            </w:r>
          </w:p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Контрольная работа по теме – 2 часа).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Зоогигиенические требовния к пастб. содержанию.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Самостоя-тельная проработка вопроса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ухода за животными.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B61FA7" w:rsidRPr="00B9752B" w:rsidRDefault="00B9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//-</w:t>
            </w:r>
          </w:p>
        </w:tc>
        <w:tc>
          <w:tcPr>
            <w:tcW w:w="2399" w:type="dxa"/>
            <w:gridSpan w:val="2"/>
          </w:tcPr>
          <w:p w:rsidR="00B61FA7" w:rsidRPr="00B9752B" w:rsidRDefault="00B9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 и экзамен.</w:t>
            </w:r>
          </w:p>
        </w:tc>
      </w:tr>
      <w:tr w:rsidR="00B61FA7" w:rsidRPr="00B9752B">
        <w:tc>
          <w:tcPr>
            <w:tcW w:w="567" w:type="dxa"/>
          </w:tcPr>
          <w:p w:rsidR="00B61FA7" w:rsidRPr="00B9752B" w:rsidRDefault="00B61FA7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61FA7" w:rsidRPr="00B9752B" w:rsidRDefault="00FA6EE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993" w:type="dxa"/>
          </w:tcPr>
          <w:p w:rsidR="00B61FA7" w:rsidRPr="00B9752B" w:rsidRDefault="00FA6EE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52  </w:t>
            </w:r>
          </w:p>
        </w:tc>
        <w:tc>
          <w:tcPr>
            <w:tcW w:w="4112" w:type="dxa"/>
            <w:gridSpan w:val="3"/>
          </w:tcPr>
          <w:p w:rsidR="00B61FA7" w:rsidRPr="00B9752B" w:rsidRDefault="00B61FA7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B61FA7" w:rsidRPr="00B9752B">
        <w:tc>
          <w:tcPr>
            <w:tcW w:w="9074" w:type="dxa"/>
            <w:gridSpan w:val="6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Семестр 5</w:t>
            </w:r>
          </w:p>
        </w:tc>
      </w:tr>
      <w:tr w:rsidR="00B61FA7" w:rsidRPr="00B9752B">
        <w:trPr>
          <w:cantSplit/>
        </w:trPr>
        <w:tc>
          <w:tcPr>
            <w:tcW w:w="567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содержания, кормления и ухода за быками-производителями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Сам. </w:t>
            </w:r>
            <w:r w:rsidR="001D42BB">
              <w:rPr>
                <w:sz w:val="24"/>
                <w:szCs w:val="24"/>
              </w:rPr>
              <w:t>п</w:t>
            </w:r>
            <w:r w:rsidRPr="00B9752B">
              <w:rPr>
                <w:sz w:val="24"/>
                <w:szCs w:val="24"/>
              </w:rPr>
              <w:t>рораб</w:t>
            </w:r>
            <w:r w:rsidR="001D42BB">
              <w:rPr>
                <w:sz w:val="24"/>
                <w:szCs w:val="24"/>
              </w:rPr>
              <w:t>-</w:t>
            </w:r>
            <w:r w:rsidRPr="00B9752B">
              <w:rPr>
                <w:sz w:val="24"/>
                <w:szCs w:val="24"/>
              </w:rPr>
              <w:t>отка вопроса Подготовка к занятию и контрольной работе</w:t>
            </w:r>
          </w:p>
        </w:tc>
        <w:tc>
          <w:tcPr>
            <w:tcW w:w="2399" w:type="dxa"/>
            <w:gridSpan w:val="2"/>
          </w:tcPr>
          <w:p w:rsidR="00B61FA7" w:rsidRPr="00B9752B" w:rsidRDefault="00FA6EEA">
            <w:pPr>
              <w:pStyle w:val="22"/>
              <w:rPr>
                <w:szCs w:val="24"/>
              </w:rPr>
            </w:pPr>
            <w:r w:rsidRPr="00B9752B">
              <w:rPr>
                <w:szCs w:val="24"/>
              </w:rPr>
              <w:t>Контрольная   работа: “Гигиена КРС и  свиней”     -     2    часа</w:t>
            </w:r>
          </w:p>
        </w:tc>
      </w:tr>
      <w:tr w:rsidR="00B61FA7" w:rsidRPr="00B9752B">
        <w:trPr>
          <w:cantSplit/>
        </w:trPr>
        <w:tc>
          <w:tcPr>
            <w:tcW w:w="567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откорма КРС.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Сам. проработка вопроса</w:t>
            </w:r>
          </w:p>
        </w:tc>
        <w:tc>
          <w:tcPr>
            <w:tcW w:w="2399" w:type="dxa"/>
            <w:gridSpan w:val="2"/>
          </w:tcPr>
          <w:p w:rsidR="00B61FA7" w:rsidRPr="00B9752B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9752B">
        <w:trPr>
          <w:cantSplit/>
        </w:trPr>
        <w:tc>
          <w:tcPr>
            <w:tcW w:w="567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содержания хряков-производителей. Особенности летне-лагерного содержания свиней. Гигиена откорма свиней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Сам. проработка вопроса Подготовка к занятию и контрольной работе</w:t>
            </w:r>
          </w:p>
        </w:tc>
        <w:tc>
          <w:tcPr>
            <w:tcW w:w="2399" w:type="dxa"/>
            <w:gridSpan w:val="2"/>
          </w:tcPr>
          <w:p w:rsidR="00B61FA7" w:rsidRPr="00B9752B" w:rsidRDefault="00B61FA7">
            <w:pPr>
              <w:jc w:val="center"/>
              <w:rPr>
                <w:sz w:val="24"/>
                <w:szCs w:val="24"/>
              </w:rPr>
            </w:pPr>
          </w:p>
        </w:tc>
      </w:tr>
      <w:tr w:rsidR="00B61FA7" w:rsidRPr="00B9752B">
        <w:trPr>
          <w:cantSplit/>
        </w:trPr>
        <w:tc>
          <w:tcPr>
            <w:tcW w:w="567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Гигиена доения коз и овец. Гигиена ухода и содержания баранов-производителей.   </w:t>
            </w:r>
          </w:p>
        </w:tc>
        <w:tc>
          <w:tcPr>
            <w:tcW w:w="99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B61FA7" w:rsidRPr="00B9752B" w:rsidRDefault="00FA6EEA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Сам. проработка вопроса</w:t>
            </w:r>
          </w:p>
        </w:tc>
        <w:tc>
          <w:tcPr>
            <w:tcW w:w="2399" w:type="dxa"/>
            <w:gridSpan w:val="2"/>
          </w:tcPr>
          <w:p w:rsidR="00B61FA7" w:rsidRPr="00B9752B" w:rsidRDefault="00FA6EEA" w:rsidP="001D42B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Контрольная работа: “Гигиена овец, лощадей и с.х. птицы” - 2 часа</w:t>
            </w:r>
          </w:p>
        </w:tc>
      </w:tr>
      <w:tr w:rsidR="001D42BB" w:rsidRPr="00B9752B">
        <w:trPr>
          <w:cantSplit/>
        </w:trPr>
        <w:tc>
          <w:tcPr>
            <w:tcW w:w="567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1D42BB" w:rsidRPr="00B9752B" w:rsidRDefault="001D42B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Гигиенические требования к выгулам и водоемам для содержания птицы. </w:t>
            </w:r>
          </w:p>
        </w:tc>
        <w:tc>
          <w:tcPr>
            <w:tcW w:w="993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1D42BB" w:rsidRPr="00B9752B" w:rsidRDefault="001D42BB" w:rsidP="00390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</w:p>
        </w:tc>
      </w:tr>
      <w:tr w:rsidR="001D42BB" w:rsidRPr="00B9752B">
        <w:trPr>
          <w:cantSplit/>
        </w:trPr>
        <w:tc>
          <w:tcPr>
            <w:tcW w:w="567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1D42BB" w:rsidRPr="00B9752B" w:rsidRDefault="001D42B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Гигиена доения кобыл. Гигиена откорма лошадей.</w:t>
            </w:r>
          </w:p>
        </w:tc>
        <w:tc>
          <w:tcPr>
            <w:tcW w:w="993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1D42BB" w:rsidRPr="00B9752B" w:rsidRDefault="001D42BB" w:rsidP="00390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1D42BB" w:rsidRPr="00B9752B" w:rsidRDefault="001D42B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Санитарно-гигиенические требования к убою и первичной обработке шкурок.</w:t>
            </w:r>
          </w:p>
        </w:tc>
        <w:tc>
          <w:tcPr>
            <w:tcW w:w="993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1D42BB" w:rsidRPr="00B9752B" w:rsidRDefault="001D42BB" w:rsidP="00390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399" w:type="dxa"/>
            <w:gridSpan w:val="2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Ответ на зачете и экзамене</w:t>
            </w: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1D42BB" w:rsidRPr="00B9752B" w:rsidRDefault="001D42B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Нормативная база проектирования жив. предприятий.</w:t>
            </w:r>
          </w:p>
        </w:tc>
        <w:tc>
          <w:tcPr>
            <w:tcW w:w="993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1D42BB" w:rsidRPr="00B9752B" w:rsidRDefault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99" w:type="dxa"/>
            <w:gridSpan w:val="2"/>
          </w:tcPr>
          <w:p w:rsidR="001D42BB" w:rsidRPr="00B9752B" w:rsidRDefault="001D42BB" w:rsidP="001D42B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 xml:space="preserve">Контрольная работа: </w:t>
            </w: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 w:rsidP="00B9752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Строительные материалы. Получение. Применение.</w:t>
            </w:r>
          </w:p>
        </w:tc>
        <w:tc>
          <w:tcPr>
            <w:tcW w:w="993" w:type="dxa"/>
          </w:tcPr>
          <w:p w:rsidR="001D42BB" w:rsidRPr="00B9752B" w:rsidRDefault="001D42BB" w:rsidP="00B9752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6</w:t>
            </w:r>
          </w:p>
        </w:tc>
        <w:tc>
          <w:tcPr>
            <w:tcW w:w="1713" w:type="dxa"/>
          </w:tcPr>
          <w:p w:rsidR="001D42BB" w:rsidRPr="00B9752B" w:rsidRDefault="001D42BB" w:rsidP="00B9752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Подготовка к текущим занятиям, коллоквиуму.</w:t>
            </w:r>
          </w:p>
        </w:tc>
        <w:tc>
          <w:tcPr>
            <w:tcW w:w="2399" w:type="dxa"/>
            <w:gridSpan w:val="2"/>
          </w:tcPr>
          <w:p w:rsidR="001D42BB" w:rsidRPr="00B9752B" w:rsidRDefault="001D42BB" w:rsidP="00B9752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Коллоквиум  -   2 часа.</w:t>
            </w: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 w:rsidP="00B9752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D42BB" w:rsidRPr="00B9752B" w:rsidRDefault="001D42BB" w:rsidP="00B975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Всего</w:t>
            </w:r>
          </w:p>
        </w:tc>
        <w:tc>
          <w:tcPr>
            <w:tcW w:w="5105" w:type="dxa"/>
            <w:gridSpan w:val="4"/>
          </w:tcPr>
          <w:p w:rsidR="001D42BB" w:rsidRPr="00B9752B" w:rsidRDefault="001D42BB" w:rsidP="00B9752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30</w:t>
            </w:r>
          </w:p>
        </w:tc>
      </w:tr>
      <w:tr w:rsidR="001D42BB" w:rsidRPr="00B9752B">
        <w:tc>
          <w:tcPr>
            <w:tcW w:w="9074" w:type="dxa"/>
            <w:gridSpan w:val="6"/>
          </w:tcPr>
          <w:p w:rsidR="001D42BB" w:rsidRPr="00B9752B" w:rsidRDefault="001D42BB" w:rsidP="00B9752B">
            <w:pPr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Семестр    6</w:t>
            </w:r>
          </w:p>
        </w:tc>
      </w:tr>
      <w:tr w:rsidR="001D42BB" w:rsidRPr="00B9752B">
        <w:trPr>
          <w:cantSplit/>
        </w:trPr>
        <w:tc>
          <w:tcPr>
            <w:tcW w:w="567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Конструктивные элементы зданий.</w:t>
            </w:r>
          </w:p>
        </w:tc>
        <w:tc>
          <w:tcPr>
            <w:tcW w:w="993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gridSpan w:val="2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Выполнение курсового проекта</w:t>
            </w:r>
          </w:p>
        </w:tc>
        <w:tc>
          <w:tcPr>
            <w:tcW w:w="1986" w:type="dxa"/>
            <w:vMerge w:val="restart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Защита курсового проекта.</w:t>
            </w:r>
          </w:p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Экзамен.</w:t>
            </w:r>
          </w:p>
        </w:tc>
      </w:tr>
      <w:tr w:rsidR="001D42BB" w:rsidRPr="00B9752B">
        <w:trPr>
          <w:cantSplit/>
        </w:trPr>
        <w:tc>
          <w:tcPr>
            <w:tcW w:w="567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Системы жизнеобеспечения жив. предприятий.</w:t>
            </w:r>
          </w:p>
        </w:tc>
        <w:tc>
          <w:tcPr>
            <w:tcW w:w="993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2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Выполнение курсового проекта</w:t>
            </w:r>
          </w:p>
        </w:tc>
        <w:tc>
          <w:tcPr>
            <w:tcW w:w="1986" w:type="dxa"/>
            <w:vMerge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</w:p>
        </w:tc>
      </w:tr>
      <w:tr w:rsidR="001D42BB" w:rsidRPr="00B9752B">
        <w:trPr>
          <w:cantSplit/>
        </w:trPr>
        <w:tc>
          <w:tcPr>
            <w:tcW w:w="567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Животноводческие предприятия.</w:t>
            </w:r>
          </w:p>
        </w:tc>
        <w:tc>
          <w:tcPr>
            <w:tcW w:w="993" w:type="dxa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gridSpan w:val="2"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Выполнение курсового проекта</w:t>
            </w:r>
          </w:p>
        </w:tc>
        <w:tc>
          <w:tcPr>
            <w:tcW w:w="1986" w:type="dxa"/>
            <w:vMerge/>
          </w:tcPr>
          <w:p w:rsidR="001D42BB" w:rsidRPr="00B9752B" w:rsidRDefault="001D42BB" w:rsidP="00B9752B">
            <w:pPr>
              <w:jc w:val="both"/>
              <w:rPr>
                <w:sz w:val="24"/>
                <w:szCs w:val="24"/>
              </w:rPr>
            </w:pP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 w:rsidP="00B9752B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D42BB" w:rsidRPr="00B9752B" w:rsidRDefault="001D42BB" w:rsidP="00B975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Всего</w:t>
            </w:r>
          </w:p>
        </w:tc>
        <w:tc>
          <w:tcPr>
            <w:tcW w:w="5105" w:type="dxa"/>
            <w:gridSpan w:val="4"/>
          </w:tcPr>
          <w:p w:rsidR="001D42BB" w:rsidRPr="00B9752B" w:rsidRDefault="001D42BB" w:rsidP="00B9752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50</w:t>
            </w:r>
          </w:p>
        </w:tc>
      </w:tr>
      <w:tr w:rsidR="001D42BB" w:rsidRPr="00B9752B">
        <w:tc>
          <w:tcPr>
            <w:tcW w:w="567" w:type="dxa"/>
          </w:tcPr>
          <w:p w:rsidR="001D42BB" w:rsidRPr="00B9752B" w:rsidRDefault="001D42BB" w:rsidP="00B9752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D42BB" w:rsidRPr="00B9752B" w:rsidRDefault="001D42BB" w:rsidP="00B975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Итого</w:t>
            </w:r>
          </w:p>
        </w:tc>
        <w:tc>
          <w:tcPr>
            <w:tcW w:w="5105" w:type="dxa"/>
            <w:gridSpan w:val="4"/>
          </w:tcPr>
          <w:p w:rsidR="001D42BB" w:rsidRPr="00B9752B" w:rsidRDefault="001D42BB" w:rsidP="00B9752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752B">
              <w:rPr>
                <w:sz w:val="24"/>
                <w:szCs w:val="24"/>
              </w:rPr>
              <w:t>132</w:t>
            </w:r>
          </w:p>
        </w:tc>
      </w:tr>
    </w:tbl>
    <w:p w:rsidR="00B61FA7" w:rsidRDefault="00B61FA7">
      <w:pPr>
        <w:ind w:firstLine="851"/>
        <w:jc w:val="both"/>
        <w:rPr>
          <w:sz w:val="28"/>
        </w:rPr>
      </w:pPr>
    </w:p>
    <w:p w:rsidR="00B61FA7" w:rsidRDefault="00B61FA7">
      <w:pPr>
        <w:spacing w:line="360" w:lineRule="auto"/>
        <w:ind w:firstLine="709"/>
        <w:jc w:val="both"/>
        <w:rPr>
          <w:b/>
          <w:sz w:val="24"/>
        </w:rPr>
      </w:pPr>
    </w:p>
    <w:p w:rsidR="00B61FA7" w:rsidRPr="003632D9" w:rsidRDefault="001D42BB" w:rsidP="001D42BB">
      <w:pPr>
        <w:pStyle w:val="7"/>
        <w:spacing w:line="240" w:lineRule="auto"/>
        <w:ind w:firstLine="709"/>
        <w:rPr>
          <w:caps w:val="0"/>
          <w:sz w:val="28"/>
          <w:szCs w:val="28"/>
        </w:rPr>
      </w:pPr>
      <w:r w:rsidRPr="003632D9">
        <w:rPr>
          <w:caps w:val="0"/>
          <w:sz w:val="28"/>
          <w:szCs w:val="28"/>
        </w:rPr>
        <w:t>3. Перечень  и тематика, вопросы контрольных работ</w:t>
      </w:r>
      <w:r w:rsidRPr="003632D9">
        <w:rPr>
          <w:sz w:val="28"/>
          <w:szCs w:val="28"/>
        </w:rPr>
        <w:t xml:space="preserve"> </w:t>
      </w:r>
    </w:p>
    <w:p w:rsidR="00B61FA7" w:rsidRPr="003632D9" w:rsidRDefault="00B61FA7" w:rsidP="001D42BB">
      <w:pPr>
        <w:jc w:val="both"/>
        <w:rPr>
          <w:sz w:val="28"/>
          <w:szCs w:val="28"/>
        </w:rPr>
      </w:pPr>
    </w:p>
    <w:p w:rsidR="00B61FA7" w:rsidRPr="003632D9" w:rsidRDefault="00FA6EE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1. Гигиена воздушной среды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Состав атмосферы, атмосферного воздуха. Гигиеническое значение кислорода, углекислого газа, азота. Парциальное давление газов.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Общее понятие о солнечной радиации. Общее гигиеническое значение солнечной радиации (фотобиологическое действие).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Приборы для измерения влажностных показателей. Их назначение.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Гигиеническое значение аммиака. Меры борьбы с загазованностью животноводческих помещений.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Пыль и микрофлора воздуха животноводческих помещений. Их гигиеническое значение. Меры борьбы.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Термометры. Их виды. Назначение.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Гигиеническое значение сероводорода. Меры борьбы с загазованностью животноводческих помещений.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Гигиеническое значение видимого излучения. Показатели естественной и искусственной освещенности животноводческих помещений. Их нормативы.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 Приборы для измерения скорости движения воздуха. Их назначения.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Теплообмен между организмом и внешней средой. Химическая и физическая терморегуляция. Взаимосвязь между влажностью, скоростью движения и температурой воздуха и теплоотдачей.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Гигиеническое значение УФИ.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Методы измерения естественной и искусственной освещенности животноводческих помещений. Формулы их расчетов.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Психрометрические (влажностные) параметры воздуха животноводческих помещений. Их гигиеническое значение. Нормативы относительной влажности животноводческих помещений. Меры борьбы с высокой влажностью животноводческих помещений.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Гигиеническое значение ИКИ. Технические средства ИКИ. Применение в животноводстве.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Атмосферное давление. Приборы для измерения атмосферного давления.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16. Общее рефлекторное воздействие солнечной радиации на организм с/х животных.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Влияние низкой и высокой температуры воздуха на организм с/х животных.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18. В каких точках и на каких уровнях регистрируются показатели микроклимата животноводческих помещений.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2. Гигиена воды и почвы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Физические свойства воды и их влияние на животных. Требования ГОСТ 2874-82 г. к органолептическим свойствам воды.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Биологические свойства почвы и их гигиеническое значение.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Режим и нормы поения лошадей. Организация водоснабжения лошадей.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Биологические свойства воды и их гигиеническое значение. Участие гидробионтов в самоочищении вод.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Основы биогеохимического районирования и их характеристика.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Режим и нормы водопотребления крупного рогатого скота, организация водопотребления их в пастбищный и стойловый периоды.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Химические свойства воды, влияющие на органолептические свойства. Требования ГОСТ 2874-82 г. по ним.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Понятие о почве. Общее санитарно-гигиеническое и зоогигиеническое значение почвы.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 Режим и нормы водопотребления свиней. Организация водопотребления свиней в помещениях и при летне-лагерном содержании.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Химические свойства воды, влияющие на токсикологические свойства воды. Требования ГОСТ 2874-82 г. по токсикологическим показателям.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Мероприятия по санитарной охране почвы.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Режим и нормы водопотребления птиц, пушных зверей, организация водопотребления этих животных.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Микробиологические показатели воды и их гигиеническое значение.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Физические свойства почв, их гигиеническое значение. Требование к почве по физическим свойствам при выборе территории для строительства животноводческих предприятий.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Санитарная оценка различных источников водоснабжения.</w:t>
      </w:r>
    </w:p>
    <w:p w:rsidR="00B61FA7" w:rsidRPr="003632D9" w:rsidRDefault="00FA6EEA">
      <w:pPr>
        <w:pStyle w:val="25"/>
        <w:tabs>
          <w:tab w:val="clear" w:pos="0"/>
          <w:tab w:val="clear" w:pos="993"/>
        </w:tabs>
        <w:rPr>
          <w:sz w:val="28"/>
          <w:szCs w:val="28"/>
        </w:rPr>
      </w:pPr>
      <w:r w:rsidRPr="003632D9">
        <w:rPr>
          <w:sz w:val="28"/>
          <w:szCs w:val="28"/>
        </w:rPr>
        <w:t>16. Очистка и методы улучшения органолептических свойств воды.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Самоочищение почвы. Участие геобионтов в процессах самоочищения почвы.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18. Нормы и режим, организация водопотребления коров в пастбищный и стойловый периоды.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19. Методы обеззараживания воды и их краткая характеристика. Сущность и методы хлорирования воды.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20. Основы биохимического районирования и их характеристика.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21. Нормы, режим и  организация водопотребления свиней.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22. Жесткость воды, ее гигиеническое, хозяйственное значение. Классификация природных вод по жесткости. Методы умягчения воды.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23. Биологические свойства почвы и их гигиеническое значение. Требования к почве по их биологическим свойствам при выборе территории строительства животноводческих предприятий.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24. Нормы, режим и  организация водопотребления овец в пастбищный и стойловый периоды.</w:t>
      </w:r>
    </w:p>
    <w:p w:rsidR="00B61FA7" w:rsidRPr="003632D9" w:rsidRDefault="00B61FA7">
      <w:pPr>
        <w:pStyle w:val="21"/>
        <w:spacing w:line="360" w:lineRule="auto"/>
        <w:rPr>
          <w:szCs w:val="28"/>
        </w:rPr>
      </w:pPr>
    </w:p>
    <w:p w:rsidR="00B61FA7" w:rsidRPr="003632D9" w:rsidRDefault="00FA6EEA">
      <w:pPr>
        <w:pStyle w:val="21"/>
        <w:spacing w:line="360" w:lineRule="auto"/>
        <w:rPr>
          <w:b/>
          <w:szCs w:val="28"/>
        </w:rPr>
      </w:pPr>
      <w:r w:rsidRPr="003632D9">
        <w:rPr>
          <w:b/>
          <w:szCs w:val="28"/>
        </w:rPr>
        <w:t>Тема 3. Гигиена кормления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Общие зоогигиенические требования к кормлению и кормам для с/х животных.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Макроэлементы Ca, P. Их взаимосвязь с витамином D. Минеральные добавки и корма, содержащие их.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Гигиеническое значение витамина А. Профилактика гиповитаминоза 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Полноценность кормления с/х животных. Гигиеническое (биологическое) значение белков, жиров, углеводов.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Макроэлементы Na, Cl, K. Их гигиеническое значение. Нормы включения в рацион соли для разных видов с/х животных. Профилактика солевого токсикоза.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Гигиеническое значение витамина Е. Профилактика гиповитаминоза Е. Связь витамина Е с селеном.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Общее гигиеническое значение минеральных веществ. Макроэлементы и микроэлементы. Общие признаки недостаточности минеральных веществ у с/х животных.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Микроэлементы Fe, Cu, Cо. Гигиеническое значение. Профилактика заболеваний, вызванных недостатком этих микроэлементов.</w:t>
      </w:r>
    </w:p>
    <w:p w:rsidR="00B61FA7" w:rsidRPr="003632D9" w:rsidRDefault="00FA6EEA">
      <w:pPr>
        <w:pStyle w:val="25"/>
        <w:tabs>
          <w:tab w:val="clear" w:pos="0"/>
          <w:tab w:val="clear" w:pos="993"/>
        </w:tabs>
        <w:rPr>
          <w:sz w:val="28"/>
          <w:szCs w:val="28"/>
        </w:rPr>
      </w:pPr>
      <w:r w:rsidRPr="003632D9">
        <w:rPr>
          <w:sz w:val="28"/>
          <w:szCs w:val="28"/>
        </w:rPr>
        <w:t>9. Гигиеническое значение витамина D. Профилактика гиповитаминоза D.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Общая характеристика витаминов. Их гигиеническое значение. Классификация.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Микроэлементы I, Zn, Mn. Гигиеническое значение. Профилактика заболеваний, вызванных недостатком у с/х животных I, Mn, Zn.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Гигиеническое значение витамина С и К. Профилактика гиповитаминоза С и К.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Кетозы дойных коров. Профилактика их.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Гигиеническое значение витаминов группы В. Профилактика гиповитаминозов группы 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Общие меры профилактики с/х животных ядовитыми веществами.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4 . Гигиена кормов</w:t>
      </w:r>
    </w:p>
    <w:p w:rsidR="00B61FA7" w:rsidRPr="003632D9" w:rsidRDefault="00B61F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Токсические вещества растений. Их характеристика.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Профилактика отравления с.-х. животных азотсодержащими кормовыми  добавками (карбамид и др.)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3. Классификация ядовитых растений по их действию на    отдельные органы и системы.                                            </w:t>
      </w:r>
    </w:p>
    <w:p w:rsidR="00B61FA7" w:rsidRPr="003632D9" w:rsidRDefault="00FA6EEA">
      <w:pPr>
        <w:pStyle w:val="23"/>
        <w:jc w:val="both"/>
        <w:rPr>
          <w:szCs w:val="28"/>
        </w:rPr>
      </w:pPr>
      <w:r w:rsidRPr="003632D9">
        <w:rPr>
          <w:szCs w:val="28"/>
        </w:rPr>
        <w:t>4. Профилактика отравления с.-х. животных нитратами и нитритами   кормов.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Общие меры профилактики отравления с.-х. животных кормами.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Кормовой  травматизм, профилактика и предупреждение   кормового травматизма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Профилактика отравления картофелем, картофельной ботвой и    бардой.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Классификация пестицидов и минеральных удобрений.  Профилактика отравлений ими.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9. Профилактика отравлений, с/х животными кормами, содержащими  цианистые гликозиды.                                                     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10. Понятие микозов и микотоксикозов. Характеристика основных микотоксикозов с/х животных.   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Профилактика отравления с/х животных кормами, содержащими эфирные масла.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Условия накопления нитратов и нитритов в кормах. Механизм их токсического действия.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Профилактика отравления с/х животных хлопчатниковым жмыхом,  шротом.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Химические и физические методы обеззараживания грубых и зерновых кормов от грибков и их микотоксинов.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15. Профилактика отравления с/х животных нитратами и нитритами кормов.                                                        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16. Порядок использования кормов, загрязненных микотоксинами.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Методы исследования кормов. Их характеристика.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18. Ботулизм. Профилактика ботулизма с/х животных. Гигиена    использования пищевых отходов  (мясокомбинат, рыбокомбинат). </w:t>
      </w:r>
    </w:p>
    <w:p w:rsidR="00B61FA7" w:rsidRPr="003632D9" w:rsidRDefault="00B61FA7">
      <w:pPr>
        <w:pStyle w:val="21"/>
        <w:rPr>
          <w:b/>
          <w:szCs w:val="28"/>
        </w:rPr>
      </w:pPr>
    </w:p>
    <w:p w:rsidR="00B61FA7" w:rsidRPr="003632D9" w:rsidRDefault="00FA6EEA">
      <w:pPr>
        <w:pStyle w:val="8"/>
        <w:spacing w:line="360" w:lineRule="auto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           Тема 5  Гигиена КРС и свиней”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Система и способы содержания КРС, их зоогигиеническая оценка.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2. Гигиена сухостойных коров.                                                            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Гигиена дойных коров.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Гигиена отела и родильного отделения.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5. Гигиена выращивания телят профилакторного периода (0-21 день).                                                            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Гигиенические требования при доении коров.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Система и способы содержания свиней, их гигиеническая оценка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Содержание отдельных групп свиней.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 Гигиена выращивания поросят от рождения до отъема.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10.Гигиена кормления (кормов), поения (воды) свиноматок разных физиологических групп. Общие  требования. Особенности в кормлении.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11.Отъем поросят от свиноматок. Профилактика стресса при отъеме поросят.</w:t>
      </w:r>
    </w:p>
    <w:p w:rsidR="00B61FA7" w:rsidRPr="003632D9" w:rsidRDefault="00FA6EEA">
      <w:pPr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12.Гигиена выращивания поросят-отъемышей.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Задача 1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Рассчитать потери тепла через ограждающие конструкции в коровнике для содержания дойных коров. Стена из керамического кирпича толщиной 3 кирпича, площадь (без учета ворот,окони дверей) 400 м</w:t>
      </w:r>
      <w:r w:rsidRPr="003632D9">
        <w:rPr>
          <w:sz w:val="28"/>
          <w:szCs w:val="28"/>
          <w:vertAlign w:val="superscript"/>
        </w:rPr>
        <w:t xml:space="preserve">2 </w:t>
      </w:r>
      <w:r w:rsidRPr="003632D9">
        <w:rPr>
          <w:sz w:val="28"/>
          <w:szCs w:val="28"/>
        </w:rPr>
        <w:t>(К=0,72). Окна с одинарным остекленением - 100 м</w:t>
      </w:r>
      <w:r w:rsidRPr="003632D9">
        <w:rPr>
          <w:sz w:val="28"/>
          <w:szCs w:val="28"/>
          <w:vertAlign w:val="superscript"/>
        </w:rPr>
        <w:t>2</w:t>
      </w:r>
      <w:r w:rsidRPr="003632D9">
        <w:rPr>
          <w:sz w:val="28"/>
          <w:szCs w:val="28"/>
        </w:rPr>
        <w:t xml:space="preserve">  (К=5,0). Площадь деревянных дверей и ворот (одинарные) - 40м</w:t>
      </w:r>
      <w:r w:rsidRPr="003632D9">
        <w:rPr>
          <w:sz w:val="28"/>
          <w:szCs w:val="28"/>
          <w:vertAlign w:val="superscript"/>
        </w:rPr>
        <w:t>2</w:t>
      </w:r>
      <w:r w:rsidRPr="003632D9">
        <w:rPr>
          <w:sz w:val="28"/>
          <w:szCs w:val="28"/>
        </w:rPr>
        <w:t>, (К=4,0). Размеры помещения 21м х 72м х 36м. К для пола=0,2. К для покрытий= 1,0.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pStyle w:val="21"/>
        <w:rPr>
          <w:szCs w:val="28"/>
        </w:rPr>
      </w:pPr>
      <w:r w:rsidRPr="003632D9">
        <w:rPr>
          <w:szCs w:val="28"/>
        </w:rPr>
        <w:t>Задача 2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Рассчитать тепловой баланс коровника на 200 голов. Коровы выделяют 150000 ккал тепла за 1 час.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Часовой объем вентиляции 30000 м</w:t>
      </w:r>
      <w:r w:rsidRPr="003632D9">
        <w:rPr>
          <w:sz w:val="28"/>
          <w:szCs w:val="28"/>
          <w:vertAlign w:val="superscript"/>
        </w:rPr>
        <w:t xml:space="preserve">3 </w:t>
      </w:r>
      <w:r w:rsidRPr="003632D9">
        <w:rPr>
          <w:sz w:val="28"/>
          <w:szCs w:val="28"/>
        </w:rPr>
        <w:t>/ч. Потери тепла через ограждающие конструкции (включая на обдув ветром) составляет 90000 ккал/час. Количество влаги, выделяемой животными за 1 час 110000г.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Санитарно-гигиеническое состояние удовлетворительное.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Задача 3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В коровнике рассчитать общую площадь и количество вытяжных шахт размером 0,8м х 0,8м, количество приточных каналов размером 0,2м х 0,2м, если часовой объем  вентиляции по влажности составляет 24000 м</w:t>
      </w:r>
      <w:r w:rsidRPr="003632D9">
        <w:rPr>
          <w:sz w:val="28"/>
          <w:szCs w:val="28"/>
          <w:vertAlign w:val="superscript"/>
        </w:rPr>
        <w:t>3</w:t>
      </w:r>
      <w:r w:rsidRPr="003632D9">
        <w:rPr>
          <w:sz w:val="28"/>
          <w:szCs w:val="28"/>
        </w:rPr>
        <w:t xml:space="preserve">, </w:t>
      </w:r>
      <w:r w:rsidRPr="003632D9">
        <w:rPr>
          <w:sz w:val="28"/>
          <w:szCs w:val="28"/>
          <w:lang w:val="en-US"/>
        </w:rPr>
        <w:t>c</w:t>
      </w:r>
      <w:r w:rsidRPr="003632D9">
        <w:rPr>
          <w:sz w:val="28"/>
          <w:szCs w:val="28"/>
        </w:rPr>
        <w:t>корость движения воздуха по вытяжным каналам=1,25 м/с.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Задача 4</w:t>
      </w:r>
    </w:p>
    <w:p w:rsidR="00B61FA7" w:rsidRPr="003632D9" w:rsidRDefault="00FA6EEA">
      <w:pPr>
        <w:ind w:firstLine="709"/>
        <w:jc w:val="both"/>
        <w:rPr>
          <w:sz w:val="28"/>
          <w:szCs w:val="28"/>
          <w:vertAlign w:val="superscript"/>
        </w:rPr>
      </w:pPr>
      <w:r w:rsidRPr="003632D9">
        <w:rPr>
          <w:sz w:val="28"/>
          <w:szCs w:val="28"/>
        </w:rPr>
        <w:t>Определить часовой объем вентиляции зимой при максимально допустимой относительной влажности в помещении для содержания коров. Коровник на 200 голов, в среднем выделяют 450 г водяных паров. Уборка навоза производится 2-3 раза в сутки. Подстилка не применяется. Максимальная влажность при Т=10</w:t>
      </w:r>
      <w:r w:rsidRPr="003632D9">
        <w:rPr>
          <w:sz w:val="28"/>
          <w:szCs w:val="28"/>
          <w:vertAlign w:val="superscript"/>
        </w:rPr>
        <w:t xml:space="preserve">0 </w:t>
      </w:r>
      <w:r w:rsidRPr="003632D9">
        <w:rPr>
          <w:sz w:val="28"/>
          <w:szCs w:val="28"/>
        </w:rPr>
        <w:t>С составляет 9,17 г/м</w:t>
      </w:r>
      <w:r w:rsidRPr="003632D9">
        <w:rPr>
          <w:sz w:val="28"/>
          <w:szCs w:val="28"/>
          <w:vertAlign w:val="superscript"/>
        </w:rPr>
        <w:t>3</w:t>
      </w:r>
      <w:r w:rsidRPr="003632D9">
        <w:rPr>
          <w:sz w:val="28"/>
          <w:szCs w:val="28"/>
        </w:rPr>
        <w:t xml:space="preserve"> . Абсолютная влажность воздуха в январе 3,3 г/ </w:t>
      </w:r>
      <w:r w:rsidRPr="003632D9">
        <w:rPr>
          <w:sz w:val="28"/>
          <w:szCs w:val="28"/>
          <w:vertAlign w:val="superscript"/>
        </w:rPr>
        <w:t xml:space="preserve"> </w:t>
      </w:r>
      <w:r w:rsidRPr="003632D9">
        <w:rPr>
          <w:sz w:val="28"/>
          <w:szCs w:val="28"/>
        </w:rPr>
        <w:t>м</w:t>
      </w:r>
      <w:r w:rsidRPr="003632D9">
        <w:rPr>
          <w:sz w:val="28"/>
          <w:szCs w:val="28"/>
          <w:vertAlign w:val="superscript"/>
        </w:rPr>
        <w:t xml:space="preserve">3 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Дать зоогигиеническую оценку.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Задача 5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Определить часовой объем вентиляции по СО</w:t>
      </w:r>
      <w:r w:rsidRPr="003632D9">
        <w:rPr>
          <w:sz w:val="28"/>
          <w:szCs w:val="28"/>
          <w:vertAlign w:val="subscript"/>
        </w:rPr>
        <w:t xml:space="preserve">2 </w:t>
      </w:r>
      <w:r w:rsidRPr="003632D9">
        <w:rPr>
          <w:sz w:val="28"/>
          <w:szCs w:val="28"/>
        </w:rPr>
        <w:t xml:space="preserve"> в коровнике размером 21м х 72м х 3м, где содержится 120 коров массой 400 кг и удоем  10 кг  х (120 л/ч). 50 коров  массой  600 кг в удоем 15 кг. (171 л/ч). 30 коров сухостойных массой 600 кг (138 л/ч).   Х- выделение СО</w:t>
      </w:r>
      <w:r w:rsidRPr="003632D9">
        <w:rPr>
          <w:sz w:val="28"/>
          <w:szCs w:val="28"/>
          <w:vertAlign w:val="subscript"/>
        </w:rPr>
        <w:t>2</w:t>
      </w:r>
      <w:r w:rsidRPr="003632D9">
        <w:rPr>
          <w:sz w:val="28"/>
          <w:szCs w:val="28"/>
        </w:rPr>
        <w:t xml:space="preserve"> 1 коровой.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Задача 6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Определить кратность воздухообмена в коровнике размером 21м х 72м х 3м,  где содержится 150 дойных коров живой массой 500 кг и удоем 10 кг, 50 сухостойных коров живой массой 600 кг. Выделение влаги 450 и 490 г/ч соответственно.</w:t>
      </w:r>
    </w:p>
    <w:p w:rsidR="00B61FA7" w:rsidRPr="003632D9" w:rsidRDefault="00FA6EEA">
      <w:pPr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Дать зоогигиеническую оценку.</w:t>
      </w:r>
    </w:p>
    <w:p w:rsidR="00B61FA7" w:rsidRPr="003632D9" w:rsidRDefault="00B61FA7">
      <w:pPr>
        <w:ind w:firstLine="709"/>
        <w:jc w:val="both"/>
        <w:rPr>
          <w:sz w:val="28"/>
          <w:szCs w:val="28"/>
        </w:rPr>
      </w:pPr>
    </w:p>
    <w:p w:rsidR="00B61FA7" w:rsidRPr="003632D9" w:rsidRDefault="00FA6EEA">
      <w:pPr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6. Гигиена овец, лошадей, с.-х.птицы</w:t>
      </w:r>
    </w:p>
    <w:p w:rsidR="00B61FA7" w:rsidRPr="003632D9" w:rsidRDefault="00B61FA7">
      <w:pPr>
        <w:spacing w:line="360" w:lineRule="auto"/>
        <w:ind w:left="709" w:firstLine="709"/>
        <w:jc w:val="both"/>
        <w:rPr>
          <w:b/>
          <w:sz w:val="28"/>
          <w:szCs w:val="28"/>
        </w:rPr>
      </w:pP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Система и способы содержания овец. Их зоогигиеническая оценка.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Общие зоогигиенические требования и особенности кормления, содержания, поения овец в стойловый и пастбищный периоды.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Гигиена содержания овцематок суягных, подсосных.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Системы и способы содержания лошадей. Гигиеническая характеристика.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Особенности в гигиене кормления (кормов), поения (воды) лошадей.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Гигиена использования рабочих лошадей.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Требования к микроклимату конюшен для содержания лошадей.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>Гигиена напольного содержания птицы.</w:t>
      </w:r>
    </w:p>
    <w:p w:rsidR="00B61FA7" w:rsidRPr="003632D9" w:rsidRDefault="00FA6EEA" w:rsidP="00BE6DF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3632D9">
        <w:rPr>
          <w:sz w:val="28"/>
          <w:szCs w:val="28"/>
        </w:rPr>
        <w:t xml:space="preserve">Гигиена клеточного содержания птицы.  </w:t>
      </w:r>
    </w:p>
    <w:p w:rsidR="00B61FA7" w:rsidRPr="003632D9" w:rsidRDefault="00B61FA7">
      <w:pPr>
        <w:ind w:firstLine="709"/>
        <w:rPr>
          <w:sz w:val="28"/>
          <w:szCs w:val="28"/>
        </w:rPr>
      </w:pP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7. Нормативная база и проекты животноводческих предприятий.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1.Что такое проект ? Составные части проекта.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2.Что такое ОНТП ? Содержание ОНТП.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3.Расшифровать: СН и П 2.10.05.-82.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4.Написать код ОНТП для овец.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5.Нормативно-техническая документация, применяемая при проектировании жив. предприятий (классификация, краткая характеристика).                                                  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6.Общая пояснительная записка и ее разделы.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7.Цели и задачи зооветработников при проектировании и строительстве животноводческих предприятий.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8.Виды проектов. Стадии проектирования.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9.Расшифровать : СН и П 2.08.05.-84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10.Написать код ОНТП для крупного рогатого скота.                                                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11.Объясните, что такое фасад, план, разрез здания? Координационные оси. Их обозначение на чертежах.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12.Привязка типового проекта.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13.Рассказать о нормативной базе проектирования.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14.Расшифровать : СНиП 2.02.10 - 74.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15.Написать код ОНТП для свиней.</w:t>
      </w:r>
    </w:p>
    <w:p w:rsidR="00B61FA7" w:rsidRPr="003632D9" w:rsidRDefault="00FA6EEA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Тема 8 «Конструктивные элементы зданий для содержания с.-х. животных. Животноводческие предприятия »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</w:t>
      </w:r>
      <w:r w:rsidRPr="003632D9">
        <w:rPr>
          <w:sz w:val="28"/>
          <w:szCs w:val="28"/>
        </w:rPr>
        <w:tab/>
        <w:t>Основания и фундаменты, их виды, характеристика.</w:t>
      </w:r>
    </w:p>
    <w:p w:rsidR="00B61FA7" w:rsidRPr="003632D9" w:rsidRDefault="00FA6EEA">
      <w:pPr>
        <w:pStyle w:val="21"/>
        <w:tabs>
          <w:tab w:val="left" w:pos="0"/>
          <w:tab w:val="left" w:pos="993"/>
        </w:tabs>
        <w:spacing w:line="360" w:lineRule="auto"/>
        <w:rPr>
          <w:szCs w:val="28"/>
        </w:rPr>
      </w:pPr>
      <w:r w:rsidRPr="003632D9">
        <w:rPr>
          <w:szCs w:val="28"/>
        </w:rPr>
        <w:t>2.</w:t>
      </w:r>
      <w:r w:rsidRPr="003632D9">
        <w:rPr>
          <w:szCs w:val="28"/>
        </w:rPr>
        <w:tab/>
        <w:t>Требования к почве (грунту) при выборе территории для строительства животноводческих предприятий.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</w:t>
      </w:r>
      <w:r w:rsidRPr="003632D9">
        <w:rPr>
          <w:sz w:val="28"/>
          <w:szCs w:val="28"/>
        </w:rPr>
        <w:tab/>
        <w:t>Перекрытия, их виды, зоогигиеническая характеристика, элементы перекрытий животноводческих зданий.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</w:t>
      </w:r>
      <w:r w:rsidRPr="003632D9">
        <w:rPr>
          <w:sz w:val="28"/>
          <w:szCs w:val="28"/>
        </w:rPr>
        <w:tab/>
        <w:t>Полы животноводческих предприятий, виды, гигиеническая характеристика.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</w:t>
      </w:r>
      <w:r w:rsidRPr="003632D9">
        <w:rPr>
          <w:sz w:val="28"/>
          <w:szCs w:val="28"/>
        </w:rPr>
        <w:tab/>
        <w:t>Схема устройства полов. Применение подстилочных материалов.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</w:t>
      </w:r>
      <w:r w:rsidRPr="003632D9">
        <w:rPr>
          <w:sz w:val="28"/>
          <w:szCs w:val="28"/>
        </w:rPr>
        <w:tab/>
        <w:t>Несущие и ограждающие конструктивные элементы жив. зданий, их характеристика.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</w:t>
      </w:r>
      <w:r w:rsidRPr="003632D9">
        <w:rPr>
          <w:sz w:val="28"/>
          <w:szCs w:val="28"/>
        </w:rPr>
        <w:tab/>
        <w:t>Общие зоогигиенические, санитарно-гигиенические требования при выборе территории для строительства животноводческих предприятий.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</w:t>
      </w:r>
      <w:r w:rsidRPr="003632D9">
        <w:rPr>
          <w:sz w:val="28"/>
          <w:szCs w:val="28"/>
        </w:rPr>
        <w:tab/>
        <w:t xml:space="preserve">Санитарно-защитные зоны животноводческих предприятий, их функции, размеры.   </w:t>
      </w:r>
    </w:p>
    <w:p w:rsidR="00B61FA7" w:rsidRPr="003632D9" w:rsidRDefault="00FA6EEA">
      <w:pPr>
        <w:pStyle w:val="25"/>
        <w:rPr>
          <w:sz w:val="28"/>
          <w:szCs w:val="28"/>
        </w:rPr>
      </w:pPr>
      <w:r w:rsidRPr="003632D9">
        <w:rPr>
          <w:sz w:val="28"/>
          <w:szCs w:val="28"/>
        </w:rPr>
        <w:t>9.</w:t>
      </w:r>
      <w:r w:rsidRPr="003632D9">
        <w:rPr>
          <w:sz w:val="28"/>
          <w:szCs w:val="28"/>
        </w:rPr>
        <w:tab/>
        <w:t>Зооветеринарные разрывы животноводческих предприятий, их назначение, размеры.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10.Размещение зданий и сооружений на территории животноводческих предприятий.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11.Виды застройки территории животноводческих предприятий, их зоогигиеническая оценка.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12. Номенклатура (виды ) зданий и сооружений животноводческих                       </w:t>
      </w:r>
    </w:p>
    <w:p w:rsidR="00B61FA7" w:rsidRPr="003632D9" w:rsidRDefault="00FA6EEA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           предприятий.</w:t>
      </w:r>
    </w:p>
    <w:p w:rsidR="00B61FA7" w:rsidRPr="003632D9" w:rsidRDefault="00B61FA7">
      <w:pPr>
        <w:rPr>
          <w:sz w:val="28"/>
          <w:szCs w:val="28"/>
        </w:rPr>
      </w:pPr>
    </w:p>
    <w:p w:rsidR="00B61FA7" w:rsidRPr="003632D9" w:rsidRDefault="00FA6EE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 xml:space="preserve">4. </w:t>
      </w:r>
      <w:r w:rsidR="001D42BB" w:rsidRPr="003632D9">
        <w:rPr>
          <w:b/>
          <w:sz w:val="28"/>
          <w:szCs w:val="28"/>
        </w:rPr>
        <w:t>Тематика курсового</w:t>
      </w:r>
      <w:r w:rsidRPr="003632D9">
        <w:rPr>
          <w:b/>
          <w:sz w:val="28"/>
          <w:szCs w:val="28"/>
        </w:rPr>
        <w:t xml:space="preserve">  проект</w:t>
      </w:r>
      <w:r w:rsidR="001D42BB" w:rsidRPr="003632D9">
        <w:rPr>
          <w:b/>
          <w:sz w:val="28"/>
          <w:szCs w:val="28"/>
        </w:rPr>
        <w:t>а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4474"/>
        <w:gridCol w:w="1134"/>
        <w:gridCol w:w="993"/>
        <w:gridCol w:w="1275"/>
      </w:tblGrid>
      <w:tr w:rsidR="003632D9" w:rsidRPr="003632D9">
        <w:trPr>
          <w:cantSplit/>
        </w:trPr>
        <w:tc>
          <w:tcPr>
            <w:tcW w:w="1196" w:type="dxa"/>
            <w:vMerge w:val="restart"/>
          </w:tcPr>
          <w:p w:rsidR="003632D9" w:rsidRPr="003632D9" w:rsidRDefault="003632D9">
            <w:pPr>
              <w:jc w:val="both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Семестр</w:t>
            </w:r>
          </w:p>
        </w:tc>
        <w:tc>
          <w:tcPr>
            <w:tcW w:w="4474" w:type="dxa"/>
            <w:vMerge w:val="restart"/>
          </w:tcPr>
          <w:p w:rsidR="003632D9" w:rsidRPr="003632D9" w:rsidRDefault="003632D9">
            <w:pPr>
              <w:jc w:val="both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Наименование и краткое содержание</w:t>
            </w:r>
          </w:p>
          <w:p w:rsidR="003632D9" w:rsidRPr="003632D9" w:rsidRDefault="003632D9">
            <w:pPr>
              <w:jc w:val="both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проекта (работы)</w:t>
            </w:r>
          </w:p>
        </w:tc>
        <w:tc>
          <w:tcPr>
            <w:tcW w:w="2127" w:type="dxa"/>
            <w:gridSpan w:val="2"/>
          </w:tcPr>
          <w:p w:rsidR="003632D9" w:rsidRPr="003632D9" w:rsidRDefault="003632D9">
            <w:pPr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Сроки</w:t>
            </w:r>
          </w:p>
          <w:p w:rsidR="003632D9" w:rsidRPr="003632D9" w:rsidRDefault="003632D9">
            <w:pPr>
              <w:jc w:val="both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275" w:type="dxa"/>
            <w:vMerge w:val="restart"/>
          </w:tcPr>
          <w:p w:rsidR="003632D9" w:rsidRPr="003632D9" w:rsidRDefault="003632D9">
            <w:pPr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Кол-во</w:t>
            </w:r>
          </w:p>
          <w:p w:rsidR="003632D9" w:rsidRPr="003632D9" w:rsidRDefault="003632D9">
            <w:pPr>
              <w:jc w:val="center"/>
              <w:rPr>
                <w:sz w:val="28"/>
                <w:szCs w:val="28"/>
              </w:rPr>
            </w:pPr>
            <w:r w:rsidRPr="003632D9">
              <w:rPr>
                <w:sz w:val="28"/>
                <w:szCs w:val="28"/>
              </w:rPr>
              <w:t>часов</w:t>
            </w:r>
          </w:p>
        </w:tc>
      </w:tr>
      <w:tr w:rsidR="003632D9" w:rsidRPr="001D42BB">
        <w:trPr>
          <w:cantSplit/>
        </w:trPr>
        <w:tc>
          <w:tcPr>
            <w:tcW w:w="1196" w:type="dxa"/>
            <w:vMerge/>
          </w:tcPr>
          <w:p w:rsidR="003632D9" w:rsidRPr="001D42BB" w:rsidRDefault="003632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74" w:type="dxa"/>
            <w:vMerge/>
          </w:tcPr>
          <w:p w:rsidR="003632D9" w:rsidRPr="001D42BB" w:rsidRDefault="003632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D9" w:rsidRPr="001D42BB" w:rsidRDefault="003632D9">
            <w:pPr>
              <w:jc w:val="both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начало</w:t>
            </w:r>
          </w:p>
        </w:tc>
        <w:tc>
          <w:tcPr>
            <w:tcW w:w="993" w:type="dxa"/>
            <w:tcBorders>
              <w:top w:val="nil"/>
            </w:tcBorders>
          </w:tcPr>
          <w:p w:rsidR="003632D9" w:rsidRPr="001D42BB" w:rsidRDefault="00363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о</w:t>
            </w:r>
            <w:r w:rsidRPr="001D42BB">
              <w:rPr>
                <w:sz w:val="24"/>
                <w:szCs w:val="24"/>
              </w:rPr>
              <w:t>конч.</w:t>
            </w:r>
          </w:p>
        </w:tc>
        <w:tc>
          <w:tcPr>
            <w:tcW w:w="1275" w:type="dxa"/>
            <w:vMerge/>
          </w:tcPr>
          <w:p w:rsidR="003632D9" w:rsidRPr="001D42BB" w:rsidRDefault="003632D9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1D42BB">
        <w:tc>
          <w:tcPr>
            <w:tcW w:w="1196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6</w:t>
            </w:r>
          </w:p>
        </w:tc>
        <w:tc>
          <w:tcPr>
            <w:tcW w:w="4474" w:type="dxa"/>
          </w:tcPr>
          <w:p w:rsidR="00B61FA7" w:rsidRPr="001D42BB" w:rsidRDefault="00FA6EEA">
            <w:pPr>
              <w:jc w:val="both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 xml:space="preserve">Зоогигиеническая оценка содержания </w:t>
            </w:r>
          </w:p>
          <w:p w:rsidR="00B61FA7" w:rsidRPr="001D42BB" w:rsidRDefault="00FA6EEA">
            <w:pPr>
              <w:jc w:val="both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...... на примере  ...... комплекса.</w:t>
            </w:r>
          </w:p>
        </w:tc>
        <w:tc>
          <w:tcPr>
            <w:tcW w:w="1134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март</w:t>
            </w:r>
          </w:p>
        </w:tc>
        <w:tc>
          <w:tcPr>
            <w:tcW w:w="993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 xml:space="preserve">   май</w:t>
            </w:r>
          </w:p>
        </w:tc>
        <w:tc>
          <w:tcPr>
            <w:tcW w:w="1275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50</w:t>
            </w:r>
          </w:p>
        </w:tc>
      </w:tr>
      <w:tr w:rsidR="00B61FA7" w:rsidRPr="001D42BB">
        <w:tc>
          <w:tcPr>
            <w:tcW w:w="1196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6</w:t>
            </w:r>
          </w:p>
        </w:tc>
        <w:tc>
          <w:tcPr>
            <w:tcW w:w="4474" w:type="dxa"/>
          </w:tcPr>
          <w:p w:rsidR="00B61FA7" w:rsidRPr="001D42BB" w:rsidRDefault="00FA6EEA">
            <w:pPr>
              <w:jc w:val="both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Зоогигиеническое обоснование проекта животноводческих помещений (по индивидуальным заданиям).</w:t>
            </w:r>
          </w:p>
        </w:tc>
        <w:tc>
          <w:tcPr>
            <w:tcW w:w="1134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март</w:t>
            </w:r>
          </w:p>
        </w:tc>
        <w:tc>
          <w:tcPr>
            <w:tcW w:w="993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май</w:t>
            </w:r>
          </w:p>
        </w:tc>
        <w:tc>
          <w:tcPr>
            <w:tcW w:w="1275" w:type="dxa"/>
          </w:tcPr>
          <w:p w:rsidR="00B61FA7" w:rsidRPr="001D42BB" w:rsidRDefault="00FA6EEA">
            <w:pPr>
              <w:jc w:val="center"/>
              <w:rPr>
                <w:sz w:val="24"/>
                <w:szCs w:val="24"/>
              </w:rPr>
            </w:pPr>
            <w:r w:rsidRPr="001D42BB">
              <w:rPr>
                <w:sz w:val="24"/>
                <w:szCs w:val="24"/>
              </w:rPr>
              <w:t>50</w:t>
            </w:r>
          </w:p>
        </w:tc>
      </w:tr>
    </w:tbl>
    <w:p w:rsidR="00B61FA7" w:rsidRDefault="00B61FA7">
      <w:pPr>
        <w:jc w:val="right"/>
      </w:pPr>
    </w:p>
    <w:p w:rsidR="00B61FA7" w:rsidRDefault="00B61FA7">
      <w:pPr>
        <w:pStyle w:val="22"/>
        <w:jc w:val="center"/>
        <w:rPr>
          <w:b/>
        </w:rPr>
      </w:pPr>
    </w:p>
    <w:p w:rsidR="00B61FA7" w:rsidRDefault="00B61FA7">
      <w:pPr>
        <w:pStyle w:val="22"/>
        <w:jc w:val="center"/>
        <w:rPr>
          <w:b/>
        </w:rPr>
      </w:pPr>
    </w:p>
    <w:p w:rsidR="00B61FA7" w:rsidRPr="003632D9" w:rsidRDefault="00FA6EEA">
      <w:pPr>
        <w:pStyle w:val="22"/>
        <w:jc w:val="center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5. Индивидуальные задания к самостоятельным занятиям по расчету систем водоснабжения, навозоудаления и канализации животноводческих комплексов</w:t>
      </w:r>
    </w:p>
    <w:p w:rsidR="00B61FA7" w:rsidRDefault="00B61FA7">
      <w:pPr>
        <w:pStyle w:val="22"/>
      </w:pPr>
    </w:p>
    <w:p w:rsidR="00B61FA7" w:rsidRDefault="00FA6EEA">
      <w:pPr>
        <w:ind w:firstLine="720"/>
        <w:rPr>
          <w:sz w:val="24"/>
        </w:rPr>
      </w:pPr>
      <w:r>
        <w:rPr>
          <w:b/>
          <w:sz w:val="24"/>
        </w:rPr>
        <w:t>Тема 1.</w:t>
      </w:r>
      <w:r>
        <w:rPr>
          <w:sz w:val="24"/>
        </w:rPr>
        <w:t xml:space="preserve"> Комплекс крупного рогатого скота на 400 дойных коров с содержанием телят до 6 месячного возраста, ремонтного молодняка от 6 до 18 месячного возраста, нетелей, коров первотелок с поголовьем: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Коровы дойные – 400 гол.;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Коровы первотелки – 100 гол. ( ввод первотелок в основное стадо 25 %);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Телят до 6 мес. возраста – 475 гол. (получение телят на 100 коров и нетелей 85 гол., 50 % бычков , 50 % телочек; бычки в возрасте 6 месяцев переводятся на выращивание в специализированный комплекс 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Молодняк 6-12 мес. – 200 гол. ( сохранность 90 % 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Молодняк 12-18 мес. – 180 гол. ( выбраковка 10 % 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Нетели – 162 гол. ( выбраковка и продажа нетелей 10 %).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Уборка навоза производится транспортером ТСН-160, подстилочный материал – измельченная солома.</w:t>
      </w:r>
    </w:p>
    <w:p w:rsidR="00B61FA7" w:rsidRDefault="00B61FA7">
      <w:pPr>
        <w:ind w:firstLine="720"/>
        <w:rPr>
          <w:sz w:val="24"/>
        </w:rPr>
      </w:pPr>
    </w:p>
    <w:p w:rsidR="00B61FA7" w:rsidRDefault="00FA6EEA">
      <w:pPr>
        <w:ind w:firstLine="720"/>
        <w:rPr>
          <w:sz w:val="24"/>
        </w:rPr>
      </w:pPr>
      <w:r>
        <w:rPr>
          <w:b/>
          <w:sz w:val="24"/>
        </w:rPr>
        <w:t>Тема 2</w:t>
      </w:r>
      <w:r>
        <w:rPr>
          <w:sz w:val="24"/>
        </w:rPr>
        <w:t>. Свиноводческий комплекс товарного назначения с законченным производственным циклом на 8 тыс.  свиней  с  поголовьем: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Матки основные – 460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 т.ч. холостые </w:t>
      </w:r>
      <w:r>
        <w:rPr>
          <w:sz w:val="24"/>
        </w:rPr>
        <w:sym w:font="Symbol" w:char="F02D"/>
      </w:r>
      <w:r>
        <w:rPr>
          <w:sz w:val="24"/>
        </w:rPr>
        <w:t xml:space="preserve"> 70 гол.</w:t>
      </w:r>
    </w:p>
    <w:p w:rsidR="00B61FA7" w:rsidRDefault="00FA6EEA">
      <w:pPr>
        <w:ind w:left="1260"/>
        <w:rPr>
          <w:sz w:val="24"/>
        </w:rPr>
      </w:pPr>
      <w:r>
        <w:rPr>
          <w:sz w:val="24"/>
        </w:rPr>
        <w:t xml:space="preserve">супоросные </w:t>
      </w:r>
      <w:r>
        <w:rPr>
          <w:sz w:val="24"/>
        </w:rPr>
        <w:sym w:font="Symbol" w:char="F02D"/>
      </w:r>
      <w:r>
        <w:rPr>
          <w:sz w:val="24"/>
        </w:rPr>
        <w:t xml:space="preserve"> 350 гол.</w:t>
      </w:r>
    </w:p>
    <w:p w:rsidR="00B61FA7" w:rsidRDefault="00FA6EEA">
      <w:pPr>
        <w:ind w:left="1260"/>
        <w:rPr>
          <w:sz w:val="24"/>
        </w:rPr>
      </w:pPr>
      <w:r>
        <w:rPr>
          <w:sz w:val="24"/>
        </w:rPr>
        <w:t xml:space="preserve">подсосные </w:t>
      </w:r>
      <w:r>
        <w:rPr>
          <w:sz w:val="24"/>
        </w:rPr>
        <w:sym w:font="Symbol" w:char="F02D"/>
      </w:r>
      <w:r>
        <w:rPr>
          <w:sz w:val="24"/>
        </w:rPr>
        <w:t xml:space="preserve"> 40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Матки проверяемые </w:t>
      </w:r>
      <w:r>
        <w:rPr>
          <w:sz w:val="24"/>
        </w:rPr>
        <w:sym w:font="Symbol" w:char="F02D"/>
      </w:r>
      <w:r>
        <w:rPr>
          <w:sz w:val="24"/>
        </w:rPr>
        <w:t xml:space="preserve"> 400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 т.ч. супоросные </w:t>
      </w:r>
      <w:r>
        <w:rPr>
          <w:sz w:val="24"/>
        </w:rPr>
        <w:sym w:font="Symbol" w:char="F02D"/>
      </w:r>
      <w:r>
        <w:rPr>
          <w:sz w:val="24"/>
        </w:rPr>
        <w:t xml:space="preserve"> 230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 подсосные </w:t>
      </w:r>
      <w:r>
        <w:rPr>
          <w:sz w:val="24"/>
        </w:rPr>
        <w:sym w:font="Symbol" w:char="F02D"/>
      </w:r>
      <w:r>
        <w:rPr>
          <w:sz w:val="24"/>
        </w:rPr>
        <w:t xml:space="preserve"> 170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Поросята сосуны до 2 мес. возраста </w:t>
      </w:r>
      <w:r>
        <w:rPr>
          <w:sz w:val="24"/>
        </w:rPr>
        <w:sym w:font="Symbol" w:char="F02D"/>
      </w:r>
      <w:r>
        <w:rPr>
          <w:sz w:val="24"/>
        </w:rPr>
        <w:t xml:space="preserve"> 1550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Поросята отъемыши </w:t>
      </w:r>
      <w:r>
        <w:rPr>
          <w:sz w:val="24"/>
        </w:rPr>
        <w:sym w:font="Symbol" w:char="F02D"/>
      </w:r>
      <w:r>
        <w:rPr>
          <w:sz w:val="24"/>
        </w:rPr>
        <w:t xml:space="preserve"> 2160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Рем. молодняк 4-9 мес. </w:t>
      </w:r>
      <w:r>
        <w:rPr>
          <w:sz w:val="24"/>
        </w:rPr>
        <w:sym w:font="Symbol" w:char="F02D"/>
      </w:r>
      <w:r>
        <w:rPr>
          <w:sz w:val="24"/>
        </w:rPr>
        <w:t xml:space="preserve"> 560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Мол. на откорме 4-9 мес. </w:t>
      </w:r>
      <w:r>
        <w:rPr>
          <w:sz w:val="24"/>
        </w:rPr>
        <w:sym w:font="Symbol" w:char="F02D"/>
      </w:r>
      <w:r>
        <w:rPr>
          <w:sz w:val="24"/>
        </w:rPr>
        <w:t xml:space="preserve"> 2840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Выбр. матки и хряки </w:t>
      </w:r>
      <w:r>
        <w:rPr>
          <w:sz w:val="24"/>
        </w:rPr>
        <w:sym w:font="Symbol" w:char="F02D"/>
      </w:r>
      <w:r>
        <w:rPr>
          <w:sz w:val="24"/>
        </w:rPr>
        <w:t xml:space="preserve"> 200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Уборка навоза из помещения  производится  ТСН 3 Б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Подстилочный материал </w:t>
      </w:r>
      <w:r>
        <w:rPr>
          <w:sz w:val="24"/>
        </w:rPr>
        <w:sym w:font="Symbol" w:char="F02D"/>
      </w:r>
      <w:r>
        <w:rPr>
          <w:sz w:val="24"/>
        </w:rPr>
        <w:t xml:space="preserve"> опил, измельченная солома.</w:t>
      </w:r>
    </w:p>
    <w:p w:rsidR="00B61FA7" w:rsidRDefault="00B61FA7">
      <w:pPr>
        <w:ind w:firstLine="720"/>
        <w:rPr>
          <w:sz w:val="24"/>
        </w:rPr>
      </w:pPr>
    </w:p>
    <w:p w:rsidR="00B61FA7" w:rsidRDefault="00FA6EEA">
      <w:pPr>
        <w:ind w:firstLine="720"/>
        <w:rPr>
          <w:sz w:val="24"/>
        </w:rPr>
      </w:pPr>
      <w:r>
        <w:rPr>
          <w:b/>
          <w:sz w:val="24"/>
        </w:rPr>
        <w:t>Тема 3.</w:t>
      </w:r>
      <w:r>
        <w:rPr>
          <w:sz w:val="24"/>
        </w:rPr>
        <w:t xml:space="preserve"> Свиноводческий комплекс мощностью 54 тыс. свиней в год, со следующим поголовьем на момент времени :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1. Основные свиноматки всего: 2700 гол. в т.ч. холостые </w:t>
      </w:r>
      <w:r>
        <w:rPr>
          <w:sz w:val="24"/>
        </w:rPr>
        <w:sym w:font="Symbol" w:char="F02D"/>
      </w:r>
      <w:r>
        <w:rPr>
          <w:sz w:val="24"/>
        </w:rPr>
        <w:t xml:space="preserve"> 900 гол.</w:t>
      </w:r>
    </w:p>
    <w:p w:rsidR="00B61FA7" w:rsidRDefault="00FA6EEA">
      <w:pPr>
        <w:ind w:firstLine="1260"/>
        <w:jc w:val="center"/>
        <w:rPr>
          <w:sz w:val="24"/>
        </w:rPr>
      </w:pPr>
      <w:r>
        <w:rPr>
          <w:sz w:val="24"/>
        </w:rPr>
        <w:t xml:space="preserve">супоросные </w:t>
      </w:r>
      <w:r>
        <w:rPr>
          <w:sz w:val="24"/>
        </w:rPr>
        <w:sym w:font="Symbol" w:char="F02D"/>
      </w:r>
      <w:r>
        <w:rPr>
          <w:sz w:val="24"/>
        </w:rPr>
        <w:t xml:space="preserve"> 900 гол.</w:t>
      </w:r>
    </w:p>
    <w:p w:rsidR="00B61FA7" w:rsidRDefault="00FA6EEA">
      <w:pPr>
        <w:ind w:firstLine="1260"/>
        <w:jc w:val="center"/>
        <w:rPr>
          <w:sz w:val="24"/>
        </w:rPr>
      </w:pPr>
      <w:r>
        <w:rPr>
          <w:sz w:val="24"/>
        </w:rPr>
        <w:t xml:space="preserve">подсосные </w:t>
      </w:r>
      <w:r>
        <w:rPr>
          <w:sz w:val="24"/>
        </w:rPr>
        <w:sym w:font="Symbol" w:char="F02D"/>
      </w:r>
      <w:r>
        <w:rPr>
          <w:sz w:val="24"/>
        </w:rPr>
        <w:t xml:space="preserve"> 900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2. Проверяемые свиноматки всего: 2700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супоросные </w:t>
      </w:r>
      <w:r>
        <w:rPr>
          <w:sz w:val="24"/>
        </w:rPr>
        <w:sym w:font="Symbol" w:char="F02D"/>
      </w:r>
      <w:r>
        <w:rPr>
          <w:sz w:val="24"/>
        </w:rPr>
        <w:t xml:space="preserve"> 1300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подсосные </w:t>
      </w:r>
      <w:r>
        <w:rPr>
          <w:sz w:val="24"/>
        </w:rPr>
        <w:sym w:font="Symbol" w:char="F02D"/>
      </w:r>
      <w:r>
        <w:rPr>
          <w:sz w:val="24"/>
        </w:rPr>
        <w:t xml:space="preserve"> 1400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3. Поросята-отъемыши </w:t>
      </w:r>
      <w:r>
        <w:rPr>
          <w:sz w:val="24"/>
        </w:rPr>
        <w:sym w:font="Symbol" w:char="F02D"/>
      </w:r>
      <w:r>
        <w:rPr>
          <w:sz w:val="24"/>
        </w:rPr>
        <w:t xml:space="preserve"> 14580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4. Рем. молодняк </w:t>
      </w:r>
      <w:r>
        <w:rPr>
          <w:sz w:val="24"/>
        </w:rPr>
        <w:sym w:font="Symbol" w:char="F02D"/>
      </w:r>
      <w:r>
        <w:rPr>
          <w:sz w:val="24"/>
        </w:rPr>
        <w:t xml:space="preserve"> 5400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5. Молодняк на откорме </w:t>
      </w:r>
      <w:r>
        <w:rPr>
          <w:sz w:val="24"/>
        </w:rPr>
        <w:sym w:font="Symbol" w:char="F02D"/>
      </w:r>
      <w:r>
        <w:rPr>
          <w:sz w:val="24"/>
        </w:rPr>
        <w:t xml:space="preserve"> 27000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6. Хряки-производители </w:t>
      </w:r>
      <w:r>
        <w:rPr>
          <w:sz w:val="24"/>
        </w:rPr>
        <w:sym w:font="Symbol" w:char="F02D"/>
      </w:r>
      <w:r>
        <w:rPr>
          <w:sz w:val="24"/>
        </w:rPr>
        <w:t xml:space="preserve"> 600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7. Откорм взрослых выбракованных свиней </w:t>
      </w:r>
      <w:r>
        <w:rPr>
          <w:sz w:val="24"/>
        </w:rPr>
        <w:sym w:font="Symbol" w:char="F02D"/>
      </w:r>
      <w:r>
        <w:rPr>
          <w:sz w:val="24"/>
        </w:rPr>
        <w:t xml:space="preserve"> 100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Уборка навоза гидросмывом.</w:t>
      </w:r>
    </w:p>
    <w:p w:rsidR="00B61FA7" w:rsidRDefault="00B61FA7">
      <w:pPr>
        <w:ind w:firstLine="720"/>
        <w:rPr>
          <w:sz w:val="24"/>
        </w:rPr>
      </w:pPr>
    </w:p>
    <w:p w:rsidR="00B61FA7" w:rsidRDefault="00FA6EEA">
      <w:pPr>
        <w:ind w:firstLine="720"/>
        <w:rPr>
          <w:sz w:val="24"/>
        </w:rPr>
      </w:pPr>
      <w:r>
        <w:rPr>
          <w:b/>
          <w:sz w:val="24"/>
        </w:rPr>
        <w:t>Тема 4.</w:t>
      </w:r>
      <w:r>
        <w:rPr>
          <w:sz w:val="24"/>
        </w:rPr>
        <w:t xml:space="preserve"> Свиноводческий комплекс на 108 тыс. свиней. Поголовье следующее: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1. Основные свиноматки </w:t>
      </w:r>
      <w:r>
        <w:rPr>
          <w:sz w:val="24"/>
        </w:rPr>
        <w:sym w:font="Symbol" w:char="F02D"/>
      </w:r>
      <w:r>
        <w:rPr>
          <w:sz w:val="24"/>
        </w:rPr>
        <w:t xml:space="preserve"> 5500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 т.ч. а) с неустановленной супоросностью </w:t>
      </w:r>
      <w:r>
        <w:rPr>
          <w:sz w:val="24"/>
        </w:rPr>
        <w:sym w:font="Symbol" w:char="F02D"/>
      </w:r>
      <w:r>
        <w:rPr>
          <w:sz w:val="24"/>
        </w:rPr>
        <w:t xml:space="preserve"> 1600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б) с установленной супоросностью </w:t>
      </w:r>
      <w:r>
        <w:rPr>
          <w:sz w:val="24"/>
        </w:rPr>
        <w:sym w:font="Symbol" w:char="F02D"/>
      </w:r>
      <w:r>
        <w:rPr>
          <w:sz w:val="24"/>
        </w:rPr>
        <w:t xml:space="preserve"> 2700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в) подсосные с/м с поросятами </w:t>
      </w:r>
      <w:r>
        <w:rPr>
          <w:sz w:val="24"/>
        </w:rPr>
        <w:sym w:font="Symbol" w:char="F02D"/>
      </w:r>
      <w:r>
        <w:rPr>
          <w:sz w:val="24"/>
        </w:rPr>
        <w:t xml:space="preserve"> 100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г) холостые с/м </w:t>
      </w:r>
      <w:r>
        <w:rPr>
          <w:sz w:val="24"/>
        </w:rPr>
        <w:sym w:font="Symbol" w:char="F02D"/>
      </w:r>
      <w:r>
        <w:rPr>
          <w:sz w:val="24"/>
        </w:rPr>
        <w:t xml:space="preserve"> 600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2. Проверяемые свиноматки </w:t>
      </w:r>
      <w:r>
        <w:rPr>
          <w:sz w:val="24"/>
        </w:rPr>
        <w:sym w:font="Symbol" w:char="F02D"/>
      </w:r>
      <w:r>
        <w:rPr>
          <w:sz w:val="24"/>
        </w:rPr>
        <w:t xml:space="preserve"> 5500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 т.ч. а) с установленной супоросностью </w:t>
      </w:r>
      <w:r>
        <w:rPr>
          <w:sz w:val="24"/>
        </w:rPr>
        <w:sym w:font="Symbol" w:char="F02D"/>
      </w:r>
      <w:r>
        <w:rPr>
          <w:sz w:val="24"/>
        </w:rPr>
        <w:t xml:space="preserve"> 3400 гол.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б) подсосные с поросятами </w:t>
      </w:r>
      <w:r>
        <w:rPr>
          <w:sz w:val="24"/>
        </w:rPr>
        <w:sym w:font="Symbol" w:char="F02D"/>
      </w:r>
      <w:r>
        <w:rPr>
          <w:sz w:val="24"/>
        </w:rPr>
        <w:t xml:space="preserve"> 2100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3. Подсосные поросята </w:t>
      </w:r>
      <w:r>
        <w:rPr>
          <w:sz w:val="24"/>
        </w:rPr>
        <w:sym w:font="Symbol" w:char="F02D"/>
      </w:r>
      <w:r>
        <w:rPr>
          <w:sz w:val="24"/>
        </w:rPr>
        <w:t xml:space="preserve"> 31000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4. Поросята отъемыши </w:t>
      </w:r>
      <w:r>
        <w:rPr>
          <w:sz w:val="24"/>
        </w:rPr>
        <w:sym w:font="Symbol" w:char="F02D"/>
      </w:r>
      <w:r>
        <w:rPr>
          <w:sz w:val="24"/>
        </w:rPr>
        <w:t xml:space="preserve"> 22700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5. Ремонтный молодняк </w:t>
      </w:r>
      <w:r>
        <w:rPr>
          <w:sz w:val="24"/>
        </w:rPr>
        <w:sym w:font="Symbol" w:char="F02D"/>
      </w:r>
      <w:r>
        <w:rPr>
          <w:sz w:val="24"/>
        </w:rPr>
        <w:t xml:space="preserve"> 71000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6. Молодняк на откорме </w:t>
      </w:r>
      <w:r>
        <w:rPr>
          <w:sz w:val="24"/>
        </w:rPr>
        <w:sym w:font="Symbol" w:char="F02D"/>
      </w:r>
      <w:r>
        <w:rPr>
          <w:sz w:val="24"/>
        </w:rPr>
        <w:t xml:space="preserve"> 55000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Уборка навоза </w:t>
      </w:r>
      <w:r>
        <w:rPr>
          <w:sz w:val="24"/>
        </w:rPr>
        <w:sym w:font="Symbol" w:char="F02D"/>
      </w:r>
      <w:r>
        <w:rPr>
          <w:sz w:val="24"/>
        </w:rPr>
        <w:t xml:space="preserve"> гидросмывом, потребность в воде на гидросмывв среднем 10 л на   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>1 голову.</w:t>
      </w:r>
    </w:p>
    <w:p w:rsidR="00B61FA7" w:rsidRDefault="00B61FA7">
      <w:pPr>
        <w:ind w:firstLine="720"/>
        <w:rPr>
          <w:sz w:val="24"/>
        </w:rPr>
      </w:pPr>
    </w:p>
    <w:p w:rsidR="00B61FA7" w:rsidRDefault="00FA6EEA">
      <w:pPr>
        <w:ind w:firstLine="720"/>
        <w:rPr>
          <w:sz w:val="24"/>
        </w:rPr>
      </w:pPr>
      <w:r>
        <w:rPr>
          <w:b/>
          <w:sz w:val="24"/>
        </w:rPr>
        <w:t>Тема 5.</w:t>
      </w:r>
      <w:r>
        <w:rPr>
          <w:sz w:val="24"/>
        </w:rPr>
        <w:t xml:space="preserve"> Комплекс крупного рогатого скота на 800 дойных коров с содержанием на комплексе телят до 6 мес. возраста: рем. молодняка от 6 до 18 мес. возраста и с контрольно-селекционным двором для нетелей и коров-первотелок до 4 месяца лактации (до перевода в основное стадо).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Коров  </w:t>
      </w:r>
      <w:r>
        <w:rPr>
          <w:sz w:val="24"/>
        </w:rPr>
        <w:sym w:font="Symbol" w:char="F02D"/>
      </w:r>
      <w:r>
        <w:rPr>
          <w:sz w:val="24"/>
        </w:rPr>
        <w:t xml:space="preserve"> 800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Первотелок </w:t>
      </w:r>
      <w:r>
        <w:rPr>
          <w:sz w:val="24"/>
        </w:rPr>
        <w:sym w:font="Symbol" w:char="F02D"/>
      </w:r>
      <w:r>
        <w:rPr>
          <w:sz w:val="24"/>
        </w:rPr>
        <w:t xml:space="preserve"> 200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Телят до 6 мес. возраста </w:t>
      </w:r>
      <w:r>
        <w:rPr>
          <w:sz w:val="24"/>
        </w:rPr>
        <w:sym w:font="Symbol" w:char="F02D"/>
      </w:r>
      <w:r>
        <w:rPr>
          <w:sz w:val="24"/>
        </w:rPr>
        <w:t xml:space="preserve"> 827 гол.( выход телят на 100 коров и нетелей  88 гол., сохранность до 6 мес. возраста – 94 %,)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в т.ч. бычков </w:t>
      </w:r>
      <w:r>
        <w:rPr>
          <w:sz w:val="24"/>
        </w:rPr>
        <w:sym w:font="Symbol" w:char="F02D"/>
      </w:r>
      <w:r>
        <w:rPr>
          <w:sz w:val="24"/>
        </w:rPr>
        <w:t xml:space="preserve"> 414 гол</w:t>
      </w:r>
    </w:p>
    <w:p w:rsidR="00B61FA7" w:rsidRDefault="00FA6EEA">
      <w:pPr>
        <w:ind w:firstLine="1260"/>
        <w:rPr>
          <w:sz w:val="24"/>
        </w:rPr>
      </w:pPr>
      <w:r>
        <w:rPr>
          <w:sz w:val="24"/>
        </w:rPr>
        <w:t xml:space="preserve">телочек </w:t>
      </w:r>
      <w:r>
        <w:rPr>
          <w:sz w:val="24"/>
        </w:rPr>
        <w:sym w:font="Symbol" w:char="F02D"/>
      </w:r>
      <w:r>
        <w:rPr>
          <w:sz w:val="24"/>
        </w:rPr>
        <w:t xml:space="preserve"> 413 гол.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Рем. мол. 6-12 мес. </w:t>
      </w:r>
      <w:r>
        <w:rPr>
          <w:sz w:val="24"/>
        </w:rPr>
        <w:sym w:font="Symbol" w:char="F02D"/>
      </w:r>
      <w:r>
        <w:rPr>
          <w:sz w:val="24"/>
        </w:rPr>
        <w:t xml:space="preserve"> 351 гол.(сохранность 85%)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Рем. мол. 12-18 мес. </w:t>
      </w:r>
      <w:r>
        <w:rPr>
          <w:sz w:val="24"/>
        </w:rPr>
        <w:sym w:font="Symbol" w:char="F02D"/>
      </w:r>
      <w:r>
        <w:rPr>
          <w:sz w:val="24"/>
        </w:rPr>
        <w:t xml:space="preserve"> 281 гол.( сохранность 80%)</w:t>
      </w:r>
    </w:p>
    <w:p w:rsidR="00B61FA7" w:rsidRDefault="00FA6EEA">
      <w:pPr>
        <w:ind w:firstLine="720"/>
        <w:rPr>
          <w:sz w:val="24"/>
        </w:rPr>
      </w:pPr>
      <w:r>
        <w:rPr>
          <w:sz w:val="24"/>
        </w:rPr>
        <w:t xml:space="preserve">Нетелей </w:t>
      </w:r>
      <w:r>
        <w:rPr>
          <w:sz w:val="24"/>
        </w:rPr>
        <w:sym w:font="Symbol" w:char="F02D"/>
      </w:r>
      <w:r>
        <w:rPr>
          <w:sz w:val="24"/>
        </w:rPr>
        <w:t xml:space="preserve"> 253 гол.( выбраковка и продажа 10 %)</w:t>
      </w:r>
    </w:p>
    <w:p w:rsidR="00B61FA7" w:rsidRDefault="00B61FA7">
      <w:pPr>
        <w:ind w:firstLine="720"/>
        <w:rPr>
          <w:sz w:val="24"/>
        </w:rPr>
      </w:pPr>
    </w:p>
    <w:p w:rsidR="00B61FA7" w:rsidRDefault="00B61FA7">
      <w:pPr>
        <w:rPr>
          <w:sz w:val="24"/>
        </w:rPr>
      </w:pPr>
    </w:p>
    <w:p w:rsidR="00B61FA7" w:rsidRPr="003632D9" w:rsidRDefault="00FA6EEA">
      <w:pPr>
        <w:pStyle w:val="210"/>
        <w:spacing w:line="240" w:lineRule="auto"/>
        <w:rPr>
          <w:szCs w:val="28"/>
        </w:rPr>
      </w:pPr>
      <w:r w:rsidRPr="003632D9">
        <w:rPr>
          <w:szCs w:val="28"/>
        </w:rPr>
        <w:t xml:space="preserve">6. Индивидуальные задания для самостоятельных расчетных работ по микроклимату, тепловому балансу животноводческих помещений </w:t>
      </w:r>
    </w:p>
    <w:p w:rsidR="00B61FA7" w:rsidRDefault="00B61FA7">
      <w:pPr>
        <w:pStyle w:val="210"/>
        <w:spacing w:line="240" w:lineRule="auto"/>
        <w:rPr>
          <w:sz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Коровник на 400 голов</w:t>
      </w:r>
      <w:r w:rsidRPr="0003608E">
        <w:rPr>
          <w:sz w:val="24"/>
          <w:szCs w:val="24"/>
        </w:rPr>
        <w:t xml:space="preserve">. Размеры здания 27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120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3,6 м (6,0 м). Содержание коров безпривязное в индивидуальных боксах. Доение коров в доильно-молочном блоке. Раздача кормов мобильными кормораздатчиками КТУ -10. Удаление навоза скребковыми транспортерами ТСН -160. Стены панельные легкобетонные из керамзита, толщиной 400 мм с  внутренней и наружной штукатуркой цементно-песчаным раствором толщиной 10 мм и 15 мм. Покрытие совмещенное с пароизоляционным слоем, утеплители из жестских минераловатных плит толщиной 250 мм, стяжкой из цементно-песчаного раствора толщиной 20 мм, рубероидно-битумной кровлей.  Двери одинарные, деревянные, толщиной 40 см, размеры - 1,2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 м  - 2 шт., ворота двойные (тамбуры) деревянные, толщиной 50 мм, размеры 2,2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- 4 шт. Расчетная температура Т нар. = - 30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 Средняя живая масса коров 500 кг, удой 15 кг.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2.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Коровник на 400 коров привязного содержания.</w:t>
      </w:r>
      <w:r w:rsidRPr="0003608E">
        <w:rPr>
          <w:sz w:val="24"/>
          <w:szCs w:val="24"/>
        </w:rPr>
        <w:t xml:space="preserve"> Размеры здания 21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120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3,6 (5,4). Доение коров в стойлах в молокопровод. Раздача кормов мобильными кормораздатчиками КТУ-10. Удаление навоза скребковыми транспортерами ТСН-160. Стены панельные, легкобетонные толщиной 300 мм с наружной и внутренней штукатуркой по 10 мм. Совмещенное покрытие из железобетонных плит (250 мм) по железобетонным балкам с утеплителем из жестких минераловатных плит толщиной 100 мм, затирка 15 мм. Кровля асбестоцементная. Расчетная Т нар.-25 градусов. Средняя живая масса коров 500 кг. Удой 15 литров.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b/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3.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Коровник на 200 коров привязного содержания.</w:t>
      </w:r>
      <w:r w:rsidRPr="0003608E">
        <w:rPr>
          <w:sz w:val="24"/>
          <w:szCs w:val="24"/>
        </w:rPr>
        <w:t xml:space="preserve"> Размеры здания 21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78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3,6 м (6,0 м). Доение в стойлах  в молокопровод. Раздача кормов мобильными кормораздатчиками КТУ - 10.  Удаление навоза скребковыми транспортерами ТСН-160. Хранение грубых кормов и подстилок на чердаке. Стены кирпичные из силикатного кирпича на тяжелом цементно-песчаном растворе толщиной 2,5 кирпича, с внутренней штукатуркой 10 мм. Потолок из железобетонных плит с утеплителем из щебня керамического кирпича толщиной 250 мм, затирка песчано-цементным раствором толщиной 35 мм. Кровля из асбестоцементных плит, рубероида по деревянным стропилам. Двери одинарные, деревянные, размером 1,2м 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 - 2 шт., ворота двойные (в тамбурах)  2,0 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 м - 4 шт. Окна одинарные, с одинарным остекленением.  Расчетная Т нар. = - 25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 Средняя  живая масса коров 500 кг,  удой 20 кг.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4.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Коровник на 400 коров привязного содержания.</w:t>
      </w:r>
      <w:r w:rsidRPr="0003608E">
        <w:rPr>
          <w:sz w:val="24"/>
          <w:szCs w:val="24"/>
        </w:rPr>
        <w:t xml:space="preserve"> Размеры здания 21 м 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120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3,6м (6,0 м) . Доение коров  в молокопровод. Раздача кормов  мобильными кормораздатчиками КТУ - 10. Удаление навоза скребковыми транспортерами ТСН-160. Стены из керамического кирпича толщиной 2 кирпича, с внутренней и наружной штукатуркой 10 мм. Покрытие совмещенное из железобетонных плит перекрытия по ж/б  балкам, с утеплителем из керамзита толщиной 120 мм, затиркой цементно- песчаным раствором толщиной 20 мм. Кровля вентилируемая, из асбестоволокнистых листов. Расчетная Т нар.= - 30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 xml:space="preserve">С . Средняя живая масса коров  500 кг, удой 20 литров. Двери двойные, деревянные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 м- 2 шт. Ворота двойные, деревянные 2,2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3,0 м - 4 шт. Окна двойные с одинарным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 5. Четырехрядный коровник на 200 голов.</w:t>
      </w:r>
      <w:r w:rsidRPr="0003608E">
        <w:rPr>
          <w:sz w:val="24"/>
          <w:szCs w:val="24"/>
        </w:rPr>
        <w:t xml:space="preserve"> Размеры здания 21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78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3,6 м (6,0 м). Содержание коров привязное. На выгульном дворе - без привязи. Доение в стойлах в молокопровод. Раздача кормов мобильными кормораздатчиками КТУ –10. Удаление навоза скребковыми транспортерам. Стены из силикатного кирпича на тяжелом растворе толщиной 2 кирпича, с внутренней и наружной штукатуркой толщиной 10 мм и 15 мм. Покрытие совмещенное из ж/б плит перекрытия (250 мм) по ж/б балкам с пароизоляционным слоем, с утеплителем из пенопласта толщиной 80 мм, стяжкой цементно-песчаным раствором толщиной 10 мм, кровля из асбестоцементных листов по деревянным балкам. Расчетная Т нар. - 25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 xml:space="preserve">С. Средняя   живая масса 500 кг, удой 15 кг.                                                                                            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Двери деревянные, одинарные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 м - 1 шт. Ворота деревянные, толщиной 50 мм,  одинарные, размером 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3м - 4 шт. Окна одинарные, с одинарным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6. Телятник на 500 телят отъемного выращивания.</w:t>
      </w:r>
      <w:r w:rsidRPr="0003608E">
        <w:rPr>
          <w:sz w:val="24"/>
          <w:szCs w:val="24"/>
        </w:rPr>
        <w:t xml:space="preserve"> 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72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2,4 м (3,6 м) Содержание групповое в клетках. Раздача  кормов мобильным транспортером КТУ - 10. Хранение грубых кормов и подстилки на чердаке. Удаление навоза скребковыми транспортерами ТСН-3Б. Стены из силикатного кирпича, толщина 2 кирпича, с внутренней и наружной штукатуркой по 10 мм. Перекрытие чердачное. Потолок из плит перекрытия (200 мм) с пароизоляцией, теплоизоляционным слоем из котельного щлака толщиной 80 мм, глинопесчаной замазкой 30 мм. Кровля из асбестоцементных листов по деревянным стропилам.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Дверей - 2 шт., одинарные деревянные толщиной 50 мм, размеры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1,8 м. Ворота деревянные толщиной 50 мм, двойные (с тамбуром), количество - 4 шт., размеры 3,0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м. Расчетная Т нар. = - 20 градусов. Средняя живая масса телят 120 кг. Окна одинарные, с двойным остеклением.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 7.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 xml:space="preserve">Телятник на 342 головы отъемного выращивания с родильным отделением на 70 мест. </w:t>
      </w:r>
      <w:r w:rsidRPr="0003608E">
        <w:rPr>
          <w:sz w:val="24"/>
          <w:szCs w:val="24"/>
        </w:rPr>
        <w:t xml:space="preserve">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72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2,7 м ( 4,8 м). Содержание коров в стойлах на привязи и в денниках, телят - в групповых клетках. Раздача кормов тележками. Удаление навоза скребковыми транспортерами. Хранение грубых кормов и подстилки на чердаке. Стены из керамического кирпича толщиной 1,5 кирпича, с внутренней штукатуркой 15 мм, на тяжелом растворе. Перекрытие чердачное. Потолок из ж\б плит перекрытия по ж/б балкам, с пароизоляцией, теплоизоляционный слой из топливного шлака (об. масса 1000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толщиной 80 мм, с глинопесчаной замазкой 30 мм. Кровля из асбестоцементных листов по деревянным стропилам и обрешеткам.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Двери одинарные, деревянные, толщиной 40 мм (ель), к-во - 3 шт., размеры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Ворота двойные (с тамбуром), толщиной из 50 мм (сосна), размеры 2 м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 м, к-во 2 шт. Расчетная Тнар.  = - 30 градусов. Средняя живая масса  телят 80 кг.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Окна одинарные, из двойного остекленения.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b/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 8.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Телятник на 500 головы отъемного выращивания с родильным отделением на 96 мест.</w:t>
      </w:r>
      <w:r w:rsidRPr="0003608E">
        <w:rPr>
          <w:sz w:val="24"/>
          <w:szCs w:val="24"/>
        </w:rPr>
        <w:t xml:space="preserve"> 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90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2,7 м (4,8 м). Содержание коров в стойлах на привязи и денниках, телят - в групповых клетках. Раздача кормов тележками. Удаление навоза скребковыми транспортерами. Стены панельные, легкобетонные из пенобетона плотностью 1000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, толщиной 300 мм без штукатурки. Покрытие совмещенное из плит перекрытия по ж/б балкам с пароизоляцией. Теплоизоляционный слой из минераловатных плит с объемной массой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, толщина 120 мм, стяжка из цементно-песчаного раствора толщиной 20 мм. Кровля битумно-рубероидная толщиной 30 мм. Расчетная Т нар. = - 30 градусов. Средняя живая масса коров 600 кг, удой 20 литров, средний живой вес телят 100 кг.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Окна двойные, с одинарным остекленением. Дверей - 4 шт, одинарные, деревянные (сосна), толщиной 50 мм, размеры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м. Ворот - 2 шт., двойные (тамбур) деревянные (сосна), толщиной 50 мм, размеры 3 м 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 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 9. Телятник на 250 голов отъемного выращивания с родильным отделением на 48 мест.</w:t>
      </w:r>
      <w:r w:rsidRPr="0003608E">
        <w:rPr>
          <w:sz w:val="24"/>
          <w:szCs w:val="24"/>
        </w:rPr>
        <w:t xml:space="preserve"> Размеры здания 18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72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 (4,8 м). Содержание коров в стойлах на привязи и в денниках, телят - в групповых клетках. Раздача кормов тележками. Удаление навоза скребковыми транспортерами. Хранение грубых кормов и подстилки на чердаке. Стены шлакобетонные (об. масса 1400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), толщина 200 мм с наружной (15 мм) и внутренней (10 мм) штукатуркой из цементно-песчаного раствора. Перекрытие чердачное, хранение грубых кормов и подстилки на чердаке. Потолок из деревянных пластин толщиной 60 мм (ель) по деревянным балкам, с пароизоляцией. Теплоизоляционный слой из минеральной ваты (об. масса 200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 толщиной 100 мм, замазка глинопесчаная толщиной 20 мм, кровля из асбестоцементных листов по деревянной обрешетке. Окна двойные, с одинарным остекленением. Двери одинарные, деревянные, размером 1,2 м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2 м - 2 шт. Ворота двойные, деревянные (50 мм, ель ), размеры 2 м Ч3 м  - 2  шт. Расчетная Т нар. = - 30 градусов. Средняя  живая масса коров 500 кг, телят 70 кг. Средний удой 15 литров.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10.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Здание на 250 голов молодняка крупного рогатого скота беспривязного содержания (на глубокой подстилке).</w:t>
      </w:r>
      <w:r w:rsidRPr="0003608E">
        <w:rPr>
          <w:sz w:val="24"/>
          <w:szCs w:val="24"/>
        </w:rPr>
        <w:t xml:space="preserve"> 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72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3,0 м ( 4,8 м). Кормление под навесом на выгульно-кормовых дворах. Раздача кормов мобильными кормораздатчиками КТУ-10А. Удаление навоза скребковыми транспортерами. Хранение грубых кормов и подстилки на чердаке. Стены из дырчатого силикатного кирпича на тяжелом растворе (об. масса 1300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, толщиной 2 кирпича, с внутренней штукатуркой из цементно-песчаного раствора толщиной 10 мм. Перекрытие из железобетонных плит перекрытия (250 мм) с пароизоляцией, с утеплителем из жестких минераловатных плит толщиной 150 мм, затиркой цементно-песчаным раствором 35 мм. Кровля из асбестоцементных листов по деревянным обработкам. Окна двойные, с одинарным остекленением. Двери одинарные, деревянные, размером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2м - 2 шт. Ворота двойные, деревянные (50 мм, ель ), размеры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3м  - 2  шт. Расчетная Т нар. = - 25 градусов. Средняя  живая масса -  250 кг.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11.</w:t>
      </w:r>
      <w:r w:rsidRPr="0003608E">
        <w:rPr>
          <w:sz w:val="24"/>
          <w:szCs w:val="24"/>
        </w:rPr>
        <w:t xml:space="preserve"> Здание на 350 голов  молодняка крупного рогатого скота привязного содержания. 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72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2,7 м (6,0 м). Раздача кормов мобильными кормораздатчиками КТУ-10. Удаление навоза скребковыми транспортерами ТСН-160. Хранение грубых кормов и подстилки на чердаке. Стены из керамического кирпича (об. масса 1700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на легком растворе, толщиной 1,5 кирпича, внутренняя штукатурка из известково-песчаного раствора - 20 мм, наружная - из цементно-песчаного раствора - 10 мм. Перекрытие из деревянных пластин толщиной 80 мм, с пароизоляцией, теплоизоляционный слой толщиной 100 мм из глиношлаковой смеси. Кровля из асбестоцементных листов по деревянным стропилам и обрешеткам. Т нар. = - 40 градусов.  Ср. живая масса 200 кг.  </w:t>
      </w:r>
      <w:r w:rsidRPr="0003608E">
        <w:rPr>
          <w:sz w:val="24"/>
          <w:szCs w:val="24"/>
        </w:rPr>
        <w:tab/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Окна одинарные, с одинарным остекленением. Двери деревянные (ель 40 мм), одинарные, к-во - 4 шт., размеры 1,2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2,0 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Ворота двойные (тамбур) (сосна 50 см), к-во - 2 шт., размером 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3 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12.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 xml:space="preserve">Здание на 260 гол. молодняка крупного рогатого скота привязного содержания. </w:t>
      </w:r>
      <w:r w:rsidRPr="0003608E">
        <w:rPr>
          <w:sz w:val="24"/>
          <w:szCs w:val="24"/>
        </w:rPr>
        <w:t xml:space="preserve">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60м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(5,4 м). Раздача кормов мобильными кормораздатчиками КТУ-10 А. Удаление навоза транспортерами ТСН -160. Хранение грубых кормов и подстилки на чердаке. Стены: из керамзитобетонных стеновых панелей толщиной 300 мм, с внутренней и наружной штукатуркой по 10 мм цементно-песчаным раствором. Перекрытие совмещенное из ж/б плит перекрытия ( толщина 250 мм) по железобетонным балкам, с пароизоляцией; теплоизоляционный слой толщиной 150 мм из топливного шлака (об. масса 700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замазка цементно-песчаным раствором толщиной 20 мм, кровля из асбестоцементных листов по деревянным втопленным обрешеткам. Расчетная Т нар. = - 25 градусов. Средняя  живая масса молодняка 350 кг. Окна двойные, с одинарным остекленением. Двери деревянные (ель,40 мм), одинарные, к-во - 2 шт, размеры 1м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2м. Ворота деревянные (ель, 50 мм), двойные, к-во - 2 шт., размером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3м.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13</w:t>
      </w:r>
      <w:r w:rsidRPr="0003608E">
        <w:rPr>
          <w:sz w:val="24"/>
          <w:szCs w:val="24"/>
        </w:rPr>
        <w:t xml:space="preserve">. </w:t>
      </w:r>
      <w:r w:rsidRPr="0003608E">
        <w:rPr>
          <w:b/>
          <w:bCs/>
          <w:sz w:val="24"/>
          <w:szCs w:val="24"/>
        </w:rPr>
        <w:t>Родильное отделение на 96 коров.</w:t>
      </w:r>
      <w:r w:rsidRPr="0003608E">
        <w:rPr>
          <w:sz w:val="24"/>
          <w:szCs w:val="24"/>
        </w:rPr>
        <w:t xml:space="preserve"> Размеры здания 21м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60м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2,7м (4,8м). Содержание коров в стойлах на привязи. Доение коров в переносные доильные ведра. Раздача кормов тележками. Удаление навоза скребковыми транспортерами ТСН-160А. Хранение грубых кормов и подстилки на чердаке. Стены из пенобетона (об. масса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 толщиной 250 мм, с внутренней штукатуркой цементно-песчаным раствором толщиной 15 мм. Перекрытие чердачное. Потолок из плит перекрытия по ж/б балкам с пароизоляцией. Теплоизоляционный слой из топливного шлака  (плотность 700 кг/м</w:t>
      </w:r>
      <w:r w:rsidRPr="0003608E">
        <w:rPr>
          <w:sz w:val="24"/>
          <w:szCs w:val="24"/>
          <w:vertAlign w:val="superscript"/>
        </w:rPr>
        <w:t xml:space="preserve">3 </w:t>
      </w:r>
      <w:r w:rsidRPr="0003608E">
        <w:rPr>
          <w:sz w:val="24"/>
          <w:szCs w:val="24"/>
        </w:rPr>
        <w:t>, толщиной 100 мм. Кровля из асбестоцементных  волнистых листов по деревянным стропилам и обрешеткам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Окна двойные, с одинарным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Двери - деревянные (ель, 40 мм),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2,4м - 2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Ворота - двойные,  деревянные (ель, 50 мм) размером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2м - 2 шт. Расчетная Т нар. = - 30 градусов. Средняя живая масса коров 600 кг, удой 15 литров.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14.</w:t>
      </w:r>
      <w:r w:rsidRPr="0003608E">
        <w:rPr>
          <w:sz w:val="24"/>
          <w:szCs w:val="24"/>
        </w:rPr>
        <w:t xml:space="preserve">  </w:t>
      </w:r>
      <w:r w:rsidRPr="0003608E">
        <w:rPr>
          <w:b/>
          <w:bCs/>
          <w:sz w:val="24"/>
          <w:szCs w:val="24"/>
        </w:rPr>
        <w:t>Здание для откорма молодняка крупного рогатого скота на 500 голов</w:t>
      </w:r>
      <w:r w:rsidRPr="0003608E">
        <w:rPr>
          <w:sz w:val="24"/>
          <w:szCs w:val="24"/>
        </w:rPr>
        <w:t xml:space="preserve">. 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117м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(5,4 м). Раздача кормов мобильными кормораздатчиками КТУ-10. Содержание скота привязное. Удаление навоза самотечно-сплавное. Стены панельные, трехслойные, из ячеистого автоклавного бетона объемной массой 600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, внутренняя штукатурка из цементно-песчаного раствора - 20 мм, наружная - 10 мм. Перекрытие совмещенное, из ребристых железобетонных плит толщиной 200 мм, пароизоляция; теплоизоляционный слой толщиной 100 мм из минераловатных плит (плотность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), затирка цементно-песчаным раствором толщиной 20 мм, кровля битумно-рубероидная толщиной 20 мм.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Окна одинарные, с одинарным  остекленением. Двери деревянные (ель 50 мм),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 м - 2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Ворота деревянные, двойные (тамбур) размером 2,2м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- 4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 Средняя живая масса 350 кг. Расчетная Т нар. = - 30 градусов.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15.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Здание для откорма молодняка крупного рогатого скота на 1000 голов.</w:t>
      </w:r>
      <w:r w:rsidRPr="0003608E">
        <w:rPr>
          <w:sz w:val="24"/>
          <w:szCs w:val="24"/>
        </w:rPr>
        <w:t xml:space="preserve"> Размеры здания 36м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120м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>3,0 м (5,4 м). Содержание скота привязное. Раздача кормов мобильными кормораздатчиками КТУ-10 А. Удаление навоза скребковыми транспортерами.  Стены панельные, трехслойные, из ячеистого автоклавного бетона объемной массой 600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, внутренняя штукатурка из цементно-песчаного раствора - 20 мм, наружная - 10 мм. Перекрытие совмещенное, из ребристых железобетонных плит толщиной 200 мм, пароизоляция; теплоизоляционный слой толщиной 100 мм из минераловатных плит (плотность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), затирка цементно-песчаным раствором толщиной 20 мм, кровля битумно-рубероидная толщиной 20 мм.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Окна одинарные, с одинарным  остекленением. Двери деревянные (ель 50 мм),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 2,2м - 2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Ворота деревянные, двойные (тамбур) размером 2,2м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3,0м - 8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 Средняя  живая масса 300 кг. Расчетная   Т нар. = - 25 градусов.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16.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Свинарник на 576 холостых и легкосупоросных свиноматок и 18 хряков</w:t>
      </w:r>
      <w:r w:rsidRPr="0003608E">
        <w:rPr>
          <w:sz w:val="24"/>
          <w:szCs w:val="24"/>
        </w:rPr>
        <w:t xml:space="preserve">. 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120м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2,4 м (4,8 м). Содержание маток индивидуальное и групповое, безвыгульное; хряков - индивидуальное, станково-выгульное. Раздача кормов мобильными кормораздатчиками. Удаление навоза гидросмывом. Стены из керамзитобетонных панелей, толщиной 250 мм, с внутренней и наружной штукатуркой по 10 мм.  Перекрытие совмещенное из железобетонных плит перекрытия толщиной 200 мм, с пароизолирующим слоем, утеплитель из керамзитобетона (плотность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толщина 100 мм. Кровля рубероидно-битумная (3 слоя). Окна двойные, с одинарным остекле6нением. Двери деревянные,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2,0м к-во - 2 шт. Ворота деревянные, двойные (тамбуры), размеры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2м - к-во 4 шт. Кровля асбестоцементная. Расчетная Т нар. = - 25 градусов. Средняя  живая масса маток 150 кг, хряков 200 кг.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17.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 xml:space="preserve">Свинарник на 1840 поросят-отъемышей и 270 голов ремонтного молодняка. </w:t>
      </w:r>
      <w:r w:rsidRPr="0003608E">
        <w:rPr>
          <w:sz w:val="24"/>
          <w:szCs w:val="24"/>
        </w:rPr>
        <w:t xml:space="preserve">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132м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2,4 м (4,8 м). Содержание молодняка и поросят безвыгульное. Раздача кормов кормораздатчиком. Удаление навоза гидросмывом. Стены из керамзитобетонных панелей  толщиной 250 мм, с внутренней и наружной штукатуркой по 10 мм.  Перекрытие совмещенное из железобетонных плит перекрытия 200 мм, с пароизолирующим слоем, утеплитель керамзитобетон (плотность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толщина 120 мм. Кровля рубероидно-битумная (3 слоя). Окна двойные, с одинарным остекленением. Двери деревянные,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2,0 м, к-во - 4 шт. Ворота деревянные, двойные (тамбуры), размеры 2 м Ч2 м - к-во 4 шт. Кровля асбестоцементная.  Средняя  живая масса поросят-отъемышей 16 кг, средняя живая масса ремонтного молодняка 40 кг. Расчтная Т нар. = - 25 градусов.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18.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Свинарник-откормочник на 1400 голов.</w:t>
      </w:r>
      <w:r w:rsidRPr="0003608E">
        <w:rPr>
          <w:sz w:val="24"/>
          <w:szCs w:val="24"/>
        </w:rPr>
        <w:t xml:space="preserve"> Размеры здания 18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96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(5,4 м). Содержание свиней безвыгульное. Раздача кормов стационарным кормораздатчиком. Удаление навоза гидросмывом.   Средняя живая масса 70 кг. Расчетная Т нар. = - 35 градусов. Удаление навоза гидросмывом. Стены из керамзитобетонных панелей, толщиной 250 мм, с внутренней и наружной штукатуркой по 10 мм.  Перекрытие совмещенное из железобетонных плит перекрытия 150 мм, с пароизолирующим слоем, утеплитель керамзитобетон (плотность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толщина 100 мм. Кровля рубероидно-битумная (3 слоя). Окна двойные, из одинарного остекленения. Двери деревянные,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2,0м к-во - 4 шт. Ворота деревянные, двойные (тамбуры), размеры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2м - к-во  4 шт.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19.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Свинарник на 100 хряков с пунктом искусственного осеменения.</w:t>
      </w:r>
      <w:r w:rsidRPr="0003608E">
        <w:rPr>
          <w:sz w:val="24"/>
          <w:szCs w:val="24"/>
        </w:rPr>
        <w:t xml:space="preserve"> 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48м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3,0м (5,4 м). Содержание хряков индивидуальное, групповое, станково-выгульное. Раздача кормов (влажных мешанок) напольными тележками. Удаление навоза скребковыми транспортером.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Перекрытие чердачное из ж/б плит перекрытия толщиной 200 мм, с пароизоляцией. Теплоизоляционный слой из жестких минераловатных плит (плотность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) толщиной 150 мм, стяжка из цементно -песчаного раствора толщиной 20 мм. Кровля из асбестоцементных плит по деревянным стропилам и обрешеткам.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Стены панельные, легкобетонные (керамзит об. массой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), толщина 400 мм. Расчетная Т нар.= -30</w:t>
      </w:r>
      <w:r w:rsidRPr="0003608E">
        <w:rPr>
          <w:sz w:val="24"/>
          <w:szCs w:val="24"/>
          <w:vertAlign w:val="superscript"/>
        </w:rPr>
        <w:t>о</w:t>
      </w:r>
      <w:r w:rsidRPr="0003608E">
        <w:rPr>
          <w:sz w:val="24"/>
          <w:szCs w:val="24"/>
        </w:rPr>
        <w:t xml:space="preserve">С. Ср. живая масса хряков - 200 кг. Двери деревянные,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2,0 м к-во - 2 шт. Ворота деревянные, двойные (тамбуры), размеры 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 - к-во 2 шт.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b/>
          <w:sz w:val="24"/>
          <w:szCs w:val="24"/>
        </w:rPr>
        <w:t>Тема 20.</w:t>
      </w: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Свинарник для супоросных маток на 570 мест.</w:t>
      </w:r>
      <w:r w:rsidRPr="0003608E">
        <w:rPr>
          <w:sz w:val="24"/>
          <w:szCs w:val="24"/>
        </w:rPr>
        <w:t xml:space="preserve"> Размеры здания 18м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108м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3,0 м ( 5,4 м) Содержание поголовья станково-выгульное. Раздача кормов (влажных мешанок) напольными тележками. Удаление навоза скребковым транспортером. Перекрытие чердачное из ж/б плит перекрытия толщиной 200 мм, с пароизоляцией. Теплоизоляционный слой из жестких минераловатных плит (плотность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 толщиной 150 мм, стяжка из цементно-песчаного раствора толщиной 20 мм. Кровля из асбестоцементных плит по деревянным стропилам и обрешеткам.</w:t>
      </w:r>
    </w:p>
    <w:p w:rsidR="0003608E" w:rsidRDefault="0003608E" w:rsidP="0003608E">
      <w:pPr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Стены панельные, легкобетонные (керамзит об. массой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толщина 400 мм. Двери деревянные, одинарные, размеры 1,2м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2,0 м,  к-во - 2 шт. Ворота деревянные, двойные (тамбуры), размеры 2 м </w:t>
      </w:r>
      <w:r w:rsidRPr="0003608E">
        <w:rPr>
          <w:sz w:val="24"/>
          <w:szCs w:val="24"/>
        </w:rPr>
        <w:sym w:font="Symbol" w:char="F0B4"/>
      </w:r>
      <w:r w:rsidRPr="0003608E">
        <w:rPr>
          <w:sz w:val="24"/>
          <w:szCs w:val="24"/>
        </w:rPr>
        <w:t xml:space="preserve"> 2 м - к-во 4 шт. Расчетная  Т нар. = - 30 градусов. Средняя  живая масса маток 200 кг.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21.  Свинарник на 300 легкосупоросных маток.</w:t>
      </w:r>
      <w:r w:rsidRPr="0003608E">
        <w:rPr>
          <w:sz w:val="24"/>
          <w:szCs w:val="24"/>
        </w:rPr>
        <w:t xml:space="preserve"> 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В свинарнике содержатся холостые, легкосупоросные матки (основные и проверяемые). Содержание стойлово-выгульное, группами по 25 голов в станке. Раздача кормов кормораздатчиком РС-5А в кормушки, расположенные в проходах. Удаление навоза транспортером ТСН-3,0 Б с подачей навоза в подземный навозосборник емкостью 15 м</w:t>
      </w:r>
      <w:r w:rsidRPr="0003608E">
        <w:rPr>
          <w:sz w:val="24"/>
          <w:szCs w:val="24"/>
          <w:vertAlign w:val="superscript"/>
        </w:rPr>
        <w:t>2</w:t>
      </w:r>
      <w:r w:rsidRPr="0003608E">
        <w:rPr>
          <w:sz w:val="24"/>
          <w:szCs w:val="24"/>
        </w:rPr>
        <w:t xml:space="preserve">. 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бетонные в проходах, керамзитобетонные в групповых секциях.. 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из универсальных железобетонных панелей толщиной 250 мм, утеплитель керамзитобетон. 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совмещенное, из ребристых плит перекрытия толщиной 200 мм, гидроизоляционного слоя, теплоизоляционный слой из пенопласта толщиной 10 см, объемная масса 190 кг/ 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.  Размеры помещения  7 2м х 12 м х 2,55м  (5,4)м. Имеются 2 ворот с тамбуром,  размер ворот 2 м  х 2,5 м. Расчетная  температура  наружного воздуха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 .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22 .</w:t>
      </w:r>
      <w:r w:rsidRPr="0003608E">
        <w:rPr>
          <w:sz w:val="24"/>
          <w:szCs w:val="24"/>
        </w:rPr>
        <w:t>Телятник для содержания 480 телят в возрасте 3-6 месяцев. Средняя живая масса телят 120 кг. Размеры телятника 78 м х 21 м х 3,2 (5,4)м. Содержание групповое. Удаление навоза транспортером ТСН-3,0Б в приемное устройство установки УПН-15. Поение животных из автопоилок ПА-1.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из силикатного кирпича толщиной 2 кирпича, с внутренней штукатуркой из цементно-песчаного раствора толщиной 15 мм.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 Перекрытие</w:t>
      </w:r>
      <w:r w:rsidRPr="0003608E">
        <w:rPr>
          <w:sz w:val="24"/>
          <w:szCs w:val="24"/>
        </w:rPr>
        <w:t xml:space="preserve"> чердачное, выполненное плитами перекрытия (толщина 150 мм) по железобетонным балкам, теплоизоляционный слой выполнен из минераловатных плит толщиной 15 см ( об. масса 200 кг/гм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). Кровля выполнена из асбесто-цементных плит    (толщина 10 мм) по деревянной обрешетке.Окна с двойным остекленением.</w:t>
      </w:r>
    </w:p>
    <w:p w:rsidR="0003608E" w:rsidRPr="0003608E" w:rsidRDefault="0003608E" w:rsidP="0003608E">
      <w:pPr>
        <w:pStyle w:val="3"/>
        <w:spacing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Количество </w:t>
      </w:r>
      <w:r w:rsidRPr="0003608E">
        <w:rPr>
          <w:b/>
          <w:bCs/>
          <w:sz w:val="24"/>
          <w:szCs w:val="24"/>
        </w:rPr>
        <w:t>ворот</w:t>
      </w:r>
      <w:r w:rsidRPr="0003608E">
        <w:rPr>
          <w:sz w:val="24"/>
          <w:szCs w:val="24"/>
        </w:rPr>
        <w:t xml:space="preserve"> -2, размеры их 2 м х 2 м,  с тамбурами. Полы в проходах бетонные, в групповых станках деревянные. Расчетная температура наружного воздуха минус 25 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30"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23 . Родильное отделение на 160 коров.</w:t>
      </w:r>
      <w:r w:rsidRPr="0003608E">
        <w:rPr>
          <w:sz w:val="24"/>
          <w:szCs w:val="24"/>
        </w:rPr>
        <w:t xml:space="preserve">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Размеры помещения 66 м х21 м х 3,0 (5,8)м. Средняя живая масса коров 600 кг.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из красного кирпича толщиной 2 кирпича, с наружной штукатуркой из цементно-песчаного раствора толщиной 20 мм.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чердачное, потолок выполнен по железобетонным  балкам, настил из деревянных пластин толщиной 5 см, глинопесчаная замазка 2 см, слой опилок 12 см, сверху слой земли 5 см. Кровля из асбестоцементных волнистых листов по деревянным стропилам и обрешетке.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бетонные в проходах, деревянные в стойлах и денниках. 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Количество ворот 4, размеры 2,5 м х 3  м, деревянные толщиной 5 см, имеются тамбуры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Окна одинарные, с одинарным остекленением.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Расчетная температура наружного воздуха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b/>
          <w:bCs/>
          <w:i/>
          <w:iCs/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left="0" w:firstLine="283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Содержание коров привязное в  стойлах, беспривязное в денниках. Телята содержатся после рождения в отдельной секции   в индивидуальных деревянных клетках с фиксированной сосковой поилкой . Удаление навоза транспортером ТСН -3Б в общую систему навозоудаления.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b/>
          <w:bCs/>
          <w:sz w:val="24"/>
          <w:szCs w:val="24"/>
        </w:rPr>
      </w:pP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24 - Телятник на 160 голов с родильным отделением на 22 места.</w:t>
      </w:r>
      <w:r w:rsidRPr="0003608E">
        <w:rPr>
          <w:sz w:val="24"/>
          <w:szCs w:val="24"/>
        </w:rPr>
        <w:t xml:space="preserve">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Размер помещения  76м х12 м х2 ,40 (4,6) м.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процесс.</w:t>
      </w:r>
      <w:r w:rsidRPr="0003608E">
        <w:rPr>
          <w:sz w:val="24"/>
          <w:szCs w:val="24"/>
        </w:rPr>
        <w:t xml:space="preserve"> Содержание коров в родильном отделении привязное в стойлах размером  1,2 м х 2 м, в денниках - беспривязное. Средняя живая масса коров 600 кг, телят профилакторного периода 50 кг, в возрасте 21 день- 3 месяца – 100 кг, 3 мес. – 6 мес. – 120 кг. Содержание телят профилакторного периода в индивидуальных клетках, а остальных возрастов (21 день – 3 мес., 3 мес. – 6 мес.) - в групповых клетках (секциях). Раздача кормов малогабаритными транспортерами РММ-5 (Т-25). Раздача концентрированных кормов ручными тележками ТУ-300, доение коров через 4-5 дней после отела при помощи доильной установки АД-100А, перевозка молока в флягах в молокоприемное помещение тележками ТБ-1. Уборка навоза из родильного отделения и телятника транспортером ТСН-160. Телятник выполнен </w:t>
      </w:r>
      <w:r w:rsidRPr="0003608E">
        <w:rPr>
          <w:b/>
          <w:bCs/>
          <w:sz w:val="24"/>
          <w:szCs w:val="24"/>
        </w:rPr>
        <w:t>по стоечно-балочной схеме</w:t>
      </w:r>
      <w:r w:rsidRPr="0003608E">
        <w:rPr>
          <w:sz w:val="24"/>
          <w:szCs w:val="24"/>
        </w:rPr>
        <w:t xml:space="preserve">,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из красного кирпича толщиной 1,5 кирпича, с наружной и внутренней штукатуркой по 10 мм.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чердачное. Потолок выполнен по балкам из деревянных пластин толщиной 8 см, слой утеплителя из минераловатных плит (объемная масса 500 кг/ 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 толщиной 10 см и из  глиняно-песчаной замазкой 15 мм.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Кровля выполнена из асбесто-волокнистых плит толщиной 10 мм по деревянной обрешетке.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Окна с двойным остекленением.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Ворот – 4, выполнены из деревянных пластин толщиной 50 мм, размеры 2,5 м х2 м, с тамбурами.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Расчетная температура наружного воздуха минус 20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25. Свинарник на 500 поросят-отъемышей</w:t>
      </w:r>
      <w:r w:rsidRPr="0003608E">
        <w:rPr>
          <w:sz w:val="24"/>
          <w:szCs w:val="24"/>
        </w:rPr>
        <w:t xml:space="preserve"> (</w:t>
      </w:r>
      <w:r w:rsidRPr="0003608E">
        <w:rPr>
          <w:b/>
          <w:bCs/>
          <w:sz w:val="24"/>
          <w:szCs w:val="24"/>
        </w:rPr>
        <w:t>живая масса 15-18 кг) и 100 голов ремонтного молодняка (2,5-4 мес., ср. живая масса 40 кг).</w:t>
      </w:r>
      <w:r w:rsidRPr="0003608E">
        <w:rPr>
          <w:sz w:val="24"/>
          <w:szCs w:val="24"/>
        </w:rPr>
        <w:t xml:space="preserve">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Размеры свинарника 84 м х 9,0 м х 2,7 (5,2) м,  выполнен по рамной схеме без внутренних опор.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процесс.</w:t>
      </w:r>
      <w:r w:rsidRPr="0003608E">
        <w:rPr>
          <w:sz w:val="24"/>
          <w:szCs w:val="24"/>
        </w:rPr>
        <w:t xml:space="preserve"> Содержание станково-выгульное, групповое.  Удаление навоза через щелевые полы в каналы навозоудаления.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b/>
          <w:bCs/>
          <w:i/>
          <w:iCs/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Конструктивные решения свинарника.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совмещенное, деревянное из настила толщиной 80 мм по железобетонным балкам с утеплением из керамзита (объемная масса 500 кг, 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толщиной 10 см, замазкой из цементно-песчаного раствора толщиной 20 мм и гидроизоляционного слоя (рубероид).  Кровля выполнена из волнистых асбесто-цементных листов (толщина 10 мм) по деревянной обрешетке. 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бетонные в проходах, керамзитобетонные в группах.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выполнены из пеносиликатных стеновых панелей  (объемная масса  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 толщиной 300 мм. </w:t>
      </w:r>
    </w:p>
    <w:p w:rsidR="0003608E" w:rsidRDefault="0003608E" w:rsidP="0003608E">
      <w:pPr>
        <w:pStyle w:val="30"/>
        <w:tabs>
          <w:tab w:val="left" w:pos="0"/>
        </w:tabs>
        <w:spacing w:after="0"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Количество </w:t>
      </w:r>
      <w:r w:rsidRPr="0003608E">
        <w:rPr>
          <w:b/>
          <w:bCs/>
          <w:sz w:val="24"/>
          <w:szCs w:val="24"/>
        </w:rPr>
        <w:t>ворот</w:t>
      </w:r>
      <w:r w:rsidRPr="0003608E">
        <w:rPr>
          <w:sz w:val="24"/>
          <w:szCs w:val="24"/>
        </w:rPr>
        <w:t xml:space="preserve"> 4 размером 2 м х 2,5 м, с тамбурами. Остекленение окон двойное. Расчетная температура наружного воздуха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4"/>
        <w:rPr>
          <w:sz w:val="24"/>
          <w:szCs w:val="24"/>
        </w:rPr>
      </w:pPr>
      <w:r w:rsidRPr="0003608E">
        <w:rPr>
          <w:sz w:val="24"/>
          <w:szCs w:val="24"/>
        </w:rPr>
        <w:t xml:space="preserve">Тема  26  - Коровник на 100 коров с автоматической привязью и доением на доильной установке  УДА – 8 типа «Тандем». </w:t>
      </w:r>
    </w:p>
    <w:p w:rsidR="0003608E" w:rsidRPr="0003608E" w:rsidRDefault="0003608E" w:rsidP="0003608E">
      <w:pPr>
        <w:pStyle w:val="4"/>
        <w:rPr>
          <w:b w:val="0"/>
          <w:bCs/>
          <w:sz w:val="24"/>
          <w:szCs w:val="24"/>
        </w:rPr>
      </w:pPr>
      <w:r w:rsidRPr="0003608E">
        <w:rPr>
          <w:b w:val="0"/>
          <w:bCs/>
          <w:sz w:val="24"/>
          <w:szCs w:val="24"/>
        </w:rPr>
        <w:t>Размеры стойлового помещения: 72 м х 12 м х 3,6 м, высота в коньке – 5,2 м. Раздача кормов с помощью мобильных кормораздатчиков КТУ – 10, комбикормов – с помощью ручных тележек ТУ –300, поение из автопоилок.</w:t>
      </w:r>
    </w:p>
    <w:p w:rsidR="0003608E" w:rsidRPr="0003608E" w:rsidRDefault="0003608E" w:rsidP="0003608E">
      <w:pPr>
        <w:pStyle w:val="20"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Удаление навоза из стойлового помещения с помощью ТСН – 3,0 Б.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Конструкция стойлового помещения:</w:t>
      </w:r>
      <w:r w:rsidRPr="0003608E">
        <w:rPr>
          <w:sz w:val="24"/>
          <w:szCs w:val="24"/>
        </w:rPr>
        <w:t xml:space="preserve"> каркас из сборных железобетонных рам; </w:t>
      </w:r>
      <w:r w:rsidRPr="0003608E">
        <w:rPr>
          <w:b/>
          <w:bCs/>
          <w:sz w:val="24"/>
          <w:szCs w:val="24"/>
        </w:rPr>
        <w:t>фундамент</w:t>
      </w:r>
      <w:r w:rsidRPr="0003608E">
        <w:rPr>
          <w:sz w:val="24"/>
          <w:szCs w:val="24"/>
        </w:rPr>
        <w:t xml:space="preserve"> сборный железобетонный;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трёхслойные железобетонные (толщина 250 мм) с утеплителем из минераловатных плит,  цементно-песчаной штукатуркой толщиной 20 мм, а в молочном блоке из двухслойных керамзитобетонных панелей; </w:t>
      </w:r>
      <w:r w:rsidRPr="0003608E">
        <w:rPr>
          <w:b/>
          <w:bCs/>
          <w:sz w:val="24"/>
          <w:szCs w:val="24"/>
        </w:rPr>
        <w:t xml:space="preserve">совмещенное перекрытие </w:t>
      </w:r>
      <w:r w:rsidRPr="0003608E">
        <w:rPr>
          <w:sz w:val="24"/>
          <w:szCs w:val="24"/>
        </w:rPr>
        <w:t xml:space="preserve">из плит перекрытия толщиной 200 мм, с утеплителем из минераловатных плит толщиной 10 см, глино-песчаной замазкой толщиной 20 мм;  </w:t>
      </w: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– вентилируемая из волнистых асбестоцементных листов по деревянной обрешётке; </w:t>
      </w: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– бетонные, деревянные и из керамической плитки. В помещении имеются 2 выхода (ворота  размером 2,5 м х 3,0 м из деревянных пластин толщиной 50 мм,)  с тамбуром, 1 двери размером 1 м х 2 м – выход в блокируемое помещение.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Окна с двойным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Для привязи используется стойловое оборудование ЦСП ВИЭХ.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Живая масса коров 600 кг, среднесуточный удой 20 кг. Расчетная температура наружного воздуха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</w:p>
    <w:p w:rsidR="0003608E" w:rsidRPr="0003608E" w:rsidRDefault="0003608E" w:rsidP="0003608E">
      <w:pPr>
        <w:pStyle w:val="ae"/>
        <w:spacing w:line="360" w:lineRule="auto"/>
        <w:ind w:left="0" w:firstLine="709"/>
        <w:jc w:val="both"/>
        <w:rPr>
          <w:b/>
          <w:sz w:val="24"/>
          <w:szCs w:val="24"/>
        </w:rPr>
      </w:pPr>
      <w:r w:rsidRPr="0003608E">
        <w:rPr>
          <w:b/>
          <w:sz w:val="24"/>
          <w:szCs w:val="24"/>
        </w:rPr>
        <w:t>Тема 27. Свинарник на 150 холостых и супоросных маток (ср. живая масса 200 кг), 25 голов ремонтного молодняка (ср. живая масса 60 кг), 2 хряка (ср. живая масса 300 кг), 506 поросят-отъёмышей (ср. живая масса 15-18 кг) и проведения опоросов на 60 мест (ср. живая масса свиноматок 200 кг).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 xml:space="preserve">Конструктивные решения. </w:t>
      </w:r>
      <w:r w:rsidRPr="0003608E">
        <w:rPr>
          <w:sz w:val="24"/>
          <w:szCs w:val="24"/>
        </w:rPr>
        <w:t>Здание продольной перегородкой и поперечным коридором делится на четыре изолированных помещения. Выполнено по рамной схеме. Размеры свинарника – 120 м х 18м х 2,7 м (5,0 м).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Фундаменты</w:t>
      </w:r>
      <w:r w:rsidRPr="0003608E">
        <w:rPr>
          <w:sz w:val="24"/>
          <w:szCs w:val="24"/>
        </w:rPr>
        <w:t xml:space="preserve"> – под рамы сборные железобетонные башмаки. Под кирпичные стены – бутобетонные. Фундаментные балки – сборные железобетонные.  Рамы – сборные  железобетонные пролётом 18 м. 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– сборные легкобетонные панели из пеносиликата (объемная масса 1000 кг\м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толщиной 300 мм. Перегородки – кирпичные. 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Покрытие</w:t>
      </w:r>
      <w:r w:rsidRPr="0003608E">
        <w:rPr>
          <w:sz w:val="24"/>
          <w:szCs w:val="24"/>
        </w:rPr>
        <w:t xml:space="preserve"> совмещенное  из  сборных железобетонных плит с утеплителем толщиной 200 мм (минераловатные плиты объемной массой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), и цементно-песчаной замазкой толщиной 20 мм.  Кровля – асбестоцементные листы по деревянной обрешётке.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– бетонные, керамзитобетонные, асфальтобетонные, решётчатые железобетонные.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Окна</w:t>
      </w:r>
      <w:r w:rsidRPr="0003608E">
        <w:rPr>
          <w:sz w:val="24"/>
          <w:szCs w:val="24"/>
        </w:rPr>
        <w:t xml:space="preserve"> – деревянные с двойным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 Двери</w:t>
      </w:r>
      <w:r w:rsidRPr="0003608E">
        <w:rPr>
          <w:sz w:val="24"/>
          <w:szCs w:val="24"/>
        </w:rPr>
        <w:t xml:space="preserve"> – деревянные, размером 1м  х 2м, 2 шт.; ворота – деревянные, размером 2 м х 2 м, кол-во 4 шт.  Расчетная температура наружного воздуха минус 25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процесс.</w:t>
      </w:r>
      <w:r w:rsidRPr="0003608E">
        <w:rPr>
          <w:sz w:val="24"/>
          <w:szCs w:val="24"/>
        </w:rPr>
        <w:t xml:space="preserve"> Кормление свиней нормированное, двухразовое влажными кормовыми смесями. Раздача крупных кормовых смесей – электрофицированным кормораздатчиком КС-1,5, холостым маткам – ручными тележками. Удаление навоза в здании механическое с помощью транспортёров ТСН-2,0 Б. Поение животных осуществляется из сосковых поилок, установленных над решётчатыми полами  в передней части станка.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03608E">
        <w:rPr>
          <w:b/>
          <w:bCs/>
          <w:sz w:val="24"/>
          <w:szCs w:val="24"/>
        </w:rPr>
        <w:t>Тема 28. Коровник на 200 коров с автоматической привязью (здание с рамным каркасом).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Здание размером 66 м х 21 м х 2,4 м (4,8 м)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 xml:space="preserve">Технологический процесс. </w:t>
      </w:r>
      <w:r w:rsidRPr="0003608E">
        <w:rPr>
          <w:sz w:val="24"/>
          <w:szCs w:val="24"/>
        </w:rPr>
        <w:t>Коровник на 200 коров с автоматической привязью предназначен для строительства в составе ферм  по производству молока.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Содержание коров – привязное, в стойлах размерами 1,1м х 1,9м. Стойла с примыкающими к ним кормушками расположены в продольном направлении в четыре ряда, образуя два кормовых и три навозных прохода. Для привязи коров использовано стойловое оборудование, обеспечивающее автоматическое самопривязывание  животных и их групповое или индивидуальное отвязывание.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Кормление коров осуществляется в зимний период кормосмесью из сена, силоса, сенажа, корнеплодов с добавлением комбикормов; в летний период – зелёным кормом и комбикормом. Дополнительно на доильной площадке коровам раздают комбикорм нормированно в зависимости от их продуктивности. Приготовление кормосмеси предусмотрено в кормосмесительном цехе, входящем в состав фермы, раздача её в кормушки – мобильным кормораздатчиком КТУ-</w:t>
      </w:r>
      <w:r w:rsidRPr="0003608E">
        <w:rPr>
          <w:sz w:val="24"/>
          <w:szCs w:val="24"/>
          <w:lang w:val="en-US"/>
        </w:rPr>
        <w:t>I</w:t>
      </w:r>
      <w:r w:rsidRPr="0003608E">
        <w:rPr>
          <w:sz w:val="24"/>
          <w:szCs w:val="24"/>
        </w:rPr>
        <w:t xml:space="preserve">0 А.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Доение коров осуществляется два раза в сутки на доильных установках </w:t>
      </w:r>
    </w:p>
    <w:p w:rsidR="0003608E" w:rsidRPr="0003608E" w:rsidRDefault="0003608E" w:rsidP="0003608E">
      <w:pPr>
        <w:pStyle w:val="20"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УДА-8 «Тандем»; Осеменение коров – искусственное в стойлах коровника привозной спермой. Уборка навоза в коровнике осуществляется скребковыми транспортёрами ТСН-2Б, которые перемещают навоз по каналам к месту сброса его в УТН-10.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Конструктивные решения коровника</w:t>
      </w:r>
      <w:r w:rsidRPr="0003608E">
        <w:rPr>
          <w:sz w:val="24"/>
          <w:szCs w:val="24"/>
        </w:rPr>
        <w:t>. Конструкция коровника без внутренних опор (рамная схема).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выполнены из пеносиликатных стеновых панелей (объемная масса 800 кг 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толщиной 200 мм, </w:t>
      </w: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 из железобетонных плит перекрытия толщиной 150 мм с утеплителем из керамзита объемной массой 800 кг/ 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, цементно-песчаной затиркой                (стяжка) 20 мм, гидроизоляцией. </w:t>
      </w: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выполнена из асбестоцементных волнистых листов (толщина 10 мм) на деревянной обшивке. </w:t>
      </w: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бетонные в проходах, деревянные в стойлах. </w:t>
      </w:r>
      <w:r w:rsidRPr="0003608E">
        <w:rPr>
          <w:b/>
          <w:bCs/>
          <w:sz w:val="24"/>
          <w:szCs w:val="24"/>
        </w:rPr>
        <w:t>Дверей</w:t>
      </w:r>
      <w:r w:rsidRPr="0003608E">
        <w:rPr>
          <w:sz w:val="24"/>
          <w:szCs w:val="24"/>
        </w:rPr>
        <w:t xml:space="preserve"> -2, деревянные размером 1,2 м х 2 м, </w:t>
      </w:r>
      <w:r w:rsidRPr="0003608E">
        <w:rPr>
          <w:b/>
          <w:bCs/>
          <w:sz w:val="24"/>
          <w:szCs w:val="24"/>
        </w:rPr>
        <w:t>выходов</w:t>
      </w:r>
      <w:r w:rsidRPr="0003608E">
        <w:rPr>
          <w:sz w:val="24"/>
          <w:szCs w:val="24"/>
        </w:rPr>
        <w:t xml:space="preserve"> – 4  размером 2,5 м х3 м, деревянные из пластин толщиной 50 мм, имеются тамбуры. </w:t>
      </w:r>
      <w:r w:rsidRPr="0003608E">
        <w:rPr>
          <w:b/>
          <w:bCs/>
          <w:sz w:val="24"/>
          <w:szCs w:val="24"/>
        </w:rPr>
        <w:t>Окна</w:t>
      </w:r>
      <w:r w:rsidRPr="0003608E">
        <w:rPr>
          <w:sz w:val="24"/>
          <w:szCs w:val="24"/>
        </w:rPr>
        <w:t xml:space="preserve"> одинарные, с двойным остекленением.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Средняя живая масса коров - 500 кг, среднесуточный удой - 15 кг. Расчетная температура наружного воздуха минус 20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03608E">
        <w:rPr>
          <w:b/>
          <w:bCs/>
          <w:sz w:val="24"/>
          <w:szCs w:val="24"/>
        </w:rPr>
        <w:t>Тема 29. Коровник на 200 коров привязного содержания с разворотом мобильного кормораздатчика  в здании.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Конструктивные решения.</w:t>
      </w:r>
      <w:r w:rsidRPr="0003608E">
        <w:rPr>
          <w:sz w:val="24"/>
          <w:szCs w:val="24"/>
        </w:rPr>
        <w:t xml:space="preserve"> Размеры здания 78 м х 21 м х 3,0 м (5,4 м). Здание выполнено по рамной схеме (без внутренних опор).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конструктивно исполнены из стеновых панелей (пеносиликатный бетон объемной массой 1000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) толщиной 300 мм. </w:t>
      </w: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 из плит перекрытия по рамам, толщина 200 мм, утеплитель стекловата об. массой 200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, имеется цементно-песчаная стяжка толщиной 20 мм, гидроизоляционный слой из битумной мастики. </w:t>
      </w: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выполнена из волнистых асбесто-цементных листов (толщина 10 мм) по втопленной в стяжку деревянной обрешетке ( невентилируемый вариант). Полы бетонные в проходах, утепленные деревянные в стойлах. </w:t>
      </w:r>
      <w:r w:rsidRPr="0003608E">
        <w:rPr>
          <w:b/>
          <w:bCs/>
          <w:sz w:val="24"/>
          <w:szCs w:val="24"/>
        </w:rPr>
        <w:t>Дверей</w:t>
      </w:r>
      <w:r w:rsidRPr="0003608E">
        <w:rPr>
          <w:sz w:val="24"/>
          <w:szCs w:val="24"/>
        </w:rPr>
        <w:t xml:space="preserve"> (служебный проход с тамбуром) - 2, их размеры 1,2 м х 2,0 м: выездов для кормораздатчиков – 2 ( с тамбуром), размеры 2,5 м х 3 м. </w:t>
      </w:r>
      <w:r w:rsidRPr="0003608E">
        <w:rPr>
          <w:b/>
          <w:bCs/>
          <w:sz w:val="24"/>
          <w:szCs w:val="24"/>
        </w:rPr>
        <w:t>Ворота и двери</w:t>
      </w:r>
      <w:r w:rsidRPr="0003608E">
        <w:rPr>
          <w:sz w:val="24"/>
          <w:szCs w:val="24"/>
        </w:rPr>
        <w:t xml:space="preserve"> выполнены из деревянных пластин толщиной 50 мм. </w:t>
      </w:r>
      <w:r w:rsidRPr="0003608E">
        <w:rPr>
          <w:b/>
          <w:bCs/>
          <w:sz w:val="24"/>
          <w:szCs w:val="24"/>
        </w:rPr>
        <w:t>Окна</w:t>
      </w:r>
      <w:r w:rsidRPr="0003608E">
        <w:rPr>
          <w:sz w:val="24"/>
          <w:szCs w:val="24"/>
        </w:rPr>
        <w:t xml:space="preserve"> с двойным переплетом (рамами).</w:t>
      </w:r>
    </w:p>
    <w:p w:rsidR="0003608E" w:rsidRPr="0003608E" w:rsidRDefault="0003608E" w:rsidP="0003608E">
      <w:pPr>
        <w:pStyle w:val="20"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 xml:space="preserve">Технологический процесс. </w:t>
      </w:r>
      <w:r w:rsidRPr="0003608E">
        <w:rPr>
          <w:sz w:val="24"/>
          <w:szCs w:val="24"/>
        </w:rPr>
        <w:t>Коровник на 200 коров предназначен для строительства в условиях Сибири в составе ферм по производству молока.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Содержание коров привязное в стойлах размерами 1,2 м х 1,9м -2,0 м с использованием пастбищ в летний период. Стойла расположены в продольном направлении в четыре ряда, образуя два кормовых и три навозных прохода. В одном непрерывном ряду размещено 25 стойл. Для привязи коров предусмотрено стойловое оборудование ОСК-25А с  групповым отвязыванием  животных.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Кормление коров в зимний период принято кормосмесями из сена, силоса, сенажа, корнеплодов и комбикормов, в летний период – зелёным кормом и комбикормом.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Раздачу кормосмеси в кормушки осуществляют два раза в сутки мобильными кормораздатчиками КТУ-10, комбикормов – с помощью ручных тележек ТУ-300. Проектом предусмотрена возможность разворота мобильного кормораздатчика КТУ-10 в коровнике с целью исключения в зимний период резкого снижения температуры внутри здания.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Поение коров водой  предусмотрено из автопоилок ПА-</w:t>
      </w:r>
      <w:r w:rsidRPr="0003608E">
        <w:rPr>
          <w:sz w:val="24"/>
          <w:szCs w:val="24"/>
          <w:lang w:val="en-US"/>
        </w:rPr>
        <w:t>I</w:t>
      </w:r>
      <w:r w:rsidRPr="0003608E">
        <w:rPr>
          <w:sz w:val="24"/>
          <w:szCs w:val="24"/>
        </w:rPr>
        <w:t>А.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Доение коров осуществляется в стойлах в двух вариантах: доильными агрегатами ДАС-2Б в переносные вёдра или в молокопровод при помощи установок АДМ-8. Первичная обработка и кратковременное хранение молока предусмотрено в молочном блоке, примыкающем к коровнику.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Система навозоудаления в здании -скребковыми транспортёрами ТСН-160  с выгрузкой навоза в тракторный прицеп;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При выгрузке навоза  в тракторный прицеп предусматривается обогрев наклонного транспортёра в зимнее время.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Средняя живая масса коров 500 кг, среднесуточный удой 15 кг. Расчетная температура наружного воздуха минус 35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03608E">
        <w:rPr>
          <w:b/>
          <w:bCs/>
          <w:sz w:val="24"/>
          <w:szCs w:val="24"/>
        </w:rPr>
        <w:t>Тема 30. Свинарник - откормочник на 500 мест.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Конструктивное решение</w:t>
      </w:r>
      <w:r w:rsidRPr="0003608E">
        <w:rPr>
          <w:sz w:val="24"/>
          <w:szCs w:val="24"/>
        </w:rPr>
        <w:t xml:space="preserve"> – рамное, без промежуточных опор. Размеры:  18 м х 48 м х 2,4 м (5,0 м)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Фундаменты</w:t>
      </w:r>
      <w:r w:rsidRPr="0003608E">
        <w:rPr>
          <w:sz w:val="24"/>
          <w:szCs w:val="24"/>
        </w:rPr>
        <w:t xml:space="preserve"> - под рамы сборные железобетонные башмаки, фундаментные балки-сборные железобетонные, рамы – сборные железобетонные пролетом 18 м,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– сборные легкосборные панели из пеносиликата об. массой 600 кг 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и толщиной 250 мм, перегородки – кирпичные.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совмещенное. </w:t>
      </w:r>
      <w:r w:rsidRPr="0003608E">
        <w:rPr>
          <w:b/>
          <w:bCs/>
          <w:sz w:val="24"/>
          <w:szCs w:val="24"/>
        </w:rPr>
        <w:t>Покрытие</w:t>
      </w:r>
      <w:r w:rsidRPr="0003608E">
        <w:rPr>
          <w:sz w:val="24"/>
          <w:szCs w:val="24"/>
        </w:rPr>
        <w:t xml:space="preserve"> – сборные железобетонные плиты толщиной 200 мм, теплоизоляционный слой из минераловатных плит об. массой  200 кг/ м </w:t>
      </w:r>
      <w:r w:rsidRPr="0003608E">
        <w:rPr>
          <w:sz w:val="24"/>
          <w:szCs w:val="24"/>
          <w:vertAlign w:val="superscript"/>
        </w:rPr>
        <w:t xml:space="preserve">3 </w:t>
      </w:r>
      <w:r w:rsidRPr="0003608E">
        <w:rPr>
          <w:sz w:val="24"/>
          <w:szCs w:val="24"/>
        </w:rPr>
        <w:t xml:space="preserve">и толщиной 15 см, цементно-песчаная стяжка 20 мм, пароизоляционный слой битумная мастика. </w:t>
      </w:r>
      <w:r w:rsidRPr="0003608E">
        <w:rPr>
          <w:sz w:val="24"/>
          <w:szCs w:val="24"/>
          <w:vertAlign w:val="superscript"/>
        </w:rPr>
        <w:t xml:space="preserve"> </w:t>
      </w: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– асбестоцементные листы ( толщина 10 мм) по деревянным обрешеткам..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– бетонные, решетчатые, керамзитобетонные.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 Окна</w:t>
      </w:r>
      <w:r w:rsidRPr="0003608E">
        <w:rPr>
          <w:sz w:val="24"/>
          <w:szCs w:val="24"/>
        </w:rPr>
        <w:t xml:space="preserve"> – деревянные, с двойным остекленением.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 </w:t>
      </w:r>
      <w:r w:rsidRPr="0003608E">
        <w:rPr>
          <w:b/>
          <w:bCs/>
          <w:sz w:val="24"/>
          <w:szCs w:val="24"/>
        </w:rPr>
        <w:t>Двери</w:t>
      </w:r>
      <w:r w:rsidRPr="0003608E">
        <w:rPr>
          <w:sz w:val="24"/>
          <w:szCs w:val="24"/>
        </w:rPr>
        <w:t xml:space="preserve"> – деревянные, толщиной 50 мм, количество 4 , размеры 1,2 м х 2 м,  ворота – деревянные, толщиной 50 мм, количество 2, размеры 2,5 м х 2 м ( с тамбуром). Расчетная наружная температура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 xml:space="preserve">Технологический процесс. </w:t>
      </w:r>
      <w:r w:rsidRPr="0003608E">
        <w:rPr>
          <w:sz w:val="24"/>
          <w:szCs w:val="24"/>
        </w:rPr>
        <w:t>Свинарник предназначен для откорма 500 свиней. Средняя живая масса свиней 90-100 кг.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Животные содержатся на откорме 164 дня, при достижении возраста 272 дня живой массы 112 -120 кг они передаются на убой. Здание состоит из двух изолированных секций  вместимостью по 250 голов. Животные содержатся группами по 25 голов. Раздача корма кормораздатчиком КС-1,5. Удаление навоза - механическое, транспортером – ТС-1.  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Тема 31. Свинарник – откормочник на 400 голов.</w:t>
      </w:r>
      <w:r w:rsidRPr="0003608E">
        <w:rPr>
          <w:sz w:val="24"/>
          <w:szCs w:val="24"/>
        </w:rPr>
        <w:t xml:space="preserve"> 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Размеры здания 84 м х12 х3,0м, высота в коньке 5,10 м. Предназначен для содержания свиней с 4-х месячного возраста (35-40 кг) до достижения живой массы 70-71 кг ( 1 период откорма – 220 гол.) и  110-120 кг ( 2 период откорма – 180 голов).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</w:t>
      </w:r>
      <w:r w:rsidRPr="0003608E">
        <w:rPr>
          <w:sz w:val="24"/>
          <w:szCs w:val="24"/>
        </w:rPr>
        <w:t>. Свиньи содержатся в групповых станках. Групповые станки оборудованы автопоилками и кормушками для кормления влажными кормами (влажностью до 70%) по нормам и рационам. Содержание животных безвыгульное. Корма из кормоцеха доставляются к свинарнику кормораздатчиком КУТ-3А, который перегружает их в раздатчик - смеситель КС-1,5, раздающий корма в два ряда кормушек, расположенных вдоль прохода. Удаление навоза из станков к торцу свинарника при помощи скребкового транспортера ТСН-160, смонтированного в канале, проложенном в полу станковых помещений и,  перекрытым щелевыми полами. Из свинарника навоз самосвалом поступает в пристроенный навозосборник, откуда насосом  НШ–50 –1 подается в мобильный транспорт.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Поение свиней производится из автопоилок ПБС-1А.</w:t>
      </w:r>
    </w:p>
    <w:p w:rsidR="0003608E" w:rsidRPr="0003608E" w:rsidRDefault="0003608E" w:rsidP="0003608E">
      <w:pPr>
        <w:pStyle w:val="6"/>
        <w:tabs>
          <w:tab w:val="left" w:pos="0"/>
        </w:tabs>
        <w:spacing w:line="360" w:lineRule="auto"/>
        <w:ind w:firstLine="567"/>
        <w:jc w:val="both"/>
        <w:rPr>
          <w:b/>
          <w:bCs/>
          <w:i/>
          <w:iCs/>
          <w:szCs w:val="24"/>
        </w:rPr>
      </w:pPr>
      <w:r w:rsidRPr="0003608E">
        <w:rPr>
          <w:b/>
          <w:bCs/>
          <w:i/>
          <w:iCs/>
          <w:szCs w:val="24"/>
        </w:rPr>
        <w:t xml:space="preserve">Конструктивные решения.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Фундаменты</w:t>
      </w:r>
      <w:r w:rsidRPr="0003608E">
        <w:rPr>
          <w:sz w:val="24"/>
          <w:szCs w:val="24"/>
        </w:rPr>
        <w:t xml:space="preserve"> – монолитные, сборные железобетонные башмаки. </w:t>
      </w:r>
      <w:r w:rsidRPr="0003608E">
        <w:rPr>
          <w:b/>
          <w:bCs/>
          <w:sz w:val="24"/>
          <w:szCs w:val="24"/>
        </w:rPr>
        <w:t>Каркас</w:t>
      </w:r>
      <w:r w:rsidRPr="0003608E">
        <w:rPr>
          <w:sz w:val="24"/>
          <w:szCs w:val="24"/>
        </w:rPr>
        <w:t xml:space="preserve"> – сборные железобетонные рамы.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Перекрытие</w:t>
      </w:r>
      <w:r w:rsidRPr="0003608E">
        <w:rPr>
          <w:sz w:val="24"/>
          <w:szCs w:val="24"/>
        </w:rPr>
        <w:t xml:space="preserve"> совмещенное, – несущей конструкцией перекрытия являются балки и сборные железобетонные плиты толщиной 150 мм, теплоизоляционный слой - шлак топливный объемной массой  700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, имеется стяжка из цементно-песчаного раствора толщиной 30 мм, пароизоляционный слой. 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– асбестоцементные листы по деревянной обрешетке. 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Стены – </w:t>
      </w:r>
      <w:r w:rsidRPr="0003608E">
        <w:rPr>
          <w:sz w:val="24"/>
          <w:szCs w:val="24"/>
        </w:rPr>
        <w:t>из керамического кирпича толщиной 2 кирпича ( об. масса 1800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) с внутренней штукатуркой из цементно-песчаного раствора толщиной 20 мм.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– керамзитобетонные в групповых станках, бетонные в проходах. Окна  деревянные, с двойными рамами.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 Ворота</w:t>
      </w:r>
      <w:r w:rsidRPr="0003608E">
        <w:rPr>
          <w:sz w:val="24"/>
          <w:szCs w:val="24"/>
        </w:rPr>
        <w:t xml:space="preserve"> – деревянные (50 мм) распашные, размером  2 м х2,5 м , количество - 2 ( с тамбуром), </w:t>
      </w:r>
      <w:r w:rsidRPr="0003608E">
        <w:rPr>
          <w:b/>
          <w:bCs/>
          <w:sz w:val="24"/>
          <w:szCs w:val="24"/>
        </w:rPr>
        <w:t>двери</w:t>
      </w:r>
      <w:r w:rsidRPr="0003608E">
        <w:rPr>
          <w:sz w:val="24"/>
          <w:szCs w:val="24"/>
        </w:rPr>
        <w:t xml:space="preserve"> служебные  (с тамбуром) размером 1,5 м х 2 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 xml:space="preserve">Окна </w:t>
      </w:r>
      <w:r w:rsidRPr="0003608E">
        <w:rPr>
          <w:sz w:val="24"/>
          <w:szCs w:val="24"/>
        </w:rPr>
        <w:t>с двойным остекленением.</w:t>
      </w:r>
    </w:p>
    <w:p w:rsidR="0003608E" w:rsidRPr="0003608E" w:rsidRDefault="0003608E" w:rsidP="0003608E">
      <w:pPr>
        <w:pStyle w:val="3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Расчетная температура наружного воздуха минус 32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03608E" w:rsidRPr="0003608E" w:rsidRDefault="0003608E" w:rsidP="0003608E">
      <w:pPr>
        <w:pStyle w:val="4"/>
        <w:rPr>
          <w:sz w:val="24"/>
          <w:szCs w:val="24"/>
        </w:rPr>
      </w:pPr>
    </w:p>
    <w:p w:rsidR="0003608E" w:rsidRPr="0003608E" w:rsidRDefault="0003608E" w:rsidP="0003608E">
      <w:pPr>
        <w:pStyle w:val="4"/>
        <w:rPr>
          <w:sz w:val="24"/>
          <w:szCs w:val="24"/>
        </w:rPr>
      </w:pPr>
      <w:r w:rsidRPr="0003608E">
        <w:rPr>
          <w:sz w:val="24"/>
          <w:szCs w:val="24"/>
        </w:rPr>
        <w:t>Тема 32  Родильная  на 48 коров с телятником на 224 головы (рамный каркас).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Технологический процесс.</w:t>
      </w:r>
      <w:r w:rsidRPr="0003608E">
        <w:rPr>
          <w:sz w:val="24"/>
          <w:szCs w:val="24"/>
        </w:rPr>
        <w:t xml:space="preserve"> Родильная на 48 коров с телятником на 224 головы предназначена для строительства в составе ферм по производству молока на 400 коров. Здание разделено в продольном  направлении на два изолированных друг от друга помещения: одно предназначено для проведения отела, содержания глубокостельных, новотельных коров и новорожденных телят (профилакторий), другое - для содержания телят в возрасте от 15 дней до 3 месяцев и от 3 до 6 месяцев.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Коровы и нетели содержатся на привязи в стойлах размером 1,2 х 2,0 м. Для отела коров и кратковременного содержания коров с новорожденными телятами предусмотрены денники размерами 3 м х 3 м. Новорожденных телят размещают в индивидуальных клетках 4-х секционного профилактория и содержат в течение 10....20 дней, после чего переводят в телятник для дальнейшего выращивания. Телятник разделен на две секции: одна для содержания телят до 3-хмесячного возраста, другая - для телят в возрасте от 3 до 6 месяцев. Содержание телят предусмотрено в групповых клетках, оборудованных индивидуальными боксами для отдыха животных и кормушками.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Выпойку телят молоком и обратом или заменителем цельного молока производят из индивидуальных ведер, раздачу молока – с помощью цистерн.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Доение новотельных коров предусмотрено в переносные доильные ведра с помощью доильного агрегата ДАС – 2Б.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Кормление животных осуществляется в здании из стационарных кормушек в зимний период сеном, силосом, сенажом, травяной мукой и комбикормом, в летний период – зеленым кормом и комбикормом.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Грубые, сочные и зеленые корма раздают мобильным кормораздатчиком КТУ – 10А, комбикорма – с помощью ручных тележек ТУ – 300.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Поение животных водой производится из индивидуальных автопоилок ПА – 1А.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Удаление навоза из помещения для отела осуществляется скребковым транспортером ТСН – 2Б, из телятника – Скреперной установкой УС-Ф-170 с последующей транспортировкой навоза от здания с помощью установки циклического действия УТН – 10.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b/>
          <w:bCs/>
          <w:i/>
          <w:iCs/>
          <w:sz w:val="24"/>
          <w:szCs w:val="24"/>
        </w:rPr>
      </w:pPr>
      <w:r w:rsidRPr="0003608E">
        <w:rPr>
          <w:b/>
          <w:bCs/>
          <w:i/>
          <w:iCs/>
          <w:sz w:val="24"/>
          <w:szCs w:val="24"/>
        </w:rPr>
        <w:t>Конструктивные решения здания.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Фундаменты</w:t>
      </w:r>
      <w:r w:rsidRPr="0003608E">
        <w:rPr>
          <w:sz w:val="24"/>
          <w:szCs w:val="24"/>
        </w:rPr>
        <w:t xml:space="preserve"> под рамы-сборные железобетонные сваи, под кирпичные стены - из сборных железобетонных плит и бетонных блоков.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Фундаментные балки-сборные железобетонные. Рамы-сборные железобетонные. Колонны-сборные железобетонные сваи.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Стены</w:t>
      </w:r>
      <w:r w:rsidRPr="0003608E">
        <w:rPr>
          <w:sz w:val="24"/>
          <w:szCs w:val="24"/>
        </w:rPr>
        <w:t xml:space="preserve"> продольные - трехслойные железобетонные панели с использованием теплоизоляционного материала минеральной ваты объемной масой 200 кг 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>. . Торцевые стены  – кирпичные из силикатного кирпича толщиной 2 кирпича с наружной штукатуркой толщиной 20 мм.</w:t>
      </w:r>
    </w:p>
    <w:p w:rsidR="0003608E" w:rsidRPr="0003608E" w:rsidRDefault="0003608E" w:rsidP="0003608E">
      <w:pPr>
        <w:pStyle w:val="20"/>
        <w:tabs>
          <w:tab w:val="left" w:pos="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>Перегородки - из сборных железобетонных панелей и из бетонных стеновых камней.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Покрытие</w:t>
      </w:r>
      <w:r w:rsidRPr="0003608E">
        <w:rPr>
          <w:sz w:val="24"/>
          <w:szCs w:val="24"/>
        </w:rPr>
        <w:t xml:space="preserve"> совмещенное из сборных железобетонных плит толщиной 200 мм, теплоизоляционный слой плиты минераловатные об. массой 500 кг/м</w:t>
      </w:r>
      <w:r w:rsidRPr="0003608E">
        <w:rPr>
          <w:sz w:val="24"/>
          <w:szCs w:val="24"/>
          <w:vertAlign w:val="superscript"/>
        </w:rPr>
        <w:t>3</w:t>
      </w:r>
      <w:r w:rsidRPr="0003608E">
        <w:rPr>
          <w:sz w:val="24"/>
          <w:szCs w:val="24"/>
        </w:rPr>
        <w:t xml:space="preserve"> толщиной 15 см.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Кровля</w:t>
      </w:r>
      <w:r w:rsidRPr="0003608E">
        <w:rPr>
          <w:sz w:val="24"/>
          <w:szCs w:val="24"/>
        </w:rPr>
        <w:t xml:space="preserve"> – асбестоцементные волнистые листы по деревянной обрешетке.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 </w:t>
      </w:r>
      <w:r w:rsidRPr="0003608E">
        <w:rPr>
          <w:b/>
          <w:bCs/>
          <w:sz w:val="24"/>
          <w:szCs w:val="24"/>
        </w:rPr>
        <w:t>Полы</w:t>
      </w:r>
      <w:r w:rsidRPr="0003608E">
        <w:rPr>
          <w:sz w:val="24"/>
          <w:szCs w:val="24"/>
        </w:rPr>
        <w:t xml:space="preserve"> – деревянные в стойлах и денниках, бетонные в проходах, из керамической плитки в телятнике-профилакторий.. Навозные каналы – из сборных железобетонных лотков и монолитные.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Кормушки –</w:t>
      </w:r>
      <w:r w:rsidRPr="0003608E">
        <w:rPr>
          <w:sz w:val="24"/>
          <w:szCs w:val="24"/>
        </w:rPr>
        <w:t xml:space="preserve"> сборные железобетонные.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b/>
          <w:bCs/>
          <w:sz w:val="24"/>
          <w:szCs w:val="24"/>
        </w:rPr>
        <w:t>Окна –</w:t>
      </w:r>
      <w:r w:rsidRPr="0003608E">
        <w:rPr>
          <w:sz w:val="24"/>
          <w:szCs w:val="24"/>
        </w:rPr>
        <w:t xml:space="preserve"> деревянные, с двойными рамами.. Ворота – деревянные распашные, размер 2,5 м х3 м, количество 4, с тамбурами.  </w:t>
      </w:r>
    </w:p>
    <w:p w:rsidR="0003608E" w:rsidRPr="0003608E" w:rsidRDefault="0003608E" w:rsidP="0003608E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3608E">
        <w:rPr>
          <w:sz w:val="24"/>
          <w:szCs w:val="24"/>
        </w:rPr>
        <w:t xml:space="preserve">Расчетная температура наружного воздуха минус 30 </w:t>
      </w:r>
      <w:r w:rsidRPr="0003608E">
        <w:rPr>
          <w:sz w:val="24"/>
          <w:szCs w:val="24"/>
          <w:vertAlign w:val="superscript"/>
        </w:rPr>
        <w:t>0</w:t>
      </w:r>
      <w:r w:rsidRPr="0003608E">
        <w:rPr>
          <w:sz w:val="24"/>
          <w:szCs w:val="24"/>
        </w:rPr>
        <w:t>С.</w:t>
      </w:r>
    </w:p>
    <w:p w:rsidR="003632D9" w:rsidRDefault="003632D9" w:rsidP="00017982">
      <w:pPr>
        <w:pStyle w:val="a3"/>
        <w:tabs>
          <w:tab w:val="left" w:pos="720"/>
        </w:tabs>
        <w:spacing w:after="240"/>
        <w:ind w:left="360"/>
        <w:jc w:val="both"/>
        <w:rPr>
          <w:b/>
          <w:sz w:val="24"/>
        </w:rPr>
      </w:pPr>
    </w:p>
    <w:p w:rsidR="00B61FA7" w:rsidRPr="003632D9" w:rsidRDefault="00BE6DFE" w:rsidP="00017982">
      <w:pPr>
        <w:pStyle w:val="a3"/>
        <w:tabs>
          <w:tab w:val="left" w:pos="720"/>
        </w:tabs>
        <w:spacing w:after="240"/>
        <w:ind w:left="360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 xml:space="preserve">7. </w:t>
      </w:r>
      <w:r w:rsidR="00FA6EEA" w:rsidRPr="003632D9">
        <w:rPr>
          <w:b/>
          <w:sz w:val="28"/>
          <w:szCs w:val="28"/>
        </w:rPr>
        <w:t>Перечень вопро</w:t>
      </w:r>
      <w:r w:rsidR="00017982" w:rsidRPr="003632D9">
        <w:rPr>
          <w:b/>
          <w:sz w:val="28"/>
          <w:szCs w:val="28"/>
        </w:rPr>
        <w:t xml:space="preserve">сов  </w:t>
      </w:r>
      <w:r w:rsidRPr="003632D9">
        <w:rPr>
          <w:b/>
          <w:sz w:val="28"/>
          <w:szCs w:val="28"/>
        </w:rPr>
        <w:t xml:space="preserve">к зачету  по зоогигиене  </w:t>
      </w:r>
    </w:p>
    <w:p w:rsidR="00B61FA7" w:rsidRPr="003632D9" w:rsidRDefault="00FA6EEA">
      <w:pPr>
        <w:pStyle w:val="a7"/>
        <w:spacing w:line="360" w:lineRule="auto"/>
        <w:ind w:firstLine="426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Биогеохимические зоны и их гигиеническое значение.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Гигрометрические параметры  воздушной среды и их влияние на организм животных и птиц. Приборы для их определения. Меры борьбы с влажностью в животноводческих помещениях.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Методы улучшения качества питьевой воды (очистка и обеззараживание).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Психрометрические параметры воздушной среды. Их влияние на животных. Приборы для их определения. Мероприятия по обеспечению нормативной влажности воздуха в животноводческих помещениях.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Теплообмен между организмом и внешней средой. Влияние температуры внешней среды на организм животных /кривая Маршака/. Термометры, их виды, назначение, применение.</w:t>
      </w:r>
    </w:p>
    <w:p w:rsidR="00B61FA7" w:rsidRPr="003632D9" w:rsidRDefault="00FA6EEA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Зоогигиенические и ветеринарно-санитарные требования к питьевой воде для  с.-х. животных при централизованном и децентрализованном водоснабжении /из открытых источников/, нормы водопотребления с.-х. животных.</w:t>
      </w:r>
    </w:p>
    <w:p w:rsidR="00B61FA7" w:rsidRPr="003632D9" w:rsidRDefault="00FA6EEA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Предмет, задачи и методы гигиены с.-х. животных. Краткий исторический очерк развития зоогигиены.</w:t>
      </w:r>
    </w:p>
    <w:p w:rsidR="00B61FA7" w:rsidRPr="003632D9" w:rsidRDefault="00FA6EEA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Оптическое излучение солнца и его влияние на организм с.-х. животных.</w:t>
      </w:r>
    </w:p>
    <w:p w:rsidR="00B61FA7" w:rsidRPr="003632D9" w:rsidRDefault="00FA6EE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9. Общие зоогигиенические требования к  кормлению и кормам для с.-х. животных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Моцион и его гигиеническое значение для животных. Виды моциона. Организация моциона для разных видов животных. Нормы выгульно-кормовых площадок.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Физическая и химическая теплорегуляция. Особенности теплорегуляции у разных видов, молодняка с.-х. животных.  Температурные режимы выращивания поросят, телят, цыплят.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Общие ветеринарно-санитарные и зоогигиенические требования к кормлению животных, кормам.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Механический состав, физические свойства почвы, их гигиеническое значение. Требования к почве при выборе территории  для строительства животноводческих предприятий по механическому составу и физическим свойствам.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14. Методы исследования кормов, их сущность.           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Воздушная пыль и микробная загрязненность. Роль пыли и микробной загрязненности воздуха в возникновении заболеваний животных.  Меры борьбы с пылью и микробной загрязненностью.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16. Гигиеническое значение полноценного кормления с.-х. животных. Профилактика кетозов дойных коров.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Состав атмосферного воздуха и воздуха животноводческих помещений, их гигиеническое значение.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18. Методы оценки искусственной и естественной освещенности животноводческих помещений. Нормативы освещенности и световой режим  помещений для содержания разных видов животных.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19. Влияние на организм животных высоких и низких температур. Кривая Маршака.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20. Гигиеническое (биологическое) и хозяйственное значение воды в животноводстве. Нормы водопотребления с.-х. животных.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21. Профилактика заболеваний с.-х. животных, связанных с недостатком в почве, воде и кормах кобальта, марганца, цинка, меди, йода.</w:t>
      </w:r>
    </w:p>
    <w:p w:rsidR="00B61FA7" w:rsidRPr="003632D9" w:rsidRDefault="00FA6EE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22. Биологические свойства природных вод. Самоочищение природных вод.</w:t>
      </w:r>
    </w:p>
    <w:p w:rsidR="00B61FA7" w:rsidRPr="003632D9" w:rsidRDefault="00FA6EEA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23. Использование различных спектров оптического излучения в животноводстве.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24. Биологические свойства почвы и их зоогигиенические значения. Требования к почве при выборе территории для животноводческих объектов по биологическим свойствам.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25. Ветеринарно-санитарные требования  к воде из децентрализованных источников.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26. Гигиеническое значение жирорастворимых витаминов, профилактика их гиповитаминозов.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27. Профилактика заболеваний с.-х. животных, связанных с недостатком в рационе кальция, фосфора, хлора, натрия. Профилактика солевого токсикоза.</w:t>
      </w:r>
    </w:p>
    <w:p w:rsidR="00B61FA7" w:rsidRPr="003632D9" w:rsidRDefault="00FA6EE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28. Ветеринарно-санитарные требования к сочным кормам (силос, сенаж).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29. Газовый состав атмосферного воздуха и воздуха животноводческих помещений, Их гигиеническое значение. 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30. Гигиеническое значение моциона с. -х. животных. Нормы выгульных (выгульно-кормовых) площадок для разных видов животных.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31. Профилактика заболеваний с.-х. животных, связанных с недостатком в рационах железа, кобальта, меди.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32. Профилактика заболеваний с.-х. животных, связанных с недостатком в рационе водорастворимых витаминов.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33. Виды кормового травматизма с.-х. животных, их профилактика.. Мероприятия по санитарному благоустройству животноводческих территорий.</w:t>
      </w:r>
    </w:p>
    <w:p w:rsidR="00B61FA7" w:rsidRPr="003632D9" w:rsidRDefault="00FA6E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34.  Гигиена пастбищного, лагерно-пастбищного содержания с.-х. животных ( коров, овец, свиней).</w:t>
      </w:r>
    </w:p>
    <w:p w:rsidR="00017982" w:rsidRPr="003632D9" w:rsidRDefault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B61FA7" w:rsidRPr="003632D9" w:rsidRDefault="00BE6DFE" w:rsidP="00017982">
      <w:pPr>
        <w:pStyle w:val="a3"/>
        <w:tabs>
          <w:tab w:val="left" w:pos="720"/>
        </w:tabs>
        <w:spacing w:after="0"/>
        <w:ind w:firstLine="567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 xml:space="preserve">8. </w:t>
      </w:r>
      <w:r w:rsidR="00FA6EEA" w:rsidRPr="003632D9">
        <w:rPr>
          <w:b/>
          <w:sz w:val="28"/>
          <w:szCs w:val="28"/>
        </w:rPr>
        <w:t xml:space="preserve">Программные вопросы для </w:t>
      </w:r>
      <w:r w:rsidR="00017982" w:rsidRPr="003632D9">
        <w:rPr>
          <w:b/>
          <w:sz w:val="28"/>
          <w:szCs w:val="28"/>
        </w:rPr>
        <w:t>экзамена</w:t>
      </w:r>
    </w:p>
    <w:p w:rsidR="00017982" w:rsidRPr="003632D9" w:rsidRDefault="00017982" w:rsidP="00017982">
      <w:pPr>
        <w:pStyle w:val="a3"/>
        <w:tabs>
          <w:tab w:val="left" w:pos="720"/>
        </w:tabs>
        <w:spacing w:after="0"/>
        <w:ind w:firstLine="567"/>
        <w:jc w:val="both"/>
        <w:rPr>
          <w:b/>
          <w:sz w:val="28"/>
          <w:szCs w:val="28"/>
        </w:rPr>
      </w:pP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Биогеохимические зоны и их гигиеническое значение.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Профилактика отравлений с.-х. животных кормами, содержащими ядовитые вещества /люпины, хлопчатниковый жмых и шрот/.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Токсические вещества растений. Профилактика отравлений с.-х. животных ядовитыми растениями на пастбище.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Гигрометрические параметры  воздушной среды и их влияние на организм животных и птиц. Меры борьбы с влажностью в животноводческих помещениях.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Профилактика отравлений с.-х. животных кормами, содержащими ядовитые вещества   льняной жмых, картофельная барда, картофель.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Методы улучшения качества питьевой воды.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Стресс. Общее понятие о стрессе, стрессорах, адаптационном      синдроме с.-х. животных. Предупреждение и снижение отрицательных последствий стресса.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Профилактика отравления животных кукурузой, сахарной и кормовой свеклой.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 Психрометрические параметры воздушной среды. Их влияние на животных. Мероприятия по обеспечению нормативной влажности воздуха в животноводческих помещениях.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Гигиена овец в стойловый и пастбищный периоды.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Теплообмен между организмом и внешней средой. Влияние температуры внешней среды на организм животных /кривая Маршака/.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Зоогигиенические и ветеринарно-санитарные требования к питьевой воде для с.-х. животных при централизованном и децентрализованном водоснабжении /из открытых источников/, нормы водопотребления с.-х. животных.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Предмет, задачи и методы гигиены с.-х. животных. Краткий исторический очерк развития зоогигиены.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Оптическое излучение солнца и его влияние на организм с.-х. животных.</w:t>
      </w:r>
    </w:p>
    <w:p w:rsidR="00B61FA7" w:rsidRPr="003632D9" w:rsidRDefault="00FA6EEA" w:rsidP="000179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Общие зоогигиенические требования к  кормлению и кормам для с.-х. животных</w:t>
      </w:r>
    </w:p>
    <w:p w:rsidR="00B61FA7" w:rsidRPr="003632D9" w:rsidRDefault="00FA6EEA" w:rsidP="00017982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16. Гигиена содержания и использования рабочих лошадей. Уход за упряжью.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Моцион и его гигиеническое значение для животных. Виды моциона. Организация моциона для разных видов животных.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18. Физическая и химическая теплорегуляция. Особенности теплорегуляции у разных видов, молодняка с.-х. животных.  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19. Общие ветеринарно-санитарные и зоогигиенические требования к кормлению животных, кормам.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20. Тепловой баланс животноводческих помещений и его расчет. Мероприятия по улучшению теплового баланса.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21. Механический состав, физические свойства почвы, их гигиеническое значение. Требования к почве при выборе территории  для строительства животноводческих предприятий по механическому составу и физическим свойствам.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22. Методы исследования кормов, их сущность.           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23. Воздушная пыль и микробная загрязненность. Роль пыли и микробной загрязненности воздуха в возникновении заболеваний животных.  Меры борьбы с пылью и микробной загрязненностью.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24. Профилактика отравления с.-х. животных пестицидами и минеральными удобрениями.                      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25. Гигиеническое значение полноценного кормления с.-х. животных. Профилактика кетозов дойных коров.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26. Состав атмосферного воздуха и воздуха животноводческих помещений, их гигиеническое значение.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27. Методы оценки искусственной и естественной освещенности животноводческих помещений. Нормативы освещенности и световой режим  помещений для содержания разных видов животных.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28. Профилактика отравления с.- х. животных корнеклубнеплодами.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29. Системы вентиляции. Расчеты объема вентиляции по углекислоте и влажности.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30. Влияние на организм животных высоких и низких температур. Кривая Маршака.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31. Гигиеническое (биологическое) и хозяйственное значение воды в животноводстве. Нормы водопотребления с.-х. животных.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32. Профилактика микозов и микотоксикозов с.-х. животных.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33. Общие меры профилактики отравления с.-х. животных кормами.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34. Профилактика заболеваний с.-х. животных, связанных с недостатком в почве, воде и кормах кобальта, марганца, цинка, меди, йода.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35. Профилактика отравления с.-х. животных кормами, содержащими нитраты и нитриты.</w:t>
      </w:r>
    </w:p>
    <w:p w:rsidR="00B61FA7" w:rsidRPr="003632D9" w:rsidRDefault="00FA6EEA" w:rsidP="00017982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36. Биологические свойства природных вод. Самоочищение природных вод.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37. Использование различных спектров оптического излучения в животноводстве.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38. Гигиена клеточного содержания кур.</w:t>
      </w:r>
    </w:p>
    <w:p w:rsidR="00B61FA7" w:rsidRPr="003632D9" w:rsidRDefault="00FA6EEA" w:rsidP="00017982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39. Гигиена содержания и выращивания телят до 6 месячного возраста. Значение молозива при кормлении телят.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40. Биологические свойства почвы и их зоогигиенические значения. Требования к почве при выборе территории для животноводческих объектов по биологическим свойствам.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41. Ветеринарно-санитарные требования к воде из децентрализованных источников.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42. Зоогигиенические требования к содержанию свиноматок с подсосными поросятами.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43. Гигиеническое значение жирорастворимых витаминов, профилактика их гиповитаминозов.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44. Требования к микроклимату помещений для содержания крупного рогатого скота (коров и телят до 6 месячного возраста).</w:t>
      </w:r>
    </w:p>
    <w:p w:rsidR="00B61FA7" w:rsidRPr="003632D9" w:rsidRDefault="00FA6EEA" w:rsidP="00017982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45. Гигиена напольного содержания кур.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46. Профилактика заболеваний с.-х. животных, связанных с недостатком в рационе кальция, фосфора, хлора, натрия. Профилактика солевого токсикоза.</w:t>
      </w:r>
    </w:p>
    <w:p w:rsidR="00B61FA7" w:rsidRPr="003632D9" w:rsidRDefault="00FA6EEA" w:rsidP="00017982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>47. Ветеринарно-санитарные требования к сочным кормам (силос, сенаж).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 xml:space="preserve">48. Газовый состав атмосферного воздуха и воздуха животноводческих помещений, Их гигиеническое значение. 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49. Гигиеническое значение моциона с. -х. животных. Нормы выгульных (выгульно-кормовых) площадок для разных видов животных.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50. Профилактика заболеваний с.-х. животных, связанных с недостатком в рационах железа, кобальта, меди.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51. Зоогигиенические, ветеринарно-санитарные требования при получении молока.</w:t>
      </w:r>
    </w:p>
    <w:p w:rsidR="00B61FA7" w:rsidRPr="003632D9" w:rsidRDefault="00FA6EEA" w:rsidP="00017982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632D9">
        <w:rPr>
          <w:rFonts w:ascii="Times New Roman" w:hAnsi="Times New Roman"/>
          <w:b w:val="0"/>
          <w:szCs w:val="28"/>
        </w:rPr>
        <w:t xml:space="preserve">52. Методы регуляции микроклимата животноводческих помещениях.     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53. Гигиена содержания сухостойных, дойных коров.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54. Профилактика заболеваний с.-х. животных, связанных с недостатком в рационе водорастворимых витаминов.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55. Профилактика кормового травматизма с.-х. животных. Мероприятия по санитарному благоустройству животноводческих территорий.</w:t>
      </w:r>
    </w:p>
    <w:p w:rsidR="00B61FA7" w:rsidRPr="003632D9" w:rsidRDefault="00FA6EEA" w:rsidP="0001798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56. Гигиена пастбищного, лагерно-пастбищного содержания с.-х. животных (коров, овец, свиней).</w:t>
      </w:r>
    </w:p>
    <w:p w:rsidR="00B61FA7" w:rsidRPr="003632D9" w:rsidRDefault="00B61FA7">
      <w:pPr>
        <w:ind w:firstLine="709"/>
        <w:jc w:val="center"/>
        <w:rPr>
          <w:b/>
          <w:caps/>
          <w:sz w:val="28"/>
          <w:szCs w:val="28"/>
        </w:rPr>
      </w:pPr>
    </w:p>
    <w:p w:rsidR="00B61FA7" w:rsidRPr="003632D9" w:rsidRDefault="00017982" w:rsidP="00017982">
      <w:pPr>
        <w:ind w:firstLine="709"/>
        <w:jc w:val="both"/>
        <w:rPr>
          <w:b/>
          <w:caps/>
          <w:sz w:val="28"/>
          <w:szCs w:val="28"/>
        </w:rPr>
      </w:pPr>
      <w:r w:rsidRPr="003632D9">
        <w:rPr>
          <w:b/>
          <w:sz w:val="28"/>
          <w:szCs w:val="28"/>
        </w:rPr>
        <w:t xml:space="preserve">9.  Вопросы  по проверке остаточных знаний </w:t>
      </w:r>
    </w:p>
    <w:p w:rsidR="00B61FA7" w:rsidRPr="003632D9" w:rsidRDefault="00B61FA7">
      <w:pPr>
        <w:jc w:val="center"/>
        <w:rPr>
          <w:sz w:val="28"/>
          <w:szCs w:val="28"/>
        </w:rPr>
      </w:pP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1. Гигиена выращивания телят до 6 месячного возраста.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2. Методы санитарно-гигиенической оценки кормов. Перечислить и объяснить их сущность.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3. В свиноводческом х-ве у поросят в 1-ые недели жизни наблюдается анемия. Укажите возможные причины и какие мероприятия обеспечат ликвидацию этого нарушения.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4. Гигиена дойных коров.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5. Меры борьбы с загазованностью и высокой влажностью в животноводческих помещениях. Системы оптимизации микроклимата в животноводческих помещениях.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6. Рассчита</w:t>
      </w:r>
      <w:r w:rsidR="00BE6DFE" w:rsidRPr="003632D9">
        <w:rPr>
          <w:sz w:val="28"/>
          <w:szCs w:val="28"/>
        </w:rPr>
        <w:t>т</w:t>
      </w:r>
      <w:r w:rsidRPr="003632D9">
        <w:rPr>
          <w:sz w:val="28"/>
          <w:szCs w:val="28"/>
        </w:rPr>
        <w:t>ь средне</w:t>
      </w:r>
      <w:r w:rsidR="00BE6DFE" w:rsidRPr="003632D9">
        <w:rPr>
          <w:sz w:val="28"/>
          <w:szCs w:val="28"/>
        </w:rPr>
        <w:t>-</w:t>
      </w:r>
      <w:r w:rsidRPr="003632D9">
        <w:rPr>
          <w:sz w:val="28"/>
          <w:szCs w:val="28"/>
        </w:rPr>
        <w:t xml:space="preserve">январьскую температуру помещения в зоне Москвы, если температура Д </w:t>
      </w:r>
      <w:r w:rsidRPr="003632D9">
        <w:rPr>
          <w:sz w:val="28"/>
          <w:szCs w:val="28"/>
          <w:lang w:val="en-US"/>
        </w:rPr>
        <w:t>t</w:t>
      </w:r>
      <w:r w:rsidRPr="003632D9">
        <w:rPr>
          <w:sz w:val="28"/>
          <w:szCs w:val="28"/>
        </w:rPr>
        <w:t xml:space="preserve"> н.б.=18</w:t>
      </w:r>
      <w:r w:rsidRPr="003632D9">
        <w:rPr>
          <w:sz w:val="28"/>
          <w:szCs w:val="28"/>
          <w:vertAlign w:val="superscript"/>
        </w:rPr>
        <w:t>0</w:t>
      </w:r>
      <w:r w:rsidRPr="003632D9">
        <w:rPr>
          <w:sz w:val="28"/>
          <w:szCs w:val="28"/>
        </w:rPr>
        <w:t>С. Температурный режим для содержания различных видов с,-х.  животных.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7. Гигиена выращивания поросят до 45-60 дневного возраста.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8. Профилактика отравления животных яд. растениями на пастбище.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9. Во сколько раз ухудшилось состояние воздушной среды животноводческого помещения по сравнению с наружным воздухом, если концентрация СО</w:t>
      </w:r>
      <w:r w:rsidRPr="003632D9">
        <w:rPr>
          <w:sz w:val="28"/>
          <w:szCs w:val="28"/>
          <w:vertAlign w:val="subscript"/>
        </w:rPr>
        <w:t>2</w:t>
      </w:r>
      <w:r w:rsidRPr="003632D9">
        <w:rPr>
          <w:sz w:val="28"/>
          <w:szCs w:val="28"/>
        </w:rPr>
        <w:t xml:space="preserve"> составляет 0,06 %. Укажите при каких условиях возможна такая концентрация СО</w:t>
      </w:r>
      <w:r w:rsidRPr="003632D9">
        <w:rPr>
          <w:sz w:val="28"/>
          <w:szCs w:val="28"/>
          <w:vertAlign w:val="subscript"/>
        </w:rPr>
        <w:t>2</w:t>
      </w:r>
      <w:r w:rsidRPr="003632D9">
        <w:rPr>
          <w:sz w:val="28"/>
          <w:szCs w:val="28"/>
        </w:rPr>
        <w:t>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10. Гигиена сухостойных коров. Подготовка коров к отелу.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11. Санитарно-гиг.требования к строительным материалам.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12. Комплекс рассчитан на 800 коров, ср. живая масса животных 500 кг, среднесуточный удой 15 л. Определить среднесуточную потребность животных в воде и на технологические нужды. Как повлияет дефицит воды на молочную продуктивность коров и качество молока?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13. Общие сан.-гиг. требования к кормлению с/х животных и к кормам.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14. Гигиена выращивания ягнят до отъема.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15. Сооружается коровник, который должен иметь площадь пола 1040 м</w:t>
      </w:r>
      <w:r w:rsidRPr="003632D9">
        <w:rPr>
          <w:sz w:val="28"/>
          <w:szCs w:val="28"/>
          <w:vertAlign w:val="superscript"/>
        </w:rPr>
        <w:t>2</w:t>
      </w:r>
      <w:r w:rsidRPr="003632D9">
        <w:rPr>
          <w:sz w:val="28"/>
          <w:szCs w:val="28"/>
        </w:rPr>
        <w:t>, зная нормативно световой коэффициент, определите суммарную площадь световых проемов. Показатели, характеризующие естественную освещенность помещений для содержания животных.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16. Общие меры профилактики отравления кормами с/х животных.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17. Нормативы искусственного и естественного освещения животноводческих помещений для молочного скота, методы их расчета.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18. В летний период температура воздуха в птичнике для кур-несушек достигала 33-35</w:t>
      </w:r>
      <w:r w:rsidRPr="003632D9">
        <w:rPr>
          <w:sz w:val="28"/>
          <w:szCs w:val="28"/>
          <w:vertAlign w:val="superscript"/>
        </w:rPr>
        <w:t>0</w:t>
      </w:r>
      <w:r w:rsidRPr="003632D9">
        <w:rPr>
          <w:sz w:val="28"/>
          <w:szCs w:val="28"/>
        </w:rPr>
        <w:t>С. Как нивелировать действие теплового стресса, если при этом скорость движения воздуха 0,5 м/с и относительная влажность составила 80 %? Нормативы часового объема вентиляции, скорости движения воздуха и относительной влажности для них в летний период 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19. Стресс. Виды стрессов. Их профилактика и снижение отрицательных последствий стресса.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20. Гигиена содержания отдельных групп свиней: микроклимат помещений, нормативы площадей, предельная вместимость групповых станков.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21. Какой должна быть мощность электрокалориферного обогрева в помещении, если дефицит тепла равен 120000ккал /ч? Мощность оборудования рассчитать в Вт (ваттах).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22. Общее санитарно-гигиеническое значение солнечной радиации: 6 видов фотобиологического действия.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23. Сан.-гиг. требования к концентрированным комбикормам, зерновым кормам.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24. В х-ве вода из местного водоисточника, по результатам анализа в ветеринарной лаборатории имеет следующие показатели: прозрачность 25 см, жесткость 45, окисляемость 3 мг/л, аммиак 0,05 мг/л, нитрат следы, нитриты следы. По каким показателям вода не соответствует ГОСТ-у? Укажите методы улучшения качества воды.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26.Общие сан-гиг.требования к территории и почве для строительства животноводческих объектов.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27. При анализе качества воды из водоисточника было обнаружено: окисляемость 7 мг/л, содержание аммиака 4 мг/л,  нитраты и нитриты в пределах допустимых норм. Можно ли использовать такую воду для поения животных? Укажите предполагаемый источник загрязнения и время его загрязнения.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28. Гиг.значение загазованности воздуха жив. помещений. Профилактика гипоксии. ПДК вредных газов в помещениях.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29. Профилактика отравления карбамидом и др. азотосодержащими кормовыми добавками. Механизм их усвоения.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30. В помещении для выращивания телят (20-60 дней) их содержание групповое. Вентиляция приточно-вытяжная, температура воздуха 12</w:t>
      </w:r>
      <w:r w:rsidRPr="003632D9">
        <w:rPr>
          <w:sz w:val="28"/>
          <w:szCs w:val="28"/>
          <w:vertAlign w:val="superscript"/>
        </w:rPr>
        <w:t>0</w:t>
      </w:r>
      <w:r w:rsidRPr="003632D9">
        <w:rPr>
          <w:sz w:val="28"/>
          <w:szCs w:val="28"/>
        </w:rPr>
        <w:t>С, содержание аммиака 13 мг/м</w:t>
      </w:r>
      <w:r w:rsidRPr="003632D9">
        <w:rPr>
          <w:sz w:val="28"/>
          <w:szCs w:val="28"/>
          <w:vertAlign w:val="superscript"/>
        </w:rPr>
        <w:t>3</w:t>
      </w:r>
      <w:r w:rsidRPr="003632D9">
        <w:rPr>
          <w:sz w:val="28"/>
          <w:szCs w:val="28"/>
        </w:rPr>
        <w:t>, микробная обсемененность 30 тыс.м.</w:t>
      </w:r>
      <w:r w:rsidRPr="003632D9">
        <w:rPr>
          <w:sz w:val="28"/>
          <w:szCs w:val="28"/>
          <w:vertAlign w:val="superscript"/>
        </w:rPr>
        <w:t>3</w:t>
      </w:r>
      <w:r w:rsidRPr="003632D9">
        <w:rPr>
          <w:sz w:val="28"/>
          <w:szCs w:val="28"/>
        </w:rPr>
        <w:t xml:space="preserve"> Соответствует ли воздушная Среда в помещении ? Какая величина воздухообмена нужна  в таком помещении 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31. Общие санитарно-гигиенические требования к воде для поения с.-х. животных.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32. Методы расчета ест. освещенности помещений для животных. Напишите формулы и нормативы для свинарников маточников.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33. Профилактика отравления кукурузой, сахарной свеклой. Токсические вещества этих кормов. Механизм их действия.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34. Гигиена напольного содержания цыплят-бройлеров.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35. При скармливании свиньям вареной свеклы возникло массовое отравление животных. Почему возникло заболевание и как его предотвратить? Механизм токсического действия нитратов и нитритов.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36. В помещении для выращивания телят (20-60 дней) их содержание групповое. Вентиляция приточно-вытяжная, температура воздуха 12</w:t>
      </w:r>
      <w:r w:rsidRPr="003632D9">
        <w:rPr>
          <w:sz w:val="28"/>
          <w:szCs w:val="28"/>
          <w:vertAlign w:val="superscript"/>
        </w:rPr>
        <w:t>0</w:t>
      </w:r>
      <w:r w:rsidRPr="003632D9">
        <w:rPr>
          <w:sz w:val="28"/>
          <w:szCs w:val="28"/>
        </w:rPr>
        <w:t>С, содержание аммиака 13 мг/м</w:t>
      </w:r>
      <w:r w:rsidRPr="003632D9">
        <w:rPr>
          <w:sz w:val="28"/>
          <w:szCs w:val="28"/>
          <w:vertAlign w:val="superscript"/>
        </w:rPr>
        <w:t>3</w:t>
      </w:r>
      <w:r w:rsidRPr="003632D9">
        <w:rPr>
          <w:sz w:val="28"/>
          <w:szCs w:val="28"/>
        </w:rPr>
        <w:t>, микробная обсемененность 30 тыс. микробных тел. Соответствует ли воздушная среда в помещении нормативам? Какая величина воздухообмена необходима в таком помещении?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37. Гигиена клеточного содержания кур-несушек от 0 дней до 1,5 лет. Особенности клеточного содержания.</w:t>
      </w:r>
    </w:p>
    <w:p w:rsidR="00B61FA7" w:rsidRPr="003632D9" w:rsidRDefault="00FA6EEA" w:rsidP="00017982">
      <w:pPr>
        <w:pStyle w:val="31"/>
        <w:spacing w:line="360" w:lineRule="auto"/>
        <w:rPr>
          <w:szCs w:val="28"/>
        </w:rPr>
      </w:pPr>
      <w:r w:rsidRPr="003632D9">
        <w:rPr>
          <w:szCs w:val="28"/>
        </w:rPr>
        <w:t>38. Гигиеническое значение УФ излучения. Применение в  животноводстве.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39. В свиноводческом хозяйстве у поросят в первые недели  жизни  наблюдается анемия. Укажите возможные причины и какие мероприятия обеспечат ликвидацию этого нарушения 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40. Гигиена содержания и использования рабочих лошадей. Гигиенические требования к упряжи рабочих лошадей.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41. Методы и формы расчетов искусственной и естественной освещенности животноводческих помещений.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42. Какие животные наиболее чувствительны к отравлению поваренной солью? Предупреждение солевого токсикоза. Суточные нормы поваренной соли для разных видов с.-х. животных.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43. Гигиена содержания кроликов и пушных зверей.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44. Используя на пастбище для животных клевер, в солнечные дни обратили внимание на образование на коже “эритемы” ?</w:t>
      </w:r>
    </w:p>
    <w:p w:rsidR="00B61FA7" w:rsidRPr="003632D9" w:rsidRDefault="00FA6EEA" w:rsidP="00017982">
      <w:pPr>
        <w:spacing w:line="360" w:lineRule="auto"/>
        <w:ind w:left="709"/>
        <w:jc w:val="both"/>
        <w:rPr>
          <w:sz w:val="28"/>
          <w:szCs w:val="28"/>
        </w:rPr>
      </w:pPr>
      <w:r w:rsidRPr="003632D9">
        <w:rPr>
          <w:sz w:val="28"/>
          <w:szCs w:val="28"/>
        </w:rPr>
        <w:t>45. Микробиологические показатели воды. Требования ГОСТа 2874-82  “Вода питьевая” и “Ветеринарно-санитарных правил” по этим показателям.</w:t>
      </w:r>
    </w:p>
    <w:p w:rsidR="00B61FA7" w:rsidRPr="003632D9" w:rsidRDefault="00B61FA7">
      <w:pPr>
        <w:jc w:val="center"/>
        <w:rPr>
          <w:b/>
          <w:sz w:val="28"/>
          <w:szCs w:val="28"/>
        </w:rPr>
      </w:pPr>
    </w:p>
    <w:p w:rsidR="00B61FA7" w:rsidRPr="003632D9" w:rsidRDefault="00BE6DFE">
      <w:pPr>
        <w:jc w:val="center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10</w:t>
      </w:r>
      <w:r w:rsidR="00FA6EEA" w:rsidRPr="003632D9">
        <w:rPr>
          <w:b/>
          <w:sz w:val="28"/>
          <w:szCs w:val="28"/>
        </w:rPr>
        <w:t>. Литература, рекомендуемая для самостоятельной работы студентов</w:t>
      </w:r>
    </w:p>
    <w:p w:rsidR="00B61FA7" w:rsidRPr="003632D9" w:rsidRDefault="00B61FA7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B61FA7" w:rsidRPr="003632D9" w:rsidRDefault="00BE6DFE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10</w:t>
      </w:r>
      <w:r w:rsidR="00FA6EEA" w:rsidRPr="003632D9">
        <w:rPr>
          <w:b/>
          <w:sz w:val="28"/>
          <w:szCs w:val="28"/>
        </w:rPr>
        <w:t>. 1. Основная и дополнительная литература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3402"/>
        <w:gridCol w:w="851"/>
        <w:gridCol w:w="992"/>
        <w:gridCol w:w="850"/>
      </w:tblGrid>
      <w:tr w:rsidR="00B61FA7" w:rsidRPr="00BE6DFE">
        <w:trPr>
          <w:cantSplit/>
        </w:trPr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Автор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Год </w:t>
            </w:r>
          </w:p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изд.</w:t>
            </w:r>
          </w:p>
        </w:tc>
        <w:tc>
          <w:tcPr>
            <w:tcW w:w="1842" w:type="dxa"/>
            <w:gridSpan w:val="2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Кол-во экземп.</w:t>
            </w:r>
          </w:p>
        </w:tc>
      </w:tr>
      <w:tr w:rsidR="00B61FA7" w:rsidRPr="00BE6DFE">
        <w:trPr>
          <w:cantSplit/>
        </w:trPr>
        <w:tc>
          <w:tcPr>
            <w:tcW w:w="637" w:type="dxa"/>
          </w:tcPr>
          <w:p w:rsidR="00B61FA7" w:rsidRPr="00BE6DFE" w:rsidRDefault="00B61F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61FA7" w:rsidRPr="00BE6DFE" w:rsidRDefault="00B61F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61FA7" w:rsidRPr="00BE6DFE" w:rsidRDefault="00B61F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61FA7" w:rsidRPr="00BE6DFE" w:rsidRDefault="00B61F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библ.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каф.</w:t>
            </w:r>
          </w:p>
        </w:tc>
      </w:tr>
      <w:tr w:rsidR="00B61FA7" w:rsidRPr="00BE6DFE">
        <w:tc>
          <w:tcPr>
            <w:tcW w:w="9142" w:type="dxa"/>
            <w:gridSpan w:val="6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                                             Основная   литература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Кузнецов А.Ф., Демчук М.В., Карелин А. И.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Гигиена с.-х. животных  1 и 2.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1992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25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Под ред. А. Ф. 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Кузнецова 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Гигиена животных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2001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А. Ф. Кузнецов и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др.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Практикум по зоогигиене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2000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А.Ф. Кузнецов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Гигиена содержания животных: справочник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2003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Храбустовский И. Ф., Онегов А.П., Демчук М.В.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Практикум по зоогигиене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1984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20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Кузнецов А.Ф. и др.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Практикум по зоогигиене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1999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Ходанович Б.В.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Строительное дело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1985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20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9142" w:type="dxa"/>
            <w:gridSpan w:val="6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                         Дополнительная  литература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Кузнецов А.Ф.,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Баланин В.И.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Справочник по ветеринарной  гигиене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1984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Онегов А.П.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Гигиена с.-х. животных 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1989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25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Онегов А.П</w:t>
            </w:r>
          </w:p>
        </w:tc>
        <w:tc>
          <w:tcPr>
            <w:tcW w:w="340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Справочник по гигиене 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с.-х. животных</w:t>
            </w:r>
          </w:p>
        </w:tc>
        <w:tc>
          <w:tcPr>
            <w:tcW w:w="851" w:type="dxa"/>
          </w:tcPr>
          <w:p w:rsidR="00B61FA7" w:rsidRPr="00BE6DFE" w:rsidRDefault="00FA6EEA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BE6DFE">
              <w:rPr>
                <w:spacing w:val="-6"/>
                <w:sz w:val="24"/>
                <w:szCs w:val="24"/>
              </w:rPr>
              <w:t>1989 г.</w:t>
            </w:r>
          </w:p>
        </w:tc>
        <w:tc>
          <w:tcPr>
            <w:tcW w:w="992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25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</w:tbl>
    <w:p w:rsidR="00B61FA7" w:rsidRPr="00BE6DFE" w:rsidRDefault="00B61FA7">
      <w:pPr>
        <w:spacing w:line="360" w:lineRule="auto"/>
        <w:ind w:firstLine="851"/>
        <w:jc w:val="both"/>
        <w:rPr>
          <w:sz w:val="24"/>
          <w:szCs w:val="24"/>
        </w:rPr>
      </w:pPr>
    </w:p>
    <w:p w:rsidR="00B61FA7" w:rsidRPr="003632D9" w:rsidRDefault="00BE6DFE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3632D9">
        <w:rPr>
          <w:b/>
          <w:sz w:val="28"/>
          <w:szCs w:val="28"/>
        </w:rPr>
        <w:t>10</w:t>
      </w:r>
      <w:r w:rsidR="00FA6EEA" w:rsidRPr="003632D9">
        <w:rPr>
          <w:b/>
          <w:sz w:val="28"/>
          <w:szCs w:val="28"/>
        </w:rPr>
        <w:t xml:space="preserve">. 2. Кафедральные методические  разработки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3544"/>
        <w:gridCol w:w="850"/>
        <w:gridCol w:w="993"/>
        <w:gridCol w:w="850"/>
      </w:tblGrid>
      <w:tr w:rsidR="003632D9" w:rsidRPr="00BE6DFE">
        <w:trPr>
          <w:cantSplit/>
          <w:trHeight w:val="803"/>
        </w:trPr>
        <w:tc>
          <w:tcPr>
            <w:tcW w:w="637" w:type="dxa"/>
            <w:vMerge w:val="restart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№</w:t>
            </w:r>
          </w:p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п\п</w:t>
            </w:r>
          </w:p>
        </w:tc>
        <w:tc>
          <w:tcPr>
            <w:tcW w:w="2410" w:type="dxa"/>
            <w:vMerge w:val="restart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   </w:t>
            </w:r>
          </w:p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Автор</w:t>
            </w:r>
          </w:p>
        </w:tc>
        <w:tc>
          <w:tcPr>
            <w:tcW w:w="3544" w:type="dxa"/>
            <w:vMerge w:val="restart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           </w:t>
            </w:r>
          </w:p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Год </w:t>
            </w:r>
          </w:p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изд.</w:t>
            </w:r>
          </w:p>
        </w:tc>
        <w:tc>
          <w:tcPr>
            <w:tcW w:w="1843" w:type="dxa"/>
            <w:gridSpan w:val="2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Имеется</w:t>
            </w:r>
          </w:p>
        </w:tc>
      </w:tr>
      <w:tr w:rsidR="003632D9" w:rsidRPr="00BE6DFE">
        <w:trPr>
          <w:cantSplit/>
        </w:trPr>
        <w:tc>
          <w:tcPr>
            <w:tcW w:w="637" w:type="dxa"/>
            <w:vMerge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библ.</w:t>
            </w:r>
          </w:p>
        </w:tc>
        <w:tc>
          <w:tcPr>
            <w:tcW w:w="850" w:type="dxa"/>
          </w:tcPr>
          <w:p w:rsidR="003632D9" w:rsidRPr="00BE6DFE" w:rsidRDefault="003632D9">
            <w:pPr>
              <w:jc w:val="center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каф.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 Ю.А.,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Махоткин А. Г.</w:t>
            </w:r>
          </w:p>
        </w:tc>
        <w:tc>
          <w:tcPr>
            <w:tcW w:w="3544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Применение оптического излучения в животноводстве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1995</w:t>
            </w:r>
          </w:p>
        </w:tc>
        <w:tc>
          <w:tcPr>
            <w:tcW w:w="993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50</w:t>
            </w:r>
          </w:p>
        </w:tc>
        <w:tc>
          <w:tcPr>
            <w:tcW w:w="850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Общая зоогигиена. Метод. указания по вып. лабор. работ.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1996</w:t>
            </w:r>
          </w:p>
        </w:tc>
        <w:tc>
          <w:tcPr>
            <w:tcW w:w="993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16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75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Основы проектирования животноводческих объектов. Метод. указания по выполнению лабор. работ.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1998</w:t>
            </w:r>
          </w:p>
        </w:tc>
        <w:tc>
          <w:tcPr>
            <w:tcW w:w="993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50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B61FA7" w:rsidRPr="00BE6DFE" w:rsidRDefault="00FA6EEA">
            <w:pPr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Метод. указания по выполнению курсовых проектов по зоогигиене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2000</w:t>
            </w:r>
          </w:p>
        </w:tc>
        <w:tc>
          <w:tcPr>
            <w:tcW w:w="993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50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B61FA7" w:rsidRPr="00BE6DFE" w:rsidRDefault="00FA6EEA">
            <w:pPr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Кормовые токсикозы с.-х.</w:t>
            </w:r>
          </w:p>
          <w:p w:rsidR="00B61FA7" w:rsidRPr="00BE6DFE" w:rsidRDefault="00FA6EEA">
            <w:pPr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животных и птицы</w:t>
            </w:r>
            <w:r w:rsidR="00BE6DFE">
              <w:rPr>
                <w:sz w:val="24"/>
                <w:szCs w:val="24"/>
              </w:rPr>
              <w:t xml:space="preserve"> (Учебное пособие)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2000</w:t>
            </w:r>
          </w:p>
        </w:tc>
        <w:tc>
          <w:tcPr>
            <w:tcW w:w="993" w:type="dxa"/>
          </w:tcPr>
          <w:p w:rsidR="00B61FA7" w:rsidRPr="00BE6DFE" w:rsidRDefault="00B61F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 xml:space="preserve">    50</w:t>
            </w:r>
          </w:p>
        </w:tc>
      </w:tr>
      <w:tr w:rsidR="00B61FA7" w:rsidRPr="00BE6DFE">
        <w:tc>
          <w:tcPr>
            <w:tcW w:w="637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 Ю.А.,  Смирнова И.А.</w:t>
            </w:r>
          </w:p>
        </w:tc>
        <w:tc>
          <w:tcPr>
            <w:tcW w:w="3544" w:type="dxa"/>
          </w:tcPr>
          <w:p w:rsidR="00B61FA7" w:rsidRPr="00BE6DFE" w:rsidRDefault="00FA6EEA">
            <w:pPr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Метод. указания по выполнению курсовых проектов по зоогигиене</w:t>
            </w:r>
          </w:p>
        </w:tc>
        <w:tc>
          <w:tcPr>
            <w:tcW w:w="850" w:type="dxa"/>
          </w:tcPr>
          <w:p w:rsidR="00B61FA7" w:rsidRPr="00BE6DFE" w:rsidRDefault="00FA6EEA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2003</w:t>
            </w:r>
          </w:p>
        </w:tc>
        <w:tc>
          <w:tcPr>
            <w:tcW w:w="993" w:type="dxa"/>
          </w:tcPr>
          <w:p w:rsidR="00B61FA7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61FA7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E6DFE" w:rsidRPr="00BE6DFE">
        <w:tc>
          <w:tcPr>
            <w:tcW w:w="637" w:type="dxa"/>
          </w:tcPr>
          <w:p w:rsidR="00BE6DFE" w:rsidRPr="00BE6DFE" w:rsidRDefault="00BE6D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BE6DFE" w:rsidRPr="00BE6DFE" w:rsidRDefault="00BE6DFE" w:rsidP="00BE6DFE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BE6DFE" w:rsidRPr="00BE6DFE" w:rsidRDefault="00BE6DFE" w:rsidP="00BE6DFE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BE6DFE" w:rsidRPr="00BE6DFE" w:rsidRDefault="00BE6D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Зоогигиена с основами проектирования животноводческих объектов</w:t>
            </w:r>
            <w:r w:rsidR="00E542F6">
              <w:rPr>
                <w:sz w:val="24"/>
                <w:szCs w:val="24"/>
              </w:rPr>
              <w:t xml:space="preserve"> (</w:t>
            </w:r>
            <w:r w:rsidR="00E542F6" w:rsidRPr="00BE6DFE">
              <w:rPr>
                <w:sz w:val="24"/>
                <w:szCs w:val="24"/>
              </w:rPr>
              <w:t xml:space="preserve">Метод. </w:t>
            </w:r>
            <w:r w:rsidR="00E542F6">
              <w:rPr>
                <w:sz w:val="24"/>
                <w:szCs w:val="24"/>
              </w:rPr>
              <w:t>у</w:t>
            </w:r>
            <w:r w:rsidR="00E542F6" w:rsidRPr="00BE6DFE">
              <w:rPr>
                <w:sz w:val="24"/>
                <w:szCs w:val="24"/>
              </w:rPr>
              <w:t>казания по выполнен</w:t>
            </w:r>
            <w:r w:rsidR="00E542F6">
              <w:rPr>
                <w:sz w:val="24"/>
                <w:szCs w:val="24"/>
              </w:rPr>
              <w:t>-</w:t>
            </w:r>
            <w:r w:rsidR="00E542F6" w:rsidRPr="00BE6DFE">
              <w:rPr>
                <w:sz w:val="24"/>
                <w:szCs w:val="24"/>
              </w:rPr>
              <w:t>ию</w:t>
            </w:r>
            <w:r w:rsidR="00E542F6">
              <w:rPr>
                <w:sz w:val="24"/>
                <w:szCs w:val="24"/>
              </w:rPr>
              <w:t xml:space="preserve"> лабораторно-практических работ)</w:t>
            </w:r>
          </w:p>
        </w:tc>
        <w:tc>
          <w:tcPr>
            <w:tcW w:w="850" w:type="dxa"/>
          </w:tcPr>
          <w:p w:rsidR="00BE6DFE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993" w:type="dxa"/>
          </w:tcPr>
          <w:p w:rsidR="00BE6DFE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BE6DFE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542F6" w:rsidRPr="00BE6DFE">
        <w:tc>
          <w:tcPr>
            <w:tcW w:w="637" w:type="dxa"/>
          </w:tcPr>
          <w:p w:rsidR="00E542F6" w:rsidRDefault="00E542F6" w:rsidP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2410" w:type="dxa"/>
          </w:tcPr>
          <w:p w:rsidR="00E542F6" w:rsidRPr="00BE6DFE" w:rsidRDefault="00E542F6" w:rsidP="00E542F6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E542F6" w:rsidRPr="00BE6DFE" w:rsidRDefault="00E542F6" w:rsidP="00E542F6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E542F6" w:rsidRDefault="00E5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производства безопасной и экологически чистой животноводческой продукции</w:t>
            </w:r>
          </w:p>
        </w:tc>
        <w:tc>
          <w:tcPr>
            <w:tcW w:w="850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993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542F6" w:rsidRPr="00BE6DFE">
        <w:tc>
          <w:tcPr>
            <w:tcW w:w="637" w:type="dxa"/>
          </w:tcPr>
          <w:p w:rsidR="00E542F6" w:rsidRDefault="00E542F6" w:rsidP="00390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</w:p>
        </w:tc>
        <w:tc>
          <w:tcPr>
            <w:tcW w:w="2410" w:type="dxa"/>
          </w:tcPr>
          <w:p w:rsidR="00E542F6" w:rsidRPr="00BE6DFE" w:rsidRDefault="00E542F6" w:rsidP="003906DB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Александров</w:t>
            </w:r>
          </w:p>
          <w:p w:rsidR="00E542F6" w:rsidRPr="00BE6DFE" w:rsidRDefault="00E542F6" w:rsidP="003906DB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Ю. А.</w:t>
            </w:r>
          </w:p>
        </w:tc>
        <w:tc>
          <w:tcPr>
            <w:tcW w:w="3544" w:type="dxa"/>
          </w:tcPr>
          <w:p w:rsidR="00E542F6" w:rsidRPr="00BE6DFE" w:rsidRDefault="00E542F6" w:rsidP="00390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зоогигиена (</w:t>
            </w:r>
            <w:r w:rsidRPr="00BE6DFE">
              <w:rPr>
                <w:sz w:val="24"/>
                <w:szCs w:val="24"/>
              </w:rPr>
              <w:t xml:space="preserve">Метод. </w:t>
            </w:r>
            <w:r>
              <w:rPr>
                <w:sz w:val="24"/>
                <w:szCs w:val="24"/>
              </w:rPr>
              <w:t>у</w:t>
            </w:r>
            <w:r w:rsidRPr="00BE6DFE">
              <w:rPr>
                <w:sz w:val="24"/>
                <w:szCs w:val="24"/>
              </w:rPr>
              <w:t>казания по выполнению</w:t>
            </w:r>
            <w:r>
              <w:rPr>
                <w:sz w:val="24"/>
                <w:szCs w:val="24"/>
              </w:rPr>
              <w:t xml:space="preserve"> лабораторно-практических работ)</w:t>
            </w:r>
          </w:p>
        </w:tc>
        <w:tc>
          <w:tcPr>
            <w:tcW w:w="850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993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E542F6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542F6" w:rsidRPr="00BE6DFE">
        <w:tc>
          <w:tcPr>
            <w:tcW w:w="637" w:type="dxa"/>
          </w:tcPr>
          <w:p w:rsidR="00E542F6" w:rsidRPr="00BE6DFE" w:rsidRDefault="00E542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E6DFE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542F6" w:rsidRPr="00BE6DFE" w:rsidRDefault="00E542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542F6" w:rsidRPr="00BE6DFE" w:rsidRDefault="00E542F6">
            <w:pPr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Альбом проектов.</w:t>
            </w:r>
          </w:p>
        </w:tc>
        <w:tc>
          <w:tcPr>
            <w:tcW w:w="850" w:type="dxa"/>
          </w:tcPr>
          <w:p w:rsidR="00E542F6" w:rsidRPr="00BE6DFE" w:rsidRDefault="00E542F6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1990</w:t>
            </w:r>
          </w:p>
        </w:tc>
        <w:tc>
          <w:tcPr>
            <w:tcW w:w="993" w:type="dxa"/>
          </w:tcPr>
          <w:p w:rsidR="00E542F6" w:rsidRPr="00BE6DFE" w:rsidRDefault="00E542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542F6" w:rsidRPr="00BE6DFE" w:rsidRDefault="00E542F6">
            <w:pPr>
              <w:jc w:val="both"/>
              <w:rPr>
                <w:sz w:val="24"/>
                <w:szCs w:val="24"/>
              </w:rPr>
            </w:pPr>
            <w:r w:rsidRPr="00BE6DFE">
              <w:rPr>
                <w:sz w:val="24"/>
                <w:szCs w:val="24"/>
              </w:rPr>
              <w:t>1</w:t>
            </w:r>
          </w:p>
        </w:tc>
      </w:tr>
    </w:tbl>
    <w:p w:rsidR="00B61FA7" w:rsidRDefault="00B61FA7">
      <w:pPr>
        <w:spacing w:line="360" w:lineRule="auto"/>
        <w:ind w:firstLine="851"/>
        <w:jc w:val="both"/>
        <w:rPr>
          <w:sz w:val="28"/>
        </w:rPr>
      </w:pPr>
    </w:p>
    <w:p w:rsidR="00FA6EEA" w:rsidRDefault="00FA6EEA">
      <w:pPr>
        <w:ind w:firstLine="709"/>
        <w:jc w:val="both"/>
        <w:rPr>
          <w:b/>
          <w:sz w:val="24"/>
        </w:rPr>
      </w:pPr>
      <w:bookmarkStart w:id="0" w:name="_GoBack"/>
      <w:bookmarkEnd w:id="0"/>
    </w:p>
    <w:sectPr w:rsidR="00FA6EEA" w:rsidSect="00B61FA7">
      <w:headerReference w:type="default" r:id="rId7"/>
      <w:footerReference w:type="default" r:id="rId8"/>
      <w:pgSz w:w="11906" w:h="16838"/>
      <w:pgMar w:top="851" w:right="850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EEA" w:rsidRDefault="00FA6EEA">
      <w:r>
        <w:separator/>
      </w:r>
    </w:p>
  </w:endnote>
  <w:endnote w:type="continuationSeparator" w:id="0">
    <w:p w:rsidR="00FA6EEA" w:rsidRDefault="00FA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2BB" w:rsidRDefault="008B50C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32D9">
      <w:rPr>
        <w:noProof/>
      </w:rPr>
      <w:t>45</w:t>
    </w:r>
    <w:r>
      <w:rPr>
        <w:noProof/>
      </w:rPr>
      <w:fldChar w:fldCharType="end"/>
    </w:r>
  </w:p>
  <w:p w:rsidR="001D42BB" w:rsidRDefault="001D42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EEA" w:rsidRDefault="00FA6EEA">
      <w:r>
        <w:separator/>
      </w:r>
    </w:p>
  </w:footnote>
  <w:footnote w:type="continuationSeparator" w:id="0">
    <w:p w:rsidR="00FA6EEA" w:rsidRDefault="00FA6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FA7" w:rsidRDefault="00B61FA7">
    <w:pPr>
      <w:pStyle w:val="a9"/>
      <w:framePr w:wrap="auto" w:vAnchor="text" w:hAnchor="margin" w:xAlign="right" w:y="1"/>
      <w:rPr>
        <w:rStyle w:val="aa"/>
      </w:rPr>
    </w:pPr>
  </w:p>
  <w:p w:rsidR="00B61FA7" w:rsidRDefault="00B61FA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431A5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>
    <w:nsid w:val="579C4E1A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>
    <w:nsid w:val="59B12B48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60805BC0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">
    <w:nsid w:val="66D82FC6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6FEC744B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>
    <w:nsid w:val="77FA7CBA"/>
    <w:multiLevelType w:val="multilevel"/>
    <w:tmpl w:val="EEE2DCE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DFE"/>
    <w:rsid w:val="00017982"/>
    <w:rsid w:val="0003608E"/>
    <w:rsid w:val="001D42BB"/>
    <w:rsid w:val="003632D9"/>
    <w:rsid w:val="00462E9B"/>
    <w:rsid w:val="00863646"/>
    <w:rsid w:val="008B50C0"/>
    <w:rsid w:val="009F72E7"/>
    <w:rsid w:val="00B61FA7"/>
    <w:rsid w:val="00B9752B"/>
    <w:rsid w:val="00BC3D7D"/>
    <w:rsid w:val="00BE6DFE"/>
    <w:rsid w:val="00E542F6"/>
    <w:rsid w:val="00EC06B2"/>
    <w:rsid w:val="00FA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592A29-532A-4B72-AC0A-5B3FCA56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F6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B61FA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61FA7"/>
    <w:pPr>
      <w:keepNext/>
      <w:ind w:firstLine="709"/>
      <w:jc w:val="center"/>
      <w:outlineLvl w:val="1"/>
    </w:pPr>
    <w:rPr>
      <w:b/>
      <w:caps/>
      <w:sz w:val="28"/>
    </w:rPr>
  </w:style>
  <w:style w:type="paragraph" w:styleId="3">
    <w:name w:val="heading 3"/>
    <w:basedOn w:val="a"/>
    <w:next w:val="a"/>
    <w:qFormat/>
    <w:rsid w:val="00B61FA7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61FA7"/>
    <w:pPr>
      <w:keepNext/>
      <w:tabs>
        <w:tab w:val="left" w:pos="0"/>
      </w:tabs>
      <w:spacing w:line="360" w:lineRule="auto"/>
      <w:ind w:firstLine="851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61FA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61FA7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B61FA7"/>
    <w:pPr>
      <w:keepNext/>
      <w:spacing w:line="360" w:lineRule="auto"/>
      <w:ind w:firstLine="567"/>
      <w:jc w:val="both"/>
      <w:outlineLvl w:val="6"/>
    </w:pPr>
    <w:rPr>
      <w:b/>
      <w:caps/>
      <w:sz w:val="24"/>
    </w:rPr>
  </w:style>
  <w:style w:type="paragraph" w:styleId="8">
    <w:name w:val="heading 8"/>
    <w:basedOn w:val="a"/>
    <w:next w:val="a"/>
    <w:qFormat/>
    <w:rsid w:val="00B61FA7"/>
    <w:pPr>
      <w:keepNext/>
      <w:ind w:firstLine="709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B61FA7"/>
    <w:pPr>
      <w:keepNext/>
      <w:ind w:firstLine="709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61FA7"/>
    <w:pPr>
      <w:spacing w:after="120"/>
    </w:pPr>
  </w:style>
  <w:style w:type="paragraph" w:customStyle="1" w:styleId="21">
    <w:name w:val="Основной текст 21"/>
    <w:basedOn w:val="a"/>
    <w:rsid w:val="00B61FA7"/>
    <w:pPr>
      <w:ind w:firstLine="709"/>
      <w:jc w:val="both"/>
    </w:pPr>
    <w:rPr>
      <w:sz w:val="28"/>
    </w:rPr>
  </w:style>
  <w:style w:type="paragraph" w:styleId="a5">
    <w:name w:val="Title"/>
    <w:basedOn w:val="a"/>
    <w:link w:val="a6"/>
    <w:qFormat/>
    <w:rsid w:val="00B61FA7"/>
    <w:pPr>
      <w:jc w:val="center"/>
    </w:pPr>
    <w:rPr>
      <w:b/>
      <w:sz w:val="28"/>
    </w:rPr>
  </w:style>
  <w:style w:type="paragraph" w:styleId="a7">
    <w:name w:val="List"/>
    <w:basedOn w:val="a"/>
    <w:semiHidden/>
    <w:rsid w:val="00B61FA7"/>
    <w:pPr>
      <w:ind w:left="283" w:hanging="283"/>
    </w:pPr>
  </w:style>
  <w:style w:type="paragraph" w:styleId="a8">
    <w:name w:val="List Continue"/>
    <w:basedOn w:val="a"/>
    <w:semiHidden/>
    <w:rsid w:val="00B61FA7"/>
    <w:pPr>
      <w:spacing w:after="120"/>
      <w:ind w:left="283"/>
    </w:pPr>
  </w:style>
  <w:style w:type="paragraph" w:customStyle="1" w:styleId="22">
    <w:name w:val="Основной текст 22"/>
    <w:basedOn w:val="a"/>
    <w:rsid w:val="00B61FA7"/>
    <w:rPr>
      <w:sz w:val="24"/>
    </w:rPr>
  </w:style>
  <w:style w:type="paragraph" w:customStyle="1" w:styleId="23">
    <w:name w:val="Основной текст 23"/>
    <w:basedOn w:val="a"/>
    <w:rsid w:val="00B61FA7"/>
    <w:pPr>
      <w:spacing w:line="360" w:lineRule="auto"/>
      <w:ind w:firstLine="709"/>
    </w:pPr>
    <w:rPr>
      <w:sz w:val="28"/>
    </w:rPr>
  </w:style>
  <w:style w:type="paragraph" w:customStyle="1" w:styleId="210">
    <w:name w:val="Основной текст с отступом 21"/>
    <w:basedOn w:val="a"/>
    <w:rsid w:val="00B61FA7"/>
    <w:pPr>
      <w:tabs>
        <w:tab w:val="left" w:pos="0"/>
      </w:tabs>
      <w:spacing w:line="360" w:lineRule="auto"/>
      <w:ind w:firstLine="851"/>
      <w:jc w:val="center"/>
    </w:pPr>
    <w:rPr>
      <w:b/>
      <w:sz w:val="28"/>
    </w:rPr>
  </w:style>
  <w:style w:type="paragraph" w:customStyle="1" w:styleId="31">
    <w:name w:val="Основной текст с отступом 31"/>
    <w:basedOn w:val="a"/>
    <w:rsid w:val="00B61FA7"/>
    <w:pPr>
      <w:ind w:left="709"/>
      <w:jc w:val="both"/>
    </w:pPr>
    <w:rPr>
      <w:sz w:val="28"/>
    </w:rPr>
  </w:style>
  <w:style w:type="paragraph" w:styleId="a9">
    <w:name w:val="header"/>
    <w:basedOn w:val="a"/>
    <w:semiHidden/>
    <w:rsid w:val="00B61FA7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B61FA7"/>
  </w:style>
  <w:style w:type="paragraph" w:customStyle="1" w:styleId="24">
    <w:name w:val="Основной текст 24"/>
    <w:basedOn w:val="a"/>
    <w:rsid w:val="00B61FA7"/>
    <w:pPr>
      <w:ind w:left="709"/>
      <w:jc w:val="center"/>
    </w:pPr>
    <w:rPr>
      <w:sz w:val="28"/>
    </w:rPr>
  </w:style>
  <w:style w:type="paragraph" w:customStyle="1" w:styleId="25">
    <w:name w:val="Основной текст 25"/>
    <w:basedOn w:val="a"/>
    <w:rsid w:val="00B61FA7"/>
    <w:pPr>
      <w:tabs>
        <w:tab w:val="left" w:pos="0"/>
        <w:tab w:val="left" w:pos="993"/>
      </w:tabs>
      <w:spacing w:line="360" w:lineRule="auto"/>
      <w:ind w:firstLine="709"/>
      <w:jc w:val="both"/>
    </w:pPr>
    <w:rPr>
      <w:sz w:val="24"/>
    </w:rPr>
  </w:style>
  <w:style w:type="paragraph" w:styleId="ab">
    <w:name w:val="footer"/>
    <w:basedOn w:val="a"/>
    <w:link w:val="ac"/>
    <w:uiPriority w:val="99"/>
    <w:rsid w:val="00B61FA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1D42BB"/>
  </w:style>
  <w:style w:type="table" w:styleId="ad">
    <w:name w:val="Table Grid"/>
    <w:basedOn w:val="a1"/>
    <w:uiPriority w:val="59"/>
    <w:rsid w:val="001D42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9F72E7"/>
    <w:rPr>
      <w:b/>
      <w:caps/>
      <w:sz w:val="24"/>
    </w:rPr>
  </w:style>
  <w:style w:type="character" w:customStyle="1" w:styleId="a4">
    <w:name w:val="Основний текст Знак"/>
    <w:basedOn w:val="a0"/>
    <w:link w:val="a3"/>
    <w:semiHidden/>
    <w:rsid w:val="009F72E7"/>
  </w:style>
  <w:style w:type="paragraph" w:customStyle="1" w:styleId="211">
    <w:name w:val="Основной текст 21"/>
    <w:basedOn w:val="a"/>
    <w:rsid w:val="00462E9B"/>
    <w:rPr>
      <w:sz w:val="24"/>
    </w:rPr>
  </w:style>
  <w:style w:type="paragraph" w:customStyle="1" w:styleId="212">
    <w:name w:val="Основной текст с отступом 21"/>
    <w:basedOn w:val="a"/>
    <w:rsid w:val="00462E9B"/>
    <w:pPr>
      <w:tabs>
        <w:tab w:val="left" w:pos="0"/>
      </w:tabs>
      <w:spacing w:line="360" w:lineRule="auto"/>
      <w:ind w:firstLine="851"/>
      <w:jc w:val="center"/>
    </w:pPr>
    <w:rPr>
      <w:b/>
      <w:sz w:val="28"/>
    </w:rPr>
  </w:style>
  <w:style w:type="paragraph" w:styleId="30">
    <w:name w:val="Body Text Indent 3"/>
    <w:basedOn w:val="a"/>
    <w:link w:val="32"/>
    <w:uiPriority w:val="99"/>
    <w:semiHidden/>
    <w:unhideWhenUsed/>
    <w:rsid w:val="0003608E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semiHidden/>
    <w:rsid w:val="0003608E"/>
    <w:rPr>
      <w:sz w:val="16"/>
      <w:szCs w:val="16"/>
    </w:rPr>
  </w:style>
  <w:style w:type="paragraph" w:styleId="20">
    <w:name w:val="Body Text Indent 2"/>
    <w:basedOn w:val="a"/>
    <w:link w:val="26"/>
    <w:uiPriority w:val="99"/>
    <w:semiHidden/>
    <w:unhideWhenUsed/>
    <w:rsid w:val="0003608E"/>
    <w:pPr>
      <w:spacing w:after="120" w:line="480" w:lineRule="auto"/>
      <w:ind w:left="283"/>
    </w:pPr>
  </w:style>
  <w:style w:type="character" w:customStyle="1" w:styleId="26">
    <w:name w:val="Основний текст з відступом 2 Знак"/>
    <w:basedOn w:val="a0"/>
    <w:link w:val="20"/>
    <w:uiPriority w:val="99"/>
    <w:semiHidden/>
    <w:rsid w:val="0003608E"/>
  </w:style>
  <w:style w:type="paragraph" w:styleId="ae">
    <w:name w:val="Body Text Indent"/>
    <w:basedOn w:val="a"/>
    <w:link w:val="af"/>
    <w:uiPriority w:val="99"/>
    <w:semiHidden/>
    <w:unhideWhenUsed/>
    <w:rsid w:val="0003608E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semiHidden/>
    <w:rsid w:val="0003608E"/>
  </w:style>
  <w:style w:type="character" w:customStyle="1" w:styleId="a6">
    <w:name w:val="Назва Знак"/>
    <w:basedOn w:val="a0"/>
    <w:link w:val="a5"/>
    <w:rsid w:val="0003608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11442</Words>
  <Characters>65220</Characters>
  <Application>Microsoft Office Word</Application>
  <DocSecurity>0</DocSecurity>
  <Lines>543</Lines>
  <Paragraphs>153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МИНИСТЕРСТВО  ОБРАЗОВАНИЯ  РОССИЙСКОЙ  ФЕДЕРАЦИИ</vt:lpstr>
      </vt:variant>
      <vt:variant>
        <vt:i4>0</vt:i4>
      </vt:variant>
    </vt:vector>
  </HeadingPairs>
  <TitlesOfParts>
    <vt:vector size="1" baseType="lpstr">
      <vt:lpstr>МИНИСТЕРСТВО  ОБРАЗОВАНИЯ  РОССИЙСКОЙ  ФЕДЕРАЦИИ</vt:lpstr>
    </vt:vector>
  </TitlesOfParts>
  <Company>OEMORG</Company>
  <LinksUpToDate>false</LinksUpToDate>
  <CharactersWithSpaces>76509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РОССИЙСКОЙ  ФЕДЕРАЦИИ</dc:title>
  <dc:subject/>
  <dc:creator>Неизвестный</dc:creator>
  <cp:keywords/>
  <dc:description/>
  <cp:lastModifiedBy>Irina</cp:lastModifiedBy>
  <cp:revision>2</cp:revision>
  <cp:lastPrinted>2009-09-11T07:11:00Z</cp:lastPrinted>
  <dcterms:created xsi:type="dcterms:W3CDTF">2014-07-30T13:48:00Z</dcterms:created>
  <dcterms:modified xsi:type="dcterms:W3CDTF">2014-07-30T13:48:00Z</dcterms:modified>
</cp:coreProperties>
</file>