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7" w:rsidRPr="005E4FB9" w:rsidRDefault="005E4FB9" w:rsidP="002F0FC7">
      <w:pPr>
        <w:ind w:firstLine="708"/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ФГОУ СПО «</w:t>
      </w:r>
      <w:r w:rsidR="002F0FC7" w:rsidRPr="005E4FB9">
        <w:rPr>
          <w:sz w:val="32"/>
          <w:szCs w:val="32"/>
        </w:rPr>
        <w:t>Салаватский индустриальный колледж</w:t>
      </w:r>
      <w:r w:rsidRPr="005E4FB9">
        <w:rPr>
          <w:sz w:val="32"/>
          <w:szCs w:val="32"/>
        </w:rPr>
        <w:t>»</w:t>
      </w: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DD0F0C" w:rsidRDefault="0038267E" w:rsidP="0038267E">
      <w:pPr>
        <w:ind w:firstLine="708"/>
        <w:jc w:val="center"/>
        <w:rPr>
          <w:b/>
          <w:sz w:val="36"/>
          <w:szCs w:val="36"/>
        </w:rPr>
      </w:pPr>
      <w:r w:rsidRPr="00DD0F0C">
        <w:rPr>
          <w:b/>
          <w:sz w:val="36"/>
          <w:szCs w:val="36"/>
        </w:rPr>
        <w:t>ПРАВОВОЕ ОБЕСПЕЧЕНИЕ ПРОФЕССИОНАЛЬНОЙ ДЕЯТЕЛЬНОСТИ</w:t>
      </w:r>
    </w:p>
    <w:p w:rsidR="002F0FC7" w:rsidRPr="005E4FB9" w:rsidRDefault="002F0FC7" w:rsidP="002F0FC7">
      <w:pPr>
        <w:ind w:left="252"/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Методические указания и контрольные</w:t>
      </w:r>
    </w:p>
    <w:p w:rsidR="002F0FC7" w:rsidRPr="005E4FB9" w:rsidRDefault="002F0FC7" w:rsidP="002F0FC7">
      <w:pPr>
        <w:ind w:left="252"/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задания для студентов-заочников</w:t>
      </w:r>
    </w:p>
    <w:p w:rsidR="002F0FC7" w:rsidRPr="005E4FB9" w:rsidRDefault="002F0FC7" w:rsidP="002F0FC7">
      <w:pPr>
        <w:ind w:left="252"/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Салаватского индустриального колледжа</w:t>
      </w:r>
    </w:p>
    <w:p w:rsidR="002F0FC7" w:rsidRPr="005E4FB9" w:rsidRDefault="002F0FC7" w:rsidP="002F0FC7">
      <w:pPr>
        <w:ind w:left="252"/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для всех специальностей</w:t>
      </w:r>
    </w:p>
    <w:p w:rsidR="002F0FC7" w:rsidRPr="005E4FB9" w:rsidRDefault="002F0FC7" w:rsidP="002F0FC7">
      <w:pPr>
        <w:ind w:left="252"/>
        <w:jc w:val="center"/>
        <w:rPr>
          <w:sz w:val="32"/>
          <w:szCs w:val="32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EE3271" w:rsidRDefault="00EE3271" w:rsidP="00EE327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Преподаватель : Калугина А.О.</w:t>
      </w:r>
    </w:p>
    <w:p w:rsidR="00EE3271" w:rsidRDefault="00EE3271" w:rsidP="00EE3271">
      <w:pPr>
        <w:ind w:firstLine="708"/>
        <w:rPr>
          <w:sz w:val="28"/>
          <w:szCs w:val="28"/>
        </w:rPr>
      </w:pPr>
    </w:p>
    <w:p w:rsidR="00EE3271" w:rsidRDefault="00EE3271" w:rsidP="00EE3271">
      <w:pPr>
        <w:ind w:firstLine="708"/>
        <w:rPr>
          <w:sz w:val="28"/>
          <w:szCs w:val="28"/>
        </w:rPr>
      </w:pPr>
    </w:p>
    <w:p w:rsidR="00EE3271" w:rsidRDefault="00EE3271" w:rsidP="00EE3271">
      <w:pPr>
        <w:ind w:firstLine="708"/>
        <w:rPr>
          <w:sz w:val="28"/>
          <w:szCs w:val="28"/>
        </w:rPr>
      </w:pPr>
    </w:p>
    <w:p w:rsidR="00EE3271" w:rsidRDefault="00EE3271" w:rsidP="00EE3271">
      <w:pPr>
        <w:ind w:firstLine="708"/>
        <w:rPr>
          <w:sz w:val="28"/>
          <w:szCs w:val="28"/>
        </w:rPr>
      </w:pPr>
    </w:p>
    <w:p w:rsidR="00EE3271" w:rsidRDefault="00EE3271" w:rsidP="00EE3271">
      <w:pPr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                                                     Одобрено ПЦК экономико-</w:t>
      </w:r>
    </w:p>
    <w:p w:rsidR="00EE3271" w:rsidRDefault="00EE3271" w:rsidP="00EE3271">
      <w:pPr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                                                    технологических дисциплин</w:t>
      </w:r>
    </w:p>
    <w:p w:rsidR="00EE3271" w:rsidRDefault="00EE3271" w:rsidP="00EE3271">
      <w:pPr>
        <w:tabs>
          <w:tab w:val="left" w:pos="3015"/>
          <w:tab w:val="center" w:pos="4677"/>
          <w:tab w:val="left" w:pos="6015"/>
          <w:tab w:val="right" w:pos="9355"/>
        </w:tabs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ab/>
        <w:t xml:space="preserve">                    </w:t>
      </w: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ab/>
        <w:t xml:space="preserve"> Протокол  №______ от_</w:t>
      </w:r>
    </w:p>
    <w:p w:rsidR="00EE3271" w:rsidRDefault="00EE3271" w:rsidP="00EE3271">
      <w:pPr>
        <w:tabs>
          <w:tab w:val="left" w:pos="3015"/>
          <w:tab w:val="center" w:pos="4677"/>
        </w:tabs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                                                     Председатель ПЦК ______ </w:t>
      </w:r>
    </w:p>
    <w:p w:rsidR="00EE3271" w:rsidRDefault="00EE3271" w:rsidP="00EE3271">
      <w:pPr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Cs/>
          <w:color w:val="000000"/>
          <w:sz w:val="28"/>
          <w:szCs w:val="28"/>
        </w:rPr>
        <w:t xml:space="preserve">                                                      ________Виноградова Т.Е.</w:t>
      </w:r>
    </w:p>
    <w:p w:rsidR="00EE3271" w:rsidRDefault="00EE3271" w:rsidP="00EE3271">
      <w:pPr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EE3271" w:rsidRDefault="00EE3271" w:rsidP="00EE3271">
      <w:pPr>
        <w:autoSpaceDE w:val="0"/>
        <w:autoSpaceDN w:val="0"/>
        <w:adjustRightInd w:val="0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EE3271" w:rsidRDefault="00EE3271" w:rsidP="00EE3271">
      <w:pPr>
        <w:autoSpaceDE w:val="0"/>
        <w:autoSpaceDN w:val="0"/>
        <w:adjustRightInd w:val="0"/>
        <w:ind w:firstLine="709"/>
        <w:jc w:val="both"/>
        <w:rPr>
          <w:rFonts w:ascii="TimesNewRomanPS-BoldMT" w:hAnsi="TimesNewRomanPS-BoldMT" w:cs="TimesNewRomanPS-BoldMT"/>
          <w:bCs/>
          <w:color w:val="000000"/>
          <w:sz w:val="28"/>
          <w:szCs w:val="28"/>
        </w:rPr>
      </w:pPr>
    </w:p>
    <w:p w:rsidR="002F0FC7" w:rsidRPr="005E4FB9" w:rsidRDefault="005E4FB9" w:rsidP="00CE5196">
      <w:pPr>
        <w:jc w:val="center"/>
        <w:rPr>
          <w:sz w:val="32"/>
          <w:szCs w:val="32"/>
        </w:rPr>
      </w:pPr>
      <w:r w:rsidRPr="005E4FB9">
        <w:rPr>
          <w:sz w:val="32"/>
          <w:szCs w:val="32"/>
        </w:rPr>
        <w:t>2010</w:t>
      </w: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38267E" w:rsidRPr="005E4FB9" w:rsidRDefault="0038267E" w:rsidP="002F0FC7">
      <w:pPr>
        <w:ind w:firstLine="708"/>
        <w:rPr>
          <w:sz w:val="28"/>
          <w:szCs w:val="28"/>
        </w:rPr>
      </w:pPr>
    </w:p>
    <w:p w:rsidR="0038267E" w:rsidRDefault="0038267E" w:rsidP="002F0FC7">
      <w:pPr>
        <w:ind w:firstLine="708"/>
        <w:rPr>
          <w:i/>
          <w:sz w:val="28"/>
          <w:szCs w:val="28"/>
        </w:rPr>
      </w:pPr>
    </w:p>
    <w:p w:rsidR="00180500" w:rsidRPr="00180500" w:rsidRDefault="00180500" w:rsidP="00180500">
      <w:pPr>
        <w:pStyle w:val="6"/>
        <w:rPr>
          <w:b/>
          <w:i w:val="0"/>
          <w:sz w:val="32"/>
          <w:szCs w:val="32"/>
        </w:rPr>
      </w:pPr>
      <w:r w:rsidRPr="00180500">
        <w:rPr>
          <w:b/>
          <w:i w:val="0"/>
          <w:sz w:val="32"/>
          <w:szCs w:val="32"/>
        </w:rPr>
        <w:t>Рецензия</w:t>
      </w:r>
    </w:p>
    <w:p w:rsidR="00180500" w:rsidRDefault="00180500" w:rsidP="00180500"/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на методические указания  и контрольные работы</w:t>
      </w:r>
    </w:p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для студентов -заочников по  дисциплине </w:t>
      </w:r>
    </w:p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«Правовое обеспечение профессиональной деятельности»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методическое пособие разработано преподавателем Салаватского индустриального колледжа Калугиной А.О. для всех специальностей, изучающих данную дисциплину на основании рабочей программы «Правовое обеспечение профессиональной деятельности»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 пособие предназначено для практической  подготовки студентов-заочников по курсу «Правовое обеспечение профессиональной деятельности», что позволит обеспечить подготовку специалистов  в соответствии с требованиями Государственного  стандарта.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sz w:val="28"/>
        </w:rPr>
        <w:t xml:space="preserve"> Структура дидактического материала  логически последовательна, составлена с  учетом сложности материала, что обеспечивает выполнение требований к минимуму содержания и уровню подготовки выпускников, заложенных в стандарте  специальности.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дидактическое пособие позволяет студентам овладеть совокупностью знаний и умений, необходимых для практической деятельности  в условиях современной действительности.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Предусмотренные</w:t>
      </w:r>
      <w:r>
        <w:rPr>
          <w:sz w:val="28"/>
        </w:rPr>
        <w:t xml:space="preserve"> задания и упражнения позволяют студентам закрепить теоретический материал с помощью решений ситуаций.</w:t>
      </w: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left="4820" w:hanging="4820"/>
        <w:jc w:val="both"/>
        <w:rPr>
          <w:sz w:val="28"/>
        </w:rPr>
      </w:pPr>
      <w:r>
        <w:rPr>
          <w:sz w:val="28"/>
        </w:rPr>
        <w:t>Шавырова К.В.                                           Салаватского</w:t>
      </w:r>
    </w:p>
    <w:p w:rsidR="00180500" w:rsidRDefault="00180500" w:rsidP="00180500">
      <w:pPr>
        <w:ind w:left="4820" w:hanging="1280"/>
        <w:jc w:val="both"/>
        <w:rPr>
          <w:sz w:val="28"/>
        </w:rPr>
      </w:pPr>
      <w:r>
        <w:rPr>
          <w:sz w:val="28"/>
        </w:rPr>
        <w:t xml:space="preserve">                   индустриального колледжа</w:t>
      </w:r>
    </w:p>
    <w:p w:rsidR="00180500" w:rsidRDefault="00180500" w:rsidP="00180500">
      <w:pPr>
        <w:jc w:val="both"/>
        <w:rPr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Default="00180500" w:rsidP="00180500">
      <w:pPr>
        <w:jc w:val="both"/>
        <w:rPr>
          <w:rFonts w:ascii="Calibri" w:hAnsi="Calibri"/>
          <w:sz w:val="28"/>
        </w:rPr>
      </w:pPr>
    </w:p>
    <w:p w:rsidR="00180500" w:rsidRPr="00180500" w:rsidRDefault="00180500" w:rsidP="00180500">
      <w:pPr>
        <w:jc w:val="center"/>
        <w:rPr>
          <w:sz w:val="32"/>
          <w:szCs w:val="32"/>
        </w:rPr>
      </w:pPr>
    </w:p>
    <w:p w:rsidR="00180500" w:rsidRPr="00180500" w:rsidRDefault="00180500" w:rsidP="00180500">
      <w:pPr>
        <w:pStyle w:val="6"/>
        <w:rPr>
          <w:b/>
          <w:i w:val="0"/>
          <w:sz w:val="32"/>
          <w:szCs w:val="32"/>
        </w:rPr>
      </w:pPr>
      <w:r w:rsidRPr="00180500">
        <w:rPr>
          <w:b/>
          <w:i w:val="0"/>
          <w:sz w:val="32"/>
          <w:szCs w:val="32"/>
        </w:rPr>
        <w:t>Рецензия</w:t>
      </w:r>
    </w:p>
    <w:p w:rsidR="00180500" w:rsidRPr="00180500" w:rsidRDefault="00180500" w:rsidP="00180500">
      <w:pPr>
        <w:rPr>
          <w:b/>
        </w:rPr>
      </w:pPr>
    </w:p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на методические указания  и контрольные работы</w:t>
      </w:r>
    </w:p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 xml:space="preserve">для студентов -заочников по  дисциплине </w:t>
      </w:r>
    </w:p>
    <w:p w:rsidR="00180500" w:rsidRDefault="00180500" w:rsidP="00180500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«Правовое обеспечение профессиональной деятельности»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методическое пособие разработано преподавателем Салаватского индустриального колледжа Калугиной А.О. для всех специальностей, изучающих данную дисциплину на основании рабочей программы «Правовое обеспечение профессиональной деятельности»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 пособие предназначено для практической  подготовки студентов-заочников по курсу «Правовое обеспечение профессиональной деятельности», что позволит обеспечить подготовку специалистов  в соответствии с требованиями Государственного  стандарта.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sz w:val="28"/>
        </w:rPr>
        <w:t xml:space="preserve"> Структура дидактического материала  логически последовательна, составлена с  учетом сложности материала, что обеспечивает выполнение требований к минимуму содержания и уровню подготовки выпускников, заложенных в стандарте  специальности.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Данное</w:t>
      </w:r>
      <w:r>
        <w:rPr>
          <w:sz w:val="28"/>
        </w:rPr>
        <w:t xml:space="preserve"> дидактическое пособие позволяет студентам овладеть совокупностью знаний и умений, необходимых для практической деятельности  в условиях современной действительности.</w:t>
      </w:r>
    </w:p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  <w:r>
        <w:rPr>
          <w:rStyle w:val="FontStyle41"/>
          <w:sz w:val="28"/>
          <w:szCs w:val="28"/>
        </w:rPr>
        <w:t>Предусмотренные</w:t>
      </w:r>
      <w:r>
        <w:rPr>
          <w:sz w:val="28"/>
        </w:rPr>
        <w:t xml:space="preserve"> задания и упражнения позволяют студентам закрепить теоретический материал с помощью решений ситуаций.</w:t>
      </w: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pStyle w:val="6"/>
        <w:rPr>
          <w:sz w:val="28"/>
        </w:rPr>
      </w:pPr>
    </w:p>
    <w:p w:rsidR="00180500" w:rsidRDefault="00180500" w:rsidP="00180500"/>
    <w:p w:rsidR="00180500" w:rsidRDefault="00180500" w:rsidP="00180500">
      <w:pPr>
        <w:pStyle w:val="Style2"/>
        <w:widowControl/>
        <w:spacing w:line="240" w:lineRule="auto"/>
        <w:ind w:firstLine="708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180500" w:rsidRDefault="00180500" w:rsidP="00180500">
      <w:pPr>
        <w:ind w:firstLine="720"/>
        <w:jc w:val="both"/>
        <w:rPr>
          <w:sz w:val="28"/>
        </w:rPr>
      </w:pPr>
    </w:p>
    <w:p w:rsidR="00CE5196" w:rsidRPr="00CE5196" w:rsidRDefault="00CE5196" w:rsidP="00CE5196">
      <w:pPr>
        <w:rPr>
          <w:sz w:val="28"/>
          <w:szCs w:val="28"/>
        </w:rPr>
      </w:pPr>
      <w:r w:rsidRPr="00CE5196">
        <w:rPr>
          <w:sz w:val="28"/>
          <w:szCs w:val="28"/>
        </w:rPr>
        <w:t xml:space="preserve">Галимова Г.Я.        </w:t>
      </w:r>
      <w:r>
        <w:rPr>
          <w:sz w:val="28"/>
          <w:szCs w:val="28"/>
        </w:rPr>
        <w:t xml:space="preserve">                           </w:t>
      </w:r>
      <w:r w:rsidRPr="00CE5196">
        <w:rPr>
          <w:sz w:val="28"/>
          <w:szCs w:val="28"/>
        </w:rPr>
        <w:t xml:space="preserve">ст. специалист </w:t>
      </w:r>
    </w:p>
    <w:p w:rsidR="00180500" w:rsidRPr="00CE5196" w:rsidRDefault="00CE5196" w:rsidP="002F0FC7">
      <w:pPr>
        <w:ind w:firstLine="708"/>
        <w:rPr>
          <w:sz w:val="28"/>
          <w:szCs w:val="28"/>
        </w:rPr>
      </w:pPr>
      <w:r w:rsidRPr="00CE5196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</w:t>
      </w:r>
      <w:r w:rsidRPr="00CE5196">
        <w:rPr>
          <w:sz w:val="28"/>
          <w:szCs w:val="28"/>
        </w:rPr>
        <w:t>Федеральной Миграционной службы по РБ</w:t>
      </w:r>
      <w:r w:rsidR="002F0FC7" w:rsidRPr="00CE5196">
        <w:rPr>
          <w:sz w:val="28"/>
          <w:szCs w:val="28"/>
        </w:rPr>
        <w:tab/>
      </w:r>
      <w:r w:rsidR="002F0FC7" w:rsidRPr="00CE5196">
        <w:rPr>
          <w:sz w:val="28"/>
          <w:szCs w:val="28"/>
        </w:rPr>
        <w:tab/>
      </w:r>
    </w:p>
    <w:p w:rsidR="00180500" w:rsidRPr="00CE5196" w:rsidRDefault="00180500" w:rsidP="002F0FC7">
      <w:pPr>
        <w:ind w:firstLine="708"/>
        <w:rPr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180500" w:rsidRDefault="00180500" w:rsidP="002F0FC7">
      <w:pPr>
        <w:ind w:firstLine="708"/>
        <w:rPr>
          <w:i/>
          <w:sz w:val="28"/>
          <w:szCs w:val="28"/>
        </w:rPr>
      </w:pPr>
    </w:p>
    <w:p w:rsidR="002F0FC7" w:rsidRDefault="002F0FC7" w:rsidP="0097674B">
      <w:pPr>
        <w:ind w:firstLine="708"/>
        <w:jc w:val="center"/>
        <w:rPr>
          <w:sz w:val="36"/>
          <w:szCs w:val="36"/>
        </w:rPr>
      </w:pPr>
      <w:r w:rsidRPr="005E4FB9">
        <w:rPr>
          <w:sz w:val="36"/>
          <w:szCs w:val="36"/>
        </w:rPr>
        <w:t>Содержание</w:t>
      </w:r>
    </w:p>
    <w:p w:rsidR="0097674B" w:rsidRPr="00CE5196" w:rsidRDefault="0097674B" w:rsidP="0097674B">
      <w:pPr>
        <w:ind w:firstLine="708"/>
        <w:jc w:val="center"/>
        <w:rPr>
          <w:sz w:val="36"/>
          <w:szCs w:val="36"/>
        </w:rPr>
      </w:pPr>
    </w:p>
    <w:p w:rsidR="002F0FC7" w:rsidRPr="005E4FB9" w:rsidRDefault="002F0FC7" w:rsidP="002F0FC7">
      <w:pPr>
        <w:ind w:left="-108"/>
        <w:rPr>
          <w:sz w:val="28"/>
          <w:szCs w:val="28"/>
        </w:rPr>
      </w:pPr>
      <w:r w:rsidRPr="005E4FB9">
        <w:rPr>
          <w:sz w:val="28"/>
          <w:szCs w:val="28"/>
        </w:rPr>
        <w:t xml:space="preserve">            Введение </w:t>
      </w:r>
      <w:r w:rsidR="0097674B">
        <w:rPr>
          <w:sz w:val="28"/>
          <w:szCs w:val="28"/>
        </w:rPr>
        <w:t xml:space="preserve">                                                                                   3</w:t>
      </w:r>
    </w:p>
    <w:p w:rsidR="002F0FC7" w:rsidRPr="005E4FB9" w:rsidRDefault="002F0FC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Тематический план </w:t>
      </w:r>
      <w:r w:rsidR="0097674B">
        <w:rPr>
          <w:sz w:val="28"/>
          <w:szCs w:val="28"/>
        </w:rPr>
        <w:t xml:space="preserve">                                                                  4</w:t>
      </w:r>
    </w:p>
    <w:p w:rsidR="002F0FC7" w:rsidRPr="005E4FB9" w:rsidRDefault="002F0FC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Содержание  учебной дисциплины </w:t>
      </w:r>
      <w:r w:rsidR="0097674B">
        <w:rPr>
          <w:sz w:val="28"/>
          <w:szCs w:val="28"/>
        </w:rPr>
        <w:t xml:space="preserve">                                        5</w:t>
      </w:r>
    </w:p>
    <w:p w:rsidR="002F0FC7" w:rsidRPr="005E4FB9" w:rsidRDefault="002F0FC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Перечень практических занятий </w:t>
      </w:r>
      <w:r w:rsidR="0097674B">
        <w:rPr>
          <w:sz w:val="28"/>
          <w:szCs w:val="28"/>
        </w:rPr>
        <w:t xml:space="preserve">                                            14</w:t>
      </w:r>
    </w:p>
    <w:p w:rsidR="002F0FC7" w:rsidRPr="005E4FB9" w:rsidRDefault="009D07D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Задания  для контрольной </w:t>
      </w:r>
      <w:r w:rsidR="002F0FC7" w:rsidRPr="005E4FB9">
        <w:rPr>
          <w:sz w:val="28"/>
          <w:szCs w:val="28"/>
        </w:rPr>
        <w:t xml:space="preserve"> работ</w:t>
      </w:r>
      <w:r w:rsidRPr="005E4FB9">
        <w:rPr>
          <w:sz w:val="28"/>
          <w:szCs w:val="28"/>
        </w:rPr>
        <w:t>ы</w:t>
      </w:r>
      <w:r w:rsidR="0097674B">
        <w:rPr>
          <w:sz w:val="28"/>
          <w:szCs w:val="28"/>
        </w:rPr>
        <w:t xml:space="preserve">                                          14</w:t>
      </w:r>
    </w:p>
    <w:p w:rsidR="002F0FC7" w:rsidRPr="005E4FB9" w:rsidRDefault="002F0FC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Вопросы к экзамену </w:t>
      </w:r>
      <w:r w:rsidR="0097674B">
        <w:rPr>
          <w:sz w:val="28"/>
          <w:szCs w:val="28"/>
        </w:rPr>
        <w:t xml:space="preserve">                                                                 22</w:t>
      </w:r>
    </w:p>
    <w:p w:rsidR="002F0FC7" w:rsidRPr="005E4FB9" w:rsidRDefault="002F0FC7" w:rsidP="002F0FC7">
      <w:pPr>
        <w:numPr>
          <w:ilvl w:val="0"/>
          <w:numId w:val="1"/>
        </w:numPr>
        <w:ind w:left="252"/>
        <w:rPr>
          <w:sz w:val="28"/>
          <w:szCs w:val="28"/>
        </w:rPr>
      </w:pPr>
      <w:r w:rsidRPr="005E4FB9">
        <w:rPr>
          <w:sz w:val="28"/>
          <w:szCs w:val="28"/>
        </w:rPr>
        <w:t xml:space="preserve">Литература </w:t>
      </w:r>
      <w:r w:rsidR="0097674B">
        <w:rPr>
          <w:sz w:val="28"/>
          <w:szCs w:val="28"/>
        </w:rPr>
        <w:t xml:space="preserve">                                                                                23</w:t>
      </w:r>
    </w:p>
    <w:p w:rsidR="002F0FC7" w:rsidRPr="005E4FB9" w:rsidRDefault="002F0FC7" w:rsidP="002F0FC7">
      <w:pPr>
        <w:ind w:left="252"/>
        <w:jc w:val="center"/>
        <w:rPr>
          <w:sz w:val="28"/>
          <w:szCs w:val="28"/>
        </w:rPr>
      </w:pPr>
    </w:p>
    <w:p w:rsidR="002F0FC7" w:rsidRPr="005E4FB9" w:rsidRDefault="002F0FC7" w:rsidP="002F0FC7">
      <w:pPr>
        <w:ind w:left="252"/>
        <w:jc w:val="center"/>
        <w:rPr>
          <w:sz w:val="28"/>
          <w:szCs w:val="28"/>
        </w:rPr>
      </w:pPr>
    </w:p>
    <w:p w:rsidR="002F0FC7" w:rsidRPr="005E4FB9" w:rsidRDefault="002F0FC7" w:rsidP="002F0FC7">
      <w:pPr>
        <w:ind w:firstLine="708"/>
        <w:rPr>
          <w:sz w:val="36"/>
          <w:szCs w:val="36"/>
          <w:lang w:val="en-US"/>
        </w:rPr>
      </w:pPr>
    </w:p>
    <w:p w:rsidR="002F0FC7" w:rsidRPr="005E4FB9" w:rsidRDefault="002F0FC7" w:rsidP="002F0FC7">
      <w:pPr>
        <w:ind w:firstLine="708"/>
        <w:rPr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</w:rPr>
      </w:pPr>
    </w:p>
    <w:p w:rsidR="002F0FC7" w:rsidRDefault="002F0FC7" w:rsidP="002F0FC7">
      <w:pPr>
        <w:ind w:firstLine="708"/>
        <w:rPr>
          <w:i/>
          <w:sz w:val="28"/>
          <w:szCs w:val="28"/>
          <w:lang w:val="en-US"/>
        </w:rPr>
      </w:pPr>
    </w:p>
    <w:p w:rsidR="00DA1AE3" w:rsidRDefault="00DA1AE3" w:rsidP="002F0FC7">
      <w:pPr>
        <w:ind w:firstLine="708"/>
        <w:rPr>
          <w:i/>
          <w:sz w:val="28"/>
          <w:szCs w:val="28"/>
          <w:lang w:val="en-US"/>
        </w:rPr>
      </w:pPr>
    </w:p>
    <w:p w:rsidR="00DA1AE3" w:rsidRDefault="00DA1AE3" w:rsidP="002F0FC7">
      <w:pPr>
        <w:ind w:firstLine="708"/>
        <w:rPr>
          <w:i/>
          <w:sz w:val="28"/>
          <w:szCs w:val="28"/>
          <w:lang w:val="en-US"/>
        </w:rPr>
      </w:pPr>
    </w:p>
    <w:p w:rsidR="00DA1AE3" w:rsidRPr="005E4FB9" w:rsidRDefault="00DA1AE3" w:rsidP="00DA1AE3">
      <w:pPr>
        <w:jc w:val="center"/>
        <w:rPr>
          <w:sz w:val="36"/>
          <w:szCs w:val="36"/>
        </w:rPr>
      </w:pPr>
      <w:r w:rsidRPr="005E4FB9">
        <w:rPr>
          <w:sz w:val="36"/>
          <w:szCs w:val="36"/>
        </w:rPr>
        <w:t>Введение</w:t>
      </w:r>
    </w:p>
    <w:p w:rsidR="00DA1AE3" w:rsidRPr="005E4FB9" w:rsidRDefault="00DA1AE3" w:rsidP="00DA1AE3">
      <w:pPr>
        <w:jc w:val="center"/>
        <w:rPr>
          <w:sz w:val="36"/>
          <w:szCs w:val="36"/>
        </w:rPr>
      </w:pPr>
    </w:p>
    <w:p w:rsidR="00DA1AE3" w:rsidRPr="005E4FB9" w:rsidRDefault="00DA1AE3" w:rsidP="00DA1AE3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Программа учебной дисциплины "Правовое обеспечение профессиональной деятельности" предназначена для реализации требований к минимуму содержания и уровню подготовки выпускников образовательных  учреждений среднего профессионального образования, обучающихся по техническим специальностям, и едина для всех форм обучения. </w:t>
      </w:r>
    </w:p>
    <w:p w:rsidR="00DA1AE3" w:rsidRPr="005E4FB9" w:rsidRDefault="00DA1AE3" w:rsidP="00DA1AE3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Учебная дисциплина "Правовое обеспечение профессиональной деятельности" является общепрофессиональной  дисциплиной. </w:t>
      </w:r>
    </w:p>
    <w:p w:rsidR="00DA1AE3" w:rsidRPr="005E4FB9" w:rsidRDefault="00DA1AE3" w:rsidP="00DA1AE3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В результате изучения дисциплины студент должен:</w:t>
      </w:r>
    </w:p>
    <w:p w:rsidR="00DA1AE3" w:rsidRPr="005E4FB9" w:rsidRDefault="00DA1AE3" w:rsidP="00DA1AE3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иметь представление:</w:t>
      </w:r>
    </w:p>
    <w:p w:rsidR="00DA1AE3" w:rsidRPr="005E4FB9" w:rsidRDefault="00DA1AE3" w:rsidP="00DA1AE3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о правовом положении субъектов правоотношений в сфере профессиональной деятельности;</w:t>
      </w:r>
    </w:p>
    <w:p w:rsidR="00DA1AE3" w:rsidRPr="005E4FB9" w:rsidRDefault="00DA1AE3" w:rsidP="00DA1AE3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знать:</w:t>
      </w:r>
    </w:p>
    <w:p w:rsidR="00DA1AE3" w:rsidRPr="005E4FB9" w:rsidRDefault="00DA1AE3" w:rsidP="00DA1AE3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законодательные и иные нормативно-правовые акты, регулирующие правоотношения в процессе профессиональной деятельности;</w:t>
      </w:r>
    </w:p>
    <w:p w:rsidR="00DA1AE3" w:rsidRPr="005E4FB9" w:rsidRDefault="00DA1AE3" w:rsidP="00DA1AE3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права и обязанности работников в сфере профессиональной деятельности;</w:t>
      </w:r>
    </w:p>
    <w:p w:rsidR="00DA1AE3" w:rsidRPr="005E4FB9" w:rsidRDefault="00DA1AE3" w:rsidP="00DA1AE3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уметь:</w:t>
      </w:r>
    </w:p>
    <w:p w:rsidR="00DA1AE3" w:rsidRPr="005E4FB9" w:rsidRDefault="00DA1AE3" w:rsidP="00DA1AE3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защищать свои права в соответствии с гражданским, гражданско-процессуальным и трудовым законодательством.</w:t>
      </w:r>
    </w:p>
    <w:p w:rsidR="00DA1AE3" w:rsidRPr="005E4FB9" w:rsidRDefault="00DA1AE3" w:rsidP="00DA1AE3">
      <w:pPr>
        <w:ind w:firstLine="709"/>
        <w:jc w:val="both"/>
        <w:rPr>
          <w:sz w:val="28"/>
          <w:szCs w:val="28"/>
        </w:rPr>
      </w:pPr>
    </w:p>
    <w:p w:rsidR="00DA1AE3" w:rsidRPr="005E4FB9" w:rsidRDefault="00DA1AE3" w:rsidP="00DA1AE3">
      <w:pPr>
        <w:pStyle w:val="a5"/>
        <w:widowControl w:val="0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Дисциплина "Правовое обеспечение профессиональной деятельности" основывается на знаниях, полученных студентами при изучении дисциплины "Основы права" и тесно связана с дисциплинами "Основы экономики", "Экономика отрасли", "Охрана труда" и др.</w:t>
      </w: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rPr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pStyle w:val="10"/>
        <w:rPr>
          <w:b w:val="0"/>
          <w:sz w:val="28"/>
          <w:szCs w:val="28"/>
        </w:rPr>
      </w:pPr>
    </w:p>
    <w:p w:rsidR="00DA1AE3" w:rsidRPr="005E4FB9" w:rsidRDefault="00DA1AE3" w:rsidP="00DA1AE3">
      <w:pPr>
        <w:rPr>
          <w:sz w:val="20"/>
        </w:rPr>
      </w:pPr>
    </w:p>
    <w:p w:rsidR="00DA1AE3" w:rsidRDefault="00DA1AE3" w:rsidP="00DA1AE3">
      <w:pPr>
        <w:rPr>
          <w:sz w:val="20"/>
        </w:rPr>
      </w:pPr>
    </w:p>
    <w:p w:rsidR="00DA1AE3" w:rsidRDefault="00DA1AE3" w:rsidP="00DA1AE3">
      <w:pPr>
        <w:rPr>
          <w:sz w:val="20"/>
        </w:rPr>
      </w:pPr>
    </w:p>
    <w:p w:rsidR="00DA1AE3" w:rsidRDefault="00DA1AE3" w:rsidP="00DA1AE3">
      <w:pPr>
        <w:rPr>
          <w:sz w:val="20"/>
        </w:rPr>
      </w:pPr>
    </w:p>
    <w:p w:rsidR="00DA1AE3" w:rsidRDefault="00DA1AE3" w:rsidP="00DA1AE3">
      <w:pPr>
        <w:rPr>
          <w:sz w:val="20"/>
        </w:rPr>
      </w:pPr>
    </w:p>
    <w:p w:rsidR="00DA1AE3" w:rsidRDefault="00DA1AE3" w:rsidP="00DA1AE3"/>
    <w:p w:rsidR="00DA1AE3" w:rsidRPr="0097674B" w:rsidRDefault="00DA1AE3" w:rsidP="00DA1AE3">
      <w:pPr>
        <w:pStyle w:val="10"/>
        <w:rPr>
          <w:sz w:val="32"/>
          <w:szCs w:val="32"/>
        </w:rPr>
      </w:pPr>
      <w:r w:rsidRPr="0097674B">
        <w:rPr>
          <w:sz w:val="32"/>
          <w:szCs w:val="32"/>
        </w:rPr>
        <w:t>1 Тематический план</w:t>
      </w:r>
    </w:p>
    <w:p w:rsidR="00DA1AE3" w:rsidRPr="005E4FB9" w:rsidRDefault="00DA1AE3" w:rsidP="00DA1AE3">
      <w:pPr>
        <w:pStyle w:val="10"/>
        <w:rPr>
          <w:b w:val="0"/>
          <w:sz w:val="24"/>
        </w:rPr>
      </w:pPr>
    </w:p>
    <w:p w:rsidR="00DA1AE3" w:rsidRPr="005E4FB9" w:rsidRDefault="00DA1AE3" w:rsidP="00DA1AE3">
      <w:pPr>
        <w:pStyle w:val="a4"/>
        <w:widowControl w:val="0"/>
        <w:tabs>
          <w:tab w:val="left" w:pos="708"/>
        </w:tabs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1276"/>
        <w:gridCol w:w="708"/>
        <w:gridCol w:w="1134"/>
        <w:gridCol w:w="1560"/>
      </w:tblGrid>
      <w:tr w:rsidR="00DA1AE3" w:rsidRPr="00CE5196">
        <w:trPr>
          <w:cantSplit/>
        </w:trPr>
        <w:tc>
          <w:tcPr>
            <w:tcW w:w="42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AE3" w:rsidRPr="00CE5196" w:rsidRDefault="00DA1AE3">
            <w:pPr>
              <w:jc w:val="center"/>
              <w:rPr>
                <w:b/>
              </w:rPr>
            </w:pPr>
            <w:r w:rsidRPr="00CE5196">
              <w:rPr>
                <w:b/>
              </w:rPr>
              <w:t xml:space="preserve">   </w:t>
            </w:r>
          </w:p>
          <w:p w:rsidR="00DA1AE3" w:rsidRPr="00CE5196" w:rsidRDefault="00DA1AE3">
            <w:pPr>
              <w:jc w:val="center"/>
              <w:rPr>
                <w:b/>
              </w:rPr>
            </w:pPr>
          </w:p>
          <w:p w:rsidR="00DA1AE3" w:rsidRPr="00CE5196" w:rsidRDefault="00DA1AE3">
            <w:pPr>
              <w:jc w:val="center"/>
              <w:rPr>
                <w:b/>
              </w:rPr>
            </w:pPr>
            <w:r w:rsidRPr="00CE5196">
              <w:rPr>
                <w:b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1AE3" w:rsidRPr="00CE5196" w:rsidRDefault="00DA1AE3">
            <w:pPr>
              <w:ind w:right="-71" w:hanging="128"/>
              <w:jc w:val="center"/>
              <w:rPr>
                <w:b/>
              </w:rPr>
            </w:pPr>
            <w:r w:rsidRPr="00CE5196">
              <w:rPr>
                <w:b/>
              </w:rPr>
              <w:t xml:space="preserve">Максимальная нагрузка </w:t>
            </w:r>
          </w:p>
          <w:p w:rsidR="00DA1AE3" w:rsidRPr="00CE5196" w:rsidRDefault="00DA1AE3">
            <w:pPr>
              <w:ind w:right="-71" w:hanging="128"/>
              <w:jc w:val="center"/>
              <w:rPr>
                <w:b/>
              </w:rPr>
            </w:pPr>
            <w:r w:rsidRPr="00CE5196">
              <w:rPr>
                <w:b/>
              </w:rPr>
              <w:t>студентов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1AE3" w:rsidRPr="00CE5196" w:rsidRDefault="00DA1AE3">
            <w:pPr>
              <w:ind w:right="-71" w:hanging="128"/>
              <w:jc w:val="center"/>
              <w:rPr>
                <w:b/>
              </w:rPr>
            </w:pPr>
            <w:r w:rsidRPr="00CE5196">
              <w:rPr>
                <w:b/>
              </w:rPr>
              <w:t>Количество аудиторных часов при очной форме обучения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ind w:right="-71" w:hanging="128"/>
              <w:jc w:val="center"/>
              <w:rPr>
                <w:b/>
                <w:sz w:val="22"/>
                <w:szCs w:val="22"/>
              </w:rPr>
            </w:pPr>
            <w:r w:rsidRPr="00CE5196">
              <w:rPr>
                <w:b/>
                <w:sz w:val="22"/>
                <w:szCs w:val="22"/>
              </w:rPr>
              <w:t>Самостоятель</w:t>
            </w:r>
          </w:p>
          <w:p w:rsidR="00DA1AE3" w:rsidRPr="00CE5196" w:rsidRDefault="00DA1AE3">
            <w:pPr>
              <w:ind w:right="-71" w:hanging="128"/>
              <w:jc w:val="center"/>
              <w:rPr>
                <w:b/>
                <w:sz w:val="22"/>
                <w:szCs w:val="22"/>
              </w:rPr>
            </w:pPr>
            <w:r w:rsidRPr="00CE5196">
              <w:rPr>
                <w:b/>
                <w:sz w:val="22"/>
                <w:szCs w:val="22"/>
              </w:rPr>
              <w:t>ная работа</w:t>
            </w:r>
          </w:p>
        </w:tc>
      </w:tr>
      <w:tr w:rsidR="00DA1AE3" w:rsidRPr="00CE5196">
        <w:trPr>
          <w:cantSplit/>
          <w:trHeight w:val="4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AE3" w:rsidRPr="00CE5196" w:rsidRDefault="00DA1AE3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AE3" w:rsidRPr="00CE5196" w:rsidRDefault="00DA1AE3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A1AE3" w:rsidRPr="00CE5196" w:rsidRDefault="00DA1AE3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E519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ind w:left="-71"/>
              <w:jc w:val="center"/>
              <w:rPr>
                <w:b/>
              </w:rPr>
            </w:pPr>
            <w:r w:rsidRPr="00CE5196">
              <w:rPr>
                <w:b/>
              </w:rPr>
              <w:t>в том числе</w:t>
            </w:r>
          </w:p>
          <w:p w:rsidR="00DA1AE3" w:rsidRPr="00CE5196" w:rsidRDefault="00DA1AE3">
            <w:pPr>
              <w:widowControl w:val="0"/>
              <w:ind w:left="-71"/>
              <w:jc w:val="center"/>
              <w:rPr>
                <w:b/>
              </w:rPr>
            </w:pPr>
            <w:r w:rsidRPr="00CE5196">
              <w:rPr>
                <w:b/>
                <w:spacing w:val="-6"/>
              </w:rPr>
              <w:t>практ. занят.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E3" w:rsidRPr="00CE5196" w:rsidRDefault="00DA1AE3">
            <w:pPr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Введение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Раздел 1.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3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Право и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3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1.1.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3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экономических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3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1.2.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a4"/>
              <w:widowControl w:val="0"/>
              <w:tabs>
                <w:tab w:val="left" w:pos="708"/>
              </w:tabs>
              <w:rPr>
                <w:b/>
                <w:sz w:val="24"/>
                <w:szCs w:val="24"/>
              </w:rPr>
            </w:pPr>
            <w:r w:rsidRPr="00CE5196">
              <w:rPr>
                <w:b/>
                <w:sz w:val="24"/>
                <w:szCs w:val="24"/>
              </w:rPr>
              <w:t xml:space="preserve">Правовое положение субъектов предпринимательской деятельности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3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1.3.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3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Экономические споры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3"/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1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Раздел 2.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Труд и социальная защита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14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2.1.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Трудовое право как отрасль права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2.2.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Правовое регулирование занятости и трудоустройства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2.3.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Трудовой договор (контракт)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2.4.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Рабочее время и время отдыха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2.5.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Заработная плата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2.6.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Трудовая дисциплина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2.7.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Материальная ответственность сторон трудового договора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2.8.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Трудовые споры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2.9.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Социальное обеспечение граждан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Раздел 3.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Административное право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rPr>
                <w:b/>
              </w:rPr>
            </w:pPr>
            <w:r w:rsidRPr="00CE5196">
              <w:rPr>
                <w:b/>
              </w:rPr>
              <w:t>Тема 3.1.</w:t>
            </w:r>
          </w:p>
        </w:tc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Административные правонарушения, административная ответственность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2</w:t>
            </w:r>
          </w:p>
        </w:tc>
      </w:tr>
      <w:tr w:rsidR="00DA1AE3" w:rsidRPr="00CE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1AE3" w:rsidRPr="00CE5196" w:rsidRDefault="00DA1AE3">
            <w:pPr>
              <w:spacing w:before="20" w:after="20"/>
              <w:jc w:val="both"/>
              <w:rPr>
                <w:b/>
              </w:rPr>
            </w:pPr>
            <w:r w:rsidRPr="00CE5196">
              <w:rPr>
                <w:b/>
              </w:rPr>
              <w:t>Всего по дисциплине: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spacing w:before="20" w:after="20"/>
              <w:jc w:val="center"/>
              <w:rPr>
                <w:b/>
              </w:rPr>
            </w:pPr>
            <w:r w:rsidRPr="00CE5196">
              <w:rPr>
                <w:b/>
              </w:rPr>
              <w:t>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E3" w:rsidRPr="00CE5196" w:rsidRDefault="00DA1AE3">
            <w:pPr>
              <w:pStyle w:val="10"/>
              <w:keepNext w:val="0"/>
              <w:spacing w:before="20" w:after="20"/>
              <w:outlineLvl w:val="9"/>
              <w:rPr>
                <w:sz w:val="24"/>
                <w:szCs w:val="24"/>
              </w:rPr>
            </w:pPr>
            <w:r w:rsidRPr="00CE5196">
              <w:rPr>
                <w:sz w:val="24"/>
                <w:szCs w:val="24"/>
              </w:rPr>
              <w:t>18</w:t>
            </w:r>
          </w:p>
        </w:tc>
      </w:tr>
    </w:tbl>
    <w:p w:rsidR="00DA1AE3" w:rsidRPr="00CE5196" w:rsidRDefault="00DA1AE3" w:rsidP="00DA1AE3">
      <w:pPr>
        <w:jc w:val="center"/>
        <w:rPr>
          <w:b/>
        </w:rPr>
      </w:pPr>
    </w:p>
    <w:p w:rsidR="00DA1AE3" w:rsidRPr="00CE5196" w:rsidRDefault="00DA1AE3" w:rsidP="00DA1AE3">
      <w:pPr>
        <w:jc w:val="center"/>
        <w:rPr>
          <w:b/>
        </w:rPr>
      </w:pPr>
    </w:p>
    <w:p w:rsidR="00DA1AE3" w:rsidRPr="005E4FB9" w:rsidRDefault="00DA1AE3" w:rsidP="00DA1AE3">
      <w:pPr>
        <w:jc w:val="center"/>
      </w:pPr>
    </w:p>
    <w:p w:rsidR="00240AB1" w:rsidRPr="0097674B" w:rsidRDefault="002E21FD" w:rsidP="002E21FD">
      <w:pPr>
        <w:jc w:val="center"/>
        <w:rPr>
          <w:b/>
          <w:sz w:val="36"/>
          <w:szCs w:val="36"/>
        </w:rPr>
      </w:pPr>
      <w:r w:rsidRPr="0097674B">
        <w:rPr>
          <w:b/>
          <w:sz w:val="36"/>
          <w:szCs w:val="36"/>
        </w:rPr>
        <w:t>2 Содержание учебной дисциплины</w:t>
      </w:r>
    </w:p>
    <w:p w:rsidR="00240AB1" w:rsidRPr="0097674B" w:rsidRDefault="00240AB1" w:rsidP="00240AB1">
      <w:pPr>
        <w:jc w:val="center"/>
        <w:rPr>
          <w:b/>
          <w:sz w:val="28"/>
          <w:szCs w:val="28"/>
          <w:u w:val="single"/>
        </w:rPr>
      </w:pPr>
    </w:p>
    <w:p w:rsidR="00240AB1" w:rsidRPr="005E4FB9" w:rsidRDefault="00240AB1" w:rsidP="00240AB1">
      <w:pPr>
        <w:pStyle w:val="10"/>
        <w:rPr>
          <w:b w:val="0"/>
          <w:sz w:val="28"/>
          <w:szCs w:val="28"/>
        </w:rPr>
      </w:pPr>
      <w:r w:rsidRPr="005E4FB9">
        <w:rPr>
          <w:b w:val="0"/>
          <w:sz w:val="28"/>
          <w:szCs w:val="28"/>
        </w:rPr>
        <w:t>ВВЕДЕНИЕ</w:t>
      </w:r>
    </w:p>
    <w:p w:rsidR="00240AB1" w:rsidRPr="005E4FB9" w:rsidRDefault="00240AB1" w:rsidP="00240AB1">
      <w:pPr>
        <w:jc w:val="both"/>
        <w:rPr>
          <w:sz w:val="28"/>
          <w:szCs w:val="28"/>
        </w:rPr>
      </w:pPr>
      <w:r w:rsidRPr="005E4FB9">
        <w:rPr>
          <w:sz w:val="28"/>
          <w:szCs w:val="28"/>
        </w:rPr>
        <w:tab/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иметь представление: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 роли и месте дисциплины в системе профессионального образования;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 значении знаний по дисциплине для процесса освоения основной профессиональной программы по специальности.</w:t>
      </w:r>
    </w:p>
    <w:p w:rsidR="00240AB1" w:rsidRPr="005E4FB9" w:rsidRDefault="00240AB1" w:rsidP="00240AB1">
      <w:pPr>
        <w:pStyle w:val="20"/>
        <w:rPr>
          <w:noProof w:val="0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Содержание дисциплины и ее задачи. Связь с другими общими гуманитарными и социально-экономическими, общепрофессиональными и специальными дисциплинами. Значение дисциплины для процесса освоения основной профессиональной программы по специальности.</w:t>
      </w:r>
    </w:p>
    <w:p w:rsidR="00240AB1" w:rsidRPr="005E4FB9" w:rsidRDefault="002E21FD" w:rsidP="00240AB1">
      <w:pPr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BC50F3" w:rsidRPr="005E4FB9" w:rsidRDefault="00BC50F3" w:rsidP="00BC50F3">
      <w:pPr>
        <w:rPr>
          <w:sz w:val="28"/>
          <w:szCs w:val="28"/>
        </w:rPr>
      </w:pPr>
      <w:r w:rsidRPr="005E4FB9">
        <w:rPr>
          <w:sz w:val="28"/>
          <w:szCs w:val="28"/>
        </w:rPr>
        <w:t>1.Перечислите задачи дисциплины Правовое обеспечение профессиональной деятельности.</w:t>
      </w:r>
    </w:p>
    <w:p w:rsidR="00BC50F3" w:rsidRPr="005E4FB9" w:rsidRDefault="00BC50F3" w:rsidP="00BC50F3">
      <w:pPr>
        <w:rPr>
          <w:sz w:val="28"/>
          <w:szCs w:val="28"/>
        </w:rPr>
      </w:pPr>
      <w:r w:rsidRPr="005E4FB9">
        <w:rPr>
          <w:sz w:val="28"/>
          <w:szCs w:val="28"/>
        </w:rPr>
        <w:t>2. В чем состоит значение дисциплины для процесса освоения профессиональной программы по специальности?</w:t>
      </w:r>
    </w:p>
    <w:p w:rsidR="00BC50F3" w:rsidRPr="005E4FB9" w:rsidRDefault="00BC50F3" w:rsidP="00240AB1">
      <w:pPr>
        <w:rPr>
          <w:sz w:val="28"/>
          <w:szCs w:val="28"/>
          <w:u w:val="single"/>
        </w:rPr>
      </w:pPr>
    </w:p>
    <w:p w:rsidR="00240AB1" w:rsidRPr="005E4FB9" w:rsidRDefault="00240AB1" w:rsidP="00240AB1">
      <w:pPr>
        <w:rPr>
          <w:sz w:val="28"/>
          <w:szCs w:val="28"/>
        </w:rPr>
      </w:pPr>
    </w:p>
    <w:p w:rsidR="00240AB1" w:rsidRPr="00E86BB1" w:rsidRDefault="00240AB1" w:rsidP="00240AB1">
      <w:pPr>
        <w:pStyle w:val="1"/>
        <w:rPr>
          <w:caps/>
          <w:sz w:val="36"/>
          <w:szCs w:val="36"/>
        </w:rPr>
      </w:pPr>
      <w:r w:rsidRPr="00E86BB1">
        <w:rPr>
          <w:sz w:val="36"/>
          <w:szCs w:val="36"/>
        </w:rPr>
        <w:t>Раздел 1.</w:t>
      </w:r>
      <w:r w:rsidRPr="00E86BB1">
        <w:rPr>
          <w:caps/>
          <w:sz w:val="36"/>
          <w:szCs w:val="36"/>
        </w:rPr>
        <w:t xml:space="preserve"> ПРАВО И ЭКОНОМИКА</w:t>
      </w:r>
    </w:p>
    <w:p w:rsidR="00240AB1" w:rsidRPr="00E86BB1" w:rsidRDefault="00240AB1" w:rsidP="00240AB1">
      <w:pPr>
        <w:pStyle w:val="a5"/>
        <w:ind w:firstLine="0"/>
        <w:jc w:val="center"/>
        <w:rPr>
          <w:b/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Тема 1.1. Правовое регулирование экономических отношений</w:t>
      </w:r>
    </w:p>
    <w:p w:rsidR="00240AB1" w:rsidRPr="00E86BB1" w:rsidRDefault="00240AB1" w:rsidP="00240AB1">
      <w:pPr>
        <w:ind w:firstLine="426"/>
        <w:jc w:val="both"/>
        <w:rPr>
          <w:b/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признаки предпринимательской деятельности;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виды источников права, регулирующих экономические отношения в Российской Федерации.</w:t>
      </w:r>
    </w:p>
    <w:p w:rsidR="00240AB1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Рыночная экономика как объект воздействия права. Понятие предпринимательской деятельности, ее признаки. Отрасли права, регулирующие хозяйственные отношения в РФ, их источники.</w:t>
      </w:r>
    </w:p>
    <w:p w:rsidR="00E86BB1" w:rsidRPr="005E4FB9" w:rsidRDefault="00E86BB1" w:rsidP="00240AB1">
      <w:pPr>
        <w:ind w:firstLine="426"/>
        <w:jc w:val="both"/>
        <w:rPr>
          <w:sz w:val="28"/>
          <w:szCs w:val="28"/>
        </w:rPr>
      </w:pPr>
    </w:p>
    <w:p w:rsidR="002E21FD" w:rsidRPr="005E4FB9" w:rsidRDefault="002E21FD" w:rsidP="00240AB1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340716" w:rsidRPr="005E4FB9" w:rsidRDefault="00340716" w:rsidP="00340716">
      <w:pPr>
        <w:rPr>
          <w:sz w:val="28"/>
          <w:szCs w:val="28"/>
        </w:rPr>
      </w:pPr>
      <w:r w:rsidRPr="005E4FB9">
        <w:rPr>
          <w:sz w:val="28"/>
          <w:szCs w:val="28"/>
        </w:rPr>
        <w:t>1. Что является предметом и методом предпринимательского права?</w:t>
      </w:r>
    </w:p>
    <w:p w:rsidR="00340716" w:rsidRPr="005E4FB9" w:rsidRDefault="00340716" w:rsidP="00340716">
      <w:pPr>
        <w:rPr>
          <w:sz w:val="28"/>
          <w:szCs w:val="28"/>
        </w:rPr>
      </w:pPr>
      <w:r w:rsidRPr="005E4FB9">
        <w:rPr>
          <w:sz w:val="28"/>
          <w:szCs w:val="28"/>
        </w:rPr>
        <w:t>2.Назовите основные признаки предпринимательской деятельности.</w:t>
      </w:r>
    </w:p>
    <w:p w:rsidR="00340716" w:rsidRDefault="00340716" w:rsidP="00340716">
      <w:pPr>
        <w:rPr>
          <w:sz w:val="28"/>
          <w:szCs w:val="28"/>
        </w:rPr>
      </w:pPr>
      <w:r w:rsidRPr="005E4FB9">
        <w:rPr>
          <w:sz w:val="28"/>
          <w:szCs w:val="28"/>
        </w:rPr>
        <w:t>3. Назовите и охарактеризуйте основные методы предпринимательского права.</w:t>
      </w:r>
    </w:p>
    <w:p w:rsidR="00E86BB1" w:rsidRDefault="00E86BB1" w:rsidP="00340716">
      <w:pPr>
        <w:rPr>
          <w:sz w:val="28"/>
          <w:szCs w:val="28"/>
        </w:rPr>
      </w:pPr>
    </w:p>
    <w:p w:rsidR="00E86BB1" w:rsidRDefault="00E86BB1" w:rsidP="00340716">
      <w:pPr>
        <w:rPr>
          <w:sz w:val="28"/>
          <w:szCs w:val="28"/>
        </w:rPr>
      </w:pPr>
    </w:p>
    <w:p w:rsidR="00E86BB1" w:rsidRDefault="00E86BB1" w:rsidP="00340716">
      <w:pPr>
        <w:rPr>
          <w:sz w:val="28"/>
          <w:szCs w:val="28"/>
        </w:rPr>
      </w:pPr>
    </w:p>
    <w:p w:rsidR="00E86BB1" w:rsidRPr="005E4FB9" w:rsidRDefault="00E86BB1" w:rsidP="00340716">
      <w:pPr>
        <w:rPr>
          <w:sz w:val="28"/>
          <w:szCs w:val="28"/>
        </w:rPr>
      </w:pPr>
    </w:p>
    <w:p w:rsidR="00340716" w:rsidRPr="005E4FB9" w:rsidRDefault="00340716" w:rsidP="00340716">
      <w:pPr>
        <w:rPr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1.2. Правовое положение субъектов </w:t>
      </w: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предпринимательской деятельности</w:t>
      </w:r>
    </w:p>
    <w:p w:rsidR="00240AB1" w:rsidRPr="005E4FB9" w:rsidRDefault="00240AB1" w:rsidP="00240AB1">
      <w:pPr>
        <w:ind w:firstLine="284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виды субъектов предпринимательской деятельности;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виды и формы собственности по российскому законодательству;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правомочия собственника;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понятие и признаки юридического лица;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порядок создания и прекращения деятельности юридического лица;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организационно-правовые формы юридических лиц;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способы реорганизации юридических лиц;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признаки банкротства.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уметь: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определять законность владения собственностью конкретного субъекта права.</w:t>
      </w:r>
    </w:p>
    <w:p w:rsidR="00240AB1" w:rsidRPr="005E4FB9" w:rsidRDefault="00240AB1" w:rsidP="00240AB1">
      <w:pPr>
        <w:ind w:left="426"/>
        <w:rPr>
          <w:sz w:val="28"/>
          <w:szCs w:val="28"/>
        </w:rPr>
      </w:pP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и признаки субъектов предпринимательской деятельности. Виды субъектов предпринимательского права.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Право собственности. Правомочия собственника. Право хозяйственного ведения и право оперативного управления. Формы собственности по российскому законодательству.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юридического лица, его признаки. Организационно-правовые формы юридических лиц. Создание, реорганизация, ликвидация юридических лиц.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Индивидуальные предприниматели (граждане), их права и обязанности.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Несостоятельность (банкротство) субъектов предпринимательской деятельности: понятие, признаки, порядок.</w:t>
      </w: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7E49B3" w:rsidRPr="005E4FB9" w:rsidRDefault="007E49B3" w:rsidP="007E49B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5E4FB9">
        <w:rPr>
          <w:color w:val="000000"/>
          <w:sz w:val="28"/>
          <w:szCs w:val="28"/>
        </w:rPr>
        <w:t>1. Сформулируйте понятие субъектов предпринимательского права.</w:t>
      </w:r>
    </w:p>
    <w:p w:rsidR="007E49B3" w:rsidRPr="005E4FB9" w:rsidRDefault="007E49B3" w:rsidP="007E49B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5E4FB9">
        <w:rPr>
          <w:color w:val="000000"/>
          <w:sz w:val="28"/>
          <w:szCs w:val="28"/>
        </w:rPr>
        <w:t>2.Раскройте классификацию субъектов предпринимательского права.</w:t>
      </w:r>
    </w:p>
    <w:p w:rsidR="007E49B3" w:rsidRPr="005E4FB9" w:rsidRDefault="007E49B3" w:rsidP="007E49B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5E4FB9">
        <w:rPr>
          <w:color w:val="000000"/>
          <w:sz w:val="28"/>
          <w:szCs w:val="28"/>
        </w:rPr>
        <w:t>3. Дайте определение юридического лица, раскройте его признаки.</w:t>
      </w:r>
    </w:p>
    <w:p w:rsidR="00EF5A87" w:rsidRPr="005E4FB9" w:rsidRDefault="007E49B3" w:rsidP="00EF5A87">
      <w:pPr>
        <w:rPr>
          <w:sz w:val="28"/>
          <w:szCs w:val="28"/>
        </w:rPr>
      </w:pPr>
      <w:r w:rsidRPr="005E4FB9">
        <w:rPr>
          <w:sz w:val="28"/>
          <w:szCs w:val="28"/>
        </w:rPr>
        <w:t xml:space="preserve">    4</w:t>
      </w:r>
      <w:r w:rsidR="00EF5A87" w:rsidRPr="005E4FB9">
        <w:rPr>
          <w:sz w:val="28"/>
          <w:szCs w:val="28"/>
        </w:rPr>
        <w:t>. Перечислите основные процедуры несостоятельности и охарактеризуйте их.</w:t>
      </w:r>
    </w:p>
    <w:p w:rsidR="00EF5A87" w:rsidRDefault="007E49B3" w:rsidP="00EF5A87">
      <w:pPr>
        <w:rPr>
          <w:sz w:val="28"/>
          <w:szCs w:val="28"/>
        </w:rPr>
      </w:pPr>
      <w:r w:rsidRPr="005E4FB9">
        <w:rPr>
          <w:sz w:val="28"/>
          <w:szCs w:val="28"/>
        </w:rPr>
        <w:t xml:space="preserve">    5</w:t>
      </w:r>
      <w:r w:rsidR="00EF5A87" w:rsidRPr="005E4FB9">
        <w:rPr>
          <w:sz w:val="28"/>
          <w:szCs w:val="28"/>
        </w:rPr>
        <w:t>. Назовите признаки фиктивного и преднамеренного банкротства.</w:t>
      </w:r>
    </w:p>
    <w:p w:rsidR="00E86BB1" w:rsidRDefault="00E86BB1" w:rsidP="00EF5A87">
      <w:pPr>
        <w:rPr>
          <w:sz w:val="28"/>
          <w:szCs w:val="28"/>
        </w:rPr>
      </w:pPr>
    </w:p>
    <w:p w:rsidR="00E86BB1" w:rsidRPr="005E4FB9" w:rsidRDefault="00E86BB1" w:rsidP="00EF5A87">
      <w:pPr>
        <w:rPr>
          <w:sz w:val="28"/>
          <w:szCs w:val="28"/>
        </w:rPr>
      </w:pPr>
    </w:p>
    <w:p w:rsidR="00240AB1" w:rsidRPr="005E4FB9" w:rsidRDefault="00240AB1" w:rsidP="00240AB1">
      <w:pPr>
        <w:pStyle w:val="a5"/>
        <w:ind w:firstLine="0"/>
        <w:jc w:val="center"/>
        <w:rPr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Тема 1.3. Экономические споры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виды экономических споров;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досудебный (претензионный) порядок рассмотрения споров;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сроки исковой давности;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уметь: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составить исковое заявление в арбитражный суд.</w:t>
      </w:r>
    </w:p>
    <w:p w:rsidR="00240AB1" w:rsidRPr="005E4FB9" w:rsidRDefault="00240AB1" w:rsidP="00240AB1">
      <w:pPr>
        <w:pStyle w:val="a5"/>
        <w:rPr>
          <w:sz w:val="28"/>
          <w:szCs w:val="28"/>
        </w:rPr>
      </w:pPr>
    </w:p>
    <w:p w:rsidR="00B36B6D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Понятие экономических споров. Виды экономических споров: преддоговорные споры; споры, связанные с нарушением прав собственника; споры, связанные с причинением убытков; споры с государственными органами; споры о деловой репутации и товарных знаках. Досудебный (претензионный порядок) рассмотрения споров, его </w:t>
      </w:r>
    </w:p>
    <w:p w:rsidR="00240AB1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значение. Подведомственность и подсудность экономических споров. Сроки исковой давности.</w:t>
      </w:r>
    </w:p>
    <w:p w:rsidR="00E86BB1" w:rsidRPr="005E4FB9" w:rsidRDefault="00E86BB1" w:rsidP="00240AB1">
      <w:pPr>
        <w:pStyle w:val="a5"/>
        <w:ind w:firstLine="426"/>
        <w:rPr>
          <w:sz w:val="28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282CFA" w:rsidRPr="005E4FB9" w:rsidRDefault="00282CFA" w:rsidP="00282CFA">
      <w:pPr>
        <w:rPr>
          <w:sz w:val="28"/>
          <w:szCs w:val="28"/>
        </w:rPr>
      </w:pPr>
      <w:r w:rsidRPr="005E4FB9">
        <w:rPr>
          <w:sz w:val="28"/>
          <w:szCs w:val="28"/>
        </w:rPr>
        <w:t>1. Назовите основные формы осуществления защиты прав и интересов предпринимателей.</w:t>
      </w:r>
    </w:p>
    <w:p w:rsidR="00282CFA" w:rsidRPr="005E4FB9" w:rsidRDefault="00282CFA" w:rsidP="00282CFA">
      <w:pPr>
        <w:rPr>
          <w:sz w:val="28"/>
          <w:szCs w:val="28"/>
        </w:rPr>
      </w:pPr>
      <w:r w:rsidRPr="005E4FB9">
        <w:rPr>
          <w:sz w:val="28"/>
          <w:szCs w:val="28"/>
        </w:rPr>
        <w:t>2. Охарактеризуйте внесудебные формы защиты прав предпринимателей.</w:t>
      </w:r>
    </w:p>
    <w:p w:rsidR="00282CFA" w:rsidRPr="005E4FB9" w:rsidRDefault="00282CFA" w:rsidP="00282CFA">
      <w:pPr>
        <w:rPr>
          <w:sz w:val="28"/>
          <w:szCs w:val="28"/>
        </w:rPr>
      </w:pPr>
      <w:r w:rsidRPr="005E4FB9">
        <w:rPr>
          <w:sz w:val="28"/>
          <w:szCs w:val="28"/>
        </w:rPr>
        <w:t>3. Каким образом предприниматель может защитить свои права в судебном порядке?</w:t>
      </w:r>
    </w:p>
    <w:p w:rsidR="00240AB1" w:rsidRDefault="00240AB1" w:rsidP="00240AB1">
      <w:pPr>
        <w:pStyle w:val="a5"/>
        <w:ind w:firstLine="0"/>
        <w:jc w:val="center"/>
        <w:rPr>
          <w:sz w:val="28"/>
          <w:szCs w:val="28"/>
        </w:rPr>
      </w:pPr>
    </w:p>
    <w:p w:rsidR="00E86BB1" w:rsidRPr="005E4FB9" w:rsidRDefault="00E86BB1" w:rsidP="00240AB1">
      <w:pPr>
        <w:pStyle w:val="a5"/>
        <w:ind w:firstLine="0"/>
        <w:jc w:val="center"/>
        <w:rPr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caps/>
          <w:sz w:val="36"/>
          <w:szCs w:val="36"/>
        </w:rPr>
      </w:pPr>
      <w:r w:rsidRPr="00E86BB1">
        <w:rPr>
          <w:b/>
          <w:sz w:val="36"/>
          <w:szCs w:val="36"/>
        </w:rPr>
        <w:t>Раздел 2.</w:t>
      </w:r>
      <w:r w:rsidRPr="00E86BB1">
        <w:rPr>
          <w:b/>
          <w:caps/>
          <w:sz w:val="36"/>
          <w:szCs w:val="36"/>
        </w:rPr>
        <w:t xml:space="preserve"> ТРУД И СОЦИАЛЬНАЯ ЗАЩИТА</w:t>
      </w:r>
    </w:p>
    <w:p w:rsidR="00240AB1" w:rsidRPr="00E86BB1" w:rsidRDefault="00240AB1" w:rsidP="00240AB1">
      <w:pPr>
        <w:jc w:val="center"/>
        <w:rPr>
          <w:b/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Тема 2.1.  Трудовое право как отрасль права</w:t>
      </w:r>
    </w:p>
    <w:p w:rsidR="00240AB1" w:rsidRPr="005E4FB9" w:rsidRDefault="00240AB1" w:rsidP="00240AB1">
      <w:pPr>
        <w:ind w:left="708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основные виды источников трудового права;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основания возникновения, изменения и прекращения трудовых правоотношений;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субъектов трудовых правоотношений;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трудового права. Источники трудового права. Трудовой кодекс РФ.</w:t>
      </w:r>
    </w:p>
    <w:p w:rsidR="00240AB1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Основания возникновения, изменения и прекращения трудового правоотношения. Структура трудового правоотношения. Субъекты трудового правоотношения.  </w:t>
      </w:r>
    </w:p>
    <w:p w:rsidR="00E86BB1" w:rsidRPr="005E4FB9" w:rsidRDefault="00E86BB1" w:rsidP="00240AB1">
      <w:pPr>
        <w:pStyle w:val="a5"/>
        <w:ind w:firstLine="426"/>
        <w:rPr>
          <w:sz w:val="28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2E21FD" w:rsidRPr="005E4FB9" w:rsidRDefault="000631DE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1. Что такое система источников трудового права ? </w:t>
      </w:r>
    </w:p>
    <w:p w:rsidR="000631DE" w:rsidRPr="005E4FB9" w:rsidRDefault="000631DE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2. Дайте определение предмета трудового права.</w:t>
      </w:r>
    </w:p>
    <w:p w:rsidR="000631DE" w:rsidRPr="005E4FB9" w:rsidRDefault="000631DE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3. Перечислите субъекты трудового права.</w:t>
      </w:r>
    </w:p>
    <w:p w:rsidR="000631DE" w:rsidRPr="005E4FB9" w:rsidRDefault="000631DE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4. Чем отличается работодатель и руководитель организации?</w:t>
      </w:r>
    </w:p>
    <w:p w:rsidR="00240AB1" w:rsidRPr="005E4FB9" w:rsidRDefault="00240AB1" w:rsidP="00240AB1">
      <w:pPr>
        <w:pStyle w:val="a5"/>
        <w:ind w:firstLine="0"/>
        <w:jc w:val="center"/>
        <w:rPr>
          <w:sz w:val="28"/>
          <w:szCs w:val="28"/>
        </w:rPr>
      </w:pP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Тема 2.2. Правовое регулирование занятости и трудоустройства</w:t>
      </w:r>
    </w:p>
    <w:p w:rsidR="00240AB1" w:rsidRPr="005E4FB9" w:rsidRDefault="00240AB1" w:rsidP="00240AB1">
      <w:pPr>
        <w:jc w:val="center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понятие занятости;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понятие безработного;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понятия подходящей и неподходящей работы;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порядок и условия признания гражданина безработным;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права и обязанности безработного и трудоустраиваемого гражданина;</w:t>
      </w:r>
    </w:p>
    <w:p w:rsidR="00240AB1" w:rsidRPr="005E4FB9" w:rsidRDefault="00240AB1" w:rsidP="00240AB1">
      <w:pPr>
        <w:ind w:left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 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уметь: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составить резюме для предоставления в службу занятости и в кадровые агентства.</w:t>
      </w:r>
    </w:p>
    <w:p w:rsidR="00240AB1" w:rsidRPr="005E4FB9" w:rsidRDefault="00240AB1" w:rsidP="00240AB1">
      <w:pPr>
        <w:ind w:left="426"/>
        <w:jc w:val="both"/>
        <w:rPr>
          <w:sz w:val="28"/>
          <w:szCs w:val="28"/>
        </w:rPr>
      </w:pPr>
    </w:p>
    <w:p w:rsidR="00240AB1" w:rsidRPr="005E4FB9" w:rsidRDefault="00240AB1" w:rsidP="00240AB1">
      <w:pPr>
        <w:pStyle w:val="a5"/>
        <w:tabs>
          <w:tab w:val="left" w:pos="0"/>
        </w:tabs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Общая характеристика законодательства РФ о трудоустройстве и занятости населения. Государственные органы занятости населения, их права и обязанности. Негосударственные организации, оказывающие услуги по трудоустройству граждан. </w:t>
      </w:r>
    </w:p>
    <w:p w:rsidR="00240AB1" w:rsidRDefault="00240AB1" w:rsidP="00240AB1">
      <w:pPr>
        <w:pStyle w:val="a5"/>
        <w:tabs>
          <w:tab w:val="left" w:pos="0"/>
        </w:tabs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и формы занятости. Порядок и условия признания гражданина безработным. Правовой статус безработного. Пособие по безработице. Иные меры социальной поддержки безработных. Повышение квалификации и переподготовка безработных граждан.</w:t>
      </w:r>
    </w:p>
    <w:p w:rsidR="00E86BB1" w:rsidRPr="005E4FB9" w:rsidRDefault="00E86BB1" w:rsidP="00240AB1">
      <w:pPr>
        <w:pStyle w:val="a5"/>
        <w:tabs>
          <w:tab w:val="left" w:pos="0"/>
        </w:tabs>
        <w:ind w:firstLine="426"/>
        <w:rPr>
          <w:sz w:val="28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1. Что следует понимать под занятостью населения, какие категории населения считаются занятыми?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2. Назовите формы занятости.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3. Каков порядок признания гражданина безработным?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4. Определите правовой статус безработных граждан.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5. Перечислите права и обязанности безработных граждан. Какую ответственность несут граждане за нарушение законодательства о занятости?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6. Какова система органов государственной службы занятости?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7. дайте определение подходящей работы. Какая работа не может считаться подходящей?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8. Перечислите гарантии гражданам, потерявшим работу.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9. Какие выплаты производятся гражданам, признанным безработными?</w:t>
      </w:r>
    </w:p>
    <w:p w:rsidR="00B36B6D" w:rsidRPr="005E4FB9" w:rsidRDefault="00B36B6D" w:rsidP="00B36B6D">
      <w:pPr>
        <w:rPr>
          <w:sz w:val="28"/>
          <w:szCs w:val="28"/>
        </w:rPr>
      </w:pPr>
      <w:r w:rsidRPr="005E4FB9">
        <w:rPr>
          <w:sz w:val="28"/>
          <w:szCs w:val="28"/>
        </w:rPr>
        <w:t>10 Каковы условия и порядок выплаты пособий по безработице?</w:t>
      </w:r>
    </w:p>
    <w:p w:rsidR="00240AB1" w:rsidRPr="005E4FB9" w:rsidRDefault="00240AB1" w:rsidP="00240AB1">
      <w:pPr>
        <w:pStyle w:val="a5"/>
        <w:ind w:firstLine="0"/>
        <w:jc w:val="center"/>
        <w:rPr>
          <w:sz w:val="28"/>
          <w:szCs w:val="28"/>
        </w:rPr>
      </w:pPr>
    </w:p>
    <w:p w:rsidR="00240AB1" w:rsidRPr="005E4FB9" w:rsidRDefault="002E21FD" w:rsidP="002E21FD">
      <w:pPr>
        <w:pStyle w:val="a5"/>
        <w:ind w:firstLine="0"/>
      </w:pPr>
      <w:r w:rsidRPr="005E4FB9">
        <w:t xml:space="preserve"> </w:t>
      </w:r>
    </w:p>
    <w:p w:rsidR="00240AB1" w:rsidRPr="00E86BB1" w:rsidRDefault="00240AB1" w:rsidP="00240AB1">
      <w:pPr>
        <w:pStyle w:val="a5"/>
        <w:ind w:firstLine="0"/>
        <w:jc w:val="center"/>
        <w:rPr>
          <w:b/>
          <w:sz w:val="32"/>
          <w:szCs w:val="32"/>
        </w:rPr>
      </w:pPr>
      <w:r w:rsidRPr="00E86BB1">
        <w:rPr>
          <w:b/>
          <w:sz w:val="32"/>
          <w:szCs w:val="32"/>
        </w:rPr>
        <w:t>Тема 2.3. Трудовой договор</w:t>
      </w:r>
    </w:p>
    <w:p w:rsidR="00240AB1" w:rsidRPr="005E4FB9" w:rsidRDefault="00240AB1" w:rsidP="00240AB1">
      <w:pPr>
        <w:ind w:left="708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трудового договора, его виды;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перечень документов, предъявляемых при поступлении на работу;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 xml:space="preserve">основания прекращения трудового договора;  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уметь: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составлять и оформлять документы, необходимые при приеме на работу и увольнении с работы.</w:t>
      </w:r>
    </w:p>
    <w:p w:rsidR="00240AB1" w:rsidRPr="005E4FB9" w:rsidRDefault="00240AB1" w:rsidP="00240AB1">
      <w:pPr>
        <w:pStyle w:val="a5"/>
        <w:rPr>
          <w:sz w:val="28"/>
          <w:szCs w:val="28"/>
        </w:rPr>
      </w:pP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трудового договора, его значение. Стороны трудового договора. Содержание трудового договора. Виды трудовых договоров.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Порядок заключения трудового договора. Документы, предоставляемые при поступлении на работу. Оформление на работу. Испытания при приеме на работу.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и виды переводов по трудовому праву. Отличие переводов от перемещения. Совместительство.</w:t>
      </w:r>
    </w:p>
    <w:p w:rsidR="00240AB1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Основания прекращения трудового договора. Оформление увольнения работника. Правовые последствия незаконного увольнения. </w:t>
      </w:r>
    </w:p>
    <w:p w:rsidR="00E86BB1" w:rsidRPr="005E4FB9" w:rsidRDefault="00E86BB1" w:rsidP="00240AB1">
      <w:pPr>
        <w:pStyle w:val="a5"/>
        <w:ind w:firstLine="426"/>
        <w:rPr>
          <w:sz w:val="28"/>
          <w:szCs w:val="28"/>
        </w:rPr>
      </w:pPr>
    </w:p>
    <w:p w:rsidR="00240AB1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1. Что означает свобода труда?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2. дайте понятие трудового договора.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3. Какова социально-экономическая роль трудового договора?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4.Раскройте значение трудового договора.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5. Как отличить трудовой договор от договора гражданско - правового характера?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6. Что понимают под содержанием трудового договора? Классифицируйте условия трудового договора по порядку установления.</w:t>
      </w:r>
    </w:p>
    <w:p w:rsidR="00563727" w:rsidRPr="005E4FB9" w:rsidRDefault="00563727" w:rsidP="00563727">
      <w:pPr>
        <w:rPr>
          <w:sz w:val="28"/>
          <w:szCs w:val="28"/>
        </w:rPr>
      </w:pPr>
      <w:r w:rsidRPr="005E4FB9">
        <w:rPr>
          <w:sz w:val="28"/>
          <w:szCs w:val="28"/>
        </w:rPr>
        <w:t>7. Что такое испытание при приеме на работу? Какими могут быть правовые последствия для работников, не прошедших испытание?</w:t>
      </w:r>
    </w:p>
    <w:p w:rsidR="00DA1AE3" w:rsidRPr="005E4FB9" w:rsidRDefault="00DA1AE3" w:rsidP="00563727">
      <w:pPr>
        <w:rPr>
          <w:sz w:val="28"/>
          <w:szCs w:val="28"/>
        </w:rPr>
      </w:pP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</w:t>
      </w:r>
      <w:r w:rsidRPr="00E86BB1">
        <w:rPr>
          <w:b/>
          <w:noProof w:val="0"/>
          <w:sz w:val="32"/>
          <w:szCs w:val="32"/>
        </w:rPr>
        <w:t>2.4.</w:t>
      </w:r>
      <w:r w:rsidRPr="00E86BB1">
        <w:rPr>
          <w:b/>
          <w:sz w:val="32"/>
          <w:szCs w:val="32"/>
        </w:rPr>
        <w:t xml:space="preserve"> </w:t>
      </w:r>
      <w:r w:rsidRPr="00E86BB1">
        <w:rPr>
          <w:b/>
          <w:noProof w:val="0"/>
          <w:sz w:val="32"/>
          <w:szCs w:val="32"/>
        </w:rPr>
        <w:t>Рабочее время и время отдыха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рабочего времени, его виды;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виды отпусков и порядок их предоставления;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льготы, установленные законодательством для лиц, совмещающих работу с обучением.</w:t>
      </w:r>
    </w:p>
    <w:p w:rsidR="00240AB1" w:rsidRPr="005E4FB9" w:rsidRDefault="00240AB1" w:rsidP="00240AB1">
      <w:pPr>
        <w:ind w:left="426"/>
        <w:rPr>
          <w:sz w:val="28"/>
          <w:szCs w:val="28"/>
        </w:rPr>
      </w:pP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Понятие рабочего времени, его виды. Режим рабочего времени и порядок его установления. Учет рабочего времени. Понятие и виды времени отдыха. Компенсация за работу в выходные и праздничные дни.</w:t>
      </w:r>
    </w:p>
    <w:p w:rsidR="002E21FD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Отпуска: понятие, виды, порядок предоставления. Порядок установления рабочего времени  и времени отдыха для лиц, совмещающих работу с обучением.</w:t>
      </w: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1Дайте определение рабочего времени и перечислите виды его продолжительности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2 Для каких категорий работников устанавливается сокращенное рабочее время?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3. Каков порядок установления неполного рабочего времени? Кому работодатель не вправе отказать в установлении неполного рабочего времени?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4 Что понимают под режимом рабочего времени Перечислите виды режимов и охарактеризуйте их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5 В каких случаях работодатель обязан вести учет рабочего времени? Какими способами ведется учет рабочего времени?</w:t>
      </w:r>
    </w:p>
    <w:p w:rsidR="006B1ABC" w:rsidRPr="005E4FB9" w:rsidRDefault="006B1ABC" w:rsidP="006B1ABC">
      <w:pPr>
        <w:rPr>
          <w:sz w:val="28"/>
          <w:szCs w:val="28"/>
        </w:rPr>
      </w:pPr>
      <w:r w:rsidRPr="005E4FB9">
        <w:rPr>
          <w:sz w:val="28"/>
          <w:szCs w:val="28"/>
        </w:rPr>
        <w:t>6. Дайте понятие времени отдыха и назовите его виды.</w:t>
      </w: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</w:t>
      </w:r>
      <w:r w:rsidRPr="00E86BB1">
        <w:rPr>
          <w:b/>
          <w:noProof w:val="0"/>
          <w:sz w:val="32"/>
          <w:szCs w:val="32"/>
        </w:rPr>
        <w:t>2.5.</w:t>
      </w:r>
      <w:r w:rsidRPr="00E86BB1">
        <w:rPr>
          <w:b/>
          <w:sz w:val="32"/>
          <w:szCs w:val="32"/>
        </w:rPr>
        <w:t xml:space="preserve"> </w:t>
      </w:r>
      <w:r w:rsidRPr="00E86BB1">
        <w:rPr>
          <w:b/>
          <w:noProof w:val="0"/>
          <w:sz w:val="32"/>
          <w:szCs w:val="32"/>
        </w:rPr>
        <w:t xml:space="preserve">Заработная плата </w:t>
      </w:r>
    </w:p>
    <w:p w:rsidR="00240AB1" w:rsidRPr="005E4FB9" w:rsidRDefault="00240AB1" w:rsidP="00240AB1">
      <w:pPr>
        <w:ind w:firstLine="426"/>
        <w:jc w:val="both"/>
        <w:rPr>
          <w:sz w:val="32"/>
          <w:szCs w:val="32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определения размера вознаграждения работника за работу в зависимости от условий его труда;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и условия выплаты заработной платы.</w:t>
      </w:r>
    </w:p>
    <w:p w:rsidR="00240AB1" w:rsidRPr="005E4FB9" w:rsidRDefault="00240AB1" w:rsidP="00240AB1">
      <w:pPr>
        <w:ind w:firstLine="284"/>
        <w:rPr>
          <w:sz w:val="28"/>
          <w:szCs w:val="28"/>
        </w:rPr>
      </w:pPr>
      <w:r w:rsidRPr="005E4FB9">
        <w:rPr>
          <w:sz w:val="28"/>
          <w:szCs w:val="28"/>
        </w:rPr>
        <w:t xml:space="preserve"> </w:t>
      </w:r>
    </w:p>
    <w:p w:rsidR="00240AB1" w:rsidRPr="005E4FB9" w:rsidRDefault="00240AB1" w:rsidP="00240AB1">
      <w:pPr>
        <w:pStyle w:val="a5"/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Понятие заработной платы. Социально – экономическое и правовое содержание заработной платы. Правовое регулирование заработной платы: государственное и локальное. Минимальная заработная плата. Индексация заработной платы. Системы заработной платы: сдельная и повременная. Оплата труда работников бюджетной сферы. Единая тарифная сетка.  </w:t>
      </w:r>
    </w:p>
    <w:p w:rsidR="00240AB1" w:rsidRDefault="00240AB1" w:rsidP="00240AB1">
      <w:pPr>
        <w:pStyle w:val="a5"/>
        <w:ind w:firstLine="426"/>
        <w:rPr>
          <w:spacing w:val="-4"/>
          <w:sz w:val="28"/>
          <w:szCs w:val="28"/>
        </w:rPr>
      </w:pPr>
      <w:r w:rsidRPr="005E4FB9">
        <w:rPr>
          <w:spacing w:val="-4"/>
          <w:sz w:val="28"/>
          <w:szCs w:val="28"/>
        </w:rPr>
        <w:t>Порядок и условия выплаты заработной платы. Ограничения удержаний  из заработной платы. Оплата труда при отклонениях от нормальных условий</w:t>
      </w:r>
      <w:r w:rsidRPr="005E4FB9">
        <w:rPr>
          <w:spacing w:val="-4"/>
          <w:sz w:val="28"/>
          <w:szCs w:val="28"/>
        </w:rPr>
        <w:tab/>
        <w:t xml:space="preserve"> труда.</w:t>
      </w:r>
    </w:p>
    <w:p w:rsidR="00E86BB1" w:rsidRPr="005E4FB9" w:rsidRDefault="00E86BB1" w:rsidP="00240AB1">
      <w:pPr>
        <w:pStyle w:val="a5"/>
        <w:ind w:firstLine="426"/>
        <w:rPr>
          <w:spacing w:val="-4"/>
          <w:sz w:val="28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1. Чем отличаются понятия «оплата Труда» и «заработная плата»?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2. Дайте характеристику заработной плате как правовой категории.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З Что понимают под системой заработной платы? Какие системы заработной платы применяются в организациях?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4. Перечислите элементы и раскройте содержание тарифной системы оплаты труда.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5. Назовите виды надбавок и доплат, устанавливаемых за  работу</w:t>
      </w:r>
    </w:p>
    <w:p w:rsidR="00447FEC" w:rsidRPr="005E4FB9" w:rsidRDefault="00447FEC" w:rsidP="00447FEC">
      <w:pPr>
        <w:rPr>
          <w:sz w:val="28"/>
          <w:szCs w:val="28"/>
        </w:rPr>
      </w:pPr>
      <w:r w:rsidRPr="005E4FB9">
        <w:rPr>
          <w:sz w:val="28"/>
          <w:szCs w:val="28"/>
        </w:rPr>
        <w:t>условиях, отклоняющихся от нормальных.</w:t>
      </w:r>
    </w:p>
    <w:p w:rsidR="00447FEC" w:rsidRPr="005E4FB9" w:rsidRDefault="00447FEC" w:rsidP="00447FEC">
      <w:pPr>
        <w:rPr>
          <w:sz w:val="28"/>
          <w:szCs w:val="28"/>
        </w:rPr>
      </w:pP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pacing w:val="-4"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</w:t>
      </w:r>
      <w:r w:rsidRPr="00E86BB1">
        <w:rPr>
          <w:b/>
          <w:noProof w:val="0"/>
          <w:sz w:val="32"/>
          <w:szCs w:val="32"/>
        </w:rPr>
        <w:t>2.6. Трудовая дисциплина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трудовой дисциплины;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дисциплинарной ответственности, ее виды;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привлечения работников к дисциплинарной ответственности.</w:t>
      </w:r>
    </w:p>
    <w:p w:rsidR="00240AB1" w:rsidRPr="005E4FB9" w:rsidRDefault="00240AB1" w:rsidP="00240AB1">
      <w:pPr>
        <w:ind w:left="426"/>
        <w:rPr>
          <w:sz w:val="28"/>
          <w:szCs w:val="28"/>
        </w:rPr>
      </w:pPr>
    </w:p>
    <w:p w:rsidR="00240AB1" w:rsidRPr="005E4FB9" w:rsidRDefault="00240AB1" w:rsidP="00240AB1">
      <w:pPr>
        <w:ind w:left="426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трудовой дисциплины, методы ее обеспечения.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Понятие дисциплинарной ответственности. Виды дисциплинарных взысканий.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Порядок привлечения работника к дисциплинарной ответственности. Порядок обжалования и снятия дисциплинарных взысканий.</w:t>
      </w: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164190" w:rsidRPr="005E4FB9" w:rsidRDefault="00164190" w:rsidP="00164190">
      <w:pPr>
        <w:jc w:val="center"/>
      </w:pPr>
    </w:p>
    <w:p w:rsidR="00164190" w:rsidRPr="005E4FB9" w:rsidRDefault="00164190" w:rsidP="00164190">
      <w:pPr>
        <w:rPr>
          <w:sz w:val="28"/>
          <w:szCs w:val="28"/>
        </w:rPr>
      </w:pPr>
      <w:r w:rsidRPr="005E4FB9">
        <w:rPr>
          <w:sz w:val="28"/>
          <w:szCs w:val="28"/>
        </w:rPr>
        <w:t>1. Дайте определение дисциплины труда. Раскр9йте ее значение.</w:t>
      </w:r>
    </w:p>
    <w:p w:rsidR="00164190" w:rsidRPr="005E4FB9" w:rsidRDefault="00164190" w:rsidP="00164190">
      <w:pPr>
        <w:rPr>
          <w:sz w:val="28"/>
          <w:szCs w:val="28"/>
        </w:rPr>
      </w:pPr>
      <w:r w:rsidRPr="005E4FB9">
        <w:rPr>
          <w:sz w:val="28"/>
          <w:szCs w:val="28"/>
        </w:rPr>
        <w:t>2. Какими нормативными правовыми актами регулируется трудовой распорядок организации?</w:t>
      </w:r>
    </w:p>
    <w:p w:rsidR="00164190" w:rsidRPr="005E4FB9" w:rsidRDefault="00164190" w:rsidP="00164190">
      <w:pPr>
        <w:rPr>
          <w:sz w:val="28"/>
          <w:szCs w:val="28"/>
        </w:rPr>
      </w:pPr>
      <w:r w:rsidRPr="005E4FB9">
        <w:rPr>
          <w:sz w:val="28"/>
          <w:szCs w:val="28"/>
        </w:rPr>
        <w:t>3. Какие способы правового регулирования дисциплины труда могут применяться работодателем?</w:t>
      </w:r>
    </w:p>
    <w:p w:rsidR="00164190" w:rsidRPr="005E4FB9" w:rsidRDefault="00164190" w:rsidP="00164190">
      <w:pPr>
        <w:rPr>
          <w:sz w:val="28"/>
          <w:szCs w:val="28"/>
        </w:rPr>
      </w:pPr>
      <w:r w:rsidRPr="005E4FB9">
        <w:rPr>
          <w:sz w:val="28"/>
          <w:szCs w:val="28"/>
        </w:rPr>
        <w:t>4. Перечислите меры дисциплинарного взыскания.</w:t>
      </w:r>
    </w:p>
    <w:p w:rsidR="00240AB1" w:rsidRPr="005E4FB9" w:rsidRDefault="00240AB1" w:rsidP="00240AB1">
      <w:pPr>
        <w:pStyle w:val="20"/>
        <w:ind w:firstLine="0"/>
        <w:jc w:val="center"/>
        <w:rPr>
          <w:noProof w:val="0"/>
          <w:szCs w:val="28"/>
        </w:rPr>
      </w:pPr>
    </w:p>
    <w:p w:rsidR="00E86BB1" w:rsidRDefault="00E86BB1" w:rsidP="00240AB1">
      <w:pPr>
        <w:pStyle w:val="20"/>
        <w:ind w:firstLine="0"/>
        <w:jc w:val="center"/>
        <w:rPr>
          <w:sz w:val="32"/>
          <w:szCs w:val="32"/>
        </w:rPr>
      </w:pPr>
    </w:p>
    <w:p w:rsidR="00BC50F3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</w:t>
      </w:r>
      <w:r w:rsidRPr="00E86BB1">
        <w:rPr>
          <w:b/>
          <w:noProof w:val="0"/>
          <w:sz w:val="32"/>
          <w:szCs w:val="32"/>
        </w:rPr>
        <w:t>2.7. Материальная ответственность сторон</w:t>
      </w: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noProof w:val="0"/>
          <w:sz w:val="32"/>
          <w:szCs w:val="32"/>
        </w:rPr>
        <w:t xml:space="preserve"> трудового договора</w:t>
      </w:r>
    </w:p>
    <w:p w:rsidR="00240AB1" w:rsidRPr="005E4FB9" w:rsidRDefault="00240AB1" w:rsidP="00240AB1">
      <w:pPr>
        <w:ind w:firstLine="426"/>
        <w:jc w:val="both"/>
        <w:rPr>
          <w:sz w:val="32"/>
          <w:szCs w:val="32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понятие материальной ответственности, ее виды;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709"/>
        </w:tabs>
        <w:ind w:left="709" w:hanging="283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порядок привлечения работников к материальной ответственности.</w:t>
      </w:r>
    </w:p>
    <w:p w:rsidR="00240AB1" w:rsidRPr="005E4FB9" w:rsidRDefault="00240AB1" w:rsidP="00240AB1">
      <w:pPr>
        <w:ind w:left="708"/>
        <w:rPr>
          <w:sz w:val="28"/>
          <w:szCs w:val="28"/>
        </w:rPr>
      </w:pP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Понятие материальной ответственности. Основания и условия привлечения работника к материальной ответственности. Полная и ограниченная материальная ответственность. Индивидуальная и коллективная материальная ответственность. </w:t>
      </w:r>
    </w:p>
    <w:p w:rsidR="00240AB1" w:rsidRPr="005E4FB9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 xml:space="preserve">Порядок определения размера материального ущерба, причиненного  работником работодателю. Порядок возмещения материального ущерба, причиненного работником работодателю.   </w:t>
      </w:r>
    </w:p>
    <w:p w:rsidR="00240AB1" w:rsidRDefault="00240AB1" w:rsidP="00240AB1">
      <w:pPr>
        <w:ind w:firstLine="426"/>
        <w:rPr>
          <w:sz w:val="28"/>
          <w:szCs w:val="28"/>
        </w:rPr>
      </w:pPr>
      <w:r w:rsidRPr="005E4FB9">
        <w:rPr>
          <w:sz w:val="28"/>
          <w:szCs w:val="28"/>
        </w:rPr>
        <w:t>Материальная ответственность работодателя за ущерб, причиненный работнику. Виды ущерба, возмещаемого работнику, и порядок  возмещения ущерба.</w:t>
      </w:r>
    </w:p>
    <w:p w:rsidR="00E86BB1" w:rsidRPr="005E4FB9" w:rsidRDefault="00E86BB1" w:rsidP="00240AB1">
      <w:pPr>
        <w:ind w:firstLine="426"/>
        <w:rPr>
          <w:sz w:val="28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1. Дайте определение материальной ответственности сторон трудового договора.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2. Перечислите отличия материальной ответственности в трудовом праве и имущественной ответственности по гражданскому законодательству.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3. При каких условиях возникает материальная ответственность сторон трудового договора?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4. В каких случаях работник несет материальную ответственность перед работодателем? Какие виды материальной ответственности предусмотрены законодательством?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5. Назовите случаи полной материальной ответственности работника.</w:t>
      </w:r>
    </w:p>
    <w:p w:rsidR="001513FB" w:rsidRPr="005E4FB9" w:rsidRDefault="001513FB" w:rsidP="001513FB">
      <w:pPr>
        <w:rPr>
          <w:sz w:val="28"/>
          <w:szCs w:val="28"/>
        </w:rPr>
      </w:pPr>
      <w:r w:rsidRPr="005E4FB9">
        <w:rPr>
          <w:sz w:val="28"/>
          <w:szCs w:val="28"/>
        </w:rPr>
        <w:t>6. Определите порядок возмещения ущерба, причиненного работодателю.</w:t>
      </w:r>
    </w:p>
    <w:p w:rsidR="001513FB" w:rsidRPr="005E4FB9" w:rsidRDefault="001513FB" w:rsidP="001513FB"/>
    <w:p w:rsidR="00240AB1" w:rsidRPr="00E86BB1" w:rsidRDefault="00E86B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>
        <w:rPr>
          <w:sz w:val="32"/>
          <w:szCs w:val="32"/>
        </w:rPr>
        <w:br/>
      </w:r>
      <w:r w:rsidR="00240AB1" w:rsidRPr="00E86BB1">
        <w:rPr>
          <w:b/>
          <w:sz w:val="32"/>
          <w:szCs w:val="32"/>
        </w:rPr>
        <w:t xml:space="preserve">Тема </w:t>
      </w:r>
      <w:r w:rsidR="00240AB1" w:rsidRPr="00E86BB1">
        <w:rPr>
          <w:b/>
          <w:noProof w:val="0"/>
          <w:sz w:val="32"/>
          <w:szCs w:val="32"/>
        </w:rPr>
        <w:t>2.8. Трудовые споры</w:t>
      </w:r>
    </w:p>
    <w:p w:rsidR="00240AB1" w:rsidRPr="005E4FB9" w:rsidRDefault="00240AB1" w:rsidP="00240AB1">
      <w:pPr>
        <w:ind w:firstLine="426"/>
        <w:jc w:val="both"/>
        <w:rPr>
          <w:sz w:val="32"/>
          <w:szCs w:val="32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трудового спора;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виды трудовых споров;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разрешения коллективных трудовых споров;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понятие забастовки;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проведения забастовки;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разрешения индивидуальных трудовых споров;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уметь: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применять нормы трудового права для разрешения трудовых споров.</w:t>
      </w:r>
    </w:p>
    <w:p w:rsidR="00240AB1" w:rsidRPr="005E4FB9" w:rsidRDefault="00240AB1" w:rsidP="00240AB1">
      <w:pPr>
        <w:pStyle w:val="20"/>
        <w:ind w:firstLine="0"/>
        <w:jc w:val="center"/>
        <w:rPr>
          <w:noProof w:val="0"/>
          <w:szCs w:val="28"/>
        </w:rPr>
      </w:pPr>
    </w:p>
    <w:p w:rsidR="00240AB1" w:rsidRPr="005E4FB9" w:rsidRDefault="00240AB1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Понятие трудовых споров, причины их возникновения. Классификация трудовых споров.</w:t>
      </w:r>
    </w:p>
    <w:p w:rsidR="00240AB1" w:rsidRPr="005E4FB9" w:rsidRDefault="00240AB1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 xml:space="preserve">Понятие и механизм возникновения коллективных трудовых споров.  Порядок разрешения коллективных трудовых споров: примирительная комиссия, посредник, трудовой арбитраж. Право на забастовку. Порядок проведения забастовки. Незаконная забастовка и ее правовые последствия. Порядок признания забастовки незаконной. </w:t>
      </w:r>
    </w:p>
    <w:p w:rsidR="00240AB1" w:rsidRPr="005E4FB9" w:rsidRDefault="00240AB1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Понятие индивидуальных трудовых споров. Органы по рассмотрению индивидуальных трудовых споров: комиссии по трудовым спорам, суд.  Сроки подачи заявлений и сроки разрешения дел в органах по рассмотрению трудовых споров. Исполнение решения по трудовым спорам.</w:t>
      </w: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2E21FD" w:rsidRPr="005E4FB9" w:rsidRDefault="000631DE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1. Что признается индивидуальным трудовым спором? В чем его отличие от коллективного?</w:t>
      </w:r>
    </w:p>
    <w:p w:rsidR="000631DE" w:rsidRPr="005E4FB9" w:rsidRDefault="000631DE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2. Каков порядок разрешения трудового спора в КТС?</w:t>
      </w:r>
    </w:p>
    <w:p w:rsidR="000631DE" w:rsidRPr="005E4FB9" w:rsidRDefault="000631DE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3. Что представляют собой примирительные процедуры?</w:t>
      </w:r>
    </w:p>
    <w:p w:rsidR="000631DE" w:rsidRPr="005E4FB9" w:rsidRDefault="000631DE" w:rsidP="00240AB1">
      <w:pPr>
        <w:pStyle w:val="20"/>
        <w:ind w:firstLine="426"/>
        <w:rPr>
          <w:noProof w:val="0"/>
          <w:szCs w:val="28"/>
        </w:rPr>
      </w:pPr>
      <w:r w:rsidRPr="005E4FB9">
        <w:rPr>
          <w:noProof w:val="0"/>
          <w:szCs w:val="28"/>
        </w:rPr>
        <w:t>4. Какими правами обладают работники в ходе проведения забастовки?</w:t>
      </w: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sz w:val="32"/>
          <w:szCs w:val="32"/>
        </w:rPr>
        <w:t>Тема 2.9. Социальное обеспечение граждан</w:t>
      </w:r>
    </w:p>
    <w:p w:rsidR="00240AB1" w:rsidRPr="005E4FB9" w:rsidRDefault="00240AB1" w:rsidP="00240AB1">
      <w:pPr>
        <w:ind w:firstLine="426"/>
        <w:jc w:val="both"/>
        <w:rPr>
          <w:sz w:val="32"/>
          <w:szCs w:val="32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виды социальной помощи;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виды пенсий;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условия и порядок назначения пенсии.</w:t>
      </w:r>
    </w:p>
    <w:p w:rsidR="00240AB1" w:rsidRPr="005E4FB9" w:rsidRDefault="00240AB1" w:rsidP="00240AB1">
      <w:pPr>
        <w:ind w:left="426"/>
        <w:rPr>
          <w:sz w:val="28"/>
          <w:szCs w:val="28"/>
        </w:rPr>
      </w:pPr>
    </w:p>
    <w:p w:rsidR="00240AB1" w:rsidRDefault="00240AB1" w:rsidP="00240AB1">
      <w:pPr>
        <w:pStyle w:val="20"/>
        <w:ind w:firstLine="284"/>
        <w:rPr>
          <w:noProof w:val="0"/>
          <w:szCs w:val="28"/>
        </w:rPr>
      </w:pPr>
      <w:r w:rsidRPr="005E4FB9">
        <w:rPr>
          <w:noProof w:val="0"/>
          <w:szCs w:val="28"/>
        </w:rPr>
        <w:t xml:space="preserve">Понятие социальной помощи. Виды социальной помощи по государственному страхованию (медицинская помощь, пособия по временной нетрудоспособности, по беременности и родам, по уходу за ребенком, ежемесячное пособие на ребенка, единовременные пособия). Пенсии и их виды. Условия и порядок назначения пенсии. </w:t>
      </w:r>
    </w:p>
    <w:p w:rsidR="00E86BB1" w:rsidRPr="005E4FB9" w:rsidRDefault="00E86BB1" w:rsidP="00240AB1">
      <w:pPr>
        <w:pStyle w:val="20"/>
        <w:ind w:firstLine="284"/>
        <w:rPr>
          <w:noProof w:val="0"/>
          <w:szCs w:val="28"/>
        </w:rPr>
      </w:pPr>
    </w:p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0B1438" w:rsidRPr="005E4FB9" w:rsidRDefault="000B1438" w:rsidP="000B1438">
      <w:pPr>
        <w:jc w:val="center"/>
      </w:pPr>
    </w:p>
    <w:p w:rsidR="000B1438" w:rsidRPr="005E4FB9" w:rsidRDefault="000B1438" w:rsidP="000B1438">
      <w:pPr>
        <w:rPr>
          <w:sz w:val="28"/>
          <w:szCs w:val="28"/>
        </w:rPr>
      </w:pPr>
      <w:r w:rsidRPr="005E4FB9">
        <w:rPr>
          <w:sz w:val="28"/>
          <w:szCs w:val="28"/>
        </w:rPr>
        <w:t>1. Дайте понятие трудового стажа.</w:t>
      </w:r>
    </w:p>
    <w:p w:rsidR="000B1438" w:rsidRPr="005E4FB9" w:rsidRDefault="000B1438" w:rsidP="000B1438">
      <w:pPr>
        <w:rPr>
          <w:sz w:val="28"/>
          <w:szCs w:val="28"/>
        </w:rPr>
      </w:pPr>
      <w:r w:rsidRPr="005E4FB9">
        <w:rPr>
          <w:sz w:val="28"/>
          <w:szCs w:val="28"/>
        </w:rPr>
        <w:t>2. Назовите виды трудового стажа.</w:t>
      </w:r>
    </w:p>
    <w:p w:rsidR="000B1438" w:rsidRPr="005E4FB9" w:rsidRDefault="000B1438" w:rsidP="000B1438">
      <w:pPr>
        <w:rPr>
          <w:sz w:val="28"/>
          <w:szCs w:val="28"/>
        </w:rPr>
      </w:pPr>
      <w:r w:rsidRPr="005E4FB9">
        <w:rPr>
          <w:sz w:val="28"/>
          <w:szCs w:val="28"/>
        </w:rPr>
        <w:t>3. Что такое общий трудовой стаж и какие периоды включаются в него?</w:t>
      </w:r>
    </w:p>
    <w:p w:rsidR="000B1438" w:rsidRPr="005E4FB9" w:rsidRDefault="000B1438" w:rsidP="000B1438">
      <w:pPr>
        <w:rPr>
          <w:sz w:val="28"/>
          <w:szCs w:val="28"/>
        </w:rPr>
      </w:pPr>
      <w:r w:rsidRPr="005E4FB9">
        <w:rPr>
          <w:sz w:val="28"/>
          <w:szCs w:val="28"/>
        </w:rPr>
        <w:t>4. Что такое страховой стаж и в каком порядке он исчисляется?</w:t>
      </w:r>
    </w:p>
    <w:p w:rsidR="000B1438" w:rsidRPr="005E4FB9" w:rsidRDefault="000B1438" w:rsidP="002E21FD">
      <w:pPr>
        <w:ind w:firstLine="426"/>
        <w:jc w:val="both"/>
        <w:rPr>
          <w:sz w:val="28"/>
          <w:szCs w:val="28"/>
          <w:u w:val="single"/>
        </w:rPr>
      </w:pPr>
    </w:p>
    <w:p w:rsidR="00240AB1" w:rsidRPr="005E4FB9" w:rsidRDefault="00240AB1" w:rsidP="00240AB1">
      <w:pPr>
        <w:pStyle w:val="20"/>
        <w:ind w:firstLine="0"/>
        <w:jc w:val="center"/>
        <w:rPr>
          <w:noProof w:val="0"/>
          <w:szCs w:val="28"/>
        </w:rPr>
      </w:pPr>
    </w:p>
    <w:p w:rsidR="00240AB1" w:rsidRPr="00E86BB1" w:rsidRDefault="00240AB1" w:rsidP="00240AB1">
      <w:pPr>
        <w:pStyle w:val="20"/>
        <w:ind w:firstLine="0"/>
        <w:jc w:val="center"/>
        <w:rPr>
          <w:b/>
          <w:caps/>
          <w:noProof w:val="0"/>
          <w:sz w:val="36"/>
          <w:szCs w:val="36"/>
        </w:rPr>
      </w:pPr>
      <w:r w:rsidRPr="00E86BB1">
        <w:rPr>
          <w:b/>
          <w:sz w:val="36"/>
          <w:szCs w:val="36"/>
        </w:rPr>
        <w:t>Раздел 3.</w:t>
      </w:r>
      <w:r w:rsidRPr="00E86BB1">
        <w:rPr>
          <w:b/>
          <w:caps/>
          <w:sz w:val="36"/>
          <w:szCs w:val="36"/>
        </w:rPr>
        <w:t xml:space="preserve"> </w:t>
      </w:r>
      <w:r w:rsidRPr="00E86BB1">
        <w:rPr>
          <w:b/>
          <w:caps/>
          <w:noProof w:val="0"/>
          <w:sz w:val="36"/>
          <w:szCs w:val="36"/>
        </w:rPr>
        <w:t>административное право</w:t>
      </w:r>
    </w:p>
    <w:p w:rsidR="00240AB1" w:rsidRPr="00E86BB1" w:rsidRDefault="00240AB1" w:rsidP="00240AB1">
      <w:pPr>
        <w:pStyle w:val="20"/>
        <w:ind w:firstLine="0"/>
        <w:jc w:val="center"/>
        <w:rPr>
          <w:b/>
          <w:noProof w:val="0"/>
          <w:sz w:val="32"/>
          <w:szCs w:val="32"/>
        </w:rPr>
      </w:pPr>
      <w:r w:rsidRPr="00E86BB1">
        <w:rPr>
          <w:b/>
          <w:sz w:val="32"/>
          <w:szCs w:val="32"/>
        </w:rPr>
        <w:t xml:space="preserve">Тема 3.1. </w:t>
      </w:r>
      <w:r w:rsidRPr="00E86BB1">
        <w:rPr>
          <w:b/>
          <w:noProof w:val="0"/>
          <w:sz w:val="32"/>
          <w:szCs w:val="32"/>
        </w:rPr>
        <w:t>Административные правонарушения и административная ответственность</w:t>
      </w:r>
    </w:p>
    <w:p w:rsidR="00240AB1" w:rsidRPr="005E4FB9" w:rsidRDefault="00240AB1" w:rsidP="00240AB1">
      <w:pPr>
        <w:ind w:left="708"/>
        <w:jc w:val="both"/>
        <w:rPr>
          <w:sz w:val="28"/>
          <w:szCs w:val="28"/>
        </w:rPr>
      </w:pP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Студент </w:t>
      </w:r>
      <w:r w:rsidRPr="005E4FB9">
        <w:rPr>
          <w:spacing w:val="20"/>
          <w:sz w:val="28"/>
          <w:szCs w:val="28"/>
        </w:rPr>
        <w:t>должен</w:t>
      </w:r>
      <w:r w:rsidRPr="005E4FB9">
        <w:rPr>
          <w:sz w:val="28"/>
          <w:szCs w:val="28"/>
        </w:rPr>
        <w:t>: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знать: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субъектов административного права;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виды административных взысканий;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порядок наложения административных взысканий;</w:t>
      </w:r>
    </w:p>
    <w:p w:rsidR="00240AB1" w:rsidRPr="005E4FB9" w:rsidRDefault="00240AB1" w:rsidP="00240AB1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 xml:space="preserve">уметь: </w:t>
      </w:r>
    </w:p>
    <w:p w:rsidR="00240AB1" w:rsidRPr="005E4FB9" w:rsidRDefault="00240AB1" w:rsidP="00240AB1">
      <w:pPr>
        <w:numPr>
          <w:ilvl w:val="0"/>
          <w:numId w:val="3"/>
        </w:numPr>
        <w:tabs>
          <w:tab w:val="clear" w:pos="680"/>
          <w:tab w:val="num" w:pos="822"/>
        </w:tabs>
        <w:ind w:left="822"/>
        <w:rPr>
          <w:sz w:val="28"/>
          <w:szCs w:val="28"/>
        </w:rPr>
      </w:pPr>
      <w:r w:rsidRPr="005E4FB9">
        <w:rPr>
          <w:sz w:val="28"/>
          <w:szCs w:val="28"/>
        </w:rPr>
        <w:t>определить законность привлечения гражданина к административной ответственности.</w:t>
      </w:r>
    </w:p>
    <w:p w:rsidR="00240AB1" w:rsidRDefault="00240AB1" w:rsidP="00240AB1">
      <w:pPr>
        <w:pStyle w:val="10"/>
        <w:keepNext w:val="0"/>
        <w:jc w:val="both"/>
        <w:outlineLvl w:val="9"/>
        <w:rPr>
          <w:b w:val="0"/>
          <w:sz w:val="28"/>
          <w:szCs w:val="28"/>
        </w:rPr>
      </w:pPr>
      <w:r w:rsidRPr="005E4FB9">
        <w:rPr>
          <w:b w:val="0"/>
          <w:sz w:val="28"/>
          <w:szCs w:val="28"/>
        </w:rPr>
        <w:t>Понятие административного права. Субъекты административного права. Административные правонарушения. Понятие административной ответственности. Виды административных взысканий. Порядок наложения административных взысканий.</w:t>
      </w:r>
    </w:p>
    <w:p w:rsidR="00E86BB1" w:rsidRPr="00E86BB1" w:rsidRDefault="00E86BB1" w:rsidP="00E86BB1"/>
    <w:p w:rsidR="002E21FD" w:rsidRPr="005E4FB9" w:rsidRDefault="002E21FD" w:rsidP="002E21FD">
      <w:pPr>
        <w:ind w:firstLine="426"/>
        <w:jc w:val="both"/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для самоконтроля:</w:t>
      </w:r>
    </w:p>
    <w:p w:rsidR="00BC50F3" w:rsidRPr="005E4FB9" w:rsidRDefault="00BC50F3" w:rsidP="002E21FD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1. Предмет и методы административного права.</w:t>
      </w:r>
    </w:p>
    <w:p w:rsidR="00BC50F3" w:rsidRPr="005E4FB9" w:rsidRDefault="00BC50F3" w:rsidP="002E21FD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2. Назовите элементы состава административного нарушения.</w:t>
      </w:r>
    </w:p>
    <w:p w:rsidR="00BC50F3" w:rsidRPr="005E4FB9" w:rsidRDefault="00BC50F3" w:rsidP="002E21FD">
      <w:pPr>
        <w:ind w:firstLine="426"/>
        <w:jc w:val="both"/>
        <w:rPr>
          <w:sz w:val="28"/>
          <w:szCs w:val="28"/>
        </w:rPr>
      </w:pPr>
      <w:r w:rsidRPr="005E4FB9">
        <w:rPr>
          <w:sz w:val="28"/>
          <w:szCs w:val="28"/>
        </w:rPr>
        <w:t>3. Перечислите виды административных взысканий.</w:t>
      </w:r>
    </w:p>
    <w:p w:rsidR="00B338A8" w:rsidRPr="005E4FB9" w:rsidRDefault="00B338A8" w:rsidP="002E21FD">
      <w:pPr>
        <w:ind w:firstLine="426"/>
        <w:jc w:val="both"/>
        <w:rPr>
          <w:sz w:val="28"/>
          <w:szCs w:val="28"/>
        </w:rPr>
      </w:pPr>
    </w:p>
    <w:p w:rsidR="00B338A8" w:rsidRDefault="00B338A8" w:rsidP="00B338A8">
      <w:pPr>
        <w:jc w:val="center"/>
        <w:rPr>
          <w:b/>
          <w:sz w:val="36"/>
          <w:szCs w:val="36"/>
        </w:rPr>
      </w:pPr>
      <w:r w:rsidRPr="00E86BB1">
        <w:rPr>
          <w:b/>
          <w:sz w:val="36"/>
          <w:szCs w:val="36"/>
        </w:rPr>
        <w:t>3 Перечень практических занятий</w:t>
      </w:r>
    </w:p>
    <w:p w:rsidR="00E86BB1" w:rsidRPr="00E86BB1" w:rsidRDefault="00E86BB1" w:rsidP="00B338A8">
      <w:pPr>
        <w:jc w:val="center"/>
        <w:rPr>
          <w:b/>
          <w:sz w:val="36"/>
          <w:szCs w:val="36"/>
        </w:rPr>
      </w:pPr>
    </w:p>
    <w:p w:rsidR="00B338A8" w:rsidRPr="005E4FB9" w:rsidRDefault="00B338A8" w:rsidP="00B338A8">
      <w:pPr>
        <w:pStyle w:val="a4"/>
        <w:widowControl w:val="0"/>
        <w:tabs>
          <w:tab w:val="left" w:pos="708"/>
        </w:tabs>
        <w:rPr>
          <w:sz w:val="28"/>
          <w:szCs w:val="28"/>
        </w:rPr>
      </w:pPr>
      <w:r w:rsidRPr="005E4FB9">
        <w:rPr>
          <w:sz w:val="28"/>
          <w:szCs w:val="28"/>
        </w:rPr>
        <w:t xml:space="preserve">1. По теме 1.2  Правовое положение субъектов предпринимательской деятельности </w:t>
      </w:r>
    </w:p>
    <w:p w:rsidR="00B338A8" w:rsidRPr="005E4FB9" w:rsidRDefault="00B338A8" w:rsidP="00B338A8">
      <w:pPr>
        <w:rPr>
          <w:sz w:val="28"/>
          <w:szCs w:val="28"/>
        </w:rPr>
      </w:pPr>
      <w:r w:rsidRPr="005E4FB9">
        <w:rPr>
          <w:sz w:val="28"/>
          <w:szCs w:val="28"/>
        </w:rPr>
        <w:t>2. По теме 1.3 Экономические споры</w:t>
      </w:r>
    </w:p>
    <w:p w:rsidR="00B338A8" w:rsidRPr="005E4FB9" w:rsidRDefault="00B338A8" w:rsidP="00B338A8">
      <w:pPr>
        <w:rPr>
          <w:sz w:val="28"/>
          <w:szCs w:val="28"/>
        </w:rPr>
      </w:pPr>
      <w:r w:rsidRPr="005E4FB9">
        <w:rPr>
          <w:sz w:val="28"/>
          <w:szCs w:val="28"/>
        </w:rPr>
        <w:t>3. По теме 2.3 Трудовой договор</w:t>
      </w:r>
    </w:p>
    <w:p w:rsidR="00B338A8" w:rsidRPr="005E4FB9" w:rsidRDefault="00B338A8" w:rsidP="00B338A8">
      <w:pPr>
        <w:rPr>
          <w:sz w:val="28"/>
          <w:szCs w:val="28"/>
        </w:rPr>
      </w:pPr>
      <w:r w:rsidRPr="005E4FB9">
        <w:rPr>
          <w:sz w:val="28"/>
          <w:szCs w:val="28"/>
        </w:rPr>
        <w:t>4. По теме 2.6 Трудовая дисциплина</w:t>
      </w:r>
    </w:p>
    <w:p w:rsidR="00B338A8" w:rsidRPr="005E4FB9" w:rsidRDefault="00B338A8" w:rsidP="00B338A8">
      <w:pPr>
        <w:rPr>
          <w:sz w:val="28"/>
          <w:szCs w:val="28"/>
        </w:rPr>
      </w:pPr>
      <w:r w:rsidRPr="005E4FB9">
        <w:rPr>
          <w:sz w:val="28"/>
          <w:szCs w:val="28"/>
        </w:rPr>
        <w:t>5. По теме 2.7 Материальная ответственность сторон трудового договора</w:t>
      </w:r>
    </w:p>
    <w:p w:rsidR="00B338A8" w:rsidRPr="005E4FB9" w:rsidRDefault="00B338A8" w:rsidP="00B338A8">
      <w:pPr>
        <w:rPr>
          <w:sz w:val="28"/>
          <w:szCs w:val="28"/>
        </w:rPr>
      </w:pPr>
      <w:r w:rsidRPr="005E4FB9">
        <w:rPr>
          <w:sz w:val="28"/>
          <w:szCs w:val="28"/>
        </w:rPr>
        <w:t>6. По теме 2.8 Трудовые споры</w:t>
      </w:r>
    </w:p>
    <w:p w:rsidR="00B338A8" w:rsidRPr="005E4FB9" w:rsidRDefault="00B338A8" w:rsidP="002E21FD">
      <w:pPr>
        <w:ind w:firstLine="426"/>
        <w:jc w:val="both"/>
        <w:rPr>
          <w:sz w:val="28"/>
          <w:szCs w:val="28"/>
        </w:rPr>
      </w:pPr>
    </w:p>
    <w:p w:rsidR="00DD0F0C" w:rsidRDefault="00DD0F0C" w:rsidP="00DC3731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DD0F0C" w:rsidRDefault="00DD0F0C" w:rsidP="00DC3731">
      <w:pPr>
        <w:widowControl w:val="0"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DC3731" w:rsidRPr="00E86BB1" w:rsidRDefault="00B338A8" w:rsidP="00DC3731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E86BB1">
        <w:rPr>
          <w:b/>
          <w:sz w:val="36"/>
          <w:szCs w:val="36"/>
        </w:rPr>
        <w:t xml:space="preserve">4 </w:t>
      </w:r>
      <w:r w:rsidR="00DC3731" w:rsidRPr="00E86BB1">
        <w:rPr>
          <w:b/>
          <w:sz w:val="36"/>
          <w:szCs w:val="36"/>
        </w:rPr>
        <w:t>Задания  для контрольной  работы:</w:t>
      </w:r>
    </w:p>
    <w:p w:rsidR="00DC3731" w:rsidRPr="005E4FB9" w:rsidRDefault="00DC3731" w:rsidP="00DC3731">
      <w:pPr>
        <w:widowControl w:val="0"/>
        <w:autoSpaceDE w:val="0"/>
        <w:autoSpaceDN w:val="0"/>
        <w:adjustRightInd w:val="0"/>
        <w:jc w:val="center"/>
        <w:rPr>
          <w:sz w:val="36"/>
          <w:szCs w:val="36"/>
          <w:u w:val="single"/>
        </w:rPr>
      </w:pPr>
    </w:p>
    <w:p w:rsidR="00DC3731" w:rsidRPr="005E4FB9" w:rsidRDefault="00DC3731" w:rsidP="00DC3731">
      <w:pPr>
        <w:ind w:firstLine="540"/>
        <w:rPr>
          <w:sz w:val="28"/>
          <w:szCs w:val="28"/>
        </w:rPr>
      </w:pPr>
      <w:r w:rsidRPr="005E4FB9">
        <w:rPr>
          <w:sz w:val="28"/>
          <w:szCs w:val="28"/>
        </w:rPr>
        <w:t>Контрольная работа — это отчет студента заочного о</w:t>
      </w:r>
      <w:r w:rsidR="00D21D10">
        <w:rPr>
          <w:sz w:val="28"/>
          <w:szCs w:val="28"/>
        </w:rPr>
        <w:t xml:space="preserve">тделения о проделанной работе при </w:t>
      </w:r>
      <w:r w:rsidRPr="005E4FB9">
        <w:rPr>
          <w:sz w:val="28"/>
          <w:szCs w:val="28"/>
        </w:rPr>
        <w:t xml:space="preserve"> изучении дисциплины. </w:t>
      </w:r>
    </w:p>
    <w:p w:rsidR="00DC3731" w:rsidRPr="005E4FB9" w:rsidRDefault="00DC3731" w:rsidP="00DC3731">
      <w:pPr>
        <w:rPr>
          <w:sz w:val="28"/>
          <w:szCs w:val="28"/>
        </w:rPr>
      </w:pPr>
      <w:r w:rsidRPr="005E4FB9">
        <w:rPr>
          <w:sz w:val="28"/>
          <w:szCs w:val="28"/>
        </w:rPr>
        <w:t>Выполнение контрольной работы является итогом самостоятельной работы заочника над соответствующим разделом .</w:t>
      </w:r>
    </w:p>
    <w:p w:rsidR="00DC3731" w:rsidRPr="005E4FB9" w:rsidRDefault="00DC3731" w:rsidP="00DC3731">
      <w:pPr>
        <w:rPr>
          <w:sz w:val="28"/>
          <w:szCs w:val="28"/>
        </w:rPr>
      </w:pPr>
      <w:r w:rsidRPr="005E4FB9">
        <w:rPr>
          <w:sz w:val="28"/>
          <w:szCs w:val="28"/>
        </w:rPr>
        <w:t>Общие требования к выполнению заданий для контрольных работ: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Работа должна выполняться самостоятельно.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Ответы на заданные вопросы должны быть сформулированы ясно и достаточно точно.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 xml:space="preserve">Термины,  обозначения и сокращения слов употреблять только принятой в рекомендованной литературе 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Работу писать разборчиво, обяза</w:t>
      </w:r>
      <w:r w:rsidR="00F9297C" w:rsidRPr="005E4FB9">
        <w:rPr>
          <w:sz w:val="28"/>
          <w:szCs w:val="28"/>
        </w:rPr>
        <w:t xml:space="preserve">тельно чернилами, схемы </w:t>
      </w:r>
      <w:r w:rsidRPr="005E4FB9">
        <w:rPr>
          <w:sz w:val="28"/>
          <w:szCs w:val="28"/>
        </w:rPr>
        <w:t xml:space="preserve"> должны выполняться аккуратно или же отпечатать на принтере 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Объем работы состоит из 18 листов учебной тетради или же 8-9 листов формата А4</w:t>
      </w:r>
    </w:p>
    <w:p w:rsidR="00DC3731" w:rsidRPr="005E4FB9" w:rsidRDefault="00DC3731" w:rsidP="00DC3731">
      <w:pPr>
        <w:numPr>
          <w:ilvl w:val="0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Работа должна быть правильно оформлена:</w:t>
      </w:r>
    </w:p>
    <w:p w:rsidR="00DC3731" w:rsidRPr="005E4FB9" w:rsidRDefault="00DC3731" w:rsidP="00DC3731">
      <w:pPr>
        <w:numPr>
          <w:ilvl w:val="1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 xml:space="preserve">На титульном листе выполняются все реквизиты </w:t>
      </w:r>
    </w:p>
    <w:p w:rsidR="00DC3731" w:rsidRPr="005E4FB9" w:rsidRDefault="00DC3731" w:rsidP="00DC3731">
      <w:pPr>
        <w:numPr>
          <w:ilvl w:val="1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 xml:space="preserve">Страницы работ нумеруются </w:t>
      </w:r>
    </w:p>
    <w:p w:rsidR="00DC3731" w:rsidRPr="005E4FB9" w:rsidRDefault="00DC3731" w:rsidP="00DC3731">
      <w:pPr>
        <w:numPr>
          <w:ilvl w:val="1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 xml:space="preserve">На каждом листе делают поля </w:t>
      </w:r>
    </w:p>
    <w:p w:rsidR="00DC3731" w:rsidRPr="005E4FB9" w:rsidRDefault="00DC3731" w:rsidP="00DC3731">
      <w:pPr>
        <w:numPr>
          <w:ilvl w:val="1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Пишется вопрос и делается на него ответ (условие переписывается).</w:t>
      </w:r>
    </w:p>
    <w:p w:rsidR="00DC3731" w:rsidRPr="005E4FB9" w:rsidRDefault="00DC3731" w:rsidP="00DC3731">
      <w:pPr>
        <w:numPr>
          <w:ilvl w:val="1"/>
          <w:numId w:val="6"/>
        </w:numPr>
        <w:rPr>
          <w:sz w:val="28"/>
          <w:szCs w:val="28"/>
        </w:rPr>
      </w:pPr>
      <w:r w:rsidRPr="005E4FB9">
        <w:rPr>
          <w:sz w:val="28"/>
          <w:szCs w:val="28"/>
        </w:rPr>
        <w:t>В конце работы указывается используемая литература (не менее 5 источников и проставляется подпись и дата)</w:t>
      </w:r>
    </w:p>
    <w:p w:rsidR="00B338A8" w:rsidRPr="005E4FB9" w:rsidRDefault="00B338A8" w:rsidP="00B338A8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E86BB1" w:rsidRDefault="00E86BB1" w:rsidP="00DC3731">
      <w:pPr>
        <w:ind w:left="1080"/>
        <w:rPr>
          <w:sz w:val="28"/>
          <w:szCs w:val="28"/>
        </w:rPr>
      </w:pPr>
    </w:p>
    <w:p w:rsidR="00DC3731" w:rsidRPr="005E4FB9" w:rsidRDefault="00DC3731" w:rsidP="00DC3731">
      <w:pPr>
        <w:ind w:left="1080"/>
        <w:rPr>
          <w:sz w:val="28"/>
          <w:szCs w:val="28"/>
        </w:rPr>
      </w:pPr>
      <w:r w:rsidRPr="005E4FB9">
        <w:rPr>
          <w:sz w:val="28"/>
          <w:szCs w:val="28"/>
        </w:rPr>
        <w:t>Таблица выбора  варианта:</w:t>
      </w:r>
    </w:p>
    <w:p w:rsidR="00F9297C" w:rsidRPr="005E4FB9" w:rsidRDefault="00F9297C" w:rsidP="00F9297C">
      <w:pPr>
        <w:ind w:left="1080"/>
        <w:rPr>
          <w:sz w:val="28"/>
          <w:szCs w:val="28"/>
        </w:rPr>
      </w:pPr>
    </w:p>
    <w:p w:rsidR="00B338A8" w:rsidRPr="005E4FB9" w:rsidRDefault="00B338A8" w:rsidP="00F9297C">
      <w:pPr>
        <w:ind w:left="1080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610"/>
        <w:gridCol w:w="1080"/>
        <w:gridCol w:w="1141"/>
        <w:gridCol w:w="1278"/>
        <w:gridCol w:w="39"/>
        <w:gridCol w:w="900"/>
        <w:gridCol w:w="978"/>
        <w:gridCol w:w="1002"/>
      </w:tblGrid>
      <w:tr w:rsidR="0046288F" w:rsidRPr="005E4FB9"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8F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</w:pPr>
            <w:r w:rsidRPr="005E4FB9">
              <w:t>Буквы фамилии</w:t>
            </w:r>
          </w:p>
        </w:tc>
        <w:tc>
          <w:tcPr>
            <w:tcW w:w="3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8F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Номера вопросов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88F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задач</w:t>
            </w:r>
          </w:p>
        </w:tc>
      </w:tr>
      <w:tr w:rsidR="005E4FB9" w:rsidRPr="005E4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E4FB9" w:rsidRPr="005E4FB9"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А, Е, Л, Р, Х, 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E4FB9" w:rsidRPr="005E4FB9"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Б, Ж, М, С, Ц, Ю,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E4FB9" w:rsidRPr="005E4FB9"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В, З, Н, Т, Ч, Я,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5E4FB9" w:rsidRPr="005E4FB9"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Г, И, О, У, Ш, Ы,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E4FB9" w:rsidRPr="005E4FB9"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Д, К, П, Ф, Щ.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5E4FB9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 w:rsidRPr="005E4FB9">
              <w:rPr>
                <w:sz w:val="28"/>
                <w:szCs w:val="28"/>
              </w:rPr>
              <w:t>15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>
            <w:pPr>
              <w:widowControl w:val="0"/>
              <w:autoSpaceDE w:val="0"/>
              <w:autoSpaceDN w:val="0"/>
              <w:adjustRightInd w:val="0"/>
              <w:ind w:left="2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B9" w:rsidRPr="005E4FB9" w:rsidRDefault="0046288F" w:rsidP="005E4FB9">
            <w:pPr>
              <w:widowControl w:val="0"/>
              <w:autoSpaceDE w:val="0"/>
              <w:autoSpaceDN w:val="0"/>
              <w:adjustRightInd w:val="0"/>
              <w:ind w:lef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DA1AE3" w:rsidRDefault="00DA1AE3" w:rsidP="00DC3731">
      <w:pPr>
        <w:ind w:left="1080"/>
        <w:rPr>
          <w:sz w:val="32"/>
          <w:szCs w:val="32"/>
        </w:rPr>
      </w:pPr>
    </w:p>
    <w:p w:rsidR="00E86BB1" w:rsidRPr="005E4FB9" w:rsidRDefault="00E86BB1" w:rsidP="00DC3731">
      <w:pPr>
        <w:ind w:left="1080"/>
        <w:rPr>
          <w:sz w:val="32"/>
          <w:szCs w:val="32"/>
        </w:rPr>
      </w:pPr>
    </w:p>
    <w:p w:rsidR="00240AB1" w:rsidRDefault="00772FDF" w:rsidP="00240AB1">
      <w:pPr>
        <w:rPr>
          <w:sz w:val="28"/>
          <w:szCs w:val="28"/>
          <w:u w:val="single"/>
        </w:rPr>
      </w:pPr>
      <w:r w:rsidRPr="005E4FB9">
        <w:rPr>
          <w:sz w:val="28"/>
          <w:szCs w:val="28"/>
          <w:u w:val="single"/>
        </w:rPr>
        <w:t>Вопросы  контрольной работы:</w:t>
      </w:r>
    </w:p>
    <w:p w:rsidR="00E86BB1" w:rsidRPr="005E4FB9" w:rsidRDefault="00E86BB1" w:rsidP="00240AB1">
      <w:pPr>
        <w:rPr>
          <w:sz w:val="28"/>
          <w:szCs w:val="28"/>
          <w:u w:val="single"/>
        </w:rPr>
      </w:pPr>
    </w:p>
    <w:p w:rsidR="00DA1AE3" w:rsidRPr="005E4FB9" w:rsidRDefault="00F9297C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1. Понятие и признаки предпринимательской деятельности. Виды субъектов предпринимательской деятельности.</w:t>
      </w:r>
    </w:p>
    <w:p w:rsidR="00F9297C" w:rsidRPr="005E4FB9" w:rsidRDefault="00F9297C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2. Экономические споры , порядок их разрешения.</w:t>
      </w:r>
    </w:p>
    <w:p w:rsidR="00F9297C" w:rsidRPr="005E4FB9" w:rsidRDefault="00F9297C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3.  Несостоятельность ( банкротство) субъектов предпринимательской деятельности. Процедуры банкротства.</w:t>
      </w:r>
    </w:p>
    <w:p w:rsidR="00F9297C" w:rsidRPr="005E4FB9" w:rsidRDefault="00F9297C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 xml:space="preserve">4. Занятость населения в РФ. </w:t>
      </w:r>
      <w:r w:rsidR="00772FDF" w:rsidRPr="005E4FB9">
        <w:rPr>
          <w:sz w:val="28"/>
          <w:szCs w:val="28"/>
        </w:rPr>
        <w:t>Статус безработного. Гарантии.</w:t>
      </w:r>
    </w:p>
    <w:p w:rsidR="00F9297C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5</w:t>
      </w:r>
      <w:r w:rsidR="00F9297C" w:rsidRPr="005E4FB9">
        <w:rPr>
          <w:sz w:val="28"/>
          <w:szCs w:val="28"/>
        </w:rPr>
        <w:t>. Трудовой договор. Понятие, виды, порядок заключения и расторжения.</w:t>
      </w:r>
    </w:p>
    <w:p w:rsidR="00F9297C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6</w:t>
      </w:r>
      <w:r w:rsidR="00F9297C" w:rsidRPr="005E4FB9">
        <w:rPr>
          <w:sz w:val="28"/>
          <w:szCs w:val="28"/>
        </w:rPr>
        <w:t>. Рабочее время и время отдыха.</w:t>
      </w:r>
    </w:p>
    <w:p w:rsidR="00F9297C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7</w:t>
      </w:r>
      <w:r w:rsidR="00F9297C" w:rsidRPr="005E4FB9">
        <w:rPr>
          <w:sz w:val="28"/>
          <w:szCs w:val="28"/>
        </w:rPr>
        <w:t>. Зарплата. Тарифная система оплаты труда. Оплата труда  при невыполнении норм труда, простое.</w:t>
      </w:r>
    </w:p>
    <w:p w:rsidR="00F9297C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8</w:t>
      </w:r>
      <w:r w:rsidR="00F9297C" w:rsidRPr="005E4FB9">
        <w:rPr>
          <w:sz w:val="28"/>
          <w:szCs w:val="28"/>
        </w:rPr>
        <w:t xml:space="preserve">. </w:t>
      </w:r>
      <w:r w:rsidRPr="005E4FB9">
        <w:rPr>
          <w:sz w:val="28"/>
          <w:szCs w:val="28"/>
        </w:rPr>
        <w:t>Дисциплина труда. Дисциплинарные взыскания. Порядок наложения дисциплинарных взысканий.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 xml:space="preserve">9. Материальная ответственность  сторон трудового договора. 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10. Гарантии и компенсации в трудовом законодательстве.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11. Индивидуальные трудовые споры. Порядок их разрешения.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12. Коллективные трудовые споры. Примирительные процедуры.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13. Социальное обеспечение граждан. Пенсии и пособия.</w:t>
      </w:r>
    </w:p>
    <w:p w:rsidR="00E86BB1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 xml:space="preserve">14. Административная ответственность. </w:t>
      </w:r>
    </w:p>
    <w:p w:rsidR="00772FDF" w:rsidRPr="005E4FB9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Административное правонарушение ( Понятие, состав).</w:t>
      </w:r>
    </w:p>
    <w:p w:rsidR="00772FDF" w:rsidRDefault="00772FDF" w:rsidP="00240AB1">
      <w:pPr>
        <w:rPr>
          <w:sz w:val="28"/>
          <w:szCs w:val="28"/>
        </w:rPr>
      </w:pPr>
      <w:r w:rsidRPr="005E4FB9">
        <w:rPr>
          <w:sz w:val="28"/>
          <w:szCs w:val="28"/>
        </w:rPr>
        <w:t>15. Административные наказания.</w:t>
      </w:r>
    </w:p>
    <w:p w:rsidR="0046288F" w:rsidRDefault="0046288F" w:rsidP="00240AB1">
      <w:pPr>
        <w:rPr>
          <w:sz w:val="28"/>
          <w:szCs w:val="28"/>
        </w:rPr>
      </w:pPr>
    </w:p>
    <w:p w:rsidR="00E86BB1" w:rsidRDefault="00E86BB1" w:rsidP="00240AB1">
      <w:pPr>
        <w:rPr>
          <w:sz w:val="28"/>
          <w:szCs w:val="28"/>
        </w:rPr>
      </w:pPr>
    </w:p>
    <w:p w:rsidR="00E86BB1" w:rsidRDefault="00E86BB1" w:rsidP="00240AB1">
      <w:pPr>
        <w:rPr>
          <w:sz w:val="28"/>
          <w:szCs w:val="28"/>
        </w:rPr>
      </w:pPr>
    </w:p>
    <w:p w:rsidR="00E86BB1" w:rsidRDefault="00E86BB1" w:rsidP="00240AB1">
      <w:pPr>
        <w:rPr>
          <w:sz w:val="28"/>
          <w:szCs w:val="28"/>
        </w:rPr>
      </w:pPr>
    </w:p>
    <w:p w:rsidR="00E86BB1" w:rsidRDefault="00E86BB1" w:rsidP="00240AB1">
      <w:pPr>
        <w:rPr>
          <w:sz w:val="28"/>
          <w:szCs w:val="28"/>
        </w:rPr>
      </w:pPr>
    </w:p>
    <w:p w:rsidR="005E4FB9" w:rsidRDefault="0046288F" w:rsidP="00240AB1">
      <w:pPr>
        <w:rPr>
          <w:sz w:val="28"/>
          <w:szCs w:val="28"/>
          <w:u w:val="single"/>
        </w:rPr>
      </w:pPr>
      <w:r w:rsidRPr="0046288F">
        <w:rPr>
          <w:sz w:val="28"/>
          <w:szCs w:val="28"/>
          <w:u w:val="single"/>
        </w:rPr>
        <w:t>Задачи контрольной работы</w:t>
      </w:r>
      <w:r>
        <w:rPr>
          <w:sz w:val="28"/>
          <w:szCs w:val="28"/>
          <w:u w:val="single"/>
        </w:rPr>
        <w:t>:</w:t>
      </w:r>
    </w:p>
    <w:p w:rsidR="00DD0F0C" w:rsidRPr="0046288F" w:rsidRDefault="00DD0F0C" w:rsidP="00240AB1">
      <w:pPr>
        <w:rPr>
          <w:sz w:val="28"/>
          <w:szCs w:val="28"/>
          <w:u w:val="single"/>
        </w:rPr>
      </w:pPr>
    </w:p>
    <w:p w:rsidR="00A82E57" w:rsidRPr="0046288F" w:rsidRDefault="00A82E57" w:rsidP="0046288F">
      <w:pPr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46288F">
        <w:rPr>
          <w:rStyle w:val="FontStyle12"/>
          <w:rFonts w:ascii="Times New Roman" w:hAnsi="Times New Roman" w:cs="Times New Roman"/>
          <w:b/>
          <w:sz w:val="28"/>
          <w:szCs w:val="28"/>
        </w:rPr>
        <w:t>Задача 1</w:t>
      </w:r>
    </w:p>
    <w:p w:rsidR="00A82E57" w:rsidRP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Неработающий Иванов обратился в орган службы занятости для регистрации его в качестве безработного. Орган службы занятости в регистрации в качестве безработного Иванову отказал, ссылаясь на то, что он относится к категории занятого населения, поскольку является учредителем общественной организации «Свобода слова».</w:t>
      </w:r>
    </w:p>
    <w:p w:rsidR="00A82E57" w:rsidRP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Правомерен ли отказ Иванову в регистрации его в качестве безработного?</w:t>
      </w:r>
    </w:p>
    <w:p w:rsid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Какие категории граждан считаются занятыми?</w:t>
      </w:r>
    </w:p>
    <w:p w:rsidR="00DD0F0C" w:rsidRPr="00A82E57" w:rsidRDefault="00DD0F0C" w:rsidP="0046288F">
      <w:pPr>
        <w:jc w:val="both"/>
        <w:rPr>
          <w:rStyle w:val="FontStyle11"/>
          <w:i w:val="0"/>
          <w:sz w:val="28"/>
          <w:szCs w:val="28"/>
        </w:rPr>
      </w:pPr>
    </w:p>
    <w:p w:rsidR="00A82E57" w:rsidRPr="0046288F" w:rsidRDefault="00A82E57" w:rsidP="0046288F">
      <w:pPr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46288F">
        <w:rPr>
          <w:rStyle w:val="FontStyle12"/>
          <w:rFonts w:ascii="Times New Roman" w:hAnsi="Times New Roman" w:cs="Times New Roman"/>
          <w:b/>
          <w:sz w:val="28"/>
          <w:szCs w:val="28"/>
        </w:rPr>
        <w:t>Задача 2</w:t>
      </w:r>
    </w:p>
    <w:p w:rsidR="00A82E57" w:rsidRP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Бухгалтер Васина была уволена из организации в связи с сокра</w:t>
      </w:r>
      <w:r w:rsidRPr="00A82E57">
        <w:rPr>
          <w:rStyle w:val="FontStyle11"/>
          <w:i w:val="0"/>
          <w:sz w:val="28"/>
          <w:szCs w:val="28"/>
        </w:rPr>
        <w:softHyphen/>
        <w:t>щением штата работников. Она обратилась в орган службы занято</w:t>
      </w:r>
      <w:r w:rsidRPr="00A82E57">
        <w:rPr>
          <w:rStyle w:val="FontStyle11"/>
          <w:i w:val="0"/>
          <w:sz w:val="28"/>
          <w:szCs w:val="28"/>
        </w:rPr>
        <w:softHyphen/>
        <w:t>сти в целях поиска подходящей работы. Орган службы занятости предложил Васиной имеющуюся вакансия бухгалтера государствен</w:t>
      </w:r>
      <w:r w:rsidRPr="00A82E57">
        <w:rPr>
          <w:rStyle w:val="FontStyle11"/>
          <w:i w:val="0"/>
          <w:sz w:val="28"/>
          <w:szCs w:val="28"/>
        </w:rPr>
        <w:softHyphen/>
        <w:t>ного учреждения. Васина от предложенной работы отказалась, по</w:t>
      </w:r>
      <w:r w:rsidRPr="00A82E57">
        <w:rPr>
          <w:rStyle w:val="FontStyle11"/>
          <w:i w:val="0"/>
          <w:sz w:val="28"/>
          <w:szCs w:val="28"/>
        </w:rPr>
        <w:softHyphen/>
        <w:t>скольку средний заработок по предложенной работе был значитель</w:t>
      </w:r>
      <w:r w:rsidRPr="00A82E57">
        <w:rPr>
          <w:rStyle w:val="FontStyle11"/>
          <w:i w:val="0"/>
          <w:sz w:val="28"/>
          <w:szCs w:val="28"/>
        </w:rPr>
        <w:softHyphen/>
        <w:t>но ниже заработка по предыдущей работе. По сути размер заработ</w:t>
      </w:r>
      <w:r w:rsidRPr="00A82E57">
        <w:rPr>
          <w:rStyle w:val="FontStyle11"/>
          <w:i w:val="0"/>
          <w:sz w:val="28"/>
          <w:szCs w:val="28"/>
        </w:rPr>
        <w:softHyphen/>
        <w:t>ной платы был немного выше прожиточного минимума в данном регионе. В связи с отказом от предложенной работы орган службы заня</w:t>
      </w:r>
      <w:r w:rsidRPr="00A82E57">
        <w:rPr>
          <w:rStyle w:val="FontStyle11"/>
          <w:i w:val="0"/>
          <w:sz w:val="28"/>
          <w:szCs w:val="28"/>
        </w:rPr>
        <w:softHyphen/>
        <w:t>тости отказал в регистрации Васиной в качестве безработной и предложении других вакансий.</w:t>
      </w:r>
    </w:p>
    <w:p w:rsid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Правомерны ли действия органа службы занятости? Какая работа считается подходящей?</w:t>
      </w:r>
      <w:r w:rsidR="0046288F">
        <w:rPr>
          <w:rStyle w:val="FontStyle11"/>
          <w:i w:val="0"/>
          <w:sz w:val="28"/>
          <w:szCs w:val="28"/>
        </w:rPr>
        <w:t xml:space="preserve"> </w:t>
      </w:r>
      <w:r w:rsidRPr="00A82E57">
        <w:rPr>
          <w:rStyle w:val="FontStyle11"/>
          <w:i w:val="0"/>
          <w:sz w:val="28"/>
          <w:szCs w:val="28"/>
        </w:rPr>
        <w:t>Каков порядок отказа в регистрации гражданина в качестве безработного?</w:t>
      </w:r>
    </w:p>
    <w:p w:rsidR="00DD0F0C" w:rsidRPr="00A82E57" w:rsidRDefault="00DD0F0C" w:rsidP="0046288F">
      <w:pPr>
        <w:jc w:val="both"/>
        <w:rPr>
          <w:rStyle w:val="FontStyle11"/>
          <w:i w:val="0"/>
          <w:sz w:val="28"/>
          <w:szCs w:val="28"/>
        </w:rPr>
      </w:pPr>
    </w:p>
    <w:p w:rsidR="00A82E57" w:rsidRPr="0046288F" w:rsidRDefault="00A82E57" w:rsidP="0046288F">
      <w:pPr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46288F">
        <w:rPr>
          <w:rStyle w:val="FontStyle12"/>
          <w:rFonts w:ascii="Times New Roman" w:hAnsi="Times New Roman" w:cs="Times New Roman"/>
          <w:b/>
          <w:sz w:val="28"/>
          <w:szCs w:val="28"/>
        </w:rPr>
        <w:t>Задача 3</w:t>
      </w:r>
    </w:p>
    <w:p w:rsid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Инвалид Петраков обратился в орган службы занятости с це</w:t>
      </w:r>
      <w:r w:rsidRPr="00A82E57">
        <w:rPr>
          <w:rStyle w:val="FontStyle11"/>
          <w:i w:val="0"/>
          <w:sz w:val="28"/>
          <w:szCs w:val="28"/>
        </w:rPr>
        <w:softHyphen/>
        <w:t>лью регистрации его в качестве безработного. При этом Петраков указал, что в настоящее время он не работает, и представил инди</w:t>
      </w:r>
      <w:r w:rsidRPr="00A82E57">
        <w:rPr>
          <w:rStyle w:val="FontStyle11"/>
          <w:i w:val="0"/>
          <w:sz w:val="28"/>
          <w:szCs w:val="28"/>
        </w:rPr>
        <w:softHyphen/>
        <w:t>видуальную программу реабилитации инвалида, в которой содержа</w:t>
      </w:r>
      <w:r w:rsidRPr="00A82E57">
        <w:rPr>
          <w:rStyle w:val="FontStyle11"/>
          <w:i w:val="0"/>
          <w:sz w:val="28"/>
          <w:szCs w:val="28"/>
        </w:rPr>
        <w:softHyphen/>
        <w:t>лось заключение о рекомендуемом характере и условиях труда. Рас</w:t>
      </w:r>
      <w:r w:rsidRPr="00A82E57">
        <w:rPr>
          <w:rStyle w:val="FontStyle11"/>
          <w:i w:val="0"/>
          <w:sz w:val="28"/>
          <w:szCs w:val="28"/>
        </w:rPr>
        <w:softHyphen/>
        <w:t>смотрев представленные документы орган службы занятости отка</w:t>
      </w:r>
      <w:r w:rsidRPr="00A82E57">
        <w:rPr>
          <w:rStyle w:val="FontStyle11"/>
          <w:i w:val="0"/>
          <w:sz w:val="28"/>
          <w:szCs w:val="28"/>
        </w:rPr>
        <w:softHyphen/>
        <w:t>зал Петракову в регистрации его в качестве безработного, ссылаясь на получение им пенсии по инвалидности. Правомерен ли отказ органа службы занятости в регистрации Петракова в качестве безработного? Каков порядок регистрации инвалидов в качестве безработных?</w:t>
      </w:r>
    </w:p>
    <w:p w:rsidR="00DD0F0C" w:rsidRPr="00A82E57" w:rsidRDefault="00DD0F0C" w:rsidP="0046288F">
      <w:pPr>
        <w:jc w:val="both"/>
        <w:rPr>
          <w:rStyle w:val="FontStyle11"/>
          <w:i w:val="0"/>
          <w:sz w:val="28"/>
          <w:szCs w:val="28"/>
        </w:rPr>
      </w:pPr>
    </w:p>
    <w:p w:rsidR="00A82E57" w:rsidRPr="0046288F" w:rsidRDefault="00A82E57" w:rsidP="0046288F">
      <w:pPr>
        <w:jc w:val="both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46288F">
        <w:rPr>
          <w:rStyle w:val="FontStyle12"/>
          <w:rFonts w:ascii="Times New Roman" w:hAnsi="Times New Roman" w:cs="Times New Roman"/>
          <w:b/>
          <w:sz w:val="28"/>
          <w:szCs w:val="28"/>
        </w:rPr>
        <w:t>Задача 4</w:t>
      </w:r>
    </w:p>
    <w:p w:rsidR="00A82E57" w:rsidRDefault="00A82E57" w:rsidP="0046288F">
      <w:pPr>
        <w:jc w:val="both"/>
        <w:rPr>
          <w:rStyle w:val="FontStyle11"/>
          <w:i w:val="0"/>
          <w:sz w:val="28"/>
          <w:szCs w:val="28"/>
        </w:rPr>
      </w:pPr>
      <w:r w:rsidRPr="00A82E57">
        <w:rPr>
          <w:rStyle w:val="FontStyle11"/>
          <w:i w:val="0"/>
          <w:sz w:val="28"/>
          <w:szCs w:val="28"/>
        </w:rPr>
        <w:t>Пенсионер по старости Кулешов был уволен из организации в связи с ее ликвидацией. Намереваясь продолжить трудовую дея</w:t>
      </w:r>
      <w:r w:rsidRPr="00A82E57">
        <w:rPr>
          <w:rStyle w:val="FontStyle11"/>
          <w:i w:val="0"/>
          <w:sz w:val="28"/>
          <w:szCs w:val="28"/>
        </w:rPr>
        <w:softHyphen/>
        <w:t>тельность и в связи с невозможностью самостоятельного трудоуст</w:t>
      </w:r>
      <w:r w:rsidRPr="00A82E57">
        <w:rPr>
          <w:rStyle w:val="FontStyle11"/>
          <w:i w:val="0"/>
          <w:sz w:val="28"/>
          <w:szCs w:val="28"/>
        </w:rPr>
        <w:softHyphen/>
        <w:t>ройства, Кулешов обратился в орган службы занятости за содейст</w:t>
      </w:r>
      <w:r w:rsidRPr="00A82E57">
        <w:rPr>
          <w:rStyle w:val="FontStyle11"/>
          <w:i w:val="0"/>
          <w:sz w:val="28"/>
          <w:szCs w:val="28"/>
        </w:rPr>
        <w:softHyphen/>
        <w:t>вием в подыскании работы и регистрацией в качестве безработно</w:t>
      </w:r>
      <w:r w:rsidRPr="00A82E57">
        <w:rPr>
          <w:rStyle w:val="FontStyle11"/>
          <w:i w:val="0"/>
          <w:sz w:val="28"/>
          <w:szCs w:val="28"/>
        </w:rPr>
        <w:softHyphen/>
        <w:t>го. Поскольку на момент обращения Кулешова в органе службы занятости отсутствовали вакансии рабочих мест, орган службы за</w:t>
      </w:r>
      <w:r w:rsidRPr="00A82E57">
        <w:rPr>
          <w:rStyle w:val="FontStyle11"/>
          <w:i w:val="0"/>
          <w:sz w:val="28"/>
          <w:szCs w:val="28"/>
        </w:rPr>
        <w:softHyphen/>
        <w:t>нятости содействие в трудоустройстве не оказал и регистрацию Кулешова в качестве безработного не осуществил. Правомерны ли действия органа службы занятости? В каких случаях гражданину может быть отказано в регистра</w:t>
      </w:r>
      <w:r w:rsidRPr="00A82E57">
        <w:rPr>
          <w:rStyle w:val="FontStyle11"/>
          <w:i w:val="0"/>
          <w:sz w:val="28"/>
          <w:szCs w:val="28"/>
        </w:rPr>
        <w:softHyphen/>
        <w:t>ции в качестве безработного?</w:t>
      </w:r>
    </w:p>
    <w:p w:rsidR="00DD0F0C" w:rsidRPr="00A82E57" w:rsidRDefault="00DD0F0C" w:rsidP="0046288F">
      <w:pPr>
        <w:jc w:val="both"/>
        <w:rPr>
          <w:rStyle w:val="FontStyle11"/>
          <w:i w:val="0"/>
          <w:sz w:val="28"/>
          <w:szCs w:val="28"/>
        </w:rPr>
      </w:pPr>
    </w:p>
    <w:p w:rsidR="00A82E57" w:rsidRPr="0046288F" w:rsidRDefault="00A82E57" w:rsidP="0046288F">
      <w:pPr>
        <w:jc w:val="both"/>
        <w:rPr>
          <w:rStyle w:val="FontStyle12"/>
          <w:rFonts w:ascii="Times New Roman" w:eastAsia="Arial Unicode MS" w:hAnsi="Times New Roman" w:cs="Times New Roman"/>
          <w:b/>
          <w:sz w:val="28"/>
          <w:szCs w:val="28"/>
        </w:rPr>
      </w:pPr>
      <w:r w:rsidRPr="0046288F">
        <w:rPr>
          <w:rStyle w:val="FontStyle11"/>
          <w:b/>
          <w:i w:val="0"/>
          <w:sz w:val="28"/>
          <w:szCs w:val="28"/>
        </w:rPr>
        <w:t xml:space="preserve">Задача </w:t>
      </w:r>
      <w:r w:rsidR="0046288F" w:rsidRPr="0046288F">
        <w:rPr>
          <w:rStyle w:val="FontStyle12"/>
          <w:rFonts w:ascii="Times New Roman" w:eastAsia="Arial Unicode MS" w:hAnsi="Times New Roman" w:cs="Times New Roman"/>
          <w:b/>
          <w:sz w:val="28"/>
          <w:szCs w:val="28"/>
        </w:rPr>
        <w:t>5</w:t>
      </w:r>
    </w:p>
    <w:p w:rsidR="00A82E57" w:rsidRPr="00A82E57" w:rsidRDefault="00A82E57" w:rsidP="0046288F">
      <w:p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82E57">
        <w:rPr>
          <w:rStyle w:val="FontStyle13"/>
          <w:rFonts w:ascii="Times New Roman" w:hAnsi="Times New Roman" w:cs="Times New Roman"/>
          <w:sz w:val="28"/>
          <w:szCs w:val="28"/>
        </w:rPr>
        <w:t>Воспитательница детского сада Шикунова обратилась к рабо</w:t>
      </w:r>
      <w:r w:rsidRPr="00A82E57">
        <w:rPr>
          <w:rStyle w:val="FontStyle13"/>
          <w:rFonts w:ascii="Times New Roman" w:hAnsi="Times New Roman" w:cs="Times New Roman"/>
          <w:sz w:val="28"/>
          <w:szCs w:val="28"/>
        </w:rPr>
        <w:softHyphen/>
        <w:t>тодателю с заявлением об увольнении по собственному желанию. К моменту увольнения Шикунова была беременна. На пятый день после подачи заявления она обратилась к администрации с прось</w:t>
      </w:r>
      <w:r w:rsidRPr="00A82E57">
        <w:rPr>
          <w:rStyle w:val="FontStyle13"/>
          <w:rFonts w:ascii="Times New Roman" w:hAnsi="Times New Roman" w:cs="Times New Roman"/>
          <w:sz w:val="28"/>
          <w:szCs w:val="28"/>
        </w:rPr>
        <w:softHyphen/>
        <w:t>бой возвратить ей заявление, так как изменила свое намерение расторгнуть трудовой договор.</w:t>
      </w:r>
    </w:p>
    <w:p w:rsidR="00A82E57" w:rsidRDefault="00A82E57" w:rsidP="0046288F">
      <w:p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A82E57">
        <w:rPr>
          <w:rStyle w:val="FontStyle13"/>
          <w:rFonts w:ascii="Times New Roman" w:hAnsi="Times New Roman" w:cs="Times New Roman"/>
          <w:sz w:val="28"/>
          <w:szCs w:val="28"/>
        </w:rPr>
        <w:t>Однако Шикуновой отказали в возврате заявления, и по исте</w:t>
      </w:r>
      <w:r w:rsidRPr="00A82E57">
        <w:rPr>
          <w:rStyle w:val="FontStyle13"/>
          <w:rFonts w:ascii="Times New Roman" w:hAnsi="Times New Roman" w:cs="Times New Roman"/>
          <w:sz w:val="28"/>
          <w:szCs w:val="28"/>
        </w:rPr>
        <w:softHyphen/>
        <w:t>чении 2 недель был издан приказ о ее увольнении. Правомерны ли действия работодателя? Решите спор по суще</w:t>
      </w:r>
      <w:r w:rsidRPr="00A82E57">
        <w:rPr>
          <w:rStyle w:val="FontStyle13"/>
          <w:rFonts w:ascii="Times New Roman" w:hAnsi="Times New Roman" w:cs="Times New Roman"/>
          <w:sz w:val="28"/>
          <w:szCs w:val="28"/>
        </w:rPr>
        <w:softHyphen/>
        <w:t>ству.</w:t>
      </w:r>
    </w:p>
    <w:p w:rsidR="00DD0F0C" w:rsidRPr="00A82E57" w:rsidRDefault="00DD0F0C" w:rsidP="0046288F">
      <w:p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6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2"/>
          <w:sz w:val="28"/>
          <w:szCs w:val="28"/>
        </w:rPr>
        <w:t>Приказом руководителя автобусного парка для водителей авто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4"/>
          <w:sz w:val="28"/>
          <w:szCs w:val="28"/>
        </w:rPr>
        <w:t>бусов был установлен режим, согласно которому продолжитель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ность их рабочей смены делится на две части с пятичасовым пере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1"/>
          <w:sz w:val="28"/>
          <w:szCs w:val="28"/>
        </w:rPr>
        <w:t>рывом между ними. Часть водителей, считая администрацию не</w:t>
      </w:r>
      <w:r w:rsidRPr="00A82E57">
        <w:rPr>
          <w:color w:val="000000"/>
          <w:spacing w:val="1"/>
          <w:sz w:val="28"/>
          <w:szCs w:val="28"/>
        </w:rPr>
        <w:softHyphen/>
      </w:r>
      <w:r w:rsidRPr="00A82E57">
        <w:rPr>
          <w:color w:val="000000"/>
          <w:spacing w:val="10"/>
          <w:sz w:val="28"/>
          <w:szCs w:val="28"/>
        </w:rPr>
        <w:t xml:space="preserve">уполномоченной без их согласия вводить такой длительный </w:t>
      </w:r>
      <w:r w:rsidRPr="00A82E57">
        <w:rPr>
          <w:color w:val="000000"/>
          <w:spacing w:val="2"/>
          <w:sz w:val="28"/>
          <w:szCs w:val="28"/>
        </w:rPr>
        <w:t>перерыв и требовать, чтобы они, по сути, дважды выходили на ра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1"/>
          <w:sz w:val="28"/>
          <w:szCs w:val="28"/>
        </w:rPr>
        <w:t xml:space="preserve">боту в течение смены, обратились с жалобой о нарушении своих </w:t>
      </w:r>
      <w:r w:rsidRPr="00A82E57">
        <w:rPr>
          <w:color w:val="000000"/>
          <w:spacing w:val="7"/>
          <w:sz w:val="28"/>
          <w:szCs w:val="28"/>
        </w:rPr>
        <w:t>трудовых прав в орган федеральной инспекции труда.</w:t>
      </w:r>
    </w:p>
    <w:p w:rsidR="00A82E57" w:rsidRDefault="00A82E57" w:rsidP="0046288F">
      <w:pPr>
        <w:jc w:val="both"/>
        <w:rPr>
          <w:color w:val="000000"/>
          <w:spacing w:val="8"/>
          <w:sz w:val="28"/>
          <w:szCs w:val="28"/>
        </w:rPr>
      </w:pPr>
      <w:r w:rsidRPr="00A82E57">
        <w:rPr>
          <w:color w:val="000000"/>
          <w:spacing w:val="7"/>
          <w:sz w:val="28"/>
          <w:szCs w:val="28"/>
        </w:rPr>
        <w:t>Обоснованны ли требования работников?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9"/>
          <w:sz w:val="28"/>
          <w:szCs w:val="28"/>
        </w:rPr>
        <w:t>Возможен ли такой режим работы и при каких условиях?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8"/>
          <w:sz w:val="28"/>
          <w:szCs w:val="28"/>
        </w:rPr>
        <w:t>Каков порядок его введения?</w:t>
      </w:r>
    </w:p>
    <w:p w:rsidR="00E86BB1" w:rsidRPr="00A82E57" w:rsidRDefault="00E86BB1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7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1"/>
          <w:sz w:val="28"/>
          <w:szCs w:val="28"/>
        </w:rPr>
        <w:t>В связи необходимостью завершения работы по укладке бетона при строительстве многоэтажного дома старший производитель ра</w:t>
      </w:r>
      <w:r w:rsidRPr="00A82E57">
        <w:rPr>
          <w:color w:val="000000"/>
          <w:spacing w:val="1"/>
          <w:sz w:val="28"/>
          <w:szCs w:val="28"/>
        </w:rPr>
        <w:softHyphen/>
      </w:r>
      <w:r w:rsidRPr="00A82E57">
        <w:rPr>
          <w:color w:val="000000"/>
          <w:spacing w:val="3"/>
          <w:sz w:val="28"/>
          <w:szCs w:val="28"/>
        </w:rPr>
        <w:t xml:space="preserve">бот отдал распоряжение остаться всем бетонщикам на работе до </w:t>
      </w:r>
      <w:r w:rsidRPr="00A82E57">
        <w:rPr>
          <w:color w:val="000000"/>
          <w:spacing w:val="4"/>
          <w:sz w:val="28"/>
          <w:szCs w:val="28"/>
        </w:rPr>
        <w:t>полной укладки привезенного бетона. В связи с этим распоряже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 xml:space="preserve">нием указанные работники проработали на 4 часа больше своей </w:t>
      </w:r>
      <w:r w:rsidRPr="00A82E57">
        <w:rPr>
          <w:color w:val="000000"/>
          <w:spacing w:val="6"/>
          <w:sz w:val="28"/>
          <w:szCs w:val="28"/>
        </w:rPr>
        <w:t xml:space="preserve">ежедневной нормы рабочего времени. На вопрос рабочих о том, </w:t>
      </w:r>
      <w:r w:rsidRPr="00A82E57">
        <w:rPr>
          <w:color w:val="000000"/>
          <w:spacing w:val="3"/>
          <w:sz w:val="28"/>
          <w:szCs w:val="28"/>
        </w:rPr>
        <w:t>как будет компенсирована переработка, прораб ответил, что по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1"/>
          <w:sz w:val="28"/>
          <w:szCs w:val="28"/>
        </w:rPr>
        <w:t>скольку бетон был доставлен с нарушением графика и первую по</w:t>
      </w:r>
      <w:r w:rsidRPr="00A82E57">
        <w:rPr>
          <w:color w:val="000000"/>
          <w:spacing w:val="1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>ловину рабочего дня они в связи с этим находились в простое, оп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4"/>
          <w:sz w:val="28"/>
          <w:szCs w:val="28"/>
        </w:rPr>
        <w:t>лата за дополнительные часы не полагается. В бухгалтерии рабо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 xml:space="preserve">чим пояснили, что оплата этих часов как сверхурочной работы </w:t>
      </w:r>
      <w:r w:rsidRPr="00A82E57">
        <w:rPr>
          <w:color w:val="000000"/>
          <w:spacing w:val="7"/>
          <w:sz w:val="28"/>
          <w:szCs w:val="28"/>
        </w:rPr>
        <w:t xml:space="preserve">Может быть произведена только при наличии распоряжения </w:t>
      </w:r>
      <w:r w:rsidRPr="00A82E57">
        <w:rPr>
          <w:color w:val="000000"/>
          <w:spacing w:val="10"/>
          <w:sz w:val="28"/>
          <w:szCs w:val="28"/>
        </w:rPr>
        <w:t>(приказа) о привлечении к сверхурочной работе.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8"/>
          <w:sz w:val="28"/>
          <w:szCs w:val="28"/>
        </w:rPr>
        <w:t>Имела ли место в данном случае сверхурочная работа?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4"/>
          <w:sz w:val="28"/>
          <w:szCs w:val="28"/>
        </w:rPr>
        <w:t>Вправе ли прораб в сложившейся ситуации давать распоряже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pacing w:val="7"/>
          <w:sz w:val="28"/>
          <w:szCs w:val="28"/>
        </w:rPr>
        <w:t>ние о продолжении работы?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3"/>
          <w:sz w:val="28"/>
          <w:szCs w:val="28"/>
        </w:rPr>
        <w:t>Имели ли бетонщики право отказаться от выполнения распо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>ряжения?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2"/>
          <w:sz w:val="28"/>
          <w:szCs w:val="28"/>
        </w:rPr>
        <w:t>Соответствует ли требованиям закона разъяснение, данное бух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-2"/>
          <w:sz w:val="28"/>
          <w:szCs w:val="28"/>
        </w:rPr>
        <w:t>галтером?</w:t>
      </w:r>
    </w:p>
    <w:p w:rsidR="00A82E57" w:rsidRDefault="00A82E57" w:rsidP="0046288F">
      <w:pPr>
        <w:jc w:val="both"/>
        <w:rPr>
          <w:color w:val="000000"/>
          <w:spacing w:val="-2"/>
          <w:sz w:val="28"/>
          <w:szCs w:val="28"/>
        </w:rPr>
      </w:pPr>
      <w:r w:rsidRPr="00A82E57">
        <w:rPr>
          <w:color w:val="000000"/>
          <w:spacing w:val="4"/>
          <w:sz w:val="28"/>
          <w:szCs w:val="28"/>
        </w:rPr>
        <w:t>В каких случаях и в каком порядке работники могут привле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>каться к сверхурочным работам?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2"/>
          <w:sz w:val="28"/>
          <w:szCs w:val="28"/>
        </w:rPr>
        <w:t xml:space="preserve">Подлежит ли в указанном случае переработка дополнительной </w:t>
      </w:r>
      <w:r w:rsidRPr="00A82E57">
        <w:rPr>
          <w:color w:val="000000"/>
          <w:spacing w:val="-2"/>
          <w:sz w:val="28"/>
          <w:szCs w:val="28"/>
        </w:rPr>
        <w:t>оплате?</w:t>
      </w:r>
    </w:p>
    <w:p w:rsidR="00DD0F0C" w:rsidRPr="00A82E57" w:rsidRDefault="00DD0F0C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8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8"/>
          <w:sz w:val="28"/>
          <w:szCs w:val="28"/>
        </w:rPr>
        <w:t xml:space="preserve">Слесарь завода по ремонту оборудования Клочков обратился </w:t>
      </w:r>
      <w:r w:rsidRPr="00A82E57">
        <w:rPr>
          <w:color w:val="000000"/>
          <w:spacing w:val="5"/>
          <w:sz w:val="28"/>
          <w:szCs w:val="28"/>
        </w:rPr>
        <w:t xml:space="preserve">в комиссию по трудовым спорам с заявлением, в котором указал, </w:t>
      </w:r>
      <w:r w:rsidRPr="00A82E57">
        <w:rPr>
          <w:color w:val="000000"/>
          <w:sz w:val="28"/>
          <w:szCs w:val="28"/>
        </w:rPr>
        <w:t>что работодатель не оплатил ему сверхурочную работу, которую он выполнял в течение четырех дней подряд по 4 часа ежедневно.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3"/>
          <w:sz w:val="28"/>
          <w:szCs w:val="28"/>
        </w:rPr>
        <w:t xml:space="preserve">Как выяснилось при рассмотрении в КТС заявления Клочкова, </w:t>
      </w:r>
      <w:r w:rsidRPr="00A82E57">
        <w:rPr>
          <w:color w:val="000000"/>
          <w:spacing w:val="6"/>
          <w:sz w:val="28"/>
          <w:szCs w:val="28"/>
        </w:rPr>
        <w:t>указанная работа производилась им в конце месяца по собствен</w:t>
      </w:r>
      <w:r w:rsidRPr="00A82E57">
        <w:rPr>
          <w:color w:val="000000"/>
          <w:spacing w:val="6"/>
          <w:sz w:val="28"/>
          <w:szCs w:val="28"/>
        </w:rPr>
        <w:softHyphen/>
      </w:r>
      <w:r w:rsidRPr="00A82E57">
        <w:rPr>
          <w:color w:val="000000"/>
          <w:spacing w:val="3"/>
          <w:sz w:val="28"/>
          <w:szCs w:val="28"/>
        </w:rPr>
        <w:t>ной инициативе с целью перевыполнения производственного зада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>ния с тем, чтобы получить дополнительную премию, предусмот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4"/>
          <w:sz w:val="28"/>
          <w:szCs w:val="28"/>
        </w:rPr>
        <w:t>ренную системой оплаты труда, по результатам работы за месяц.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3"/>
          <w:sz w:val="28"/>
          <w:szCs w:val="28"/>
        </w:rPr>
        <w:t>Дайте правовую оценку обоснованности требований работника.</w:t>
      </w:r>
    </w:p>
    <w:p w:rsidR="00A82E57" w:rsidRDefault="00A82E57" w:rsidP="0046288F">
      <w:pPr>
        <w:jc w:val="both"/>
        <w:rPr>
          <w:color w:val="000000"/>
          <w:spacing w:val="7"/>
          <w:sz w:val="28"/>
          <w:szCs w:val="28"/>
        </w:rPr>
      </w:pPr>
      <w:r w:rsidRPr="00A82E57">
        <w:rPr>
          <w:color w:val="000000"/>
          <w:spacing w:val="1"/>
          <w:sz w:val="28"/>
          <w:szCs w:val="28"/>
        </w:rPr>
        <w:t xml:space="preserve">В каком порядке и в каких размерах должна быть оплачена </w:t>
      </w:r>
      <w:r w:rsidRPr="00A82E57">
        <w:rPr>
          <w:color w:val="000000"/>
          <w:spacing w:val="7"/>
          <w:sz w:val="28"/>
          <w:szCs w:val="28"/>
        </w:rPr>
        <w:t>сверхурочная работа в данной ситуации?</w:t>
      </w:r>
    </w:p>
    <w:p w:rsidR="00DD0F0C" w:rsidRDefault="00DD0F0C" w:rsidP="0046288F">
      <w:pPr>
        <w:jc w:val="both"/>
        <w:rPr>
          <w:color w:val="000000"/>
          <w:spacing w:val="7"/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9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4"/>
          <w:sz w:val="28"/>
          <w:szCs w:val="28"/>
        </w:rPr>
        <w:t>При увольнении подсобного рабочего строительной организа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 xml:space="preserve">ции по собственному желанию (ст. 80 ТК) возник вопрос о том, </w:t>
      </w:r>
      <w:r w:rsidRPr="00A82E57">
        <w:rPr>
          <w:color w:val="000000"/>
          <w:spacing w:val="5"/>
          <w:sz w:val="28"/>
          <w:szCs w:val="28"/>
        </w:rPr>
        <w:t xml:space="preserve">в каком порядке оплатить его работу в выходные и праздничные </w:t>
      </w:r>
      <w:r w:rsidRPr="00A82E57">
        <w:rPr>
          <w:color w:val="000000"/>
          <w:spacing w:val="8"/>
          <w:sz w:val="28"/>
          <w:szCs w:val="28"/>
        </w:rPr>
        <w:t>дни, имевшую место незадолго до увольнения.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z w:val="28"/>
          <w:szCs w:val="28"/>
        </w:rPr>
        <w:t>Настаивая на том, что за работу в выходные дни следует пре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 xml:space="preserve">доставить отгулы, а не оплачивать ее, руководитель организации </w:t>
      </w:r>
      <w:r w:rsidRPr="00A82E57">
        <w:rPr>
          <w:color w:val="000000"/>
          <w:spacing w:val="5"/>
          <w:sz w:val="28"/>
          <w:szCs w:val="28"/>
        </w:rPr>
        <w:t xml:space="preserve">предложил работнику оформить увольнение на один день позже, а </w:t>
      </w:r>
      <w:r w:rsidRPr="00A82E57">
        <w:rPr>
          <w:color w:val="000000"/>
          <w:spacing w:val="3"/>
          <w:sz w:val="28"/>
          <w:szCs w:val="28"/>
        </w:rPr>
        <w:t xml:space="preserve">в последний день работы предоставить отгул без оплаты. За работу </w:t>
      </w:r>
      <w:r w:rsidRPr="00A82E57">
        <w:rPr>
          <w:color w:val="000000"/>
          <w:spacing w:val="5"/>
          <w:sz w:val="28"/>
          <w:szCs w:val="28"/>
        </w:rPr>
        <w:t xml:space="preserve">в праздничные дни руководитель пообещал доплатить работнику </w:t>
      </w:r>
      <w:r w:rsidRPr="00A82E57">
        <w:rPr>
          <w:color w:val="000000"/>
          <w:spacing w:val="2"/>
          <w:sz w:val="28"/>
          <w:szCs w:val="28"/>
        </w:rPr>
        <w:t>еще одну повременную тарифную ставку подсобного рабочего со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>гласно присвоенному ему первому разряду.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3"/>
          <w:sz w:val="28"/>
          <w:szCs w:val="28"/>
        </w:rPr>
        <w:t>Не согласившись с решением руководителя организации, ра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 xml:space="preserve">ботник обратился в комиссию по трудовым спорам с заявлением, </w:t>
      </w:r>
      <w:r w:rsidRPr="00A82E57">
        <w:rPr>
          <w:color w:val="000000"/>
          <w:spacing w:val="2"/>
          <w:sz w:val="28"/>
          <w:szCs w:val="28"/>
        </w:rPr>
        <w:t>в котором просил обязать работодателя оплатить в связи с пред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4"/>
          <w:sz w:val="28"/>
          <w:szCs w:val="28"/>
        </w:rPr>
        <w:t xml:space="preserve">стоящим увольнением отработанные выходные и праздничные дни </w:t>
      </w:r>
      <w:r w:rsidRPr="00A82E57">
        <w:rPr>
          <w:color w:val="000000"/>
          <w:spacing w:val="7"/>
          <w:sz w:val="28"/>
          <w:szCs w:val="28"/>
        </w:rPr>
        <w:t xml:space="preserve">в двойном размере тарифной ставки и, кроме того, начислить за </w:t>
      </w:r>
      <w:r w:rsidRPr="00A82E57">
        <w:rPr>
          <w:color w:val="000000"/>
          <w:sz w:val="28"/>
          <w:szCs w:val="28"/>
        </w:rPr>
        <w:t>эти дни премию из расчета 20% тарифной ставки, как это преду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3"/>
          <w:sz w:val="28"/>
          <w:szCs w:val="28"/>
        </w:rPr>
        <w:t>смотрено Положением о премировании рабочих в данной органи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-1"/>
          <w:sz w:val="28"/>
          <w:szCs w:val="28"/>
        </w:rPr>
        <w:t>зации.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7"/>
          <w:sz w:val="28"/>
          <w:szCs w:val="28"/>
        </w:rPr>
        <w:t>Дайте оценку правомерности требований работника.</w:t>
      </w:r>
    </w:p>
    <w:p w:rsidR="00A82E57" w:rsidRDefault="00A82E57" w:rsidP="0046288F">
      <w:pPr>
        <w:jc w:val="both"/>
        <w:rPr>
          <w:color w:val="000000"/>
          <w:spacing w:val="7"/>
          <w:sz w:val="28"/>
          <w:szCs w:val="28"/>
        </w:rPr>
      </w:pPr>
      <w:r w:rsidRPr="00A82E57">
        <w:rPr>
          <w:color w:val="000000"/>
          <w:spacing w:val="7"/>
          <w:sz w:val="28"/>
          <w:szCs w:val="28"/>
        </w:rPr>
        <w:t>Предложите свой вариант разрешения данного спора.</w:t>
      </w:r>
    </w:p>
    <w:p w:rsidR="00DD0F0C" w:rsidRPr="00A82E57" w:rsidRDefault="00DD0F0C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10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2"/>
          <w:sz w:val="28"/>
          <w:szCs w:val="28"/>
        </w:rPr>
        <w:t xml:space="preserve">В связи с необходимостью выполнения неотложных работ по устранению аварии на теплотрассе территории организации группа </w:t>
      </w:r>
      <w:r w:rsidRPr="00A82E57">
        <w:rPr>
          <w:color w:val="000000"/>
          <w:spacing w:val="5"/>
          <w:sz w:val="28"/>
          <w:szCs w:val="28"/>
        </w:rPr>
        <w:t xml:space="preserve">рабочих была привлечена к работе в выходной день и следующий </w:t>
      </w:r>
      <w:r w:rsidRPr="00A82E57">
        <w:rPr>
          <w:color w:val="000000"/>
          <w:sz w:val="28"/>
          <w:szCs w:val="28"/>
        </w:rPr>
        <w:t>за ним нерабочий праздничный день 23 февраля. Среди них -</w:t>
      </w:r>
      <w:r w:rsidRPr="00A82E57">
        <w:rPr>
          <w:color w:val="000000"/>
          <w:spacing w:val="2"/>
          <w:sz w:val="28"/>
          <w:szCs w:val="28"/>
        </w:rPr>
        <w:t xml:space="preserve">электросварщик 5-го разряда с повременной оплатой труда и два </w:t>
      </w:r>
      <w:r w:rsidRPr="00A82E57">
        <w:rPr>
          <w:color w:val="000000"/>
          <w:spacing w:val="3"/>
          <w:sz w:val="28"/>
          <w:szCs w:val="28"/>
        </w:rPr>
        <w:t>монтажника, труд которых по основному месту работы (монтаж каркаса нового цеха данной организации) оплачивается по сдель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>но-аккордной системе оплаты труда.</w:t>
      </w:r>
    </w:p>
    <w:p w:rsidR="00A82E57" w:rsidRDefault="00A82E57" w:rsidP="0046288F">
      <w:pPr>
        <w:jc w:val="both"/>
        <w:rPr>
          <w:color w:val="000000"/>
          <w:sz w:val="28"/>
          <w:szCs w:val="28"/>
        </w:rPr>
      </w:pPr>
      <w:r w:rsidRPr="00A82E57">
        <w:rPr>
          <w:color w:val="000000"/>
          <w:spacing w:val="3"/>
          <w:sz w:val="28"/>
          <w:szCs w:val="28"/>
        </w:rPr>
        <w:t>В каком порядке должна быть оплачена работа указанным ра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ботникам, если в их выходной день они начали работу в 20 часов и проработали до 5 часов утра, а в праздничный день вышли на работу в 16 часов и закончили ее в 2 часа ночи?</w:t>
      </w:r>
    </w:p>
    <w:p w:rsidR="00E86BB1" w:rsidRDefault="00E86BB1" w:rsidP="0046288F">
      <w:pPr>
        <w:jc w:val="both"/>
        <w:rPr>
          <w:color w:val="000000"/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11</w:t>
      </w:r>
    </w:p>
    <w:p w:rsidR="00E86BB1" w:rsidRDefault="00A82E57" w:rsidP="0046288F">
      <w:pPr>
        <w:jc w:val="both"/>
        <w:rPr>
          <w:color w:val="000000"/>
          <w:spacing w:val="14"/>
          <w:sz w:val="28"/>
          <w:szCs w:val="28"/>
        </w:rPr>
      </w:pPr>
      <w:r w:rsidRPr="00A82E57">
        <w:rPr>
          <w:color w:val="000000"/>
          <w:w w:val="106"/>
          <w:sz w:val="28"/>
          <w:szCs w:val="28"/>
        </w:rPr>
        <w:t>Усов работает на Тверском экскаваторном заводе электромон</w:t>
      </w:r>
      <w:r w:rsidRPr="00A82E57">
        <w:rPr>
          <w:color w:val="000000"/>
          <w:w w:val="106"/>
          <w:sz w:val="28"/>
          <w:szCs w:val="28"/>
        </w:rPr>
        <w:softHyphen/>
      </w:r>
      <w:r w:rsidRPr="00A82E57">
        <w:rPr>
          <w:color w:val="000000"/>
          <w:spacing w:val="3"/>
          <w:w w:val="106"/>
          <w:sz w:val="28"/>
          <w:szCs w:val="28"/>
        </w:rPr>
        <w:t>тером связи.</w:t>
      </w:r>
      <w:r w:rsidR="0046288F">
        <w:rPr>
          <w:sz w:val="28"/>
          <w:szCs w:val="28"/>
        </w:rPr>
        <w:t xml:space="preserve"> </w:t>
      </w:r>
      <w:r w:rsidRPr="00A82E57">
        <w:rPr>
          <w:color w:val="000000"/>
          <w:sz w:val="28"/>
          <w:szCs w:val="28"/>
        </w:rPr>
        <w:t>Распоряжением нача</w:t>
      </w:r>
      <w:r w:rsidR="0046288F">
        <w:rPr>
          <w:color w:val="000000"/>
          <w:sz w:val="28"/>
          <w:szCs w:val="28"/>
        </w:rPr>
        <w:t>льника энергоцеха от 16 мая 2009</w:t>
      </w:r>
      <w:r w:rsidRPr="00A82E57">
        <w:rPr>
          <w:color w:val="000000"/>
          <w:sz w:val="28"/>
          <w:szCs w:val="28"/>
        </w:rPr>
        <w:t xml:space="preserve"> г. Усов был лиш</w:t>
      </w:r>
      <w:r w:rsidR="0046288F">
        <w:rPr>
          <w:color w:val="000000"/>
          <w:sz w:val="28"/>
          <w:szCs w:val="28"/>
        </w:rPr>
        <w:t>ен на 100% премии за апрель 2009</w:t>
      </w:r>
      <w:r w:rsidRPr="00A82E57">
        <w:rPr>
          <w:color w:val="000000"/>
          <w:sz w:val="28"/>
          <w:szCs w:val="28"/>
        </w:rPr>
        <w:t xml:space="preserve"> года за невыполнение </w:t>
      </w:r>
      <w:r w:rsidRPr="00A82E57">
        <w:rPr>
          <w:color w:val="000000"/>
          <w:spacing w:val="10"/>
          <w:sz w:val="28"/>
          <w:szCs w:val="28"/>
        </w:rPr>
        <w:t>сменного задания.</w:t>
      </w:r>
      <w:r w:rsidR="0046288F">
        <w:rPr>
          <w:sz w:val="28"/>
          <w:szCs w:val="28"/>
        </w:rPr>
        <w:t xml:space="preserve"> </w:t>
      </w:r>
      <w:r w:rsidRPr="00A82E57">
        <w:rPr>
          <w:color w:val="000000"/>
          <w:spacing w:val="15"/>
          <w:sz w:val="28"/>
          <w:szCs w:val="28"/>
        </w:rPr>
        <w:t>Считая лишение премии незаконным. Усов обратился в суд с иском о взыскании премии.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17"/>
          <w:sz w:val="28"/>
          <w:szCs w:val="28"/>
        </w:rPr>
        <w:t xml:space="preserve">В судебном заседании Усов иск поддержал и пояснил, что </w:t>
      </w:r>
      <w:r w:rsidR="0046288F">
        <w:rPr>
          <w:color w:val="000000"/>
          <w:sz w:val="28"/>
          <w:szCs w:val="28"/>
        </w:rPr>
        <w:t>12 апреля 2009</w:t>
      </w:r>
      <w:r w:rsidRPr="00A82E57">
        <w:rPr>
          <w:color w:val="000000"/>
          <w:sz w:val="28"/>
          <w:szCs w:val="28"/>
        </w:rPr>
        <w:t xml:space="preserve"> г. в 12 час. 35 мин. получил заявку на устранение </w:t>
      </w:r>
      <w:r w:rsidRPr="00A82E57">
        <w:rPr>
          <w:color w:val="000000"/>
          <w:spacing w:val="7"/>
          <w:sz w:val="28"/>
          <w:szCs w:val="28"/>
        </w:rPr>
        <w:t>неисправности на линии электропитания вторичных часов на сва</w:t>
      </w:r>
      <w:r w:rsidRPr="00A82E57">
        <w:rPr>
          <w:color w:val="000000"/>
          <w:spacing w:val="7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>рочном участке ремонтно-механического цеха. Устранить неис</w:t>
      </w:r>
      <w:r w:rsidRPr="00A82E57">
        <w:rPr>
          <w:color w:val="000000"/>
          <w:spacing w:val="6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правность в этот день он не смог, так как выявив к 13 час. отсутст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7"/>
          <w:sz w:val="28"/>
          <w:szCs w:val="28"/>
        </w:rPr>
        <w:t>вие импульсов от первичных часов и уяснив, что работы необходи</w:t>
      </w:r>
      <w:r w:rsidRPr="00A82E57">
        <w:rPr>
          <w:color w:val="000000"/>
          <w:spacing w:val="7"/>
          <w:sz w:val="28"/>
          <w:szCs w:val="28"/>
        </w:rPr>
        <w:softHyphen/>
      </w:r>
      <w:r w:rsidRPr="00A82E57">
        <w:rPr>
          <w:color w:val="000000"/>
          <w:spacing w:val="9"/>
          <w:sz w:val="28"/>
          <w:szCs w:val="28"/>
        </w:rPr>
        <w:t xml:space="preserve">мо провести в здании старого заводоуправления, проникнуть куда </w:t>
      </w:r>
      <w:r w:rsidRPr="00A82E57">
        <w:rPr>
          <w:color w:val="000000"/>
          <w:sz w:val="28"/>
          <w:szCs w:val="28"/>
        </w:rPr>
        <w:t xml:space="preserve">он не смог ввиду отсутствия ключа и был вынужден с 13 до 15 час. </w:t>
      </w:r>
      <w:r w:rsidRPr="00A82E57">
        <w:rPr>
          <w:color w:val="000000"/>
          <w:spacing w:val="5"/>
          <w:sz w:val="28"/>
          <w:szCs w:val="28"/>
        </w:rPr>
        <w:t xml:space="preserve">дожидаться кладовщицу, отсутствующую в этот период на рабочем </w:t>
      </w:r>
      <w:r w:rsidRPr="00A82E57">
        <w:rPr>
          <w:color w:val="000000"/>
          <w:sz w:val="28"/>
          <w:szCs w:val="28"/>
        </w:rPr>
        <w:t>месте. Фактически в этот день по заявке он работал с 12 час. 30 мин. до 13 час. и с 15 час. 10 мин. до 16 час. 15 мин. Усов нико</w:t>
      </w:r>
      <w:r w:rsidRPr="00A82E57">
        <w:rPr>
          <w:color w:val="000000"/>
          <w:sz w:val="28"/>
          <w:szCs w:val="28"/>
        </w:rPr>
        <w:softHyphen/>
        <w:t>го не поставил в известность, где находился в период с 13 до 15 ча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5"/>
          <w:sz w:val="28"/>
          <w:szCs w:val="28"/>
        </w:rPr>
        <w:t>сов, никакой другой работы в течение этого времени ему не пору</w:t>
      </w:r>
      <w:r w:rsidRPr="00A82E57">
        <w:rPr>
          <w:color w:val="000000"/>
          <w:spacing w:val="5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чалось. В 16 час. 30 мин. рабочий день закончился, 13-14 апреля были выходные дни. Неисправность он устранил то</w:t>
      </w:r>
      <w:r w:rsidR="0046288F">
        <w:rPr>
          <w:color w:val="000000"/>
          <w:sz w:val="28"/>
          <w:szCs w:val="28"/>
        </w:rPr>
        <w:t>лько к 12.00 час. 15 апреля 2009</w:t>
      </w:r>
      <w:r w:rsidRPr="00A82E57">
        <w:rPr>
          <w:color w:val="000000"/>
          <w:sz w:val="28"/>
          <w:szCs w:val="28"/>
        </w:rPr>
        <w:t xml:space="preserve"> г.</w:t>
      </w:r>
      <w:r w:rsidR="0046288F">
        <w:rPr>
          <w:sz w:val="28"/>
          <w:szCs w:val="28"/>
        </w:rPr>
        <w:t xml:space="preserve"> </w:t>
      </w:r>
      <w:r w:rsidRPr="00A82E57">
        <w:rPr>
          <w:color w:val="000000"/>
          <w:spacing w:val="9"/>
          <w:sz w:val="28"/>
          <w:szCs w:val="28"/>
        </w:rPr>
        <w:t xml:space="preserve">Считает, что никаких нарушений при выполнении сменного </w:t>
      </w:r>
      <w:r w:rsidRPr="00A82E57">
        <w:rPr>
          <w:color w:val="000000"/>
          <w:spacing w:val="7"/>
          <w:sz w:val="28"/>
          <w:szCs w:val="28"/>
        </w:rPr>
        <w:t xml:space="preserve">задания не допустил, неисправность устранил, поэтому оснований </w:t>
      </w:r>
      <w:r w:rsidRPr="00A82E57">
        <w:rPr>
          <w:color w:val="000000"/>
          <w:spacing w:val="14"/>
          <w:sz w:val="28"/>
          <w:szCs w:val="28"/>
        </w:rPr>
        <w:t>лишать его премии у администрации не было.</w:t>
      </w:r>
      <w:r w:rsidR="00DD0F0C">
        <w:rPr>
          <w:color w:val="000000"/>
          <w:spacing w:val="14"/>
          <w:sz w:val="28"/>
          <w:szCs w:val="28"/>
        </w:rPr>
        <w:t xml:space="preserve"> </w:t>
      </w:r>
    </w:p>
    <w:p w:rsidR="00A82E57" w:rsidRDefault="00A82E57" w:rsidP="0046288F">
      <w:pPr>
        <w:jc w:val="both"/>
        <w:rPr>
          <w:color w:val="000000"/>
          <w:spacing w:val="10"/>
          <w:sz w:val="28"/>
          <w:szCs w:val="28"/>
        </w:rPr>
      </w:pPr>
      <w:r w:rsidRPr="00A82E57">
        <w:rPr>
          <w:color w:val="000000"/>
          <w:spacing w:val="10"/>
          <w:sz w:val="28"/>
          <w:szCs w:val="28"/>
        </w:rPr>
        <w:t>Разрешите спор.</w:t>
      </w:r>
    </w:p>
    <w:p w:rsidR="00E86BB1" w:rsidRPr="00DD0F0C" w:rsidRDefault="00E86BB1" w:rsidP="0046288F">
      <w:pPr>
        <w:jc w:val="both"/>
        <w:rPr>
          <w:color w:val="000000"/>
          <w:spacing w:val="14"/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12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8"/>
          <w:sz w:val="28"/>
          <w:szCs w:val="28"/>
        </w:rPr>
        <w:t xml:space="preserve">Климов обратился в суд с иском о снятии дисциплинарного </w:t>
      </w:r>
      <w:r w:rsidRPr="00A82E57">
        <w:rPr>
          <w:color w:val="000000"/>
          <w:spacing w:val="13"/>
          <w:sz w:val="28"/>
          <w:szCs w:val="28"/>
        </w:rPr>
        <w:t>взыскания и компенсации морального вреда.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10"/>
          <w:sz w:val="28"/>
          <w:szCs w:val="28"/>
        </w:rPr>
        <w:t>В судебном заседании Климов пояснил, что в ГП «Быттехни</w:t>
      </w:r>
      <w:r w:rsidRPr="00A82E57">
        <w:rPr>
          <w:color w:val="000000"/>
          <w:spacing w:val="5"/>
          <w:sz w:val="28"/>
          <w:szCs w:val="28"/>
        </w:rPr>
        <w:t>ке» работал слесарем механосборочных работ на участке восста</w:t>
      </w:r>
      <w:r w:rsidRPr="00A82E57">
        <w:rPr>
          <w:color w:val="000000"/>
          <w:spacing w:val="5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новления запасных частей и деталей до 25 м</w:t>
      </w:r>
      <w:r w:rsidR="0046288F">
        <w:rPr>
          <w:color w:val="000000"/>
          <w:sz w:val="28"/>
          <w:szCs w:val="28"/>
        </w:rPr>
        <w:t>арта 2009</w:t>
      </w:r>
      <w:r w:rsidRPr="00A82E57">
        <w:rPr>
          <w:color w:val="000000"/>
          <w:sz w:val="28"/>
          <w:szCs w:val="28"/>
        </w:rPr>
        <w:t xml:space="preserve"> г. 26 февраля этого года приказом директором предприятия № 4 ему было объ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10"/>
          <w:sz w:val="28"/>
          <w:szCs w:val="28"/>
        </w:rPr>
        <w:t xml:space="preserve">явлено замечание за невыполнение заявок и отсутствие на работе </w:t>
      </w:r>
      <w:r w:rsidR="0046288F">
        <w:rPr>
          <w:color w:val="000000"/>
          <w:sz w:val="28"/>
          <w:szCs w:val="28"/>
        </w:rPr>
        <w:t>21 февраля 2009</w:t>
      </w:r>
      <w:r w:rsidRPr="00A82E57">
        <w:rPr>
          <w:color w:val="000000"/>
          <w:sz w:val="28"/>
          <w:szCs w:val="28"/>
        </w:rPr>
        <w:t xml:space="preserve"> г. в течение рабочего дня.</w:t>
      </w:r>
    </w:p>
    <w:p w:rsidR="0046288F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8"/>
          <w:sz w:val="28"/>
          <w:szCs w:val="28"/>
        </w:rPr>
        <w:t xml:space="preserve">Поводом к наложению дисциплинарного взыскания послужило </w:t>
      </w:r>
      <w:r w:rsidRPr="00A82E57">
        <w:rPr>
          <w:color w:val="000000"/>
          <w:sz w:val="28"/>
          <w:szCs w:val="28"/>
        </w:rPr>
        <w:t>то, что он не смог 21 февраля выполнить заявки на ремонт холо</w:t>
      </w:r>
      <w:r w:rsidRPr="00A82E57">
        <w:rPr>
          <w:color w:val="000000"/>
          <w:sz w:val="28"/>
          <w:szCs w:val="28"/>
        </w:rPr>
        <w:softHyphen/>
        <w:t>дильников и отсутствовал на рабочем месте с 12 час. 48 мин. до 17 час.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8"/>
          <w:sz w:val="28"/>
          <w:szCs w:val="28"/>
        </w:rPr>
        <w:t>С наложенным на него дисциплинарным взысканием не согла</w:t>
      </w:r>
      <w:r w:rsidRPr="00A82E57">
        <w:rPr>
          <w:color w:val="000000"/>
          <w:spacing w:val="8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сен, так как выполнить заявки 21 февраля не смог в связи с отсут</w:t>
      </w:r>
      <w:r w:rsidRPr="00A82E57">
        <w:rPr>
          <w:color w:val="000000"/>
          <w:sz w:val="28"/>
          <w:szCs w:val="28"/>
        </w:rPr>
        <w:softHyphen/>
      </w:r>
      <w:r w:rsidRPr="00A82E57">
        <w:rPr>
          <w:color w:val="000000"/>
          <w:spacing w:val="11"/>
          <w:sz w:val="28"/>
          <w:szCs w:val="28"/>
        </w:rPr>
        <w:t>ствием запасных частей к холодильнику «Бирюса».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8"/>
          <w:sz w:val="28"/>
          <w:szCs w:val="28"/>
        </w:rPr>
        <w:t>О поступлении новых заявок не знал, так как не имел опера</w:t>
      </w:r>
      <w:r w:rsidRPr="00A82E57">
        <w:rPr>
          <w:color w:val="000000"/>
          <w:spacing w:val="8"/>
          <w:sz w:val="28"/>
          <w:szCs w:val="28"/>
        </w:rPr>
        <w:softHyphen/>
      </w:r>
      <w:r w:rsidRPr="00A82E57">
        <w:rPr>
          <w:color w:val="000000"/>
          <w:spacing w:val="7"/>
          <w:sz w:val="28"/>
          <w:szCs w:val="28"/>
        </w:rPr>
        <w:t xml:space="preserve">тивной связи с предприятием, взять с собой пейджер, которым </w:t>
      </w:r>
      <w:r w:rsidRPr="00A82E57">
        <w:rPr>
          <w:color w:val="000000"/>
          <w:spacing w:val="6"/>
          <w:sz w:val="28"/>
          <w:szCs w:val="28"/>
        </w:rPr>
        <w:t xml:space="preserve">пользовались все слесари, отказался, полагая, что администрация </w:t>
      </w:r>
      <w:r w:rsidRPr="00A82E57">
        <w:rPr>
          <w:color w:val="000000"/>
          <w:spacing w:val="11"/>
          <w:sz w:val="28"/>
          <w:szCs w:val="28"/>
        </w:rPr>
        <w:t>обязана обеспечить его индивидуальным средством связи.</w:t>
      </w:r>
      <w:r w:rsidR="0046288F">
        <w:rPr>
          <w:sz w:val="28"/>
          <w:szCs w:val="28"/>
        </w:rPr>
        <w:t xml:space="preserve"> </w:t>
      </w:r>
      <w:r w:rsidRPr="00A82E57">
        <w:rPr>
          <w:color w:val="000000"/>
          <w:spacing w:val="8"/>
          <w:sz w:val="28"/>
          <w:szCs w:val="28"/>
        </w:rPr>
        <w:t xml:space="preserve">Для осмотра холодильника и установления неисправности им </w:t>
      </w:r>
      <w:r w:rsidRPr="00A82E57">
        <w:rPr>
          <w:color w:val="000000"/>
          <w:sz w:val="28"/>
          <w:szCs w:val="28"/>
        </w:rPr>
        <w:t xml:space="preserve">было затрачено 21 февраля все дообеденное время, т. е. до 12 час. </w:t>
      </w:r>
      <w:r w:rsidRPr="00A82E57">
        <w:rPr>
          <w:color w:val="000000"/>
          <w:spacing w:val="6"/>
          <w:sz w:val="28"/>
          <w:szCs w:val="28"/>
        </w:rPr>
        <w:t xml:space="preserve">После обеда он посетил инспекцию труда, чтобы пожаловаться на </w:t>
      </w:r>
      <w:r w:rsidRPr="00A82E57">
        <w:rPr>
          <w:color w:val="000000"/>
          <w:spacing w:val="7"/>
          <w:sz w:val="28"/>
          <w:szCs w:val="28"/>
        </w:rPr>
        <w:t>директора Иванова, который неоднократно сам советовал обжало</w:t>
      </w:r>
      <w:r w:rsidRPr="00A82E57">
        <w:rPr>
          <w:color w:val="000000"/>
          <w:spacing w:val="7"/>
          <w:sz w:val="28"/>
          <w:szCs w:val="28"/>
        </w:rPr>
        <w:softHyphen/>
      </w:r>
      <w:r w:rsidRPr="00A82E57">
        <w:rPr>
          <w:color w:val="000000"/>
          <w:spacing w:val="12"/>
          <w:sz w:val="28"/>
          <w:szCs w:val="28"/>
        </w:rPr>
        <w:t>вать его действия в профсоюз.</w:t>
      </w:r>
      <w:r w:rsidR="0046288F">
        <w:rPr>
          <w:sz w:val="28"/>
          <w:szCs w:val="28"/>
        </w:rPr>
        <w:t xml:space="preserve"> </w:t>
      </w:r>
    </w:p>
    <w:p w:rsidR="00A82E57" w:rsidRDefault="00A82E57" w:rsidP="0046288F">
      <w:pPr>
        <w:jc w:val="both"/>
        <w:rPr>
          <w:color w:val="000000"/>
          <w:spacing w:val="10"/>
          <w:sz w:val="28"/>
          <w:szCs w:val="28"/>
        </w:rPr>
      </w:pPr>
      <w:r w:rsidRPr="00A82E57">
        <w:rPr>
          <w:color w:val="000000"/>
          <w:spacing w:val="10"/>
          <w:sz w:val="28"/>
          <w:szCs w:val="28"/>
        </w:rPr>
        <w:t>Разрешите спор.</w:t>
      </w:r>
    </w:p>
    <w:p w:rsidR="00DD0F0C" w:rsidRPr="00A82E57" w:rsidRDefault="00DD0F0C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pacing w:val="15"/>
          <w:sz w:val="28"/>
          <w:szCs w:val="28"/>
        </w:rPr>
        <w:t>Задача 1</w:t>
      </w:r>
      <w:r w:rsidR="0046288F" w:rsidRPr="0046288F">
        <w:rPr>
          <w:b/>
          <w:iCs/>
          <w:color w:val="000000"/>
          <w:spacing w:val="15"/>
          <w:sz w:val="28"/>
          <w:szCs w:val="28"/>
        </w:rPr>
        <w:t>3</w:t>
      </w:r>
    </w:p>
    <w:p w:rsidR="00A82E57" w:rsidRDefault="00A82E57" w:rsidP="0046288F">
      <w:pPr>
        <w:jc w:val="both"/>
        <w:rPr>
          <w:color w:val="000000"/>
          <w:spacing w:val="4"/>
          <w:sz w:val="28"/>
          <w:szCs w:val="28"/>
        </w:rPr>
      </w:pPr>
      <w:r w:rsidRPr="00A82E57">
        <w:rPr>
          <w:color w:val="000000"/>
          <w:spacing w:val="3"/>
          <w:sz w:val="28"/>
          <w:szCs w:val="28"/>
        </w:rPr>
        <w:t>Тракторист ремонтно-строительного треста (РСУ) Жиров по окончании рабочего дня самовольно использовал закрепленный за ним трактор с прицепом для перевозки дров частному лицу. В ре</w:t>
      </w:r>
      <w:r w:rsidRPr="00A82E57">
        <w:rPr>
          <w:color w:val="000000"/>
          <w:spacing w:val="3"/>
          <w:sz w:val="28"/>
          <w:szCs w:val="28"/>
        </w:rPr>
        <w:softHyphen/>
        <w:t xml:space="preserve">зультате происшедшего по его вине транспортного происшествия </w:t>
      </w:r>
      <w:r w:rsidRPr="00A82E57">
        <w:rPr>
          <w:color w:val="000000"/>
          <w:spacing w:val="9"/>
          <w:sz w:val="28"/>
          <w:szCs w:val="28"/>
        </w:rPr>
        <w:t>были повреждены трактор, прицеп и частный жилой дом.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3"/>
          <w:sz w:val="28"/>
          <w:szCs w:val="28"/>
        </w:rPr>
        <w:t>РСУ как владелец источника повышенной опасности понесло расходы по восстановлению жилого дома, а также ремонту тракто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1"/>
          <w:sz w:val="28"/>
          <w:szCs w:val="28"/>
        </w:rPr>
        <w:t xml:space="preserve">ра и прицепа. Кроме того, РСУ были причинены убытки в виде </w:t>
      </w:r>
      <w:r w:rsidRPr="00A82E57">
        <w:rPr>
          <w:color w:val="000000"/>
          <w:spacing w:val="3"/>
          <w:sz w:val="28"/>
          <w:szCs w:val="28"/>
        </w:rPr>
        <w:t>неполученных доходов, так как трактор не использовался по на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z w:val="28"/>
          <w:szCs w:val="28"/>
        </w:rPr>
        <w:t>значению в течение 16 рабочих дней.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5"/>
          <w:sz w:val="28"/>
          <w:szCs w:val="28"/>
        </w:rPr>
        <w:t>Имеется ли основание для привлечения Жирова к материаль</w:t>
      </w:r>
      <w:r w:rsidRPr="00A82E57">
        <w:rPr>
          <w:color w:val="000000"/>
          <w:spacing w:val="5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>ной ответственности за ущерб, причиненный РСУ в данной ситуа</w:t>
      </w:r>
      <w:r w:rsidRPr="00A82E57">
        <w:rPr>
          <w:color w:val="000000"/>
          <w:spacing w:val="2"/>
          <w:sz w:val="28"/>
          <w:szCs w:val="28"/>
        </w:rPr>
        <w:softHyphen/>
      </w:r>
      <w:r w:rsidRPr="00A82E57">
        <w:rPr>
          <w:color w:val="000000"/>
          <w:spacing w:val="3"/>
          <w:sz w:val="28"/>
          <w:szCs w:val="28"/>
        </w:rPr>
        <w:t xml:space="preserve">ции? Если имеется, то в каком размере и в каком порядке будет </w:t>
      </w:r>
      <w:r w:rsidRPr="00A82E57">
        <w:rPr>
          <w:color w:val="000000"/>
          <w:spacing w:val="4"/>
          <w:sz w:val="28"/>
          <w:szCs w:val="28"/>
        </w:rPr>
        <w:t>возмещен ущерб?</w:t>
      </w:r>
    </w:p>
    <w:p w:rsidR="00DD0F0C" w:rsidRPr="00A82E57" w:rsidRDefault="00DD0F0C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14</w:t>
      </w:r>
    </w:p>
    <w:p w:rsidR="00A82E57" w:rsidRDefault="00A82E57" w:rsidP="0046288F">
      <w:pPr>
        <w:jc w:val="both"/>
        <w:rPr>
          <w:color w:val="000000"/>
          <w:spacing w:val="8"/>
          <w:sz w:val="28"/>
          <w:szCs w:val="28"/>
        </w:rPr>
      </w:pPr>
      <w:r w:rsidRPr="00A82E57">
        <w:rPr>
          <w:color w:val="000000"/>
          <w:spacing w:val="2"/>
          <w:sz w:val="28"/>
          <w:szCs w:val="28"/>
        </w:rPr>
        <w:t xml:space="preserve">Фрезеровщику 3-го разряда Макарову в связи с отсутствием на </w:t>
      </w:r>
      <w:r w:rsidRPr="00A82E57">
        <w:rPr>
          <w:color w:val="000000"/>
          <w:spacing w:val="4"/>
          <w:sz w:val="28"/>
          <w:szCs w:val="28"/>
        </w:rPr>
        <w:t>работе более квалифицированного специалиста мастер цеха пору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pacing w:val="3"/>
          <w:sz w:val="28"/>
          <w:szCs w:val="28"/>
        </w:rPr>
        <w:t xml:space="preserve">чил изготовить по чертежам деталь, многие операции обработки </w:t>
      </w:r>
      <w:r w:rsidRPr="00A82E57">
        <w:rPr>
          <w:color w:val="000000"/>
          <w:spacing w:val="5"/>
          <w:sz w:val="28"/>
          <w:szCs w:val="28"/>
        </w:rPr>
        <w:t>которой относились по сложности к работам 5-го разряда. От та</w:t>
      </w:r>
      <w:r w:rsidRPr="00A82E57">
        <w:rPr>
          <w:color w:val="000000"/>
          <w:spacing w:val="5"/>
          <w:sz w:val="28"/>
          <w:szCs w:val="28"/>
        </w:rPr>
        <w:softHyphen/>
      </w:r>
      <w:r w:rsidRPr="00A82E57">
        <w:rPr>
          <w:color w:val="000000"/>
          <w:spacing w:val="2"/>
          <w:sz w:val="28"/>
          <w:szCs w:val="28"/>
        </w:rPr>
        <w:t xml:space="preserve">кой работы Макаров отказался, ссылаясь на недостаточную для </w:t>
      </w:r>
      <w:r w:rsidRPr="00A82E57">
        <w:rPr>
          <w:color w:val="000000"/>
          <w:spacing w:val="5"/>
          <w:sz w:val="28"/>
          <w:szCs w:val="28"/>
        </w:rPr>
        <w:t>выполнения задания квалификацию. Пообещав повысить Макаро</w:t>
      </w:r>
      <w:r w:rsidRPr="00A82E57">
        <w:rPr>
          <w:color w:val="000000"/>
          <w:spacing w:val="5"/>
          <w:sz w:val="28"/>
          <w:szCs w:val="28"/>
        </w:rPr>
        <w:softHyphen/>
      </w:r>
      <w:r w:rsidRPr="00A82E57">
        <w:rPr>
          <w:color w:val="000000"/>
          <w:spacing w:val="11"/>
          <w:sz w:val="28"/>
          <w:szCs w:val="28"/>
        </w:rPr>
        <w:t xml:space="preserve">ву разряд, мастер уговорил его взяться за порученную работу. </w:t>
      </w:r>
      <w:r w:rsidRPr="00A82E57">
        <w:rPr>
          <w:color w:val="000000"/>
          <w:spacing w:val="3"/>
          <w:sz w:val="28"/>
          <w:szCs w:val="28"/>
        </w:rPr>
        <w:t>В результате изготовленная деталь оказалась браком, на исправле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5"/>
          <w:sz w:val="28"/>
          <w:szCs w:val="28"/>
        </w:rPr>
        <w:t xml:space="preserve">ние которого организации пришлось затратить в общей сложности </w:t>
      </w:r>
      <w:r w:rsidRPr="00A82E57">
        <w:rPr>
          <w:color w:val="000000"/>
          <w:sz w:val="28"/>
          <w:szCs w:val="28"/>
        </w:rPr>
        <w:t>8 тыс. руб.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3"/>
          <w:sz w:val="28"/>
          <w:szCs w:val="28"/>
        </w:rPr>
        <w:t>Может ли быть возложена на Макарова материальная ответ</w:t>
      </w:r>
      <w:r w:rsidRPr="00A82E57">
        <w:rPr>
          <w:color w:val="000000"/>
          <w:spacing w:val="3"/>
          <w:sz w:val="28"/>
          <w:szCs w:val="28"/>
        </w:rPr>
        <w:softHyphen/>
      </w:r>
      <w:r w:rsidRPr="00A82E57">
        <w:rPr>
          <w:color w:val="000000"/>
          <w:spacing w:val="7"/>
          <w:sz w:val="28"/>
          <w:szCs w:val="28"/>
        </w:rPr>
        <w:t>ственность за этот ущерб?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2"/>
          <w:sz w:val="28"/>
          <w:szCs w:val="28"/>
        </w:rPr>
        <w:t xml:space="preserve">Несет ли материальную ответственность мастер, поручивший </w:t>
      </w:r>
      <w:r w:rsidRPr="00A82E57">
        <w:rPr>
          <w:color w:val="000000"/>
          <w:spacing w:val="8"/>
          <w:sz w:val="28"/>
          <w:szCs w:val="28"/>
        </w:rPr>
        <w:t>Макарову выполнение работы, указанной в данной задаче?</w:t>
      </w:r>
    </w:p>
    <w:p w:rsidR="00DD0F0C" w:rsidRPr="00A82E57" w:rsidRDefault="00DD0F0C" w:rsidP="0046288F">
      <w:pPr>
        <w:jc w:val="both"/>
        <w:rPr>
          <w:sz w:val="28"/>
          <w:szCs w:val="28"/>
        </w:rPr>
      </w:pPr>
    </w:p>
    <w:p w:rsidR="00A82E57" w:rsidRPr="0046288F" w:rsidRDefault="00A82E57" w:rsidP="0046288F">
      <w:pPr>
        <w:jc w:val="both"/>
        <w:rPr>
          <w:b/>
          <w:sz w:val="28"/>
          <w:szCs w:val="28"/>
        </w:rPr>
      </w:pPr>
      <w:r w:rsidRPr="0046288F">
        <w:rPr>
          <w:b/>
          <w:iCs/>
          <w:color w:val="000000"/>
          <w:sz w:val="28"/>
          <w:szCs w:val="28"/>
        </w:rPr>
        <w:t xml:space="preserve">Задача </w:t>
      </w:r>
      <w:r w:rsidR="0046288F" w:rsidRPr="0046288F">
        <w:rPr>
          <w:b/>
          <w:iCs/>
          <w:color w:val="000000"/>
          <w:sz w:val="28"/>
          <w:szCs w:val="28"/>
        </w:rPr>
        <w:t>15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4"/>
          <w:sz w:val="28"/>
          <w:szCs w:val="28"/>
        </w:rPr>
        <w:t>Экономист Новиков обратился в КТС организации с заявлени</w:t>
      </w:r>
      <w:r w:rsidRPr="00A82E57">
        <w:rPr>
          <w:color w:val="000000"/>
          <w:spacing w:val="4"/>
          <w:sz w:val="28"/>
          <w:szCs w:val="28"/>
        </w:rPr>
        <w:softHyphen/>
      </w:r>
      <w:r w:rsidRPr="00A82E57">
        <w:rPr>
          <w:color w:val="000000"/>
          <w:spacing w:val="-2"/>
          <w:sz w:val="28"/>
          <w:szCs w:val="28"/>
        </w:rPr>
        <w:t>ем, где просил рассмотреть его трудовой спор с работодателем, отка</w:t>
      </w:r>
      <w:r w:rsidRPr="00A82E57">
        <w:rPr>
          <w:color w:val="000000"/>
          <w:spacing w:val="-2"/>
          <w:sz w:val="28"/>
          <w:szCs w:val="28"/>
        </w:rPr>
        <w:softHyphen/>
      </w:r>
      <w:r w:rsidRPr="00A82E57">
        <w:rPr>
          <w:color w:val="000000"/>
          <w:spacing w:val="6"/>
          <w:sz w:val="28"/>
          <w:szCs w:val="28"/>
        </w:rPr>
        <w:t xml:space="preserve">завшимся предоставить отгул за работу в выходные дни. Новиков </w:t>
      </w:r>
      <w:r w:rsidRPr="00A82E57">
        <w:rPr>
          <w:color w:val="000000"/>
          <w:spacing w:val="-1"/>
          <w:sz w:val="28"/>
          <w:szCs w:val="28"/>
        </w:rPr>
        <w:t xml:space="preserve">в заявлении допускал, что если у администрации нет возможности предоставить ему отгул, то ему должны оплатить работу в выходные </w:t>
      </w:r>
      <w:r w:rsidRPr="00A82E57">
        <w:rPr>
          <w:color w:val="000000"/>
          <w:sz w:val="28"/>
          <w:szCs w:val="28"/>
        </w:rPr>
        <w:t xml:space="preserve">дни в двойном размере на основании ст. 153 ТК. Однако Комиссия </w:t>
      </w:r>
      <w:r w:rsidRPr="00A82E57">
        <w:rPr>
          <w:color w:val="000000"/>
          <w:spacing w:val="-1"/>
          <w:sz w:val="28"/>
          <w:szCs w:val="28"/>
        </w:rPr>
        <w:t>разрешила трудовой спор в пользу работодателя, указав в своем ре</w:t>
      </w:r>
      <w:r w:rsidRPr="00A82E57">
        <w:rPr>
          <w:color w:val="000000"/>
          <w:spacing w:val="-1"/>
          <w:sz w:val="28"/>
          <w:szCs w:val="28"/>
        </w:rPr>
        <w:softHyphen/>
        <w:t xml:space="preserve">шении, что по производственным причинам предоставить отгулы </w:t>
      </w:r>
      <w:r w:rsidRPr="00A82E57">
        <w:rPr>
          <w:color w:val="000000"/>
          <w:sz w:val="28"/>
          <w:szCs w:val="28"/>
        </w:rPr>
        <w:t xml:space="preserve">администрация в настоящее время не в состоянии. Причитающиеся </w:t>
      </w:r>
      <w:r w:rsidRPr="00A82E57">
        <w:rPr>
          <w:color w:val="000000"/>
          <w:spacing w:val="3"/>
          <w:sz w:val="28"/>
          <w:szCs w:val="28"/>
        </w:rPr>
        <w:t>отгулы будут предоставлены работнику через два месяца.</w:t>
      </w:r>
    </w:p>
    <w:p w:rsidR="00A82E57" w:rsidRPr="00A82E57" w:rsidRDefault="00A82E57" w:rsidP="0046288F">
      <w:pPr>
        <w:jc w:val="both"/>
        <w:rPr>
          <w:sz w:val="28"/>
          <w:szCs w:val="28"/>
        </w:rPr>
      </w:pPr>
      <w:r w:rsidRPr="00A82E57">
        <w:rPr>
          <w:color w:val="000000"/>
          <w:spacing w:val="8"/>
          <w:sz w:val="28"/>
          <w:szCs w:val="28"/>
        </w:rPr>
        <w:t>Дайте оценку правомерности решения КТС.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4"/>
          <w:sz w:val="28"/>
          <w:szCs w:val="28"/>
        </w:rPr>
        <w:t>В какой срок Новиков может обратиться со своим требованием</w:t>
      </w:r>
      <w:r w:rsidRPr="00A82E57">
        <w:rPr>
          <w:sz w:val="28"/>
          <w:szCs w:val="28"/>
        </w:rPr>
        <w:t xml:space="preserve"> </w:t>
      </w:r>
      <w:r w:rsidRPr="00A82E57">
        <w:rPr>
          <w:color w:val="000000"/>
          <w:spacing w:val="-2"/>
          <w:sz w:val="28"/>
          <w:szCs w:val="28"/>
        </w:rPr>
        <w:t>в суд?</w:t>
      </w:r>
    </w:p>
    <w:p w:rsidR="0046288F" w:rsidRPr="00E86BB1" w:rsidRDefault="0046288F" w:rsidP="00DA5CA8">
      <w:pPr>
        <w:shd w:val="clear" w:color="auto" w:fill="FFFFFF"/>
        <w:spacing w:line="322" w:lineRule="exact"/>
        <w:ind w:left="10"/>
        <w:jc w:val="center"/>
        <w:rPr>
          <w:b/>
          <w:sz w:val="36"/>
          <w:szCs w:val="36"/>
        </w:rPr>
      </w:pPr>
    </w:p>
    <w:p w:rsidR="00E86BB1" w:rsidRDefault="00E86BB1" w:rsidP="00DA5CA8">
      <w:pPr>
        <w:shd w:val="clear" w:color="auto" w:fill="FFFFFF"/>
        <w:spacing w:line="322" w:lineRule="exact"/>
        <w:ind w:left="10"/>
        <w:jc w:val="center"/>
        <w:rPr>
          <w:b/>
          <w:sz w:val="36"/>
          <w:szCs w:val="36"/>
        </w:rPr>
      </w:pPr>
    </w:p>
    <w:p w:rsidR="00DA5CA8" w:rsidRPr="00E86BB1" w:rsidRDefault="00B338A8" w:rsidP="00DA5CA8">
      <w:pPr>
        <w:shd w:val="clear" w:color="auto" w:fill="FFFFFF"/>
        <w:spacing w:line="322" w:lineRule="exact"/>
        <w:ind w:left="10"/>
        <w:jc w:val="center"/>
        <w:rPr>
          <w:b/>
          <w:sz w:val="36"/>
          <w:szCs w:val="36"/>
        </w:rPr>
      </w:pPr>
      <w:r w:rsidRPr="00E86BB1">
        <w:rPr>
          <w:b/>
          <w:sz w:val="36"/>
          <w:szCs w:val="36"/>
        </w:rPr>
        <w:t xml:space="preserve">5 </w:t>
      </w:r>
      <w:r w:rsidR="00DA5CA8" w:rsidRPr="00E86BB1">
        <w:rPr>
          <w:b/>
          <w:sz w:val="36"/>
          <w:szCs w:val="36"/>
        </w:rPr>
        <w:t>Вопросы к экзамену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1. Понятие и признаки предпринимательской деятельности.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2. Виды субъектов предпринимательской деятельности.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3. Экономические споры , порядок их разрешения.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4.  Несостоятельность ( банкротство) субъектов предпринимательской деятельности.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5. Процедуры банкротства.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6. Занятость населения в РФ. Подходящая и неподходящая работа.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7.Статус безработного. Гарантии.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8. Приостановление и прекращение выплаты пособия по безработице.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9. Трудовое право как отрасль права. Предмет и метод трудового права.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10. Трудовой договор. Понятие, виды.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11. Испытание при приеме на работу.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12. Порядок заключения и расторжения трудового договора.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13. Изменение трудового договора.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14. Рабочее время .</w:t>
      </w:r>
    </w:p>
    <w:p w:rsidR="00DA5CA8" w:rsidRPr="005E4FB9" w:rsidRDefault="00DA5CA8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</w:t>
      </w:r>
      <w:r w:rsidR="006073FE" w:rsidRPr="005E4FB9">
        <w:rPr>
          <w:sz w:val="28"/>
          <w:szCs w:val="28"/>
        </w:rPr>
        <w:t>5</w:t>
      </w:r>
      <w:r w:rsidRPr="005E4FB9">
        <w:rPr>
          <w:sz w:val="28"/>
          <w:szCs w:val="28"/>
        </w:rPr>
        <w:t>. Время отдыха.</w:t>
      </w:r>
    </w:p>
    <w:p w:rsidR="006073FE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16</w:t>
      </w:r>
      <w:r w:rsidR="00DA5CA8" w:rsidRPr="005E4FB9">
        <w:rPr>
          <w:sz w:val="28"/>
          <w:szCs w:val="28"/>
        </w:rPr>
        <w:t>. Зарплата.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17.</w:t>
      </w:r>
      <w:r w:rsidR="00DA5CA8" w:rsidRPr="005E4FB9">
        <w:rPr>
          <w:sz w:val="28"/>
          <w:szCs w:val="28"/>
        </w:rPr>
        <w:t xml:space="preserve"> Тарифная система оплаты труда. 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18</w:t>
      </w:r>
      <w:r w:rsidR="00DA5CA8" w:rsidRPr="005E4FB9">
        <w:rPr>
          <w:sz w:val="28"/>
          <w:szCs w:val="28"/>
        </w:rPr>
        <w:t>.Оплата труда  при невыполнении норм труда,  при простое.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19</w:t>
      </w:r>
      <w:r w:rsidR="00DA5CA8" w:rsidRPr="005E4FB9">
        <w:rPr>
          <w:sz w:val="28"/>
          <w:szCs w:val="28"/>
        </w:rPr>
        <w:t>. Дисциплина труда. Дисциплинарный проступок.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20</w:t>
      </w:r>
      <w:r w:rsidR="00DA5CA8" w:rsidRPr="005E4FB9">
        <w:rPr>
          <w:sz w:val="28"/>
          <w:szCs w:val="28"/>
        </w:rPr>
        <w:t>. Дисциплинарные взыскания. Порядок наложения дисциплинарных взысканий.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21</w:t>
      </w:r>
      <w:r w:rsidR="00DA5CA8" w:rsidRPr="005E4FB9">
        <w:rPr>
          <w:sz w:val="28"/>
          <w:szCs w:val="28"/>
        </w:rPr>
        <w:t>. Материальная ответственность  сторон трудового договора.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22</w:t>
      </w:r>
      <w:r w:rsidR="00DA5CA8" w:rsidRPr="005E4FB9">
        <w:rPr>
          <w:sz w:val="28"/>
          <w:szCs w:val="28"/>
        </w:rPr>
        <w:t>. Материальная ответственность работника перед работодателем.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23</w:t>
      </w:r>
      <w:r w:rsidR="00DA5CA8" w:rsidRPr="005E4FB9">
        <w:rPr>
          <w:sz w:val="28"/>
          <w:szCs w:val="28"/>
        </w:rPr>
        <w:t xml:space="preserve">. Материальная ответственность работодателя перед работником. 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24</w:t>
      </w:r>
      <w:r w:rsidR="00DA5CA8" w:rsidRPr="005E4FB9">
        <w:rPr>
          <w:sz w:val="28"/>
          <w:szCs w:val="28"/>
        </w:rPr>
        <w:t>. Гарантии и компенсации в трудовом законодательстве.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25</w:t>
      </w:r>
      <w:r w:rsidR="00DA5CA8" w:rsidRPr="005E4FB9">
        <w:rPr>
          <w:sz w:val="28"/>
          <w:szCs w:val="28"/>
        </w:rPr>
        <w:t>. Индивидуальные трудовые споры. Порядок их разрешения.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26</w:t>
      </w:r>
      <w:r w:rsidR="00DA5CA8" w:rsidRPr="005E4FB9">
        <w:rPr>
          <w:sz w:val="28"/>
          <w:szCs w:val="28"/>
        </w:rPr>
        <w:t>. Коллективные трудовые споры. Примирительные процедуры.</w:t>
      </w:r>
    </w:p>
    <w:p w:rsidR="006073FE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27. Забастовка.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28</w:t>
      </w:r>
      <w:r w:rsidR="00DA5CA8" w:rsidRPr="005E4FB9">
        <w:rPr>
          <w:sz w:val="28"/>
          <w:szCs w:val="28"/>
        </w:rPr>
        <w:t>. Социальное обеспечение граждан. Пенсии и пособия.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29</w:t>
      </w:r>
      <w:r w:rsidR="00DA5CA8" w:rsidRPr="005E4FB9">
        <w:rPr>
          <w:sz w:val="28"/>
          <w:szCs w:val="28"/>
        </w:rPr>
        <w:t>. Административная ответственность. Адм</w:t>
      </w:r>
      <w:r w:rsidRPr="005E4FB9">
        <w:rPr>
          <w:sz w:val="28"/>
          <w:szCs w:val="28"/>
        </w:rPr>
        <w:t>инистративное правонарушение ( п</w:t>
      </w:r>
      <w:r w:rsidR="00DA5CA8" w:rsidRPr="005E4FB9">
        <w:rPr>
          <w:sz w:val="28"/>
          <w:szCs w:val="28"/>
        </w:rPr>
        <w:t>онятие, состав).</w:t>
      </w:r>
    </w:p>
    <w:p w:rsidR="00DA5CA8" w:rsidRPr="005E4FB9" w:rsidRDefault="006073FE" w:rsidP="00DA5CA8">
      <w:pPr>
        <w:rPr>
          <w:sz w:val="28"/>
          <w:szCs w:val="28"/>
        </w:rPr>
      </w:pPr>
      <w:r w:rsidRPr="005E4FB9">
        <w:rPr>
          <w:sz w:val="28"/>
          <w:szCs w:val="28"/>
        </w:rPr>
        <w:t>30</w:t>
      </w:r>
      <w:r w:rsidR="00DA5CA8" w:rsidRPr="005E4FB9">
        <w:rPr>
          <w:sz w:val="28"/>
          <w:szCs w:val="28"/>
        </w:rPr>
        <w:t>. Административные наказания.</w:t>
      </w:r>
    </w:p>
    <w:p w:rsidR="00B338A8" w:rsidRDefault="00B338A8" w:rsidP="00DA5CA8">
      <w:pPr>
        <w:rPr>
          <w:b/>
          <w:i/>
          <w:sz w:val="28"/>
          <w:szCs w:val="28"/>
        </w:rPr>
      </w:pPr>
    </w:p>
    <w:p w:rsidR="00E86BB1" w:rsidRDefault="00E86BB1" w:rsidP="00240AB1">
      <w:pPr>
        <w:pStyle w:val="10"/>
        <w:widowControl w:val="0"/>
        <w:rPr>
          <w:b w:val="0"/>
          <w:sz w:val="36"/>
          <w:szCs w:val="36"/>
        </w:rPr>
      </w:pPr>
    </w:p>
    <w:p w:rsidR="00E86BB1" w:rsidRPr="00E86BB1" w:rsidRDefault="00E86BB1" w:rsidP="00E86BB1"/>
    <w:p w:rsidR="00240AB1" w:rsidRPr="00DD0F0C" w:rsidRDefault="00B338A8" w:rsidP="00240AB1">
      <w:pPr>
        <w:pStyle w:val="10"/>
        <w:widowControl w:val="0"/>
        <w:rPr>
          <w:b w:val="0"/>
          <w:sz w:val="36"/>
          <w:szCs w:val="36"/>
        </w:rPr>
      </w:pPr>
      <w:r w:rsidRPr="00DD0F0C">
        <w:rPr>
          <w:b w:val="0"/>
          <w:sz w:val="36"/>
          <w:szCs w:val="36"/>
        </w:rPr>
        <w:t xml:space="preserve">6 </w:t>
      </w:r>
      <w:r w:rsidR="00240AB1" w:rsidRPr="00DD0F0C">
        <w:rPr>
          <w:b w:val="0"/>
          <w:sz w:val="36"/>
          <w:szCs w:val="36"/>
        </w:rPr>
        <w:t>Литература</w:t>
      </w:r>
    </w:p>
    <w:p w:rsidR="00240AB1" w:rsidRPr="00DD0F0C" w:rsidRDefault="00240AB1" w:rsidP="00240AB1">
      <w:pPr>
        <w:pStyle w:val="10"/>
        <w:keepNext w:val="0"/>
        <w:widowControl w:val="0"/>
        <w:outlineLvl w:val="9"/>
        <w:rPr>
          <w:b w:val="0"/>
          <w:sz w:val="12"/>
        </w:rPr>
      </w:pPr>
    </w:p>
    <w:p w:rsidR="00240AB1" w:rsidRPr="00DD0F0C" w:rsidRDefault="00240AB1" w:rsidP="00240AB1">
      <w:pPr>
        <w:pStyle w:val="6"/>
        <w:rPr>
          <w:i w:val="0"/>
          <w:caps/>
          <w:smallCaps/>
          <w:sz w:val="32"/>
          <w:szCs w:val="32"/>
        </w:rPr>
      </w:pPr>
      <w:r w:rsidRPr="00DD0F0C">
        <w:rPr>
          <w:i w:val="0"/>
          <w:sz w:val="32"/>
          <w:szCs w:val="32"/>
        </w:rPr>
        <w:t>Основная</w:t>
      </w:r>
    </w:p>
    <w:p w:rsidR="0038267E" w:rsidRPr="00DD0F0C" w:rsidRDefault="0038267E" w:rsidP="0038267E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Граж</w:t>
      </w:r>
      <w:r w:rsidR="005E4FB9" w:rsidRPr="00DD0F0C">
        <w:rPr>
          <w:sz w:val="28"/>
          <w:szCs w:val="28"/>
        </w:rPr>
        <w:t>данский Кодекс РФ , Ч.1 –М.,2010</w:t>
      </w:r>
    </w:p>
    <w:p w:rsidR="0038267E" w:rsidRPr="00DD0F0C" w:rsidRDefault="005E4FB9" w:rsidP="0038267E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Трудовой Кодекс РФ, М.,2010</w:t>
      </w:r>
    </w:p>
    <w:p w:rsidR="00240AB1" w:rsidRPr="00DD0F0C" w:rsidRDefault="00240AB1" w:rsidP="00240AB1">
      <w:pPr>
        <w:pStyle w:val="30"/>
        <w:rPr>
          <w:sz w:val="28"/>
          <w:szCs w:val="28"/>
        </w:rPr>
      </w:pPr>
      <w:r w:rsidRPr="00DD0F0C">
        <w:rPr>
          <w:sz w:val="28"/>
          <w:szCs w:val="28"/>
        </w:rPr>
        <w:t>Правовое регулирование профессиональной деятельности: учебник / под ред. А.С.Аракчеева и Д.С.Тузова. – М., 2006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Комментарий к Трудовому кодексу Российской Федерации  (постатейный, научно – практический) / п</w:t>
      </w:r>
      <w:r w:rsidR="005E4FB9" w:rsidRPr="00DD0F0C">
        <w:rPr>
          <w:sz w:val="28"/>
          <w:szCs w:val="28"/>
        </w:rPr>
        <w:t>од ред. К.Я. Ананьевой. М., 2010</w:t>
      </w:r>
    </w:p>
    <w:p w:rsidR="00E86BB1" w:rsidRDefault="00E86BB1" w:rsidP="00240AB1">
      <w:pPr>
        <w:pStyle w:val="6"/>
        <w:rPr>
          <w:i w:val="0"/>
          <w:sz w:val="28"/>
          <w:szCs w:val="28"/>
        </w:rPr>
      </w:pPr>
    </w:p>
    <w:p w:rsidR="00240AB1" w:rsidRPr="00DD0F0C" w:rsidRDefault="00240AB1" w:rsidP="00240AB1">
      <w:pPr>
        <w:pStyle w:val="6"/>
        <w:rPr>
          <w:i w:val="0"/>
          <w:sz w:val="28"/>
          <w:szCs w:val="28"/>
        </w:rPr>
      </w:pPr>
      <w:r w:rsidRPr="00DD0F0C">
        <w:rPr>
          <w:i w:val="0"/>
          <w:sz w:val="28"/>
          <w:szCs w:val="28"/>
        </w:rPr>
        <w:t>Дополнительная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</w:p>
    <w:p w:rsidR="00240AB1" w:rsidRPr="00DD0F0C" w:rsidRDefault="00240AB1" w:rsidP="00240AB1">
      <w:pPr>
        <w:pStyle w:val="30"/>
        <w:rPr>
          <w:sz w:val="28"/>
          <w:szCs w:val="28"/>
        </w:rPr>
      </w:pPr>
      <w:r w:rsidRPr="00DD0F0C">
        <w:rPr>
          <w:sz w:val="28"/>
          <w:szCs w:val="28"/>
        </w:rPr>
        <w:t>Абашин Э.А. Арбитраж: долги юридических лиц. – М., 2002.</w:t>
      </w:r>
    </w:p>
    <w:p w:rsidR="00240AB1" w:rsidRPr="00DD0F0C" w:rsidRDefault="00240AB1" w:rsidP="00240AB1">
      <w:pPr>
        <w:rPr>
          <w:sz w:val="28"/>
          <w:szCs w:val="28"/>
        </w:rPr>
      </w:pPr>
      <w:r w:rsidRPr="00DD0F0C">
        <w:rPr>
          <w:sz w:val="28"/>
          <w:szCs w:val="28"/>
        </w:rPr>
        <w:t xml:space="preserve">Анисимов В.П., Васенков В.А., Дмитриева И.В., Коленова С.Д., Корнеева И.Л., </w:t>
      </w:r>
      <w:r w:rsidRPr="00DD0F0C">
        <w:rPr>
          <w:sz w:val="28"/>
          <w:szCs w:val="28"/>
        </w:rPr>
        <w:br/>
        <w:t>Рацкевич С.В., Юрченко Н.А. Правоведение: практикум. – М., 2006</w:t>
      </w:r>
    </w:p>
    <w:p w:rsidR="00240AB1" w:rsidRPr="00DD0F0C" w:rsidRDefault="00240AB1" w:rsidP="00240AB1">
      <w:pPr>
        <w:rPr>
          <w:sz w:val="28"/>
          <w:szCs w:val="28"/>
        </w:rPr>
      </w:pPr>
      <w:r w:rsidRPr="00DD0F0C">
        <w:rPr>
          <w:sz w:val="28"/>
          <w:szCs w:val="28"/>
        </w:rPr>
        <w:t xml:space="preserve">Голенко Е.Н., Ковалев В.И. Трудовое право: </w:t>
      </w:r>
      <w:r w:rsidR="00B338A8" w:rsidRPr="00DD0F0C">
        <w:rPr>
          <w:sz w:val="28"/>
          <w:szCs w:val="28"/>
        </w:rPr>
        <w:t xml:space="preserve">схемы и комментарии / под ред. </w:t>
      </w:r>
      <w:r w:rsidRPr="00DD0F0C">
        <w:rPr>
          <w:sz w:val="28"/>
          <w:szCs w:val="28"/>
        </w:rPr>
        <w:t>к. ю. н. проф. В.Е.Шаркова. – М., 2006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Горбачева Ж.А. Право социального обеспечения: учебник. – М., 2007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Ершова И.В. Предпринимательское право: учебник. – М., 2006.</w:t>
      </w:r>
    </w:p>
    <w:p w:rsidR="00240AB1" w:rsidRPr="00DD0F0C" w:rsidRDefault="00240AB1" w:rsidP="00240AB1">
      <w:pPr>
        <w:pStyle w:val="30"/>
        <w:jc w:val="left"/>
        <w:rPr>
          <w:sz w:val="28"/>
          <w:szCs w:val="28"/>
        </w:rPr>
      </w:pPr>
      <w:r w:rsidRPr="00DD0F0C">
        <w:rPr>
          <w:sz w:val="28"/>
          <w:szCs w:val="28"/>
        </w:rPr>
        <w:t>Ершова И.В., Иванова Т.М. Предпринимательс</w:t>
      </w:r>
      <w:r w:rsidR="00B338A8" w:rsidRPr="00DD0F0C">
        <w:rPr>
          <w:sz w:val="28"/>
          <w:szCs w:val="28"/>
        </w:rPr>
        <w:t>кое право: схемы и комментарии.</w:t>
      </w:r>
      <w:r w:rsidRPr="00DD0F0C">
        <w:rPr>
          <w:sz w:val="28"/>
          <w:szCs w:val="28"/>
        </w:rPr>
        <w:t xml:space="preserve"> – М., 2006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Иванов В.Н. Как защитить свои права и законные интересы. – М., 2005</w:t>
      </w:r>
    </w:p>
    <w:p w:rsidR="00240AB1" w:rsidRPr="00DD0F0C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Козлов Ю.М. Административное право: учебник – М., 2007</w:t>
      </w:r>
    </w:p>
    <w:p w:rsidR="00240AB1" w:rsidRPr="00DD0F0C" w:rsidRDefault="00240AB1" w:rsidP="00240AB1">
      <w:pPr>
        <w:pStyle w:val="30"/>
        <w:rPr>
          <w:sz w:val="28"/>
          <w:szCs w:val="28"/>
        </w:rPr>
      </w:pPr>
      <w:r w:rsidRPr="00DD0F0C">
        <w:rPr>
          <w:sz w:val="28"/>
          <w:szCs w:val="28"/>
        </w:rPr>
        <w:t xml:space="preserve">Основы правовых знаний: учебное пособие / Под ред. В.И.Шкатуллы. – М., </w:t>
      </w:r>
    </w:p>
    <w:p w:rsidR="00240AB1" w:rsidRPr="00DD0F0C" w:rsidRDefault="00240AB1" w:rsidP="00240AB1">
      <w:pPr>
        <w:pStyle w:val="30"/>
        <w:rPr>
          <w:sz w:val="28"/>
          <w:szCs w:val="28"/>
        </w:rPr>
      </w:pPr>
      <w:r w:rsidRPr="00DD0F0C">
        <w:rPr>
          <w:sz w:val="28"/>
          <w:szCs w:val="28"/>
        </w:rPr>
        <w:t>Пискарев И.К. Образцы судебных документов: практическое пособие. – М., 2006</w:t>
      </w:r>
    </w:p>
    <w:p w:rsidR="00240AB1" w:rsidRDefault="00240AB1" w:rsidP="00240AB1">
      <w:pPr>
        <w:jc w:val="both"/>
        <w:rPr>
          <w:sz w:val="28"/>
          <w:szCs w:val="28"/>
        </w:rPr>
      </w:pPr>
      <w:r w:rsidRPr="00DD0F0C">
        <w:rPr>
          <w:sz w:val="28"/>
          <w:szCs w:val="28"/>
        </w:rPr>
        <w:t>Румынина В.В. Проверочные тесты по праву. – М., 2006.</w:t>
      </w: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</w:p>
    <w:p w:rsidR="00E86BB1" w:rsidRDefault="00E86BB1" w:rsidP="00240AB1">
      <w:pPr>
        <w:jc w:val="both"/>
        <w:rPr>
          <w:sz w:val="28"/>
          <w:szCs w:val="28"/>
        </w:rPr>
      </w:pPr>
      <w:bookmarkStart w:id="0" w:name="_GoBack"/>
      <w:bookmarkEnd w:id="0"/>
    </w:p>
    <w:sectPr w:rsidR="00E86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A6C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DB30505"/>
    <w:multiLevelType w:val="hybridMultilevel"/>
    <w:tmpl w:val="F5A08370"/>
    <w:lvl w:ilvl="0" w:tplc="E0D853B2">
      <w:start w:val="1"/>
      <w:numFmt w:val="decimal"/>
      <w:lvlText w:val="%1."/>
      <w:lvlJc w:val="left"/>
      <w:pPr>
        <w:tabs>
          <w:tab w:val="num" w:pos="1087"/>
        </w:tabs>
        <w:ind w:left="10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3">
    <w:nsid w:val="2D5A0E71"/>
    <w:multiLevelType w:val="hybridMultilevel"/>
    <w:tmpl w:val="86A4E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53414F"/>
    <w:multiLevelType w:val="hybridMultilevel"/>
    <w:tmpl w:val="73DE6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3F3BB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FC7"/>
    <w:rsid w:val="0002512C"/>
    <w:rsid w:val="000631DE"/>
    <w:rsid w:val="00097BD4"/>
    <w:rsid w:val="000B1438"/>
    <w:rsid w:val="001513FB"/>
    <w:rsid w:val="00164190"/>
    <w:rsid w:val="00180500"/>
    <w:rsid w:val="00240AB1"/>
    <w:rsid w:val="002462FA"/>
    <w:rsid w:val="00282CFA"/>
    <w:rsid w:val="002E21FD"/>
    <w:rsid w:val="002F0FC7"/>
    <w:rsid w:val="002F3B07"/>
    <w:rsid w:val="00340716"/>
    <w:rsid w:val="0038267E"/>
    <w:rsid w:val="004165CA"/>
    <w:rsid w:val="00447FEC"/>
    <w:rsid w:val="0046288F"/>
    <w:rsid w:val="00542A03"/>
    <w:rsid w:val="00563727"/>
    <w:rsid w:val="005E4FB9"/>
    <w:rsid w:val="006073FE"/>
    <w:rsid w:val="006613F1"/>
    <w:rsid w:val="006B1ABC"/>
    <w:rsid w:val="00726231"/>
    <w:rsid w:val="00772FDF"/>
    <w:rsid w:val="007E49B3"/>
    <w:rsid w:val="00870687"/>
    <w:rsid w:val="0097674B"/>
    <w:rsid w:val="009D07D7"/>
    <w:rsid w:val="00A82E57"/>
    <w:rsid w:val="00B338A8"/>
    <w:rsid w:val="00B36B6D"/>
    <w:rsid w:val="00B55C93"/>
    <w:rsid w:val="00BC50F3"/>
    <w:rsid w:val="00C40BCD"/>
    <w:rsid w:val="00C42489"/>
    <w:rsid w:val="00C67B7A"/>
    <w:rsid w:val="00CA2F0E"/>
    <w:rsid w:val="00CE5196"/>
    <w:rsid w:val="00D21D10"/>
    <w:rsid w:val="00D44D07"/>
    <w:rsid w:val="00D47710"/>
    <w:rsid w:val="00DA1AE3"/>
    <w:rsid w:val="00DA5CA8"/>
    <w:rsid w:val="00DC3731"/>
    <w:rsid w:val="00DD0F0C"/>
    <w:rsid w:val="00E86BB1"/>
    <w:rsid w:val="00EE3271"/>
    <w:rsid w:val="00EF5A87"/>
    <w:rsid w:val="00F9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3CFD9-9F7E-4675-808B-1543D0E9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FC7"/>
    <w:rPr>
      <w:sz w:val="24"/>
      <w:szCs w:val="24"/>
    </w:rPr>
  </w:style>
  <w:style w:type="paragraph" w:styleId="1">
    <w:name w:val="heading 1"/>
    <w:basedOn w:val="a"/>
    <w:next w:val="a"/>
    <w:qFormat/>
    <w:rsid w:val="00240AB1"/>
    <w:pPr>
      <w:keepNext/>
      <w:jc w:val="center"/>
      <w:outlineLvl w:val="0"/>
    </w:pPr>
    <w:rPr>
      <w:b/>
      <w:sz w:val="18"/>
      <w:szCs w:val="20"/>
    </w:rPr>
  </w:style>
  <w:style w:type="paragraph" w:styleId="2">
    <w:name w:val="heading 2"/>
    <w:basedOn w:val="a"/>
    <w:next w:val="a"/>
    <w:qFormat/>
    <w:rsid w:val="00240AB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DA1A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240AB1"/>
    <w:pPr>
      <w:keepNext/>
      <w:widowControl w:val="0"/>
      <w:jc w:val="center"/>
      <w:outlineLvl w:val="5"/>
    </w:pPr>
    <w:rPr>
      <w:i/>
      <w:sz w:val="20"/>
      <w:szCs w:val="20"/>
    </w:rPr>
  </w:style>
  <w:style w:type="paragraph" w:styleId="7">
    <w:name w:val="heading 7"/>
    <w:basedOn w:val="a"/>
    <w:next w:val="a"/>
    <w:qFormat/>
    <w:rsid w:val="00240AB1"/>
    <w:pPr>
      <w:keepNext/>
      <w:widowControl w:val="0"/>
      <w:jc w:val="both"/>
      <w:outlineLvl w:val="6"/>
    </w:pPr>
    <w:rPr>
      <w:i/>
      <w:sz w:val="20"/>
      <w:szCs w:val="20"/>
    </w:rPr>
  </w:style>
  <w:style w:type="paragraph" w:styleId="8">
    <w:name w:val="heading 8"/>
    <w:basedOn w:val="a"/>
    <w:next w:val="a"/>
    <w:qFormat/>
    <w:rsid w:val="00240AB1"/>
    <w:pPr>
      <w:keepNext/>
      <w:widowControl w:val="0"/>
      <w:jc w:val="both"/>
      <w:outlineLvl w:val="7"/>
    </w:pPr>
    <w:rPr>
      <w:szCs w:val="20"/>
    </w:rPr>
  </w:style>
  <w:style w:type="paragraph" w:styleId="9">
    <w:name w:val="heading 9"/>
    <w:basedOn w:val="a"/>
    <w:next w:val="a"/>
    <w:qFormat/>
    <w:rsid w:val="00240AB1"/>
    <w:pPr>
      <w:keepNext/>
      <w:widowControl w:val="0"/>
      <w:jc w:val="center"/>
      <w:outlineLvl w:val="8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F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40AB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5">
    <w:name w:val="Body Text Indent"/>
    <w:basedOn w:val="a"/>
    <w:rsid w:val="00240AB1"/>
    <w:pPr>
      <w:ind w:firstLine="284"/>
      <w:jc w:val="both"/>
    </w:pPr>
    <w:rPr>
      <w:sz w:val="20"/>
      <w:szCs w:val="20"/>
    </w:rPr>
  </w:style>
  <w:style w:type="paragraph" w:styleId="30">
    <w:name w:val="Body Text 3"/>
    <w:basedOn w:val="a"/>
    <w:rsid w:val="00240AB1"/>
    <w:pPr>
      <w:widowControl w:val="0"/>
      <w:jc w:val="both"/>
    </w:pPr>
    <w:rPr>
      <w:sz w:val="20"/>
      <w:szCs w:val="20"/>
    </w:rPr>
  </w:style>
  <w:style w:type="paragraph" w:styleId="20">
    <w:name w:val="Body Text Indent 2"/>
    <w:basedOn w:val="a"/>
    <w:rsid w:val="00240AB1"/>
    <w:pPr>
      <w:widowControl w:val="0"/>
      <w:snapToGrid w:val="0"/>
      <w:ind w:firstLine="567"/>
      <w:jc w:val="both"/>
    </w:pPr>
    <w:rPr>
      <w:noProof/>
      <w:sz w:val="28"/>
      <w:szCs w:val="20"/>
    </w:rPr>
  </w:style>
  <w:style w:type="paragraph" w:customStyle="1" w:styleId="10">
    <w:name w:val="заголовок 1"/>
    <w:basedOn w:val="a"/>
    <w:next w:val="a"/>
    <w:rsid w:val="00240AB1"/>
    <w:pPr>
      <w:keepNext/>
      <w:jc w:val="center"/>
      <w:outlineLvl w:val="0"/>
    </w:pPr>
    <w:rPr>
      <w:b/>
      <w:sz w:val="20"/>
      <w:szCs w:val="20"/>
    </w:rPr>
  </w:style>
  <w:style w:type="paragraph" w:customStyle="1" w:styleId="21">
    <w:name w:val="Стиль2"/>
    <w:basedOn w:val="a"/>
    <w:rsid w:val="00240AB1"/>
    <w:pPr>
      <w:jc w:val="center"/>
    </w:pPr>
    <w:rPr>
      <w:rFonts w:ascii="Arial" w:hAnsi="Arial"/>
      <w:b/>
      <w:caps/>
      <w:szCs w:val="20"/>
    </w:rPr>
  </w:style>
  <w:style w:type="character" w:customStyle="1" w:styleId="FontStyle12">
    <w:name w:val="Font Style12"/>
    <w:basedOn w:val="a0"/>
    <w:rsid w:val="00A82E57"/>
    <w:rPr>
      <w:rFonts w:ascii="Microsoft Sans Serif" w:hAnsi="Microsoft Sans Serif" w:cs="Microsoft Sans Serif" w:hint="default"/>
      <w:spacing w:val="-10"/>
      <w:sz w:val="22"/>
      <w:szCs w:val="22"/>
    </w:rPr>
  </w:style>
  <w:style w:type="character" w:customStyle="1" w:styleId="FontStyle11">
    <w:name w:val="Font Style11"/>
    <w:basedOn w:val="a0"/>
    <w:rsid w:val="00A82E57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3">
    <w:name w:val="Font Style13"/>
    <w:basedOn w:val="a0"/>
    <w:rsid w:val="00A82E57"/>
    <w:rPr>
      <w:rFonts w:ascii="Georgia" w:hAnsi="Georgia" w:cs="Georgia" w:hint="default"/>
      <w:spacing w:val="10"/>
      <w:sz w:val="60"/>
      <w:szCs w:val="60"/>
    </w:rPr>
  </w:style>
  <w:style w:type="paragraph" w:customStyle="1" w:styleId="Style2">
    <w:name w:val="Style2"/>
    <w:basedOn w:val="a"/>
    <w:rsid w:val="00180500"/>
    <w:pPr>
      <w:widowControl w:val="0"/>
      <w:autoSpaceDE w:val="0"/>
      <w:autoSpaceDN w:val="0"/>
      <w:adjustRightInd w:val="0"/>
      <w:spacing w:line="214" w:lineRule="exact"/>
      <w:ind w:firstLine="509"/>
      <w:jc w:val="both"/>
    </w:pPr>
  </w:style>
  <w:style w:type="character" w:customStyle="1" w:styleId="FontStyle41">
    <w:name w:val="Font Style41"/>
    <w:basedOn w:val="a0"/>
    <w:rsid w:val="0018050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5745</Words>
  <Characters>32750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Салаватский индустриальный колледж</vt:lpstr>
    </vt:vector>
  </TitlesOfParts>
  <Company>Home</Company>
  <LinksUpToDate>false</LinksUpToDate>
  <CharactersWithSpaces>38419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Салаватский индустриальный колледж</dc:title>
  <dc:subject/>
  <dc:creator>Глеб</dc:creator>
  <cp:keywords/>
  <dc:description/>
  <cp:lastModifiedBy>Irina</cp:lastModifiedBy>
  <cp:revision>2</cp:revision>
  <dcterms:created xsi:type="dcterms:W3CDTF">2014-07-30T13:45:00Z</dcterms:created>
  <dcterms:modified xsi:type="dcterms:W3CDTF">2014-07-30T13:45:00Z</dcterms:modified>
</cp:coreProperties>
</file>