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BB3" w:rsidRPr="00D339E9" w:rsidRDefault="00BF0BB3" w:rsidP="00BF0BB3">
      <w:pPr>
        <w:jc w:val="center"/>
        <w:rPr>
          <w:b/>
          <w:caps/>
          <w:sz w:val="28"/>
          <w:szCs w:val="28"/>
        </w:rPr>
      </w:pPr>
      <w:r w:rsidRPr="00D339E9">
        <w:rPr>
          <w:b/>
          <w:caps/>
          <w:sz w:val="28"/>
          <w:szCs w:val="28"/>
        </w:rPr>
        <w:t>Федеральное агентство по образованию</w:t>
      </w:r>
    </w:p>
    <w:p w:rsidR="00BF0BB3" w:rsidRPr="00D339E9" w:rsidRDefault="00BF0BB3" w:rsidP="00BF0BB3">
      <w:pPr>
        <w:jc w:val="center"/>
        <w:rPr>
          <w:sz w:val="24"/>
          <w:szCs w:val="24"/>
        </w:rPr>
      </w:pPr>
      <w:r w:rsidRPr="00D339E9">
        <w:rPr>
          <w:sz w:val="24"/>
          <w:szCs w:val="24"/>
        </w:rPr>
        <w:t>Государственное образовательное учреждение высшего профессионального образования</w:t>
      </w:r>
    </w:p>
    <w:p w:rsidR="00BF0BB3" w:rsidRPr="00D339E9" w:rsidRDefault="00BF0BB3" w:rsidP="00BF0BB3">
      <w:pPr>
        <w:jc w:val="center"/>
        <w:rPr>
          <w:b/>
          <w:caps/>
          <w:sz w:val="28"/>
          <w:szCs w:val="28"/>
        </w:rPr>
      </w:pPr>
      <w:r w:rsidRPr="00D339E9">
        <w:rPr>
          <w:b/>
          <w:caps/>
          <w:sz w:val="28"/>
          <w:szCs w:val="28"/>
        </w:rPr>
        <w:t>«Читинский  государственный  университет»</w:t>
      </w:r>
    </w:p>
    <w:p w:rsidR="00BF0BB3" w:rsidRPr="00D339E9" w:rsidRDefault="00BF0BB3" w:rsidP="00BF0BB3">
      <w:pPr>
        <w:jc w:val="center"/>
        <w:rPr>
          <w:b/>
          <w:sz w:val="28"/>
          <w:szCs w:val="28"/>
        </w:rPr>
      </w:pPr>
      <w:r w:rsidRPr="00D339E9">
        <w:rPr>
          <w:b/>
          <w:sz w:val="28"/>
          <w:szCs w:val="28"/>
        </w:rPr>
        <w:t>(ЧитГУ)</w:t>
      </w:r>
    </w:p>
    <w:p w:rsidR="00BF0BB3" w:rsidRPr="00D339E9" w:rsidRDefault="00BF0BB3" w:rsidP="00BF0BB3">
      <w:pPr>
        <w:jc w:val="center"/>
        <w:rPr>
          <w:b/>
          <w:sz w:val="28"/>
          <w:szCs w:val="28"/>
        </w:rPr>
      </w:pPr>
      <w:r w:rsidRPr="00D339E9">
        <w:rPr>
          <w:b/>
          <w:sz w:val="28"/>
          <w:szCs w:val="28"/>
        </w:rPr>
        <w:t>Институт переподготовки и повышения квалификации</w:t>
      </w:r>
    </w:p>
    <w:p w:rsidR="00BF0BB3" w:rsidRDefault="00BF0BB3" w:rsidP="00BF0BB3">
      <w:pPr>
        <w:jc w:val="center"/>
        <w:rPr>
          <w:b/>
          <w:sz w:val="28"/>
          <w:szCs w:val="28"/>
        </w:rPr>
      </w:pPr>
    </w:p>
    <w:p w:rsidR="00BF0BB3" w:rsidRDefault="00BF0BB3" w:rsidP="00BF0BB3">
      <w:pPr>
        <w:ind w:left="0" w:firstLine="0"/>
        <w:rPr>
          <w:b/>
          <w:sz w:val="28"/>
          <w:szCs w:val="28"/>
        </w:rPr>
      </w:pPr>
    </w:p>
    <w:p w:rsidR="00BF0BB3" w:rsidRPr="00D339E9" w:rsidRDefault="00BF0BB3" w:rsidP="00BF0BB3">
      <w:pPr>
        <w:jc w:val="center"/>
        <w:rPr>
          <w:b/>
          <w:sz w:val="32"/>
          <w:szCs w:val="32"/>
        </w:rPr>
      </w:pPr>
      <w:r w:rsidRPr="00D339E9">
        <w:rPr>
          <w:b/>
          <w:sz w:val="32"/>
          <w:szCs w:val="32"/>
        </w:rPr>
        <w:t>ПРАВОВЕДЕНИЕ</w:t>
      </w:r>
    </w:p>
    <w:p w:rsidR="00BF0BB3" w:rsidRPr="00D339E9" w:rsidRDefault="00BF0BB3" w:rsidP="00BF0BB3">
      <w:pPr>
        <w:jc w:val="center"/>
        <w:rPr>
          <w:sz w:val="28"/>
          <w:szCs w:val="28"/>
        </w:rPr>
      </w:pPr>
      <w:r w:rsidRPr="00D339E9">
        <w:rPr>
          <w:sz w:val="28"/>
          <w:szCs w:val="28"/>
        </w:rPr>
        <w:t xml:space="preserve">( </w:t>
      </w:r>
      <w:r>
        <w:rPr>
          <w:sz w:val="28"/>
          <w:szCs w:val="28"/>
        </w:rPr>
        <w:t>108</w:t>
      </w:r>
      <w:r w:rsidRPr="00D339E9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D339E9">
        <w:rPr>
          <w:sz w:val="28"/>
          <w:szCs w:val="28"/>
        </w:rPr>
        <w:t>, реферат</w:t>
      </w:r>
      <w:r>
        <w:rPr>
          <w:sz w:val="28"/>
          <w:szCs w:val="28"/>
        </w:rPr>
        <w:t>, зачет</w:t>
      </w:r>
      <w:r w:rsidRPr="00D339E9">
        <w:rPr>
          <w:sz w:val="28"/>
          <w:szCs w:val="28"/>
        </w:rPr>
        <w:t>)</w:t>
      </w:r>
    </w:p>
    <w:p w:rsidR="00BF0BB3" w:rsidRDefault="00BF0BB3" w:rsidP="00BF0BB3">
      <w:pPr>
        <w:jc w:val="center"/>
        <w:rPr>
          <w:sz w:val="28"/>
          <w:szCs w:val="28"/>
        </w:rPr>
      </w:pPr>
    </w:p>
    <w:p w:rsidR="00BF0BB3" w:rsidRDefault="00BF0BB3" w:rsidP="00BF0BB3">
      <w:pPr>
        <w:jc w:val="center"/>
        <w:rPr>
          <w:b/>
          <w:sz w:val="28"/>
          <w:szCs w:val="28"/>
        </w:rPr>
      </w:pPr>
      <w:r w:rsidRPr="00886EFA">
        <w:rPr>
          <w:b/>
          <w:sz w:val="28"/>
          <w:szCs w:val="28"/>
        </w:rPr>
        <w:t>Краткое содержание курса</w:t>
      </w:r>
    </w:p>
    <w:p w:rsidR="00BF0BB3" w:rsidRPr="00F62E1A" w:rsidRDefault="00BF0BB3" w:rsidP="00BF0BB3">
      <w:pPr>
        <w:jc w:val="both"/>
        <w:rPr>
          <w:sz w:val="28"/>
          <w:szCs w:val="28"/>
        </w:rPr>
      </w:pPr>
      <w:r w:rsidRPr="00D339E9">
        <w:rPr>
          <w:b/>
          <w:sz w:val="28"/>
          <w:szCs w:val="28"/>
        </w:rPr>
        <w:t>Тема 1.</w:t>
      </w:r>
      <w:r w:rsidRPr="00F62E1A">
        <w:rPr>
          <w:sz w:val="28"/>
          <w:szCs w:val="28"/>
        </w:rPr>
        <w:t xml:space="preserve"> Теория государства</w:t>
      </w:r>
    </w:p>
    <w:p w:rsidR="00BF0BB3" w:rsidRPr="00F62E1A" w:rsidRDefault="00BF0BB3" w:rsidP="00BF0BB3">
      <w:pPr>
        <w:jc w:val="both"/>
        <w:rPr>
          <w:sz w:val="28"/>
          <w:szCs w:val="28"/>
        </w:rPr>
      </w:pPr>
      <w:r w:rsidRPr="00D339E9">
        <w:rPr>
          <w:b/>
          <w:sz w:val="28"/>
          <w:szCs w:val="28"/>
        </w:rPr>
        <w:t>Тема 2.</w:t>
      </w:r>
      <w:r w:rsidRPr="00F62E1A">
        <w:rPr>
          <w:sz w:val="28"/>
          <w:szCs w:val="28"/>
        </w:rPr>
        <w:t xml:space="preserve"> Формы государства</w:t>
      </w:r>
    </w:p>
    <w:p w:rsidR="00BF0BB3" w:rsidRPr="00F62E1A" w:rsidRDefault="00BF0BB3" w:rsidP="00BF0BB3">
      <w:pPr>
        <w:ind w:left="0" w:firstLine="0"/>
        <w:jc w:val="both"/>
        <w:rPr>
          <w:sz w:val="28"/>
          <w:szCs w:val="28"/>
        </w:rPr>
      </w:pPr>
      <w:r w:rsidRPr="00D339E9">
        <w:rPr>
          <w:b/>
          <w:sz w:val="28"/>
          <w:szCs w:val="28"/>
        </w:rPr>
        <w:t>Тема 3.</w:t>
      </w:r>
      <w:r w:rsidRPr="00F62E1A">
        <w:rPr>
          <w:sz w:val="28"/>
          <w:szCs w:val="28"/>
        </w:rPr>
        <w:t xml:space="preserve"> Теория права</w:t>
      </w:r>
    </w:p>
    <w:p w:rsidR="00BF0BB3" w:rsidRPr="00F62E1A" w:rsidRDefault="00BF0BB3" w:rsidP="00BF0BB3">
      <w:pPr>
        <w:ind w:left="0" w:firstLine="0"/>
        <w:jc w:val="both"/>
        <w:rPr>
          <w:sz w:val="28"/>
          <w:szCs w:val="28"/>
        </w:rPr>
      </w:pPr>
      <w:r w:rsidRPr="00D339E9">
        <w:rPr>
          <w:b/>
          <w:sz w:val="28"/>
          <w:szCs w:val="28"/>
        </w:rPr>
        <w:t>Тема 4.</w:t>
      </w:r>
      <w:r w:rsidRPr="00F62E1A">
        <w:rPr>
          <w:sz w:val="28"/>
          <w:szCs w:val="28"/>
        </w:rPr>
        <w:t xml:space="preserve"> Правоотношение, правонарушение, юридическая ответственность</w:t>
      </w:r>
    </w:p>
    <w:p w:rsidR="00BF0BB3" w:rsidRPr="00F62E1A" w:rsidRDefault="00BF0BB3" w:rsidP="00BF0BB3">
      <w:pPr>
        <w:ind w:left="0" w:firstLine="0"/>
        <w:jc w:val="both"/>
        <w:rPr>
          <w:sz w:val="28"/>
          <w:szCs w:val="28"/>
        </w:rPr>
      </w:pPr>
      <w:r w:rsidRPr="00D339E9">
        <w:rPr>
          <w:b/>
          <w:sz w:val="28"/>
          <w:szCs w:val="28"/>
        </w:rPr>
        <w:t>Тема 5</w:t>
      </w:r>
      <w:r>
        <w:rPr>
          <w:sz w:val="28"/>
          <w:szCs w:val="28"/>
        </w:rPr>
        <w:t>.</w:t>
      </w:r>
      <w:r w:rsidRPr="00F62E1A">
        <w:rPr>
          <w:sz w:val="28"/>
          <w:szCs w:val="28"/>
        </w:rPr>
        <w:t xml:space="preserve"> Основы конституционного права</w:t>
      </w:r>
    </w:p>
    <w:p w:rsidR="00BF0BB3" w:rsidRPr="00F62E1A" w:rsidRDefault="00BF0BB3" w:rsidP="00BF0BB3">
      <w:pPr>
        <w:ind w:left="0" w:firstLine="0"/>
        <w:jc w:val="both"/>
        <w:rPr>
          <w:sz w:val="28"/>
          <w:szCs w:val="28"/>
        </w:rPr>
      </w:pPr>
      <w:r w:rsidRPr="00D339E9">
        <w:rPr>
          <w:b/>
          <w:sz w:val="28"/>
          <w:szCs w:val="28"/>
        </w:rPr>
        <w:t>Тема 6.</w:t>
      </w:r>
      <w:r w:rsidRPr="00F62E1A">
        <w:rPr>
          <w:sz w:val="28"/>
          <w:szCs w:val="28"/>
        </w:rPr>
        <w:t xml:space="preserve"> Основы семейного права</w:t>
      </w:r>
    </w:p>
    <w:p w:rsidR="00BF0BB3" w:rsidRPr="00F62E1A" w:rsidRDefault="00BF0BB3" w:rsidP="00BF0BB3">
      <w:pPr>
        <w:ind w:left="0" w:firstLine="0"/>
        <w:jc w:val="both"/>
        <w:rPr>
          <w:sz w:val="28"/>
          <w:szCs w:val="28"/>
        </w:rPr>
      </w:pPr>
      <w:r w:rsidRPr="00D339E9">
        <w:rPr>
          <w:b/>
          <w:sz w:val="28"/>
          <w:szCs w:val="28"/>
        </w:rPr>
        <w:t>Тема 7.</w:t>
      </w:r>
      <w:r w:rsidRPr="00F62E1A">
        <w:rPr>
          <w:sz w:val="28"/>
          <w:szCs w:val="28"/>
        </w:rPr>
        <w:t xml:space="preserve"> Основы гражданского права</w:t>
      </w:r>
    </w:p>
    <w:p w:rsidR="00BF0BB3" w:rsidRPr="00F62E1A" w:rsidRDefault="00BF0BB3" w:rsidP="00BF0BB3">
      <w:pPr>
        <w:ind w:left="0" w:firstLine="0"/>
        <w:jc w:val="both"/>
        <w:rPr>
          <w:sz w:val="28"/>
          <w:szCs w:val="28"/>
        </w:rPr>
      </w:pPr>
      <w:r w:rsidRPr="00D339E9">
        <w:rPr>
          <w:b/>
          <w:sz w:val="28"/>
          <w:szCs w:val="28"/>
        </w:rPr>
        <w:t>Тема 8.</w:t>
      </w:r>
      <w:r w:rsidRPr="00F62E1A">
        <w:rPr>
          <w:sz w:val="28"/>
          <w:szCs w:val="28"/>
        </w:rPr>
        <w:t xml:space="preserve"> Основы трудового права</w:t>
      </w:r>
    </w:p>
    <w:p w:rsidR="00BF0BB3" w:rsidRPr="00F62E1A" w:rsidRDefault="00BF0BB3" w:rsidP="00BF0BB3">
      <w:pPr>
        <w:ind w:left="0" w:firstLine="0"/>
        <w:jc w:val="both"/>
        <w:rPr>
          <w:sz w:val="28"/>
          <w:szCs w:val="28"/>
        </w:rPr>
      </w:pPr>
      <w:r w:rsidRPr="00D339E9">
        <w:rPr>
          <w:b/>
          <w:sz w:val="28"/>
          <w:szCs w:val="28"/>
        </w:rPr>
        <w:t>Тема 9.</w:t>
      </w:r>
      <w:r w:rsidRPr="00F62E1A">
        <w:rPr>
          <w:sz w:val="28"/>
          <w:szCs w:val="28"/>
        </w:rPr>
        <w:t xml:space="preserve"> Основы административного права</w:t>
      </w:r>
    </w:p>
    <w:p w:rsidR="00BF0BB3" w:rsidRDefault="00BF0BB3" w:rsidP="00BF0BB3">
      <w:pPr>
        <w:tabs>
          <w:tab w:val="left" w:pos="0"/>
        </w:tabs>
        <w:ind w:left="0" w:firstLine="0"/>
        <w:rPr>
          <w:b/>
          <w:bCs/>
          <w:sz w:val="28"/>
          <w:szCs w:val="28"/>
        </w:rPr>
      </w:pPr>
    </w:p>
    <w:p w:rsidR="00BF0BB3" w:rsidRDefault="00BF0BB3" w:rsidP="00BF0BB3">
      <w:pPr>
        <w:tabs>
          <w:tab w:val="left" w:pos="0"/>
        </w:tabs>
        <w:ind w:left="-54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Темы рефератов </w:t>
      </w:r>
    </w:p>
    <w:p w:rsidR="00BF0BB3" w:rsidRDefault="00BF0BB3" w:rsidP="00BF0BB3">
      <w:pPr>
        <w:ind w:left="0"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выбирается по последней цифре номера зачетной книжки, в случае повтора – по предыдущей цифре.</w:t>
      </w:r>
    </w:p>
    <w:p w:rsidR="00BF0BB3" w:rsidRDefault="00BF0BB3" w:rsidP="00BF0BB3">
      <w:pPr>
        <w:tabs>
          <w:tab w:val="left" w:pos="0"/>
        </w:tabs>
        <w:ind w:left="-540" w:firstLine="0"/>
      </w:pP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360"/>
        </w:tabs>
        <w:spacing w:before="160"/>
        <w:ind w:left="360" w:hanging="36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Сравнительная характеристика российских</w:t>
      </w:r>
      <w:r>
        <w:rPr>
          <w:sz w:val="28"/>
          <w:szCs w:val="28"/>
        </w:rPr>
        <w:t xml:space="preserve"> конституций (1918, 1925, 1937, </w:t>
      </w:r>
      <w:r w:rsidRPr="00886EFA">
        <w:rPr>
          <w:sz w:val="28"/>
          <w:szCs w:val="28"/>
        </w:rPr>
        <w:t>1978, 1993гг.).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360"/>
        </w:tabs>
        <w:spacing w:before="20"/>
        <w:ind w:hanging="1065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Органы местного самоуправления РФ.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360"/>
        </w:tabs>
        <w:spacing w:before="20"/>
        <w:ind w:hanging="1065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Особенности избирательного права России.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360"/>
        </w:tabs>
        <w:spacing w:before="20"/>
        <w:ind w:hanging="1065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Особенности уголовной ответственности несовершеннолетних.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360"/>
        </w:tabs>
        <w:ind w:hanging="1065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Охрана труда женщин.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360"/>
        </w:tabs>
        <w:spacing w:before="20"/>
        <w:ind w:hanging="1065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Охрана труда молодежи.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360"/>
        </w:tabs>
        <w:spacing w:before="20"/>
        <w:ind w:hanging="1065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Правомерное поведение и правонарушения.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360"/>
        </w:tabs>
        <w:spacing w:before="20"/>
        <w:ind w:hanging="1065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Судебная система Российской Федерации.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360"/>
        </w:tabs>
        <w:spacing w:line="260" w:lineRule="auto"/>
        <w:ind w:left="360" w:hanging="36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Место Федерального собрания в системе органов государственной власти РФ.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360"/>
        </w:tabs>
        <w:spacing w:before="20"/>
        <w:ind w:hanging="1065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Возникновение государства и права.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360"/>
        </w:tabs>
        <w:spacing w:line="260" w:lineRule="auto"/>
        <w:ind w:left="360" w:hanging="36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Правоохранительные органы Российской Федерации и основные направления их деятельности.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360"/>
        </w:tabs>
        <w:spacing w:line="260" w:lineRule="auto"/>
        <w:ind w:left="360" w:hanging="36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Права и обязанности граждан и их объединений в гражданских правоотношениях.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360"/>
        </w:tabs>
        <w:spacing w:before="20"/>
        <w:ind w:hanging="1065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Обязательства граждан и их объединений.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36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Понятие и виды источников права</w:t>
      </w:r>
      <w:r w:rsidRPr="00886EFA">
        <w:rPr>
          <w:sz w:val="28"/>
          <w:szCs w:val="28"/>
        </w:rPr>
        <w:t>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before="2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Особенности налоговых правоотношений.</w:t>
      </w:r>
    </w:p>
    <w:p w:rsidR="00BF0BB3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Основы конституционного строя в РФ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Система органов государственной власти РФ.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before="2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Органы исполнительной власти Российской Федерации.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before="2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Правонарушения и юридическая ответственность.</w:t>
      </w:r>
    </w:p>
    <w:p w:rsidR="00BF0BB3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line="260" w:lineRule="auto"/>
        <w:jc w:val="both"/>
        <w:rPr>
          <w:sz w:val="28"/>
          <w:szCs w:val="28"/>
        </w:rPr>
      </w:pPr>
      <w:r w:rsidRPr="00886EFA">
        <w:rPr>
          <w:sz w:val="28"/>
          <w:szCs w:val="28"/>
        </w:rPr>
        <w:t xml:space="preserve">Правоспособность   и   дееспособность   субъектов   гражданских </w:t>
      </w:r>
    </w:p>
    <w:p w:rsidR="00BF0BB3" w:rsidRPr="00886EFA" w:rsidRDefault="00BF0BB3" w:rsidP="00BF0BB3">
      <w:pPr>
        <w:tabs>
          <w:tab w:val="left" w:pos="0"/>
        </w:tabs>
        <w:spacing w:line="2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86EFA">
        <w:rPr>
          <w:sz w:val="28"/>
          <w:szCs w:val="28"/>
        </w:rPr>
        <w:t>правоотношений.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before="2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Место юридических лиц в гражданских правоотношениях.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jc w:val="both"/>
        <w:rPr>
          <w:sz w:val="28"/>
          <w:szCs w:val="28"/>
        </w:rPr>
      </w:pPr>
      <w:r w:rsidRPr="00886EFA">
        <w:rPr>
          <w:sz w:val="28"/>
          <w:szCs w:val="28"/>
        </w:rPr>
        <w:t>Правонарушения и юридическая ответственность.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Права человека и гражданина. Понятие и права</w:t>
      </w:r>
      <w:r w:rsidRPr="00886EFA">
        <w:rPr>
          <w:sz w:val="28"/>
          <w:szCs w:val="28"/>
        </w:rPr>
        <w:t>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jc w:val="both"/>
        <w:rPr>
          <w:sz w:val="28"/>
          <w:szCs w:val="28"/>
        </w:rPr>
      </w:pPr>
      <w:r w:rsidRPr="00886EFA">
        <w:rPr>
          <w:sz w:val="28"/>
          <w:szCs w:val="28"/>
        </w:rPr>
        <w:t>Правовые основы наследования.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before="2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Регулирование семейных отношений с помощью брачного договора.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before="2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Порядок приема на работу и правила его оформления.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before="2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Порядок увольнения работников.</w:t>
      </w:r>
    </w:p>
    <w:p w:rsidR="00BF0BB3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before="2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Права и обязанности несовершеннолетних.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Понятие и общая характеристика трудового договора.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before="2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Роль Конституции в правовой системе государства.</w:t>
      </w:r>
    </w:p>
    <w:p w:rsidR="00BF0BB3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line="260" w:lineRule="auto"/>
        <w:jc w:val="both"/>
        <w:rPr>
          <w:sz w:val="28"/>
          <w:szCs w:val="28"/>
        </w:rPr>
      </w:pPr>
      <w:r w:rsidRPr="00886EFA">
        <w:rPr>
          <w:sz w:val="28"/>
          <w:szCs w:val="28"/>
        </w:rPr>
        <w:t xml:space="preserve">Права и обязанности студента по Федеральному закону «О высшем и </w:t>
      </w:r>
    </w:p>
    <w:p w:rsidR="00BF0BB3" w:rsidRPr="00886EFA" w:rsidRDefault="00BF0BB3" w:rsidP="00BF0BB3">
      <w:pPr>
        <w:tabs>
          <w:tab w:val="left" w:pos="0"/>
        </w:tabs>
        <w:spacing w:line="2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86EFA">
        <w:rPr>
          <w:sz w:val="28"/>
          <w:szCs w:val="28"/>
        </w:rPr>
        <w:t>послевузовско</w:t>
      </w:r>
      <w:r>
        <w:rPr>
          <w:sz w:val="28"/>
          <w:szCs w:val="28"/>
        </w:rPr>
        <w:t>м профессиональном образовании»</w:t>
      </w:r>
    </w:p>
    <w:p w:rsidR="00BF0BB3" w:rsidRPr="00886EFA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before="2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Льготы для работников, совмещающих работу с обучением.</w:t>
      </w:r>
    </w:p>
    <w:p w:rsidR="00BF0BB3" w:rsidRDefault="00BF0BB3" w:rsidP="00BF0BB3">
      <w:pPr>
        <w:numPr>
          <w:ilvl w:val="0"/>
          <w:numId w:val="1"/>
        </w:numPr>
        <w:tabs>
          <w:tab w:val="clear" w:pos="1065"/>
          <w:tab w:val="left" w:pos="0"/>
          <w:tab w:val="num" w:pos="720"/>
        </w:tabs>
        <w:spacing w:line="260" w:lineRule="auto"/>
        <w:jc w:val="both"/>
        <w:rPr>
          <w:sz w:val="28"/>
          <w:szCs w:val="28"/>
        </w:rPr>
      </w:pPr>
      <w:r w:rsidRPr="00886EFA">
        <w:rPr>
          <w:sz w:val="28"/>
          <w:szCs w:val="28"/>
        </w:rPr>
        <w:t xml:space="preserve">Сравнение правового положения государственного и муниципального </w:t>
      </w:r>
    </w:p>
    <w:p w:rsidR="00BF0BB3" w:rsidRPr="00886EFA" w:rsidRDefault="00BF0BB3" w:rsidP="00BF0BB3">
      <w:pPr>
        <w:tabs>
          <w:tab w:val="left" w:pos="0"/>
        </w:tabs>
        <w:spacing w:line="26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86EFA">
        <w:rPr>
          <w:sz w:val="28"/>
          <w:szCs w:val="28"/>
        </w:rPr>
        <w:t>служащего.</w:t>
      </w:r>
    </w:p>
    <w:p w:rsidR="00BF0BB3" w:rsidRPr="00886EFA" w:rsidRDefault="00BF0BB3" w:rsidP="00BF0BB3">
      <w:pPr>
        <w:tabs>
          <w:tab w:val="left" w:pos="0"/>
        </w:tabs>
        <w:ind w:left="0" w:firstLine="0"/>
        <w:rPr>
          <w:sz w:val="28"/>
          <w:szCs w:val="28"/>
        </w:rPr>
      </w:pPr>
    </w:p>
    <w:p w:rsidR="00BF0BB3" w:rsidRPr="00886EFA" w:rsidRDefault="00BF0BB3" w:rsidP="00BF0BB3">
      <w:pPr>
        <w:jc w:val="center"/>
        <w:rPr>
          <w:b/>
          <w:sz w:val="28"/>
          <w:szCs w:val="28"/>
        </w:rPr>
      </w:pPr>
      <w:r w:rsidRPr="00886EFA">
        <w:rPr>
          <w:b/>
          <w:sz w:val="28"/>
          <w:szCs w:val="28"/>
        </w:rPr>
        <w:t xml:space="preserve">Вопросы для подготовки к </w:t>
      </w:r>
      <w:r>
        <w:rPr>
          <w:b/>
          <w:sz w:val="28"/>
          <w:szCs w:val="28"/>
        </w:rPr>
        <w:t>зачету</w:t>
      </w:r>
    </w:p>
    <w:p w:rsidR="00BF0BB3" w:rsidRPr="00886EFA" w:rsidRDefault="00BF0BB3" w:rsidP="00BF0BB3">
      <w:pPr>
        <w:tabs>
          <w:tab w:val="left" w:pos="360"/>
        </w:tabs>
        <w:spacing w:before="120" w:line="260" w:lineRule="auto"/>
        <w:jc w:val="both"/>
        <w:rPr>
          <w:sz w:val="28"/>
          <w:szCs w:val="28"/>
        </w:rPr>
      </w:pPr>
      <w:r w:rsidRPr="00886EFA">
        <w:rPr>
          <w:sz w:val="28"/>
          <w:szCs w:val="28"/>
        </w:rPr>
        <w:t xml:space="preserve">1. </w:t>
      </w:r>
      <w:r>
        <w:rPr>
          <w:sz w:val="28"/>
          <w:szCs w:val="28"/>
        </w:rPr>
        <w:t>Понятие и признаки государства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2. Понятие, сущность, функции государства.</w:t>
      </w:r>
    </w:p>
    <w:p w:rsidR="00BF0BB3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3. Формы государства.</w:t>
      </w:r>
    </w:p>
    <w:p w:rsidR="00BF0BB3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4. Формы государственного устройства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5. Политический режим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86EFA">
        <w:rPr>
          <w:sz w:val="28"/>
          <w:szCs w:val="28"/>
        </w:rPr>
        <w:t>. Понятие «право». Роль права в жизни общества. Правовое государство.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86EFA">
        <w:rPr>
          <w:sz w:val="28"/>
          <w:szCs w:val="28"/>
        </w:rPr>
        <w:t>. Система права. Краткая характеристика основных отраслей права.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86EFA">
        <w:rPr>
          <w:sz w:val="28"/>
          <w:szCs w:val="28"/>
        </w:rPr>
        <w:t>. Источники права РФ.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86EFA">
        <w:rPr>
          <w:sz w:val="28"/>
          <w:szCs w:val="28"/>
        </w:rPr>
        <w:t>. Нормативно-правые акты РФ.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886EFA">
        <w:rPr>
          <w:sz w:val="28"/>
          <w:szCs w:val="28"/>
        </w:rPr>
        <w:t>. Правоотношения: понятие, структура, предпосылки возникновения.</w:t>
      </w:r>
    </w:p>
    <w:p w:rsidR="00BF0BB3" w:rsidRPr="00886EFA" w:rsidRDefault="00BF0BB3" w:rsidP="00BF0BB3">
      <w:pPr>
        <w:tabs>
          <w:tab w:val="left" w:pos="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Pr="00886EFA">
        <w:rPr>
          <w:sz w:val="28"/>
          <w:szCs w:val="28"/>
        </w:rPr>
        <w:t>. Правонарушение: понятие, признаки, виды.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Pr="00886EFA">
        <w:rPr>
          <w:sz w:val="28"/>
          <w:szCs w:val="28"/>
        </w:rPr>
        <w:t xml:space="preserve">. Юридическая ответственность, ее виды. 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886EFA">
        <w:rPr>
          <w:sz w:val="28"/>
          <w:szCs w:val="28"/>
        </w:rPr>
        <w:t>.Основы конституционного строя РФ.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886EFA">
        <w:rPr>
          <w:sz w:val="28"/>
          <w:szCs w:val="28"/>
        </w:rPr>
        <w:t>. Гражданство РФ. Права и обязанности граждан РФ.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Pr="00886EFA">
        <w:rPr>
          <w:sz w:val="28"/>
          <w:szCs w:val="28"/>
        </w:rPr>
        <w:t>. Избирательная система РФ.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Pr="00886EFA">
        <w:rPr>
          <w:sz w:val="28"/>
          <w:szCs w:val="28"/>
        </w:rPr>
        <w:t>.Федеративное устройство РФ.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1</w:t>
      </w:r>
      <w:r>
        <w:rPr>
          <w:sz w:val="28"/>
          <w:szCs w:val="28"/>
        </w:rPr>
        <w:t>7</w:t>
      </w:r>
      <w:r w:rsidRPr="00886EFA">
        <w:rPr>
          <w:sz w:val="28"/>
          <w:szCs w:val="28"/>
        </w:rPr>
        <w:t>.Местное самоуправление.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886EFA">
        <w:rPr>
          <w:sz w:val="28"/>
          <w:szCs w:val="28"/>
        </w:rPr>
        <w:t>.Судебная система РФ.</w:t>
      </w:r>
    </w:p>
    <w:p w:rsidR="00BF0BB3" w:rsidRPr="00886EFA" w:rsidRDefault="00BF0BB3" w:rsidP="00BF0BB3">
      <w:pPr>
        <w:tabs>
          <w:tab w:val="left" w:pos="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Pr="00886EFA">
        <w:rPr>
          <w:sz w:val="28"/>
          <w:szCs w:val="28"/>
        </w:rPr>
        <w:t>.Предмет, методы, источники, субъекты административного права.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Pr="00886EFA">
        <w:rPr>
          <w:sz w:val="28"/>
          <w:szCs w:val="28"/>
        </w:rPr>
        <w:t>. Административное принуждение.</w:t>
      </w:r>
    </w:p>
    <w:p w:rsidR="00BF0BB3" w:rsidRPr="00886EFA" w:rsidRDefault="00BF0BB3" w:rsidP="00BF0BB3">
      <w:pPr>
        <w:tabs>
          <w:tab w:val="left" w:pos="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Pr="00886EFA">
        <w:rPr>
          <w:sz w:val="28"/>
          <w:szCs w:val="28"/>
        </w:rPr>
        <w:t>.Брак. Условия и порядок его заключения. Недействительность брака.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Pr="00886EFA">
        <w:rPr>
          <w:sz w:val="28"/>
          <w:szCs w:val="28"/>
        </w:rPr>
        <w:t>.Формы прекращения брака.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Pr="00886EFA">
        <w:rPr>
          <w:sz w:val="28"/>
          <w:szCs w:val="28"/>
        </w:rPr>
        <w:t>.Алиментные обязательства членов семьи.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Pr="00886EFA">
        <w:rPr>
          <w:sz w:val="28"/>
          <w:szCs w:val="28"/>
        </w:rPr>
        <w:t>. Формы воспитания детей, оставшихся без попечения родителей.</w:t>
      </w:r>
    </w:p>
    <w:p w:rsidR="00BF0BB3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25</w:t>
      </w:r>
      <w:r w:rsidRPr="00886EFA">
        <w:rPr>
          <w:sz w:val="28"/>
          <w:szCs w:val="28"/>
        </w:rPr>
        <w:t>. Права и обязанности родителей. Лишение и ограничение родительских прав.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26</w:t>
      </w:r>
      <w:r w:rsidRPr="00886EFA">
        <w:rPr>
          <w:sz w:val="28"/>
          <w:szCs w:val="28"/>
        </w:rPr>
        <w:t>.Источники и принципы гражданского права РФ.</w:t>
      </w:r>
    </w:p>
    <w:p w:rsidR="00BF0BB3" w:rsidRPr="00886EFA" w:rsidRDefault="00BF0BB3" w:rsidP="00BF0BB3">
      <w:pPr>
        <w:tabs>
          <w:tab w:val="left" w:pos="0"/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Pr="00886EFA">
        <w:rPr>
          <w:sz w:val="28"/>
          <w:szCs w:val="28"/>
        </w:rPr>
        <w:t>.Объект и субъекты гражданского права.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886EFA">
        <w:rPr>
          <w:sz w:val="28"/>
          <w:szCs w:val="28"/>
        </w:rPr>
        <w:t>. Гражданская  правоспособность и  дееспособность</w:t>
      </w:r>
      <w:r w:rsidRPr="00886EFA">
        <w:rPr>
          <w:sz w:val="28"/>
          <w:szCs w:val="28"/>
        </w:rPr>
        <w:tab/>
        <w:t>физических</w:t>
      </w:r>
      <w:r w:rsidRPr="00886EFA">
        <w:rPr>
          <w:sz w:val="28"/>
          <w:szCs w:val="28"/>
        </w:rPr>
        <w:tab/>
      </w:r>
      <w:r>
        <w:rPr>
          <w:sz w:val="28"/>
          <w:szCs w:val="28"/>
        </w:rPr>
        <w:t xml:space="preserve"> и ю</w:t>
      </w:r>
      <w:r w:rsidRPr="00886EFA">
        <w:rPr>
          <w:sz w:val="28"/>
          <w:szCs w:val="28"/>
        </w:rPr>
        <w:t>ридических лиц.</w:t>
      </w:r>
    </w:p>
    <w:p w:rsidR="00BF0BB3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Pr="00886EFA">
        <w:rPr>
          <w:sz w:val="28"/>
          <w:szCs w:val="28"/>
        </w:rPr>
        <w:t>.Понятие  «право  собственност</w:t>
      </w:r>
      <w:r>
        <w:rPr>
          <w:sz w:val="28"/>
          <w:szCs w:val="28"/>
        </w:rPr>
        <w:t>и».   Виды</w:t>
      </w:r>
      <w:r>
        <w:rPr>
          <w:sz w:val="28"/>
          <w:szCs w:val="28"/>
        </w:rPr>
        <w:tab/>
        <w:t>собственности.</w:t>
      </w:r>
      <w:r>
        <w:rPr>
          <w:sz w:val="28"/>
          <w:szCs w:val="28"/>
        </w:rPr>
        <w:tab/>
        <w:t xml:space="preserve">Общая 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886EFA">
        <w:rPr>
          <w:sz w:val="28"/>
          <w:szCs w:val="28"/>
        </w:rPr>
        <w:t>собственность.</w:t>
      </w:r>
    </w:p>
    <w:p w:rsidR="00BF0BB3" w:rsidRDefault="00BF0BB3" w:rsidP="00BF0BB3">
      <w:pPr>
        <w:tabs>
          <w:tab w:val="left" w:pos="0"/>
          <w:tab w:val="left" w:pos="360"/>
        </w:tabs>
        <w:spacing w:line="2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Pr="00886EFA">
        <w:rPr>
          <w:sz w:val="28"/>
          <w:szCs w:val="28"/>
        </w:rPr>
        <w:t>.Основания возникновения</w:t>
      </w:r>
      <w:r>
        <w:rPr>
          <w:sz w:val="28"/>
          <w:szCs w:val="28"/>
        </w:rPr>
        <w:t xml:space="preserve"> и прекращения  права </w:t>
      </w:r>
      <w:r w:rsidRPr="00886EFA">
        <w:rPr>
          <w:sz w:val="28"/>
          <w:szCs w:val="28"/>
        </w:rPr>
        <w:t>собственности.</w:t>
      </w:r>
    </w:p>
    <w:p w:rsidR="00BF0BB3" w:rsidRDefault="00BF0BB3" w:rsidP="00BF0BB3">
      <w:pPr>
        <w:tabs>
          <w:tab w:val="left" w:pos="0"/>
          <w:tab w:val="left" w:pos="360"/>
        </w:tabs>
        <w:spacing w:line="260" w:lineRule="auto"/>
        <w:ind w:right="3000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31 .Способы защиты права собственности.</w:t>
      </w:r>
    </w:p>
    <w:p w:rsidR="00BF0BB3" w:rsidRDefault="00BF0BB3" w:rsidP="00BF0BB3">
      <w:pPr>
        <w:tabs>
          <w:tab w:val="left" w:pos="0"/>
          <w:tab w:val="left" w:pos="360"/>
        </w:tabs>
        <w:spacing w:line="260" w:lineRule="auto"/>
        <w:ind w:right="30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32. </w:t>
      </w:r>
      <w:r w:rsidRPr="00886EFA">
        <w:rPr>
          <w:sz w:val="28"/>
          <w:szCs w:val="28"/>
        </w:rPr>
        <w:t xml:space="preserve">Виды </w:t>
      </w:r>
      <w:r>
        <w:rPr>
          <w:sz w:val="28"/>
          <w:szCs w:val="28"/>
        </w:rPr>
        <w:t>обязательств.</w:t>
      </w:r>
    </w:p>
    <w:p w:rsidR="00BF0BB3" w:rsidRDefault="00BF0BB3" w:rsidP="00BF0BB3">
      <w:pPr>
        <w:tabs>
          <w:tab w:val="left" w:pos="0"/>
          <w:tab w:val="left" w:pos="360"/>
        </w:tabs>
        <w:spacing w:line="260" w:lineRule="auto"/>
        <w:ind w:right="3000"/>
        <w:jc w:val="both"/>
        <w:rPr>
          <w:sz w:val="28"/>
          <w:szCs w:val="28"/>
        </w:rPr>
      </w:pPr>
      <w:r>
        <w:rPr>
          <w:sz w:val="28"/>
          <w:szCs w:val="28"/>
        </w:rPr>
        <w:t>33. Понятие гражданско-правового договора.</w:t>
      </w:r>
    </w:p>
    <w:p w:rsidR="00BF0BB3" w:rsidRDefault="00BF0BB3" w:rsidP="00BF0BB3">
      <w:pPr>
        <w:tabs>
          <w:tab w:val="left" w:pos="0"/>
          <w:tab w:val="left" w:pos="360"/>
        </w:tabs>
        <w:spacing w:line="260" w:lineRule="auto"/>
        <w:ind w:right="3000"/>
        <w:jc w:val="both"/>
        <w:rPr>
          <w:sz w:val="28"/>
          <w:szCs w:val="28"/>
        </w:rPr>
      </w:pPr>
      <w:r>
        <w:rPr>
          <w:sz w:val="28"/>
          <w:szCs w:val="28"/>
        </w:rPr>
        <w:t>34. Основные виды договоров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line="260" w:lineRule="auto"/>
        <w:ind w:right="3000"/>
        <w:jc w:val="both"/>
        <w:rPr>
          <w:sz w:val="28"/>
          <w:szCs w:val="28"/>
        </w:rPr>
      </w:pPr>
      <w:r>
        <w:rPr>
          <w:sz w:val="28"/>
          <w:szCs w:val="28"/>
        </w:rPr>
        <w:t>35. Действительность договора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36</w:t>
      </w:r>
      <w:r w:rsidRPr="00886EFA">
        <w:rPr>
          <w:sz w:val="28"/>
          <w:szCs w:val="28"/>
        </w:rPr>
        <w:t>.Понятие, задачи и принципы уголовного права. Основные черты</w:t>
      </w:r>
      <w:r w:rsidRPr="00886EFA">
        <w:rPr>
          <w:sz w:val="28"/>
          <w:szCs w:val="28"/>
        </w:rPr>
        <w:tab/>
        <w:t>и структура уголовного закона.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Pr="00886EFA">
        <w:rPr>
          <w:sz w:val="28"/>
          <w:szCs w:val="28"/>
        </w:rPr>
        <w:t>.Преступление. Виды преступлений.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38</w:t>
      </w:r>
      <w:r w:rsidRPr="00886EFA">
        <w:rPr>
          <w:sz w:val="28"/>
          <w:szCs w:val="28"/>
        </w:rPr>
        <w:t>.Уголовная ответственность. Освобождение от уголовной ответственности.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39</w:t>
      </w:r>
      <w:r w:rsidRPr="00886EFA">
        <w:rPr>
          <w:sz w:val="28"/>
          <w:szCs w:val="28"/>
        </w:rPr>
        <w:t>.Наказание: понятие, цели, виды.</w:t>
      </w:r>
    </w:p>
    <w:p w:rsidR="00BF0BB3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40</w:t>
      </w:r>
      <w:r w:rsidRPr="00886EFA">
        <w:rPr>
          <w:sz w:val="28"/>
          <w:szCs w:val="28"/>
        </w:rPr>
        <w:t>.Предмет, методы, субъекты и источники трудового права.</w:t>
      </w:r>
    </w:p>
    <w:p w:rsidR="00BF0BB3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41. Содержание трудового договора</w:t>
      </w:r>
    </w:p>
    <w:p w:rsidR="00BF0BB3" w:rsidRPr="00886EFA" w:rsidRDefault="00BF0BB3" w:rsidP="00BF0BB3">
      <w:pPr>
        <w:tabs>
          <w:tab w:val="left" w:pos="0"/>
          <w:tab w:val="left" w:pos="360"/>
        </w:tabs>
        <w:spacing w:before="20"/>
        <w:jc w:val="both"/>
        <w:rPr>
          <w:sz w:val="28"/>
          <w:szCs w:val="28"/>
        </w:rPr>
      </w:pPr>
      <w:r>
        <w:rPr>
          <w:sz w:val="28"/>
          <w:szCs w:val="28"/>
        </w:rPr>
        <w:t>42. Понятие и виды рабочего времени</w:t>
      </w:r>
    </w:p>
    <w:p w:rsidR="00BF0BB3" w:rsidRDefault="00BF0BB3" w:rsidP="00BF0BB3">
      <w:pPr>
        <w:tabs>
          <w:tab w:val="left" w:pos="0"/>
          <w:tab w:val="left" w:pos="360"/>
        </w:tabs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Pr="00886EFA">
        <w:rPr>
          <w:sz w:val="28"/>
          <w:szCs w:val="28"/>
        </w:rPr>
        <w:t xml:space="preserve">.Порядок приема на работу. </w:t>
      </w:r>
    </w:p>
    <w:p w:rsidR="00BF0BB3" w:rsidRDefault="00BF0BB3" w:rsidP="00BF0BB3">
      <w:pPr>
        <w:tabs>
          <w:tab w:val="left" w:pos="0"/>
          <w:tab w:val="left" w:pos="360"/>
        </w:tabs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Pr="00886EFA">
        <w:rPr>
          <w:sz w:val="28"/>
          <w:szCs w:val="28"/>
        </w:rPr>
        <w:t xml:space="preserve">.Виды рабочего времени. </w:t>
      </w:r>
    </w:p>
    <w:p w:rsidR="00BF0BB3" w:rsidRDefault="00BF0BB3" w:rsidP="00BF0BB3">
      <w:pPr>
        <w:tabs>
          <w:tab w:val="left" w:pos="0"/>
          <w:tab w:val="left" w:pos="360"/>
        </w:tabs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Pr="00886EFA">
        <w:rPr>
          <w:sz w:val="28"/>
          <w:szCs w:val="28"/>
        </w:rPr>
        <w:t xml:space="preserve">. Время для отдыха. </w:t>
      </w:r>
    </w:p>
    <w:p w:rsidR="00BF0BB3" w:rsidRDefault="00BF0BB3" w:rsidP="00BF0BB3">
      <w:pPr>
        <w:tabs>
          <w:tab w:val="left" w:pos="0"/>
          <w:tab w:val="left" w:pos="360"/>
        </w:tabs>
        <w:spacing w:line="2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Pr="00886EFA">
        <w:rPr>
          <w:sz w:val="28"/>
          <w:szCs w:val="28"/>
        </w:rPr>
        <w:t xml:space="preserve"> .Заработная плата.</w:t>
      </w:r>
    </w:p>
    <w:p w:rsidR="00BF0BB3" w:rsidRPr="00886EFA" w:rsidRDefault="00BF0BB3" w:rsidP="00BF0BB3">
      <w:pPr>
        <w:tabs>
          <w:tab w:val="left" w:pos="0"/>
        </w:tabs>
        <w:spacing w:line="260" w:lineRule="auto"/>
        <w:ind w:left="0" w:firstLine="0"/>
        <w:jc w:val="both"/>
        <w:rPr>
          <w:sz w:val="28"/>
          <w:szCs w:val="28"/>
        </w:rPr>
      </w:pPr>
    </w:p>
    <w:p w:rsidR="00BF0BB3" w:rsidRPr="0057308F" w:rsidRDefault="00BF0BB3" w:rsidP="00BF0BB3">
      <w:pPr>
        <w:jc w:val="center"/>
        <w:rPr>
          <w:b/>
          <w:sz w:val="28"/>
          <w:szCs w:val="28"/>
        </w:rPr>
      </w:pPr>
      <w:r w:rsidRPr="0057308F">
        <w:rPr>
          <w:b/>
          <w:sz w:val="28"/>
          <w:szCs w:val="28"/>
        </w:rPr>
        <w:t xml:space="preserve">Вопросы </w:t>
      </w:r>
      <w:r w:rsidR="00E05D9C">
        <w:rPr>
          <w:b/>
          <w:sz w:val="28"/>
          <w:szCs w:val="28"/>
        </w:rPr>
        <w:t xml:space="preserve">для </w:t>
      </w:r>
      <w:r w:rsidRPr="0057308F">
        <w:rPr>
          <w:b/>
          <w:sz w:val="28"/>
          <w:szCs w:val="28"/>
        </w:rPr>
        <w:t>контроля  остаточных знаний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Понятие и признаки государства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Функции государства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Формы правления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Формы государственного устройства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Политический режим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Правовое государство. Признаки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Понятие и определение права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Источники (формы) права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Норма права (понятие, признаки, структура)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Нормативные акты. Виды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Правоотношение.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Правонарушение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Юридические свойства Конституции РФ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Конституционные права, свободы и обязанности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Органы исполнительной власти.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Федеральное собрание РФ (Совет Федерации, Государственная Дума).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Органы судебной власти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Местное самоуправление</w:t>
      </w:r>
    </w:p>
    <w:p w:rsidR="00BF0BB3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Понятие трудового договора</w:t>
      </w:r>
    </w:p>
    <w:p w:rsidR="00BF0BB3" w:rsidRPr="00886EFA" w:rsidRDefault="00BF0BB3" w:rsidP="00BF0BB3">
      <w:pPr>
        <w:numPr>
          <w:ilvl w:val="0"/>
          <w:numId w:val="2"/>
        </w:numPr>
        <w:tabs>
          <w:tab w:val="clear" w:pos="1065"/>
          <w:tab w:val="left" w:pos="0"/>
          <w:tab w:val="num" w:pos="540"/>
        </w:tabs>
        <w:spacing w:before="20"/>
        <w:ind w:hanging="1065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трудового договора</w:t>
      </w:r>
    </w:p>
    <w:p w:rsidR="00BF0BB3" w:rsidRPr="00886EFA" w:rsidRDefault="00BF0BB3" w:rsidP="00BF0BB3">
      <w:pPr>
        <w:tabs>
          <w:tab w:val="left" w:pos="0"/>
        </w:tabs>
        <w:ind w:left="-540" w:firstLine="0"/>
        <w:jc w:val="both"/>
        <w:rPr>
          <w:sz w:val="28"/>
          <w:szCs w:val="28"/>
        </w:rPr>
      </w:pPr>
    </w:p>
    <w:p w:rsidR="00BF0BB3" w:rsidRPr="00443C0D" w:rsidRDefault="00BF0BB3" w:rsidP="00BF0BB3">
      <w:pPr>
        <w:ind w:left="2480" w:firstLine="0"/>
        <w:jc w:val="both"/>
        <w:rPr>
          <w:b/>
          <w:sz w:val="28"/>
          <w:szCs w:val="28"/>
        </w:rPr>
      </w:pPr>
      <w:r w:rsidRPr="00443C0D">
        <w:rPr>
          <w:b/>
          <w:sz w:val="28"/>
          <w:szCs w:val="28"/>
        </w:rPr>
        <w:t>Список рекомендуем</w:t>
      </w:r>
      <w:r>
        <w:rPr>
          <w:b/>
          <w:sz w:val="28"/>
          <w:szCs w:val="28"/>
        </w:rPr>
        <w:t>ых</w:t>
      </w:r>
      <w:r w:rsidRPr="00443C0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источников</w:t>
      </w:r>
    </w:p>
    <w:p w:rsidR="00BF0BB3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Конституция РФ М.1995 г</w:t>
      </w:r>
    </w:p>
    <w:p w:rsidR="00BF0BB3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Гражданский кодекс ч.1,2,3 м.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</w:p>
    <w:p w:rsidR="00BF0BB3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Трудовой кодекс м.2006 г</w:t>
      </w:r>
    </w:p>
    <w:p w:rsidR="00BF0BB3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Кодекс об административных правонарушениях. М. 2006</w:t>
      </w:r>
    </w:p>
    <w:p w:rsidR="00BF0BB3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Административное право. Учебник /под ред. Ю.М. Козлова, Л.Л. Попова. М.2004.</w:t>
      </w:r>
    </w:p>
    <w:p w:rsidR="00BF0BB3" w:rsidRDefault="00BF0BB3" w:rsidP="00E05D9C">
      <w:pPr>
        <w:numPr>
          <w:ilvl w:val="1"/>
          <w:numId w:val="2"/>
        </w:numPr>
        <w:spacing w:line="260" w:lineRule="auto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Алехин А.П., Кармолицкий А.А.. Козлов Ю.М. Административное право Российской Фе</w:t>
      </w:r>
      <w:r>
        <w:rPr>
          <w:sz w:val="28"/>
          <w:szCs w:val="28"/>
        </w:rPr>
        <w:t>дерации: Учебник. - М., 2005</w:t>
      </w:r>
      <w:r w:rsidRPr="00886EFA">
        <w:rPr>
          <w:sz w:val="28"/>
          <w:szCs w:val="28"/>
        </w:rPr>
        <w:t>.</w:t>
      </w:r>
    </w:p>
    <w:p w:rsidR="00BF0BB3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 w:rsidRPr="00886EFA">
        <w:rPr>
          <w:sz w:val="28"/>
          <w:szCs w:val="28"/>
        </w:rPr>
        <w:t>Антокольская</w:t>
      </w:r>
      <w:r>
        <w:rPr>
          <w:sz w:val="28"/>
          <w:szCs w:val="28"/>
        </w:rPr>
        <w:t xml:space="preserve"> М.В. Семейное право. - М., 2002</w:t>
      </w:r>
      <w:r w:rsidRPr="00886EFA">
        <w:rPr>
          <w:sz w:val="28"/>
          <w:szCs w:val="28"/>
        </w:rPr>
        <w:t>.</w:t>
      </w:r>
    </w:p>
    <w:p w:rsidR="00BF0BB3" w:rsidRDefault="00BF0BB3" w:rsidP="00E05D9C">
      <w:pPr>
        <w:numPr>
          <w:ilvl w:val="1"/>
          <w:numId w:val="2"/>
        </w:numPr>
        <w:spacing w:line="300" w:lineRule="auto"/>
        <w:jc w:val="both"/>
        <w:rPr>
          <w:sz w:val="28"/>
          <w:szCs w:val="28"/>
        </w:rPr>
      </w:pPr>
      <w:r w:rsidRPr="00886EFA">
        <w:rPr>
          <w:sz w:val="28"/>
          <w:szCs w:val="28"/>
        </w:rPr>
        <w:t xml:space="preserve">Атаян С.В, Визнер Д.В., Визнер С.В., Котова А.Б., Сорока М.В.. Турчина </w:t>
      </w:r>
      <w:r>
        <w:rPr>
          <w:sz w:val="28"/>
          <w:szCs w:val="28"/>
        </w:rPr>
        <w:t>И</w:t>
      </w:r>
      <w:r w:rsidRPr="00886EFA">
        <w:rPr>
          <w:sz w:val="28"/>
          <w:szCs w:val="28"/>
        </w:rPr>
        <w:t>.Ю. Основы государства и права в вопросах и</w:t>
      </w:r>
      <w:r>
        <w:rPr>
          <w:sz w:val="28"/>
          <w:szCs w:val="28"/>
        </w:rPr>
        <w:t xml:space="preserve"> ответах. - Ростов-на-Дону. 2003.</w:t>
      </w:r>
    </w:p>
    <w:p w:rsidR="00BF0BB3" w:rsidRPr="00886EFA" w:rsidRDefault="00BF0BB3" w:rsidP="00E05D9C">
      <w:pPr>
        <w:numPr>
          <w:ilvl w:val="1"/>
          <w:numId w:val="2"/>
        </w:numPr>
        <w:spacing w:line="260" w:lineRule="auto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Баглай М.В., Габричидзе Б.Н. Конституционное право Российской Федерации. -М., 1996.</w:t>
      </w:r>
    </w:p>
    <w:p w:rsidR="00BF0BB3" w:rsidRPr="00886EFA" w:rsidRDefault="00BF0BB3" w:rsidP="00E05D9C">
      <w:pPr>
        <w:numPr>
          <w:ilvl w:val="1"/>
          <w:numId w:val="2"/>
        </w:numPr>
        <w:spacing w:line="300" w:lineRule="auto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Большой юридический словарь. - М., 1998.</w:t>
      </w:r>
    </w:p>
    <w:p w:rsidR="00BF0BB3" w:rsidRPr="00886EFA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 w:rsidRPr="00886EFA">
        <w:rPr>
          <w:sz w:val="28"/>
          <w:szCs w:val="28"/>
        </w:rPr>
        <w:t>Ветров И.И. Уголовное право. Общая част</w:t>
      </w:r>
      <w:r>
        <w:rPr>
          <w:sz w:val="28"/>
          <w:szCs w:val="28"/>
        </w:rPr>
        <w:t>ь: Учебник для вузов. - М., 2004</w:t>
      </w:r>
      <w:r w:rsidRPr="00886EFA">
        <w:rPr>
          <w:sz w:val="28"/>
          <w:szCs w:val="28"/>
        </w:rPr>
        <w:t>.</w:t>
      </w:r>
    </w:p>
    <w:p w:rsidR="00BF0BB3" w:rsidRPr="00886EFA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 w:rsidRPr="00886EFA">
        <w:rPr>
          <w:sz w:val="28"/>
          <w:szCs w:val="28"/>
        </w:rPr>
        <w:t>Ветров Н.И. Уголовное право. Особенная часть: Учебник для вузов. - М..</w:t>
      </w:r>
      <w:r>
        <w:rPr>
          <w:sz w:val="28"/>
          <w:szCs w:val="28"/>
        </w:rPr>
        <w:t xml:space="preserve"> 2002</w:t>
      </w:r>
    </w:p>
    <w:p w:rsidR="00BF0BB3" w:rsidRPr="00886EFA" w:rsidRDefault="00BF0BB3" w:rsidP="00E05D9C">
      <w:pPr>
        <w:numPr>
          <w:ilvl w:val="1"/>
          <w:numId w:val="2"/>
        </w:numPr>
        <w:spacing w:line="300" w:lineRule="auto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Власов В.И., Низовцев В.В.. Шевченко В.А. Основы правоведения. - Ростов-на-Дону, 1997. Ю.Воронцов С.А. Правоохранительные органы и спецслужбы Российской</w:t>
      </w:r>
      <w:r>
        <w:rPr>
          <w:sz w:val="28"/>
          <w:szCs w:val="28"/>
        </w:rPr>
        <w:t xml:space="preserve"> </w:t>
      </w:r>
      <w:r w:rsidRPr="00886EFA">
        <w:rPr>
          <w:sz w:val="28"/>
          <w:szCs w:val="28"/>
        </w:rPr>
        <w:t>Ф</w:t>
      </w:r>
      <w:r>
        <w:rPr>
          <w:sz w:val="28"/>
          <w:szCs w:val="28"/>
        </w:rPr>
        <w:t>едерации. - Ростов-на-Дону. 2005</w:t>
      </w:r>
      <w:r w:rsidRPr="00886EFA">
        <w:rPr>
          <w:sz w:val="28"/>
          <w:szCs w:val="28"/>
        </w:rPr>
        <w:t>.</w:t>
      </w:r>
    </w:p>
    <w:p w:rsidR="00BF0BB3" w:rsidRPr="00886EFA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 w:rsidRPr="00886EFA">
        <w:rPr>
          <w:sz w:val="28"/>
          <w:szCs w:val="28"/>
        </w:rPr>
        <w:t xml:space="preserve">Гражданское право: учебник / Под ред. А.Г. Калпина. - М.. </w:t>
      </w:r>
      <w:r>
        <w:rPr>
          <w:sz w:val="28"/>
          <w:szCs w:val="28"/>
        </w:rPr>
        <w:t>2002</w:t>
      </w:r>
      <w:r w:rsidRPr="00886EFA">
        <w:rPr>
          <w:sz w:val="28"/>
          <w:szCs w:val="28"/>
        </w:rPr>
        <w:t>.</w:t>
      </w:r>
    </w:p>
    <w:p w:rsidR="00BF0BB3" w:rsidRPr="00886EFA" w:rsidRDefault="00BF0BB3" w:rsidP="00E05D9C">
      <w:pPr>
        <w:numPr>
          <w:ilvl w:val="1"/>
          <w:numId w:val="2"/>
        </w:numPr>
        <w:spacing w:line="260" w:lineRule="auto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Козлова Е.И., Кутафин О.Е. Конституционное право России, 2-е изд. перераб. и доп. ~М., 2000.</w:t>
      </w:r>
    </w:p>
    <w:p w:rsidR="00BF0BB3" w:rsidRPr="00886EFA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 w:rsidRPr="00886EFA">
        <w:rPr>
          <w:sz w:val="28"/>
          <w:szCs w:val="28"/>
        </w:rPr>
        <w:t>Комаров С.А. Общая теория государства и права, 3-е изд. М.. 1997.</w:t>
      </w:r>
    </w:p>
    <w:p w:rsidR="00BF0BB3" w:rsidRPr="00886EFA" w:rsidRDefault="00BF0BB3" w:rsidP="00E05D9C">
      <w:pPr>
        <w:numPr>
          <w:ilvl w:val="1"/>
          <w:numId w:val="2"/>
        </w:numPr>
        <w:spacing w:line="300" w:lineRule="auto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Правоведение: Учебное пособие для вузов / Под ред. Тихомирова Ю.А.. Косяковой Н.И., Архиповой Н.И. - М., 2001.</w:t>
      </w:r>
    </w:p>
    <w:p w:rsidR="00BF0BB3" w:rsidRPr="00886EFA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Pr="00886EFA">
        <w:rPr>
          <w:sz w:val="28"/>
          <w:szCs w:val="28"/>
        </w:rPr>
        <w:t>.Пчелинцева Л.М. С</w:t>
      </w:r>
      <w:r>
        <w:rPr>
          <w:sz w:val="28"/>
          <w:szCs w:val="28"/>
        </w:rPr>
        <w:t>емейное право России. - М., 2006</w:t>
      </w:r>
      <w:r w:rsidRPr="00886EFA">
        <w:rPr>
          <w:sz w:val="28"/>
          <w:szCs w:val="28"/>
        </w:rPr>
        <w:t>.</w:t>
      </w:r>
    </w:p>
    <w:p w:rsidR="00BF0BB3" w:rsidRPr="00886EFA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 w:rsidRPr="00886EFA">
        <w:rPr>
          <w:sz w:val="28"/>
          <w:szCs w:val="28"/>
        </w:rPr>
        <w:t>Развитие конституционной системы в РФ в 1917-2001 гг.</w:t>
      </w:r>
    </w:p>
    <w:p w:rsidR="00BF0BB3" w:rsidRPr="00886EFA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 w:rsidRPr="00886EFA">
        <w:rPr>
          <w:sz w:val="28"/>
          <w:szCs w:val="28"/>
        </w:rPr>
        <w:t>Сборник образцов</w:t>
      </w:r>
      <w:r>
        <w:rPr>
          <w:sz w:val="28"/>
          <w:szCs w:val="28"/>
        </w:rPr>
        <w:t xml:space="preserve"> правовых документов. - М.. 2003</w:t>
      </w:r>
      <w:r w:rsidRPr="00886EFA">
        <w:rPr>
          <w:sz w:val="28"/>
          <w:szCs w:val="28"/>
        </w:rPr>
        <w:t>.</w:t>
      </w:r>
    </w:p>
    <w:p w:rsidR="00BF0BB3" w:rsidRPr="00886EFA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 w:rsidRPr="00886EFA">
        <w:rPr>
          <w:sz w:val="28"/>
          <w:szCs w:val="28"/>
        </w:rPr>
        <w:t>Сырых В.М.</w:t>
      </w:r>
      <w:r>
        <w:rPr>
          <w:sz w:val="28"/>
          <w:szCs w:val="28"/>
        </w:rPr>
        <w:t xml:space="preserve"> Основы правоведения. - М., 2004</w:t>
      </w:r>
      <w:r w:rsidRPr="00886EFA">
        <w:rPr>
          <w:sz w:val="28"/>
          <w:szCs w:val="28"/>
        </w:rPr>
        <w:t>.</w:t>
      </w:r>
    </w:p>
    <w:p w:rsidR="00BF0BB3" w:rsidRPr="00886EFA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 w:rsidRPr="00886EFA">
        <w:rPr>
          <w:sz w:val="28"/>
          <w:szCs w:val="28"/>
        </w:rPr>
        <w:t>Теория государства и права / По</w:t>
      </w:r>
      <w:r>
        <w:rPr>
          <w:sz w:val="28"/>
          <w:szCs w:val="28"/>
        </w:rPr>
        <w:t>д ред. М.Н. Марченко. - М., 2004</w:t>
      </w:r>
      <w:r w:rsidRPr="00886EFA">
        <w:rPr>
          <w:sz w:val="28"/>
          <w:szCs w:val="28"/>
        </w:rPr>
        <w:t>.</w:t>
      </w:r>
    </w:p>
    <w:p w:rsidR="00BF0BB3" w:rsidRPr="00886EFA" w:rsidRDefault="00BF0BB3" w:rsidP="00E05D9C">
      <w:pPr>
        <w:numPr>
          <w:ilvl w:val="1"/>
          <w:numId w:val="2"/>
        </w:numPr>
        <w:spacing w:line="300" w:lineRule="auto"/>
        <w:jc w:val="both"/>
        <w:rPr>
          <w:sz w:val="28"/>
          <w:szCs w:val="28"/>
        </w:rPr>
      </w:pPr>
      <w:r w:rsidRPr="00886EFA">
        <w:rPr>
          <w:sz w:val="28"/>
          <w:szCs w:val="28"/>
        </w:rPr>
        <w:t xml:space="preserve">Теория государства и права: курс лекций / Под ред. Н.И. </w:t>
      </w:r>
      <w:r>
        <w:rPr>
          <w:sz w:val="28"/>
          <w:szCs w:val="28"/>
        </w:rPr>
        <w:t>Матузова и А.В. Малько.-М., 2005</w:t>
      </w:r>
      <w:r w:rsidRPr="00886EFA">
        <w:rPr>
          <w:sz w:val="28"/>
          <w:szCs w:val="28"/>
        </w:rPr>
        <w:t>.</w:t>
      </w:r>
    </w:p>
    <w:p w:rsidR="00BF0BB3" w:rsidRPr="00886EFA" w:rsidRDefault="00BF0BB3" w:rsidP="00E05D9C">
      <w:pPr>
        <w:numPr>
          <w:ilvl w:val="1"/>
          <w:numId w:val="2"/>
        </w:numPr>
        <w:spacing w:line="300" w:lineRule="auto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Теория государства и права: Учебник для вузов / Под ред. М.М. Рассолова. В.О. Лучина, Б.С. Эбзеева. - М., 2000.</w:t>
      </w:r>
    </w:p>
    <w:p w:rsidR="00BF0BB3" w:rsidRPr="00886EFA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 w:rsidRPr="00886EFA">
        <w:rPr>
          <w:sz w:val="28"/>
          <w:szCs w:val="28"/>
        </w:rPr>
        <w:t>Трудовое право / По</w:t>
      </w:r>
      <w:r>
        <w:rPr>
          <w:sz w:val="28"/>
          <w:szCs w:val="28"/>
        </w:rPr>
        <w:t>д ред. О.В. Смирнова. - М.. 2006</w:t>
      </w:r>
    </w:p>
    <w:p w:rsidR="00BF0BB3" w:rsidRPr="00886EFA" w:rsidRDefault="00BF0BB3" w:rsidP="00E05D9C">
      <w:pPr>
        <w:numPr>
          <w:ilvl w:val="1"/>
          <w:numId w:val="2"/>
        </w:numPr>
        <w:jc w:val="both"/>
        <w:rPr>
          <w:sz w:val="28"/>
          <w:szCs w:val="28"/>
        </w:rPr>
      </w:pPr>
      <w:r w:rsidRPr="00886EFA">
        <w:rPr>
          <w:sz w:val="28"/>
          <w:szCs w:val="28"/>
        </w:rPr>
        <w:t xml:space="preserve">Финансовое право: Учеб. Пособие для вузов </w:t>
      </w:r>
      <w:r>
        <w:rPr>
          <w:sz w:val="28"/>
          <w:szCs w:val="28"/>
        </w:rPr>
        <w:t xml:space="preserve">/ Под ред. М.М. Рассолова. - М. </w:t>
      </w:r>
      <w:r w:rsidRPr="00886EFA">
        <w:rPr>
          <w:sz w:val="28"/>
          <w:szCs w:val="28"/>
        </w:rPr>
        <w:t>200</w:t>
      </w:r>
      <w:r>
        <w:rPr>
          <w:sz w:val="28"/>
          <w:szCs w:val="28"/>
        </w:rPr>
        <w:t>3</w:t>
      </w:r>
      <w:r w:rsidRPr="00886EFA">
        <w:rPr>
          <w:sz w:val="28"/>
          <w:szCs w:val="28"/>
        </w:rPr>
        <w:t>.</w:t>
      </w:r>
    </w:p>
    <w:p w:rsidR="00BF0BB3" w:rsidRDefault="00BF0BB3" w:rsidP="00E05D9C">
      <w:pPr>
        <w:numPr>
          <w:ilvl w:val="1"/>
          <w:numId w:val="2"/>
        </w:numPr>
        <w:spacing w:line="260" w:lineRule="auto"/>
        <w:jc w:val="both"/>
        <w:rPr>
          <w:sz w:val="28"/>
          <w:szCs w:val="28"/>
        </w:rPr>
      </w:pPr>
      <w:r w:rsidRPr="00886EFA">
        <w:rPr>
          <w:sz w:val="28"/>
          <w:szCs w:val="28"/>
        </w:rPr>
        <w:t>Хропанюк В.Н. Теория государства и права. - М., 1995. 32.Шкатулла В.И., Надвикова В.В., Сытинская М.В. Правоведние: учебное пособие</w:t>
      </w:r>
      <w:r>
        <w:rPr>
          <w:sz w:val="28"/>
          <w:szCs w:val="28"/>
        </w:rPr>
        <w:t xml:space="preserve"> </w:t>
      </w:r>
      <w:r w:rsidRPr="00886EFA">
        <w:rPr>
          <w:sz w:val="28"/>
          <w:szCs w:val="28"/>
        </w:rPr>
        <w:t>для студентов неюридических высш. учеб. заведений. - М.. 200</w:t>
      </w:r>
      <w:r>
        <w:rPr>
          <w:sz w:val="28"/>
          <w:szCs w:val="28"/>
        </w:rPr>
        <w:t>5</w:t>
      </w:r>
      <w:r w:rsidRPr="00886EFA">
        <w:rPr>
          <w:sz w:val="28"/>
          <w:szCs w:val="28"/>
        </w:rPr>
        <w:t>.</w:t>
      </w:r>
    </w:p>
    <w:p w:rsidR="00BF0BB3" w:rsidRDefault="00BF0BB3" w:rsidP="00BF0BB3">
      <w:pPr>
        <w:spacing w:line="260" w:lineRule="auto"/>
        <w:ind w:left="0" w:firstLine="0"/>
        <w:jc w:val="both"/>
        <w:rPr>
          <w:sz w:val="28"/>
          <w:szCs w:val="28"/>
        </w:rPr>
      </w:pPr>
    </w:p>
    <w:p w:rsidR="00BF0BB3" w:rsidRDefault="00BF0BB3" w:rsidP="00BF0BB3">
      <w:pPr>
        <w:spacing w:line="260" w:lineRule="auto"/>
        <w:ind w:left="0" w:firstLine="0"/>
        <w:jc w:val="both"/>
        <w:rPr>
          <w:sz w:val="28"/>
          <w:szCs w:val="28"/>
        </w:rPr>
      </w:pPr>
    </w:p>
    <w:p w:rsidR="00BF0BB3" w:rsidRPr="00886EFA" w:rsidRDefault="00BF0BB3" w:rsidP="00BF0BB3">
      <w:pPr>
        <w:spacing w:before="20"/>
        <w:ind w:left="0" w:firstLine="340"/>
        <w:jc w:val="both"/>
        <w:rPr>
          <w:sz w:val="28"/>
          <w:szCs w:val="28"/>
        </w:rPr>
      </w:pPr>
    </w:p>
    <w:p w:rsidR="00BF0BB3" w:rsidRPr="00886EFA" w:rsidRDefault="00BF0BB3" w:rsidP="00BF0BB3">
      <w:pPr>
        <w:jc w:val="both"/>
        <w:rPr>
          <w:sz w:val="28"/>
          <w:szCs w:val="28"/>
        </w:rPr>
      </w:pPr>
    </w:p>
    <w:p w:rsidR="0049737E" w:rsidRDefault="0049737E">
      <w:bookmarkStart w:id="0" w:name="_GoBack"/>
      <w:bookmarkEnd w:id="0"/>
    </w:p>
    <w:sectPr w:rsidR="0049737E" w:rsidSect="00BF0BB3">
      <w:footerReference w:type="even" r:id="rId7"/>
      <w:footerReference w:type="default" r:id="rId8"/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955" w:rsidRDefault="00E36955">
      <w:r>
        <w:separator/>
      </w:r>
    </w:p>
  </w:endnote>
  <w:endnote w:type="continuationSeparator" w:id="0">
    <w:p w:rsidR="00E36955" w:rsidRDefault="00E3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BB3" w:rsidRDefault="00BF0BB3" w:rsidP="00BF0BB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0BB3" w:rsidRDefault="00BF0BB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0BB3" w:rsidRDefault="00BF0BB3" w:rsidP="00BF0BB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66D2E">
      <w:rPr>
        <w:rStyle w:val="a4"/>
        <w:noProof/>
      </w:rPr>
      <w:t>5</w:t>
    </w:r>
    <w:r>
      <w:rPr>
        <w:rStyle w:val="a4"/>
      </w:rPr>
      <w:fldChar w:fldCharType="end"/>
    </w:r>
  </w:p>
  <w:p w:rsidR="00BF0BB3" w:rsidRDefault="00BF0BB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955" w:rsidRDefault="00E36955">
      <w:r>
        <w:separator/>
      </w:r>
    </w:p>
  </w:footnote>
  <w:footnote w:type="continuationSeparator" w:id="0">
    <w:p w:rsidR="00E36955" w:rsidRDefault="00E36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007658"/>
    <w:multiLevelType w:val="hybridMultilevel"/>
    <w:tmpl w:val="B5E8F5A4"/>
    <w:lvl w:ilvl="0" w:tplc="B364A68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8"/>
        <w:szCs w:val="28"/>
      </w:rPr>
    </w:lvl>
    <w:lvl w:ilvl="1" w:tplc="560440DC">
      <w:start w:val="1"/>
      <w:numFmt w:val="decimal"/>
      <w:lvlText w:val="%2"/>
      <w:lvlJc w:val="left"/>
      <w:pPr>
        <w:tabs>
          <w:tab w:val="num" w:pos="0"/>
        </w:tabs>
        <w:ind w:left="357" w:hanging="357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C900FE"/>
    <w:multiLevelType w:val="hybridMultilevel"/>
    <w:tmpl w:val="6EBC8848"/>
    <w:lvl w:ilvl="0" w:tplc="B364A68A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F0BB3"/>
    <w:rsid w:val="003A76AE"/>
    <w:rsid w:val="0049737E"/>
    <w:rsid w:val="00611BD3"/>
    <w:rsid w:val="00956200"/>
    <w:rsid w:val="00BF0BB3"/>
    <w:rsid w:val="00C66D2E"/>
    <w:rsid w:val="00E05D9C"/>
    <w:rsid w:val="00E3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C92AB-90B2-4FAD-848B-136A7304B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BB3"/>
    <w:pPr>
      <w:widowControl w:val="0"/>
      <w:autoSpaceDE w:val="0"/>
      <w:autoSpaceDN w:val="0"/>
      <w:adjustRightInd w:val="0"/>
      <w:ind w:left="360" w:hanging="360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F0BB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F0B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2</Company>
  <LinksUpToDate>false</LinksUpToDate>
  <CharactersWithSpaces>7237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1</dc:creator>
  <cp:keywords/>
  <dc:description/>
  <cp:lastModifiedBy>Irina</cp:lastModifiedBy>
  <cp:revision>2</cp:revision>
  <dcterms:created xsi:type="dcterms:W3CDTF">2014-09-20T17:42:00Z</dcterms:created>
  <dcterms:modified xsi:type="dcterms:W3CDTF">2014-09-20T17:42:00Z</dcterms:modified>
</cp:coreProperties>
</file>