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0F1" w:rsidRPr="007155EE" w:rsidRDefault="004430F1" w:rsidP="004430F1">
      <w:pPr>
        <w:jc w:val="center"/>
        <w:rPr>
          <w:sz w:val="22"/>
          <w:szCs w:val="22"/>
        </w:rPr>
      </w:pPr>
      <w:r w:rsidRPr="007155EE">
        <w:rPr>
          <w:sz w:val="22"/>
          <w:szCs w:val="22"/>
        </w:rPr>
        <w:t xml:space="preserve">Государственное образовательное учреждение </w:t>
      </w:r>
    </w:p>
    <w:p w:rsidR="004430F1" w:rsidRPr="007155EE" w:rsidRDefault="004430F1" w:rsidP="004430F1">
      <w:pPr>
        <w:jc w:val="center"/>
        <w:rPr>
          <w:sz w:val="22"/>
          <w:szCs w:val="22"/>
        </w:rPr>
      </w:pPr>
      <w:r w:rsidRPr="007155EE">
        <w:rPr>
          <w:sz w:val="22"/>
          <w:szCs w:val="22"/>
        </w:rPr>
        <w:t>высшего профессионального образования</w:t>
      </w:r>
    </w:p>
    <w:p w:rsidR="004430F1" w:rsidRPr="007155EE" w:rsidRDefault="004430F1" w:rsidP="004430F1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7155EE">
        <w:rPr>
          <w:rFonts w:ascii="Times New Roman" w:hAnsi="Times New Roman" w:cs="Times New Roman"/>
          <w:b w:val="0"/>
          <w:sz w:val="22"/>
          <w:szCs w:val="22"/>
        </w:rPr>
        <w:t>«Астраханская государственная медицинская академия</w:t>
      </w:r>
    </w:p>
    <w:p w:rsidR="004430F1" w:rsidRPr="007155EE" w:rsidRDefault="004430F1" w:rsidP="004430F1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7155EE">
        <w:rPr>
          <w:rFonts w:ascii="Times New Roman" w:hAnsi="Times New Roman" w:cs="Times New Roman"/>
          <w:b w:val="0"/>
          <w:sz w:val="22"/>
          <w:szCs w:val="22"/>
        </w:rPr>
        <w:t xml:space="preserve">Министерства здравоохранения и социального развития </w:t>
      </w:r>
    </w:p>
    <w:p w:rsidR="004430F1" w:rsidRPr="007155EE" w:rsidRDefault="004430F1" w:rsidP="004430F1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7155EE">
        <w:rPr>
          <w:rFonts w:ascii="Times New Roman" w:hAnsi="Times New Roman" w:cs="Times New Roman"/>
          <w:b w:val="0"/>
          <w:sz w:val="22"/>
          <w:szCs w:val="22"/>
        </w:rPr>
        <w:t xml:space="preserve">Российской Федерации» </w:t>
      </w:r>
    </w:p>
    <w:p w:rsidR="003317F2" w:rsidRPr="007155EE" w:rsidRDefault="003317F2" w:rsidP="003317F2">
      <w:pPr>
        <w:jc w:val="center"/>
        <w:rPr>
          <w:sz w:val="22"/>
          <w:szCs w:val="22"/>
        </w:rPr>
      </w:pPr>
    </w:p>
    <w:p w:rsidR="003317F2" w:rsidRPr="007155EE" w:rsidRDefault="003317F2" w:rsidP="003317F2">
      <w:pPr>
        <w:jc w:val="center"/>
        <w:rPr>
          <w:sz w:val="22"/>
          <w:szCs w:val="22"/>
        </w:rPr>
      </w:pPr>
    </w:p>
    <w:p w:rsidR="003317F2" w:rsidRPr="007155EE" w:rsidRDefault="003317F2" w:rsidP="003317F2">
      <w:pPr>
        <w:jc w:val="center"/>
        <w:rPr>
          <w:sz w:val="22"/>
          <w:szCs w:val="22"/>
        </w:rPr>
      </w:pPr>
    </w:p>
    <w:p w:rsidR="00694548" w:rsidRPr="007155EE" w:rsidRDefault="00694548" w:rsidP="003317F2">
      <w:pPr>
        <w:jc w:val="center"/>
        <w:rPr>
          <w:sz w:val="22"/>
          <w:szCs w:val="22"/>
        </w:rPr>
      </w:pPr>
    </w:p>
    <w:p w:rsidR="003317F2" w:rsidRPr="007155EE" w:rsidRDefault="003317F2" w:rsidP="003317F2">
      <w:pPr>
        <w:jc w:val="center"/>
        <w:rPr>
          <w:sz w:val="22"/>
          <w:szCs w:val="22"/>
        </w:rPr>
      </w:pPr>
    </w:p>
    <w:p w:rsidR="003317F2" w:rsidRPr="007155EE" w:rsidRDefault="003317F2" w:rsidP="003317F2">
      <w:pPr>
        <w:jc w:val="center"/>
        <w:rPr>
          <w:sz w:val="22"/>
          <w:szCs w:val="22"/>
        </w:rPr>
      </w:pPr>
    </w:p>
    <w:p w:rsidR="003317F2" w:rsidRPr="007155EE" w:rsidRDefault="003317F2" w:rsidP="003317F2">
      <w:pPr>
        <w:jc w:val="center"/>
        <w:rPr>
          <w:sz w:val="22"/>
          <w:szCs w:val="22"/>
        </w:rPr>
      </w:pPr>
    </w:p>
    <w:p w:rsidR="003317F2" w:rsidRPr="007155EE" w:rsidRDefault="003317F2" w:rsidP="003317F2">
      <w:pPr>
        <w:jc w:val="center"/>
        <w:rPr>
          <w:sz w:val="22"/>
          <w:szCs w:val="22"/>
        </w:rPr>
      </w:pPr>
    </w:p>
    <w:p w:rsidR="003317F2" w:rsidRPr="007155EE" w:rsidRDefault="003317F2" w:rsidP="003317F2">
      <w:pPr>
        <w:jc w:val="center"/>
        <w:rPr>
          <w:sz w:val="22"/>
          <w:szCs w:val="22"/>
        </w:rPr>
      </w:pPr>
      <w:r w:rsidRPr="007155EE">
        <w:rPr>
          <w:sz w:val="22"/>
          <w:szCs w:val="22"/>
        </w:rPr>
        <w:t xml:space="preserve">МЕТОДИЧЕСКИЕ </w:t>
      </w:r>
      <w:r w:rsidR="004430F1" w:rsidRPr="007155EE">
        <w:rPr>
          <w:sz w:val="22"/>
          <w:szCs w:val="22"/>
        </w:rPr>
        <w:t>УКАЗАНИЯ</w:t>
      </w:r>
    </w:p>
    <w:p w:rsidR="004430F1" w:rsidRPr="007155EE" w:rsidRDefault="004430F1" w:rsidP="003317F2">
      <w:pPr>
        <w:jc w:val="center"/>
        <w:rPr>
          <w:sz w:val="22"/>
          <w:szCs w:val="22"/>
        </w:rPr>
      </w:pPr>
    </w:p>
    <w:p w:rsidR="004430F1" w:rsidRPr="007155EE" w:rsidRDefault="004430F1" w:rsidP="004430F1">
      <w:pPr>
        <w:jc w:val="center"/>
        <w:rPr>
          <w:sz w:val="22"/>
          <w:szCs w:val="22"/>
        </w:rPr>
      </w:pPr>
      <w:r w:rsidRPr="007155EE">
        <w:rPr>
          <w:sz w:val="22"/>
          <w:szCs w:val="22"/>
        </w:rPr>
        <w:t xml:space="preserve">для студентов </w:t>
      </w:r>
      <w:r w:rsidRPr="007155EE">
        <w:rPr>
          <w:sz w:val="22"/>
          <w:szCs w:val="22"/>
          <w:lang w:val="en-US"/>
        </w:rPr>
        <w:t>III</w:t>
      </w:r>
      <w:r w:rsidRPr="007155EE">
        <w:rPr>
          <w:sz w:val="22"/>
          <w:szCs w:val="22"/>
        </w:rPr>
        <w:t xml:space="preserve"> курса </w:t>
      </w:r>
      <w:r w:rsidR="00227172">
        <w:rPr>
          <w:sz w:val="22"/>
          <w:szCs w:val="22"/>
        </w:rPr>
        <w:t>лечебного</w:t>
      </w:r>
      <w:r w:rsidR="00227172" w:rsidRPr="00964D29">
        <w:rPr>
          <w:sz w:val="22"/>
          <w:szCs w:val="22"/>
        </w:rPr>
        <w:t xml:space="preserve"> </w:t>
      </w:r>
      <w:r w:rsidR="00227172">
        <w:rPr>
          <w:sz w:val="22"/>
          <w:szCs w:val="22"/>
        </w:rPr>
        <w:t xml:space="preserve">и медико-профилактического </w:t>
      </w:r>
      <w:r w:rsidR="00227172" w:rsidRPr="00964D29">
        <w:rPr>
          <w:sz w:val="22"/>
          <w:szCs w:val="22"/>
        </w:rPr>
        <w:t>фа</w:t>
      </w:r>
      <w:r w:rsidR="00227172">
        <w:rPr>
          <w:sz w:val="22"/>
          <w:szCs w:val="22"/>
        </w:rPr>
        <w:t xml:space="preserve">культетов </w:t>
      </w:r>
      <w:r w:rsidRPr="007155EE">
        <w:rPr>
          <w:sz w:val="22"/>
          <w:szCs w:val="22"/>
        </w:rPr>
        <w:t xml:space="preserve">по прохождению производственной практики </w:t>
      </w:r>
    </w:p>
    <w:p w:rsidR="00227172" w:rsidRDefault="004430F1" w:rsidP="004430F1">
      <w:pPr>
        <w:jc w:val="center"/>
        <w:rPr>
          <w:sz w:val="22"/>
          <w:szCs w:val="22"/>
        </w:rPr>
      </w:pPr>
      <w:r w:rsidRPr="007155EE">
        <w:rPr>
          <w:sz w:val="22"/>
          <w:szCs w:val="22"/>
        </w:rPr>
        <w:t>в качестве помощника палатной и процедурной</w:t>
      </w:r>
      <w:r w:rsidR="00227172">
        <w:rPr>
          <w:sz w:val="22"/>
          <w:szCs w:val="22"/>
        </w:rPr>
        <w:t xml:space="preserve"> </w:t>
      </w:r>
    </w:p>
    <w:p w:rsidR="004430F1" w:rsidRPr="007155EE" w:rsidRDefault="004430F1" w:rsidP="004430F1">
      <w:pPr>
        <w:jc w:val="center"/>
        <w:rPr>
          <w:sz w:val="22"/>
          <w:szCs w:val="22"/>
        </w:rPr>
      </w:pPr>
      <w:r w:rsidRPr="007155EE">
        <w:rPr>
          <w:sz w:val="22"/>
          <w:szCs w:val="22"/>
        </w:rPr>
        <w:t xml:space="preserve">медицинской сестры </w:t>
      </w:r>
    </w:p>
    <w:p w:rsidR="003317F2" w:rsidRPr="007155EE" w:rsidRDefault="003317F2" w:rsidP="003317F2">
      <w:pPr>
        <w:jc w:val="center"/>
        <w:rPr>
          <w:sz w:val="22"/>
          <w:szCs w:val="22"/>
        </w:rPr>
      </w:pPr>
    </w:p>
    <w:p w:rsidR="003317F2" w:rsidRPr="007155EE" w:rsidRDefault="003317F2" w:rsidP="003317F2">
      <w:pPr>
        <w:jc w:val="center"/>
        <w:rPr>
          <w:sz w:val="22"/>
          <w:szCs w:val="22"/>
        </w:rPr>
      </w:pPr>
    </w:p>
    <w:p w:rsidR="003317F2" w:rsidRPr="007155EE" w:rsidRDefault="003317F2" w:rsidP="003317F2">
      <w:pPr>
        <w:jc w:val="center"/>
        <w:rPr>
          <w:sz w:val="22"/>
          <w:szCs w:val="22"/>
        </w:rPr>
      </w:pPr>
    </w:p>
    <w:p w:rsidR="003317F2" w:rsidRPr="007155EE" w:rsidRDefault="003317F2" w:rsidP="003317F2">
      <w:pPr>
        <w:jc w:val="center"/>
        <w:rPr>
          <w:sz w:val="22"/>
          <w:szCs w:val="22"/>
        </w:rPr>
      </w:pPr>
    </w:p>
    <w:p w:rsidR="003317F2" w:rsidRPr="007155EE" w:rsidRDefault="003317F2" w:rsidP="003317F2">
      <w:pPr>
        <w:jc w:val="center"/>
        <w:rPr>
          <w:sz w:val="22"/>
          <w:szCs w:val="22"/>
        </w:rPr>
      </w:pPr>
    </w:p>
    <w:p w:rsidR="003317F2" w:rsidRPr="007155EE" w:rsidRDefault="003317F2" w:rsidP="003317F2">
      <w:pPr>
        <w:jc w:val="center"/>
        <w:rPr>
          <w:sz w:val="22"/>
          <w:szCs w:val="22"/>
        </w:rPr>
      </w:pPr>
    </w:p>
    <w:p w:rsidR="003317F2" w:rsidRPr="007155EE" w:rsidRDefault="003317F2" w:rsidP="003317F2">
      <w:pPr>
        <w:jc w:val="center"/>
        <w:rPr>
          <w:sz w:val="22"/>
          <w:szCs w:val="22"/>
        </w:rPr>
      </w:pPr>
    </w:p>
    <w:p w:rsidR="003317F2" w:rsidRPr="007155EE" w:rsidRDefault="003317F2" w:rsidP="003317F2">
      <w:pPr>
        <w:jc w:val="center"/>
        <w:rPr>
          <w:sz w:val="22"/>
          <w:szCs w:val="22"/>
        </w:rPr>
      </w:pPr>
    </w:p>
    <w:p w:rsidR="003317F2" w:rsidRPr="007155EE" w:rsidRDefault="003317F2" w:rsidP="003317F2">
      <w:pPr>
        <w:jc w:val="center"/>
        <w:rPr>
          <w:sz w:val="22"/>
          <w:szCs w:val="22"/>
        </w:rPr>
      </w:pPr>
    </w:p>
    <w:p w:rsidR="003317F2" w:rsidRPr="007155EE" w:rsidRDefault="003317F2" w:rsidP="003317F2">
      <w:pPr>
        <w:jc w:val="center"/>
        <w:rPr>
          <w:sz w:val="22"/>
          <w:szCs w:val="22"/>
        </w:rPr>
      </w:pPr>
    </w:p>
    <w:p w:rsidR="003317F2" w:rsidRPr="007155EE" w:rsidRDefault="003317F2" w:rsidP="003317F2">
      <w:pPr>
        <w:jc w:val="center"/>
        <w:rPr>
          <w:sz w:val="22"/>
          <w:szCs w:val="22"/>
        </w:rPr>
      </w:pPr>
    </w:p>
    <w:p w:rsidR="003317F2" w:rsidRPr="007155EE" w:rsidRDefault="003317F2" w:rsidP="003317F2">
      <w:pPr>
        <w:jc w:val="center"/>
        <w:rPr>
          <w:sz w:val="22"/>
          <w:szCs w:val="22"/>
        </w:rPr>
      </w:pPr>
    </w:p>
    <w:p w:rsidR="00694548" w:rsidRDefault="00694548" w:rsidP="003317F2">
      <w:pPr>
        <w:jc w:val="center"/>
        <w:rPr>
          <w:sz w:val="22"/>
          <w:szCs w:val="22"/>
        </w:rPr>
      </w:pPr>
    </w:p>
    <w:p w:rsidR="00227172" w:rsidRDefault="00227172" w:rsidP="003317F2">
      <w:pPr>
        <w:jc w:val="center"/>
        <w:rPr>
          <w:sz w:val="22"/>
          <w:szCs w:val="22"/>
        </w:rPr>
      </w:pPr>
    </w:p>
    <w:p w:rsidR="00227172" w:rsidRDefault="00227172" w:rsidP="003317F2">
      <w:pPr>
        <w:jc w:val="center"/>
        <w:rPr>
          <w:sz w:val="22"/>
          <w:szCs w:val="22"/>
        </w:rPr>
      </w:pPr>
    </w:p>
    <w:p w:rsidR="00227172" w:rsidRDefault="00227172" w:rsidP="003317F2">
      <w:pPr>
        <w:jc w:val="center"/>
        <w:rPr>
          <w:sz w:val="22"/>
          <w:szCs w:val="22"/>
        </w:rPr>
      </w:pPr>
    </w:p>
    <w:p w:rsidR="00227172" w:rsidRPr="007155EE" w:rsidRDefault="00227172" w:rsidP="003317F2">
      <w:pPr>
        <w:jc w:val="center"/>
        <w:rPr>
          <w:sz w:val="22"/>
          <w:szCs w:val="22"/>
        </w:rPr>
      </w:pPr>
    </w:p>
    <w:p w:rsidR="003317F2" w:rsidRDefault="003317F2" w:rsidP="003317F2">
      <w:pPr>
        <w:jc w:val="center"/>
        <w:rPr>
          <w:sz w:val="22"/>
          <w:szCs w:val="22"/>
        </w:rPr>
      </w:pPr>
      <w:r w:rsidRPr="007155EE">
        <w:rPr>
          <w:sz w:val="22"/>
          <w:szCs w:val="22"/>
        </w:rPr>
        <w:t xml:space="preserve">Астрахань </w:t>
      </w:r>
      <w:r w:rsidR="00D31293">
        <w:rPr>
          <w:sz w:val="22"/>
          <w:szCs w:val="22"/>
        </w:rPr>
        <w:t>–</w:t>
      </w:r>
      <w:r w:rsidRPr="007155EE">
        <w:rPr>
          <w:sz w:val="22"/>
          <w:szCs w:val="22"/>
        </w:rPr>
        <w:t xml:space="preserve"> 2009</w:t>
      </w:r>
    </w:p>
    <w:p w:rsidR="004430F1" w:rsidRPr="007155EE" w:rsidRDefault="00D31293" w:rsidP="006C109C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4430F1" w:rsidRPr="007155EE">
        <w:rPr>
          <w:sz w:val="22"/>
          <w:szCs w:val="22"/>
        </w:rPr>
        <w:t xml:space="preserve">В методических указаниях изложены основные положения о цели, задачах, месте, порядке и форме проведения производственной практики </w:t>
      </w:r>
      <w:r w:rsidR="003D46B2" w:rsidRPr="007155EE">
        <w:rPr>
          <w:sz w:val="22"/>
          <w:szCs w:val="22"/>
        </w:rPr>
        <w:t xml:space="preserve">для студентов </w:t>
      </w:r>
      <w:r w:rsidR="003D46B2" w:rsidRPr="007155EE">
        <w:rPr>
          <w:sz w:val="22"/>
          <w:szCs w:val="22"/>
          <w:lang w:val="en-US"/>
        </w:rPr>
        <w:t>III</w:t>
      </w:r>
      <w:r w:rsidR="003D46B2" w:rsidRPr="007155EE">
        <w:rPr>
          <w:sz w:val="22"/>
          <w:szCs w:val="22"/>
        </w:rPr>
        <w:t xml:space="preserve"> курса </w:t>
      </w:r>
      <w:r w:rsidR="00227172">
        <w:rPr>
          <w:sz w:val="22"/>
          <w:szCs w:val="22"/>
        </w:rPr>
        <w:t>лечебного</w:t>
      </w:r>
      <w:r w:rsidR="00227172" w:rsidRPr="00964D29">
        <w:rPr>
          <w:sz w:val="22"/>
          <w:szCs w:val="22"/>
        </w:rPr>
        <w:t xml:space="preserve"> </w:t>
      </w:r>
      <w:r w:rsidR="00227172">
        <w:rPr>
          <w:sz w:val="22"/>
          <w:szCs w:val="22"/>
        </w:rPr>
        <w:t xml:space="preserve">и медико-профилактического </w:t>
      </w:r>
      <w:r w:rsidR="00227172" w:rsidRPr="00964D29">
        <w:rPr>
          <w:sz w:val="22"/>
          <w:szCs w:val="22"/>
        </w:rPr>
        <w:t>фа</w:t>
      </w:r>
      <w:r w:rsidR="00227172">
        <w:rPr>
          <w:sz w:val="22"/>
          <w:szCs w:val="22"/>
        </w:rPr>
        <w:t xml:space="preserve">культетов </w:t>
      </w:r>
      <w:r w:rsidR="003D46B2">
        <w:rPr>
          <w:sz w:val="22"/>
          <w:szCs w:val="22"/>
        </w:rPr>
        <w:t xml:space="preserve">в качестве </w:t>
      </w:r>
      <w:r w:rsidR="004430F1" w:rsidRPr="007155EE">
        <w:rPr>
          <w:sz w:val="22"/>
          <w:szCs w:val="22"/>
        </w:rPr>
        <w:t xml:space="preserve">помощника палатной и процедурной медицинской </w:t>
      </w:r>
      <w:r>
        <w:rPr>
          <w:sz w:val="22"/>
          <w:szCs w:val="22"/>
        </w:rPr>
        <w:t>сестры</w:t>
      </w:r>
      <w:r w:rsidR="004430F1" w:rsidRPr="007155EE">
        <w:rPr>
          <w:sz w:val="22"/>
          <w:szCs w:val="22"/>
        </w:rPr>
        <w:t>. Представлены программа практики, форма дневника, критерии оценок и памятка для студента.</w:t>
      </w:r>
    </w:p>
    <w:p w:rsidR="004430F1" w:rsidRPr="007155EE" w:rsidRDefault="004430F1" w:rsidP="004430F1">
      <w:pPr>
        <w:ind w:firstLine="567"/>
        <w:jc w:val="both"/>
        <w:rPr>
          <w:sz w:val="22"/>
          <w:szCs w:val="22"/>
        </w:rPr>
      </w:pPr>
      <w:r w:rsidRPr="007155EE">
        <w:rPr>
          <w:sz w:val="22"/>
          <w:szCs w:val="22"/>
        </w:rPr>
        <w:t>Методические указания подготовлены на основе "Государственного образовательного стандарта высшего медицинского образования" (от 23.01.1995 г.) и "Положения о производственной практике студентов высших учебных заведений (от 18.07.1974 г.).</w:t>
      </w:r>
    </w:p>
    <w:p w:rsidR="003317F2" w:rsidRPr="007155EE" w:rsidRDefault="003317F2" w:rsidP="003317F2">
      <w:pPr>
        <w:jc w:val="both"/>
        <w:rPr>
          <w:sz w:val="22"/>
          <w:szCs w:val="22"/>
        </w:rPr>
      </w:pPr>
    </w:p>
    <w:p w:rsidR="003317F2" w:rsidRDefault="003317F2" w:rsidP="003317F2">
      <w:pPr>
        <w:jc w:val="center"/>
        <w:rPr>
          <w:sz w:val="22"/>
          <w:szCs w:val="22"/>
        </w:rPr>
      </w:pPr>
    </w:p>
    <w:p w:rsidR="00227172" w:rsidRDefault="00227172" w:rsidP="003317F2">
      <w:pPr>
        <w:jc w:val="center"/>
        <w:rPr>
          <w:sz w:val="22"/>
          <w:szCs w:val="22"/>
        </w:rPr>
      </w:pPr>
    </w:p>
    <w:p w:rsidR="00227172" w:rsidRPr="000014D6" w:rsidRDefault="00227172" w:rsidP="00227172">
      <w:pPr>
        <w:ind w:firstLine="567"/>
        <w:jc w:val="both"/>
        <w:rPr>
          <w:sz w:val="22"/>
          <w:szCs w:val="22"/>
        </w:rPr>
      </w:pPr>
      <w:r w:rsidRPr="000014D6">
        <w:rPr>
          <w:sz w:val="22"/>
          <w:szCs w:val="22"/>
        </w:rPr>
        <w:t xml:space="preserve">Составители: </w:t>
      </w:r>
    </w:p>
    <w:p w:rsidR="00227172" w:rsidRPr="000014D6" w:rsidRDefault="00227172" w:rsidP="0022717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заместитель </w:t>
      </w:r>
      <w:r w:rsidRPr="000014D6">
        <w:rPr>
          <w:sz w:val="22"/>
          <w:szCs w:val="22"/>
        </w:rPr>
        <w:t>декан</w:t>
      </w:r>
      <w:r>
        <w:rPr>
          <w:sz w:val="22"/>
          <w:szCs w:val="22"/>
        </w:rPr>
        <w:t>а</w:t>
      </w:r>
      <w:r w:rsidRPr="000014D6">
        <w:rPr>
          <w:sz w:val="22"/>
          <w:szCs w:val="22"/>
        </w:rPr>
        <w:t xml:space="preserve"> </w:t>
      </w:r>
      <w:r>
        <w:rPr>
          <w:sz w:val="22"/>
          <w:szCs w:val="22"/>
        </w:rPr>
        <w:t>медико-профилактического</w:t>
      </w:r>
      <w:r w:rsidRPr="000014D6">
        <w:rPr>
          <w:sz w:val="22"/>
          <w:szCs w:val="22"/>
        </w:rPr>
        <w:t xml:space="preserve"> факультета</w:t>
      </w:r>
      <w:r>
        <w:rPr>
          <w:sz w:val="22"/>
          <w:szCs w:val="22"/>
        </w:rPr>
        <w:t xml:space="preserve"> – </w:t>
      </w:r>
      <w:r w:rsidRPr="000014D6">
        <w:rPr>
          <w:sz w:val="22"/>
          <w:szCs w:val="22"/>
        </w:rPr>
        <w:t xml:space="preserve"> д.</w:t>
      </w:r>
      <w:r>
        <w:rPr>
          <w:sz w:val="22"/>
          <w:szCs w:val="22"/>
        </w:rPr>
        <w:t>б</w:t>
      </w:r>
      <w:r w:rsidRPr="000014D6">
        <w:rPr>
          <w:sz w:val="22"/>
          <w:szCs w:val="22"/>
        </w:rPr>
        <w:t xml:space="preserve">.н. </w:t>
      </w:r>
      <w:r>
        <w:rPr>
          <w:sz w:val="22"/>
          <w:szCs w:val="22"/>
        </w:rPr>
        <w:t>В.Г.Сердюков</w:t>
      </w:r>
      <w:r w:rsidRPr="000014D6">
        <w:rPr>
          <w:sz w:val="22"/>
          <w:szCs w:val="22"/>
        </w:rPr>
        <w:t>;</w:t>
      </w:r>
    </w:p>
    <w:p w:rsidR="00227172" w:rsidRDefault="00227172" w:rsidP="00227172">
      <w:pPr>
        <w:jc w:val="both"/>
        <w:rPr>
          <w:sz w:val="22"/>
          <w:szCs w:val="22"/>
        </w:rPr>
      </w:pPr>
      <w:r w:rsidRPr="000014D6">
        <w:rPr>
          <w:sz w:val="22"/>
          <w:szCs w:val="22"/>
        </w:rPr>
        <w:t xml:space="preserve">заместитель декана </w:t>
      </w:r>
      <w:r>
        <w:rPr>
          <w:sz w:val="22"/>
          <w:szCs w:val="22"/>
        </w:rPr>
        <w:t>лечебного</w:t>
      </w:r>
      <w:r w:rsidRPr="000014D6">
        <w:rPr>
          <w:sz w:val="22"/>
          <w:szCs w:val="22"/>
        </w:rPr>
        <w:t xml:space="preserve"> факультета</w:t>
      </w:r>
      <w:r>
        <w:rPr>
          <w:sz w:val="22"/>
          <w:szCs w:val="22"/>
        </w:rPr>
        <w:t xml:space="preserve"> – </w:t>
      </w:r>
      <w:r w:rsidRPr="000014D6">
        <w:rPr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 w:rsidRPr="000014D6">
        <w:rPr>
          <w:sz w:val="22"/>
          <w:szCs w:val="22"/>
        </w:rPr>
        <w:t xml:space="preserve">.м.н. </w:t>
      </w:r>
      <w:r>
        <w:rPr>
          <w:sz w:val="22"/>
          <w:szCs w:val="22"/>
        </w:rPr>
        <w:t>И.А.Аксенов</w:t>
      </w:r>
    </w:p>
    <w:p w:rsidR="00227172" w:rsidRPr="007155EE" w:rsidRDefault="00227172" w:rsidP="00227172">
      <w:pPr>
        <w:jc w:val="both"/>
        <w:rPr>
          <w:sz w:val="22"/>
          <w:szCs w:val="22"/>
        </w:rPr>
      </w:pPr>
    </w:p>
    <w:p w:rsidR="003317F2" w:rsidRDefault="004430F1" w:rsidP="007155EE">
      <w:pPr>
        <w:jc w:val="center"/>
        <w:rPr>
          <w:b/>
          <w:sz w:val="22"/>
          <w:szCs w:val="22"/>
        </w:rPr>
      </w:pPr>
      <w:r w:rsidRPr="007155EE">
        <w:rPr>
          <w:sz w:val="22"/>
          <w:szCs w:val="22"/>
        </w:rPr>
        <w:br w:type="page"/>
      </w:r>
      <w:r w:rsidR="003317F2" w:rsidRPr="007155EE">
        <w:rPr>
          <w:b/>
          <w:sz w:val="22"/>
          <w:szCs w:val="22"/>
        </w:rPr>
        <w:t>ПРОГРАММА</w:t>
      </w:r>
      <w:r w:rsidR="00D177C3">
        <w:rPr>
          <w:b/>
          <w:sz w:val="22"/>
          <w:szCs w:val="22"/>
        </w:rPr>
        <w:t xml:space="preserve"> </w:t>
      </w:r>
      <w:r w:rsidR="003317F2" w:rsidRPr="007155EE">
        <w:rPr>
          <w:b/>
          <w:sz w:val="22"/>
          <w:szCs w:val="22"/>
        </w:rPr>
        <w:t>ПРАКТИКИ</w:t>
      </w:r>
    </w:p>
    <w:p w:rsidR="007155EE" w:rsidRPr="007155EE" w:rsidRDefault="007155EE" w:rsidP="007155EE">
      <w:pPr>
        <w:jc w:val="center"/>
        <w:rPr>
          <w:b/>
          <w:sz w:val="22"/>
          <w:szCs w:val="22"/>
        </w:rPr>
      </w:pPr>
    </w:p>
    <w:p w:rsidR="007155EE" w:rsidRPr="007155EE" w:rsidRDefault="003317F2" w:rsidP="007155EE">
      <w:pPr>
        <w:shd w:val="clear" w:color="auto" w:fill="FFFFFF"/>
        <w:jc w:val="both"/>
        <w:rPr>
          <w:sz w:val="22"/>
          <w:szCs w:val="22"/>
        </w:rPr>
      </w:pPr>
      <w:r w:rsidRPr="007155EE">
        <w:rPr>
          <w:b/>
          <w:i/>
          <w:sz w:val="22"/>
          <w:szCs w:val="22"/>
        </w:rPr>
        <w:t xml:space="preserve">Цель </w:t>
      </w:r>
      <w:r w:rsidR="007155EE" w:rsidRPr="007155EE">
        <w:rPr>
          <w:b/>
          <w:i/>
          <w:color w:val="000000"/>
          <w:sz w:val="22"/>
          <w:szCs w:val="22"/>
        </w:rPr>
        <w:t>практики</w:t>
      </w:r>
      <w:r w:rsidR="007155EE" w:rsidRPr="007155EE">
        <w:rPr>
          <w:color w:val="000000"/>
          <w:sz w:val="22"/>
          <w:szCs w:val="22"/>
        </w:rPr>
        <w:t xml:space="preserve"> </w:t>
      </w:r>
      <w:r w:rsidR="007155EE">
        <w:rPr>
          <w:color w:val="000000"/>
          <w:sz w:val="22"/>
          <w:szCs w:val="22"/>
        </w:rPr>
        <w:t>–</w:t>
      </w:r>
      <w:r w:rsidR="007155EE" w:rsidRPr="007155EE">
        <w:rPr>
          <w:color w:val="000000"/>
          <w:sz w:val="22"/>
          <w:szCs w:val="22"/>
        </w:rPr>
        <w:t xml:space="preserve"> ознакомление с работой лечебно-</w:t>
      </w:r>
      <w:r w:rsidR="007155EE" w:rsidRPr="007155EE">
        <w:rPr>
          <w:color w:val="000000"/>
          <w:spacing w:val="-1"/>
          <w:sz w:val="22"/>
          <w:szCs w:val="22"/>
        </w:rPr>
        <w:t>профилак</w:t>
      </w:r>
      <w:r w:rsidR="007155EE">
        <w:rPr>
          <w:color w:val="000000"/>
          <w:spacing w:val="-1"/>
          <w:sz w:val="22"/>
          <w:szCs w:val="22"/>
        </w:rPr>
        <w:softHyphen/>
      </w:r>
      <w:r w:rsidR="007155EE" w:rsidRPr="007155EE">
        <w:rPr>
          <w:color w:val="000000"/>
          <w:spacing w:val="-1"/>
          <w:sz w:val="22"/>
          <w:szCs w:val="22"/>
        </w:rPr>
        <w:t xml:space="preserve">тического учреждения, приобретение практических </w:t>
      </w:r>
      <w:r w:rsidR="007155EE" w:rsidRPr="007155EE">
        <w:rPr>
          <w:color w:val="000000"/>
          <w:spacing w:val="1"/>
          <w:sz w:val="22"/>
          <w:szCs w:val="22"/>
        </w:rPr>
        <w:t xml:space="preserve">навыков по оказанию неотложной помощи. </w:t>
      </w:r>
      <w:r w:rsidR="007155EE">
        <w:rPr>
          <w:color w:val="000000"/>
          <w:spacing w:val="1"/>
          <w:sz w:val="22"/>
          <w:szCs w:val="22"/>
        </w:rPr>
        <w:t>Ов</w:t>
      </w:r>
      <w:r w:rsidR="007155EE" w:rsidRPr="007155EE">
        <w:rPr>
          <w:color w:val="000000"/>
          <w:spacing w:val="1"/>
          <w:sz w:val="22"/>
          <w:szCs w:val="22"/>
        </w:rPr>
        <w:t>ладени</w:t>
      </w:r>
      <w:r w:rsidR="007155EE">
        <w:rPr>
          <w:color w:val="000000"/>
          <w:spacing w:val="1"/>
          <w:sz w:val="22"/>
          <w:szCs w:val="22"/>
        </w:rPr>
        <w:t>е навыками проведения</w:t>
      </w:r>
      <w:r w:rsidR="007155EE" w:rsidRPr="007155EE">
        <w:rPr>
          <w:color w:val="000000"/>
          <w:spacing w:val="1"/>
          <w:sz w:val="22"/>
          <w:szCs w:val="22"/>
        </w:rPr>
        <w:t xml:space="preserve"> </w:t>
      </w:r>
      <w:r w:rsidR="007155EE">
        <w:rPr>
          <w:color w:val="000000"/>
          <w:spacing w:val="1"/>
          <w:sz w:val="22"/>
          <w:szCs w:val="22"/>
        </w:rPr>
        <w:t>медицинских</w:t>
      </w:r>
      <w:r w:rsidR="007155EE" w:rsidRPr="007155EE">
        <w:rPr>
          <w:color w:val="000000"/>
          <w:spacing w:val="-1"/>
          <w:sz w:val="22"/>
          <w:szCs w:val="22"/>
        </w:rPr>
        <w:t xml:space="preserve"> манипуляци</w:t>
      </w:r>
      <w:r w:rsidR="007155EE">
        <w:rPr>
          <w:color w:val="000000"/>
          <w:spacing w:val="-1"/>
          <w:sz w:val="22"/>
          <w:szCs w:val="22"/>
        </w:rPr>
        <w:t xml:space="preserve">й среднего медперсонала </w:t>
      </w:r>
      <w:r w:rsidR="007155EE" w:rsidRPr="007155EE">
        <w:rPr>
          <w:color w:val="000000"/>
          <w:spacing w:val="-1"/>
          <w:sz w:val="22"/>
          <w:szCs w:val="22"/>
        </w:rPr>
        <w:t>и уход</w:t>
      </w:r>
      <w:r w:rsidR="007155EE">
        <w:rPr>
          <w:color w:val="000000"/>
          <w:spacing w:val="-1"/>
          <w:sz w:val="22"/>
          <w:szCs w:val="22"/>
        </w:rPr>
        <w:t>а</w:t>
      </w:r>
      <w:r w:rsidR="007155EE" w:rsidRPr="007155EE">
        <w:rPr>
          <w:color w:val="000000"/>
          <w:spacing w:val="-1"/>
          <w:sz w:val="22"/>
          <w:szCs w:val="22"/>
        </w:rPr>
        <w:t xml:space="preserve"> за больными.</w:t>
      </w:r>
    </w:p>
    <w:p w:rsidR="00FC503B" w:rsidRPr="007155EE" w:rsidRDefault="00FC503B" w:rsidP="003317F2">
      <w:pPr>
        <w:jc w:val="both"/>
        <w:rPr>
          <w:b/>
          <w:i/>
          <w:sz w:val="22"/>
          <w:szCs w:val="22"/>
        </w:rPr>
      </w:pPr>
    </w:p>
    <w:p w:rsidR="003317F2" w:rsidRPr="007155EE" w:rsidRDefault="003317F2" w:rsidP="003317F2">
      <w:pPr>
        <w:jc w:val="both"/>
        <w:rPr>
          <w:b/>
          <w:i/>
          <w:sz w:val="22"/>
          <w:szCs w:val="22"/>
        </w:rPr>
      </w:pPr>
      <w:r w:rsidRPr="007155EE">
        <w:rPr>
          <w:b/>
          <w:i/>
          <w:sz w:val="22"/>
          <w:szCs w:val="22"/>
        </w:rPr>
        <w:t>Задачи:</w:t>
      </w:r>
    </w:p>
    <w:p w:rsidR="00B912BF" w:rsidRPr="007155EE" w:rsidRDefault="00B912BF" w:rsidP="00B912BF">
      <w:pPr>
        <w:numPr>
          <w:ilvl w:val="0"/>
          <w:numId w:val="1"/>
        </w:numPr>
        <w:tabs>
          <w:tab w:val="num" w:pos="180"/>
        </w:tabs>
        <w:ind w:left="180" w:hanging="180"/>
        <w:jc w:val="both"/>
        <w:rPr>
          <w:sz w:val="22"/>
          <w:szCs w:val="22"/>
        </w:rPr>
      </w:pPr>
      <w:r w:rsidRPr="007155EE">
        <w:rPr>
          <w:sz w:val="22"/>
          <w:szCs w:val="22"/>
        </w:rPr>
        <w:t xml:space="preserve">Ознакомиться со структурой и организацией работы </w:t>
      </w:r>
      <w:r w:rsidR="009B053D">
        <w:rPr>
          <w:sz w:val="22"/>
          <w:szCs w:val="22"/>
        </w:rPr>
        <w:t>лечебного учреждения стационарного типа</w:t>
      </w:r>
      <w:r w:rsidR="00E443D1">
        <w:rPr>
          <w:sz w:val="22"/>
          <w:szCs w:val="22"/>
        </w:rPr>
        <w:t xml:space="preserve"> терапевтического и хирургического профиля</w:t>
      </w:r>
      <w:r w:rsidRPr="007155EE">
        <w:rPr>
          <w:sz w:val="22"/>
          <w:szCs w:val="22"/>
        </w:rPr>
        <w:t>.</w:t>
      </w:r>
    </w:p>
    <w:p w:rsidR="00B912BF" w:rsidRDefault="00B912BF" w:rsidP="00B912BF">
      <w:pPr>
        <w:numPr>
          <w:ilvl w:val="0"/>
          <w:numId w:val="1"/>
        </w:numPr>
        <w:tabs>
          <w:tab w:val="num" w:pos="180"/>
        </w:tabs>
        <w:ind w:left="180" w:hanging="180"/>
        <w:jc w:val="both"/>
        <w:rPr>
          <w:sz w:val="22"/>
          <w:szCs w:val="22"/>
        </w:rPr>
      </w:pPr>
      <w:r w:rsidRPr="007155EE">
        <w:rPr>
          <w:sz w:val="22"/>
          <w:szCs w:val="22"/>
        </w:rPr>
        <w:t xml:space="preserve">Изучить организацию работы </w:t>
      </w:r>
      <w:r w:rsidR="00E443D1">
        <w:rPr>
          <w:sz w:val="22"/>
          <w:szCs w:val="22"/>
        </w:rPr>
        <w:t xml:space="preserve">среднего медперсонала терапевтического и хирургического отделений </w:t>
      </w:r>
      <w:r w:rsidRPr="007155EE">
        <w:rPr>
          <w:sz w:val="22"/>
          <w:szCs w:val="22"/>
        </w:rPr>
        <w:t xml:space="preserve">(штатный состав, </w:t>
      </w:r>
      <w:r w:rsidR="00D31293" w:rsidRPr="007155EE">
        <w:rPr>
          <w:sz w:val="22"/>
          <w:szCs w:val="22"/>
        </w:rPr>
        <w:t>функциональные обязанности</w:t>
      </w:r>
      <w:r w:rsidR="00D31293">
        <w:rPr>
          <w:sz w:val="22"/>
          <w:szCs w:val="22"/>
        </w:rPr>
        <w:t>,</w:t>
      </w:r>
      <w:r w:rsidR="00D31293" w:rsidRPr="007155EE">
        <w:rPr>
          <w:sz w:val="22"/>
          <w:szCs w:val="22"/>
        </w:rPr>
        <w:t xml:space="preserve"> </w:t>
      </w:r>
      <w:r w:rsidR="00E443D1">
        <w:rPr>
          <w:sz w:val="22"/>
          <w:szCs w:val="22"/>
        </w:rPr>
        <w:t xml:space="preserve">режим работы, оборудование поста медицинской сестры, </w:t>
      </w:r>
      <w:r w:rsidRPr="007155EE">
        <w:rPr>
          <w:sz w:val="22"/>
          <w:szCs w:val="22"/>
        </w:rPr>
        <w:t>документация).</w:t>
      </w:r>
    </w:p>
    <w:p w:rsidR="009552DE" w:rsidRPr="007155EE" w:rsidRDefault="009552DE" w:rsidP="009552DE">
      <w:pPr>
        <w:numPr>
          <w:ilvl w:val="0"/>
          <w:numId w:val="1"/>
        </w:numPr>
        <w:tabs>
          <w:tab w:val="num" w:pos="180"/>
        </w:tabs>
        <w:ind w:left="180" w:hanging="180"/>
        <w:jc w:val="both"/>
        <w:rPr>
          <w:sz w:val="22"/>
          <w:szCs w:val="22"/>
        </w:rPr>
      </w:pPr>
      <w:r w:rsidRPr="007155EE">
        <w:rPr>
          <w:sz w:val="22"/>
          <w:szCs w:val="22"/>
        </w:rPr>
        <w:t xml:space="preserve">Изучить организацию </w:t>
      </w:r>
      <w:r>
        <w:rPr>
          <w:sz w:val="22"/>
          <w:szCs w:val="22"/>
        </w:rPr>
        <w:t xml:space="preserve">и режим </w:t>
      </w:r>
      <w:r w:rsidRPr="007155EE">
        <w:rPr>
          <w:sz w:val="22"/>
          <w:szCs w:val="22"/>
        </w:rPr>
        <w:t xml:space="preserve">работы </w:t>
      </w:r>
      <w:r>
        <w:rPr>
          <w:sz w:val="22"/>
          <w:szCs w:val="22"/>
        </w:rPr>
        <w:t xml:space="preserve">процедурного кабинета терапевтического отделения, перевязочной и операционнго блока хирургического отделения </w:t>
      </w:r>
      <w:r w:rsidRPr="007155EE">
        <w:rPr>
          <w:sz w:val="22"/>
          <w:szCs w:val="22"/>
        </w:rPr>
        <w:t>(функциональные обязанности</w:t>
      </w:r>
      <w:r>
        <w:rPr>
          <w:sz w:val="22"/>
          <w:szCs w:val="22"/>
        </w:rPr>
        <w:t xml:space="preserve"> персонала,</w:t>
      </w:r>
      <w:r w:rsidRPr="007155E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оборудование, </w:t>
      </w:r>
      <w:r w:rsidRPr="007155EE">
        <w:rPr>
          <w:sz w:val="22"/>
          <w:szCs w:val="22"/>
        </w:rPr>
        <w:t>документация).</w:t>
      </w:r>
    </w:p>
    <w:p w:rsidR="00B56F21" w:rsidRPr="006F6877" w:rsidRDefault="00B56F21" w:rsidP="00B56F21">
      <w:pPr>
        <w:numPr>
          <w:ilvl w:val="0"/>
          <w:numId w:val="1"/>
        </w:numPr>
        <w:tabs>
          <w:tab w:val="num" w:pos="180"/>
        </w:tabs>
        <w:ind w:left="180" w:hanging="180"/>
        <w:jc w:val="both"/>
        <w:rPr>
          <w:b/>
          <w:i/>
          <w:sz w:val="22"/>
          <w:szCs w:val="22"/>
        </w:rPr>
      </w:pPr>
      <w:r w:rsidRPr="007155EE">
        <w:rPr>
          <w:sz w:val="22"/>
          <w:szCs w:val="22"/>
        </w:rPr>
        <w:t xml:space="preserve">Ознакомиться с этическими нормами поведения и принципами деонтологии в работе работы </w:t>
      </w:r>
      <w:r>
        <w:rPr>
          <w:sz w:val="22"/>
          <w:szCs w:val="22"/>
        </w:rPr>
        <w:t>среднего медперсонала терапевтического и хирургического отделений стационара.</w:t>
      </w:r>
    </w:p>
    <w:p w:rsidR="00B56F21" w:rsidRPr="00B56F21" w:rsidRDefault="00B56F21" w:rsidP="00B56F21">
      <w:pPr>
        <w:numPr>
          <w:ilvl w:val="0"/>
          <w:numId w:val="1"/>
        </w:numPr>
        <w:tabs>
          <w:tab w:val="num" w:pos="180"/>
        </w:tabs>
        <w:ind w:left="180" w:hanging="180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Овладеть практическими навыками работы постовой медсестры терапевтического и хирургического отделений.</w:t>
      </w:r>
    </w:p>
    <w:p w:rsidR="00B56F21" w:rsidRPr="006F6877" w:rsidRDefault="00B56F21" w:rsidP="00500DF4">
      <w:pPr>
        <w:numPr>
          <w:ilvl w:val="0"/>
          <w:numId w:val="1"/>
        </w:numPr>
        <w:tabs>
          <w:tab w:val="num" w:pos="180"/>
        </w:tabs>
        <w:ind w:left="180" w:hanging="180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Овладеть </w:t>
      </w:r>
      <w:r w:rsidR="009552DE">
        <w:rPr>
          <w:sz w:val="22"/>
          <w:szCs w:val="22"/>
        </w:rPr>
        <w:t>навыками практической работы медицинской сестры процедурного кабинета, перевязочной, операционного блока.</w:t>
      </w:r>
    </w:p>
    <w:p w:rsidR="00B912BF" w:rsidRPr="007155EE" w:rsidRDefault="00B912BF" w:rsidP="00500DF4">
      <w:pPr>
        <w:numPr>
          <w:ilvl w:val="0"/>
          <w:numId w:val="1"/>
        </w:numPr>
        <w:tabs>
          <w:tab w:val="num" w:pos="180"/>
        </w:tabs>
        <w:ind w:left="180" w:hanging="180"/>
        <w:jc w:val="both"/>
        <w:rPr>
          <w:b/>
          <w:i/>
          <w:sz w:val="22"/>
          <w:szCs w:val="22"/>
        </w:rPr>
      </w:pPr>
      <w:r w:rsidRPr="007155EE">
        <w:rPr>
          <w:sz w:val="22"/>
          <w:szCs w:val="22"/>
        </w:rPr>
        <w:t>Овладеть практическими навыками по оказанию неотложной помощи при различных заболеваниях, острых отравлениях, при травмах и несчастных случаях.</w:t>
      </w:r>
      <w:r w:rsidR="00500DF4" w:rsidRPr="007155EE">
        <w:rPr>
          <w:sz w:val="22"/>
          <w:szCs w:val="22"/>
        </w:rPr>
        <w:t xml:space="preserve"> </w:t>
      </w:r>
      <w:r w:rsidRPr="007155EE">
        <w:rPr>
          <w:sz w:val="22"/>
          <w:szCs w:val="22"/>
        </w:rPr>
        <w:t>Овладеть техникой реанимационной помощи на догоспитальном этапе.</w:t>
      </w:r>
    </w:p>
    <w:p w:rsidR="00040A66" w:rsidRPr="007155EE" w:rsidRDefault="00040A66" w:rsidP="003317F2">
      <w:pPr>
        <w:jc w:val="both"/>
        <w:rPr>
          <w:sz w:val="22"/>
          <w:szCs w:val="22"/>
        </w:rPr>
      </w:pPr>
    </w:p>
    <w:p w:rsidR="003317F2" w:rsidRPr="007155EE" w:rsidRDefault="003317F2" w:rsidP="003317F2">
      <w:pPr>
        <w:jc w:val="both"/>
        <w:rPr>
          <w:b/>
          <w:i/>
          <w:sz w:val="22"/>
          <w:szCs w:val="22"/>
        </w:rPr>
      </w:pPr>
      <w:r w:rsidRPr="007155EE">
        <w:rPr>
          <w:sz w:val="22"/>
          <w:szCs w:val="22"/>
        </w:rPr>
        <w:t xml:space="preserve">Студент должен получить </w:t>
      </w:r>
      <w:r w:rsidRPr="007155EE">
        <w:rPr>
          <w:b/>
          <w:i/>
          <w:sz w:val="22"/>
          <w:szCs w:val="22"/>
        </w:rPr>
        <w:t>умения:</w:t>
      </w:r>
    </w:p>
    <w:p w:rsidR="001E5DB4" w:rsidRDefault="00964378" w:rsidP="00CE7E2B">
      <w:pPr>
        <w:numPr>
          <w:ilvl w:val="1"/>
          <w:numId w:val="7"/>
        </w:numPr>
        <w:ind w:hanging="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</w:t>
      </w:r>
      <w:r w:rsidR="001E5DB4">
        <w:rPr>
          <w:sz w:val="22"/>
          <w:szCs w:val="22"/>
        </w:rPr>
        <w:t>организации работы постовой медицинской сестры терапевтического и хирургиче</w:t>
      </w:r>
      <w:r w:rsidR="00004447">
        <w:rPr>
          <w:sz w:val="22"/>
          <w:szCs w:val="22"/>
        </w:rPr>
        <w:t xml:space="preserve">ского отделений (порядок приема и сдачи дежурств, </w:t>
      </w:r>
      <w:r>
        <w:rPr>
          <w:sz w:val="22"/>
          <w:szCs w:val="22"/>
        </w:rPr>
        <w:t xml:space="preserve">правила поступления и </w:t>
      </w:r>
      <w:r w:rsidR="00004447">
        <w:rPr>
          <w:sz w:val="22"/>
          <w:szCs w:val="22"/>
        </w:rPr>
        <w:t xml:space="preserve">выписки больных, </w:t>
      </w:r>
      <w:r>
        <w:rPr>
          <w:sz w:val="22"/>
          <w:szCs w:val="22"/>
        </w:rPr>
        <w:t xml:space="preserve">хранение и раздача </w:t>
      </w:r>
      <w:r w:rsidR="00BA528A">
        <w:rPr>
          <w:sz w:val="22"/>
          <w:szCs w:val="22"/>
        </w:rPr>
        <w:t>медикаментов</w:t>
      </w:r>
      <w:r>
        <w:rPr>
          <w:sz w:val="22"/>
          <w:szCs w:val="22"/>
        </w:rPr>
        <w:t>, соблюдение санитарного и противоэпидемического режимов отделения);</w:t>
      </w:r>
    </w:p>
    <w:p w:rsidR="00BA528A" w:rsidRPr="007155EE" w:rsidRDefault="00BA528A" w:rsidP="00CE7E2B">
      <w:pPr>
        <w:numPr>
          <w:ilvl w:val="1"/>
          <w:numId w:val="7"/>
        </w:numPr>
        <w:ind w:hanging="180"/>
        <w:jc w:val="both"/>
        <w:rPr>
          <w:sz w:val="22"/>
          <w:szCs w:val="22"/>
        </w:rPr>
      </w:pPr>
      <w:r w:rsidRPr="007155EE">
        <w:rPr>
          <w:sz w:val="22"/>
          <w:szCs w:val="22"/>
        </w:rPr>
        <w:t>по формированию основ клинического мышления, выявлению основных симптомов и синдромов,</w:t>
      </w:r>
      <w:r w:rsidR="00D177C3">
        <w:rPr>
          <w:sz w:val="22"/>
          <w:szCs w:val="22"/>
        </w:rPr>
        <w:t xml:space="preserve"> </w:t>
      </w:r>
      <w:r w:rsidRPr="007155EE">
        <w:rPr>
          <w:sz w:val="22"/>
          <w:szCs w:val="22"/>
        </w:rPr>
        <w:t>наиболее часто встречающихся заболеваний;</w:t>
      </w:r>
    </w:p>
    <w:p w:rsidR="00964378" w:rsidRDefault="00964378" w:rsidP="00CE7E2B">
      <w:pPr>
        <w:numPr>
          <w:ilvl w:val="1"/>
          <w:numId w:val="7"/>
        </w:numPr>
        <w:ind w:hanging="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овладение техникой подкожных, внутримышечных и внутривенных </w:t>
      </w:r>
      <w:r w:rsidR="00BA528A">
        <w:rPr>
          <w:sz w:val="22"/>
          <w:szCs w:val="22"/>
        </w:rPr>
        <w:t>инъекций</w:t>
      </w:r>
      <w:r>
        <w:rPr>
          <w:sz w:val="22"/>
          <w:szCs w:val="22"/>
        </w:rPr>
        <w:t>;</w:t>
      </w:r>
    </w:p>
    <w:p w:rsidR="003317F2" w:rsidRPr="007155EE" w:rsidRDefault="00855F25" w:rsidP="00CE7E2B">
      <w:pPr>
        <w:numPr>
          <w:ilvl w:val="1"/>
          <w:numId w:val="7"/>
        </w:numPr>
        <w:ind w:hanging="180"/>
        <w:jc w:val="both"/>
        <w:rPr>
          <w:sz w:val="22"/>
          <w:szCs w:val="22"/>
        </w:rPr>
      </w:pPr>
      <w:r>
        <w:rPr>
          <w:sz w:val="22"/>
          <w:szCs w:val="22"/>
        </w:rPr>
        <w:t>оказание первой</w:t>
      </w:r>
      <w:r w:rsidR="003317F2" w:rsidRPr="007155EE">
        <w:rPr>
          <w:sz w:val="22"/>
          <w:szCs w:val="22"/>
        </w:rPr>
        <w:t xml:space="preserve"> </w:t>
      </w:r>
      <w:r w:rsidR="006A2EC2" w:rsidRPr="007155EE">
        <w:rPr>
          <w:sz w:val="22"/>
          <w:szCs w:val="22"/>
        </w:rPr>
        <w:t>неотложной</w:t>
      </w:r>
      <w:r w:rsidR="003317F2" w:rsidRPr="007155EE">
        <w:rPr>
          <w:sz w:val="22"/>
          <w:szCs w:val="22"/>
        </w:rPr>
        <w:t xml:space="preserve"> помощи </w:t>
      </w:r>
      <w:r>
        <w:rPr>
          <w:sz w:val="22"/>
          <w:szCs w:val="22"/>
        </w:rPr>
        <w:t>при развитии угрожающего состояния у больного</w:t>
      </w:r>
      <w:r w:rsidR="003317F2" w:rsidRPr="007155EE">
        <w:rPr>
          <w:sz w:val="22"/>
          <w:szCs w:val="22"/>
        </w:rPr>
        <w:t>;</w:t>
      </w:r>
    </w:p>
    <w:p w:rsidR="009B1FD9" w:rsidRDefault="00855F25" w:rsidP="00CE7E2B">
      <w:pPr>
        <w:numPr>
          <w:ilvl w:val="1"/>
          <w:numId w:val="7"/>
        </w:numPr>
        <w:ind w:hanging="180"/>
        <w:jc w:val="both"/>
        <w:rPr>
          <w:sz w:val="22"/>
          <w:szCs w:val="22"/>
        </w:rPr>
      </w:pPr>
      <w:r>
        <w:rPr>
          <w:sz w:val="22"/>
          <w:szCs w:val="22"/>
        </w:rPr>
        <w:t>подготовк</w:t>
      </w:r>
      <w:r w:rsidR="009B1FD9">
        <w:rPr>
          <w:sz w:val="22"/>
          <w:szCs w:val="22"/>
        </w:rPr>
        <w:t>а</w:t>
      </w:r>
      <w:r>
        <w:rPr>
          <w:sz w:val="22"/>
          <w:szCs w:val="22"/>
        </w:rPr>
        <w:t xml:space="preserve"> больных к проведению специальных методов исследования (рентгенография, УЗИ, желудочное и дуоденальное зондирование</w:t>
      </w:r>
      <w:r w:rsidR="009B1FD9">
        <w:rPr>
          <w:sz w:val="22"/>
          <w:szCs w:val="22"/>
        </w:rPr>
        <w:t>);</w:t>
      </w:r>
    </w:p>
    <w:p w:rsidR="00B2243F" w:rsidRDefault="00855F25" w:rsidP="00CE7E2B">
      <w:pPr>
        <w:numPr>
          <w:ilvl w:val="1"/>
          <w:numId w:val="7"/>
        </w:numPr>
        <w:ind w:hanging="180"/>
        <w:jc w:val="both"/>
        <w:rPr>
          <w:sz w:val="22"/>
          <w:szCs w:val="22"/>
        </w:rPr>
      </w:pPr>
      <w:r>
        <w:rPr>
          <w:sz w:val="22"/>
          <w:szCs w:val="22"/>
        </w:rPr>
        <w:t>сбор биологического материала для лабораторного исследования</w:t>
      </w:r>
      <w:r w:rsidR="009B1FD9">
        <w:rPr>
          <w:sz w:val="22"/>
          <w:szCs w:val="22"/>
        </w:rPr>
        <w:t>;</w:t>
      </w:r>
    </w:p>
    <w:p w:rsidR="00BA528A" w:rsidRPr="007155EE" w:rsidRDefault="005F4D76" w:rsidP="00CE7E2B">
      <w:pPr>
        <w:numPr>
          <w:ilvl w:val="1"/>
          <w:numId w:val="7"/>
        </w:numPr>
        <w:ind w:hanging="180"/>
        <w:jc w:val="both"/>
        <w:rPr>
          <w:sz w:val="22"/>
          <w:szCs w:val="22"/>
        </w:rPr>
      </w:pPr>
      <w:r>
        <w:rPr>
          <w:sz w:val="22"/>
          <w:szCs w:val="22"/>
        </w:rPr>
        <w:t>работа перевязочной и операционного блока (выполнение перевязок, подготовка больных к операции и наркозу, стерилизация инструментария и материалов).</w:t>
      </w:r>
    </w:p>
    <w:p w:rsidR="003317F2" w:rsidRPr="007155EE" w:rsidRDefault="003317F2" w:rsidP="00E4493B">
      <w:pPr>
        <w:pStyle w:val="2"/>
        <w:numPr>
          <w:ilvl w:val="0"/>
          <w:numId w:val="0"/>
        </w:numPr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7155EE">
        <w:rPr>
          <w:rFonts w:ascii="Times New Roman" w:hAnsi="Times New Roman" w:cs="Times New Roman"/>
          <w:i w:val="0"/>
          <w:sz w:val="22"/>
          <w:szCs w:val="22"/>
        </w:rPr>
        <w:t>Общие положения по проведению практики</w:t>
      </w:r>
    </w:p>
    <w:p w:rsidR="003317F2" w:rsidRPr="007155EE" w:rsidRDefault="003317F2" w:rsidP="00CE7E2B">
      <w:pPr>
        <w:pStyle w:val="a5"/>
        <w:numPr>
          <w:ilvl w:val="0"/>
          <w:numId w:val="3"/>
        </w:numPr>
        <w:tabs>
          <w:tab w:val="clear" w:pos="340"/>
        </w:tabs>
        <w:jc w:val="both"/>
        <w:rPr>
          <w:b w:val="0"/>
          <w:sz w:val="22"/>
          <w:szCs w:val="22"/>
          <w:lang w:val="ru-RU"/>
        </w:rPr>
      </w:pPr>
      <w:r w:rsidRPr="007155EE">
        <w:rPr>
          <w:b w:val="0"/>
          <w:sz w:val="22"/>
          <w:szCs w:val="22"/>
          <w:lang w:val="ru-RU"/>
        </w:rPr>
        <w:t>Производственная практика</w:t>
      </w:r>
      <w:r w:rsidR="005F4D76">
        <w:rPr>
          <w:b w:val="0"/>
          <w:sz w:val="22"/>
          <w:szCs w:val="22"/>
          <w:lang w:val="ru-RU"/>
        </w:rPr>
        <w:t xml:space="preserve"> на </w:t>
      </w:r>
      <w:r w:rsidR="00272FB3">
        <w:rPr>
          <w:b w:val="0"/>
          <w:sz w:val="22"/>
          <w:szCs w:val="22"/>
          <w:lang w:val="ru-RU"/>
        </w:rPr>
        <w:t>3</w:t>
      </w:r>
      <w:r w:rsidR="005F4D76">
        <w:rPr>
          <w:b w:val="0"/>
          <w:sz w:val="22"/>
          <w:szCs w:val="22"/>
          <w:lang w:val="ru-RU"/>
        </w:rPr>
        <w:t xml:space="preserve"> курсе</w:t>
      </w:r>
      <w:r w:rsidRPr="007155EE">
        <w:rPr>
          <w:b w:val="0"/>
          <w:sz w:val="22"/>
          <w:szCs w:val="22"/>
          <w:lang w:val="ru-RU"/>
        </w:rPr>
        <w:t xml:space="preserve"> продолжается в течение 4 недель. Студенты выполняют работу помощника </w:t>
      </w:r>
      <w:r w:rsidR="005F4D76" w:rsidRPr="005F4D76">
        <w:rPr>
          <w:b w:val="0"/>
          <w:sz w:val="22"/>
          <w:szCs w:val="22"/>
          <w:lang w:val="ru-RU"/>
        </w:rPr>
        <w:t>палатной и процедурной</w:t>
      </w:r>
      <w:r w:rsidR="005F4D76">
        <w:rPr>
          <w:b w:val="0"/>
          <w:sz w:val="22"/>
          <w:szCs w:val="22"/>
          <w:lang w:val="ru-RU"/>
        </w:rPr>
        <w:t xml:space="preserve"> </w:t>
      </w:r>
      <w:r w:rsidR="005F4D76" w:rsidRPr="005F4D76">
        <w:rPr>
          <w:b w:val="0"/>
          <w:sz w:val="22"/>
          <w:szCs w:val="22"/>
          <w:lang w:val="ru-RU"/>
        </w:rPr>
        <w:t>медицинской сестры</w:t>
      </w:r>
      <w:r w:rsidRPr="007155EE">
        <w:rPr>
          <w:b w:val="0"/>
          <w:sz w:val="22"/>
          <w:szCs w:val="22"/>
          <w:lang w:val="ru-RU"/>
        </w:rPr>
        <w:t>.</w:t>
      </w:r>
      <w:r w:rsidR="003E0851">
        <w:rPr>
          <w:b w:val="0"/>
          <w:sz w:val="22"/>
          <w:szCs w:val="22"/>
          <w:lang w:val="ru-RU"/>
        </w:rPr>
        <w:t xml:space="preserve"> </w:t>
      </w:r>
      <w:r w:rsidR="003E0851" w:rsidRPr="003E0851">
        <w:rPr>
          <w:b w:val="0"/>
          <w:sz w:val="22"/>
          <w:szCs w:val="22"/>
          <w:lang w:val="ru-RU"/>
        </w:rPr>
        <w:t>Студент работает по 6 часов в день и имеет 2 ночных дежурства.</w:t>
      </w:r>
    </w:p>
    <w:p w:rsidR="005F4D76" w:rsidRPr="005F4D76" w:rsidRDefault="005F4D76" w:rsidP="00CE7E2B">
      <w:pPr>
        <w:pStyle w:val="a5"/>
        <w:numPr>
          <w:ilvl w:val="0"/>
          <w:numId w:val="3"/>
        </w:numPr>
        <w:tabs>
          <w:tab w:val="clear" w:pos="340"/>
        </w:tabs>
        <w:jc w:val="both"/>
        <w:rPr>
          <w:b w:val="0"/>
          <w:sz w:val="22"/>
          <w:szCs w:val="22"/>
          <w:lang w:val="ru-RU"/>
        </w:rPr>
      </w:pPr>
      <w:r w:rsidRPr="005F4D76">
        <w:rPr>
          <w:b w:val="0"/>
          <w:sz w:val="22"/>
          <w:szCs w:val="22"/>
          <w:lang w:val="ru-RU"/>
        </w:rPr>
        <w:t xml:space="preserve">Приступив к прохождению практики, студент оформляет "Дневник производственной практики" (Приложение 1). </w:t>
      </w:r>
    </w:p>
    <w:p w:rsidR="005F4D76" w:rsidRPr="005F4D76" w:rsidRDefault="005F4D76" w:rsidP="00CE7E2B">
      <w:pPr>
        <w:pStyle w:val="a5"/>
        <w:numPr>
          <w:ilvl w:val="0"/>
          <w:numId w:val="3"/>
        </w:numPr>
        <w:tabs>
          <w:tab w:val="clear" w:pos="340"/>
        </w:tabs>
        <w:jc w:val="both"/>
        <w:rPr>
          <w:b w:val="0"/>
          <w:sz w:val="22"/>
          <w:szCs w:val="22"/>
          <w:lang w:val="ru-RU"/>
        </w:rPr>
      </w:pPr>
      <w:r w:rsidRPr="005F4D76">
        <w:rPr>
          <w:b w:val="0"/>
          <w:sz w:val="22"/>
          <w:szCs w:val="22"/>
          <w:lang w:val="ru-RU"/>
        </w:rPr>
        <w:t>Студенты должны ежедневно вести дневник, где отражается: виды и объем выполненной работы, методика проводимых медицинских манипуляций. Ежедневно дневник заверяется подписью старшей медицинской сестры отделения.</w:t>
      </w:r>
    </w:p>
    <w:p w:rsidR="00272FB3" w:rsidRPr="00272FB3" w:rsidRDefault="00272FB3" w:rsidP="00CE7E2B">
      <w:pPr>
        <w:pStyle w:val="a5"/>
        <w:numPr>
          <w:ilvl w:val="0"/>
          <w:numId w:val="3"/>
        </w:numPr>
        <w:tabs>
          <w:tab w:val="clear" w:pos="340"/>
        </w:tabs>
        <w:jc w:val="both"/>
        <w:rPr>
          <w:b w:val="0"/>
          <w:sz w:val="22"/>
          <w:szCs w:val="22"/>
          <w:lang w:val="ru-RU"/>
        </w:rPr>
      </w:pPr>
      <w:r w:rsidRPr="00272FB3">
        <w:rPr>
          <w:b w:val="0"/>
          <w:sz w:val="22"/>
          <w:szCs w:val="22"/>
          <w:lang w:val="ru-RU"/>
        </w:rPr>
        <w:t xml:space="preserve">В последний день практики студент составляет отчет. Старшая медицинская сестра пишет в дневнике студента характеристику, в которой оценивает объем, качество выполненной работы, знания и практические навыки, приобретенные во время практики, добросовестность студента, умение соблюдать основные принципы этики и деонтологии. </w:t>
      </w:r>
    </w:p>
    <w:p w:rsidR="00272FB3" w:rsidRPr="00272FB3" w:rsidRDefault="00272FB3" w:rsidP="00CE7E2B">
      <w:pPr>
        <w:pStyle w:val="a5"/>
        <w:numPr>
          <w:ilvl w:val="0"/>
          <w:numId w:val="3"/>
        </w:numPr>
        <w:tabs>
          <w:tab w:val="clear" w:pos="340"/>
        </w:tabs>
        <w:jc w:val="both"/>
        <w:rPr>
          <w:b w:val="0"/>
          <w:sz w:val="22"/>
          <w:szCs w:val="22"/>
          <w:lang w:val="ru-RU"/>
        </w:rPr>
      </w:pPr>
      <w:r w:rsidRPr="00272FB3">
        <w:rPr>
          <w:b w:val="0"/>
          <w:sz w:val="22"/>
          <w:szCs w:val="22"/>
          <w:lang w:val="ru-RU"/>
        </w:rPr>
        <w:t xml:space="preserve">Сотрудник кафедры, руководящий практикой (при прохождении практики на иногородних базах – заведующий отделением), проверяет дневник, проводит собеседование со студентом, и выставляет оценку за практику с учетом данной характеристики, </w:t>
      </w:r>
      <w:r>
        <w:rPr>
          <w:b w:val="0"/>
          <w:sz w:val="22"/>
          <w:szCs w:val="22"/>
          <w:lang w:val="ru-RU"/>
        </w:rPr>
        <w:t xml:space="preserve">проводимой санитарно-просветительской работы, </w:t>
      </w:r>
      <w:r w:rsidRPr="00272FB3">
        <w:rPr>
          <w:b w:val="0"/>
          <w:sz w:val="22"/>
          <w:szCs w:val="22"/>
          <w:lang w:val="ru-RU"/>
        </w:rPr>
        <w:t>качеством оформления дневника, результатами собеседования. Дневник заверяется подписью руководителя практики и печатью лечебного учреждения.</w:t>
      </w:r>
    </w:p>
    <w:p w:rsidR="00272FB3" w:rsidRPr="00272FB3" w:rsidRDefault="00272FB3" w:rsidP="00CE7E2B">
      <w:pPr>
        <w:pStyle w:val="a5"/>
        <w:numPr>
          <w:ilvl w:val="0"/>
          <w:numId w:val="3"/>
        </w:numPr>
        <w:tabs>
          <w:tab w:val="clear" w:pos="340"/>
        </w:tabs>
        <w:jc w:val="both"/>
        <w:rPr>
          <w:sz w:val="22"/>
          <w:szCs w:val="22"/>
          <w:lang w:val="ru-RU"/>
        </w:rPr>
      </w:pPr>
      <w:r w:rsidRPr="00272FB3">
        <w:rPr>
          <w:sz w:val="22"/>
          <w:szCs w:val="22"/>
          <w:lang w:val="ru-RU"/>
        </w:rPr>
        <w:t>Дневник сдается в деканат факультета (декану или его заместителю) до начала учебного года, после чего в зачетную книжку проставляется оценка по производственной практике.</w:t>
      </w:r>
    </w:p>
    <w:p w:rsidR="00272FB3" w:rsidRDefault="00272FB3" w:rsidP="00272FB3">
      <w:pPr>
        <w:pStyle w:val="a5"/>
        <w:jc w:val="both"/>
        <w:rPr>
          <w:b w:val="0"/>
          <w:sz w:val="22"/>
          <w:szCs w:val="22"/>
          <w:lang w:val="ru-RU"/>
        </w:rPr>
      </w:pPr>
    </w:p>
    <w:p w:rsidR="003E0851" w:rsidRPr="003E0851" w:rsidRDefault="003E0851" w:rsidP="0067247E">
      <w:pPr>
        <w:pStyle w:val="a5"/>
        <w:rPr>
          <w:sz w:val="22"/>
          <w:szCs w:val="22"/>
          <w:lang w:val="ru-RU"/>
        </w:rPr>
      </w:pPr>
      <w:r w:rsidRPr="003E0851">
        <w:rPr>
          <w:sz w:val="22"/>
          <w:szCs w:val="22"/>
          <w:lang w:val="ru-RU"/>
        </w:rPr>
        <w:t>Содержание практической деятельности</w:t>
      </w:r>
    </w:p>
    <w:p w:rsidR="003E0851" w:rsidRPr="000172B7" w:rsidRDefault="003E0851" w:rsidP="0067247E">
      <w:pPr>
        <w:shd w:val="clear" w:color="auto" w:fill="FFFFFF"/>
        <w:spacing w:before="120"/>
        <w:ind w:firstLine="567"/>
        <w:jc w:val="both"/>
        <w:rPr>
          <w:i/>
          <w:sz w:val="22"/>
          <w:szCs w:val="22"/>
        </w:rPr>
      </w:pPr>
      <w:r w:rsidRPr="000172B7">
        <w:rPr>
          <w:b/>
          <w:bCs/>
          <w:i/>
          <w:color w:val="000000"/>
          <w:sz w:val="22"/>
          <w:szCs w:val="22"/>
        </w:rPr>
        <w:t>В терапевтическом отделении.</w:t>
      </w:r>
    </w:p>
    <w:p w:rsidR="003E0851" w:rsidRPr="000172B7" w:rsidRDefault="003E0851" w:rsidP="000172B7">
      <w:pPr>
        <w:pStyle w:val="a5"/>
        <w:numPr>
          <w:ilvl w:val="0"/>
          <w:numId w:val="15"/>
        </w:numPr>
        <w:jc w:val="both"/>
        <w:rPr>
          <w:b w:val="0"/>
          <w:sz w:val="22"/>
          <w:szCs w:val="22"/>
          <w:lang w:val="ru-RU"/>
        </w:rPr>
      </w:pPr>
      <w:r w:rsidRPr="000172B7">
        <w:rPr>
          <w:b w:val="0"/>
          <w:sz w:val="22"/>
          <w:szCs w:val="22"/>
          <w:lang w:val="ru-RU"/>
        </w:rPr>
        <w:t>Ознакомление с режимом лечебного учреждения</w:t>
      </w:r>
      <w:r w:rsidR="000172B7" w:rsidRPr="000172B7">
        <w:rPr>
          <w:b w:val="0"/>
          <w:sz w:val="22"/>
          <w:szCs w:val="22"/>
          <w:lang w:val="ru-RU"/>
        </w:rPr>
        <w:t xml:space="preserve"> (</w:t>
      </w:r>
      <w:r w:rsidRPr="000172B7">
        <w:rPr>
          <w:b w:val="0"/>
          <w:sz w:val="22"/>
          <w:szCs w:val="22"/>
          <w:lang w:val="ru-RU"/>
        </w:rPr>
        <w:t>график</w:t>
      </w:r>
      <w:r w:rsidR="000172B7" w:rsidRPr="000172B7">
        <w:rPr>
          <w:b w:val="0"/>
          <w:sz w:val="22"/>
          <w:szCs w:val="22"/>
          <w:lang w:val="ru-RU"/>
        </w:rPr>
        <w:t>ом</w:t>
      </w:r>
      <w:r w:rsidRPr="000172B7">
        <w:rPr>
          <w:b w:val="0"/>
          <w:sz w:val="22"/>
          <w:szCs w:val="22"/>
          <w:lang w:val="ru-RU"/>
        </w:rPr>
        <w:t xml:space="preserve"> работы</w:t>
      </w:r>
      <w:r w:rsidR="000172B7" w:rsidRPr="000172B7">
        <w:rPr>
          <w:b w:val="0"/>
          <w:sz w:val="22"/>
          <w:szCs w:val="22"/>
          <w:lang w:val="ru-RU"/>
        </w:rPr>
        <w:t xml:space="preserve"> отделения</w:t>
      </w:r>
      <w:r w:rsidRPr="000172B7">
        <w:rPr>
          <w:b w:val="0"/>
          <w:sz w:val="22"/>
          <w:szCs w:val="22"/>
          <w:lang w:val="ru-RU"/>
        </w:rPr>
        <w:t xml:space="preserve">, </w:t>
      </w:r>
      <w:r w:rsidR="000172B7" w:rsidRPr="00E748B2">
        <w:rPr>
          <w:sz w:val="22"/>
          <w:szCs w:val="22"/>
          <w:lang w:val="ru-RU"/>
        </w:rPr>
        <w:t>порядком приема и сдачи дежурств медсестрой</w:t>
      </w:r>
      <w:r w:rsidRPr="000172B7">
        <w:rPr>
          <w:b w:val="0"/>
          <w:sz w:val="22"/>
          <w:szCs w:val="22"/>
          <w:lang w:val="ru-RU"/>
        </w:rPr>
        <w:t xml:space="preserve">, </w:t>
      </w:r>
      <w:r w:rsidR="000172B7" w:rsidRPr="00E748B2">
        <w:rPr>
          <w:sz w:val="22"/>
          <w:szCs w:val="22"/>
          <w:lang w:val="ru-RU"/>
        </w:rPr>
        <w:t xml:space="preserve">ведением медицинской </w:t>
      </w:r>
      <w:r w:rsidRPr="00E748B2">
        <w:rPr>
          <w:sz w:val="22"/>
          <w:szCs w:val="22"/>
          <w:lang w:val="ru-RU"/>
        </w:rPr>
        <w:t>документации</w:t>
      </w:r>
      <w:r w:rsidRPr="000172B7">
        <w:rPr>
          <w:b w:val="0"/>
          <w:sz w:val="22"/>
          <w:szCs w:val="22"/>
          <w:lang w:val="ru-RU"/>
        </w:rPr>
        <w:t xml:space="preserve">, правилами </w:t>
      </w:r>
      <w:r w:rsidR="000172B7" w:rsidRPr="000172B7">
        <w:rPr>
          <w:b w:val="0"/>
          <w:sz w:val="22"/>
          <w:szCs w:val="22"/>
          <w:lang w:val="ru-RU"/>
        </w:rPr>
        <w:t xml:space="preserve">выписки и </w:t>
      </w:r>
      <w:r w:rsidRPr="000172B7">
        <w:rPr>
          <w:b w:val="0"/>
          <w:sz w:val="22"/>
          <w:szCs w:val="22"/>
          <w:lang w:val="ru-RU"/>
        </w:rPr>
        <w:t>хранения лекарств</w:t>
      </w:r>
      <w:r w:rsidR="00E748B2">
        <w:rPr>
          <w:b w:val="0"/>
          <w:sz w:val="22"/>
          <w:szCs w:val="22"/>
          <w:lang w:val="ru-RU"/>
        </w:rPr>
        <w:t>???</w:t>
      </w:r>
      <w:r w:rsidRPr="000172B7">
        <w:rPr>
          <w:b w:val="0"/>
          <w:sz w:val="22"/>
          <w:szCs w:val="22"/>
          <w:lang w:val="ru-RU"/>
        </w:rPr>
        <w:t>, санитарным режимом палат</w:t>
      </w:r>
      <w:r w:rsidR="000172B7" w:rsidRPr="000172B7">
        <w:rPr>
          <w:b w:val="0"/>
          <w:sz w:val="22"/>
          <w:szCs w:val="22"/>
          <w:lang w:val="ru-RU"/>
        </w:rPr>
        <w:t xml:space="preserve"> и</w:t>
      </w:r>
      <w:r w:rsidRPr="000172B7">
        <w:rPr>
          <w:b w:val="0"/>
          <w:sz w:val="22"/>
          <w:szCs w:val="22"/>
          <w:lang w:val="ru-RU"/>
        </w:rPr>
        <w:t xml:space="preserve"> пи</w:t>
      </w:r>
      <w:r w:rsidR="000172B7" w:rsidRPr="000172B7">
        <w:rPr>
          <w:b w:val="0"/>
          <w:sz w:val="22"/>
          <w:szCs w:val="22"/>
          <w:lang w:val="ru-RU"/>
        </w:rPr>
        <w:t>щевого блока)</w:t>
      </w:r>
      <w:r w:rsidRPr="000172B7">
        <w:rPr>
          <w:b w:val="0"/>
          <w:sz w:val="22"/>
          <w:szCs w:val="22"/>
          <w:lang w:val="ru-RU"/>
        </w:rPr>
        <w:t>.</w:t>
      </w:r>
    </w:p>
    <w:p w:rsidR="003E0851" w:rsidRPr="000172B7" w:rsidRDefault="003E0851" w:rsidP="000172B7">
      <w:pPr>
        <w:pStyle w:val="a5"/>
        <w:numPr>
          <w:ilvl w:val="0"/>
          <w:numId w:val="15"/>
        </w:numPr>
        <w:jc w:val="both"/>
        <w:rPr>
          <w:b w:val="0"/>
          <w:sz w:val="22"/>
          <w:szCs w:val="22"/>
          <w:lang w:val="ru-RU"/>
        </w:rPr>
      </w:pPr>
      <w:r w:rsidRPr="000172B7">
        <w:rPr>
          <w:b w:val="0"/>
          <w:sz w:val="22"/>
          <w:szCs w:val="22"/>
          <w:lang w:val="ru-RU"/>
        </w:rPr>
        <w:t>Наблюдения и уход за больными:</w:t>
      </w:r>
      <w:r w:rsidR="000172B7" w:rsidRPr="000172B7">
        <w:rPr>
          <w:b w:val="0"/>
          <w:sz w:val="22"/>
          <w:szCs w:val="22"/>
          <w:lang w:val="ru-RU"/>
        </w:rPr>
        <w:t xml:space="preserve"> о</w:t>
      </w:r>
      <w:r w:rsidRPr="000172B7">
        <w:rPr>
          <w:b w:val="0"/>
          <w:sz w:val="22"/>
          <w:szCs w:val="22"/>
          <w:lang w:val="ru-RU"/>
        </w:rPr>
        <w:t>пределение кровяного давления, счет пульса и дыхания, измерение температуры тела</w:t>
      </w:r>
      <w:r w:rsidR="0067247E">
        <w:rPr>
          <w:b w:val="0"/>
          <w:sz w:val="22"/>
          <w:szCs w:val="22"/>
          <w:lang w:val="ru-RU"/>
        </w:rPr>
        <w:t xml:space="preserve"> и фиксация ее в истории болезни</w:t>
      </w:r>
      <w:r w:rsidRPr="000172B7">
        <w:rPr>
          <w:b w:val="0"/>
          <w:sz w:val="22"/>
          <w:szCs w:val="22"/>
          <w:lang w:val="ru-RU"/>
        </w:rPr>
        <w:t>, раздач</w:t>
      </w:r>
      <w:r w:rsidR="0067247E">
        <w:rPr>
          <w:b w:val="0"/>
          <w:sz w:val="22"/>
          <w:szCs w:val="22"/>
          <w:lang w:val="ru-RU"/>
        </w:rPr>
        <w:t>а</w:t>
      </w:r>
      <w:r w:rsidRPr="000172B7">
        <w:rPr>
          <w:b w:val="0"/>
          <w:sz w:val="22"/>
          <w:szCs w:val="22"/>
          <w:lang w:val="ru-RU"/>
        </w:rPr>
        <w:t xml:space="preserve"> лекарств, смена белья, профилактика пролежней, кормление больных.</w:t>
      </w:r>
    </w:p>
    <w:p w:rsidR="003E0851" w:rsidRPr="000172B7" w:rsidRDefault="003E0851" w:rsidP="000172B7">
      <w:pPr>
        <w:pStyle w:val="a5"/>
        <w:numPr>
          <w:ilvl w:val="0"/>
          <w:numId w:val="15"/>
        </w:numPr>
        <w:jc w:val="both"/>
        <w:rPr>
          <w:b w:val="0"/>
          <w:sz w:val="22"/>
          <w:szCs w:val="22"/>
          <w:lang w:val="ru-RU"/>
        </w:rPr>
      </w:pPr>
      <w:r w:rsidRPr="000172B7">
        <w:rPr>
          <w:b w:val="0"/>
          <w:sz w:val="22"/>
          <w:szCs w:val="22"/>
          <w:lang w:val="ru-RU"/>
        </w:rPr>
        <w:t>Овладение техникой подкожных, внутримышечных и</w:t>
      </w:r>
      <w:r w:rsidR="0067247E">
        <w:rPr>
          <w:b w:val="0"/>
          <w:sz w:val="22"/>
          <w:szCs w:val="22"/>
          <w:lang w:val="ru-RU"/>
        </w:rPr>
        <w:t xml:space="preserve"> </w:t>
      </w:r>
      <w:r w:rsidRPr="000172B7">
        <w:rPr>
          <w:b w:val="0"/>
          <w:sz w:val="22"/>
          <w:szCs w:val="22"/>
          <w:lang w:val="ru-RU"/>
        </w:rPr>
        <w:t>внутривенных инъекций.</w:t>
      </w:r>
      <w:r w:rsidR="0067247E">
        <w:rPr>
          <w:b w:val="0"/>
          <w:sz w:val="22"/>
          <w:szCs w:val="22"/>
          <w:lang w:val="ru-RU"/>
        </w:rPr>
        <w:t xml:space="preserve"> Постановка системы для инфузионной терапии.</w:t>
      </w:r>
    </w:p>
    <w:p w:rsidR="003E0851" w:rsidRPr="000172B7" w:rsidRDefault="00E748B2" w:rsidP="000172B7">
      <w:pPr>
        <w:pStyle w:val="a5"/>
        <w:numPr>
          <w:ilvl w:val="0"/>
          <w:numId w:val="15"/>
        </w:numPr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>В</w:t>
      </w:r>
      <w:r w:rsidR="003E0851" w:rsidRPr="000172B7">
        <w:rPr>
          <w:b w:val="0"/>
          <w:sz w:val="22"/>
          <w:szCs w:val="22"/>
          <w:lang w:val="ru-RU"/>
        </w:rPr>
        <w:t>ыполнение врачебных назначений по</w:t>
      </w:r>
      <w:r>
        <w:rPr>
          <w:b w:val="0"/>
          <w:sz w:val="22"/>
          <w:szCs w:val="22"/>
          <w:lang w:val="ru-RU"/>
        </w:rPr>
        <w:t xml:space="preserve">д руководством палатной медицинской сестры - </w:t>
      </w:r>
      <w:r w:rsidR="003E0851" w:rsidRPr="000172B7">
        <w:rPr>
          <w:b w:val="0"/>
          <w:sz w:val="22"/>
          <w:szCs w:val="22"/>
          <w:lang w:val="ru-RU"/>
        </w:rPr>
        <w:t>подготовке больных к рентгеновскому исследованию, ректоскопии, желудочному и доуденальному зондированиям, сбор мочи для пробы Зимницкого, горчичники, банки, компрессы, все виды клизм, катетеризация мочевого пузыря мягким катетером.</w:t>
      </w:r>
    </w:p>
    <w:p w:rsidR="003E0851" w:rsidRPr="000172B7" w:rsidRDefault="003E0851" w:rsidP="000172B7">
      <w:pPr>
        <w:pStyle w:val="a5"/>
        <w:numPr>
          <w:ilvl w:val="0"/>
          <w:numId w:val="15"/>
        </w:numPr>
        <w:jc w:val="both"/>
        <w:rPr>
          <w:b w:val="0"/>
          <w:sz w:val="22"/>
          <w:szCs w:val="22"/>
          <w:lang w:val="ru-RU"/>
        </w:rPr>
      </w:pPr>
      <w:r w:rsidRPr="000172B7">
        <w:rPr>
          <w:b w:val="0"/>
          <w:sz w:val="22"/>
          <w:szCs w:val="22"/>
          <w:lang w:val="ru-RU"/>
        </w:rPr>
        <w:t>Помощь врачам при лечебных манипуляциях и оказание неотложной помощи (при кровотечении, стенокардии, неукротимой рвоте отравлении, астматических и коматозных состояниях, коллапсе, желчной и почечной коликах и т.д.)</w:t>
      </w:r>
    </w:p>
    <w:p w:rsidR="003E0851" w:rsidRPr="000172B7" w:rsidRDefault="003E0851" w:rsidP="000172B7">
      <w:pPr>
        <w:pStyle w:val="a5"/>
        <w:numPr>
          <w:ilvl w:val="0"/>
          <w:numId w:val="15"/>
        </w:numPr>
        <w:jc w:val="both"/>
        <w:rPr>
          <w:b w:val="0"/>
          <w:sz w:val="22"/>
          <w:szCs w:val="22"/>
          <w:lang w:val="ru-RU"/>
        </w:rPr>
      </w:pPr>
      <w:r w:rsidRPr="000172B7">
        <w:rPr>
          <w:b w:val="0"/>
          <w:sz w:val="22"/>
          <w:szCs w:val="22"/>
          <w:lang w:val="ru-RU"/>
        </w:rPr>
        <w:t>Проведение с врачом всех исследований перед переливанием крови, определение группы крови, совместимости и резус принадлежности.</w:t>
      </w:r>
    </w:p>
    <w:p w:rsidR="003E0851" w:rsidRPr="000172B7" w:rsidRDefault="003E0851" w:rsidP="000172B7">
      <w:pPr>
        <w:pStyle w:val="a5"/>
        <w:numPr>
          <w:ilvl w:val="0"/>
          <w:numId w:val="15"/>
        </w:numPr>
        <w:jc w:val="both"/>
        <w:rPr>
          <w:b w:val="0"/>
          <w:sz w:val="22"/>
          <w:szCs w:val="22"/>
          <w:lang w:val="ru-RU"/>
        </w:rPr>
      </w:pPr>
      <w:r w:rsidRPr="000172B7">
        <w:rPr>
          <w:b w:val="0"/>
          <w:sz w:val="22"/>
          <w:szCs w:val="22"/>
          <w:lang w:val="ru-RU"/>
        </w:rPr>
        <w:t>Взятие на анализ выделени</w:t>
      </w:r>
      <w:r w:rsidR="0067247E">
        <w:rPr>
          <w:b w:val="0"/>
          <w:sz w:val="22"/>
          <w:szCs w:val="22"/>
          <w:lang w:val="ru-RU"/>
        </w:rPr>
        <w:t>й</w:t>
      </w:r>
      <w:r w:rsidRPr="000172B7">
        <w:rPr>
          <w:b w:val="0"/>
          <w:sz w:val="22"/>
          <w:szCs w:val="22"/>
          <w:lang w:val="ru-RU"/>
        </w:rPr>
        <w:t>, умение дать характеристику их внешнему виду.</w:t>
      </w:r>
    </w:p>
    <w:p w:rsidR="003E0851" w:rsidRPr="000172B7" w:rsidRDefault="003E0851" w:rsidP="000172B7">
      <w:pPr>
        <w:pStyle w:val="a5"/>
        <w:numPr>
          <w:ilvl w:val="0"/>
          <w:numId w:val="15"/>
        </w:numPr>
        <w:jc w:val="both"/>
        <w:rPr>
          <w:b w:val="0"/>
          <w:sz w:val="22"/>
          <w:szCs w:val="22"/>
          <w:lang w:val="ru-RU"/>
        </w:rPr>
      </w:pPr>
      <w:r w:rsidRPr="000172B7">
        <w:rPr>
          <w:b w:val="0"/>
          <w:sz w:val="22"/>
          <w:szCs w:val="22"/>
          <w:lang w:val="ru-RU"/>
        </w:rPr>
        <w:t>Знакомство с диетпитанием больных.</w:t>
      </w:r>
    </w:p>
    <w:p w:rsidR="003E0851" w:rsidRPr="000172B7" w:rsidRDefault="003E0851" w:rsidP="000172B7">
      <w:pPr>
        <w:pStyle w:val="a5"/>
        <w:numPr>
          <w:ilvl w:val="0"/>
          <w:numId w:val="15"/>
        </w:numPr>
        <w:jc w:val="both"/>
        <w:rPr>
          <w:b w:val="0"/>
          <w:sz w:val="22"/>
          <w:szCs w:val="22"/>
          <w:lang w:val="ru-RU"/>
        </w:rPr>
      </w:pPr>
      <w:r w:rsidRPr="000172B7">
        <w:rPr>
          <w:b w:val="0"/>
          <w:sz w:val="22"/>
          <w:szCs w:val="22"/>
          <w:lang w:val="ru-RU"/>
        </w:rPr>
        <w:t>Знакомство с приемным покоем больницы, клинической лабораторией.</w:t>
      </w:r>
    </w:p>
    <w:p w:rsidR="003E0851" w:rsidRPr="000172B7" w:rsidRDefault="003E0851" w:rsidP="000172B7">
      <w:pPr>
        <w:pStyle w:val="a5"/>
        <w:numPr>
          <w:ilvl w:val="0"/>
          <w:numId w:val="15"/>
        </w:numPr>
        <w:jc w:val="both"/>
        <w:rPr>
          <w:b w:val="0"/>
          <w:sz w:val="22"/>
          <w:szCs w:val="22"/>
          <w:lang w:val="ru-RU"/>
        </w:rPr>
      </w:pPr>
      <w:r w:rsidRPr="000172B7">
        <w:rPr>
          <w:b w:val="0"/>
          <w:sz w:val="22"/>
          <w:szCs w:val="22"/>
          <w:lang w:val="ru-RU"/>
        </w:rPr>
        <w:t>Два ночных дежурства, во время которых студент принимает активное участие в работе дежурного врача.</w:t>
      </w:r>
    </w:p>
    <w:p w:rsidR="003E0851" w:rsidRPr="0067247E" w:rsidRDefault="003E0851" w:rsidP="0067247E">
      <w:pPr>
        <w:shd w:val="clear" w:color="auto" w:fill="FFFFFF"/>
        <w:spacing w:before="120"/>
        <w:ind w:firstLine="567"/>
        <w:jc w:val="both"/>
        <w:rPr>
          <w:i/>
          <w:sz w:val="22"/>
          <w:szCs w:val="22"/>
        </w:rPr>
      </w:pPr>
      <w:r w:rsidRPr="0067247E">
        <w:rPr>
          <w:b/>
          <w:bCs/>
          <w:i/>
          <w:color w:val="000000"/>
          <w:sz w:val="22"/>
          <w:szCs w:val="22"/>
        </w:rPr>
        <w:t>В хирургическом отделении.</w:t>
      </w:r>
    </w:p>
    <w:p w:rsidR="0067247E" w:rsidRDefault="003E0851" w:rsidP="0067247E">
      <w:pPr>
        <w:shd w:val="clear" w:color="auto" w:fill="FFFFFF"/>
        <w:ind w:firstLine="567"/>
        <w:jc w:val="both"/>
        <w:rPr>
          <w:color w:val="000000"/>
          <w:spacing w:val="-1"/>
          <w:sz w:val="22"/>
          <w:szCs w:val="22"/>
        </w:rPr>
      </w:pPr>
      <w:r w:rsidRPr="000172B7">
        <w:rPr>
          <w:color w:val="000000"/>
          <w:spacing w:val="4"/>
          <w:sz w:val="22"/>
          <w:szCs w:val="22"/>
        </w:rPr>
        <w:t>В хирургическом отделении каждый студент, кроме вы</w:t>
      </w:r>
      <w:r w:rsidRPr="000172B7">
        <w:rPr>
          <w:color w:val="000000"/>
          <w:spacing w:val="-1"/>
          <w:sz w:val="22"/>
          <w:szCs w:val="22"/>
        </w:rPr>
        <w:t xml:space="preserve">шеперечисленного, должен овладеть следующими навыками: </w:t>
      </w:r>
    </w:p>
    <w:p w:rsidR="0067247E" w:rsidRPr="0067247E" w:rsidRDefault="0067247E" w:rsidP="0067247E">
      <w:pPr>
        <w:pStyle w:val="a5"/>
        <w:numPr>
          <w:ilvl w:val="0"/>
          <w:numId w:val="16"/>
        </w:numPr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>Н</w:t>
      </w:r>
      <w:r w:rsidR="003E0851" w:rsidRPr="0067247E">
        <w:rPr>
          <w:b w:val="0"/>
          <w:sz w:val="22"/>
          <w:szCs w:val="22"/>
          <w:lang w:val="ru-RU"/>
        </w:rPr>
        <w:t>аблюдение и уход за больными в послеоперационном периоде (общее состояние больного, внешний вид, цвет кожных покровов,</w:t>
      </w:r>
      <w:r>
        <w:rPr>
          <w:b w:val="0"/>
          <w:sz w:val="22"/>
          <w:szCs w:val="22"/>
          <w:lang w:val="ru-RU"/>
        </w:rPr>
        <w:t xml:space="preserve"> температура, состояние повязки</w:t>
      </w:r>
      <w:r w:rsidR="003E0851" w:rsidRPr="0067247E">
        <w:rPr>
          <w:b w:val="0"/>
          <w:sz w:val="22"/>
          <w:szCs w:val="22"/>
          <w:lang w:val="ru-RU"/>
        </w:rPr>
        <w:t xml:space="preserve">). </w:t>
      </w:r>
    </w:p>
    <w:p w:rsidR="003E0851" w:rsidRPr="0067247E" w:rsidRDefault="0067247E" w:rsidP="0067247E">
      <w:pPr>
        <w:pStyle w:val="a5"/>
        <w:numPr>
          <w:ilvl w:val="0"/>
          <w:numId w:val="16"/>
        </w:numPr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>В</w:t>
      </w:r>
      <w:r w:rsidR="003E0851" w:rsidRPr="0067247E">
        <w:rPr>
          <w:b w:val="0"/>
          <w:sz w:val="22"/>
          <w:szCs w:val="22"/>
          <w:lang w:val="ru-RU"/>
        </w:rPr>
        <w:t xml:space="preserve">ыполнение под наблюдением врача простейших перевязок, наложение кровоостанавливающих жгутов. </w:t>
      </w:r>
    </w:p>
    <w:p w:rsidR="003E0851" w:rsidRPr="00582665" w:rsidRDefault="003E0851" w:rsidP="0067247E">
      <w:pPr>
        <w:shd w:val="clear" w:color="auto" w:fill="FFFFFF"/>
        <w:spacing w:before="120"/>
        <w:ind w:firstLine="567"/>
        <w:jc w:val="both"/>
        <w:rPr>
          <w:b/>
          <w:bCs/>
          <w:i/>
          <w:color w:val="000000"/>
          <w:sz w:val="22"/>
          <w:szCs w:val="22"/>
          <w:lang w:val="en-US"/>
        </w:rPr>
      </w:pPr>
      <w:r w:rsidRPr="0067247E">
        <w:rPr>
          <w:b/>
          <w:bCs/>
          <w:i/>
          <w:color w:val="000000"/>
          <w:sz w:val="22"/>
          <w:szCs w:val="22"/>
        </w:rPr>
        <w:t xml:space="preserve"> В операционном блоке.</w:t>
      </w:r>
    </w:p>
    <w:p w:rsidR="003E0851" w:rsidRPr="0067247E" w:rsidRDefault="003E0851" w:rsidP="0067247E">
      <w:pPr>
        <w:pStyle w:val="a5"/>
        <w:numPr>
          <w:ilvl w:val="0"/>
          <w:numId w:val="17"/>
        </w:numPr>
        <w:jc w:val="both"/>
        <w:rPr>
          <w:b w:val="0"/>
          <w:sz w:val="22"/>
          <w:szCs w:val="22"/>
          <w:lang w:val="ru-RU"/>
        </w:rPr>
      </w:pPr>
      <w:r w:rsidRPr="0067247E">
        <w:rPr>
          <w:b w:val="0"/>
          <w:sz w:val="22"/>
          <w:szCs w:val="22"/>
          <w:lang w:val="ru-RU"/>
        </w:rPr>
        <w:t xml:space="preserve">Знакомство со стерилизацией </w:t>
      </w:r>
      <w:r w:rsidR="0067247E" w:rsidRPr="0067247E">
        <w:rPr>
          <w:b w:val="0"/>
          <w:sz w:val="22"/>
          <w:szCs w:val="22"/>
          <w:lang w:val="ru-RU"/>
        </w:rPr>
        <w:t>инструментария</w:t>
      </w:r>
      <w:r w:rsidR="0067247E">
        <w:rPr>
          <w:b w:val="0"/>
          <w:sz w:val="22"/>
          <w:szCs w:val="22"/>
          <w:lang w:val="ru-RU"/>
        </w:rPr>
        <w:t>,</w:t>
      </w:r>
      <w:r w:rsidR="0067247E" w:rsidRPr="0067247E">
        <w:rPr>
          <w:b w:val="0"/>
          <w:sz w:val="22"/>
          <w:szCs w:val="22"/>
          <w:lang w:val="ru-RU"/>
        </w:rPr>
        <w:t xml:space="preserve"> </w:t>
      </w:r>
      <w:r w:rsidRPr="0067247E">
        <w:rPr>
          <w:b w:val="0"/>
          <w:sz w:val="22"/>
          <w:szCs w:val="22"/>
          <w:lang w:val="ru-RU"/>
        </w:rPr>
        <w:t>материалов, перчаток, шелка, кетгута.</w:t>
      </w:r>
    </w:p>
    <w:p w:rsidR="003E0851" w:rsidRPr="0067247E" w:rsidRDefault="003E0851" w:rsidP="0067247E">
      <w:pPr>
        <w:pStyle w:val="a5"/>
        <w:numPr>
          <w:ilvl w:val="0"/>
          <w:numId w:val="17"/>
        </w:numPr>
        <w:jc w:val="both"/>
        <w:rPr>
          <w:b w:val="0"/>
          <w:sz w:val="22"/>
          <w:szCs w:val="22"/>
          <w:lang w:val="ru-RU"/>
        </w:rPr>
      </w:pPr>
      <w:r w:rsidRPr="0067247E">
        <w:rPr>
          <w:b w:val="0"/>
          <w:sz w:val="22"/>
          <w:szCs w:val="22"/>
          <w:lang w:val="ru-RU"/>
        </w:rPr>
        <w:t>Обработка рук перед операцией.</w:t>
      </w:r>
    </w:p>
    <w:p w:rsidR="00582665" w:rsidRPr="00582665" w:rsidRDefault="003E0851" w:rsidP="0067247E">
      <w:pPr>
        <w:pStyle w:val="a5"/>
        <w:numPr>
          <w:ilvl w:val="0"/>
          <w:numId w:val="17"/>
        </w:numPr>
        <w:jc w:val="both"/>
        <w:rPr>
          <w:b w:val="0"/>
          <w:sz w:val="22"/>
          <w:szCs w:val="22"/>
          <w:lang w:val="ru-RU"/>
        </w:rPr>
      </w:pPr>
      <w:r w:rsidRPr="00582665">
        <w:rPr>
          <w:b w:val="0"/>
          <w:sz w:val="22"/>
          <w:szCs w:val="22"/>
          <w:lang w:val="ru-RU"/>
        </w:rPr>
        <w:t>Подготовка больных к операции и наркозу</w:t>
      </w:r>
    </w:p>
    <w:p w:rsidR="003E0851" w:rsidRPr="00582665" w:rsidRDefault="003E0851" w:rsidP="0067247E">
      <w:pPr>
        <w:pStyle w:val="a5"/>
        <w:numPr>
          <w:ilvl w:val="0"/>
          <w:numId w:val="17"/>
        </w:numPr>
        <w:jc w:val="both"/>
        <w:rPr>
          <w:b w:val="0"/>
          <w:sz w:val="22"/>
          <w:szCs w:val="22"/>
          <w:lang w:val="ru-RU"/>
        </w:rPr>
      </w:pPr>
      <w:r w:rsidRPr="00582665">
        <w:rPr>
          <w:b w:val="0"/>
          <w:sz w:val="22"/>
          <w:szCs w:val="22"/>
          <w:lang w:val="ru-RU"/>
        </w:rPr>
        <w:t>Знакомство с работой операционной и участие в операции в качестве помощника операционной сестры.</w:t>
      </w:r>
    </w:p>
    <w:p w:rsidR="003E0851" w:rsidRPr="0067247E" w:rsidRDefault="003E0851" w:rsidP="0067247E">
      <w:pPr>
        <w:pStyle w:val="a5"/>
        <w:numPr>
          <w:ilvl w:val="0"/>
          <w:numId w:val="17"/>
        </w:numPr>
        <w:jc w:val="both"/>
        <w:rPr>
          <w:b w:val="0"/>
          <w:sz w:val="22"/>
          <w:szCs w:val="22"/>
          <w:lang w:val="ru-RU"/>
        </w:rPr>
      </w:pPr>
      <w:r w:rsidRPr="0067247E">
        <w:rPr>
          <w:b w:val="0"/>
          <w:sz w:val="22"/>
          <w:szCs w:val="22"/>
          <w:lang w:val="ru-RU"/>
        </w:rPr>
        <w:t>Знакомство с аппаратурой для наркоза, с работой анестезиологической сестры и участие в даче наркоза.</w:t>
      </w:r>
    </w:p>
    <w:p w:rsidR="003317F2" w:rsidRDefault="00393A8F" w:rsidP="00393A8F">
      <w:pPr>
        <w:pStyle w:val="a5"/>
        <w:spacing w:after="120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br w:type="page"/>
      </w:r>
      <w:r w:rsidR="003317F2" w:rsidRPr="007155EE">
        <w:rPr>
          <w:sz w:val="22"/>
          <w:szCs w:val="22"/>
          <w:lang w:val="ru-RU"/>
        </w:rPr>
        <w:t>Перечень и минимальное количество практических навыков</w:t>
      </w:r>
      <w:r w:rsidR="003317F2" w:rsidRPr="007155EE">
        <w:rPr>
          <w:b w:val="0"/>
          <w:sz w:val="22"/>
          <w:szCs w:val="22"/>
          <w:lang w:val="ru-RU"/>
        </w:rPr>
        <w:t>:</w:t>
      </w:r>
    </w:p>
    <w:tbl>
      <w:tblPr>
        <w:tblW w:w="6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5220"/>
        <w:gridCol w:w="540"/>
      </w:tblGrid>
      <w:tr w:rsidR="00B23988" w:rsidRPr="00F3629B" w:rsidTr="00F3629B">
        <w:trPr>
          <w:trHeight w:val="20"/>
          <w:jc w:val="center"/>
        </w:trPr>
        <w:tc>
          <w:tcPr>
            <w:tcW w:w="360" w:type="dxa"/>
          </w:tcPr>
          <w:p w:rsidR="00B23988" w:rsidRPr="00F3629B" w:rsidRDefault="00B23988" w:rsidP="00F3629B">
            <w:pPr>
              <w:pStyle w:val="a5"/>
              <w:numPr>
                <w:ilvl w:val="0"/>
                <w:numId w:val="19"/>
              </w:numPr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5220" w:type="dxa"/>
          </w:tcPr>
          <w:p w:rsidR="00B23988" w:rsidRPr="00F3629B" w:rsidRDefault="00B23988" w:rsidP="00F3629B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Заполнение медицинской документации (</w:t>
            </w:r>
            <w:r w:rsidR="00D177C3" w:rsidRPr="00F3629B">
              <w:rPr>
                <w:sz w:val="22"/>
                <w:szCs w:val="22"/>
              </w:rPr>
              <w:t>история болезни, температурный лист, лист назначений, бланки лабораторных исследований</w:t>
            </w:r>
            <w:r w:rsidR="00C0557B" w:rsidRPr="00F3629B">
              <w:rPr>
                <w:sz w:val="22"/>
                <w:szCs w:val="22"/>
              </w:rPr>
              <w:t xml:space="preserve"> </w:t>
            </w:r>
            <w:r w:rsidRPr="00F3629B">
              <w:rPr>
                <w:sz w:val="22"/>
                <w:szCs w:val="22"/>
              </w:rPr>
              <w:t>и т.д.)</w:t>
            </w:r>
          </w:p>
        </w:tc>
        <w:tc>
          <w:tcPr>
            <w:tcW w:w="540" w:type="dxa"/>
          </w:tcPr>
          <w:p w:rsidR="007A03EF" w:rsidRPr="00F3629B" w:rsidRDefault="007A03E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</w:p>
          <w:p w:rsidR="00B30AA5" w:rsidRPr="00F3629B" w:rsidRDefault="00D177C3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5</w:t>
            </w:r>
            <w:r w:rsidR="00B30AA5" w:rsidRPr="00F3629B">
              <w:rPr>
                <w:b w:val="0"/>
                <w:sz w:val="22"/>
                <w:szCs w:val="22"/>
                <w:lang w:val="ru-RU"/>
              </w:rPr>
              <w:t>0</w:t>
            </w:r>
          </w:p>
        </w:tc>
      </w:tr>
      <w:tr w:rsidR="00D177C3" w:rsidRPr="00F3629B" w:rsidTr="00F3629B">
        <w:trPr>
          <w:trHeight w:val="20"/>
          <w:jc w:val="center"/>
        </w:trPr>
        <w:tc>
          <w:tcPr>
            <w:tcW w:w="360" w:type="dxa"/>
          </w:tcPr>
          <w:p w:rsidR="00D177C3" w:rsidRPr="00F3629B" w:rsidRDefault="00D177C3" w:rsidP="00F3629B">
            <w:pPr>
              <w:pStyle w:val="a5"/>
              <w:numPr>
                <w:ilvl w:val="0"/>
                <w:numId w:val="19"/>
              </w:numPr>
              <w:rPr>
                <w:b w:val="0"/>
                <w:sz w:val="22"/>
                <w:szCs w:val="22"/>
              </w:rPr>
            </w:pPr>
          </w:p>
        </w:tc>
        <w:tc>
          <w:tcPr>
            <w:tcW w:w="5220" w:type="dxa"/>
          </w:tcPr>
          <w:p w:rsidR="00CE7E2B" w:rsidRPr="00F3629B" w:rsidRDefault="00D177C3" w:rsidP="00F3629B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 xml:space="preserve">Наблюдение </w:t>
            </w:r>
            <w:r w:rsidR="00CE7E2B" w:rsidRPr="00F3629B">
              <w:rPr>
                <w:sz w:val="22"/>
                <w:szCs w:val="22"/>
              </w:rPr>
              <w:t xml:space="preserve">и уход </w:t>
            </w:r>
            <w:r w:rsidRPr="00F3629B">
              <w:rPr>
                <w:sz w:val="22"/>
                <w:szCs w:val="22"/>
              </w:rPr>
              <w:t>за больным</w:t>
            </w:r>
            <w:r w:rsidR="00CE7E2B" w:rsidRPr="00F3629B">
              <w:rPr>
                <w:sz w:val="22"/>
                <w:szCs w:val="22"/>
              </w:rPr>
              <w:t xml:space="preserve">: </w:t>
            </w:r>
          </w:p>
          <w:p w:rsidR="00CE7E2B" w:rsidRPr="00F3629B" w:rsidRDefault="00433D7A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измерение</w:t>
            </w:r>
            <w:r w:rsidR="00CE7E2B" w:rsidRPr="00F3629B">
              <w:rPr>
                <w:sz w:val="22"/>
                <w:szCs w:val="22"/>
              </w:rPr>
              <w:t xml:space="preserve"> </w:t>
            </w:r>
            <w:r w:rsidR="005E0941" w:rsidRPr="00F3629B">
              <w:rPr>
                <w:sz w:val="22"/>
                <w:szCs w:val="22"/>
              </w:rPr>
              <w:t>артериального</w:t>
            </w:r>
            <w:r w:rsidR="00CE7E2B" w:rsidRPr="00F3629B">
              <w:rPr>
                <w:sz w:val="22"/>
                <w:szCs w:val="22"/>
              </w:rPr>
              <w:t xml:space="preserve"> давления</w:t>
            </w:r>
          </w:p>
          <w:p w:rsidR="00CE7E2B" w:rsidRPr="00F3629B" w:rsidRDefault="00CE7E2B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счет пульса и дыхания</w:t>
            </w:r>
          </w:p>
          <w:p w:rsidR="00CE7E2B" w:rsidRPr="00F3629B" w:rsidRDefault="00CE7E2B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измерение температуры тела</w:t>
            </w:r>
          </w:p>
          <w:p w:rsidR="00CE7E2B" w:rsidRPr="00F3629B" w:rsidRDefault="00CE7E2B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раздача лекарств</w:t>
            </w:r>
          </w:p>
          <w:p w:rsidR="00CE7E2B" w:rsidRPr="00F3629B" w:rsidRDefault="00CE7E2B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смена белья</w:t>
            </w:r>
          </w:p>
          <w:p w:rsidR="00D177C3" w:rsidRPr="00F3629B" w:rsidRDefault="00CE7E2B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кормление больных</w:t>
            </w:r>
          </w:p>
        </w:tc>
        <w:tc>
          <w:tcPr>
            <w:tcW w:w="540" w:type="dxa"/>
          </w:tcPr>
          <w:p w:rsidR="00D177C3" w:rsidRPr="00F3629B" w:rsidRDefault="00D177C3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</w:p>
          <w:p w:rsidR="00CE7E2B" w:rsidRPr="00F3629B" w:rsidRDefault="00CE7E2B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50</w:t>
            </w:r>
          </w:p>
          <w:p w:rsidR="00CE7E2B" w:rsidRPr="00F3629B" w:rsidRDefault="00CE7E2B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50</w:t>
            </w:r>
          </w:p>
          <w:p w:rsidR="00CE7E2B" w:rsidRPr="00F3629B" w:rsidRDefault="00CE7E2B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50</w:t>
            </w:r>
          </w:p>
          <w:p w:rsidR="00CE7E2B" w:rsidRPr="00F3629B" w:rsidRDefault="00CE7E2B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50</w:t>
            </w:r>
          </w:p>
          <w:p w:rsidR="00CE7E2B" w:rsidRPr="00F3629B" w:rsidRDefault="00CE7E2B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10</w:t>
            </w:r>
          </w:p>
          <w:p w:rsidR="00CE7E2B" w:rsidRPr="00F3629B" w:rsidRDefault="00CE7E2B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10</w:t>
            </w:r>
          </w:p>
        </w:tc>
      </w:tr>
      <w:tr w:rsidR="00D177C3" w:rsidRPr="00F3629B" w:rsidTr="00F3629B">
        <w:trPr>
          <w:trHeight w:val="20"/>
          <w:jc w:val="center"/>
        </w:trPr>
        <w:tc>
          <w:tcPr>
            <w:tcW w:w="360" w:type="dxa"/>
          </w:tcPr>
          <w:p w:rsidR="00D177C3" w:rsidRPr="00F3629B" w:rsidRDefault="00D177C3" w:rsidP="00F3629B">
            <w:pPr>
              <w:pStyle w:val="a5"/>
              <w:numPr>
                <w:ilvl w:val="0"/>
                <w:numId w:val="19"/>
              </w:numPr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5220" w:type="dxa"/>
          </w:tcPr>
          <w:p w:rsidR="00972627" w:rsidRPr="00F3629B" w:rsidRDefault="00972627" w:rsidP="00F3629B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Выполнение манипуляций:</w:t>
            </w:r>
          </w:p>
          <w:p w:rsidR="00972627" w:rsidRPr="00F3629B" w:rsidRDefault="00972627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 xml:space="preserve">подкожные инъекции </w:t>
            </w:r>
          </w:p>
          <w:p w:rsidR="00972627" w:rsidRPr="00F3629B" w:rsidRDefault="00972627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 xml:space="preserve">внутримышечные инъекции </w:t>
            </w:r>
          </w:p>
          <w:p w:rsidR="00972627" w:rsidRPr="00F3629B" w:rsidRDefault="00972627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 xml:space="preserve">внутривенные инъекции </w:t>
            </w:r>
          </w:p>
          <w:p w:rsidR="00972627" w:rsidRPr="00F3629B" w:rsidRDefault="00607796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внутривенная ин</w:t>
            </w:r>
            <w:r w:rsidR="00972627" w:rsidRPr="00F3629B">
              <w:rPr>
                <w:sz w:val="22"/>
                <w:szCs w:val="22"/>
              </w:rPr>
              <w:t xml:space="preserve">фузионная терапия </w:t>
            </w:r>
          </w:p>
          <w:p w:rsidR="00607796" w:rsidRPr="00F3629B" w:rsidRDefault="00607796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 xml:space="preserve">определение группы крови, резус принадлежности, биологической совместимости крови донора и реципиента </w:t>
            </w:r>
          </w:p>
          <w:p w:rsidR="00972627" w:rsidRPr="00F3629B" w:rsidRDefault="00972627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непрямой массаж сердца</w:t>
            </w:r>
          </w:p>
          <w:p w:rsidR="00972627" w:rsidRPr="00F3629B" w:rsidRDefault="00972627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искусственная вентиляция легких</w:t>
            </w:r>
          </w:p>
          <w:p w:rsidR="00972627" w:rsidRPr="00F3629B" w:rsidRDefault="00972627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обеспечение проходимости дыхательных путей</w:t>
            </w:r>
          </w:p>
          <w:p w:rsidR="00972627" w:rsidRPr="00F3629B" w:rsidRDefault="00972627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промывание желудка</w:t>
            </w:r>
          </w:p>
          <w:p w:rsidR="00972627" w:rsidRPr="00F3629B" w:rsidRDefault="00972627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катетеризация мочевого пузыря</w:t>
            </w:r>
          </w:p>
          <w:p w:rsidR="00D177C3" w:rsidRPr="00F3629B" w:rsidRDefault="00972627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наложение жгута</w:t>
            </w:r>
          </w:p>
          <w:p w:rsidR="00607796" w:rsidRPr="00F3629B" w:rsidRDefault="00607796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постановка банок</w:t>
            </w:r>
          </w:p>
          <w:p w:rsidR="00607796" w:rsidRPr="00F3629B" w:rsidRDefault="00607796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постановка горчичников</w:t>
            </w:r>
          </w:p>
          <w:p w:rsidR="00607796" w:rsidRPr="00F3629B" w:rsidRDefault="00607796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постановка компрессов</w:t>
            </w:r>
          </w:p>
        </w:tc>
        <w:tc>
          <w:tcPr>
            <w:tcW w:w="540" w:type="dxa"/>
          </w:tcPr>
          <w:p w:rsidR="00D177C3" w:rsidRPr="00F3629B" w:rsidRDefault="00D177C3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</w:p>
          <w:p w:rsidR="00607796" w:rsidRPr="00F3629B" w:rsidRDefault="00607796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20</w:t>
            </w:r>
          </w:p>
          <w:p w:rsidR="00607796" w:rsidRPr="00F3629B" w:rsidRDefault="00607796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50</w:t>
            </w:r>
          </w:p>
          <w:p w:rsidR="00607796" w:rsidRPr="00F3629B" w:rsidRDefault="00607796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20</w:t>
            </w:r>
          </w:p>
          <w:p w:rsidR="00607796" w:rsidRPr="00F3629B" w:rsidRDefault="00607796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10</w:t>
            </w:r>
          </w:p>
          <w:p w:rsidR="00607796" w:rsidRPr="00F3629B" w:rsidRDefault="00607796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</w:p>
          <w:p w:rsidR="00607796" w:rsidRPr="00F3629B" w:rsidRDefault="00607796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</w:p>
          <w:p w:rsidR="00607796" w:rsidRPr="00F3629B" w:rsidRDefault="00607796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2-3</w:t>
            </w:r>
          </w:p>
          <w:p w:rsidR="00607796" w:rsidRPr="00F3629B" w:rsidRDefault="00607796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607796" w:rsidRPr="00F3629B" w:rsidRDefault="00607796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607796" w:rsidRPr="00F3629B" w:rsidRDefault="00607796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607796" w:rsidRPr="00F3629B" w:rsidRDefault="00607796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607796" w:rsidRPr="00F3629B" w:rsidRDefault="00607796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607796" w:rsidRPr="00F3629B" w:rsidRDefault="00607796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3-5</w:t>
            </w:r>
          </w:p>
          <w:p w:rsidR="00607796" w:rsidRPr="00F3629B" w:rsidRDefault="00607796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5</w:t>
            </w:r>
          </w:p>
          <w:p w:rsidR="00607796" w:rsidRPr="00F3629B" w:rsidRDefault="00607796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5</w:t>
            </w:r>
          </w:p>
          <w:p w:rsidR="00607796" w:rsidRPr="00F3629B" w:rsidRDefault="00607796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5</w:t>
            </w:r>
          </w:p>
        </w:tc>
      </w:tr>
      <w:tr w:rsidR="00CE7E2B" w:rsidRPr="00F3629B" w:rsidTr="00F3629B">
        <w:trPr>
          <w:trHeight w:val="20"/>
          <w:jc w:val="center"/>
        </w:trPr>
        <w:tc>
          <w:tcPr>
            <w:tcW w:w="360" w:type="dxa"/>
          </w:tcPr>
          <w:p w:rsidR="00CE7E2B" w:rsidRPr="00F3629B" w:rsidRDefault="00CE7E2B" w:rsidP="00F3629B">
            <w:pPr>
              <w:pStyle w:val="a5"/>
              <w:numPr>
                <w:ilvl w:val="0"/>
                <w:numId w:val="19"/>
              </w:numPr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5220" w:type="dxa"/>
          </w:tcPr>
          <w:p w:rsidR="00CE7E2B" w:rsidRPr="00F3629B" w:rsidRDefault="00607796" w:rsidP="00F3629B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 xml:space="preserve">Сбор </w:t>
            </w:r>
            <w:r w:rsidR="004B6F6E" w:rsidRPr="00F3629B">
              <w:rPr>
                <w:sz w:val="22"/>
                <w:szCs w:val="22"/>
              </w:rPr>
              <w:t>выделений</w:t>
            </w:r>
            <w:r w:rsidR="000356D8" w:rsidRPr="00F3629B">
              <w:rPr>
                <w:sz w:val="22"/>
                <w:szCs w:val="22"/>
              </w:rPr>
              <w:t xml:space="preserve"> больного для исследования:</w:t>
            </w:r>
          </w:p>
          <w:p w:rsidR="000356D8" w:rsidRPr="00F3629B" w:rsidRDefault="000356D8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моча</w:t>
            </w:r>
          </w:p>
          <w:p w:rsidR="000356D8" w:rsidRPr="00F3629B" w:rsidRDefault="000356D8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кал</w:t>
            </w:r>
          </w:p>
          <w:p w:rsidR="000356D8" w:rsidRPr="00F3629B" w:rsidRDefault="000356D8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мокрота</w:t>
            </w:r>
          </w:p>
        </w:tc>
        <w:tc>
          <w:tcPr>
            <w:tcW w:w="540" w:type="dxa"/>
          </w:tcPr>
          <w:p w:rsidR="00CE7E2B" w:rsidRPr="00F3629B" w:rsidRDefault="00CE7E2B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</w:p>
          <w:p w:rsidR="000356D8" w:rsidRPr="00F3629B" w:rsidRDefault="000356D8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10</w:t>
            </w:r>
          </w:p>
          <w:p w:rsidR="000356D8" w:rsidRPr="00F3629B" w:rsidRDefault="000356D8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10</w:t>
            </w:r>
          </w:p>
          <w:p w:rsidR="000356D8" w:rsidRPr="00F3629B" w:rsidRDefault="000356D8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5</w:t>
            </w:r>
          </w:p>
        </w:tc>
      </w:tr>
      <w:tr w:rsidR="00B23988" w:rsidRPr="00F3629B" w:rsidTr="00F3629B">
        <w:trPr>
          <w:trHeight w:val="20"/>
          <w:jc w:val="center"/>
        </w:trPr>
        <w:tc>
          <w:tcPr>
            <w:tcW w:w="360" w:type="dxa"/>
          </w:tcPr>
          <w:p w:rsidR="00B23988" w:rsidRPr="00F3629B" w:rsidRDefault="00B23988" w:rsidP="00F3629B">
            <w:pPr>
              <w:pStyle w:val="a5"/>
              <w:numPr>
                <w:ilvl w:val="0"/>
                <w:numId w:val="19"/>
              </w:numPr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5220" w:type="dxa"/>
          </w:tcPr>
          <w:p w:rsidR="00315592" w:rsidRPr="00F3629B" w:rsidRDefault="007A03EF" w:rsidP="00F3629B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Уход за тяжело больными (контроль общего состояния, кормление, смена белья и др.)</w:t>
            </w:r>
          </w:p>
        </w:tc>
        <w:tc>
          <w:tcPr>
            <w:tcW w:w="540" w:type="dxa"/>
          </w:tcPr>
          <w:p w:rsidR="00315592" w:rsidRPr="00F3629B" w:rsidRDefault="00315592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</w:p>
          <w:p w:rsidR="007A03EF" w:rsidRPr="00F3629B" w:rsidRDefault="007A03E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5</w:t>
            </w:r>
          </w:p>
        </w:tc>
      </w:tr>
      <w:tr w:rsidR="00B23988" w:rsidRPr="00F3629B" w:rsidTr="00F3629B">
        <w:trPr>
          <w:trHeight w:val="20"/>
          <w:jc w:val="center"/>
        </w:trPr>
        <w:tc>
          <w:tcPr>
            <w:tcW w:w="360" w:type="dxa"/>
          </w:tcPr>
          <w:p w:rsidR="00B23988" w:rsidRPr="00F3629B" w:rsidRDefault="00B23988" w:rsidP="00F3629B">
            <w:pPr>
              <w:pStyle w:val="a5"/>
              <w:numPr>
                <w:ilvl w:val="0"/>
                <w:numId w:val="19"/>
              </w:numPr>
              <w:ind w:left="0" w:firstLine="0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5220" w:type="dxa"/>
          </w:tcPr>
          <w:p w:rsidR="00C87260" w:rsidRPr="00F3629B" w:rsidRDefault="007A03EF" w:rsidP="00F3629B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Работа в приемном отделении больницы</w:t>
            </w:r>
          </w:p>
        </w:tc>
        <w:tc>
          <w:tcPr>
            <w:tcW w:w="540" w:type="dxa"/>
          </w:tcPr>
          <w:p w:rsidR="00721279" w:rsidRPr="00F3629B" w:rsidRDefault="007A03EF" w:rsidP="00F3629B">
            <w:pPr>
              <w:pStyle w:val="a5"/>
              <w:spacing w:line="200" w:lineRule="exact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2-4</w:t>
            </w:r>
          </w:p>
        </w:tc>
      </w:tr>
      <w:tr w:rsidR="00B23988" w:rsidRPr="00F3629B" w:rsidTr="00F3629B">
        <w:trPr>
          <w:trHeight w:val="20"/>
          <w:jc w:val="center"/>
        </w:trPr>
        <w:tc>
          <w:tcPr>
            <w:tcW w:w="360" w:type="dxa"/>
          </w:tcPr>
          <w:p w:rsidR="00B23988" w:rsidRPr="00F3629B" w:rsidRDefault="00B23988" w:rsidP="00F3629B">
            <w:pPr>
              <w:pStyle w:val="a5"/>
              <w:numPr>
                <w:ilvl w:val="0"/>
                <w:numId w:val="19"/>
              </w:numPr>
              <w:ind w:left="0" w:firstLine="0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5220" w:type="dxa"/>
          </w:tcPr>
          <w:p w:rsidR="00F76702" w:rsidRPr="00F3629B" w:rsidRDefault="00393A8F" w:rsidP="00F3629B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Выполнение перевязок</w:t>
            </w:r>
          </w:p>
        </w:tc>
        <w:tc>
          <w:tcPr>
            <w:tcW w:w="540" w:type="dxa"/>
          </w:tcPr>
          <w:p w:rsidR="00321877" w:rsidRPr="00F3629B" w:rsidRDefault="00393A8F" w:rsidP="00F3629B">
            <w:pPr>
              <w:pStyle w:val="a5"/>
              <w:spacing w:line="200" w:lineRule="exact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5</w:t>
            </w:r>
          </w:p>
        </w:tc>
      </w:tr>
      <w:tr w:rsidR="00B23988" w:rsidRPr="00F3629B" w:rsidTr="00F3629B">
        <w:trPr>
          <w:trHeight w:val="20"/>
          <w:jc w:val="center"/>
        </w:trPr>
        <w:tc>
          <w:tcPr>
            <w:tcW w:w="360" w:type="dxa"/>
          </w:tcPr>
          <w:p w:rsidR="00B23988" w:rsidRPr="00F3629B" w:rsidRDefault="00B23988" w:rsidP="00F3629B">
            <w:pPr>
              <w:pStyle w:val="a5"/>
              <w:numPr>
                <w:ilvl w:val="0"/>
                <w:numId w:val="19"/>
              </w:numPr>
              <w:ind w:left="0" w:firstLine="0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5220" w:type="dxa"/>
          </w:tcPr>
          <w:p w:rsidR="00B23988" w:rsidRPr="00F3629B" w:rsidRDefault="00393A8F" w:rsidP="00F3629B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Стерилизация мединструментария</w:t>
            </w:r>
          </w:p>
        </w:tc>
        <w:tc>
          <w:tcPr>
            <w:tcW w:w="540" w:type="dxa"/>
          </w:tcPr>
          <w:p w:rsidR="009B09C3" w:rsidRPr="00F3629B" w:rsidRDefault="00393A8F" w:rsidP="00F3629B">
            <w:pPr>
              <w:pStyle w:val="a5"/>
              <w:spacing w:line="200" w:lineRule="exact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10</w:t>
            </w:r>
          </w:p>
        </w:tc>
      </w:tr>
      <w:tr w:rsidR="00070FC4" w:rsidRPr="00F3629B" w:rsidTr="00F3629B">
        <w:trPr>
          <w:trHeight w:val="20"/>
          <w:jc w:val="center"/>
        </w:trPr>
        <w:tc>
          <w:tcPr>
            <w:tcW w:w="360" w:type="dxa"/>
          </w:tcPr>
          <w:p w:rsidR="00070FC4" w:rsidRPr="00F3629B" w:rsidRDefault="00070FC4" w:rsidP="00F3629B">
            <w:pPr>
              <w:pStyle w:val="a5"/>
              <w:numPr>
                <w:ilvl w:val="0"/>
                <w:numId w:val="19"/>
              </w:numPr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5220" w:type="dxa"/>
          </w:tcPr>
          <w:p w:rsidR="00070FC4" w:rsidRPr="00F3629B" w:rsidRDefault="00393A8F" w:rsidP="00F3629B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Участие в оказании н</w:t>
            </w:r>
            <w:r w:rsidR="00070FC4" w:rsidRPr="00F3629B">
              <w:rPr>
                <w:sz w:val="22"/>
                <w:szCs w:val="22"/>
              </w:rPr>
              <w:t>еотложн</w:t>
            </w:r>
            <w:r w:rsidRPr="00F3629B">
              <w:rPr>
                <w:sz w:val="22"/>
                <w:szCs w:val="22"/>
              </w:rPr>
              <w:t>ой</w:t>
            </w:r>
            <w:r w:rsidR="00070FC4" w:rsidRPr="00F3629B">
              <w:rPr>
                <w:sz w:val="22"/>
                <w:szCs w:val="22"/>
              </w:rPr>
              <w:t xml:space="preserve"> помощ</w:t>
            </w:r>
            <w:r w:rsidRPr="00F3629B">
              <w:rPr>
                <w:sz w:val="22"/>
                <w:szCs w:val="22"/>
              </w:rPr>
              <w:t>и</w:t>
            </w:r>
            <w:r w:rsidR="00070FC4" w:rsidRPr="00F3629B">
              <w:rPr>
                <w:sz w:val="22"/>
                <w:szCs w:val="22"/>
              </w:rPr>
              <w:t xml:space="preserve"> при:</w:t>
            </w:r>
          </w:p>
          <w:p w:rsidR="00070FC4" w:rsidRPr="00F3629B" w:rsidRDefault="00070FC4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стенокардии</w:t>
            </w:r>
          </w:p>
          <w:p w:rsidR="00070FC4" w:rsidRPr="00F3629B" w:rsidRDefault="00070FC4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 xml:space="preserve">инфаркте миокарда </w:t>
            </w:r>
          </w:p>
          <w:p w:rsidR="00070FC4" w:rsidRPr="00F3629B" w:rsidRDefault="00070FC4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кардиогенном шоке</w:t>
            </w:r>
          </w:p>
          <w:p w:rsidR="00070FC4" w:rsidRPr="00F3629B" w:rsidRDefault="00070FC4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гипертоническом кризе</w:t>
            </w:r>
          </w:p>
          <w:p w:rsidR="00070FC4" w:rsidRPr="00F3629B" w:rsidRDefault="00070FC4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 xml:space="preserve">острой недостаточности </w:t>
            </w:r>
            <w:r w:rsidR="00393A8F" w:rsidRPr="00F3629B">
              <w:rPr>
                <w:sz w:val="22"/>
                <w:szCs w:val="22"/>
              </w:rPr>
              <w:t xml:space="preserve">кровообращения </w:t>
            </w:r>
            <w:r w:rsidRPr="00F3629B">
              <w:rPr>
                <w:sz w:val="22"/>
                <w:szCs w:val="22"/>
              </w:rPr>
              <w:t>(сердечная астма, отек легких)</w:t>
            </w:r>
          </w:p>
          <w:p w:rsidR="00070FC4" w:rsidRPr="00F3629B" w:rsidRDefault="00070FC4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острой с</w:t>
            </w:r>
            <w:r w:rsidR="00A7094B" w:rsidRPr="00F3629B">
              <w:rPr>
                <w:sz w:val="22"/>
                <w:szCs w:val="22"/>
              </w:rPr>
              <w:t>осудистой недостаточности</w:t>
            </w:r>
          </w:p>
          <w:p w:rsidR="00070FC4" w:rsidRPr="00F3629B" w:rsidRDefault="00070FC4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нарушениях ритма</w:t>
            </w:r>
            <w:r w:rsidR="00393A8F" w:rsidRPr="00F3629B">
              <w:rPr>
                <w:sz w:val="22"/>
                <w:szCs w:val="22"/>
              </w:rPr>
              <w:t xml:space="preserve"> сердца</w:t>
            </w:r>
            <w:r w:rsidRPr="00F3629B">
              <w:rPr>
                <w:sz w:val="22"/>
                <w:szCs w:val="22"/>
              </w:rPr>
              <w:t xml:space="preserve"> (пароксизмальная тахикар</w:t>
            </w:r>
            <w:r w:rsidR="00393A8F" w:rsidRPr="00F3629B">
              <w:rPr>
                <w:sz w:val="22"/>
                <w:szCs w:val="22"/>
              </w:rPr>
              <w:t>дия, мерцательная аритмия</w:t>
            </w:r>
            <w:r w:rsidR="00A7094B" w:rsidRPr="00F3629B">
              <w:rPr>
                <w:sz w:val="22"/>
                <w:szCs w:val="22"/>
              </w:rPr>
              <w:t>)</w:t>
            </w:r>
          </w:p>
          <w:p w:rsidR="00070FC4" w:rsidRPr="00F3629B" w:rsidRDefault="00070FC4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острых нарушениях мозгового кровообращения</w:t>
            </w:r>
          </w:p>
          <w:p w:rsidR="00070FC4" w:rsidRPr="00F3629B" w:rsidRDefault="00070FC4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острой дыхательной недостаточности</w:t>
            </w:r>
          </w:p>
          <w:p w:rsidR="00070FC4" w:rsidRPr="00F3629B" w:rsidRDefault="00070FC4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приступе бронхиальной астмы, астматическом статусе</w:t>
            </w:r>
          </w:p>
          <w:p w:rsidR="00070FC4" w:rsidRPr="00F3629B" w:rsidRDefault="00070FC4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спонтанном пневмотораксе</w:t>
            </w:r>
          </w:p>
          <w:p w:rsidR="00070FC4" w:rsidRPr="00F3629B" w:rsidRDefault="00070FC4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остром стенозирующем ларинготрахеите</w:t>
            </w:r>
          </w:p>
          <w:p w:rsidR="00070FC4" w:rsidRPr="00F3629B" w:rsidRDefault="00070FC4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прободной язве желудка и двенадцатиперстной</w:t>
            </w:r>
            <w:r w:rsidR="00393A8F" w:rsidRPr="00F3629B">
              <w:rPr>
                <w:sz w:val="22"/>
                <w:szCs w:val="22"/>
              </w:rPr>
              <w:t xml:space="preserve"> </w:t>
            </w:r>
            <w:r w:rsidRPr="00F3629B">
              <w:rPr>
                <w:sz w:val="22"/>
                <w:szCs w:val="22"/>
              </w:rPr>
              <w:t>кишки</w:t>
            </w:r>
          </w:p>
          <w:p w:rsidR="00070FC4" w:rsidRPr="00F3629B" w:rsidRDefault="00070FC4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печеночной колике</w:t>
            </w:r>
          </w:p>
          <w:p w:rsidR="00070FC4" w:rsidRPr="00F3629B" w:rsidRDefault="00070FC4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почечной колике</w:t>
            </w:r>
          </w:p>
          <w:p w:rsidR="00070FC4" w:rsidRPr="00F3629B" w:rsidRDefault="00070FC4" w:rsidP="00F3629B">
            <w:pPr>
              <w:numPr>
                <w:ilvl w:val="0"/>
                <w:numId w:val="18"/>
              </w:numPr>
              <w:spacing w:line="200" w:lineRule="exact"/>
              <w:jc w:val="both"/>
              <w:rPr>
                <w:sz w:val="22"/>
                <w:szCs w:val="22"/>
              </w:rPr>
            </w:pPr>
            <w:r w:rsidRPr="00F3629B">
              <w:rPr>
                <w:sz w:val="22"/>
                <w:szCs w:val="22"/>
              </w:rPr>
              <w:t>острых заболеваниях органов брюшной полости (аппендиц</w:t>
            </w:r>
            <w:r w:rsidR="00A7094B" w:rsidRPr="00F3629B">
              <w:rPr>
                <w:sz w:val="22"/>
                <w:szCs w:val="22"/>
              </w:rPr>
              <w:t>ите, холецистите, панкреатите)</w:t>
            </w:r>
          </w:p>
        </w:tc>
        <w:tc>
          <w:tcPr>
            <w:tcW w:w="540" w:type="dxa"/>
          </w:tcPr>
          <w:p w:rsidR="00070FC4" w:rsidRPr="00F3629B" w:rsidRDefault="00070FC4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</w:p>
          <w:p w:rsidR="00393A8F" w:rsidRPr="00F3629B" w:rsidRDefault="00393A8F" w:rsidP="00F3629B">
            <w:pPr>
              <w:pStyle w:val="a5"/>
              <w:spacing w:line="200" w:lineRule="exact"/>
              <w:ind w:left="-72" w:right="-108"/>
              <w:rPr>
                <w:b w:val="0"/>
                <w:sz w:val="22"/>
                <w:szCs w:val="22"/>
                <w:lang w:val="ru-RU"/>
              </w:rPr>
            </w:pPr>
            <w:r w:rsidRPr="00F3629B">
              <w:rPr>
                <w:b w:val="0"/>
                <w:sz w:val="22"/>
                <w:szCs w:val="22"/>
                <w:lang w:val="ru-RU"/>
              </w:rPr>
              <w:t>1-2</w:t>
            </w:r>
          </w:p>
        </w:tc>
      </w:tr>
    </w:tbl>
    <w:p w:rsidR="003E13A8" w:rsidRPr="007155EE" w:rsidRDefault="003E13A8" w:rsidP="003317F2">
      <w:pPr>
        <w:pStyle w:val="a8"/>
        <w:jc w:val="center"/>
        <w:rPr>
          <w:sz w:val="22"/>
          <w:szCs w:val="22"/>
        </w:rPr>
      </w:pPr>
    </w:p>
    <w:p w:rsidR="00055F94" w:rsidRPr="007155EE" w:rsidRDefault="003317F2" w:rsidP="001011F2">
      <w:pPr>
        <w:pStyle w:val="a8"/>
        <w:spacing w:after="240"/>
        <w:ind w:left="0"/>
        <w:jc w:val="center"/>
        <w:rPr>
          <w:b/>
          <w:sz w:val="22"/>
          <w:szCs w:val="22"/>
        </w:rPr>
      </w:pPr>
      <w:r w:rsidRPr="007155EE">
        <w:rPr>
          <w:b/>
          <w:sz w:val="22"/>
          <w:szCs w:val="22"/>
        </w:rPr>
        <w:t>Рекомендуемые темы для санитарно-просветительской работы студента (лекций</w:t>
      </w:r>
      <w:r w:rsidR="00457D8C" w:rsidRPr="007155EE">
        <w:rPr>
          <w:b/>
          <w:sz w:val="22"/>
          <w:szCs w:val="22"/>
        </w:rPr>
        <w:t>,</w:t>
      </w:r>
      <w:r w:rsidRPr="007155EE">
        <w:rPr>
          <w:b/>
          <w:sz w:val="22"/>
          <w:szCs w:val="22"/>
        </w:rPr>
        <w:t xml:space="preserve"> бесед</w:t>
      </w:r>
      <w:r w:rsidR="00457D8C" w:rsidRPr="007155EE">
        <w:rPr>
          <w:b/>
          <w:sz w:val="22"/>
          <w:szCs w:val="22"/>
        </w:rPr>
        <w:t>, санбюллетеней</w:t>
      </w:r>
      <w:r w:rsidRPr="007155EE">
        <w:rPr>
          <w:b/>
          <w:sz w:val="22"/>
          <w:szCs w:val="22"/>
        </w:rPr>
        <w:t>):</w:t>
      </w:r>
    </w:p>
    <w:p w:rsidR="00457D8C" w:rsidRPr="007155EE" w:rsidRDefault="00457D8C" w:rsidP="001011F2">
      <w:pPr>
        <w:pStyle w:val="a8"/>
        <w:numPr>
          <w:ilvl w:val="0"/>
          <w:numId w:val="21"/>
        </w:numPr>
        <w:spacing w:after="0" w:line="360" w:lineRule="auto"/>
        <w:jc w:val="both"/>
        <w:rPr>
          <w:sz w:val="22"/>
          <w:szCs w:val="22"/>
        </w:rPr>
      </w:pPr>
      <w:r w:rsidRPr="007155EE">
        <w:rPr>
          <w:sz w:val="22"/>
          <w:szCs w:val="22"/>
        </w:rPr>
        <w:t>Первая помощь при переломах.</w:t>
      </w:r>
    </w:p>
    <w:p w:rsidR="00457D8C" w:rsidRPr="007155EE" w:rsidRDefault="00457D8C" w:rsidP="001011F2">
      <w:pPr>
        <w:pStyle w:val="a8"/>
        <w:numPr>
          <w:ilvl w:val="0"/>
          <w:numId w:val="21"/>
        </w:numPr>
        <w:spacing w:after="0" w:line="360" w:lineRule="auto"/>
        <w:jc w:val="both"/>
        <w:rPr>
          <w:sz w:val="22"/>
          <w:szCs w:val="22"/>
        </w:rPr>
      </w:pPr>
      <w:r w:rsidRPr="007155EE">
        <w:rPr>
          <w:sz w:val="22"/>
          <w:szCs w:val="22"/>
        </w:rPr>
        <w:t xml:space="preserve">Первая помощь при </w:t>
      </w:r>
      <w:r w:rsidR="006D49CF" w:rsidRPr="007155EE">
        <w:rPr>
          <w:sz w:val="22"/>
          <w:szCs w:val="22"/>
        </w:rPr>
        <w:t>кровотечениях.</w:t>
      </w:r>
    </w:p>
    <w:p w:rsidR="006D49CF" w:rsidRPr="007155EE" w:rsidRDefault="006D49CF" w:rsidP="001011F2">
      <w:pPr>
        <w:pStyle w:val="a8"/>
        <w:numPr>
          <w:ilvl w:val="0"/>
          <w:numId w:val="21"/>
        </w:numPr>
        <w:spacing w:after="0" w:line="360" w:lineRule="auto"/>
        <w:jc w:val="both"/>
        <w:rPr>
          <w:sz w:val="22"/>
          <w:szCs w:val="22"/>
        </w:rPr>
      </w:pPr>
      <w:r w:rsidRPr="007155EE">
        <w:rPr>
          <w:sz w:val="22"/>
          <w:szCs w:val="22"/>
        </w:rPr>
        <w:t>Первая помощь при тепловом и солнечном ударах.</w:t>
      </w:r>
    </w:p>
    <w:p w:rsidR="00457D8C" w:rsidRPr="007155EE" w:rsidRDefault="00457D8C" w:rsidP="001011F2">
      <w:pPr>
        <w:pStyle w:val="a8"/>
        <w:numPr>
          <w:ilvl w:val="0"/>
          <w:numId w:val="21"/>
        </w:numPr>
        <w:spacing w:after="0" w:line="360" w:lineRule="auto"/>
        <w:jc w:val="both"/>
        <w:rPr>
          <w:sz w:val="22"/>
          <w:szCs w:val="22"/>
        </w:rPr>
      </w:pPr>
      <w:r w:rsidRPr="007155EE">
        <w:rPr>
          <w:sz w:val="22"/>
          <w:szCs w:val="22"/>
        </w:rPr>
        <w:t>Вредные привычки и борьба с ними.</w:t>
      </w:r>
    </w:p>
    <w:p w:rsidR="00457D8C" w:rsidRPr="007155EE" w:rsidRDefault="00457D8C" w:rsidP="001011F2">
      <w:pPr>
        <w:pStyle w:val="a8"/>
        <w:numPr>
          <w:ilvl w:val="0"/>
          <w:numId w:val="21"/>
        </w:numPr>
        <w:spacing w:after="0" w:line="360" w:lineRule="auto"/>
        <w:jc w:val="both"/>
        <w:rPr>
          <w:sz w:val="22"/>
          <w:szCs w:val="22"/>
        </w:rPr>
      </w:pPr>
      <w:r w:rsidRPr="007155EE">
        <w:rPr>
          <w:sz w:val="22"/>
          <w:szCs w:val="22"/>
        </w:rPr>
        <w:t>Закаливание – путь к здоровью и долголетию.</w:t>
      </w:r>
    </w:p>
    <w:p w:rsidR="00457D8C" w:rsidRPr="007155EE" w:rsidRDefault="00457D8C" w:rsidP="001011F2">
      <w:pPr>
        <w:pStyle w:val="a8"/>
        <w:numPr>
          <w:ilvl w:val="0"/>
          <w:numId w:val="21"/>
        </w:numPr>
        <w:tabs>
          <w:tab w:val="left" w:pos="567"/>
        </w:tabs>
        <w:spacing w:after="0" w:line="360" w:lineRule="auto"/>
        <w:jc w:val="both"/>
        <w:rPr>
          <w:sz w:val="22"/>
          <w:szCs w:val="22"/>
        </w:rPr>
      </w:pPr>
      <w:r w:rsidRPr="007155EE">
        <w:rPr>
          <w:sz w:val="22"/>
          <w:szCs w:val="22"/>
        </w:rPr>
        <w:t xml:space="preserve">Борьба с болезнью «грязных рук» </w:t>
      </w:r>
      <w:r w:rsidR="00D177C3">
        <w:rPr>
          <w:sz w:val="22"/>
          <w:szCs w:val="22"/>
        </w:rPr>
        <w:t xml:space="preserve"> </w:t>
      </w:r>
      <w:r w:rsidRPr="007155EE">
        <w:rPr>
          <w:sz w:val="22"/>
          <w:szCs w:val="22"/>
        </w:rPr>
        <w:t>(профилактика желудочно-кишечных заболеваний).</w:t>
      </w:r>
    </w:p>
    <w:p w:rsidR="00457D8C" w:rsidRPr="007155EE" w:rsidRDefault="00457D8C" w:rsidP="001011F2">
      <w:pPr>
        <w:pStyle w:val="a8"/>
        <w:numPr>
          <w:ilvl w:val="0"/>
          <w:numId w:val="21"/>
        </w:numPr>
        <w:spacing w:after="0" w:line="360" w:lineRule="auto"/>
        <w:jc w:val="both"/>
        <w:rPr>
          <w:sz w:val="22"/>
          <w:szCs w:val="22"/>
        </w:rPr>
      </w:pPr>
      <w:r w:rsidRPr="007155EE">
        <w:rPr>
          <w:sz w:val="22"/>
          <w:szCs w:val="22"/>
        </w:rPr>
        <w:t>Наркомания – путь в никуда.</w:t>
      </w:r>
    </w:p>
    <w:p w:rsidR="000106C9" w:rsidRPr="007155EE" w:rsidRDefault="00457D8C" w:rsidP="001011F2">
      <w:pPr>
        <w:pStyle w:val="a8"/>
        <w:numPr>
          <w:ilvl w:val="0"/>
          <w:numId w:val="21"/>
        </w:numPr>
        <w:spacing w:after="0" w:line="360" w:lineRule="auto"/>
        <w:jc w:val="both"/>
        <w:rPr>
          <w:sz w:val="22"/>
          <w:szCs w:val="22"/>
        </w:rPr>
      </w:pPr>
      <w:r w:rsidRPr="007155EE">
        <w:rPr>
          <w:sz w:val="22"/>
          <w:szCs w:val="22"/>
        </w:rPr>
        <w:t>Здоровый образ жизни – это модно!</w:t>
      </w:r>
      <w:r w:rsidR="000106C9" w:rsidRPr="007155EE">
        <w:rPr>
          <w:sz w:val="22"/>
          <w:szCs w:val="22"/>
        </w:rPr>
        <w:t xml:space="preserve"> </w:t>
      </w:r>
    </w:p>
    <w:p w:rsidR="00457D8C" w:rsidRPr="007155EE" w:rsidRDefault="000106C9" w:rsidP="001011F2">
      <w:pPr>
        <w:pStyle w:val="a8"/>
        <w:numPr>
          <w:ilvl w:val="0"/>
          <w:numId w:val="21"/>
        </w:numPr>
        <w:spacing w:after="0" w:line="360" w:lineRule="auto"/>
        <w:jc w:val="both"/>
        <w:rPr>
          <w:sz w:val="22"/>
          <w:szCs w:val="22"/>
        </w:rPr>
      </w:pPr>
      <w:r w:rsidRPr="007155EE">
        <w:rPr>
          <w:sz w:val="22"/>
          <w:szCs w:val="22"/>
        </w:rPr>
        <w:t>Профилактика ВИЧ инфицирования.</w:t>
      </w:r>
    </w:p>
    <w:p w:rsidR="00102BB3" w:rsidRPr="007155EE" w:rsidRDefault="00102BB3" w:rsidP="003317F2">
      <w:pPr>
        <w:pStyle w:val="a5"/>
        <w:jc w:val="right"/>
        <w:rPr>
          <w:sz w:val="22"/>
          <w:szCs w:val="22"/>
          <w:lang w:val="ru-RU"/>
        </w:rPr>
      </w:pPr>
    </w:p>
    <w:p w:rsidR="001011F2" w:rsidRPr="001011F2" w:rsidRDefault="001011F2" w:rsidP="001011F2">
      <w:pPr>
        <w:pStyle w:val="a5"/>
        <w:jc w:val="right"/>
        <w:rPr>
          <w:b w:val="0"/>
          <w:sz w:val="22"/>
          <w:szCs w:val="22"/>
          <w:lang w:val="ru-RU"/>
        </w:rPr>
      </w:pPr>
      <w:r>
        <w:rPr>
          <w:sz w:val="22"/>
          <w:szCs w:val="22"/>
          <w:lang w:val="ru-RU"/>
        </w:rPr>
        <w:br w:type="page"/>
      </w:r>
      <w:r w:rsidRPr="001011F2">
        <w:rPr>
          <w:b w:val="0"/>
          <w:sz w:val="22"/>
          <w:szCs w:val="22"/>
          <w:lang w:val="ru-RU"/>
        </w:rPr>
        <w:t>Приложение 1.</w:t>
      </w:r>
    </w:p>
    <w:p w:rsidR="001011F2" w:rsidRPr="001011F2" w:rsidRDefault="001011F2" w:rsidP="001011F2">
      <w:pPr>
        <w:pStyle w:val="a5"/>
        <w:rPr>
          <w:sz w:val="22"/>
          <w:szCs w:val="22"/>
          <w:lang w:val="ru-RU"/>
        </w:rPr>
      </w:pPr>
      <w:r w:rsidRPr="001011F2">
        <w:rPr>
          <w:sz w:val="22"/>
          <w:szCs w:val="22"/>
          <w:lang w:val="ru-RU"/>
        </w:rPr>
        <w:t>Образец оформления дневника производственной практики</w:t>
      </w:r>
    </w:p>
    <w:p w:rsidR="001011F2" w:rsidRPr="001011F2" w:rsidRDefault="001011F2" w:rsidP="001011F2">
      <w:pPr>
        <w:pStyle w:val="a5"/>
        <w:rPr>
          <w:sz w:val="22"/>
          <w:szCs w:val="22"/>
          <w:lang w:val="ru-RU"/>
        </w:rPr>
      </w:pPr>
    </w:p>
    <w:p w:rsidR="001011F2" w:rsidRPr="001011F2" w:rsidRDefault="001011F2" w:rsidP="001011F2">
      <w:pPr>
        <w:pStyle w:val="a5"/>
        <w:ind w:firstLine="567"/>
        <w:jc w:val="both"/>
        <w:rPr>
          <w:b w:val="0"/>
          <w:sz w:val="22"/>
          <w:szCs w:val="22"/>
          <w:lang w:val="ru-RU"/>
        </w:rPr>
      </w:pPr>
      <w:r w:rsidRPr="001011F2">
        <w:rPr>
          <w:b w:val="0"/>
          <w:sz w:val="22"/>
          <w:szCs w:val="22"/>
          <w:lang w:val="ru-RU"/>
        </w:rPr>
        <w:t>На титульной странице указывается: фамилия, имя, отчество студента, номер группы, факультет, точное название лечебного учреждения и отделения, где проходит практика, адрес, фамилия и инициалы главного врача, заведующего отделением, старшей медицинской сестры, ставятся их подписи, даты начала и окончания практики. Титульная страница дневника заверяется круглой печатью лечебного учреждения.</w:t>
      </w:r>
    </w:p>
    <w:p w:rsidR="001011F2" w:rsidRPr="001011F2" w:rsidRDefault="001011F2" w:rsidP="001011F2">
      <w:pPr>
        <w:pStyle w:val="a5"/>
        <w:ind w:firstLine="567"/>
        <w:rPr>
          <w:b w:val="0"/>
          <w:sz w:val="22"/>
          <w:szCs w:val="22"/>
          <w:lang w:val="ru-RU"/>
        </w:rPr>
      </w:pPr>
    </w:p>
    <w:p w:rsidR="001011F2" w:rsidRPr="001011F2" w:rsidRDefault="001011F2" w:rsidP="00541502">
      <w:pPr>
        <w:pStyle w:val="a5"/>
        <w:jc w:val="right"/>
        <w:rPr>
          <w:b w:val="0"/>
          <w:i/>
          <w:sz w:val="22"/>
          <w:szCs w:val="22"/>
          <w:lang w:val="ru-RU"/>
        </w:rPr>
      </w:pPr>
      <w:r w:rsidRPr="001011F2">
        <w:rPr>
          <w:b w:val="0"/>
          <w:i/>
          <w:sz w:val="22"/>
          <w:szCs w:val="22"/>
          <w:lang w:val="ru-RU"/>
        </w:rPr>
        <w:t>Образец титульной страницы</w:t>
      </w:r>
    </w:p>
    <w:p w:rsidR="001011F2" w:rsidRPr="001011F2" w:rsidRDefault="001011F2" w:rsidP="00541502">
      <w:pPr>
        <w:pStyle w:val="a5"/>
        <w:jc w:val="right"/>
        <w:rPr>
          <w:b w:val="0"/>
          <w:i/>
          <w:sz w:val="22"/>
          <w:szCs w:val="22"/>
          <w:lang w:val="ru-RU"/>
        </w:rPr>
      </w:pPr>
    </w:p>
    <w:p w:rsidR="001011F2" w:rsidRPr="001011F2" w:rsidRDefault="001011F2" w:rsidP="00541502">
      <w:pPr>
        <w:pStyle w:val="a5"/>
        <w:spacing w:line="348" w:lineRule="auto"/>
        <w:rPr>
          <w:caps/>
          <w:sz w:val="22"/>
          <w:szCs w:val="22"/>
          <w:lang w:val="ru-RU"/>
        </w:rPr>
      </w:pPr>
      <w:r w:rsidRPr="001011F2">
        <w:rPr>
          <w:caps/>
          <w:sz w:val="22"/>
          <w:szCs w:val="22"/>
          <w:lang w:val="ru-RU"/>
        </w:rPr>
        <w:t>Дневник летней производственной практики</w:t>
      </w:r>
    </w:p>
    <w:p w:rsidR="001011F2" w:rsidRPr="001011F2" w:rsidRDefault="001011F2" w:rsidP="00582665">
      <w:pPr>
        <w:spacing w:line="348" w:lineRule="auto"/>
        <w:ind w:right="-130"/>
        <w:jc w:val="center"/>
        <w:rPr>
          <w:sz w:val="22"/>
          <w:szCs w:val="22"/>
        </w:rPr>
      </w:pPr>
      <w:r w:rsidRPr="001011F2">
        <w:rPr>
          <w:sz w:val="22"/>
          <w:szCs w:val="22"/>
        </w:rPr>
        <w:t>уровень "</w:t>
      </w:r>
      <w:r w:rsidR="00582665" w:rsidRPr="00582665">
        <w:rPr>
          <w:sz w:val="22"/>
          <w:szCs w:val="22"/>
        </w:rPr>
        <w:t xml:space="preserve"> Помощник фельдшера скорой и неотложной помощи</w:t>
      </w:r>
      <w:r w:rsidRPr="001011F2">
        <w:rPr>
          <w:sz w:val="22"/>
          <w:szCs w:val="22"/>
        </w:rPr>
        <w:t>"</w:t>
      </w:r>
    </w:p>
    <w:p w:rsidR="001011F2" w:rsidRPr="001011F2" w:rsidRDefault="001011F2" w:rsidP="00541502">
      <w:pPr>
        <w:spacing w:line="348" w:lineRule="auto"/>
        <w:jc w:val="center"/>
        <w:rPr>
          <w:sz w:val="22"/>
          <w:szCs w:val="22"/>
        </w:rPr>
      </w:pPr>
      <w:r w:rsidRPr="001011F2">
        <w:rPr>
          <w:sz w:val="22"/>
          <w:szCs w:val="22"/>
        </w:rPr>
        <w:t xml:space="preserve">студента </w:t>
      </w:r>
      <w:r>
        <w:rPr>
          <w:sz w:val="22"/>
          <w:szCs w:val="22"/>
        </w:rPr>
        <w:t>3</w:t>
      </w:r>
      <w:r w:rsidRPr="001011F2">
        <w:rPr>
          <w:sz w:val="22"/>
          <w:szCs w:val="22"/>
        </w:rPr>
        <w:t>01 группы лечебного факультета ГОУ ВПО АГМА</w:t>
      </w:r>
    </w:p>
    <w:p w:rsidR="001011F2" w:rsidRPr="001011F2" w:rsidRDefault="001011F2" w:rsidP="00541502">
      <w:pPr>
        <w:spacing w:line="348" w:lineRule="auto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Смирнова</w:t>
      </w:r>
      <w:r w:rsidRPr="001011F2">
        <w:rPr>
          <w:b/>
          <w:i/>
          <w:sz w:val="22"/>
          <w:szCs w:val="22"/>
        </w:rPr>
        <w:t xml:space="preserve"> Александра Александровича</w:t>
      </w:r>
    </w:p>
    <w:p w:rsidR="001011F2" w:rsidRPr="001011F2" w:rsidRDefault="001011F2" w:rsidP="00541502">
      <w:pPr>
        <w:spacing w:line="348" w:lineRule="auto"/>
        <w:jc w:val="both"/>
        <w:rPr>
          <w:b/>
          <w:sz w:val="22"/>
          <w:szCs w:val="22"/>
        </w:rPr>
      </w:pPr>
      <w:r w:rsidRPr="001011F2">
        <w:rPr>
          <w:sz w:val="22"/>
          <w:szCs w:val="22"/>
        </w:rPr>
        <w:t xml:space="preserve">Клиническая база практики: </w:t>
      </w:r>
      <w:r w:rsidRPr="001011F2">
        <w:rPr>
          <w:b/>
          <w:i/>
          <w:sz w:val="22"/>
          <w:szCs w:val="22"/>
        </w:rPr>
        <w:t>Александро-Мариинская областная клиническая больница №1</w:t>
      </w:r>
    </w:p>
    <w:p w:rsidR="001011F2" w:rsidRPr="001011F2" w:rsidRDefault="001011F2" w:rsidP="00541502">
      <w:pPr>
        <w:spacing w:line="348" w:lineRule="auto"/>
        <w:jc w:val="both"/>
        <w:rPr>
          <w:b/>
          <w:i/>
          <w:sz w:val="22"/>
          <w:szCs w:val="22"/>
        </w:rPr>
      </w:pPr>
      <w:r w:rsidRPr="001011F2">
        <w:rPr>
          <w:sz w:val="22"/>
          <w:szCs w:val="22"/>
        </w:rPr>
        <w:t xml:space="preserve">Адрес: </w:t>
      </w:r>
      <w:r w:rsidRPr="001011F2">
        <w:rPr>
          <w:b/>
          <w:i/>
          <w:sz w:val="22"/>
          <w:szCs w:val="22"/>
        </w:rPr>
        <w:t>г.Астрахань, ул. Татищева, 2</w:t>
      </w:r>
    </w:p>
    <w:p w:rsidR="001011F2" w:rsidRPr="001011F2" w:rsidRDefault="001011F2" w:rsidP="00541502">
      <w:pPr>
        <w:spacing w:line="348" w:lineRule="auto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Терапевтическое</w:t>
      </w:r>
      <w:r w:rsidRPr="001011F2">
        <w:rPr>
          <w:b/>
          <w:i/>
          <w:sz w:val="22"/>
          <w:szCs w:val="22"/>
        </w:rPr>
        <w:t xml:space="preserve"> отделение</w:t>
      </w:r>
    </w:p>
    <w:p w:rsidR="001011F2" w:rsidRPr="001011F2" w:rsidRDefault="001011F2" w:rsidP="00541502">
      <w:pPr>
        <w:spacing w:line="348" w:lineRule="auto"/>
        <w:jc w:val="both"/>
        <w:rPr>
          <w:sz w:val="22"/>
          <w:szCs w:val="22"/>
        </w:rPr>
      </w:pPr>
      <w:r w:rsidRPr="001011F2">
        <w:rPr>
          <w:sz w:val="22"/>
          <w:szCs w:val="22"/>
        </w:rPr>
        <w:t>Главный врач _____________________________________________</w:t>
      </w:r>
    </w:p>
    <w:p w:rsidR="001011F2" w:rsidRPr="00042977" w:rsidRDefault="001011F2" w:rsidP="00541502">
      <w:pPr>
        <w:spacing w:line="348" w:lineRule="auto"/>
        <w:ind w:left="2835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Фамилия И.О                       . </w:t>
      </w:r>
      <w:r w:rsidRPr="00042977">
        <w:rPr>
          <w:sz w:val="18"/>
          <w:szCs w:val="18"/>
        </w:rPr>
        <w:t>(подпись)</w:t>
      </w:r>
    </w:p>
    <w:p w:rsidR="001011F2" w:rsidRPr="001011F2" w:rsidRDefault="001011F2" w:rsidP="00541502">
      <w:pPr>
        <w:spacing w:line="348" w:lineRule="auto"/>
        <w:jc w:val="both"/>
        <w:rPr>
          <w:sz w:val="22"/>
          <w:szCs w:val="22"/>
        </w:rPr>
      </w:pPr>
      <w:r w:rsidRPr="001011F2">
        <w:rPr>
          <w:sz w:val="22"/>
          <w:szCs w:val="22"/>
        </w:rPr>
        <w:t>Зав. отделением ___________________________________________</w:t>
      </w:r>
    </w:p>
    <w:p w:rsidR="001011F2" w:rsidRPr="00042977" w:rsidRDefault="001011F2" w:rsidP="00541502">
      <w:pPr>
        <w:spacing w:line="348" w:lineRule="auto"/>
        <w:ind w:left="2835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Фамилия И.О                       . </w:t>
      </w:r>
      <w:r w:rsidRPr="00042977">
        <w:rPr>
          <w:sz w:val="18"/>
          <w:szCs w:val="18"/>
        </w:rPr>
        <w:t>(подпись)</w:t>
      </w:r>
    </w:p>
    <w:p w:rsidR="001011F2" w:rsidRPr="001011F2" w:rsidRDefault="001011F2" w:rsidP="00541502">
      <w:pPr>
        <w:spacing w:line="348" w:lineRule="auto"/>
        <w:jc w:val="both"/>
        <w:rPr>
          <w:sz w:val="22"/>
          <w:szCs w:val="22"/>
        </w:rPr>
      </w:pPr>
      <w:r w:rsidRPr="001011F2">
        <w:rPr>
          <w:sz w:val="22"/>
          <w:szCs w:val="22"/>
        </w:rPr>
        <w:t>Ст. медсестра отделения ____________________________________</w:t>
      </w:r>
    </w:p>
    <w:p w:rsidR="001011F2" w:rsidRPr="00042977" w:rsidRDefault="001011F2" w:rsidP="00541502">
      <w:pPr>
        <w:spacing w:line="348" w:lineRule="auto"/>
        <w:ind w:left="2835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Фамилия И.О                       . </w:t>
      </w:r>
      <w:r w:rsidRPr="00042977">
        <w:rPr>
          <w:sz w:val="18"/>
          <w:szCs w:val="18"/>
        </w:rPr>
        <w:t>(подпись)</w:t>
      </w:r>
    </w:p>
    <w:p w:rsidR="001011F2" w:rsidRPr="001011F2" w:rsidRDefault="001011F2" w:rsidP="00541502">
      <w:pPr>
        <w:spacing w:line="348" w:lineRule="auto"/>
        <w:jc w:val="both"/>
        <w:rPr>
          <w:b/>
          <w:sz w:val="22"/>
          <w:szCs w:val="22"/>
        </w:rPr>
      </w:pPr>
      <w:r w:rsidRPr="001011F2">
        <w:rPr>
          <w:sz w:val="22"/>
          <w:szCs w:val="22"/>
        </w:rPr>
        <w:t xml:space="preserve">Начало практики </w:t>
      </w:r>
      <w:r w:rsidRPr="001011F2">
        <w:rPr>
          <w:b/>
          <w:i/>
          <w:sz w:val="22"/>
          <w:szCs w:val="22"/>
        </w:rPr>
        <w:t>06.07.2009 г.</w:t>
      </w:r>
    </w:p>
    <w:p w:rsidR="001011F2" w:rsidRPr="001011F2" w:rsidRDefault="001011F2" w:rsidP="00541502">
      <w:pPr>
        <w:spacing w:line="348" w:lineRule="auto"/>
        <w:jc w:val="both"/>
        <w:rPr>
          <w:b/>
          <w:sz w:val="22"/>
          <w:szCs w:val="22"/>
        </w:rPr>
      </w:pPr>
      <w:r w:rsidRPr="001011F2">
        <w:rPr>
          <w:sz w:val="22"/>
          <w:szCs w:val="22"/>
        </w:rPr>
        <w:t xml:space="preserve">Окончание практики </w:t>
      </w:r>
      <w:r w:rsidRPr="001011F2">
        <w:rPr>
          <w:b/>
          <w:i/>
          <w:sz w:val="22"/>
          <w:szCs w:val="22"/>
        </w:rPr>
        <w:t>1.08.2009 г.</w:t>
      </w:r>
    </w:p>
    <w:p w:rsidR="001011F2" w:rsidRPr="000E2967" w:rsidRDefault="001011F2" w:rsidP="00541502">
      <w:pPr>
        <w:spacing w:line="348" w:lineRule="auto"/>
        <w:jc w:val="both"/>
      </w:pPr>
      <w:r w:rsidRPr="0096170C">
        <w:rPr>
          <w:sz w:val="22"/>
          <w:szCs w:val="22"/>
        </w:rPr>
        <w:t>На подпись главного врача ставится круглая печать больницы</w:t>
      </w:r>
    </w:p>
    <w:p w:rsidR="00FB4C9D" w:rsidRDefault="00FB4C9D" w:rsidP="00541502">
      <w:pPr>
        <w:pStyle w:val="a5"/>
        <w:spacing w:line="348" w:lineRule="auto"/>
        <w:jc w:val="right"/>
        <w:rPr>
          <w:b w:val="0"/>
          <w:sz w:val="22"/>
          <w:szCs w:val="22"/>
          <w:lang w:val="ru-RU"/>
        </w:rPr>
      </w:pPr>
    </w:p>
    <w:p w:rsidR="005E0941" w:rsidRPr="005E0941" w:rsidRDefault="005E0941" w:rsidP="005E0941">
      <w:pPr>
        <w:pStyle w:val="a5"/>
        <w:jc w:val="right"/>
        <w:rPr>
          <w:b w:val="0"/>
          <w:i/>
          <w:sz w:val="20"/>
          <w:lang w:val="ru-RU"/>
        </w:rPr>
      </w:pPr>
      <w:r w:rsidRPr="005E0941">
        <w:rPr>
          <w:b w:val="0"/>
          <w:i/>
          <w:sz w:val="20"/>
          <w:lang w:val="ru-RU"/>
        </w:rPr>
        <w:t>Образец дневниковых записей</w:t>
      </w:r>
    </w:p>
    <w:p w:rsidR="003317F2" w:rsidRPr="005E0941" w:rsidRDefault="003317F2" w:rsidP="003317F2">
      <w:pPr>
        <w:pStyle w:val="a5"/>
        <w:jc w:val="right"/>
        <w:rPr>
          <w:b w:val="0"/>
          <w:sz w:val="20"/>
          <w:lang w:val="ru-RU"/>
        </w:rPr>
      </w:pPr>
    </w:p>
    <w:tbl>
      <w:tblPr>
        <w:tblW w:w="7495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95"/>
      </w:tblGrid>
      <w:tr w:rsidR="00021259" w:rsidRPr="00021259" w:rsidTr="00021259">
        <w:trPr>
          <w:trHeight w:val="20"/>
        </w:trPr>
        <w:tc>
          <w:tcPr>
            <w:tcW w:w="7495" w:type="dxa"/>
          </w:tcPr>
          <w:p w:rsidR="00021259" w:rsidRPr="00021259" w:rsidRDefault="00021259" w:rsidP="00021259">
            <w:pPr>
              <w:pStyle w:val="a5"/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Заполнение медицинской документации (история болезни, температурный лист, лист назначений, бланки лабораторных исследований и т.д.)</w:t>
            </w:r>
          </w:p>
        </w:tc>
      </w:tr>
      <w:tr w:rsidR="00021259" w:rsidRPr="00021259" w:rsidTr="00021259">
        <w:trPr>
          <w:trHeight w:val="20"/>
        </w:trPr>
        <w:tc>
          <w:tcPr>
            <w:tcW w:w="7495" w:type="dxa"/>
          </w:tcPr>
          <w:p w:rsidR="00021259" w:rsidRPr="00021259" w:rsidRDefault="00021259" w:rsidP="00021259">
            <w:pPr>
              <w:pStyle w:val="a5"/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 xml:space="preserve">Наблюдение и уход за больным: 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измерение артериального давления (техника выполнения, снятие показаний, характеристика результата: норма, гипертензия, гипотензия)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подсчет пульса  и определение его свойств (характеристика основных свойств пульса: частоты, ритма, наполнения, напряжения)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подсчет частоты ритма, глубины дыхательных движений (ЧДД, оценка функционального состояния органов дыхания)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измерение температуры тела (технология измерения, характеристика результата, построения температурной кривой)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раздача лекарств(порядок выдачи лекарственных средств пациенту)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смена белья (способ выполнения, техника смены нательного и постельного белья)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кормление больных (описание стола, порядок проведения манипуляции)</w:t>
            </w:r>
          </w:p>
        </w:tc>
      </w:tr>
      <w:tr w:rsidR="00021259" w:rsidRPr="00021259" w:rsidTr="00021259">
        <w:trPr>
          <w:trHeight w:val="20"/>
        </w:trPr>
        <w:tc>
          <w:tcPr>
            <w:tcW w:w="7495" w:type="dxa"/>
          </w:tcPr>
          <w:p w:rsidR="00021259" w:rsidRPr="00021259" w:rsidRDefault="00021259" w:rsidP="00021259">
            <w:pPr>
              <w:pStyle w:val="a5"/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Выполнение манипуляций: техника, положение пациента, определение места инъекции, выполнение манипуляции, обеспечение инфекционной безопасности.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</w:rPr>
            </w:pPr>
            <w:r w:rsidRPr="00021259">
              <w:rPr>
                <w:szCs w:val="24"/>
              </w:rPr>
              <w:t xml:space="preserve">подкожные инъекции 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</w:rPr>
            </w:pPr>
            <w:r w:rsidRPr="00021259">
              <w:rPr>
                <w:szCs w:val="24"/>
              </w:rPr>
              <w:t>внутримышечные инъекции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</w:rPr>
            </w:pPr>
            <w:r w:rsidRPr="00021259">
              <w:rPr>
                <w:szCs w:val="24"/>
              </w:rPr>
              <w:t xml:space="preserve">внутривенные инъекции 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</w:rPr>
            </w:pPr>
            <w:r w:rsidRPr="00021259">
              <w:rPr>
                <w:szCs w:val="24"/>
              </w:rPr>
              <w:t xml:space="preserve">внутривенная инфузионная терапия 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 xml:space="preserve">определение группы крови, резус принадлежности, биологической совместимости крови донора и реципиента 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</w:rPr>
            </w:pPr>
            <w:r w:rsidRPr="00021259">
              <w:rPr>
                <w:szCs w:val="24"/>
              </w:rPr>
              <w:t>непрямой массаж сердца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</w:rPr>
            </w:pPr>
            <w:r w:rsidRPr="00021259">
              <w:rPr>
                <w:szCs w:val="24"/>
              </w:rPr>
              <w:t>искусственная вентиляция легких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</w:rPr>
            </w:pPr>
            <w:r w:rsidRPr="00021259">
              <w:rPr>
                <w:szCs w:val="24"/>
              </w:rPr>
              <w:t>обеспечение проходимости дыхательных путей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промывание желудка (показания, техника выполнения)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катетеризация мочевого пузыря (показания, техника выполнения, тип катетера)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 xml:space="preserve">наложение жгута (показания, техника выполнения, учет времени фиксации конечности жгутом)  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постановка банок (показания, техника выполнения, учет противопоказаний)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постановка горчичников (показания, техника выполнения, учет противопоказаний)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постановка компрессов (показания, техника выполнения, учет противопоказаний)</w:t>
            </w:r>
          </w:p>
        </w:tc>
      </w:tr>
      <w:tr w:rsidR="00021259" w:rsidRPr="00021259" w:rsidTr="00021259">
        <w:trPr>
          <w:trHeight w:val="20"/>
        </w:trPr>
        <w:tc>
          <w:tcPr>
            <w:tcW w:w="7495" w:type="dxa"/>
          </w:tcPr>
          <w:p w:rsidR="00021259" w:rsidRPr="00021259" w:rsidRDefault="00021259" w:rsidP="00021259">
            <w:pPr>
              <w:pStyle w:val="a5"/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Сбор выделений больного для исследования: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моча (показания, вид исследования, техника выполнения, заполнение сопроводительного документа)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кал (показания, вид исследования, техника выполнения, заполнение сопроводительного документа)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мокрота (показания, вид исследования, техника выполнения, заполнение сопроводительного документа)</w:t>
            </w:r>
          </w:p>
        </w:tc>
      </w:tr>
      <w:tr w:rsidR="00021259" w:rsidRPr="00021259" w:rsidTr="00021259">
        <w:trPr>
          <w:trHeight w:val="20"/>
        </w:trPr>
        <w:tc>
          <w:tcPr>
            <w:tcW w:w="7495" w:type="dxa"/>
          </w:tcPr>
          <w:p w:rsidR="00021259" w:rsidRPr="00021259" w:rsidRDefault="00021259" w:rsidP="00021259">
            <w:pPr>
              <w:pStyle w:val="a5"/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Уход за тяжелобольными (контроль общего состояния, кормление, смена белья и др.)</w:t>
            </w:r>
          </w:p>
        </w:tc>
      </w:tr>
      <w:tr w:rsidR="00021259" w:rsidRPr="00021259" w:rsidTr="00021259">
        <w:trPr>
          <w:trHeight w:val="20"/>
        </w:trPr>
        <w:tc>
          <w:tcPr>
            <w:tcW w:w="7495" w:type="dxa"/>
          </w:tcPr>
          <w:p w:rsidR="00021259" w:rsidRPr="00021259" w:rsidRDefault="00021259" w:rsidP="00021259">
            <w:pPr>
              <w:pStyle w:val="a5"/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Работа в приемном отделении больницы</w:t>
            </w:r>
          </w:p>
        </w:tc>
      </w:tr>
      <w:tr w:rsidR="00021259" w:rsidRPr="00021259" w:rsidTr="00021259">
        <w:trPr>
          <w:trHeight w:val="20"/>
        </w:trPr>
        <w:tc>
          <w:tcPr>
            <w:tcW w:w="7495" w:type="dxa"/>
          </w:tcPr>
          <w:p w:rsidR="00021259" w:rsidRPr="00021259" w:rsidRDefault="00021259" w:rsidP="00021259">
            <w:pPr>
              <w:pStyle w:val="a5"/>
              <w:jc w:val="left"/>
              <w:rPr>
                <w:szCs w:val="24"/>
              </w:rPr>
            </w:pPr>
            <w:r w:rsidRPr="00021259">
              <w:rPr>
                <w:szCs w:val="24"/>
              </w:rPr>
              <w:t>Выполнение перевязок</w:t>
            </w:r>
          </w:p>
        </w:tc>
      </w:tr>
      <w:tr w:rsidR="00021259" w:rsidRPr="00021259" w:rsidTr="00021259">
        <w:trPr>
          <w:trHeight w:val="20"/>
        </w:trPr>
        <w:tc>
          <w:tcPr>
            <w:tcW w:w="7495" w:type="dxa"/>
          </w:tcPr>
          <w:p w:rsidR="00021259" w:rsidRPr="00021259" w:rsidRDefault="00021259" w:rsidP="00021259">
            <w:pPr>
              <w:pStyle w:val="a5"/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Стерилизация мединструментария:</w:t>
            </w:r>
          </w:p>
          <w:p w:rsidR="00021259" w:rsidRPr="00021259" w:rsidRDefault="00021259" w:rsidP="00021259">
            <w:pPr>
              <w:pStyle w:val="a5"/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-перечислить этапы подготовки инструментов к стерилизации;</w:t>
            </w:r>
          </w:p>
          <w:p w:rsidR="00021259" w:rsidRPr="00021259" w:rsidRDefault="00021259" w:rsidP="00021259">
            <w:pPr>
              <w:pStyle w:val="a5"/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-указать способ стерилизации (вид и температурный режим);</w:t>
            </w:r>
          </w:p>
          <w:p w:rsidR="00021259" w:rsidRPr="00021259" w:rsidRDefault="00021259" w:rsidP="00021259">
            <w:pPr>
              <w:pStyle w:val="a5"/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-название средств применяемых в процессе подготовки инструментов.</w:t>
            </w:r>
          </w:p>
        </w:tc>
      </w:tr>
      <w:tr w:rsidR="00021259" w:rsidRPr="00021259" w:rsidTr="00021259">
        <w:trPr>
          <w:trHeight w:val="20"/>
        </w:trPr>
        <w:tc>
          <w:tcPr>
            <w:tcW w:w="7495" w:type="dxa"/>
          </w:tcPr>
          <w:p w:rsidR="00021259" w:rsidRPr="00021259" w:rsidRDefault="00021259" w:rsidP="00021259">
            <w:pPr>
              <w:pStyle w:val="a5"/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Участие в оказании неотложной помощи при: знать алгоритм действий при данной патологии и уметь выполнить заданные команды врачом.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</w:rPr>
            </w:pPr>
            <w:r w:rsidRPr="00021259">
              <w:rPr>
                <w:szCs w:val="24"/>
              </w:rPr>
              <w:t>стенокардии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</w:rPr>
            </w:pPr>
            <w:r w:rsidRPr="00021259">
              <w:rPr>
                <w:szCs w:val="24"/>
              </w:rPr>
              <w:t xml:space="preserve">инфаркте миокарда 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</w:rPr>
            </w:pPr>
            <w:r w:rsidRPr="00021259">
              <w:rPr>
                <w:szCs w:val="24"/>
              </w:rPr>
              <w:t>кардиогенном шоке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</w:rPr>
            </w:pPr>
            <w:r w:rsidRPr="00021259">
              <w:rPr>
                <w:szCs w:val="24"/>
              </w:rPr>
              <w:t>гипертоническом кризе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острой недостаточности кровообращения (сердечная астма, отек легких)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</w:rPr>
            </w:pPr>
            <w:r w:rsidRPr="00021259">
              <w:rPr>
                <w:szCs w:val="24"/>
              </w:rPr>
              <w:t>острой сосудистой недостаточности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нарушениях ритма сердца (пароксизмальная тахикардия, мерцательная аритмия)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</w:rPr>
            </w:pPr>
            <w:r w:rsidRPr="00021259">
              <w:rPr>
                <w:szCs w:val="24"/>
              </w:rPr>
              <w:t>острых нарушениях мозгового кровообращения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</w:rPr>
            </w:pPr>
            <w:r w:rsidRPr="00021259">
              <w:rPr>
                <w:szCs w:val="24"/>
              </w:rPr>
              <w:t>острой дыхательной недостаточности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</w:rPr>
            </w:pPr>
            <w:r w:rsidRPr="00021259">
              <w:rPr>
                <w:szCs w:val="24"/>
              </w:rPr>
              <w:t>приступе бронхиальной астмы, астматическом статусе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</w:rPr>
            </w:pPr>
            <w:r w:rsidRPr="00021259">
              <w:rPr>
                <w:szCs w:val="24"/>
              </w:rPr>
              <w:t>спонтанном пневмотораксе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</w:rPr>
            </w:pPr>
            <w:r w:rsidRPr="00021259">
              <w:rPr>
                <w:szCs w:val="24"/>
              </w:rPr>
              <w:t>остром стенозирующем ларинготрахеите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прободной язве желудка и двенадцатиперстной кишки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</w:rPr>
            </w:pPr>
            <w:r w:rsidRPr="00021259">
              <w:rPr>
                <w:szCs w:val="24"/>
              </w:rPr>
              <w:t>печеночной колике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</w:rPr>
            </w:pPr>
            <w:r w:rsidRPr="00021259">
              <w:rPr>
                <w:szCs w:val="24"/>
              </w:rPr>
              <w:t>почечной колике</w:t>
            </w:r>
          </w:p>
          <w:p w:rsidR="00021259" w:rsidRPr="00021259" w:rsidRDefault="00021259" w:rsidP="00021259">
            <w:pPr>
              <w:pStyle w:val="a5"/>
              <w:numPr>
                <w:ilvl w:val="0"/>
                <w:numId w:val="18"/>
              </w:numPr>
              <w:jc w:val="left"/>
              <w:rPr>
                <w:szCs w:val="24"/>
                <w:lang w:val="ru-RU"/>
              </w:rPr>
            </w:pPr>
            <w:r w:rsidRPr="00021259">
              <w:rPr>
                <w:szCs w:val="24"/>
                <w:lang w:val="ru-RU"/>
              </w:rPr>
              <w:t>острых заболеваниях органов брюшной полости (аппендиците, холецистите, панкреатите)</w:t>
            </w:r>
          </w:p>
        </w:tc>
      </w:tr>
    </w:tbl>
    <w:p w:rsidR="003317F2" w:rsidRPr="005E0941" w:rsidRDefault="003317F2" w:rsidP="003317F2">
      <w:pPr>
        <w:pStyle w:val="a5"/>
        <w:jc w:val="right"/>
        <w:rPr>
          <w:b w:val="0"/>
          <w:sz w:val="20"/>
          <w:lang w:val="ru-RU"/>
        </w:rPr>
      </w:pPr>
    </w:p>
    <w:p w:rsidR="003317F2" w:rsidRPr="005E0941" w:rsidRDefault="00533065" w:rsidP="003317F2">
      <w:pPr>
        <w:pStyle w:val="a5"/>
        <w:rPr>
          <w:b w:val="0"/>
          <w:sz w:val="20"/>
          <w:lang w:val="ru-RU"/>
        </w:rPr>
      </w:pPr>
      <w:r w:rsidRPr="005E0941">
        <w:rPr>
          <w:b w:val="0"/>
          <w:sz w:val="20"/>
          <w:lang w:val="ru-RU"/>
        </w:rPr>
        <w:t>Старшая медсестра</w:t>
      </w:r>
      <w:r w:rsidR="00D177C3" w:rsidRPr="005E0941">
        <w:rPr>
          <w:b w:val="0"/>
          <w:sz w:val="20"/>
          <w:lang w:val="ru-RU"/>
        </w:rPr>
        <w:t xml:space="preserve"> </w:t>
      </w:r>
      <w:r w:rsidR="003317F2" w:rsidRPr="005E0941">
        <w:rPr>
          <w:b w:val="0"/>
          <w:sz w:val="20"/>
          <w:lang w:val="ru-RU"/>
        </w:rPr>
        <w:t>___________________</w:t>
      </w:r>
    </w:p>
    <w:p w:rsidR="003317F2" w:rsidRPr="005E0941" w:rsidRDefault="003317F2" w:rsidP="003317F2">
      <w:pPr>
        <w:pStyle w:val="a5"/>
        <w:jc w:val="right"/>
        <w:rPr>
          <w:b w:val="0"/>
          <w:sz w:val="20"/>
          <w:lang w:val="ru-RU"/>
        </w:rPr>
      </w:pPr>
    </w:p>
    <w:p w:rsidR="005E0941" w:rsidRPr="005E0941" w:rsidRDefault="005E0941" w:rsidP="005E0941">
      <w:pPr>
        <w:shd w:val="clear" w:color="auto" w:fill="FFFFFF"/>
        <w:ind w:firstLine="567"/>
        <w:jc w:val="both"/>
      </w:pPr>
      <w:r w:rsidRPr="005E0941">
        <w:rPr>
          <w:color w:val="000000"/>
          <w:spacing w:val="-1"/>
        </w:rPr>
        <w:t xml:space="preserve">В дневнике по дням отражается вся проделанная работа, все, что выполнял самостоятельно, с </w:t>
      </w:r>
      <w:r w:rsidRPr="005E0941">
        <w:rPr>
          <w:color w:val="000000"/>
        </w:rPr>
        <w:t>указанием количества, в чем принимал участие, что видел. Из числа введенных лекарственных веществ 2-3 выписываются в дневнике как рецепт в латинской транскрипции.</w:t>
      </w:r>
    </w:p>
    <w:p w:rsidR="00883ABA" w:rsidRDefault="00883ABA" w:rsidP="003317F2">
      <w:pPr>
        <w:pStyle w:val="a5"/>
        <w:jc w:val="right"/>
        <w:rPr>
          <w:b w:val="0"/>
          <w:sz w:val="20"/>
        </w:rPr>
      </w:pPr>
    </w:p>
    <w:p w:rsidR="006F25CC" w:rsidRDefault="006F25CC" w:rsidP="003317F2">
      <w:pPr>
        <w:pStyle w:val="a5"/>
        <w:jc w:val="right"/>
        <w:rPr>
          <w:b w:val="0"/>
          <w:sz w:val="20"/>
        </w:rPr>
      </w:pPr>
    </w:p>
    <w:p w:rsidR="006F25CC" w:rsidRPr="00E9308D" w:rsidRDefault="006F25CC" w:rsidP="006F25CC">
      <w:pPr>
        <w:jc w:val="center"/>
        <w:rPr>
          <w:b/>
          <w:sz w:val="36"/>
          <w:szCs w:val="36"/>
        </w:rPr>
      </w:pPr>
      <w:r w:rsidRPr="00E9308D">
        <w:rPr>
          <w:b/>
          <w:sz w:val="36"/>
          <w:szCs w:val="36"/>
        </w:rPr>
        <w:t>Отчет дежурства по хирургическому отделению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Дата, день/ночь, сутки.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Ф.И.О палатной мед. сестры.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1.Поступило: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1.2.Выбыло: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1.3.Всего: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Полный дефицит ухода (количество)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Частичный дефицит (количество)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Ухаживают родственники (количество)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2.Пациенты, требующие наблюдения:</w:t>
      </w:r>
    </w:p>
    <w:tbl>
      <w:tblPr>
        <w:tblW w:w="7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1857"/>
        <w:gridCol w:w="1857"/>
        <w:gridCol w:w="1626"/>
      </w:tblGrid>
      <w:tr w:rsidR="006F25CC" w:rsidRPr="006F25CC" w:rsidTr="006F25CC">
        <w:trPr>
          <w:trHeight w:val="200"/>
        </w:trPr>
        <w:tc>
          <w:tcPr>
            <w:tcW w:w="1856" w:type="dxa"/>
          </w:tcPr>
          <w:p w:rsidR="006F25CC" w:rsidRPr="006F25CC" w:rsidRDefault="006F25CC" w:rsidP="00AB34E2">
            <w:pPr>
              <w:jc w:val="center"/>
              <w:rPr>
                <w:sz w:val="24"/>
                <w:szCs w:val="28"/>
              </w:rPr>
            </w:pPr>
            <w:r w:rsidRPr="006F25CC">
              <w:rPr>
                <w:sz w:val="24"/>
                <w:szCs w:val="28"/>
              </w:rPr>
              <w:t>№ палаты</w:t>
            </w:r>
          </w:p>
        </w:tc>
        <w:tc>
          <w:tcPr>
            <w:tcW w:w="1857" w:type="dxa"/>
          </w:tcPr>
          <w:p w:rsidR="006F25CC" w:rsidRPr="006F25CC" w:rsidRDefault="006F25CC" w:rsidP="00AB34E2">
            <w:pPr>
              <w:jc w:val="center"/>
              <w:rPr>
                <w:sz w:val="24"/>
                <w:szCs w:val="28"/>
              </w:rPr>
            </w:pPr>
            <w:r w:rsidRPr="006F25CC">
              <w:rPr>
                <w:sz w:val="24"/>
                <w:szCs w:val="28"/>
              </w:rPr>
              <w:t>Ф.И.О</w:t>
            </w:r>
          </w:p>
        </w:tc>
        <w:tc>
          <w:tcPr>
            <w:tcW w:w="1857" w:type="dxa"/>
          </w:tcPr>
          <w:p w:rsidR="006F25CC" w:rsidRPr="006F25CC" w:rsidRDefault="006F25CC" w:rsidP="00AB34E2">
            <w:pPr>
              <w:jc w:val="center"/>
              <w:rPr>
                <w:sz w:val="24"/>
                <w:szCs w:val="28"/>
              </w:rPr>
            </w:pPr>
            <w:r w:rsidRPr="006F25CC">
              <w:rPr>
                <w:sz w:val="24"/>
                <w:szCs w:val="28"/>
              </w:rPr>
              <w:t>Цель наблюдения</w:t>
            </w:r>
          </w:p>
        </w:tc>
        <w:tc>
          <w:tcPr>
            <w:tcW w:w="1626" w:type="dxa"/>
          </w:tcPr>
          <w:p w:rsidR="006F25CC" w:rsidRPr="006F25CC" w:rsidRDefault="006F25CC" w:rsidP="00AB34E2">
            <w:pPr>
              <w:jc w:val="center"/>
              <w:rPr>
                <w:sz w:val="24"/>
                <w:szCs w:val="28"/>
              </w:rPr>
            </w:pPr>
            <w:r w:rsidRPr="006F25CC">
              <w:rPr>
                <w:sz w:val="24"/>
                <w:szCs w:val="28"/>
              </w:rPr>
              <w:t>Выполнено</w:t>
            </w:r>
          </w:p>
        </w:tc>
      </w:tr>
      <w:tr w:rsidR="006F25CC" w:rsidRPr="006F25CC" w:rsidTr="006F25CC">
        <w:trPr>
          <w:trHeight w:val="200"/>
        </w:trPr>
        <w:tc>
          <w:tcPr>
            <w:tcW w:w="1856" w:type="dxa"/>
          </w:tcPr>
          <w:p w:rsidR="006F25CC" w:rsidRPr="006F25CC" w:rsidRDefault="006F25CC" w:rsidP="00AB34E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857" w:type="dxa"/>
          </w:tcPr>
          <w:p w:rsidR="006F25CC" w:rsidRPr="006F25CC" w:rsidRDefault="006F25CC" w:rsidP="00AB34E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857" w:type="dxa"/>
          </w:tcPr>
          <w:p w:rsidR="006F25CC" w:rsidRPr="006F25CC" w:rsidRDefault="006F25CC" w:rsidP="00AB34E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626" w:type="dxa"/>
          </w:tcPr>
          <w:p w:rsidR="006F25CC" w:rsidRPr="006F25CC" w:rsidRDefault="006F25CC" w:rsidP="00AB34E2">
            <w:pPr>
              <w:jc w:val="center"/>
              <w:rPr>
                <w:sz w:val="24"/>
                <w:szCs w:val="28"/>
              </w:rPr>
            </w:pPr>
          </w:p>
        </w:tc>
      </w:tr>
    </w:tbl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3.Пациенты, находящиеся на постельном режиме: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9"/>
        <w:gridCol w:w="1455"/>
        <w:gridCol w:w="1673"/>
        <w:gridCol w:w="1788"/>
      </w:tblGrid>
      <w:tr w:rsidR="006F25CC" w:rsidRPr="003168B9" w:rsidTr="00AB34E2">
        <w:tc>
          <w:tcPr>
            <w:tcW w:w="2392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  <w:r w:rsidRPr="003168B9">
              <w:rPr>
                <w:sz w:val="28"/>
                <w:szCs w:val="28"/>
              </w:rPr>
              <w:t>№ палаты</w:t>
            </w:r>
          </w:p>
        </w:tc>
        <w:tc>
          <w:tcPr>
            <w:tcW w:w="2393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  <w:r w:rsidRPr="003168B9">
              <w:rPr>
                <w:sz w:val="28"/>
                <w:szCs w:val="28"/>
              </w:rPr>
              <w:t>Ф.И.О</w:t>
            </w:r>
          </w:p>
        </w:tc>
        <w:tc>
          <w:tcPr>
            <w:tcW w:w="2393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  <w:r w:rsidRPr="003168B9">
              <w:rPr>
                <w:sz w:val="28"/>
                <w:szCs w:val="28"/>
              </w:rPr>
              <w:t>Туалет пациента</w:t>
            </w:r>
          </w:p>
        </w:tc>
        <w:tc>
          <w:tcPr>
            <w:tcW w:w="2393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  <w:r w:rsidRPr="003168B9">
              <w:rPr>
                <w:sz w:val="28"/>
                <w:szCs w:val="28"/>
              </w:rPr>
              <w:t>Состояние кожных покровов</w:t>
            </w:r>
          </w:p>
        </w:tc>
      </w:tr>
      <w:tr w:rsidR="006F25CC" w:rsidRPr="003168B9" w:rsidTr="00AB34E2">
        <w:tc>
          <w:tcPr>
            <w:tcW w:w="2392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4.Подготовлены к оперативному вмешательству:</w:t>
      </w:r>
    </w:p>
    <w:tbl>
      <w:tblPr>
        <w:tblW w:w="7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2016"/>
        <w:gridCol w:w="1611"/>
        <w:gridCol w:w="1611"/>
        <w:gridCol w:w="893"/>
      </w:tblGrid>
      <w:tr w:rsidR="006F25CC" w:rsidRPr="006F25CC" w:rsidTr="006F25CC">
        <w:tc>
          <w:tcPr>
            <w:tcW w:w="1065" w:type="dxa"/>
          </w:tcPr>
          <w:p w:rsidR="006F25CC" w:rsidRPr="006F25CC" w:rsidRDefault="006F25CC" w:rsidP="00AB34E2">
            <w:pPr>
              <w:jc w:val="center"/>
              <w:rPr>
                <w:sz w:val="24"/>
                <w:szCs w:val="28"/>
              </w:rPr>
            </w:pPr>
            <w:r w:rsidRPr="006F25CC">
              <w:rPr>
                <w:sz w:val="24"/>
                <w:szCs w:val="28"/>
              </w:rPr>
              <w:t>№ палаты</w:t>
            </w:r>
          </w:p>
        </w:tc>
        <w:tc>
          <w:tcPr>
            <w:tcW w:w="2016" w:type="dxa"/>
          </w:tcPr>
          <w:p w:rsidR="006F25CC" w:rsidRPr="006F25CC" w:rsidRDefault="006F25CC" w:rsidP="00AB34E2">
            <w:pPr>
              <w:jc w:val="center"/>
              <w:rPr>
                <w:sz w:val="24"/>
                <w:szCs w:val="28"/>
              </w:rPr>
            </w:pPr>
            <w:r w:rsidRPr="006F25CC">
              <w:rPr>
                <w:sz w:val="24"/>
                <w:szCs w:val="28"/>
              </w:rPr>
              <w:t>Гигиенические процедуры</w:t>
            </w:r>
          </w:p>
        </w:tc>
        <w:tc>
          <w:tcPr>
            <w:tcW w:w="1611" w:type="dxa"/>
          </w:tcPr>
          <w:p w:rsidR="006F25CC" w:rsidRPr="006F25CC" w:rsidRDefault="006F25CC" w:rsidP="00AB34E2">
            <w:pPr>
              <w:jc w:val="center"/>
              <w:rPr>
                <w:sz w:val="24"/>
                <w:szCs w:val="28"/>
              </w:rPr>
            </w:pPr>
            <w:r w:rsidRPr="006F25CC">
              <w:rPr>
                <w:sz w:val="24"/>
                <w:szCs w:val="28"/>
              </w:rPr>
              <w:t>Подготовка мочевого пузыря</w:t>
            </w:r>
          </w:p>
        </w:tc>
        <w:tc>
          <w:tcPr>
            <w:tcW w:w="1611" w:type="dxa"/>
          </w:tcPr>
          <w:p w:rsidR="006F25CC" w:rsidRPr="006F25CC" w:rsidRDefault="006F25CC" w:rsidP="00AB34E2">
            <w:pPr>
              <w:jc w:val="center"/>
              <w:rPr>
                <w:sz w:val="24"/>
                <w:szCs w:val="28"/>
              </w:rPr>
            </w:pPr>
            <w:r w:rsidRPr="006F25CC">
              <w:rPr>
                <w:sz w:val="24"/>
                <w:szCs w:val="28"/>
              </w:rPr>
              <w:t>Подготовка кишечника</w:t>
            </w:r>
          </w:p>
        </w:tc>
        <w:tc>
          <w:tcPr>
            <w:tcW w:w="893" w:type="dxa"/>
          </w:tcPr>
          <w:p w:rsidR="006F25CC" w:rsidRPr="006F25CC" w:rsidRDefault="006F25CC" w:rsidP="00AB34E2">
            <w:pPr>
              <w:jc w:val="center"/>
              <w:rPr>
                <w:sz w:val="24"/>
                <w:szCs w:val="28"/>
              </w:rPr>
            </w:pPr>
            <w:r w:rsidRPr="006F25CC">
              <w:rPr>
                <w:sz w:val="24"/>
                <w:szCs w:val="28"/>
              </w:rPr>
              <w:t>Время подготовки к операции</w:t>
            </w:r>
          </w:p>
        </w:tc>
      </w:tr>
      <w:tr w:rsidR="006F25CC" w:rsidRPr="006F25CC" w:rsidTr="006F25CC">
        <w:tc>
          <w:tcPr>
            <w:tcW w:w="1065" w:type="dxa"/>
          </w:tcPr>
          <w:p w:rsidR="006F25CC" w:rsidRPr="006F25CC" w:rsidRDefault="006F25CC" w:rsidP="00AB34E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016" w:type="dxa"/>
          </w:tcPr>
          <w:p w:rsidR="006F25CC" w:rsidRPr="006F25CC" w:rsidRDefault="006F25CC" w:rsidP="00AB34E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611" w:type="dxa"/>
          </w:tcPr>
          <w:p w:rsidR="006F25CC" w:rsidRPr="006F25CC" w:rsidRDefault="006F25CC" w:rsidP="00AB34E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611" w:type="dxa"/>
          </w:tcPr>
          <w:p w:rsidR="006F25CC" w:rsidRPr="006F25CC" w:rsidRDefault="006F25CC" w:rsidP="00AB34E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93" w:type="dxa"/>
          </w:tcPr>
          <w:p w:rsidR="006F25CC" w:rsidRPr="006F25CC" w:rsidRDefault="006F25CC" w:rsidP="00AB34E2">
            <w:pPr>
              <w:jc w:val="center"/>
              <w:rPr>
                <w:sz w:val="24"/>
                <w:szCs w:val="28"/>
              </w:rPr>
            </w:pPr>
          </w:p>
        </w:tc>
      </w:tr>
    </w:tbl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5.Пациенты, имеющие катетеры, дренажи, зонды: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5"/>
        <w:gridCol w:w="1482"/>
        <w:gridCol w:w="1602"/>
        <w:gridCol w:w="1806"/>
      </w:tblGrid>
      <w:tr w:rsidR="006F25CC" w:rsidRPr="003168B9" w:rsidTr="00AB34E2">
        <w:tc>
          <w:tcPr>
            <w:tcW w:w="2392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  <w:r w:rsidRPr="003168B9">
              <w:rPr>
                <w:sz w:val="28"/>
                <w:szCs w:val="28"/>
              </w:rPr>
              <w:t>№ палаты</w:t>
            </w:r>
          </w:p>
        </w:tc>
        <w:tc>
          <w:tcPr>
            <w:tcW w:w="2393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  <w:r w:rsidRPr="003168B9">
              <w:rPr>
                <w:sz w:val="28"/>
                <w:szCs w:val="28"/>
              </w:rPr>
              <w:t>Ф.И.О</w:t>
            </w:r>
          </w:p>
        </w:tc>
        <w:tc>
          <w:tcPr>
            <w:tcW w:w="2393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  <w:r w:rsidRPr="003168B9">
              <w:rPr>
                <w:sz w:val="28"/>
                <w:szCs w:val="28"/>
              </w:rPr>
              <w:t>Что имеется</w:t>
            </w:r>
          </w:p>
        </w:tc>
        <w:tc>
          <w:tcPr>
            <w:tcW w:w="2393" w:type="dxa"/>
          </w:tcPr>
          <w:p w:rsidR="006F25CC" w:rsidRPr="003168B9" w:rsidRDefault="006F25CC" w:rsidP="00AB34E2">
            <w:pPr>
              <w:rPr>
                <w:sz w:val="28"/>
                <w:szCs w:val="28"/>
              </w:rPr>
            </w:pPr>
            <w:r w:rsidRPr="003168B9">
              <w:rPr>
                <w:sz w:val="28"/>
                <w:szCs w:val="28"/>
              </w:rPr>
              <w:t>Состояние</w:t>
            </w:r>
          </w:p>
        </w:tc>
      </w:tr>
      <w:tr w:rsidR="006F25CC" w:rsidRPr="003168B9" w:rsidTr="00AB34E2">
        <w:tc>
          <w:tcPr>
            <w:tcW w:w="2392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F25CC" w:rsidRPr="003168B9" w:rsidRDefault="006F25CC" w:rsidP="00AB34E2">
            <w:pPr>
              <w:rPr>
                <w:sz w:val="28"/>
                <w:szCs w:val="28"/>
              </w:rPr>
            </w:pPr>
          </w:p>
        </w:tc>
      </w:tr>
    </w:tbl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6.Санитарное состояние: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6.1 Объем уборки: выполнено (да, нет)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6.2 Смена белья и его наличие (да, нет)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6.3 Смена и вынос суден (да, нет)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7.Выполнение под наблюдением врача/перевязочной сестры простейших перевязок, снятие гипсовых повязок, снятие повязок и кожных швов: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8.Неординарные ситуации, возникшие во время смены: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9.Замечания дежурного врача, м/с: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10.Оценка за смену, врача и м/с:</w:t>
      </w:r>
    </w:p>
    <w:p w:rsidR="006F25CC" w:rsidRPr="009052E0" w:rsidRDefault="006F25CC" w:rsidP="006F25CC">
      <w:pPr>
        <w:pStyle w:val="ab"/>
        <w:jc w:val="center"/>
        <w:rPr>
          <w:rFonts w:ascii="Times New Roman" w:hAnsi="Times New Roman"/>
          <w:sz w:val="36"/>
          <w:szCs w:val="36"/>
        </w:rPr>
      </w:pPr>
      <w:r w:rsidRPr="009052E0">
        <w:rPr>
          <w:rFonts w:ascii="Times New Roman" w:hAnsi="Times New Roman"/>
          <w:sz w:val="36"/>
          <w:szCs w:val="36"/>
        </w:rPr>
        <w:t>Отчет по дежурству в терапевтическом отделении</w:t>
      </w:r>
    </w:p>
    <w:p w:rsidR="006F25CC" w:rsidRDefault="006F25CC" w:rsidP="006F25CC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9052E0">
        <w:rPr>
          <w:rFonts w:ascii="Times New Roman" w:hAnsi="Times New Roman"/>
          <w:sz w:val="24"/>
          <w:szCs w:val="24"/>
        </w:rPr>
        <w:t>(2 дежурства в практику)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Дата, день/</w:t>
      </w:r>
      <w:r w:rsidRPr="009052E0">
        <w:rPr>
          <w:sz w:val="28"/>
          <w:szCs w:val="28"/>
        </w:rPr>
        <w:t>ночь, сутки: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Ф.И.О палатной мед, сестры: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1.Поступило: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1.2.Выбыло: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1.3. Всего: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Полный дефицит ухода (количество)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Частичный дефицит ухода (количество)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Ухаживают родственники (количество)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2.Пациенты, требующие наблюдения: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3"/>
        <w:gridCol w:w="1352"/>
        <w:gridCol w:w="1864"/>
        <w:gridCol w:w="1796"/>
      </w:tblGrid>
      <w:tr w:rsidR="006F25CC" w:rsidRPr="00F81FC2" w:rsidTr="00AB34E2">
        <w:trPr>
          <w:trHeight w:val="345"/>
        </w:trPr>
        <w:tc>
          <w:tcPr>
            <w:tcW w:w="2381" w:type="dxa"/>
          </w:tcPr>
          <w:p w:rsidR="006F25CC" w:rsidRPr="00F81FC2" w:rsidRDefault="006F25CC" w:rsidP="00AB34E2">
            <w:pPr>
              <w:rPr>
                <w:sz w:val="28"/>
                <w:szCs w:val="28"/>
              </w:rPr>
            </w:pPr>
            <w:r w:rsidRPr="00F81FC2">
              <w:rPr>
                <w:sz w:val="28"/>
                <w:szCs w:val="28"/>
              </w:rPr>
              <w:t>№ палаты</w:t>
            </w:r>
          </w:p>
        </w:tc>
        <w:tc>
          <w:tcPr>
            <w:tcW w:w="2382" w:type="dxa"/>
          </w:tcPr>
          <w:p w:rsidR="006F25CC" w:rsidRPr="00F81FC2" w:rsidRDefault="006F25CC" w:rsidP="00AB34E2">
            <w:pPr>
              <w:jc w:val="center"/>
              <w:rPr>
                <w:sz w:val="28"/>
                <w:szCs w:val="28"/>
              </w:rPr>
            </w:pPr>
            <w:r w:rsidRPr="00F81FC2">
              <w:rPr>
                <w:sz w:val="28"/>
                <w:szCs w:val="28"/>
              </w:rPr>
              <w:t>Ф.И.О</w:t>
            </w:r>
          </w:p>
        </w:tc>
        <w:tc>
          <w:tcPr>
            <w:tcW w:w="2382" w:type="dxa"/>
          </w:tcPr>
          <w:p w:rsidR="006F25CC" w:rsidRPr="00F81FC2" w:rsidRDefault="006F25CC" w:rsidP="00AB34E2">
            <w:pPr>
              <w:jc w:val="center"/>
              <w:rPr>
                <w:sz w:val="28"/>
                <w:szCs w:val="28"/>
              </w:rPr>
            </w:pPr>
            <w:r w:rsidRPr="00F81FC2">
              <w:rPr>
                <w:sz w:val="28"/>
                <w:szCs w:val="28"/>
              </w:rPr>
              <w:t>Цель наблюдения</w:t>
            </w:r>
          </w:p>
        </w:tc>
        <w:tc>
          <w:tcPr>
            <w:tcW w:w="2382" w:type="dxa"/>
          </w:tcPr>
          <w:p w:rsidR="006F25CC" w:rsidRPr="00F81FC2" w:rsidRDefault="006F25CC" w:rsidP="00AB34E2">
            <w:pPr>
              <w:jc w:val="center"/>
              <w:rPr>
                <w:sz w:val="28"/>
                <w:szCs w:val="28"/>
              </w:rPr>
            </w:pPr>
            <w:r w:rsidRPr="00F81FC2">
              <w:rPr>
                <w:sz w:val="28"/>
                <w:szCs w:val="28"/>
              </w:rPr>
              <w:t>Выполнено</w:t>
            </w:r>
          </w:p>
        </w:tc>
      </w:tr>
      <w:tr w:rsidR="006F25CC" w:rsidRPr="00F81FC2" w:rsidTr="00AB34E2">
        <w:trPr>
          <w:trHeight w:val="345"/>
        </w:trPr>
        <w:tc>
          <w:tcPr>
            <w:tcW w:w="2381" w:type="dxa"/>
          </w:tcPr>
          <w:p w:rsidR="006F25CC" w:rsidRPr="00F81FC2" w:rsidRDefault="006F25CC" w:rsidP="00AB34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2" w:type="dxa"/>
          </w:tcPr>
          <w:p w:rsidR="006F25CC" w:rsidRPr="00F81FC2" w:rsidRDefault="006F25CC" w:rsidP="00AB34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2" w:type="dxa"/>
          </w:tcPr>
          <w:p w:rsidR="006F25CC" w:rsidRPr="00F81FC2" w:rsidRDefault="006F25CC" w:rsidP="00AB34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2" w:type="dxa"/>
          </w:tcPr>
          <w:p w:rsidR="006F25CC" w:rsidRPr="00F81FC2" w:rsidRDefault="006F25CC" w:rsidP="00AB34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3.Пациенты, находящиеся на постельном режиме: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9"/>
        <w:gridCol w:w="1455"/>
        <w:gridCol w:w="1673"/>
        <w:gridCol w:w="1788"/>
      </w:tblGrid>
      <w:tr w:rsidR="006F25CC" w:rsidRPr="003168B9" w:rsidTr="00AB34E2">
        <w:tc>
          <w:tcPr>
            <w:tcW w:w="2392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  <w:r w:rsidRPr="003168B9">
              <w:rPr>
                <w:sz w:val="28"/>
                <w:szCs w:val="28"/>
              </w:rPr>
              <w:t>№ палаты</w:t>
            </w:r>
          </w:p>
        </w:tc>
        <w:tc>
          <w:tcPr>
            <w:tcW w:w="2393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  <w:r w:rsidRPr="003168B9">
              <w:rPr>
                <w:sz w:val="28"/>
                <w:szCs w:val="28"/>
              </w:rPr>
              <w:t>Ф.И.О</w:t>
            </w:r>
          </w:p>
        </w:tc>
        <w:tc>
          <w:tcPr>
            <w:tcW w:w="2393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  <w:r w:rsidRPr="003168B9">
              <w:rPr>
                <w:sz w:val="28"/>
                <w:szCs w:val="28"/>
              </w:rPr>
              <w:t>Туалет пациента</w:t>
            </w:r>
          </w:p>
        </w:tc>
        <w:tc>
          <w:tcPr>
            <w:tcW w:w="2393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  <w:r w:rsidRPr="003168B9">
              <w:rPr>
                <w:sz w:val="28"/>
                <w:szCs w:val="28"/>
              </w:rPr>
              <w:t>Состояние кожных покровов</w:t>
            </w:r>
          </w:p>
        </w:tc>
      </w:tr>
      <w:tr w:rsidR="006F25CC" w:rsidRPr="003168B9" w:rsidTr="00AB34E2">
        <w:tc>
          <w:tcPr>
            <w:tcW w:w="2392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F25CC" w:rsidRPr="003168B9" w:rsidRDefault="006F25CC" w:rsidP="00AB34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4.Обследования, анализы: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6"/>
        <w:gridCol w:w="2202"/>
        <w:gridCol w:w="1477"/>
      </w:tblGrid>
      <w:tr w:rsidR="006F25CC" w:rsidRPr="00F81FC2" w:rsidTr="00AB34E2">
        <w:tc>
          <w:tcPr>
            <w:tcW w:w="3190" w:type="dxa"/>
          </w:tcPr>
          <w:p w:rsidR="006F25CC" w:rsidRPr="00F81FC2" w:rsidRDefault="006F25CC" w:rsidP="00AB34E2">
            <w:pPr>
              <w:jc w:val="center"/>
              <w:rPr>
                <w:sz w:val="28"/>
                <w:szCs w:val="28"/>
              </w:rPr>
            </w:pPr>
            <w:r w:rsidRPr="00F81FC2">
              <w:rPr>
                <w:sz w:val="28"/>
                <w:szCs w:val="28"/>
              </w:rPr>
              <w:t>Проинформировано</w:t>
            </w:r>
          </w:p>
        </w:tc>
        <w:tc>
          <w:tcPr>
            <w:tcW w:w="3190" w:type="dxa"/>
          </w:tcPr>
          <w:p w:rsidR="006F25CC" w:rsidRPr="00F81FC2" w:rsidRDefault="006F25CC" w:rsidP="00AB34E2">
            <w:pPr>
              <w:jc w:val="center"/>
              <w:rPr>
                <w:sz w:val="28"/>
                <w:szCs w:val="28"/>
              </w:rPr>
            </w:pPr>
            <w:r w:rsidRPr="00F81FC2">
              <w:rPr>
                <w:sz w:val="28"/>
                <w:szCs w:val="28"/>
              </w:rPr>
              <w:t>Подготовлено</w:t>
            </w:r>
          </w:p>
        </w:tc>
        <w:tc>
          <w:tcPr>
            <w:tcW w:w="3191" w:type="dxa"/>
          </w:tcPr>
          <w:p w:rsidR="006F25CC" w:rsidRPr="00F81FC2" w:rsidRDefault="006F25CC" w:rsidP="00AB34E2">
            <w:pPr>
              <w:jc w:val="center"/>
              <w:rPr>
                <w:sz w:val="28"/>
                <w:szCs w:val="28"/>
              </w:rPr>
            </w:pPr>
            <w:r w:rsidRPr="00F81FC2">
              <w:rPr>
                <w:sz w:val="28"/>
                <w:szCs w:val="28"/>
              </w:rPr>
              <w:t>Сдано</w:t>
            </w:r>
          </w:p>
        </w:tc>
      </w:tr>
      <w:tr w:rsidR="006F25CC" w:rsidRPr="00F81FC2" w:rsidTr="00AB34E2">
        <w:trPr>
          <w:trHeight w:val="293"/>
        </w:trPr>
        <w:tc>
          <w:tcPr>
            <w:tcW w:w="3190" w:type="dxa"/>
          </w:tcPr>
          <w:p w:rsidR="006F25CC" w:rsidRPr="00F81FC2" w:rsidRDefault="006F25CC" w:rsidP="00AB34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F25CC" w:rsidRPr="00F81FC2" w:rsidRDefault="006F25CC" w:rsidP="00AB34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F25CC" w:rsidRPr="00F81FC2" w:rsidRDefault="006F25CC" w:rsidP="00AB34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5.Санитарное состояние: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5.1 Объем уборки: выполнено (да, нет)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5.2 Смена белья и его наличие: (да, нет)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5.3 Смена и вынос суден: (да, нет)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6.Неординарные ситуации, во время смены:</w:t>
      </w:r>
    </w:p>
    <w:p w:rsidR="006F25CC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7. Оценка за смену врача и м/с:</w:t>
      </w:r>
    </w:p>
    <w:p w:rsidR="006F25CC" w:rsidRPr="00EA10C0" w:rsidRDefault="006F25CC" w:rsidP="006F25CC">
      <w:pPr>
        <w:rPr>
          <w:sz w:val="28"/>
          <w:szCs w:val="28"/>
        </w:rPr>
      </w:pPr>
      <w:r>
        <w:rPr>
          <w:sz w:val="28"/>
          <w:szCs w:val="28"/>
        </w:rPr>
        <w:t>8.Замечания дежурного врача:</w:t>
      </w:r>
    </w:p>
    <w:p w:rsidR="006F25CC" w:rsidRDefault="006F25CC" w:rsidP="003317F2">
      <w:pPr>
        <w:pStyle w:val="a5"/>
        <w:jc w:val="right"/>
        <w:rPr>
          <w:b w:val="0"/>
          <w:sz w:val="20"/>
        </w:rPr>
      </w:pPr>
    </w:p>
    <w:p w:rsidR="006F25CC" w:rsidRPr="006F25CC" w:rsidRDefault="006F25CC" w:rsidP="003317F2">
      <w:pPr>
        <w:pStyle w:val="a5"/>
        <w:jc w:val="right"/>
        <w:rPr>
          <w:b w:val="0"/>
          <w:sz w:val="20"/>
        </w:rPr>
      </w:pPr>
    </w:p>
    <w:p w:rsidR="003317F2" w:rsidRPr="005E0941" w:rsidRDefault="003317F2" w:rsidP="003317F2">
      <w:pPr>
        <w:pStyle w:val="a5"/>
        <w:jc w:val="right"/>
        <w:rPr>
          <w:b w:val="0"/>
          <w:sz w:val="20"/>
          <w:lang w:val="ru-RU"/>
        </w:rPr>
      </w:pPr>
      <w:r w:rsidRPr="005E0941">
        <w:rPr>
          <w:b w:val="0"/>
          <w:sz w:val="20"/>
          <w:lang w:val="ru-RU"/>
        </w:rPr>
        <w:t>Приложение 2.</w:t>
      </w:r>
    </w:p>
    <w:p w:rsidR="003317F2" w:rsidRDefault="003317F2" w:rsidP="003317F2">
      <w:pPr>
        <w:pStyle w:val="a5"/>
        <w:rPr>
          <w:sz w:val="20"/>
          <w:lang w:val="ru-RU"/>
        </w:rPr>
      </w:pPr>
      <w:r w:rsidRPr="005E0941">
        <w:rPr>
          <w:sz w:val="20"/>
          <w:lang w:val="ru-RU"/>
        </w:rPr>
        <w:t>Сводный отчет о проделанной работе</w:t>
      </w:r>
    </w:p>
    <w:p w:rsidR="005E0941" w:rsidRPr="005E0941" w:rsidRDefault="005E0941" w:rsidP="003317F2">
      <w:pPr>
        <w:pStyle w:val="a5"/>
        <w:rPr>
          <w:sz w:val="20"/>
          <w:lang w:val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5078"/>
        <w:gridCol w:w="1080"/>
      </w:tblGrid>
      <w:tr w:rsidR="005E0941" w:rsidRPr="005E0941">
        <w:tc>
          <w:tcPr>
            <w:tcW w:w="284" w:type="dxa"/>
            <w:tcMar>
              <w:left w:w="28" w:type="dxa"/>
              <w:right w:w="28" w:type="dxa"/>
            </w:tcMar>
          </w:tcPr>
          <w:p w:rsidR="005E0941" w:rsidRPr="005E0941" w:rsidRDefault="005E0941" w:rsidP="00FE0C12">
            <w:pPr>
              <w:pStyle w:val="a5"/>
              <w:rPr>
                <w:b w:val="0"/>
                <w:sz w:val="20"/>
                <w:lang w:val="ru-RU"/>
              </w:rPr>
            </w:pPr>
            <w:r w:rsidRPr="005E0941">
              <w:rPr>
                <w:b w:val="0"/>
                <w:sz w:val="20"/>
                <w:lang w:val="ru-RU"/>
              </w:rPr>
              <w:t>№</w:t>
            </w:r>
          </w:p>
        </w:tc>
        <w:tc>
          <w:tcPr>
            <w:tcW w:w="5078" w:type="dxa"/>
          </w:tcPr>
          <w:p w:rsidR="005E0941" w:rsidRPr="005E0941" w:rsidRDefault="005E0941" w:rsidP="006F09B7">
            <w:pPr>
              <w:pStyle w:val="a5"/>
              <w:ind w:left="-108" w:right="-108"/>
              <w:rPr>
                <w:b w:val="0"/>
                <w:sz w:val="20"/>
                <w:lang w:val="ru-RU"/>
              </w:rPr>
            </w:pPr>
            <w:r w:rsidRPr="005E0941">
              <w:rPr>
                <w:b w:val="0"/>
                <w:sz w:val="20"/>
                <w:lang w:val="ru-RU"/>
              </w:rPr>
              <w:t xml:space="preserve">Наименование работы </w:t>
            </w:r>
          </w:p>
        </w:tc>
        <w:tc>
          <w:tcPr>
            <w:tcW w:w="1080" w:type="dxa"/>
          </w:tcPr>
          <w:p w:rsidR="005E0941" w:rsidRPr="005E0941" w:rsidRDefault="005E0941" w:rsidP="006F09B7">
            <w:pPr>
              <w:pStyle w:val="a5"/>
              <w:ind w:left="-108" w:right="-113"/>
              <w:rPr>
                <w:b w:val="0"/>
                <w:sz w:val="20"/>
                <w:lang w:val="ru-RU"/>
              </w:rPr>
            </w:pPr>
            <w:r w:rsidRPr="005E0941">
              <w:rPr>
                <w:b w:val="0"/>
                <w:sz w:val="20"/>
                <w:lang w:val="ru-RU"/>
              </w:rPr>
              <w:t>Выпол-ненный объем</w:t>
            </w:r>
          </w:p>
        </w:tc>
      </w:tr>
      <w:tr w:rsidR="005E0941" w:rsidRPr="005E0941">
        <w:tc>
          <w:tcPr>
            <w:tcW w:w="284" w:type="dxa"/>
            <w:tcMar>
              <w:left w:w="28" w:type="dxa"/>
              <w:right w:w="28" w:type="dxa"/>
            </w:tcMar>
          </w:tcPr>
          <w:p w:rsidR="005E0941" w:rsidRPr="005E0941" w:rsidRDefault="005E0941" w:rsidP="00FE0C12">
            <w:pPr>
              <w:pStyle w:val="a5"/>
              <w:rPr>
                <w:b w:val="0"/>
                <w:sz w:val="20"/>
                <w:lang w:val="ru-RU"/>
              </w:rPr>
            </w:pPr>
            <w:r w:rsidRPr="005E0941">
              <w:rPr>
                <w:b w:val="0"/>
                <w:sz w:val="20"/>
                <w:lang w:val="ru-RU"/>
              </w:rPr>
              <w:t>1</w:t>
            </w:r>
          </w:p>
        </w:tc>
        <w:tc>
          <w:tcPr>
            <w:tcW w:w="5078" w:type="dxa"/>
          </w:tcPr>
          <w:p w:rsidR="005E0941" w:rsidRDefault="005E0941" w:rsidP="005B094E">
            <w:pPr>
              <w:spacing w:line="200" w:lineRule="exact"/>
              <w:jc w:val="both"/>
            </w:pPr>
            <w:r w:rsidRPr="005E0941">
              <w:t>Заполнение медицинской документации</w:t>
            </w:r>
            <w:r>
              <w:t>:</w:t>
            </w:r>
          </w:p>
          <w:p w:rsidR="005E0941" w:rsidRDefault="005E0941" w:rsidP="005E0941">
            <w:pPr>
              <w:numPr>
                <w:ilvl w:val="0"/>
                <w:numId w:val="22"/>
              </w:numPr>
              <w:spacing w:line="200" w:lineRule="exact"/>
              <w:jc w:val="both"/>
            </w:pPr>
            <w:r>
              <w:t>история болезни</w:t>
            </w:r>
          </w:p>
          <w:p w:rsidR="005E0941" w:rsidRPr="005E0941" w:rsidRDefault="005E0941" w:rsidP="005E0941">
            <w:pPr>
              <w:numPr>
                <w:ilvl w:val="0"/>
                <w:numId w:val="22"/>
              </w:numPr>
              <w:spacing w:line="200" w:lineRule="exact"/>
              <w:jc w:val="both"/>
            </w:pPr>
            <w:r>
              <w:t>температурный лист</w:t>
            </w:r>
          </w:p>
        </w:tc>
        <w:tc>
          <w:tcPr>
            <w:tcW w:w="1080" w:type="dxa"/>
          </w:tcPr>
          <w:p w:rsidR="005E0941" w:rsidRDefault="005E0941" w:rsidP="006F09B7">
            <w:pPr>
              <w:pStyle w:val="a5"/>
              <w:spacing w:line="200" w:lineRule="exact"/>
              <w:rPr>
                <w:b w:val="0"/>
                <w:sz w:val="20"/>
                <w:lang w:val="ru-RU"/>
              </w:rPr>
            </w:pPr>
          </w:p>
          <w:p w:rsidR="005E0941" w:rsidRDefault="005E0941" w:rsidP="006F09B7">
            <w:pPr>
              <w:pStyle w:val="a5"/>
              <w:spacing w:line="200" w:lineRule="exact"/>
              <w:rPr>
                <w:b w:val="0"/>
                <w:sz w:val="20"/>
                <w:lang w:val="ru-RU"/>
              </w:rPr>
            </w:pPr>
            <w:r>
              <w:rPr>
                <w:b w:val="0"/>
                <w:sz w:val="20"/>
                <w:lang w:val="ru-RU"/>
              </w:rPr>
              <w:t>20</w:t>
            </w:r>
          </w:p>
          <w:p w:rsidR="005E0941" w:rsidRPr="005E0941" w:rsidRDefault="005E0941" w:rsidP="006F09B7">
            <w:pPr>
              <w:pStyle w:val="a5"/>
              <w:spacing w:line="200" w:lineRule="exact"/>
              <w:rPr>
                <w:b w:val="0"/>
                <w:sz w:val="20"/>
                <w:lang w:val="ru-RU"/>
              </w:rPr>
            </w:pPr>
            <w:r>
              <w:rPr>
                <w:b w:val="0"/>
                <w:sz w:val="20"/>
                <w:lang w:val="ru-RU"/>
              </w:rPr>
              <w:t>20</w:t>
            </w:r>
          </w:p>
        </w:tc>
      </w:tr>
      <w:tr w:rsidR="00FE0C12" w:rsidRPr="005E0941">
        <w:tc>
          <w:tcPr>
            <w:tcW w:w="284" w:type="dxa"/>
            <w:tcMar>
              <w:left w:w="28" w:type="dxa"/>
              <w:right w:w="28" w:type="dxa"/>
            </w:tcMar>
          </w:tcPr>
          <w:p w:rsidR="00FE0C12" w:rsidRPr="005E0941" w:rsidRDefault="00FE0C12" w:rsidP="00FE0C12">
            <w:pPr>
              <w:pStyle w:val="a5"/>
              <w:rPr>
                <w:b w:val="0"/>
                <w:sz w:val="20"/>
                <w:lang w:val="ru-RU"/>
              </w:rPr>
            </w:pPr>
            <w:r w:rsidRPr="005E0941">
              <w:rPr>
                <w:b w:val="0"/>
                <w:sz w:val="20"/>
                <w:lang w:val="ru-RU"/>
              </w:rPr>
              <w:t>2</w:t>
            </w:r>
          </w:p>
        </w:tc>
        <w:tc>
          <w:tcPr>
            <w:tcW w:w="5078" w:type="dxa"/>
          </w:tcPr>
          <w:p w:rsidR="00FE0C12" w:rsidRPr="005E0941" w:rsidRDefault="00FE0C12" w:rsidP="005B094E">
            <w:pPr>
              <w:spacing w:line="200" w:lineRule="exact"/>
              <w:jc w:val="both"/>
            </w:pPr>
            <w:r>
              <w:t>Измерение артериального давления</w:t>
            </w:r>
          </w:p>
        </w:tc>
        <w:tc>
          <w:tcPr>
            <w:tcW w:w="1080" w:type="dxa"/>
          </w:tcPr>
          <w:p w:rsidR="00FE0C12" w:rsidRDefault="00FE0C12" w:rsidP="006F09B7">
            <w:pPr>
              <w:pStyle w:val="a5"/>
              <w:spacing w:line="200" w:lineRule="exact"/>
              <w:rPr>
                <w:b w:val="0"/>
                <w:sz w:val="20"/>
                <w:lang w:val="ru-RU"/>
              </w:rPr>
            </w:pPr>
            <w:r>
              <w:rPr>
                <w:b w:val="0"/>
                <w:sz w:val="20"/>
                <w:lang w:val="ru-RU"/>
              </w:rPr>
              <w:t>50</w:t>
            </w:r>
          </w:p>
        </w:tc>
      </w:tr>
      <w:tr w:rsidR="00FE0C12" w:rsidRPr="005E0941">
        <w:tc>
          <w:tcPr>
            <w:tcW w:w="284" w:type="dxa"/>
            <w:tcMar>
              <w:left w:w="28" w:type="dxa"/>
              <w:right w:w="28" w:type="dxa"/>
            </w:tcMar>
          </w:tcPr>
          <w:p w:rsidR="00FE0C12" w:rsidRPr="005E0941" w:rsidRDefault="00FE0C12" w:rsidP="00FE0C12">
            <w:pPr>
              <w:pStyle w:val="a5"/>
              <w:rPr>
                <w:b w:val="0"/>
                <w:sz w:val="20"/>
                <w:lang w:val="ru-RU"/>
              </w:rPr>
            </w:pPr>
            <w:r w:rsidRPr="005E0941">
              <w:rPr>
                <w:b w:val="0"/>
                <w:sz w:val="20"/>
                <w:lang w:val="ru-RU"/>
              </w:rPr>
              <w:t>3</w:t>
            </w:r>
          </w:p>
        </w:tc>
        <w:tc>
          <w:tcPr>
            <w:tcW w:w="5078" w:type="dxa"/>
          </w:tcPr>
          <w:p w:rsidR="00FE0C12" w:rsidRPr="00FE0C12" w:rsidRDefault="00FE0C12" w:rsidP="005E0941">
            <w:pPr>
              <w:spacing w:line="200" w:lineRule="exact"/>
              <w:jc w:val="both"/>
            </w:pPr>
            <w:r w:rsidRPr="00FE0C12">
              <w:t xml:space="preserve">Внутримышечные инъекции </w:t>
            </w:r>
          </w:p>
        </w:tc>
        <w:tc>
          <w:tcPr>
            <w:tcW w:w="1080" w:type="dxa"/>
          </w:tcPr>
          <w:p w:rsidR="00FE0C12" w:rsidRPr="005E0941" w:rsidRDefault="00FE0C12" w:rsidP="006F09B7">
            <w:pPr>
              <w:pStyle w:val="a5"/>
              <w:spacing w:line="200" w:lineRule="exact"/>
              <w:rPr>
                <w:b w:val="0"/>
                <w:sz w:val="20"/>
                <w:lang w:val="ru-RU"/>
              </w:rPr>
            </w:pPr>
            <w:r>
              <w:rPr>
                <w:b w:val="0"/>
                <w:sz w:val="20"/>
                <w:lang w:val="ru-RU"/>
              </w:rPr>
              <w:t>50</w:t>
            </w:r>
          </w:p>
        </w:tc>
      </w:tr>
      <w:tr w:rsidR="00FE0C12" w:rsidRPr="005E0941">
        <w:tc>
          <w:tcPr>
            <w:tcW w:w="284" w:type="dxa"/>
            <w:tcMar>
              <w:left w:w="28" w:type="dxa"/>
              <w:right w:w="28" w:type="dxa"/>
            </w:tcMar>
          </w:tcPr>
          <w:p w:rsidR="00FE0C12" w:rsidRPr="005E0941" w:rsidRDefault="00FE0C12" w:rsidP="00FE0C12">
            <w:pPr>
              <w:pStyle w:val="a5"/>
              <w:rPr>
                <w:b w:val="0"/>
                <w:sz w:val="20"/>
                <w:lang w:val="ru-RU"/>
              </w:rPr>
            </w:pPr>
            <w:r>
              <w:rPr>
                <w:b w:val="0"/>
                <w:sz w:val="20"/>
                <w:lang w:val="ru-RU"/>
              </w:rPr>
              <w:t>4</w:t>
            </w:r>
          </w:p>
        </w:tc>
        <w:tc>
          <w:tcPr>
            <w:tcW w:w="5078" w:type="dxa"/>
          </w:tcPr>
          <w:p w:rsidR="00FE0C12" w:rsidRPr="00FE0C12" w:rsidRDefault="00FE0C12" w:rsidP="005E0941">
            <w:pPr>
              <w:spacing w:line="200" w:lineRule="exact"/>
              <w:jc w:val="both"/>
            </w:pPr>
            <w:r w:rsidRPr="00FE0C12">
              <w:t>Внутривенные инъекции</w:t>
            </w:r>
          </w:p>
        </w:tc>
        <w:tc>
          <w:tcPr>
            <w:tcW w:w="1080" w:type="dxa"/>
          </w:tcPr>
          <w:p w:rsidR="00FE0C12" w:rsidRPr="005E0941" w:rsidRDefault="00FE0C12" w:rsidP="006F09B7">
            <w:pPr>
              <w:pStyle w:val="a5"/>
              <w:spacing w:line="200" w:lineRule="exact"/>
              <w:rPr>
                <w:b w:val="0"/>
                <w:sz w:val="20"/>
                <w:lang w:val="ru-RU"/>
              </w:rPr>
            </w:pPr>
            <w:r>
              <w:rPr>
                <w:b w:val="0"/>
                <w:sz w:val="20"/>
                <w:lang w:val="ru-RU"/>
              </w:rPr>
              <w:t>40</w:t>
            </w:r>
          </w:p>
        </w:tc>
      </w:tr>
      <w:tr w:rsidR="00FE0C12" w:rsidRPr="005E0941">
        <w:tc>
          <w:tcPr>
            <w:tcW w:w="284" w:type="dxa"/>
            <w:tcMar>
              <w:left w:w="28" w:type="dxa"/>
              <w:right w:w="28" w:type="dxa"/>
            </w:tcMar>
          </w:tcPr>
          <w:p w:rsidR="00FE0C12" w:rsidRPr="005E0941" w:rsidRDefault="00FE0C12" w:rsidP="00FE0C12">
            <w:pPr>
              <w:pStyle w:val="a5"/>
              <w:rPr>
                <w:b w:val="0"/>
                <w:sz w:val="20"/>
                <w:lang w:val="ru-RU"/>
              </w:rPr>
            </w:pPr>
            <w:r>
              <w:rPr>
                <w:b w:val="0"/>
                <w:sz w:val="20"/>
                <w:lang w:val="ru-RU"/>
              </w:rPr>
              <w:t>5</w:t>
            </w:r>
          </w:p>
        </w:tc>
        <w:tc>
          <w:tcPr>
            <w:tcW w:w="5078" w:type="dxa"/>
          </w:tcPr>
          <w:p w:rsidR="00FE0C12" w:rsidRPr="00FE0C12" w:rsidRDefault="00FE0C12" w:rsidP="005E0941">
            <w:pPr>
              <w:spacing w:line="200" w:lineRule="exact"/>
              <w:jc w:val="both"/>
            </w:pPr>
            <w:r w:rsidRPr="00FE0C12">
              <w:t>Промывание желудка</w:t>
            </w:r>
          </w:p>
        </w:tc>
        <w:tc>
          <w:tcPr>
            <w:tcW w:w="1080" w:type="dxa"/>
          </w:tcPr>
          <w:p w:rsidR="00FE0C12" w:rsidRDefault="00FE0C12" w:rsidP="006F09B7">
            <w:pPr>
              <w:pStyle w:val="a5"/>
              <w:spacing w:line="200" w:lineRule="exact"/>
              <w:rPr>
                <w:b w:val="0"/>
                <w:sz w:val="20"/>
                <w:lang w:val="ru-RU"/>
              </w:rPr>
            </w:pPr>
            <w:r>
              <w:rPr>
                <w:b w:val="0"/>
                <w:sz w:val="20"/>
                <w:lang w:val="ru-RU"/>
              </w:rPr>
              <w:t>3</w:t>
            </w:r>
          </w:p>
        </w:tc>
      </w:tr>
    </w:tbl>
    <w:p w:rsidR="00541502" w:rsidRDefault="00541502" w:rsidP="00467C07">
      <w:pPr>
        <w:pStyle w:val="a8"/>
        <w:ind w:left="0"/>
        <w:jc w:val="center"/>
        <w:rPr>
          <w:b/>
        </w:rPr>
      </w:pPr>
    </w:p>
    <w:p w:rsidR="003317F2" w:rsidRPr="005E0941" w:rsidRDefault="003317F2" w:rsidP="00467C07">
      <w:pPr>
        <w:pStyle w:val="a8"/>
        <w:ind w:left="0"/>
        <w:jc w:val="center"/>
        <w:rPr>
          <w:b/>
        </w:rPr>
      </w:pPr>
      <w:r w:rsidRPr="005E0941">
        <w:rPr>
          <w:b/>
        </w:rPr>
        <w:t xml:space="preserve">КРИТЕРИИ ОЦЕНОК </w:t>
      </w:r>
    </w:p>
    <w:p w:rsidR="003317F2" w:rsidRPr="005E0941" w:rsidRDefault="003317F2" w:rsidP="00F63F48">
      <w:pPr>
        <w:pStyle w:val="a8"/>
        <w:ind w:left="0" w:firstLine="540"/>
        <w:jc w:val="both"/>
      </w:pPr>
      <w:r w:rsidRPr="005E0941">
        <w:t>Оценка выставляется с учетом учебной характеристики студента, выполнения минимума практических навыков, качества участия студента в производственной практике и дисциплины.</w:t>
      </w:r>
    </w:p>
    <w:p w:rsidR="003317F2" w:rsidRPr="000172B7" w:rsidRDefault="003317F2" w:rsidP="003317F2">
      <w:pPr>
        <w:jc w:val="both"/>
      </w:pPr>
      <w:r w:rsidRPr="000172B7">
        <w:t>Выполненная работа оценивается на «</w:t>
      </w:r>
      <w:r w:rsidRPr="000172B7">
        <w:rPr>
          <w:b/>
        </w:rPr>
        <w:t>ОТЛИЧНО</w:t>
      </w:r>
      <w:r w:rsidRPr="000172B7">
        <w:t>», если:</w:t>
      </w:r>
    </w:p>
    <w:p w:rsidR="003317F2" w:rsidRPr="000172B7" w:rsidRDefault="003317F2" w:rsidP="00CE7E2B">
      <w:pPr>
        <w:numPr>
          <w:ilvl w:val="0"/>
          <w:numId w:val="6"/>
        </w:numPr>
        <w:tabs>
          <w:tab w:val="clear" w:pos="786"/>
          <w:tab w:val="num" w:pos="180"/>
        </w:tabs>
        <w:ind w:left="180" w:right="43" w:hanging="180"/>
        <w:jc w:val="both"/>
      </w:pPr>
      <w:r w:rsidRPr="000172B7">
        <w:t xml:space="preserve">процентное выполнение программы практики составляет 70% и более; </w:t>
      </w:r>
    </w:p>
    <w:p w:rsidR="003317F2" w:rsidRPr="000172B7" w:rsidRDefault="003317F2" w:rsidP="00CE7E2B">
      <w:pPr>
        <w:numPr>
          <w:ilvl w:val="0"/>
          <w:numId w:val="6"/>
        </w:numPr>
        <w:tabs>
          <w:tab w:val="clear" w:pos="786"/>
          <w:tab w:val="num" w:pos="180"/>
        </w:tabs>
        <w:ind w:left="180" w:right="43" w:hanging="180"/>
        <w:jc w:val="both"/>
      </w:pPr>
      <w:r w:rsidRPr="000172B7">
        <w:t xml:space="preserve">уровень усвоения практических навыков соответствует </w:t>
      </w:r>
      <w:r w:rsidRPr="000172B7">
        <w:rPr>
          <w:lang w:val="en-US"/>
        </w:rPr>
        <w:t>III</w:t>
      </w:r>
      <w:r w:rsidRPr="000172B7">
        <w:t xml:space="preserve"> – </w:t>
      </w:r>
      <w:r w:rsidRPr="000172B7">
        <w:rPr>
          <w:lang w:val="en-US"/>
        </w:rPr>
        <w:t>IV</w:t>
      </w:r>
      <w:r w:rsidRPr="000172B7">
        <w:t xml:space="preserve"> уровням (</w:t>
      </w:r>
      <w:r w:rsidRPr="000172B7">
        <w:rPr>
          <w:lang w:val="en-US"/>
        </w:rPr>
        <w:t>III</w:t>
      </w:r>
      <w:r w:rsidRPr="000172B7">
        <w:t xml:space="preserve"> уровень – практическое выполнение манипуляции под контролем медицинского персонала,</w:t>
      </w:r>
      <w:r w:rsidR="00D177C3">
        <w:t xml:space="preserve"> </w:t>
      </w:r>
      <w:r w:rsidRPr="000172B7">
        <w:rPr>
          <w:lang w:val="en-US"/>
        </w:rPr>
        <w:t>IV</w:t>
      </w:r>
      <w:r w:rsidRPr="000172B7">
        <w:t xml:space="preserve"> уровень – самостоятельное выполнение манипуляции);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num" w:pos="180"/>
        </w:tabs>
        <w:ind w:left="180" w:hanging="180"/>
        <w:jc w:val="both"/>
      </w:pPr>
      <w:r w:rsidRPr="000172B7">
        <w:t>имеется ярко выраженный интерес к практической работе, проявлена активность в освоении практических навыков;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num" w:pos="180"/>
        </w:tabs>
        <w:ind w:left="180" w:hanging="180"/>
        <w:jc w:val="both"/>
      </w:pPr>
      <w:r w:rsidRPr="000172B7">
        <w:t>нет замечаний по дисциплине и выполнению основ деонтологии;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num" w:pos="180"/>
        </w:tabs>
        <w:ind w:left="180" w:hanging="180"/>
        <w:jc w:val="both"/>
      </w:pPr>
      <w:r w:rsidRPr="000172B7">
        <w:t>проявлена отличная теоретическая ориентация по всем выполненным на практике навыкам, а также заболеваниям курируемых больных и осмотренных больных;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num" w:pos="180"/>
        </w:tabs>
        <w:ind w:left="180" w:hanging="180"/>
        <w:jc w:val="both"/>
      </w:pPr>
      <w:r w:rsidRPr="000172B7">
        <w:t>нет замечаний по ведению дневника и медицинской документации;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num" w:pos="180"/>
        </w:tabs>
        <w:ind w:left="180" w:hanging="180"/>
        <w:jc w:val="both"/>
      </w:pPr>
      <w:r w:rsidRPr="000172B7">
        <w:t xml:space="preserve">проявлено активное участие во всех трудовых, общественных и прочих мероприятиях, проводимых на базе практики; </w:t>
      </w:r>
    </w:p>
    <w:p w:rsidR="003317F2" w:rsidRPr="000172B7" w:rsidRDefault="003317F2" w:rsidP="00CE7E2B">
      <w:pPr>
        <w:numPr>
          <w:ilvl w:val="0"/>
          <w:numId w:val="4"/>
        </w:numPr>
        <w:tabs>
          <w:tab w:val="num" w:pos="180"/>
        </w:tabs>
        <w:ind w:left="180" w:hanging="180"/>
        <w:jc w:val="both"/>
      </w:pPr>
      <w:r w:rsidRPr="000172B7">
        <w:t>проведена санитарно-просветительская работа.</w:t>
      </w:r>
    </w:p>
    <w:p w:rsidR="003317F2" w:rsidRPr="000172B7" w:rsidRDefault="003317F2" w:rsidP="003317F2">
      <w:pPr>
        <w:jc w:val="center"/>
      </w:pPr>
    </w:p>
    <w:p w:rsidR="003317F2" w:rsidRPr="000172B7" w:rsidRDefault="003317F2" w:rsidP="003317F2">
      <w:pPr>
        <w:jc w:val="both"/>
      </w:pPr>
      <w:r w:rsidRPr="000172B7">
        <w:t>Выполненная работа оценивается на «</w:t>
      </w:r>
      <w:r w:rsidRPr="000172B7">
        <w:rPr>
          <w:b/>
        </w:rPr>
        <w:t>ХОРОШО</w:t>
      </w:r>
      <w:r w:rsidRPr="000172B7">
        <w:t xml:space="preserve">», если: 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right="43" w:hanging="180"/>
        <w:jc w:val="both"/>
      </w:pPr>
      <w:r w:rsidRPr="000172B7">
        <w:t xml:space="preserve">процентное выполнение программы практики составляет 69-60%; 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right="43" w:hanging="180"/>
        <w:jc w:val="both"/>
      </w:pPr>
      <w:r w:rsidRPr="000172B7">
        <w:t xml:space="preserve">уровень усвоения практических навыков соответствует </w:t>
      </w:r>
      <w:r w:rsidRPr="000172B7">
        <w:rPr>
          <w:lang w:val="en-US"/>
        </w:rPr>
        <w:t>II</w:t>
      </w:r>
      <w:r w:rsidRPr="000172B7">
        <w:t xml:space="preserve"> - </w:t>
      </w:r>
      <w:r w:rsidRPr="000172B7">
        <w:rPr>
          <w:lang w:val="en-US"/>
        </w:rPr>
        <w:t>III</w:t>
      </w:r>
      <w:r w:rsidRPr="000172B7">
        <w:t xml:space="preserve"> уровням (</w:t>
      </w:r>
      <w:r w:rsidRPr="000172B7">
        <w:rPr>
          <w:lang w:val="en-US"/>
        </w:rPr>
        <w:t>II</w:t>
      </w:r>
      <w:r w:rsidRPr="000172B7">
        <w:t xml:space="preserve"> уровень – участие в выполнении манипуляции, </w:t>
      </w:r>
      <w:r w:rsidRPr="000172B7">
        <w:rPr>
          <w:lang w:val="en-US"/>
        </w:rPr>
        <w:t>III</w:t>
      </w:r>
      <w:r w:rsidRPr="000172B7">
        <w:t xml:space="preserve"> уровень – практическое выполнение манипуляции под контролем медицинского персонала);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hanging="180"/>
        <w:jc w:val="both"/>
      </w:pPr>
      <w:r w:rsidRPr="000172B7">
        <w:t>имеется интерес к практической работе и проявлена активность в освоении практических навыков;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hanging="180"/>
        <w:jc w:val="both"/>
      </w:pPr>
      <w:r w:rsidRPr="000172B7">
        <w:t>нет замечаний по учебной дисциплине и выполнению основ деонтологии;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hanging="180"/>
        <w:jc w:val="both"/>
      </w:pPr>
      <w:r w:rsidRPr="000172B7">
        <w:t>имеется хорошая теоретическая ориентация по всем выполненным на практике навыкам, а также заболеваниям курируемых больных;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hanging="180"/>
        <w:jc w:val="both"/>
      </w:pPr>
      <w:r w:rsidRPr="000172B7">
        <w:t>имеются отдельные замечания по содержанию записей в дневнике и медицинской документации;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hanging="180"/>
        <w:jc w:val="both"/>
      </w:pPr>
      <w:r w:rsidRPr="000172B7">
        <w:t xml:space="preserve">проявлено участие во всех трудовых, общественных и прочих мероприятиях, проводимых на базе практики; 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hanging="180"/>
        <w:jc w:val="both"/>
      </w:pPr>
      <w:r w:rsidRPr="000172B7">
        <w:t>проведена санитарно-просветительская работа.</w:t>
      </w:r>
    </w:p>
    <w:p w:rsidR="003317F2" w:rsidRPr="000172B7" w:rsidRDefault="003317F2" w:rsidP="003317F2">
      <w:pPr>
        <w:jc w:val="both"/>
      </w:pPr>
    </w:p>
    <w:p w:rsidR="00541502" w:rsidRDefault="00541502" w:rsidP="003317F2"/>
    <w:p w:rsidR="003317F2" w:rsidRPr="000172B7" w:rsidRDefault="003317F2" w:rsidP="003317F2">
      <w:r w:rsidRPr="000172B7">
        <w:t>Практика оценивается на «</w:t>
      </w:r>
      <w:r w:rsidRPr="000172B7">
        <w:rPr>
          <w:b/>
        </w:rPr>
        <w:t>УДОВЛЕТВОРИТЕЛЬНО</w:t>
      </w:r>
      <w:r w:rsidRPr="000172B7">
        <w:t>», если: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right="43" w:hanging="180"/>
        <w:jc w:val="both"/>
      </w:pPr>
      <w:r w:rsidRPr="000172B7">
        <w:t xml:space="preserve">процентное выполнение программы практики составляет 59-50%; 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right="43" w:hanging="180"/>
        <w:jc w:val="both"/>
      </w:pPr>
      <w:r w:rsidRPr="000172B7">
        <w:t xml:space="preserve">уровень усвоения практических навыков соответствует </w:t>
      </w:r>
      <w:r w:rsidRPr="000172B7">
        <w:rPr>
          <w:lang w:val="en-US"/>
        </w:rPr>
        <w:t>II</w:t>
      </w:r>
      <w:r w:rsidRPr="000172B7">
        <w:t xml:space="preserve"> уровню (</w:t>
      </w:r>
      <w:r w:rsidRPr="000172B7">
        <w:rPr>
          <w:lang w:val="en-US"/>
        </w:rPr>
        <w:t>II</w:t>
      </w:r>
      <w:r w:rsidRPr="000172B7">
        <w:t xml:space="preserve"> уровень – участие в выполнении манипуляции);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hanging="180"/>
        <w:jc w:val="both"/>
      </w:pPr>
      <w:r w:rsidRPr="000172B7">
        <w:t>отсутствует должный интерес к работе, имеется шаблонное, безынициативное</w:t>
      </w:r>
      <w:r w:rsidR="00D177C3">
        <w:t xml:space="preserve"> </w:t>
      </w:r>
      <w:r w:rsidRPr="000172B7">
        <w:t>ее выполнение;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hanging="180"/>
        <w:jc w:val="both"/>
      </w:pPr>
      <w:r w:rsidRPr="000172B7">
        <w:t>имеются замечания по учебной дисциплине и выполнению основ деонтологии;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hanging="180"/>
        <w:jc w:val="both"/>
      </w:pPr>
      <w:r w:rsidRPr="000172B7">
        <w:t>имеется явно недостаточная теоретическая ориентация по выполненным практическим навыкам и заболеваниям курируемых больных;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hanging="180"/>
        <w:jc w:val="both"/>
      </w:pPr>
      <w:r w:rsidRPr="000172B7">
        <w:t>имеются систематически выявляемые замечания по форме и содержанию записей в дневнике и медицинской документации;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hanging="180"/>
        <w:jc w:val="both"/>
      </w:pPr>
      <w:r w:rsidRPr="000172B7">
        <w:t>имеются существенные замечания по выполнению задания по с</w:t>
      </w:r>
      <w:r w:rsidR="00A30503" w:rsidRPr="000172B7">
        <w:t>анитарно-просветит</w:t>
      </w:r>
      <w:r w:rsidRPr="000172B7">
        <w:t>ельской работе;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hanging="180"/>
        <w:jc w:val="both"/>
      </w:pPr>
      <w:r w:rsidRPr="000172B7">
        <w:t>проявлено неактивное участие во всех трудовых, общественных и прочих мероприятиях, проводимых на базе практики.</w:t>
      </w:r>
    </w:p>
    <w:p w:rsidR="003317F2" w:rsidRPr="000172B7" w:rsidRDefault="003317F2" w:rsidP="003317F2"/>
    <w:p w:rsidR="003317F2" w:rsidRPr="000172B7" w:rsidRDefault="003317F2" w:rsidP="003317F2">
      <w:r w:rsidRPr="000172B7">
        <w:t>«</w:t>
      </w:r>
      <w:r w:rsidRPr="000172B7">
        <w:rPr>
          <w:b/>
        </w:rPr>
        <w:t>НЕУДОВЛЕТВОРИТЕЛЬНО</w:t>
      </w:r>
      <w:r w:rsidRPr="000172B7">
        <w:t>», оценивается практика, если: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right="43" w:hanging="180"/>
        <w:jc w:val="both"/>
      </w:pPr>
      <w:r w:rsidRPr="000172B7">
        <w:t xml:space="preserve">процентное выполнение программы практики составляет менее 50%; 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hanging="180"/>
        <w:jc w:val="both"/>
      </w:pPr>
      <w:r w:rsidRPr="000172B7">
        <w:t>отсутствует интерес к работе, имеется шаблонное, безынициативное</w:t>
      </w:r>
      <w:r w:rsidR="00D177C3">
        <w:t xml:space="preserve"> </w:t>
      </w:r>
      <w:r w:rsidRPr="000172B7">
        <w:t>ее выполнение;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hanging="180"/>
        <w:jc w:val="both"/>
      </w:pPr>
      <w:r w:rsidRPr="000172B7">
        <w:t>имеются существенные замечания по учебной дисциплине и выполнению основ деонтологии;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hanging="180"/>
        <w:jc w:val="both"/>
      </w:pPr>
      <w:r w:rsidRPr="000172B7">
        <w:t>выявлено элементарное незнание более половины вопросов по практическим навыкам и заболеваниям курируемых больных;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hanging="180"/>
        <w:jc w:val="both"/>
      </w:pPr>
      <w:r w:rsidRPr="000172B7">
        <w:t>отсутствие дневника;</w:t>
      </w:r>
    </w:p>
    <w:p w:rsidR="003317F2" w:rsidRPr="000172B7" w:rsidRDefault="003317F2" w:rsidP="00CE7E2B">
      <w:pPr>
        <w:numPr>
          <w:ilvl w:val="0"/>
          <w:numId w:val="4"/>
        </w:numPr>
        <w:tabs>
          <w:tab w:val="clear" w:pos="360"/>
          <w:tab w:val="num" w:pos="180"/>
        </w:tabs>
        <w:ind w:left="180" w:hanging="180"/>
        <w:jc w:val="both"/>
      </w:pPr>
      <w:r w:rsidRPr="000172B7">
        <w:t>игнорирование или неактивное участие в трудовых, общественных и прочих мероприятиях, проводимых на базе практики.</w:t>
      </w:r>
    </w:p>
    <w:p w:rsidR="003317F2" w:rsidRPr="000172B7" w:rsidRDefault="003317F2" w:rsidP="003317F2">
      <w:pPr>
        <w:ind w:firstLine="360"/>
        <w:jc w:val="both"/>
      </w:pPr>
      <w:r w:rsidRPr="000172B7">
        <w:t xml:space="preserve">При несоответствии результатов производственной практики студента по разным разделам работы, например: отличное выполнение минимума практических навыков и удовлетворительное - общественных работ и УИРС, общая оценка выставляется как средняя арифметическая оценок за каждый раздел работы в отдельности. </w:t>
      </w:r>
    </w:p>
    <w:p w:rsidR="003317F2" w:rsidRPr="000172B7" w:rsidRDefault="003317F2" w:rsidP="003317F2">
      <w:pPr>
        <w:ind w:firstLine="426"/>
        <w:jc w:val="both"/>
      </w:pPr>
      <w:r w:rsidRPr="000172B7">
        <w:t>При отсутствии санитарно-просветительской работы, входящ</w:t>
      </w:r>
      <w:r w:rsidR="005B7AAC" w:rsidRPr="000172B7">
        <w:t>ей</w:t>
      </w:r>
      <w:r w:rsidRPr="000172B7">
        <w:t xml:space="preserve"> в итоговую оценку производственной практики, или наличии дисциплинарных нарушений, работа студента не может быть оценена выше, чем «удовлетворительно».</w:t>
      </w:r>
    </w:p>
    <w:p w:rsidR="003317F2" w:rsidRPr="000172B7" w:rsidRDefault="003317F2" w:rsidP="003317F2">
      <w:pPr>
        <w:ind w:firstLine="360"/>
        <w:jc w:val="both"/>
      </w:pPr>
      <w:r w:rsidRPr="000172B7">
        <w:t>В заключение зачета с группой студентов обсудить положительные и отрицательные моменты организации производственной практики с тем, чтобы устранить выявленные недостатки в последующих циклах или в следующем учебном году.</w:t>
      </w:r>
    </w:p>
    <w:p w:rsidR="003317F2" w:rsidRPr="000172B7" w:rsidRDefault="003317F2" w:rsidP="003317F2">
      <w:pPr>
        <w:pStyle w:val="20"/>
        <w:rPr>
          <w:b/>
          <w:sz w:val="20"/>
        </w:rPr>
      </w:pPr>
      <w:r w:rsidRPr="000172B7">
        <w:rPr>
          <w:b/>
          <w:sz w:val="20"/>
        </w:rPr>
        <w:t>ПАМЯТКА</w:t>
      </w:r>
      <w:r w:rsidR="00D177C3">
        <w:rPr>
          <w:b/>
          <w:sz w:val="20"/>
        </w:rPr>
        <w:t xml:space="preserve"> </w:t>
      </w:r>
      <w:r w:rsidRPr="000172B7">
        <w:rPr>
          <w:b/>
          <w:sz w:val="20"/>
        </w:rPr>
        <w:t>ДЛЯ</w:t>
      </w:r>
      <w:r w:rsidR="00D177C3">
        <w:rPr>
          <w:b/>
          <w:sz w:val="20"/>
        </w:rPr>
        <w:t xml:space="preserve"> </w:t>
      </w:r>
      <w:r w:rsidRPr="000172B7">
        <w:rPr>
          <w:b/>
          <w:sz w:val="20"/>
        </w:rPr>
        <w:t>СТУДЕНТА</w:t>
      </w:r>
    </w:p>
    <w:p w:rsidR="00043C71" w:rsidRPr="000172B7" w:rsidRDefault="00043C71" w:rsidP="003317F2">
      <w:pPr>
        <w:pStyle w:val="20"/>
        <w:rPr>
          <w:b/>
          <w:sz w:val="20"/>
        </w:rPr>
      </w:pPr>
    </w:p>
    <w:p w:rsidR="003317F2" w:rsidRPr="001E4BED" w:rsidRDefault="003317F2" w:rsidP="001E4BED">
      <w:pPr>
        <w:pStyle w:val="a8"/>
        <w:numPr>
          <w:ilvl w:val="0"/>
          <w:numId w:val="5"/>
        </w:numPr>
        <w:spacing w:after="0"/>
        <w:ind w:right="28"/>
        <w:jc w:val="both"/>
      </w:pPr>
      <w:r w:rsidRPr="001E4BED">
        <w:t>Студент допускается к прохождению практики при наличии оформленной медицинской книжки.</w:t>
      </w:r>
    </w:p>
    <w:p w:rsidR="003317F2" w:rsidRPr="000172B7" w:rsidRDefault="003317F2" w:rsidP="001E4BED">
      <w:pPr>
        <w:pStyle w:val="a8"/>
        <w:numPr>
          <w:ilvl w:val="0"/>
          <w:numId w:val="5"/>
        </w:numPr>
        <w:spacing w:after="0"/>
        <w:ind w:right="28"/>
        <w:jc w:val="both"/>
      </w:pPr>
      <w:r w:rsidRPr="000172B7">
        <w:t>Производственная практика является одной из основных и обязательных форм последовательной подготовки</w:t>
      </w:r>
      <w:r w:rsidR="00D177C3">
        <w:t xml:space="preserve"> </w:t>
      </w:r>
      <w:r w:rsidRPr="000172B7">
        <w:t>студентов высших медицинский заведений к профессии врача и проводится ежегодно в летний период.</w:t>
      </w:r>
    </w:p>
    <w:p w:rsidR="003317F2" w:rsidRPr="000172B7" w:rsidRDefault="003317F2" w:rsidP="001E4BED">
      <w:pPr>
        <w:pStyle w:val="a8"/>
        <w:numPr>
          <w:ilvl w:val="0"/>
          <w:numId w:val="5"/>
        </w:numPr>
        <w:spacing w:after="0"/>
        <w:ind w:right="28"/>
        <w:jc w:val="both"/>
      </w:pPr>
      <w:r w:rsidRPr="000172B7">
        <w:t>Основной задачей производственной практики студентов является улучшение их практической подготовки, повышение профессионального уровня и степени их готовности к самостоятельной врачебной деятельности.</w:t>
      </w:r>
    </w:p>
    <w:p w:rsidR="00043C71" w:rsidRPr="000172B7" w:rsidRDefault="00043C71" w:rsidP="001E4BED">
      <w:pPr>
        <w:pStyle w:val="a8"/>
        <w:numPr>
          <w:ilvl w:val="0"/>
          <w:numId w:val="5"/>
        </w:numPr>
        <w:spacing w:after="0"/>
        <w:ind w:right="28"/>
        <w:jc w:val="both"/>
      </w:pPr>
      <w:r w:rsidRPr="000172B7">
        <w:t>Практическую подготовку студенты выполняют в лечебных учреждениях (стационарах) органов здравоохранения, утвержденных в качестве учебных баз приказом МЗ АО, ГОУ ВПО АГМА.</w:t>
      </w:r>
    </w:p>
    <w:p w:rsidR="003317F2" w:rsidRPr="000172B7" w:rsidRDefault="003317F2" w:rsidP="001E4BED">
      <w:pPr>
        <w:pStyle w:val="a8"/>
        <w:numPr>
          <w:ilvl w:val="0"/>
          <w:numId w:val="5"/>
        </w:numPr>
        <w:spacing w:after="0"/>
        <w:ind w:right="28"/>
        <w:jc w:val="both"/>
      </w:pPr>
      <w:r w:rsidRPr="000172B7">
        <w:t xml:space="preserve">Направление студентов на производственную практику осуществляется приказом ректора медицинской академии с указанием конкретной базы практики, срока ее прохождения и ответственного за практику, руководителя из числа преподавателей </w:t>
      </w:r>
      <w:r w:rsidR="0055734B" w:rsidRPr="000172B7">
        <w:t>академии</w:t>
      </w:r>
      <w:r w:rsidRPr="000172B7">
        <w:t>.</w:t>
      </w:r>
    </w:p>
    <w:p w:rsidR="003317F2" w:rsidRPr="000172B7" w:rsidRDefault="003317F2" w:rsidP="001E4BED">
      <w:pPr>
        <w:pStyle w:val="a8"/>
        <w:numPr>
          <w:ilvl w:val="0"/>
          <w:numId w:val="5"/>
        </w:numPr>
        <w:spacing w:after="0"/>
        <w:ind w:right="28"/>
        <w:jc w:val="both"/>
      </w:pPr>
      <w:r w:rsidRPr="000172B7">
        <w:t xml:space="preserve">Продолжительность производственной практики на </w:t>
      </w:r>
      <w:r w:rsidR="00546A2A" w:rsidRPr="000172B7">
        <w:t>3</w:t>
      </w:r>
      <w:r w:rsidRPr="000172B7">
        <w:t xml:space="preserve"> курсе – 4 недели. Студенты, несвоевременно прибывшие к месту прохождения практики, наказываются в дисциплинарном порядке, а не прошедшие практику в срок отчисляются из медицинской академии, как имеющие академическую задолженность.</w:t>
      </w:r>
    </w:p>
    <w:p w:rsidR="00E773D9" w:rsidRPr="000172B7" w:rsidRDefault="00E773D9" w:rsidP="001E4BED">
      <w:pPr>
        <w:pStyle w:val="a8"/>
        <w:numPr>
          <w:ilvl w:val="0"/>
          <w:numId w:val="5"/>
        </w:numPr>
        <w:spacing w:after="0"/>
        <w:ind w:right="28"/>
        <w:jc w:val="both"/>
      </w:pPr>
      <w:r w:rsidRPr="000172B7">
        <w:t>Иногородние студенты могут быть направлены для прохождения практики по месту проживания. Для этого студент должен написать заявление на имя декана факультета или его заместителя с просьбой разрешить ему пройти практику в указанном месте, с объяснением причины и приложить к заявлению согласие руководства лечебного учреждения предоставить ему место и руководителя по адресу, куда он будет направлен.</w:t>
      </w:r>
    </w:p>
    <w:p w:rsidR="003317F2" w:rsidRPr="000172B7" w:rsidRDefault="003317F2" w:rsidP="001E4BED">
      <w:pPr>
        <w:pStyle w:val="a8"/>
        <w:numPr>
          <w:ilvl w:val="0"/>
          <w:numId w:val="5"/>
        </w:numPr>
        <w:spacing w:after="0"/>
        <w:ind w:right="28"/>
        <w:jc w:val="both"/>
      </w:pPr>
      <w:r w:rsidRPr="000172B7">
        <w:t xml:space="preserve">В административном отношении студенты, направленные на практику подчиняются руководству базового учреждения здравоохранения; главный врач отдает приказ о зачислении их на практику, а также назначает руководящих лиц, ответственных за практику </w:t>
      </w:r>
    </w:p>
    <w:p w:rsidR="003317F2" w:rsidRPr="000172B7" w:rsidRDefault="003317F2" w:rsidP="001E4BED">
      <w:pPr>
        <w:pStyle w:val="a8"/>
        <w:numPr>
          <w:ilvl w:val="0"/>
          <w:numId w:val="5"/>
        </w:numPr>
        <w:spacing w:after="0"/>
        <w:ind w:right="28"/>
        <w:jc w:val="both"/>
      </w:pPr>
      <w:r w:rsidRPr="000172B7">
        <w:t>Студент при прохождении производственной практики обязан:</w:t>
      </w:r>
    </w:p>
    <w:p w:rsidR="003317F2" w:rsidRPr="000172B7" w:rsidRDefault="003317F2" w:rsidP="001E4BED">
      <w:pPr>
        <w:numPr>
          <w:ilvl w:val="0"/>
          <w:numId w:val="25"/>
        </w:numPr>
        <w:tabs>
          <w:tab w:val="clear" w:pos="360"/>
          <w:tab w:val="num" w:pos="540"/>
        </w:tabs>
        <w:ind w:left="540" w:hanging="180"/>
        <w:jc w:val="both"/>
      </w:pPr>
      <w:r w:rsidRPr="000172B7">
        <w:t>руководствоваться «Положением о производственной практике студентов, обучающихся по специальности «</w:t>
      </w:r>
      <w:r w:rsidR="001E5DB4" w:rsidRPr="000172B7">
        <w:t>Лечебное дело</w:t>
      </w:r>
      <w:r w:rsidRPr="000172B7">
        <w:t>»;</w:t>
      </w:r>
    </w:p>
    <w:p w:rsidR="003317F2" w:rsidRPr="000172B7" w:rsidRDefault="003317F2" w:rsidP="001E4BED">
      <w:pPr>
        <w:numPr>
          <w:ilvl w:val="0"/>
          <w:numId w:val="25"/>
        </w:numPr>
        <w:tabs>
          <w:tab w:val="clear" w:pos="360"/>
          <w:tab w:val="num" w:pos="540"/>
        </w:tabs>
        <w:ind w:left="540" w:hanging="180"/>
        <w:jc w:val="both"/>
      </w:pPr>
      <w:r w:rsidRPr="000172B7">
        <w:t>знать права и обязанности медицинского работника, требования к внешнему виду и одежде;</w:t>
      </w:r>
    </w:p>
    <w:p w:rsidR="003317F2" w:rsidRPr="000172B7" w:rsidRDefault="003317F2" w:rsidP="001E4BED">
      <w:pPr>
        <w:numPr>
          <w:ilvl w:val="0"/>
          <w:numId w:val="25"/>
        </w:numPr>
        <w:tabs>
          <w:tab w:val="clear" w:pos="360"/>
          <w:tab w:val="num" w:pos="540"/>
        </w:tabs>
        <w:ind w:left="540" w:hanging="180"/>
        <w:jc w:val="both"/>
      </w:pPr>
      <w:r w:rsidRPr="000172B7">
        <w:t>подчиняться действующим в лечебно-профилактическом учреждении правилам внутреннего распорядка;</w:t>
      </w:r>
    </w:p>
    <w:p w:rsidR="003317F2" w:rsidRPr="000172B7" w:rsidRDefault="003317F2" w:rsidP="001E4BED">
      <w:pPr>
        <w:numPr>
          <w:ilvl w:val="0"/>
          <w:numId w:val="25"/>
        </w:numPr>
        <w:tabs>
          <w:tab w:val="clear" w:pos="360"/>
          <w:tab w:val="num" w:pos="540"/>
        </w:tabs>
        <w:ind w:left="540" w:hanging="180"/>
        <w:jc w:val="both"/>
      </w:pPr>
      <w:r w:rsidRPr="000172B7">
        <w:t>нести ответственность за выполняемую работу и ее результаты наравне со штатными сотрудниками;</w:t>
      </w:r>
    </w:p>
    <w:p w:rsidR="003317F2" w:rsidRPr="000172B7" w:rsidRDefault="003317F2" w:rsidP="001E4BED">
      <w:pPr>
        <w:numPr>
          <w:ilvl w:val="0"/>
          <w:numId w:val="25"/>
        </w:numPr>
        <w:tabs>
          <w:tab w:val="clear" w:pos="360"/>
          <w:tab w:val="num" w:pos="540"/>
        </w:tabs>
        <w:ind w:left="540" w:hanging="180"/>
        <w:jc w:val="both"/>
      </w:pPr>
      <w:r w:rsidRPr="000172B7">
        <w:t>закрепить материал, изученный в академии;</w:t>
      </w:r>
    </w:p>
    <w:p w:rsidR="003317F2" w:rsidRPr="000172B7" w:rsidRDefault="003317F2" w:rsidP="001E4BED">
      <w:pPr>
        <w:numPr>
          <w:ilvl w:val="0"/>
          <w:numId w:val="25"/>
        </w:numPr>
        <w:tabs>
          <w:tab w:val="clear" w:pos="360"/>
          <w:tab w:val="num" w:pos="540"/>
        </w:tabs>
        <w:ind w:left="540" w:hanging="180"/>
        <w:jc w:val="both"/>
      </w:pPr>
      <w:r w:rsidRPr="000172B7">
        <w:t>ознакомиться с организацией работы медицинского персонала в лечебно-профилактическом учреждении;</w:t>
      </w:r>
    </w:p>
    <w:p w:rsidR="003317F2" w:rsidRPr="000172B7" w:rsidRDefault="003317F2" w:rsidP="001E4BED">
      <w:pPr>
        <w:numPr>
          <w:ilvl w:val="0"/>
          <w:numId w:val="25"/>
        </w:numPr>
        <w:tabs>
          <w:tab w:val="clear" w:pos="360"/>
          <w:tab w:val="num" w:pos="540"/>
        </w:tabs>
        <w:ind w:left="540" w:hanging="180"/>
        <w:jc w:val="both"/>
      </w:pPr>
      <w:r w:rsidRPr="000172B7">
        <w:t>приобрести необходимые практические навыки;</w:t>
      </w:r>
    </w:p>
    <w:p w:rsidR="003317F2" w:rsidRPr="000172B7" w:rsidRDefault="003317F2" w:rsidP="001E4BED">
      <w:pPr>
        <w:numPr>
          <w:ilvl w:val="0"/>
          <w:numId w:val="25"/>
        </w:numPr>
        <w:tabs>
          <w:tab w:val="clear" w:pos="360"/>
          <w:tab w:val="num" w:pos="540"/>
        </w:tabs>
        <w:ind w:left="540" w:hanging="180"/>
        <w:jc w:val="both"/>
      </w:pPr>
      <w:r w:rsidRPr="000172B7">
        <w:t>приобрести навыки ведения медицинской документации;</w:t>
      </w:r>
    </w:p>
    <w:p w:rsidR="003317F2" w:rsidRPr="000172B7" w:rsidRDefault="003317F2" w:rsidP="001E4BED">
      <w:pPr>
        <w:numPr>
          <w:ilvl w:val="0"/>
          <w:numId w:val="25"/>
        </w:numPr>
        <w:tabs>
          <w:tab w:val="clear" w:pos="360"/>
          <w:tab w:val="num" w:pos="540"/>
        </w:tabs>
        <w:ind w:left="540" w:hanging="180"/>
        <w:jc w:val="both"/>
      </w:pPr>
      <w:r w:rsidRPr="000172B7">
        <w:t xml:space="preserve">овладеть необходимыми медицинскими манипуляциями; </w:t>
      </w:r>
    </w:p>
    <w:p w:rsidR="003317F2" w:rsidRPr="000172B7" w:rsidRDefault="003317F2" w:rsidP="001E4BED">
      <w:pPr>
        <w:numPr>
          <w:ilvl w:val="0"/>
          <w:numId w:val="25"/>
        </w:numPr>
        <w:tabs>
          <w:tab w:val="clear" w:pos="360"/>
          <w:tab w:val="num" w:pos="540"/>
        </w:tabs>
        <w:ind w:left="540" w:hanging="180"/>
        <w:jc w:val="both"/>
      </w:pPr>
      <w:r w:rsidRPr="000172B7">
        <w:t xml:space="preserve">приобрести навыки по оказанию неотложной помощи; </w:t>
      </w:r>
    </w:p>
    <w:p w:rsidR="003317F2" w:rsidRPr="000172B7" w:rsidRDefault="003317F2" w:rsidP="001E4BED">
      <w:pPr>
        <w:numPr>
          <w:ilvl w:val="0"/>
          <w:numId w:val="25"/>
        </w:numPr>
        <w:tabs>
          <w:tab w:val="clear" w:pos="360"/>
          <w:tab w:val="num" w:pos="540"/>
        </w:tabs>
        <w:ind w:left="540" w:hanging="180"/>
        <w:jc w:val="both"/>
      </w:pPr>
      <w:r w:rsidRPr="000172B7">
        <w:t xml:space="preserve">усвоить основы и соблюдать медицинскую этику и деонтологию; </w:t>
      </w:r>
    </w:p>
    <w:p w:rsidR="003317F2" w:rsidRPr="000172B7" w:rsidRDefault="003317F2" w:rsidP="001E4BED">
      <w:pPr>
        <w:numPr>
          <w:ilvl w:val="0"/>
          <w:numId w:val="25"/>
        </w:numPr>
        <w:tabs>
          <w:tab w:val="clear" w:pos="360"/>
          <w:tab w:val="num" w:pos="540"/>
        </w:tabs>
        <w:ind w:left="540" w:hanging="180"/>
        <w:jc w:val="both"/>
      </w:pPr>
      <w:r w:rsidRPr="000172B7">
        <w:t>проводить санитарно-просветительскую работу;</w:t>
      </w:r>
    </w:p>
    <w:p w:rsidR="003317F2" w:rsidRPr="000172B7" w:rsidRDefault="003317F2" w:rsidP="001E4BED">
      <w:pPr>
        <w:numPr>
          <w:ilvl w:val="0"/>
          <w:numId w:val="25"/>
        </w:numPr>
        <w:tabs>
          <w:tab w:val="clear" w:pos="360"/>
          <w:tab w:val="num" w:pos="540"/>
        </w:tabs>
        <w:ind w:left="540" w:hanging="180"/>
        <w:jc w:val="both"/>
      </w:pPr>
      <w:r w:rsidRPr="000172B7">
        <w:t>вести дневник, в котором записываются вся работа и наблюдения;</w:t>
      </w:r>
    </w:p>
    <w:p w:rsidR="003317F2" w:rsidRPr="000172B7" w:rsidRDefault="003317F2" w:rsidP="001E4BED">
      <w:pPr>
        <w:numPr>
          <w:ilvl w:val="0"/>
          <w:numId w:val="25"/>
        </w:numPr>
        <w:tabs>
          <w:tab w:val="clear" w:pos="360"/>
          <w:tab w:val="num" w:pos="540"/>
        </w:tabs>
        <w:ind w:left="540" w:hanging="180"/>
        <w:jc w:val="both"/>
      </w:pPr>
      <w:r w:rsidRPr="000172B7">
        <w:t>представить руководителю практики дневник, сдать зачет по производственной практике.</w:t>
      </w:r>
    </w:p>
    <w:p w:rsidR="003317F2" w:rsidRPr="000172B7" w:rsidRDefault="003317F2" w:rsidP="001E4BED">
      <w:pPr>
        <w:pStyle w:val="a8"/>
        <w:numPr>
          <w:ilvl w:val="0"/>
          <w:numId w:val="5"/>
        </w:numPr>
        <w:spacing w:after="0"/>
        <w:ind w:right="28"/>
        <w:jc w:val="both"/>
      </w:pPr>
      <w:r w:rsidRPr="000172B7">
        <w:t>Во время прохождения практики студенты обладают предоставленными им правами и несут ответственность за свои</w:t>
      </w:r>
      <w:r w:rsidR="00D177C3">
        <w:t xml:space="preserve"> </w:t>
      </w:r>
      <w:r w:rsidRPr="000172B7">
        <w:t xml:space="preserve">действия наравне с сотрудниками, работающими на самостоятельной работе; на них полностью распространяются правила внутреннего распорядка, установленного для медицинских работников данного учреждения. </w:t>
      </w:r>
    </w:p>
    <w:p w:rsidR="003317F2" w:rsidRPr="000172B7" w:rsidRDefault="003317F2" w:rsidP="001E4BED">
      <w:pPr>
        <w:pStyle w:val="a8"/>
        <w:numPr>
          <w:ilvl w:val="0"/>
          <w:numId w:val="5"/>
        </w:numPr>
        <w:spacing w:after="0"/>
        <w:ind w:right="28"/>
        <w:jc w:val="both"/>
      </w:pPr>
      <w:r w:rsidRPr="000172B7">
        <w:t>После подписания ректором приказа о направлении студентов на практику (за 2 месяца до ее начала) не разрешается перевод студентов из одного базового учреждения в другое, а также другие изменения места и сроков проведения практики.</w:t>
      </w:r>
    </w:p>
    <w:p w:rsidR="003317F2" w:rsidRPr="000172B7" w:rsidRDefault="003317F2" w:rsidP="001E4BED">
      <w:pPr>
        <w:pStyle w:val="a8"/>
        <w:numPr>
          <w:ilvl w:val="0"/>
          <w:numId w:val="5"/>
        </w:numPr>
        <w:spacing w:after="0"/>
        <w:ind w:right="28"/>
        <w:jc w:val="both"/>
      </w:pPr>
      <w:r w:rsidRPr="000172B7">
        <w:t>Практика проводится ежедневно</w:t>
      </w:r>
      <w:r w:rsidR="00D177C3">
        <w:t xml:space="preserve"> </w:t>
      </w:r>
      <w:r w:rsidRPr="000172B7">
        <w:t>по 6 часов (включая субботние дни), за период практики</w:t>
      </w:r>
      <w:r w:rsidR="00D177C3">
        <w:t xml:space="preserve"> </w:t>
      </w:r>
      <w:r w:rsidRPr="000172B7">
        <w:t xml:space="preserve">студенты имеют еще два </w:t>
      </w:r>
      <w:r w:rsidR="00E773D9" w:rsidRPr="000172B7">
        <w:t>ноч</w:t>
      </w:r>
      <w:r w:rsidRPr="000172B7">
        <w:t xml:space="preserve">ных дежурства. Увеличивать число часов практики запрещается. Работа студентов на практике по совместительству может быть разрешена в часы, свободные от прохождения практики. </w:t>
      </w:r>
    </w:p>
    <w:p w:rsidR="003317F2" w:rsidRPr="000172B7" w:rsidRDefault="003317F2" w:rsidP="001E4BED">
      <w:pPr>
        <w:pStyle w:val="a8"/>
        <w:numPr>
          <w:ilvl w:val="0"/>
          <w:numId w:val="5"/>
        </w:numPr>
        <w:spacing w:after="0"/>
        <w:ind w:right="28"/>
        <w:jc w:val="both"/>
      </w:pPr>
      <w:r w:rsidRPr="000172B7">
        <w:t>Производственная практика в базовых лечебных учреждениях проводится в соответствии с типовой программой практики и учебным планом, рекомендуемыми методическими рекомендациями под руководством назначенных специалистов баз и с обязательным участием преподавателя медицинской академии, назначенного приказом ректора и ответственного за практическую подготовку на данной базе. Выполнение программы с перечнем всех мероприятий (манипуляций), подлежащих усвоению, отражается каждым студентом в отчетном его документе -дневнике, который ежедневно по окончании выполненных работ проверяется руководителями.</w:t>
      </w:r>
    </w:p>
    <w:p w:rsidR="003317F2" w:rsidRPr="000172B7" w:rsidRDefault="003317F2" w:rsidP="001E4BED">
      <w:pPr>
        <w:pStyle w:val="a8"/>
        <w:numPr>
          <w:ilvl w:val="0"/>
          <w:numId w:val="5"/>
        </w:numPr>
        <w:tabs>
          <w:tab w:val="clear" w:pos="340"/>
          <w:tab w:val="num" w:pos="360"/>
        </w:tabs>
        <w:spacing w:after="0"/>
        <w:ind w:right="28"/>
        <w:jc w:val="both"/>
      </w:pPr>
      <w:r w:rsidRPr="000172B7">
        <w:t>Уровень профессиональных знаний и перечень практических навыков проверяется на зачете по окончанию практики в составе созданной комиссии (заместитель главного врача – председатель, члены: руководитель от академии, заведующий отделением, врачи). Студентам в зачетную ведомость выставляется общая оценка по пятибалльной системе</w:t>
      </w:r>
      <w:r w:rsidR="00A639D0" w:rsidRPr="000172B7">
        <w:t xml:space="preserve"> (или зачет)</w:t>
      </w:r>
      <w:r w:rsidRPr="000172B7">
        <w:t>, которая учитывается при переводе на последующий курс.</w:t>
      </w:r>
    </w:p>
    <w:p w:rsidR="003317F2" w:rsidRPr="000172B7" w:rsidRDefault="003317F2" w:rsidP="001E4BED">
      <w:pPr>
        <w:pStyle w:val="a8"/>
        <w:numPr>
          <w:ilvl w:val="0"/>
          <w:numId w:val="5"/>
        </w:numPr>
        <w:tabs>
          <w:tab w:val="clear" w:pos="340"/>
          <w:tab w:val="num" w:pos="360"/>
        </w:tabs>
        <w:spacing w:after="0"/>
        <w:ind w:right="28"/>
        <w:jc w:val="both"/>
      </w:pPr>
      <w:r w:rsidRPr="000172B7">
        <w:t>Лица, не прошедшие практику, и получившие неудовлетворительные оценки, на зачете, к дальнейшему обучению не допускаются, их вопрос в зависимости от причин, повлекших невыполнение учебного плана, разбирается на заседании</w:t>
      </w:r>
      <w:r w:rsidR="00D177C3">
        <w:t xml:space="preserve"> </w:t>
      </w:r>
      <w:r w:rsidRPr="000172B7">
        <w:t>деканата.</w:t>
      </w:r>
    </w:p>
    <w:p w:rsidR="003317F2" w:rsidRPr="000172B7" w:rsidRDefault="003317F2" w:rsidP="001E4BED">
      <w:pPr>
        <w:pStyle w:val="a8"/>
        <w:numPr>
          <w:ilvl w:val="0"/>
          <w:numId w:val="5"/>
        </w:numPr>
        <w:tabs>
          <w:tab w:val="clear" w:pos="340"/>
          <w:tab w:val="num" w:pos="360"/>
        </w:tabs>
        <w:spacing w:after="0"/>
        <w:ind w:right="28"/>
        <w:jc w:val="both"/>
      </w:pPr>
      <w:r w:rsidRPr="000172B7">
        <w:t xml:space="preserve">По всем вопросам прохождения практики студентам надлежит обращаться к непосредственному своему руководителю или в деканат. </w:t>
      </w:r>
    </w:p>
    <w:p w:rsidR="003317F2" w:rsidRPr="000172B7" w:rsidRDefault="003317F2" w:rsidP="001E4BED">
      <w:pPr>
        <w:pStyle w:val="a8"/>
        <w:numPr>
          <w:ilvl w:val="0"/>
          <w:numId w:val="5"/>
        </w:numPr>
        <w:spacing w:after="0"/>
        <w:ind w:right="28"/>
        <w:jc w:val="both"/>
      </w:pPr>
      <w:r w:rsidRPr="000172B7">
        <w:t>Студенты, проходящие производственную практику в отрыве от своих закрепленных баз, по семейным обстоятельствам обязаны по окончанию практики предоставить до 1 сентября в деканат факультета свое командировочное удостоверение и заполненный дневник, а также характеристику с места работы и оценку, полученную на зачете.</w:t>
      </w:r>
    </w:p>
    <w:p w:rsidR="009E4703" w:rsidRPr="000172B7" w:rsidRDefault="009E4703" w:rsidP="003317F2">
      <w:pPr>
        <w:ind w:firstLine="720"/>
        <w:jc w:val="both"/>
      </w:pPr>
    </w:p>
    <w:p w:rsidR="009E4703" w:rsidRPr="000172B7" w:rsidRDefault="009E4703" w:rsidP="003317F2">
      <w:pPr>
        <w:ind w:firstLine="720"/>
        <w:jc w:val="both"/>
      </w:pPr>
    </w:p>
    <w:p w:rsidR="003317F2" w:rsidRPr="000172B7" w:rsidRDefault="003317F2" w:rsidP="003317F2">
      <w:pPr>
        <w:pStyle w:val="20"/>
        <w:rPr>
          <w:sz w:val="20"/>
        </w:rPr>
      </w:pPr>
    </w:p>
    <w:p w:rsidR="003317F2" w:rsidRPr="000172B7" w:rsidRDefault="003317F2" w:rsidP="003317F2">
      <w:pPr>
        <w:pStyle w:val="20"/>
        <w:rPr>
          <w:sz w:val="20"/>
        </w:rPr>
      </w:pPr>
    </w:p>
    <w:p w:rsidR="00541502" w:rsidRPr="00227172" w:rsidRDefault="003317F2" w:rsidP="00541502">
      <w:pPr>
        <w:jc w:val="center"/>
        <w:rPr>
          <w:b/>
        </w:rPr>
      </w:pPr>
      <w:r w:rsidRPr="00227172">
        <w:rPr>
          <w:b/>
        </w:rPr>
        <w:t xml:space="preserve">Методические рекомендации </w:t>
      </w:r>
      <w:r w:rsidR="00541502" w:rsidRPr="00227172">
        <w:rPr>
          <w:b/>
        </w:rPr>
        <w:t xml:space="preserve">для студентов III курса </w:t>
      </w:r>
      <w:r w:rsidR="00227172" w:rsidRPr="00227172">
        <w:rPr>
          <w:b/>
        </w:rPr>
        <w:t xml:space="preserve">лечебного и медико-профилактического факультетов </w:t>
      </w:r>
      <w:r w:rsidR="00541502" w:rsidRPr="00227172">
        <w:rPr>
          <w:b/>
        </w:rPr>
        <w:t xml:space="preserve">по прохождению производственной практики в качестве помощника палатной и процедурной медицинской сестры </w:t>
      </w:r>
    </w:p>
    <w:p w:rsidR="003317F2" w:rsidRPr="00541502" w:rsidRDefault="003317F2" w:rsidP="00562A54">
      <w:pPr>
        <w:pStyle w:val="20"/>
        <w:rPr>
          <w:sz w:val="20"/>
        </w:rPr>
      </w:pPr>
    </w:p>
    <w:p w:rsidR="003317F2" w:rsidRPr="00541502" w:rsidRDefault="003317F2" w:rsidP="003317F2">
      <w:pPr>
        <w:jc w:val="center"/>
      </w:pPr>
    </w:p>
    <w:p w:rsidR="003317F2" w:rsidRPr="00541502" w:rsidRDefault="003317F2" w:rsidP="003317F2">
      <w:pPr>
        <w:jc w:val="center"/>
      </w:pPr>
    </w:p>
    <w:p w:rsidR="003317F2" w:rsidRPr="00541502" w:rsidRDefault="003317F2" w:rsidP="003317F2">
      <w:pPr>
        <w:ind w:left="250"/>
        <w:jc w:val="center"/>
      </w:pPr>
      <w:r w:rsidRPr="00541502">
        <w:t xml:space="preserve">Компьютерный набор и форматирование – </w:t>
      </w:r>
      <w:r w:rsidR="00541502">
        <w:t>И.А.Аксенов</w:t>
      </w:r>
    </w:p>
    <w:p w:rsidR="003317F2" w:rsidRPr="00541502" w:rsidRDefault="003317F2" w:rsidP="003317F2">
      <w:pPr>
        <w:ind w:left="250"/>
        <w:jc w:val="center"/>
      </w:pPr>
    </w:p>
    <w:p w:rsidR="00B82283" w:rsidRPr="00541502" w:rsidRDefault="00B82283" w:rsidP="003317F2">
      <w:pPr>
        <w:ind w:left="250"/>
        <w:jc w:val="center"/>
      </w:pPr>
    </w:p>
    <w:p w:rsidR="001E4BED" w:rsidRDefault="001E4BED" w:rsidP="00541502">
      <w:pPr>
        <w:ind w:firstLine="425"/>
        <w:jc w:val="center"/>
      </w:pPr>
    </w:p>
    <w:p w:rsidR="00541502" w:rsidRPr="0032022F" w:rsidRDefault="00541502" w:rsidP="00541502">
      <w:pPr>
        <w:ind w:firstLine="425"/>
        <w:jc w:val="center"/>
        <w:rPr>
          <w:sz w:val="18"/>
          <w:szCs w:val="18"/>
        </w:rPr>
      </w:pPr>
      <w:r w:rsidRPr="0032022F">
        <w:rPr>
          <w:sz w:val="18"/>
          <w:szCs w:val="18"/>
        </w:rPr>
        <w:t xml:space="preserve">Подписано к печати </w:t>
      </w:r>
    </w:p>
    <w:p w:rsidR="00541502" w:rsidRDefault="00541502" w:rsidP="00541502">
      <w:pPr>
        <w:ind w:firstLine="425"/>
        <w:jc w:val="center"/>
        <w:rPr>
          <w:sz w:val="18"/>
          <w:szCs w:val="18"/>
        </w:rPr>
      </w:pPr>
      <w:r w:rsidRPr="0032022F">
        <w:rPr>
          <w:sz w:val="18"/>
          <w:szCs w:val="18"/>
        </w:rPr>
        <w:t xml:space="preserve">Гарнитура Times New Roman, Формат 60×84 </w:t>
      </w:r>
      <w:r w:rsidRPr="0032022F">
        <w:rPr>
          <w:sz w:val="18"/>
          <w:szCs w:val="18"/>
          <w:vertAlign w:val="superscript"/>
        </w:rPr>
        <w:t>1</w:t>
      </w:r>
      <w:r w:rsidRPr="0032022F">
        <w:rPr>
          <w:sz w:val="18"/>
          <w:szCs w:val="18"/>
        </w:rPr>
        <w:t>/</w:t>
      </w:r>
      <w:r w:rsidRPr="0032022F">
        <w:rPr>
          <w:sz w:val="18"/>
          <w:szCs w:val="18"/>
          <w:vertAlign w:val="subscript"/>
        </w:rPr>
        <w:t>16</w:t>
      </w:r>
      <w:r w:rsidRPr="0032022F">
        <w:rPr>
          <w:sz w:val="18"/>
          <w:szCs w:val="18"/>
        </w:rPr>
        <w:t xml:space="preserve">, </w:t>
      </w:r>
    </w:p>
    <w:p w:rsidR="00541502" w:rsidRDefault="00541502" w:rsidP="00541502">
      <w:pPr>
        <w:ind w:firstLine="425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Учет. печ. листы – </w:t>
      </w:r>
      <w:r w:rsidR="001E4BED">
        <w:rPr>
          <w:sz w:val="18"/>
          <w:szCs w:val="18"/>
        </w:rPr>
        <w:t>0,93</w:t>
      </w:r>
      <w:r>
        <w:rPr>
          <w:sz w:val="18"/>
          <w:szCs w:val="18"/>
        </w:rPr>
        <w:t xml:space="preserve">. Усл. изд листы – </w:t>
      </w:r>
      <w:r w:rsidR="001E4BED">
        <w:rPr>
          <w:sz w:val="18"/>
          <w:szCs w:val="18"/>
        </w:rPr>
        <w:t>0,55</w:t>
      </w:r>
    </w:p>
    <w:p w:rsidR="00541502" w:rsidRDefault="00541502" w:rsidP="00541502">
      <w:pPr>
        <w:ind w:firstLine="425"/>
        <w:jc w:val="center"/>
        <w:rPr>
          <w:sz w:val="18"/>
          <w:szCs w:val="18"/>
        </w:rPr>
      </w:pPr>
      <w:r w:rsidRPr="0032022F">
        <w:rPr>
          <w:sz w:val="18"/>
          <w:szCs w:val="18"/>
        </w:rPr>
        <w:t>Тираж 3</w:t>
      </w:r>
      <w:r w:rsidR="001E4BED">
        <w:rPr>
          <w:sz w:val="18"/>
          <w:szCs w:val="18"/>
        </w:rPr>
        <w:t>5</w:t>
      </w:r>
      <w:r w:rsidRPr="0032022F">
        <w:rPr>
          <w:sz w:val="18"/>
          <w:szCs w:val="18"/>
        </w:rPr>
        <w:t>0 экз. Заказ. №</w:t>
      </w:r>
    </w:p>
    <w:p w:rsidR="00541502" w:rsidRPr="0032022F" w:rsidRDefault="00541502" w:rsidP="00541502">
      <w:pPr>
        <w:pBdr>
          <w:bottom w:val="single" w:sz="12" w:space="1" w:color="auto"/>
        </w:pBdr>
        <w:ind w:firstLine="425"/>
        <w:jc w:val="center"/>
        <w:rPr>
          <w:sz w:val="18"/>
          <w:szCs w:val="18"/>
        </w:rPr>
      </w:pPr>
    </w:p>
    <w:p w:rsidR="00541502" w:rsidRDefault="00541502" w:rsidP="00541502">
      <w:pPr>
        <w:ind w:firstLine="425"/>
        <w:jc w:val="center"/>
        <w:rPr>
          <w:sz w:val="18"/>
          <w:szCs w:val="18"/>
        </w:rPr>
      </w:pPr>
    </w:p>
    <w:p w:rsidR="00541502" w:rsidRPr="0032022F" w:rsidRDefault="00541502" w:rsidP="00541502">
      <w:pPr>
        <w:ind w:firstLine="425"/>
        <w:jc w:val="center"/>
        <w:rPr>
          <w:sz w:val="18"/>
          <w:szCs w:val="18"/>
        </w:rPr>
      </w:pPr>
      <w:r w:rsidRPr="0032022F">
        <w:rPr>
          <w:sz w:val="18"/>
          <w:szCs w:val="18"/>
        </w:rPr>
        <w:t>Издательство Астраханск</w:t>
      </w:r>
      <w:r>
        <w:rPr>
          <w:sz w:val="18"/>
          <w:szCs w:val="18"/>
        </w:rPr>
        <w:t>ой</w:t>
      </w:r>
      <w:r w:rsidRPr="0032022F">
        <w:rPr>
          <w:sz w:val="18"/>
          <w:szCs w:val="18"/>
        </w:rPr>
        <w:t xml:space="preserve"> государственной медицинской академии </w:t>
      </w:r>
    </w:p>
    <w:p w:rsidR="00A92F8D" w:rsidRPr="00227172" w:rsidRDefault="00541502" w:rsidP="00227172">
      <w:pPr>
        <w:ind w:firstLine="425"/>
        <w:jc w:val="center"/>
        <w:rPr>
          <w:sz w:val="18"/>
          <w:szCs w:val="18"/>
        </w:rPr>
      </w:pPr>
      <w:r w:rsidRPr="00227172">
        <w:rPr>
          <w:sz w:val="18"/>
          <w:szCs w:val="18"/>
        </w:rPr>
        <w:t>414000, Астрахань, ул. Бакинская, 121</w:t>
      </w:r>
      <w:bookmarkStart w:id="0" w:name="_GoBack"/>
      <w:bookmarkEnd w:id="0"/>
    </w:p>
    <w:sectPr w:rsidR="00A92F8D" w:rsidRPr="00227172" w:rsidSect="006F25CC">
      <w:headerReference w:type="default" r:id="rId7"/>
      <w:footerReference w:type="even" r:id="rId8"/>
      <w:footerReference w:type="default" r:id="rId9"/>
      <w:headerReference w:type="first" r:id="rId10"/>
      <w:pgSz w:w="8392" w:h="11907" w:code="11"/>
      <w:pgMar w:top="1134" w:right="1162" w:bottom="1134" w:left="102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EFF" w:rsidRDefault="00F83EFF">
      <w:r>
        <w:separator/>
      </w:r>
    </w:p>
  </w:endnote>
  <w:endnote w:type="continuationSeparator" w:id="0">
    <w:p w:rsidR="00F83EFF" w:rsidRDefault="00F83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BED" w:rsidRDefault="001E4BED" w:rsidP="00FC102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4BED" w:rsidRDefault="001E4BE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BED" w:rsidRDefault="001E4BED" w:rsidP="00FC102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A1D99">
      <w:rPr>
        <w:rStyle w:val="aa"/>
        <w:noProof/>
      </w:rPr>
      <w:t>4</w:t>
    </w:r>
    <w:r>
      <w:rPr>
        <w:rStyle w:val="aa"/>
      </w:rPr>
      <w:fldChar w:fldCharType="end"/>
    </w:r>
  </w:p>
  <w:p w:rsidR="001E4BED" w:rsidRDefault="001E4BE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EFF" w:rsidRDefault="00F83EFF">
      <w:r>
        <w:separator/>
      </w:r>
    </w:p>
  </w:footnote>
  <w:footnote w:type="continuationSeparator" w:id="0">
    <w:p w:rsidR="00F83EFF" w:rsidRDefault="00F83E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D99" w:rsidRDefault="00AA1D99" w:rsidP="00AA1D99">
    <w:pPr>
      <w:pStyle w:val="ac"/>
      <w:jc w:val="center"/>
    </w:pPr>
    <w:r>
      <w:t>Астраханская Государственная Медицинская Академия</w:t>
    </w:r>
  </w:p>
  <w:p w:rsidR="00AA1D99" w:rsidRDefault="00AA1D9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D99" w:rsidRDefault="00AA1D99" w:rsidP="00AA1D99">
    <w:pPr>
      <w:pStyle w:val="ac"/>
      <w:jc w:val="center"/>
    </w:pPr>
    <w:r>
      <w:t>Астраханская Государственная Медицинская Академия</w:t>
    </w:r>
  </w:p>
  <w:p w:rsidR="00AA1D99" w:rsidRPr="00AA1D99" w:rsidRDefault="00AA1D99" w:rsidP="00AA1D9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)"/>
      <w:lvlJc w:val="left"/>
      <w:pPr>
        <w:tabs>
          <w:tab w:val="num" w:pos="1288"/>
        </w:tabs>
        <w:ind w:left="1288" w:hanging="360"/>
      </w:pPr>
    </w:lvl>
    <w:lvl w:ilvl="2">
      <w:start w:val="1"/>
      <w:numFmt w:val="lowerRoman"/>
      <w:lvlText w:val="%3)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(%4)"/>
      <w:lvlJc w:val="left"/>
      <w:pPr>
        <w:tabs>
          <w:tab w:val="num" w:pos="2008"/>
        </w:tabs>
        <w:ind w:left="2008" w:hanging="360"/>
      </w:pPr>
    </w:lvl>
    <w:lvl w:ilvl="4">
      <w:start w:val="1"/>
      <w:numFmt w:val="lowerLetter"/>
      <w:lvlText w:val="(%5)"/>
      <w:lvlJc w:val="left"/>
      <w:pPr>
        <w:tabs>
          <w:tab w:val="num" w:pos="2368"/>
        </w:tabs>
        <w:ind w:left="2368" w:hanging="360"/>
      </w:pPr>
    </w:lvl>
    <w:lvl w:ilvl="5">
      <w:start w:val="1"/>
      <w:numFmt w:val="lowerRoman"/>
      <w:lvlText w:val="(%6)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lowerLetter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lowerRoman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1">
    <w:nsid w:val="00000020"/>
    <w:multiLevelType w:val="multilevel"/>
    <w:tmpl w:val="00000020"/>
    <w:name w:val="WW8Num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tabs>
          <w:tab w:val="num" w:pos="1048"/>
        </w:tabs>
        <w:ind w:left="1048" w:hanging="360"/>
      </w:pPr>
    </w:lvl>
    <w:lvl w:ilvl="3">
      <w:start w:val="1"/>
      <w:numFmt w:val="decimal"/>
      <w:lvlText w:val="%1.%2.%3.%4."/>
      <w:lvlJc w:val="left"/>
      <w:pPr>
        <w:tabs>
          <w:tab w:val="num" w:pos="1392"/>
        </w:tabs>
        <w:ind w:left="1392" w:hanging="360"/>
      </w:pPr>
    </w:lvl>
    <w:lvl w:ilvl="4">
      <w:start w:val="1"/>
      <w:numFmt w:val="decimal"/>
      <w:lvlText w:val="%1.%2.%3.%4.%5."/>
      <w:lvlJc w:val="left"/>
      <w:pPr>
        <w:tabs>
          <w:tab w:val="num" w:pos="1736"/>
        </w:tabs>
        <w:ind w:left="1736" w:hanging="360"/>
      </w:pPr>
    </w:lvl>
    <w:lvl w:ilvl="5">
      <w:start w:val="1"/>
      <w:numFmt w:val="decimal"/>
      <w:lvlText w:val="%1.%2.%3.%4.%5.%6."/>
      <w:lvlJc w:val="left"/>
      <w:pPr>
        <w:tabs>
          <w:tab w:val="num" w:pos="2080"/>
        </w:tabs>
        <w:ind w:left="20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424"/>
        </w:tabs>
        <w:ind w:left="242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768"/>
        </w:tabs>
        <w:ind w:left="276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112"/>
        </w:tabs>
        <w:ind w:left="3112" w:hanging="360"/>
      </w:pPr>
    </w:lvl>
  </w:abstractNum>
  <w:abstractNum w:abstractNumId="2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3">
    <w:nsid w:val="03435A80"/>
    <w:multiLevelType w:val="hybridMultilevel"/>
    <w:tmpl w:val="4EFA22B2"/>
    <w:lvl w:ilvl="0" w:tplc="80F8109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440E14"/>
    <w:multiLevelType w:val="hybridMultilevel"/>
    <w:tmpl w:val="800CACD8"/>
    <w:lvl w:ilvl="0" w:tplc="C2DCEA9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7455DF"/>
    <w:multiLevelType w:val="hybridMultilevel"/>
    <w:tmpl w:val="15944D0E"/>
    <w:lvl w:ilvl="0" w:tplc="6016C9E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DA21AF"/>
    <w:multiLevelType w:val="hybridMultilevel"/>
    <w:tmpl w:val="56C2EAFE"/>
    <w:lvl w:ilvl="0" w:tplc="CF882C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A0A2E2BA">
      <w:start w:val="1"/>
      <w:numFmt w:val="decimal"/>
      <w:lvlText w:val="%2."/>
      <w:lvlJc w:val="left"/>
      <w:pPr>
        <w:tabs>
          <w:tab w:val="num" w:pos="1755"/>
        </w:tabs>
        <w:ind w:left="1755" w:hanging="945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7">
    <w:nsid w:val="11940573"/>
    <w:multiLevelType w:val="hybridMultilevel"/>
    <w:tmpl w:val="9F1A3630"/>
    <w:lvl w:ilvl="0" w:tplc="6016C9EE"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8">
    <w:nsid w:val="1B8D3332"/>
    <w:multiLevelType w:val="singleLevel"/>
    <w:tmpl w:val="6016C9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7A82322"/>
    <w:multiLevelType w:val="hybridMultilevel"/>
    <w:tmpl w:val="77DA6A56"/>
    <w:lvl w:ilvl="0" w:tplc="6016C9EE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0">
    <w:nsid w:val="29DC1911"/>
    <w:multiLevelType w:val="singleLevel"/>
    <w:tmpl w:val="C28AD19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11">
    <w:nsid w:val="2E8A153C"/>
    <w:multiLevelType w:val="multilevel"/>
    <w:tmpl w:val="800CAC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0F1896"/>
    <w:multiLevelType w:val="hybridMultilevel"/>
    <w:tmpl w:val="B40CAF2E"/>
    <w:lvl w:ilvl="0" w:tplc="6016C9EE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>
    <w:nsid w:val="39B6455F"/>
    <w:multiLevelType w:val="hybridMultilevel"/>
    <w:tmpl w:val="04E8A97E"/>
    <w:lvl w:ilvl="0" w:tplc="6016C9E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F65CB8"/>
    <w:multiLevelType w:val="multilevel"/>
    <w:tmpl w:val="2D0CA59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C52B1B"/>
    <w:multiLevelType w:val="hybridMultilevel"/>
    <w:tmpl w:val="E81C01F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4B2F05A5"/>
    <w:multiLevelType w:val="hybridMultilevel"/>
    <w:tmpl w:val="5D88BB30"/>
    <w:lvl w:ilvl="0" w:tplc="80F8109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021E47"/>
    <w:multiLevelType w:val="hybridMultilevel"/>
    <w:tmpl w:val="867CCC68"/>
    <w:lvl w:ilvl="0" w:tplc="80F8109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7D486E"/>
    <w:multiLevelType w:val="hybridMultilevel"/>
    <w:tmpl w:val="EF24EEC8"/>
    <w:lvl w:ilvl="0" w:tplc="C2DCEA9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435932"/>
    <w:multiLevelType w:val="hybridMultilevel"/>
    <w:tmpl w:val="2D0CA594"/>
    <w:lvl w:ilvl="0" w:tplc="80F8109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18423C"/>
    <w:multiLevelType w:val="singleLevel"/>
    <w:tmpl w:val="80F8109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</w:abstractNum>
  <w:abstractNum w:abstractNumId="21">
    <w:nsid w:val="618460B2"/>
    <w:multiLevelType w:val="hybridMultilevel"/>
    <w:tmpl w:val="4E4ADAB4"/>
    <w:lvl w:ilvl="0" w:tplc="6016C9E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DE364D"/>
    <w:multiLevelType w:val="hybridMultilevel"/>
    <w:tmpl w:val="C610C9B0"/>
    <w:lvl w:ilvl="0" w:tplc="3EC200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FE4789"/>
    <w:multiLevelType w:val="hybridMultilevel"/>
    <w:tmpl w:val="1262AF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016C9EE"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A964534"/>
    <w:multiLevelType w:val="hybridMultilevel"/>
    <w:tmpl w:val="26804068"/>
    <w:lvl w:ilvl="0" w:tplc="6016C9E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DD3E8A"/>
    <w:multiLevelType w:val="multilevel"/>
    <w:tmpl w:val="9516E5A0"/>
    <w:lvl w:ilvl="0">
      <w:start w:val="4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7AF00D4B"/>
    <w:multiLevelType w:val="hybridMultilevel"/>
    <w:tmpl w:val="76A40878"/>
    <w:lvl w:ilvl="0" w:tplc="C2DCEA9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CF7600A"/>
    <w:multiLevelType w:val="hybridMultilevel"/>
    <w:tmpl w:val="4790EF1A"/>
    <w:lvl w:ilvl="0" w:tplc="80F8109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5"/>
  </w:num>
  <w:num w:numId="3">
    <w:abstractNumId w:val="20"/>
  </w:num>
  <w:num w:numId="4">
    <w:abstractNumId w:val="8"/>
  </w:num>
  <w:num w:numId="5">
    <w:abstractNumId w:val="10"/>
  </w:num>
  <w:num w:numId="6">
    <w:abstractNumId w:val="12"/>
  </w:num>
  <w:num w:numId="7">
    <w:abstractNumId w:val="23"/>
  </w:num>
  <w:num w:numId="8">
    <w:abstractNumId w:val="21"/>
  </w:num>
  <w:num w:numId="9">
    <w:abstractNumId w:val="13"/>
  </w:num>
  <w:num w:numId="10">
    <w:abstractNumId w:val="5"/>
  </w:num>
  <w:num w:numId="11">
    <w:abstractNumId w:val="9"/>
  </w:num>
  <w:num w:numId="12">
    <w:abstractNumId w:val="24"/>
  </w:num>
  <w:num w:numId="13">
    <w:abstractNumId w:val="7"/>
  </w:num>
  <w:num w:numId="14">
    <w:abstractNumId w:val="15"/>
  </w:num>
  <w:num w:numId="15">
    <w:abstractNumId w:val="3"/>
  </w:num>
  <w:num w:numId="16">
    <w:abstractNumId w:val="16"/>
  </w:num>
  <w:num w:numId="17">
    <w:abstractNumId w:val="27"/>
  </w:num>
  <w:num w:numId="18">
    <w:abstractNumId w:val="18"/>
  </w:num>
  <w:num w:numId="19">
    <w:abstractNumId w:val="19"/>
  </w:num>
  <w:num w:numId="20">
    <w:abstractNumId w:val="14"/>
  </w:num>
  <w:num w:numId="21">
    <w:abstractNumId w:val="17"/>
  </w:num>
  <w:num w:numId="22">
    <w:abstractNumId w:val="26"/>
  </w:num>
  <w:num w:numId="23">
    <w:abstractNumId w:val="4"/>
  </w:num>
  <w:num w:numId="24">
    <w:abstractNumId w:val="1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2F8D"/>
    <w:rsid w:val="0000236D"/>
    <w:rsid w:val="00004447"/>
    <w:rsid w:val="00004F29"/>
    <w:rsid w:val="00006B9A"/>
    <w:rsid w:val="000106C9"/>
    <w:rsid w:val="00012DF7"/>
    <w:rsid w:val="000172B7"/>
    <w:rsid w:val="00021259"/>
    <w:rsid w:val="000356D8"/>
    <w:rsid w:val="000358D5"/>
    <w:rsid w:val="00040A66"/>
    <w:rsid w:val="00043C71"/>
    <w:rsid w:val="00055F94"/>
    <w:rsid w:val="00070FC4"/>
    <w:rsid w:val="00080D12"/>
    <w:rsid w:val="000934A4"/>
    <w:rsid w:val="000A7BB1"/>
    <w:rsid w:val="000D23E2"/>
    <w:rsid w:val="001011F2"/>
    <w:rsid w:val="00102BB3"/>
    <w:rsid w:val="00134E2F"/>
    <w:rsid w:val="00142EFF"/>
    <w:rsid w:val="00152BF9"/>
    <w:rsid w:val="00152E8A"/>
    <w:rsid w:val="00180A15"/>
    <w:rsid w:val="00196495"/>
    <w:rsid w:val="001B0FB0"/>
    <w:rsid w:val="001B46C5"/>
    <w:rsid w:val="001D1B56"/>
    <w:rsid w:val="001D361B"/>
    <w:rsid w:val="001E4BED"/>
    <w:rsid w:val="001E5DB4"/>
    <w:rsid w:val="001F296E"/>
    <w:rsid w:val="001F3695"/>
    <w:rsid w:val="001F46C5"/>
    <w:rsid w:val="00210AC9"/>
    <w:rsid w:val="00227172"/>
    <w:rsid w:val="00235BF7"/>
    <w:rsid w:val="0023645A"/>
    <w:rsid w:val="002645EC"/>
    <w:rsid w:val="00270AF1"/>
    <w:rsid w:val="00271316"/>
    <w:rsid w:val="002714F7"/>
    <w:rsid w:val="00272FB3"/>
    <w:rsid w:val="00273340"/>
    <w:rsid w:val="002744DC"/>
    <w:rsid w:val="00283701"/>
    <w:rsid w:val="00283A80"/>
    <w:rsid w:val="002904DE"/>
    <w:rsid w:val="00296D92"/>
    <w:rsid w:val="002B217E"/>
    <w:rsid w:val="00315592"/>
    <w:rsid w:val="00321877"/>
    <w:rsid w:val="003317F2"/>
    <w:rsid w:val="00351CD0"/>
    <w:rsid w:val="00374899"/>
    <w:rsid w:val="00391B12"/>
    <w:rsid w:val="00393A8F"/>
    <w:rsid w:val="003952C9"/>
    <w:rsid w:val="003A3B7B"/>
    <w:rsid w:val="003B1DC9"/>
    <w:rsid w:val="003B3D65"/>
    <w:rsid w:val="003D4378"/>
    <w:rsid w:val="003D46B2"/>
    <w:rsid w:val="003E0851"/>
    <w:rsid w:val="003E13A8"/>
    <w:rsid w:val="00401D6C"/>
    <w:rsid w:val="004064EE"/>
    <w:rsid w:val="00407B87"/>
    <w:rsid w:val="00433D7A"/>
    <w:rsid w:val="004430F1"/>
    <w:rsid w:val="00457D8C"/>
    <w:rsid w:val="004625EE"/>
    <w:rsid w:val="00467C07"/>
    <w:rsid w:val="004722AB"/>
    <w:rsid w:val="004A17F6"/>
    <w:rsid w:val="004A73BE"/>
    <w:rsid w:val="004B0259"/>
    <w:rsid w:val="004B6F6E"/>
    <w:rsid w:val="004C1FFD"/>
    <w:rsid w:val="004E47CC"/>
    <w:rsid w:val="004F0A3F"/>
    <w:rsid w:val="00500DF4"/>
    <w:rsid w:val="00503782"/>
    <w:rsid w:val="005317AF"/>
    <w:rsid w:val="00533065"/>
    <w:rsid w:val="00534ED3"/>
    <w:rsid w:val="00541502"/>
    <w:rsid w:val="00546A2A"/>
    <w:rsid w:val="0055734B"/>
    <w:rsid w:val="00562A54"/>
    <w:rsid w:val="00582665"/>
    <w:rsid w:val="005A28C8"/>
    <w:rsid w:val="005B094E"/>
    <w:rsid w:val="005B7AAC"/>
    <w:rsid w:val="005D51F0"/>
    <w:rsid w:val="005E0941"/>
    <w:rsid w:val="005F4D76"/>
    <w:rsid w:val="005F57C2"/>
    <w:rsid w:val="005F7E08"/>
    <w:rsid w:val="00607796"/>
    <w:rsid w:val="00617195"/>
    <w:rsid w:val="00625911"/>
    <w:rsid w:val="00632992"/>
    <w:rsid w:val="0067247E"/>
    <w:rsid w:val="00680701"/>
    <w:rsid w:val="00694548"/>
    <w:rsid w:val="006A2EC2"/>
    <w:rsid w:val="006A36A8"/>
    <w:rsid w:val="006B29A5"/>
    <w:rsid w:val="006B645E"/>
    <w:rsid w:val="006C109C"/>
    <w:rsid w:val="006D49CF"/>
    <w:rsid w:val="006F09B7"/>
    <w:rsid w:val="006F25CC"/>
    <w:rsid w:val="006F6877"/>
    <w:rsid w:val="007035A0"/>
    <w:rsid w:val="007155EE"/>
    <w:rsid w:val="00721279"/>
    <w:rsid w:val="00724BD6"/>
    <w:rsid w:val="00736255"/>
    <w:rsid w:val="0074565A"/>
    <w:rsid w:val="00750F9A"/>
    <w:rsid w:val="007813DA"/>
    <w:rsid w:val="007A03EF"/>
    <w:rsid w:val="007D5290"/>
    <w:rsid w:val="007E2A03"/>
    <w:rsid w:val="00814753"/>
    <w:rsid w:val="00855F25"/>
    <w:rsid w:val="00883ABA"/>
    <w:rsid w:val="008932ED"/>
    <w:rsid w:val="008B3929"/>
    <w:rsid w:val="008E3A4A"/>
    <w:rsid w:val="008F2EA2"/>
    <w:rsid w:val="008F7321"/>
    <w:rsid w:val="009552DE"/>
    <w:rsid w:val="00964378"/>
    <w:rsid w:val="00972627"/>
    <w:rsid w:val="009876E6"/>
    <w:rsid w:val="00990621"/>
    <w:rsid w:val="009A4500"/>
    <w:rsid w:val="009A798E"/>
    <w:rsid w:val="009B053D"/>
    <w:rsid w:val="009B09C3"/>
    <w:rsid w:val="009B1FD9"/>
    <w:rsid w:val="009D0093"/>
    <w:rsid w:val="009E4703"/>
    <w:rsid w:val="00A30503"/>
    <w:rsid w:val="00A547C5"/>
    <w:rsid w:val="00A55F1E"/>
    <w:rsid w:val="00A639D0"/>
    <w:rsid w:val="00A7094B"/>
    <w:rsid w:val="00A92F8D"/>
    <w:rsid w:val="00A93ACD"/>
    <w:rsid w:val="00AA1D99"/>
    <w:rsid w:val="00AB34E2"/>
    <w:rsid w:val="00AE4219"/>
    <w:rsid w:val="00AF6280"/>
    <w:rsid w:val="00B14020"/>
    <w:rsid w:val="00B160D8"/>
    <w:rsid w:val="00B2243F"/>
    <w:rsid w:val="00B2293B"/>
    <w:rsid w:val="00B23988"/>
    <w:rsid w:val="00B30AA5"/>
    <w:rsid w:val="00B36D93"/>
    <w:rsid w:val="00B53ECB"/>
    <w:rsid w:val="00B56F21"/>
    <w:rsid w:val="00B82283"/>
    <w:rsid w:val="00B912BF"/>
    <w:rsid w:val="00B92FA1"/>
    <w:rsid w:val="00B960C6"/>
    <w:rsid w:val="00B9745E"/>
    <w:rsid w:val="00B97601"/>
    <w:rsid w:val="00BA528A"/>
    <w:rsid w:val="00BD721F"/>
    <w:rsid w:val="00C0557B"/>
    <w:rsid w:val="00C30C7A"/>
    <w:rsid w:val="00C3569C"/>
    <w:rsid w:val="00C37D25"/>
    <w:rsid w:val="00C40BAB"/>
    <w:rsid w:val="00C700A6"/>
    <w:rsid w:val="00C71BE5"/>
    <w:rsid w:val="00C87260"/>
    <w:rsid w:val="00CA5744"/>
    <w:rsid w:val="00CB290F"/>
    <w:rsid w:val="00CC1C10"/>
    <w:rsid w:val="00CD50AD"/>
    <w:rsid w:val="00CD6035"/>
    <w:rsid w:val="00CE631B"/>
    <w:rsid w:val="00CE7E2B"/>
    <w:rsid w:val="00D054A7"/>
    <w:rsid w:val="00D177C3"/>
    <w:rsid w:val="00D22B82"/>
    <w:rsid w:val="00D25823"/>
    <w:rsid w:val="00D31293"/>
    <w:rsid w:val="00D769FA"/>
    <w:rsid w:val="00D94983"/>
    <w:rsid w:val="00DD2EE0"/>
    <w:rsid w:val="00DE718C"/>
    <w:rsid w:val="00E16228"/>
    <w:rsid w:val="00E443D1"/>
    <w:rsid w:val="00E4493B"/>
    <w:rsid w:val="00E57B99"/>
    <w:rsid w:val="00E748B2"/>
    <w:rsid w:val="00E773D9"/>
    <w:rsid w:val="00E80FE1"/>
    <w:rsid w:val="00EA780C"/>
    <w:rsid w:val="00EB1990"/>
    <w:rsid w:val="00EB2B3A"/>
    <w:rsid w:val="00EF0EC4"/>
    <w:rsid w:val="00EF4CE8"/>
    <w:rsid w:val="00F35460"/>
    <w:rsid w:val="00F3629B"/>
    <w:rsid w:val="00F46015"/>
    <w:rsid w:val="00F530CC"/>
    <w:rsid w:val="00F60721"/>
    <w:rsid w:val="00F63F48"/>
    <w:rsid w:val="00F66E38"/>
    <w:rsid w:val="00F71CE2"/>
    <w:rsid w:val="00F76702"/>
    <w:rsid w:val="00F83EFF"/>
    <w:rsid w:val="00FB4C9D"/>
    <w:rsid w:val="00FC1027"/>
    <w:rsid w:val="00FC503B"/>
    <w:rsid w:val="00FD5DCD"/>
    <w:rsid w:val="00FD6793"/>
    <w:rsid w:val="00FE0C12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10BD8-2F5E-49A8-B7A9-4DEE64E8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F8D"/>
  </w:style>
  <w:style w:type="paragraph" w:styleId="1">
    <w:name w:val="heading 1"/>
    <w:basedOn w:val="a"/>
    <w:next w:val="a"/>
    <w:qFormat/>
    <w:rsid w:val="00A92F8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92F8D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92F8D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92F8D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92F8D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A92F8D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A92F8D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A92F8D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A92F8D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2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A92F8D"/>
    <w:rPr>
      <w:color w:val="0000FF"/>
      <w:u w:val="single"/>
    </w:rPr>
  </w:style>
  <w:style w:type="paragraph" w:customStyle="1" w:styleId="Default">
    <w:name w:val="Default"/>
    <w:rsid w:val="00A92F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Body Text"/>
    <w:basedOn w:val="a"/>
    <w:rsid w:val="00A92F8D"/>
    <w:pPr>
      <w:jc w:val="center"/>
    </w:pPr>
    <w:rPr>
      <w:b/>
      <w:sz w:val="24"/>
      <w:lang w:val="en-US"/>
    </w:rPr>
  </w:style>
  <w:style w:type="paragraph" w:styleId="20">
    <w:name w:val="Body Text 2"/>
    <w:basedOn w:val="a"/>
    <w:rsid w:val="00A92F8D"/>
    <w:pPr>
      <w:jc w:val="center"/>
    </w:pPr>
    <w:rPr>
      <w:sz w:val="24"/>
    </w:rPr>
  </w:style>
  <w:style w:type="paragraph" w:styleId="a6">
    <w:name w:val="Plain Text"/>
    <w:basedOn w:val="a"/>
    <w:rsid w:val="00A92F8D"/>
    <w:rPr>
      <w:rFonts w:ascii="Courier New" w:hAnsi="Courier New" w:cs="Courier New"/>
    </w:rPr>
  </w:style>
  <w:style w:type="paragraph" w:customStyle="1" w:styleId="22">
    <w:name w:val="Основной текст 22"/>
    <w:basedOn w:val="a"/>
    <w:rsid w:val="00A92F8D"/>
    <w:pPr>
      <w:suppressAutoHyphens/>
      <w:jc w:val="both"/>
    </w:pPr>
    <w:rPr>
      <w:sz w:val="24"/>
      <w:lang w:val="en-US" w:eastAsia="ar-SA"/>
    </w:rPr>
  </w:style>
  <w:style w:type="character" w:styleId="a7">
    <w:name w:val="FollowedHyperlink"/>
    <w:basedOn w:val="a0"/>
    <w:rsid w:val="00A92F8D"/>
    <w:rPr>
      <w:color w:val="800080"/>
      <w:u w:val="single"/>
    </w:rPr>
  </w:style>
  <w:style w:type="paragraph" w:styleId="a8">
    <w:name w:val="Body Text Indent"/>
    <w:basedOn w:val="a"/>
    <w:rsid w:val="003317F2"/>
    <w:pPr>
      <w:spacing w:after="120"/>
      <w:ind w:left="283"/>
    </w:pPr>
  </w:style>
  <w:style w:type="paragraph" w:styleId="30">
    <w:name w:val="Body Text Indent 3"/>
    <w:basedOn w:val="a"/>
    <w:rsid w:val="00D054A7"/>
    <w:pPr>
      <w:spacing w:after="120"/>
      <w:ind w:left="283"/>
    </w:pPr>
    <w:rPr>
      <w:sz w:val="16"/>
      <w:szCs w:val="16"/>
    </w:rPr>
  </w:style>
  <w:style w:type="character" w:customStyle="1" w:styleId="40">
    <w:name w:val="Заголовок 4 Знак"/>
    <w:basedOn w:val="a0"/>
    <w:link w:val="4"/>
    <w:semiHidden/>
    <w:locked/>
    <w:rsid w:val="00D054A7"/>
    <w:rPr>
      <w:b/>
      <w:bCs/>
      <w:sz w:val="28"/>
      <w:szCs w:val="28"/>
      <w:lang w:val="ru-RU" w:eastAsia="ru-RU" w:bidi="ar-SA"/>
    </w:rPr>
  </w:style>
  <w:style w:type="paragraph" w:styleId="a9">
    <w:name w:val="footer"/>
    <w:basedOn w:val="a"/>
    <w:rsid w:val="00FC102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FC1027"/>
  </w:style>
  <w:style w:type="paragraph" w:styleId="ab">
    <w:name w:val="No Spacing"/>
    <w:uiPriority w:val="1"/>
    <w:qFormat/>
    <w:rsid w:val="006F25CC"/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semiHidden/>
    <w:unhideWhenUsed/>
    <w:rsid w:val="00AA1D99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semiHidden/>
    <w:rsid w:val="00AA1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3940</Words>
  <Characters>22461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ЗДРАВООХРАНЕНИЮ И СОЦИАЛЬНОМУ РАЗВИТИЮ РФ</vt:lpstr>
    </vt:vector>
  </TitlesOfParts>
  <Company>AGMA</Company>
  <LinksUpToDate>false</LinksUpToDate>
  <CharactersWithSpaces>26349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ЗДРАВООХРАНЕНИЮ И СОЦИАЛЬНОМУ РАЗВИТИЮ РФ</dc:title>
  <dc:subject/>
  <dc:creator>Users</dc:creator>
  <cp:keywords/>
  <cp:lastModifiedBy>Irina</cp:lastModifiedBy>
  <cp:revision>2</cp:revision>
  <cp:lastPrinted>2009-02-06T12:53:00Z</cp:lastPrinted>
  <dcterms:created xsi:type="dcterms:W3CDTF">2014-09-20T17:38:00Z</dcterms:created>
  <dcterms:modified xsi:type="dcterms:W3CDTF">2014-09-20T17:38:00Z</dcterms:modified>
</cp:coreProperties>
</file>