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7AF" w:rsidRDefault="00921635">
      <w:pPr>
        <w:pStyle w:val="a4"/>
        <w:tabs>
          <w:tab w:val="right" w:leader="dot" w:pos="9000"/>
        </w:tabs>
      </w:pPr>
      <w:bookmarkStart w:id="0" w:name="_Toc28431613"/>
      <w:r>
        <w:t>Экономическая</w:t>
      </w:r>
      <w:r>
        <w:rPr>
          <w:b/>
          <w:bCs/>
        </w:rPr>
        <w:t xml:space="preserve"> </w:t>
      </w:r>
      <w:r>
        <w:t>теория (политэкономия): Учеб. для вузов по эконом. спец. /В.И. Видяпин, Г.П. Журавлева, В.В. Бахирев и др.; Рос. эконом. акад. им. Г.В. Плеханова. — М.: ИНФРА-М, 1997. — 556 с.: ил. — (Сер.: Высш. образование)</w:t>
      </w:r>
      <w:bookmarkEnd w:id="0"/>
    </w:p>
    <w:p w:rsidR="001627AF" w:rsidRDefault="00921635">
      <w:pPr>
        <w:pStyle w:val="a5"/>
        <w:tabs>
          <w:tab w:val="right" w:leader="dot" w:pos="9000"/>
        </w:tabs>
        <w:jc w:val="center"/>
      </w:pPr>
      <w:r>
        <w:rPr>
          <w:b/>
          <w:bCs/>
        </w:rPr>
        <w:t>СОДЕРЖАНИЕ</w:t>
      </w:r>
    </w:p>
    <w:p w:rsidR="001627AF" w:rsidRDefault="00921635">
      <w:pPr>
        <w:pStyle w:val="a5"/>
        <w:tabs>
          <w:tab w:val="right" w:leader="dot" w:pos="9000"/>
        </w:tabs>
      </w:pPr>
      <w:r>
        <w:t>Предисловие</w:t>
      </w:r>
      <w:r>
        <w:tab/>
        <w:t>13</w:t>
      </w:r>
    </w:p>
    <w:p w:rsidR="001627AF" w:rsidRDefault="00921635">
      <w:pPr>
        <w:pStyle w:val="a5"/>
        <w:tabs>
          <w:tab w:val="right" w:leader="dot" w:pos="9000"/>
        </w:tabs>
      </w:pPr>
      <w:r>
        <w:t>I. Введение в экономическую теорию</w:t>
      </w:r>
    </w:p>
    <w:p w:rsidR="001627AF" w:rsidRDefault="00921635">
      <w:pPr>
        <w:pStyle w:val="a5"/>
        <w:tabs>
          <w:tab w:val="right" w:leader="dot" w:pos="9000"/>
        </w:tabs>
      </w:pPr>
      <w:r>
        <w:t>Глава 1. Генезис экономической теории и общая характеристика ее состояния на рубеже XXI в.</w:t>
      </w:r>
    </w:p>
    <w:p w:rsidR="001627AF" w:rsidRDefault="00921635">
      <w:pPr>
        <w:pStyle w:val="a5"/>
        <w:tabs>
          <w:tab w:val="right" w:leader="dot" w:pos="9000"/>
        </w:tabs>
      </w:pPr>
      <w:r>
        <w:t>1. Общее представление о значении и состоянии экономической теории в современном мире</w:t>
      </w:r>
      <w:r>
        <w:tab/>
        <w:t>15</w:t>
      </w:r>
    </w:p>
    <w:p w:rsidR="001627AF" w:rsidRDefault="00921635">
      <w:pPr>
        <w:pStyle w:val="a5"/>
        <w:tabs>
          <w:tab w:val="right" w:leader="dot" w:pos="9000"/>
        </w:tabs>
      </w:pPr>
      <w:r>
        <w:t>2. Зарождение и основные этапы развития экономической теории</w:t>
      </w:r>
      <w:r>
        <w:tab/>
        <w:t>17</w:t>
      </w:r>
    </w:p>
    <w:p w:rsidR="001627AF" w:rsidRDefault="00921635">
      <w:pPr>
        <w:pStyle w:val="a5"/>
        <w:tabs>
          <w:tab w:val="right" w:leader="dot" w:pos="9000"/>
        </w:tabs>
      </w:pPr>
      <w:r>
        <w:t>3. Главные направления современной экономической мысли</w:t>
      </w:r>
      <w:r>
        <w:tab/>
        <w:t>22</w:t>
      </w:r>
    </w:p>
    <w:p w:rsidR="001627AF" w:rsidRDefault="00921635">
      <w:pPr>
        <w:pStyle w:val="a5"/>
        <w:tabs>
          <w:tab w:val="right" w:leader="dot" w:pos="9000"/>
        </w:tabs>
      </w:pPr>
      <w:r>
        <w:t>4. Краткая характеристика российской экономической мысли</w:t>
      </w:r>
      <w:r>
        <w:tab/>
        <w:t>28</w:t>
      </w:r>
    </w:p>
    <w:p w:rsidR="001627AF" w:rsidRDefault="00921635">
      <w:pPr>
        <w:pStyle w:val="a5"/>
        <w:tabs>
          <w:tab w:val="right" w:leader="dot" w:pos="9000"/>
        </w:tabs>
      </w:pPr>
      <w:r>
        <w:t>Глава 2. Экономическая теория: предмет и специфика, методология</w:t>
      </w:r>
    </w:p>
    <w:p w:rsidR="001627AF" w:rsidRDefault="00921635">
      <w:pPr>
        <w:pStyle w:val="a5"/>
        <w:tabs>
          <w:tab w:val="right" w:leader="dot" w:pos="9000"/>
        </w:tabs>
      </w:pPr>
      <w:r>
        <w:t>1. Предмет экономической теории</w:t>
      </w:r>
      <w:r>
        <w:tab/>
        <w:t>31</w:t>
      </w:r>
    </w:p>
    <w:p w:rsidR="001627AF" w:rsidRDefault="00921635">
      <w:pPr>
        <w:pStyle w:val="a5"/>
        <w:tabs>
          <w:tab w:val="right" w:leader="dot" w:pos="9000"/>
        </w:tabs>
      </w:pPr>
      <w:r>
        <w:t>2. Взаимосвязь экономической теории с другими науками. Экономическая политика</w:t>
      </w:r>
      <w:r>
        <w:tab/>
        <w:t>36</w:t>
      </w:r>
    </w:p>
    <w:p w:rsidR="001627AF" w:rsidRDefault="00921635">
      <w:pPr>
        <w:pStyle w:val="a5"/>
        <w:tabs>
          <w:tab w:val="right" w:leader="dot" w:pos="9000"/>
        </w:tabs>
      </w:pPr>
      <w:r>
        <w:t>3. Методология и специфика экономической теории. Экономические категории и законы</w:t>
      </w:r>
      <w:r>
        <w:tab/>
        <w:t>38</w:t>
      </w:r>
    </w:p>
    <w:p w:rsidR="001627AF" w:rsidRDefault="00921635">
      <w:pPr>
        <w:pStyle w:val="a5"/>
        <w:tabs>
          <w:tab w:val="right" w:leader="dot" w:pos="9000"/>
        </w:tabs>
      </w:pPr>
      <w:r>
        <w:t>Глава 3. Хозяйственная деятельность, общественное производство и экономические системы общества</w:t>
      </w:r>
    </w:p>
    <w:p w:rsidR="001627AF" w:rsidRDefault="00921635">
      <w:pPr>
        <w:pStyle w:val="a5"/>
        <w:tabs>
          <w:tab w:val="right" w:leader="dot" w:pos="9000"/>
        </w:tabs>
      </w:pPr>
      <w:r>
        <w:t>1. Общая характеристика хозяйственной деятельности. Общественное производство</w:t>
      </w:r>
      <w:r>
        <w:tab/>
        <w:t>45</w:t>
      </w:r>
    </w:p>
    <w:p w:rsidR="001627AF" w:rsidRDefault="00921635">
      <w:pPr>
        <w:pStyle w:val="a5"/>
        <w:tabs>
          <w:tab w:val="right" w:leader="dot" w:pos="9000"/>
        </w:tabs>
      </w:pPr>
      <w:r>
        <w:t>2. Учение о среде жизнедеятельности человека</w:t>
      </w:r>
      <w:r>
        <w:tab/>
        <w:t>49</w:t>
      </w:r>
    </w:p>
    <w:p w:rsidR="001627AF" w:rsidRDefault="00921635">
      <w:pPr>
        <w:pStyle w:val="a5"/>
        <w:tabs>
          <w:tab w:val="right" w:leader="dot" w:pos="9000"/>
        </w:tabs>
      </w:pPr>
      <w:r>
        <w:t>3. Экономические системы общества: понятие, содержание, классификация</w:t>
      </w:r>
      <w:r>
        <w:tab/>
        <w:t>53</w:t>
      </w:r>
    </w:p>
    <w:p w:rsidR="001627AF" w:rsidRDefault="00921635">
      <w:pPr>
        <w:pStyle w:val="a5"/>
        <w:tabs>
          <w:tab w:val="right" w:leader="dot" w:pos="9000"/>
        </w:tabs>
      </w:pPr>
      <w:r>
        <w:t>II. Основы теории рыночной экономики</w:t>
      </w:r>
    </w:p>
    <w:p w:rsidR="001627AF" w:rsidRDefault="00921635">
      <w:pPr>
        <w:pStyle w:val="a5"/>
        <w:tabs>
          <w:tab w:val="right" w:leader="dot" w:pos="9000"/>
        </w:tabs>
      </w:pPr>
      <w:r>
        <w:t>Глава 4. Общая характеристика рыночной (товарной) экономики</w:t>
      </w:r>
    </w:p>
    <w:p w:rsidR="001627AF" w:rsidRDefault="00921635">
      <w:pPr>
        <w:pStyle w:val="a5"/>
        <w:tabs>
          <w:tab w:val="right" w:leader="dot" w:pos="9000"/>
        </w:tabs>
      </w:pPr>
      <w:r>
        <w:t xml:space="preserve">1. Основные формы общественного хозяйства и их модели. Особенности </w:t>
      </w:r>
    </w:p>
    <w:p w:rsidR="001627AF" w:rsidRDefault="00921635">
      <w:pPr>
        <w:pStyle w:val="a5"/>
        <w:tabs>
          <w:tab w:val="right" w:leader="dot" w:pos="9000"/>
        </w:tabs>
      </w:pPr>
      <w:r>
        <w:t>становления рыночной модели экономики в России</w:t>
      </w:r>
      <w:r>
        <w:tab/>
        <w:t>63</w:t>
      </w:r>
    </w:p>
    <w:p w:rsidR="001627AF" w:rsidRDefault="00921635">
      <w:pPr>
        <w:pStyle w:val="a5"/>
        <w:tabs>
          <w:tab w:val="right" w:leader="dot" w:pos="9000"/>
        </w:tabs>
      </w:pPr>
      <w:r>
        <w:t>2. Экономическая теория о человеке в рыночной экономике</w:t>
      </w:r>
      <w:r>
        <w:tab/>
        <w:t>69</w:t>
      </w:r>
    </w:p>
    <w:p w:rsidR="001627AF" w:rsidRDefault="00921635">
      <w:pPr>
        <w:pStyle w:val="a5"/>
        <w:tabs>
          <w:tab w:val="right" w:leader="dot" w:pos="9000"/>
        </w:tabs>
      </w:pPr>
      <w:r>
        <w:t>3. Субъекты современного рыночного хозяйства и экономические цели в рыночной системе экономики</w:t>
      </w:r>
      <w:r>
        <w:tab/>
        <w:t>75</w:t>
      </w:r>
    </w:p>
    <w:p w:rsidR="001627AF" w:rsidRDefault="00921635">
      <w:pPr>
        <w:pStyle w:val="a5"/>
        <w:tabs>
          <w:tab w:val="right" w:leader="dot" w:pos="9000"/>
        </w:tabs>
      </w:pPr>
      <w:r>
        <w:t>Глава 5. Экономическая теория товара и денег</w:t>
      </w:r>
    </w:p>
    <w:p w:rsidR="001627AF" w:rsidRDefault="00921635">
      <w:pPr>
        <w:pStyle w:val="a5"/>
        <w:tabs>
          <w:tab w:val="right" w:leader="dot" w:pos="9000"/>
        </w:tabs>
      </w:pPr>
      <w:r>
        <w:t xml:space="preserve">1. Благо как системообразующая категория хозяйствования. </w:t>
      </w:r>
    </w:p>
    <w:p w:rsidR="001627AF" w:rsidRDefault="00921635">
      <w:pPr>
        <w:pStyle w:val="a5"/>
        <w:tabs>
          <w:tab w:val="right" w:leader="dot" w:pos="9000"/>
        </w:tabs>
      </w:pPr>
      <w:r>
        <w:t>Понятия товара и услуг</w:t>
      </w:r>
      <w:r>
        <w:tab/>
        <w:t>78</w:t>
      </w:r>
    </w:p>
    <w:p w:rsidR="001627AF" w:rsidRDefault="00921635">
      <w:pPr>
        <w:pStyle w:val="a5"/>
        <w:tabs>
          <w:tab w:val="right" w:leader="dot" w:pos="9000"/>
        </w:tabs>
      </w:pPr>
      <w:r>
        <w:t>2. Стоимость, полезность, ценность;</w:t>
      </w:r>
    </w:p>
    <w:p w:rsidR="001627AF" w:rsidRDefault="00921635">
      <w:pPr>
        <w:pStyle w:val="a5"/>
        <w:tabs>
          <w:tab w:val="right" w:leader="dot" w:pos="9000"/>
        </w:tabs>
      </w:pPr>
      <w:r>
        <w:t>содержание, соотношение и значение</w:t>
      </w:r>
      <w:r>
        <w:tab/>
        <w:t>81</w:t>
      </w:r>
    </w:p>
    <w:p w:rsidR="001627AF" w:rsidRDefault="00921635">
      <w:pPr>
        <w:pStyle w:val="a5"/>
        <w:tabs>
          <w:tab w:val="right" w:leader="dot" w:pos="9000"/>
        </w:tabs>
      </w:pPr>
      <w:r>
        <w:t>3. Деньги как развитая форма товарно-денежных отношений. Эволюция денег</w:t>
      </w:r>
      <w:r>
        <w:tab/>
        <w:t>85</w:t>
      </w:r>
    </w:p>
    <w:p w:rsidR="001627AF" w:rsidRDefault="00921635">
      <w:pPr>
        <w:pStyle w:val="a5"/>
        <w:tabs>
          <w:tab w:val="right" w:leader="dot" w:pos="9000"/>
        </w:tabs>
      </w:pPr>
      <w:r>
        <w:t>Глава 6. Рынок: содержание, функции и типология</w:t>
      </w:r>
    </w:p>
    <w:p w:rsidR="001627AF" w:rsidRDefault="00921635">
      <w:pPr>
        <w:pStyle w:val="a5"/>
        <w:tabs>
          <w:tab w:val="right" w:leader="dot" w:pos="9000"/>
        </w:tabs>
      </w:pPr>
      <w:r>
        <w:t>1. Определение понятия «рынок». Эволюция взглядов на рынок</w:t>
      </w:r>
      <w:r>
        <w:tab/>
        <w:t>94</w:t>
      </w:r>
    </w:p>
    <w:p w:rsidR="001627AF" w:rsidRDefault="00921635">
      <w:pPr>
        <w:pStyle w:val="a5"/>
        <w:tabs>
          <w:tab w:val="right" w:leader="dot" w:pos="9000"/>
        </w:tabs>
      </w:pPr>
      <w:r>
        <w:t>2. Сущность рынка: родовые черты, функции и роль в общественном производстве</w:t>
      </w:r>
      <w:r>
        <w:tab/>
        <w:t>99</w:t>
      </w:r>
    </w:p>
    <w:p w:rsidR="001627AF" w:rsidRDefault="00921635">
      <w:pPr>
        <w:pStyle w:val="a5"/>
        <w:tabs>
          <w:tab w:val="right" w:leader="dot" w:pos="9000"/>
        </w:tabs>
      </w:pPr>
      <w:r>
        <w:t>3. Типология рынка. Основные направления развития рынка в переходной экономике России</w:t>
      </w:r>
      <w:r>
        <w:tab/>
        <w:t>103</w:t>
      </w:r>
    </w:p>
    <w:p w:rsidR="001627AF" w:rsidRDefault="00921635">
      <w:pPr>
        <w:pStyle w:val="a5"/>
        <w:tabs>
          <w:tab w:val="right" w:leader="dot" w:pos="9000"/>
        </w:tabs>
      </w:pPr>
      <w:r>
        <w:t>Глава 7. Структура и инфраструктура рынка: сущность и основные элементы</w:t>
      </w:r>
    </w:p>
    <w:p w:rsidR="001627AF" w:rsidRDefault="00921635">
      <w:pPr>
        <w:pStyle w:val="a5"/>
        <w:tabs>
          <w:tab w:val="right" w:leader="dot" w:pos="9000"/>
        </w:tabs>
      </w:pPr>
      <w:r>
        <w:t>1. Многокритериальный характер системы и структуры рынка</w:t>
      </w:r>
      <w:r>
        <w:tab/>
        <w:t>108</w:t>
      </w:r>
    </w:p>
    <w:p w:rsidR="001627AF" w:rsidRDefault="00921635">
      <w:pPr>
        <w:pStyle w:val="a5"/>
        <w:tabs>
          <w:tab w:val="right" w:leader="dot" w:pos="9000"/>
        </w:tabs>
      </w:pPr>
      <w:r>
        <w:t>2. Сущность, происхождение и основные элементы инфраструктуры рынка</w:t>
      </w:r>
      <w:r>
        <w:tab/>
        <w:t>111</w:t>
      </w:r>
    </w:p>
    <w:p w:rsidR="001627AF" w:rsidRDefault="00921635">
      <w:pPr>
        <w:pStyle w:val="a5"/>
        <w:tabs>
          <w:tab w:val="right" w:leader="dot" w:pos="9000"/>
        </w:tabs>
      </w:pPr>
      <w:r>
        <w:t>3. Биржи и их роль в рыночной экономике</w:t>
      </w:r>
      <w:r>
        <w:tab/>
        <w:t>116</w:t>
      </w:r>
    </w:p>
    <w:p w:rsidR="001627AF" w:rsidRDefault="00921635">
      <w:pPr>
        <w:pStyle w:val="a5"/>
        <w:tabs>
          <w:tab w:val="right" w:leader="dot" w:pos="9000"/>
        </w:tabs>
      </w:pPr>
      <w:r>
        <w:t>Глава 8. Рыночный механизм и его элементы. Законы рынка</w:t>
      </w:r>
    </w:p>
    <w:p w:rsidR="001627AF" w:rsidRDefault="00921635">
      <w:pPr>
        <w:pStyle w:val="a5"/>
        <w:tabs>
          <w:tab w:val="right" w:leader="dot" w:pos="9000"/>
        </w:tabs>
      </w:pPr>
      <w:r>
        <w:t>1. Общая характеристика рыночного механизма и его законов</w:t>
      </w:r>
      <w:r>
        <w:tab/>
        <w:t>120</w:t>
      </w:r>
    </w:p>
    <w:p w:rsidR="001627AF" w:rsidRDefault="00921635">
      <w:pPr>
        <w:pStyle w:val="a5"/>
        <w:tabs>
          <w:tab w:val="right" w:leader="dot" w:pos="9000"/>
        </w:tabs>
      </w:pPr>
      <w:r>
        <w:t>2. Конкуренция и монополии в системе рыночного механизма</w:t>
      </w:r>
      <w:r>
        <w:tab/>
        <w:t>123</w:t>
      </w:r>
    </w:p>
    <w:p w:rsidR="001627AF" w:rsidRDefault="00921635">
      <w:pPr>
        <w:pStyle w:val="a5"/>
        <w:tabs>
          <w:tab w:val="right" w:leader="dot" w:pos="9000"/>
        </w:tabs>
      </w:pPr>
      <w:r>
        <w:t>3. Спрос и закон падающего спроса</w:t>
      </w:r>
      <w:r>
        <w:tab/>
        <w:t>129</w:t>
      </w:r>
    </w:p>
    <w:p w:rsidR="001627AF" w:rsidRDefault="00921635">
      <w:pPr>
        <w:pStyle w:val="a5"/>
        <w:tabs>
          <w:tab w:val="right" w:leader="dot" w:pos="9000"/>
        </w:tabs>
      </w:pPr>
      <w:r>
        <w:t>4. Предложение и закон изменения предложения</w:t>
      </w:r>
      <w:r>
        <w:tab/>
        <w:t>134</w:t>
      </w:r>
    </w:p>
    <w:p w:rsidR="001627AF" w:rsidRDefault="00921635">
      <w:pPr>
        <w:pStyle w:val="a5"/>
        <w:tabs>
          <w:tab w:val="right" w:leader="dot" w:pos="9000"/>
        </w:tabs>
      </w:pPr>
      <w:r>
        <w:t>5. Теория цены товара. Равновесные цены</w:t>
      </w:r>
      <w:r>
        <w:tab/>
        <w:t>138</w:t>
      </w:r>
    </w:p>
    <w:p w:rsidR="001627AF" w:rsidRDefault="00921635">
      <w:pPr>
        <w:pStyle w:val="a5"/>
        <w:tabs>
          <w:tab w:val="right" w:leader="dot" w:pos="9000"/>
        </w:tabs>
      </w:pPr>
      <w:r>
        <w:t>Глава 9. Экономические институты и собственность в рыночной экономике</w:t>
      </w:r>
    </w:p>
    <w:p w:rsidR="001627AF" w:rsidRDefault="00921635">
      <w:pPr>
        <w:pStyle w:val="a5"/>
        <w:tabs>
          <w:tab w:val="right" w:leader="dot" w:pos="9000"/>
        </w:tabs>
      </w:pPr>
      <w:r>
        <w:t>1. Сущность экономических институтов и их роль в системе рыночного</w:t>
      </w:r>
    </w:p>
    <w:p w:rsidR="001627AF" w:rsidRDefault="00921635">
      <w:pPr>
        <w:pStyle w:val="a5"/>
        <w:tabs>
          <w:tab w:val="right" w:leader="dot" w:pos="9000"/>
        </w:tabs>
      </w:pPr>
      <w:r>
        <w:t>хозяйства</w:t>
      </w:r>
      <w:r>
        <w:tab/>
        <w:t>148</w:t>
      </w:r>
    </w:p>
    <w:p w:rsidR="001627AF" w:rsidRDefault="00921635">
      <w:pPr>
        <w:pStyle w:val="a5"/>
        <w:tabs>
          <w:tab w:val="right" w:leader="dot" w:pos="9000"/>
        </w:tabs>
      </w:pPr>
      <w:r>
        <w:t xml:space="preserve">2. Собственность как экономическая и юридическая категории. </w:t>
      </w:r>
    </w:p>
    <w:p w:rsidR="001627AF" w:rsidRDefault="00921635">
      <w:pPr>
        <w:pStyle w:val="a5"/>
        <w:tabs>
          <w:tab w:val="right" w:leader="dot" w:pos="9000"/>
        </w:tabs>
      </w:pPr>
      <w:r>
        <w:t>Теории собственности</w:t>
      </w:r>
      <w:r>
        <w:tab/>
        <w:t>152</w:t>
      </w:r>
    </w:p>
    <w:p w:rsidR="001627AF" w:rsidRDefault="00921635">
      <w:pPr>
        <w:pStyle w:val="a5"/>
        <w:tabs>
          <w:tab w:val="right" w:leader="dot" w:pos="9000"/>
        </w:tabs>
      </w:pPr>
      <w:r>
        <w:t>3. Виды и формы собственности в современной экономике</w:t>
      </w:r>
      <w:r>
        <w:tab/>
        <w:t>155</w:t>
      </w:r>
    </w:p>
    <w:p w:rsidR="001627AF" w:rsidRDefault="00921635">
      <w:pPr>
        <w:pStyle w:val="a5"/>
        <w:tabs>
          <w:tab w:val="right" w:leader="dot" w:pos="9000"/>
        </w:tabs>
      </w:pPr>
      <w:r>
        <w:t>4. Разгосударствление и приватизация</w:t>
      </w:r>
      <w:r>
        <w:tab/>
        <w:t>1б0</w:t>
      </w:r>
    </w:p>
    <w:p w:rsidR="001627AF" w:rsidRDefault="00921635">
      <w:pPr>
        <w:pStyle w:val="a5"/>
        <w:tabs>
          <w:tab w:val="right" w:leader="dot" w:pos="9000"/>
        </w:tabs>
      </w:pPr>
      <w:r>
        <w:t>Глава 10. Государство в рыночной экономике</w:t>
      </w:r>
    </w:p>
    <w:p w:rsidR="001627AF" w:rsidRDefault="00921635">
      <w:pPr>
        <w:pStyle w:val="a5"/>
        <w:tabs>
          <w:tab w:val="right" w:leader="dot" w:pos="9000"/>
        </w:tabs>
      </w:pPr>
      <w:r>
        <w:t xml:space="preserve">1. Необходимость государственного вмешательства в экономику и основные </w:t>
      </w:r>
    </w:p>
    <w:p w:rsidR="001627AF" w:rsidRDefault="00921635">
      <w:pPr>
        <w:pStyle w:val="a5"/>
        <w:tabs>
          <w:tab w:val="right" w:leader="dot" w:pos="9000"/>
        </w:tabs>
      </w:pPr>
      <w:r>
        <w:t>функции государства</w:t>
      </w:r>
      <w:r>
        <w:tab/>
        <w:t>1б5</w:t>
      </w:r>
    </w:p>
    <w:p w:rsidR="001627AF" w:rsidRDefault="00921635">
      <w:pPr>
        <w:pStyle w:val="a5"/>
        <w:tabs>
          <w:tab w:val="right" w:leader="dot" w:pos="9000"/>
        </w:tabs>
      </w:pPr>
      <w:r>
        <w:t>2. Важнейшие направления государственного регулирования экономики. Система регуляторов</w:t>
      </w:r>
      <w:r>
        <w:tab/>
        <w:t>1б9</w:t>
      </w:r>
    </w:p>
    <w:p w:rsidR="001627AF" w:rsidRDefault="00921635">
      <w:pPr>
        <w:pStyle w:val="a5"/>
        <w:tabs>
          <w:tab w:val="right" w:leader="dot" w:pos="9000"/>
        </w:tabs>
      </w:pPr>
      <w:r>
        <w:t>3. Государственный сектор в экономике. Границы огосударствления</w:t>
      </w:r>
      <w:r>
        <w:tab/>
        <w:t>171</w:t>
      </w:r>
    </w:p>
    <w:p w:rsidR="001627AF" w:rsidRDefault="00921635">
      <w:pPr>
        <w:pStyle w:val="a5"/>
        <w:tabs>
          <w:tab w:val="right" w:leader="dot" w:pos="9000"/>
        </w:tabs>
      </w:pPr>
      <w:r>
        <w:t>4. Государственное регулирование экономики в свете кейнсианства и неоконсервативных концепций. Теория общественного выбора</w:t>
      </w:r>
      <w:r>
        <w:tab/>
        <w:t xml:space="preserve">172 </w:t>
      </w:r>
    </w:p>
    <w:p w:rsidR="001627AF" w:rsidRDefault="00921635">
      <w:pPr>
        <w:pStyle w:val="a5"/>
        <w:tabs>
          <w:tab w:val="right" w:leader="dot" w:pos="9000"/>
        </w:tabs>
      </w:pPr>
      <w:r>
        <w:t>5. Государство в современной российской экономике</w:t>
      </w:r>
      <w:r>
        <w:tab/>
        <w:t>174</w:t>
      </w:r>
    </w:p>
    <w:p w:rsidR="001627AF" w:rsidRDefault="00921635">
      <w:pPr>
        <w:pStyle w:val="a5"/>
        <w:tabs>
          <w:tab w:val="right" w:leader="dot" w:pos="9000"/>
        </w:tabs>
      </w:pPr>
      <w:r>
        <w:rPr>
          <w:lang w:val="en-US"/>
        </w:rPr>
        <w:t>III</w:t>
      </w:r>
      <w:r>
        <w:t>. Теоретические проблемы микроэкономики</w:t>
      </w:r>
    </w:p>
    <w:p w:rsidR="001627AF" w:rsidRDefault="00921635">
      <w:pPr>
        <w:pStyle w:val="a5"/>
        <w:tabs>
          <w:tab w:val="right" w:leader="dot" w:pos="9000"/>
        </w:tabs>
      </w:pPr>
      <w:r>
        <w:t>Глава 11. Предпринимательская деятельность:</w:t>
      </w:r>
    </w:p>
    <w:p w:rsidR="001627AF" w:rsidRDefault="00921635">
      <w:pPr>
        <w:pStyle w:val="a5"/>
        <w:tabs>
          <w:tab w:val="right" w:leader="dot" w:pos="9000"/>
        </w:tabs>
      </w:pPr>
      <w:r>
        <w:t>сущность, формы и современные особенности</w:t>
      </w:r>
    </w:p>
    <w:p w:rsidR="001627AF" w:rsidRDefault="00921635">
      <w:pPr>
        <w:pStyle w:val="a5"/>
        <w:tabs>
          <w:tab w:val="right" w:leader="dot" w:pos="9000"/>
        </w:tabs>
      </w:pPr>
      <w:r>
        <w:t xml:space="preserve">1. История возникновения, сущность и условия предпринимательской </w:t>
      </w:r>
    </w:p>
    <w:p w:rsidR="001627AF" w:rsidRDefault="00921635">
      <w:pPr>
        <w:pStyle w:val="a5"/>
        <w:tabs>
          <w:tab w:val="right" w:leader="dot" w:pos="9000"/>
        </w:tabs>
      </w:pPr>
      <w:r>
        <w:t xml:space="preserve">деятельности. Фирма (предприятие) как основная структурная единица </w:t>
      </w:r>
    </w:p>
    <w:p w:rsidR="001627AF" w:rsidRDefault="00921635">
      <w:pPr>
        <w:pStyle w:val="a5"/>
        <w:tabs>
          <w:tab w:val="right" w:leader="dot" w:pos="9000"/>
        </w:tabs>
      </w:pPr>
      <w:r>
        <w:t>бизнес-деятельности</w:t>
      </w:r>
      <w:r>
        <w:tab/>
        <w:t>175</w:t>
      </w:r>
    </w:p>
    <w:p w:rsidR="001627AF" w:rsidRDefault="00921635">
      <w:pPr>
        <w:pStyle w:val="a5"/>
        <w:tabs>
          <w:tab w:val="right" w:leader="dot" w:pos="9000"/>
        </w:tabs>
      </w:pPr>
      <w:r>
        <w:t>2. Организационно-экономические формы</w:t>
      </w:r>
    </w:p>
    <w:p w:rsidR="001627AF" w:rsidRDefault="00921635">
      <w:pPr>
        <w:pStyle w:val="a5"/>
        <w:tabs>
          <w:tab w:val="right" w:leader="dot" w:pos="9000"/>
        </w:tabs>
      </w:pPr>
      <w:r>
        <w:t>предпринимательской деятельности</w:t>
      </w:r>
      <w:r>
        <w:tab/>
        <w:t>182</w:t>
      </w:r>
    </w:p>
    <w:p w:rsidR="001627AF" w:rsidRDefault="00921635">
      <w:pPr>
        <w:pStyle w:val="a5"/>
        <w:tabs>
          <w:tab w:val="right" w:leader="dot" w:pos="9000"/>
        </w:tabs>
      </w:pPr>
      <w:r>
        <w:t>3. Философия современной предпринимательской деятельности</w:t>
      </w:r>
      <w:r>
        <w:tab/>
        <w:t>190</w:t>
      </w:r>
    </w:p>
    <w:p w:rsidR="001627AF" w:rsidRDefault="00921635">
      <w:pPr>
        <w:pStyle w:val="a5"/>
        <w:tabs>
          <w:tab w:val="right" w:leader="dot" w:pos="9000"/>
        </w:tabs>
      </w:pPr>
      <w:r>
        <w:t>4. Особенности предпринимательской деятельности в России</w:t>
      </w:r>
      <w:r>
        <w:tab/>
        <w:t>194</w:t>
      </w:r>
    </w:p>
    <w:p w:rsidR="001627AF" w:rsidRDefault="00921635">
      <w:pPr>
        <w:pStyle w:val="a5"/>
        <w:tabs>
          <w:tab w:val="right" w:leader="dot" w:pos="9000"/>
        </w:tabs>
      </w:pPr>
      <w:r>
        <w:t>Глава 12. Теория факторов производства и распределения факторных доходов</w:t>
      </w:r>
    </w:p>
    <w:p w:rsidR="001627AF" w:rsidRDefault="00921635">
      <w:pPr>
        <w:pStyle w:val="a5"/>
        <w:tabs>
          <w:tab w:val="right" w:leader="dot" w:pos="9000"/>
        </w:tabs>
      </w:pPr>
      <w:r>
        <w:t>1. Основные факторы производства</w:t>
      </w:r>
      <w:r>
        <w:tab/>
        <w:t>197</w:t>
      </w:r>
    </w:p>
    <w:p w:rsidR="001627AF" w:rsidRDefault="00921635">
      <w:pPr>
        <w:pStyle w:val="a5"/>
        <w:tabs>
          <w:tab w:val="right" w:leader="dot" w:pos="9000"/>
        </w:tabs>
      </w:pPr>
      <w:r>
        <w:t>2. Зависимость роста производства от использования факторов производства</w:t>
      </w:r>
      <w:r>
        <w:tab/>
        <w:t>201</w:t>
      </w:r>
    </w:p>
    <w:p w:rsidR="001627AF" w:rsidRDefault="00921635">
      <w:pPr>
        <w:pStyle w:val="a5"/>
        <w:tabs>
          <w:tab w:val="right" w:leader="dot" w:pos="9000"/>
        </w:tabs>
      </w:pPr>
      <w:r>
        <w:t>3. Факторные доходы и их функциональное распределение</w:t>
      </w:r>
      <w:r>
        <w:tab/>
        <w:t>202</w:t>
      </w:r>
    </w:p>
    <w:p w:rsidR="001627AF" w:rsidRDefault="00921635">
      <w:pPr>
        <w:pStyle w:val="a5"/>
        <w:tabs>
          <w:tab w:val="right" w:leader="dot" w:pos="9000"/>
        </w:tabs>
      </w:pPr>
      <w:r>
        <w:t>4. Прибыль, процент и капитал</w:t>
      </w:r>
      <w:r>
        <w:tab/>
        <w:t>205</w:t>
      </w:r>
    </w:p>
    <w:p w:rsidR="001627AF" w:rsidRDefault="00921635">
      <w:pPr>
        <w:pStyle w:val="a5"/>
        <w:rPr>
          <w:bCs/>
        </w:rPr>
      </w:pPr>
      <w:r>
        <w:rPr>
          <w:rStyle w:val="20"/>
        </w:rPr>
        <w:t>Глава 13. Производство и конкурентное поведение фирмы: издержки</w:t>
      </w:r>
      <w:r>
        <w:rPr>
          <w:bCs/>
        </w:rPr>
        <w:t xml:space="preserve"> производства</w:t>
      </w:r>
    </w:p>
    <w:p w:rsidR="001627AF" w:rsidRDefault="00921635">
      <w:pPr>
        <w:pStyle w:val="a5"/>
        <w:tabs>
          <w:tab w:val="right" w:leader="dot" w:pos="9000"/>
        </w:tabs>
      </w:pPr>
      <w:r>
        <w:t>1. Издержки производства: бухгалтерский и экономический подходы</w:t>
      </w:r>
      <w:r>
        <w:tab/>
        <w:t>209</w:t>
      </w:r>
    </w:p>
    <w:p w:rsidR="001627AF" w:rsidRDefault="00921635">
      <w:pPr>
        <w:pStyle w:val="a5"/>
        <w:tabs>
          <w:tab w:val="right" w:leader="dot" w:pos="9000"/>
        </w:tabs>
      </w:pPr>
      <w:r>
        <w:t>2. Производство в краткосрочном периоде. Закон убывающей отдачи</w:t>
      </w:r>
      <w:r>
        <w:tab/>
        <w:t>211</w:t>
      </w:r>
    </w:p>
    <w:p w:rsidR="001627AF" w:rsidRDefault="00921635">
      <w:pPr>
        <w:pStyle w:val="a5"/>
        <w:tabs>
          <w:tab w:val="right" w:leader="dot" w:pos="9000"/>
        </w:tabs>
      </w:pPr>
      <w:r>
        <w:t>3. Производство в долгосрочном периоде. Изокванта. Изокоста</w:t>
      </w:r>
      <w:r>
        <w:tab/>
        <w:t>213</w:t>
      </w:r>
    </w:p>
    <w:p w:rsidR="001627AF" w:rsidRDefault="00921635">
      <w:pPr>
        <w:pStyle w:val="a5"/>
        <w:tabs>
          <w:tab w:val="right" w:leader="dot" w:pos="9000"/>
        </w:tabs>
      </w:pPr>
      <w:r>
        <w:t>4. Издержки производства в краткосрочном периоде</w:t>
      </w:r>
      <w:r>
        <w:tab/>
        <w:t>214</w:t>
      </w:r>
    </w:p>
    <w:p w:rsidR="001627AF" w:rsidRDefault="00921635">
      <w:pPr>
        <w:pStyle w:val="a5"/>
        <w:tabs>
          <w:tab w:val="right" w:leader="dot" w:pos="9000"/>
        </w:tabs>
      </w:pPr>
      <w:r>
        <w:t>5. Издержки производства в долгосрочном периоде</w:t>
      </w:r>
      <w:r>
        <w:tab/>
        <w:t>217</w:t>
      </w:r>
    </w:p>
    <w:p w:rsidR="001627AF" w:rsidRDefault="00921635">
      <w:pPr>
        <w:pStyle w:val="a5"/>
        <w:tabs>
          <w:tab w:val="right" w:leader="dot" w:pos="9000"/>
        </w:tabs>
      </w:pPr>
      <w:r>
        <w:t>Глава 14. Поведение фирмы в условиях совершенной конкуренции</w:t>
      </w:r>
    </w:p>
    <w:p w:rsidR="001627AF" w:rsidRDefault="00921635">
      <w:pPr>
        <w:pStyle w:val="a5"/>
        <w:tabs>
          <w:tab w:val="right" w:leader="dot" w:pos="9000"/>
        </w:tabs>
      </w:pPr>
      <w:r>
        <w:t>1. Модель рынка совершенной конкуренции</w:t>
      </w:r>
      <w:r>
        <w:tab/>
        <w:t>221</w:t>
      </w:r>
    </w:p>
    <w:p w:rsidR="001627AF" w:rsidRDefault="00921635">
      <w:pPr>
        <w:pStyle w:val="a5"/>
        <w:tabs>
          <w:tab w:val="right" w:leader="dot" w:pos="9000"/>
        </w:tabs>
      </w:pPr>
      <w:r>
        <w:t>2. Спрос, предложение и доход конкурентной фирмы</w:t>
      </w:r>
      <w:r>
        <w:tab/>
        <w:t>222</w:t>
      </w:r>
    </w:p>
    <w:p w:rsidR="001627AF" w:rsidRDefault="00921635">
      <w:pPr>
        <w:pStyle w:val="a5"/>
        <w:tabs>
          <w:tab w:val="right" w:leader="dot" w:pos="9000"/>
        </w:tabs>
      </w:pPr>
      <w:r>
        <w:t>3. Равновесие фирмы в краткосрочном периоде</w:t>
      </w:r>
      <w:r>
        <w:tab/>
        <w:t>223</w:t>
      </w:r>
    </w:p>
    <w:p w:rsidR="001627AF" w:rsidRDefault="00921635">
      <w:pPr>
        <w:pStyle w:val="a5"/>
        <w:tabs>
          <w:tab w:val="right" w:leader="dot" w:pos="9000"/>
        </w:tabs>
      </w:pPr>
      <w:r>
        <w:t>4. Условия максимизации прибыли фирмы</w:t>
      </w:r>
      <w:r>
        <w:tab/>
        <w:t>224</w:t>
      </w:r>
    </w:p>
    <w:p w:rsidR="001627AF" w:rsidRDefault="00921635">
      <w:pPr>
        <w:pStyle w:val="a5"/>
        <w:tabs>
          <w:tab w:val="right" w:leader="dot" w:pos="9000"/>
        </w:tabs>
      </w:pPr>
      <w:r>
        <w:t>5. Равновесие фирмы в долгосрочном периоде</w:t>
      </w:r>
      <w:r>
        <w:tab/>
        <w:t>226</w:t>
      </w:r>
    </w:p>
    <w:p w:rsidR="001627AF" w:rsidRDefault="00921635">
      <w:pPr>
        <w:pStyle w:val="a5"/>
        <w:tabs>
          <w:tab w:val="right" w:leader="dot" w:pos="9000"/>
        </w:tabs>
      </w:pPr>
      <w:r>
        <w:t>6. Совершенная конкуренция и общественная эффективность</w:t>
      </w:r>
      <w:r>
        <w:tab/>
        <w:t>227</w:t>
      </w:r>
    </w:p>
    <w:p w:rsidR="001627AF" w:rsidRDefault="00921635">
      <w:pPr>
        <w:pStyle w:val="a5"/>
        <w:tabs>
          <w:tab w:val="right" w:leader="dot" w:pos="9000"/>
        </w:tabs>
      </w:pPr>
      <w:r>
        <w:t>Глава 15. Поведение фирмы в условиях монополии</w:t>
      </w:r>
    </w:p>
    <w:p w:rsidR="001627AF" w:rsidRDefault="00921635">
      <w:pPr>
        <w:pStyle w:val="a5"/>
        <w:tabs>
          <w:tab w:val="right" w:leader="dot" w:pos="9000"/>
        </w:tabs>
      </w:pPr>
      <w:r>
        <w:t>1. Поведение фирмы в условиях чистой монополии</w:t>
      </w:r>
      <w:r>
        <w:tab/>
        <w:t>228</w:t>
      </w:r>
    </w:p>
    <w:p w:rsidR="001627AF" w:rsidRDefault="00921635">
      <w:pPr>
        <w:pStyle w:val="a5"/>
        <w:tabs>
          <w:tab w:val="right" w:leader="dot" w:pos="9000"/>
        </w:tabs>
      </w:pPr>
      <w:r>
        <w:t>2. Предельный доход монополиста и рыночный спрос</w:t>
      </w:r>
      <w:r>
        <w:tab/>
        <w:t>230</w:t>
      </w:r>
    </w:p>
    <w:p w:rsidR="001627AF" w:rsidRDefault="00921635">
      <w:pPr>
        <w:pStyle w:val="a5"/>
        <w:tabs>
          <w:tab w:val="right" w:leader="dot" w:pos="9000"/>
        </w:tabs>
      </w:pPr>
      <w:r>
        <w:t>3. Равновесие фирмы-монополиста в краткосрочном периоде</w:t>
      </w:r>
      <w:r>
        <w:tab/>
        <w:t>231</w:t>
      </w:r>
    </w:p>
    <w:p w:rsidR="001627AF" w:rsidRDefault="00921635">
      <w:pPr>
        <w:pStyle w:val="a5"/>
        <w:tabs>
          <w:tab w:val="right" w:leader="dot" w:pos="9000"/>
        </w:tabs>
      </w:pPr>
      <w:r>
        <w:t>4. Прибыль и потери фирмы-монополиста</w:t>
      </w:r>
      <w:r>
        <w:tab/>
        <w:t>231</w:t>
      </w:r>
    </w:p>
    <w:p w:rsidR="001627AF" w:rsidRDefault="00921635">
      <w:pPr>
        <w:pStyle w:val="a5"/>
        <w:tabs>
          <w:tab w:val="right" w:leader="dot" w:pos="9000"/>
        </w:tabs>
      </w:pPr>
      <w:r>
        <w:t>5. Монополия и общество</w:t>
      </w:r>
      <w:r>
        <w:tab/>
        <w:t>232</w:t>
      </w:r>
    </w:p>
    <w:p w:rsidR="001627AF" w:rsidRDefault="00921635">
      <w:pPr>
        <w:pStyle w:val="a5"/>
        <w:tabs>
          <w:tab w:val="right" w:leader="dot" w:pos="9000"/>
        </w:tabs>
      </w:pPr>
      <w:r>
        <w:t>6. Естественные монополии</w:t>
      </w:r>
      <w:r>
        <w:tab/>
        <w:t>234</w:t>
      </w:r>
    </w:p>
    <w:p w:rsidR="001627AF" w:rsidRDefault="00921635">
      <w:pPr>
        <w:pStyle w:val="a5"/>
        <w:tabs>
          <w:tab w:val="right" w:leader="dot" w:pos="9000"/>
        </w:tabs>
      </w:pPr>
      <w:r>
        <w:t>Глава 16. Поведение фирмы в условиях несовершенной конкуренции</w:t>
      </w:r>
    </w:p>
    <w:p w:rsidR="001627AF" w:rsidRDefault="00921635">
      <w:pPr>
        <w:pStyle w:val="a5"/>
        <w:tabs>
          <w:tab w:val="right" w:leader="dot" w:pos="9000"/>
        </w:tabs>
      </w:pPr>
      <w:r>
        <w:t>1. Поведение фирмы в условиях монополистической</w:t>
      </w:r>
    </w:p>
    <w:p w:rsidR="001627AF" w:rsidRDefault="00921635">
      <w:pPr>
        <w:pStyle w:val="a5"/>
        <w:tabs>
          <w:tab w:val="right" w:leader="dot" w:pos="9000"/>
        </w:tabs>
      </w:pPr>
      <w:r>
        <w:t>конкуренции</w:t>
      </w:r>
      <w:r>
        <w:tab/>
        <w:t>236</w:t>
      </w:r>
    </w:p>
    <w:p w:rsidR="001627AF" w:rsidRDefault="00921635">
      <w:pPr>
        <w:pStyle w:val="a5"/>
        <w:tabs>
          <w:tab w:val="right" w:leader="dot" w:pos="9000"/>
        </w:tabs>
      </w:pPr>
      <w:r>
        <w:t>2. Поведение фирмы в условиях олигополии</w:t>
      </w:r>
      <w:r>
        <w:tab/>
        <w:t>239</w:t>
      </w:r>
    </w:p>
    <w:p w:rsidR="001627AF" w:rsidRDefault="00921635">
      <w:pPr>
        <w:pStyle w:val="a5"/>
        <w:tabs>
          <w:tab w:val="right" w:leader="dot" w:pos="9000"/>
        </w:tabs>
      </w:pPr>
      <w:r>
        <w:t>а) модель сговора;</w:t>
      </w:r>
      <w:r>
        <w:tab/>
        <w:t>239</w:t>
      </w:r>
    </w:p>
    <w:p w:rsidR="001627AF" w:rsidRDefault="00921635">
      <w:pPr>
        <w:pStyle w:val="a5"/>
        <w:tabs>
          <w:tab w:val="right" w:leader="dot" w:pos="9000"/>
        </w:tabs>
      </w:pPr>
      <w:r>
        <w:t>б) модели тайного сговора;</w:t>
      </w:r>
      <w:r>
        <w:tab/>
        <w:t>241</w:t>
      </w:r>
    </w:p>
    <w:p w:rsidR="001627AF" w:rsidRDefault="00921635">
      <w:pPr>
        <w:pStyle w:val="a5"/>
        <w:tabs>
          <w:tab w:val="right" w:leader="dot" w:pos="9000"/>
        </w:tabs>
      </w:pPr>
      <w:r>
        <w:t>в) модель ломаной кривой спроса;</w:t>
      </w:r>
      <w:r>
        <w:tab/>
        <w:t>241</w:t>
      </w:r>
    </w:p>
    <w:p w:rsidR="001627AF" w:rsidRDefault="00921635">
      <w:pPr>
        <w:pStyle w:val="a5"/>
        <w:tabs>
          <w:tab w:val="right" w:leader="dot" w:pos="9000"/>
        </w:tabs>
      </w:pPr>
      <w:r>
        <w:t>г) модель Курно;</w:t>
      </w:r>
      <w:r>
        <w:tab/>
        <w:t>243</w:t>
      </w:r>
    </w:p>
    <w:p w:rsidR="001627AF" w:rsidRDefault="00921635">
      <w:pPr>
        <w:pStyle w:val="a5"/>
        <w:tabs>
          <w:tab w:val="right" w:leader="dot" w:pos="9000"/>
        </w:tabs>
      </w:pPr>
      <w:r>
        <w:t>д) теория игр;</w:t>
      </w:r>
      <w:r>
        <w:tab/>
        <w:t>243</w:t>
      </w:r>
    </w:p>
    <w:p w:rsidR="001627AF" w:rsidRDefault="00921635">
      <w:pPr>
        <w:pStyle w:val="a5"/>
        <w:tabs>
          <w:tab w:val="right" w:leader="dot" w:pos="9000"/>
        </w:tabs>
      </w:pPr>
      <w:r>
        <w:t>е) модель конкурентных рынков</w:t>
      </w:r>
      <w:r>
        <w:tab/>
        <w:t>245</w:t>
      </w:r>
    </w:p>
    <w:p w:rsidR="001627AF" w:rsidRDefault="00921635">
      <w:pPr>
        <w:pStyle w:val="a5"/>
        <w:tabs>
          <w:tab w:val="right" w:leader="dot" w:pos="9000"/>
        </w:tabs>
      </w:pPr>
      <w:r>
        <w:t>Глава 17. Ценообразование на рынке факторов производства</w:t>
      </w:r>
    </w:p>
    <w:p w:rsidR="001627AF" w:rsidRDefault="00921635">
      <w:pPr>
        <w:pStyle w:val="a5"/>
        <w:tabs>
          <w:tab w:val="right" w:leader="dot" w:pos="9000"/>
        </w:tabs>
      </w:pPr>
      <w:r>
        <w:t>1. Спрос и предложение на рынке факторов производства</w:t>
      </w:r>
      <w:r>
        <w:tab/>
        <w:t>246</w:t>
      </w:r>
    </w:p>
    <w:p w:rsidR="001627AF" w:rsidRDefault="00921635">
      <w:pPr>
        <w:pStyle w:val="a5"/>
        <w:tabs>
          <w:tab w:val="right" w:leader="dot" w:pos="9000"/>
        </w:tabs>
      </w:pPr>
      <w:r>
        <w:t>2. Равновесие фирмы на рынке факторов производства</w:t>
      </w:r>
      <w:r>
        <w:tab/>
        <w:t>248</w:t>
      </w:r>
    </w:p>
    <w:p w:rsidR="001627AF" w:rsidRDefault="00921635">
      <w:pPr>
        <w:pStyle w:val="a5"/>
        <w:tabs>
          <w:tab w:val="right" w:leader="dot" w:pos="9000"/>
        </w:tabs>
      </w:pPr>
      <w:r>
        <w:t>3. Особенности формирования цены на рынке труда</w:t>
      </w:r>
    </w:p>
    <w:p w:rsidR="001627AF" w:rsidRDefault="00921635">
      <w:pPr>
        <w:pStyle w:val="a5"/>
        <w:tabs>
          <w:tab w:val="right" w:leader="dot" w:pos="9000"/>
        </w:tabs>
      </w:pPr>
      <w:r>
        <w:t>в условиях совершенной конкуренции</w:t>
      </w:r>
      <w:r>
        <w:tab/>
        <w:t>251</w:t>
      </w:r>
    </w:p>
    <w:p w:rsidR="001627AF" w:rsidRDefault="00921635">
      <w:pPr>
        <w:pStyle w:val="a5"/>
        <w:tabs>
          <w:tab w:val="right" w:leader="dot" w:pos="9000"/>
        </w:tabs>
      </w:pPr>
      <w:r>
        <w:t>4. Ценообразование на рынке труда в условиях</w:t>
      </w:r>
    </w:p>
    <w:p w:rsidR="001627AF" w:rsidRDefault="00921635">
      <w:pPr>
        <w:pStyle w:val="a5"/>
        <w:tabs>
          <w:tab w:val="right" w:leader="dot" w:pos="9000"/>
        </w:tabs>
      </w:pPr>
      <w:r>
        <w:t>несовершенной конкуренции</w:t>
      </w:r>
      <w:r>
        <w:tab/>
        <w:t>253</w:t>
      </w:r>
    </w:p>
    <w:p w:rsidR="001627AF" w:rsidRDefault="00921635">
      <w:pPr>
        <w:pStyle w:val="a5"/>
        <w:tabs>
          <w:tab w:val="right" w:leader="dot" w:pos="9000"/>
        </w:tabs>
      </w:pPr>
      <w:r>
        <w:t>а) монополия на рынке товаров и услуг</w:t>
      </w:r>
      <w:r>
        <w:tab/>
        <w:t>253</w:t>
      </w:r>
    </w:p>
    <w:p w:rsidR="001627AF" w:rsidRDefault="00921635">
      <w:pPr>
        <w:pStyle w:val="a5"/>
        <w:tabs>
          <w:tab w:val="right" w:leader="dot" w:pos="9000"/>
        </w:tabs>
      </w:pPr>
      <w:r>
        <w:t>б) монопсония на рынке труда</w:t>
      </w:r>
      <w:r>
        <w:tab/>
        <w:t>254</w:t>
      </w:r>
    </w:p>
    <w:p w:rsidR="001627AF" w:rsidRDefault="00921635">
      <w:pPr>
        <w:pStyle w:val="a5"/>
        <w:tabs>
          <w:tab w:val="right" w:leader="dot" w:pos="9000"/>
        </w:tabs>
      </w:pPr>
      <w:r>
        <w:t>в) двусторонняя монополия</w:t>
      </w:r>
      <w:r>
        <w:tab/>
        <w:t>255</w:t>
      </w:r>
    </w:p>
    <w:p w:rsidR="001627AF" w:rsidRDefault="00921635">
      <w:pPr>
        <w:pStyle w:val="a5"/>
        <w:tabs>
          <w:tab w:val="right" w:leader="dot" w:pos="9000"/>
        </w:tabs>
      </w:pPr>
      <w:r>
        <w:t>5. Особенности ценообразования на рынке капитала</w:t>
      </w:r>
      <w:r>
        <w:tab/>
        <w:t>256</w:t>
      </w:r>
    </w:p>
    <w:p w:rsidR="001627AF" w:rsidRDefault="00921635">
      <w:pPr>
        <w:pStyle w:val="a5"/>
        <w:tabs>
          <w:tab w:val="right" w:leader="dot" w:pos="9000"/>
        </w:tabs>
      </w:pPr>
      <w:r>
        <w:t>а) рынок услуг капитала</w:t>
      </w:r>
      <w:r>
        <w:tab/>
        <w:t>257</w:t>
      </w:r>
    </w:p>
    <w:p w:rsidR="001627AF" w:rsidRDefault="00921635">
      <w:pPr>
        <w:pStyle w:val="a5"/>
        <w:tabs>
          <w:tab w:val="right" w:leader="dot" w:pos="9000"/>
        </w:tabs>
      </w:pPr>
      <w:r>
        <w:t>б) рынок капитала как такового</w:t>
      </w:r>
      <w:r>
        <w:tab/>
        <w:t>258</w:t>
      </w:r>
    </w:p>
    <w:p w:rsidR="001627AF" w:rsidRDefault="00921635">
      <w:pPr>
        <w:pStyle w:val="a5"/>
        <w:tabs>
          <w:tab w:val="right" w:leader="dot" w:pos="9000"/>
        </w:tabs>
      </w:pPr>
      <w:r>
        <w:t>6. Особенности ценообразования на рынке земли</w:t>
      </w:r>
      <w:r>
        <w:tab/>
        <w:t>261</w:t>
      </w:r>
    </w:p>
    <w:p w:rsidR="001627AF" w:rsidRDefault="00921635">
      <w:pPr>
        <w:pStyle w:val="a5"/>
        <w:tabs>
          <w:tab w:val="right" w:leader="dot" w:pos="9000"/>
        </w:tabs>
      </w:pPr>
      <w:r>
        <w:t>а) цена земли</w:t>
      </w:r>
      <w:r>
        <w:tab/>
        <w:t>261</w:t>
      </w:r>
    </w:p>
    <w:p w:rsidR="001627AF" w:rsidRDefault="00921635">
      <w:pPr>
        <w:pStyle w:val="a5"/>
        <w:tabs>
          <w:tab w:val="right" w:leader="dot" w:pos="9000"/>
        </w:tabs>
      </w:pPr>
      <w:r>
        <w:t>б) механизм образования и величина земельной ренты</w:t>
      </w:r>
      <w:r>
        <w:tab/>
        <w:t>261</w:t>
      </w:r>
    </w:p>
    <w:p w:rsidR="001627AF" w:rsidRDefault="00921635">
      <w:pPr>
        <w:pStyle w:val="a5"/>
        <w:tabs>
          <w:tab w:val="right" w:leader="dot" w:pos="9000"/>
        </w:tabs>
      </w:pPr>
      <w:r>
        <w:t>Глава 18. Альтернативные теории фирмы</w:t>
      </w:r>
    </w:p>
    <w:p w:rsidR="001627AF" w:rsidRDefault="00921635">
      <w:pPr>
        <w:pStyle w:val="a5"/>
        <w:tabs>
          <w:tab w:val="right" w:leader="dot" w:pos="9000"/>
        </w:tabs>
      </w:pPr>
      <w:r>
        <w:t>1. Традиционная теория фирмы: максимизация прибыли</w:t>
      </w:r>
      <w:r>
        <w:tab/>
        <w:t>2б3</w:t>
      </w:r>
    </w:p>
    <w:p w:rsidR="001627AF" w:rsidRDefault="00921635">
      <w:pPr>
        <w:pStyle w:val="a5"/>
        <w:tabs>
          <w:tab w:val="right" w:leader="dot" w:pos="9000"/>
        </w:tabs>
      </w:pPr>
      <w:r>
        <w:t>2. Менеджериальная теория фирмы: максимизация дохода от продаж</w:t>
      </w:r>
      <w:r>
        <w:tab/>
        <w:t>264</w:t>
      </w:r>
    </w:p>
    <w:p w:rsidR="001627AF" w:rsidRDefault="00921635">
      <w:pPr>
        <w:pStyle w:val="a5"/>
        <w:tabs>
          <w:tab w:val="right" w:leader="dot" w:pos="9000"/>
        </w:tabs>
      </w:pPr>
      <w:r>
        <w:t>3. Теория максимизации роста</w:t>
      </w:r>
      <w:r>
        <w:tab/>
        <w:t>2б5</w:t>
      </w:r>
    </w:p>
    <w:p w:rsidR="001627AF" w:rsidRDefault="00921635">
      <w:pPr>
        <w:pStyle w:val="a5"/>
        <w:tabs>
          <w:tab w:val="right" w:leader="dot" w:pos="9000"/>
        </w:tabs>
      </w:pPr>
      <w:r>
        <w:t>4. Поведенческие теории фирмы: теории множественности целей</w:t>
      </w:r>
      <w:r>
        <w:tab/>
        <w:t>2б8</w:t>
      </w:r>
    </w:p>
    <w:p w:rsidR="001627AF" w:rsidRDefault="00921635">
      <w:pPr>
        <w:pStyle w:val="a5"/>
        <w:tabs>
          <w:tab w:val="right" w:leader="dot" w:pos="9000"/>
        </w:tabs>
      </w:pPr>
      <w:r>
        <w:t>Глава 19. Оборот инвестиционных ресурсов предприятия</w:t>
      </w:r>
    </w:p>
    <w:p w:rsidR="001627AF" w:rsidRDefault="00921635">
      <w:pPr>
        <w:pStyle w:val="a5"/>
        <w:tabs>
          <w:tab w:val="right" w:leader="dot" w:pos="9000"/>
        </w:tabs>
      </w:pPr>
      <w:r>
        <w:t>1. Индивидуальное воспроизводство: кругооборот и оборот инвестиционных ресурсов предприятия</w:t>
      </w:r>
      <w:r>
        <w:tab/>
        <w:t>270</w:t>
      </w:r>
    </w:p>
    <w:p w:rsidR="001627AF" w:rsidRDefault="00921635">
      <w:pPr>
        <w:pStyle w:val="a5"/>
        <w:tabs>
          <w:tab w:val="right" w:leader="dot" w:pos="9000"/>
        </w:tabs>
      </w:pPr>
      <w:r>
        <w:t>2. Основные и оборотные фонды (капитал)</w:t>
      </w:r>
      <w:r>
        <w:tab/>
        <w:t>273</w:t>
      </w:r>
    </w:p>
    <w:p w:rsidR="001627AF" w:rsidRDefault="00921635">
      <w:pPr>
        <w:pStyle w:val="a5"/>
        <w:tabs>
          <w:tab w:val="right" w:leader="dot" w:pos="9000"/>
        </w:tabs>
      </w:pPr>
      <w:r>
        <w:t>3. Источники финансирования производственных фондов. Инвестиции</w:t>
      </w:r>
      <w:r>
        <w:tab/>
        <w:t>277</w:t>
      </w:r>
    </w:p>
    <w:p w:rsidR="001627AF" w:rsidRDefault="00921635">
      <w:pPr>
        <w:pStyle w:val="a5"/>
        <w:tabs>
          <w:tab w:val="right" w:leader="dot" w:pos="9000"/>
        </w:tabs>
      </w:pPr>
      <w:r>
        <w:t>Глава 20. Факторы неопределенности в микроэкономике. Теория рисков</w:t>
      </w:r>
    </w:p>
    <w:p w:rsidR="001627AF" w:rsidRDefault="00921635">
      <w:pPr>
        <w:pStyle w:val="a5"/>
        <w:tabs>
          <w:tab w:val="right" w:leader="dot" w:pos="9000"/>
        </w:tabs>
      </w:pPr>
      <w:r>
        <w:t>1. Хозяйственный риск: сущность и причины</w:t>
      </w:r>
      <w:r>
        <w:tab/>
        <w:t>283</w:t>
      </w:r>
    </w:p>
    <w:p w:rsidR="001627AF" w:rsidRDefault="00921635">
      <w:pPr>
        <w:pStyle w:val="a5"/>
        <w:tabs>
          <w:tab w:val="right" w:leader="dot" w:pos="9000"/>
        </w:tabs>
      </w:pPr>
      <w:r>
        <w:t>2. Виды потерь</w:t>
      </w:r>
      <w:r>
        <w:tab/>
        <w:t>287</w:t>
      </w:r>
    </w:p>
    <w:p w:rsidR="001627AF" w:rsidRDefault="00921635">
      <w:pPr>
        <w:pStyle w:val="a5"/>
        <w:tabs>
          <w:tab w:val="right" w:leader="dot" w:pos="9000"/>
        </w:tabs>
      </w:pPr>
      <w:r>
        <w:t>3. Структура потерь и факторы, их порождающие</w:t>
      </w:r>
      <w:r>
        <w:tab/>
        <w:t>288</w:t>
      </w:r>
    </w:p>
    <w:p w:rsidR="001627AF" w:rsidRDefault="00921635">
      <w:pPr>
        <w:pStyle w:val="a5"/>
        <w:tabs>
          <w:tab w:val="right" w:leader="dot" w:pos="9000"/>
        </w:tabs>
      </w:pPr>
      <w:r>
        <w:t>а) потери в производственном предпринимательстве</w:t>
      </w:r>
      <w:r>
        <w:tab/>
        <w:t>289</w:t>
      </w:r>
    </w:p>
    <w:p w:rsidR="001627AF" w:rsidRDefault="00921635">
      <w:pPr>
        <w:pStyle w:val="a5"/>
        <w:tabs>
          <w:tab w:val="right" w:leader="dot" w:pos="9000"/>
        </w:tabs>
      </w:pPr>
      <w:r>
        <w:t>б) потери в коммерческом предпринимательстве</w:t>
      </w:r>
      <w:r>
        <w:tab/>
        <w:t>289</w:t>
      </w:r>
    </w:p>
    <w:p w:rsidR="001627AF" w:rsidRDefault="00921635">
      <w:pPr>
        <w:pStyle w:val="a5"/>
        <w:tabs>
          <w:tab w:val="right" w:leader="dot" w:pos="9000"/>
        </w:tabs>
      </w:pPr>
      <w:r>
        <w:t>в) потери в финансовом предпринимательстве</w:t>
      </w:r>
      <w:r>
        <w:tab/>
        <w:t>290</w:t>
      </w:r>
    </w:p>
    <w:p w:rsidR="001627AF" w:rsidRDefault="00921635">
      <w:pPr>
        <w:pStyle w:val="a5"/>
        <w:tabs>
          <w:tab w:val="right" w:leader="dot" w:pos="9000"/>
        </w:tabs>
      </w:pPr>
      <w:r>
        <w:t>4. Показатели риска и способы его оценки. Кривая риска</w:t>
      </w:r>
      <w:r>
        <w:tab/>
        <w:t>290</w:t>
      </w:r>
    </w:p>
    <w:p w:rsidR="001627AF" w:rsidRDefault="00921635">
      <w:pPr>
        <w:pStyle w:val="a5"/>
        <w:tabs>
          <w:tab w:val="right" w:leader="dot" w:pos="9000"/>
        </w:tabs>
      </w:pPr>
      <w:r>
        <w:t>Глава 21. Новая экономика домашнего хозяйства. Семья в рыночной экономике</w:t>
      </w:r>
    </w:p>
    <w:p w:rsidR="001627AF" w:rsidRDefault="00921635">
      <w:pPr>
        <w:pStyle w:val="a5"/>
        <w:tabs>
          <w:tab w:val="right" w:leader="dot" w:pos="9000"/>
        </w:tabs>
      </w:pPr>
      <w:r>
        <w:t>1. Домохозяйство и семья как субъекты микроэкономики:</w:t>
      </w:r>
    </w:p>
    <w:p w:rsidR="001627AF" w:rsidRDefault="00921635">
      <w:pPr>
        <w:pStyle w:val="a5"/>
        <w:tabs>
          <w:tab w:val="right" w:leader="dot" w:pos="9000"/>
        </w:tabs>
      </w:pPr>
      <w:r>
        <w:t>проблемы и способы их решения</w:t>
      </w:r>
      <w:r>
        <w:tab/>
        <w:t>295</w:t>
      </w:r>
    </w:p>
    <w:p w:rsidR="001627AF" w:rsidRDefault="00921635">
      <w:pPr>
        <w:pStyle w:val="a5"/>
        <w:tabs>
          <w:tab w:val="right" w:leader="dot" w:pos="9000"/>
        </w:tabs>
      </w:pPr>
      <w:r>
        <w:t>2. Система функций семьи</w:t>
      </w:r>
      <w:r>
        <w:tab/>
        <w:t>301</w:t>
      </w:r>
    </w:p>
    <w:p w:rsidR="001627AF" w:rsidRDefault="00921635">
      <w:pPr>
        <w:pStyle w:val="a5"/>
        <w:tabs>
          <w:tab w:val="right" w:leader="dot" w:pos="9000"/>
        </w:tabs>
      </w:pPr>
      <w:r>
        <w:t>3. Семейный бюджет</w:t>
      </w:r>
      <w:r>
        <w:tab/>
        <w:t>307</w:t>
      </w:r>
    </w:p>
    <w:p w:rsidR="001627AF" w:rsidRDefault="00921635">
      <w:pPr>
        <w:pStyle w:val="a5"/>
        <w:tabs>
          <w:tab w:val="right" w:leader="dot" w:pos="9000"/>
        </w:tabs>
      </w:pPr>
      <w:r>
        <w:t>Глава 22. Теория потребительского поведения</w:t>
      </w:r>
    </w:p>
    <w:p w:rsidR="001627AF" w:rsidRDefault="00921635">
      <w:pPr>
        <w:pStyle w:val="a5"/>
        <w:tabs>
          <w:tab w:val="right" w:leader="dot" w:pos="9000"/>
        </w:tabs>
      </w:pPr>
      <w:r>
        <w:t xml:space="preserve">1. Анализ потребительских предпочтений. Функция полезности. </w:t>
      </w:r>
    </w:p>
    <w:p w:rsidR="001627AF" w:rsidRDefault="00921635">
      <w:pPr>
        <w:pStyle w:val="a5"/>
        <w:tabs>
          <w:tab w:val="right" w:leader="dot" w:pos="9000"/>
        </w:tabs>
      </w:pPr>
      <w:r>
        <w:t>Кривые безразличия</w:t>
      </w:r>
      <w:r>
        <w:tab/>
        <w:t>309</w:t>
      </w:r>
    </w:p>
    <w:p w:rsidR="001627AF" w:rsidRDefault="00921635">
      <w:pPr>
        <w:pStyle w:val="a5"/>
        <w:tabs>
          <w:tab w:val="right" w:leader="dot" w:pos="9000"/>
        </w:tabs>
      </w:pPr>
      <w:r>
        <w:t>2. Норма замещения и предельная норма замещения</w:t>
      </w:r>
      <w:r>
        <w:tab/>
        <w:t>313</w:t>
      </w:r>
    </w:p>
    <w:p w:rsidR="001627AF" w:rsidRDefault="00921635">
      <w:pPr>
        <w:pStyle w:val="a5"/>
        <w:tabs>
          <w:tab w:val="right" w:leader="dot" w:pos="9000"/>
        </w:tabs>
      </w:pPr>
      <w:r>
        <w:t>3. Бюджетные ограничения</w:t>
      </w:r>
      <w:r>
        <w:tab/>
        <w:t>314</w:t>
      </w:r>
    </w:p>
    <w:p w:rsidR="001627AF" w:rsidRDefault="00921635">
      <w:pPr>
        <w:pStyle w:val="a5"/>
        <w:tabs>
          <w:tab w:val="right" w:leader="dot" w:pos="9000"/>
        </w:tabs>
      </w:pPr>
      <w:r>
        <w:t>4. Оптимальный выбор (оптимум) потребителя</w:t>
      </w:r>
      <w:r>
        <w:tab/>
        <w:t>316</w:t>
      </w:r>
    </w:p>
    <w:p w:rsidR="001627AF" w:rsidRDefault="00921635">
      <w:pPr>
        <w:pStyle w:val="a5"/>
        <w:tabs>
          <w:tab w:val="right" w:leader="dot" w:pos="9000"/>
        </w:tabs>
      </w:pPr>
      <w:r>
        <w:t>5. Эластичность спроса потребителя</w:t>
      </w:r>
      <w:r>
        <w:tab/>
        <w:t>318</w:t>
      </w:r>
    </w:p>
    <w:p w:rsidR="001627AF" w:rsidRDefault="00921635">
      <w:pPr>
        <w:pStyle w:val="a5"/>
        <w:tabs>
          <w:tab w:val="right" w:leader="dot" w:pos="9000"/>
        </w:tabs>
      </w:pPr>
      <w:r>
        <w:t>6. Поведение потребителя и классификация спроса</w:t>
      </w:r>
      <w:r>
        <w:tab/>
        <w:t>322</w:t>
      </w:r>
    </w:p>
    <w:p w:rsidR="001627AF" w:rsidRDefault="00921635">
      <w:pPr>
        <w:pStyle w:val="a5"/>
        <w:tabs>
          <w:tab w:val="right" w:leader="dot" w:pos="9000"/>
        </w:tabs>
      </w:pPr>
      <w:r>
        <w:t>IV. Теоретические проблемы мезоэкономики</w:t>
      </w:r>
    </w:p>
    <w:p w:rsidR="001627AF" w:rsidRDefault="00921635">
      <w:pPr>
        <w:pStyle w:val="a5"/>
        <w:tabs>
          <w:tab w:val="right" w:leader="dot" w:pos="9000"/>
        </w:tabs>
      </w:pPr>
      <w:r>
        <w:t>Глава 23. Агропромышленный комплекс как многоотраслевая функциональная подсистема общественного хозяйства</w:t>
      </w:r>
    </w:p>
    <w:p w:rsidR="001627AF" w:rsidRDefault="00921635">
      <w:pPr>
        <w:pStyle w:val="a5"/>
        <w:tabs>
          <w:tab w:val="right" w:leader="dot" w:pos="9000"/>
        </w:tabs>
      </w:pPr>
      <w:r>
        <w:t>1. Агропромышленный комплекс; состав и структура</w:t>
      </w:r>
      <w:r>
        <w:tab/>
        <w:t>324</w:t>
      </w:r>
    </w:p>
    <w:p w:rsidR="001627AF" w:rsidRDefault="00921635">
      <w:pPr>
        <w:pStyle w:val="a5"/>
        <w:tabs>
          <w:tab w:val="right" w:leader="dot" w:pos="9000"/>
        </w:tabs>
      </w:pPr>
      <w:r>
        <w:t>2. Агробизнес и организационные формы элементов подсистемы агропромышленного комплекса</w:t>
      </w:r>
      <w:r>
        <w:tab/>
        <w:t>327</w:t>
      </w:r>
    </w:p>
    <w:p w:rsidR="001627AF" w:rsidRDefault="00921635">
      <w:pPr>
        <w:pStyle w:val="a5"/>
        <w:tabs>
          <w:tab w:val="right" w:leader="dot" w:pos="9000"/>
        </w:tabs>
      </w:pPr>
      <w:r>
        <w:t>3. Рыночный механизм функционирования агропромышленного комплекса и тенденции его развития</w:t>
      </w:r>
      <w:r>
        <w:tab/>
        <w:t>328</w:t>
      </w:r>
    </w:p>
    <w:p w:rsidR="001627AF" w:rsidRDefault="00921635">
      <w:pPr>
        <w:pStyle w:val="a5"/>
        <w:tabs>
          <w:tab w:val="right" w:leader="dot" w:pos="9000"/>
        </w:tabs>
      </w:pPr>
      <w:r>
        <w:t>Глава 24. Топливно-энергетический комплекс — важнейший элемент современной мезоэкономики</w:t>
      </w:r>
    </w:p>
    <w:p w:rsidR="001627AF" w:rsidRDefault="00921635">
      <w:pPr>
        <w:pStyle w:val="a5"/>
        <w:tabs>
          <w:tab w:val="right" w:leader="dot" w:pos="9000"/>
        </w:tabs>
      </w:pPr>
      <w:r>
        <w:t>1. Топливно-энергетический комплекс: сущность, структура</w:t>
      </w:r>
      <w:r>
        <w:tab/>
        <w:t>330</w:t>
      </w:r>
    </w:p>
    <w:p w:rsidR="001627AF" w:rsidRDefault="00921635">
      <w:pPr>
        <w:pStyle w:val="a5"/>
        <w:tabs>
          <w:tab w:val="right" w:leader="dot" w:pos="9000"/>
        </w:tabs>
      </w:pPr>
      <w:r>
        <w:t>2. Основные составляющие ТЭК</w:t>
      </w:r>
      <w:r>
        <w:tab/>
        <w:t>332</w:t>
      </w:r>
    </w:p>
    <w:p w:rsidR="001627AF" w:rsidRDefault="00921635">
      <w:pPr>
        <w:pStyle w:val="a5"/>
        <w:tabs>
          <w:tab w:val="right" w:leader="dot" w:pos="9000"/>
        </w:tabs>
      </w:pPr>
      <w:r>
        <w:t>3. Современная конъюнктура российского рынка топлива и энергии</w:t>
      </w:r>
      <w:r>
        <w:tab/>
        <w:t>338</w:t>
      </w:r>
    </w:p>
    <w:p w:rsidR="001627AF" w:rsidRDefault="00921635">
      <w:pPr>
        <w:pStyle w:val="a5"/>
        <w:tabs>
          <w:tab w:val="right" w:leader="dot" w:pos="9000"/>
        </w:tabs>
      </w:pPr>
      <w:r>
        <w:t>Глава 25. Военно-промышленный комплекс и проблема конверсии</w:t>
      </w:r>
    </w:p>
    <w:p w:rsidR="001627AF" w:rsidRDefault="00921635">
      <w:pPr>
        <w:pStyle w:val="a5"/>
        <w:tabs>
          <w:tab w:val="right" w:leader="dot" w:pos="9000"/>
        </w:tabs>
      </w:pPr>
      <w:r>
        <w:t xml:space="preserve">1. Военно-промышленный комплекс: сущность, специфика, тенденции. </w:t>
      </w:r>
    </w:p>
    <w:p w:rsidR="001627AF" w:rsidRDefault="00921635">
      <w:pPr>
        <w:pStyle w:val="a5"/>
        <w:tabs>
          <w:tab w:val="right" w:leader="dot" w:pos="9000"/>
        </w:tabs>
      </w:pPr>
      <w:r>
        <w:t>Особенности ВПК России и его влияние на экономику страны в целом</w:t>
      </w:r>
      <w:r>
        <w:tab/>
        <w:t>342</w:t>
      </w:r>
    </w:p>
    <w:p w:rsidR="001627AF" w:rsidRDefault="00921635">
      <w:pPr>
        <w:pStyle w:val="a5"/>
        <w:tabs>
          <w:tab w:val="right" w:leader="dot" w:pos="9000"/>
        </w:tabs>
      </w:pPr>
      <w:r>
        <w:t>2. Конверсия: типы и перспективы</w:t>
      </w:r>
      <w:r>
        <w:tab/>
        <w:t>345</w:t>
      </w:r>
    </w:p>
    <w:p w:rsidR="001627AF" w:rsidRDefault="00921635">
      <w:pPr>
        <w:pStyle w:val="a5"/>
        <w:tabs>
          <w:tab w:val="right" w:leader="dot" w:pos="9000"/>
        </w:tabs>
      </w:pPr>
      <w:r>
        <w:t>3. Конверсия и рынок</w:t>
      </w:r>
      <w:r>
        <w:tab/>
        <w:t>347</w:t>
      </w:r>
    </w:p>
    <w:p w:rsidR="001627AF" w:rsidRDefault="00921635">
      <w:pPr>
        <w:pStyle w:val="a5"/>
        <w:tabs>
          <w:tab w:val="right" w:leader="dot" w:pos="9000"/>
        </w:tabs>
      </w:pPr>
      <w:r>
        <w:t>Глава 26. Экономика науки, сферы образования и высшей школы</w:t>
      </w:r>
    </w:p>
    <w:p w:rsidR="001627AF" w:rsidRDefault="00921635">
      <w:pPr>
        <w:pStyle w:val="a5"/>
        <w:tabs>
          <w:tab w:val="right" w:leader="dot" w:pos="9000"/>
        </w:tabs>
      </w:pPr>
      <w:r>
        <w:t>1. Экономика науки как самостоятельная отрасль экономической теории</w:t>
      </w:r>
      <w:r>
        <w:tab/>
        <w:t>349</w:t>
      </w:r>
    </w:p>
    <w:p w:rsidR="001627AF" w:rsidRDefault="00921635">
      <w:pPr>
        <w:pStyle w:val="a5"/>
        <w:tabs>
          <w:tab w:val="right" w:leader="dot" w:pos="9000"/>
        </w:tabs>
      </w:pPr>
      <w:r>
        <w:t xml:space="preserve">2. Сфера образования. Место и роль высшей школы в отечественной </w:t>
      </w:r>
    </w:p>
    <w:p w:rsidR="001627AF" w:rsidRDefault="00921635">
      <w:pPr>
        <w:pStyle w:val="a5"/>
        <w:tabs>
          <w:tab w:val="right" w:leader="dot" w:pos="9000"/>
        </w:tabs>
      </w:pPr>
      <w:r>
        <w:t>экономике</w:t>
      </w:r>
      <w:r>
        <w:tab/>
        <w:t>352</w:t>
      </w:r>
    </w:p>
    <w:p w:rsidR="001627AF" w:rsidRDefault="00921635">
      <w:pPr>
        <w:pStyle w:val="a5"/>
        <w:tabs>
          <w:tab w:val="right" w:leader="dot" w:pos="9000"/>
        </w:tabs>
      </w:pPr>
      <w:r>
        <w:t>3. Концепция развития высшей школы при переходе к рыночной экономике</w:t>
      </w:r>
      <w:r>
        <w:tab/>
        <w:t>357</w:t>
      </w:r>
    </w:p>
    <w:p w:rsidR="001627AF" w:rsidRDefault="00921635">
      <w:pPr>
        <w:pStyle w:val="a5"/>
        <w:tabs>
          <w:tab w:val="right" w:leader="dot" w:pos="9000"/>
        </w:tabs>
      </w:pPr>
      <w:r>
        <w:t>4. Экономический мониторинг образовательного учреждения</w:t>
      </w:r>
      <w:r>
        <w:tab/>
        <w:t>360</w:t>
      </w:r>
    </w:p>
    <w:p w:rsidR="001627AF" w:rsidRDefault="00921635">
      <w:pPr>
        <w:pStyle w:val="a5"/>
        <w:tabs>
          <w:tab w:val="right" w:leader="dot" w:pos="9000"/>
        </w:tabs>
      </w:pPr>
      <w:r>
        <w:t>Глава 27. Теоретические основы формирования региональной экономики</w:t>
      </w:r>
    </w:p>
    <w:p w:rsidR="001627AF" w:rsidRDefault="00921635">
      <w:pPr>
        <w:pStyle w:val="a5"/>
        <w:tabs>
          <w:tab w:val="right" w:leader="dot" w:pos="9000"/>
        </w:tabs>
      </w:pPr>
      <w:r>
        <w:t>1. Общая характеристика региона и региональной экономики</w:t>
      </w:r>
      <w:r>
        <w:tab/>
        <w:t>362</w:t>
      </w:r>
    </w:p>
    <w:p w:rsidR="001627AF" w:rsidRDefault="00921635">
      <w:pPr>
        <w:pStyle w:val="a5"/>
        <w:tabs>
          <w:tab w:val="right" w:leader="dot" w:pos="9000"/>
        </w:tabs>
      </w:pPr>
      <w:r>
        <w:t>а) место региональной экономики в системе экономической теории</w:t>
      </w:r>
      <w:r>
        <w:tab/>
        <w:t>362</w:t>
      </w:r>
    </w:p>
    <w:p w:rsidR="001627AF" w:rsidRDefault="00921635">
      <w:pPr>
        <w:pStyle w:val="a5"/>
        <w:tabs>
          <w:tab w:val="right" w:leader="dot" w:pos="9000"/>
        </w:tabs>
      </w:pPr>
      <w:r>
        <w:t xml:space="preserve">б) эволюция взглядов на региональную экономику в экономической </w:t>
      </w:r>
    </w:p>
    <w:p w:rsidR="001627AF" w:rsidRDefault="00921635">
      <w:pPr>
        <w:pStyle w:val="a5"/>
        <w:tabs>
          <w:tab w:val="right" w:leader="dot" w:pos="9000"/>
        </w:tabs>
      </w:pPr>
      <w:r>
        <w:t>теории</w:t>
      </w:r>
      <w:r>
        <w:tab/>
        <w:t>363</w:t>
      </w:r>
    </w:p>
    <w:p w:rsidR="001627AF" w:rsidRDefault="00921635">
      <w:pPr>
        <w:pStyle w:val="a5"/>
        <w:tabs>
          <w:tab w:val="right" w:leader="dot" w:pos="9000"/>
        </w:tabs>
      </w:pPr>
      <w:r>
        <w:t>в) определение понятия регион, его сущности и функций</w:t>
      </w:r>
      <w:r>
        <w:tab/>
        <w:t>366</w:t>
      </w:r>
    </w:p>
    <w:p w:rsidR="001627AF" w:rsidRDefault="00921635">
      <w:pPr>
        <w:pStyle w:val="a5"/>
        <w:tabs>
          <w:tab w:val="right" w:leader="dot" w:pos="9000"/>
        </w:tabs>
      </w:pPr>
      <w:r>
        <w:t>2. Этапы развития теории и практики районирования в России</w:t>
      </w:r>
      <w:r>
        <w:tab/>
        <w:t>368</w:t>
      </w:r>
    </w:p>
    <w:p w:rsidR="001627AF" w:rsidRDefault="00921635">
      <w:pPr>
        <w:pStyle w:val="a5"/>
        <w:tabs>
          <w:tab w:val="right" w:leader="dot" w:pos="9000"/>
        </w:tabs>
      </w:pPr>
      <w:r>
        <w:t>3. Проблемы государственного регулирования региональной экономики</w:t>
      </w:r>
      <w:r>
        <w:tab/>
        <w:t>372</w:t>
      </w:r>
    </w:p>
    <w:p w:rsidR="001627AF" w:rsidRDefault="00921635">
      <w:pPr>
        <w:pStyle w:val="a5"/>
        <w:tabs>
          <w:tab w:val="right" w:leader="dot" w:pos="9000"/>
        </w:tabs>
      </w:pPr>
      <w:r>
        <w:t>4. Региональные особенности в функционировании рыночных отношений</w:t>
      </w:r>
      <w:r>
        <w:tab/>
        <w:t>374</w:t>
      </w:r>
    </w:p>
    <w:p w:rsidR="001627AF" w:rsidRDefault="00921635">
      <w:pPr>
        <w:pStyle w:val="a5"/>
        <w:tabs>
          <w:tab w:val="right" w:leader="dot" w:pos="9000"/>
        </w:tabs>
      </w:pPr>
      <w:r>
        <w:t>V. Теоретические проблемы макроэкономики</w:t>
      </w:r>
    </w:p>
    <w:p w:rsidR="001627AF" w:rsidRDefault="00921635">
      <w:pPr>
        <w:pStyle w:val="a5"/>
        <w:tabs>
          <w:tab w:val="right" w:leader="dot" w:pos="9000"/>
        </w:tabs>
      </w:pPr>
      <w:r>
        <w:t>Глава 28. Национальная экономика и общественное воспроизводство</w:t>
      </w:r>
    </w:p>
    <w:p w:rsidR="001627AF" w:rsidRDefault="00921635">
      <w:pPr>
        <w:pStyle w:val="a5"/>
        <w:tabs>
          <w:tab w:val="right" w:leader="dot" w:pos="9000"/>
        </w:tabs>
      </w:pPr>
      <w:r>
        <w:t>1. Сущность и многогранность общественного воспроизводства</w:t>
      </w:r>
      <w:r>
        <w:tab/>
        <w:t>378</w:t>
      </w:r>
    </w:p>
    <w:p w:rsidR="001627AF" w:rsidRDefault="00921635">
      <w:pPr>
        <w:pStyle w:val="a5"/>
        <w:tabs>
          <w:tab w:val="right" w:leader="dot" w:pos="9000"/>
        </w:tabs>
      </w:pPr>
      <w:r>
        <w:t>2. Структура общественного производства</w:t>
      </w:r>
      <w:r>
        <w:tab/>
        <w:t>382</w:t>
      </w:r>
    </w:p>
    <w:p w:rsidR="001627AF" w:rsidRDefault="00921635">
      <w:pPr>
        <w:pStyle w:val="a5"/>
        <w:tabs>
          <w:tab w:val="right" w:leader="dot" w:pos="9000"/>
        </w:tabs>
      </w:pPr>
      <w:r>
        <w:t>3. Типы, критерии и показатели расширенного воспроизводства</w:t>
      </w:r>
      <w:r>
        <w:tab/>
        <w:t>385</w:t>
      </w:r>
    </w:p>
    <w:p w:rsidR="001627AF" w:rsidRDefault="00921635">
      <w:pPr>
        <w:pStyle w:val="a5"/>
        <w:tabs>
          <w:tab w:val="right" w:leader="dot" w:pos="9000"/>
        </w:tabs>
      </w:pPr>
      <w:r>
        <w:t>4. Эффективность национальной экономики</w:t>
      </w:r>
      <w:r>
        <w:tab/>
        <w:t>388</w:t>
      </w:r>
    </w:p>
    <w:p w:rsidR="001627AF" w:rsidRDefault="00921635">
      <w:pPr>
        <w:pStyle w:val="a5"/>
        <w:tabs>
          <w:tab w:val="right" w:leader="dot" w:pos="9000"/>
        </w:tabs>
      </w:pPr>
      <w:r>
        <w:t>Глава 29. Основные макроэкономические показатели и их измерение</w:t>
      </w:r>
    </w:p>
    <w:p w:rsidR="001627AF" w:rsidRDefault="00921635">
      <w:pPr>
        <w:pStyle w:val="a5"/>
        <w:tabs>
          <w:tab w:val="right" w:leader="dot" w:pos="9000"/>
        </w:tabs>
      </w:pPr>
      <w:r>
        <w:t>1. Общественный продукт: сущность и структура</w:t>
      </w:r>
      <w:r>
        <w:tab/>
        <w:t>390</w:t>
      </w:r>
    </w:p>
    <w:p w:rsidR="001627AF" w:rsidRDefault="00921635">
      <w:pPr>
        <w:pStyle w:val="a5"/>
        <w:tabs>
          <w:tab w:val="right" w:leader="dot" w:pos="9000"/>
        </w:tabs>
      </w:pPr>
      <w:r>
        <w:t>2. Валовой внутренний продукт (ВВП) и система взаимосвязанных показателей</w:t>
      </w:r>
      <w:r>
        <w:tab/>
        <w:t>393</w:t>
      </w:r>
    </w:p>
    <w:p w:rsidR="001627AF" w:rsidRDefault="00921635">
      <w:pPr>
        <w:pStyle w:val="a5"/>
        <w:tabs>
          <w:tab w:val="right" w:leader="dot" w:pos="9000"/>
        </w:tabs>
      </w:pPr>
      <w:r>
        <w:t>3. Общественное благосостояние и теневая экономика, их влияние на конечные результаты развития национального хозяйства</w:t>
      </w:r>
      <w:r>
        <w:tab/>
        <w:t>396</w:t>
      </w:r>
    </w:p>
    <w:p w:rsidR="001627AF" w:rsidRDefault="00921635">
      <w:pPr>
        <w:pStyle w:val="a5"/>
        <w:tabs>
          <w:tab w:val="right" w:leader="dot" w:pos="9000"/>
        </w:tabs>
      </w:pPr>
      <w:r>
        <w:t>Глава 30. Национальное счетоводство как инструмент регулирования макроэкономических процессов</w:t>
      </w:r>
    </w:p>
    <w:p w:rsidR="001627AF" w:rsidRDefault="00921635">
      <w:pPr>
        <w:pStyle w:val="a5"/>
        <w:tabs>
          <w:tab w:val="right" w:leader="dot" w:pos="9000"/>
        </w:tabs>
      </w:pPr>
      <w:r>
        <w:t>1. Сущность и история возникновения национального счетоводства</w:t>
      </w:r>
      <w:r>
        <w:tab/>
        <w:t>400</w:t>
      </w:r>
    </w:p>
    <w:p w:rsidR="001627AF" w:rsidRDefault="00921635">
      <w:pPr>
        <w:pStyle w:val="a5"/>
        <w:tabs>
          <w:tab w:val="right" w:leader="dot" w:pos="9000"/>
        </w:tabs>
      </w:pPr>
      <w:r>
        <w:t>2. Роль и функции национального счетоводства</w:t>
      </w:r>
      <w:r>
        <w:tab/>
        <w:t>403</w:t>
      </w:r>
    </w:p>
    <w:p w:rsidR="001627AF" w:rsidRDefault="00921635">
      <w:pPr>
        <w:pStyle w:val="a5"/>
        <w:tabs>
          <w:tab w:val="right" w:leader="dot" w:pos="9000"/>
        </w:tabs>
      </w:pPr>
      <w:r>
        <w:t>3. Содержание национальных счетов</w:t>
      </w:r>
      <w:r>
        <w:tab/>
        <w:t>404</w:t>
      </w:r>
    </w:p>
    <w:p w:rsidR="001627AF" w:rsidRDefault="00921635">
      <w:pPr>
        <w:pStyle w:val="a5"/>
        <w:tabs>
          <w:tab w:val="right" w:leader="dot" w:pos="9000"/>
        </w:tabs>
      </w:pPr>
      <w:r>
        <w:t>Глава 31. Теории экономического равновесия и экономического роста</w:t>
      </w:r>
    </w:p>
    <w:p w:rsidR="001627AF" w:rsidRDefault="00921635">
      <w:pPr>
        <w:pStyle w:val="a5"/>
        <w:tabs>
          <w:tab w:val="right" w:leader="dot" w:pos="9000"/>
        </w:tabs>
      </w:pPr>
      <w:r>
        <w:t>1. Теории макроэкономического равновесия</w:t>
      </w:r>
      <w:r>
        <w:tab/>
        <w:t>408</w:t>
      </w:r>
    </w:p>
    <w:p w:rsidR="001627AF" w:rsidRDefault="00921635">
      <w:pPr>
        <w:pStyle w:val="a5"/>
        <w:tabs>
          <w:tab w:val="right" w:leader="dot" w:pos="9000"/>
        </w:tabs>
      </w:pPr>
      <w:r>
        <w:t>2. Важнейшие характеристики экономического роста</w:t>
      </w:r>
      <w:r>
        <w:tab/>
        <w:t>415</w:t>
      </w:r>
    </w:p>
    <w:p w:rsidR="001627AF" w:rsidRDefault="00921635">
      <w:pPr>
        <w:pStyle w:val="a5"/>
        <w:tabs>
          <w:tab w:val="right" w:leader="dot" w:pos="9000"/>
        </w:tabs>
      </w:pPr>
      <w:r>
        <w:t>3. Факторы экономического роста и их классификация</w:t>
      </w:r>
      <w:r>
        <w:tab/>
        <w:t>418</w:t>
      </w:r>
    </w:p>
    <w:p w:rsidR="001627AF" w:rsidRDefault="00921635">
      <w:pPr>
        <w:pStyle w:val="a5"/>
        <w:tabs>
          <w:tab w:val="right" w:leader="dot" w:pos="9000"/>
        </w:tabs>
      </w:pPr>
      <w:r>
        <w:t>Глава 32. Потребление. Сбережения. Инвестиции. Теория мультипликатора. Принцип акселерации</w:t>
      </w:r>
    </w:p>
    <w:p w:rsidR="001627AF" w:rsidRDefault="00921635">
      <w:pPr>
        <w:pStyle w:val="a5"/>
        <w:tabs>
          <w:tab w:val="right" w:leader="dot" w:pos="9000"/>
        </w:tabs>
      </w:pPr>
      <w:r>
        <w:t>1. Потребление, сбережения, инвестиции: характерные черты</w:t>
      </w:r>
      <w:r>
        <w:tab/>
        <w:t>421</w:t>
      </w:r>
    </w:p>
    <w:p w:rsidR="001627AF" w:rsidRDefault="00921635">
      <w:pPr>
        <w:pStyle w:val="a5"/>
        <w:tabs>
          <w:tab w:val="right" w:leader="dot" w:pos="9000"/>
        </w:tabs>
      </w:pPr>
      <w:r>
        <w:t>2. Взаимосвязь инвестиций и национального дохода. Теория мультипликатора</w:t>
      </w:r>
      <w:r>
        <w:tab/>
        <w:t>423</w:t>
      </w:r>
    </w:p>
    <w:p w:rsidR="001627AF" w:rsidRDefault="00921635">
      <w:pPr>
        <w:pStyle w:val="a5"/>
        <w:tabs>
          <w:tab w:val="right" w:leader="dot" w:pos="9000"/>
        </w:tabs>
      </w:pPr>
      <w:r>
        <w:t>3. Графический анализ в теории мультипликатора</w:t>
      </w:r>
      <w:r>
        <w:tab/>
        <w:t>425</w:t>
      </w:r>
    </w:p>
    <w:p w:rsidR="001627AF" w:rsidRDefault="00921635">
      <w:pPr>
        <w:pStyle w:val="a5"/>
        <w:tabs>
          <w:tab w:val="right" w:leader="dot" w:pos="9000"/>
        </w:tabs>
      </w:pPr>
      <w:r>
        <w:t>4. Принцип акселерации. Теория мультипликатора-акселератора</w:t>
      </w:r>
      <w:r>
        <w:tab/>
        <w:t>428</w:t>
      </w:r>
    </w:p>
    <w:p w:rsidR="001627AF" w:rsidRDefault="00921635">
      <w:pPr>
        <w:pStyle w:val="a5"/>
        <w:tabs>
          <w:tab w:val="right" w:leader="dot" w:pos="9000"/>
        </w:tabs>
      </w:pPr>
      <w:r>
        <w:t>Глава 33. Нарушение макроэкономического равновесия. Цикличность развития и теория циклов</w:t>
      </w:r>
    </w:p>
    <w:p w:rsidR="001627AF" w:rsidRDefault="00921635">
      <w:pPr>
        <w:pStyle w:val="a5"/>
        <w:tabs>
          <w:tab w:val="right" w:leader="dot" w:pos="9000"/>
        </w:tabs>
      </w:pPr>
      <w:r>
        <w:t>1. Цикличность как форма развития национальной экономики</w:t>
      </w:r>
      <w:r>
        <w:tab/>
        <w:t>432</w:t>
      </w:r>
    </w:p>
    <w:p w:rsidR="001627AF" w:rsidRDefault="00921635">
      <w:pPr>
        <w:pStyle w:val="a5"/>
        <w:tabs>
          <w:tab w:val="right" w:leader="dot" w:pos="9000"/>
        </w:tabs>
      </w:pPr>
      <w:r>
        <w:t>2. Типология экономического цикла</w:t>
      </w:r>
      <w:r>
        <w:tab/>
        <w:t>436</w:t>
      </w:r>
    </w:p>
    <w:p w:rsidR="001627AF" w:rsidRDefault="00921635">
      <w:pPr>
        <w:pStyle w:val="a5"/>
        <w:tabs>
          <w:tab w:val="right" w:leader="dot" w:pos="9000"/>
        </w:tabs>
      </w:pPr>
      <w:r>
        <w:t>3. Теории циклов</w:t>
      </w:r>
      <w:r>
        <w:tab/>
        <w:t>438</w:t>
      </w:r>
    </w:p>
    <w:p w:rsidR="001627AF" w:rsidRDefault="00921635">
      <w:pPr>
        <w:pStyle w:val="a5"/>
        <w:tabs>
          <w:tab w:val="right" w:leader="dot" w:pos="9000"/>
        </w:tabs>
      </w:pPr>
      <w:r>
        <w:t xml:space="preserve">4. Особенности экономического кризиса в России на рубеже XXI в. </w:t>
      </w:r>
    </w:p>
    <w:p w:rsidR="001627AF" w:rsidRDefault="00921635">
      <w:pPr>
        <w:pStyle w:val="a5"/>
        <w:tabs>
          <w:tab w:val="right" w:leader="dot" w:pos="9000"/>
        </w:tabs>
      </w:pPr>
      <w:r>
        <w:t>Стабилизационные программы</w:t>
      </w:r>
      <w:r>
        <w:tab/>
        <w:t>443</w:t>
      </w:r>
    </w:p>
    <w:p w:rsidR="001627AF" w:rsidRDefault="00921635">
      <w:pPr>
        <w:pStyle w:val="a5"/>
        <w:tabs>
          <w:tab w:val="right" w:leader="dot" w:pos="9000"/>
        </w:tabs>
      </w:pPr>
      <w:r>
        <w:t>Глава 34. Экономическая нестабильность и безработица</w:t>
      </w:r>
    </w:p>
    <w:p w:rsidR="001627AF" w:rsidRDefault="00921635">
      <w:pPr>
        <w:pStyle w:val="a5"/>
        <w:tabs>
          <w:tab w:val="right" w:leader="dot" w:pos="9000"/>
        </w:tabs>
      </w:pPr>
      <w:r>
        <w:t>1. Оценка безработицы с позиций экономического роста</w:t>
      </w:r>
      <w:r>
        <w:tab/>
        <w:t>445</w:t>
      </w:r>
    </w:p>
    <w:p w:rsidR="001627AF" w:rsidRDefault="00921635">
      <w:pPr>
        <w:pStyle w:val="a5"/>
        <w:tabs>
          <w:tab w:val="right" w:leader="dot" w:pos="9000"/>
        </w:tabs>
      </w:pPr>
      <w:r>
        <w:t>2. Причины и виды безработицы</w:t>
      </w:r>
      <w:r>
        <w:tab/>
        <w:t>447</w:t>
      </w:r>
    </w:p>
    <w:p w:rsidR="001627AF" w:rsidRDefault="00921635">
      <w:pPr>
        <w:pStyle w:val="a5"/>
        <w:tabs>
          <w:tab w:val="right" w:leader="dot" w:pos="9000"/>
        </w:tabs>
      </w:pPr>
      <w:r>
        <w:t>3. Процесс стабилизации рынка труда</w:t>
      </w:r>
      <w:r>
        <w:tab/>
        <w:t>450</w:t>
      </w:r>
    </w:p>
    <w:p w:rsidR="001627AF" w:rsidRDefault="00921635">
      <w:pPr>
        <w:pStyle w:val="a5"/>
        <w:tabs>
          <w:tab w:val="right" w:leader="dot" w:pos="9000"/>
        </w:tabs>
      </w:pPr>
      <w:r>
        <w:t>4. Особенности безработицы в условиях реформирования экономики России</w:t>
      </w:r>
      <w:r>
        <w:tab/>
        <w:t>455</w:t>
      </w:r>
    </w:p>
    <w:p w:rsidR="001627AF" w:rsidRDefault="00921635">
      <w:pPr>
        <w:pStyle w:val="a5"/>
        <w:tabs>
          <w:tab w:val="right" w:leader="dot" w:pos="9000"/>
        </w:tabs>
      </w:pPr>
      <w:r>
        <w:t>Глава 35. Макроэкономическая нестабильность и инфляция</w:t>
      </w:r>
    </w:p>
    <w:p w:rsidR="001627AF" w:rsidRDefault="00921635">
      <w:pPr>
        <w:pStyle w:val="a5"/>
        <w:tabs>
          <w:tab w:val="right" w:leader="dot" w:pos="9000"/>
        </w:tabs>
      </w:pPr>
      <w:r>
        <w:t>1. Инфляция как стимул и тормоз экономического развития</w:t>
      </w:r>
      <w:r>
        <w:tab/>
        <w:t>455</w:t>
      </w:r>
    </w:p>
    <w:p w:rsidR="001627AF" w:rsidRDefault="00921635">
      <w:pPr>
        <w:pStyle w:val="a5"/>
        <w:tabs>
          <w:tab w:val="right" w:leader="dot" w:pos="9000"/>
        </w:tabs>
      </w:pPr>
      <w:r>
        <w:t>2. Типология инфляции</w:t>
      </w:r>
      <w:r>
        <w:tab/>
        <w:t>457</w:t>
      </w:r>
    </w:p>
    <w:p w:rsidR="001627AF" w:rsidRDefault="00921635">
      <w:pPr>
        <w:pStyle w:val="a5"/>
        <w:tabs>
          <w:tab w:val="right" w:leader="dot" w:pos="9000"/>
        </w:tabs>
      </w:pPr>
      <w:r>
        <w:t>3. Источники инфляции</w:t>
      </w:r>
      <w:r>
        <w:tab/>
        <w:t>459</w:t>
      </w:r>
    </w:p>
    <w:p w:rsidR="001627AF" w:rsidRDefault="00921635">
      <w:pPr>
        <w:pStyle w:val="a5"/>
        <w:tabs>
          <w:tab w:val="right" w:leader="dot" w:pos="9000"/>
        </w:tabs>
      </w:pPr>
      <w:r>
        <w:t>4. Варианты антиинфляционной политики</w:t>
      </w:r>
      <w:r>
        <w:tab/>
        <w:t>461</w:t>
      </w:r>
    </w:p>
    <w:p w:rsidR="001627AF" w:rsidRDefault="00921635">
      <w:pPr>
        <w:pStyle w:val="a5"/>
        <w:tabs>
          <w:tab w:val="right" w:leader="dot" w:pos="9000"/>
        </w:tabs>
      </w:pPr>
      <w:r>
        <w:t>Глава 36. Денежная система и теоретическая модель денежного рынка</w:t>
      </w:r>
    </w:p>
    <w:p w:rsidR="001627AF" w:rsidRDefault="00921635">
      <w:pPr>
        <w:pStyle w:val="a5"/>
        <w:tabs>
          <w:tab w:val="right" w:leader="dot" w:pos="9000"/>
        </w:tabs>
      </w:pPr>
      <w:r>
        <w:t>1. Понятие и типы денежных систем</w:t>
      </w:r>
      <w:r>
        <w:tab/>
        <w:t>465</w:t>
      </w:r>
    </w:p>
    <w:p w:rsidR="001627AF" w:rsidRDefault="00921635">
      <w:pPr>
        <w:pStyle w:val="a5"/>
        <w:tabs>
          <w:tab w:val="right" w:leader="dot" w:pos="9000"/>
        </w:tabs>
      </w:pPr>
      <w:r>
        <w:t>2. Денежная масса. Предложение и спрос на деньги</w:t>
      </w:r>
      <w:r>
        <w:tab/>
        <w:t>467</w:t>
      </w:r>
    </w:p>
    <w:p w:rsidR="001627AF" w:rsidRDefault="00921635">
      <w:pPr>
        <w:pStyle w:val="a5"/>
        <w:tabs>
          <w:tab w:val="right" w:leader="dot" w:pos="9000"/>
        </w:tabs>
      </w:pPr>
      <w:r>
        <w:t>3. Теоретические модели спроса на деньги</w:t>
      </w:r>
      <w:r>
        <w:tab/>
        <w:t>470</w:t>
      </w:r>
    </w:p>
    <w:p w:rsidR="001627AF" w:rsidRDefault="00921635">
      <w:pPr>
        <w:pStyle w:val="a5"/>
        <w:tabs>
          <w:tab w:val="right" w:leader="dot" w:pos="9000"/>
        </w:tabs>
      </w:pPr>
      <w:r>
        <w:t>4. Модель денежного рынка. Равновесие на денежном рынке</w:t>
      </w:r>
      <w:r>
        <w:tab/>
        <w:t>471</w:t>
      </w:r>
    </w:p>
    <w:p w:rsidR="001627AF" w:rsidRDefault="00921635">
      <w:pPr>
        <w:pStyle w:val="a5"/>
        <w:tabs>
          <w:tab w:val="right" w:leader="dot" w:pos="9000"/>
        </w:tabs>
      </w:pPr>
      <w:r>
        <w:rPr>
          <w:rStyle w:val="20"/>
          <w:b w:val="0"/>
          <w:bCs w:val="0"/>
        </w:rPr>
        <w:t>Глава 37. Кредитно-банковская система. Роль банков в обеспечении</w:t>
      </w:r>
      <w:r>
        <w:rPr>
          <w:b/>
          <w:bCs/>
        </w:rPr>
        <w:t xml:space="preserve"> </w:t>
      </w:r>
      <w:r>
        <w:t>экономического роста и стабилизации рыночной экономики</w:t>
      </w:r>
    </w:p>
    <w:p w:rsidR="001627AF" w:rsidRDefault="00921635">
      <w:pPr>
        <w:pStyle w:val="a5"/>
        <w:tabs>
          <w:tab w:val="right" w:leader="dot" w:pos="9000"/>
        </w:tabs>
      </w:pPr>
      <w:r>
        <w:t>1. Функции и роль кредита в современной рыночной экономике</w:t>
      </w:r>
      <w:r>
        <w:tab/>
        <w:t>473</w:t>
      </w:r>
    </w:p>
    <w:p w:rsidR="001627AF" w:rsidRDefault="00921635">
      <w:pPr>
        <w:pStyle w:val="a5"/>
        <w:tabs>
          <w:tab w:val="right" w:leader="dot" w:pos="9000"/>
        </w:tabs>
      </w:pPr>
      <w:r>
        <w:t>2. Структура банковской системы</w:t>
      </w:r>
      <w:r>
        <w:tab/>
        <w:t>475</w:t>
      </w:r>
    </w:p>
    <w:p w:rsidR="001627AF" w:rsidRDefault="00921635">
      <w:pPr>
        <w:pStyle w:val="a5"/>
        <w:tabs>
          <w:tab w:val="right" w:leader="dot" w:pos="9000"/>
        </w:tabs>
      </w:pPr>
      <w:r>
        <w:t>3. Основные операции и роль коммерческих банков в рыночной экономике</w:t>
      </w:r>
      <w:r>
        <w:tab/>
        <w:t>476</w:t>
      </w:r>
    </w:p>
    <w:p w:rsidR="001627AF" w:rsidRDefault="00921635">
      <w:pPr>
        <w:pStyle w:val="a5"/>
        <w:tabs>
          <w:tab w:val="right" w:leader="dot" w:pos="9000"/>
        </w:tabs>
      </w:pPr>
      <w:r>
        <w:t>4. Денежная политика: цели и инструменты</w:t>
      </w:r>
      <w:r>
        <w:tab/>
        <w:t>478</w:t>
      </w:r>
    </w:p>
    <w:p w:rsidR="001627AF" w:rsidRDefault="00921635">
      <w:pPr>
        <w:pStyle w:val="a5"/>
        <w:tabs>
          <w:tab w:val="right" w:leader="dot" w:pos="9000"/>
        </w:tabs>
      </w:pPr>
      <w:r>
        <w:t>5. Современная банковская система России</w:t>
      </w:r>
      <w:r>
        <w:tab/>
        <w:t>480</w:t>
      </w:r>
    </w:p>
    <w:p w:rsidR="001627AF" w:rsidRDefault="00921635">
      <w:pPr>
        <w:pStyle w:val="a5"/>
        <w:tabs>
          <w:tab w:val="right" w:leader="dot" w:pos="9000"/>
        </w:tabs>
      </w:pPr>
      <w:r>
        <w:t>Глава 38. Рынок ценных бумаг и его регулирование</w:t>
      </w:r>
    </w:p>
    <w:p w:rsidR="001627AF" w:rsidRDefault="00921635">
      <w:pPr>
        <w:pStyle w:val="a5"/>
        <w:tabs>
          <w:tab w:val="right" w:leader="dot" w:pos="9000"/>
        </w:tabs>
      </w:pPr>
      <w:r>
        <w:t>1. Сущность и функции рынка ценных бумаг</w:t>
      </w:r>
      <w:r>
        <w:tab/>
        <w:t>481</w:t>
      </w:r>
    </w:p>
    <w:p w:rsidR="001627AF" w:rsidRDefault="00921635">
      <w:pPr>
        <w:pStyle w:val="a5"/>
        <w:tabs>
          <w:tab w:val="right" w:leader="dot" w:pos="9000"/>
        </w:tabs>
      </w:pPr>
      <w:r>
        <w:t>2. Инструменты рынка ценных бумаг</w:t>
      </w:r>
      <w:r>
        <w:tab/>
        <w:t>482</w:t>
      </w:r>
    </w:p>
    <w:p w:rsidR="001627AF" w:rsidRDefault="00921635">
      <w:pPr>
        <w:pStyle w:val="a5"/>
        <w:tabs>
          <w:tab w:val="right" w:leader="dot" w:pos="9000"/>
        </w:tabs>
      </w:pPr>
      <w:r>
        <w:t>3. Организация и регулирование рынка ценных бумаг</w:t>
      </w:r>
      <w:r>
        <w:tab/>
        <w:t>485</w:t>
      </w:r>
    </w:p>
    <w:p w:rsidR="001627AF" w:rsidRDefault="00921635">
      <w:pPr>
        <w:pStyle w:val="a5"/>
        <w:tabs>
          <w:tab w:val="right" w:leader="dot" w:pos="9000"/>
        </w:tabs>
      </w:pPr>
      <w:r>
        <w:t>Глава 39. Финансы и финансовая система</w:t>
      </w:r>
    </w:p>
    <w:p w:rsidR="001627AF" w:rsidRDefault="00921635">
      <w:pPr>
        <w:pStyle w:val="a5"/>
        <w:tabs>
          <w:tab w:val="right" w:leader="dot" w:pos="9000"/>
        </w:tabs>
      </w:pPr>
      <w:r>
        <w:t>1. Финансы современного общества: сущность и роль в процессе общественного воспроизводства</w:t>
      </w:r>
      <w:r>
        <w:tab/>
        <w:t>488</w:t>
      </w:r>
    </w:p>
    <w:p w:rsidR="001627AF" w:rsidRDefault="00921635">
      <w:pPr>
        <w:pStyle w:val="a5"/>
        <w:tabs>
          <w:tab w:val="right" w:leader="dot" w:pos="9000"/>
        </w:tabs>
      </w:pPr>
      <w:r>
        <w:t>2. Теоретические концепции государственных финансов и их эволюция</w:t>
      </w:r>
      <w:r>
        <w:tab/>
        <w:t>489</w:t>
      </w:r>
    </w:p>
    <w:p w:rsidR="001627AF" w:rsidRDefault="00921635">
      <w:pPr>
        <w:pStyle w:val="a5"/>
        <w:tabs>
          <w:tab w:val="right" w:leader="dot" w:pos="9000"/>
        </w:tabs>
      </w:pPr>
      <w:r>
        <w:t>3. Государственный бюджет: пути формирования и использования</w:t>
      </w:r>
      <w:r>
        <w:tab/>
        <w:t>492</w:t>
      </w:r>
    </w:p>
    <w:p w:rsidR="001627AF" w:rsidRDefault="00921635">
      <w:pPr>
        <w:pStyle w:val="a5"/>
        <w:tabs>
          <w:tab w:val="right" w:leader="dot" w:pos="9000"/>
        </w:tabs>
      </w:pPr>
      <w:r>
        <w:t>4. Бюджетный дефицит и государственный долг. Управление государственным долгом</w:t>
      </w:r>
      <w:r>
        <w:tab/>
        <w:t>494</w:t>
      </w:r>
    </w:p>
    <w:p w:rsidR="001627AF" w:rsidRDefault="00921635">
      <w:pPr>
        <w:pStyle w:val="a5"/>
        <w:tabs>
          <w:tab w:val="right" w:leader="dot" w:pos="9000"/>
        </w:tabs>
      </w:pPr>
      <w:r>
        <w:t>Глава 40. Экономическая теория налогообложения. Налоговая политика</w:t>
      </w:r>
    </w:p>
    <w:p w:rsidR="001627AF" w:rsidRDefault="00921635">
      <w:pPr>
        <w:pStyle w:val="a5"/>
        <w:tabs>
          <w:tab w:val="right" w:leader="dot" w:pos="9000"/>
        </w:tabs>
      </w:pPr>
      <w:r>
        <w:t>1. Налоги: эволюция, определение и формы</w:t>
      </w:r>
      <w:r>
        <w:tab/>
        <w:t>496</w:t>
      </w:r>
    </w:p>
    <w:p w:rsidR="001627AF" w:rsidRDefault="00921635">
      <w:pPr>
        <w:pStyle w:val="a5"/>
        <w:tabs>
          <w:tab w:val="right" w:leader="dot" w:pos="9000"/>
        </w:tabs>
      </w:pPr>
      <w:r>
        <w:t>2. Принципы налогообложения и функции налогов</w:t>
      </w:r>
      <w:r>
        <w:tab/>
        <w:t>499</w:t>
      </w:r>
    </w:p>
    <w:p w:rsidR="001627AF" w:rsidRDefault="00921635">
      <w:pPr>
        <w:pStyle w:val="a5"/>
        <w:tabs>
          <w:tab w:val="right" w:leader="dot" w:pos="9000"/>
        </w:tabs>
      </w:pPr>
      <w:r>
        <w:t>3. Общая характеристика налоговой политики</w:t>
      </w:r>
      <w:r>
        <w:tab/>
        <w:t>502</w:t>
      </w:r>
    </w:p>
    <w:p w:rsidR="001627AF" w:rsidRDefault="00921635">
      <w:pPr>
        <w:pStyle w:val="a5"/>
        <w:tabs>
          <w:tab w:val="right" w:leader="dot" w:pos="9000"/>
        </w:tabs>
      </w:pPr>
      <w:r>
        <w:t>4. Налоговая система и пути ее совершенствования</w:t>
      </w:r>
      <w:r>
        <w:tab/>
        <w:t>505</w:t>
      </w:r>
    </w:p>
    <w:p w:rsidR="001627AF" w:rsidRDefault="00921635">
      <w:pPr>
        <w:pStyle w:val="a5"/>
        <w:tabs>
          <w:tab w:val="right" w:leader="dot" w:pos="9000"/>
        </w:tabs>
      </w:pPr>
      <w:r>
        <w:t>Глава 41. Теория экономической безопасности страны</w:t>
      </w:r>
    </w:p>
    <w:p w:rsidR="001627AF" w:rsidRDefault="00921635">
      <w:pPr>
        <w:pStyle w:val="a5"/>
        <w:tabs>
          <w:tab w:val="right" w:leader="dot" w:pos="9000"/>
        </w:tabs>
      </w:pPr>
      <w:r>
        <w:t>1. Содержание и структура экономической безопасности</w:t>
      </w:r>
      <w:r>
        <w:tab/>
        <w:t>508</w:t>
      </w:r>
    </w:p>
    <w:p w:rsidR="001627AF" w:rsidRDefault="00921635">
      <w:pPr>
        <w:pStyle w:val="a5"/>
        <w:tabs>
          <w:tab w:val="right" w:leader="dot" w:pos="9000"/>
        </w:tabs>
      </w:pPr>
      <w:r>
        <w:t>2. Внешние и внутренние угрозы экономической безопасности</w:t>
      </w:r>
      <w:r>
        <w:tab/>
        <w:t>510</w:t>
      </w:r>
    </w:p>
    <w:p w:rsidR="001627AF" w:rsidRDefault="00921635">
      <w:pPr>
        <w:pStyle w:val="a5"/>
        <w:tabs>
          <w:tab w:val="right" w:leader="dot" w:pos="9000"/>
        </w:tabs>
      </w:pPr>
      <w:r>
        <w:t>3. Механизм обеспечения экономической безопасности</w:t>
      </w:r>
      <w:r>
        <w:tab/>
        <w:t>514</w:t>
      </w:r>
    </w:p>
    <w:p w:rsidR="001627AF" w:rsidRDefault="00921635">
      <w:pPr>
        <w:pStyle w:val="a5"/>
        <w:tabs>
          <w:tab w:val="right" w:leader="dot" w:pos="9000"/>
        </w:tabs>
      </w:pPr>
      <w:r>
        <w:t>VI. Теоретические проблемы мирового хозяйства</w:t>
      </w:r>
    </w:p>
    <w:p w:rsidR="001627AF" w:rsidRDefault="00921635">
      <w:pPr>
        <w:pStyle w:val="a5"/>
        <w:tabs>
          <w:tab w:val="right" w:leader="dot" w:pos="9000"/>
        </w:tabs>
      </w:pPr>
      <w:r>
        <w:t>Глава 42. Интернационализация хозяйственной жизни и мировой рынок</w:t>
      </w:r>
    </w:p>
    <w:p w:rsidR="001627AF" w:rsidRDefault="00921635">
      <w:pPr>
        <w:pStyle w:val="a5"/>
        <w:tabs>
          <w:tab w:val="right" w:leader="dot" w:pos="9000"/>
        </w:tabs>
      </w:pPr>
      <w:r>
        <w:t>1. Интернационализация хозяйственной жизни</w:t>
      </w:r>
      <w:r>
        <w:tab/>
        <w:t>517</w:t>
      </w:r>
    </w:p>
    <w:p w:rsidR="001627AF" w:rsidRDefault="00921635">
      <w:pPr>
        <w:pStyle w:val="a5"/>
        <w:tabs>
          <w:tab w:val="right" w:leader="dot" w:pos="9000"/>
        </w:tabs>
      </w:pPr>
      <w:r>
        <w:t>2. Мировой рынок и теории международной торговли</w:t>
      </w:r>
      <w:r>
        <w:tab/>
        <w:t>520</w:t>
      </w:r>
    </w:p>
    <w:p w:rsidR="001627AF" w:rsidRDefault="00921635">
      <w:pPr>
        <w:pStyle w:val="a5"/>
        <w:tabs>
          <w:tab w:val="right" w:leader="dot" w:pos="9000"/>
        </w:tabs>
      </w:pPr>
      <w:r>
        <w:t>3. Внешняя торговля. Внешнеторговый мультипликатор. Торговый и платежный балансы</w:t>
      </w:r>
      <w:r>
        <w:tab/>
        <w:t>528</w:t>
      </w:r>
    </w:p>
    <w:p w:rsidR="001627AF" w:rsidRDefault="00921635">
      <w:pPr>
        <w:pStyle w:val="a5"/>
        <w:tabs>
          <w:tab w:val="right" w:leader="dot" w:pos="9000"/>
        </w:tabs>
      </w:pPr>
      <w:r>
        <w:rPr>
          <w:rStyle w:val="20"/>
          <w:b w:val="0"/>
          <w:bCs w:val="0"/>
        </w:rPr>
        <w:t>Глава 43. Теория сравнительных издержек и международное разделение труда.</w:t>
      </w:r>
      <w:r>
        <w:rPr>
          <w:b/>
          <w:bCs/>
        </w:rPr>
        <w:t xml:space="preserve"> </w:t>
      </w:r>
      <w:r>
        <w:t>Внешнеэкономическая политика</w:t>
      </w:r>
    </w:p>
    <w:p w:rsidR="001627AF" w:rsidRDefault="00921635">
      <w:pPr>
        <w:pStyle w:val="a5"/>
        <w:tabs>
          <w:tab w:val="right" w:leader="dot" w:pos="9000"/>
        </w:tabs>
      </w:pPr>
      <w:r>
        <w:t>1. Теория сравнительных издержек</w:t>
      </w:r>
      <w:r>
        <w:tab/>
        <w:t>531</w:t>
      </w:r>
    </w:p>
    <w:p w:rsidR="001627AF" w:rsidRDefault="00921635">
      <w:pPr>
        <w:pStyle w:val="a5"/>
        <w:tabs>
          <w:tab w:val="right" w:leader="dot" w:pos="9000"/>
        </w:tabs>
      </w:pPr>
      <w:r>
        <w:t>2. Общее и особенное в системах межгосударственного и национального регулирования внешнеэкономических связей</w:t>
      </w:r>
      <w:r>
        <w:tab/>
        <w:t>535</w:t>
      </w:r>
    </w:p>
    <w:p w:rsidR="001627AF" w:rsidRDefault="00921635">
      <w:pPr>
        <w:pStyle w:val="a5"/>
        <w:tabs>
          <w:tab w:val="right" w:leader="dot" w:pos="9000"/>
        </w:tabs>
      </w:pPr>
      <w:r>
        <w:t>3. Особые экономические зоны (ОЭЗ) как элемент всемирного хозяйства</w:t>
      </w:r>
      <w:r>
        <w:tab/>
        <w:t>539</w:t>
      </w:r>
    </w:p>
    <w:p w:rsidR="001627AF" w:rsidRDefault="00921635">
      <w:pPr>
        <w:pStyle w:val="a5"/>
        <w:tabs>
          <w:tab w:val="right" w:leader="dot" w:pos="9000"/>
        </w:tabs>
      </w:pPr>
      <w:r>
        <w:t>Глава 44. Мировой рынок труда и интернационализация воспроизводства рабочей силы</w:t>
      </w:r>
    </w:p>
    <w:p w:rsidR="001627AF" w:rsidRDefault="00921635">
      <w:pPr>
        <w:pStyle w:val="a5"/>
        <w:tabs>
          <w:tab w:val="right" w:leader="dot" w:pos="9000"/>
        </w:tabs>
      </w:pPr>
      <w:r>
        <w:t>1. Межстрановые миграции населения и мировой рынок труда</w:t>
      </w:r>
      <w:r>
        <w:tab/>
        <w:t>542</w:t>
      </w:r>
    </w:p>
    <w:p w:rsidR="001627AF" w:rsidRDefault="00921635">
      <w:pPr>
        <w:pStyle w:val="a5"/>
        <w:tabs>
          <w:tab w:val="right" w:leader="dot" w:pos="9000"/>
        </w:tabs>
      </w:pPr>
      <w:r>
        <w:t>2. Миграционная политика индустриальных государств и «черный рынок» труда. «Утечка мозгов»</w:t>
      </w:r>
      <w:r>
        <w:tab/>
        <w:t>545</w:t>
      </w:r>
    </w:p>
    <w:p w:rsidR="001627AF" w:rsidRDefault="00921635">
      <w:pPr>
        <w:pStyle w:val="a5"/>
        <w:tabs>
          <w:tab w:val="right" w:leader="dot" w:pos="9000"/>
        </w:tabs>
      </w:pPr>
      <w:r>
        <w:t>3. Мировой рынок труда и воспроизводство рабочей силы</w:t>
      </w:r>
      <w:r>
        <w:tab/>
        <w:t>547</w:t>
      </w:r>
    </w:p>
    <w:p w:rsidR="001627AF" w:rsidRDefault="00921635">
      <w:pPr>
        <w:pStyle w:val="a5"/>
        <w:tabs>
          <w:tab w:val="right" w:leader="dot" w:pos="9000"/>
        </w:tabs>
      </w:pPr>
      <w:r>
        <w:t>Глава 45. Международная финансовая система и рынок ссудного капитала</w:t>
      </w:r>
    </w:p>
    <w:p w:rsidR="001627AF" w:rsidRDefault="00921635">
      <w:pPr>
        <w:pStyle w:val="a5"/>
        <w:tabs>
          <w:tab w:val="right" w:leader="dot" w:pos="9000"/>
        </w:tabs>
      </w:pPr>
      <w:r>
        <w:t>1. Международная валютно-финансовая система</w:t>
      </w:r>
      <w:r>
        <w:tab/>
        <w:t>549</w:t>
      </w:r>
    </w:p>
    <w:p w:rsidR="001627AF" w:rsidRDefault="00921635">
      <w:pPr>
        <w:pStyle w:val="a5"/>
        <w:tabs>
          <w:tab w:val="right" w:leader="dot" w:pos="9000"/>
        </w:tabs>
      </w:pPr>
      <w:r>
        <w:t>2. Виды международных расчетов</w:t>
      </w:r>
      <w:r>
        <w:tab/>
        <w:t>557</w:t>
      </w:r>
    </w:p>
    <w:p w:rsidR="001627AF" w:rsidRDefault="00921635">
      <w:pPr>
        <w:pStyle w:val="a5"/>
        <w:tabs>
          <w:tab w:val="right" w:leader="dot" w:pos="9000"/>
        </w:tabs>
      </w:pPr>
      <w:r>
        <w:t>3. Международные финансово-кредитные институты</w:t>
      </w:r>
      <w:r>
        <w:tab/>
        <w:t>5б0</w:t>
      </w:r>
    </w:p>
    <w:p w:rsidR="001627AF" w:rsidRDefault="00921635">
      <w:pPr>
        <w:pStyle w:val="a5"/>
        <w:tabs>
          <w:tab w:val="right" w:leader="dot" w:pos="9000"/>
        </w:tabs>
      </w:pPr>
      <w:r>
        <w:t>4. Рынок ссудного капитала</w:t>
      </w:r>
      <w:r>
        <w:tab/>
        <w:t>5б2</w:t>
      </w:r>
    </w:p>
    <w:p w:rsidR="001627AF" w:rsidRDefault="00921635">
      <w:pPr>
        <w:pStyle w:val="a5"/>
        <w:tabs>
          <w:tab w:val="right" w:leader="dot" w:pos="9000"/>
        </w:tabs>
      </w:pPr>
      <w:r>
        <w:t>Глава 46. Валютные проблемы мирового хозяйства</w:t>
      </w:r>
    </w:p>
    <w:p w:rsidR="001627AF" w:rsidRDefault="00921635">
      <w:pPr>
        <w:pStyle w:val="a5"/>
        <w:tabs>
          <w:tab w:val="right" w:leader="dot" w:pos="9000"/>
        </w:tabs>
      </w:pPr>
      <w:r>
        <w:t>1. Проблемы конвертируемости валют</w:t>
      </w:r>
      <w:r>
        <w:tab/>
        <w:t>5б7</w:t>
      </w:r>
    </w:p>
    <w:p w:rsidR="001627AF" w:rsidRDefault="00921635">
      <w:pPr>
        <w:pStyle w:val="a5"/>
        <w:tabs>
          <w:tab w:val="right" w:leader="dot" w:pos="9000"/>
        </w:tabs>
      </w:pPr>
      <w:r>
        <w:t>2. Валютные курсы</w:t>
      </w:r>
      <w:r>
        <w:tab/>
        <w:t>573</w:t>
      </w:r>
    </w:p>
    <w:p w:rsidR="001627AF" w:rsidRDefault="00921635">
      <w:pPr>
        <w:pStyle w:val="a5"/>
        <w:tabs>
          <w:tab w:val="right" w:leader="dot" w:pos="9000"/>
        </w:tabs>
      </w:pPr>
      <w:r>
        <w:t>3. Валютные рынки</w:t>
      </w:r>
      <w:r>
        <w:tab/>
        <w:t>576</w:t>
      </w:r>
    </w:p>
    <w:p w:rsidR="001627AF" w:rsidRDefault="00921635">
      <w:pPr>
        <w:pStyle w:val="a5"/>
        <w:tabs>
          <w:tab w:val="right" w:leader="dot" w:pos="9000"/>
        </w:tabs>
      </w:pPr>
      <w:r>
        <w:t>Глава 47. Глобальные экономические проблемы цивилизации</w:t>
      </w:r>
    </w:p>
    <w:p w:rsidR="001627AF" w:rsidRDefault="00921635">
      <w:pPr>
        <w:pStyle w:val="a5"/>
        <w:tabs>
          <w:tab w:val="right" w:leader="dot" w:pos="9000"/>
        </w:tabs>
      </w:pPr>
      <w:r>
        <w:t>1. Глобальные проблемы: сущность, виды, динамика</w:t>
      </w:r>
      <w:r>
        <w:tab/>
        <w:t>580</w:t>
      </w:r>
    </w:p>
    <w:p w:rsidR="001627AF" w:rsidRDefault="00921635">
      <w:pPr>
        <w:pStyle w:val="a5"/>
        <w:tabs>
          <w:tab w:val="right" w:leader="dot" w:pos="9000"/>
        </w:tabs>
      </w:pPr>
      <w:r>
        <w:t>2. Перспективы международного сотрудничества в экономике разоружения</w:t>
      </w:r>
      <w:r>
        <w:tab/>
        <w:t>582</w:t>
      </w:r>
    </w:p>
    <w:p w:rsidR="001627AF" w:rsidRDefault="00921635">
      <w:pPr>
        <w:pStyle w:val="a5"/>
        <w:tabs>
          <w:tab w:val="right" w:leader="dot" w:pos="9000"/>
        </w:tabs>
      </w:pPr>
      <w:r>
        <w:t>3. Экономические основы решения экологического, сырьевого и продовольственного кризисов</w:t>
      </w:r>
      <w:r>
        <w:tab/>
        <w:t>583</w:t>
      </w:r>
      <w:bookmarkStart w:id="1" w:name="_GoBack"/>
      <w:bookmarkEnd w:id="1"/>
    </w:p>
    <w:sectPr w:rsidR="001627AF">
      <w:type w:val="continuous"/>
      <w:pgSz w:w="11900" w:h="16820"/>
      <w:pgMar w:top="1418" w:right="1418" w:bottom="1418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1635"/>
    <w:rsid w:val="001627AF"/>
    <w:rsid w:val="00626283"/>
    <w:rsid w:val="0092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EC4238-FAF8-4934-B060-8EED343F5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pPr>
      <w:widowControl w:val="0"/>
      <w:ind w:left="400" w:hanging="420"/>
      <w:jc w:val="both"/>
    </w:pPr>
    <w:rPr>
      <w:snapToGrid w:val="0"/>
    </w:rPr>
  </w:style>
  <w:style w:type="paragraph" w:customStyle="1" w:styleId="10">
    <w:name w:val="Стиль1"/>
    <w:basedOn w:val="1"/>
    <w:pPr>
      <w:tabs>
        <w:tab w:val="right" w:leader="dot" w:pos="8505"/>
      </w:tabs>
      <w:spacing w:before="480" w:line="360" w:lineRule="auto"/>
      <w:ind w:left="0" w:firstLine="0"/>
      <w:jc w:val="center"/>
    </w:pPr>
    <w:rPr>
      <w:b/>
      <w:bCs/>
      <w:sz w:val="24"/>
    </w:rPr>
  </w:style>
  <w:style w:type="paragraph" w:customStyle="1" w:styleId="2">
    <w:name w:val="Стиль2"/>
    <w:basedOn w:val="1"/>
    <w:pPr>
      <w:tabs>
        <w:tab w:val="right" w:leader="dot" w:pos="8505"/>
      </w:tabs>
      <w:spacing w:before="360" w:line="360" w:lineRule="auto"/>
      <w:ind w:left="0" w:firstLine="0"/>
      <w:jc w:val="left"/>
    </w:pPr>
    <w:rPr>
      <w:b/>
      <w:bCs/>
      <w:sz w:val="24"/>
    </w:rPr>
  </w:style>
  <w:style w:type="character" w:customStyle="1" w:styleId="Normal">
    <w:name w:val="Normal Знак"/>
    <w:basedOn w:val="a0"/>
    <w:rPr>
      <w:snapToGrid w:val="0"/>
      <w:lang w:val="ru-RU" w:eastAsia="ru-RU" w:bidi="ar-SA"/>
    </w:rPr>
  </w:style>
  <w:style w:type="character" w:customStyle="1" w:styleId="20">
    <w:name w:val="Стиль2 Знак"/>
    <w:basedOn w:val="Normal"/>
    <w:rPr>
      <w:b/>
      <w:bCs/>
      <w:snapToGrid w:val="0"/>
      <w:sz w:val="24"/>
      <w:lang w:val="ru-RU" w:eastAsia="ru-RU" w:bidi="ar-SA"/>
    </w:rPr>
  </w:style>
  <w:style w:type="character" w:styleId="a3">
    <w:name w:val="Hyperlink"/>
    <w:basedOn w:val="a0"/>
    <w:semiHidden/>
    <w:rPr>
      <w:strike w:val="0"/>
      <w:dstrike w:val="0"/>
      <w:vanish w:val="0"/>
      <w:webHidden w:val="0"/>
      <w:color w:val="00007F"/>
      <w:u w:val="none"/>
      <w:effect w:val="none"/>
    </w:rPr>
  </w:style>
  <w:style w:type="paragraph" w:customStyle="1" w:styleId="a4">
    <w:name w:val="Бибописание"/>
    <w:basedOn w:val="a"/>
    <w:pPr>
      <w:shd w:val="pct10" w:color="auto" w:fill="auto"/>
      <w:spacing w:before="240" w:after="240"/>
    </w:pPr>
    <w:rPr>
      <w:sz w:val="24"/>
      <w:szCs w:val="24"/>
    </w:rPr>
  </w:style>
  <w:style w:type="paragraph" w:styleId="a5">
    <w:name w:val="Body Text"/>
    <w:basedOn w:val="a"/>
    <w:semiHidden/>
    <w:pPr>
      <w:keepLines/>
      <w:tabs>
        <w:tab w:val="right" w:leader="dot" w:pos="9639"/>
      </w:tabs>
      <w:autoSpaceDE w:val="0"/>
      <w:autoSpaceDN w:val="0"/>
      <w:adjustRightInd w:val="0"/>
      <w:spacing w:after="120" w:line="360" w:lineRule="auto"/>
      <w:ind w:right="567"/>
    </w:pPr>
    <w:rPr>
      <w:rFonts w:cs="Arial"/>
      <w:noProof/>
      <w:sz w:val="24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2241</Words>
  <Characters>12779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MADI</Company>
  <LinksUpToDate>false</LinksUpToDate>
  <CharactersWithSpaces>14991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cp:lastModifiedBy>Irina</cp:lastModifiedBy>
  <cp:revision>2</cp:revision>
  <cp:lastPrinted>1899-12-31T21:00:00Z</cp:lastPrinted>
  <dcterms:created xsi:type="dcterms:W3CDTF">2014-09-03T12:27:00Z</dcterms:created>
  <dcterms:modified xsi:type="dcterms:W3CDTF">2014-09-03T12:27:00Z</dcterms:modified>
</cp:coreProperties>
</file>