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D7B" w:rsidRPr="00C945EA" w:rsidRDefault="008F5D7B" w:rsidP="00250B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C945EA">
        <w:rPr>
          <w:rFonts w:ascii="Times New Roman" w:hAnsi="Times New Roman"/>
          <w:color w:val="000000"/>
          <w:sz w:val="36"/>
          <w:szCs w:val="36"/>
        </w:rPr>
        <w:t>Методические указания и задания</w:t>
      </w:r>
    </w:p>
    <w:p w:rsidR="008F5D7B" w:rsidRPr="00C945EA" w:rsidRDefault="008F5D7B" w:rsidP="00250B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C945EA">
        <w:rPr>
          <w:rFonts w:ascii="Times New Roman" w:hAnsi="Times New Roman"/>
          <w:color w:val="000000"/>
          <w:sz w:val="36"/>
          <w:szCs w:val="36"/>
        </w:rPr>
        <w:t>для домашн</w:t>
      </w:r>
      <w:r w:rsidR="00C0341B">
        <w:rPr>
          <w:rFonts w:ascii="Times New Roman" w:hAnsi="Times New Roman"/>
          <w:color w:val="000000"/>
          <w:sz w:val="36"/>
          <w:szCs w:val="36"/>
        </w:rPr>
        <w:t>ей</w:t>
      </w:r>
      <w:r w:rsidRPr="00C945EA">
        <w:rPr>
          <w:rFonts w:ascii="Times New Roman" w:hAnsi="Times New Roman"/>
          <w:color w:val="000000"/>
          <w:sz w:val="36"/>
          <w:szCs w:val="36"/>
        </w:rPr>
        <w:t xml:space="preserve"> контрольн</w:t>
      </w:r>
      <w:r w:rsidR="00C0341B">
        <w:rPr>
          <w:rFonts w:ascii="Times New Roman" w:hAnsi="Times New Roman"/>
          <w:color w:val="000000"/>
          <w:sz w:val="36"/>
          <w:szCs w:val="36"/>
        </w:rPr>
        <w:t>ой</w:t>
      </w:r>
      <w:r w:rsidRPr="00C945EA">
        <w:rPr>
          <w:rFonts w:ascii="Times New Roman" w:hAnsi="Times New Roman"/>
          <w:color w:val="000000"/>
          <w:sz w:val="36"/>
          <w:szCs w:val="36"/>
        </w:rPr>
        <w:t xml:space="preserve"> работ</w:t>
      </w:r>
      <w:r w:rsidR="00C0341B">
        <w:rPr>
          <w:rFonts w:ascii="Times New Roman" w:hAnsi="Times New Roman"/>
          <w:color w:val="000000"/>
          <w:sz w:val="36"/>
          <w:szCs w:val="36"/>
        </w:rPr>
        <w:t>ы</w:t>
      </w:r>
    </w:p>
    <w:p w:rsidR="008F5D7B" w:rsidRDefault="008F5D7B" w:rsidP="00250B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36"/>
          <w:szCs w:val="36"/>
        </w:rPr>
      </w:pPr>
      <w:r w:rsidRPr="00C945EA">
        <w:rPr>
          <w:rFonts w:ascii="Times New Roman" w:hAnsi="Times New Roman"/>
          <w:color w:val="000000"/>
          <w:sz w:val="36"/>
          <w:szCs w:val="36"/>
        </w:rPr>
        <w:t xml:space="preserve">по </w:t>
      </w:r>
      <w:r w:rsidR="00C945EA">
        <w:rPr>
          <w:rFonts w:ascii="Times New Roman" w:hAnsi="Times New Roman"/>
          <w:color w:val="000000"/>
          <w:sz w:val="36"/>
          <w:szCs w:val="36"/>
        </w:rPr>
        <w:t>дисциплине</w:t>
      </w:r>
      <w:r w:rsidRPr="00C945EA">
        <w:rPr>
          <w:rFonts w:ascii="Times New Roman" w:hAnsi="Times New Roman"/>
          <w:color w:val="000000"/>
          <w:sz w:val="36"/>
          <w:szCs w:val="36"/>
        </w:rPr>
        <w:t xml:space="preserve"> "Этика деловых отношений"</w:t>
      </w:r>
    </w:p>
    <w:p w:rsidR="008F5D7B" w:rsidRPr="00BE4004" w:rsidRDefault="008F5D7B" w:rsidP="00250B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  <w:r w:rsidRPr="00C0341B">
        <w:rPr>
          <w:rFonts w:ascii="Times New Roman" w:hAnsi="Times New Roman"/>
          <w:color w:val="000000"/>
        </w:rPr>
        <w:t>для учащихся заочного отделения</w:t>
      </w:r>
    </w:p>
    <w:p w:rsidR="007025E1" w:rsidRDefault="00C0341B" w:rsidP="003665C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9"/>
          <w:szCs w:val="29"/>
        </w:rPr>
      </w:pPr>
      <w:r>
        <w:rPr>
          <w:rFonts w:ascii="Times New Roman" w:hAnsi="Times New Roman"/>
          <w:color w:val="000000"/>
          <w:sz w:val="29"/>
          <w:szCs w:val="29"/>
        </w:rPr>
        <w:t xml:space="preserve">Специальности: </w:t>
      </w:r>
      <w:r w:rsidR="003665C6">
        <w:rPr>
          <w:rFonts w:ascii="Times New Roman" w:hAnsi="Times New Roman"/>
          <w:color w:val="000000"/>
          <w:sz w:val="29"/>
          <w:szCs w:val="29"/>
        </w:rPr>
        <w:t xml:space="preserve"> </w:t>
      </w:r>
      <w:r>
        <w:rPr>
          <w:rFonts w:ascii="Times New Roman" w:hAnsi="Times New Roman"/>
          <w:color w:val="000000"/>
          <w:sz w:val="29"/>
          <w:szCs w:val="29"/>
        </w:rPr>
        <w:t xml:space="preserve"> 2-27 01 31 «Экономика и организация производства»</w:t>
      </w:r>
    </w:p>
    <w:p w:rsidR="00BE4004" w:rsidRDefault="00BE4004" w:rsidP="003665C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9"/>
          <w:szCs w:val="29"/>
        </w:rPr>
      </w:pPr>
      <w:r>
        <w:rPr>
          <w:rFonts w:ascii="Times New Roman" w:hAnsi="Times New Roman"/>
          <w:color w:val="000000"/>
          <w:sz w:val="29"/>
          <w:szCs w:val="29"/>
        </w:rPr>
        <w:t xml:space="preserve">                                                 «Маркетинг»</w:t>
      </w:r>
    </w:p>
    <w:p w:rsidR="00C0341B" w:rsidRPr="007025E1" w:rsidRDefault="00C0341B" w:rsidP="00250BE5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9"/>
          <w:szCs w:val="29"/>
        </w:rPr>
      </w:pPr>
    </w:p>
    <w:p w:rsidR="008F5D7B" w:rsidRPr="00C945EA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</w:rPr>
      </w:pPr>
      <w:r w:rsidRPr="00C945EA">
        <w:rPr>
          <w:rFonts w:ascii="Times New Roman" w:hAnsi="Times New Roman"/>
          <w:color w:val="000000"/>
        </w:rPr>
        <w:t>Разработал преподаватель</w:t>
      </w:r>
      <w:r w:rsidRPr="00C945EA">
        <w:rPr>
          <w:rFonts w:ascii="Arial" w:hAnsi="Arial" w:cs="Arial"/>
          <w:color w:val="000000"/>
        </w:rPr>
        <w:t xml:space="preserve">                                      </w:t>
      </w:r>
      <w:r w:rsidR="00C945EA" w:rsidRPr="00C945EA">
        <w:rPr>
          <w:rFonts w:ascii="Arial" w:hAnsi="Arial" w:cs="Arial"/>
          <w:color w:val="000000"/>
        </w:rPr>
        <w:t xml:space="preserve">            </w:t>
      </w:r>
    </w:p>
    <w:p w:rsidR="008F5D7B" w:rsidRPr="007025E1" w:rsidRDefault="00C945EA" w:rsidP="008F5D7B">
      <w:pPr>
        <w:rPr>
          <w:rFonts w:ascii="Times New Roman" w:hAnsi="Times New Roman"/>
          <w:color w:val="000000"/>
        </w:rPr>
      </w:pPr>
      <w:r w:rsidRPr="00C945EA">
        <w:rPr>
          <w:rFonts w:ascii="Times New Roman" w:hAnsi="Times New Roman"/>
          <w:color w:val="000000"/>
        </w:rPr>
        <w:t>Т.</w:t>
      </w:r>
      <w:r w:rsidR="007025E1">
        <w:rPr>
          <w:rFonts w:ascii="Times New Roman" w:hAnsi="Times New Roman"/>
          <w:color w:val="000000"/>
        </w:rPr>
        <w:t xml:space="preserve"> В. </w:t>
      </w:r>
      <w:r w:rsidR="007025E1" w:rsidRPr="007025E1">
        <w:rPr>
          <w:rFonts w:ascii="Times New Roman" w:hAnsi="Times New Roman"/>
          <w:color w:val="000000"/>
        </w:rPr>
        <w:t>Дудко</w:t>
      </w:r>
    </w:p>
    <w:p w:rsidR="008F5D7B" w:rsidRDefault="008F5D7B" w:rsidP="008F5D7B">
      <w:pPr>
        <w:rPr>
          <w:rFonts w:ascii="Times New Roman" w:hAnsi="Times New Roman"/>
          <w:color w:val="000000"/>
          <w:sz w:val="24"/>
          <w:szCs w:val="24"/>
        </w:rPr>
      </w:pP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Изучение проблем культуры делового общения в средних учебных заведениях Республики Беларусь во многом обусловлено потребностями практики, осознанием важности этих потребностей руководителями и преподавателями техникумов и колледжей. Поскольку отдельные вопросы культуры делового общения, в частности технологического характера, рассматриваются в ряде других учебных дисциплин, то в данном курсе основное внимание концентрируется на таких элементах, как этика и психология делового взаимодействия.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Предлагаемые варианты для контрольных работ учащихся заочного отделения 1111Т включают в себя изучение и анализ различных тем по курсу «Этика деловых отношений», в частности: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а) Основы психологии и этики общения.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б) Проблемы культуры бизнеса и культуры управления.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в) Культура маркетинга и торговли.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г) Современные требования к формам делового общения.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д) Этикет.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Каждый вариант содержит три вопроса различной тематики и список литературы, предлагаемой для изучения данных тем.</w:t>
      </w:r>
    </w:p>
    <w:p w:rsidR="009630F3" w:rsidRDefault="009630F3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F5D7B" w:rsidRPr="009630F3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</w:rPr>
      </w:pPr>
      <w:r w:rsidRPr="009630F3">
        <w:rPr>
          <w:rFonts w:ascii="Courier New" w:hAnsi="Courier New"/>
          <w:b/>
          <w:bCs/>
          <w:color w:val="000000"/>
        </w:rPr>
        <w:t>Рекомендации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Объём выполняемой контрольной работы - 24 страницы (формат А4 - 12 страниц). Страницы должны быть пронумерованы.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План контрольной работы.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Введение - цели, задачи, актуальность раскрываемых вопросов.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4.   </w:t>
      </w:r>
      <w:r>
        <w:rPr>
          <w:rFonts w:ascii="Times New Roman" w:hAnsi="Times New Roman"/>
          <w:color w:val="000000"/>
          <w:sz w:val="25"/>
          <w:szCs w:val="25"/>
          <w:lang w:val="en-US"/>
        </w:rPr>
        <w:t>I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вопрос.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  <w:lang w:val="en-US"/>
        </w:rPr>
        <w:t>II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вопрос.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  <w:lang w:val="en-US"/>
        </w:rPr>
        <w:t>III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вопрос.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5.   Заключение.</w:t>
      </w:r>
    </w:p>
    <w:p w:rsidR="008F5D7B" w:rsidRDefault="008F5D7B" w:rsidP="008F5D7B">
      <w:pPr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6.   Список использованной литературы.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color w:val="000000"/>
          <w:sz w:val="25"/>
          <w:szCs w:val="25"/>
        </w:rPr>
      </w:pPr>
      <w:r w:rsidRPr="00C945EA">
        <w:rPr>
          <w:rFonts w:ascii="Times New Roman" w:hAnsi="Times New Roman"/>
          <w:b/>
          <w:color w:val="000000"/>
          <w:sz w:val="25"/>
          <w:szCs w:val="25"/>
        </w:rPr>
        <w:t>Литература: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Андреева Г.М. Социальная психология. М., 1988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Морозов А.В. Деловая психология. СПб. Союз, 2002.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Психология. Словарь. Мн., 1990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4.   Толстых А.В. Наедине со всеми. Мн., 1990</w:t>
      </w:r>
    </w:p>
    <w:p w:rsidR="007025E1" w:rsidRDefault="007025E1" w:rsidP="007025E1">
      <w:pPr>
        <w:rPr>
          <w:rFonts w:ascii="Times New Roman" w:hAnsi="Times New Roman"/>
          <w:color w:val="000000"/>
          <w:sz w:val="25"/>
          <w:szCs w:val="25"/>
        </w:rPr>
      </w:pP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Этика и культура.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Общение и культура общения.</w:t>
      </w:r>
    </w:p>
    <w:p w:rsidR="00C0341B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3.   Роль общения в современном деловом мире. 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Горелов А. А. Учебное пособие по истории этики для школ. М, 1992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Зеленкова И.Л. Основы этики. Мн., 1998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Красникова Е.А., Смоленцев Ю.М. Этика деловых отношений. СПб., 1992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4.   Шрейдер Ю.А. Лекции по этике. М.,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2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Традиции трудовой морали и народного этикета белорусов.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Предмет этики.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Определение   основных   понятий   курса:   культура,   психология, мораль, нравственность.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Народный этикет / Этнография Беларуси. Энциклопедия. Мн., 1989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Психология. Словарь. Мн., 1990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4.   Словарь по этике. Мн., 1989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3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1.   Проблема человека в этике </w:t>
      </w:r>
      <w:r>
        <w:rPr>
          <w:rFonts w:ascii="Times New Roman" w:hAnsi="Times New Roman"/>
          <w:color w:val="000000"/>
          <w:sz w:val="25"/>
          <w:szCs w:val="25"/>
          <w:lang w:val="en-US"/>
        </w:rPr>
        <w:t>XX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века.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Уровни и «барьеры» нравственной культуры.</w:t>
      </w:r>
    </w:p>
    <w:p w:rsidR="00C0341B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Мода и этикет.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Вейсс Ф.Р. Нравственные основы жизни.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Демидов Н., Юрьев Ю. Культура одежды. Коринф-интербизнес. 1992 №4.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Этика и мораль в современном мире. Материалы конференции // Вит. Моск. ун-та. Серия 7. Философия. 2001 № 1.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Потребности и мотивы в отношениях.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Этапы отношений.</w:t>
      </w:r>
    </w:p>
    <w:p w:rsidR="007025E1" w:rsidRDefault="007025E1" w:rsidP="007025E1">
      <w:pPr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Установление контактов. Способы.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5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Восприятие.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Обмен информацией.</w:t>
      </w:r>
    </w:p>
    <w:p w:rsidR="00C0341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Проблема лидера и его роль в современном менеджменте.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Андреева Г.М. Социальная психология. М., 1988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Морозов А.В. Деловая психология. СПб. Союз, 2002.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Менеджмент в действии: Советы деловому человеку. Гомель. 1991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6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Бизнес и социальная ответственность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Культура управленческих решений</w:t>
      </w:r>
    </w:p>
    <w:p w:rsidR="00C0341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Виды деловых писем.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Культура делового общения. М., 2000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Верхан   П.Х.    Предприниматель.    Его    функция   и   социальная ответственность.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Тараканов П.С. Золотая книга руководителя. М., 1994.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7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Добро и зло.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Основные моральные качества.</w:t>
      </w:r>
    </w:p>
    <w:p w:rsidR="00C0341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Барьеры отношений.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Зеленкова И.Л. Основы этики. Учебное пособие. Мн., 1998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Немировская Л.З. Этико-деловые отношения. Мн., 1991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Словарь по этике. Мн., 1989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8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1.   Определение и структура группы.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2.   Морально-психологический климат коллектива.3.   Нравственные коллизии </w:t>
      </w:r>
      <w:r>
        <w:rPr>
          <w:rFonts w:ascii="Times New Roman" w:hAnsi="Times New Roman"/>
          <w:color w:val="000000"/>
          <w:sz w:val="25"/>
          <w:szCs w:val="25"/>
          <w:lang w:val="en-US"/>
        </w:rPr>
        <w:t>XX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века.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Бойко   В.В.,   Ковалёв   А.Г.   Социально-психологический   климат коллектива и личность. Мн., 1983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Лаптенок    С.Д.     Нравственная     культура    личности:     условия формирования. М., 2001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1.   Этика в </w:t>
      </w:r>
      <w:r>
        <w:rPr>
          <w:rFonts w:ascii="Times New Roman" w:hAnsi="Times New Roman"/>
          <w:color w:val="000000"/>
          <w:sz w:val="25"/>
          <w:szCs w:val="25"/>
          <w:lang w:val="en-US"/>
        </w:rPr>
        <w:t>XX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веке.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Свойства, структура, функции морали.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Искусство публичной речи.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Андреев В.И. Деловая риторика. Казань. 1993.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Зеленкова И.П. Основы этики. Учебное пособие. Мн., 1998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10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История этических учений (Древний Восток, Античность).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Модели этики делового общения.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Конфликты и стрессы.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Психология. Словарь. Мн., 1990.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Браим И.Н. Этика делового общения. Мн., 1994</w:t>
      </w:r>
    </w:p>
    <w:p w:rsidR="007025E1" w:rsidRDefault="007025E1" w:rsidP="007025E1">
      <w:r>
        <w:rPr>
          <w:rFonts w:ascii="Times New Roman" w:hAnsi="Times New Roman"/>
          <w:color w:val="000000"/>
          <w:sz w:val="25"/>
          <w:szCs w:val="25"/>
        </w:rPr>
        <w:t>3.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11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Искусство и мораль.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Творчество в общении и общение в творчестве.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Деловые беседы и переговоры.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Добрович А. Общение: наука и искусство. М., 1980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Софьянов В.И. Этика общения. М., 1991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12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Культура маркетинга и торговли.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Невербальная коммуникация.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3.   Этика успеха. 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Рогов Е.И. Психология общения. М., 2001.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13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Психологические     особенности     проведения     деловых     бесед, переговоров, совещаний.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Общение как обмен информацией.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Этика и этикет.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Рогов Е.И. Психология общения. М., 2001.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Фомин Ю.А. Психология делового общения. Мн., 1999.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Культура полемики, спора, дискуссии.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Симпатия и антипатия в общении.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Современный речевой этикет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.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Войскунский А.Е. Я говорю, мы говорим... М., 1991.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Павлова Л.Г. Спор, дискуссия, полемика. М., 1991.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15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Предмет этики.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История деловой культуры.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Маркетинг и Паблик Рилейшнз.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Словарь по этике. Мн., 1989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Шостакович   А.В.   Народная   мораль   /   Этнография   Беларуси. Энциклопедия. Мн., 1989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16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Этико-психологические методы и средства влияния на людей.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Этические кодексы фирм.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Роль этикета в деловом общении.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Зеленкова И.П. Этика. Мн., 1998</w:t>
      </w:r>
    </w:p>
    <w:p w:rsidR="007025E1" w:rsidRDefault="007025E1" w:rsidP="007025E1">
      <w:pPr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Основы этикета и искусство общения. СПб., 1993.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17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Эффективное вхождение в контакт с собеседником. Влияние на человека.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Культура делового письма.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Этика делового общения «по горизонтали».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Фомин Ю.А. Психология делового общения. Мн., 1997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18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Этика рекламы.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Природа и причины стресса. Дистресс.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3.   Морально-психологический климат в группе 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Этика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Бойко     В.В.     Ковалёв     А.Г.     Панферов     В.П.      Социально-психологический климат в коллективе и личность. Мн., 1983.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19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Традиции трудовой морали и народного этикета белорусов.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2.   Проблема человека в этикете </w:t>
      </w:r>
      <w:r>
        <w:rPr>
          <w:rFonts w:ascii="Times New Roman" w:hAnsi="Times New Roman"/>
          <w:color w:val="000000"/>
          <w:sz w:val="25"/>
          <w:szCs w:val="25"/>
          <w:lang w:val="en-US"/>
        </w:rPr>
        <w:t>XX</w:t>
      </w:r>
      <w:r w:rsidRPr="00250BE5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color w:val="000000"/>
          <w:sz w:val="25"/>
          <w:szCs w:val="25"/>
        </w:rPr>
        <w:t>века.</w:t>
      </w:r>
    </w:p>
    <w:p w:rsidR="009630F3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Восприятие.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Литература: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Культура делового общения. Мн., 1994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Мишаткина Т.В. Этика. Мн., 2003.</w:t>
      </w:r>
    </w:p>
    <w:p w:rsidR="007025E1" w:rsidRDefault="007025E1" w:rsidP="007025E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Народный этикет / Этнография</w:t>
      </w:r>
    </w:p>
    <w:p w:rsidR="008F5D7B" w:rsidRDefault="007025E1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</w:t>
      </w:r>
      <w:r w:rsidR="008F5D7B">
        <w:rPr>
          <w:rFonts w:ascii="Times New Roman" w:hAnsi="Times New Roman"/>
          <w:b/>
          <w:bCs/>
          <w:color w:val="000000"/>
          <w:sz w:val="25"/>
          <w:szCs w:val="25"/>
        </w:rPr>
        <w:t>риант 20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Активное слушание собеседника.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Этикет: общие правила.</w:t>
      </w:r>
    </w:p>
    <w:p w:rsidR="009630F3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3.   Добро и зло - основные критерии. 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Литература: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Зеленкова И.П. Этика. Мн., 1998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Мишаткина Т.В. Этика. Мн., 2003.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Основы этикета и искусство общения. СПб., 1993.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5"/>
          <w:szCs w:val="25"/>
        </w:rPr>
        <w:t>Вариант 21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Роль общения в современном мире.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Деловой этикет.</w:t>
      </w:r>
    </w:p>
    <w:p w:rsidR="009630F3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3.   Искусство публичной речи.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Литература.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1.   Браим И.Н. Культура делового общения. Мн., 1994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2.   Беклешов Д.В. Манеры и поведение делового общения. М., 1993</w:t>
      </w:r>
    </w:p>
    <w:p w:rsidR="008F5D7B" w:rsidRDefault="008F5D7B" w:rsidP="008F5D7B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5"/>
          <w:szCs w:val="25"/>
        </w:rPr>
        <w:t>3.   Бороздина Г.В. Психология делового общения. М., 2000</w:t>
      </w:r>
    </w:p>
    <w:p w:rsidR="008F5D7B" w:rsidRDefault="008F5D7B" w:rsidP="008F5D7B">
      <w:pPr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4.   Формановская Н.И. Культура общения и речевой этикет. М., 2002.</w:t>
      </w:r>
    </w:p>
    <w:p w:rsidR="008F5D7B" w:rsidRDefault="008F5D7B" w:rsidP="008F5D7B">
      <w:pPr>
        <w:rPr>
          <w:rFonts w:ascii="Times New Roman" w:hAnsi="Times New Roman"/>
          <w:color w:val="000000"/>
          <w:sz w:val="25"/>
          <w:szCs w:val="25"/>
        </w:rPr>
      </w:pPr>
      <w:bookmarkStart w:id="0" w:name="_GoBack"/>
      <w:bookmarkEnd w:id="0"/>
    </w:p>
    <w:sectPr w:rsidR="008F5D7B" w:rsidSect="00AB3A2A">
      <w:pgSz w:w="11909" w:h="16834"/>
      <w:pgMar w:top="1134" w:right="851" w:bottom="1134" w:left="1701" w:header="720" w:footer="720" w:gutter="0"/>
      <w:cols w:space="708"/>
      <w:noEndnote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nRoman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042"/>
    <w:rsid w:val="000F4F26"/>
    <w:rsid w:val="00173A28"/>
    <w:rsid w:val="00176B5F"/>
    <w:rsid w:val="00193177"/>
    <w:rsid w:val="001E13C0"/>
    <w:rsid w:val="001F0AA7"/>
    <w:rsid w:val="00250BE5"/>
    <w:rsid w:val="00282313"/>
    <w:rsid w:val="0032776E"/>
    <w:rsid w:val="003665C6"/>
    <w:rsid w:val="003D297E"/>
    <w:rsid w:val="0043015C"/>
    <w:rsid w:val="004E3042"/>
    <w:rsid w:val="005435C1"/>
    <w:rsid w:val="00564ADC"/>
    <w:rsid w:val="00593465"/>
    <w:rsid w:val="00641405"/>
    <w:rsid w:val="007025E1"/>
    <w:rsid w:val="008F5D7B"/>
    <w:rsid w:val="00922B79"/>
    <w:rsid w:val="009630F3"/>
    <w:rsid w:val="00980129"/>
    <w:rsid w:val="009A45CF"/>
    <w:rsid w:val="009F519C"/>
    <w:rsid w:val="00AB3A2A"/>
    <w:rsid w:val="00B019A6"/>
    <w:rsid w:val="00B67D62"/>
    <w:rsid w:val="00BC466E"/>
    <w:rsid w:val="00BD223B"/>
    <w:rsid w:val="00BE4004"/>
    <w:rsid w:val="00C0341B"/>
    <w:rsid w:val="00C127B1"/>
    <w:rsid w:val="00C84FB6"/>
    <w:rsid w:val="00C945EA"/>
    <w:rsid w:val="00D57326"/>
    <w:rsid w:val="00E3275E"/>
    <w:rsid w:val="00ED1693"/>
    <w:rsid w:val="00EF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79827-95DD-486D-97A3-7C0F1958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PanRoman" w:hAnsi="Pan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0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 "Гомельский государственный политехнический техникум"</vt:lpstr>
    </vt:vector>
  </TitlesOfParts>
  <Company>ПиП</Company>
  <LinksUpToDate>false</LinksUpToDate>
  <CharactersWithSpaces>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 "Гомельский государственный политехнический техникум"</dc:title>
  <dc:subject/>
  <dc:creator>Евгений</dc:creator>
  <cp:keywords/>
  <dc:description/>
  <cp:lastModifiedBy>Irina</cp:lastModifiedBy>
  <cp:revision>2</cp:revision>
  <cp:lastPrinted>2006-05-10T12:34:00Z</cp:lastPrinted>
  <dcterms:created xsi:type="dcterms:W3CDTF">2014-09-03T12:03:00Z</dcterms:created>
  <dcterms:modified xsi:type="dcterms:W3CDTF">2014-09-03T12:03:00Z</dcterms:modified>
</cp:coreProperties>
</file>