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Федеральное агентство по образованию РФ</w:t>
      </w:r>
    </w:p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Дальневосточный государственный технический университет</w:t>
      </w:r>
    </w:p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(ДВПИ им.В.В.Куйбышева)</w:t>
      </w:r>
    </w:p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Дальнереченский социально-экономический институт</w:t>
      </w:r>
    </w:p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(филиал ДВГТУ)</w:t>
      </w: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Pr="00A5411E" w:rsidRDefault="007E5F53" w:rsidP="00CD7437">
      <w:pPr>
        <w:jc w:val="center"/>
        <w:rPr>
          <w:b/>
          <w:sz w:val="28"/>
          <w:szCs w:val="28"/>
        </w:rPr>
      </w:pPr>
      <w:r w:rsidRPr="00A5411E">
        <w:rPr>
          <w:b/>
          <w:sz w:val="28"/>
          <w:szCs w:val="28"/>
        </w:rPr>
        <w:t>Мировая экономика</w:t>
      </w:r>
    </w:p>
    <w:p w:rsidR="007E5F53" w:rsidRPr="00A5411E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</w:pPr>
    </w:p>
    <w:p w:rsidR="00A5411E" w:rsidRDefault="007E5F53" w:rsidP="00CD7437">
      <w:pPr>
        <w:jc w:val="center"/>
        <w:rPr>
          <w:sz w:val="28"/>
          <w:szCs w:val="28"/>
        </w:rPr>
      </w:pPr>
      <w:r w:rsidRPr="00A5411E">
        <w:rPr>
          <w:sz w:val="28"/>
          <w:szCs w:val="28"/>
        </w:rPr>
        <w:t>Методические указания</w:t>
      </w:r>
      <w:r w:rsidR="00A5411E">
        <w:rPr>
          <w:sz w:val="28"/>
          <w:szCs w:val="28"/>
        </w:rPr>
        <w:t xml:space="preserve"> </w:t>
      </w:r>
    </w:p>
    <w:p w:rsidR="007E5F53" w:rsidRDefault="007E5F53" w:rsidP="00CD7437">
      <w:pPr>
        <w:jc w:val="center"/>
        <w:rPr>
          <w:sz w:val="28"/>
          <w:szCs w:val="28"/>
        </w:rPr>
      </w:pPr>
      <w:r w:rsidRPr="00A5411E">
        <w:rPr>
          <w:sz w:val="28"/>
          <w:szCs w:val="28"/>
        </w:rPr>
        <w:t xml:space="preserve"> по выполнению контрольной работы</w:t>
      </w:r>
      <w:r w:rsidR="00A5411E">
        <w:rPr>
          <w:sz w:val="28"/>
          <w:szCs w:val="28"/>
        </w:rPr>
        <w:t xml:space="preserve"> </w:t>
      </w:r>
      <w:r w:rsidRPr="00A5411E">
        <w:rPr>
          <w:sz w:val="28"/>
          <w:szCs w:val="28"/>
        </w:rPr>
        <w:t xml:space="preserve">для студентов специальности </w:t>
      </w:r>
    </w:p>
    <w:p w:rsidR="00FE7FBD" w:rsidRPr="00A5411E" w:rsidRDefault="00FE7FBD" w:rsidP="00CD7437">
      <w:pPr>
        <w:jc w:val="center"/>
        <w:rPr>
          <w:sz w:val="28"/>
          <w:szCs w:val="28"/>
        </w:rPr>
      </w:pPr>
    </w:p>
    <w:p w:rsidR="00331F56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080507</w:t>
      </w:r>
      <w:r w:rsidR="007E5F53" w:rsidRPr="00A5411E">
        <w:rPr>
          <w:sz w:val="28"/>
          <w:szCs w:val="28"/>
        </w:rPr>
        <w:t xml:space="preserve"> «Менеджмент организации»</w:t>
      </w:r>
    </w:p>
    <w:p w:rsidR="00331F56" w:rsidRPr="00A5411E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080109</w:t>
      </w:r>
      <w:r w:rsidR="00331F56">
        <w:rPr>
          <w:sz w:val="28"/>
          <w:szCs w:val="28"/>
        </w:rPr>
        <w:t xml:space="preserve"> «Бухгалтерский учет, анализ и аудит</w:t>
      </w:r>
      <w:r>
        <w:rPr>
          <w:sz w:val="28"/>
          <w:szCs w:val="28"/>
        </w:rPr>
        <w:t xml:space="preserve"> в коммерческих организациях</w:t>
      </w:r>
      <w:r w:rsidR="00331F56">
        <w:rPr>
          <w:sz w:val="28"/>
          <w:szCs w:val="28"/>
        </w:rPr>
        <w:t>»</w:t>
      </w:r>
    </w:p>
    <w:p w:rsidR="00331F56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080502</w:t>
      </w:r>
      <w:r w:rsidR="007E5F53" w:rsidRPr="00A5411E">
        <w:rPr>
          <w:sz w:val="28"/>
          <w:szCs w:val="28"/>
        </w:rPr>
        <w:t xml:space="preserve"> «Экономика и управление на предприятии ( в деревообрабатывающей промышленности»</w:t>
      </w:r>
    </w:p>
    <w:p w:rsidR="00331F56" w:rsidRPr="00A5411E" w:rsidRDefault="00331F56" w:rsidP="00CD7437">
      <w:pPr>
        <w:jc w:val="center"/>
        <w:rPr>
          <w:sz w:val="28"/>
          <w:szCs w:val="28"/>
        </w:rPr>
      </w:pPr>
    </w:p>
    <w:p w:rsidR="007E5F53" w:rsidRPr="00A5411E" w:rsidRDefault="00D10AC4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очной, очно-</w:t>
      </w:r>
      <w:r w:rsidR="007E5F53" w:rsidRPr="00A5411E">
        <w:rPr>
          <w:sz w:val="28"/>
          <w:szCs w:val="28"/>
        </w:rPr>
        <w:t>заочной</w:t>
      </w:r>
      <w:r>
        <w:rPr>
          <w:sz w:val="28"/>
          <w:szCs w:val="28"/>
        </w:rPr>
        <w:t xml:space="preserve"> и заочной</w:t>
      </w:r>
      <w:r w:rsidR="007E5F53" w:rsidRPr="00A5411E">
        <w:rPr>
          <w:sz w:val="28"/>
          <w:szCs w:val="28"/>
        </w:rPr>
        <w:t xml:space="preserve"> формы обучения</w:t>
      </w:r>
    </w:p>
    <w:p w:rsidR="007E5F53" w:rsidRPr="00A5411E" w:rsidRDefault="007E5F53" w:rsidP="00CD7437">
      <w:pPr>
        <w:jc w:val="center"/>
        <w:rPr>
          <w:sz w:val="28"/>
          <w:szCs w:val="28"/>
        </w:rPr>
      </w:pPr>
    </w:p>
    <w:p w:rsidR="007E5F53" w:rsidRPr="00A5411E" w:rsidRDefault="007E5F53" w:rsidP="00CD7437">
      <w:pPr>
        <w:jc w:val="center"/>
        <w:rPr>
          <w:sz w:val="28"/>
          <w:szCs w:val="28"/>
        </w:rPr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Default="007E5F53" w:rsidP="00CD7437">
      <w:pPr>
        <w:jc w:val="center"/>
      </w:pPr>
    </w:p>
    <w:p w:rsidR="007E5F53" w:rsidRPr="00480195" w:rsidRDefault="00331F56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В</w:t>
      </w:r>
      <w:r w:rsidR="007E5F53" w:rsidRPr="00480195">
        <w:rPr>
          <w:sz w:val="28"/>
          <w:szCs w:val="28"/>
        </w:rPr>
        <w:t>ладивосток</w:t>
      </w:r>
    </w:p>
    <w:p w:rsidR="007E5F53" w:rsidRPr="00480195" w:rsidRDefault="007E5F53" w:rsidP="00CD7437">
      <w:pPr>
        <w:jc w:val="center"/>
        <w:rPr>
          <w:sz w:val="28"/>
          <w:szCs w:val="28"/>
        </w:rPr>
      </w:pPr>
      <w:r w:rsidRPr="00480195">
        <w:rPr>
          <w:sz w:val="28"/>
          <w:szCs w:val="28"/>
        </w:rPr>
        <w:t>2007</w:t>
      </w: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Pr="00A5411E" w:rsidRDefault="00A5411E" w:rsidP="00CD7437">
      <w:pPr>
        <w:jc w:val="center"/>
        <w:rPr>
          <w:b/>
          <w:sz w:val="28"/>
          <w:szCs w:val="28"/>
        </w:rPr>
      </w:pPr>
      <w:r w:rsidRPr="00A5411E">
        <w:rPr>
          <w:b/>
          <w:sz w:val="28"/>
          <w:szCs w:val="28"/>
        </w:rPr>
        <w:t>Мировая экономика</w:t>
      </w:r>
    </w:p>
    <w:p w:rsidR="00A5411E" w:rsidRPr="00A5411E" w:rsidRDefault="00A5411E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  <w:rPr>
          <w:sz w:val="28"/>
          <w:szCs w:val="28"/>
        </w:rPr>
      </w:pPr>
      <w:r w:rsidRPr="00A5411E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</w:t>
      </w:r>
    </w:p>
    <w:p w:rsidR="00A5411E" w:rsidRDefault="00A5411E" w:rsidP="00CD7437">
      <w:pPr>
        <w:jc w:val="center"/>
        <w:rPr>
          <w:sz w:val="28"/>
          <w:szCs w:val="28"/>
        </w:rPr>
      </w:pPr>
      <w:r w:rsidRPr="00A5411E">
        <w:rPr>
          <w:sz w:val="28"/>
          <w:szCs w:val="28"/>
        </w:rPr>
        <w:t xml:space="preserve"> по выполнению контрольной работы</w:t>
      </w:r>
      <w:r>
        <w:rPr>
          <w:sz w:val="28"/>
          <w:szCs w:val="28"/>
        </w:rPr>
        <w:t xml:space="preserve"> </w:t>
      </w:r>
      <w:r w:rsidRPr="00A5411E">
        <w:rPr>
          <w:sz w:val="28"/>
          <w:szCs w:val="28"/>
        </w:rPr>
        <w:t xml:space="preserve">для студентов специальности </w:t>
      </w:r>
    </w:p>
    <w:p w:rsidR="00FE7FBD" w:rsidRPr="00A5411E" w:rsidRDefault="00FE7FBD" w:rsidP="00CD7437">
      <w:pPr>
        <w:jc w:val="center"/>
        <w:rPr>
          <w:sz w:val="28"/>
          <w:szCs w:val="28"/>
        </w:rPr>
      </w:pPr>
    </w:p>
    <w:p w:rsidR="00CD6CC4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080507</w:t>
      </w:r>
      <w:r w:rsidR="00A5411E" w:rsidRPr="00A5411E">
        <w:rPr>
          <w:sz w:val="28"/>
          <w:szCs w:val="28"/>
        </w:rPr>
        <w:t>«Менеджмент организации»</w:t>
      </w:r>
    </w:p>
    <w:p w:rsidR="00CD6CC4" w:rsidRPr="00A5411E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080109</w:t>
      </w:r>
      <w:r w:rsidR="00CD6CC4">
        <w:rPr>
          <w:sz w:val="28"/>
          <w:szCs w:val="28"/>
        </w:rPr>
        <w:t xml:space="preserve"> «Бухгалтерский учет, анализ и аудит</w:t>
      </w:r>
      <w:r>
        <w:rPr>
          <w:sz w:val="28"/>
          <w:szCs w:val="28"/>
        </w:rPr>
        <w:t xml:space="preserve"> в коммерческих организациях</w:t>
      </w:r>
      <w:r w:rsidR="00CD6CC4">
        <w:rPr>
          <w:sz w:val="28"/>
          <w:szCs w:val="28"/>
        </w:rPr>
        <w:t>»</w:t>
      </w:r>
    </w:p>
    <w:p w:rsidR="00FE7FBD" w:rsidRDefault="00E4447F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080502</w:t>
      </w:r>
      <w:r w:rsidR="00A5411E" w:rsidRPr="00A5411E">
        <w:rPr>
          <w:sz w:val="28"/>
          <w:szCs w:val="28"/>
        </w:rPr>
        <w:t xml:space="preserve"> «Экономика и управление на предприятии ( в деревообрабатывающей промышленности»</w:t>
      </w:r>
    </w:p>
    <w:p w:rsidR="00FE7FBD" w:rsidRDefault="00FE7FBD" w:rsidP="00CD7437">
      <w:pPr>
        <w:jc w:val="center"/>
        <w:rPr>
          <w:sz w:val="28"/>
          <w:szCs w:val="28"/>
        </w:rPr>
      </w:pPr>
    </w:p>
    <w:p w:rsidR="00A5411E" w:rsidRPr="00A5411E" w:rsidRDefault="00145847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очной, очно-</w:t>
      </w:r>
      <w:r w:rsidR="00A5411E" w:rsidRPr="00A5411E">
        <w:rPr>
          <w:sz w:val="28"/>
          <w:szCs w:val="28"/>
        </w:rPr>
        <w:t xml:space="preserve">заочной </w:t>
      </w:r>
      <w:r>
        <w:rPr>
          <w:sz w:val="28"/>
          <w:szCs w:val="28"/>
        </w:rPr>
        <w:t xml:space="preserve">и заочной </w:t>
      </w:r>
      <w:r w:rsidR="00A5411E" w:rsidRPr="00A5411E">
        <w:rPr>
          <w:sz w:val="28"/>
          <w:szCs w:val="28"/>
        </w:rPr>
        <w:t>формы обучения</w:t>
      </w:r>
    </w:p>
    <w:p w:rsidR="00A5411E" w:rsidRPr="00A5411E" w:rsidRDefault="00A5411E" w:rsidP="00CD7437">
      <w:pPr>
        <w:jc w:val="center"/>
        <w:rPr>
          <w:sz w:val="28"/>
          <w:szCs w:val="28"/>
        </w:rPr>
      </w:pPr>
    </w:p>
    <w:p w:rsidR="00A5411E" w:rsidRPr="00A5411E" w:rsidRDefault="00A5411E" w:rsidP="00CD7437">
      <w:pPr>
        <w:jc w:val="center"/>
        <w:rPr>
          <w:sz w:val="28"/>
          <w:szCs w:val="28"/>
        </w:rPr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A5411E" w:rsidRDefault="00A5411E" w:rsidP="00CD7437">
      <w:pPr>
        <w:jc w:val="center"/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7E5F53" w:rsidRDefault="007E5F53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  <w:rPr>
          <w:b/>
          <w:sz w:val="28"/>
          <w:szCs w:val="28"/>
        </w:rPr>
      </w:pPr>
    </w:p>
    <w:p w:rsidR="00CD7437" w:rsidRDefault="00CD7437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  <w:rPr>
          <w:b/>
          <w:sz w:val="28"/>
          <w:szCs w:val="28"/>
        </w:rPr>
      </w:pPr>
    </w:p>
    <w:p w:rsidR="00A5411E" w:rsidRDefault="00A5411E" w:rsidP="00CD7437">
      <w:pPr>
        <w:jc w:val="center"/>
      </w:pPr>
      <w:r>
        <w:t>Владивосток</w:t>
      </w:r>
    </w:p>
    <w:p w:rsidR="00CD7437" w:rsidRDefault="00A5411E" w:rsidP="00CD7437">
      <w:pPr>
        <w:jc w:val="center"/>
        <w:sectPr w:rsidR="00CD7437" w:rsidSect="00CD7437"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  <w:r>
        <w:t>2007</w:t>
      </w:r>
    </w:p>
    <w:p w:rsidR="00A5411E" w:rsidRPr="00BD3DFD" w:rsidRDefault="00A5411E" w:rsidP="00CD7437">
      <w:pPr>
        <w:rPr>
          <w:sz w:val="26"/>
          <w:szCs w:val="26"/>
        </w:rPr>
      </w:pPr>
      <w:r w:rsidRPr="00BD3DFD">
        <w:rPr>
          <w:b/>
          <w:sz w:val="26"/>
          <w:szCs w:val="26"/>
        </w:rPr>
        <w:t xml:space="preserve">Мировая экономика: </w:t>
      </w:r>
      <w:r w:rsidRPr="00BD3DFD">
        <w:rPr>
          <w:sz w:val="26"/>
          <w:szCs w:val="26"/>
        </w:rPr>
        <w:t>методические указания / сост.</w:t>
      </w:r>
    </w:p>
    <w:p w:rsidR="00A5411E" w:rsidRPr="00BD3DFD" w:rsidRDefault="00A5411E" w:rsidP="00CD7437">
      <w:pPr>
        <w:rPr>
          <w:sz w:val="26"/>
          <w:szCs w:val="26"/>
        </w:rPr>
      </w:pPr>
      <w:r w:rsidRPr="00BD3DFD">
        <w:rPr>
          <w:sz w:val="26"/>
          <w:szCs w:val="26"/>
        </w:rPr>
        <w:t xml:space="preserve">В.А.Березовская. – Владивосток: Изд-во ДВГТУ, 2007. – </w:t>
      </w:r>
    </w:p>
    <w:p w:rsidR="00A5411E" w:rsidRPr="00BD3DFD" w:rsidRDefault="00A5411E" w:rsidP="00CD7437">
      <w:pPr>
        <w:rPr>
          <w:sz w:val="26"/>
          <w:szCs w:val="26"/>
        </w:rPr>
      </w:pPr>
    </w:p>
    <w:p w:rsidR="00A5411E" w:rsidRPr="00BD3DFD" w:rsidRDefault="00A5411E" w:rsidP="00CD7437">
      <w:pPr>
        <w:rPr>
          <w:sz w:val="26"/>
          <w:szCs w:val="26"/>
        </w:rPr>
      </w:pPr>
    </w:p>
    <w:p w:rsidR="00A5411E" w:rsidRPr="00BD3DFD" w:rsidRDefault="00A5411E" w:rsidP="00CD7437">
      <w:pPr>
        <w:jc w:val="both"/>
        <w:rPr>
          <w:sz w:val="26"/>
          <w:szCs w:val="26"/>
        </w:rPr>
      </w:pPr>
      <w:r w:rsidRPr="00BD3DFD">
        <w:rPr>
          <w:sz w:val="26"/>
          <w:szCs w:val="26"/>
        </w:rPr>
        <w:t xml:space="preserve">      </w:t>
      </w:r>
      <w:r w:rsidR="00F23258">
        <w:rPr>
          <w:sz w:val="26"/>
          <w:szCs w:val="26"/>
        </w:rPr>
        <w:tab/>
      </w:r>
      <w:r w:rsidRPr="00BD3DFD">
        <w:rPr>
          <w:sz w:val="26"/>
          <w:szCs w:val="26"/>
        </w:rPr>
        <w:t>Методические указания по выполнению контрольной работы</w:t>
      </w:r>
      <w:r w:rsidR="00BD3DFD">
        <w:rPr>
          <w:sz w:val="26"/>
          <w:szCs w:val="26"/>
        </w:rPr>
        <w:t xml:space="preserve"> </w:t>
      </w:r>
      <w:r w:rsidRPr="00BD3DFD">
        <w:rPr>
          <w:sz w:val="26"/>
          <w:szCs w:val="26"/>
        </w:rPr>
        <w:t>для студентов специальности    «Менеджмент организации», «Экономика и управление на предприятии (в деревообрабатывающей промышленности)» и имеют цель ознакомить их с примерной тематикой контрольных работ по дисциплине «Мировая экономика», а также с правилами написания и защиты.</w:t>
      </w:r>
    </w:p>
    <w:p w:rsidR="00A5411E" w:rsidRPr="00BD3DFD" w:rsidRDefault="00A5411E" w:rsidP="00CD7437">
      <w:pPr>
        <w:jc w:val="both"/>
        <w:rPr>
          <w:sz w:val="26"/>
          <w:szCs w:val="26"/>
        </w:rPr>
      </w:pPr>
      <w:r w:rsidRPr="00BD3DFD">
        <w:rPr>
          <w:sz w:val="26"/>
          <w:szCs w:val="26"/>
        </w:rPr>
        <w:t xml:space="preserve">      </w:t>
      </w:r>
      <w:r w:rsidR="00F23258">
        <w:rPr>
          <w:sz w:val="26"/>
          <w:szCs w:val="26"/>
        </w:rPr>
        <w:tab/>
      </w:r>
      <w:r w:rsidRPr="00BD3DFD">
        <w:rPr>
          <w:sz w:val="26"/>
          <w:szCs w:val="26"/>
        </w:rPr>
        <w:t>Методические указания подготовлены старшим преподавателем кафедры менеджмент филиала ДВГТУ в г. Дальнереченске В.А.Березовской.</w:t>
      </w:r>
    </w:p>
    <w:p w:rsidR="00A5411E" w:rsidRDefault="00A5411E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F23258" w:rsidRDefault="00F23258" w:rsidP="00CD7437">
      <w:pPr>
        <w:jc w:val="both"/>
        <w:rPr>
          <w:b/>
          <w:sz w:val="28"/>
          <w:szCs w:val="28"/>
        </w:rPr>
      </w:pPr>
    </w:p>
    <w:p w:rsidR="00CD7437" w:rsidRDefault="00CD7437" w:rsidP="00CD7437">
      <w:pPr>
        <w:jc w:val="both"/>
        <w:rPr>
          <w:b/>
          <w:sz w:val="28"/>
          <w:szCs w:val="28"/>
        </w:rPr>
        <w:sectPr w:rsidR="00CD7437" w:rsidSect="00CD7437"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F23258" w:rsidRPr="00480195" w:rsidRDefault="00F23258" w:rsidP="00CD7437">
      <w:pPr>
        <w:pStyle w:val="1"/>
        <w:spacing w:before="0" w:after="0"/>
        <w:ind w:firstLine="720"/>
      </w:pPr>
      <w:bookmarkStart w:id="0" w:name="_Toc168304158"/>
      <w:r w:rsidRPr="00480195">
        <w:t xml:space="preserve">Цели </w:t>
      </w:r>
      <w:r w:rsidR="00A724C0" w:rsidRPr="00480195">
        <w:t>и задачи</w:t>
      </w:r>
      <w:r w:rsidRPr="00480195">
        <w:t xml:space="preserve"> курса</w:t>
      </w:r>
      <w:bookmarkEnd w:id="0"/>
    </w:p>
    <w:p w:rsidR="00F23258" w:rsidRDefault="00F23258" w:rsidP="00CD7437">
      <w:pPr>
        <w:rPr>
          <w:b/>
          <w:sz w:val="32"/>
          <w:szCs w:val="32"/>
        </w:rPr>
      </w:pPr>
    </w:p>
    <w:p w:rsidR="00F23258" w:rsidRPr="00F23258" w:rsidRDefault="00F23258" w:rsidP="00CD7437">
      <w:pPr>
        <w:ind w:firstLine="708"/>
        <w:jc w:val="both"/>
        <w:rPr>
          <w:sz w:val="28"/>
          <w:szCs w:val="28"/>
        </w:rPr>
      </w:pPr>
      <w:r w:rsidRPr="00F23258">
        <w:rPr>
          <w:sz w:val="28"/>
          <w:szCs w:val="28"/>
        </w:rPr>
        <w:t>Курс разработан на основе государственного стандарта и базируется на теоретических и практических знаниях, полученных студентами в ходе изучения экономической теории, микро- и макроэкономики, экономической статистики.</w:t>
      </w:r>
      <w:r w:rsidR="00A724C0">
        <w:rPr>
          <w:sz w:val="28"/>
          <w:szCs w:val="28"/>
        </w:rPr>
        <w:t xml:space="preserve"> </w:t>
      </w:r>
      <w:r w:rsidRPr="00F23258">
        <w:rPr>
          <w:sz w:val="28"/>
          <w:szCs w:val="28"/>
        </w:rPr>
        <w:t>Основными целями курса является изучение студентами: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  сущности и содержания основных категорий и теорий, относящихся к сфере функционирования мирового рынка;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 закономерностей формирования, развития и функционирования мирового хозяйства, мирового товарного, ресурсного и финансового рынков;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  теоретических основ современной торговой политики;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  тенденций, современного состояния, особенностей развития экономики и экономической политики основных групп и отдельных стран;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  особенностей работы международных компаний и банков;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 методов прогнозирования изменений мировой экономики.</w:t>
      </w:r>
    </w:p>
    <w:p w:rsidR="00A5411E" w:rsidRDefault="00F23258" w:rsidP="00CD7437">
      <w:pPr>
        <w:ind w:firstLine="708"/>
        <w:jc w:val="both"/>
        <w:rPr>
          <w:b/>
          <w:sz w:val="28"/>
          <w:szCs w:val="28"/>
        </w:rPr>
      </w:pPr>
      <w:r w:rsidRPr="00F23258">
        <w:rPr>
          <w:sz w:val="28"/>
          <w:szCs w:val="28"/>
        </w:rPr>
        <w:t>Методологическую и методическую сложность курса и его особенность обусловливает теоретическая неопределенность в исследовании закономерностей функционирования мирового рынка, динамизм и эволюция экономики отдельных стран и мирового хозяйства в целом. В этой связи возрастает роль самостоятельной работы студентов с целью приобретения навыков сравнительного анализа ситуаций в мировой экономике.</w:t>
      </w:r>
    </w:p>
    <w:p w:rsidR="00F23258" w:rsidRPr="00A724C0" w:rsidRDefault="00F23258" w:rsidP="00CD7437">
      <w:pPr>
        <w:rPr>
          <w:sz w:val="28"/>
          <w:szCs w:val="28"/>
        </w:rPr>
      </w:pPr>
      <w:r w:rsidRPr="00A724C0">
        <w:rPr>
          <w:sz w:val="28"/>
          <w:szCs w:val="28"/>
        </w:rPr>
        <w:t>Задачи курса: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 xml:space="preserve">-  показать мировое хозяйство как целостную систему, дать анализ основных системных элементов, уровня и динамики его развития, выделить главные тенденции и проблемы; </w:t>
      </w:r>
    </w:p>
    <w:p w:rsidR="00F23258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 xml:space="preserve">- изучить структурные особенности мирового хозяйства и закономерности функционирования мировых рынков товаров, капитала и рабочей силы, отдельных отраслей; </w:t>
      </w:r>
    </w:p>
    <w:p w:rsidR="00A5411E" w:rsidRPr="00F23258" w:rsidRDefault="00F23258" w:rsidP="00CD7437">
      <w:pPr>
        <w:jc w:val="both"/>
        <w:rPr>
          <w:sz w:val="28"/>
          <w:szCs w:val="28"/>
        </w:rPr>
      </w:pPr>
      <w:r w:rsidRPr="00F23258">
        <w:rPr>
          <w:sz w:val="28"/>
          <w:szCs w:val="28"/>
        </w:rPr>
        <w:t>-  показать место стран и регионов в мировой экономике.</w:t>
      </w:r>
    </w:p>
    <w:p w:rsidR="00A5411E" w:rsidRPr="00F23258" w:rsidRDefault="00A5411E" w:rsidP="00CD7437">
      <w:pPr>
        <w:jc w:val="both"/>
        <w:rPr>
          <w:sz w:val="28"/>
          <w:szCs w:val="28"/>
        </w:rPr>
      </w:pPr>
    </w:p>
    <w:p w:rsidR="00BD0454" w:rsidRDefault="00BD0454" w:rsidP="00CD7437">
      <w:pPr>
        <w:jc w:val="center"/>
        <w:rPr>
          <w:b/>
          <w:sz w:val="28"/>
          <w:szCs w:val="28"/>
        </w:rPr>
      </w:pPr>
    </w:p>
    <w:p w:rsidR="00BD0454" w:rsidRPr="00CD7437" w:rsidRDefault="00BD0454" w:rsidP="00CD7437">
      <w:pPr>
        <w:pStyle w:val="1"/>
        <w:spacing w:before="0" w:after="0"/>
        <w:ind w:firstLine="720"/>
      </w:pPr>
      <w:bookmarkStart w:id="1" w:name="_Toc168304159"/>
      <w:bookmarkStart w:id="2" w:name="xex8"/>
      <w:r w:rsidRPr="00CD7437">
        <w:t>Виды текущего, промежуточного и итогового контроля</w:t>
      </w:r>
      <w:bookmarkEnd w:id="1"/>
    </w:p>
    <w:p w:rsidR="00BD3DFD" w:rsidRPr="00BD3DFD" w:rsidRDefault="00BD3DFD" w:rsidP="00CD7437">
      <w:pPr>
        <w:rPr>
          <w:b/>
          <w:sz w:val="32"/>
          <w:szCs w:val="32"/>
        </w:rPr>
      </w:pPr>
    </w:p>
    <w:bookmarkEnd w:id="2"/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Текущий контроль осуществляется по следующим направлениям: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а) активность на практических занятиях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б) выступление на семинаре по теме подготовленного реферата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в) посещаемость</w:t>
      </w:r>
    </w:p>
    <w:p w:rsidR="00BD0454" w:rsidRDefault="00BD0454" w:rsidP="00CD7437">
      <w:pPr>
        <w:rPr>
          <w:sz w:val="28"/>
          <w:szCs w:val="28"/>
        </w:rPr>
      </w:pPr>
      <w:r w:rsidRPr="001D2607">
        <w:rPr>
          <w:sz w:val="28"/>
          <w:szCs w:val="28"/>
        </w:rPr>
        <w:t>г) лекционный материал</w:t>
      </w:r>
    </w:p>
    <w:p w:rsidR="008E1DCB" w:rsidRDefault="008E1DCB" w:rsidP="00CD7437">
      <w:pPr>
        <w:rPr>
          <w:sz w:val="28"/>
          <w:szCs w:val="28"/>
        </w:rPr>
      </w:pPr>
    </w:p>
    <w:p w:rsidR="00CD7437" w:rsidRDefault="00CD7437" w:rsidP="00CD7437">
      <w:pPr>
        <w:rPr>
          <w:sz w:val="28"/>
          <w:szCs w:val="28"/>
        </w:rPr>
        <w:sectPr w:rsidR="00CD7437" w:rsidSect="00CD7437"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BF5837" w:rsidRPr="00CD7437" w:rsidRDefault="00BD0454" w:rsidP="00CD7437">
      <w:pPr>
        <w:pStyle w:val="1"/>
        <w:spacing w:before="0" w:after="0"/>
        <w:ind w:firstLine="720"/>
      </w:pPr>
      <w:bookmarkStart w:id="3" w:name="_Toc168304160"/>
      <w:r w:rsidRPr="00CD7437">
        <w:t>Содержание курса</w:t>
      </w:r>
      <w:bookmarkEnd w:id="3"/>
    </w:p>
    <w:p w:rsidR="00CD7437" w:rsidRDefault="00CD7437" w:rsidP="00CD7437">
      <w:pPr>
        <w:jc w:val="both"/>
        <w:rPr>
          <w:b/>
          <w:sz w:val="28"/>
          <w:szCs w:val="28"/>
        </w:rPr>
      </w:pP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1. </w:t>
      </w:r>
      <w:r w:rsidRPr="001D2607">
        <w:rPr>
          <w:sz w:val="28"/>
          <w:szCs w:val="28"/>
        </w:rPr>
        <w:t xml:space="preserve">Понятие и основные концепции всемирного (мирового) хозяйства. Этапы </w:t>
      </w:r>
      <w:r w:rsidR="00E85DFA" w:rsidRPr="001D2607">
        <w:rPr>
          <w:sz w:val="28"/>
          <w:szCs w:val="28"/>
        </w:rPr>
        <w:t>р</w:t>
      </w:r>
      <w:r w:rsidRPr="001D2607">
        <w:rPr>
          <w:sz w:val="28"/>
          <w:szCs w:val="28"/>
        </w:rPr>
        <w:t>азвития. Главные компоненты. Общие закономерности и основные черты современного этапа развития всемирного хозяйства. Вопрос единства всемирного хозяйства. Классификации стран в мировом хозяйстве. Модели развития. Перспективы развития мирового хозяйства.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2. </w:t>
      </w:r>
      <w:r w:rsidRPr="001D2607">
        <w:rPr>
          <w:sz w:val="28"/>
          <w:szCs w:val="28"/>
        </w:rPr>
        <w:t xml:space="preserve">Международное разделение труда (МРТ) как материальная основа мирового хозяйства. Современные теории МРТ. МРТ и специализация. Межотраслевая и внутриотраслевая специализация. Предметная, подетальная и технологическая специализация. Неодинаковость развития специализации в различных группах стран. Международное разделение труда и интеграционные процессы. 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>Тема 3.</w:t>
      </w:r>
      <w:r w:rsidRPr="001D2607">
        <w:rPr>
          <w:sz w:val="28"/>
          <w:szCs w:val="28"/>
        </w:rPr>
        <w:t xml:space="preserve"> Виды интеграции. Международная экономическая интеграция. Зоны свободной торговли, таможенные союзы, общий рынок, экономические и валютные союзы. Основные интеграционные объединения в мировом хозяйстве. Этапы формирования и принципы функционирования Европейского союза. Экономическая интеграция в Северной Америке. Интеграционные объединения в других регионах.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>Тема 4.</w:t>
      </w:r>
      <w:r w:rsidRPr="001D2607">
        <w:rPr>
          <w:sz w:val="28"/>
          <w:szCs w:val="28"/>
        </w:rPr>
        <w:t xml:space="preserve"> Научно-технический прогресс и его два пути. Понятие и сущность научно-технической революции. Качественные изменения в производительных силах – главное свойство НТР. Основные направления НТР в области энергетики, техники и технологии, материалов, информации. Воздействие НТР на мировое хозяйство – уровень и динамику развития, структуру, размещение.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5. </w:t>
      </w:r>
      <w:r w:rsidRPr="001D2607">
        <w:rPr>
          <w:sz w:val="28"/>
          <w:szCs w:val="28"/>
        </w:rPr>
        <w:t>Экономические кризисы: причины возникновения, фор</w:t>
      </w:r>
      <w:r w:rsidRPr="001D2607">
        <w:rPr>
          <w:sz w:val="28"/>
          <w:szCs w:val="28"/>
        </w:rPr>
        <w:softHyphen/>
        <w:t>мы проявления и функции. “Длинные волны” Н.Кондратьева. Циклические и структурные кризисы. Их влияние на воспроизводствен</w:t>
      </w:r>
      <w:r w:rsidRPr="001D2607">
        <w:rPr>
          <w:sz w:val="28"/>
          <w:szCs w:val="28"/>
        </w:rPr>
        <w:softHyphen/>
        <w:t>ную структуру экономики.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Милитаризация экономики и воспроизводственный процесс. Военное производство и ВПК. Военные расходы и экономический рост. Экономические аспекты разоружения и конверсии.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6. </w:t>
      </w:r>
      <w:r w:rsidRPr="001D2607">
        <w:rPr>
          <w:sz w:val="28"/>
          <w:szCs w:val="28"/>
        </w:rPr>
        <w:t>Глобалистика как отрасль научных знаний. Зарубежные и отечественные ученые о глобальных проблемах. Понятие и сущность глобальных проблем. Причины и сферы их возникновения. Характеристика основных проблем – энергосырьевой, экологической, демографической, продовольственной. Пути решения глобальных проблем и роль международного сотрудничества.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7. </w:t>
      </w:r>
      <w:r w:rsidRPr="001D2607">
        <w:rPr>
          <w:sz w:val="28"/>
          <w:szCs w:val="28"/>
        </w:rPr>
        <w:t>Уровень и качество жизни, динамика национального дохода. Распределение национального дохода на заработную плату и предпринимательскую прибыль. Уровень и структура занятости. Проблема безработицы. Государственное регулирование занятости. Производительность труда и зарплата. Номинальная и реальная зарплата. Баланс потребления, различия в уровне потре</w:t>
      </w:r>
      <w:r w:rsidRPr="001D2607">
        <w:rPr>
          <w:sz w:val="28"/>
          <w:szCs w:val="28"/>
        </w:rPr>
        <w:softHyphen/>
        <w:t>бления различных слоев общества.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8. </w:t>
      </w:r>
      <w:r w:rsidRPr="001D2607">
        <w:rPr>
          <w:sz w:val="28"/>
          <w:szCs w:val="28"/>
        </w:rPr>
        <w:t>Международное производство. Основные виды предприятий в мировом хозяйстве. Транснациональные корпорации (ТНК) как главный субъект. Понятие и сущность ТНК, их подвиды. Мировые рынки инвестиционных и потребительских товаров. Мировой рынок капитала. Международный рынок рабочей силы. Предприятия, рынки и международные экономические отношения.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>Тема 9.</w:t>
      </w:r>
      <w:r w:rsidRPr="001D2607">
        <w:rPr>
          <w:sz w:val="28"/>
          <w:szCs w:val="28"/>
        </w:rPr>
        <w:t xml:space="preserve"> Преимущества системы национальных счетов (СНС) ООН. Основные категории СНС – валовой внутренний (нацио</w:t>
      </w:r>
      <w:r w:rsidRPr="001D2607">
        <w:rPr>
          <w:sz w:val="28"/>
          <w:szCs w:val="28"/>
        </w:rPr>
        <w:softHyphen/>
        <w:t>наль</w:t>
      </w:r>
      <w:r w:rsidRPr="001D2607">
        <w:rPr>
          <w:sz w:val="28"/>
          <w:szCs w:val="28"/>
        </w:rPr>
        <w:softHyphen/>
        <w:t>ный) продукт, национальный доход. Источники формирования и направления распределения. Методики подсчета. Использование категорий СНС для анализа экономического положения страны и международных сопоставлений.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10. </w:t>
      </w:r>
      <w:r w:rsidRPr="001D2607">
        <w:rPr>
          <w:sz w:val="28"/>
          <w:szCs w:val="28"/>
        </w:rPr>
        <w:t>Ресурсное воспроизводство в мировом хозяйстве. Распределение запасов и потребления основных видов энергии и сырья. Промышленность: производство средств производства и предметов потребления. Мировое сельское хозяйство. Международ</w:t>
      </w:r>
      <w:r w:rsidRPr="001D2607">
        <w:rPr>
          <w:sz w:val="28"/>
          <w:szCs w:val="28"/>
        </w:rPr>
        <w:softHyphen/>
        <w:t>ный транспорт и связь. Финансовая инфраструктура мирового хо</w:t>
      </w:r>
      <w:r w:rsidRPr="001D2607">
        <w:rPr>
          <w:sz w:val="28"/>
          <w:szCs w:val="28"/>
        </w:rPr>
        <w:softHyphen/>
        <w:t>зяйства.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>Тема 11.</w:t>
      </w:r>
      <w:r w:rsidRPr="001D2607">
        <w:rPr>
          <w:sz w:val="28"/>
          <w:szCs w:val="28"/>
        </w:rPr>
        <w:t xml:space="preserve"> Промышленно развитые страны: критерии выделения и классификации. Уровень экономического развития. Особенности экономической структуры. Роль развитых стран в мировом производстве, внешней торговле, заграничных прямых инвестициях, кредитах, экспорте технологии. Значение Организации экономического сотрудничества и развития и экономических совещаний “боль</w:t>
      </w:r>
      <w:r w:rsidRPr="001D2607">
        <w:rPr>
          <w:sz w:val="28"/>
          <w:szCs w:val="28"/>
        </w:rPr>
        <w:softHyphen/>
        <w:t>шой семерки”. Давосский форум.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12. </w:t>
      </w:r>
      <w:r w:rsidRPr="001D2607">
        <w:rPr>
          <w:sz w:val="28"/>
          <w:szCs w:val="28"/>
        </w:rPr>
        <w:t>Роль и место США в мировом производстве и обмене. Исторические причины возвышения США как крупнейшей экономической державы. Современные факторы экономического развития. Социально-экономическая структура. Роль крупного бизнеса. Лидерство американских ТНК. Уровень и динамика развития стра</w:t>
      </w:r>
      <w:r w:rsidRPr="001D2607">
        <w:rPr>
          <w:sz w:val="28"/>
          <w:szCs w:val="28"/>
        </w:rPr>
        <w:softHyphen/>
        <w:t>ны. Отраслевая структура. Система внешнеэкономических связей.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13. </w:t>
      </w:r>
      <w:r w:rsidRPr="001D2607">
        <w:rPr>
          <w:sz w:val="28"/>
          <w:szCs w:val="28"/>
        </w:rPr>
        <w:t>Факторы послевоенного развития хозяйства Японии. Экономическая реформа. Демилитаризация экономики. Роль научно-технического прогресса. Значение внешней торговли, экспорта капитала и технологии. Особенности рынка рабочей силы. Уровень развития, особенности отраслевой и территориальной структуры. Роль Японии на рынках стран Азиатско-Тихоокеанского ре</w:t>
      </w:r>
      <w:r w:rsidRPr="001D2607">
        <w:rPr>
          <w:sz w:val="28"/>
          <w:szCs w:val="28"/>
        </w:rPr>
        <w:softHyphen/>
        <w:t>гиона (АТР).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14. </w:t>
      </w:r>
      <w:r w:rsidRPr="001D2607">
        <w:rPr>
          <w:sz w:val="28"/>
          <w:szCs w:val="28"/>
        </w:rPr>
        <w:t>Основные этапы развития и принципы функционирования Европейского Союза. Современные проблемы ЕС. Результаты экономической интеграции и значение опыта ЕС. Значение Маастрихтского договора. Перспективы создания валютного и политического союзов. Экономика ФРГ, Франции, Италии, Великобритании, малых стран.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15. </w:t>
      </w:r>
      <w:r w:rsidRPr="001D2607">
        <w:rPr>
          <w:sz w:val="28"/>
          <w:szCs w:val="28"/>
        </w:rPr>
        <w:t>Развивающиеся страны как социально-экономическая категория. Многоукладность, отсталость, зависимость их экономи</w:t>
      </w:r>
      <w:r w:rsidRPr="001D2607">
        <w:rPr>
          <w:sz w:val="28"/>
          <w:szCs w:val="28"/>
        </w:rPr>
        <w:softHyphen/>
        <w:t>ки. Проблема преодоления отсталости как глобальная проблема современности. Дифференциация стран. Роль НИС, стран ОПЕК, наименее развитых государств (НРС). Особенности экономического развития развивающихся стран АТР.</w:t>
      </w:r>
    </w:p>
    <w:p w:rsidR="00BD045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>Тема 16.</w:t>
      </w:r>
      <w:r w:rsidRPr="001D2607">
        <w:rPr>
          <w:sz w:val="28"/>
          <w:szCs w:val="28"/>
        </w:rPr>
        <w:t xml:space="preserve"> Этапы экономического развития КНР после ее провозглашения. Индустриализация, роль помощи СССР. “Потерян</w:t>
      </w:r>
      <w:r w:rsidRPr="001D2607">
        <w:rPr>
          <w:sz w:val="28"/>
          <w:szCs w:val="28"/>
        </w:rPr>
        <w:softHyphen/>
        <w:t>ное” десятилетие. Переориентация КНР на капиталистические страны. Причины резкого экономического подъема в 80-х – 90-х гг. Значение экономической реформы. Система внешних экономических связей. Иностранный капитал и специальные экономические зоны. Развитие сотрудничества с Россией.</w:t>
      </w:r>
    </w:p>
    <w:p w:rsidR="00A46D64" w:rsidRPr="001D2607" w:rsidRDefault="00BD0454" w:rsidP="00CD7437">
      <w:pPr>
        <w:jc w:val="both"/>
        <w:rPr>
          <w:sz w:val="28"/>
          <w:szCs w:val="28"/>
        </w:rPr>
      </w:pPr>
      <w:r w:rsidRPr="001D2607">
        <w:rPr>
          <w:b/>
          <w:sz w:val="28"/>
          <w:szCs w:val="28"/>
        </w:rPr>
        <w:t xml:space="preserve">Тема 17. </w:t>
      </w:r>
      <w:r w:rsidRPr="001D2607">
        <w:rPr>
          <w:sz w:val="28"/>
          <w:szCs w:val="28"/>
        </w:rPr>
        <w:t xml:space="preserve">Общая характеристика экономики России. Предпосылки и факторы развития. Уровень развития. Причины экономического кризиса. Структура экономики и размещение производительных сил. Роль внешних экономических связей. Основные направления </w:t>
      </w:r>
    </w:p>
    <w:p w:rsidR="00F23258" w:rsidRDefault="00BD0454" w:rsidP="00CD7437">
      <w:pPr>
        <w:jc w:val="both"/>
        <w:rPr>
          <w:sz w:val="28"/>
          <w:szCs w:val="28"/>
        </w:rPr>
      </w:pPr>
      <w:r w:rsidRPr="001D2607">
        <w:rPr>
          <w:sz w:val="28"/>
          <w:szCs w:val="28"/>
        </w:rPr>
        <w:t>экономической реформы. Причины замедления темпов реформы.</w:t>
      </w:r>
    </w:p>
    <w:p w:rsidR="00F23258" w:rsidRDefault="00F23258" w:rsidP="00CD7437">
      <w:pPr>
        <w:jc w:val="both"/>
        <w:rPr>
          <w:sz w:val="28"/>
          <w:szCs w:val="28"/>
        </w:rPr>
      </w:pPr>
    </w:p>
    <w:p w:rsidR="00F23258" w:rsidRDefault="00F23258" w:rsidP="00CD7437">
      <w:pPr>
        <w:jc w:val="both"/>
        <w:rPr>
          <w:sz w:val="28"/>
          <w:szCs w:val="28"/>
        </w:rPr>
      </w:pPr>
    </w:p>
    <w:p w:rsidR="00A46D64" w:rsidRPr="000F3A8D" w:rsidRDefault="00A46D64" w:rsidP="00CD7437">
      <w:pPr>
        <w:pStyle w:val="1"/>
        <w:spacing w:before="0" w:after="0"/>
        <w:ind w:firstLine="720"/>
      </w:pPr>
      <w:bookmarkStart w:id="4" w:name="xex13"/>
      <w:bookmarkStart w:id="5" w:name="_Toc168304161"/>
      <w:r w:rsidRPr="000F3A8D">
        <w:t>Рекомендации по выполнению реферата</w:t>
      </w:r>
      <w:bookmarkEnd w:id="4"/>
      <w:bookmarkEnd w:id="5"/>
    </w:p>
    <w:p w:rsidR="00A46D64" w:rsidRDefault="00A46D64" w:rsidP="00CD7437">
      <w:pPr>
        <w:ind w:firstLine="709"/>
        <w:jc w:val="both"/>
        <w:rPr>
          <w:sz w:val="28"/>
          <w:szCs w:val="28"/>
        </w:rPr>
      </w:pP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Завершающим этапом изучения курса «Введение в специальность» является написание и защита реферата. Студент должен продемонстрировать свои теоретические знания и умения систематизировать, анализировать и реферировать материал из реальных источников, обобщать информацию и готовить обзоры по конкретным темам.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Студент должен показать знания, приобретенные им в процессе самостоятельной работы, умение критически оценивать собранный материал и формулировать собственную точку зрения.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Реферат должен соответствовать следующим требованиям: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обязательного обоснования актуальность темы и полученных выводов;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полного логического раскрытия темы;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знания напечатанных периодических и фундаментальных источников по теме реферата;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грамотного изложения текста и его технического оформления.</w:t>
      </w:r>
      <w:r w:rsidR="00EB5CFB"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Структура реферата должна включать: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титульный лист;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содержание (с указанием страниц);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введение;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разделы основной части;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заключение;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список использованных источников;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приложение (в случае необходимости).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Объем реферата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15 листов.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 xml:space="preserve">Оформление реферата должно производиться в соответствии с общеустановленными нормами и правилами, предъявляемыми в высшей школе к оформлению учебной документации подобного типа. 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Реферат должен быть напечатан на компьютере в текстовом редакторе Microsoft Word 95/97</w:t>
      </w:r>
      <w:r>
        <w:rPr>
          <w:sz w:val="28"/>
          <w:szCs w:val="28"/>
        </w:rPr>
        <w:t xml:space="preserve"> и выше</w:t>
      </w:r>
      <w:r w:rsidRPr="00B020E0">
        <w:rPr>
          <w:sz w:val="28"/>
          <w:szCs w:val="28"/>
        </w:rPr>
        <w:t>, 14 шрифтом через 1,5 интервала с форматированием текста. Текст на одной стороне стандартного листа формата А4 (210*297 мм). Размеры полей: слева –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30 мм, справа – 10 мм, сверху и снизу</w:t>
      </w:r>
      <w:r>
        <w:rPr>
          <w:sz w:val="28"/>
          <w:szCs w:val="28"/>
        </w:rPr>
        <w:t xml:space="preserve"> </w:t>
      </w:r>
      <w:r w:rsidRPr="00B020E0">
        <w:rPr>
          <w:sz w:val="28"/>
          <w:szCs w:val="28"/>
        </w:rPr>
        <w:t>– 20 мм.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Иллюстрации (графики, схемы) нумеруются арабскими цифрами сквозным порядковым номером. Цифровой материал оформляется в виде таблицы, которая располагается непосредственно после текста, где есть ссылка на нее, или в начале следующей страницы.</w:t>
      </w:r>
    </w:p>
    <w:p w:rsidR="00A46D64" w:rsidRPr="00B020E0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Тема реферата выбирается по порядковому номеру экзаменационной ведомости.</w:t>
      </w:r>
    </w:p>
    <w:p w:rsidR="00F23258" w:rsidRDefault="00A46D64" w:rsidP="00CD7437">
      <w:pPr>
        <w:ind w:firstLine="709"/>
        <w:jc w:val="both"/>
        <w:rPr>
          <w:sz w:val="28"/>
          <w:szCs w:val="28"/>
        </w:rPr>
      </w:pPr>
      <w:r w:rsidRPr="00B020E0">
        <w:rPr>
          <w:sz w:val="28"/>
          <w:szCs w:val="28"/>
        </w:rPr>
        <w:t>При выборе темы рефератов учитываются интересы студентов и возможность обсуждения на практических занятиях вопросов по всем блокам дисциплин: по введению в экономику, финансам и менеджменту.</w:t>
      </w:r>
    </w:p>
    <w:p w:rsidR="00F23258" w:rsidRDefault="00F23258" w:rsidP="00CD7437">
      <w:pPr>
        <w:ind w:firstLine="709"/>
        <w:jc w:val="both"/>
        <w:rPr>
          <w:sz w:val="28"/>
          <w:szCs w:val="28"/>
        </w:rPr>
      </w:pPr>
    </w:p>
    <w:p w:rsidR="00142284" w:rsidRDefault="00142284" w:rsidP="00CD7437">
      <w:pPr>
        <w:ind w:firstLine="709"/>
        <w:jc w:val="both"/>
        <w:rPr>
          <w:sz w:val="28"/>
          <w:szCs w:val="28"/>
        </w:rPr>
      </w:pPr>
    </w:p>
    <w:p w:rsidR="00142284" w:rsidRDefault="00142284" w:rsidP="00CD7437">
      <w:pPr>
        <w:ind w:firstLine="709"/>
        <w:jc w:val="both"/>
        <w:rPr>
          <w:sz w:val="28"/>
          <w:szCs w:val="28"/>
        </w:rPr>
      </w:pPr>
    </w:p>
    <w:p w:rsidR="008E1DCB" w:rsidRDefault="008E1DCB" w:rsidP="00CD7437">
      <w:pPr>
        <w:ind w:firstLine="709"/>
        <w:jc w:val="both"/>
        <w:rPr>
          <w:sz w:val="28"/>
          <w:szCs w:val="28"/>
        </w:rPr>
      </w:pPr>
    </w:p>
    <w:p w:rsidR="00F23258" w:rsidRDefault="00F23258" w:rsidP="00EB5CFB">
      <w:pPr>
        <w:pStyle w:val="1"/>
        <w:spacing w:before="0" w:after="0"/>
        <w:ind w:firstLine="720"/>
      </w:pPr>
      <w:bookmarkStart w:id="6" w:name="_Toc168304162"/>
      <w:r>
        <w:t>Т</w:t>
      </w:r>
      <w:r w:rsidR="00E85DFA" w:rsidRPr="000F3A8D">
        <w:t>емы рефератов</w:t>
      </w:r>
      <w:bookmarkEnd w:id="6"/>
    </w:p>
    <w:p w:rsidR="00F23258" w:rsidRDefault="00F23258" w:rsidP="00CD7437"/>
    <w:p w:rsidR="00EB5CFB" w:rsidRDefault="00EB5CFB" w:rsidP="00EB5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54C6B">
        <w:rPr>
          <w:sz w:val="28"/>
          <w:szCs w:val="28"/>
        </w:rPr>
        <w:t>Глобализация мирового хозяйства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Ресурсы мирового хозяйства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Неравномерность экономического развития стран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4.Система современных экономических отношений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5 .Мировой рынок и его конъюнктура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Международная торговля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7. Ценообразование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Государственное регулирование внешней торговли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Международное регулирование внешней торговли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E54C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Роль ГАТТ/ВТО в регулировании международной торговли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54C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Внешняя торговля России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12.Международный рынок капитала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13 .Международное движение капитала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14.Вывоз предпринимательского и ссудного капитала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15.Прямые и портфельные инвестиции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E54C6B">
        <w:rPr>
          <w:sz w:val="28"/>
          <w:szCs w:val="28"/>
        </w:rPr>
        <w:t>.Государственное и международное регулирование международного движения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капитала.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17.Транснациональные корпорации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Свободные экономические зоны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Иностранные инвестиции в России и их регулирование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Вывоз капитала из России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21.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Кризис внешней задолженности и пути его урегулирования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22.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Международные валютно-расчетные отношения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23.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Национальная и иностранная валюта, валютный курс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24.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Валютная система России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25.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Валютные рынки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26.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Платежный и расчетный балансы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Международный рынок рабочей силы и тенденции его развития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Регулирование международной трудовой миграции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29.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Интеграционные процессы в мировом хозяйстве, формы интеграционных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объединений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30.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Международные экономические организации</w:t>
      </w:r>
    </w:p>
    <w:p w:rsidR="00EB5CF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31.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 xml:space="preserve">Россия в системе современных международных экономических 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отношений</w:t>
      </w:r>
    </w:p>
    <w:p w:rsidR="00EB5CFB" w:rsidRPr="00E54C6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32.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Мировая экономика Франции</w:t>
      </w:r>
    </w:p>
    <w:p w:rsidR="00EB5CFB" w:rsidRDefault="00EB5CFB" w:rsidP="00EB5CFB">
      <w:pPr>
        <w:jc w:val="both"/>
        <w:rPr>
          <w:sz w:val="28"/>
          <w:szCs w:val="28"/>
        </w:rPr>
      </w:pPr>
      <w:r w:rsidRPr="00E54C6B">
        <w:rPr>
          <w:sz w:val="28"/>
          <w:szCs w:val="28"/>
        </w:rPr>
        <w:t>33.</w:t>
      </w:r>
      <w:r>
        <w:rPr>
          <w:sz w:val="28"/>
          <w:szCs w:val="28"/>
        </w:rPr>
        <w:t xml:space="preserve"> </w:t>
      </w:r>
      <w:r w:rsidRPr="00E54C6B">
        <w:rPr>
          <w:sz w:val="28"/>
          <w:szCs w:val="28"/>
        </w:rPr>
        <w:t>Мировая экономика Италии</w:t>
      </w:r>
      <w:r>
        <w:rPr>
          <w:sz w:val="28"/>
          <w:szCs w:val="28"/>
        </w:rPr>
        <w:tab/>
      </w:r>
    </w:p>
    <w:p w:rsidR="007C2CE6" w:rsidRDefault="007C2CE6" w:rsidP="00EB5CFB">
      <w:pPr>
        <w:jc w:val="both"/>
        <w:rPr>
          <w:sz w:val="28"/>
          <w:szCs w:val="28"/>
        </w:rPr>
      </w:pPr>
    </w:p>
    <w:p w:rsidR="007C2CE6" w:rsidRDefault="007C2CE6" w:rsidP="00EB5CFB">
      <w:pPr>
        <w:jc w:val="both"/>
        <w:rPr>
          <w:sz w:val="28"/>
          <w:szCs w:val="28"/>
        </w:rPr>
      </w:pPr>
    </w:p>
    <w:p w:rsidR="007C2CE6" w:rsidRDefault="007C2CE6" w:rsidP="00EB5CFB">
      <w:pPr>
        <w:jc w:val="both"/>
        <w:rPr>
          <w:sz w:val="28"/>
          <w:szCs w:val="28"/>
        </w:rPr>
      </w:pPr>
    </w:p>
    <w:p w:rsidR="007C2CE6" w:rsidRDefault="007C2CE6" w:rsidP="00EB5CFB">
      <w:pPr>
        <w:jc w:val="both"/>
        <w:rPr>
          <w:sz w:val="28"/>
          <w:szCs w:val="28"/>
        </w:rPr>
      </w:pPr>
    </w:p>
    <w:p w:rsidR="007C2CE6" w:rsidRDefault="007C2CE6" w:rsidP="00EB5CFB">
      <w:pPr>
        <w:jc w:val="both"/>
        <w:rPr>
          <w:sz w:val="28"/>
          <w:szCs w:val="28"/>
        </w:rPr>
      </w:pPr>
    </w:p>
    <w:p w:rsidR="00EA3F80" w:rsidRPr="00CD7437" w:rsidRDefault="00142284" w:rsidP="00CD7437">
      <w:pPr>
        <w:pStyle w:val="1"/>
        <w:spacing w:before="0" w:after="0"/>
        <w:ind w:firstLine="720"/>
      </w:pPr>
      <w:bookmarkStart w:id="7" w:name="_Toc168304163"/>
      <w:r>
        <w:t>П</w:t>
      </w:r>
      <w:r w:rsidR="00EA3F80" w:rsidRPr="00CD7437">
        <w:t>еречень типовых вопросов для итогового контроля</w:t>
      </w:r>
      <w:bookmarkEnd w:id="7"/>
    </w:p>
    <w:p w:rsidR="00CD7437" w:rsidRPr="00CD7437" w:rsidRDefault="00CD7437" w:rsidP="00CD7437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8" w:lineRule="exact"/>
        <w:ind w:left="-426"/>
        <w:rPr>
          <w:color w:val="000000"/>
          <w:spacing w:val="-28"/>
          <w:sz w:val="28"/>
          <w:szCs w:val="28"/>
        </w:rPr>
      </w:pP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8" w:lineRule="exact"/>
        <w:ind w:left="0" w:firstLine="0"/>
        <w:rPr>
          <w:color w:val="000000"/>
          <w:spacing w:val="-28"/>
          <w:sz w:val="28"/>
          <w:szCs w:val="28"/>
        </w:rPr>
      </w:pPr>
      <w:r w:rsidRPr="00C04013">
        <w:rPr>
          <w:color w:val="000000"/>
          <w:spacing w:val="-1"/>
          <w:sz w:val="28"/>
          <w:szCs w:val="28"/>
        </w:rPr>
        <w:t>В чем сущность понятия мировое хозяйство?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8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 xml:space="preserve">Каковы </w:t>
      </w:r>
      <w:r>
        <w:rPr>
          <w:color w:val="000000"/>
          <w:sz w:val="28"/>
          <w:szCs w:val="28"/>
        </w:rPr>
        <w:t>основные отличия мирового</w:t>
      </w:r>
      <w:r w:rsidRPr="00C04013">
        <w:rPr>
          <w:color w:val="000000"/>
          <w:sz w:val="28"/>
          <w:szCs w:val="28"/>
        </w:rPr>
        <w:t xml:space="preserve"> хозяйства?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8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Каковы основные периоды развития мирового хозяйства?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Какие основные экономические центры включает мировое хозяйство</w:t>
      </w:r>
      <w:r w:rsidRPr="00C04013">
        <w:rPr>
          <w:color w:val="000000"/>
          <w:sz w:val="28"/>
          <w:szCs w:val="28"/>
          <w:vertAlign w:val="superscript"/>
        </w:rPr>
        <w:t>9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 xml:space="preserve">Какие страны занимают первые места по производству </w:t>
      </w:r>
      <w:r w:rsidRPr="00C04013">
        <w:rPr>
          <w:color w:val="000000"/>
          <w:sz w:val="28"/>
          <w:szCs w:val="28"/>
          <w:lang w:val="en-US"/>
        </w:rPr>
        <w:t>BBII</w:t>
      </w:r>
      <w:r w:rsidRPr="00C04013">
        <w:rPr>
          <w:color w:val="000000"/>
          <w:sz w:val="28"/>
          <w:szCs w:val="28"/>
        </w:rPr>
        <w:t>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color w:val="000000"/>
          <w:spacing w:val="-9"/>
          <w:sz w:val="28"/>
          <w:szCs w:val="28"/>
        </w:rPr>
      </w:pPr>
      <w:r w:rsidRPr="00C04013">
        <w:rPr>
          <w:color w:val="000000"/>
          <w:sz w:val="28"/>
          <w:szCs w:val="28"/>
        </w:rPr>
        <w:t>Какими показателями характеризуется участие страны в мировом хозяйстве?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>Что включает понятие «мировое воспроизводство»?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C04013">
        <w:rPr>
          <w:color w:val="000000"/>
          <w:spacing w:val="1"/>
          <w:sz w:val="28"/>
          <w:szCs w:val="28"/>
        </w:rPr>
        <w:t>Какие типы воспроизводства характерны для различных подсистем мирового хозяйства?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C04013">
        <w:rPr>
          <w:color w:val="000000"/>
          <w:spacing w:val="-3"/>
          <w:sz w:val="28"/>
          <w:szCs w:val="28"/>
        </w:rPr>
        <w:t>Назовите основные виды международной специализации и кооперации производства.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C04013">
        <w:rPr>
          <w:color w:val="000000"/>
          <w:spacing w:val="8"/>
          <w:sz w:val="28"/>
          <w:szCs w:val="28"/>
        </w:rPr>
        <w:t xml:space="preserve">Проанализируйте процесс вхождения России в систему международного разделения труда. 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93" w:lineRule="exact"/>
        <w:ind w:left="0" w:firstLine="0"/>
        <w:rPr>
          <w:sz w:val="28"/>
          <w:szCs w:val="28"/>
        </w:rPr>
      </w:pPr>
      <w:r w:rsidRPr="00C04013">
        <w:rPr>
          <w:color w:val="000000"/>
          <w:spacing w:val="-1"/>
          <w:sz w:val="28"/>
          <w:szCs w:val="28"/>
        </w:rPr>
        <w:t xml:space="preserve">Обоснуйте объективную необходимость международной </w:t>
      </w:r>
      <w:r>
        <w:rPr>
          <w:color w:val="000000"/>
          <w:spacing w:val="-1"/>
          <w:sz w:val="28"/>
          <w:szCs w:val="28"/>
        </w:rPr>
        <w:t>и</w:t>
      </w:r>
      <w:r w:rsidRPr="00C04013">
        <w:rPr>
          <w:color w:val="000000"/>
          <w:spacing w:val="-1"/>
          <w:sz w:val="28"/>
          <w:szCs w:val="28"/>
        </w:rPr>
        <w:t>нтеграции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93" w:lineRule="exact"/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04013">
        <w:rPr>
          <w:color w:val="000000"/>
          <w:sz w:val="28"/>
          <w:szCs w:val="28"/>
        </w:rPr>
        <w:t>Назовите основные формы международной интеграции.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C04013">
        <w:rPr>
          <w:color w:val="000000"/>
          <w:spacing w:val="-1"/>
          <w:sz w:val="28"/>
          <w:szCs w:val="28"/>
        </w:rPr>
        <w:t>Какие структурные сдвиги в мировом воспроизводстве были вызваны развитием НТР?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04013">
        <w:rPr>
          <w:color w:val="000000"/>
          <w:sz w:val="28"/>
          <w:szCs w:val="28"/>
        </w:rPr>
        <w:t>Какова роль НИОКР в развитых и развивающихся странах?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04013">
        <w:rPr>
          <w:sz w:val="28"/>
          <w:szCs w:val="28"/>
        </w:rPr>
        <w:t>Какое значение имеет международное разделение труда и интернационализация производства?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04013">
        <w:rPr>
          <w:sz w:val="28"/>
          <w:szCs w:val="28"/>
        </w:rPr>
        <w:t>Что является качественно новым этапом развития международной интеграции производства?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302" w:lineRule="exact"/>
        <w:ind w:left="0" w:firstLine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C04013">
        <w:rPr>
          <w:color w:val="000000"/>
          <w:spacing w:val="-1"/>
          <w:sz w:val="28"/>
          <w:szCs w:val="28"/>
        </w:rPr>
        <w:t xml:space="preserve">В чем сущность международной кооперации </w:t>
      </w:r>
      <w:r>
        <w:rPr>
          <w:color w:val="000000"/>
          <w:spacing w:val="-1"/>
          <w:sz w:val="28"/>
          <w:szCs w:val="28"/>
        </w:rPr>
        <w:t xml:space="preserve"> </w:t>
      </w:r>
      <w:r w:rsidR="00E85DFA">
        <w:rPr>
          <w:color w:val="000000"/>
          <w:spacing w:val="-1"/>
          <w:sz w:val="28"/>
          <w:szCs w:val="28"/>
        </w:rPr>
        <w:t>п</w:t>
      </w:r>
      <w:r w:rsidRPr="00C04013">
        <w:rPr>
          <w:color w:val="000000"/>
          <w:spacing w:val="-1"/>
          <w:sz w:val="28"/>
          <w:szCs w:val="28"/>
        </w:rPr>
        <w:t>роизводства?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302" w:lineRule="exact"/>
        <w:ind w:left="0" w:firstLine="0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2"/>
          <w:sz w:val="28"/>
          <w:szCs w:val="28"/>
        </w:rPr>
        <w:t>Каковы характерные черты различных видов ТНК?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302" w:lineRule="exact"/>
        <w:ind w:left="0" w:firstLine="0"/>
        <w:rPr>
          <w:color w:val="000000"/>
          <w:spacing w:val="-2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 xml:space="preserve">Какова роль ТНК в научно-исследовательской </w:t>
      </w:r>
      <w:r w:rsidR="00E85DFA">
        <w:rPr>
          <w:color w:val="000000"/>
          <w:spacing w:val="-5"/>
          <w:sz w:val="28"/>
          <w:szCs w:val="28"/>
        </w:rPr>
        <w:t>д</w:t>
      </w:r>
      <w:r w:rsidRPr="00C04013">
        <w:rPr>
          <w:color w:val="000000"/>
          <w:spacing w:val="-5"/>
          <w:sz w:val="28"/>
          <w:szCs w:val="28"/>
        </w:rPr>
        <w:t>еятельности?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В чем состоит двойственная функция внешней торговли?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Каковы отличия условий международной торговли от условий реализации на внутрен</w:t>
      </w:r>
      <w:r w:rsidRPr="00C04013">
        <w:rPr>
          <w:color w:val="000000"/>
          <w:spacing w:val="-5"/>
          <w:sz w:val="28"/>
          <w:szCs w:val="28"/>
        </w:rPr>
        <w:softHyphen/>
      </w:r>
      <w:r w:rsidRPr="00C04013">
        <w:rPr>
          <w:color w:val="000000"/>
          <w:spacing w:val="-6"/>
          <w:sz w:val="28"/>
          <w:szCs w:val="28"/>
        </w:rPr>
        <w:t>нем рынке?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Особенности динамики и характера международной торговли в 50-60 и 80-90-е годы.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8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C04013">
        <w:rPr>
          <w:color w:val="000000"/>
          <w:spacing w:val="5"/>
          <w:sz w:val="28"/>
          <w:szCs w:val="28"/>
        </w:rPr>
        <w:t xml:space="preserve">Охарактеризуйте главную цель и содержание деятельности ГАТТ (Генеральное </w:t>
      </w:r>
      <w:r w:rsidRPr="00C04013">
        <w:rPr>
          <w:color w:val="000000"/>
          <w:spacing w:val="5"/>
          <w:sz w:val="28"/>
          <w:szCs w:val="28"/>
          <w:lang w:val="en-US"/>
        </w:rPr>
        <w:t>co</w:t>
      </w:r>
      <w:r w:rsidRPr="00C04013">
        <w:rPr>
          <w:color w:val="000000"/>
          <w:spacing w:val="5"/>
          <w:sz w:val="28"/>
          <w:szCs w:val="28"/>
        </w:rPr>
        <w:t>гла</w:t>
      </w:r>
      <w:r w:rsidRPr="00C04013">
        <w:rPr>
          <w:color w:val="000000"/>
          <w:spacing w:val="4"/>
          <w:sz w:val="28"/>
          <w:szCs w:val="28"/>
        </w:rPr>
        <w:t>шение по торговле и тарифам) (ВТО).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Основные черты и особенности мирового рынка топливно-сырьевой продукции.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Основные черты и особенности мирового рынка машин и оборудования.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Какие факторы оказывают влияние на быстрый рост сферы услуг?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 изменилась структура мирового рынка и сфера услуг в последние годы?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Назовите основные виды лицензий.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6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C04013">
        <w:rPr>
          <w:color w:val="000000"/>
          <w:spacing w:val="3"/>
          <w:sz w:val="28"/>
          <w:szCs w:val="28"/>
        </w:rPr>
        <w:t xml:space="preserve">В чем отличие </w:t>
      </w:r>
      <w:r w:rsidRPr="00C04013">
        <w:rPr>
          <w:color w:val="000000"/>
          <w:spacing w:val="3"/>
          <w:sz w:val="28"/>
          <w:szCs w:val="28"/>
          <w:lang w:val="en-US"/>
        </w:rPr>
        <w:t>know</w:t>
      </w:r>
      <w:r w:rsidRPr="00C04013">
        <w:rPr>
          <w:color w:val="000000"/>
          <w:spacing w:val="3"/>
          <w:sz w:val="28"/>
          <w:szCs w:val="28"/>
        </w:rPr>
        <w:t>-</w:t>
      </w:r>
      <w:r w:rsidRPr="00C04013">
        <w:rPr>
          <w:color w:val="000000"/>
          <w:spacing w:val="3"/>
          <w:sz w:val="28"/>
          <w:szCs w:val="28"/>
          <w:lang w:val="en-US"/>
        </w:rPr>
        <w:t>how</w:t>
      </w:r>
      <w:r w:rsidRPr="00C04013">
        <w:rPr>
          <w:color w:val="000000"/>
          <w:spacing w:val="3"/>
          <w:sz w:val="28"/>
          <w:szCs w:val="28"/>
        </w:rPr>
        <w:t xml:space="preserve"> от лицензий?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6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C04013">
        <w:rPr>
          <w:color w:val="000000"/>
          <w:spacing w:val="5"/>
          <w:sz w:val="28"/>
          <w:szCs w:val="28"/>
        </w:rPr>
        <w:t>В чем сущность международного инжиниринга?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2"/>
          <w:sz w:val="28"/>
          <w:szCs w:val="28"/>
        </w:rPr>
        <w:t>Почему в последние годы быстрыми темпами развивается мировой рынок информа</w:t>
      </w:r>
      <w:r w:rsidRPr="00C04013">
        <w:rPr>
          <w:color w:val="000000"/>
          <w:spacing w:val="-2"/>
          <w:sz w:val="28"/>
          <w:szCs w:val="28"/>
        </w:rPr>
        <w:softHyphen/>
      </w:r>
      <w:r w:rsidRPr="00C04013">
        <w:rPr>
          <w:color w:val="000000"/>
          <w:spacing w:val="-10"/>
          <w:sz w:val="28"/>
          <w:szCs w:val="28"/>
        </w:rPr>
        <w:t>ции?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Назовите основные виды международного туризма.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Объясните смысл золотого стандарта.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2"/>
          <w:sz w:val="28"/>
          <w:szCs w:val="28"/>
        </w:rPr>
        <w:t>Назовите важнейшие черты Бреттон-Вудской системы.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Что нового внесла Ямайская система?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Pr="00C04013">
        <w:rPr>
          <w:color w:val="000000"/>
          <w:spacing w:val="-4"/>
          <w:sz w:val="28"/>
          <w:szCs w:val="28"/>
        </w:rPr>
        <w:t>Назовите характерные черты и особенности Европейской валютной системы.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Валютно-финансовые расчеты во внешней торговле.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8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Каковы основные факторы и условия формирования еврорынка?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В чем состоит содержание ссудно-депозитных операций на еврорынках?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Pr="00C04013">
        <w:rPr>
          <w:color w:val="000000"/>
          <w:spacing w:val="-1"/>
          <w:sz w:val="28"/>
          <w:szCs w:val="28"/>
        </w:rPr>
        <w:t>Механизм эмиссии еврооблигаций.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</w:t>
      </w:r>
      <w:r w:rsidRPr="00C04013">
        <w:rPr>
          <w:color w:val="000000"/>
          <w:spacing w:val="-6"/>
          <w:sz w:val="28"/>
          <w:szCs w:val="28"/>
        </w:rPr>
        <w:t>Основные формы евроэмиссий.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2"/>
          <w:sz w:val="28"/>
          <w:szCs w:val="28"/>
        </w:rPr>
        <w:t>Каковы различия между краткосрочными и долгосрочными евро-кредитными согла</w:t>
      </w:r>
      <w:r w:rsidRPr="00C04013">
        <w:rPr>
          <w:color w:val="000000"/>
          <w:spacing w:val="-2"/>
          <w:sz w:val="28"/>
          <w:szCs w:val="28"/>
        </w:rPr>
        <w:softHyphen/>
      </w:r>
      <w:r w:rsidRPr="00C04013">
        <w:rPr>
          <w:color w:val="000000"/>
          <w:spacing w:val="-8"/>
          <w:sz w:val="28"/>
          <w:szCs w:val="28"/>
        </w:rPr>
        <w:t>шениями?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Pr="00C04013">
        <w:rPr>
          <w:color w:val="000000"/>
          <w:spacing w:val="-4"/>
          <w:sz w:val="28"/>
          <w:szCs w:val="28"/>
        </w:rPr>
        <w:t>Дайте определение понятий миграция рабочей силы, эмиграция, иммиграция, реэми</w:t>
      </w:r>
      <w:r w:rsidRPr="00C04013">
        <w:rPr>
          <w:color w:val="000000"/>
          <w:spacing w:val="-4"/>
          <w:sz w:val="28"/>
          <w:szCs w:val="28"/>
        </w:rPr>
        <w:softHyphen/>
      </w:r>
      <w:r w:rsidRPr="00C04013">
        <w:rPr>
          <w:color w:val="000000"/>
          <w:spacing w:val="-5"/>
          <w:sz w:val="28"/>
          <w:szCs w:val="28"/>
        </w:rPr>
        <w:t>грация, миграционное сальдо, утечка умов.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Каковы экономические и внеэкономические причины международной миграции рабо</w:t>
      </w:r>
      <w:r w:rsidRPr="00C04013">
        <w:rPr>
          <w:color w:val="000000"/>
          <w:spacing w:val="-5"/>
          <w:sz w:val="28"/>
          <w:szCs w:val="28"/>
        </w:rPr>
        <w:softHyphen/>
      </w:r>
      <w:r w:rsidRPr="00C04013">
        <w:rPr>
          <w:color w:val="000000"/>
          <w:spacing w:val="-6"/>
          <w:sz w:val="28"/>
          <w:szCs w:val="28"/>
        </w:rPr>
        <w:t>чей силы?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Pr="00C04013">
        <w:rPr>
          <w:color w:val="000000"/>
          <w:spacing w:val="6"/>
          <w:sz w:val="28"/>
          <w:szCs w:val="28"/>
        </w:rPr>
        <w:t xml:space="preserve">В чем заключаются экономические последе гния миграция для мировой экономики в </w:t>
      </w:r>
      <w:r w:rsidRPr="00C04013">
        <w:rPr>
          <w:color w:val="000000"/>
          <w:sz w:val="28"/>
          <w:szCs w:val="28"/>
        </w:rPr>
        <w:t>целом?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Каково воздействие эмиграции на экономики страны экспортера рабочей силы?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6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C04013">
        <w:rPr>
          <w:color w:val="000000"/>
          <w:spacing w:val="7"/>
          <w:sz w:val="28"/>
          <w:szCs w:val="28"/>
        </w:rPr>
        <w:t>Какие стоимостные показатели миграции рабочей силы находятся в платежном</w:t>
      </w:r>
      <w:r w:rsidRPr="00C04013">
        <w:rPr>
          <w:color w:val="000000"/>
          <w:spacing w:val="4"/>
          <w:sz w:val="28"/>
          <w:szCs w:val="28"/>
        </w:rPr>
        <w:t xml:space="preserve"> балансе страны?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2"/>
          <w:sz w:val="28"/>
          <w:szCs w:val="28"/>
        </w:rPr>
        <w:t xml:space="preserve">В чем состоит влияние иммиграции рабочей силы на экономику страны </w:t>
      </w:r>
      <w:r>
        <w:rPr>
          <w:color w:val="000000"/>
          <w:spacing w:val="-2"/>
          <w:sz w:val="28"/>
          <w:szCs w:val="28"/>
        </w:rPr>
        <w:t>–</w:t>
      </w:r>
      <w:r w:rsidRPr="00C04013">
        <w:rPr>
          <w:color w:val="000000"/>
          <w:spacing w:val="-2"/>
          <w:sz w:val="28"/>
          <w:szCs w:val="28"/>
        </w:rPr>
        <w:t xml:space="preserve"> импортера</w:t>
      </w:r>
      <w:r>
        <w:rPr>
          <w:color w:val="000000"/>
          <w:spacing w:val="-2"/>
          <w:sz w:val="28"/>
          <w:szCs w:val="28"/>
        </w:rPr>
        <w:t xml:space="preserve"> </w:t>
      </w:r>
      <w:r w:rsidRPr="00C04013">
        <w:rPr>
          <w:color w:val="000000"/>
          <w:spacing w:val="-7"/>
          <w:sz w:val="28"/>
          <w:szCs w:val="28"/>
        </w:rPr>
        <w:t>рабочей силы?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6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C04013">
        <w:rPr>
          <w:color w:val="000000"/>
          <w:spacing w:val="7"/>
          <w:sz w:val="28"/>
          <w:szCs w:val="28"/>
        </w:rPr>
        <w:t xml:space="preserve">Назовите страны и регионы, являющиеся основными центрами притяжения мигрантов </w:t>
      </w:r>
      <w:r w:rsidRPr="00C04013">
        <w:rPr>
          <w:color w:val="000000"/>
          <w:spacing w:val="2"/>
          <w:sz w:val="28"/>
          <w:szCs w:val="28"/>
        </w:rPr>
        <w:t>из-за рубежа.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Перечислите основные способы государственного регулирования иммиграции.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Каковы способы государственного регулирования реэмиграции рабочей силы?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Что такое международный рынок рабочей силы?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В чем экономический смысл международных грузов?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8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Основные черты организации грузовых перевозок.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7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Pr="00C04013">
        <w:rPr>
          <w:color w:val="000000"/>
          <w:spacing w:val="1"/>
          <w:sz w:val="28"/>
          <w:szCs w:val="28"/>
        </w:rPr>
        <w:t>Определите наиболее выгодные с точки зрения интересов экспортера и импортера</w:t>
      </w:r>
      <w:r>
        <w:rPr>
          <w:color w:val="000000"/>
          <w:spacing w:val="1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формы базисных условий поставки товаров.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9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Назовите наиболее важные международно-правовые акты, регулирующие морские пе</w:t>
      </w:r>
      <w:r w:rsidRPr="00C04013">
        <w:rPr>
          <w:color w:val="000000"/>
          <w:spacing w:val="-5"/>
          <w:sz w:val="28"/>
          <w:szCs w:val="28"/>
        </w:rPr>
        <w:softHyphen/>
      </w:r>
      <w:r w:rsidRPr="00C04013">
        <w:rPr>
          <w:color w:val="000000"/>
          <w:spacing w:val="-8"/>
          <w:sz w:val="28"/>
          <w:szCs w:val="28"/>
        </w:rPr>
        <w:t>ревозки.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Назовите важнейшие соглашения, регулирующие международные перевозки на суше.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9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 w:rsidRPr="00C04013">
        <w:rPr>
          <w:color w:val="000000"/>
          <w:spacing w:val="-5"/>
          <w:sz w:val="28"/>
          <w:szCs w:val="28"/>
        </w:rPr>
        <w:t>Международная экономическая интеграция, ее причины, предпосылки и цели.</w:t>
      </w:r>
    </w:p>
    <w:p w:rsidR="00EA3F80" w:rsidRPr="00C04013" w:rsidRDefault="00EA3F80" w:rsidP="00E412CF">
      <w:pPr>
        <w:widowControl w:val="0"/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autoSpaceDE w:val="0"/>
        <w:autoSpaceDN w:val="0"/>
        <w:adjustRightInd w:val="0"/>
        <w:spacing w:line="274" w:lineRule="exact"/>
        <w:ind w:left="0" w:firstLine="0"/>
        <w:rPr>
          <w:color w:val="000000"/>
          <w:spacing w:val="-1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Pr="00C04013">
        <w:rPr>
          <w:color w:val="000000"/>
          <w:spacing w:val="5"/>
          <w:sz w:val="28"/>
          <w:szCs w:val="28"/>
        </w:rPr>
        <w:t>Типы интеграционных объединений и их характеристики.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Главные экономические центры мировой экономики.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>Характеристика интеграционных процессов.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1"/>
          <w:sz w:val="28"/>
          <w:szCs w:val="28"/>
        </w:rPr>
      </w:pPr>
      <w:r w:rsidRPr="00C04013">
        <w:rPr>
          <w:color w:val="000000"/>
          <w:spacing w:val="1"/>
          <w:sz w:val="28"/>
          <w:szCs w:val="28"/>
        </w:rPr>
        <w:t>Перечислите страны - члены ЕС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Каковы перспективы интеграции в СНГ?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0"/>
          <w:sz w:val="28"/>
          <w:szCs w:val="28"/>
        </w:rPr>
      </w:pPr>
      <w:r w:rsidRPr="00C04013">
        <w:rPr>
          <w:color w:val="000000"/>
          <w:spacing w:val="5"/>
          <w:sz w:val="28"/>
          <w:szCs w:val="28"/>
        </w:rPr>
        <w:t>Особенности интеграционных объединений в ЛТР.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9"/>
          <w:sz w:val="28"/>
          <w:szCs w:val="28"/>
        </w:rPr>
      </w:pPr>
      <w:r w:rsidRPr="00C04013">
        <w:rPr>
          <w:color w:val="000000"/>
          <w:spacing w:val="9"/>
          <w:sz w:val="28"/>
          <w:szCs w:val="28"/>
        </w:rPr>
        <w:t>Каковы перспективы участия России в различных итерационных объединениях?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0"/>
          <w:sz w:val="28"/>
          <w:szCs w:val="28"/>
        </w:rPr>
      </w:pPr>
      <w:r w:rsidRPr="00C04013">
        <w:rPr>
          <w:color w:val="000000"/>
          <w:sz w:val="28"/>
          <w:szCs w:val="28"/>
        </w:rPr>
        <w:t>Каковы причины создания международных экономических организаций?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pacing w:val="-3"/>
          <w:sz w:val="28"/>
          <w:szCs w:val="28"/>
        </w:rPr>
        <w:t>Знание МВФ.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>Какие международные институты входят в структуру Всемирного банка?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Какую роль играет МБРР в современной мировой экономике?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Общие черты и различия МВФ и Всемирного банка.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9"/>
          <w:sz w:val="28"/>
          <w:szCs w:val="28"/>
        </w:rPr>
      </w:pPr>
      <w:r w:rsidRPr="00C04013">
        <w:rPr>
          <w:color w:val="000000"/>
          <w:spacing w:val="5"/>
          <w:sz w:val="28"/>
          <w:szCs w:val="28"/>
        </w:rPr>
        <w:t>Как вы оцениваете потенциальные возможности России в развитии внешнеэкономических</w:t>
      </w:r>
      <w:r w:rsidRPr="00C04013">
        <w:rPr>
          <w:color w:val="000000"/>
          <w:spacing w:val="3"/>
          <w:sz w:val="28"/>
          <w:szCs w:val="28"/>
        </w:rPr>
        <w:t xml:space="preserve"> связей?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>Чем обусловлены для России роль и значение внешнеэкономического фактора?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5"/>
          <w:sz w:val="28"/>
          <w:szCs w:val="28"/>
        </w:rPr>
      </w:pPr>
      <w:r w:rsidRPr="00C04013">
        <w:rPr>
          <w:color w:val="000000"/>
          <w:spacing w:val="3"/>
          <w:sz w:val="28"/>
          <w:szCs w:val="28"/>
        </w:rPr>
        <w:t>В чем преимущества и недостатки либерализации внешнеэкономической деятельно</w:t>
      </w:r>
      <w:r w:rsidRPr="00C04013">
        <w:rPr>
          <w:color w:val="000000"/>
          <w:spacing w:val="-6"/>
          <w:sz w:val="28"/>
          <w:szCs w:val="28"/>
        </w:rPr>
        <w:t>сти?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1"/>
          <w:sz w:val="28"/>
          <w:szCs w:val="28"/>
        </w:rPr>
      </w:pPr>
      <w:r w:rsidRPr="00C04013">
        <w:rPr>
          <w:color w:val="000000"/>
          <w:sz w:val="28"/>
          <w:szCs w:val="28"/>
        </w:rPr>
        <w:t>В чем трудности вступления России в ВТО?</w:t>
      </w:r>
    </w:p>
    <w:p w:rsidR="00EA3F80" w:rsidRPr="00C04013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13"/>
          <w:sz w:val="28"/>
          <w:szCs w:val="28"/>
        </w:rPr>
      </w:pPr>
      <w:r w:rsidRPr="00C04013">
        <w:rPr>
          <w:color w:val="000000"/>
          <w:sz w:val="28"/>
          <w:szCs w:val="28"/>
        </w:rPr>
        <w:t xml:space="preserve">В каких международных организациях наиболее успешно сотрудничает </w:t>
      </w:r>
      <w:r>
        <w:rPr>
          <w:color w:val="000000"/>
          <w:sz w:val="28"/>
          <w:szCs w:val="28"/>
        </w:rPr>
        <w:t xml:space="preserve">  </w:t>
      </w:r>
      <w:r w:rsidRPr="00C04013">
        <w:rPr>
          <w:color w:val="000000"/>
          <w:sz w:val="28"/>
          <w:szCs w:val="28"/>
        </w:rPr>
        <w:t>Россия?</w:t>
      </w:r>
    </w:p>
    <w:p w:rsidR="00EA3F80" w:rsidRDefault="00EA3F80" w:rsidP="00E412CF">
      <w:pPr>
        <w:numPr>
          <w:ilvl w:val="3"/>
          <w:numId w:val="1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pacing w:val="-3"/>
          <w:sz w:val="28"/>
          <w:szCs w:val="28"/>
        </w:rPr>
      </w:pPr>
      <w:r w:rsidRPr="00C04013">
        <w:rPr>
          <w:color w:val="000000"/>
          <w:spacing w:val="2"/>
          <w:sz w:val="28"/>
          <w:szCs w:val="28"/>
        </w:rPr>
        <w:t>Назовите важнейшие факторы, изменившие позиции России в мировом хозяйстве по</w:t>
      </w:r>
      <w:r w:rsidRPr="00C04013">
        <w:rPr>
          <w:color w:val="000000"/>
          <w:spacing w:val="-3"/>
          <w:sz w:val="28"/>
          <w:szCs w:val="28"/>
        </w:rPr>
        <w:t>следних лет.</w:t>
      </w:r>
    </w:p>
    <w:p w:rsidR="00EA3F80" w:rsidRDefault="00EA3F80" w:rsidP="00CD7437">
      <w:pPr>
        <w:shd w:val="clear" w:color="auto" w:fill="FFFFFF"/>
        <w:tabs>
          <w:tab w:val="left" w:pos="346"/>
        </w:tabs>
        <w:spacing w:line="274" w:lineRule="exact"/>
        <w:rPr>
          <w:color w:val="000000"/>
          <w:spacing w:val="-3"/>
          <w:sz w:val="28"/>
          <w:szCs w:val="28"/>
        </w:rPr>
      </w:pPr>
    </w:p>
    <w:p w:rsidR="00EA3F80" w:rsidRDefault="00EA3F80" w:rsidP="00CD7437">
      <w:pPr>
        <w:shd w:val="clear" w:color="auto" w:fill="FFFFFF"/>
        <w:tabs>
          <w:tab w:val="left" w:pos="346"/>
        </w:tabs>
        <w:spacing w:line="274" w:lineRule="exact"/>
        <w:rPr>
          <w:color w:val="000000"/>
          <w:spacing w:val="-3"/>
          <w:sz w:val="28"/>
          <w:szCs w:val="28"/>
        </w:rPr>
      </w:pPr>
    </w:p>
    <w:p w:rsidR="00142284" w:rsidRDefault="00142284" w:rsidP="00CD7437">
      <w:pPr>
        <w:shd w:val="clear" w:color="auto" w:fill="FFFFFF"/>
        <w:tabs>
          <w:tab w:val="left" w:pos="346"/>
        </w:tabs>
        <w:spacing w:line="274" w:lineRule="exact"/>
        <w:rPr>
          <w:color w:val="000000"/>
          <w:spacing w:val="-3"/>
          <w:sz w:val="28"/>
          <w:szCs w:val="28"/>
        </w:rPr>
      </w:pPr>
    </w:p>
    <w:p w:rsidR="00142284" w:rsidRDefault="00142284" w:rsidP="00CD7437">
      <w:pPr>
        <w:shd w:val="clear" w:color="auto" w:fill="FFFFFF"/>
        <w:tabs>
          <w:tab w:val="left" w:pos="346"/>
        </w:tabs>
        <w:spacing w:line="274" w:lineRule="exact"/>
        <w:rPr>
          <w:color w:val="000000"/>
          <w:spacing w:val="-3"/>
          <w:sz w:val="28"/>
          <w:szCs w:val="28"/>
        </w:rPr>
      </w:pPr>
    </w:p>
    <w:p w:rsidR="00E85DFA" w:rsidRPr="00CD7437" w:rsidRDefault="00E85DFA" w:rsidP="00CD7437">
      <w:pPr>
        <w:pStyle w:val="1"/>
        <w:spacing w:before="0" w:after="0"/>
        <w:ind w:firstLine="720"/>
      </w:pPr>
      <w:bookmarkStart w:id="8" w:name="_Toc168304164"/>
      <w:r w:rsidRPr="000F3A8D">
        <w:t>Библиографический список</w:t>
      </w:r>
      <w:bookmarkEnd w:id="8"/>
    </w:p>
    <w:p w:rsidR="00E85DFA" w:rsidRDefault="00E85DFA" w:rsidP="00CD7437">
      <w:pPr>
        <w:jc w:val="center"/>
        <w:rPr>
          <w:b/>
          <w:sz w:val="28"/>
          <w:szCs w:val="28"/>
        </w:rPr>
      </w:pPr>
    </w:p>
    <w:p w:rsidR="00E85DFA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Киреев А.П. Международная экономика. - М.: Междоти, 2002.</w:t>
      </w:r>
      <w:r w:rsidR="00E412CF" w:rsidRPr="00E412CF">
        <w:rPr>
          <w:color w:val="000000"/>
          <w:sz w:val="28"/>
          <w:szCs w:val="28"/>
        </w:rPr>
        <w:t xml:space="preserve"> – 410с.</w:t>
      </w:r>
    </w:p>
    <w:p w:rsidR="00E85DFA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C04013">
        <w:rPr>
          <w:color w:val="000000"/>
          <w:sz w:val="28"/>
          <w:szCs w:val="28"/>
        </w:rPr>
        <w:t xml:space="preserve">Мировая экономика: Учебник / Под </w:t>
      </w:r>
      <w:r w:rsidR="001C08C8">
        <w:rPr>
          <w:color w:val="000000"/>
          <w:sz w:val="28"/>
          <w:szCs w:val="28"/>
        </w:rPr>
        <w:t>ред. А.С. Булатова. - М.: Юрист,</w:t>
      </w:r>
      <w:r w:rsidRPr="00C04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Pr="00C04013">
        <w:rPr>
          <w:color w:val="000000"/>
          <w:sz w:val="28"/>
          <w:szCs w:val="28"/>
        </w:rPr>
        <w:t xml:space="preserve">2003. </w:t>
      </w:r>
      <w:r w:rsidR="00F23258">
        <w:rPr>
          <w:color w:val="000000"/>
          <w:sz w:val="28"/>
          <w:szCs w:val="28"/>
        </w:rPr>
        <w:t xml:space="preserve">- </w:t>
      </w:r>
      <w:r w:rsidRPr="00C04013">
        <w:rPr>
          <w:color w:val="000000"/>
          <w:sz w:val="28"/>
          <w:szCs w:val="28"/>
        </w:rPr>
        <w:t>734 с.</w:t>
      </w:r>
    </w:p>
    <w:p w:rsidR="00E85DFA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C04013">
        <w:rPr>
          <w:color w:val="000000"/>
          <w:sz w:val="28"/>
          <w:szCs w:val="28"/>
        </w:rPr>
        <w:t>Мировая экономика: введение во внешнеэкономическую деятельность /' Под ред. А.К.Овчиникова. - М.: Международная экономика, 2002.</w:t>
      </w:r>
      <w:r w:rsidR="00F23258">
        <w:rPr>
          <w:color w:val="000000"/>
          <w:sz w:val="28"/>
          <w:szCs w:val="28"/>
        </w:rPr>
        <w:t>-</w:t>
      </w:r>
      <w:r w:rsidR="00E412CF">
        <w:rPr>
          <w:color w:val="000000"/>
          <w:sz w:val="28"/>
          <w:szCs w:val="28"/>
        </w:rPr>
        <w:t xml:space="preserve"> 480с.</w:t>
      </w:r>
    </w:p>
    <w:p w:rsidR="00E85DFA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C04013">
        <w:rPr>
          <w:color w:val="000000"/>
          <w:sz w:val="28"/>
          <w:szCs w:val="28"/>
        </w:rPr>
        <w:t>Спиридонов И.А. Мировая эконом</w:t>
      </w:r>
      <w:r w:rsidR="00E412CF">
        <w:rPr>
          <w:color w:val="000000"/>
          <w:sz w:val="28"/>
          <w:szCs w:val="28"/>
        </w:rPr>
        <w:t>ика. - М.: Инфра, 2004</w:t>
      </w:r>
      <w:r w:rsidRPr="00C04013">
        <w:rPr>
          <w:color w:val="000000"/>
          <w:sz w:val="28"/>
          <w:szCs w:val="28"/>
        </w:rPr>
        <w:t>.</w:t>
      </w:r>
      <w:r w:rsidR="00F23258">
        <w:rPr>
          <w:color w:val="000000"/>
          <w:sz w:val="28"/>
          <w:szCs w:val="28"/>
        </w:rPr>
        <w:t xml:space="preserve"> </w:t>
      </w:r>
      <w:r w:rsidR="00E412CF">
        <w:rPr>
          <w:color w:val="000000"/>
          <w:sz w:val="28"/>
          <w:szCs w:val="28"/>
        </w:rPr>
        <w:t>– 272с.</w:t>
      </w:r>
    </w:p>
    <w:p w:rsidR="00E85DFA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Мовсесян А.Г., Огнивцев С.Б. Мировая экономика.- М.: Финансы и статистика, 2001.- 656</w:t>
      </w:r>
      <w:r w:rsidR="00F23258" w:rsidRPr="00E412CF">
        <w:rPr>
          <w:color w:val="000000"/>
          <w:sz w:val="28"/>
          <w:szCs w:val="28"/>
        </w:rPr>
        <w:t>с.</w:t>
      </w:r>
    </w:p>
    <w:p w:rsidR="001D2607" w:rsidRPr="00E412CF" w:rsidRDefault="00E85DFA" w:rsidP="008F09EA">
      <w:pPr>
        <w:numPr>
          <w:ilvl w:val="0"/>
          <w:numId w:val="5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Кудров В.И. Мировая экономика: Учебник.</w:t>
      </w:r>
      <w:r w:rsidR="00F23258" w:rsidRPr="00E412CF">
        <w:rPr>
          <w:color w:val="000000"/>
          <w:sz w:val="28"/>
          <w:szCs w:val="28"/>
        </w:rPr>
        <w:t xml:space="preserve"> </w:t>
      </w:r>
      <w:r w:rsidRPr="00E412CF">
        <w:rPr>
          <w:color w:val="000000"/>
          <w:sz w:val="28"/>
          <w:szCs w:val="28"/>
        </w:rPr>
        <w:t>-</w:t>
      </w:r>
      <w:r w:rsidR="00F23258" w:rsidRPr="00E412CF">
        <w:rPr>
          <w:color w:val="000000"/>
          <w:sz w:val="28"/>
          <w:szCs w:val="28"/>
        </w:rPr>
        <w:t xml:space="preserve"> </w:t>
      </w:r>
      <w:r w:rsidRPr="00E412CF">
        <w:rPr>
          <w:color w:val="000000"/>
          <w:sz w:val="28"/>
          <w:szCs w:val="28"/>
        </w:rPr>
        <w:t>М.: БЕК, 2002.</w:t>
      </w:r>
      <w:r w:rsidR="00F23258" w:rsidRPr="00E412CF">
        <w:rPr>
          <w:color w:val="000000"/>
          <w:sz w:val="28"/>
          <w:szCs w:val="28"/>
        </w:rPr>
        <w:t xml:space="preserve"> </w:t>
      </w:r>
      <w:r w:rsidR="00E412CF" w:rsidRPr="00E412CF">
        <w:rPr>
          <w:color w:val="000000"/>
          <w:sz w:val="28"/>
          <w:szCs w:val="28"/>
        </w:rPr>
        <w:t>–</w:t>
      </w:r>
      <w:r w:rsidR="00F23258" w:rsidRPr="00E412CF">
        <w:rPr>
          <w:color w:val="000000"/>
          <w:sz w:val="28"/>
          <w:szCs w:val="28"/>
        </w:rPr>
        <w:t xml:space="preserve"> </w:t>
      </w:r>
      <w:r w:rsidR="00E412CF" w:rsidRPr="00E412CF">
        <w:rPr>
          <w:color w:val="000000"/>
          <w:sz w:val="28"/>
          <w:szCs w:val="28"/>
        </w:rPr>
        <w:t>464с.</w:t>
      </w:r>
      <w:r w:rsidR="00F23258" w:rsidRPr="00E412CF">
        <w:rPr>
          <w:color w:val="000000"/>
          <w:sz w:val="28"/>
          <w:szCs w:val="28"/>
        </w:rPr>
        <w:t xml:space="preserve">  </w:t>
      </w:r>
    </w:p>
    <w:p w:rsidR="00E85DFA" w:rsidRPr="00C04013" w:rsidRDefault="00E85DFA" w:rsidP="00CD7437">
      <w:pPr>
        <w:shd w:val="clear" w:color="auto" w:fill="FFFFFF"/>
        <w:tabs>
          <w:tab w:val="left" w:pos="437"/>
        </w:tabs>
        <w:spacing w:line="274" w:lineRule="exact"/>
        <w:rPr>
          <w:color w:val="000000"/>
          <w:spacing w:val="-14"/>
          <w:sz w:val="28"/>
          <w:szCs w:val="28"/>
        </w:rPr>
      </w:pPr>
    </w:p>
    <w:p w:rsidR="001D2607" w:rsidRPr="00C04013" w:rsidRDefault="00E85DFA" w:rsidP="00CD7437">
      <w:pPr>
        <w:shd w:val="clear" w:color="auto" w:fill="FFFFFF"/>
        <w:rPr>
          <w:sz w:val="28"/>
          <w:szCs w:val="28"/>
        </w:rPr>
      </w:pPr>
      <w:r>
        <w:rPr>
          <w:b/>
          <w:bCs/>
          <w:color w:val="000000"/>
          <w:spacing w:val="-6"/>
          <w:sz w:val="25"/>
          <w:szCs w:val="25"/>
        </w:rPr>
        <w:t xml:space="preserve">     </w:t>
      </w:r>
      <w:r w:rsidRPr="00C04013">
        <w:rPr>
          <w:b/>
          <w:color w:val="000000"/>
          <w:spacing w:val="-2"/>
          <w:sz w:val="28"/>
          <w:szCs w:val="28"/>
        </w:rPr>
        <w:t>Периодические издания</w:t>
      </w:r>
      <w:r w:rsidRPr="00C04013">
        <w:rPr>
          <w:color w:val="000000"/>
          <w:spacing w:val="-2"/>
          <w:sz w:val="28"/>
          <w:szCs w:val="28"/>
        </w:rPr>
        <w:t>:</w:t>
      </w:r>
    </w:p>
    <w:p w:rsidR="00E85DFA" w:rsidRDefault="00E85DFA" w:rsidP="00CD7437">
      <w:pPr>
        <w:jc w:val="center"/>
        <w:rPr>
          <w:b/>
          <w:sz w:val="28"/>
          <w:szCs w:val="28"/>
        </w:rPr>
      </w:pPr>
    </w:p>
    <w:p w:rsidR="001D2607" w:rsidRPr="00E412CF" w:rsidRDefault="001D2607" w:rsidP="008F09EA">
      <w:pPr>
        <w:numPr>
          <w:ilvl w:val="0"/>
          <w:numId w:val="6"/>
        </w:numPr>
        <w:shd w:val="clear" w:color="auto" w:fill="FFFFFF"/>
        <w:tabs>
          <w:tab w:val="clear" w:pos="288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 xml:space="preserve">Российский </w:t>
      </w:r>
      <w:r w:rsidR="001C08C8">
        <w:rPr>
          <w:color w:val="000000"/>
          <w:sz w:val="28"/>
          <w:szCs w:val="28"/>
        </w:rPr>
        <w:t>внешнеэкономический вестник</w:t>
      </w:r>
      <w:r w:rsidRPr="00E412CF">
        <w:rPr>
          <w:color w:val="000000"/>
          <w:sz w:val="28"/>
          <w:szCs w:val="28"/>
        </w:rPr>
        <w:t>.</w:t>
      </w:r>
    </w:p>
    <w:p w:rsidR="001D2607" w:rsidRPr="00E412CF" w:rsidRDefault="001D2607" w:rsidP="008F09EA">
      <w:pPr>
        <w:numPr>
          <w:ilvl w:val="0"/>
          <w:numId w:val="6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Вопросы экономики.</w:t>
      </w:r>
    </w:p>
    <w:p w:rsidR="001D2607" w:rsidRPr="00E412CF" w:rsidRDefault="001D2607" w:rsidP="008F09EA">
      <w:pPr>
        <w:numPr>
          <w:ilvl w:val="0"/>
          <w:numId w:val="6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Мировая экономика и международные отношения.</w:t>
      </w:r>
    </w:p>
    <w:p w:rsidR="001D2607" w:rsidRPr="00E412CF" w:rsidRDefault="001D2607" w:rsidP="008F09EA">
      <w:pPr>
        <w:numPr>
          <w:ilvl w:val="0"/>
          <w:numId w:val="6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Общество и экономика.</w:t>
      </w:r>
    </w:p>
    <w:p w:rsidR="001D2607" w:rsidRPr="00E412CF" w:rsidRDefault="001D2607" w:rsidP="008F09EA">
      <w:pPr>
        <w:numPr>
          <w:ilvl w:val="0"/>
          <w:numId w:val="6"/>
        </w:numPr>
        <w:shd w:val="clear" w:color="auto" w:fill="FFFFFF"/>
        <w:tabs>
          <w:tab w:val="clear" w:pos="2880"/>
          <w:tab w:val="num" w:pos="0"/>
        </w:tabs>
        <w:spacing w:line="274" w:lineRule="exact"/>
        <w:ind w:left="0" w:firstLine="0"/>
        <w:rPr>
          <w:color w:val="000000"/>
          <w:sz w:val="28"/>
          <w:szCs w:val="28"/>
        </w:rPr>
      </w:pPr>
      <w:r w:rsidRPr="00E412CF">
        <w:rPr>
          <w:color w:val="000000"/>
          <w:sz w:val="28"/>
          <w:szCs w:val="28"/>
        </w:rPr>
        <w:t>Экономист.</w:t>
      </w:r>
    </w:p>
    <w:p w:rsidR="00E85DFA" w:rsidRDefault="00E85DFA" w:rsidP="00CD7437">
      <w:pPr>
        <w:jc w:val="center"/>
        <w:rPr>
          <w:b/>
          <w:sz w:val="28"/>
          <w:szCs w:val="28"/>
        </w:rPr>
      </w:pPr>
    </w:p>
    <w:p w:rsidR="00E85DFA" w:rsidRDefault="00E85DFA" w:rsidP="00CD7437">
      <w:pPr>
        <w:jc w:val="center"/>
        <w:rPr>
          <w:b/>
          <w:sz w:val="28"/>
          <w:szCs w:val="28"/>
        </w:rPr>
      </w:pPr>
    </w:p>
    <w:p w:rsidR="00E85DFA" w:rsidRPr="00B020E0" w:rsidRDefault="00E85DFA" w:rsidP="00CD7437">
      <w:pPr>
        <w:ind w:firstLine="709"/>
        <w:jc w:val="center"/>
        <w:rPr>
          <w:b/>
          <w:sz w:val="28"/>
          <w:szCs w:val="28"/>
        </w:rPr>
      </w:pPr>
      <w:r w:rsidRPr="00B020E0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ОДЕРЖАНИЕ</w:t>
      </w:r>
    </w:p>
    <w:p w:rsidR="00E85DFA" w:rsidRDefault="00E85DFA" w:rsidP="008F09EA">
      <w:pPr>
        <w:rPr>
          <w:b/>
          <w:sz w:val="28"/>
          <w:szCs w:val="28"/>
        </w:rPr>
      </w:pPr>
    </w:p>
    <w:p w:rsidR="008F09EA" w:rsidRDefault="00E85DFA" w:rsidP="008F09EA">
      <w:pPr>
        <w:pStyle w:val="10"/>
        <w:ind w:left="0"/>
        <w:rPr>
          <w:noProof/>
          <w:sz w:val="24"/>
        </w:rPr>
      </w:pPr>
      <w:r>
        <w:rPr>
          <w:b/>
          <w:szCs w:val="28"/>
        </w:rPr>
        <w:fldChar w:fldCharType="begin"/>
      </w:r>
      <w:r>
        <w:rPr>
          <w:b/>
          <w:szCs w:val="28"/>
        </w:rPr>
        <w:instrText xml:space="preserve"> TOC \o "1-3" \h \z \u </w:instrText>
      </w:r>
      <w:r>
        <w:rPr>
          <w:b/>
          <w:szCs w:val="28"/>
        </w:rPr>
        <w:fldChar w:fldCharType="separate"/>
      </w:r>
      <w:hyperlink w:anchor="_Toc168304158" w:history="1">
        <w:r w:rsidR="008F09EA" w:rsidRPr="00404A74">
          <w:rPr>
            <w:rStyle w:val="a3"/>
            <w:noProof/>
          </w:rPr>
          <w:t>Цели и задачи курса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_Toc168304158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4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59" w:history="1">
        <w:r w:rsidR="008F09EA" w:rsidRPr="00404A74">
          <w:rPr>
            <w:rStyle w:val="a3"/>
            <w:noProof/>
          </w:rPr>
          <w:t>Виды текущего, промежуточного и итогового контроля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_Toc168304159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4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60" w:history="1">
        <w:r w:rsidR="008F09EA" w:rsidRPr="00404A74">
          <w:rPr>
            <w:rStyle w:val="a3"/>
            <w:noProof/>
          </w:rPr>
          <w:t>Содержание курса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_Toc168304160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5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61" w:history="1">
        <w:r w:rsidR="008F09EA" w:rsidRPr="00404A74">
          <w:rPr>
            <w:rStyle w:val="a3"/>
            <w:noProof/>
          </w:rPr>
          <w:t>Рекомендации по выполнению реферата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_Toc168304161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7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62" w:history="1">
        <w:r w:rsidR="008F09EA" w:rsidRPr="00404A74">
          <w:rPr>
            <w:rStyle w:val="a3"/>
            <w:noProof/>
          </w:rPr>
          <w:t>Темы рефератов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_Toc168304162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8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63" w:history="1">
        <w:r w:rsidR="008F09EA" w:rsidRPr="00404A74">
          <w:rPr>
            <w:rStyle w:val="a3"/>
            <w:noProof/>
          </w:rPr>
          <w:t>Перечень типовых вопросов для итогового контроля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_Toc168304163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9</w:t>
        </w:r>
        <w:r w:rsidR="008F09EA">
          <w:rPr>
            <w:noProof/>
            <w:webHidden/>
          </w:rPr>
          <w:fldChar w:fldCharType="end"/>
        </w:r>
      </w:hyperlink>
    </w:p>
    <w:p w:rsidR="008F09EA" w:rsidRDefault="00EA1E3F" w:rsidP="008F09EA">
      <w:pPr>
        <w:pStyle w:val="10"/>
        <w:ind w:left="0"/>
        <w:rPr>
          <w:noProof/>
          <w:sz w:val="24"/>
        </w:rPr>
      </w:pPr>
      <w:hyperlink w:anchor="_Toc168304164" w:history="1">
        <w:r w:rsidR="008F09EA" w:rsidRPr="00404A74">
          <w:rPr>
            <w:rStyle w:val="a3"/>
            <w:noProof/>
          </w:rPr>
          <w:t>Библиографический список</w:t>
        </w:r>
        <w:r w:rsidR="008F09EA">
          <w:rPr>
            <w:noProof/>
            <w:webHidden/>
          </w:rPr>
          <w:tab/>
        </w:r>
        <w:r w:rsidR="008F09EA">
          <w:rPr>
            <w:noProof/>
            <w:webHidden/>
          </w:rPr>
          <w:fldChar w:fldCharType="begin"/>
        </w:r>
        <w:r w:rsidR="008F09EA">
          <w:rPr>
            <w:noProof/>
            <w:webHidden/>
          </w:rPr>
          <w:instrText xml:space="preserve"> PAGEREF _Toc168304164 \h </w:instrText>
        </w:r>
        <w:r w:rsidR="008F09EA">
          <w:rPr>
            <w:noProof/>
            <w:webHidden/>
          </w:rPr>
        </w:r>
        <w:r w:rsidR="008F09EA">
          <w:rPr>
            <w:noProof/>
            <w:webHidden/>
          </w:rPr>
          <w:fldChar w:fldCharType="separate"/>
        </w:r>
        <w:r w:rsidR="00302191">
          <w:rPr>
            <w:noProof/>
            <w:webHidden/>
          </w:rPr>
          <w:t>11</w:t>
        </w:r>
        <w:r w:rsidR="008F09EA">
          <w:rPr>
            <w:noProof/>
            <w:webHidden/>
          </w:rPr>
          <w:fldChar w:fldCharType="end"/>
        </w:r>
      </w:hyperlink>
    </w:p>
    <w:p w:rsidR="00E85DFA" w:rsidRDefault="00E85DFA" w:rsidP="008F09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CD7437" w:rsidRDefault="00CD7437" w:rsidP="00CD7437">
      <w:pPr>
        <w:jc w:val="center"/>
        <w:rPr>
          <w:b/>
          <w:sz w:val="28"/>
          <w:szCs w:val="28"/>
        </w:rPr>
      </w:pPr>
    </w:p>
    <w:p w:rsidR="00EB5CFB" w:rsidRDefault="00EB5CFB" w:rsidP="00CD7437">
      <w:pPr>
        <w:jc w:val="center"/>
        <w:rPr>
          <w:b/>
          <w:sz w:val="32"/>
          <w:szCs w:val="32"/>
        </w:rPr>
      </w:pPr>
    </w:p>
    <w:p w:rsidR="00EB5CFB" w:rsidRDefault="00EB5CFB" w:rsidP="00CD7437">
      <w:pPr>
        <w:jc w:val="center"/>
        <w:rPr>
          <w:b/>
          <w:sz w:val="32"/>
          <w:szCs w:val="32"/>
        </w:rPr>
      </w:pPr>
    </w:p>
    <w:p w:rsidR="00EB5CFB" w:rsidRDefault="00EB5CFB" w:rsidP="00CD7437">
      <w:pPr>
        <w:jc w:val="center"/>
        <w:rPr>
          <w:b/>
          <w:sz w:val="32"/>
          <w:szCs w:val="32"/>
        </w:rPr>
      </w:pPr>
    </w:p>
    <w:p w:rsidR="00EB5CFB" w:rsidRDefault="00EB5CFB" w:rsidP="00CD7437">
      <w:pPr>
        <w:jc w:val="center"/>
        <w:rPr>
          <w:b/>
          <w:sz w:val="32"/>
          <w:szCs w:val="32"/>
        </w:rPr>
      </w:pPr>
    </w:p>
    <w:p w:rsidR="00E85DFA" w:rsidRPr="00A55AE2" w:rsidRDefault="00E85DFA" w:rsidP="00CD74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Мировая экономика</w:t>
      </w:r>
    </w:p>
    <w:p w:rsidR="00E85DFA" w:rsidRPr="00A55AE2" w:rsidRDefault="00E85DFA" w:rsidP="00CD7437">
      <w:pPr>
        <w:jc w:val="center"/>
        <w:rPr>
          <w:sz w:val="32"/>
          <w:szCs w:val="32"/>
        </w:rPr>
      </w:pP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</w:p>
    <w:p w:rsidR="00E85DFA" w:rsidRDefault="00E85DFA" w:rsidP="00CD7437">
      <w:pPr>
        <w:jc w:val="center"/>
        <w:rPr>
          <w:sz w:val="28"/>
          <w:szCs w:val="28"/>
        </w:rPr>
      </w:pP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 В.А.Березовская</w:t>
      </w:r>
    </w:p>
    <w:p w:rsidR="00E85DFA" w:rsidRDefault="00E85DFA" w:rsidP="00CD7437">
      <w:pPr>
        <w:jc w:val="center"/>
        <w:rPr>
          <w:sz w:val="28"/>
          <w:szCs w:val="28"/>
        </w:rPr>
      </w:pP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Редактор Е.И.Осипова</w:t>
      </w: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Техн. редактор</w:t>
      </w:r>
    </w:p>
    <w:p w:rsidR="00E85DFA" w:rsidRDefault="00E85DFA" w:rsidP="00CD7437">
      <w:pPr>
        <w:jc w:val="center"/>
        <w:rPr>
          <w:sz w:val="28"/>
          <w:szCs w:val="28"/>
        </w:rPr>
      </w:pP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Подписано в печать               . Формат          </w:t>
      </w: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Усл. печ. л.      Уч.- изд.       </w:t>
      </w: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Тираж         экз. Заказ</w:t>
      </w:r>
    </w:p>
    <w:p w:rsidR="00E85DFA" w:rsidRDefault="00E85DFA" w:rsidP="00CD743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85DFA" w:rsidRDefault="00E85DFA" w:rsidP="00CD7437">
      <w:pPr>
        <w:rPr>
          <w:sz w:val="28"/>
          <w:szCs w:val="28"/>
        </w:rPr>
      </w:pPr>
    </w:p>
    <w:p w:rsidR="00E85DFA" w:rsidRPr="007C79F0" w:rsidRDefault="00E85DFA" w:rsidP="00CD7437">
      <w:pPr>
        <w:jc w:val="center"/>
        <w:rPr>
          <w:sz w:val="28"/>
          <w:szCs w:val="28"/>
        </w:rPr>
      </w:pPr>
    </w:p>
    <w:p w:rsidR="00E85DFA" w:rsidRDefault="00E85DFA" w:rsidP="00CD7437">
      <w:pPr>
        <w:jc w:val="center"/>
        <w:rPr>
          <w:sz w:val="28"/>
          <w:szCs w:val="28"/>
        </w:rPr>
      </w:pPr>
      <w:r w:rsidRPr="006A78BD">
        <w:rPr>
          <w:sz w:val="28"/>
          <w:szCs w:val="28"/>
        </w:rPr>
        <w:t>Издательство</w:t>
      </w:r>
      <w:r>
        <w:rPr>
          <w:sz w:val="28"/>
          <w:szCs w:val="28"/>
        </w:rPr>
        <w:t xml:space="preserve"> ДВГТУ. 690950, Владивосток, Пушкинская,10</w:t>
      </w: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Отпечатано в типографии ИПК МГУ им. Адм. Невельского</w:t>
      </w:r>
    </w:p>
    <w:p w:rsidR="00E85DFA" w:rsidRDefault="00E85DFA" w:rsidP="00CD7437">
      <w:pPr>
        <w:jc w:val="center"/>
        <w:rPr>
          <w:sz w:val="28"/>
          <w:szCs w:val="28"/>
        </w:rPr>
      </w:pPr>
      <w:r>
        <w:rPr>
          <w:sz w:val="28"/>
          <w:szCs w:val="28"/>
        </w:rPr>
        <w:t>690059 г. Владивосток, ул. Верхнепортовая, 50а</w:t>
      </w: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p w:rsidR="0000340C" w:rsidRDefault="0000340C" w:rsidP="008E2C19">
      <w:pPr>
        <w:rPr>
          <w:sz w:val="28"/>
          <w:szCs w:val="28"/>
        </w:rPr>
      </w:pPr>
    </w:p>
    <w:p w:rsidR="0000340C" w:rsidRDefault="0000340C" w:rsidP="00CD7437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229"/>
        <w:gridCol w:w="861"/>
        <w:gridCol w:w="861"/>
        <w:gridCol w:w="862"/>
        <w:gridCol w:w="863"/>
        <w:gridCol w:w="863"/>
        <w:gridCol w:w="863"/>
        <w:gridCol w:w="863"/>
        <w:gridCol w:w="863"/>
        <w:gridCol w:w="863"/>
        <w:gridCol w:w="863"/>
      </w:tblGrid>
      <w:tr w:rsidR="00020246">
        <w:tc>
          <w:tcPr>
            <w:tcW w:w="1229" w:type="dxa"/>
          </w:tcPr>
          <w:p w:rsidR="00020246" w:rsidRDefault="00020246" w:rsidP="000034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861" w:type="dxa"/>
          </w:tcPr>
          <w:p w:rsidR="00020246" w:rsidRPr="00020246" w:rsidRDefault="00020246" w:rsidP="00A8586A">
            <w:pPr>
              <w:rPr>
                <w:b/>
                <w:sz w:val="20"/>
                <w:szCs w:val="20"/>
              </w:rPr>
            </w:pPr>
          </w:p>
          <w:p w:rsidR="00020246" w:rsidRPr="008E2C19" w:rsidRDefault="00020246" w:rsidP="00020246">
            <w:r w:rsidRPr="008E2C19">
              <w:t>1</w:t>
            </w:r>
          </w:p>
        </w:tc>
        <w:tc>
          <w:tcPr>
            <w:tcW w:w="861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2</w:t>
            </w:r>
          </w:p>
        </w:tc>
        <w:tc>
          <w:tcPr>
            <w:tcW w:w="862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3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4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5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6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7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8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9</w:t>
            </w:r>
          </w:p>
        </w:tc>
        <w:tc>
          <w:tcPr>
            <w:tcW w:w="863" w:type="dxa"/>
          </w:tcPr>
          <w:p w:rsidR="00020246" w:rsidRPr="008E2C19" w:rsidRDefault="00020246" w:rsidP="0000340C">
            <w:pPr>
              <w:rPr>
                <w:b/>
              </w:rPr>
            </w:pPr>
          </w:p>
          <w:p w:rsidR="00020246" w:rsidRPr="008E2C19" w:rsidRDefault="00020246" w:rsidP="0000340C">
            <w:pPr>
              <w:rPr>
                <w:b/>
              </w:rPr>
            </w:pPr>
            <w:r w:rsidRPr="008E2C19">
              <w:rPr>
                <w:b/>
              </w:rPr>
              <w:t>10</w:t>
            </w:r>
          </w:p>
        </w:tc>
      </w:tr>
      <w:tr w:rsidR="00020246">
        <w:tc>
          <w:tcPr>
            <w:tcW w:w="1229" w:type="dxa"/>
          </w:tcPr>
          <w:p w:rsidR="00020246" w:rsidRDefault="00020246" w:rsidP="000034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034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034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034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61" w:type="dxa"/>
          </w:tcPr>
          <w:p w:rsidR="00020246" w:rsidRDefault="00020246" w:rsidP="00A8586A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  <w:tr w:rsidR="00020246">
        <w:tc>
          <w:tcPr>
            <w:tcW w:w="1229" w:type="dxa"/>
          </w:tcPr>
          <w:p w:rsidR="00020246" w:rsidRDefault="00020246" w:rsidP="000202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1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2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20246" w:rsidRDefault="00020246" w:rsidP="0000340C">
            <w:pPr>
              <w:rPr>
                <w:b/>
                <w:sz w:val="28"/>
                <w:szCs w:val="28"/>
              </w:rPr>
            </w:pPr>
          </w:p>
        </w:tc>
      </w:tr>
    </w:tbl>
    <w:p w:rsidR="0000340C" w:rsidRDefault="0000340C" w:rsidP="0000340C">
      <w:pPr>
        <w:rPr>
          <w:b/>
          <w:sz w:val="28"/>
          <w:szCs w:val="28"/>
        </w:rPr>
      </w:pPr>
      <w:bookmarkStart w:id="9" w:name="_GoBack"/>
      <w:bookmarkEnd w:id="9"/>
    </w:p>
    <w:sectPr w:rsidR="0000340C" w:rsidSect="00CD7437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17144"/>
    <w:multiLevelType w:val="hybridMultilevel"/>
    <w:tmpl w:val="DF12308C"/>
    <w:lvl w:ilvl="0" w:tplc="9AE49D3E">
      <w:start w:val="1"/>
      <w:numFmt w:val="decimal"/>
      <w:lvlText w:val="%1."/>
      <w:lvlJc w:val="left"/>
      <w:pPr>
        <w:tabs>
          <w:tab w:val="num" w:pos="403"/>
        </w:tabs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3"/>
        </w:tabs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3"/>
        </w:tabs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3"/>
        </w:tabs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3"/>
        </w:tabs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3"/>
        </w:tabs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3"/>
        </w:tabs>
        <w:ind w:left="6163" w:hanging="180"/>
      </w:pPr>
    </w:lvl>
  </w:abstractNum>
  <w:abstractNum w:abstractNumId="1">
    <w:nsid w:val="04100CF6"/>
    <w:multiLevelType w:val="hybridMultilevel"/>
    <w:tmpl w:val="D340D3C0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1D0F6F92"/>
    <w:multiLevelType w:val="hybridMultilevel"/>
    <w:tmpl w:val="07EE8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1A71BC"/>
    <w:multiLevelType w:val="hybridMultilevel"/>
    <w:tmpl w:val="B966F030"/>
    <w:lvl w:ilvl="0" w:tplc="31561D5C">
      <w:start w:val="9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3"/>
        </w:tabs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3"/>
        </w:tabs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3"/>
        </w:tabs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3"/>
        </w:tabs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3"/>
        </w:tabs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3"/>
        </w:tabs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3"/>
        </w:tabs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3"/>
        </w:tabs>
        <w:ind w:left="6173" w:hanging="180"/>
      </w:pPr>
    </w:lvl>
  </w:abstractNum>
  <w:abstractNum w:abstractNumId="4">
    <w:nsid w:val="74734406"/>
    <w:multiLevelType w:val="hybridMultilevel"/>
    <w:tmpl w:val="9DE876E2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74D72C34"/>
    <w:multiLevelType w:val="singleLevel"/>
    <w:tmpl w:val="1500EAB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B4A"/>
    <w:rsid w:val="0000340C"/>
    <w:rsid w:val="00020246"/>
    <w:rsid w:val="00031906"/>
    <w:rsid w:val="00142284"/>
    <w:rsid w:val="00145847"/>
    <w:rsid w:val="001B16A4"/>
    <w:rsid w:val="001C08C8"/>
    <w:rsid w:val="001D2607"/>
    <w:rsid w:val="002E4D8E"/>
    <w:rsid w:val="00302191"/>
    <w:rsid w:val="00331F56"/>
    <w:rsid w:val="00356797"/>
    <w:rsid w:val="003C0425"/>
    <w:rsid w:val="003C3825"/>
    <w:rsid w:val="00473C45"/>
    <w:rsid w:val="00480195"/>
    <w:rsid w:val="007C2CE6"/>
    <w:rsid w:val="007E0B4A"/>
    <w:rsid w:val="007E5F53"/>
    <w:rsid w:val="008E1DCB"/>
    <w:rsid w:val="008E2C19"/>
    <w:rsid w:val="008F09EA"/>
    <w:rsid w:val="00911A15"/>
    <w:rsid w:val="00982363"/>
    <w:rsid w:val="00986057"/>
    <w:rsid w:val="00A46D64"/>
    <w:rsid w:val="00A5411E"/>
    <w:rsid w:val="00A724C0"/>
    <w:rsid w:val="00A8586A"/>
    <w:rsid w:val="00AF271A"/>
    <w:rsid w:val="00AF69CB"/>
    <w:rsid w:val="00BD0454"/>
    <w:rsid w:val="00BD3DFD"/>
    <w:rsid w:val="00BF5837"/>
    <w:rsid w:val="00C63188"/>
    <w:rsid w:val="00CD6CC4"/>
    <w:rsid w:val="00CD7437"/>
    <w:rsid w:val="00CE4FB0"/>
    <w:rsid w:val="00CE7397"/>
    <w:rsid w:val="00D10AC4"/>
    <w:rsid w:val="00D2337D"/>
    <w:rsid w:val="00DA28E3"/>
    <w:rsid w:val="00DD1AB5"/>
    <w:rsid w:val="00DD57E6"/>
    <w:rsid w:val="00DE498E"/>
    <w:rsid w:val="00E2550E"/>
    <w:rsid w:val="00E412CF"/>
    <w:rsid w:val="00E4447F"/>
    <w:rsid w:val="00E85DFA"/>
    <w:rsid w:val="00E969B2"/>
    <w:rsid w:val="00EA1E3F"/>
    <w:rsid w:val="00EA3F80"/>
    <w:rsid w:val="00EB5CFB"/>
    <w:rsid w:val="00F23258"/>
    <w:rsid w:val="00FA25B1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B783E-2030-45F7-B0AE-3478ADF7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53"/>
    <w:rPr>
      <w:sz w:val="24"/>
      <w:szCs w:val="24"/>
    </w:rPr>
  </w:style>
  <w:style w:type="paragraph" w:styleId="1">
    <w:name w:val="heading 1"/>
    <w:basedOn w:val="a"/>
    <w:next w:val="a"/>
    <w:qFormat/>
    <w:rsid w:val="00A4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5DFA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E85DFA"/>
    <w:pPr>
      <w:tabs>
        <w:tab w:val="right" w:leader="dot" w:pos="9628"/>
      </w:tabs>
      <w:ind w:left="720"/>
    </w:pPr>
    <w:rPr>
      <w:sz w:val="28"/>
    </w:rPr>
  </w:style>
  <w:style w:type="table" w:styleId="a4">
    <w:name w:val="Table Grid"/>
    <w:basedOn w:val="a1"/>
    <w:rsid w:val="00003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20117</CharactersWithSpaces>
  <SharedDoc>false</SharedDoc>
  <HLinks>
    <vt:vector size="42" baseType="variant"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_Toc168304164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_Toc168304163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_Toc168304162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_Toc168304161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_Toc168304160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_Toc168304159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_Toc168304158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2010-09-24T08:36:00Z</cp:lastPrinted>
  <dcterms:created xsi:type="dcterms:W3CDTF">2014-09-03T10:49:00Z</dcterms:created>
  <dcterms:modified xsi:type="dcterms:W3CDTF">2014-09-03T10:49:00Z</dcterms:modified>
</cp:coreProperties>
</file>