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6E5" w:rsidRPr="00420E53" w:rsidRDefault="00B616E5" w:rsidP="00316257">
      <w:pPr>
        <w:pStyle w:val="5"/>
        <w:ind w:left="708"/>
        <w:jc w:val="center"/>
        <w:rPr>
          <w:b/>
          <w:sz w:val="20"/>
          <w:szCs w:val="20"/>
        </w:rPr>
      </w:pPr>
      <w:r w:rsidRPr="00420E53">
        <w:rPr>
          <w:b/>
          <w:sz w:val="20"/>
          <w:szCs w:val="20"/>
        </w:rPr>
        <w:t>ФЕДЕРАЛЬНОЕ АГЕНСТВО ПО ОБРАЗОВАНИЮ</w:t>
      </w:r>
    </w:p>
    <w:p w:rsidR="00B616E5" w:rsidRPr="00420E53" w:rsidRDefault="00B616E5" w:rsidP="00B616E5">
      <w:pPr>
        <w:ind w:left="708"/>
        <w:jc w:val="center"/>
        <w:rPr>
          <w:b/>
          <w:sz w:val="20"/>
          <w:szCs w:val="20"/>
        </w:rPr>
      </w:pPr>
    </w:p>
    <w:p w:rsidR="00B616E5" w:rsidRPr="00420E53" w:rsidRDefault="00B616E5" w:rsidP="00B616E5">
      <w:pPr>
        <w:ind w:left="708"/>
        <w:jc w:val="center"/>
        <w:rPr>
          <w:b/>
          <w:sz w:val="20"/>
          <w:szCs w:val="20"/>
        </w:rPr>
      </w:pPr>
      <w:r w:rsidRPr="00420E53">
        <w:rPr>
          <w:b/>
          <w:sz w:val="20"/>
          <w:szCs w:val="20"/>
        </w:rPr>
        <w:t xml:space="preserve">ФЕДЕРАЛЬНОЕ ГОСУДАРСТВЕННОЕ ОБРАЗОВАТЕЛЬНОЕ УЧРЕЖДЕНИЕ </w:t>
      </w:r>
    </w:p>
    <w:p w:rsidR="00B616E5" w:rsidRPr="00420E53" w:rsidRDefault="00B616E5" w:rsidP="00B616E5">
      <w:pPr>
        <w:ind w:left="708"/>
        <w:jc w:val="center"/>
        <w:rPr>
          <w:b/>
          <w:sz w:val="20"/>
          <w:szCs w:val="20"/>
        </w:rPr>
      </w:pPr>
      <w:r w:rsidRPr="00420E53">
        <w:rPr>
          <w:b/>
          <w:sz w:val="20"/>
          <w:szCs w:val="20"/>
        </w:rPr>
        <w:t xml:space="preserve">ВЫСШЕГО ПРОФЕССИОНАЛЬНОГО ОБРАЗОВАНИЯ </w:t>
      </w:r>
    </w:p>
    <w:p w:rsidR="00B616E5" w:rsidRPr="00420E53" w:rsidRDefault="00B616E5" w:rsidP="00B616E5">
      <w:pPr>
        <w:ind w:left="708"/>
        <w:jc w:val="center"/>
        <w:rPr>
          <w:b/>
          <w:sz w:val="20"/>
          <w:szCs w:val="20"/>
        </w:rPr>
      </w:pPr>
      <w:r w:rsidRPr="00420E53">
        <w:rPr>
          <w:b/>
          <w:sz w:val="20"/>
          <w:szCs w:val="20"/>
        </w:rPr>
        <w:t>«РОССИЙСКИЙ ГОСУДАРСТВЕННЫЙ УНИВЕРСИТЕТ ТУРИЗМА И СЕРВИСА»</w:t>
      </w:r>
    </w:p>
    <w:p w:rsidR="00B616E5" w:rsidRPr="00420E53" w:rsidRDefault="00B616E5" w:rsidP="00B616E5">
      <w:pPr>
        <w:ind w:left="708"/>
        <w:jc w:val="center"/>
        <w:rPr>
          <w:b/>
          <w:sz w:val="20"/>
          <w:szCs w:val="20"/>
        </w:rPr>
      </w:pPr>
      <w:r w:rsidRPr="00420E53">
        <w:rPr>
          <w:b/>
          <w:sz w:val="20"/>
          <w:szCs w:val="20"/>
        </w:rPr>
        <w:t>(ФГОУ ВПО «РГУТ иС»)</w:t>
      </w:r>
    </w:p>
    <w:p w:rsidR="00663912" w:rsidRDefault="00663912" w:rsidP="00663912">
      <w:pPr>
        <w:pStyle w:val="a3"/>
        <w:ind w:right="-1"/>
        <w:jc w:val="center"/>
        <w:rPr>
          <w:b/>
          <w:bCs/>
          <w:sz w:val="28"/>
          <w:szCs w:val="28"/>
        </w:rPr>
      </w:pPr>
    </w:p>
    <w:p w:rsidR="00663912" w:rsidRPr="00812287" w:rsidRDefault="00663912" w:rsidP="00663912">
      <w:pPr>
        <w:pStyle w:val="a3"/>
        <w:ind w:right="-1"/>
        <w:jc w:val="center"/>
        <w:rPr>
          <w:b/>
          <w:bCs/>
          <w:sz w:val="28"/>
          <w:szCs w:val="28"/>
        </w:rPr>
      </w:pPr>
      <w:r w:rsidRPr="00BA15B5">
        <w:rPr>
          <w:b/>
          <w:bCs/>
          <w:sz w:val="28"/>
          <w:szCs w:val="28"/>
        </w:rPr>
        <w:t>Экономический факультет</w:t>
      </w:r>
    </w:p>
    <w:p w:rsidR="00663912" w:rsidRDefault="00663912" w:rsidP="00B616E5">
      <w:pPr>
        <w:ind w:left="708"/>
        <w:jc w:val="center"/>
        <w:rPr>
          <w:b/>
        </w:rPr>
      </w:pPr>
    </w:p>
    <w:p w:rsidR="00B616E5" w:rsidRDefault="00B616E5" w:rsidP="00B616E5">
      <w:pPr>
        <w:ind w:left="708"/>
        <w:jc w:val="center"/>
        <w:rPr>
          <w:b/>
        </w:rPr>
      </w:pPr>
      <w:r>
        <w:rPr>
          <w:b/>
        </w:rPr>
        <w:t>КАФЕДРА «ЭКОНОМИКА И ПРЕДПРИНИМАТЕЛЬСТВО»</w:t>
      </w:r>
    </w:p>
    <w:p w:rsidR="00B616E5" w:rsidRDefault="00B616E5" w:rsidP="00B616E5">
      <w:pPr>
        <w:ind w:left="708"/>
        <w:jc w:val="right"/>
        <w:rPr>
          <w:sz w:val="28"/>
        </w:rPr>
      </w:pPr>
    </w:p>
    <w:tbl>
      <w:tblPr>
        <w:tblW w:w="5814" w:type="dxa"/>
        <w:tblInd w:w="5316" w:type="dxa"/>
        <w:tblLayout w:type="fixed"/>
        <w:tblLook w:val="0000" w:firstRow="0" w:lastRow="0" w:firstColumn="0" w:lastColumn="0" w:noHBand="0" w:noVBand="0"/>
      </w:tblPr>
      <w:tblGrid>
        <w:gridCol w:w="5814"/>
      </w:tblGrid>
      <w:tr w:rsidR="00B616E5">
        <w:tc>
          <w:tcPr>
            <w:tcW w:w="5814" w:type="dxa"/>
          </w:tcPr>
          <w:p w:rsidR="00B616E5" w:rsidRDefault="00B616E5" w:rsidP="00B616E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«УТВЕРЖДАЮ»</w:t>
            </w:r>
          </w:p>
          <w:p w:rsidR="00B616E5" w:rsidRPr="00CA19D2" w:rsidRDefault="00B616E5" w:rsidP="00B616E5">
            <w:pPr>
              <w:pStyle w:val="8"/>
              <w:rPr>
                <w:b w:val="0"/>
                <w:sz w:val="26"/>
                <w:szCs w:val="26"/>
              </w:rPr>
            </w:pPr>
            <w:r w:rsidRPr="00CA19D2">
              <w:rPr>
                <w:b w:val="0"/>
                <w:sz w:val="26"/>
                <w:szCs w:val="26"/>
              </w:rPr>
              <w:t xml:space="preserve">Проректор по учебно-методической </w:t>
            </w:r>
          </w:p>
          <w:p w:rsidR="00B616E5" w:rsidRPr="00CA19D2" w:rsidRDefault="00B616E5" w:rsidP="00B616E5">
            <w:pPr>
              <w:pStyle w:val="8"/>
              <w:spacing w:before="0"/>
              <w:rPr>
                <w:b w:val="0"/>
                <w:sz w:val="26"/>
                <w:szCs w:val="26"/>
              </w:rPr>
            </w:pPr>
            <w:r w:rsidRPr="00CA19D2">
              <w:rPr>
                <w:b w:val="0"/>
                <w:sz w:val="26"/>
                <w:szCs w:val="26"/>
              </w:rPr>
              <w:t>работе, д.э.н., профессор</w:t>
            </w:r>
          </w:p>
          <w:p w:rsidR="00B616E5" w:rsidRPr="00CA19D2" w:rsidRDefault="00B616E5" w:rsidP="00B616E5">
            <w:pPr>
              <w:rPr>
                <w:sz w:val="26"/>
                <w:szCs w:val="26"/>
              </w:rPr>
            </w:pPr>
          </w:p>
          <w:p w:rsidR="00B616E5" w:rsidRPr="00CA19D2" w:rsidRDefault="00B616E5" w:rsidP="00B616E5">
            <w:pPr>
              <w:rPr>
                <w:sz w:val="26"/>
                <w:szCs w:val="26"/>
              </w:rPr>
            </w:pPr>
            <w:r w:rsidRPr="00CA19D2">
              <w:rPr>
                <w:sz w:val="26"/>
                <w:szCs w:val="26"/>
              </w:rPr>
              <w:t>_______________________Новикова Н.Г.</w:t>
            </w:r>
          </w:p>
          <w:p w:rsidR="00B616E5" w:rsidRPr="00CA19D2" w:rsidRDefault="003B46F9" w:rsidP="00B616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 ________________ 2008</w:t>
            </w:r>
            <w:r w:rsidR="00B616E5" w:rsidRPr="00CA19D2">
              <w:rPr>
                <w:sz w:val="26"/>
                <w:szCs w:val="26"/>
              </w:rPr>
              <w:t>г.</w:t>
            </w:r>
          </w:p>
          <w:p w:rsidR="00B616E5" w:rsidRDefault="00B616E5" w:rsidP="00B616E5">
            <w:pPr>
              <w:rPr>
                <w:b/>
                <w:sz w:val="28"/>
              </w:rPr>
            </w:pPr>
          </w:p>
          <w:p w:rsidR="00B616E5" w:rsidRDefault="00B616E5" w:rsidP="00B616E5">
            <w:pPr>
              <w:jc w:val="right"/>
              <w:rPr>
                <w:sz w:val="28"/>
              </w:rPr>
            </w:pPr>
          </w:p>
        </w:tc>
      </w:tr>
    </w:tbl>
    <w:p w:rsidR="00B616E5" w:rsidRDefault="00B616E5" w:rsidP="00B616E5">
      <w:pPr>
        <w:ind w:left="708"/>
        <w:jc w:val="right"/>
        <w:rPr>
          <w:sz w:val="28"/>
        </w:rPr>
      </w:pPr>
    </w:p>
    <w:p w:rsidR="00B616E5" w:rsidRDefault="00B616E5" w:rsidP="00B616E5">
      <w:pPr>
        <w:ind w:left="708"/>
        <w:jc w:val="right"/>
        <w:rPr>
          <w:sz w:val="28"/>
        </w:rPr>
      </w:pPr>
    </w:p>
    <w:p w:rsidR="00420E53" w:rsidRDefault="00420E53" w:rsidP="00B616E5">
      <w:pPr>
        <w:ind w:left="708"/>
        <w:jc w:val="right"/>
        <w:rPr>
          <w:sz w:val="28"/>
        </w:rPr>
      </w:pPr>
    </w:p>
    <w:p w:rsidR="00420E53" w:rsidRDefault="00420E53" w:rsidP="00B616E5">
      <w:pPr>
        <w:ind w:left="708"/>
        <w:jc w:val="right"/>
        <w:rPr>
          <w:sz w:val="28"/>
        </w:rPr>
      </w:pPr>
    </w:p>
    <w:p w:rsidR="00420E53" w:rsidRDefault="00420E53" w:rsidP="00B616E5">
      <w:pPr>
        <w:ind w:left="708"/>
        <w:jc w:val="right"/>
        <w:rPr>
          <w:sz w:val="28"/>
        </w:rPr>
      </w:pPr>
    </w:p>
    <w:p w:rsidR="00420E53" w:rsidRDefault="00420E53" w:rsidP="00B616E5">
      <w:pPr>
        <w:ind w:left="708"/>
        <w:jc w:val="right"/>
        <w:rPr>
          <w:sz w:val="28"/>
        </w:rPr>
      </w:pPr>
    </w:p>
    <w:p w:rsidR="00B616E5" w:rsidRDefault="00B616E5" w:rsidP="00B616E5">
      <w:pPr>
        <w:ind w:left="708"/>
        <w:jc w:val="center"/>
        <w:rPr>
          <w:b/>
          <w:sz w:val="28"/>
          <w:u w:val="single"/>
        </w:rPr>
      </w:pPr>
    </w:p>
    <w:p w:rsidR="00B616E5" w:rsidRDefault="00B616E5" w:rsidP="00B616E5">
      <w:pPr>
        <w:pStyle w:val="9"/>
        <w:spacing w:line="240" w:lineRule="atLeast"/>
        <w:jc w:val="center"/>
        <w:rPr>
          <w:sz w:val="28"/>
        </w:rPr>
      </w:pPr>
      <w:r>
        <w:rPr>
          <w:sz w:val="28"/>
        </w:rPr>
        <w:t xml:space="preserve">МЕТОДИЧЕСКИЕ УКАЗАНИЯ </w:t>
      </w:r>
    </w:p>
    <w:p w:rsidR="00B616E5" w:rsidRDefault="00B616E5" w:rsidP="00B616E5">
      <w:pPr>
        <w:pStyle w:val="9"/>
        <w:spacing w:line="240" w:lineRule="atLeast"/>
        <w:jc w:val="center"/>
        <w:rPr>
          <w:sz w:val="28"/>
        </w:rPr>
      </w:pPr>
      <w:r>
        <w:rPr>
          <w:sz w:val="28"/>
        </w:rPr>
        <w:t>ПО ВЫПОЛНЕНИЮ СЕМИНАРСКИХ ЗАНЯТИЙ</w:t>
      </w:r>
    </w:p>
    <w:p w:rsidR="00B616E5" w:rsidRDefault="00B616E5" w:rsidP="00B616E5">
      <w:pPr>
        <w:ind w:left="708"/>
        <w:jc w:val="center"/>
        <w:rPr>
          <w:b/>
          <w:sz w:val="28"/>
          <w:u w:val="single"/>
        </w:rPr>
      </w:pPr>
    </w:p>
    <w:p w:rsidR="00420E53" w:rsidRDefault="00420E53" w:rsidP="00B616E5">
      <w:pPr>
        <w:ind w:left="708"/>
        <w:jc w:val="center"/>
        <w:rPr>
          <w:b/>
          <w:sz w:val="28"/>
          <w:u w:val="single"/>
        </w:rPr>
      </w:pPr>
    </w:p>
    <w:p w:rsidR="00B616E5" w:rsidRDefault="00B616E5" w:rsidP="00B616E5">
      <w:pPr>
        <w:ind w:left="708"/>
        <w:jc w:val="center"/>
        <w:rPr>
          <w:b/>
          <w:sz w:val="28"/>
          <w:u w:val="single"/>
        </w:rPr>
      </w:pPr>
    </w:p>
    <w:p w:rsidR="00B616E5" w:rsidRPr="00420E53" w:rsidRDefault="00B616E5" w:rsidP="00B616E5">
      <w:pPr>
        <w:pStyle w:val="20"/>
        <w:ind w:left="708"/>
        <w:jc w:val="center"/>
        <w:rPr>
          <w:b w:val="0"/>
          <w:sz w:val="28"/>
          <w:szCs w:val="28"/>
        </w:rPr>
      </w:pPr>
      <w:r w:rsidRPr="00420E53">
        <w:rPr>
          <w:b w:val="0"/>
          <w:sz w:val="28"/>
          <w:szCs w:val="28"/>
        </w:rPr>
        <w:t>Дисциплины: «</w:t>
      </w:r>
      <w:r w:rsidR="00FF3C61" w:rsidRPr="00420E53">
        <w:rPr>
          <w:b w:val="0"/>
          <w:sz w:val="28"/>
          <w:szCs w:val="28"/>
        </w:rPr>
        <w:t>Коммерческое банковское дело в зарубежных странах</w:t>
      </w:r>
      <w:r w:rsidRPr="00420E53">
        <w:rPr>
          <w:b w:val="0"/>
          <w:sz w:val="28"/>
          <w:szCs w:val="28"/>
        </w:rPr>
        <w:t>»</w:t>
      </w:r>
    </w:p>
    <w:p w:rsidR="00B616E5" w:rsidRPr="003719EA" w:rsidRDefault="00B616E5" w:rsidP="00B616E5">
      <w:pPr>
        <w:pStyle w:val="20"/>
        <w:ind w:left="708"/>
        <w:jc w:val="center"/>
        <w:rPr>
          <w:b w:val="0"/>
        </w:rPr>
      </w:pPr>
      <w:r w:rsidRPr="00420E53">
        <w:rPr>
          <w:b w:val="0"/>
          <w:sz w:val="28"/>
          <w:szCs w:val="28"/>
        </w:rPr>
        <w:t>для студентов специальности 080102 «Мировая экономика»</w:t>
      </w:r>
    </w:p>
    <w:p w:rsidR="00B616E5" w:rsidRDefault="00B616E5" w:rsidP="00B616E5">
      <w:pPr>
        <w:ind w:left="708"/>
        <w:jc w:val="center"/>
        <w:rPr>
          <w:b/>
          <w:sz w:val="28"/>
        </w:rPr>
      </w:pPr>
    </w:p>
    <w:p w:rsidR="00B616E5" w:rsidRDefault="00B616E5" w:rsidP="00B616E5">
      <w:pPr>
        <w:ind w:left="1416" w:firstLine="708"/>
        <w:rPr>
          <w:sz w:val="28"/>
        </w:rPr>
      </w:pP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708"/>
        <w:rPr>
          <w:b/>
          <w:sz w:val="28"/>
        </w:rPr>
      </w:pP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2832" w:firstLine="708"/>
        <w:rPr>
          <w:sz w:val="28"/>
        </w:rPr>
      </w:pPr>
    </w:p>
    <w:p w:rsidR="00B616E5" w:rsidRDefault="00B616E5" w:rsidP="00B616E5">
      <w:pPr>
        <w:ind w:left="2832" w:firstLine="708"/>
        <w:rPr>
          <w:sz w:val="28"/>
        </w:rPr>
      </w:pPr>
    </w:p>
    <w:p w:rsidR="00E323FE" w:rsidRDefault="00E323FE" w:rsidP="00B616E5">
      <w:pPr>
        <w:ind w:left="2832" w:firstLine="708"/>
        <w:rPr>
          <w:sz w:val="28"/>
        </w:rPr>
      </w:pPr>
    </w:p>
    <w:p w:rsidR="00B616E5" w:rsidRDefault="00B616E5" w:rsidP="00B616E5">
      <w:pPr>
        <w:ind w:left="2832" w:firstLine="708"/>
        <w:rPr>
          <w:sz w:val="28"/>
        </w:rPr>
      </w:pPr>
    </w:p>
    <w:p w:rsidR="00B616E5" w:rsidRDefault="00B616E5" w:rsidP="00B616E5">
      <w:pPr>
        <w:ind w:left="2832" w:firstLine="708"/>
        <w:rPr>
          <w:sz w:val="28"/>
        </w:rPr>
      </w:pPr>
    </w:p>
    <w:p w:rsidR="00B616E5" w:rsidRDefault="003B46F9" w:rsidP="00B616E5">
      <w:pPr>
        <w:ind w:left="708"/>
        <w:jc w:val="center"/>
        <w:rPr>
          <w:sz w:val="28"/>
        </w:rPr>
      </w:pPr>
      <w:r>
        <w:rPr>
          <w:sz w:val="28"/>
        </w:rPr>
        <w:t>МОСКВА 2008</w:t>
      </w:r>
      <w:r w:rsidR="00B616E5">
        <w:rPr>
          <w:sz w:val="28"/>
        </w:rPr>
        <w:t>г.</w:t>
      </w: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pStyle w:val="4"/>
        <w:ind w:left="708" w:firstLine="708"/>
        <w:jc w:val="both"/>
        <w:rPr>
          <w:sz w:val="28"/>
        </w:rPr>
      </w:pPr>
      <w:r>
        <w:rPr>
          <w:sz w:val="28"/>
        </w:rPr>
        <w:t>Методические указания составлены на основании примерной рабочей программы по специальности 080102 «Мировая экономика</w:t>
      </w:r>
      <w:r w:rsidR="00FF3C61">
        <w:rPr>
          <w:sz w:val="28"/>
        </w:rPr>
        <w:t xml:space="preserve"> и международный бизнес</w:t>
      </w:r>
      <w:r>
        <w:rPr>
          <w:sz w:val="28"/>
        </w:rPr>
        <w:t>»</w:t>
      </w:r>
      <w:r w:rsidR="00663912">
        <w:rPr>
          <w:sz w:val="28"/>
        </w:rPr>
        <w:t>.</w:t>
      </w:r>
    </w:p>
    <w:p w:rsidR="00B616E5" w:rsidRDefault="00B616E5" w:rsidP="00B616E5">
      <w:pPr>
        <w:pStyle w:val="7"/>
        <w:ind w:left="708"/>
        <w:rPr>
          <w:sz w:val="28"/>
        </w:rPr>
      </w:pPr>
      <w:r>
        <w:rPr>
          <w:sz w:val="28"/>
        </w:rPr>
        <w:t>Рабочая программа рассмотрена и утверждена на заседании кафедры «Экономика и предпринимательство»</w:t>
      </w:r>
      <w:r w:rsidR="00663912">
        <w:rPr>
          <w:sz w:val="28"/>
        </w:rPr>
        <w:t>.</w:t>
      </w: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pStyle w:val="7"/>
        <w:ind w:left="708"/>
        <w:rPr>
          <w:sz w:val="28"/>
        </w:rPr>
      </w:pPr>
      <w:r>
        <w:rPr>
          <w:sz w:val="28"/>
        </w:rPr>
        <w:t xml:space="preserve">Протокол № ____                        </w:t>
      </w:r>
      <w:r w:rsidR="003B46F9">
        <w:rPr>
          <w:sz w:val="28"/>
        </w:rPr>
        <w:t xml:space="preserve">  от «_____»________________2008</w:t>
      </w:r>
      <w:r>
        <w:rPr>
          <w:sz w:val="28"/>
        </w:rPr>
        <w:t xml:space="preserve">г. </w:t>
      </w:r>
    </w:p>
    <w:p w:rsidR="00B616E5" w:rsidRDefault="00B616E5" w:rsidP="00B616E5">
      <w:pPr>
        <w:ind w:left="708"/>
        <w:jc w:val="both"/>
        <w:rPr>
          <w:sz w:val="28"/>
        </w:rPr>
      </w:pPr>
    </w:p>
    <w:p w:rsidR="00B616E5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 xml:space="preserve">Зам. зав. кафедрой </w:t>
      </w:r>
    </w:p>
    <w:p w:rsidR="00B616E5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>«Экономика и предпринимательство»</w:t>
      </w:r>
    </w:p>
    <w:p w:rsidR="00B616E5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 xml:space="preserve"> к.э.н., доц.                                                                       Т.М. Кривошеева</w:t>
      </w:r>
    </w:p>
    <w:p w:rsidR="00B616E5" w:rsidRDefault="00B616E5" w:rsidP="00B616E5">
      <w:pPr>
        <w:ind w:left="708"/>
        <w:jc w:val="both"/>
        <w:rPr>
          <w:sz w:val="28"/>
        </w:rPr>
      </w:pPr>
    </w:p>
    <w:p w:rsidR="00B616E5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>Методические указания одобрены Научно-методическим советом ФГОУВПО «РГУТ и С»</w:t>
      </w:r>
    </w:p>
    <w:p w:rsidR="00B616E5" w:rsidRDefault="00B616E5" w:rsidP="00B616E5">
      <w:pPr>
        <w:ind w:left="708"/>
        <w:jc w:val="both"/>
        <w:rPr>
          <w:sz w:val="28"/>
        </w:rPr>
      </w:pPr>
    </w:p>
    <w:p w:rsidR="00B616E5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>Протокол № ____                              от «_____»______________</w:t>
      </w:r>
      <w:r w:rsidR="003B46F9">
        <w:rPr>
          <w:sz w:val="28"/>
        </w:rPr>
        <w:t>__2008</w:t>
      </w:r>
      <w:r>
        <w:rPr>
          <w:sz w:val="28"/>
        </w:rPr>
        <w:t>г.</w:t>
      </w:r>
    </w:p>
    <w:p w:rsidR="00B616E5" w:rsidRDefault="00B616E5" w:rsidP="00B616E5">
      <w:pPr>
        <w:ind w:left="708"/>
        <w:jc w:val="both"/>
        <w:rPr>
          <w:sz w:val="28"/>
        </w:rPr>
      </w:pPr>
    </w:p>
    <w:p w:rsidR="00B616E5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 xml:space="preserve">Председатель </w:t>
      </w:r>
    </w:p>
    <w:p w:rsidR="00E4614E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>УМС ФГОУВПО «РГУТиС»»</w:t>
      </w:r>
      <w:r w:rsidR="00E4614E">
        <w:rPr>
          <w:sz w:val="28"/>
        </w:rPr>
        <w:t xml:space="preserve">                              </w:t>
      </w:r>
    </w:p>
    <w:p w:rsidR="00B616E5" w:rsidRDefault="00E4614E" w:rsidP="00B616E5">
      <w:pPr>
        <w:ind w:left="708"/>
        <w:jc w:val="both"/>
        <w:rPr>
          <w:sz w:val="28"/>
        </w:rPr>
      </w:pPr>
      <w:r>
        <w:rPr>
          <w:sz w:val="28"/>
        </w:rPr>
        <w:t xml:space="preserve">д.э.н., </w:t>
      </w:r>
      <w:r w:rsidR="00B616E5">
        <w:rPr>
          <w:sz w:val="28"/>
        </w:rPr>
        <w:t xml:space="preserve">проф. </w:t>
      </w:r>
      <w:r>
        <w:rPr>
          <w:sz w:val="28"/>
        </w:rPr>
        <w:t xml:space="preserve">                                                                              </w:t>
      </w:r>
      <w:r w:rsidR="00B616E5">
        <w:rPr>
          <w:sz w:val="28"/>
        </w:rPr>
        <w:t>Новикова Н.Г</w:t>
      </w:r>
      <w:r w:rsidR="00663912">
        <w:rPr>
          <w:sz w:val="28"/>
        </w:rPr>
        <w:t>.</w:t>
      </w:r>
    </w:p>
    <w:p w:rsidR="00B616E5" w:rsidRDefault="00B616E5" w:rsidP="00B616E5">
      <w:pPr>
        <w:ind w:left="708"/>
        <w:jc w:val="both"/>
        <w:rPr>
          <w:sz w:val="28"/>
        </w:rPr>
      </w:pPr>
    </w:p>
    <w:p w:rsidR="00B616E5" w:rsidRDefault="00B616E5" w:rsidP="00B616E5">
      <w:pPr>
        <w:ind w:left="708"/>
        <w:jc w:val="both"/>
        <w:rPr>
          <w:sz w:val="28"/>
        </w:rPr>
      </w:pPr>
    </w:p>
    <w:p w:rsidR="00B616E5" w:rsidRDefault="00B616E5" w:rsidP="00B616E5">
      <w:pPr>
        <w:ind w:left="708"/>
        <w:jc w:val="both"/>
        <w:rPr>
          <w:sz w:val="28"/>
        </w:rPr>
      </w:pPr>
      <w:r w:rsidRPr="00B616E5">
        <w:rPr>
          <w:b/>
          <w:sz w:val="28"/>
        </w:rPr>
        <w:t>Методические указания</w:t>
      </w:r>
      <w:r>
        <w:rPr>
          <w:sz w:val="28"/>
        </w:rPr>
        <w:t xml:space="preserve"> </w:t>
      </w:r>
      <w:r>
        <w:rPr>
          <w:b/>
          <w:sz w:val="28"/>
        </w:rPr>
        <w:t>разработал</w:t>
      </w:r>
      <w:r>
        <w:rPr>
          <w:sz w:val="28"/>
        </w:rPr>
        <w:t>:</w:t>
      </w:r>
    </w:p>
    <w:p w:rsidR="00B616E5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 xml:space="preserve">доцент  кафедры «Экономика и </w:t>
      </w:r>
    </w:p>
    <w:p w:rsidR="00B616E5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>предпринимательство»                                                         О.П. Лукьянова</w:t>
      </w: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708"/>
        <w:jc w:val="both"/>
        <w:rPr>
          <w:sz w:val="28"/>
        </w:rPr>
      </w:pPr>
      <w:r>
        <w:rPr>
          <w:sz w:val="28"/>
        </w:rPr>
        <w:t>Согласовано:</w:t>
      </w:r>
    </w:p>
    <w:p w:rsidR="00B616E5" w:rsidRDefault="00B616E5" w:rsidP="00B616E5">
      <w:pPr>
        <w:ind w:left="708"/>
        <w:jc w:val="both"/>
        <w:rPr>
          <w:sz w:val="28"/>
        </w:rPr>
      </w:pPr>
    </w:p>
    <w:p w:rsidR="00B616E5" w:rsidRDefault="00B616E5" w:rsidP="00B616E5">
      <w:pPr>
        <w:ind w:left="708"/>
        <w:rPr>
          <w:sz w:val="28"/>
        </w:rPr>
      </w:pPr>
      <w:r>
        <w:rPr>
          <w:sz w:val="28"/>
        </w:rPr>
        <w:t xml:space="preserve">Зам. Проректора - начальник </w:t>
      </w:r>
    </w:p>
    <w:p w:rsidR="003719EA" w:rsidRDefault="00B616E5" w:rsidP="00B616E5">
      <w:pPr>
        <w:ind w:left="708"/>
        <w:rPr>
          <w:sz w:val="28"/>
        </w:rPr>
      </w:pPr>
      <w:r>
        <w:rPr>
          <w:sz w:val="28"/>
        </w:rPr>
        <w:t xml:space="preserve">Учебно- методического управления                    </w:t>
      </w:r>
    </w:p>
    <w:p w:rsidR="00B616E5" w:rsidRDefault="00B616E5" w:rsidP="00B616E5">
      <w:pPr>
        <w:ind w:left="708"/>
        <w:rPr>
          <w:sz w:val="28"/>
        </w:rPr>
      </w:pPr>
      <w:r>
        <w:rPr>
          <w:sz w:val="28"/>
        </w:rPr>
        <w:t xml:space="preserve"> к.э.н., доцент </w:t>
      </w:r>
      <w:r w:rsidR="003719EA">
        <w:rPr>
          <w:sz w:val="28"/>
        </w:rPr>
        <w:t xml:space="preserve">                                                                      </w:t>
      </w:r>
      <w:r>
        <w:rPr>
          <w:sz w:val="28"/>
        </w:rPr>
        <w:t>Дуборкина И.А.</w:t>
      </w: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708"/>
        <w:rPr>
          <w:sz w:val="28"/>
        </w:rPr>
      </w:pPr>
    </w:p>
    <w:p w:rsidR="00B616E5" w:rsidRDefault="00B616E5" w:rsidP="00B616E5">
      <w:pPr>
        <w:ind w:left="708"/>
        <w:rPr>
          <w:sz w:val="28"/>
        </w:rPr>
      </w:pPr>
      <w:r>
        <w:rPr>
          <w:sz w:val="28"/>
        </w:rPr>
        <w:t>Начальник</w:t>
      </w:r>
    </w:p>
    <w:p w:rsidR="00B616E5" w:rsidRDefault="00B616E5" w:rsidP="00B616E5">
      <w:pPr>
        <w:ind w:left="708"/>
        <w:rPr>
          <w:sz w:val="28"/>
        </w:rPr>
      </w:pPr>
      <w:r>
        <w:rPr>
          <w:sz w:val="28"/>
        </w:rPr>
        <w:t>Методического отдела                                                            Рыженок Н.В.</w:t>
      </w:r>
    </w:p>
    <w:p w:rsidR="00B616E5" w:rsidRDefault="00B616E5" w:rsidP="00B616E5">
      <w:pPr>
        <w:ind w:left="708"/>
        <w:jc w:val="both"/>
      </w:pPr>
    </w:p>
    <w:p w:rsidR="00B616E5" w:rsidRDefault="00B616E5" w:rsidP="00B616E5">
      <w:pPr>
        <w:ind w:left="708"/>
        <w:jc w:val="both"/>
      </w:pPr>
    </w:p>
    <w:p w:rsidR="00B616E5" w:rsidRDefault="00B616E5" w:rsidP="00B616E5">
      <w:pPr>
        <w:ind w:left="708"/>
        <w:jc w:val="both"/>
      </w:pPr>
    </w:p>
    <w:p w:rsidR="00B616E5" w:rsidRDefault="00B616E5" w:rsidP="00B616E5">
      <w:pPr>
        <w:ind w:left="708"/>
        <w:jc w:val="both"/>
      </w:pPr>
    </w:p>
    <w:p w:rsidR="00B616E5" w:rsidRDefault="00B616E5" w:rsidP="00B616E5">
      <w:pPr>
        <w:ind w:left="708"/>
        <w:jc w:val="both"/>
      </w:pPr>
    </w:p>
    <w:p w:rsidR="00B616E5" w:rsidRDefault="00B616E5" w:rsidP="00B616E5">
      <w:pPr>
        <w:ind w:left="708"/>
        <w:jc w:val="both"/>
      </w:pPr>
    </w:p>
    <w:p w:rsidR="00B616E5" w:rsidRDefault="00B616E5" w:rsidP="00B616E5">
      <w:pPr>
        <w:ind w:left="708"/>
        <w:jc w:val="both"/>
      </w:pPr>
    </w:p>
    <w:p w:rsidR="00B616E5" w:rsidRDefault="00B616E5" w:rsidP="00B616E5">
      <w:pPr>
        <w:ind w:left="708"/>
        <w:jc w:val="both"/>
      </w:pPr>
    </w:p>
    <w:p w:rsidR="006D072C" w:rsidRPr="00EE5CD4" w:rsidRDefault="006D072C">
      <w:pPr>
        <w:rPr>
          <w:sz w:val="28"/>
          <w:szCs w:val="28"/>
        </w:rPr>
      </w:pPr>
    </w:p>
    <w:p w:rsidR="006D072C" w:rsidRPr="00EE5CD4" w:rsidRDefault="006D072C" w:rsidP="002F7395">
      <w:pPr>
        <w:jc w:val="center"/>
        <w:rPr>
          <w:b/>
          <w:sz w:val="28"/>
          <w:szCs w:val="28"/>
        </w:rPr>
      </w:pPr>
      <w:r w:rsidRPr="00EE5CD4">
        <w:rPr>
          <w:b/>
          <w:sz w:val="28"/>
          <w:szCs w:val="28"/>
        </w:rPr>
        <w:t>1.Введение</w:t>
      </w:r>
    </w:p>
    <w:p w:rsidR="006D072C" w:rsidRDefault="006D072C">
      <w:pPr>
        <w:pStyle w:val="a4"/>
      </w:pPr>
    </w:p>
    <w:p w:rsidR="006D072C" w:rsidRDefault="006D072C">
      <w:pPr>
        <w:pStyle w:val="a4"/>
      </w:pPr>
    </w:p>
    <w:p w:rsidR="006D072C" w:rsidRDefault="006D072C">
      <w:pPr>
        <w:pStyle w:val="a4"/>
      </w:pPr>
    </w:p>
    <w:p w:rsidR="00E323FE" w:rsidRDefault="00E323FE" w:rsidP="00E323F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Методические указания по выполнению семинарских занятий рассчитаны на изучение курса «Коммерческое банковское дело в зарубежных странах» и предполагают помочь формированию у будущих специалистов теоретических знаний и практических навыков в области  банковской деятельности развитых стран мира.</w:t>
      </w:r>
    </w:p>
    <w:p w:rsidR="00E323FE" w:rsidRDefault="00E323FE" w:rsidP="00E323FE">
      <w:pPr>
        <w:shd w:val="clear" w:color="auto" w:fill="FFFFFF"/>
        <w:autoSpaceDE w:val="0"/>
        <w:autoSpaceDN w:val="0"/>
        <w:adjustRightInd w:val="0"/>
        <w:ind w:firstLine="720"/>
        <w:jc w:val="both"/>
      </w:pPr>
      <w:r>
        <w:rPr>
          <w:color w:val="000000"/>
          <w:sz w:val="28"/>
        </w:rPr>
        <w:t>Семинарские занятия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являются активной формой индивидуальной и коллективной деятельности, направленной на закрепление пройденного материала. Кроме того, семинарские занятия позволяют студентам систематизировать полученные знания, более глубоко познать проблематику дисциплины.</w:t>
      </w:r>
    </w:p>
    <w:p w:rsidR="00E323FE" w:rsidRDefault="00E323FE" w:rsidP="00E323FE">
      <w:pPr>
        <w:ind w:firstLine="720"/>
        <w:jc w:val="both"/>
        <w:rPr>
          <w:sz w:val="28"/>
        </w:rPr>
      </w:pPr>
      <w:r>
        <w:rPr>
          <w:sz w:val="28"/>
        </w:rPr>
        <w:t xml:space="preserve">Обучающиеся в  процессе  семинарских занятий  самостоятельно изучают отдельные вопросы </w:t>
      </w:r>
      <w:r>
        <w:rPr>
          <w:color w:val="000000"/>
          <w:sz w:val="28"/>
        </w:rPr>
        <w:t>курса «Коммерческое банковское дело в зарубежных странах»</w:t>
      </w:r>
      <w:r>
        <w:rPr>
          <w:sz w:val="28"/>
        </w:rPr>
        <w:t>, обсуждают их  на семинарах и выполняют по ним   конкретные письменные задания.</w:t>
      </w:r>
    </w:p>
    <w:p w:rsidR="006D072C" w:rsidRDefault="006D072C">
      <w:pPr>
        <w:pStyle w:val="a4"/>
      </w:pPr>
    </w:p>
    <w:p w:rsidR="006D072C" w:rsidRDefault="006D072C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323FE" w:rsidRDefault="00E323FE">
      <w:pPr>
        <w:pStyle w:val="a4"/>
      </w:pPr>
    </w:p>
    <w:p w:rsidR="00EE5CD4" w:rsidRDefault="00EE5CD4">
      <w:pPr>
        <w:pStyle w:val="a4"/>
      </w:pPr>
    </w:p>
    <w:p w:rsidR="00EE5CD4" w:rsidRDefault="00EE5CD4">
      <w:pPr>
        <w:pStyle w:val="a4"/>
      </w:pPr>
    </w:p>
    <w:p w:rsidR="00EE5CD4" w:rsidRDefault="00EE5CD4">
      <w:pPr>
        <w:pStyle w:val="a4"/>
      </w:pPr>
    </w:p>
    <w:p w:rsidR="00E323FE" w:rsidRDefault="00E323FE">
      <w:pPr>
        <w:pStyle w:val="a4"/>
      </w:pPr>
    </w:p>
    <w:p w:rsidR="006D072C" w:rsidRPr="002F7395" w:rsidRDefault="00B6717E" w:rsidP="002F7395">
      <w:pPr>
        <w:pStyle w:val="8"/>
        <w:jc w:val="center"/>
        <w:rPr>
          <w:szCs w:val="28"/>
        </w:rPr>
      </w:pPr>
      <w:r w:rsidRPr="002F7395">
        <w:rPr>
          <w:szCs w:val="28"/>
        </w:rPr>
        <w:t>2.</w:t>
      </w:r>
      <w:r w:rsidR="006D072C" w:rsidRPr="002F7395">
        <w:rPr>
          <w:szCs w:val="28"/>
        </w:rPr>
        <w:t>Объём и содержание дисциплины</w:t>
      </w:r>
    </w:p>
    <w:p w:rsidR="006D072C" w:rsidRPr="002F7395" w:rsidRDefault="006D072C">
      <w:pPr>
        <w:widowControl w:val="0"/>
        <w:shd w:val="clear" w:color="auto" w:fill="FFFFFF"/>
        <w:autoSpaceDE w:val="0"/>
        <w:autoSpaceDN w:val="0"/>
        <w:adjustRightInd w:val="0"/>
        <w:spacing w:before="4" w:line="364" w:lineRule="exact"/>
        <w:ind w:right="40"/>
        <w:jc w:val="both"/>
        <w:rPr>
          <w:sz w:val="28"/>
          <w:szCs w:val="28"/>
        </w:rPr>
      </w:pPr>
    </w:p>
    <w:p w:rsidR="00BB5789" w:rsidRPr="002F7395" w:rsidRDefault="00B6717E" w:rsidP="00BB5789">
      <w:pPr>
        <w:widowControl w:val="0"/>
        <w:shd w:val="clear" w:color="auto" w:fill="FFFFFF"/>
        <w:autoSpaceDE w:val="0"/>
        <w:autoSpaceDN w:val="0"/>
        <w:adjustRightInd w:val="0"/>
        <w:spacing w:line="364" w:lineRule="exact"/>
        <w:ind w:left="104"/>
        <w:jc w:val="center"/>
        <w:rPr>
          <w:b/>
          <w:color w:val="000000"/>
          <w:spacing w:val="2"/>
          <w:sz w:val="28"/>
          <w:szCs w:val="28"/>
        </w:rPr>
      </w:pPr>
      <w:r w:rsidRPr="002F7395">
        <w:rPr>
          <w:b/>
          <w:color w:val="000000"/>
          <w:spacing w:val="2"/>
          <w:sz w:val="28"/>
          <w:szCs w:val="28"/>
        </w:rPr>
        <w:t>2.1.</w:t>
      </w:r>
      <w:r w:rsidR="006D072C" w:rsidRPr="002F7395">
        <w:rPr>
          <w:b/>
          <w:color w:val="000000"/>
          <w:spacing w:val="2"/>
          <w:sz w:val="28"/>
          <w:szCs w:val="28"/>
        </w:rPr>
        <w:t>Распределение   рабочего   времени   по  семестрам,</w:t>
      </w:r>
    </w:p>
    <w:p w:rsidR="006D072C" w:rsidRPr="002F7395" w:rsidRDefault="006D072C" w:rsidP="00BB5789">
      <w:pPr>
        <w:widowControl w:val="0"/>
        <w:shd w:val="clear" w:color="auto" w:fill="FFFFFF"/>
        <w:autoSpaceDE w:val="0"/>
        <w:autoSpaceDN w:val="0"/>
        <w:adjustRightInd w:val="0"/>
        <w:spacing w:line="364" w:lineRule="exact"/>
        <w:ind w:left="104"/>
        <w:jc w:val="center"/>
        <w:rPr>
          <w:sz w:val="28"/>
          <w:szCs w:val="28"/>
        </w:rPr>
      </w:pPr>
      <w:r w:rsidRPr="002F7395">
        <w:rPr>
          <w:b/>
          <w:color w:val="000000"/>
          <w:spacing w:val="2"/>
          <w:sz w:val="28"/>
          <w:szCs w:val="28"/>
        </w:rPr>
        <w:t xml:space="preserve">видам  занятий   и </w:t>
      </w:r>
      <w:r w:rsidRPr="002F7395">
        <w:rPr>
          <w:b/>
          <w:color w:val="000000"/>
          <w:sz w:val="28"/>
          <w:szCs w:val="28"/>
        </w:rPr>
        <w:t>контроля.</w:t>
      </w:r>
    </w:p>
    <w:p w:rsidR="006D072C" w:rsidRDefault="006D072C">
      <w:pPr>
        <w:widowControl w:val="0"/>
        <w:autoSpaceDE w:val="0"/>
        <w:autoSpaceDN w:val="0"/>
        <w:adjustRightInd w:val="0"/>
        <w:spacing w:after="11"/>
      </w:pPr>
    </w:p>
    <w:tbl>
      <w:tblPr>
        <w:tblW w:w="9038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98"/>
        <w:gridCol w:w="1980"/>
        <w:gridCol w:w="2160"/>
        <w:gridCol w:w="1800"/>
      </w:tblGrid>
      <w:tr w:rsidR="00BC54E4">
        <w:trPr>
          <w:cantSplit/>
          <w:trHeight w:val="753"/>
        </w:trPr>
        <w:tc>
          <w:tcPr>
            <w:tcW w:w="30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-3"/>
              </w:rPr>
              <w:t>Виды занятий и</w:t>
            </w:r>
            <w:r>
              <w:rPr>
                <w:b/>
              </w:rPr>
              <w:t xml:space="preserve"> </w:t>
            </w:r>
            <w:r>
              <w:rPr>
                <w:b/>
                <w:color w:val="000000"/>
                <w:spacing w:val="-5"/>
              </w:rPr>
              <w:t>контроля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Pr="00BC54E4" w:rsidRDefault="00BC54E4" w:rsidP="00BC54E4">
            <w:pPr>
              <w:pStyle w:val="1"/>
              <w:spacing w:line="367" w:lineRule="exact"/>
              <w:jc w:val="center"/>
              <w:rPr>
                <w:b/>
                <w:sz w:val="24"/>
              </w:rPr>
            </w:pPr>
            <w:r w:rsidRPr="00BC54E4">
              <w:rPr>
                <w:b/>
                <w:sz w:val="24"/>
              </w:rPr>
              <w:t>Дневная</w:t>
            </w:r>
          </w:p>
          <w:p w:rsidR="00BC54E4" w:rsidRDefault="00BC54E4" w:rsidP="00BC54E4">
            <w:pPr>
              <w:pStyle w:val="1"/>
              <w:spacing w:line="367" w:lineRule="exact"/>
              <w:jc w:val="center"/>
              <w:rPr>
                <w:b/>
              </w:rPr>
            </w:pPr>
            <w:r w:rsidRPr="00BC54E4">
              <w:rPr>
                <w:b/>
                <w:sz w:val="24"/>
              </w:rPr>
              <w:t>форма обучения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 w:rsidP="00BC54E4">
            <w:pPr>
              <w:shd w:val="clear" w:color="auto" w:fill="FFFFFF"/>
              <w:spacing w:line="367" w:lineRule="exact"/>
              <w:jc w:val="center"/>
              <w:rPr>
                <w:b/>
              </w:rPr>
            </w:pPr>
            <w:r>
              <w:rPr>
                <w:b/>
              </w:rPr>
              <w:t>Заочная форма обучения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 w:rsidP="00BC54E4">
            <w:pPr>
              <w:shd w:val="clear" w:color="auto" w:fill="FFFFFF"/>
              <w:spacing w:line="367" w:lineRule="exact"/>
              <w:jc w:val="center"/>
              <w:rPr>
                <w:b/>
              </w:rPr>
            </w:pPr>
            <w:r>
              <w:rPr>
                <w:b/>
              </w:rPr>
              <w:t>Очно-заочная</w:t>
            </w:r>
          </w:p>
          <w:p w:rsidR="00BC54E4" w:rsidRDefault="00BC54E4" w:rsidP="00BC54E4">
            <w:pPr>
              <w:shd w:val="clear" w:color="auto" w:fill="FFFFFF"/>
              <w:spacing w:line="367" w:lineRule="exact"/>
              <w:jc w:val="center"/>
              <w:rPr>
                <w:b/>
              </w:rPr>
            </w:pPr>
            <w:r>
              <w:rPr>
                <w:b/>
              </w:rPr>
              <w:t>форма обучения</w:t>
            </w:r>
          </w:p>
        </w:tc>
      </w:tr>
      <w:tr w:rsidR="00BC54E4">
        <w:trPr>
          <w:cantSplit/>
          <w:trHeight w:val="752"/>
        </w:trPr>
        <w:tc>
          <w:tcPr>
            <w:tcW w:w="30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4E4" w:rsidRDefault="00BC54E4">
            <w:pPr>
              <w:rPr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 w:rsidP="00BC54E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Полная программа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 w:rsidP="00BC54E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Полная программа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 w:rsidP="00BC54E4">
            <w:pPr>
              <w:shd w:val="clear" w:color="auto" w:fill="FFFFFF"/>
              <w:spacing w:line="360" w:lineRule="exact"/>
              <w:ind w:right="155"/>
              <w:jc w:val="center"/>
              <w:rPr>
                <w:b/>
              </w:rPr>
            </w:pPr>
            <w:r>
              <w:rPr>
                <w:b/>
              </w:rPr>
              <w:t>Полная программа</w:t>
            </w:r>
          </w:p>
        </w:tc>
      </w:tr>
      <w:tr w:rsidR="00BC54E4">
        <w:trPr>
          <w:trHeight w:val="374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5"/>
              </w:rPr>
              <w:t>Всего часов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C54E4">
        <w:trPr>
          <w:trHeight w:val="346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8"/>
              </w:rPr>
              <w:t>Лекции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C54E4">
        <w:trPr>
          <w:trHeight w:val="389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4"/>
              </w:rPr>
              <w:t>Практические занятия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12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6"/>
              <w:jc w:val="center"/>
            </w:pPr>
          </w:p>
        </w:tc>
      </w:tr>
      <w:tr w:rsidR="00BC54E4">
        <w:trPr>
          <w:trHeight w:val="360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4"/>
              </w:rPr>
              <w:t>Семинарские занятия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 w:rsidP="00BC54E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 w:rsidP="00BC54E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 w:rsidP="00BC54E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BC54E4">
        <w:trPr>
          <w:trHeight w:val="374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4"/>
              </w:rPr>
              <w:t>Лабораторные работы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44"/>
              <w:jc w:val="center"/>
            </w:pPr>
          </w:p>
        </w:tc>
      </w:tr>
      <w:tr w:rsidR="00BC54E4">
        <w:trPr>
          <w:trHeight w:val="358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3"/>
              </w:rPr>
              <w:t>Консультации по курсу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C54E4">
        <w:trPr>
          <w:trHeight w:val="436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3"/>
              </w:rPr>
              <w:t>Всего аудиторных занятий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C54E4">
        <w:trPr>
          <w:trHeight w:val="448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7" w:lineRule="exact"/>
              <w:ind w:right="14"/>
            </w:pPr>
            <w:r>
              <w:rPr>
                <w:color w:val="000000"/>
                <w:spacing w:val="-4"/>
              </w:rPr>
              <w:t>Контрольная работа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C54E4">
        <w:trPr>
          <w:trHeight w:val="403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3"/>
              </w:rPr>
              <w:t>Самостоятельная работа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C54E4">
        <w:trPr>
          <w:trHeight w:val="374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1"/>
              </w:rPr>
              <w:t xml:space="preserve">Курсовой    проект    или </w:t>
            </w:r>
            <w:r>
              <w:rPr>
                <w:color w:val="000000"/>
                <w:spacing w:val="-2"/>
              </w:rPr>
              <w:t>работа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C54E4">
        <w:trPr>
          <w:trHeight w:val="416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Зачет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71" w:lineRule="exact"/>
              <w:ind w:left="115" w:right="104"/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74" w:lineRule="exact"/>
              <w:ind w:left="133" w:right="151"/>
              <w:jc w:val="center"/>
            </w:pPr>
          </w:p>
        </w:tc>
      </w:tr>
      <w:tr w:rsidR="00BC54E4">
        <w:trPr>
          <w:trHeight w:val="416"/>
        </w:trPr>
        <w:tc>
          <w:tcPr>
            <w:tcW w:w="3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5"/>
              </w:rPr>
              <w:t>Экзамен</w:t>
            </w:r>
            <w:r>
              <w:t xml:space="preserve"> </w:t>
            </w:r>
          </w:p>
        </w:tc>
        <w:tc>
          <w:tcPr>
            <w:tcW w:w="19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71" w:lineRule="exact"/>
              <w:ind w:left="115" w:right="104"/>
              <w:jc w:val="center"/>
            </w:pP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C54E4" w:rsidRDefault="00BC54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74" w:lineRule="exact"/>
              <w:ind w:left="133" w:right="151"/>
              <w:jc w:val="center"/>
            </w:pPr>
          </w:p>
        </w:tc>
      </w:tr>
    </w:tbl>
    <w:p w:rsidR="006D072C" w:rsidRDefault="006D072C">
      <w:pPr>
        <w:pStyle w:val="a4"/>
      </w:pPr>
    </w:p>
    <w:p w:rsidR="006D072C" w:rsidRDefault="006D072C">
      <w:pPr>
        <w:pStyle w:val="a4"/>
      </w:pPr>
    </w:p>
    <w:p w:rsidR="006D072C" w:rsidRDefault="006D072C">
      <w:pPr>
        <w:pStyle w:val="a4"/>
      </w:pPr>
    </w:p>
    <w:p w:rsidR="006D072C" w:rsidRDefault="006D072C">
      <w:pPr>
        <w:pStyle w:val="a4"/>
      </w:pPr>
    </w:p>
    <w:p w:rsidR="006D072C" w:rsidRDefault="006D072C">
      <w:pPr>
        <w:pStyle w:val="a4"/>
      </w:pPr>
    </w:p>
    <w:p w:rsidR="006D072C" w:rsidRDefault="006D072C">
      <w:pPr>
        <w:pStyle w:val="a4"/>
      </w:pPr>
    </w:p>
    <w:p w:rsidR="002F7395" w:rsidRDefault="002F7395">
      <w:pPr>
        <w:pStyle w:val="a4"/>
      </w:pPr>
    </w:p>
    <w:p w:rsidR="002F7395" w:rsidRDefault="002F7395">
      <w:pPr>
        <w:pStyle w:val="a4"/>
      </w:pPr>
    </w:p>
    <w:p w:rsidR="006D072C" w:rsidRDefault="006D072C"/>
    <w:p w:rsidR="00BB5789" w:rsidRDefault="00BB5789"/>
    <w:p w:rsidR="00BB5789" w:rsidRDefault="00BB5789"/>
    <w:p w:rsidR="00BB5789" w:rsidRDefault="00BB5789"/>
    <w:p w:rsidR="002F7395" w:rsidRDefault="002F7395"/>
    <w:p w:rsidR="002F7395" w:rsidRDefault="002F7395"/>
    <w:p w:rsidR="00BB5789" w:rsidRDefault="00BB5789"/>
    <w:p w:rsidR="00BB5789" w:rsidRDefault="00BB5789"/>
    <w:p w:rsidR="00BB5789" w:rsidRDefault="00BB5789"/>
    <w:p w:rsidR="00E323FE" w:rsidRDefault="00E323FE">
      <w:pPr>
        <w:rPr>
          <w:b/>
          <w:color w:val="000000"/>
          <w:spacing w:val="-2"/>
          <w:sz w:val="28"/>
        </w:rPr>
      </w:pPr>
    </w:p>
    <w:p w:rsidR="00E323FE" w:rsidRDefault="00E323FE">
      <w:pPr>
        <w:rPr>
          <w:b/>
          <w:color w:val="000000"/>
          <w:spacing w:val="-2"/>
          <w:sz w:val="28"/>
        </w:rPr>
      </w:pPr>
    </w:p>
    <w:p w:rsidR="00E323FE" w:rsidRDefault="00E323FE">
      <w:pPr>
        <w:rPr>
          <w:b/>
          <w:color w:val="000000"/>
          <w:spacing w:val="-2"/>
          <w:sz w:val="28"/>
        </w:rPr>
      </w:pPr>
    </w:p>
    <w:p w:rsidR="00E323FE" w:rsidRDefault="00E323FE">
      <w:pPr>
        <w:rPr>
          <w:b/>
          <w:color w:val="000000"/>
          <w:spacing w:val="-2"/>
          <w:sz w:val="28"/>
        </w:rPr>
      </w:pPr>
    </w:p>
    <w:p w:rsidR="00E323FE" w:rsidRDefault="00E323FE">
      <w:pPr>
        <w:rPr>
          <w:b/>
          <w:color w:val="000000"/>
          <w:spacing w:val="-2"/>
          <w:sz w:val="28"/>
        </w:rPr>
      </w:pPr>
    </w:p>
    <w:p w:rsidR="00BB5789" w:rsidRDefault="00BB5789">
      <w:pPr>
        <w:rPr>
          <w:b/>
          <w:color w:val="000000"/>
          <w:spacing w:val="-2"/>
          <w:sz w:val="28"/>
        </w:rPr>
      </w:pPr>
      <w:r>
        <w:rPr>
          <w:b/>
          <w:color w:val="000000"/>
          <w:spacing w:val="-2"/>
          <w:sz w:val="28"/>
        </w:rPr>
        <w:t>2.2 Наименование тем, их содержание и объем в часах семинарских занятий</w:t>
      </w:r>
    </w:p>
    <w:p w:rsidR="00BB5789" w:rsidRDefault="00BB5789">
      <w:pPr>
        <w:rPr>
          <w:b/>
          <w:color w:val="000000"/>
          <w:spacing w:val="-2"/>
          <w:sz w:val="28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4205"/>
        <w:gridCol w:w="1538"/>
        <w:gridCol w:w="1620"/>
        <w:gridCol w:w="1800"/>
      </w:tblGrid>
      <w:tr w:rsidR="00200F4E">
        <w:trPr>
          <w:cantSplit/>
          <w:trHeight w:val="168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ind w:right="53"/>
              <w:jc w:val="right"/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ind w:left="931"/>
            </w:pPr>
            <w:r>
              <w:rPr>
                <w:b/>
                <w:color w:val="000000"/>
                <w:spacing w:val="-2"/>
              </w:rPr>
              <w:t>Наименование тем</w:t>
            </w:r>
          </w:p>
          <w:p w:rsidR="00200F4E" w:rsidRDefault="00200F4E" w:rsidP="000657A8"/>
          <w:p w:rsidR="00200F4E" w:rsidRDefault="00200F4E" w:rsidP="000657A8">
            <w:pPr>
              <w:shd w:val="clear" w:color="auto" w:fill="FFFFFF"/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Pr="00DB3DCC" w:rsidRDefault="00200F4E" w:rsidP="00200F4E">
            <w:pPr>
              <w:shd w:val="clear" w:color="auto" w:fill="FFFFFF"/>
              <w:spacing w:line="274" w:lineRule="exact"/>
              <w:ind w:left="67" w:right="144"/>
              <w:jc w:val="center"/>
              <w:rPr>
                <w:b/>
                <w:color w:val="000000"/>
                <w:spacing w:val="-3"/>
              </w:rPr>
            </w:pPr>
            <w:r w:rsidRPr="00DB3DCC">
              <w:rPr>
                <w:b/>
                <w:color w:val="000000"/>
                <w:spacing w:val="-1"/>
              </w:rPr>
              <w:t xml:space="preserve">Дневная </w:t>
            </w:r>
            <w:r w:rsidRPr="00DB3DCC">
              <w:rPr>
                <w:b/>
                <w:color w:val="000000"/>
                <w:spacing w:val="-3"/>
              </w:rPr>
              <w:t>форма</w:t>
            </w:r>
          </w:p>
          <w:p w:rsidR="00200F4E" w:rsidRPr="00824A9C" w:rsidRDefault="00200F4E" w:rsidP="00200F4E">
            <w:pPr>
              <w:shd w:val="clear" w:color="auto" w:fill="FFFFFF"/>
              <w:spacing w:line="274" w:lineRule="exact"/>
              <w:ind w:left="67" w:right="144"/>
              <w:jc w:val="center"/>
            </w:pPr>
            <w:r w:rsidRPr="00824A9C">
              <w:rPr>
                <w:color w:val="000000"/>
                <w:spacing w:val="-2"/>
              </w:rPr>
              <w:t xml:space="preserve">(полная </w:t>
            </w:r>
            <w:r w:rsidRPr="00824A9C">
              <w:rPr>
                <w:color w:val="000000"/>
                <w:spacing w:val="-3"/>
              </w:rPr>
              <w:t>программа)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Pr="00DB3DCC" w:rsidRDefault="00200F4E" w:rsidP="00200F4E">
            <w:pPr>
              <w:shd w:val="clear" w:color="auto" w:fill="FFFFFF"/>
              <w:spacing w:line="283" w:lineRule="exact"/>
              <w:ind w:left="34" w:right="125"/>
              <w:jc w:val="center"/>
              <w:rPr>
                <w:b/>
                <w:color w:val="000000"/>
                <w:spacing w:val="-3"/>
              </w:rPr>
            </w:pPr>
            <w:r w:rsidRPr="00DB3DCC">
              <w:rPr>
                <w:b/>
                <w:color w:val="000000"/>
                <w:spacing w:val="-1"/>
              </w:rPr>
              <w:t xml:space="preserve">Заочная </w:t>
            </w:r>
            <w:r w:rsidRPr="00DB3DCC">
              <w:rPr>
                <w:b/>
                <w:color w:val="000000"/>
                <w:spacing w:val="-3"/>
              </w:rPr>
              <w:t>форма</w:t>
            </w:r>
          </w:p>
          <w:p w:rsidR="00200F4E" w:rsidRPr="00824A9C" w:rsidRDefault="00200F4E" w:rsidP="00200F4E">
            <w:pPr>
              <w:shd w:val="clear" w:color="auto" w:fill="FFFFFF"/>
              <w:spacing w:line="283" w:lineRule="exact"/>
              <w:ind w:left="34" w:right="125"/>
              <w:jc w:val="center"/>
            </w:pPr>
            <w:r w:rsidRPr="00824A9C">
              <w:rPr>
                <w:color w:val="000000"/>
                <w:spacing w:val="-2"/>
              </w:rPr>
              <w:t xml:space="preserve">(полная </w:t>
            </w:r>
            <w:r w:rsidRPr="00824A9C">
              <w:rPr>
                <w:color w:val="000000"/>
                <w:spacing w:val="-3"/>
              </w:rPr>
              <w:t>программа)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Pr="00DB3DCC" w:rsidRDefault="00200F4E" w:rsidP="00200F4E">
            <w:pPr>
              <w:shd w:val="clear" w:color="auto" w:fill="FFFFFF"/>
              <w:spacing w:line="269" w:lineRule="exact"/>
              <w:ind w:left="82" w:right="130" w:firstLine="14"/>
              <w:jc w:val="center"/>
              <w:rPr>
                <w:b/>
                <w:color w:val="000000"/>
                <w:spacing w:val="-8"/>
              </w:rPr>
            </w:pPr>
            <w:r w:rsidRPr="00DB3DCC">
              <w:rPr>
                <w:b/>
                <w:color w:val="000000"/>
                <w:spacing w:val="-5"/>
              </w:rPr>
              <w:t>Очно-заочная</w:t>
            </w:r>
            <w:r w:rsidR="00BC54E4" w:rsidRPr="00DB3DCC">
              <w:rPr>
                <w:b/>
                <w:color w:val="000000"/>
                <w:spacing w:val="-8"/>
              </w:rPr>
              <w:t xml:space="preserve"> </w:t>
            </w:r>
            <w:r w:rsidRPr="00DB3DCC">
              <w:rPr>
                <w:b/>
                <w:color w:val="000000"/>
                <w:spacing w:val="-8"/>
              </w:rPr>
              <w:t>форма</w:t>
            </w:r>
          </w:p>
          <w:p w:rsidR="00200F4E" w:rsidRPr="00824A9C" w:rsidRDefault="00200F4E" w:rsidP="00200F4E">
            <w:pPr>
              <w:shd w:val="clear" w:color="auto" w:fill="FFFFFF"/>
              <w:spacing w:line="269" w:lineRule="exact"/>
              <w:ind w:left="82" w:right="130" w:firstLine="14"/>
              <w:jc w:val="center"/>
            </w:pPr>
            <w:r w:rsidRPr="00824A9C">
              <w:rPr>
                <w:color w:val="000000"/>
                <w:spacing w:val="-2"/>
              </w:rPr>
              <w:t xml:space="preserve">(полная </w:t>
            </w:r>
            <w:r w:rsidRPr="00824A9C">
              <w:rPr>
                <w:color w:val="000000"/>
                <w:spacing w:val="-3"/>
              </w:rPr>
              <w:t>программа)</w:t>
            </w:r>
          </w:p>
        </w:tc>
      </w:tr>
      <w:tr w:rsidR="00200F4E">
        <w:trPr>
          <w:trHeight w:val="56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ind w:right="120"/>
              <w:jc w:val="right"/>
            </w:pPr>
            <w:r>
              <w:rPr>
                <w:color w:val="000000"/>
              </w:rPr>
              <w:t>1.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pStyle w:val="1"/>
              <w:rPr>
                <w:sz w:val="28"/>
              </w:rPr>
            </w:pPr>
            <w:r>
              <w:rPr>
                <w:sz w:val="28"/>
              </w:rPr>
              <w:t xml:space="preserve">Тема 1. </w:t>
            </w: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Банки и банковская система, современное состояние банковской системы.</w:t>
            </w:r>
          </w:p>
          <w:p w:rsidR="00200F4E" w:rsidRDefault="00200F4E" w:rsidP="000657A8">
            <w:pPr>
              <w:ind w:firstLine="709"/>
            </w:pPr>
          </w:p>
          <w:p w:rsidR="00200F4E" w:rsidRDefault="00200F4E" w:rsidP="000657A8">
            <w:pPr>
              <w:shd w:val="clear" w:color="auto" w:fill="FFFFFF"/>
              <w:ind w:right="10"/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202"/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221"/>
              <w:jc w:val="center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200F4E">
        <w:trPr>
          <w:trHeight w:val="33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ind w:right="86"/>
              <w:jc w:val="right"/>
            </w:pPr>
            <w:r>
              <w:rPr>
                <w:color w:val="000000"/>
              </w:rPr>
              <w:t>2.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keepNext/>
              <w:outlineLvl w:val="1"/>
              <w:rPr>
                <w:sz w:val="28"/>
              </w:rPr>
            </w:pPr>
            <w:r>
              <w:rPr>
                <w:sz w:val="28"/>
              </w:rPr>
              <w:t>Тема 2. Транснациональные банки</w:t>
            </w:r>
          </w:p>
          <w:p w:rsidR="00200F4E" w:rsidRDefault="00200F4E" w:rsidP="000657A8">
            <w:pPr>
              <w:shd w:val="clear" w:color="auto" w:fill="FFFFFF"/>
              <w:ind w:right="1142"/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92"/>
              <w:jc w:val="center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211"/>
              <w:jc w:val="center"/>
            </w:pPr>
            <w: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202"/>
              <w:jc w:val="center"/>
            </w:pPr>
            <w:r>
              <w:t>1</w:t>
            </w:r>
          </w:p>
        </w:tc>
      </w:tr>
      <w:tr w:rsidR="00200F4E">
        <w:trPr>
          <w:trHeight w:val="3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ind w:right="101"/>
              <w:jc w:val="right"/>
            </w:pPr>
            <w:r>
              <w:rPr>
                <w:color w:val="000000"/>
              </w:rPr>
              <w:t>3.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pStyle w:val="1"/>
              <w:rPr>
                <w:sz w:val="28"/>
              </w:rPr>
            </w:pPr>
            <w:r>
              <w:rPr>
                <w:sz w:val="28"/>
              </w:rPr>
              <w:t>Тема 3. Основные операции коммерческих банков.</w:t>
            </w:r>
          </w:p>
          <w:p w:rsidR="00200F4E" w:rsidRDefault="00200F4E" w:rsidP="000657A8">
            <w:pPr>
              <w:shd w:val="clear" w:color="auto" w:fill="FFFFFF"/>
              <w:ind w:right="53"/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92"/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211"/>
              <w:jc w:val="center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200F4E">
        <w:trPr>
          <w:trHeight w:val="8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ind w:right="82"/>
              <w:jc w:val="right"/>
            </w:pPr>
            <w:r>
              <w:rPr>
                <w:color w:val="000000"/>
              </w:rPr>
              <w:t>4.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keepNext/>
              <w:jc w:val="both"/>
              <w:outlineLvl w:val="1"/>
              <w:rPr>
                <w:sz w:val="28"/>
              </w:rPr>
            </w:pPr>
            <w:r>
              <w:rPr>
                <w:sz w:val="28"/>
              </w:rPr>
              <w:t>Тема 4. Организационно-правовые и национальные особенности центральных банков ведущих промышленно развитых стран.</w:t>
            </w:r>
          </w:p>
          <w:p w:rsidR="00200F4E" w:rsidRDefault="00200F4E" w:rsidP="000657A8">
            <w:pPr>
              <w:shd w:val="clear" w:color="auto" w:fill="FFFFFF"/>
              <w:spacing w:line="274" w:lineRule="exact"/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82"/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206"/>
              <w:jc w:val="center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92"/>
              <w:jc w:val="center"/>
            </w:pPr>
            <w:r>
              <w:t>3</w:t>
            </w:r>
          </w:p>
        </w:tc>
      </w:tr>
      <w:tr w:rsidR="00200F4E">
        <w:trPr>
          <w:trHeight w:val="8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ind w:right="82"/>
              <w:jc w:val="right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jc w:val="both"/>
              <w:rPr>
                <w:sz w:val="28"/>
              </w:rPr>
            </w:pPr>
            <w:r>
              <w:rPr>
                <w:sz w:val="28"/>
              </w:rPr>
              <w:t>Тема 5. Организация банковской деятельности в странах с развитой рыночной экономикой.</w:t>
            </w:r>
          </w:p>
          <w:p w:rsidR="00200F4E" w:rsidRDefault="00200F4E" w:rsidP="000657A8">
            <w:pPr>
              <w:shd w:val="clear" w:color="auto" w:fill="FFFFFF"/>
              <w:spacing w:line="274" w:lineRule="exact"/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82"/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206"/>
              <w:jc w:val="center"/>
            </w:pPr>
            <w: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92"/>
              <w:jc w:val="center"/>
            </w:pPr>
            <w:r>
              <w:t>3</w:t>
            </w:r>
          </w:p>
        </w:tc>
      </w:tr>
      <w:tr w:rsidR="00200F4E">
        <w:trPr>
          <w:trHeight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ind w:right="53"/>
              <w:jc w:val="right"/>
            </w:pPr>
            <w:r>
              <w:rPr>
                <w:color w:val="000000"/>
              </w:rPr>
              <w:t>6.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spacing w:line="278" w:lineRule="exact"/>
              <w:ind w:left="19"/>
            </w:pPr>
            <w:r>
              <w:rPr>
                <w:sz w:val="28"/>
              </w:rPr>
              <w:t>Тема 6.  Сберегательные банки промышленно развитых стан.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63"/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82"/>
              <w:jc w:val="center"/>
            </w:pPr>
            <w:r>
              <w:t>2</w:t>
            </w:r>
          </w:p>
        </w:tc>
      </w:tr>
      <w:tr w:rsidR="00200F4E">
        <w:trPr>
          <w:trHeight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ind w:right="53"/>
              <w:jc w:val="right"/>
            </w:pPr>
            <w:r>
              <w:rPr>
                <w:color w:val="000000"/>
              </w:rPr>
              <w:t>7.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0657A8">
            <w:pPr>
              <w:shd w:val="clear" w:color="auto" w:fill="FFFFFF"/>
              <w:spacing w:line="274" w:lineRule="exact"/>
              <w:ind w:left="24"/>
            </w:pPr>
            <w:r>
              <w:rPr>
                <w:sz w:val="28"/>
              </w:rPr>
              <w:t>Тема 7. Специализированные банки.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58"/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ind w:right="182"/>
              <w:jc w:val="center"/>
            </w:pPr>
            <w: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F4E" w:rsidRDefault="00200F4E" w:rsidP="00200F4E">
            <w:pPr>
              <w:shd w:val="clear" w:color="auto" w:fill="FFFFFF"/>
              <w:jc w:val="center"/>
            </w:pPr>
            <w:r>
              <w:t>2</w:t>
            </w:r>
          </w:p>
        </w:tc>
      </w:tr>
    </w:tbl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BB5789" w:rsidRDefault="00BB5789">
      <w:pPr>
        <w:rPr>
          <w:b/>
        </w:rPr>
      </w:pPr>
    </w:p>
    <w:p w:rsidR="006D072C" w:rsidRPr="002F7395" w:rsidRDefault="006D072C">
      <w:pPr>
        <w:rPr>
          <w:b/>
          <w:sz w:val="28"/>
          <w:szCs w:val="28"/>
        </w:rPr>
      </w:pPr>
      <w:r w:rsidRPr="002F7395">
        <w:rPr>
          <w:b/>
          <w:sz w:val="28"/>
          <w:szCs w:val="28"/>
        </w:rPr>
        <w:t>3. Формы и тематическое содержа</w:t>
      </w:r>
      <w:r w:rsidR="00090AAF">
        <w:rPr>
          <w:b/>
          <w:sz w:val="28"/>
          <w:szCs w:val="28"/>
        </w:rPr>
        <w:t xml:space="preserve">ние семинарских занятий </w:t>
      </w:r>
      <w:r w:rsidRPr="002F7395">
        <w:rPr>
          <w:b/>
          <w:sz w:val="28"/>
          <w:szCs w:val="28"/>
        </w:rPr>
        <w:t>.</w:t>
      </w:r>
    </w:p>
    <w:p w:rsidR="006D072C" w:rsidRPr="002F7395" w:rsidRDefault="006D072C">
      <w:pPr>
        <w:rPr>
          <w:b/>
          <w:sz w:val="28"/>
          <w:szCs w:val="28"/>
        </w:rPr>
      </w:pPr>
      <w:r w:rsidRPr="002F7395">
        <w:rPr>
          <w:b/>
          <w:sz w:val="28"/>
          <w:szCs w:val="28"/>
        </w:rPr>
        <w:t>3.1. Краткое содержание темы:</w:t>
      </w:r>
    </w:p>
    <w:p w:rsidR="002F7395" w:rsidRPr="002F7395" w:rsidRDefault="002F7395" w:rsidP="002F7395">
      <w:pPr>
        <w:pStyle w:val="1"/>
        <w:rPr>
          <w:b/>
          <w:i/>
          <w:sz w:val="28"/>
        </w:rPr>
      </w:pPr>
      <w:r w:rsidRPr="002F7395">
        <w:rPr>
          <w:b/>
          <w:i/>
          <w:sz w:val="28"/>
        </w:rPr>
        <w:t>Тема 1.  Банки и банковская система, современное состояние банковской системы.</w:t>
      </w:r>
    </w:p>
    <w:p w:rsidR="002F7395" w:rsidRDefault="002F7395" w:rsidP="002F7395">
      <w:pPr>
        <w:pStyle w:val="31"/>
        <w:rPr>
          <w:b w:val="0"/>
          <w:i w:val="0"/>
        </w:rPr>
      </w:pPr>
      <w:r>
        <w:rPr>
          <w:b w:val="0"/>
          <w:i w:val="0"/>
        </w:rPr>
        <w:t>1.</w:t>
      </w:r>
      <w:r w:rsidRPr="002F7395">
        <w:rPr>
          <w:b w:val="0"/>
          <w:i w:val="0"/>
        </w:rPr>
        <w:t xml:space="preserve">Кредитные отношения как основа банковской деятельности, сущность банка и банковской системы, принципы ее построения. </w:t>
      </w:r>
    </w:p>
    <w:p w:rsidR="002F7395" w:rsidRDefault="002F7395" w:rsidP="002F7395">
      <w:pPr>
        <w:pStyle w:val="31"/>
        <w:rPr>
          <w:b w:val="0"/>
          <w:i w:val="0"/>
        </w:rPr>
      </w:pPr>
      <w:r>
        <w:rPr>
          <w:b w:val="0"/>
          <w:i w:val="0"/>
        </w:rPr>
        <w:t>2.</w:t>
      </w:r>
      <w:r w:rsidRPr="002F7395">
        <w:rPr>
          <w:b w:val="0"/>
          <w:i w:val="0"/>
        </w:rPr>
        <w:t xml:space="preserve">Функции Центрального банка. Коммерческие банки. </w:t>
      </w:r>
    </w:p>
    <w:p w:rsidR="002F7395" w:rsidRPr="002F7395" w:rsidRDefault="002F7395" w:rsidP="002F7395">
      <w:pPr>
        <w:pStyle w:val="31"/>
        <w:rPr>
          <w:b w:val="0"/>
          <w:i w:val="0"/>
        </w:rPr>
      </w:pPr>
      <w:r>
        <w:rPr>
          <w:b w:val="0"/>
          <w:i w:val="0"/>
        </w:rPr>
        <w:t>3.</w:t>
      </w:r>
      <w:r w:rsidRPr="002F7395">
        <w:rPr>
          <w:b w:val="0"/>
          <w:i w:val="0"/>
        </w:rPr>
        <w:t>Небанковские кредитно-финансовые институты.</w:t>
      </w:r>
    </w:p>
    <w:p w:rsidR="002F7395" w:rsidRDefault="002F7395" w:rsidP="002F7395">
      <w:pPr>
        <w:pStyle w:val="a4"/>
        <w:ind w:firstLine="0"/>
        <w:rPr>
          <w:sz w:val="28"/>
        </w:rPr>
      </w:pPr>
      <w:r>
        <w:rPr>
          <w:sz w:val="28"/>
        </w:rPr>
        <w:t xml:space="preserve">4.Современное состояние банковской системы. </w:t>
      </w:r>
    </w:p>
    <w:p w:rsidR="002F7395" w:rsidRDefault="002F7395" w:rsidP="002F7395">
      <w:pPr>
        <w:pStyle w:val="a4"/>
        <w:ind w:firstLine="0"/>
        <w:rPr>
          <w:sz w:val="28"/>
        </w:rPr>
      </w:pPr>
      <w:r>
        <w:rPr>
          <w:sz w:val="28"/>
        </w:rPr>
        <w:t xml:space="preserve">5.Концентрация и централизация банковской системы. </w:t>
      </w:r>
    </w:p>
    <w:p w:rsidR="002F7395" w:rsidRDefault="002F7395" w:rsidP="002F7395">
      <w:pPr>
        <w:pStyle w:val="a4"/>
        <w:ind w:firstLine="0"/>
        <w:rPr>
          <w:sz w:val="28"/>
        </w:rPr>
      </w:pPr>
      <w:r>
        <w:rPr>
          <w:sz w:val="28"/>
        </w:rPr>
        <w:t>6.Процессы глобализации и дерегулирования банковской сферы.</w:t>
      </w:r>
    </w:p>
    <w:p w:rsidR="002F7395" w:rsidRDefault="002F7395" w:rsidP="002F7395">
      <w:pPr>
        <w:pStyle w:val="a4"/>
        <w:ind w:firstLine="0"/>
        <w:rPr>
          <w:sz w:val="28"/>
        </w:rPr>
      </w:pPr>
      <w:r>
        <w:rPr>
          <w:sz w:val="28"/>
        </w:rPr>
        <w:t xml:space="preserve">7.Банковская система России и направления ее дальнейшего развития. </w:t>
      </w:r>
    </w:p>
    <w:p w:rsidR="002F7395" w:rsidRPr="000657A8" w:rsidRDefault="002F7395" w:rsidP="002F7395">
      <w:pPr>
        <w:keepNext/>
        <w:outlineLvl w:val="1"/>
        <w:rPr>
          <w:b/>
          <w:i/>
          <w:sz w:val="28"/>
        </w:rPr>
      </w:pPr>
      <w:r w:rsidRPr="000657A8">
        <w:rPr>
          <w:b/>
          <w:i/>
          <w:sz w:val="28"/>
        </w:rPr>
        <w:t>Тема 2. Транснациональные банки</w:t>
      </w:r>
    </w:p>
    <w:p w:rsidR="002F7395" w:rsidRDefault="000657A8">
      <w:pPr>
        <w:widowControl w:val="0"/>
        <w:shd w:val="clear" w:color="auto" w:fill="FFFFFF"/>
        <w:autoSpaceDE w:val="0"/>
        <w:autoSpaceDN w:val="0"/>
        <w:adjustRightInd w:val="0"/>
        <w:spacing w:line="313" w:lineRule="exact"/>
        <w:jc w:val="both"/>
        <w:rPr>
          <w:sz w:val="28"/>
        </w:rPr>
      </w:pPr>
      <w:r>
        <w:rPr>
          <w:sz w:val="28"/>
        </w:rPr>
        <w:t>1.</w:t>
      </w:r>
      <w:r w:rsidR="002F7395">
        <w:rPr>
          <w:sz w:val="28"/>
        </w:rPr>
        <w:t>Определение транснациональных банков.</w:t>
      </w:r>
    </w:p>
    <w:p w:rsidR="002F7395" w:rsidRDefault="000657A8">
      <w:pPr>
        <w:widowControl w:val="0"/>
        <w:shd w:val="clear" w:color="auto" w:fill="FFFFFF"/>
        <w:autoSpaceDE w:val="0"/>
        <w:autoSpaceDN w:val="0"/>
        <w:adjustRightInd w:val="0"/>
        <w:spacing w:line="313" w:lineRule="exact"/>
        <w:jc w:val="both"/>
        <w:rPr>
          <w:sz w:val="28"/>
        </w:rPr>
      </w:pPr>
      <w:r>
        <w:rPr>
          <w:sz w:val="28"/>
        </w:rPr>
        <w:t>2.</w:t>
      </w:r>
      <w:r w:rsidR="002F7395">
        <w:rPr>
          <w:sz w:val="28"/>
        </w:rPr>
        <w:t xml:space="preserve">Отличие транснациональных банков от национального банка. </w:t>
      </w:r>
    </w:p>
    <w:p w:rsidR="002F7395" w:rsidRDefault="000657A8">
      <w:pPr>
        <w:widowControl w:val="0"/>
        <w:shd w:val="clear" w:color="auto" w:fill="FFFFFF"/>
        <w:autoSpaceDE w:val="0"/>
        <w:autoSpaceDN w:val="0"/>
        <w:adjustRightInd w:val="0"/>
        <w:spacing w:line="313" w:lineRule="exact"/>
        <w:jc w:val="both"/>
        <w:rPr>
          <w:sz w:val="28"/>
        </w:rPr>
      </w:pPr>
      <w:r>
        <w:rPr>
          <w:sz w:val="28"/>
        </w:rPr>
        <w:t>3.</w:t>
      </w:r>
      <w:r w:rsidR="002F7395">
        <w:rPr>
          <w:sz w:val="28"/>
        </w:rPr>
        <w:t>Крупнейшие транснациональные банки мира.</w:t>
      </w:r>
    </w:p>
    <w:p w:rsidR="002F7395" w:rsidRDefault="000657A8">
      <w:pPr>
        <w:widowControl w:val="0"/>
        <w:shd w:val="clear" w:color="auto" w:fill="FFFFFF"/>
        <w:autoSpaceDE w:val="0"/>
        <w:autoSpaceDN w:val="0"/>
        <w:adjustRightInd w:val="0"/>
        <w:spacing w:line="313" w:lineRule="exact"/>
        <w:jc w:val="both"/>
        <w:rPr>
          <w:sz w:val="28"/>
        </w:rPr>
      </w:pPr>
      <w:r>
        <w:rPr>
          <w:sz w:val="28"/>
        </w:rPr>
        <w:t>4.</w:t>
      </w:r>
      <w:r w:rsidR="002F7395">
        <w:rPr>
          <w:sz w:val="28"/>
        </w:rPr>
        <w:t xml:space="preserve">Деятельность транснациональных банков, их особенности. Операции транснациональных банков. </w:t>
      </w:r>
    </w:p>
    <w:p w:rsidR="006D072C" w:rsidRDefault="000657A8">
      <w:pPr>
        <w:widowControl w:val="0"/>
        <w:shd w:val="clear" w:color="auto" w:fill="FFFFFF"/>
        <w:autoSpaceDE w:val="0"/>
        <w:autoSpaceDN w:val="0"/>
        <w:adjustRightInd w:val="0"/>
        <w:spacing w:line="313" w:lineRule="exact"/>
        <w:jc w:val="both"/>
      </w:pPr>
      <w:r>
        <w:rPr>
          <w:sz w:val="28"/>
        </w:rPr>
        <w:t>5.</w:t>
      </w:r>
      <w:r w:rsidR="002F7395">
        <w:rPr>
          <w:sz w:val="28"/>
        </w:rPr>
        <w:t xml:space="preserve">Эволюция операционной деятельности транснациональных банков. </w:t>
      </w:r>
      <w:r>
        <w:rPr>
          <w:sz w:val="28"/>
        </w:rPr>
        <w:t>6.</w:t>
      </w:r>
      <w:r w:rsidR="002F7395">
        <w:rPr>
          <w:sz w:val="28"/>
        </w:rPr>
        <w:t>Специальные зоны деятельности транснациональных банков на мировом рынке ссудных капиталов.</w:t>
      </w:r>
    </w:p>
    <w:p w:rsidR="000657A8" w:rsidRPr="000657A8" w:rsidRDefault="000657A8" w:rsidP="000657A8">
      <w:pPr>
        <w:pStyle w:val="1"/>
        <w:rPr>
          <w:b/>
          <w:i/>
          <w:sz w:val="28"/>
        </w:rPr>
      </w:pPr>
      <w:r w:rsidRPr="000657A8">
        <w:rPr>
          <w:b/>
          <w:i/>
          <w:sz w:val="28"/>
        </w:rPr>
        <w:t>Тема 3. Основные операции коммерческих банков.</w:t>
      </w:r>
    </w:p>
    <w:p w:rsidR="000657A8" w:rsidRDefault="000657A8" w:rsidP="000657A8">
      <w:pPr>
        <w:jc w:val="both"/>
        <w:rPr>
          <w:sz w:val="28"/>
        </w:rPr>
      </w:pPr>
      <w:r>
        <w:rPr>
          <w:sz w:val="28"/>
        </w:rPr>
        <w:t xml:space="preserve">1.Формирование ресурсной базы банка. </w:t>
      </w:r>
    </w:p>
    <w:p w:rsidR="000657A8" w:rsidRDefault="000657A8" w:rsidP="000657A8">
      <w:pPr>
        <w:jc w:val="both"/>
        <w:rPr>
          <w:sz w:val="28"/>
        </w:rPr>
      </w:pPr>
      <w:r>
        <w:rPr>
          <w:sz w:val="28"/>
        </w:rPr>
        <w:t xml:space="preserve">2.Кредитные операции коммерческого банка. </w:t>
      </w:r>
    </w:p>
    <w:p w:rsidR="000657A8" w:rsidRDefault="000657A8" w:rsidP="000657A8">
      <w:pPr>
        <w:pStyle w:val="a4"/>
        <w:ind w:firstLine="0"/>
        <w:jc w:val="both"/>
        <w:rPr>
          <w:sz w:val="28"/>
        </w:rPr>
      </w:pPr>
      <w:r>
        <w:rPr>
          <w:sz w:val="28"/>
        </w:rPr>
        <w:t xml:space="preserve">3.Посреднические  операции коммерческого банка. </w:t>
      </w:r>
    </w:p>
    <w:p w:rsidR="000657A8" w:rsidRDefault="000657A8" w:rsidP="000657A8">
      <w:pPr>
        <w:pStyle w:val="a4"/>
        <w:ind w:firstLine="0"/>
        <w:rPr>
          <w:sz w:val="28"/>
        </w:rPr>
      </w:pPr>
      <w:r>
        <w:rPr>
          <w:sz w:val="28"/>
        </w:rPr>
        <w:t>4.Валютные операции коммерческого банка.</w:t>
      </w:r>
    </w:p>
    <w:p w:rsidR="000657A8" w:rsidRDefault="000657A8" w:rsidP="000657A8">
      <w:pPr>
        <w:pStyle w:val="a4"/>
        <w:ind w:firstLine="0"/>
        <w:rPr>
          <w:sz w:val="28"/>
        </w:rPr>
      </w:pPr>
      <w:r>
        <w:rPr>
          <w:sz w:val="28"/>
        </w:rPr>
        <w:t>5.Клиринговые расчеты.</w:t>
      </w:r>
    </w:p>
    <w:p w:rsidR="004951AE" w:rsidRDefault="004951AE" w:rsidP="004951AE">
      <w:pPr>
        <w:keepNext/>
        <w:jc w:val="both"/>
        <w:outlineLvl w:val="1"/>
        <w:rPr>
          <w:b/>
          <w:sz w:val="28"/>
        </w:rPr>
      </w:pPr>
      <w:r>
        <w:rPr>
          <w:b/>
          <w:sz w:val="28"/>
        </w:rPr>
        <w:t>Тема 4. Организационно-правовые и национальные особенности центральных банков ведущих промышленно развитых стран.</w:t>
      </w:r>
    </w:p>
    <w:p w:rsidR="004951AE" w:rsidRPr="004807E1" w:rsidRDefault="004807E1" w:rsidP="004951AE">
      <w:pPr>
        <w:pStyle w:val="31"/>
        <w:rPr>
          <w:b w:val="0"/>
          <w:i w:val="0"/>
        </w:rPr>
      </w:pPr>
      <w:r>
        <w:rPr>
          <w:b w:val="0"/>
          <w:i w:val="0"/>
        </w:rPr>
        <w:t>2.</w:t>
      </w:r>
      <w:r w:rsidR="004951AE" w:rsidRPr="004807E1">
        <w:rPr>
          <w:b w:val="0"/>
          <w:i w:val="0"/>
        </w:rPr>
        <w:t>Банк Англии. История создания Центрального банка Великобритании – Банк Англии. Особенности баланса банка. Роль Банка Англии в кредитной системе страны. Основные функции Центрального банка Англии.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2</w:t>
      </w:r>
      <w:r w:rsidR="004951AE">
        <w:rPr>
          <w:sz w:val="28"/>
        </w:rPr>
        <w:t xml:space="preserve">.Центральный банк Америки. 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3</w:t>
      </w:r>
      <w:r w:rsidR="004951AE">
        <w:rPr>
          <w:sz w:val="28"/>
        </w:rPr>
        <w:t xml:space="preserve">.Федеральная резервная система США. 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4</w:t>
      </w:r>
      <w:r w:rsidR="004951AE">
        <w:rPr>
          <w:sz w:val="28"/>
        </w:rPr>
        <w:t>.Немецкий  федеральный банк (Дойче Бундесбанк).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5</w:t>
      </w:r>
      <w:r w:rsidR="004951AE">
        <w:rPr>
          <w:sz w:val="28"/>
        </w:rPr>
        <w:t xml:space="preserve">.Закон о немецком федеральном банке. 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6</w:t>
      </w:r>
      <w:r w:rsidR="004951AE">
        <w:rPr>
          <w:sz w:val="28"/>
        </w:rPr>
        <w:t xml:space="preserve">.Основные функции Бундесбанка. 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7</w:t>
      </w:r>
      <w:r w:rsidR="004951AE">
        <w:rPr>
          <w:sz w:val="28"/>
        </w:rPr>
        <w:t>.Инструменты денежно-кредитного регулирования экономики страны, используемые Бундесбанком.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8</w:t>
      </w:r>
      <w:r w:rsidR="004951AE">
        <w:rPr>
          <w:sz w:val="28"/>
        </w:rPr>
        <w:t>.Банк Франции. Роль Банка Франции в развитии государственного регулирования банковской системы Франции.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9</w:t>
      </w:r>
      <w:r w:rsidR="004951AE">
        <w:rPr>
          <w:sz w:val="28"/>
        </w:rPr>
        <w:t xml:space="preserve">.Центральный банк Японии. Банк Японии, его основные функции. Политический комитет Японии. 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10</w:t>
      </w:r>
      <w:r w:rsidR="004951AE">
        <w:rPr>
          <w:sz w:val="28"/>
        </w:rPr>
        <w:t>.Инструменты денежно-кредитной политики Японии.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11</w:t>
      </w:r>
      <w:r w:rsidR="004951AE">
        <w:rPr>
          <w:sz w:val="28"/>
        </w:rPr>
        <w:t xml:space="preserve">.Швейцария - Центральный банк. 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12</w:t>
      </w:r>
      <w:r w:rsidR="004951AE">
        <w:rPr>
          <w:sz w:val="28"/>
        </w:rPr>
        <w:t>.Основные функции национального банка</w:t>
      </w:r>
      <w:r w:rsidR="004951AE" w:rsidRPr="004951AE">
        <w:rPr>
          <w:sz w:val="28"/>
        </w:rPr>
        <w:t xml:space="preserve"> </w:t>
      </w:r>
      <w:r w:rsidR="004951AE">
        <w:rPr>
          <w:sz w:val="28"/>
        </w:rPr>
        <w:t xml:space="preserve">Швейцарии. </w:t>
      </w:r>
    </w:p>
    <w:p w:rsidR="004951AE" w:rsidRDefault="004951AE" w:rsidP="004951AE">
      <w:pPr>
        <w:jc w:val="both"/>
        <w:rPr>
          <w:sz w:val="28"/>
        </w:rPr>
      </w:pPr>
      <w:r>
        <w:rPr>
          <w:sz w:val="28"/>
        </w:rPr>
        <w:t>1</w:t>
      </w:r>
      <w:r w:rsidR="004807E1">
        <w:rPr>
          <w:sz w:val="28"/>
        </w:rPr>
        <w:t>3</w:t>
      </w:r>
      <w:r>
        <w:rPr>
          <w:sz w:val="28"/>
        </w:rPr>
        <w:t xml:space="preserve">.Правовые основы банковского дела в Швейцарии. 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14</w:t>
      </w:r>
      <w:r w:rsidR="004951AE">
        <w:rPr>
          <w:sz w:val="28"/>
        </w:rPr>
        <w:t>.Надзор за деятельностью банков</w:t>
      </w:r>
      <w:r w:rsidR="004951AE" w:rsidRPr="004951AE">
        <w:rPr>
          <w:sz w:val="28"/>
        </w:rPr>
        <w:t xml:space="preserve"> </w:t>
      </w:r>
      <w:r w:rsidR="004951AE">
        <w:rPr>
          <w:sz w:val="28"/>
        </w:rPr>
        <w:t xml:space="preserve">Швейцарии. </w:t>
      </w:r>
    </w:p>
    <w:p w:rsidR="004951AE" w:rsidRDefault="004807E1" w:rsidP="004951AE">
      <w:pPr>
        <w:jc w:val="both"/>
        <w:rPr>
          <w:sz w:val="28"/>
        </w:rPr>
      </w:pPr>
      <w:r>
        <w:rPr>
          <w:sz w:val="28"/>
        </w:rPr>
        <w:t>15</w:t>
      </w:r>
      <w:r w:rsidR="004951AE">
        <w:rPr>
          <w:sz w:val="28"/>
        </w:rPr>
        <w:t>.Швейцарское банковское объединение.</w:t>
      </w:r>
    </w:p>
    <w:p w:rsidR="00E762DB" w:rsidRPr="00E762DB" w:rsidRDefault="00E762DB" w:rsidP="00E762DB">
      <w:pPr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5. Организация банковской деятельности в странах с развитой рыночной экономикой.</w:t>
      </w:r>
    </w:p>
    <w:p w:rsidR="004807E1" w:rsidRPr="004807E1" w:rsidRDefault="004807E1" w:rsidP="004807E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807E1">
        <w:rPr>
          <w:color w:val="000000"/>
          <w:sz w:val="28"/>
          <w:szCs w:val="28"/>
        </w:rPr>
        <w:t xml:space="preserve">1.Банковская система Великобритании. Двухуровневая: на верхнем уровне Центральный банк, на нижнем – другие банка: коммерческие (депозитные) и специализированные – торговые, иностранные, сберегательные, учетные дома. </w:t>
      </w:r>
    </w:p>
    <w:p w:rsidR="004807E1" w:rsidRPr="004807E1" w:rsidRDefault="004807E1" w:rsidP="004807E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807E1">
        <w:rPr>
          <w:color w:val="000000"/>
          <w:sz w:val="28"/>
          <w:szCs w:val="28"/>
        </w:rPr>
        <w:t>2.США. Структура и операции Федеральной резервной системы. Коммерческие банки: национальные и штатные. Инвестиционные банки. Особенности концентрации банков в США.</w:t>
      </w:r>
    </w:p>
    <w:p w:rsidR="004807E1" w:rsidRPr="004807E1" w:rsidRDefault="004807E1" w:rsidP="004807E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807E1">
        <w:rPr>
          <w:color w:val="000000"/>
          <w:sz w:val="28"/>
          <w:szCs w:val="28"/>
        </w:rPr>
        <w:t>3.Германия. Двухуровневая банковская система. Центральный банк страны – Немецкий федеральный банк. Коммерческие банки, в том числе гроссбанки, провинциальные банки, отделения иностранных банков, частные банкиры. Специализированные банки, в том числе: жироцентрали, сберегательные банки, кооперативные центральные банки, кредитные товарищества, ипотечные банки, банки с особыми задачами. Иностранные банки.</w:t>
      </w:r>
    </w:p>
    <w:p w:rsidR="004807E1" w:rsidRPr="004807E1" w:rsidRDefault="004807E1" w:rsidP="004807E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807E1">
        <w:rPr>
          <w:color w:val="000000"/>
          <w:sz w:val="28"/>
          <w:szCs w:val="28"/>
        </w:rPr>
        <w:t>4.Франция. Основные звенья банковской системы Франции. Банк Франции, депозитные банки, инвестиционные банки или «деловые банки», банки среднесрочного и долгосрочного кредита.</w:t>
      </w:r>
    </w:p>
    <w:p w:rsidR="004807E1" w:rsidRPr="004807E1" w:rsidRDefault="004807E1" w:rsidP="004807E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807E1">
        <w:rPr>
          <w:color w:val="000000"/>
          <w:sz w:val="28"/>
          <w:szCs w:val="28"/>
        </w:rPr>
        <w:t>5.Япония. Общенациональные частные банки, кредитные ассоциации, правительственные финансовые институты, филиалы иностранных банков.</w:t>
      </w:r>
    </w:p>
    <w:p w:rsidR="004807E1" w:rsidRPr="004807E1" w:rsidRDefault="004807E1" w:rsidP="004807E1">
      <w:pPr>
        <w:pStyle w:val="20"/>
        <w:rPr>
          <w:b w:val="0"/>
          <w:sz w:val="28"/>
          <w:szCs w:val="28"/>
        </w:rPr>
      </w:pPr>
      <w:r w:rsidRPr="004807E1">
        <w:rPr>
          <w:b w:val="0"/>
          <w:color w:val="000000"/>
          <w:sz w:val="28"/>
          <w:szCs w:val="28"/>
        </w:rPr>
        <w:t>6.Италия. Высший орган кредитной системы – Межминистерский комитет по кредитам и сбережениям. Функции, права. Центральный банк – Банк Италии, его функции и операции. Коммерческие банки: движимого имущества, инвестиционные и депозитные. Специализированные банки: народные банки, деловые банки, ипотечные банки, сберегательные кассы.</w:t>
      </w:r>
    </w:p>
    <w:p w:rsidR="004807E1" w:rsidRPr="004807E1" w:rsidRDefault="004807E1" w:rsidP="00E762DB">
      <w:pPr>
        <w:jc w:val="both"/>
        <w:rPr>
          <w:b/>
          <w:i/>
          <w:sz w:val="28"/>
        </w:rPr>
      </w:pPr>
      <w:r w:rsidRPr="004807E1">
        <w:rPr>
          <w:b/>
          <w:i/>
          <w:sz w:val="28"/>
        </w:rPr>
        <w:t>Тема 6.  Сберегательные банки промышленно развитых стан.</w:t>
      </w:r>
    </w:p>
    <w:p w:rsidR="004807E1" w:rsidRPr="004807E1" w:rsidRDefault="004807E1" w:rsidP="004807E1">
      <w:pPr>
        <w:pStyle w:val="6"/>
        <w:rPr>
          <w:b w:val="0"/>
          <w:szCs w:val="28"/>
        </w:rPr>
      </w:pPr>
      <w:r w:rsidRPr="004807E1">
        <w:rPr>
          <w:b w:val="0"/>
          <w:szCs w:val="28"/>
        </w:rPr>
        <w:t xml:space="preserve">1.Франция. Сберкнижки А – специфика французской финансовой системы. Структура организации сберегательных банков. Стратегия развития сберегательных банков Франции. </w:t>
      </w:r>
    </w:p>
    <w:p w:rsidR="004807E1" w:rsidRPr="004807E1" w:rsidRDefault="004807E1" w:rsidP="004807E1">
      <w:pPr>
        <w:pStyle w:val="31"/>
        <w:ind w:left="0"/>
        <w:rPr>
          <w:b w:val="0"/>
          <w:i w:val="0"/>
          <w:szCs w:val="28"/>
        </w:rPr>
      </w:pPr>
      <w:r w:rsidRPr="004807E1">
        <w:rPr>
          <w:b w:val="0"/>
          <w:i w:val="0"/>
          <w:szCs w:val="28"/>
        </w:rPr>
        <w:t>2.Германия. История возникновения сберкасс. Структура сберегательных банков Германии. Основные виды услуг сбербанков.</w:t>
      </w:r>
    </w:p>
    <w:p w:rsidR="004807E1" w:rsidRPr="004807E1" w:rsidRDefault="004807E1" w:rsidP="004807E1">
      <w:pPr>
        <w:pStyle w:val="31"/>
        <w:ind w:left="0"/>
        <w:rPr>
          <w:b w:val="0"/>
          <w:i w:val="0"/>
          <w:szCs w:val="28"/>
        </w:rPr>
      </w:pPr>
      <w:r w:rsidRPr="004807E1">
        <w:rPr>
          <w:b w:val="0"/>
          <w:i w:val="0"/>
          <w:szCs w:val="28"/>
        </w:rPr>
        <w:t>3.Италия. Роль сберкасс в Италии. История развития. Основные операции. Структуры системы сберкасс.</w:t>
      </w:r>
    </w:p>
    <w:p w:rsidR="004807E1" w:rsidRDefault="004807E1" w:rsidP="00E762DB">
      <w:pPr>
        <w:jc w:val="both"/>
        <w:rPr>
          <w:b/>
          <w:i/>
          <w:sz w:val="28"/>
        </w:rPr>
      </w:pPr>
    </w:p>
    <w:p w:rsidR="004807E1" w:rsidRDefault="004807E1" w:rsidP="00E762DB">
      <w:pPr>
        <w:jc w:val="both"/>
        <w:rPr>
          <w:b/>
          <w:i/>
          <w:sz w:val="28"/>
        </w:rPr>
      </w:pPr>
    </w:p>
    <w:p w:rsidR="004807E1" w:rsidRDefault="004807E1" w:rsidP="00E762DB">
      <w:pPr>
        <w:jc w:val="both"/>
        <w:rPr>
          <w:b/>
          <w:i/>
          <w:sz w:val="28"/>
        </w:rPr>
      </w:pPr>
    </w:p>
    <w:p w:rsidR="00E762DB" w:rsidRPr="00E762DB" w:rsidRDefault="00E762DB" w:rsidP="00E762DB">
      <w:pPr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7. Специализированные банки.</w:t>
      </w:r>
    </w:p>
    <w:p w:rsidR="004807E1" w:rsidRPr="004807E1" w:rsidRDefault="004807E1" w:rsidP="004807E1">
      <w:pPr>
        <w:pStyle w:val="20"/>
        <w:ind w:firstLine="709"/>
        <w:rPr>
          <w:b w:val="0"/>
          <w:sz w:val="28"/>
          <w:szCs w:val="28"/>
        </w:rPr>
      </w:pPr>
      <w:r w:rsidRPr="004807E1">
        <w:rPr>
          <w:b w:val="0"/>
          <w:sz w:val="28"/>
          <w:szCs w:val="28"/>
        </w:rPr>
        <w:t xml:space="preserve">1.Предназначение специализированных банков. </w:t>
      </w:r>
    </w:p>
    <w:p w:rsidR="004807E1" w:rsidRPr="004807E1" w:rsidRDefault="004807E1" w:rsidP="004807E1">
      <w:pPr>
        <w:pStyle w:val="20"/>
        <w:ind w:firstLine="709"/>
        <w:rPr>
          <w:b w:val="0"/>
          <w:sz w:val="28"/>
          <w:szCs w:val="28"/>
        </w:rPr>
      </w:pPr>
      <w:r w:rsidRPr="004807E1">
        <w:rPr>
          <w:b w:val="0"/>
          <w:sz w:val="28"/>
          <w:szCs w:val="28"/>
        </w:rPr>
        <w:t xml:space="preserve">2.Виды специализированных банков, их основные задачи. </w:t>
      </w:r>
    </w:p>
    <w:p w:rsidR="004807E1" w:rsidRPr="004807E1" w:rsidRDefault="004807E1" w:rsidP="004807E1">
      <w:pPr>
        <w:pStyle w:val="20"/>
        <w:ind w:firstLine="709"/>
        <w:rPr>
          <w:b w:val="0"/>
          <w:sz w:val="28"/>
          <w:szCs w:val="28"/>
        </w:rPr>
      </w:pPr>
      <w:r w:rsidRPr="004807E1">
        <w:rPr>
          <w:b w:val="0"/>
          <w:sz w:val="28"/>
          <w:szCs w:val="28"/>
        </w:rPr>
        <w:t xml:space="preserve">3.Международные специализированные банки. Банк международных расчетов. Всемирный банк. Операции, управление и организационная структура. </w:t>
      </w:r>
    </w:p>
    <w:p w:rsidR="004807E1" w:rsidRPr="004807E1" w:rsidRDefault="004807E1" w:rsidP="004807E1">
      <w:pPr>
        <w:pStyle w:val="20"/>
        <w:ind w:firstLine="709"/>
        <w:rPr>
          <w:b w:val="0"/>
          <w:sz w:val="28"/>
          <w:szCs w:val="28"/>
        </w:rPr>
      </w:pPr>
      <w:r w:rsidRPr="004807E1">
        <w:rPr>
          <w:b w:val="0"/>
          <w:sz w:val="28"/>
          <w:szCs w:val="28"/>
        </w:rPr>
        <w:t xml:space="preserve">4.Специализированные банки европейского рынка. Европейский инвестиционный банк, Европейский банк реконструкции и развития. Управление и организационная структура. Основные операции. </w:t>
      </w:r>
    </w:p>
    <w:p w:rsidR="004807E1" w:rsidRDefault="004807E1">
      <w:pPr>
        <w:ind w:left="360"/>
        <w:jc w:val="both"/>
        <w:rPr>
          <w:b/>
          <w:sz w:val="28"/>
          <w:szCs w:val="28"/>
        </w:rPr>
      </w:pPr>
    </w:p>
    <w:p w:rsidR="006D072C" w:rsidRPr="000657A8" w:rsidRDefault="006D072C">
      <w:pPr>
        <w:ind w:left="360"/>
        <w:jc w:val="both"/>
        <w:rPr>
          <w:sz w:val="28"/>
          <w:szCs w:val="28"/>
        </w:rPr>
      </w:pPr>
      <w:r w:rsidRPr="000657A8">
        <w:rPr>
          <w:b/>
          <w:sz w:val="28"/>
          <w:szCs w:val="28"/>
        </w:rPr>
        <w:t>3.2. Примерные вопросы для обсуждения.</w:t>
      </w:r>
      <w:r w:rsidRPr="000657A8">
        <w:rPr>
          <w:sz w:val="28"/>
          <w:szCs w:val="28"/>
        </w:rPr>
        <w:t xml:space="preserve"> </w:t>
      </w:r>
    </w:p>
    <w:p w:rsidR="00AB61C0" w:rsidRPr="002F7395" w:rsidRDefault="00AB61C0" w:rsidP="00AB61C0">
      <w:pPr>
        <w:pStyle w:val="1"/>
        <w:rPr>
          <w:b/>
          <w:i/>
          <w:sz w:val="28"/>
        </w:rPr>
      </w:pPr>
      <w:r w:rsidRPr="002F7395">
        <w:rPr>
          <w:b/>
          <w:i/>
          <w:sz w:val="28"/>
        </w:rPr>
        <w:t>Тема 1.  Банки и банковская система, современное состояние банковской системы.</w:t>
      </w:r>
    </w:p>
    <w:p w:rsidR="00AB61C0" w:rsidRPr="00AB61C0" w:rsidRDefault="00AB61C0" w:rsidP="00AB61C0">
      <w:pPr>
        <w:pStyle w:val="a4"/>
        <w:numPr>
          <w:ilvl w:val="0"/>
          <w:numId w:val="5"/>
        </w:numPr>
        <w:ind w:left="1077" w:hanging="357"/>
        <w:jc w:val="both"/>
        <w:rPr>
          <w:sz w:val="28"/>
          <w:szCs w:val="28"/>
        </w:rPr>
      </w:pPr>
      <w:r w:rsidRPr="00AB61C0">
        <w:rPr>
          <w:sz w:val="28"/>
          <w:szCs w:val="28"/>
        </w:rPr>
        <w:t>Суть основных проблем банковской системы России.</w:t>
      </w:r>
    </w:p>
    <w:p w:rsidR="00AB61C0" w:rsidRPr="00AB61C0" w:rsidRDefault="00AB61C0" w:rsidP="00AB61C0">
      <w:pPr>
        <w:pStyle w:val="a4"/>
        <w:numPr>
          <w:ilvl w:val="0"/>
          <w:numId w:val="5"/>
        </w:numPr>
        <w:ind w:left="1077" w:hanging="357"/>
        <w:jc w:val="both"/>
        <w:rPr>
          <w:sz w:val="28"/>
          <w:szCs w:val="28"/>
        </w:rPr>
      </w:pPr>
      <w:r w:rsidRPr="00AB61C0">
        <w:rPr>
          <w:sz w:val="28"/>
          <w:szCs w:val="28"/>
        </w:rPr>
        <w:t>Что означает дерегулирование финансовой сферы.</w:t>
      </w:r>
    </w:p>
    <w:p w:rsidR="00AB61C0" w:rsidRPr="00AB61C0" w:rsidRDefault="00AB61C0" w:rsidP="00AB61C0">
      <w:pPr>
        <w:pStyle w:val="a4"/>
        <w:numPr>
          <w:ilvl w:val="0"/>
          <w:numId w:val="5"/>
        </w:numPr>
        <w:ind w:left="1077" w:hanging="357"/>
        <w:jc w:val="both"/>
        <w:rPr>
          <w:sz w:val="28"/>
          <w:szCs w:val="28"/>
        </w:rPr>
      </w:pPr>
      <w:r w:rsidRPr="00AB61C0">
        <w:rPr>
          <w:sz w:val="28"/>
          <w:szCs w:val="28"/>
        </w:rPr>
        <w:t>Каким образом дерегулирование финансовой сферы оказало влияние на экономику банковского бизнеса.</w:t>
      </w:r>
    </w:p>
    <w:p w:rsidR="00AB61C0" w:rsidRPr="00AB61C0" w:rsidRDefault="00AB61C0" w:rsidP="00AB61C0">
      <w:pPr>
        <w:pStyle w:val="a4"/>
        <w:numPr>
          <w:ilvl w:val="0"/>
          <w:numId w:val="5"/>
        </w:numPr>
        <w:ind w:left="1077" w:hanging="357"/>
        <w:jc w:val="both"/>
        <w:rPr>
          <w:sz w:val="28"/>
          <w:szCs w:val="28"/>
        </w:rPr>
      </w:pPr>
      <w:r w:rsidRPr="00AB61C0">
        <w:rPr>
          <w:sz w:val="28"/>
          <w:szCs w:val="28"/>
        </w:rPr>
        <w:t>Охарактеризуйте основные аспекты финансовой революции.</w:t>
      </w:r>
    </w:p>
    <w:p w:rsidR="00AB61C0" w:rsidRPr="00AB61C0" w:rsidRDefault="00AB61C0" w:rsidP="00AB61C0">
      <w:pPr>
        <w:pStyle w:val="a4"/>
        <w:numPr>
          <w:ilvl w:val="0"/>
          <w:numId w:val="5"/>
        </w:numPr>
        <w:ind w:left="1077" w:hanging="357"/>
        <w:jc w:val="both"/>
        <w:rPr>
          <w:sz w:val="28"/>
          <w:szCs w:val="28"/>
        </w:rPr>
      </w:pPr>
      <w:r w:rsidRPr="00AB61C0">
        <w:rPr>
          <w:sz w:val="28"/>
          <w:szCs w:val="28"/>
        </w:rPr>
        <w:t>Какие процессы способствуют образованию Банковских объединений.</w:t>
      </w:r>
    </w:p>
    <w:p w:rsidR="00AB61C0" w:rsidRPr="00AB61C0" w:rsidRDefault="00AB61C0" w:rsidP="00AB61C0">
      <w:pPr>
        <w:pStyle w:val="a4"/>
        <w:numPr>
          <w:ilvl w:val="0"/>
          <w:numId w:val="5"/>
        </w:numPr>
        <w:ind w:left="1077" w:hanging="357"/>
        <w:jc w:val="both"/>
        <w:rPr>
          <w:sz w:val="28"/>
          <w:szCs w:val="28"/>
        </w:rPr>
      </w:pPr>
      <w:r w:rsidRPr="00AB61C0">
        <w:rPr>
          <w:sz w:val="28"/>
          <w:szCs w:val="28"/>
        </w:rPr>
        <w:t>Виды банковских монополий.</w:t>
      </w:r>
    </w:p>
    <w:p w:rsidR="00AB61C0" w:rsidRPr="00AB61C0" w:rsidRDefault="00AB61C0" w:rsidP="00AB61C0">
      <w:pPr>
        <w:pStyle w:val="a4"/>
        <w:numPr>
          <w:ilvl w:val="0"/>
          <w:numId w:val="5"/>
        </w:numPr>
        <w:ind w:left="1077" w:hanging="357"/>
        <w:jc w:val="both"/>
        <w:rPr>
          <w:sz w:val="28"/>
          <w:szCs w:val="28"/>
        </w:rPr>
      </w:pPr>
      <w:r w:rsidRPr="00AB61C0">
        <w:rPr>
          <w:sz w:val="28"/>
          <w:szCs w:val="28"/>
        </w:rPr>
        <w:t>К каким видам банковских монополий можно причислить ТНБ.</w:t>
      </w:r>
    </w:p>
    <w:p w:rsidR="00AB61C0" w:rsidRPr="00AB61C0" w:rsidRDefault="00AB61C0" w:rsidP="00AB61C0">
      <w:pPr>
        <w:pStyle w:val="a4"/>
        <w:numPr>
          <w:ilvl w:val="0"/>
          <w:numId w:val="5"/>
        </w:numPr>
        <w:ind w:left="1077" w:hanging="357"/>
        <w:jc w:val="both"/>
        <w:rPr>
          <w:sz w:val="28"/>
          <w:szCs w:val="28"/>
        </w:rPr>
      </w:pPr>
      <w:r w:rsidRPr="00AB61C0">
        <w:rPr>
          <w:sz w:val="28"/>
          <w:szCs w:val="28"/>
        </w:rPr>
        <w:t>Основные виды деятельности ТНБ.</w:t>
      </w:r>
    </w:p>
    <w:p w:rsidR="00AB61C0" w:rsidRPr="00AB61C0" w:rsidRDefault="00AB61C0" w:rsidP="00AB61C0">
      <w:pPr>
        <w:pStyle w:val="a4"/>
        <w:numPr>
          <w:ilvl w:val="0"/>
          <w:numId w:val="5"/>
        </w:numPr>
        <w:ind w:left="1077" w:hanging="357"/>
        <w:jc w:val="both"/>
        <w:rPr>
          <w:sz w:val="28"/>
          <w:szCs w:val="28"/>
        </w:rPr>
      </w:pPr>
      <w:r w:rsidRPr="00AB61C0">
        <w:rPr>
          <w:sz w:val="28"/>
          <w:szCs w:val="28"/>
        </w:rPr>
        <w:t>Что явилось причиной создания ТНБ.</w:t>
      </w:r>
    </w:p>
    <w:p w:rsidR="00AB61C0" w:rsidRPr="000657A8" w:rsidRDefault="00AB61C0" w:rsidP="00AB61C0">
      <w:pPr>
        <w:keepNext/>
        <w:outlineLvl w:val="1"/>
        <w:rPr>
          <w:b/>
          <w:i/>
          <w:sz w:val="28"/>
        </w:rPr>
      </w:pPr>
      <w:r w:rsidRPr="000657A8">
        <w:rPr>
          <w:b/>
          <w:i/>
          <w:sz w:val="28"/>
        </w:rPr>
        <w:t>Тема 2. Транснациональные банки</w:t>
      </w:r>
    </w:p>
    <w:p w:rsidR="00AB61C0" w:rsidRPr="00AB61C0" w:rsidRDefault="00AB61C0" w:rsidP="00AB61C0">
      <w:pPr>
        <w:pStyle w:val="20"/>
        <w:ind w:left="360"/>
        <w:rPr>
          <w:b w:val="0"/>
          <w:sz w:val="28"/>
          <w:szCs w:val="28"/>
        </w:rPr>
      </w:pPr>
      <w:r w:rsidRPr="00AB61C0">
        <w:rPr>
          <w:b w:val="0"/>
          <w:sz w:val="28"/>
          <w:szCs w:val="28"/>
        </w:rPr>
        <w:t>1. Поясните основные цели создания и принципы работы ТНБ.</w:t>
      </w:r>
    </w:p>
    <w:p w:rsidR="00AB61C0" w:rsidRPr="00AB61C0" w:rsidRDefault="00AB61C0" w:rsidP="00AB61C0">
      <w:pPr>
        <w:pStyle w:val="20"/>
        <w:ind w:left="360"/>
        <w:rPr>
          <w:b w:val="0"/>
          <w:sz w:val="28"/>
          <w:szCs w:val="28"/>
        </w:rPr>
      </w:pPr>
      <w:r w:rsidRPr="00AB61C0">
        <w:rPr>
          <w:b w:val="0"/>
          <w:sz w:val="28"/>
          <w:szCs w:val="28"/>
        </w:rPr>
        <w:t>2. В результате каких процессов в развитии мировой экономики образовались ТНК.</w:t>
      </w:r>
    </w:p>
    <w:p w:rsidR="00AB61C0" w:rsidRPr="00AB61C0" w:rsidRDefault="00AB61C0" w:rsidP="00AB61C0">
      <w:pPr>
        <w:pStyle w:val="20"/>
        <w:ind w:left="360"/>
        <w:rPr>
          <w:b w:val="0"/>
          <w:sz w:val="28"/>
          <w:szCs w:val="28"/>
        </w:rPr>
      </w:pPr>
      <w:r w:rsidRPr="00AB61C0">
        <w:rPr>
          <w:b w:val="0"/>
          <w:sz w:val="28"/>
          <w:szCs w:val="28"/>
        </w:rPr>
        <w:t>3. Какова роль ТНК в международном бизнесе?.</w:t>
      </w:r>
    </w:p>
    <w:p w:rsidR="00AB61C0" w:rsidRPr="000657A8" w:rsidRDefault="00AB61C0" w:rsidP="00AB61C0">
      <w:pPr>
        <w:pStyle w:val="1"/>
        <w:rPr>
          <w:b/>
          <w:i/>
          <w:sz w:val="28"/>
        </w:rPr>
      </w:pPr>
      <w:r w:rsidRPr="000657A8">
        <w:rPr>
          <w:b/>
          <w:i/>
          <w:sz w:val="28"/>
        </w:rPr>
        <w:t>Тема 3. Основные операции коммерческих банков.</w:t>
      </w:r>
    </w:p>
    <w:p w:rsidR="00E762DB" w:rsidRPr="00E762DB" w:rsidRDefault="00E762DB" w:rsidP="00E762DB">
      <w:pPr>
        <w:pStyle w:val="20"/>
        <w:numPr>
          <w:ilvl w:val="0"/>
          <w:numId w:val="6"/>
        </w:numPr>
        <w:rPr>
          <w:b w:val="0"/>
          <w:sz w:val="28"/>
          <w:szCs w:val="28"/>
        </w:rPr>
      </w:pPr>
      <w:r w:rsidRPr="00E762DB">
        <w:rPr>
          <w:b w:val="0"/>
          <w:sz w:val="28"/>
          <w:szCs w:val="28"/>
        </w:rPr>
        <w:t>Что такое привлеченные средства банка, каковы их источники и предельная величина в структуре пассивов?</w:t>
      </w:r>
    </w:p>
    <w:p w:rsidR="00E762DB" w:rsidRPr="00E762DB" w:rsidRDefault="00E762DB" w:rsidP="00E762DB">
      <w:pPr>
        <w:pStyle w:val="20"/>
        <w:numPr>
          <w:ilvl w:val="0"/>
          <w:numId w:val="6"/>
        </w:numPr>
        <w:rPr>
          <w:b w:val="0"/>
          <w:sz w:val="28"/>
          <w:szCs w:val="28"/>
        </w:rPr>
      </w:pPr>
      <w:r w:rsidRPr="00E762DB">
        <w:rPr>
          <w:b w:val="0"/>
          <w:sz w:val="28"/>
          <w:szCs w:val="28"/>
        </w:rPr>
        <w:t>Какие резервы и где должен сформировать коммерческий банк, привлекая ресурсы?</w:t>
      </w:r>
    </w:p>
    <w:p w:rsidR="00E762DB" w:rsidRPr="00E762DB" w:rsidRDefault="00E762DB" w:rsidP="00E762DB">
      <w:pPr>
        <w:pStyle w:val="20"/>
        <w:numPr>
          <w:ilvl w:val="0"/>
          <w:numId w:val="6"/>
        </w:numPr>
        <w:rPr>
          <w:b w:val="0"/>
          <w:sz w:val="28"/>
          <w:szCs w:val="28"/>
        </w:rPr>
      </w:pPr>
      <w:r w:rsidRPr="00E762DB">
        <w:rPr>
          <w:b w:val="0"/>
          <w:sz w:val="28"/>
          <w:szCs w:val="28"/>
        </w:rPr>
        <w:t>В чем состоит назначение уставного капитала (фонда) в деятельности коммерческого банка?</w:t>
      </w:r>
    </w:p>
    <w:p w:rsidR="00E762DB" w:rsidRPr="00E762DB" w:rsidRDefault="00E762DB" w:rsidP="00E762DB">
      <w:pPr>
        <w:pStyle w:val="20"/>
        <w:numPr>
          <w:ilvl w:val="0"/>
          <w:numId w:val="6"/>
        </w:numPr>
        <w:rPr>
          <w:b w:val="0"/>
          <w:sz w:val="28"/>
          <w:szCs w:val="28"/>
        </w:rPr>
      </w:pPr>
      <w:r w:rsidRPr="00E762DB">
        <w:rPr>
          <w:b w:val="0"/>
          <w:sz w:val="28"/>
          <w:szCs w:val="28"/>
        </w:rPr>
        <w:t>Назовите источники собственного капитала банка.</w:t>
      </w:r>
    </w:p>
    <w:p w:rsidR="00E762DB" w:rsidRPr="00E762DB" w:rsidRDefault="00E762DB" w:rsidP="00E762DB">
      <w:pPr>
        <w:pStyle w:val="20"/>
        <w:numPr>
          <w:ilvl w:val="0"/>
          <w:numId w:val="6"/>
        </w:numPr>
        <w:rPr>
          <w:b w:val="0"/>
          <w:sz w:val="28"/>
          <w:szCs w:val="28"/>
        </w:rPr>
      </w:pPr>
      <w:r w:rsidRPr="00E762DB">
        <w:rPr>
          <w:b w:val="0"/>
          <w:sz w:val="28"/>
          <w:szCs w:val="28"/>
        </w:rPr>
        <w:t>В чем состоит экономическое назначение банковского кредита?</w:t>
      </w:r>
    </w:p>
    <w:p w:rsidR="00E762DB" w:rsidRPr="00E762DB" w:rsidRDefault="00E762DB" w:rsidP="00E762DB">
      <w:pPr>
        <w:pStyle w:val="20"/>
        <w:numPr>
          <w:ilvl w:val="0"/>
          <w:numId w:val="6"/>
        </w:numPr>
        <w:rPr>
          <w:b w:val="0"/>
          <w:sz w:val="28"/>
          <w:szCs w:val="28"/>
        </w:rPr>
      </w:pPr>
      <w:r w:rsidRPr="00E762DB">
        <w:rPr>
          <w:b w:val="0"/>
          <w:sz w:val="28"/>
          <w:szCs w:val="28"/>
        </w:rPr>
        <w:t xml:space="preserve">С учетом каких факторов должна формироваться кредитная политика банка? </w:t>
      </w:r>
    </w:p>
    <w:p w:rsidR="00AB61C0" w:rsidRPr="00AB61C0" w:rsidRDefault="00AB61C0" w:rsidP="00AB61C0">
      <w:pPr>
        <w:keepNext/>
        <w:jc w:val="both"/>
        <w:outlineLvl w:val="1"/>
        <w:rPr>
          <w:b/>
          <w:i/>
          <w:sz w:val="28"/>
        </w:rPr>
      </w:pPr>
      <w:r w:rsidRPr="00AB61C0">
        <w:rPr>
          <w:b/>
          <w:i/>
          <w:sz w:val="28"/>
        </w:rPr>
        <w:t>Тема 4. Организационно-правовые и национальные особенности центральных банков ведущих промышленно развитых стран.</w:t>
      </w:r>
    </w:p>
    <w:p w:rsidR="00E762DB" w:rsidRPr="00E762DB" w:rsidRDefault="00E762DB" w:rsidP="00E762DB">
      <w:pPr>
        <w:shd w:val="clear" w:color="auto" w:fill="FFFFFF"/>
        <w:rPr>
          <w:sz w:val="28"/>
          <w:szCs w:val="28"/>
        </w:rPr>
      </w:pPr>
      <w:r w:rsidRPr="00E762DB">
        <w:rPr>
          <w:sz w:val="28"/>
          <w:szCs w:val="28"/>
        </w:rPr>
        <w:t>1. Роль Банка Англии в кредитной системе страны.</w:t>
      </w:r>
    </w:p>
    <w:p w:rsidR="00E762DB" w:rsidRPr="00E762DB" w:rsidRDefault="00E762DB" w:rsidP="00E762DB">
      <w:pPr>
        <w:shd w:val="clear" w:color="auto" w:fill="FFFFFF"/>
        <w:rPr>
          <w:sz w:val="28"/>
          <w:szCs w:val="28"/>
        </w:rPr>
      </w:pPr>
      <w:r w:rsidRPr="00E762DB">
        <w:rPr>
          <w:sz w:val="28"/>
          <w:szCs w:val="28"/>
        </w:rPr>
        <w:t>2.. Основные функции Политического комитета Японии.</w:t>
      </w:r>
    </w:p>
    <w:p w:rsidR="00E762DB" w:rsidRPr="00E762DB" w:rsidRDefault="00E762DB" w:rsidP="00E762DB">
      <w:pPr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5. Организация банковской деятельности в странах с развитой рыночной экономикой.</w:t>
      </w:r>
    </w:p>
    <w:p w:rsidR="00E762DB" w:rsidRPr="00E762DB" w:rsidRDefault="00E762DB" w:rsidP="00E762DB">
      <w:pPr>
        <w:jc w:val="both"/>
        <w:rPr>
          <w:sz w:val="28"/>
          <w:szCs w:val="28"/>
        </w:rPr>
      </w:pPr>
      <w:r w:rsidRPr="00E762DB">
        <w:rPr>
          <w:sz w:val="28"/>
          <w:szCs w:val="28"/>
        </w:rPr>
        <w:t>1.Дайте общую характеристику основных органов регулирования банковской деятельности в США на федеральном и штатном уровне.</w:t>
      </w:r>
    </w:p>
    <w:p w:rsidR="00E762DB" w:rsidRPr="00E762DB" w:rsidRDefault="00E762DB" w:rsidP="00E762DB">
      <w:pPr>
        <w:jc w:val="both"/>
        <w:rPr>
          <w:sz w:val="28"/>
          <w:szCs w:val="28"/>
        </w:rPr>
      </w:pPr>
      <w:r w:rsidRPr="00E762DB">
        <w:rPr>
          <w:sz w:val="28"/>
          <w:szCs w:val="28"/>
        </w:rPr>
        <w:t>2. Дайте характеристику основных групп финансовых институтов Франции.</w:t>
      </w:r>
    </w:p>
    <w:p w:rsidR="00E762DB" w:rsidRPr="00E762DB" w:rsidRDefault="00E762DB" w:rsidP="00E762DB">
      <w:pPr>
        <w:jc w:val="both"/>
        <w:rPr>
          <w:sz w:val="28"/>
          <w:szCs w:val="28"/>
        </w:rPr>
      </w:pPr>
      <w:r w:rsidRPr="00E762DB">
        <w:rPr>
          <w:sz w:val="28"/>
          <w:szCs w:val="28"/>
        </w:rPr>
        <w:t>3. Дайте характеристику кооперативного сектора в банковской системе Германии.</w:t>
      </w:r>
    </w:p>
    <w:p w:rsidR="00E762DB" w:rsidRPr="00E762DB" w:rsidRDefault="00E762DB" w:rsidP="00E762DB">
      <w:pPr>
        <w:jc w:val="both"/>
        <w:rPr>
          <w:sz w:val="28"/>
          <w:szCs w:val="28"/>
        </w:rPr>
      </w:pPr>
      <w:r w:rsidRPr="00E762DB">
        <w:rPr>
          <w:sz w:val="28"/>
          <w:szCs w:val="28"/>
        </w:rPr>
        <w:t>4. Что представляют собой строительные общества в Великобритании? В чем их уникальность?</w:t>
      </w:r>
    </w:p>
    <w:p w:rsidR="00E762DB" w:rsidRPr="00E762DB" w:rsidRDefault="00E762DB" w:rsidP="00E762DB">
      <w:pPr>
        <w:jc w:val="both"/>
        <w:rPr>
          <w:sz w:val="28"/>
          <w:szCs w:val="28"/>
        </w:rPr>
      </w:pPr>
      <w:r w:rsidRPr="00E762DB">
        <w:rPr>
          <w:sz w:val="28"/>
          <w:szCs w:val="28"/>
        </w:rPr>
        <w:t>5. Как проявляется дерегулирование, приватизация и реструктуризация банков в Италии?</w:t>
      </w:r>
    </w:p>
    <w:p w:rsidR="00E762DB" w:rsidRPr="00E762DB" w:rsidRDefault="00E762DB" w:rsidP="00E762DB">
      <w:pPr>
        <w:jc w:val="both"/>
        <w:rPr>
          <w:sz w:val="28"/>
          <w:szCs w:val="28"/>
        </w:rPr>
      </w:pPr>
      <w:r w:rsidRPr="00E762DB">
        <w:rPr>
          <w:sz w:val="28"/>
          <w:szCs w:val="28"/>
        </w:rPr>
        <w:t>6. Охарактеризуйте городские банки Японии.</w:t>
      </w:r>
    </w:p>
    <w:p w:rsidR="00E762DB" w:rsidRPr="00E762DB" w:rsidRDefault="00E762DB" w:rsidP="00E762DB">
      <w:pPr>
        <w:pStyle w:val="30"/>
        <w:jc w:val="both"/>
        <w:rPr>
          <w:b/>
          <w:i/>
          <w:sz w:val="24"/>
        </w:rPr>
      </w:pPr>
      <w:r w:rsidRPr="00E762DB">
        <w:rPr>
          <w:b/>
          <w:i/>
        </w:rPr>
        <w:t>Тема 6.  Сберегательные банки промышленно развитых стан.</w:t>
      </w:r>
    </w:p>
    <w:p w:rsidR="00E762DB" w:rsidRPr="00E762DB" w:rsidRDefault="00E762DB" w:rsidP="00E762DB">
      <w:pPr>
        <w:jc w:val="both"/>
        <w:rPr>
          <w:sz w:val="28"/>
          <w:szCs w:val="28"/>
        </w:rPr>
      </w:pPr>
      <w:r w:rsidRPr="00E762DB">
        <w:rPr>
          <w:sz w:val="28"/>
          <w:szCs w:val="28"/>
        </w:rPr>
        <w:t>1. Дайте общую характеристику пассивных операций сберегательных банков развитых стран.</w:t>
      </w:r>
    </w:p>
    <w:p w:rsidR="00E762DB" w:rsidRPr="00E762DB" w:rsidRDefault="00E762DB" w:rsidP="00E762DB">
      <w:pPr>
        <w:jc w:val="both"/>
        <w:rPr>
          <w:sz w:val="28"/>
          <w:szCs w:val="28"/>
        </w:rPr>
      </w:pPr>
      <w:r w:rsidRPr="00E762DB">
        <w:rPr>
          <w:sz w:val="28"/>
          <w:szCs w:val="28"/>
        </w:rPr>
        <w:t>2</w:t>
      </w:r>
      <w:r w:rsidRPr="00E762DB">
        <w:rPr>
          <w:b/>
          <w:sz w:val="28"/>
          <w:szCs w:val="28"/>
        </w:rPr>
        <w:t>.</w:t>
      </w:r>
      <w:r w:rsidRPr="00E762DB">
        <w:rPr>
          <w:sz w:val="28"/>
          <w:szCs w:val="28"/>
        </w:rPr>
        <w:t xml:space="preserve"> Дайте общую характеристику активных операций сберегательных банков развитых стран.</w:t>
      </w:r>
    </w:p>
    <w:p w:rsidR="00E762DB" w:rsidRPr="00E762DB" w:rsidRDefault="00E762DB" w:rsidP="00E762DB">
      <w:pPr>
        <w:pStyle w:val="20"/>
        <w:rPr>
          <w:b w:val="0"/>
          <w:sz w:val="28"/>
          <w:szCs w:val="28"/>
        </w:rPr>
      </w:pPr>
      <w:r w:rsidRPr="00E762DB">
        <w:rPr>
          <w:b w:val="0"/>
          <w:sz w:val="28"/>
          <w:szCs w:val="28"/>
        </w:rPr>
        <w:t>3. Что представляет собой Национальная федерация сберегательных касс (Франция)?</w:t>
      </w:r>
    </w:p>
    <w:p w:rsidR="00E762DB" w:rsidRPr="00E762DB" w:rsidRDefault="00E762DB" w:rsidP="00E762DB">
      <w:pPr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7. Специализированные банки.</w:t>
      </w:r>
    </w:p>
    <w:p w:rsidR="00E762DB" w:rsidRPr="00E762DB" w:rsidRDefault="00E762DB" w:rsidP="00E762DB">
      <w:pPr>
        <w:jc w:val="both"/>
        <w:rPr>
          <w:color w:val="000000"/>
          <w:spacing w:val="9"/>
          <w:sz w:val="28"/>
          <w:szCs w:val="28"/>
        </w:rPr>
      </w:pPr>
      <w:r w:rsidRPr="00E762DB">
        <w:rPr>
          <w:sz w:val="28"/>
          <w:szCs w:val="28"/>
        </w:rPr>
        <w:t>1.Спецфонды МВФ для льготного кредитования.</w:t>
      </w:r>
    </w:p>
    <w:p w:rsidR="00E762DB" w:rsidRPr="00E762DB" w:rsidRDefault="00E762DB" w:rsidP="00E762DB">
      <w:pPr>
        <w:jc w:val="both"/>
        <w:rPr>
          <w:color w:val="000000"/>
          <w:spacing w:val="9"/>
          <w:sz w:val="28"/>
          <w:szCs w:val="28"/>
        </w:rPr>
      </w:pPr>
      <w:r w:rsidRPr="00E762DB">
        <w:rPr>
          <w:sz w:val="28"/>
          <w:szCs w:val="28"/>
        </w:rPr>
        <w:t>2.Ориентиры кредитной политики МВФ в 60-е, 70-е и 80-е годы.</w:t>
      </w:r>
    </w:p>
    <w:p w:rsidR="00E762DB" w:rsidRPr="00E762DB" w:rsidRDefault="00E762DB" w:rsidP="00E762DB">
      <w:pPr>
        <w:jc w:val="both"/>
        <w:rPr>
          <w:sz w:val="28"/>
          <w:szCs w:val="28"/>
        </w:rPr>
      </w:pPr>
      <w:r w:rsidRPr="00E762DB">
        <w:rPr>
          <w:sz w:val="28"/>
          <w:szCs w:val="28"/>
        </w:rPr>
        <w:t>3.Изменения схем кредитования МВФ в 90-е годы для оказания поддержки беднейшим странам и помощи странам бывшего СССР, Центральной и Восточной Европы.</w:t>
      </w:r>
    </w:p>
    <w:p w:rsidR="00E762DB" w:rsidRPr="00E762DB" w:rsidRDefault="00E762DB" w:rsidP="00E762DB">
      <w:pPr>
        <w:jc w:val="both"/>
        <w:rPr>
          <w:color w:val="000000"/>
          <w:spacing w:val="9"/>
          <w:sz w:val="28"/>
          <w:szCs w:val="28"/>
        </w:rPr>
      </w:pPr>
      <w:r w:rsidRPr="00E762DB">
        <w:rPr>
          <w:sz w:val="28"/>
          <w:szCs w:val="28"/>
        </w:rPr>
        <w:t>4.Сотрудничество между МВФ и МБРР на начальном этапе существования, в 70-е, 80-е годы и в современных условиях.</w:t>
      </w:r>
    </w:p>
    <w:p w:rsidR="00E762DB" w:rsidRPr="00E762DB" w:rsidRDefault="00E762DB" w:rsidP="00E762DB">
      <w:pPr>
        <w:pStyle w:val="20"/>
        <w:rPr>
          <w:i/>
          <w:sz w:val="24"/>
        </w:rPr>
      </w:pPr>
      <w:r w:rsidRPr="00E762DB">
        <w:rPr>
          <w:b w:val="0"/>
          <w:sz w:val="28"/>
          <w:szCs w:val="28"/>
        </w:rPr>
        <w:t>5.Направления оптимизации деятельности МБРР в новом столетии.</w:t>
      </w:r>
    </w:p>
    <w:p w:rsidR="006D072C" w:rsidRDefault="006D072C">
      <w:pPr>
        <w:pStyle w:val="a3"/>
        <w:rPr>
          <w:b/>
          <w:sz w:val="24"/>
        </w:rPr>
      </w:pPr>
    </w:p>
    <w:p w:rsidR="006D072C" w:rsidRPr="006B2A72" w:rsidRDefault="005572F6" w:rsidP="005572F6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>3.2</w:t>
      </w:r>
      <w:r w:rsidR="006D072C" w:rsidRPr="006B2A72">
        <w:rPr>
          <w:b/>
          <w:sz w:val="28"/>
          <w:szCs w:val="28"/>
        </w:rPr>
        <w:t>. Доклад.</w:t>
      </w:r>
    </w:p>
    <w:p w:rsidR="006D072C" w:rsidRPr="006B2A72" w:rsidRDefault="006D072C">
      <w:pPr>
        <w:pStyle w:val="a3"/>
        <w:ind w:firstLine="709"/>
        <w:rPr>
          <w:sz w:val="28"/>
          <w:szCs w:val="28"/>
        </w:rPr>
      </w:pPr>
      <w:r w:rsidRPr="006B2A72">
        <w:rPr>
          <w:sz w:val="28"/>
          <w:szCs w:val="28"/>
        </w:rPr>
        <w:t>Доклады студентами готовятся самостоятельно, допускаются любые источники информации.</w:t>
      </w:r>
    </w:p>
    <w:p w:rsidR="006D072C" w:rsidRPr="006B2A72" w:rsidRDefault="006D072C">
      <w:pPr>
        <w:pStyle w:val="a3"/>
        <w:ind w:firstLine="709"/>
        <w:rPr>
          <w:sz w:val="28"/>
          <w:szCs w:val="28"/>
        </w:rPr>
      </w:pPr>
      <w:r w:rsidRPr="006B2A72">
        <w:rPr>
          <w:sz w:val="28"/>
          <w:szCs w:val="28"/>
        </w:rPr>
        <w:t>Целью подготовки доклада является проверка степени понимания и освоения студентами материалов лекций или разделов дисциплины по избранной теме.</w:t>
      </w:r>
    </w:p>
    <w:p w:rsidR="006D072C" w:rsidRPr="006B2A72" w:rsidRDefault="006D072C">
      <w:pPr>
        <w:pStyle w:val="a3"/>
        <w:ind w:firstLine="709"/>
        <w:rPr>
          <w:sz w:val="28"/>
          <w:szCs w:val="28"/>
        </w:rPr>
      </w:pPr>
      <w:r w:rsidRPr="006B2A72">
        <w:rPr>
          <w:sz w:val="28"/>
          <w:szCs w:val="28"/>
        </w:rPr>
        <w:t xml:space="preserve">В докладе должно отражаться полное содержание выбранной темы. Приветствуется инициатива студентов при выборе темы. </w:t>
      </w:r>
    </w:p>
    <w:p w:rsidR="006D072C" w:rsidRPr="006B2A72" w:rsidRDefault="006D072C">
      <w:pPr>
        <w:pStyle w:val="a3"/>
        <w:ind w:firstLine="709"/>
        <w:rPr>
          <w:b/>
          <w:color w:val="000000"/>
          <w:spacing w:val="4"/>
          <w:sz w:val="28"/>
          <w:szCs w:val="28"/>
        </w:rPr>
      </w:pPr>
      <w:r w:rsidRPr="006B2A72">
        <w:rPr>
          <w:sz w:val="28"/>
          <w:szCs w:val="28"/>
        </w:rPr>
        <w:t>Доклад выполняется на листах формата А-4,в объеме 10 листов печатного текста или 20 листов рукописного текста. Структура доклада должна содержать: введение, план, по которому раскрывается тема, основная часть доклада, заключение, список используемой литературы. Желательно, указывать ссылки на литературу, после высказываний или утверждений.</w:t>
      </w:r>
    </w:p>
    <w:p w:rsidR="006D072C" w:rsidRPr="006B2A72" w:rsidRDefault="006D072C">
      <w:pPr>
        <w:pStyle w:val="30"/>
        <w:tabs>
          <w:tab w:val="left" w:pos="360"/>
          <w:tab w:val="left" w:pos="1534"/>
        </w:tabs>
        <w:rPr>
          <w:b/>
          <w:spacing w:val="4"/>
          <w:szCs w:val="28"/>
        </w:rPr>
      </w:pPr>
      <w:r w:rsidRPr="006B2A72">
        <w:rPr>
          <w:b/>
          <w:spacing w:val="4"/>
          <w:szCs w:val="28"/>
        </w:rPr>
        <w:t xml:space="preserve">     Примерные темы докладов на выбор студентов:</w:t>
      </w:r>
    </w:p>
    <w:p w:rsidR="006B2A72" w:rsidRPr="005572F6" w:rsidRDefault="006B2A72" w:rsidP="006B2A72">
      <w:pPr>
        <w:pStyle w:val="1"/>
        <w:rPr>
          <w:b/>
          <w:i/>
          <w:sz w:val="28"/>
        </w:rPr>
      </w:pPr>
      <w:r w:rsidRPr="005572F6">
        <w:rPr>
          <w:b/>
          <w:i/>
          <w:sz w:val="28"/>
        </w:rPr>
        <w:t>Тема 1.  Банки и банковская система, современное состояние банковской системы.</w:t>
      </w:r>
    </w:p>
    <w:p w:rsidR="006B2A72" w:rsidRPr="006B2A72" w:rsidRDefault="006B2A72" w:rsidP="006B2A72">
      <w:pPr>
        <w:shd w:val="clear" w:color="auto" w:fill="FFFFFF"/>
        <w:jc w:val="both"/>
        <w:rPr>
          <w:color w:val="000000"/>
          <w:sz w:val="28"/>
          <w:szCs w:val="28"/>
        </w:rPr>
      </w:pPr>
      <w:r w:rsidRPr="006B2A72">
        <w:rPr>
          <w:color w:val="000000"/>
          <w:sz w:val="28"/>
          <w:szCs w:val="28"/>
        </w:rPr>
        <w:t>1.История развития банковской системы России.</w:t>
      </w:r>
    </w:p>
    <w:p w:rsidR="006B2A72" w:rsidRPr="006B2A72" w:rsidRDefault="006B2A72" w:rsidP="006B2A72">
      <w:pPr>
        <w:pStyle w:val="20"/>
        <w:rPr>
          <w:b w:val="0"/>
          <w:color w:val="000000"/>
          <w:sz w:val="28"/>
          <w:szCs w:val="28"/>
        </w:rPr>
      </w:pPr>
      <w:r w:rsidRPr="006B2A72">
        <w:rPr>
          <w:b w:val="0"/>
          <w:color w:val="000000"/>
          <w:sz w:val="28"/>
          <w:szCs w:val="28"/>
        </w:rPr>
        <w:t xml:space="preserve">2.Основныые типы небанковских финансовых </w:t>
      </w:r>
      <w:r w:rsidR="005572F6" w:rsidRPr="006B2A72">
        <w:rPr>
          <w:b w:val="0"/>
          <w:color w:val="000000"/>
          <w:sz w:val="28"/>
          <w:szCs w:val="28"/>
        </w:rPr>
        <w:t>учреждений</w:t>
      </w:r>
      <w:r w:rsidRPr="006B2A72">
        <w:rPr>
          <w:b w:val="0"/>
          <w:color w:val="000000"/>
          <w:sz w:val="28"/>
          <w:szCs w:val="28"/>
        </w:rPr>
        <w:t>.</w:t>
      </w:r>
    </w:p>
    <w:p w:rsidR="006B2A72" w:rsidRPr="000657A8" w:rsidRDefault="006B2A72" w:rsidP="006B2A72">
      <w:pPr>
        <w:keepNext/>
        <w:outlineLvl w:val="1"/>
        <w:rPr>
          <w:b/>
          <w:i/>
          <w:sz w:val="28"/>
        </w:rPr>
      </w:pPr>
      <w:r w:rsidRPr="000657A8">
        <w:rPr>
          <w:b/>
          <w:i/>
          <w:sz w:val="28"/>
        </w:rPr>
        <w:t>Тема 2. Транснациональные банки</w:t>
      </w:r>
    </w:p>
    <w:p w:rsidR="006B2A72" w:rsidRPr="006B2A72" w:rsidRDefault="00A66BAC" w:rsidP="00A66BAC">
      <w:pPr>
        <w:pStyle w:val="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6B2A72" w:rsidRPr="006B2A72">
        <w:rPr>
          <w:b w:val="0"/>
          <w:sz w:val="28"/>
          <w:szCs w:val="28"/>
        </w:rPr>
        <w:t>Оффшорный банковский бизнес.</w:t>
      </w:r>
    </w:p>
    <w:p w:rsidR="006B2A72" w:rsidRPr="006B2A72" w:rsidRDefault="00A66BAC" w:rsidP="00A66BAC">
      <w:pPr>
        <w:pStyle w:val="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</w:t>
      </w:r>
      <w:r w:rsidR="006B2A72" w:rsidRPr="006B2A72">
        <w:rPr>
          <w:b w:val="0"/>
          <w:sz w:val="28"/>
          <w:szCs w:val="28"/>
        </w:rPr>
        <w:t>Процессы интернационализации банковского дела и банковских систем.</w:t>
      </w:r>
    </w:p>
    <w:p w:rsidR="006B2A72" w:rsidRPr="000657A8" w:rsidRDefault="006B2A72" w:rsidP="006B2A72">
      <w:pPr>
        <w:pStyle w:val="1"/>
        <w:rPr>
          <w:b/>
          <w:i/>
          <w:sz w:val="28"/>
        </w:rPr>
      </w:pPr>
      <w:r w:rsidRPr="000657A8">
        <w:rPr>
          <w:b/>
          <w:i/>
          <w:sz w:val="28"/>
        </w:rPr>
        <w:t>Тема 3. Основные операции коммерческих банков.</w:t>
      </w:r>
    </w:p>
    <w:p w:rsidR="006B2A72" w:rsidRPr="006B2A72" w:rsidRDefault="00A66BAC" w:rsidP="006B2A72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6B2A72" w:rsidRPr="006B2A72">
        <w:rPr>
          <w:sz w:val="28"/>
          <w:szCs w:val="28"/>
        </w:rPr>
        <w:t xml:space="preserve">.Инвестиционные операции коммерческих банков         </w:t>
      </w:r>
    </w:p>
    <w:p w:rsidR="006B2A72" w:rsidRPr="006B2A72" w:rsidRDefault="00A66BAC" w:rsidP="006B2A72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="0096031F">
        <w:rPr>
          <w:sz w:val="28"/>
          <w:szCs w:val="28"/>
        </w:rPr>
        <w:t>.К</w:t>
      </w:r>
      <w:r w:rsidR="006B2A72" w:rsidRPr="006B2A72">
        <w:rPr>
          <w:sz w:val="28"/>
          <w:szCs w:val="28"/>
        </w:rPr>
        <w:t>онсультационная деятельность банка.</w:t>
      </w:r>
    </w:p>
    <w:p w:rsidR="006B2A72" w:rsidRPr="00AB61C0" w:rsidRDefault="006B2A72" w:rsidP="006B2A72">
      <w:pPr>
        <w:keepNext/>
        <w:jc w:val="both"/>
        <w:outlineLvl w:val="1"/>
        <w:rPr>
          <w:b/>
          <w:i/>
          <w:sz w:val="28"/>
        </w:rPr>
      </w:pPr>
      <w:r w:rsidRPr="00AB61C0">
        <w:rPr>
          <w:b/>
          <w:i/>
          <w:sz w:val="28"/>
        </w:rPr>
        <w:t>Тема 4. Организационно-правовые и национальные особенности центральных банков ведущих промышленно развитых стран.</w:t>
      </w:r>
    </w:p>
    <w:p w:rsidR="00A66BAC" w:rsidRPr="00A66BAC" w:rsidRDefault="00A66BAC" w:rsidP="00A66BAC">
      <w:pPr>
        <w:shd w:val="clear" w:color="auto" w:fill="FFFFFF"/>
        <w:rPr>
          <w:sz w:val="28"/>
          <w:szCs w:val="28"/>
        </w:rPr>
      </w:pPr>
      <w:r w:rsidRPr="00A66BAC">
        <w:rPr>
          <w:sz w:val="28"/>
          <w:szCs w:val="28"/>
        </w:rPr>
        <w:t>1. История создания центрального банка Франции.</w:t>
      </w:r>
    </w:p>
    <w:p w:rsidR="00A66BAC" w:rsidRPr="00A66BAC" w:rsidRDefault="00A66BAC" w:rsidP="00A66BAC">
      <w:pPr>
        <w:shd w:val="clear" w:color="auto" w:fill="FFFFFF"/>
        <w:rPr>
          <w:sz w:val="28"/>
          <w:szCs w:val="28"/>
        </w:rPr>
      </w:pPr>
      <w:r w:rsidRPr="00A66BAC">
        <w:rPr>
          <w:sz w:val="28"/>
          <w:szCs w:val="28"/>
        </w:rPr>
        <w:t xml:space="preserve">2.Основные операции Бундесбанка и их отличие от операций банка Франции. </w:t>
      </w:r>
    </w:p>
    <w:p w:rsidR="00A66BAC" w:rsidRPr="00E762DB" w:rsidRDefault="00A66BAC" w:rsidP="00A66BAC">
      <w:pPr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5. Организация банковской деятельности в странах с развитой рыночной экономикой.</w:t>
      </w:r>
    </w:p>
    <w:p w:rsidR="00A66BAC" w:rsidRPr="00A66BAC" w:rsidRDefault="00A66BAC" w:rsidP="00A66B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color w:val="000000"/>
          <w:spacing w:val="-1"/>
          <w:sz w:val="28"/>
          <w:szCs w:val="28"/>
        </w:rPr>
      </w:pPr>
      <w:r w:rsidRPr="00A66BAC">
        <w:rPr>
          <w:color w:val="000000"/>
          <w:spacing w:val="-1"/>
          <w:sz w:val="28"/>
          <w:szCs w:val="28"/>
        </w:rPr>
        <w:t>Основные направления деятельности крупнейших французских банков.</w:t>
      </w:r>
    </w:p>
    <w:p w:rsidR="00A66BAC" w:rsidRPr="00A66BAC" w:rsidRDefault="00A66BAC" w:rsidP="00A66B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color w:val="000000"/>
          <w:spacing w:val="-1"/>
          <w:sz w:val="28"/>
          <w:szCs w:val="28"/>
        </w:rPr>
      </w:pPr>
      <w:r w:rsidRPr="00A66BAC">
        <w:rPr>
          <w:color w:val="000000"/>
          <w:spacing w:val="-1"/>
          <w:sz w:val="28"/>
          <w:szCs w:val="28"/>
        </w:rPr>
        <w:t>Структура и виды деятельности  холдинга «Барклиз Групп» (Великобритания).</w:t>
      </w:r>
    </w:p>
    <w:p w:rsidR="00A66BAC" w:rsidRPr="00E762DB" w:rsidRDefault="00A66BAC" w:rsidP="00A66BAC">
      <w:pPr>
        <w:pStyle w:val="30"/>
        <w:jc w:val="both"/>
        <w:rPr>
          <w:b/>
          <w:i/>
          <w:sz w:val="24"/>
        </w:rPr>
      </w:pPr>
      <w:r w:rsidRPr="00E762DB">
        <w:rPr>
          <w:b/>
          <w:i/>
        </w:rPr>
        <w:t>Тема 6.  Сберегательные банки промышленно развитых стан.</w:t>
      </w:r>
    </w:p>
    <w:p w:rsidR="00A66BAC" w:rsidRPr="00A66BAC" w:rsidRDefault="00A66BAC" w:rsidP="00A66BA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color w:val="000000"/>
          <w:spacing w:val="-1"/>
          <w:sz w:val="28"/>
          <w:szCs w:val="28"/>
        </w:rPr>
      </w:pPr>
      <w:r w:rsidRPr="00A66BAC">
        <w:rPr>
          <w:color w:val="000000"/>
          <w:spacing w:val="-1"/>
          <w:sz w:val="28"/>
          <w:szCs w:val="28"/>
        </w:rPr>
        <w:t>Сберегательные банки России.</w:t>
      </w:r>
    </w:p>
    <w:p w:rsidR="00A66BAC" w:rsidRPr="00A66BAC" w:rsidRDefault="00A66BAC" w:rsidP="00A66BA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color w:val="000000"/>
          <w:spacing w:val="-1"/>
          <w:sz w:val="28"/>
          <w:szCs w:val="28"/>
        </w:rPr>
      </w:pPr>
      <w:r w:rsidRPr="00A66BAC">
        <w:rPr>
          <w:color w:val="000000"/>
          <w:spacing w:val="-1"/>
          <w:sz w:val="28"/>
          <w:szCs w:val="28"/>
        </w:rPr>
        <w:t xml:space="preserve">Основные </w:t>
      </w:r>
      <w:r w:rsidR="005572F6" w:rsidRPr="00A66BAC">
        <w:rPr>
          <w:color w:val="000000"/>
          <w:spacing w:val="-1"/>
          <w:sz w:val="28"/>
          <w:szCs w:val="28"/>
        </w:rPr>
        <w:t>функции</w:t>
      </w:r>
      <w:r w:rsidRPr="00A66BAC">
        <w:rPr>
          <w:color w:val="000000"/>
          <w:spacing w:val="-1"/>
          <w:sz w:val="28"/>
          <w:szCs w:val="28"/>
        </w:rPr>
        <w:t xml:space="preserve"> головной институт Союза германских сберегательных банков  - ДГЗ «ДекаБанк»</w:t>
      </w:r>
    </w:p>
    <w:p w:rsidR="00A66BAC" w:rsidRPr="00E762DB" w:rsidRDefault="00A66BAC" w:rsidP="00A66BAC">
      <w:pPr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7. Специализированные банки.</w:t>
      </w:r>
    </w:p>
    <w:p w:rsidR="00A66BAC" w:rsidRPr="00A66BAC" w:rsidRDefault="00A66BAC" w:rsidP="00A66BAC">
      <w:pPr>
        <w:shd w:val="clear" w:color="auto" w:fill="FFFFFF"/>
        <w:spacing w:line="274" w:lineRule="exact"/>
        <w:jc w:val="both"/>
        <w:rPr>
          <w:color w:val="000000"/>
          <w:spacing w:val="9"/>
          <w:sz w:val="28"/>
          <w:szCs w:val="28"/>
        </w:rPr>
      </w:pPr>
      <w:r w:rsidRPr="00A66BAC">
        <w:rPr>
          <w:color w:val="000000"/>
          <w:spacing w:val="9"/>
          <w:sz w:val="28"/>
          <w:szCs w:val="28"/>
        </w:rPr>
        <w:t>1.Участие России в МБРР, МАР и в Европейском банке реконструкции и развития.</w:t>
      </w:r>
    </w:p>
    <w:p w:rsidR="00A66BAC" w:rsidRPr="00A66BAC" w:rsidRDefault="00A66BAC" w:rsidP="00A66BAC">
      <w:pPr>
        <w:jc w:val="both"/>
        <w:rPr>
          <w:sz w:val="28"/>
          <w:szCs w:val="28"/>
        </w:rPr>
      </w:pPr>
      <w:r w:rsidRPr="00A66BAC">
        <w:rPr>
          <w:sz w:val="28"/>
          <w:szCs w:val="28"/>
        </w:rPr>
        <w:t>2.Различия между МВФ и МБРР (с его филиалами) по строению собственного и привлекаемого капитала, целевому назначению, функциям, результатам деятельности, штату специалистов.</w:t>
      </w:r>
    </w:p>
    <w:p w:rsidR="006B2A72" w:rsidRPr="00A66BAC" w:rsidRDefault="006B2A72">
      <w:pPr>
        <w:pStyle w:val="21"/>
        <w:ind w:left="10" w:firstLine="0"/>
        <w:rPr>
          <w:b/>
          <w:szCs w:val="28"/>
        </w:rPr>
      </w:pPr>
    </w:p>
    <w:p w:rsidR="006D072C" w:rsidRPr="006B2A72" w:rsidRDefault="005572F6" w:rsidP="005572F6">
      <w:pPr>
        <w:pStyle w:val="21"/>
        <w:ind w:left="10" w:firstLine="0"/>
        <w:jc w:val="center"/>
        <w:rPr>
          <w:szCs w:val="28"/>
        </w:rPr>
      </w:pPr>
      <w:r>
        <w:rPr>
          <w:b/>
          <w:szCs w:val="28"/>
        </w:rPr>
        <w:t>3.3</w:t>
      </w:r>
      <w:r w:rsidR="006D072C" w:rsidRPr="006B2A72">
        <w:rPr>
          <w:b/>
          <w:szCs w:val="28"/>
        </w:rPr>
        <w:t>. Тесты.</w:t>
      </w:r>
    </w:p>
    <w:p w:rsidR="0098018D" w:rsidRDefault="0098018D" w:rsidP="0098018D">
      <w:pPr>
        <w:pStyle w:val="1"/>
        <w:rPr>
          <w:b/>
          <w:i/>
          <w:sz w:val="28"/>
        </w:rPr>
      </w:pPr>
      <w:r w:rsidRPr="002F7395">
        <w:rPr>
          <w:b/>
          <w:i/>
          <w:sz w:val="28"/>
        </w:rPr>
        <w:t>Тема 1.  Банки и банковская система, современное состояние банковской системы.</w:t>
      </w:r>
    </w:p>
    <w:p w:rsidR="0098018D" w:rsidRDefault="00FF02E5" w:rsidP="001753C7">
      <w:pPr>
        <w:ind w:left="708"/>
        <w:rPr>
          <w:b/>
          <w:sz w:val="28"/>
        </w:rPr>
      </w:pPr>
      <w:r>
        <w:rPr>
          <w:b/>
          <w:sz w:val="28"/>
        </w:rPr>
        <w:t>ТЗ 1; КТ=2; Тема 1</w:t>
      </w:r>
      <w:r w:rsidR="0098018D">
        <w:rPr>
          <w:b/>
          <w:sz w:val="28"/>
        </w:rPr>
        <w:t>; Вр. 2 мин.; Ф. –З</w:t>
      </w:r>
    </w:p>
    <w:p w:rsidR="0098018D" w:rsidRPr="001753C7" w:rsidRDefault="001753C7" w:rsidP="001753C7">
      <w:pPr>
        <w:ind w:left="708"/>
        <w:rPr>
          <w:sz w:val="28"/>
          <w:szCs w:val="28"/>
        </w:rPr>
      </w:pPr>
      <w:r w:rsidRPr="001753C7">
        <w:rPr>
          <w:sz w:val="28"/>
          <w:szCs w:val="28"/>
        </w:rPr>
        <w:t>Центральный банк – это:</w:t>
      </w:r>
    </w:p>
    <w:p w:rsidR="001753C7" w:rsidRPr="001753C7" w:rsidRDefault="001753C7" w:rsidP="001753C7">
      <w:pPr>
        <w:ind w:left="708"/>
        <w:rPr>
          <w:sz w:val="28"/>
          <w:szCs w:val="28"/>
        </w:rPr>
      </w:pPr>
      <w:r w:rsidRPr="001753C7">
        <w:rPr>
          <w:sz w:val="28"/>
          <w:szCs w:val="28"/>
        </w:rPr>
        <w:t>а) учреждение;</w:t>
      </w:r>
    </w:p>
    <w:p w:rsidR="001753C7" w:rsidRPr="001753C7" w:rsidRDefault="001753C7" w:rsidP="001753C7">
      <w:pPr>
        <w:ind w:left="708"/>
        <w:rPr>
          <w:sz w:val="28"/>
          <w:szCs w:val="28"/>
        </w:rPr>
      </w:pPr>
      <w:r w:rsidRPr="001753C7">
        <w:rPr>
          <w:sz w:val="28"/>
          <w:szCs w:val="28"/>
        </w:rPr>
        <w:t>б) коммерческое предприятие;</w:t>
      </w:r>
    </w:p>
    <w:p w:rsidR="001753C7" w:rsidRDefault="001753C7" w:rsidP="001753C7">
      <w:pPr>
        <w:ind w:left="708"/>
        <w:rPr>
          <w:sz w:val="28"/>
          <w:szCs w:val="28"/>
        </w:rPr>
      </w:pPr>
      <w:r w:rsidRPr="001753C7">
        <w:rPr>
          <w:sz w:val="28"/>
          <w:szCs w:val="28"/>
        </w:rPr>
        <w:t>в) государственный орган</w:t>
      </w:r>
    </w:p>
    <w:p w:rsidR="001753C7" w:rsidRDefault="00FF02E5" w:rsidP="001753C7">
      <w:pPr>
        <w:pStyle w:val="a4"/>
        <w:rPr>
          <w:sz w:val="28"/>
        </w:rPr>
      </w:pPr>
      <w:r>
        <w:rPr>
          <w:b/>
          <w:sz w:val="28"/>
        </w:rPr>
        <w:t>ТЗ 2; КТ=3; Тема 1</w:t>
      </w:r>
      <w:r w:rsidR="001753C7">
        <w:rPr>
          <w:b/>
          <w:sz w:val="28"/>
        </w:rPr>
        <w:t>; Вр. 2 мин.; Ф. -З</w:t>
      </w:r>
      <w:r w:rsidR="001753C7">
        <w:rPr>
          <w:sz w:val="28"/>
        </w:rPr>
        <w:t xml:space="preserve"> </w:t>
      </w:r>
    </w:p>
    <w:p w:rsidR="001753C7" w:rsidRDefault="001753C7" w:rsidP="001753C7">
      <w:pPr>
        <w:ind w:left="708"/>
        <w:rPr>
          <w:sz w:val="28"/>
          <w:szCs w:val="28"/>
        </w:rPr>
      </w:pPr>
      <w:r>
        <w:rPr>
          <w:sz w:val="28"/>
          <w:szCs w:val="28"/>
        </w:rPr>
        <w:t>Ставка рефинансирования как инструмент монетарной политики начала применяться ЦБ РФ в:</w:t>
      </w:r>
    </w:p>
    <w:p w:rsidR="001753C7" w:rsidRDefault="001753C7" w:rsidP="001753C7">
      <w:pPr>
        <w:ind w:left="708"/>
        <w:rPr>
          <w:sz w:val="28"/>
          <w:szCs w:val="28"/>
        </w:rPr>
      </w:pPr>
      <w:r>
        <w:rPr>
          <w:sz w:val="28"/>
          <w:szCs w:val="28"/>
        </w:rPr>
        <w:t>а)1973г.;</w:t>
      </w:r>
    </w:p>
    <w:p w:rsidR="001753C7" w:rsidRDefault="001753C7" w:rsidP="001753C7">
      <w:pPr>
        <w:ind w:left="708"/>
        <w:rPr>
          <w:sz w:val="28"/>
          <w:szCs w:val="28"/>
        </w:rPr>
      </w:pPr>
      <w:r>
        <w:rPr>
          <w:sz w:val="28"/>
          <w:szCs w:val="28"/>
        </w:rPr>
        <w:t>б)1986 г.;</w:t>
      </w:r>
    </w:p>
    <w:p w:rsidR="001753C7" w:rsidRDefault="001753C7" w:rsidP="001753C7">
      <w:pPr>
        <w:ind w:left="708"/>
        <w:rPr>
          <w:sz w:val="28"/>
          <w:szCs w:val="28"/>
        </w:rPr>
      </w:pPr>
      <w:r>
        <w:rPr>
          <w:sz w:val="28"/>
          <w:szCs w:val="28"/>
        </w:rPr>
        <w:t>в) 1991г.</w:t>
      </w:r>
    </w:p>
    <w:p w:rsidR="000B4996" w:rsidRDefault="00FF02E5" w:rsidP="000B4996">
      <w:pPr>
        <w:ind w:left="708"/>
        <w:rPr>
          <w:b/>
          <w:sz w:val="28"/>
        </w:rPr>
      </w:pPr>
      <w:r>
        <w:rPr>
          <w:b/>
          <w:sz w:val="28"/>
        </w:rPr>
        <w:t>ТЗ 3; КТ=3; Тема 1</w:t>
      </w:r>
      <w:r w:rsidR="000B4996">
        <w:rPr>
          <w:b/>
          <w:sz w:val="28"/>
        </w:rPr>
        <w:t>; Вр. 2 мин.; Ф. –З</w:t>
      </w:r>
    </w:p>
    <w:p w:rsidR="000B4996" w:rsidRDefault="000B4996" w:rsidP="001753C7">
      <w:pPr>
        <w:ind w:left="708"/>
        <w:rPr>
          <w:sz w:val="28"/>
          <w:szCs w:val="28"/>
        </w:rPr>
      </w:pPr>
      <w:r>
        <w:rPr>
          <w:sz w:val="28"/>
          <w:szCs w:val="28"/>
        </w:rPr>
        <w:t>Процессы дерегулирования банковской деятельности означает:</w:t>
      </w:r>
    </w:p>
    <w:p w:rsidR="000B4996" w:rsidRDefault="000B4996" w:rsidP="001753C7">
      <w:pPr>
        <w:ind w:left="708"/>
        <w:rPr>
          <w:sz w:val="28"/>
          <w:szCs w:val="28"/>
        </w:rPr>
      </w:pPr>
      <w:r>
        <w:rPr>
          <w:sz w:val="28"/>
          <w:szCs w:val="28"/>
        </w:rPr>
        <w:t>а) ее либерализацию;</w:t>
      </w:r>
    </w:p>
    <w:p w:rsidR="000B4996" w:rsidRDefault="000B4996" w:rsidP="001753C7">
      <w:pPr>
        <w:ind w:left="708"/>
        <w:rPr>
          <w:sz w:val="28"/>
          <w:szCs w:val="28"/>
        </w:rPr>
      </w:pPr>
      <w:r>
        <w:rPr>
          <w:sz w:val="28"/>
          <w:szCs w:val="28"/>
        </w:rPr>
        <w:t>б) усиление надзорной функции денежных властей;</w:t>
      </w:r>
    </w:p>
    <w:p w:rsidR="000B4996" w:rsidRDefault="000B4996" w:rsidP="001753C7">
      <w:pPr>
        <w:ind w:left="708"/>
        <w:rPr>
          <w:sz w:val="28"/>
          <w:szCs w:val="28"/>
        </w:rPr>
      </w:pPr>
      <w:r>
        <w:rPr>
          <w:sz w:val="28"/>
          <w:szCs w:val="28"/>
        </w:rPr>
        <w:t>в)ограничение видов деятельности нефинансовых кредитных организаций;</w:t>
      </w:r>
    </w:p>
    <w:p w:rsidR="000B4996" w:rsidRDefault="000B4996" w:rsidP="001753C7">
      <w:pPr>
        <w:ind w:left="708"/>
        <w:rPr>
          <w:sz w:val="28"/>
          <w:szCs w:val="28"/>
        </w:rPr>
      </w:pPr>
    </w:p>
    <w:p w:rsidR="000B4996" w:rsidRDefault="000B4996" w:rsidP="001753C7">
      <w:pPr>
        <w:ind w:left="708"/>
        <w:rPr>
          <w:sz w:val="28"/>
          <w:szCs w:val="28"/>
        </w:rPr>
      </w:pPr>
    </w:p>
    <w:p w:rsidR="000B4996" w:rsidRDefault="000B4996" w:rsidP="00FF02E5">
      <w:pPr>
        <w:pStyle w:val="1"/>
        <w:ind w:left="708"/>
        <w:rPr>
          <w:b/>
          <w:i/>
          <w:sz w:val="28"/>
        </w:rPr>
      </w:pPr>
      <w:r w:rsidRPr="000657A8">
        <w:rPr>
          <w:b/>
          <w:i/>
          <w:sz w:val="28"/>
        </w:rPr>
        <w:t>Тема 2. Транснациональные банки</w:t>
      </w:r>
      <w:r w:rsidRPr="0098018D">
        <w:rPr>
          <w:b/>
          <w:i/>
          <w:sz w:val="28"/>
        </w:rPr>
        <w:t xml:space="preserve"> </w:t>
      </w:r>
    </w:p>
    <w:p w:rsidR="000B4996" w:rsidRDefault="00FF02E5" w:rsidP="00FF02E5">
      <w:pPr>
        <w:ind w:left="708"/>
        <w:rPr>
          <w:b/>
          <w:sz w:val="28"/>
        </w:rPr>
      </w:pPr>
      <w:r>
        <w:rPr>
          <w:b/>
          <w:sz w:val="28"/>
        </w:rPr>
        <w:t>ТЗ 1; КТ=2; Тема 2</w:t>
      </w:r>
      <w:r w:rsidR="000B4996">
        <w:rPr>
          <w:b/>
          <w:sz w:val="28"/>
        </w:rPr>
        <w:t>; Вр. 2 мин.; Ф. –З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Основной формой экспансии ТНК в страны переходной экономики являются:</w:t>
      </w:r>
    </w:p>
    <w:p w:rsidR="000B4996" w:rsidRDefault="000B4996" w:rsidP="00FF02E5">
      <w:pPr>
        <w:ind w:left="708"/>
        <w:jc w:val="both"/>
        <w:rPr>
          <w:sz w:val="28"/>
        </w:rPr>
      </w:pPr>
      <w:r>
        <w:rPr>
          <w:sz w:val="28"/>
        </w:rPr>
        <w:t>а)совместные предприятия;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б)слияния и поглощения;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в) свободные экономические зоны;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г) прямые иностранные инвестиции;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д) портфельные инвестиции.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Е) валютные союзы.</w:t>
      </w:r>
    </w:p>
    <w:p w:rsidR="000B4996" w:rsidRDefault="00FF02E5" w:rsidP="00FF02E5">
      <w:pPr>
        <w:pStyle w:val="a4"/>
        <w:ind w:left="708" w:firstLine="0"/>
        <w:rPr>
          <w:sz w:val="28"/>
        </w:rPr>
      </w:pPr>
      <w:r>
        <w:rPr>
          <w:b/>
          <w:sz w:val="28"/>
        </w:rPr>
        <w:t>ТЗ 2; КТ=3; Тема 2</w:t>
      </w:r>
      <w:r w:rsidR="000B4996">
        <w:rPr>
          <w:b/>
          <w:sz w:val="28"/>
        </w:rPr>
        <w:t>; Вр. 2 мин.; Ф. -З</w:t>
      </w:r>
      <w:r w:rsidR="000B4996">
        <w:rPr>
          <w:sz w:val="28"/>
        </w:rPr>
        <w:t xml:space="preserve"> 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Основу господства ТНК на мировом рынке составляют:</w:t>
      </w:r>
    </w:p>
    <w:p w:rsidR="000B4996" w:rsidRDefault="000B4996" w:rsidP="00FF02E5">
      <w:pPr>
        <w:ind w:left="708"/>
        <w:jc w:val="both"/>
        <w:rPr>
          <w:sz w:val="28"/>
        </w:rPr>
      </w:pPr>
      <w:r>
        <w:rPr>
          <w:sz w:val="28"/>
        </w:rPr>
        <w:t>а)ссудный капитал;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б)прямые инвестиции;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в)портфельные инвестиции;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г)заемный капитал;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д)краткосрочные инвестиции;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е) официальный капитал.</w:t>
      </w:r>
    </w:p>
    <w:p w:rsidR="000B4996" w:rsidRDefault="00FF02E5" w:rsidP="00FF02E5">
      <w:pPr>
        <w:ind w:left="708"/>
        <w:rPr>
          <w:b/>
          <w:sz w:val="28"/>
        </w:rPr>
      </w:pPr>
      <w:r>
        <w:rPr>
          <w:b/>
          <w:sz w:val="28"/>
        </w:rPr>
        <w:t>ТЗ 3; КТ=3; Тема 2</w:t>
      </w:r>
      <w:r w:rsidR="000B4996">
        <w:rPr>
          <w:b/>
          <w:sz w:val="28"/>
        </w:rPr>
        <w:t>; Вр. 2 мин.; Ф. –З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Главная причина возникновения ТНК: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а)  развитие мировой торговли;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б)  концентрация производства и капитала;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в) жесткая конкуренция;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г) интернационализация производства и капитала;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д) развитие валютно-финансовых отношений;</w:t>
      </w:r>
    </w:p>
    <w:p w:rsidR="000B4996" w:rsidRDefault="000B4996" w:rsidP="00FF02E5">
      <w:pPr>
        <w:ind w:left="708"/>
        <w:rPr>
          <w:sz w:val="28"/>
        </w:rPr>
      </w:pPr>
      <w:r>
        <w:rPr>
          <w:sz w:val="28"/>
        </w:rPr>
        <w:t>е) международное производственное кооперирование .</w:t>
      </w:r>
    </w:p>
    <w:p w:rsidR="0098018D" w:rsidRDefault="0098018D" w:rsidP="00FF02E5">
      <w:pPr>
        <w:pStyle w:val="1"/>
        <w:ind w:left="708"/>
        <w:rPr>
          <w:b/>
          <w:i/>
          <w:sz w:val="28"/>
        </w:rPr>
      </w:pPr>
      <w:r w:rsidRPr="0098018D">
        <w:rPr>
          <w:b/>
          <w:i/>
          <w:sz w:val="28"/>
        </w:rPr>
        <w:t>Тема 3. Основные операции коммерческих банков.</w:t>
      </w:r>
    </w:p>
    <w:p w:rsidR="0098018D" w:rsidRDefault="0098018D" w:rsidP="00FF02E5">
      <w:pPr>
        <w:ind w:left="708"/>
        <w:rPr>
          <w:b/>
          <w:sz w:val="28"/>
        </w:rPr>
      </w:pPr>
      <w:r>
        <w:rPr>
          <w:b/>
          <w:sz w:val="28"/>
        </w:rPr>
        <w:t>ТЗ 1; КТ=2; Тема 3; Вр. 2 мин.; Ф. –З</w:t>
      </w:r>
    </w:p>
    <w:p w:rsidR="0098018D" w:rsidRPr="0098018D" w:rsidRDefault="0098018D" w:rsidP="001753C7">
      <w:pPr>
        <w:pStyle w:val="a4"/>
        <w:rPr>
          <w:sz w:val="28"/>
          <w:szCs w:val="28"/>
        </w:rPr>
      </w:pPr>
      <w:r w:rsidRPr="0098018D">
        <w:rPr>
          <w:sz w:val="28"/>
          <w:szCs w:val="28"/>
        </w:rPr>
        <w:t>Ломбардный кредит – это кредит под залог:</w:t>
      </w:r>
    </w:p>
    <w:p w:rsidR="0098018D" w:rsidRPr="0098018D" w:rsidRDefault="0098018D" w:rsidP="0098018D">
      <w:pPr>
        <w:pStyle w:val="a4"/>
        <w:rPr>
          <w:sz w:val="28"/>
          <w:szCs w:val="28"/>
        </w:rPr>
      </w:pPr>
      <w:r w:rsidRPr="0098018D">
        <w:rPr>
          <w:sz w:val="28"/>
          <w:szCs w:val="28"/>
        </w:rPr>
        <w:t>а) ценных бумаг;</w:t>
      </w:r>
    </w:p>
    <w:p w:rsidR="0098018D" w:rsidRPr="0098018D" w:rsidRDefault="0098018D" w:rsidP="0098018D">
      <w:pPr>
        <w:pStyle w:val="a4"/>
        <w:rPr>
          <w:sz w:val="28"/>
          <w:szCs w:val="28"/>
        </w:rPr>
      </w:pPr>
      <w:r w:rsidRPr="0098018D">
        <w:rPr>
          <w:sz w:val="28"/>
          <w:szCs w:val="28"/>
        </w:rPr>
        <w:t>б) ценностей;</w:t>
      </w:r>
    </w:p>
    <w:p w:rsidR="0098018D" w:rsidRPr="0098018D" w:rsidRDefault="0098018D" w:rsidP="0098018D">
      <w:pPr>
        <w:pStyle w:val="a4"/>
        <w:rPr>
          <w:sz w:val="28"/>
          <w:szCs w:val="28"/>
        </w:rPr>
      </w:pPr>
      <w:r w:rsidRPr="0098018D">
        <w:rPr>
          <w:sz w:val="28"/>
          <w:szCs w:val="28"/>
        </w:rPr>
        <w:t>в) имущества.</w:t>
      </w:r>
    </w:p>
    <w:p w:rsidR="0098018D" w:rsidRDefault="0098018D" w:rsidP="0098018D">
      <w:pPr>
        <w:pStyle w:val="a4"/>
        <w:rPr>
          <w:sz w:val="28"/>
        </w:rPr>
      </w:pPr>
      <w:r>
        <w:rPr>
          <w:b/>
          <w:sz w:val="28"/>
        </w:rPr>
        <w:t>ТЗ 2; КТ=3; Тема 3; Вр. 2 мин.; Ф. -З</w:t>
      </w:r>
      <w:r>
        <w:rPr>
          <w:sz w:val="28"/>
        </w:rPr>
        <w:t xml:space="preserve"> </w:t>
      </w:r>
    </w:p>
    <w:p w:rsidR="0098018D" w:rsidRPr="0098018D" w:rsidRDefault="0098018D" w:rsidP="0098018D">
      <w:pPr>
        <w:pStyle w:val="a4"/>
        <w:rPr>
          <w:b/>
          <w:i/>
          <w:sz w:val="28"/>
          <w:szCs w:val="28"/>
        </w:rPr>
      </w:pPr>
      <w:r w:rsidRPr="0098018D">
        <w:rPr>
          <w:sz w:val="28"/>
          <w:szCs w:val="28"/>
        </w:rPr>
        <w:t xml:space="preserve"> Потребительский кредит – это:</w:t>
      </w:r>
    </w:p>
    <w:p w:rsidR="0098018D" w:rsidRPr="0098018D" w:rsidRDefault="0098018D" w:rsidP="0098018D">
      <w:pPr>
        <w:pStyle w:val="a4"/>
        <w:rPr>
          <w:sz w:val="28"/>
          <w:szCs w:val="28"/>
        </w:rPr>
      </w:pPr>
      <w:r w:rsidRPr="0098018D">
        <w:rPr>
          <w:sz w:val="28"/>
          <w:szCs w:val="28"/>
        </w:rPr>
        <w:t>а) ссуды, предоставляемые населению;</w:t>
      </w:r>
    </w:p>
    <w:p w:rsidR="0098018D" w:rsidRPr="0098018D" w:rsidRDefault="0098018D" w:rsidP="0098018D">
      <w:pPr>
        <w:pStyle w:val="a4"/>
        <w:rPr>
          <w:sz w:val="28"/>
          <w:szCs w:val="28"/>
        </w:rPr>
      </w:pPr>
      <w:r w:rsidRPr="0098018D">
        <w:rPr>
          <w:sz w:val="28"/>
          <w:szCs w:val="28"/>
        </w:rPr>
        <w:t>б ) кредит торговым организациям на потребительские товары;</w:t>
      </w:r>
    </w:p>
    <w:p w:rsidR="0098018D" w:rsidRPr="0098018D" w:rsidRDefault="0098018D" w:rsidP="0098018D">
      <w:pPr>
        <w:pStyle w:val="a4"/>
        <w:rPr>
          <w:sz w:val="28"/>
          <w:szCs w:val="28"/>
        </w:rPr>
      </w:pPr>
      <w:r w:rsidRPr="0098018D">
        <w:rPr>
          <w:sz w:val="28"/>
          <w:szCs w:val="28"/>
        </w:rPr>
        <w:t>в)  кредит на создание предприятий по производству товаров народного потребления;</w:t>
      </w:r>
    </w:p>
    <w:p w:rsidR="0098018D" w:rsidRDefault="0098018D" w:rsidP="00FF02E5">
      <w:pPr>
        <w:ind w:left="708"/>
        <w:rPr>
          <w:b/>
          <w:sz w:val="28"/>
        </w:rPr>
      </w:pPr>
      <w:r>
        <w:rPr>
          <w:b/>
          <w:sz w:val="28"/>
        </w:rPr>
        <w:t>ТЗ 3; КТ=3; Тема 3; Вр. 2 мин.; Ф. –З</w:t>
      </w:r>
    </w:p>
    <w:p w:rsidR="0098018D" w:rsidRPr="005572F6" w:rsidRDefault="0098018D" w:rsidP="0098018D">
      <w:pPr>
        <w:pStyle w:val="a4"/>
        <w:rPr>
          <w:b/>
          <w:sz w:val="28"/>
          <w:szCs w:val="28"/>
        </w:rPr>
      </w:pPr>
      <w:r w:rsidRPr="005572F6">
        <w:rPr>
          <w:sz w:val="28"/>
          <w:szCs w:val="28"/>
        </w:rPr>
        <w:t>Межбанковский кредит – это::</w:t>
      </w:r>
    </w:p>
    <w:p w:rsidR="0098018D" w:rsidRPr="005572F6" w:rsidRDefault="0098018D" w:rsidP="0098018D">
      <w:pPr>
        <w:pStyle w:val="a4"/>
        <w:ind w:firstLine="0"/>
        <w:rPr>
          <w:sz w:val="28"/>
          <w:szCs w:val="28"/>
        </w:rPr>
      </w:pPr>
      <w:r w:rsidRPr="005572F6">
        <w:rPr>
          <w:sz w:val="28"/>
          <w:szCs w:val="28"/>
        </w:rPr>
        <w:t xml:space="preserve">             а)только активная операция банка;</w:t>
      </w:r>
    </w:p>
    <w:p w:rsidR="0098018D" w:rsidRPr="005572F6" w:rsidRDefault="0098018D" w:rsidP="0098018D">
      <w:pPr>
        <w:pStyle w:val="a4"/>
        <w:rPr>
          <w:sz w:val="28"/>
          <w:szCs w:val="28"/>
        </w:rPr>
      </w:pPr>
      <w:r w:rsidRPr="005572F6">
        <w:rPr>
          <w:sz w:val="28"/>
          <w:szCs w:val="28"/>
        </w:rPr>
        <w:t>б) только пассивная операция банка;</w:t>
      </w:r>
    </w:p>
    <w:p w:rsidR="0098018D" w:rsidRPr="005572F6" w:rsidRDefault="0098018D" w:rsidP="0098018D">
      <w:pPr>
        <w:pStyle w:val="a4"/>
        <w:rPr>
          <w:sz w:val="28"/>
          <w:szCs w:val="28"/>
        </w:rPr>
      </w:pPr>
      <w:r w:rsidRPr="005572F6">
        <w:rPr>
          <w:sz w:val="28"/>
          <w:szCs w:val="28"/>
        </w:rPr>
        <w:t>в) может быть активной или пассивной операцией банка;</w:t>
      </w:r>
    </w:p>
    <w:p w:rsidR="0098018D" w:rsidRDefault="0098018D" w:rsidP="00FF02E5">
      <w:pPr>
        <w:ind w:left="708"/>
        <w:rPr>
          <w:b/>
          <w:sz w:val="28"/>
        </w:rPr>
      </w:pPr>
      <w:r>
        <w:rPr>
          <w:b/>
          <w:sz w:val="28"/>
        </w:rPr>
        <w:t>ТЗ 4; КТ=2; Тема 3; Вр. 2 мин.; Ф. –З</w:t>
      </w:r>
    </w:p>
    <w:p w:rsidR="0098018D" w:rsidRPr="0098018D" w:rsidRDefault="0098018D" w:rsidP="00FF02E5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К фондовым операциям коммерческих банков относятся::</w:t>
      </w:r>
    </w:p>
    <w:p w:rsidR="0098018D" w:rsidRPr="0098018D" w:rsidRDefault="0098018D" w:rsidP="00FF02E5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а) по регулированию движения капитала;</w:t>
      </w:r>
    </w:p>
    <w:p w:rsidR="0098018D" w:rsidRPr="0098018D" w:rsidRDefault="0098018D" w:rsidP="00FF02E5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б) с ценными бумагами финансового рынка;</w:t>
      </w:r>
    </w:p>
    <w:p w:rsidR="0098018D" w:rsidRPr="0098018D" w:rsidRDefault="0098018D" w:rsidP="00FF02E5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 xml:space="preserve">в) с ценными бумагами финансового рынка и операции по регулированию движения </w:t>
      </w:r>
    </w:p>
    <w:p w:rsidR="0098018D" w:rsidRPr="0098018D" w:rsidRDefault="0098018D" w:rsidP="00FF02E5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капитала  ;</w:t>
      </w:r>
    </w:p>
    <w:p w:rsidR="0098018D" w:rsidRPr="0098018D" w:rsidRDefault="0098018D" w:rsidP="00FF02E5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г) по приобретению банками имущества..</w:t>
      </w:r>
    </w:p>
    <w:p w:rsidR="0098018D" w:rsidRPr="00E762DB" w:rsidRDefault="0098018D" w:rsidP="00FF02E5">
      <w:pPr>
        <w:ind w:left="708"/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7. Специализированные банки.</w:t>
      </w:r>
    </w:p>
    <w:p w:rsidR="0098018D" w:rsidRDefault="000B4996" w:rsidP="00FF02E5">
      <w:pPr>
        <w:ind w:left="708"/>
      </w:pPr>
      <w:r>
        <w:rPr>
          <w:b/>
          <w:sz w:val="28"/>
        </w:rPr>
        <w:t>ТЗ 1; КТ=2; Тема 7</w:t>
      </w:r>
      <w:r w:rsidR="0098018D">
        <w:rPr>
          <w:b/>
          <w:sz w:val="28"/>
        </w:rPr>
        <w:t>; Вр. 2 мин.; Ф. –З</w:t>
      </w:r>
      <w:r w:rsidR="0098018D">
        <w:t xml:space="preserve"> </w:t>
      </w:r>
    </w:p>
    <w:p w:rsidR="0098018D" w:rsidRPr="000B4996" w:rsidRDefault="0098018D" w:rsidP="00FF02E5">
      <w:pPr>
        <w:ind w:left="708"/>
        <w:rPr>
          <w:sz w:val="28"/>
          <w:szCs w:val="28"/>
        </w:rPr>
      </w:pPr>
      <w:r>
        <w:t xml:space="preserve"> </w:t>
      </w:r>
      <w:r w:rsidRPr="000B4996">
        <w:rPr>
          <w:sz w:val="28"/>
          <w:szCs w:val="28"/>
        </w:rPr>
        <w:t>На какой конференции был принят Устав МВФ:</w:t>
      </w:r>
    </w:p>
    <w:p w:rsidR="0098018D" w:rsidRPr="000B4996" w:rsidRDefault="0098018D" w:rsidP="00FF02E5">
      <w:pPr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а) Бреттон-Вудской;</w:t>
      </w:r>
    </w:p>
    <w:p w:rsidR="0098018D" w:rsidRPr="000B4996" w:rsidRDefault="0098018D" w:rsidP="00FF02E5">
      <w:pPr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б) Ямайской;</w:t>
      </w:r>
    </w:p>
    <w:p w:rsidR="0098018D" w:rsidRPr="000B4996" w:rsidRDefault="0098018D" w:rsidP="00FF02E5">
      <w:pPr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в) Генуэзской;</w:t>
      </w:r>
    </w:p>
    <w:p w:rsidR="0098018D" w:rsidRPr="000B4996" w:rsidRDefault="0098018D" w:rsidP="00FF02E5">
      <w:pPr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г) ....</w:t>
      </w:r>
    </w:p>
    <w:p w:rsidR="0098018D" w:rsidRDefault="0098018D" w:rsidP="00FF02E5">
      <w:pPr>
        <w:pStyle w:val="a3"/>
        <w:ind w:left="708"/>
        <w:rPr>
          <w:sz w:val="24"/>
        </w:rPr>
      </w:pPr>
      <w:r>
        <w:rPr>
          <w:b/>
          <w:sz w:val="28"/>
        </w:rPr>
        <w:t>ТЗ 2; КТ=2;</w:t>
      </w:r>
      <w:r w:rsidR="000B4996">
        <w:rPr>
          <w:b/>
          <w:sz w:val="28"/>
        </w:rPr>
        <w:t xml:space="preserve"> Тема 7</w:t>
      </w:r>
      <w:r>
        <w:rPr>
          <w:b/>
          <w:sz w:val="28"/>
        </w:rPr>
        <w:t>; Вр. 2 мин.; Ф. –З</w:t>
      </w:r>
      <w:r>
        <w:rPr>
          <w:sz w:val="24"/>
        </w:rPr>
        <w:t xml:space="preserve"> 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Можно ли быть членов МБРР, не будучи членом МВФ: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а) да;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б) да, с соблюдением определенных условий;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в) нет.</w:t>
      </w:r>
    </w:p>
    <w:p w:rsidR="0098018D" w:rsidRDefault="000B4996" w:rsidP="00FF02E5">
      <w:pPr>
        <w:pStyle w:val="a3"/>
        <w:ind w:left="708"/>
        <w:rPr>
          <w:sz w:val="24"/>
        </w:rPr>
      </w:pPr>
      <w:r>
        <w:rPr>
          <w:b/>
          <w:sz w:val="28"/>
        </w:rPr>
        <w:t>ТЗ 3; КТ=2; Тема 7</w:t>
      </w:r>
      <w:r w:rsidR="0098018D">
        <w:rPr>
          <w:b/>
          <w:sz w:val="28"/>
        </w:rPr>
        <w:t>; Вр. 2 мин.; Ф. –З</w:t>
      </w:r>
      <w:r w:rsidR="0098018D">
        <w:rPr>
          <w:sz w:val="24"/>
        </w:rPr>
        <w:t xml:space="preserve"> 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 xml:space="preserve"> Какая из международных финансовых организаций содействует сотрудничеству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 xml:space="preserve"> между центральными банками: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а) МВФ;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б) МБРР;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в) МБР;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г) МФК;</w:t>
      </w:r>
    </w:p>
    <w:p w:rsidR="0098018D" w:rsidRPr="000B4996" w:rsidRDefault="0098018D" w:rsidP="00FF02E5">
      <w:pPr>
        <w:pStyle w:val="a3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д) МАГИ;</w:t>
      </w:r>
    </w:p>
    <w:p w:rsidR="0098018D" w:rsidRDefault="0098018D" w:rsidP="00FF02E5">
      <w:pPr>
        <w:pStyle w:val="a3"/>
        <w:ind w:left="708"/>
        <w:rPr>
          <w:sz w:val="24"/>
        </w:rPr>
      </w:pPr>
      <w:r>
        <w:rPr>
          <w:sz w:val="24"/>
        </w:rPr>
        <w:t>е) ....</w:t>
      </w:r>
    </w:p>
    <w:p w:rsidR="0098018D" w:rsidRDefault="000B4996" w:rsidP="00FF02E5">
      <w:pPr>
        <w:pStyle w:val="a3"/>
        <w:ind w:left="708"/>
        <w:jc w:val="both"/>
        <w:rPr>
          <w:sz w:val="24"/>
        </w:rPr>
      </w:pPr>
      <w:r>
        <w:rPr>
          <w:b/>
          <w:sz w:val="28"/>
        </w:rPr>
        <w:t>ТЗ 4; КТ=2; Тема 7</w:t>
      </w:r>
      <w:r w:rsidR="0098018D">
        <w:rPr>
          <w:b/>
          <w:sz w:val="28"/>
        </w:rPr>
        <w:t>; Вр. 2 мин.; Ф. –З</w:t>
      </w:r>
      <w:r w:rsidR="0098018D">
        <w:rPr>
          <w:sz w:val="24"/>
        </w:rPr>
        <w:t xml:space="preserve"> </w:t>
      </w:r>
    </w:p>
    <w:p w:rsidR="0098018D" w:rsidRPr="00FF02E5" w:rsidRDefault="0098018D" w:rsidP="00FF02E5">
      <w:pPr>
        <w:pStyle w:val="a3"/>
        <w:ind w:left="708"/>
        <w:jc w:val="both"/>
        <w:rPr>
          <w:sz w:val="28"/>
          <w:szCs w:val="28"/>
        </w:rPr>
      </w:pPr>
      <w:r w:rsidRPr="00FF02E5">
        <w:rPr>
          <w:sz w:val="28"/>
          <w:szCs w:val="28"/>
        </w:rPr>
        <w:t xml:space="preserve"> Межправительственная организация, предназначенная для регулирования </w:t>
      </w:r>
    </w:p>
    <w:p w:rsidR="0098018D" w:rsidRPr="00FF02E5" w:rsidRDefault="0098018D" w:rsidP="00FF02E5">
      <w:pPr>
        <w:pStyle w:val="a3"/>
        <w:ind w:left="708"/>
        <w:jc w:val="both"/>
        <w:rPr>
          <w:sz w:val="28"/>
          <w:szCs w:val="28"/>
        </w:rPr>
      </w:pPr>
      <w:r w:rsidRPr="00FF02E5">
        <w:rPr>
          <w:sz w:val="28"/>
          <w:szCs w:val="28"/>
        </w:rPr>
        <w:t xml:space="preserve">валютно-кредитных отношений между государствами и оказания финансовой помощи </w:t>
      </w:r>
    </w:p>
    <w:p w:rsidR="0098018D" w:rsidRPr="00FF02E5" w:rsidRDefault="0098018D" w:rsidP="00FF02E5">
      <w:pPr>
        <w:pStyle w:val="a3"/>
        <w:ind w:left="708"/>
        <w:jc w:val="both"/>
        <w:rPr>
          <w:sz w:val="28"/>
          <w:szCs w:val="28"/>
        </w:rPr>
      </w:pPr>
      <w:r w:rsidRPr="00FF02E5">
        <w:rPr>
          <w:sz w:val="28"/>
          <w:szCs w:val="28"/>
        </w:rPr>
        <w:t xml:space="preserve">странам-членам для ликвидации валютных затруднений, вызванных нарушениями </w:t>
      </w:r>
    </w:p>
    <w:p w:rsidR="0098018D" w:rsidRPr="00FF02E5" w:rsidRDefault="0098018D" w:rsidP="00FF02E5">
      <w:pPr>
        <w:pStyle w:val="a3"/>
        <w:ind w:left="708"/>
        <w:jc w:val="both"/>
        <w:rPr>
          <w:sz w:val="28"/>
          <w:szCs w:val="28"/>
        </w:rPr>
      </w:pPr>
      <w:r w:rsidRPr="00FF02E5">
        <w:rPr>
          <w:sz w:val="28"/>
          <w:szCs w:val="28"/>
        </w:rPr>
        <w:t>равновесия платежных балансов: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а) МБРР;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б) МВФ;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в) МБР;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г) МАГИ;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д) МАР;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е) МФК;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ж) ЕБРР.</w:t>
      </w:r>
    </w:p>
    <w:p w:rsidR="0098018D" w:rsidRDefault="00FF02E5" w:rsidP="00FF02E5">
      <w:pPr>
        <w:pStyle w:val="a3"/>
        <w:ind w:left="708"/>
        <w:rPr>
          <w:sz w:val="24"/>
        </w:rPr>
      </w:pPr>
      <w:r>
        <w:rPr>
          <w:b/>
          <w:sz w:val="28"/>
        </w:rPr>
        <w:t>ТЗ 5; КТ=2; Тема 7</w:t>
      </w:r>
      <w:r w:rsidR="0098018D">
        <w:rPr>
          <w:b/>
          <w:sz w:val="28"/>
        </w:rPr>
        <w:t>; Вр. 2 мин.; Ф. –О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Укажите полное название филиалов Международного Банка реконструкции и развития: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 xml:space="preserve">а) МАР; </w:t>
      </w:r>
    </w:p>
    <w:p w:rsidR="0098018D" w:rsidRPr="00FF02E5" w:rsidRDefault="0098018D" w:rsidP="00FF02E5">
      <w:pPr>
        <w:pStyle w:val="a3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б) МФК;</w:t>
      </w:r>
    </w:p>
    <w:p w:rsidR="0098018D" w:rsidRPr="00FF02E5" w:rsidRDefault="0098018D" w:rsidP="00FF02E5">
      <w:pPr>
        <w:pStyle w:val="a3"/>
        <w:ind w:left="708"/>
        <w:rPr>
          <w:b/>
          <w:sz w:val="28"/>
          <w:szCs w:val="28"/>
        </w:rPr>
      </w:pPr>
      <w:r w:rsidRPr="00FF02E5">
        <w:rPr>
          <w:sz w:val="28"/>
          <w:szCs w:val="28"/>
        </w:rPr>
        <w:t xml:space="preserve">в) МИГА. </w:t>
      </w:r>
    </w:p>
    <w:p w:rsidR="0098018D" w:rsidRDefault="00FF02E5" w:rsidP="00FF02E5">
      <w:pPr>
        <w:numPr>
          <w:ilvl w:val="0"/>
          <w:numId w:val="1"/>
        </w:numPr>
        <w:autoSpaceDE w:val="0"/>
        <w:autoSpaceDN w:val="0"/>
        <w:adjustRightInd w:val="0"/>
        <w:ind w:left="708"/>
        <w:jc w:val="both"/>
        <w:rPr>
          <w:color w:val="000000"/>
        </w:rPr>
      </w:pPr>
      <w:r>
        <w:rPr>
          <w:b/>
          <w:sz w:val="28"/>
        </w:rPr>
        <w:t>ТЗ 6; КТ=2; Тема 7</w:t>
      </w:r>
      <w:r w:rsidR="0098018D">
        <w:rPr>
          <w:b/>
          <w:sz w:val="28"/>
        </w:rPr>
        <w:t>; Вр. 2 мин.; Ф. –З</w:t>
      </w:r>
      <w:r w:rsidR="0098018D">
        <w:t xml:space="preserve"> </w:t>
      </w:r>
    </w:p>
    <w:p w:rsidR="0098018D" w:rsidRPr="00FF02E5" w:rsidRDefault="0098018D" w:rsidP="00FF02E5">
      <w:pPr>
        <w:numPr>
          <w:ilvl w:val="0"/>
          <w:numId w:val="1"/>
        </w:numPr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 В действующей редакции Устава МВФ предусмотрены: </w:t>
      </w:r>
    </w:p>
    <w:p w:rsidR="0098018D" w:rsidRPr="00FF02E5" w:rsidRDefault="0098018D" w:rsidP="00FF02E5">
      <w:pPr>
        <w:ind w:left="708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а) свобода выбора странами-участницами режима курса национальной денежной единицы; </w:t>
      </w:r>
    </w:p>
    <w:p w:rsidR="0098018D" w:rsidRPr="00FF02E5" w:rsidRDefault="0098018D" w:rsidP="00FF02E5">
      <w:pPr>
        <w:ind w:left="708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б) допустимые пределы колебаний курсов валют; </w:t>
      </w:r>
    </w:p>
    <w:p w:rsidR="0098018D" w:rsidRPr="00FF02E5" w:rsidRDefault="0098018D" w:rsidP="00FF02E5">
      <w:pPr>
        <w:ind w:left="708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в) запрет на использование конкурентных преимуществ для покрытия дефицита платежного баланса; </w:t>
      </w:r>
    </w:p>
    <w:p w:rsidR="0098018D" w:rsidRPr="00FF02E5" w:rsidRDefault="0098018D" w:rsidP="00FF02E5">
      <w:pPr>
        <w:ind w:left="708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г) запрет на манипуляции с валютным курсом для реализации задач </w:t>
      </w:r>
    </w:p>
    <w:p w:rsidR="0098018D" w:rsidRPr="00FF02E5" w:rsidRDefault="0098018D" w:rsidP="00FF02E5">
      <w:pPr>
        <w:ind w:left="708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>валютной  политики.</w:t>
      </w:r>
    </w:p>
    <w:p w:rsidR="006D072C" w:rsidRPr="00544200" w:rsidRDefault="00544200" w:rsidP="00544200">
      <w:pPr>
        <w:widowControl w:val="0"/>
        <w:shd w:val="clear" w:color="auto" w:fill="FFFFFF"/>
        <w:autoSpaceDE w:val="0"/>
        <w:autoSpaceDN w:val="0"/>
        <w:adjustRightInd w:val="0"/>
        <w:spacing w:before="367"/>
        <w:jc w:val="center"/>
        <w:rPr>
          <w:b/>
          <w:color w:val="000000"/>
          <w:spacing w:val="-4"/>
          <w:sz w:val="28"/>
          <w:szCs w:val="28"/>
        </w:rPr>
      </w:pPr>
      <w:r w:rsidRPr="00544200">
        <w:rPr>
          <w:b/>
          <w:color w:val="000000"/>
          <w:spacing w:val="-4"/>
          <w:sz w:val="28"/>
          <w:szCs w:val="28"/>
        </w:rPr>
        <w:t xml:space="preserve">4. </w:t>
      </w:r>
      <w:r w:rsidR="006D072C" w:rsidRPr="00544200">
        <w:rPr>
          <w:b/>
          <w:color w:val="000000"/>
          <w:spacing w:val="-4"/>
          <w:sz w:val="28"/>
          <w:szCs w:val="28"/>
        </w:rPr>
        <w:t>Список литературы.</w:t>
      </w:r>
    </w:p>
    <w:p w:rsidR="006D072C" w:rsidRPr="00544200" w:rsidRDefault="006D072C" w:rsidP="00544200">
      <w:pPr>
        <w:jc w:val="center"/>
        <w:rPr>
          <w:b/>
          <w:sz w:val="28"/>
          <w:szCs w:val="28"/>
        </w:rPr>
      </w:pPr>
      <w:r w:rsidRPr="00544200">
        <w:rPr>
          <w:b/>
          <w:sz w:val="28"/>
          <w:szCs w:val="28"/>
        </w:rPr>
        <w:t>Основная литература.</w:t>
      </w:r>
    </w:p>
    <w:p w:rsidR="006D072C" w:rsidRPr="00544200" w:rsidRDefault="006D072C" w:rsidP="006D072C">
      <w:pPr>
        <w:jc w:val="both"/>
        <w:rPr>
          <w:color w:val="000000"/>
          <w:spacing w:val="-11"/>
          <w:sz w:val="28"/>
          <w:szCs w:val="28"/>
        </w:rPr>
      </w:pPr>
      <w:r w:rsidRPr="00544200">
        <w:rPr>
          <w:sz w:val="28"/>
          <w:szCs w:val="28"/>
        </w:rPr>
        <w:t xml:space="preserve">1. Международные валютно-кредитные и финансовые отношения. </w:t>
      </w:r>
      <w:r w:rsidRPr="00544200">
        <w:rPr>
          <w:color w:val="000000"/>
          <w:spacing w:val="-11"/>
          <w:sz w:val="28"/>
          <w:szCs w:val="28"/>
        </w:rPr>
        <w:t xml:space="preserve">Учебник / Под  ред. Красавиной Л.Н.. – 3-е изд., перераб. и доп. – М.: Финансы и статистика, 2007. </w:t>
      </w:r>
    </w:p>
    <w:p w:rsidR="006D072C" w:rsidRPr="00544200" w:rsidRDefault="006D072C" w:rsidP="006D072C">
      <w:pPr>
        <w:jc w:val="both"/>
        <w:rPr>
          <w:sz w:val="28"/>
          <w:szCs w:val="28"/>
        </w:rPr>
      </w:pPr>
    </w:p>
    <w:p w:rsidR="006D072C" w:rsidRPr="00544200" w:rsidRDefault="006D072C" w:rsidP="00544200">
      <w:pPr>
        <w:jc w:val="center"/>
        <w:rPr>
          <w:b/>
          <w:sz w:val="28"/>
          <w:szCs w:val="28"/>
        </w:rPr>
      </w:pPr>
      <w:r w:rsidRPr="00544200">
        <w:rPr>
          <w:b/>
          <w:color w:val="000000"/>
          <w:spacing w:val="-10"/>
          <w:sz w:val="28"/>
          <w:szCs w:val="28"/>
        </w:rPr>
        <w:t>Дополнительная  литература.</w:t>
      </w:r>
    </w:p>
    <w:p w:rsidR="006D072C" w:rsidRPr="00544200" w:rsidRDefault="006D072C" w:rsidP="006D072C">
      <w:pPr>
        <w:numPr>
          <w:ilvl w:val="0"/>
          <w:numId w:val="3"/>
        </w:numPr>
        <w:jc w:val="both"/>
        <w:rPr>
          <w:sz w:val="28"/>
          <w:szCs w:val="28"/>
        </w:rPr>
      </w:pPr>
      <w:r w:rsidRPr="00544200">
        <w:rPr>
          <w:sz w:val="28"/>
          <w:szCs w:val="28"/>
        </w:rPr>
        <w:t>Моисеев С. Международные валютно-кредитные  отношения. М. : Дело и Сервис, 2005.1. Авагян Г.Л., Вешкин Ю.Г. Международные валютно-кредитные  отношения: учеб. Пособие – М.: Эккккономисть, 2006.</w:t>
      </w:r>
    </w:p>
    <w:p w:rsidR="006D072C" w:rsidRPr="00544200" w:rsidRDefault="006D072C" w:rsidP="006D072C">
      <w:pPr>
        <w:numPr>
          <w:ilvl w:val="0"/>
          <w:numId w:val="3"/>
        </w:numPr>
        <w:jc w:val="both"/>
        <w:rPr>
          <w:sz w:val="28"/>
          <w:szCs w:val="28"/>
        </w:rPr>
      </w:pPr>
      <w:r w:rsidRPr="00544200">
        <w:rPr>
          <w:sz w:val="28"/>
          <w:szCs w:val="28"/>
        </w:rPr>
        <w:t xml:space="preserve">Гусаков Н.П., Белова И.Н., Стренина М.А. Международные валютно-кредитные  отношения. </w:t>
      </w:r>
      <w:r w:rsidRPr="00544200">
        <w:rPr>
          <w:color w:val="000000"/>
          <w:spacing w:val="-11"/>
          <w:sz w:val="28"/>
          <w:szCs w:val="28"/>
        </w:rPr>
        <w:t xml:space="preserve">Учебник / Под общ.  ред. </w:t>
      </w:r>
      <w:r w:rsidRPr="00544200">
        <w:rPr>
          <w:sz w:val="28"/>
          <w:szCs w:val="28"/>
        </w:rPr>
        <w:t>Гусаков Н.П. – М.: ИНФРА – М, 2006.</w:t>
      </w:r>
    </w:p>
    <w:p w:rsidR="006D072C" w:rsidRPr="00544200" w:rsidRDefault="006D072C" w:rsidP="006D072C">
      <w:pPr>
        <w:numPr>
          <w:ilvl w:val="0"/>
          <w:numId w:val="3"/>
        </w:numPr>
        <w:shd w:val="clear" w:color="auto" w:fill="FFFFFF"/>
        <w:tabs>
          <w:tab w:val="left" w:pos="346"/>
        </w:tabs>
        <w:jc w:val="both"/>
        <w:rPr>
          <w:color w:val="000000"/>
          <w:spacing w:val="-12"/>
          <w:sz w:val="28"/>
          <w:szCs w:val="28"/>
        </w:rPr>
      </w:pPr>
      <w:r w:rsidRPr="00544200">
        <w:rPr>
          <w:color w:val="000000"/>
          <w:spacing w:val="-11"/>
          <w:sz w:val="28"/>
          <w:szCs w:val="28"/>
        </w:rPr>
        <w:t>Внешнеэкономическая деятельность. Учебник / Под ред. Смитиенко Б.М., Поспелова В.К.. М.: Мастерство, 2004.</w:t>
      </w:r>
    </w:p>
    <w:p w:rsidR="006D072C" w:rsidRPr="00544200" w:rsidRDefault="006D072C" w:rsidP="006D072C">
      <w:pPr>
        <w:numPr>
          <w:ilvl w:val="0"/>
          <w:numId w:val="3"/>
        </w:numPr>
        <w:shd w:val="clear" w:color="auto" w:fill="FFFFFF"/>
        <w:spacing w:line="365" w:lineRule="exact"/>
        <w:jc w:val="both"/>
        <w:rPr>
          <w:color w:val="000000"/>
          <w:spacing w:val="-26"/>
          <w:sz w:val="28"/>
          <w:szCs w:val="28"/>
        </w:rPr>
      </w:pPr>
      <w:r w:rsidRPr="00544200">
        <w:rPr>
          <w:color w:val="000000"/>
          <w:spacing w:val="-1"/>
          <w:sz w:val="28"/>
          <w:szCs w:val="28"/>
        </w:rPr>
        <w:t>Герчикова И.Н. Международное коммерческое дело. Учебник</w:t>
      </w:r>
      <w:r w:rsidRPr="00544200">
        <w:rPr>
          <w:color w:val="000000"/>
          <w:spacing w:val="-1"/>
          <w:sz w:val="28"/>
          <w:szCs w:val="28"/>
        </w:rPr>
        <w:br/>
      </w:r>
      <w:r w:rsidRPr="00544200">
        <w:rPr>
          <w:color w:val="000000"/>
          <w:spacing w:val="-2"/>
          <w:sz w:val="28"/>
          <w:szCs w:val="28"/>
        </w:rPr>
        <w:t>для вузов. 2-е изд. Перераб. И доп. - М.: ЮНИТИ-ДАНА, 2001.</w:t>
      </w:r>
    </w:p>
    <w:p w:rsidR="006D072C" w:rsidRPr="00544200" w:rsidRDefault="006D072C" w:rsidP="006D072C">
      <w:pPr>
        <w:numPr>
          <w:ilvl w:val="0"/>
          <w:numId w:val="3"/>
        </w:numPr>
        <w:shd w:val="clear" w:color="auto" w:fill="FFFFFF"/>
        <w:spacing w:line="365" w:lineRule="exact"/>
        <w:jc w:val="both"/>
        <w:rPr>
          <w:color w:val="000000"/>
          <w:spacing w:val="-26"/>
          <w:sz w:val="28"/>
          <w:szCs w:val="28"/>
        </w:rPr>
      </w:pPr>
      <w:r w:rsidRPr="00544200">
        <w:rPr>
          <w:color w:val="000000"/>
          <w:spacing w:val="-2"/>
          <w:sz w:val="28"/>
          <w:szCs w:val="28"/>
        </w:rPr>
        <w:t>Диденко Н.И. Основы внешнеэкономической деятельности в РФ. 20е изд. – СПб.: Питер, 2004.</w:t>
      </w:r>
    </w:p>
    <w:p w:rsidR="006D072C" w:rsidRPr="00544200" w:rsidRDefault="006D072C" w:rsidP="006D072C">
      <w:pPr>
        <w:numPr>
          <w:ilvl w:val="0"/>
          <w:numId w:val="3"/>
        </w:numPr>
        <w:shd w:val="clear" w:color="auto" w:fill="FFFFFF"/>
        <w:spacing w:line="365" w:lineRule="exact"/>
        <w:jc w:val="both"/>
        <w:rPr>
          <w:color w:val="000000"/>
          <w:spacing w:val="-26"/>
          <w:sz w:val="28"/>
          <w:szCs w:val="28"/>
        </w:rPr>
      </w:pPr>
      <w:r w:rsidRPr="00544200">
        <w:rPr>
          <w:color w:val="000000"/>
          <w:spacing w:val="-2"/>
          <w:sz w:val="28"/>
          <w:szCs w:val="28"/>
        </w:rPr>
        <w:t>Кратко И.Г. Международное предпринимательство. М.: ИНФРА-М, 2001.</w:t>
      </w:r>
    </w:p>
    <w:p w:rsidR="006D072C" w:rsidRPr="00544200" w:rsidRDefault="006D072C" w:rsidP="006D072C">
      <w:pPr>
        <w:numPr>
          <w:ilvl w:val="0"/>
          <w:numId w:val="3"/>
        </w:numPr>
        <w:shd w:val="clear" w:color="auto" w:fill="FFFFFF"/>
        <w:spacing w:line="365" w:lineRule="exact"/>
        <w:jc w:val="both"/>
        <w:rPr>
          <w:color w:val="000000"/>
          <w:spacing w:val="-26"/>
          <w:sz w:val="28"/>
          <w:szCs w:val="28"/>
        </w:rPr>
      </w:pPr>
      <w:r w:rsidRPr="00544200">
        <w:rPr>
          <w:color w:val="000000"/>
          <w:spacing w:val="1"/>
          <w:sz w:val="28"/>
          <w:szCs w:val="28"/>
        </w:rPr>
        <w:t>Мировая экономика и международный бизнес: Учебник / под общ. Ред. д.э.н., проф. В.В. Полякова и д.э.н., проф. Р.К. Щенина. – М.: КНОРУС, 2005.</w:t>
      </w:r>
    </w:p>
    <w:p w:rsidR="006D072C" w:rsidRDefault="006D072C" w:rsidP="006D072C">
      <w:pPr>
        <w:shd w:val="clear" w:color="auto" w:fill="FFFFFF"/>
        <w:tabs>
          <w:tab w:val="left" w:pos="346"/>
        </w:tabs>
        <w:spacing w:line="365" w:lineRule="exact"/>
        <w:jc w:val="both"/>
        <w:rPr>
          <w:color w:val="000000"/>
          <w:spacing w:val="-10"/>
        </w:rPr>
      </w:pPr>
    </w:p>
    <w:p w:rsidR="006D072C" w:rsidRDefault="006D072C">
      <w:pPr>
        <w:widowControl w:val="0"/>
        <w:shd w:val="clear" w:color="auto" w:fill="FFFFFF"/>
        <w:autoSpaceDE w:val="0"/>
        <w:autoSpaceDN w:val="0"/>
        <w:adjustRightInd w:val="0"/>
        <w:spacing w:before="367"/>
        <w:jc w:val="both"/>
        <w:rPr>
          <w:b/>
          <w:color w:val="000000"/>
          <w:spacing w:val="-4"/>
        </w:rPr>
      </w:pPr>
      <w:bookmarkStart w:id="0" w:name="_GoBack"/>
      <w:bookmarkEnd w:id="0"/>
    </w:p>
    <w:sectPr w:rsidR="006D072C" w:rsidSect="00BB5789">
      <w:type w:val="oddPage"/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27D1"/>
    <w:multiLevelType w:val="hybridMultilevel"/>
    <w:tmpl w:val="4AF03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E77B8"/>
    <w:multiLevelType w:val="multilevel"/>
    <w:tmpl w:val="1DA3B4FB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429D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38530D1B"/>
    <w:multiLevelType w:val="hybridMultilevel"/>
    <w:tmpl w:val="643008DE"/>
    <w:lvl w:ilvl="0" w:tplc="52D2D9F0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4">
    <w:nsid w:val="6BD106CB"/>
    <w:multiLevelType w:val="singleLevel"/>
    <w:tmpl w:val="946466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05C38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0646CDC"/>
    <w:multiLevelType w:val="hybridMultilevel"/>
    <w:tmpl w:val="EAC64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FA723D"/>
    <w:multiLevelType w:val="hybridMultilevel"/>
    <w:tmpl w:val="D89C9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180AE1"/>
    <w:multiLevelType w:val="hybridMultilevel"/>
    <w:tmpl w:val="0C64C3C4"/>
    <w:lvl w:ilvl="0" w:tplc="B08C6B4E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72C"/>
    <w:rsid w:val="000657A8"/>
    <w:rsid w:val="00090AAF"/>
    <w:rsid w:val="000B4996"/>
    <w:rsid w:val="001753C7"/>
    <w:rsid w:val="00200F4E"/>
    <w:rsid w:val="002F7395"/>
    <w:rsid w:val="00316257"/>
    <w:rsid w:val="003719EA"/>
    <w:rsid w:val="003B46F9"/>
    <w:rsid w:val="003F0EF5"/>
    <w:rsid w:val="00420E53"/>
    <w:rsid w:val="00465C7F"/>
    <w:rsid w:val="004807E1"/>
    <w:rsid w:val="004951AE"/>
    <w:rsid w:val="004A494E"/>
    <w:rsid w:val="00544200"/>
    <w:rsid w:val="005572F6"/>
    <w:rsid w:val="005C721A"/>
    <w:rsid w:val="00663912"/>
    <w:rsid w:val="006B2A72"/>
    <w:rsid w:val="006D072C"/>
    <w:rsid w:val="007569B1"/>
    <w:rsid w:val="00806FB9"/>
    <w:rsid w:val="0096031F"/>
    <w:rsid w:val="0098018D"/>
    <w:rsid w:val="00A35E3D"/>
    <w:rsid w:val="00A66BAC"/>
    <w:rsid w:val="00AB61C0"/>
    <w:rsid w:val="00B616E5"/>
    <w:rsid w:val="00B6717E"/>
    <w:rsid w:val="00BB5789"/>
    <w:rsid w:val="00BC54E4"/>
    <w:rsid w:val="00CA19D2"/>
    <w:rsid w:val="00DB3DCC"/>
    <w:rsid w:val="00DD532D"/>
    <w:rsid w:val="00E323FE"/>
    <w:rsid w:val="00E4614E"/>
    <w:rsid w:val="00E762DB"/>
    <w:rsid w:val="00EA0DEA"/>
    <w:rsid w:val="00EE5CD4"/>
    <w:rsid w:val="00FF02E5"/>
    <w:rsid w:val="00FF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516C0-0AAF-4381-8C65-72FA0B6A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6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eastAsia="Arial Unicode MS"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4" w:line="364" w:lineRule="exact"/>
      <w:ind w:left="360" w:right="40"/>
      <w:jc w:val="both"/>
      <w:outlineLvl w:val="7"/>
    </w:pPr>
    <w:rPr>
      <w:b/>
      <w:bCs/>
      <w:color w:val="000000"/>
      <w:spacing w:val="3"/>
      <w:sz w:val="28"/>
      <w:szCs w:val="29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Body Text Indent"/>
    <w:basedOn w:val="a"/>
    <w:pPr>
      <w:ind w:firstLine="709"/>
    </w:pPr>
  </w:style>
  <w:style w:type="paragraph" w:styleId="20">
    <w:name w:val="Body Text 2"/>
    <w:basedOn w:val="a"/>
    <w:pPr>
      <w:jc w:val="both"/>
    </w:pPr>
    <w:rPr>
      <w:b/>
      <w:sz w:val="32"/>
    </w:rPr>
  </w:style>
  <w:style w:type="paragraph" w:styleId="a5">
    <w:name w:val="Block Text"/>
    <w:basedOn w:val="a"/>
    <w:pPr>
      <w:widowControl w:val="0"/>
      <w:shd w:val="clear" w:color="auto" w:fill="FFFFFF"/>
      <w:autoSpaceDE w:val="0"/>
      <w:autoSpaceDN w:val="0"/>
      <w:adjustRightInd w:val="0"/>
      <w:spacing w:line="317" w:lineRule="atLeast"/>
      <w:ind w:left="36" w:right="90" w:hanging="4"/>
      <w:jc w:val="both"/>
    </w:pPr>
  </w:style>
  <w:style w:type="paragraph" w:styleId="30">
    <w:name w:val="Body Text 3"/>
    <w:basedOn w:val="a"/>
    <w:rPr>
      <w:sz w:val="28"/>
    </w:rPr>
  </w:style>
  <w:style w:type="paragraph" w:styleId="21">
    <w:name w:val="Body Text Indent 2"/>
    <w:basedOn w:val="a"/>
    <w:pPr>
      <w:widowControl w:val="0"/>
      <w:shd w:val="clear" w:color="auto" w:fill="FFFFFF"/>
      <w:autoSpaceDE w:val="0"/>
      <w:autoSpaceDN w:val="0"/>
      <w:adjustRightInd w:val="0"/>
      <w:spacing w:line="313" w:lineRule="exact"/>
      <w:ind w:hanging="4"/>
      <w:jc w:val="both"/>
    </w:pPr>
    <w:rPr>
      <w:sz w:val="28"/>
    </w:rPr>
  </w:style>
  <w:style w:type="paragraph" w:styleId="31">
    <w:name w:val="Body Text Indent 3"/>
    <w:basedOn w:val="a"/>
    <w:pPr>
      <w:ind w:left="7"/>
    </w:pPr>
    <w:rPr>
      <w:b/>
      <w:bCs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2786</Words>
  <Characters>15883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МГУС</Company>
  <LinksUpToDate>false</LinksUpToDate>
  <CharactersWithSpaces>18632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Наташа</dc:creator>
  <cp:keywords/>
  <cp:lastModifiedBy>Irina</cp:lastModifiedBy>
  <cp:revision>2</cp:revision>
  <cp:lastPrinted>2005-10-11T07:24:00Z</cp:lastPrinted>
  <dcterms:created xsi:type="dcterms:W3CDTF">2014-09-03T10:44:00Z</dcterms:created>
  <dcterms:modified xsi:type="dcterms:W3CDTF">2014-09-03T10:44:00Z</dcterms:modified>
</cp:coreProperties>
</file>