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8D1" w:rsidRDefault="004E68D1" w:rsidP="004E68D1">
      <w:pPr>
        <w:jc w:val="center"/>
      </w:pPr>
      <w:r>
        <w:t>СПИСОК ТЕМ РЕФЕРАТОВ ПО КУРСУ «ПСИХОЛОГИЯ АНОМАЛЬНОГО РАЗВИТИЯ»</w:t>
      </w:r>
    </w:p>
    <w:p w:rsidR="004E68D1" w:rsidRDefault="004E68D1" w:rsidP="004E68D1">
      <w:pPr>
        <w:jc w:val="center"/>
      </w:pPr>
      <w:r>
        <w:t>(автор — к.псх.наук, с.н.с. Н.В. Зверева)</w:t>
      </w:r>
    </w:p>
    <w:p w:rsidR="004E68D1" w:rsidRDefault="004E68D1" w:rsidP="004E68D1">
      <w:r>
        <w:t>Требования к написанию реферата: реферат может быть напечатан или написан от руки,</w:t>
      </w:r>
    </w:p>
    <w:p w:rsidR="004E68D1" w:rsidRDefault="004E68D1" w:rsidP="004E68D1">
      <w:r>
        <w:t>объем соответственно 10-15 (15-25) страниц. ЛИТЕРАТУРНЫМИ ИСТОЧНИКАМИ</w:t>
      </w:r>
    </w:p>
    <w:p w:rsidR="004E68D1" w:rsidRDefault="004E68D1" w:rsidP="004E68D1">
      <w:r>
        <w:t>ДОЛЖНЫ СЛУЖИТЬ В ПЕРВУЮ ОЧЕРЕДЬ ЖУРНАЛЬНЫЕ СТАТЬИ И ТЕЗИСЫ ИЗ</w:t>
      </w:r>
    </w:p>
    <w:p w:rsidR="004E68D1" w:rsidRDefault="004E68D1" w:rsidP="004E68D1">
      <w:r>
        <w:t>СБОРНИКОВ ДОКЛАДОВ РАЗЛИЧНЫХ КОНФЕРЕНЦИЙ, А НЕ УЧЕБНИКИ И</w:t>
      </w:r>
    </w:p>
    <w:p w:rsidR="004E68D1" w:rsidRDefault="004E68D1" w:rsidP="004E68D1">
      <w:r>
        <w:t>МОНОГРАФИИ!</w:t>
      </w:r>
    </w:p>
    <w:p w:rsidR="004E68D1" w:rsidRDefault="004E68D1" w:rsidP="004E68D1">
      <w:r>
        <w:t>Можно использовать журналы: Вопросы психологии, Психологический журнал,</w:t>
      </w:r>
    </w:p>
    <w:p w:rsidR="004E68D1" w:rsidRDefault="004E68D1" w:rsidP="004E68D1">
      <w:r>
        <w:t>Вестники университетов (МГУ. СпбГУ и др.), Журнал невропатологии и психиатрии им. С. С,Корсакова, Российский психиатрический журнал, Соииальная и клиническая психиатрия, Вопросы психического здоровья детей и подростков, Московский психотерапевтический журнал, Психиатрия, Аутизм и нарушения развития, Школа здоровья и др. Допускается самостоятельный выбор клинико-психологической литературы. Возможно использование сборников тезисов и научных докладов научных и научно-практических конференций по клинической психологии, психиатрии за тот же временной интервал: годы издания, которые можно включить в реферат: 1999-2008 (последние 10 лет) В тексте реферата студент должен дать Введение, в котором обозначить выбранную тему, ее ракурс и назвать источники. Далее может идти реферативное изложение статей по избранной тематике. В конце должен быть список использованных источников (библиографический). Если возможно, следует дать содержание как структурную единицу работы. Студенты должны следить за грамотностью и литературным стилем реферирования, недопустимо прямое цитирование источников без правильного оформления цитат (например, не должно быть фраз типа: «В нашем исследовании ...», «Мы провели обследование...» и т,п.) Если тема работы</w:t>
      </w:r>
    </w:p>
    <w:p w:rsidR="004E68D1" w:rsidRDefault="004E68D1" w:rsidP="004E68D1">
      <w:r>
        <w:t>больше клиническая, чем психологическая (например, реферативный обзор клинических работ по шизофрении детского возраста и др.), то автор должен указать психологические аспекты работы с данным контингентом, осветить участие психологов в диагностике и лечении пациентов.</w:t>
      </w:r>
    </w:p>
    <w:p w:rsidR="004E68D1" w:rsidRDefault="004E68D1" w:rsidP="004E68D1">
      <w:r>
        <w:t>Ниже приводится примерный список тем рефератов по курсу:</w:t>
      </w:r>
    </w:p>
    <w:p w:rsidR="004E68D1" w:rsidRDefault="004E68D1" w:rsidP="004E68D1">
      <w:r>
        <w:t>1. Новые направления исследования психической деятельности детей, больных</w:t>
      </w:r>
    </w:p>
    <w:p w:rsidR="004E68D1" w:rsidRDefault="004E68D1" w:rsidP="004E68D1">
      <w:r>
        <w:t>Шизофренией, Аутизм, РДА</w:t>
      </w:r>
    </w:p>
    <w:p w:rsidR="004E68D1" w:rsidRDefault="004E68D1" w:rsidP="004E68D1">
      <w:r>
        <w:t>2. Новые направления исследования умственной работоспособности у аномальных детей.</w:t>
      </w:r>
    </w:p>
    <w:p w:rsidR="004E68D1" w:rsidRDefault="004E68D1" w:rsidP="004E68D1">
      <w:r>
        <w:t>3. Новые подходы к исследования памяти и коррекции отклонений в детской психиатрической клинике.</w:t>
      </w:r>
    </w:p>
    <w:p w:rsidR="004E68D1" w:rsidRDefault="004E68D1" w:rsidP="004E68D1">
      <w:r>
        <w:t>4. Направления исследования и методы изучения мыслительной деятельности у</w:t>
      </w:r>
    </w:p>
    <w:p w:rsidR="004E68D1" w:rsidRDefault="004E68D1" w:rsidP="004E68D1">
      <w:r>
        <w:t>аномальных детей (в связи с трудностями обучения)</w:t>
      </w:r>
    </w:p>
    <w:p w:rsidR="004E68D1" w:rsidRDefault="004E68D1" w:rsidP="004E68D1">
      <w:r>
        <w:t>5. Направления исследования и методы изучения мыслительной деятельности у детей, имеющих психические заболевания</w:t>
      </w:r>
    </w:p>
    <w:p w:rsidR="004E68D1" w:rsidRDefault="004E68D1" w:rsidP="004E68D1">
      <w:r>
        <w:t>б. Современные подходы к изучению особенностей психической деятельности детей,</w:t>
      </w:r>
    </w:p>
    <w:p w:rsidR="004E68D1" w:rsidRDefault="004E68D1" w:rsidP="004E68D1">
      <w:r>
        <w:t>больных эпилепсией.</w:t>
      </w:r>
    </w:p>
    <w:p w:rsidR="004E68D1" w:rsidRDefault="004E68D1" w:rsidP="004E68D1">
      <w:r>
        <w:t>7. Психологические исследования в области пограничной психиатрии детского возраста.</w:t>
      </w:r>
    </w:p>
    <w:p w:rsidR="004E68D1" w:rsidRDefault="004E68D1" w:rsidP="004E68D1">
      <w:r>
        <w:t>8. Современные психологические исследования нервной анорексии.</w:t>
      </w:r>
    </w:p>
    <w:p w:rsidR="004E68D1" w:rsidRDefault="004E68D1" w:rsidP="004E68D1">
      <w:r>
        <w:t>9. Направления в изучении психической деятельности детей и подростков, больных</w:t>
      </w:r>
    </w:p>
    <w:p w:rsidR="004E68D1" w:rsidRDefault="004E68D1" w:rsidP="004E68D1">
      <w:r>
        <w:t xml:space="preserve">наркоманией. </w:t>
      </w:r>
    </w:p>
    <w:p w:rsidR="004E68D1" w:rsidRDefault="004E68D1" w:rsidP="004E68D1">
      <w:r>
        <w:t>10. Аффективная патология в детском возрасте: клинико-психологические исследования.</w:t>
      </w:r>
    </w:p>
    <w:p w:rsidR="004E68D1" w:rsidRDefault="004E68D1" w:rsidP="004E68D1">
      <w:r>
        <w:t>11. Психологические исследования невротических расстройств у детей и подростков</w:t>
      </w:r>
    </w:p>
    <w:p w:rsidR="004E68D1" w:rsidRDefault="004E68D1" w:rsidP="004E68D1">
      <w:r>
        <w:t>12. Возрастная специфика в патопсихологии: исследования методов возрастных срезов и</w:t>
      </w:r>
    </w:p>
    <w:p w:rsidR="004E68D1" w:rsidRDefault="004E68D1" w:rsidP="004E68D1">
      <w:r>
        <w:t>лонгитюд</w:t>
      </w:r>
    </w:p>
    <w:p w:rsidR="004E68D1" w:rsidRDefault="004E68D1" w:rsidP="004E68D1">
      <w:r>
        <w:t>13. Проблема ПТСР в патопсихологии детского и подросткового возраста</w:t>
      </w:r>
    </w:p>
    <w:p w:rsidR="004E68D1" w:rsidRDefault="004E68D1" w:rsidP="004E68D1">
      <w:r>
        <w:t>14. Исследования детско-родительских отношений в патопсихологии детского и подросткового возраста.</w:t>
      </w:r>
    </w:p>
    <w:p w:rsidR="004E68D1" w:rsidRDefault="004E68D1" w:rsidP="004E68D1">
      <w:r>
        <w:t>15. Экспериментальные исследования личности в детской патопсихологии.</w:t>
      </w:r>
    </w:p>
    <w:p w:rsidR="004E68D1" w:rsidRDefault="004E68D1" w:rsidP="004E68D1">
      <w:r>
        <w:t>16. Проблема психокоррекции в детской патопсихологии</w:t>
      </w:r>
    </w:p>
    <w:p w:rsidR="004E68D1" w:rsidRDefault="004E68D1" w:rsidP="004E68D1">
      <w:r>
        <w:t>Допускается изменение формулировки темы в соответствии с используемыми источниками, также возможен самостоятельный выбор темы сообразно вопросам и темам</w:t>
      </w:r>
    </w:p>
    <w:p w:rsidR="00005BDF" w:rsidRDefault="004E68D1" w:rsidP="004E68D1">
      <w:r>
        <w:t>общего курса патопсихологии, однако реферат должен быть построен в полном соответствии с требованиями, описанными выше.</w:t>
      </w:r>
      <w:bookmarkStart w:id="0" w:name="_GoBack"/>
      <w:bookmarkEnd w:id="0"/>
    </w:p>
    <w:sectPr w:rsidR="00005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68D1"/>
    <w:rsid w:val="00005BDF"/>
    <w:rsid w:val="004E68D1"/>
    <w:rsid w:val="005B0FF5"/>
    <w:rsid w:val="009B0FE5"/>
    <w:rsid w:val="00E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DB01A1-3A90-4054-9A8D-7E13AED97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ТЕМ РЕФЕРАТОВ ПО КУРСУ «ПСИХОЛОГИЯ АНОМАЛЬНОГО РАЗВИТИЯ»</vt:lpstr>
    </vt:vector>
  </TitlesOfParts>
  <Company>Home</Company>
  <LinksUpToDate>false</LinksUpToDate>
  <CharactersWithSpaces>3699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ТЕМ РЕФЕРАТОВ ПО КУРСУ «ПСИХОЛОГИЯ АНОМАЛЬНОГО РАЗВИТИЯ»</dc:title>
  <dc:subject/>
  <dc:creator>Sergey</dc:creator>
  <cp:keywords/>
  <dc:description/>
  <cp:lastModifiedBy>Irina</cp:lastModifiedBy>
  <cp:revision>2</cp:revision>
  <dcterms:created xsi:type="dcterms:W3CDTF">2014-09-03T10:27:00Z</dcterms:created>
  <dcterms:modified xsi:type="dcterms:W3CDTF">2014-09-03T10:27:00Z</dcterms:modified>
</cp:coreProperties>
</file>