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7E8" w:rsidRPr="00354186" w:rsidRDefault="007917E8" w:rsidP="00354186">
      <w:pPr>
        <w:spacing w:after="0" w:line="360" w:lineRule="auto"/>
        <w:ind w:firstLine="709"/>
        <w:jc w:val="center"/>
        <w:rPr>
          <w:szCs w:val="28"/>
        </w:rPr>
      </w:pPr>
      <w:r w:rsidRPr="00354186">
        <w:rPr>
          <w:szCs w:val="28"/>
        </w:rPr>
        <w:t>ФЕДЕРАЛЬНОЕ АГЕНТСТВО ПО ОБРАЗОВАНИЮ</w:t>
      </w:r>
    </w:p>
    <w:p w:rsidR="007917E8" w:rsidRPr="00354186" w:rsidRDefault="007917E8" w:rsidP="00354186">
      <w:pPr>
        <w:spacing w:after="0" w:line="360" w:lineRule="auto"/>
        <w:ind w:firstLine="709"/>
        <w:jc w:val="center"/>
        <w:rPr>
          <w:szCs w:val="28"/>
        </w:rPr>
      </w:pPr>
      <w:r w:rsidRPr="00354186">
        <w:rPr>
          <w:szCs w:val="28"/>
        </w:rPr>
        <w:t>Кафедра теории и истории государства и права</w:t>
      </w:r>
    </w:p>
    <w:p w:rsidR="007917E8" w:rsidRPr="00354186" w:rsidRDefault="007917E8" w:rsidP="00354186">
      <w:pPr>
        <w:spacing w:after="0" w:line="360" w:lineRule="auto"/>
        <w:ind w:firstLine="709"/>
        <w:jc w:val="center"/>
        <w:rPr>
          <w:szCs w:val="28"/>
        </w:rPr>
      </w:pPr>
    </w:p>
    <w:p w:rsidR="007917E8" w:rsidRPr="00354186" w:rsidRDefault="007917E8" w:rsidP="00354186">
      <w:pPr>
        <w:spacing w:after="0" w:line="360" w:lineRule="auto"/>
        <w:ind w:firstLine="709"/>
        <w:jc w:val="center"/>
        <w:rPr>
          <w:szCs w:val="28"/>
        </w:rPr>
      </w:pPr>
    </w:p>
    <w:p w:rsidR="007917E8" w:rsidRPr="00354186" w:rsidRDefault="007917E8" w:rsidP="00354186">
      <w:pPr>
        <w:spacing w:after="0" w:line="360" w:lineRule="auto"/>
        <w:ind w:firstLine="709"/>
        <w:jc w:val="center"/>
        <w:rPr>
          <w:szCs w:val="28"/>
        </w:rPr>
      </w:pPr>
    </w:p>
    <w:p w:rsidR="007917E8" w:rsidRPr="00354186" w:rsidRDefault="007917E8" w:rsidP="00354186">
      <w:pPr>
        <w:spacing w:after="0" w:line="360" w:lineRule="auto"/>
        <w:ind w:firstLine="709"/>
        <w:jc w:val="center"/>
        <w:rPr>
          <w:szCs w:val="28"/>
        </w:rPr>
      </w:pPr>
    </w:p>
    <w:p w:rsidR="007917E8" w:rsidRPr="00354186" w:rsidRDefault="007917E8" w:rsidP="00354186">
      <w:pPr>
        <w:spacing w:after="0" w:line="360" w:lineRule="auto"/>
        <w:ind w:firstLine="709"/>
        <w:jc w:val="center"/>
        <w:rPr>
          <w:szCs w:val="28"/>
        </w:rPr>
      </w:pPr>
    </w:p>
    <w:p w:rsidR="007917E8" w:rsidRPr="00354186" w:rsidRDefault="007917E8" w:rsidP="00354186">
      <w:pPr>
        <w:spacing w:after="0" w:line="360" w:lineRule="auto"/>
        <w:ind w:firstLine="709"/>
        <w:jc w:val="center"/>
        <w:rPr>
          <w:szCs w:val="28"/>
        </w:rPr>
      </w:pPr>
    </w:p>
    <w:p w:rsidR="007917E8" w:rsidRPr="00354186" w:rsidRDefault="007917E8" w:rsidP="00354186">
      <w:pPr>
        <w:spacing w:after="0" w:line="360" w:lineRule="auto"/>
        <w:ind w:firstLine="709"/>
        <w:jc w:val="center"/>
        <w:rPr>
          <w:szCs w:val="28"/>
        </w:rPr>
      </w:pPr>
    </w:p>
    <w:p w:rsidR="007917E8" w:rsidRPr="00354186" w:rsidRDefault="007917E8" w:rsidP="00354186">
      <w:pPr>
        <w:spacing w:after="0" w:line="360" w:lineRule="auto"/>
        <w:ind w:firstLine="709"/>
        <w:jc w:val="center"/>
        <w:rPr>
          <w:szCs w:val="28"/>
        </w:rPr>
      </w:pPr>
    </w:p>
    <w:p w:rsidR="007917E8" w:rsidRPr="00354186" w:rsidRDefault="007917E8" w:rsidP="00354186">
      <w:pPr>
        <w:spacing w:after="0" w:line="360" w:lineRule="auto"/>
        <w:ind w:firstLine="709"/>
        <w:jc w:val="center"/>
        <w:rPr>
          <w:szCs w:val="28"/>
        </w:rPr>
      </w:pPr>
      <w:r w:rsidRPr="00354186">
        <w:rPr>
          <w:szCs w:val="28"/>
        </w:rPr>
        <w:t>КУРСОВАЯ РАБОТА</w:t>
      </w:r>
    </w:p>
    <w:p w:rsidR="00B04EE6" w:rsidRPr="00354186" w:rsidRDefault="007917E8" w:rsidP="00354186">
      <w:pPr>
        <w:spacing w:after="0" w:line="360" w:lineRule="auto"/>
        <w:ind w:firstLine="709"/>
        <w:jc w:val="center"/>
        <w:rPr>
          <w:szCs w:val="28"/>
        </w:rPr>
      </w:pPr>
      <w:r w:rsidRPr="00354186">
        <w:rPr>
          <w:szCs w:val="28"/>
        </w:rPr>
        <w:t>по учебной дисциплине</w:t>
      </w:r>
    </w:p>
    <w:p w:rsidR="007917E8" w:rsidRPr="00354186" w:rsidRDefault="007917E8" w:rsidP="00354186">
      <w:pPr>
        <w:spacing w:after="0" w:line="360" w:lineRule="auto"/>
        <w:ind w:firstLine="709"/>
        <w:jc w:val="center"/>
        <w:rPr>
          <w:szCs w:val="28"/>
        </w:rPr>
      </w:pPr>
      <w:r w:rsidRPr="00354186">
        <w:rPr>
          <w:szCs w:val="28"/>
        </w:rPr>
        <w:t>Теория государства и</w:t>
      </w:r>
      <w:r w:rsidR="00B04EE6" w:rsidRPr="00354186">
        <w:rPr>
          <w:szCs w:val="28"/>
        </w:rPr>
        <w:t xml:space="preserve"> </w:t>
      </w:r>
      <w:r w:rsidRPr="00354186">
        <w:rPr>
          <w:szCs w:val="28"/>
        </w:rPr>
        <w:t>права</w:t>
      </w:r>
    </w:p>
    <w:p w:rsidR="007917E8" w:rsidRPr="00354186" w:rsidRDefault="007917E8" w:rsidP="00354186">
      <w:pPr>
        <w:spacing w:after="0" w:line="360" w:lineRule="auto"/>
        <w:ind w:firstLine="709"/>
        <w:jc w:val="center"/>
        <w:rPr>
          <w:szCs w:val="28"/>
        </w:rPr>
      </w:pPr>
      <w:r w:rsidRPr="00354186">
        <w:rPr>
          <w:szCs w:val="28"/>
        </w:rPr>
        <w:t>на тему</w:t>
      </w:r>
      <w:r w:rsidR="00B04EE6" w:rsidRPr="00354186">
        <w:rPr>
          <w:szCs w:val="28"/>
        </w:rPr>
        <w:t>: «</w:t>
      </w:r>
      <w:r w:rsidRPr="00354186">
        <w:rPr>
          <w:szCs w:val="28"/>
        </w:rPr>
        <w:t>Механизм государства: понятие и структура</w:t>
      </w:r>
      <w:r w:rsidR="00B04EE6" w:rsidRPr="00354186">
        <w:rPr>
          <w:szCs w:val="28"/>
        </w:rPr>
        <w:t>»</w:t>
      </w:r>
    </w:p>
    <w:p w:rsidR="00B04EE6" w:rsidRPr="00354186" w:rsidRDefault="00B04EE6" w:rsidP="00354186">
      <w:pPr>
        <w:spacing w:after="0" w:line="360" w:lineRule="auto"/>
        <w:ind w:firstLine="709"/>
        <w:jc w:val="center"/>
        <w:rPr>
          <w:szCs w:val="28"/>
        </w:rPr>
      </w:pPr>
    </w:p>
    <w:p w:rsidR="00B04EE6" w:rsidRPr="00354186" w:rsidRDefault="00B04EE6" w:rsidP="00354186">
      <w:pPr>
        <w:spacing w:after="0" w:line="360" w:lineRule="auto"/>
        <w:ind w:firstLine="709"/>
        <w:jc w:val="center"/>
        <w:rPr>
          <w:szCs w:val="28"/>
        </w:rPr>
      </w:pPr>
    </w:p>
    <w:p w:rsidR="00B04EE6" w:rsidRPr="00354186" w:rsidRDefault="00B04EE6" w:rsidP="00354186">
      <w:pPr>
        <w:spacing w:after="0" w:line="360" w:lineRule="auto"/>
        <w:ind w:firstLine="709"/>
        <w:jc w:val="center"/>
        <w:rPr>
          <w:szCs w:val="28"/>
        </w:rPr>
      </w:pPr>
    </w:p>
    <w:p w:rsidR="00B04EE6" w:rsidRDefault="00B04EE6" w:rsidP="00354186">
      <w:pPr>
        <w:spacing w:after="0" w:line="360" w:lineRule="auto"/>
        <w:ind w:firstLine="709"/>
        <w:jc w:val="center"/>
        <w:rPr>
          <w:szCs w:val="28"/>
        </w:rPr>
      </w:pPr>
    </w:p>
    <w:p w:rsidR="00354186" w:rsidRDefault="00354186" w:rsidP="00354186">
      <w:pPr>
        <w:spacing w:after="0" w:line="360" w:lineRule="auto"/>
        <w:ind w:firstLine="709"/>
        <w:jc w:val="center"/>
        <w:rPr>
          <w:szCs w:val="28"/>
        </w:rPr>
      </w:pPr>
    </w:p>
    <w:p w:rsidR="00354186" w:rsidRDefault="00354186" w:rsidP="00354186">
      <w:pPr>
        <w:spacing w:after="0" w:line="360" w:lineRule="auto"/>
        <w:ind w:firstLine="709"/>
        <w:jc w:val="center"/>
        <w:rPr>
          <w:szCs w:val="28"/>
        </w:rPr>
      </w:pPr>
    </w:p>
    <w:p w:rsidR="00354186" w:rsidRDefault="00354186" w:rsidP="00354186">
      <w:pPr>
        <w:spacing w:after="0" w:line="360" w:lineRule="auto"/>
        <w:ind w:firstLine="709"/>
        <w:jc w:val="center"/>
        <w:rPr>
          <w:szCs w:val="28"/>
        </w:rPr>
      </w:pPr>
    </w:p>
    <w:p w:rsidR="00354186" w:rsidRDefault="00354186" w:rsidP="00354186">
      <w:pPr>
        <w:spacing w:after="0" w:line="360" w:lineRule="auto"/>
        <w:ind w:firstLine="709"/>
        <w:jc w:val="center"/>
        <w:rPr>
          <w:szCs w:val="28"/>
        </w:rPr>
      </w:pPr>
    </w:p>
    <w:p w:rsidR="00354186" w:rsidRDefault="00354186" w:rsidP="00354186">
      <w:pPr>
        <w:spacing w:after="0" w:line="360" w:lineRule="auto"/>
        <w:ind w:firstLine="709"/>
        <w:jc w:val="center"/>
        <w:rPr>
          <w:szCs w:val="28"/>
        </w:rPr>
      </w:pPr>
    </w:p>
    <w:p w:rsidR="00354186" w:rsidRPr="00354186" w:rsidRDefault="00354186" w:rsidP="00354186">
      <w:pPr>
        <w:spacing w:after="0" w:line="360" w:lineRule="auto"/>
        <w:ind w:firstLine="709"/>
        <w:jc w:val="center"/>
        <w:rPr>
          <w:szCs w:val="28"/>
        </w:rPr>
      </w:pPr>
    </w:p>
    <w:p w:rsidR="00B04EE6" w:rsidRPr="00354186" w:rsidRDefault="00B04EE6" w:rsidP="00354186">
      <w:pPr>
        <w:spacing w:after="0" w:line="360" w:lineRule="auto"/>
        <w:ind w:firstLine="709"/>
        <w:jc w:val="center"/>
        <w:rPr>
          <w:szCs w:val="28"/>
        </w:rPr>
      </w:pPr>
    </w:p>
    <w:p w:rsidR="00B04EE6" w:rsidRPr="00354186" w:rsidRDefault="00B04EE6" w:rsidP="00354186">
      <w:pPr>
        <w:spacing w:after="0" w:line="360" w:lineRule="auto"/>
        <w:ind w:firstLine="709"/>
        <w:jc w:val="center"/>
        <w:rPr>
          <w:szCs w:val="28"/>
        </w:rPr>
      </w:pPr>
    </w:p>
    <w:p w:rsidR="00B04EE6" w:rsidRPr="00354186" w:rsidRDefault="00B04EE6" w:rsidP="00354186">
      <w:pPr>
        <w:spacing w:after="0" w:line="360" w:lineRule="auto"/>
        <w:ind w:firstLine="709"/>
        <w:jc w:val="center"/>
        <w:rPr>
          <w:szCs w:val="28"/>
        </w:rPr>
      </w:pPr>
    </w:p>
    <w:p w:rsidR="00E30641" w:rsidRPr="00354186" w:rsidRDefault="00E30641" w:rsidP="00354186">
      <w:pPr>
        <w:spacing w:after="0" w:line="360" w:lineRule="auto"/>
        <w:ind w:firstLine="709"/>
        <w:jc w:val="center"/>
        <w:rPr>
          <w:szCs w:val="28"/>
        </w:rPr>
      </w:pPr>
    </w:p>
    <w:p w:rsidR="00E30641" w:rsidRPr="00354186" w:rsidRDefault="007917E8" w:rsidP="00354186">
      <w:pPr>
        <w:spacing w:after="0" w:line="360" w:lineRule="auto"/>
        <w:ind w:firstLine="709"/>
        <w:jc w:val="center"/>
        <w:rPr>
          <w:szCs w:val="28"/>
        </w:rPr>
      </w:pPr>
      <w:r w:rsidRPr="00354186">
        <w:rPr>
          <w:szCs w:val="28"/>
        </w:rPr>
        <w:t xml:space="preserve">Иркутск </w:t>
      </w:r>
      <w:r w:rsidR="00E30641" w:rsidRPr="00354186">
        <w:rPr>
          <w:szCs w:val="28"/>
        </w:rPr>
        <w:t>–</w:t>
      </w:r>
      <w:r w:rsidRPr="00354186">
        <w:rPr>
          <w:szCs w:val="28"/>
        </w:rPr>
        <w:t xml:space="preserve"> 2009</w:t>
      </w:r>
      <w:bookmarkStart w:id="0" w:name="_Toc253883520"/>
      <w:bookmarkStart w:id="1" w:name="_Toc253883620"/>
    </w:p>
    <w:p w:rsidR="00354186" w:rsidRDefault="00354186">
      <w:pPr>
        <w:rPr>
          <w:szCs w:val="28"/>
        </w:rPr>
      </w:pPr>
      <w:r>
        <w:rPr>
          <w:szCs w:val="28"/>
        </w:rPr>
        <w:br w:type="page"/>
      </w:r>
    </w:p>
    <w:p w:rsidR="007010D8" w:rsidRPr="00354186" w:rsidRDefault="007010D8" w:rsidP="00354186">
      <w:pPr>
        <w:spacing w:after="0" w:line="360" w:lineRule="auto"/>
        <w:ind w:firstLine="709"/>
        <w:jc w:val="center"/>
        <w:rPr>
          <w:b/>
          <w:szCs w:val="28"/>
        </w:rPr>
      </w:pPr>
      <w:r w:rsidRPr="00354186">
        <w:rPr>
          <w:b/>
          <w:szCs w:val="28"/>
        </w:rPr>
        <w:t>СОДЕРЖАНИЕ</w:t>
      </w:r>
      <w:bookmarkEnd w:id="0"/>
      <w:bookmarkEnd w:id="1"/>
    </w:p>
    <w:p w:rsidR="00354186" w:rsidRPr="00125268" w:rsidRDefault="00354186" w:rsidP="00354186">
      <w:pPr>
        <w:spacing w:after="0" w:line="360" w:lineRule="auto"/>
        <w:ind w:firstLine="709"/>
        <w:jc w:val="both"/>
        <w:rPr>
          <w:noProof/>
          <w:szCs w:val="28"/>
          <w:lang w:eastAsia="ru-RU"/>
        </w:rPr>
      </w:pPr>
    </w:p>
    <w:p w:rsidR="00354186" w:rsidRPr="00125268" w:rsidRDefault="00354186" w:rsidP="00354186">
      <w:pPr>
        <w:tabs>
          <w:tab w:val="left" w:pos="284"/>
        </w:tabs>
        <w:spacing w:after="0" w:line="360" w:lineRule="auto"/>
        <w:rPr>
          <w:noProof/>
          <w:szCs w:val="28"/>
          <w:lang w:eastAsia="ru-RU"/>
        </w:rPr>
      </w:pPr>
      <w:r w:rsidRPr="00354186">
        <w:rPr>
          <w:noProof/>
          <w:szCs w:val="28"/>
        </w:rPr>
        <w:t>ВВЕДЕНИЕ</w:t>
      </w:r>
    </w:p>
    <w:p w:rsidR="00354186" w:rsidRPr="00125268" w:rsidRDefault="00354186" w:rsidP="00354186">
      <w:pPr>
        <w:tabs>
          <w:tab w:val="left" w:pos="284"/>
        </w:tabs>
        <w:spacing w:after="0" w:line="360" w:lineRule="auto"/>
        <w:rPr>
          <w:noProof/>
          <w:szCs w:val="28"/>
          <w:lang w:eastAsia="ru-RU"/>
        </w:rPr>
      </w:pPr>
      <w:r w:rsidRPr="00354186">
        <w:rPr>
          <w:noProof/>
          <w:szCs w:val="28"/>
        </w:rPr>
        <w:t>1. ОСНОВНЫЕ ПОДХОДЫ ПО ВОПРОСУ СООТНОШЕНИЯ МЕХАНИЗМА ГОСУДАРСТВА И ГОСУДАРСТВЕННОГО АППАРАТА</w:t>
      </w:r>
    </w:p>
    <w:p w:rsidR="00354186" w:rsidRPr="00125268" w:rsidRDefault="00354186" w:rsidP="00354186">
      <w:pPr>
        <w:tabs>
          <w:tab w:val="left" w:pos="284"/>
        </w:tabs>
        <w:spacing w:after="0" w:line="360" w:lineRule="auto"/>
        <w:rPr>
          <w:noProof/>
          <w:szCs w:val="28"/>
          <w:lang w:eastAsia="ru-RU"/>
        </w:rPr>
      </w:pPr>
      <w:r>
        <w:rPr>
          <w:noProof/>
          <w:szCs w:val="28"/>
        </w:rPr>
        <w:t>1.</w:t>
      </w:r>
      <w:r w:rsidRPr="00354186">
        <w:rPr>
          <w:noProof/>
          <w:szCs w:val="28"/>
        </w:rPr>
        <w:t>1</w:t>
      </w:r>
      <w:r w:rsidRPr="00125268">
        <w:rPr>
          <w:noProof/>
          <w:szCs w:val="28"/>
          <w:lang w:eastAsia="ru-RU"/>
        </w:rPr>
        <w:tab/>
      </w:r>
      <w:r w:rsidRPr="00354186">
        <w:rPr>
          <w:noProof/>
          <w:szCs w:val="28"/>
        </w:rPr>
        <w:t>Узкий (аппаратный) подход</w:t>
      </w:r>
    </w:p>
    <w:p w:rsidR="00354186" w:rsidRPr="00125268" w:rsidRDefault="00354186" w:rsidP="00354186">
      <w:pPr>
        <w:tabs>
          <w:tab w:val="left" w:pos="284"/>
        </w:tabs>
        <w:spacing w:after="0" w:line="360" w:lineRule="auto"/>
        <w:rPr>
          <w:noProof/>
          <w:szCs w:val="28"/>
          <w:lang w:eastAsia="ru-RU"/>
        </w:rPr>
      </w:pPr>
      <w:r>
        <w:rPr>
          <w:noProof/>
          <w:szCs w:val="28"/>
        </w:rPr>
        <w:t>1.</w:t>
      </w:r>
      <w:r w:rsidRPr="00354186">
        <w:rPr>
          <w:noProof/>
          <w:szCs w:val="28"/>
        </w:rPr>
        <w:t>2</w:t>
      </w:r>
      <w:r w:rsidRPr="00125268">
        <w:rPr>
          <w:noProof/>
          <w:szCs w:val="28"/>
          <w:lang w:eastAsia="ru-RU"/>
        </w:rPr>
        <w:tab/>
      </w:r>
      <w:r w:rsidRPr="00354186">
        <w:rPr>
          <w:noProof/>
          <w:szCs w:val="28"/>
        </w:rPr>
        <w:t>Широкий подход</w:t>
      </w:r>
    </w:p>
    <w:p w:rsidR="00354186" w:rsidRPr="00125268" w:rsidRDefault="00354186" w:rsidP="00354186">
      <w:pPr>
        <w:tabs>
          <w:tab w:val="left" w:pos="284"/>
        </w:tabs>
        <w:spacing w:after="0" w:line="360" w:lineRule="auto"/>
        <w:rPr>
          <w:noProof/>
          <w:szCs w:val="28"/>
          <w:lang w:eastAsia="ru-RU"/>
        </w:rPr>
      </w:pPr>
      <w:r>
        <w:rPr>
          <w:noProof/>
          <w:szCs w:val="28"/>
        </w:rPr>
        <w:t>1.</w:t>
      </w:r>
      <w:r w:rsidRPr="00354186">
        <w:rPr>
          <w:noProof/>
          <w:szCs w:val="28"/>
        </w:rPr>
        <w:t>3</w:t>
      </w:r>
      <w:r w:rsidRPr="00125268">
        <w:rPr>
          <w:noProof/>
          <w:szCs w:val="28"/>
          <w:lang w:eastAsia="ru-RU"/>
        </w:rPr>
        <w:tab/>
      </w:r>
      <w:r w:rsidRPr="00354186">
        <w:rPr>
          <w:noProof/>
          <w:szCs w:val="28"/>
        </w:rPr>
        <w:t>Функциональный подход</w:t>
      </w:r>
    </w:p>
    <w:p w:rsidR="00354186" w:rsidRPr="00125268" w:rsidRDefault="00354186" w:rsidP="00354186">
      <w:pPr>
        <w:tabs>
          <w:tab w:val="left" w:pos="284"/>
        </w:tabs>
        <w:spacing w:after="0" w:line="360" w:lineRule="auto"/>
        <w:rPr>
          <w:noProof/>
          <w:szCs w:val="28"/>
          <w:lang w:eastAsia="ru-RU"/>
        </w:rPr>
      </w:pPr>
      <w:r w:rsidRPr="00354186">
        <w:rPr>
          <w:noProof/>
          <w:szCs w:val="28"/>
        </w:rPr>
        <w:t>2.</w:t>
      </w:r>
      <w:r w:rsidRPr="00125268">
        <w:rPr>
          <w:noProof/>
          <w:szCs w:val="28"/>
          <w:lang w:eastAsia="ru-RU"/>
        </w:rPr>
        <w:tab/>
      </w:r>
      <w:r w:rsidRPr="00354186">
        <w:rPr>
          <w:noProof/>
          <w:szCs w:val="28"/>
        </w:rPr>
        <w:t>ПОНЯТИЕ, ПРИЗНАКИ И СТРУКТУРА МЕХАНИЗМА ГОСУДАРСТВА В ШИРОКОМ СМЫСЛЕ</w:t>
      </w:r>
    </w:p>
    <w:p w:rsidR="00354186" w:rsidRPr="00125268" w:rsidRDefault="00354186" w:rsidP="00354186">
      <w:pPr>
        <w:tabs>
          <w:tab w:val="left" w:pos="284"/>
        </w:tabs>
        <w:spacing w:after="0" w:line="360" w:lineRule="auto"/>
        <w:rPr>
          <w:noProof/>
          <w:szCs w:val="28"/>
          <w:lang w:eastAsia="ru-RU"/>
        </w:rPr>
      </w:pPr>
      <w:r>
        <w:rPr>
          <w:noProof/>
          <w:szCs w:val="28"/>
        </w:rPr>
        <w:t>2.</w:t>
      </w:r>
      <w:r w:rsidRPr="00354186">
        <w:rPr>
          <w:noProof/>
          <w:szCs w:val="28"/>
        </w:rPr>
        <w:t>1</w:t>
      </w:r>
      <w:r w:rsidRPr="00125268">
        <w:rPr>
          <w:noProof/>
          <w:szCs w:val="28"/>
          <w:lang w:eastAsia="ru-RU"/>
        </w:rPr>
        <w:tab/>
      </w:r>
      <w:r w:rsidRPr="00354186">
        <w:rPr>
          <w:noProof/>
          <w:szCs w:val="28"/>
        </w:rPr>
        <w:t>Понятие и признаки государственного механизма</w:t>
      </w:r>
    </w:p>
    <w:p w:rsidR="00354186" w:rsidRPr="00125268" w:rsidRDefault="00354186" w:rsidP="00354186">
      <w:pPr>
        <w:tabs>
          <w:tab w:val="left" w:pos="284"/>
        </w:tabs>
        <w:spacing w:after="0" w:line="360" w:lineRule="auto"/>
        <w:rPr>
          <w:noProof/>
          <w:szCs w:val="28"/>
          <w:lang w:eastAsia="ru-RU"/>
        </w:rPr>
      </w:pPr>
      <w:r w:rsidRPr="00354186">
        <w:rPr>
          <w:noProof/>
          <w:szCs w:val="28"/>
        </w:rPr>
        <w:t>2.</w:t>
      </w:r>
      <w:r>
        <w:rPr>
          <w:noProof/>
          <w:szCs w:val="28"/>
        </w:rPr>
        <w:t>2</w:t>
      </w:r>
      <w:r w:rsidRPr="00125268">
        <w:rPr>
          <w:noProof/>
          <w:szCs w:val="28"/>
          <w:lang w:eastAsia="ru-RU"/>
        </w:rPr>
        <w:tab/>
      </w:r>
      <w:r w:rsidRPr="00354186">
        <w:rPr>
          <w:noProof/>
          <w:szCs w:val="28"/>
        </w:rPr>
        <w:t>Структура государственного механизма</w:t>
      </w:r>
    </w:p>
    <w:p w:rsidR="00354186" w:rsidRPr="00125268" w:rsidRDefault="00354186" w:rsidP="00354186">
      <w:pPr>
        <w:tabs>
          <w:tab w:val="left" w:pos="284"/>
        </w:tabs>
        <w:spacing w:after="0" w:line="360" w:lineRule="auto"/>
        <w:rPr>
          <w:noProof/>
          <w:szCs w:val="28"/>
          <w:lang w:eastAsia="ru-RU"/>
        </w:rPr>
      </w:pPr>
      <w:r>
        <w:rPr>
          <w:noProof/>
          <w:szCs w:val="28"/>
        </w:rPr>
        <w:t>2.</w:t>
      </w:r>
      <w:r w:rsidRPr="00354186">
        <w:rPr>
          <w:noProof/>
          <w:szCs w:val="28"/>
        </w:rPr>
        <w:t>3</w:t>
      </w:r>
      <w:r w:rsidRPr="00125268">
        <w:rPr>
          <w:noProof/>
          <w:szCs w:val="28"/>
          <w:lang w:eastAsia="ru-RU"/>
        </w:rPr>
        <w:tab/>
      </w:r>
      <w:r w:rsidRPr="00354186">
        <w:rPr>
          <w:noProof/>
          <w:szCs w:val="28"/>
        </w:rPr>
        <w:t>Место и роль государственного аппарата в системе государственного механизма</w:t>
      </w:r>
    </w:p>
    <w:p w:rsidR="00354186" w:rsidRPr="00125268" w:rsidRDefault="00354186" w:rsidP="00354186">
      <w:pPr>
        <w:tabs>
          <w:tab w:val="left" w:pos="284"/>
        </w:tabs>
        <w:spacing w:after="0" w:line="360" w:lineRule="auto"/>
        <w:rPr>
          <w:noProof/>
          <w:szCs w:val="28"/>
          <w:lang w:eastAsia="ru-RU"/>
        </w:rPr>
      </w:pPr>
      <w:r w:rsidRPr="00354186">
        <w:rPr>
          <w:noProof/>
          <w:szCs w:val="28"/>
        </w:rPr>
        <w:t>ЗАКЛЮЧЕНИЕ</w:t>
      </w:r>
    </w:p>
    <w:p w:rsidR="00354186" w:rsidRPr="00354186" w:rsidRDefault="00354186" w:rsidP="00354186">
      <w:pPr>
        <w:tabs>
          <w:tab w:val="left" w:pos="284"/>
        </w:tabs>
        <w:spacing w:after="0" w:line="360" w:lineRule="auto"/>
        <w:rPr>
          <w:szCs w:val="28"/>
        </w:rPr>
      </w:pPr>
      <w:r w:rsidRPr="00354186">
        <w:rPr>
          <w:noProof/>
          <w:szCs w:val="28"/>
        </w:rPr>
        <w:t>СПИСОК ИСПОЛЬЗОВАННОЙ ЛИТЕРАТУРЫ</w:t>
      </w:r>
    </w:p>
    <w:p w:rsidR="00354186" w:rsidRDefault="00354186">
      <w:pPr>
        <w:rPr>
          <w:szCs w:val="28"/>
        </w:rPr>
      </w:pPr>
      <w:bookmarkStart w:id="2" w:name="_Toc253883521"/>
      <w:bookmarkStart w:id="3" w:name="_Toc253883621"/>
      <w:r>
        <w:rPr>
          <w:szCs w:val="28"/>
        </w:rPr>
        <w:br w:type="page"/>
      </w:r>
    </w:p>
    <w:p w:rsidR="004D6FB8" w:rsidRPr="00354186" w:rsidRDefault="004D6FB8" w:rsidP="00354186">
      <w:pPr>
        <w:spacing w:after="0" w:line="360" w:lineRule="auto"/>
        <w:ind w:firstLine="709"/>
        <w:jc w:val="center"/>
        <w:rPr>
          <w:b/>
          <w:szCs w:val="28"/>
        </w:rPr>
      </w:pPr>
      <w:r w:rsidRPr="00354186">
        <w:rPr>
          <w:b/>
          <w:szCs w:val="28"/>
        </w:rPr>
        <w:t>ВВЕДЕНИЕ</w:t>
      </w:r>
      <w:bookmarkEnd w:id="2"/>
      <w:bookmarkEnd w:id="3"/>
    </w:p>
    <w:p w:rsidR="00354186" w:rsidRDefault="00354186" w:rsidP="00354186">
      <w:pPr>
        <w:spacing w:after="0" w:line="360" w:lineRule="auto"/>
        <w:ind w:firstLine="709"/>
        <w:jc w:val="both"/>
        <w:rPr>
          <w:szCs w:val="28"/>
        </w:rPr>
      </w:pPr>
    </w:p>
    <w:p w:rsidR="00DB357E" w:rsidRPr="00354186" w:rsidRDefault="00DB357E" w:rsidP="00354186">
      <w:pPr>
        <w:spacing w:after="0" w:line="360" w:lineRule="auto"/>
        <w:ind w:firstLine="709"/>
        <w:jc w:val="both"/>
        <w:rPr>
          <w:szCs w:val="28"/>
        </w:rPr>
      </w:pPr>
      <w:r w:rsidRPr="00354186">
        <w:rPr>
          <w:szCs w:val="28"/>
        </w:rPr>
        <w:t>Природа государства, его организация и функционирование всегда занимали и продолжают занимать одно из ведущих мест среди проблем, изучаемых с позиции различных подходов отечественной и зарубежной наукой, как прошлого, так и современности.</w:t>
      </w:r>
    </w:p>
    <w:p w:rsidR="00DB357E" w:rsidRPr="00354186" w:rsidRDefault="00DB357E" w:rsidP="00354186">
      <w:pPr>
        <w:spacing w:after="0" w:line="360" w:lineRule="auto"/>
        <w:ind w:firstLine="709"/>
        <w:jc w:val="both"/>
        <w:rPr>
          <w:szCs w:val="28"/>
        </w:rPr>
      </w:pPr>
      <w:r w:rsidRPr="00354186">
        <w:rPr>
          <w:szCs w:val="28"/>
        </w:rPr>
        <w:t>Нельзя не согласиться с мнением российского государствоведа начала ХХ в. А. Паршина о том, что без глубокого и всестороннего понимания природы и сущности государства, без представления о том, как оно функционирует и каков его механизм, практически невозможно грамотное и квалифицированное управление им, а значит – руководство обществом, так как именно современное правовое государство выступает как механизм согласования неизбежно</w:t>
      </w:r>
      <w:r w:rsidR="00231A0E" w:rsidRPr="00354186">
        <w:rPr>
          <w:szCs w:val="28"/>
        </w:rPr>
        <w:t xml:space="preserve"> различных потребностей и интересов граждан и их организаций в целях обеспечения общего блага, выражает мировоззрение и представляет всех членов общества.</w:t>
      </w:r>
      <w:r w:rsidR="00231A0E" w:rsidRPr="00354186">
        <w:rPr>
          <w:rStyle w:val="a5"/>
          <w:szCs w:val="28"/>
        </w:rPr>
        <w:footnoteReference w:id="1"/>
      </w:r>
      <w:r w:rsidRPr="00354186">
        <w:rPr>
          <w:szCs w:val="28"/>
        </w:rPr>
        <w:t xml:space="preserve"> </w:t>
      </w:r>
    </w:p>
    <w:p w:rsidR="00354186" w:rsidRDefault="00231A0E" w:rsidP="00354186">
      <w:pPr>
        <w:spacing w:after="0" w:line="360" w:lineRule="auto"/>
        <w:ind w:firstLine="709"/>
        <w:jc w:val="both"/>
        <w:rPr>
          <w:szCs w:val="28"/>
          <w:lang w:eastAsia="ru-RU"/>
        </w:rPr>
      </w:pPr>
      <w:r w:rsidRPr="00354186">
        <w:rPr>
          <w:szCs w:val="28"/>
          <w:lang w:eastAsia="ru-RU"/>
        </w:rPr>
        <w:t>Любое государство представляет собой целостный организм, существование которого невозможно без четко налаженной структуры, своеобразного функционирующего механизма. Таким механизмом (или аппаратом) государства являются органы государственной власти, каждый из которых обладает своими специфическими направлениями деятельности.</w:t>
      </w:r>
    </w:p>
    <w:p w:rsidR="00354186" w:rsidRDefault="00231A0E" w:rsidP="00354186">
      <w:pPr>
        <w:spacing w:after="0" w:line="360" w:lineRule="auto"/>
        <w:ind w:firstLine="709"/>
        <w:jc w:val="both"/>
        <w:rPr>
          <w:szCs w:val="28"/>
          <w:lang w:eastAsia="ru-RU"/>
        </w:rPr>
      </w:pPr>
      <w:r w:rsidRPr="00354186">
        <w:rPr>
          <w:szCs w:val="28"/>
          <w:lang w:eastAsia="ru-RU"/>
        </w:rPr>
        <w:t>Основу государственного механизма составляет особая система органов, непосредственно связанных с осуществлением тех или иных государственных функций. «Орган» происходит от греческого «organon», что значит «орудие, инструмент». Государственные органы - это относительно обособленные формализованные структуры, в совокупности образующие механизм государства и предназначенные присущими им методами осуществлять те или иные функции государства, используя в необходимых случаях ме</w:t>
      </w:r>
      <w:r w:rsidR="00354186">
        <w:rPr>
          <w:szCs w:val="28"/>
          <w:lang w:eastAsia="ru-RU"/>
        </w:rPr>
        <w:t>ры государственного принуждения</w:t>
      </w:r>
      <w:r w:rsidRPr="00354186">
        <w:rPr>
          <w:szCs w:val="28"/>
          <w:lang w:eastAsia="ru-RU"/>
        </w:rPr>
        <w:t xml:space="preserve">. Все органы государства взаимосвязаны и в той или иной степени взаимодействуют между собой. </w:t>
      </w:r>
    </w:p>
    <w:p w:rsidR="00354186" w:rsidRDefault="00231A0E" w:rsidP="00354186">
      <w:pPr>
        <w:spacing w:after="0" w:line="360" w:lineRule="auto"/>
        <w:ind w:firstLine="709"/>
        <w:jc w:val="both"/>
        <w:rPr>
          <w:szCs w:val="28"/>
          <w:lang w:eastAsia="ru-RU"/>
        </w:rPr>
      </w:pPr>
      <w:r w:rsidRPr="00354186">
        <w:rPr>
          <w:szCs w:val="28"/>
          <w:lang w:eastAsia="ru-RU"/>
        </w:rPr>
        <w:t>Механизм государства - это взятые в единстве и взаимодействии система государственных органов, учреждений и материальных средств, с помощью которых осуществляются задачи и функции государства.</w:t>
      </w:r>
    </w:p>
    <w:p w:rsidR="00AD2D2E" w:rsidRPr="00354186" w:rsidRDefault="00231A0E" w:rsidP="00354186">
      <w:pPr>
        <w:spacing w:after="0" w:line="360" w:lineRule="auto"/>
        <w:ind w:firstLine="709"/>
        <w:jc w:val="both"/>
        <w:rPr>
          <w:szCs w:val="28"/>
          <w:lang w:eastAsia="ru-RU"/>
        </w:rPr>
      </w:pPr>
      <w:r w:rsidRPr="00354186">
        <w:rPr>
          <w:szCs w:val="28"/>
          <w:lang w:eastAsia="ru-RU"/>
        </w:rPr>
        <w:t>Механизм государства отождествляют с государством (зачастую) - это неверно. Механизм - одно из проявлений государства. Слово «механизм» выбрано для того, чтобы показать, что государство проявляется во множестве государственных органов, учреждений, связанных иерархической подчиненностью, которые правомочны совершать действия о</w:t>
      </w:r>
      <w:r w:rsidR="00C76E3B" w:rsidRPr="00354186">
        <w:rPr>
          <w:szCs w:val="28"/>
          <w:lang w:eastAsia="ru-RU"/>
        </w:rPr>
        <w:t xml:space="preserve">т имени государства. Механизм - </w:t>
      </w:r>
      <w:r w:rsidRPr="00354186">
        <w:rPr>
          <w:szCs w:val="28"/>
          <w:lang w:eastAsia="ru-RU"/>
        </w:rPr>
        <w:t>взаимосвязанное целое, это та реальная организующая материальная сила, опираясь на которую, государство действует, властвует, проявляет себя во вне. Механизм олицетворяет государство, в нем выражена сущность государства.</w:t>
      </w:r>
      <w:r w:rsidR="00AD2D2E" w:rsidRPr="00354186">
        <w:rPr>
          <w:szCs w:val="28"/>
          <w:lang w:eastAsia="ru-RU"/>
        </w:rPr>
        <w:t xml:space="preserve"> Без механизма государство не существует.</w:t>
      </w:r>
    </w:p>
    <w:p w:rsidR="00AD2D2E" w:rsidRPr="00354186" w:rsidRDefault="00231A0E" w:rsidP="00354186">
      <w:pPr>
        <w:spacing w:after="0" w:line="360" w:lineRule="auto"/>
        <w:ind w:firstLine="709"/>
        <w:jc w:val="both"/>
        <w:rPr>
          <w:szCs w:val="28"/>
          <w:lang w:eastAsia="ru-RU"/>
        </w:rPr>
      </w:pPr>
      <w:r w:rsidRPr="00354186">
        <w:rPr>
          <w:szCs w:val="28"/>
          <w:lang w:eastAsia="ru-RU"/>
        </w:rPr>
        <w:t>Таким образом, под механизмом государства понимают систему специальных органов и учреждений, посредством которых осуществляются государственное управление обществом и защита его основных интересов. Механизм является важнейшим составны</w:t>
      </w:r>
      <w:r w:rsidR="00AD2D2E" w:rsidRPr="00354186">
        <w:rPr>
          <w:szCs w:val="28"/>
          <w:lang w:eastAsia="ru-RU"/>
        </w:rPr>
        <w:t xml:space="preserve">м элементом любого государства. </w:t>
      </w:r>
      <w:r w:rsidRPr="00354186">
        <w:rPr>
          <w:szCs w:val="28"/>
          <w:lang w:eastAsia="ru-RU"/>
        </w:rPr>
        <w:t>Актуальность данной работы заключается в том, что любой политический режим невозможен без субъектов его осуществления, которыми являются аппарат власти, государственные органы, учреждения, организации, должностные лица.</w:t>
      </w:r>
    </w:p>
    <w:p w:rsidR="00C76E3B" w:rsidRPr="00354186" w:rsidRDefault="00C76E3B" w:rsidP="00354186">
      <w:pPr>
        <w:spacing w:after="0" w:line="360" w:lineRule="auto"/>
        <w:ind w:firstLine="709"/>
        <w:jc w:val="both"/>
        <w:rPr>
          <w:szCs w:val="28"/>
          <w:lang w:eastAsia="ru-RU"/>
        </w:rPr>
      </w:pPr>
      <w:r w:rsidRPr="00354186">
        <w:rPr>
          <w:szCs w:val="28"/>
          <w:lang w:eastAsia="ru-RU"/>
        </w:rPr>
        <w:t>Государственная деятельность не должна носить стихийный характер. Только функционирование специальной системы органов и учреждений, входящих в государственный механизм, позволяет организованно и эффективно</w:t>
      </w:r>
      <w:r w:rsidR="00691A4C" w:rsidRPr="00354186">
        <w:rPr>
          <w:szCs w:val="28"/>
          <w:lang w:eastAsia="ru-RU"/>
        </w:rPr>
        <w:t xml:space="preserve"> </w:t>
      </w:r>
      <w:r w:rsidRPr="00354186">
        <w:rPr>
          <w:szCs w:val="28"/>
          <w:lang w:eastAsia="ru-RU"/>
        </w:rPr>
        <w:t>реализовывать задачи</w:t>
      </w:r>
      <w:r w:rsidR="00691A4C" w:rsidRPr="00354186">
        <w:rPr>
          <w:szCs w:val="28"/>
          <w:lang w:eastAsia="ru-RU"/>
        </w:rPr>
        <w:t xml:space="preserve"> и функции государства, его предназначение в обществе. Государственный механизм является важным и необходимым атрибутом любого государства, его «материальной субстанцией» и физическим воплощением государственной власти»</w:t>
      </w:r>
      <w:r w:rsidR="00691A4C" w:rsidRPr="00354186">
        <w:rPr>
          <w:rStyle w:val="a5"/>
          <w:color w:val="000000"/>
          <w:szCs w:val="28"/>
          <w:lang w:eastAsia="ru-RU"/>
        </w:rPr>
        <w:footnoteReference w:id="2"/>
      </w:r>
    </w:p>
    <w:p w:rsidR="00AD2D2E" w:rsidRPr="00354186" w:rsidRDefault="00AD2D2E" w:rsidP="00354186">
      <w:pPr>
        <w:spacing w:after="0" w:line="360" w:lineRule="auto"/>
        <w:ind w:firstLine="709"/>
        <w:jc w:val="both"/>
        <w:rPr>
          <w:szCs w:val="28"/>
        </w:rPr>
      </w:pPr>
      <w:r w:rsidRPr="00354186">
        <w:rPr>
          <w:szCs w:val="28"/>
        </w:rPr>
        <w:t xml:space="preserve">Целью настоящей работы и является его познание, познание сущности государственного аппарата как деятельного, постоянно функционирующего выражения государства, определение понятия, описание его важнейших признаков, выведение структуры и ее функционально разнообразных основных частей – таковы основные задачи, решаемые на пути достижение цели работы. </w:t>
      </w:r>
    </w:p>
    <w:p w:rsidR="00C76E3B" w:rsidRPr="00354186" w:rsidRDefault="00AD2D2E" w:rsidP="00354186">
      <w:pPr>
        <w:spacing w:after="0" w:line="360" w:lineRule="auto"/>
        <w:ind w:firstLine="709"/>
        <w:jc w:val="both"/>
        <w:rPr>
          <w:szCs w:val="28"/>
        </w:rPr>
      </w:pPr>
      <w:r w:rsidRPr="00354186">
        <w:rPr>
          <w:szCs w:val="28"/>
        </w:rPr>
        <w:t xml:space="preserve">Структура работы: </w:t>
      </w:r>
      <w:r w:rsidR="00C76E3B" w:rsidRPr="00354186">
        <w:rPr>
          <w:szCs w:val="28"/>
        </w:rPr>
        <w:t>работа состоит из введения, двух глав, одна из которых определяет основные подходы по определению понятия механизма государства, а вторая непосредственно его понятие, признаки, структуру в широком смысле, заключения и списка использованной литературы.</w:t>
      </w:r>
    </w:p>
    <w:p w:rsidR="000D74E3" w:rsidRPr="00354186" w:rsidRDefault="000D74E3" w:rsidP="00354186">
      <w:pPr>
        <w:spacing w:after="0" w:line="360" w:lineRule="auto"/>
        <w:ind w:firstLine="709"/>
        <w:jc w:val="both"/>
        <w:rPr>
          <w:szCs w:val="28"/>
        </w:rPr>
      </w:pPr>
      <w:r w:rsidRPr="00354186">
        <w:rPr>
          <w:szCs w:val="28"/>
        </w:rPr>
        <w:t>Объектом исследования является государственный механизм</w:t>
      </w:r>
      <w:r w:rsidR="00931497" w:rsidRPr="00354186">
        <w:rPr>
          <w:szCs w:val="28"/>
        </w:rPr>
        <w:t xml:space="preserve"> </w:t>
      </w:r>
      <w:r w:rsidRPr="00354186">
        <w:rPr>
          <w:szCs w:val="28"/>
        </w:rPr>
        <w:t xml:space="preserve">в </w:t>
      </w:r>
      <w:r w:rsidR="00354186" w:rsidRPr="00354186">
        <w:rPr>
          <w:szCs w:val="28"/>
        </w:rPr>
        <w:t>настоящее</w:t>
      </w:r>
      <w:r w:rsidR="00931497" w:rsidRPr="00354186">
        <w:rPr>
          <w:szCs w:val="28"/>
        </w:rPr>
        <w:t xml:space="preserve"> время.</w:t>
      </w:r>
    </w:p>
    <w:p w:rsidR="000D74E3" w:rsidRPr="00354186" w:rsidRDefault="000D74E3" w:rsidP="00354186">
      <w:pPr>
        <w:spacing w:after="0" w:line="360" w:lineRule="auto"/>
        <w:ind w:firstLine="709"/>
        <w:jc w:val="both"/>
        <w:rPr>
          <w:szCs w:val="28"/>
        </w:rPr>
      </w:pPr>
      <w:r w:rsidRPr="00354186">
        <w:rPr>
          <w:szCs w:val="28"/>
        </w:rPr>
        <w:t>Предмет</w:t>
      </w:r>
      <w:r w:rsidR="00931497" w:rsidRPr="00354186">
        <w:rPr>
          <w:szCs w:val="28"/>
        </w:rPr>
        <w:t>ом</w:t>
      </w:r>
      <w:r w:rsidR="00354186">
        <w:rPr>
          <w:szCs w:val="28"/>
        </w:rPr>
        <w:t xml:space="preserve"> </w:t>
      </w:r>
      <w:r w:rsidR="00931497" w:rsidRPr="00354186">
        <w:rPr>
          <w:szCs w:val="28"/>
        </w:rPr>
        <w:t>исследования</w:t>
      </w:r>
      <w:r w:rsidR="00354186">
        <w:rPr>
          <w:szCs w:val="28"/>
        </w:rPr>
        <w:t xml:space="preserve"> </w:t>
      </w:r>
      <w:r w:rsidR="00931497" w:rsidRPr="00354186">
        <w:rPr>
          <w:szCs w:val="28"/>
        </w:rPr>
        <w:t xml:space="preserve">являются </w:t>
      </w:r>
      <w:r w:rsidRPr="00354186">
        <w:rPr>
          <w:szCs w:val="28"/>
        </w:rPr>
        <w:t>характеристики и особенности функционирования государственного аппарата, проблемы его функционирования в России.</w:t>
      </w:r>
    </w:p>
    <w:p w:rsidR="000D74E3" w:rsidRPr="00354186" w:rsidRDefault="000D74E3" w:rsidP="00354186">
      <w:pPr>
        <w:spacing w:after="0" w:line="360" w:lineRule="auto"/>
        <w:ind w:firstLine="709"/>
        <w:jc w:val="both"/>
        <w:rPr>
          <w:szCs w:val="28"/>
        </w:rPr>
      </w:pPr>
      <w:r w:rsidRPr="00354186">
        <w:rPr>
          <w:szCs w:val="28"/>
        </w:rPr>
        <w:t>В процессе изучения и обработки материалов применялись следующие методы исследований: монографический, абстрактно-логический, аналитический.</w:t>
      </w:r>
    </w:p>
    <w:p w:rsidR="00931497" w:rsidRPr="00354186" w:rsidRDefault="000D74E3" w:rsidP="00354186">
      <w:pPr>
        <w:spacing w:after="0" w:line="360" w:lineRule="auto"/>
        <w:ind w:firstLine="709"/>
        <w:jc w:val="both"/>
        <w:rPr>
          <w:szCs w:val="28"/>
        </w:rPr>
      </w:pPr>
      <w:r w:rsidRPr="00354186">
        <w:rPr>
          <w:szCs w:val="28"/>
        </w:rPr>
        <w:t xml:space="preserve">Теоретическую основу исследования составила специальная литература по исследуемой </w:t>
      </w:r>
      <w:r w:rsidR="00931497" w:rsidRPr="00354186">
        <w:rPr>
          <w:szCs w:val="28"/>
        </w:rPr>
        <w:t xml:space="preserve">теме различных </w:t>
      </w:r>
      <w:r w:rsidRPr="00354186">
        <w:rPr>
          <w:szCs w:val="28"/>
        </w:rPr>
        <w:t>авторов.</w:t>
      </w:r>
      <w:r w:rsidR="00931497" w:rsidRPr="00354186">
        <w:rPr>
          <w:szCs w:val="28"/>
        </w:rPr>
        <w:t xml:space="preserve"> В данной курсовой работе используется как учебная литература, так и материал периодической печати.</w:t>
      </w:r>
    </w:p>
    <w:p w:rsidR="00354186" w:rsidRDefault="00354186">
      <w:pPr>
        <w:rPr>
          <w:szCs w:val="28"/>
        </w:rPr>
      </w:pPr>
      <w:bookmarkStart w:id="4" w:name="_Toc253883622"/>
      <w:r>
        <w:rPr>
          <w:szCs w:val="28"/>
        </w:rPr>
        <w:br w:type="page"/>
      </w:r>
    </w:p>
    <w:p w:rsidR="00B501FD" w:rsidRPr="00354186" w:rsidRDefault="00C76E3B" w:rsidP="00354186">
      <w:pPr>
        <w:spacing w:after="0" w:line="360" w:lineRule="auto"/>
        <w:ind w:firstLine="709"/>
        <w:jc w:val="center"/>
        <w:rPr>
          <w:b/>
          <w:szCs w:val="28"/>
        </w:rPr>
      </w:pPr>
      <w:r w:rsidRPr="00354186">
        <w:rPr>
          <w:b/>
          <w:szCs w:val="28"/>
        </w:rPr>
        <w:t xml:space="preserve">1. </w:t>
      </w:r>
      <w:r w:rsidR="008A7741" w:rsidRPr="00354186">
        <w:rPr>
          <w:b/>
          <w:szCs w:val="28"/>
        </w:rPr>
        <w:t>ОСНОВНЫЕ ПОДХОДЫ ПО ВОПРОСУ СООТНОШЕНИЯ МЕХАНИЗМА ГОСУДАРСТВА И ГОСУДАРСТВЕННОГО АППАРАТА</w:t>
      </w:r>
      <w:bookmarkEnd w:id="4"/>
    </w:p>
    <w:p w:rsidR="00354186" w:rsidRPr="00354186" w:rsidRDefault="00354186" w:rsidP="00354186">
      <w:pPr>
        <w:spacing w:after="0" w:line="360" w:lineRule="auto"/>
        <w:ind w:firstLine="709"/>
        <w:jc w:val="both"/>
        <w:rPr>
          <w:szCs w:val="28"/>
        </w:rPr>
      </w:pPr>
    </w:p>
    <w:p w:rsidR="007A47C4" w:rsidRPr="00354186" w:rsidRDefault="002246A8" w:rsidP="00354186">
      <w:pPr>
        <w:spacing w:after="0" w:line="360" w:lineRule="auto"/>
        <w:ind w:firstLine="709"/>
        <w:jc w:val="both"/>
        <w:rPr>
          <w:szCs w:val="28"/>
        </w:rPr>
      </w:pPr>
      <w:r w:rsidRPr="00354186">
        <w:rPr>
          <w:szCs w:val="28"/>
        </w:rPr>
        <w:t>Прежде чем рассмотреть понятие «механизм государства» и выявить основные подходы по его определению, следует определить, что же собой представляет само понятие «государство». Следует отметить, что в научной литературе существуют различные точки зрения по вопросу определения государства</w:t>
      </w:r>
      <w:r w:rsidR="00264400" w:rsidRPr="00354186">
        <w:rPr>
          <w:szCs w:val="28"/>
        </w:rPr>
        <w:t>, но эта дискуссия не ставит под сомнение тот факт, что современное правовое государство призвано быть гарантом стабильности, безопасности для своих граждан, обеспечивать упорядоченность и организованность общественных отношений, признание и полное понятие в качестве высшей ценности человеческой личности, ее прав и свобод, что должно реализовываться в деятельности всего механизма государства в целом.</w:t>
      </w:r>
    </w:p>
    <w:p w:rsidR="007A47C4" w:rsidRPr="00354186" w:rsidRDefault="007A47C4" w:rsidP="00354186">
      <w:pPr>
        <w:spacing w:after="0" w:line="360" w:lineRule="auto"/>
        <w:ind w:firstLine="709"/>
        <w:jc w:val="both"/>
        <w:rPr>
          <w:szCs w:val="28"/>
        </w:rPr>
      </w:pPr>
      <w:r w:rsidRPr="00354186">
        <w:rPr>
          <w:szCs w:val="28"/>
        </w:rPr>
        <w:t>Государство реально действует, проявляет себя только как система, как упорядоченная совокупность специальных органов, коллективов людей, осуществляющих управление делами общества от его имени и в пределах предоставленных полномочий. Такие коллективы действуют постоянно и, как правило, на профессиональной основе, что выделяет их из общества и ставит над обществом. Граждане могут принимать то или иное участие в делах государства, но в конечном итоге государственные органы, должностные лица несут персональную ответственность за эффективность своей работы.</w:t>
      </w:r>
    </w:p>
    <w:p w:rsidR="007A47C4" w:rsidRPr="00354186" w:rsidRDefault="007A47C4" w:rsidP="00354186">
      <w:pPr>
        <w:spacing w:after="0" w:line="360" w:lineRule="auto"/>
        <w:ind w:firstLine="709"/>
        <w:jc w:val="both"/>
        <w:rPr>
          <w:szCs w:val="28"/>
        </w:rPr>
      </w:pPr>
      <w:r w:rsidRPr="00354186">
        <w:rPr>
          <w:szCs w:val="28"/>
        </w:rPr>
        <w:t>Подобная система государственных органов, профессиональных коллективов и называется механизмом государства. Следовательно, механизм государства - это система государственных органов, призванных осуществлять государственную власть, задачи и функции государства. Механизм государства есть та реальная организационная и материальная сила, располагая которой государство проводит ту или иную политику.</w:t>
      </w:r>
    </w:p>
    <w:p w:rsidR="007A47C4" w:rsidRPr="00354186" w:rsidRDefault="007A47C4" w:rsidP="00354186">
      <w:pPr>
        <w:spacing w:after="0" w:line="360" w:lineRule="auto"/>
        <w:ind w:firstLine="709"/>
        <w:jc w:val="both"/>
        <w:rPr>
          <w:szCs w:val="28"/>
        </w:rPr>
      </w:pPr>
      <w:r w:rsidRPr="00354186">
        <w:rPr>
          <w:szCs w:val="28"/>
        </w:rPr>
        <w:t>В юридической науке понятие "механизм государства" и "государственный аппарат" обычно употребляются как синонимы, хотя существует точка зрения, согласно которой под государственным аппаратом понимается система органов, непосредственно осуществляющих управленческую деятельность и наделенных для этого властными полномочиями, а в понятие "механизм государства" включаются наряду с государственным аппаратом еще и государственные учреждения и организации, а также "материальные придатки" государственного аппарата (вооруженные силы, милиция, уголовно-исполнительные учреждения и т.д.), опираясь на которые государственный аппарат действует.</w:t>
      </w:r>
    </w:p>
    <w:p w:rsidR="002246A8" w:rsidRPr="00354186" w:rsidRDefault="007A47C4" w:rsidP="00354186">
      <w:pPr>
        <w:spacing w:after="0" w:line="360" w:lineRule="auto"/>
        <w:ind w:firstLine="709"/>
        <w:jc w:val="both"/>
        <w:rPr>
          <w:szCs w:val="28"/>
        </w:rPr>
      </w:pPr>
      <w:r w:rsidRPr="00354186">
        <w:rPr>
          <w:szCs w:val="28"/>
        </w:rPr>
        <w:t>Существует научная позиция, в соответствии с которой под аппаратом государства понимаются все органы государства в статике, а под механизмом государства - те же органы, но в динамике. Изучая аппарат государства, говорят прежде всего о назначении, порядке образования, компетенции того или иного государственного органа, а изучая механизм государства - непосредственно о деятельности государственных органов, об их взаимосвязи между собой в процессе осуществления тех или иных функций государства.</w:t>
      </w:r>
      <w:r w:rsidR="00691A4C" w:rsidRPr="00354186">
        <w:rPr>
          <w:rStyle w:val="a5"/>
          <w:szCs w:val="28"/>
        </w:rPr>
        <w:footnoteReference w:id="3"/>
      </w:r>
      <w:r w:rsidR="00264400" w:rsidRPr="00354186">
        <w:rPr>
          <w:szCs w:val="28"/>
        </w:rPr>
        <w:t xml:space="preserve"> </w:t>
      </w:r>
    </w:p>
    <w:p w:rsidR="00354186" w:rsidRDefault="00354186" w:rsidP="00354186">
      <w:pPr>
        <w:spacing w:after="0" w:line="360" w:lineRule="auto"/>
        <w:ind w:firstLine="709"/>
        <w:jc w:val="both"/>
        <w:rPr>
          <w:szCs w:val="28"/>
        </w:rPr>
      </w:pPr>
      <w:bookmarkStart w:id="5" w:name="_Toc253883522"/>
      <w:bookmarkStart w:id="6" w:name="_Toc253883623"/>
    </w:p>
    <w:p w:rsidR="008A7741" w:rsidRPr="00354186" w:rsidRDefault="00354186" w:rsidP="00354186">
      <w:pPr>
        <w:spacing w:after="0" w:line="360" w:lineRule="auto"/>
        <w:ind w:firstLine="709"/>
        <w:jc w:val="center"/>
        <w:rPr>
          <w:b/>
          <w:szCs w:val="28"/>
        </w:rPr>
      </w:pPr>
      <w:r w:rsidRPr="00354186">
        <w:rPr>
          <w:b/>
          <w:szCs w:val="28"/>
        </w:rPr>
        <w:t xml:space="preserve">1.1 </w:t>
      </w:r>
      <w:r w:rsidR="008A7741" w:rsidRPr="00354186">
        <w:rPr>
          <w:b/>
          <w:szCs w:val="28"/>
        </w:rPr>
        <w:t>Узкий (аппаратный) подход</w:t>
      </w:r>
      <w:bookmarkEnd w:id="5"/>
      <w:bookmarkEnd w:id="6"/>
    </w:p>
    <w:p w:rsidR="00354186" w:rsidRDefault="00354186" w:rsidP="00354186">
      <w:pPr>
        <w:spacing w:after="0" w:line="360" w:lineRule="auto"/>
        <w:ind w:firstLine="709"/>
        <w:jc w:val="both"/>
        <w:rPr>
          <w:szCs w:val="28"/>
        </w:rPr>
      </w:pPr>
    </w:p>
    <w:p w:rsidR="00691A4C" w:rsidRPr="00354186" w:rsidRDefault="00691A4C" w:rsidP="00354186">
      <w:pPr>
        <w:spacing w:after="0" w:line="360" w:lineRule="auto"/>
        <w:ind w:firstLine="709"/>
        <w:jc w:val="both"/>
        <w:rPr>
          <w:szCs w:val="28"/>
        </w:rPr>
      </w:pPr>
      <w:r w:rsidRPr="00354186">
        <w:rPr>
          <w:szCs w:val="28"/>
        </w:rPr>
        <w:t>В научной литературе уже обращалось внимание на многообразие понимания механизма государства</w:t>
      </w:r>
      <w:r w:rsidR="00835926" w:rsidRPr="00354186">
        <w:rPr>
          <w:szCs w:val="28"/>
        </w:rPr>
        <w:t>, анализировались его организация</w:t>
      </w:r>
      <w:r w:rsidR="00354186">
        <w:rPr>
          <w:szCs w:val="28"/>
        </w:rPr>
        <w:t xml:space="preserve"> </w:t>
      </w:r>
      <w:r w:rsidR="00835926" w:rsidRPr="00354186">
        <w:rPr>
          <w:szCs w:val="28"/>
        </w:rPr>
        <w:t>и функционирование, структура, принципы построения в России и зарубежных странах, однако проблема выработки единого определения данного института в отечественной юридической науки до настоящего времени не решена. Дискуссия о точности формулировок этого понятия в России берет свое начало в середине прошлого века. К началу 50-х годов ХХ столетия в СССР механизм государства понимался широком и узком смыслах.</w:t>
      </w:r>
      <w:r w:rsidR="00C42F86" w:rsidRPr="00354186">
        <w:rPr>
          <w:szCs w:val="28"/>
        </w:rPr>
        <w:t xml:space="preserve"> К началу 50-х годов ХХ столетия в СССР механизм государства понимался в широком и узком смыслах. В узком смысле он считался тождественным и исчерпывался понятием аппарата государственной власти, а в широком – политической системы общества. Такая концепция являлась естественным продуктом сталинизма и служила своеобразным теоретическим обоснованием огосударствления всех сфер общественной жизни. В настоящее время подобная широкая трактовка государственного механизма как политической системы общества в современной юридической науке полностью утрачена, и большинство ученых, правоведов, политологов оправдано отказались от нее. В частности, С.А.Комаров считает, что государство не может выступать даже в качестве основы или главного структурного элемента политической системы, так как это привело бы к смешению его с такими разнопорядковыми явлениями, как экономические, социальные, идеологические основы политической системы общества.</w:t>
      </w:r>
      <w:r w:rsidR="00C42F86" w:rsidRPr="00354186">
        <w:rPr>
          <w:rStyle w:val="a5"/>
          <w:color w:val="000000"/>
          <w:szCs w:val="28"/>
        </w:rPr>
        <w:footnoteReference w:id="4"/>
      </w:r>
      <w:r w:rsidR="00C42F86" w:rsidRPr="00354186">
        <w:rPr>
          <w:szCs w:val="28"/>
        </w:rPr>
        <w:t xml:space="preserve"> Также следует полагать, что государство нельзя отождествлять со всей политической системой общества, а его следует рассматривать в качестве важной составной части этой системы, входящей в нее как целостный институт наряду с политическими партиями, общественными организациями. Во второй половине 50-х годов ХХ века, после смерти И.В.Сталина были пересмотрены некоторые положения советской теории государства и права, в том числе и понятие механизма государства. Сложилась точка зрения, согласно которой его стали рассматривать исключительно как совокупность государственных органов, то есть данные категории были признаны тождественными и подчеркивался их классовый характер. До настоящего времени одними из самых распространенных концепций понимания механизма государства в юридической науке являются узкий и широкий подход в аспекте соотношения терминов «механизм государства» и «государственный аппарат». Узкий подход базируется на взглядах советских правоведов 60-х-80-х гг. ХХ</w:t>
      </w:r>
      <w:r w:rsidR="00320176" w:rsidRPr="00354186">
        <w:rPr>
          <w:szCs w:val="28"/>
        </w:rPr>
        <w:t xml:space="preserve"> </w:t>
      </w:r>
      <w:r w:rsidR="00C42F86" w:rsidRPr="00354186">
        <w:rPr>
          <w:szCs w:val="28"/>
        </w:rPr>
        <w:t>в. о тождественности государственного механизма и аппарата, но без классового их обоснования. В частности, по мнению Л.И.Спиридонова механизм государства – это система его органов, «посредством которых оно осуществляет государственную влас</w:t>
      </w:r>
      <w:r w:rsidR="00320176" w:rsidRPr="00354186">
        <w:rPr>
          <w:szCs w:val="28"/>
        </w:rPr>
        <w:t>ть и реализует свои функции»</w:t>
      </w:r>
      <w:r w:rsidR="00C42F86" w:rsidRPr="00354186">
        <w:rPr>
          <w:szCs w:val="28"/>
        </w:rPr>
        <w:t>.</w:t>
      </w:r>
      <w:r w:rsidR="00320176" w:rsidRPr="00354186">
        <w:rPr>
          <w:rStyle w:val="a5"/>
          <w:color w:val="000000"/>
          <w:szCs w:val="28"/>
        </w:rPr>
        <w:footnoteReference w:id="5"/>
      </w:r>
      <w:r w:rsidR="00C42F86" w:rsidRPr="00354186">
        <w:rPr>
          <w:szCs w:val="28"/>
        </w:rPr>
        <w:t xml:space="preserve"> Данную точку зрения об идентичности понятий «механизм государства» и «государственный аппарат» разделяют Н.И.Матузов,</w:t>
      </w:r>
      <w:r w:rsidR="00320176" w:rsidRPr="00354186">
        <w:rPr>
          <w:szCs w:val="28"/>
        </w:rPr>
        <w:t xml:space="preserve"> В.И.Новоселов, В.Н.Хропонюк</w:t>
      </w:r>
      <w:r w:rsidR="00C42F86" w:rsidRPr="00354186">
        <w:rPr>
          <w:szCs w:val="28"/>
        </w:rPr>
        <w:t xml:space="preserve"> и ряд</w:t>
      </w:r>
      <w:r w:rsidR="00320176" w:rsidRPr="00354186">
        <w:rPr>
          <w:szCs w:val="28"/>
        </w:rPr>
        <w:t xml:space="preserve"> других. В частности, многие считают</w:t>
      </w:r>
      <w:r w:rsidR="00C42F86" w:rsidRPr="00354186">
        <w:rPr>
          <w:szCs w:val="28"/>
        </w:rPr>
        <w:t>, что в теории государства и права понятие государственного аппарата в широком смысле адекватно поняти</w:t>
      </w:r>
      <w:r w:rsidR="00320176" w:rsidRPr="00354186">
        <w:rPr>
          <w:szCs w:val="28"/>
        </w:rPr>
        <w:t>ю государственного механизма</w:t>
      </w:r>
      <w:r w:rsidR="00C42F86" w:rsidRPr="00354186">
        <w:rPr>
          <w:szCs w:val="28"/>
        </w:rPr>
        <w:t>. При этом широкая трактовка государственного аппарата означает, что в него включаются все, а не только исполнительные органы власти, узкая - основывается на утверждении В.И.Ленина, что под государственным аппаратом «разумеется, прежде всего, постоянная ар</w:t>
      </w:r>
      <w:r w:rsidR="00320176" w:rsidRPr="00354186">
        <w:rPr>
          <w:szCs w:val="28"/>
        </w:rPr>
        <w:t>мия, полиция и чиновничество»</w:t>
      </w:r>
      <w:r w:rsidR="00C42F86" w:rsidRPr="00354186">
        <w:rPr>
          <w:szCs w:val="28"/>
        </w:rPr>
        <w:t>. Таким образом, узкая трактовка понятия государственного аппарата не охватывает законодательные и судебные органы государства.</w:t>
      </w:r>
      <w:r w:rsidR="00320176" w:rsidRPr="00354186">
        <w:rPr>
          <w:rStyle w:val="a5"/>
          <w:color w:val="000000"/>
          <w:szCs w:val="28"/>
        </w:rPr>
        <w:footnoteReference w:id="6"/>
      </w:r>
    </w:p>
    <w:p w:rsidR="00354186" w:rsidRPr="00354186" w:rsidRDefault="00354186" w:rsidP="00354186">
      <w:pPr>
        <w:spacing w:after="0" w:line="360" w:lineRule="auto"/>
        <w:ind w:firstLine="709"/>
        <w:jc w:val="center"/>
        <w:rPr>
          <w:b/>
          <w:szCs w:val="28"/>
        </w:rPr>
      </w:pPr>
      <w:bookmarkStart w:id="7" w:name="_Toc253883523"/>
      <w:bookmarkStart w:id="8" w:name="_Toc253883624"/>
    </w:p>
    <w:p w:rsidR="008A7741" w:rsidRPr="00354186" w:rsidRDefault="00354186" w:rsidP="00354186">
      <w:pPr>
        <w:spacing w:after="0" w:line="360" w:lineRule="auto"/>
        <w:ind w:firstLine="709"/>
        <w:jc w:val="center"/>
        <w:rPr>
          <w:b/>
          <w:szCs w:val="28"/>
        </w:rPr>
      </w:pPr>
      <w:r w:rsidRPr="00354186">
        <w:rPr>
          <w:b/>
          <w:szCs w:val="28"/>
        </w:rPr>
        <w:t xml:space="preserve">1.2 </w:t>
      </w:r>
      <w:r w:rsidR="008A7741" w:rsidRPr="00354186">
        <w:rPr>
          <w:b/>
          <w:szCs w:val="28"/>
        </w:rPr>
        <w:t>Широкий подход</w:t>
      </w:r>
      <w:bookmarkEnd w:id="7"/>
      <w:bookmarkEnd w:id="8"/>
    </w:p>
    <w:p w:rsidR="00354186" w:rsidRPr="00354186" w:rsidRDefault="00354186" w:rsidP="00354186">
      <w:pPr>
        <w:spacing w:after="0" w:line="360" w:lineRule="auto"/>
        <w:ind w:firstLine="709"/>
        <w:jc w:val="both"/>
        <w:rPr>
          <w:szCs w:val="28"/>
        </w:rPr>
      </w:pPr>
    </w:p>
    <w:p w:rsidR="00320176" w:rsidRPr="00354186" w:rsidRDefault="00320176" w:rsidP="00354186">
      <w:pPr>
        <w:spacing w:after="0" w:line="360" w:lineRule="auto"/>
        <w:ind w:firstLine="709"/>
        <w:jc w:val="both"/>
        <w:rPr>
          <w:szCs w:val="28"/>
        </w:rPr>
      </w:pPr>
      <w:r w:rsidRPr="00354186">
        <w:rPr>
          <w:szCs w:val="28"/>
        </w:rPr>
        <w:t>Сторонники второго подхода – широкого – включают в механизм государства помимо государственного аппарата другие составляющие, диапазон которых достаточно многообразен. Общим в этих взглядах является то, что проводится различие между государственным механизмом и аппаратом, причем первый предстает как более широкое по объему понятие. Например, М.Н.Марченко отмечает, что в научной и учебной литературе зачастую «государственный механизм рассматривается как совокупность различных государственных органов, организаций, вооруженных сил, материальных средств государственной власти, а государственный аппарат ограничивается лишь системой государственных органов».</w:t>
      </w:r>
      <w:r w:rsidR="00455EA1" w:rsidRPr="00354186">
        <w:rPr>
          <w:rStyle w:val="a5"/>
          <w:color w:val="000000"/>
          <w:szCs w:val="28"/>
        </w:rPr>
        <w:footnoteReference w:id="7"/>
      </w:r>
      <w:r w:rsidRPr="00354186">
        <w:rPr>
          <w:szCs w:val="28"/>
        </w:rPr>
        <w:t xml:space="preserve"> Так, в частности, М.И.Абдулаев и С.А Комаров полагают, что механизм государства представляет собой систему государственных организаций, посредством которых реализуется государственная власть, и включает в себя государственный аппарат, государственные учреждения и </w:t>
      </w:r>
      <w:r w:rsidR="00455EA1" w:rsidRPr="00354186">
        <w:rPr>
          <w:szCs w:val="28"/>
        </w:rPr>
        <w:t>государственные предприятия</w:t>
      </w:r>
      <w:r w:rsidRPr="00354186">
        <w:rPr>
          <w:szCs w:val="28"/>
        </w:rPr>
        <w:t>.</w:t>
      </w:r>
      <w:r w:rsidR="00455EA1" w:rsidRPr="00354186">
        <w:rPr>
          <w:rStyle w:val="a5"/>
          <w:color w:val="000000"/>
          <w:szCs w:val="28"/>
        </w:rPr>
        <w:footnoteReference w:id="8"/>
      </w:r>
      <w:r w:rsidRPr="00354186">
        <w:rPr>
          <w:szCs w:val="28"/>
        </w:rPr>
        <w:t xml:space="preserve"> В.В.Лазарев и В.С.Афанасьев утверждают, что государственный механизм - это законодательные, исполнительные, судебные и иные органы, а также силовые структуры, осуществляющие в случае необходимости меры принуждения (армия, внутр</w:t>
      </w:r>
      <w:r w:rsidR="00504ABF" w:rsidRPr="00354186">
        <w:rPr>
          <w:szCs w:val="28"/>
        </w:rPr>
        <w:t>енние войска, тюрьмы и т.п.)</w:t>
      </w:r>
      <w:r w:rsidRPr="00354186">
        <w:rPr>
          <w:szCs w:val="28"/>
        </w:rPr>
        <w:t>.</w:t>
      </w:r>
      <w:r w:rsidR="00504ABF" w:rsidRPr="00354186">
        <w:rPr>
          <w:rStyle w:val="a5"/>
          <w:color w:val="000000"/>
          <w:szCs w:val="28"/>
        </w:rPr>
        <w:footnoteReference w:id="9"/>
      </w:r>
      <w:r w:rsidRPr="00354186">
        <w:rPr>
          <w:szCs w:val="28"/>
        </w:rPr>
        <w:t xml:space="preserve"> Так как в РФ правоохранительные органы и вооруженные силы относятся к органам исполнительной власти, то по </w:t>
      </w:r>
      <w:r w:rsidR="00504ABF" w:rsidRPr="00354186">
        <w:rPr>
          <w:szCs w:val="28"/>
        </w:rPr>
        <w:t>многочисленному</w:t>
      </w:r>
      <w:r w:rsidRPr="00354186">
        <w:rPr>
          <w:szCs w:val="28"/>
        </w:rPr>
        <w:t xml:space="preserve"> мнению, они входят в структуру механизма современного Российского государства, но являются лишь отдельными его элементами. В демократическом правовом государстве, в отличие от тоталитарного и авторитарного, их роль в государственном механизме должна подчиняться общей тенденции по охране и защите личности, реализации ее прав и свобод, обеспечению ее безопасности. В данных условиях эти структуры не являются какими-либо основными, базовыми, что предопределяло бы необходимость особого выделения их в определении и структуре механизма современного государства РФ.</w:t>
      </w:r>
    </w:p>
    <w:p w:rsidR="00354186" w:rsidRDefault="00354186" w:rsidP="00354186">
      <w:pPr>
        <w:spacing w:after="0" w:line="360" w:lineRule="auto"/>
        <w:ind w:firstLine="709"/>
        <w:jc w:val="both"/>
        <w:rPr>
          <w:szCs w:val="28"/>
        </w:rPr>
      </w:pPr>
      <w:bookmarkStart w:id="9" w:name="_Toc253883524"/>
      <w:bookmarkStart w:id="10" w:name="_Toc253883625"/>
    </w:p>
    <w:p w:rsidR="002246A8" w:rsidRPr="00354186" w:rsidRDefault="00354186" w:rsidP="00354186">
      <w:pPr>
        <w:spacing w:after="0" w:line="360" w:lineRule="auto"/>
        <w:ind w:firstLine="709"/>
        <w:jc w:val="center"/>
        <w:rPr>
          <w:b/>
          <w:szCs w:val="28"/>
        </w:rPr>
      </w:pPr>
      <w:r w:rsidRPr="00354186">
        <w:rPr>
          <w:b/>
          <w:szCs w:val="28"/>
        </w:rPr>
        <w:t xml:space="preserve">1.3 </w:t>
      </w:r>
      <w:r w:rsidR="002246A8" w:rsidRPr="00354186">
        <w:rPr>
          <w:b/>
          <w:szCs w:val="28"/>
        </w:rPr>
        <w:t>Функциональный подход</w:t>
      </w:r>
      <w:bookmarkEnd w:id="9"/>
      <w:bookmarkEnd w:id="10"/>
    </w:p>
    <w:p w:rsidR="00354186" w:rsidRDefault="00354186" w:rsidP="00354186">
      <w:pPr>
        <w:spacing w:after="0" w:line="360" w:lineRule="auto"/>
        <w:ind w:firstLine="709"/>
        <w:jc w:val="both"/>
        <w:rPr>
          <w:szCs w:val="28"/>
          <w:lang w:eastAsia="ru-RU"/>
        </w:rPr>
      </w:pPr>
    </w:p>
    <w:p w:rsidR="00354186" w:rsidRDefault="00504ABF" w:rsidP="00354186">
      <w:pPr>
        <w:spacing w:after="0" w:line="360" w:lineRule="auto"/>
        <w:ind w:firstLine="709"/>
        <w:jc w:val="both"/>
        <w:rPr>
          <w:szCs w:val="28"/>
          <w:lang w:eastAsia="ru-RU"/>
        </w:rPr>
      </w:pPr>
      <w:r w:rsidRPr="00354186">
        <w:rPr>
          <w:szCs w:val="28"/>
          <w:lang w:eastAsia="ru-RU"/>
        </w:rPr>
        <w:t>В последние годы в правовой литературе обращают на себя внимание представляющие научный интерес исследования, критикующие "узкую" и "широкую" концепции определения государственного механизма. В их основе лежит попытка рассматривать механизм государства в динамике, во взаимоотношении между собой его составных частей. Одним из первых данную позицию выразил Г.А.Мурашин, который еще в 1972 году писал: «Механизм государства употребляется наряду с термином "государственный аппарат", однако, лучше определяется суть этого явления ...</w:t>
      </w:r>
      <w:r w:rsidR="00DF552B" w:rsidRPr="00354186">
        <w:rPr>
          <w:szCs w:val="28"/>
          <w:lang w:eastAsia="ru-RU"/>
        </w:rPr>
        <w:t xml:space="preserve"> не в статике, а в движении»</w:t>
      </w:r>
      <w:r w:rsidRPr="00354186">
        <w:rPr>
          <w:szCs w:val="28"/>
          <w:lang w:eastAsia="ru-RU"/>
        </w:rPr>
        <w:t>.</w:t>
      </w:r>
      <w:r w:rsidR="00DF552B" w:rsidRPr="00354186">
        <w:rPr>
          <w:rStyle w:val="a5"/>
          <w:color w:val="000000"/>
          <w:szCs w:val="28"/>
          <w:lang w:eastAsia="ru-RU"/>
        </w:rPr>
        <w:footnoteReference w:id="10"/>
      </w:r>
      <w:r w:rsidRPr="00354186">
        <w:rPr>
          <w:szCs w:val="28"/>
          <w:lang w:eastAsia="ru-RU"/>
        </w:rPr>
        <w:t xml:space="preserve"> Наиболее последовательно эта позиция была аргументирована Э.П.Григонисом, который обращался к лексическому значению слов "аппарат" как совокупности учреждений, обслуживающих какую-либо отрасль управления, и "механизм" как системы, где движение одного вызывает движение другого, и пришел к следующему выводу: понятия "государственный аппарат" и "государственный механизм" лежат в разных плоскостях и соотносятся между собой как вещь, находящаяся в покое, статике (государственный аппарат), и та же вещь, находящаяся в движении, в динамике (механизм государства). Само понятие механизма государства Э.П.Григонис определяет как "функционирование, действие органов государства", что выражается в определенных способах, принципах функционирования системы государственных органов (государственного аппарата), во взаимосвязи и взаимодействии между собой его отдельных частей.</w:t>
      </w:r>
      <w:r w:rsidR="00DF552B" w:rsidRPr="00354186">
        <w:rPr>
          <w:rStyle w:val="a5"/>
          <w:color w:val="000000"/>
          <w:szCs w:val="28"/>
          <w:lang w:eastAsia="ru-RU"/>
        </w:rPr>
        <w:footnoteReference w:id="11"/>
      </w:r>
    </w:p>
    <w:p w:rsidR="00354186" w:rsidRDefault="00504ABF" w:rsidP="00354186">
      <w:pPr>
        <w:spacing w:after="0" w:line="360" w:lineRule="auto"/>
        <w:ind w:firstLine="709"/>
        <w:jc w:val="both"/>
        <w:rPr>
          <w:szCs w:val="28"/>
          <w:lang w:eastAsia="ru-RU"/>
        </w:rPr>
      </w:pPr>
      <w:r w:rsidRPr="00354186">
        <w:rPr>
          <w:szCs w:val="28"/>
          <w:lang w:eastAsia="ru-RU"/>
        </w:rPr>
        <w:t>Приведенный обзор различных подходов к решению проблемы определения понятия механизма государства РФ позволяет сделать некоторые выводы: во-первых, единое понимание механизма государства в современной отечественной юридической науке на сегодняшний день не выработано; во-вторых, по данному вопросу существую</w:t>
      </w:r>
      <w:r w:rsidR="00DF552B" w:rsidRPr="00354186">
        <w:rPr>
          <w:szCs w:val="28"/>
          <w:lang w:eastAsia="ru-RU"/>
        </w:rPr>
        <w:t>т три наиболее распространенные точки зрения:</w:t>
      </w:r>
      <w:r w:rsidR="00354186">
        <w:rPr>
          <w:szCs w:val="28"/>
          <w:lang w:eastAsia="ru-RU"/>
        </w:rPr>
        <w:t xml:space="preserve"> </w:t>
      </w:r>
      <w:r w:rsidRPr="00354186">
        <w:rPr>
          <w:szCs w:val="28"/>
          <w:lang w:eastAsia="ru-RU"/>
        </w:rPr>
        <w:t>механизм государства - это система государственных органов (понятия «механизм государства» и «государственный аппарат» тождественны);</w:t>
      </w:r>
    </w:p>
    <w:p w:rsidR="00F370FD" w:rsidRPr="00354186" w:rsidRDefault="00504ABF" w:rsidP="00354186">
      <w:pPr>
        <w:spacing w:after="0" w:line="360" w:lineRule="auto"/>
        <w:ind w:firstLine="709"/>
        <w:jc w:val="both"/>
        <w:rPr>
          <w:szCs w:val="28"/>
          <w:lang w:eastAsia="ru-RU"/>
        </w:rPr>
      </w:pPr>
      <w:r w:rsidRPr="00354186">
        <w:rPr>
          <w:szCs w:val="28"/>
          <w:lang w:eastAsia="ru-RU"/>
        </w:rPr>
        <w:t>2) механизм государства - это совокупность не только органов государственной власти (законодательных, исполнительных, судебных), но и государственных организаций, предприятий, учреждений (учебных, научных, лечебных и иных), а также так называемых «материальных придатков» (армии, правоохранительных органов, исправительн</w:t>
      </w:r>
      <w:r w:rsidR="00DF552B" w:rsidRPr="00354186">
        <w:rPr>
          <w:szCs w:val="28"/>
          <w:lang w:eastAsia="ru-RU"/>
        </w:rPr>
        <w:t>о-трудовых</w:t>
      </w:r>
      <w:r w:rsidR="00F06907" w:rsidRPr="00354186">
        <w:rPr>
          <w:szCs w:val="28"/>
          <w:lang w:eastAsia="ru-RU"/>
        </w:rPr>
        <w:t xml:space="preserve"> учреждений</w:t>
      </w:r>
      <w:r w:rsidR="00F370FD" w:rsidRPr="00354186">
        <w:rPr>
          <w:szCs w:val="28"/>
          <w:lang w:eastAsia="ru-RU"/>
        </w:rPr>
        <w:t xml:space="preserve"> и др.</w:t>
      </w:r>
      <w:r w:rsidR="00F06907" w:rsidRPr="00354186">
        <w:rPr>
          <w:szCs w:val="28"/>
          <w:lang w:eastAsia="ru-RU"/>
        </w:rPr>
        <w:t>)</w:t>
      </w:r>
    </w:p>
    <w:p w:rsidR="00F370FD" w:rsidRPr="00354186" w:rsidRDefault="00504ABF" w:rsidP="00354186">
      <w:pPr>
        <w:spacing w:after="0" w:line="360" w:lineRule="auto"/>
        <w:ind w:firstLine="709"/>
        <w:jc w:val="both"/>
        <w:rPr>
          <w:szCs w:val="28"/>
          <w:lang w:eastAsia="ru-RU"/>
        </w:rPr>
      </w:pPr>
      <w:r w:rsidRPr="00354186">
        <w:rPr>
          <w:szCs w:val="28"/>
          <w:lang w:eastAsia="ru-RU"/>
        </w:rPr>
        <w:t>3) механизм государства – это функционирование, действие органов государства</w:t>
      </w:r>
      <w:r w:rsidR="00F06907" w:rsidRPr="00354186">
        <w:rPr>
          <w:szCs w:val="28"/>
          <w:lang w:eastAsia="ru-RU"/>
        </w:rPr>
        <w:t xml:space="preserve">, их динамика. </w:t>
      </w:r>
    </w:p>
    <w:p w:rsidR="00F370FD" w:rsidRPr="00354186" w:rsidRDefault="00504ABF" w:rsidP="00354186">
      <w:pPr>
        <w:spacing w:after="0" w:line="360" w:lineRule="auto"/>
        <w:ind w:firstLine="709"/>
        <w:jc w:val="both"/>
        <w:rPr>
          <w:szCs w:val="28"/>
          <w:lang w:eastAsia="ru-RU"/>
        </w:rPr>
      </w:pPr>
      <w:r w:rsidRPr="00354186">
        <w:rPr>
          <w:szCs w:val="28"/>
          <w:lang w:eastAsia="ru-RU"/>
        </w:rPr>
        <w:t>Нельзя не учитывать тот факт, что в настоящее время в России утвердился и продолжает формироваться новый тип государственного механизма. В связи с этим некоторые точки зрения, предложенные в период существования механизма Советского государства, построенного на основе руководящей роли партии и огосударствлении многих сфер жизни общества, вовсе не применимы к определению механизма современного Российского государства, его структуры, принципов формирования и функционирования. Наука теории государства и права уже отошла от понимания узко классовой сущности самого государства, многих его категорий, что диктует необходимость нахождения новых подходов, в частности, к решению проблемы определения данного института.</w:t>
      </w:r>
      <w:r w:rsidR="00F370FD" w:rsidRPr="00354186">
        <w:rPr>
          <w:szCs w:val="28"/>
          <w:lang w:eastAsia="ru-RU"/>
        </w:rPr>
        <w:t xml:space="preserve"> В</w:t>
      </w:r>
      <w:r w:rsidRPr="00354186">
        <w:rPr>
          <w:szCs w:val="28"/>
          <w:lang w:eastAsia="ru-RU"/>
        </w:rPr>
        <w:t xml:space="preserve">се три концепции, несомненно, </w:t>
      </w:r>
      <w:r w:rsidR="00F370FD" w:rsidRPr="00354186">
        <w:rPr>
          <w:szCs w:val="28"/>
          <w:lang w:eastAsia="ru-RU"/>
        </w:rPr>
        <w:t>имеют право на существование. Можно согласиться</w:t>
      </w:r>
      <w:r w:rsidRPr="00354186">
        <w:rPr>
          <w:szCs w:val="28"/>
          <w:lang w:eastAsia="ru-RU"/>
        </w:rPr>
        <w:t xml:space="preserve"> с указанными ранее исследователями, которые считают, что под аппаратом государства понимаются все органы государства в статике, а под механизмом государства – те же органы, но взятые в динамике. Рассматривая аппарат государства, нужно говорить, прежде всего, о порядке образования, структуре, компетенции того или иного государственного органа, об их видах, о статусе государственных служащих и о других подобных аспектах, а, исследуя механизм государства, необходимо анализировать непосредственно вопросы деятельности государственных органов, их место и роль в государственном механизме, направления взаимодействия между собой, проблемы функционирования </w:t>
      </w:r>
      <w:r w:rsidR="00F370FD" w:rsidRPr="00354186">
        <w:rPr>
          <w:szCs w:val="28"/>
          <w:lang w:eastAsia="ru-RU"/>
        </w:rPr>
        <w:t>и пути их преодоления.</w:t>
      </w:r>
    </w:p>
    <w:p w:rsidR="00354186" w:rsidRDefault="00504ABF" w:rsidP="00354186">
      <w:pPr>
        <w:spacing w:after="0" w:line="360" w:lineRule="auto"/>
        <w:ind w:firstLine="709"/>
        <w:jc w:val="both"/>
        <w:rPr>
          <w:szCs w:val="28"/>
          <w:lang w:eastAsia="ru-RU"/>
        </w:rPr>
      </w:pPr>
      <w:r w:rsidRPr="00354186">
        <w:rPr>
          <w:szCs w:val="28"/>
          <w:lang w:eastAsia="ru-RU"/>
        </w:rPr>
        <w:t>Сам термин «механизм» в прямом смысле применяется в техническом значении, его толкование связывается с внутренним устройством машины. Любой механизм – это совокупность взаимосвязанных и взаимодействующих частей, элементов при наличии, с одной стороны, внутренней упорядоченности и согласованности между ними, а с другой - дифференциации и относительной автономности. Применительно к структуре современного государственного механизма РФ важнейшими такими элементами являются государственные органы, организованные и функционирующие с учетом ряда принципов, наиболее значимым структурообразующим из которых является закрепленный в Конституции РФ принцип разделения властей. От уровня развития законодательных, исполнительных и судебных органов, четкости целей и задач их деятельности, компетенции, взаимодействия между собой и ряда других факторов в значительной мере зависит эффективность всего механизма государст</w:t>
      </w:r>
      <w:r w:rsidR="00F370FD" w:rsidRPr="00354186">
        <w:rPr>
          <w:szCs w:val="28"/>
          <w:lang w:eastAsia="ru-RU"/>
        </w:rPr>
        <w:t>ва. Таким образом, структурно можно выделить</w:t>
      </w:r>
      <w:r w:rsidRPr="00354186">
        <w:rPr>
          <w:szCs w:val="28"/>
          <w:lang w:eastAsia="ru-RU"/>
        </w:rPr>
        <w:t xml:space="preserve"> в механизме современного Российского государства </w:t>
      </w:r>
      <w:r w:rsidRPr="00354186">
        <w:rPr>
          <w:iCs/>
          <w:szCs w:val="28"/>
          <w:lang w:eastAsia="ru-RU"/>
        </w:rPr>
        <w:t>совокупность государственных</w:t>
      </w:r>
      <w:r w:rsidRPr="00354186">
        <w:rPr>
          <w:i/>
          <w:iCs/>
          <w:szCs w:val="28"/>
          <w:lang w:eastAsia="ru-RU"/>
        </w:rPr>
        <w:t xml:space="preserve"> </w:t>
      </w:r>
      <w:r w:rsidRPr="00354186">
        <w:rPr>
          <w:iCs/>
          <w:szCs w:val="28"/>
          <w:lang w:eastAsia="ru-RU"/>
        </w:rPr>
        <w:t>органов</w:t>
      </w:r>
      <w:r w:rsidRPr="00354186">
        <w:rPr>
          <w:szCs w:val="28"/>
          <w:lang w:eastAsia="ru-RU"/>
        </w:rPr>
        <w:t xml:space="preserve"> (государственный аппарат) в его широком значении (а не только как совокупность органов исполнительной власти), однако, вслед за сторонниками третьего подхода </w:t>
      </w:r>
      <w:r w:rsidR="00F370FD" w:rsidRPr="00354186">
        <w:rPr>
          <w:szCs w:val="28"/>
          <w:lang w:eastAsia="ru-RU"/>
        </w:rPr>
        <w:t>следует</w:t>
      </w:r>
      <w:r w:rsidRPr="00354186">
        <w:rPr>
          <w:szCs w:val="28"/>
          <w:lang w:eastAsia="ru-RU"/>
        </w:rPr>
        <w:t xml:space="preserve"> рассматривать их </w:t>
      </w:r>
      <w:r w:rsidRPr="00354186">
        <w:rPr>
          <w:iCs/>
          <w:szCs w:val="28"/>
          <w:lang w:eastAsia="ru-RU"/>
        </w:rPr>
        <w:t>в динамике</w:t>
      </w:r>
      <w:r w:rsidRPr="00354186">
        <w:rPr>
          <w:szCs w:val="28"/>
          <w:lang w:eastAsia="ru-RU"/>
        </w:rPr>
        <w:t>.</w:t>
      </w:r>
      <w:r w:rsidR="00F370FD" w:rsidRPr="00354186">
        <w:rPr>
          <w:szCs w:val="28"/>
          <w:lang w:eastAsia="ru-RU"/>
        </w:rPr>
        <w:t xml:space="preserve"> </w:t>
      </w:r>
      <w:r w:rsidRPr="00354186">
        <w:rPr>
          <w:szCs w:val="28"/>
          <w:lang w:eastAsia="ru-RU"/>
        </w:rPr>
        <w:t>Действительно, любой механизм подразумевает динамичную систему элементов. Однако,</w:t>
      </w:r>
      <w:r w:rsidR="00F370FD" w:rsidRPr="00354186">
        <w:rPr>
          <w:szCs w:val="28"/>
          <w:lang w:eastAsia="ru-RU"/>
        </w:rPr>
        <w:t xml:space="preserve"> важно</w:t>
      </w:r>
      <w:r w:rsidRPr="00354186">
        <w:rPr>
          <w:szCs w:val="28"/>
          <w:lang w:eastAsia="ru-RU"/>
        </w:rPr>
        <w:t xml:space="preserve"> подчеркнуть, что </w:t>
      </w:r>
      <w:r w:rsidRPr="00354186">
        <w:rPr>
          <w:iCs/>
          <w:szCs w:val="28"/>
          <w:lang w:eastAsia="ru-RU"/>
        </w:rPr>
        <w:t>механизм есть система в</w:t>
      </w:r>
      <w:r w:rsidRPr="00354186">
        <w:rPr>
          <w:i/>
          <w:iCs/>
          <w:szCs w:val="28"/>
          <w:lang w:eastAsia="ru-RU"/>
        </w:rPr>
        <w:t xml:space="preserve"> </w:t>
      </w:r>
      <w:r w:rsidRPr="00354186">
        <w:rPr>
          <w:iCs/>
          <w:szCs w:val="28"/>
          <w:lang w:eastAsia="ru-RU"/>
        </w:rPr>
        <w:t>действии</w:t>
      </w:r>
      <w:r w:rsidRPr="00354186">
        <w:rPr>
          <w:szCs w:val="28"/>
          <w:lang w:eastAsia="ru-RU"/>
        </w:rPr>
        <w:t>, а не «дейст</w:t>
      </w:r>
      <w:r w:rsidR="00F370FD" w:rsidRPr="00354186">
        <w:rPr>
          <w:szCs w:val="28"/>
          <w:lang w:eastAsia="ru-RU"/>
        </w:rPr>
        <w:t>вие системы». В связи с этим, можно предположить</w:t>
      </w:r>
      <w:r w:rsidRPr="00354186">
        <w:rPr>
          <w:szCs w:val="28"/>
          <w:lang w:eastAsia="ru-RU"/>
        </w:rPr>
        <w:t>, что более точным было бы определя</w:t>
      </w:r>
      <w:r w:rsidR="00F370FD" w:rsidRPr="00354186">
        <w:rPr>
          <w:szCs w:val="28"/>
          <w:lang w:eastAsia="ru-RU"/>
        </w:rPr>
        <w:t xml:space="preserve">ть механизм государства не как </w:t>
      </w:r>
      <w:r w:rsidRPr="00354186">
        <w:rPr>
          <w:szCs w:val="28"/>
          <w:lang w:eastAsia="ru-RU"/>
        </w:rPr>
        <w:t>действи</w:t>
      </w:r>
      <w:r w:rsidR="00F370FD" w:rsidRPr="00354186">
        <w:rPr>
          <w:szCs w:val="28"/>
          <w:lang w:eastAsia="ru-RU"/>
        </w:rPr>
        <w:t>е органов государства</w:t>
      </w:r>
      <w:r w:rsidRPr="00354186">
        <w:rPr>
          <w:szCs w:val="28"/>
          <w:lang w:eastAsia="ru-RU"/>
        </w:rPr>
        <w:t>, а как систему государственных органов (государственный аппарат) в динамике, то есть в действии, в процессе осуществления государственной власти, функционировании и во взаимодействии.</w:t>
      </w:r>
    </w:p>
    <w:p w:rsidR="00F370FD" w:rsidRPr="00354186" w:rsidRDefault="00504ABF" w:rsidP="00354186">
      <w:pPr>
        <w:spacing w:after="0" w:line="360" w:lineRule="auto"/>
        <w:ind w:firstLine="709"/>
        <w:jc w:val="both"/>
        <w:rPr>
          <w:szCs w:val="28"/>
          <w:lang w:eastAsia="ru-RU"/>
        </w:rPr>
      </w:pPr>
      <w:r w:rsidRPr="00354186">
        <w:rPr>
          <w:szCs w:val="28"/>
          <w:lang w:eastAsia="ru-RU"/>
        </w:rPr>
        <w:t>Как справедливо отмечают М.И.Абдулаев и С.А.Комаров, каждый государственный орган выполняет определенные задачи, является «приводным ремнем» общего государственного механизма, в котором все о</w:t>
      </w:r>
      <w:r w:rsidR="00F370FD" w:rsidRPr="00354186">
        <w:rPr>
          <w:szCs w:val="28"/>
          <w:lang w:eastAsia="ru-RU"/>
        </w:rPr>
        <w:t>рганы действуют согласовано</w:t>
      </w:r>
      <w:r w:rsidRPr="00354186">
        <w:rPr>
          <w:szCs w:val="28"/>
          <w:lang w:eastAsia="ru-RU"/>
        </w:rPr>
        <w:t>.</w:t>
      </w:r>
      <w:r w:rsidR="00F370FD" w:rsidRPr="00354186">
        <w:rPr>
          <w:rStyle w:val="a5"/>
          <w:color w:val="000000"/>
          <w:szCs w:val="28"/>
          <w:lang w:eastAsia="ru-RU"/>
        </w:rPr>
        <w:footnoteReference w:id="12"/>
      </w:r>
      <w:r w:rsidRPr="00354186">
        <w:rPr>
          <w:szCs w:val="28"/>
          <w:lang w:eastAsia="ru-RU"/>
        </w:rPr>
        <w:t xml:space="preserve"> В итоге этот особый «живой организм» непрерывно находится в движении, в развитии. Однако, механизм современного Российского государства – это не простое механическое соединение, суммирование его отдельных элементов, а их четко организованная и упорядоченная система, где изменение одного элемента ведет к изменению системы в целом, так как все части находятся </w:t>
      </w:r>
      <w:r w:rsidR="00F370FD" w:rsidRPr="00354186">
        <w:rPr>
          <w:szCs w:val="28"/>
          <w:lang w:eastAsia="ru-RU"/>
        </w:rPr>
        <w:t xml:space="preserve">во взаимодействии между собой. </w:t>
      </w:r>
    </w:p>
    <w:p w:rsidR="00983905" w:rsidRPr="00354186" w:rsidRDefault="00504ABF" w:rsidP="00354186">
      <w:pPr>
        <w:spacing w:after="0" w:line="360" w:lineRule="auto"/>
        <w:ind w:firstLine="709"/>
        <w:jc w:val="both"/>
        <w:rPr>
          <w:szCs w:val="28"/>
          <w:lang w:eastAsia="ru-RU"/>
        </w:rPr>
      </w:pPr>
      <w:r w:rsidRPr="00354186">
        <w:rPr>
          <w:szCs w:val="28"/>
          <w:lang w:eastAsia="ru-RU"/>
        </w:rPr>
        <w:t>Структура механизма государства – это его внутреннее строение, порядок расположения составляющих его элементов, их соотношение между собой. Она указывает, из чего складывается государственный механизм, какова субординация</w:t>
      </w:r>
      <w:r w:rsidR="00F370FD" w:rsidRPr="00354186">
        <w:rPr>
          <w:szCs w:val="28"/>
          <w:lang w:eastAsia="ru-RU"/>
        </w:rPr>
        <w:t xml:space="preserve"> его составных частей и т.п. И</w:t>
      </w:r>
      <w:r w:rsidRPr="00354186">
        <w:rPr>
          <w:szCs w:val="28"/>
          <w:lang w:eastAsia="ru-RU"/>
        </w:rPr>
        <w:t>сход</w:t>
      </w:r>
      <w:r w:rsidR="00F370FD" w:rsidRPr="00354186">
        <w:rPr>
          <w:szCs w:val="28"/>
          <w:lang w:eastAsia="ru-RU"/>
        </w:rPr>
        <w:t>я</w:t>
      </w:r>
      <w:r w:rsidRPr="00354186">
        <w:rPr>
          <w:szCs w:val="28"/>
          <w:lang w:eastAsia="ru-RU"/>
        </w:rPr>
        <w:t xml:space="preserve"> из того, что по своей структуре механизм государства – это </w:t>
      </w:r>
      <w:r w:rsidRPr="00354186">
        <w:rPr>
          <w:iCs/>
          <w:szCs w:val="28"/>
          <w:lang w:eastAsia="ru-RU"/>
        </w:rPr>
        <w:t>целостная общая система, которая состоит из ряда частных подсистем, находящихся в динамике.</w:t>
      </w:r>
      <w:r w:rsidRPr="00354186">
        <w:rPr>
          <w:szCs w:val="28"/>
          <w:lang w:eastAsia="ru-RU"/>
        </w:rPr>
        <w:t xml:space="preserve"> Термин «система» греческого происхождения и означает в переводе «целое, составленное из частей; соединение» и определяется как множество элементов, находящихся в отношениях и связях друг с другом, образующих определ</w:t>
      </w:r>
      <w:r w:rsidR="00F370FD" w:rsidRPr="00354186">
        <w:rPr>
          <w:szCs w:val="28"/>
          <w:lang w:eastAsia="ru-RU"/>
        </w:rPr>
        <w:t>енную целостность, единство.</w:t>
      </w:r>
      <w:r w:rsidRPr="00354186">
        <w:rPr>
          <w:szCs w:val="28"/>
          <w:lang w:eastAsia="ru-RU"/>
        </w:rPr>
        <w:t xml:space="preserve"> На данных положениях базируется системный подход как направление в методологии научного познания, в основе которого лежит рассмотрение объектов как систем, что требует раскрытия их целостности, выявления их элементов, а также взаимодействия системы со средой. С данным подходом тесно связан функциональный метод, который используется в науке для выделения в системах составляющих структурных частей, элементов с точки зрения их назначения, роли, функций, многочисленных типов связей между ними, взаимовлияния. </w:t>
      </w:r>
      <w:r w:rsidR="00F370FD" w:rsidRPr="00354186">
        <w:rPr>
          <w:szCs w:val="28"/>
          <w:lang w:eastAsia="ru-RU"/>
        </w:rPr>
        <w:t>Алехина О.</w:t>
      </w:r>
      <w:r w:rsidR="00983905" w:rsidRPr="00354186">
        <w:rPr>
          <w:szCs w:val="28"/>
          <w:lang w:eastAsia="ru-RU"/>
        </w:rPr>
        <w:t>М. в своей статье считает</w:t>
      </w:r>
      <w:r w:rsidRPr="00354186">
        <w:rPr>
          <w:szCs w:val="28"/>
          <w:lang w:eastAsia="ru-RU"/>
        </w:rPr>
        <w:t xml:space="preserve">, что на основе сочетания вышеуказанных методов допустимо использовать </w:t>
      </w:r>
      <w:r w:rsidRPr="00354186">
        <w:rPr>
          <w:iCs/>
          <w:szCs w:val="28"/>
          <w:lang w:eastAsia="ru-RU"/>
        </w:rPr>
        <w:t>системно-функциональный подход</w:t>
      </w:r>
      <w:r w:rsidRPr="00354186">
        <w:rPr>
          <w:szCs w:val="28"/>
          <w:lang w:eastAsia="ru-RU"/>
        </w:rPr>
        <w:t xml:space="preserve"> к изучению структуры механизма государства РФ. В рамках взгляда на понятие государственного механизма как динамичной, функционирующей системы государственных органов его структура должна рассматриваться в неразрывной связи с деятельностью его элементов, с учетом взаимодействия между ними.</w:t>
      </w:r>
      <w:r w:rsidR="00983905" w:rsidRPr="00354186">
        <w:rPr>
          <w:rStyle w:val="a5"/>
          <w:color w:val="000000"/>
          <w:szCs w:val="28"/>
          <w:lang w:eastAsia="ru-RU"/>
        </w:rPr>
        <w:footnoteReference w:id="13"/>
      </w:r>
    </w:p>
    <w:p w:rsidR="00504ABF" w:rsidRPr="00354186" w:rsidRDefault="00504ABF" w:rsidP="00354186">
      <w:pPr>
        <w:spacing w:after="0" w:line="360" w:lineRule="auto"/>
        <w:ind w:firstLine="709"/>
        <w:jc w:val="both"/>
        <w:rPr>
          <w:szCs w:val="28"/>
          <w:lang w:eastAsia="ru-RU"/>
        </w:rPr>
      </w:pPr>
      <w:r w:rsidRPr="00354186">
        <w:rPr>
          <w:iCs/>
          <w:szCs w:val="28"/>
          <w:lang w:eastAsia="ru-RU"/>
        </w:rPr>
        <w:t>Системно-функциональный анализ</w:t>
      </w:r>
      <w:r w:rsidRPr="00354186">
        <w:rPr>
          <w:szCs w:val="28"/>
          <w:lang w:eastAsia="ru-RU"/>
        </w:rPr>
        <w:t xml:space="preserve"> механизма современного Российского государства означает неразрывное сочетание, единство следующих аспектов:</w:t>
      </w:r>
    </w:p>
    <w:p w:rsidR="00504ABF" w:rsidRPr="00354186" w:rsidRDefault="00504ABF" w:rsidP="00354186">
      <w:pPr>
        <w:spacing w:after="0" w:line="360" w:lineRule="auto"/>
        <w:ind w:firstLine="709"/>
        <w:jc w:val="both"/>
        <w:rPr>
          <w:szCs w:val="28"/>
          <w:lang w:eastAsia="ru-RU"/>
        </w:rPr>
      </w:pPr>
      <w:r w:rsidRPr="00354186">
        <w:rPr>
          <w:szCs w:val="28"/>
          <w:lang w:eastAsia="ru-RU"/>
        </w:rPr>
        <w:t xml:space="preserve">определение места и роли в нем образующих его элементов - государственных органов - системный аспект; </w:t>
      </w:r>
    </w:p>
    <w:p w:rsidR="00504ABF" w:rsidRPr="00354186" w:rsidRDefault="00504ABF" w:rsidP="00354186">
      <w:pPr>
        <w:spacing w:after="0" w:line="360" w:lineRule="auto"/>
        <w:ind w:firstLine="709"/>
        <w:jc w:val="both"/>
        <w:rPr>
          <w:szCs w:val="28"/>
          <w:lang w:eastAsia="ru-RU"/>
        </w:rPr>
      </w:pPr>
      <w:r w:rsidRPr="00354186">
        <w:rPr>
          <w:szCs w:val="28"/>
          <w:lang w:eastAsia="ru-RU"/>
        </w:rPr>
        <w:t>изучение их назначения, анализ выполняемых функций и направлений взаимодействия между собой - функциональный аспект.</w:t>
      </w:r>
    </w:p>
    <w:p w:rsidR="00354186" w:rsidRDefault="00504ABF" w:rsidP="00354186">
      <w:pPr>
        <w:spacing w:after="0" w:line="360" w:lineRule="auto"/>
        <w:ind w:firstLine="709"/>
        <w:jc w:val="both"/>
        <w:rPr>
          <w:szCs w:val="28"/>
          <w:lang w:eastAsia="ru-RU"/>
        </w:rPr>
      </w:pPr>
      <w:r w:rsidRPr="00354186">
        <w:rPr>
          <w:szCs w:val="28"/>
          <w:lang w:eastAsia="ru-RU"/>
        </w:rPr>
        <w:t xml:space="preserve">При таком подходе механизм государства предстает не просто как функционирующая система государственных органов, а как </w:t>
      </w:r>
      <w:r w:rsidRPr="00354186">
        <w:rPr>
          <w:iCs/>
          <w:szCs w:val="28"/>
          <w:lang w:eastAsia="ru-RU"/>
        </w:rPr>
        <w:t>совокупность взаимодействующих подсистем, осуществляющих государственную власть и функционирующих в рамках целостной системы аппарата государства.</w:t>
      </w:r>
      <w:r w:rsidRPr="00354186">
        <w:rPr>
          <w:szCs w:val="28"/>
          <w:lang w:eastAsia="ru-RU"/>
        </w:rPr>
        <w:t xml:space="preserve"> </w:t>
      </w:r>
    </w:p>
    <w:p w:rsidR="00983905" w:rsidRPr="00354186" w:rsidRDefault="00504ABF" w:rsidP="00354186">
      <w:pPr>
        <w:spacing w:after="0" w:line="360" w:lineRule="auto"/>
        <w:ind w:firstLine="709"/>
        <w:jc w:val="both"/>
        <w:rPr>
          <w:szCs w:val="28"/>
          <w:lang w:eastAsia="ru-RU"/>
        </w:rPr>
      </w:pPr>
      <w:r w:rsidRPr="00354186">
        <w:rPr>
          <w:szCs w:val="28"/>
          <w:lang w:eastAsia="ru-RU"/>
        </w:rPr>
        <w:t xml:space="preserve">Государственный аппарат представляет собой взятые в единстве все государственные органы - законодательные, исполнительные, судебные, создаваемые в установленном законом порядке, обладающие определенной структурой, наделенные компетенцией, которые в отдельности выполняют собственные функции в определенной сфере, но в целом – обладая властными полномочиями, обеспечивают реализацию функций и задач всего государства, действуя при этом от имени государства. Механизм государства РФ внутренне един. Каждый государственный орган как часть целого является носителем государственной власти РФ, имеющей единый источник - народ. Любой государственный орган представляет собой </w:t>
      </w:r>
      <w:r w:rsidRPr="00354186">
        <w:rPr>
          <w:iCs/>
          <w:szCs w:val="28"/>
          <w:lang w:eastAsia="ru-RU"/>
        </w:rPr>
        <w:t>единичное в рамках общего</w:t>
      </w:r>
      <w:r w:rsidRPr="00354186">
        <w:rPr>
          <w:szCs w:val="28"/>
          <w:lang w:eastAsia="ru-RU"/>
        </w:rPr>
        <w:t xml:space="preserve"> государственного механизма и, имея собственную природу и определенное назначение, содержит тем самым в себе потенциальную возможность для выделения его в структуре механизма государства в целом. С учетом важнейшего структурообразующего принципа организации государственного механизма РФ - принципа разделения властей - и федеративного устройства России, закрепленных в Конституции РФ, а также с использованием системно-функционального подхода в структуре механизма современного Российского государства можно выделить следующие основные частные элементы, в том числе и подсистемы государственных органов: Президент РФ; органы законодательной власти РФ (Федеральное Собрание РФ) и субъектов РФ; органы исполнительной власти РФ и субъектов РФ (общей и специальной компетенции); органы </w:t>
      </w:r>
      <w:r w:rsidR="00983905" w:rsidRPr="00354186">
        <w:rPr>
          <w:szCs w:val="28"/>
          <w:lang w:eastAsia="ru-RU"/>
        </w:rPr>
        <w:t xml:space="preserve">судебной власти и прокуратуры. </w:t>
      </w:r>
    </w:p>
    <w:p w:rsidR="00504ABF" w:rsidRPr="00354186" w:rsidRDefault="00504ABF" w:rsidP="00354186">
      <w:pPr>
        <w:spacing w:after="0" w:line="360" w:lineRule="auto"/>
        <w:ind w:firstLine="709"/>
        <w:jc w:val="both"/>
        <w:rPr>
          <w:szCs w:val="28"/>
          <w:lang w:eastAsia="ru-RU"/>
        </w:rPr>
      </w:pPr>
      <w:r w:rsidRPr="00354186">
        <w:rPr>
          <w:szCs w:val="28"/>
          <w:lang w:eastAsia="ru-RU"/>
        </w:rPr>
        <w:t>Таким образом, решению проблемы выработки единого подхода понимания механизма современного Российского государства способствует определение его как совокупности государственных органов в динамике, в процессе функционирования и во взаимодействии между собой. С учетом системно-функционального подхода в структуре механизма государства РФ можно выделить совокупность взаимодействующих подсистем государственных органов, осуществляющих государственную власть и образующих государственный аппарат. Исследование вопросов сущности, понятия, структуры, назначения государственного механизма РФ, анализ направлений взаимодействия между государственными органами имеют существенное значение для юридической науки и практики, так как содействуют повышению уровня эффективности функционирования механизма государства РФ в целом и отдельных его составляющих.</w:t>
      </w:r>
    </w:p>
    <w:p w:rsidR="002246A8" w:rsidRPr="00354186" w:rsidRDefault="002246A8" w:rsidP="00354186">
      <w:pPr>
        <w:spacing w:after="0" w:line="360" w:lineRule="auto"/>
        <w:ind w:firstLine="709"/>
        <w:jc w:val="both"/>
        <w:rPr>
          <w:szCs w:val="28"/>
        </w:rPr>
      </w:pPr>
    </w:p>
    <w:p w:rsidR="00354186" w:rsidRDefault="00354186">
      <w:pPr>
        <w:rPr>
          <w:szCs w:val="28"/>
        </w:rPr>
      </w:pPr>
      <w:bookmarkStart w:id="11" w:name="_Toc253883525"/>
      <w:bookmarkStart w:id="12" w:name="_Toc253883626"/>
      <w:r>
        <w:rPr>
          <w:szCs w:val="28"/>
        </w:rPr>
        <w:br w:type="page"/>
      </w:r>
    </w:p>
    <w:p w:rsidR="008A7741" w:rsidRPr="00354186" w:rsidRDefault="00354186" w:rsidP="00354186">
      <w:pPr>
        <w:spacing w:after="0" w:line="360" w:lineRule="auto"/>
        <w:ind w:firstLine="709"/>
        <w:jc w:val="center"/>
        <w:rPr>
          <w:b/>
          <w:szCs w:val="28"/>
        </w:rPr>
      </w:pPr>
      <w:r>
        <w:rPr>
          <w:b/>
          <w:szCs w:val="28"/>
        </w:rPr>
        <w:t xml:space="preserve">2. </w:t>
      </w:r>
      <w:r w:rsidR="008A7741" w:rsidRPr="00354186">
        <w:rPr>
          <w:b/>
          <w:szCs w:val="28"/>
        </w:rPr>
        <w:t>ПОНЯТИЕ, ПРИЗНАКИ И СТРУКТУРА МЕХАНИЗМА ГОСУДАРСТВА В ШИРОКОМ СМЫСЛЕ</w:t>
      </w:r>
      <w:bookmarkEnd w:id="11"/>
      <w:bookmarkEnd w:id="12"/>
    </w:p>
    <w:p w:rsidR="00354186" w:rsidRPr="00354186" w:rsidRDefault="00354186" w:rsidP="00354186">
      <w:pPr>
        <w:spacing w:after="0" w:line="360" w:lineRule="auto"/>
        <w:ind w:firstLine="709"/>
        <w:jc w:val="center"/>
        <w:rPr>
          <w:b/>
          <w:szCs w:val="28"/>
        </w:rPr>
      </w:pPr>
      <w:bookmarkStart w:id="13" w:name="_Toc253883526"/>
      <w:bookmarkStart w:id="14" w:name="_Toc253883627"/>
    </w:p>
    <w:p w:rsidR="008A7741" w:rsidRPr="00354186" w:rsidRDefault="00354186" w:rsidP="00354186">
      <w:pPr>
        <w:spacing w:after="0" w:line="360" w:lineRule="auto"/>
        <w:ind w:firstLine="709"/>
        <w:jc w:val="center"/>
        <w:rPr>
          <w:b/>
          <w:szCs w:val="28"/>
        </w:rPr>
      </w:pPr>
      <w:r>
        <w:rPr>
          <w:b/>
          <w:szCs w:val="28"/>
        </w:rPr>
        <w:t xml:space="preserve">2.1 </w:t>
      </w:r>
      <w:r w:rsidR="008A7741" w:rsidRPr="00354186">
        <w:rPr>
          <w:b/>
          <w:szCs w:val="28"/>
        </w:rPr>
        <w:t>Понятие и признаки государственного механизма</w:t>
      </w:r>
      <w:bookmarkEnd w:id="13"/>
      <w:bookmarkEnd w:id="14"/>
    </w:p>
    <w:p w:rsidR="00354186" w:rsidRDefault="00354186" w:rsidP="00354186">
      <w:pPr>
        <w:spacing w:after="0" w:line="360" w:lineRule="auto"/>
        <w:ind w:firstLine="709"/>
        <w:jc w:val="both"/>
        <w:rPr>
          <w:szCs w:val="28"/>
        </w:rPr>
      </w:pPr>
    </w:p>
    <w:p w:rsidR="00BD68BC" w:rsidRPr="00354186" w:rsidRDefault="00BD68BC" w:rsidP="00354186">
      <w:pPr>
        <w:spacing w:after="0" w:line="360" w:lineRule="auto"/>
        <w:ind w:firstLine="709"/>
        <w:jc w:val="both"/>
        <w:rPr>
          <w:snapToGrid w:val="0"/>
          <w:szCs w:val="28"/>
        </w:rPr>
      </w:pPr>
      <w:r w:rsidRPr="00354186">
        <w:rPr>
          <w:szCs w:val="28"/>
        </w:rPr>
        <w:t xml:space="preserve">Следует отметить, что понятие государственного механизма в широком смысле выделяют далеко не все авторы. Большинство как раз таки отождествляют его с понятием «государственный аппарат». </w:t>
      </w:r>
      <w:r w:rsidRPr="00354186">
        <w:rPr>
          <w:snapToGrid w:val="0"/>
          <w:szCs w:val="28"/>
        </w:rPr>
        <w:t>В учебной литературе понятия «механизм» и «аппарат» государства обычно признаются совпадающими по объему и содержанию. Считается, что термин «механизм» лишь подчеркивает целостность аппарата, его направленность на результативную деятельность.</w:t>
      </w:r>
    </w:p>
    <w:p w:rsidR="009E4529" w:rsidRPr="00354186" w:rsidRDefault="00880389" w:rsidP="00354186">
      <w:pPr>
        <w:spacing w:after="0" w:line="360" w:lineRule="auto"/>
        <w:ind w:firstLine="709"/>
        <w:jc w:val="both"/>
        <w:rPr>
          <w:snapToGrid w:val="0"/>
          <w:szCs w:val="28"/>
        </w:rPr>
      </w:pPr>
      <w:r w:rsidRPr="00354186">
        <w:rPr>
          <w:snapToGrid w:val="0"/>
          <w:szCs w:val="28"/>
        </w:rPr>
        <w:t>Итак, механизм государства – это система властных государственных органов, вооруженных сил и других силовых структур</w:t>
      </w:r>
      <w:r w:rsidR="00FD0FE8" w:rsidRPr="00354186">
        <w:rPr>
          <w:snapToGrid w:val="0"/>
          <w:szCs w:val="28"/>
        </w:rPr>
        <w:t>, государственных учреждений и предприятий во взаимодействии, осуществляющих функции государства.</w:t>
      </w:r>
      <w:r w:rsidR="00FD0FE8" w:rsidRPr="00354186">
        <w:rPr>
          <w:rStyle w:val="a5"/>
          <w:snapToGrid w:val="0"/>
          <w:szCs w:val="28"/>
        </w:rPr>
        <w:footnoteReference w:id="14"/>
      </w:r>
    </w:p>
    <w:p w:rsidR="009E4529" w:rsidRPr="00354186" w:rsidRDefault="00696A6B" w:rsidP="00354186">
      <w:pPr>
        <w:spacing w:after="0" w:line="360" w:lineRule="auto"/>
        <w:ind w:firstLine="709"/>
        <w:jc w:val="both"/>
        <w:rPr>
          <w:szCs w:val="28"/>
        </w:rPr>
      </w:pPr>
      <w:r w:rsidRPr="00354186">
        <w:rPr>
          <w:szCs w:val="28"/>
        </w:rPr>
        <w:t>Характерные признаки</w:t>
      </w:r>
      <w:r w:rsidR="009E4529" w:rsidRPr="00354186">
        <w:rPr>
          <w:szCs w:val="28"/>
        </w:rPr>
        <w:t xml:space="preserve"> механизма государства:</w:t>
      </w:r>
    </w:p>
    <w:p w:rsidR="009E4529" w:rsidRPr="00354186" w:rsidRDefault="009E4529" w:rsidP="00354186">
      <w:pPr>
        <w:spacing w:after="0" w:line="360" w:lineRule="auto"/>
        <w:ind w:firstLine="709"/>
        <w:jc w:val="both"/>
        <w:rPr>
          <w:szCs w:val="28"/>
        </w:rPr>
      </w:pPr>
      <w:r w:rsidRPr="00354186">
        <w:rPr>
          <w:szCs w:val="28"/>
        </w:rPr>
        <w:t>а) он представляет собой систему, т.е. упорядоченную совокупность государственных органов, взаимосвязанных между собой. В механизм государства входят законодательные органы (парламент), президент со своей администрацией, исполнительные органы (правительство, министерства, ведомства, государственные комитеты, губернаторы и т.п.), судебные органы (конституционные, верховные, арбитражные и иные суды), прокурорские и иные надзорные органы, милиция, налоговая полиция, вооруженные силы и т.д. Все вместе они составляют единую систему властвования;</w:t>
      </w:r>
    </w:p>
    <w:p w:rsidR="009E4529" w:rsidRPr="00354186" w:rsidRDefault="009E4529" w:rsidP="00354186">
      <w:pPr>
        <w:spacing w:after="0" w:line="360" w:lineRule="auto"/>
        <w:ind w:firstLine="709"/>
        <w:jc w:val="both"/>
        <w:rPr>
          <w:szCs w:val="28"/>
        </w:rPr>
      </w:pPr>
      <w:r w:rsidRPr="00354186">
        <w:rPr>
          <w:szCs w:val="28"/>
        </w:rPr>
        <w:t>б) его целостность обеспечивается едиными целями и задачами. Именно цели и задачи объединяют столь разные государственные подразделения в единый организм, ориентируют их на решение общих проблем, направляют их энергию в определенное позитивное русло;</w:t>
      </w:r>
    </w:p>
    <w:p w:rsidR="009E4529" w:rsidRPr="00354186" w:rsidRDefault="009E4529" w:rsidP="00354186">
      <w:pPr>
        <w:spacing w:after="0" w:line="360" w:lineRule="auto"/>
        <w:ind w:firstLine="709"/>
        <w:jc w:val="both"/>
        <w:rPr>
          <w:szCs w:val="28"/>
        </w:rPr>
      </w:pPr>
      <w:r w:rsidRPr="00354186">
        <w:rPr>
          <w:szCs w:val="28"/>
        </w:rPr>
        <w:t>в) его основным элементом выступают государственные органы, обладающие властными полномочиями;</w:t>
      </w:r>
    </w:p>
    <w:p w:rsidR="009E4529" w:rsidRPr="00354186" w:rsidRDefault="009E4529" w:rsidP="00354186">
      <w:pPr>
        <w:spacing w:after="0" w:line="360" w:lineRule="auto"/>
        <w:ind w:firstLine="709"/>
        <w:jc w:val="both"/>
        <w:rPr>
          <w:szCs w:val="28"/>
        </w:rPr>
      </w:pPr>
      <w:r w:rsidRPr="00354186">
        <w:rPr>
          <w:szCs w:val="28"/>
        </w:rPr>
        <w:t>г) он является той организационной и материальной силой (рычагом), с помощью которой государство осуществляет свою власть, достигает конкретных результатов.</w:t>
      </w:r>
      <w:r w:rsidRPr="00354186">
        <w:rPr>
          <w:rStyle w:val="a5"/>
          <w:szCs w:val="28"/>
        </w:rPr>
        <w:footnoteReference w:id="15"/>
      </w:r>
    </w:p>
    <w:p w:rsidR="00880389" w:rsidRPr="00354186" w:rsidRDefault="009E4529" w:rsidP="00354186">
      <w:pPr>
        <w:spacing w:after="0" w:line="360" w:lineRule="auto"/>
        <w:ind w:firstLine="709"/>
        <w:jc w:val="both"/>
        <w:rPr>
          <w:snapToGrid w:val="0"/>
          <w:szCs w:val="28"/>
        </w:rPr>
      </w:pPr>
      <w:r w:rsidRPr="00354186">
        <w:rPr>
          <w:szCs w:val="28"/>
        </w:rPr>
        <w:t>Механизм современного государства отличается высокой степенью сложности, многообразием составляющих его частей, блоков, подсистем. Под структурой механизма государства понимают его внутреннее строение, порядок расположения его звеньев, элементов, их соподчиненность, соотношение и взаимосвязь.</w:t>
      </w:r>
      <w:r w:rsidR="00FD0FE8" w:rsidRPr="00354186">
        <w:rPr>
          <w:snapToGrid w:val="0"/>
          <w:szCs w:val="28"/>
        </w:rPr>
        <w:t xml:space="preserve"> </w:t>
      </w:r>
    </w:p>
    <w:p w:rsidR="00354186" w:rsidRDefault="00354186" w:rsidP="00354186">
      <w:pPr>
        <w:spacing w:after="0" w:line="360" w:lineRule="auto"/>
        <w:ind w:firstLine="709"/>
        <w:jc w:val="both"/>
        <w:rPr>
          <w:szCs w:val="28"/>
        </w:rPr>
      </w:pPr>
      <w:bookmarkStart w:id="15" w:name="_Toc253883527"/>
      <w:bookmarkStart w:id="16" w:name="_Toc253883628"/>
    </w:p>
    <w:p w:rsidR="008A7741" w:rsidRPr="00354186" w:rsidRDefault="00354186" w:rsidP="00354186">
      <w:pPr>
        <w:spacing w:after="0" w:line="360" w:lineRule="auto"/>
        <w:ind w:firstLine="709"/>
        <w:jc w:val="center"/>
        <w:rPr>
          <w:b/>
          <w:szCs w:val="28"/>
        </w:rPr>
      </w:pPr>
      <w:r>
        <w:rPr>
          <w:b/>
          <w:szCs w:val="28"/>
        </w:rPr>
        <w:t xml:space="preserve">2.2 </w:t>
      </w:r>
      <w:r w:rsidR="008A7741" w:rsidRPr="00354186">
        <w:rPr>
          <w:b/>
          <w:szCs w:val="28"/>
        </w:rPr>
        <w:t>Структура государственного механизма</w:t>
      </w:r>
      <w:bookmarkEnd w:id="15"/>
      <w:bookmarkEnd w:id="16"/>
    </w:p>
    <w:p w:rsidR="00354186" w:rsidRDefault="00354186" w:rsidP="00354186">
      <w:pPr>
        <w:spacing w:after="0" w:line="360" w:lineRule="auto"/>
        <w:ind w:firstLine="709"/>
        <w:jc w:val="both"/>
        <w:rPr>
          <w:szCs w:val="28"/>
        </w:rPr>
      </w:pPr>
    </w:p>
    <w:p w:rsidR="001B64FA" w:rsidRPr="00354186" w:rsidRDefault="001B64FA" w:rsidP="00354186">
      <w:pPr>
        <w:spacing w:after="0" w:line="360" w:lineRule="auto"/>
        <w:ind w:firstLine="709"/>
        <w:jc w:val="both"/>
        <w:rPr>
          <w:szCs w:val="28"/>
        </w:rPr>
      </w:pPr>
      <w:r w:rsidRPr="00354186">
        <w:rPr>
          <w:szCs w:val="28"/>
        </w:rPr>
        <w:t>Единый и целостный механизм государства дифференцируется (расчленяется) на составные части — органы, подсистемы. Между ними существует своя иерархия: различные органы и подсистемы занимают неодинаковое место в государственном механизме, находятся в сложных отношениях субординации и координации.</w:t>
      </w:r>
    </w:p>
    <w:p w:rsidR="001B64FA" w:rsidRPr="00354186" w:rsidRDefault="001B64FA" w:rsidP="00354186">
      <w:pPr>
        <w:spacing w:after="0" w:line="360" w:lineRule="auto"/>
        <w:ind w:firstLine="709"/>
        <w:jc w:val="both"/>
        <w:rPr>
          <w:szCs w:val="28"/>
        </w:rPr>
      </w:pPr>
      <w:r w:rsidRPr="00354186">
        <w:rPr>
          <w:szCs w:val="28"/>
        </w:rPr>
        <w:t>Структура механизма государства изменчива и разнообразна, но при всех условиях в него входят органы управления и органы принуждения. Это, разумеется, не следует понимать так, что одна часть государственного механизма занимается только управлением, а другая — только принуждением. В реальной жизни управление и принуждение переплетаются между собой.</w:t>
      </w:r>
      <w:r w:rsidR="00760163" w:rsidRPr="00354186">
        <w:rPr>
          <w:rStyle w:val="a5"/>
          <w:szCs w:val="28"/>
        </w:rPr>
        <w:footnoteReference w:id="16"/>
      </w:r>
    </w:p>
    <w:p w:rsidR="001B64FA" w:rsidRPr="00354186" w:rsidRDefault="001B64FA" w:rsidP="00354186">
      <w:pPr>
        <w:spacing w:after="0" w:line="360" w:lineRule="auto"/>
        <w:ind w:firstLine="709"/>
        <w:jc w:val="both"/>
        <w:rPr>
          <w:szCs w:val="28"/>
        </w:rPr>
      </w:pPr>
      <w:r w:rsidRPr="00354186">
        <w:rPr>
          <w:szCs w:val="28"/>
        </w:rPr>
        <w:t>Многие века и тысячелетия государственный механизм был неразвит, его органы не были дифференцированы по составу и компетенции. В рабовладельческом, феодальном, да и на ранних этапах развития капиталистического государства основу механизма составляли военное ведомство, ведомства внутренних дел, финансов и иностранных дел.</w:t>
      </w:r>
    </w:p>
    <w:p w:rsidR="001B64FA" w:rsidRPr="00354186" w:rsidRDefault="001B64FA" w:rsidP="00354186">
      <w:pPr>
        <w:spacing w:after="0" w:line="360" w:lineRule="auto"/>
        <w:ind w:firstLine="709"/>
        <w:jc w:val="both"/>
        <w:rPr>
          <w:szCs w:val="28"/>
        </w:rPr>
      </w:pPr>
      <w:r w:rsidRPr="00354186">
        <w:rPr>
          <w:szCs w:val="28"/>
        </w:rPr>
        <w:t>Механизм современного государства отличается высокой степенью сложности, многообразием органов и учреждений, подразделяется на крупные подсистемы. Так, одну его подсистему (часть) образуют высшие органы государства: представительные, глава государства, правительство. Они обычно находятся в поле зрения общественности, средств массовой информации, вокруг них формируется общественное мнение. Другая подсистема — это органы правопорядка, суд, прокуратура, а также силовые структуры (армия, полиция, разведка). Последние выполняют решения высших органов государства, в том числе методами государственного принуждения (военное подавление, полицейские меры). Наиболее жесткие способы принуждения осуществляют вооруженные отряды людей — войско, полиция.</w:t>
      </w:r>
    </w:p>
    <w:p w:rsidR="001B64FA" w:rsidRPr="00354186" w:rsidRDefault="001B64FA" w:rsidP="00354186">
      <w:pPr>
        <w:spacing w:after="0" w:line="360" w:lineRule="auto"/>
        <w:ind w:firstLine="709"/>
        <w:jc w:val="both"/>
        <w:rPr>
          <w:szCs w:val="28"/>
        </w:rPr>
      </w:pPr>
      <w:r w:rsidRPr="00354186">
        <w:rPr>
          <w:szCs w:val="28"/>
        </w:rPr>
        <w:t>К органам государства примыкают государственные учреждения, которые властными полномочиями не обладают, а выполняют общесоциальные функции в сфере экономики, образования, здравоохранения, науки и др.</w:t>
      </w:r>
    </w:p>
    <w:p w:rsidR="001B64FA" w:rsidRPr="00354186" w:rsidRDefault="001B64FA" w:rsidP="00354186">
      <w:pPr>
        <w:spacing w:after="0" w:line="360" w:lineRule="auto"/>
        <w:ind w:firstLine="709"/>
        <w:jc w:val="both"/>
        <w:rPr>
          <w:szCs w:val="28"/>
        </w:rPr>
      </w:pPr>
      <w:r w:rsidRPr="00354186">
        <w:rPr>
          <w:szCs w:val="28"/>
        </w:rPr>
        <w:t>Первичным и важнейшим структурным элементом механизма государства является орган государства.</w:t>
      </w:r>
    </w:p>
    <w:p w:rsidR="001B64FA" w:rsidRPr="00354186" w:rsidRDefault="001B64FA" w:rsidP="00354186">
      <w:pPr>
        <w:spacing w:after="0" w:line="360" w:lineRule="auto"/>
        <w:ind w:firstLine="709"/>
        <w:jc w:val="both"/>
        <w:rPr>
          <w:szCs w:val="28"/>
        </w:rPr>
      </w:pPr>
      <w:r w:rsidRPr="00354186">
        <w:rPr>
          <w:szCs w:val="28"/>
        </w:rPr>
        <w:t>Государственный орган — это звено (элемент) механизма государства, участвующее в осуществлении функций государства и наделенное для этого властными полномочиями.</w:t>
      </w:r>
    </w:p>
    <w:p w:rsidR="001B64FA" w:rsidRPr="00354186" w:rsidRDefault="001B64FA" w:rsidP="00354186">
      <w:pPr>
        <w:spacing w:after="0" w:line="360" w:lineRule="auto"/>
        <w:ind w:firstLine="709"/>
        <w:jc w:val="both"/>
        <w:rPr>
          <w:szCs w:val="28"/>
        </w:rPr>
      </w:pPr>
      <w:r w:rsidRPr="00354186">
        <w:rPr>
          <w:szCs w:val="28"/>
        </w:rPr>
        <w:t>Раскрытие понятия, признаков данного органа позволяет глубже познать механизм государства в целом.</w:t>
      </w:r>
    </w:p>
    <w:p w:rsidR="001B64FA" w:rsidRPr="00354186" w:rsidRDefault="001B64FA" w:rsidP="00354186">
      <w:pPr>
        <w:spacing w:after="0" w:line="360" w:lineRule="auto"/>
        <w:ind w:firstLine="709"/>
        <w:jc w:val="both"/>
        <w:rPr>
          <w:szCs w:val="28"/>
        </w:rPr>
      </w:pPr>
      <w:r w:rsidRPr="00354186">
        <w:rPr>
          <w:szCs w:val="28"/>
        </w:rPr>
        <w:t>1. Хотя орган государства и обладает определенной самостоятельностью, автономией, он служит частью единого Механизма государства, занимает в государственной машине свое место и прочно связан с другими ее частями.</w:t>
      </w:r>
    </w:p>
    <w:p w:rsidR="00760163" w:rsidRPr="00354186" w:rsidRDefault="001B64FA" w:rsidP="00354186">
      <w:pPr>
        <w:spacing w:after="0" w:line="360" w:lineRule="auto"/>
        <w:ind w:firstLine="709"/>
        <w:jc w:val="both"/>
        <w:rPr>
          <w:szCs w:val="28"/>
        </w:rPr>
      </w:pPr>
      <w:r w:rsidRPr="00354186">
        <w:rPr>
          <w:szCs w:val="28"/>
        </w:rPr>
        <w:t>2.</w:t>
      </w:r>
      <w:r w:rsidR="00354186">
        <w:rPr>
          <w:szCs w:val="28"/>
        </w:rPr>
        <w:t xml:space="preserve"> </w:t>
      </w:r>
      <w:r w:rsidRPr="00354186">
        <w:rPr>
          <w:szCs w:val="28"/>
        </w:rPr>
        <w:t>Орган государства состоит из государственных служащих, которые находятся в особых правоотношениях между собой и органом. Они абстрагированы от семейных, гражданских и других отношений, не имеющих связи с государственной службой, являются официальными.</w:t>
      </w:r>
    </w:p>
    <w:p w:rsidR="001B64FA" w:rsidRPr="00354186" w:rsidRDefault="001B64FA" w:rsidP="00354186">
      <w:pPr>
        <w:spacing w:after="0" w:line="360" w:lineRule="auto"/>
        <w:ind w:firstLine="709"/>
        <w:jc w:val="both"/>
        <w:rPr>
          <w:szCs w:val="28"/>
        </w:rPr>
      </w:pPr>
      <w:r w:rsidRPr="00354186">
        <w:rPr>
          <w:szCs w:val="28"/>
        </w:rPr>
        <w:t>Положение, права и обязанности государственных служащих определяются законом и обеспечивают их правовой статус. Объем и порядок использования ими властных правомочий устанавливаются тоже законом и конкретизируются в должностных инструкциях, штатных расписаниях и др.</w:t>
      </w:r>
    </w:p>
    <w:p w:rsidR="001B64FA" w:rsidRPr="00354186" w:rsidRDefault="001B64FA" w:rsidP="00354186">
      <w:pPr>
        <w:spacing w:after="0" w:line="360" w:lineRule="auto"/>
        <w:ind w:firstLine="709"/>
        <w:jc w:val="both"/>
        <w:rPr>
          <w:szCs w:val="28"/>
        </w:rPr>
      </w:pPr>
      <w:r w:rsidRPr="00354186">
        <w:rPr>
          <w:szCs w:val="28"/>
        </w:rPr>
        <w:t>К числу государственных служащих относятся и должностные лица, которые обладают властными полномочиями, издают правовые акты, самостоятельно проводят их в жизнь.</w:t>
      </w:r>
    </w:p>
    <w:p w:rsidR="001B64FA" w:rsidRPr="00354186" w:rsidRDefault="001B64FA" w:rsidP="00354186">
      <w:pPr>
        <w:spacing w:after="0" w:line="360" w:lineRule="auto"/>
        <w:ind w:firstLine="709"/>
        <w:jc w:val="both"/>
        <w:rPr>
          <w:szCs w:val="28"/>
        </w:rPr>
      </w:pPr>
      <w:r w:rsidRPr="00354186">
        <w:rPr>
          <w:szCs w:val="28"/>
        </w:rPr>
        <w:t>Служащие государства непосредственно материальных благ не производят, поэтому</w:t>
      </w:r>
      <w:r w:rsidR="00760163" w:rsidRPr="00354186">
        <w:rPr>
          <w:szCs w:val="28"/>
        </w:rPr>
        <w:t xml:space="preserve"> содержание их возлагается на об</w:t>
      </w:r>
      <w:r w:rsidRPr="00354186">
        <w:rPr>
          <w:szCs w:val="28"/>
        </w:rPr>
        <w:t>щество. Они получают заработную плату в государственном органе согласно занимаемой должности.</w:t>
      </w:r>
    </w:p>
    <w:p w:rsidR="001B64FA" w:rsidRPr="00354186" w:rsidRDefault="001B64FA" w:rsidP="00354186">
      <w:pPr>
        <w:spacing w:after="0" w:line="360" w:lineRule="auto"/>
        <w:ind w:firstLine="709"/>
        <w:jc w:val="both"/>
        <w:rPr>
          <w:szCs w:val="28"/>
        </w:rPr>
      </w:pPr>
      <w:r w:rsidRPr="00354186">
        <w:rPr>
          <w:szCs w:val="28"/>
        </w:rPr>
        <w:t>3.</w:t>
      </w:r>
      <w:r w:rsidR="00354186">
        <w:rPr>
          <w:szCs w:val="28"/>
        </w:rPr>
        <w:t xml:space="preserve"> </w:t>
      </w:r>
      <w:r w:rsidRPr="00354186">
        <w:rPr>
          <w:szCs w:val="28"/>
        </w:rPr>
        <w:t>Органы</w:t>
      </w:r>
      <w:r w:rsidR="00354186">
        <w:rPr>
          <w:szCs w:val="28"/>
        </w:rPr>
        <w:t xml:space="preserve"> </w:t>
      </w:r>
      <w:r w:rsidRPr="00354186">
        <w:rPr>
          <w:szCs w:val="28"/>
        </w:rPr>
        <w:t>государства</w:t>
      </w:r>
      <w:r w:rsidR="00354186">
        <w:rPr>
          <w:szCs w:val="28"/>
        </w:rPr>
        <w:t xml:space="preserve"> </w:t>
      </w:r>
      <w:r w:rsidRPr="00354186">
        <w:rPr>
          <w:szCs w:val="28"/>
        </w:rPr>
        <w:t>имеют внутреннее</w:t>
      </w:r>
      <w:r w:rsidR="00354186">
        <w:rPr>
          <w:szCs w:val="28"/>
        </w:rPr>
        <w:t xml:space="preserve"> </w:t>
      </w:r>
      <w:r w:rsidRPr="00354186">
        <w:rPr>
          <w:szCs w:val="28"/>
        </w:rPr>
        <w:t>строение (структуру). Они состоят из подразделений, скрепленных единством целей, ради достижения которых образованы, и дисциплиной, которую все служащие обязаны соблюдать.</w:t>
      </w:r>
    </w:p>
    <w:p w:rsidR="001B64FA" w:rsidRPr="00354186" w:rsidRDefault="001B64FA" w:rsidP="00354186">
      <w:pPr>
        <w:spacing w:after="0" w:line="360" w:lineRule="auto"/>
        <w:ind w:firstLine="709"/>
        <w:jc w:val="both"/>
        <w:rPr>
          <w:szCs w:val="28"/>
        </w:rPr>
      </w:pPr>
      <w:r w:rsidRPr="00354186">
        <w:rPr>
          <w:szCs w:val="28"/>
        </w:rPr>
        <w:t>4.</w:t>
      </w:r>
      <w:r w:rsidR="00354186">
        <w:rPr>
          <w:szCs w:val="28"/>
        </w:rPr>
        <w:t xml:space="preserve"> </w:t>
      </w:r>
      <w:r w:rsidRPr="00354186">
        <w:rPr>
          <w:szCs w:val="28"/>
        </w:rPr>
        <w:t>Важнейшим признаком органа государства является наличие у него компетенции — властных правомочий (совокупности прав и обязанностей) определенного содержания и объема. Компетенция обусловлена предметом ведения, т. е. конкретными задачами и функциями, которые решает и выполняет государственный орган. Компетенция обычно юридически закреплена (в конституции или текущем законодательстве). Реализация органом государства своей компетенции — это не только его право, но и обязанность.</w:t>
      </w:r>
    </w:p>
    <w:p w:rsidR="001B64FA" w:rsidRPr="00354186" w:rsidRDefault="001B64FA" w:rsidP="00354186">
      <w:pPr>
        <w:spacing w:after="0" w:line="360" w:lineRule="auto"/>
        <w:ind w:firstLine="709"/>
        <w:jc w:val="both"/>
        <w:rPr>
          <w:szCs w:val="28"/>
        </w:rPr>
      </w:pPr>
      <w:r w:rsidRPr="00354186">
        <w:rPr>
          <w:szCs w:val="28"/>
        </w:rPr>
        <w:t>5.</w:t>
      </w:r>
      <w:r w:rsidR="00354186">
        <w:rPr>
          <w:szCs w:val="28"/>
        </w:rPr>
        <w:t xml:space="preserve"> </w:t>
      </w:r>
      <w:r w:rsidRPr="00354186">
        <w:rPr>
          <w:szCs w:val="28"/>
        </w:rPr>
        <w:t>Согласно своей компетенции орган государства обладает властными полномочиями, которые выражаются: а) в возможности издавать обязательные к исполнению правовые акты. Эти акты могут быть нормативными или индивидуально-определенными (акты применения норм права); б) в обеспечении выполнения правовых актов органов государства путем применения различных методов, в том числе методов принуждения.</w:t>
      </w:r>
    </w:p>
    <w:p w:rsidR="001B64FA" w:rsidRPr="00354186" w:rsidRDefault="001B64FA" w:rsidP="00354186">
      <w:pPr>
        <w:spacing w:after="0" w:line="360" w:lineRule="auto"/>
        <w:ind w:firstLine="709"/>
        <w:jc w:val="both"/>
        <w:rPr>
          <w:szCs w:val="28"/>
        </w:rPr>
      </w:pPr>
      <w:r w:rsidRPr="00354186">
        <w:rPr>
          <w:szCs w:val="28"/>
        </w:rPr>
        <w:t>6. Для осуществления своей компетенции орган государства наделяется необходимой материальной базой, имеет финансовые средства, свой счет в банке, источник финансирования (из бюджета).</w:t>
      </w:r>
    </w:p>
    <w:p w:rsidR="001B64FA" w:rsidRPr="00354186" w:rsidRDefault="001B64FA" w:rsidP="00354186">
      <w:pPr>
        <w:spacing w:after="0" w:line="360" w:lineRule="auto"/>
        <w:ind w:firstLine="709"/>
        <w:jc w:val="both"/>
        <w:rPr>
          <w:szCs w:val="28"/>
        </w:rPr>
      </w:pPr>
      <w:r w:rsidRPr="00354186">
        <w:rPr>
          <w:szCs w:val="28"/>
        </w:rPr>
        <w:t>7.</w:t>
      </w:r>
      <w:r w:rsidR="00354186">
        <w:rPr>
          <w:szCs w:val="28"/>
        </w:rPr>
        <w:t xml:space="preserve"> </w:t>
      </w:r>
      <w:r w:rsidRPr="00354186">
        <w:rPr>
          <w:szCs w:val="28"/>
        </w:rPr>
        <w:t>Наконец, орган государства активно участвует в реализации функций государства, используя для этого соответствующие формы и методы.</w:t>
      </w:r>
    </w:p>
    <w:p w:rsidR="009E4529" w:rsidRPr="00354186" w:rsidRDefault="009E4529" w:rsidP="00354186">
      <w:pPr>
        <w:spacing w:after="0" w:line="360" w:lineRule="auto"/>
        <w:ind w:firstLine="709"/>
        <w:jc w:val="both"/>
        <w:rPr>
          <w:szCs w:val="28"/>
        </w:rPr>
      </w:pPr>
      <w:r w:rsidRPr="00354186">
        <w:rPr>
          <w:szCs w:val="28"/>
        </w:rPr>
        <w:t>Таким образом, структуру механизма государства можно представить следующей схемой:</w:t>
      </w:r>
      <w:r w:rsidRPr="00354186">
        <w:rPr>
          <w:rStyle w:val="a5"/>
          <w:szCs w:val="28"/>
        </w:rPr>
        <w:footnoteReference w:id="17"/>
      </w:r>
    </w:p>
    <w:p w:rsidR="00354186" w:rsidRDefault="00354186" w:rsidP="00354186">
      <w:pPr>
        <w:spacing w:after="0" w:line="360" w:lineRule="auto"/>
        <w:ind w:firstLine="709"/>
        <w:jc w:val="both"/>
        <w:rPr>
          <w:szCs w:val="28"/>
        </w:rPr>
      </w:pPr>
      <w:bookmarkStart w:id="17" w:name="_Toc253883528"/>
      <w:bookmarkStart w:id="18" w:name="_Toc253883629"/>
    </w:p>
    <w:p w:rsidR="008A7741" w:rsidRPr="00354186" w:rsidRDefault="00354186" w:rsidP="00354186">
      <w:pPr>
        <w:spacing w:after="0" w:line="360" w:lineRule="auto"/>
        <w:ind w:firstLine="709"/>
        <w:jc w:val="center"/>
        <w:rPr>
          <w:b/>
          <w:szCs w:val="28"/>
        </w:rPr>
      </w:pPr>
      <w:r>
        <w:rPr>
          <w:b/>
          <w:szCs w:val="28"/>
        </w:rPr>
        <w:t xml:space="preserve">2.3 </w:t>
      </w:r>
      <w:r w:rsidR="008A7741" w:rsidRPr="00354186">
        <w:rPr>
          <w:b/>
          <w:szCs w:val="28"/>
        </w:rPr>
        <w:t>Место и роль государственного аппарата в системе государственного механизма</w:t>
      </w:r>
      <w:bookmarkEnd w:id="17"/>
      <w:bookmarkEnd w:id="18"/>
    </w:p>
    <w:p w:rsidR="00354186" w:rsidRDefault="00354186" w:rsidP="00354186">
      <w:pPr>
        <w:spacing w:after="0" w:line="360" w:lineRule="auto"/>
        <w:ind w:firstLine="709"/>
        <w:jc w:val="both"/>
        <w:rPr>
          <w:szCs w:val="28"/>
        </w:rPr>
      </w:pPr>
    </w:p>
    <w:p w:rsidR="007F265D" w:rsidRPr="00354186" w:rsidRDefault="007F265D" w:rsidP="00354186">
      <w:pPr>
        <w:spacing w:after="0" w:line="360" w:lineRule="auto"/>
        <w:ind w:firstLine="709"/>
        <w:jc w:val="both"/>
        <w:rPr>
          <w:szCs w:val="28"/>
        </w:rPr>
      </w:pPr>
      <w:r w:rsidRPr="00354186">
        <w:rPr>
          <w:szCs w:val="28"/>
        </w:rPr>
        <w:t>Государство выполняет свои функции при помощи специального механизма, представляющего собой материальную силу, посредством которой оно может успешно решать поставленные задачи и добиваться определенных целей. Органы государства учреждаются в установленном законом порядке. Они наделяются государственно-властными полномочиями. Свою деятельность осуществляют от имени и по поручению государства. В своей совокупности они образуют государственный аппарат, позволяющий осуществлять управляющее воздействие на общество, которое имеет двоякий характер: непосредственная реализация государственной власти, допускающая возможность принуждения; берет на себя финансовые обязательства по обеспечению общества набором обязательных услуг - медицина, образование, культура, местное самоуправление, правоохранительная деятельность и т.д.</w:t>
      </w:r>
    </w:p>
    <w:p w:rsidR="007B1836" w:rsidRPr="00354186" w:rsidRDefault="007B1836" w:rsidP="00354186">
      <w:pPr>
        <w:spacing w:after="0" w:line="360" w:lineRule="auto"/>
        <w:ind w:firstLine="709"/>
        <w:jc w:val="both"/>
        <w:rPr>
          <w:szCs w:val="28"/>
        </w:rPr>
      </w:pPr>
      <w:r w:rsidRPr="00354186">
        <w:rPr>
          <w:szCs w:val="28"/>
        </w:rPr>
        <w:t>В научной и учебной литературе решается вопрос о соотношении понятий государственного аппарата и государственного механизма. Государственный механизм рассматривается как совокупность различных государственных органов, организаций, вооруженных сил, материальных средств государственной власти, а государственный аппарат – лишь как система государственных органов.</w:t>
      </w:r>
      <w:r w:rsidRPr="00354186">
        <w:rPr>
          <w:rStyle w:val="a5"/>
          <w:szCs w:val="28"/>
        </w:rPr>
        <w:footnoteReference w:id="18"/>
      </w:r>
    </w:p>
    <w:p w:rsidR="007F265D" w:rsidRPr="00354186" w:rsidRDefault="007F265D" w:rsidP="00354186">
      <w:pPr>
        <w:spacing w:after="0" w:line="360" w:lineRule="auto"/>
        <w:ind w:firstLine="709"/>
        <w:jc w:val="both"/>
        <w:rPr>
          <w:szCs w:val="28"/>
        </w:rPr>
      </w:pPr>
      <w:r w:rsidRPr="00354186">
        <w:rPr>
          <w:szCs w:val="28"/>
        </w:rPr>
        <w:t>Механизм государства - это "набор" и структура функционально определенных органов государства, их структурных подразделений и должностей (должностных лиц и представителей власти). Механизм государства воплощается в государственном аппарате и процессе его функционирования - выполнении этим аппаратом функций государства.</w:t>
      </w:r>
    </w:p>
    <w:p w:rsidR="007F265D" w:rsidRPr="00354186" w:rsidRDefault="007F265D" w:rsidP="00354186">
      <w:pPr>
        <w:spacing w:after="0" w:line="360" w:lineRule="auto"/>
        <w:ind w:firstLine="709"/>
        <w:jc w:val="both"/>
        <w:rPr>
          <w:szCs w:val="28"/>
        </w:rPr>
      </w:pPr>
      <w:r w:rsidRPr="00354186">
        <w:rPr>
          <w:szCs w:val="28"/>
        </w:rPr>
        <w:t>Государственный аппарат - сложное системное образование, дифференцированное "по вертикали" и "по горизонтали". В первом случае это высшие федеральные органы государственной власти, органы государственной власти субъектов Российской Федерации и органы местного самоуправления. Во втором - это органы власти национально-государственных; национально-административных и административно-территориальных образований.</w:t>
      </w:r>
      <w:r w:rsidRPr="00354186">
        <w:rPr>
          <w:rStyle w:val="a5"/>
          <w:szCs w:val="28"/>
        </w:rPr>
        <w:footnoteReference w:id="19"/>
      </w:r>
      <w:r w:rsidRPr="00354186">
        <w:rPr>
          <w:szCs w:val="28"/>
        </w:rPr>
        <w:t xml:space="preserve"> </w:t>
      </w:r>
    </w:p>
    <w:p w:rsidR="007F265D" w:rsidRPr="00354186" w:rsidRDefault="007F265D" w:rsidP="00354186">
      <w:pPr>
        <w:spacing w:after="0" w:line="360" w:lineRule="auto"/>
        <w:ind w:firstLine="709"/>
        <w:jc w:val="both"/>
        <w:rPr>
          <w:szCs w:val="28"/>
        </w:rPr>
      </w:pPr>
      <w:r w:rsidRPr="00354186">
        <w:rPr>
          <w:szCs w:val="28"/>
        </w:rPr>
        <w:t>Конституция Российской Федерации (статья 10) закрепила три самостоятельные "ветви" власти, реализовав принцип разделения государственной власти на законодательную, исполнительную и судебную.</w:t>
      </w:r>
    </w:p>
    <w:p w:rsidR="007F265D" w:rsidRPr="00354186" w:rsidRDefault="007F265D" w:rsidP="00354186">
      <w:pPr>
        <w:spacing w:after="0" w:line="360" w:lineRule="auto"/>
        <w:ind w:firstLine="709"/>
        <w:jc w:val="both"/>
        <w:rPr>
          <w:szCs w:val="28"/>
        </w:rPr>
      </w:pPr>
      <w:r w:rsidRPr="00354186">
        <w:rPr>
          <w:szCs w:val="28"/>
        </w:rPr>
        <w:t>Наряду с органами государственной власти, относящимися к одной из трех ветвей власти, Конституция Российской Федерации предусматривает создание и функционирование еще нескольких конституционных органов государственной власти с особым статусом. К ним относятся: Счетная палата Российской Федерации (ч. 5 ст. 101, п. "и" ч. 1 ст. 102, п. "г" ч. 1 ст. 103); Уполномоченный по правам человека в Российской Федерации (п. "д" ч. 1 ст. 103); Центральный банк Российской Федерации (п. "в" ч. 1 ст. 103); прокуратура Российской Федерации (п. "з" ч. 1 ст. 102, ст. 129); Центризбирком Российской Федерации. Подобные органы государственной власти имеются и в других странах.</w:t>
      </w:r>
    </w:p>
    <w:p w:rsidR="007F265D" w:rsidRPr="00354186" w:rsidRDefault="007F265D" w:rsidP="00354186">
      <w:pPr>
        <w:spacing w:after="0" w:line="360" w:lineRule="auto"/>
        <w:ind w:firstLine="709"/>
        <w:jc w:val="both"/>
        <w:rPr>
          <w:szCs w:val="28"/>
        </w:rPr>
      </w:pPr>
      <w:r w:rsidRPr="00354186">
        <w:rPr>
          <w:szCs w:val="28"/>
        </w:rPr>
        <w:t>Особый статус этих органов государственной власти определяется не только тем, что они не относятся ни к одной из трех ветвей власти и имеют обособленные важные властные полномочия. Следует подчеркнуть, что их руководители наряду с немногими другими (Председатель Правительства России, состав Конституционного Суда России, председатели Верховного и Высшего арбитражного судов России) на свои должности назначаются Федеральным Собранием Российской Федерации с обязательным соблюдением определенной процедуры (по представлению кандидатур Президентом России).</w:t>
      </w:r>
    </w:p>
    <w:p w:rsidR="007F265D" w:rsidRPr="00354186" w:rsidRDefault="007F265D" w:rsidP="00354186">
      <w:pPr>
        <w:spacing w:after="0" w:line="360" w:lineRule="auto"/>
        <w:ind w:firstLine="709"/>
        <w:jc w:val="both"/>
        <w:rPr>
          <w:szCs w:val="28"/>
        </w:rPr>
      </w:pPr>
      <w:r w:rsidRPr="00354186">
        <w:rPr>
          <w:szCs w:val="28"/>
        </w:rPr>
        <w:t>Применительно к Российской Федерации следует отметить еще одну особенность в характере их полномочий в законодательной сфере. В отличие от полномочий "классических" органов государственной власти, входящих в состав трех ветвей власти, они не обладают правом законодательной инициативы (ч. 1 ст. 104 Конституции России).</w:t>
      </w:r>
    </w:p>
    <w:p w:rsidR="007F265D" w:rsidRPr="00354186" w:rsidRDefault="007F265D" w:rsidP="00354186">
      <w:pPr>
        <w:spacing w:after="0" w:line="360" w:lineRule="auto"/>
        <w:ind w:firstLine="709"/>
        <w:jc w:val="both"/>
        <w:rPr>
          <w:szCs w:val="28"/>
        </w:rPr>
      </w:pPr>
      <w:r w:rsidRPr="00354186">
        <w:rPr>
          <w:szCs w:val="28"/>
        </w:rPr>
        <w:t>Важное значение для эффективного действия механизма государства имеет не только строгое распределение полномочий между ветвями власти, но и четкое определение предметов ведения между органами государственной власти общей компетенции различных управленческих уровней. Особенно остро эта проблема стоит в государствах с федеративным устройством, находящихся на стадии формирования.</w:t>
      </w:r>
    </w:p>
    <w:p w:rsidR="007F265D" w:rsidRPr="00354186" w:rsidRDefault="007F265D" w:rsidP="00354186">
      <w:pPr>
        <w:spacing w:after="0" w:line="360" w:lineRule="auto"/>
        <w:ind w:firstLine="709"/>
        <w:jc w:val="both"/>
        <w:rPr>
          <w:szCs w:val="28"/>
        </w:rPr>
      </w:pPr>
      <w:r w:rsidRPr="00354186">
        <w:rPr>
          <w:szCs w:val="28"/>
        </w:rPr>
        <w:t>По мнению специалистов, в договорах между федеральными органами власти и органами власти субъектов Российской Федерации (1994 - 1995 гг.) осуществлялось не разграничение, а перераспределение предметов ведения между ними.</w:t>
      </w:r>
    </w:p>
    <w:p w:rsidR="007F265D" w:rsidRPr="00354186" w:rsidRDefault="007F265D" w:rsidP="00354186">
      <w:pPr>
        <w:spacing w:after="0" w:line="360" w:lineRule="auto"/>
        <w:ind w:firstLine="709"/>
        <w:jc w:val="both"/>
        <w:rPr>
          <w:szCs w:val="28"/>
        </w:rPr>
      </w:pPr>
      <w:r w:rsidRPr="00354186">
        <w:rPr>
          <w:szCs w:val="28"/>
        </w:rPr>
        <w:t>Неоднозначность толкования взаимосвязи ст. 71, 72 Конституции России, регулирующих предметы исключительного ведения России и предметы совместного ведения России и входящих в ее состав субъектов Федерации, привела к тому, что в большинстве заключенных совместных договоров перечень предметов совместного ведения вышел за рамки, обозначенные Конституцией страны.</w:t>
      </w:r>
    </w:p>
    <w:p w:rsidR="007F265D" w:rsidRPr="00354186" w:rsidRDefault="007F265D" w:rsidP="00354186">
      <w:pPr>
        <w:spacing w:after="0" w:line="360" w:lineRule="auto"/>
        <w:ind w:firstLine="709"/>
        <w:jc w:val="both"/>
        <w:rPr>
          <w:szCs w:val="28"/>
        </w:rPr>
      </w:pPr>
      <w:r w:rsidRPr="00354186">
        <w:rPr>
          <w:szCs w:val="28"/>
        </w:rPr>
        <w:t>На различных ступенях развития человеческого общества механизм государства имел свои особенности, своеобразную структуру. Это объясняется экономическими, социальными причинами, социальным составом населения государства, размерами его территорий, географическим положением и другими факторами.</w:t>
      </w:r>
    </w:p>
    <w:p w:rsidR="00354186" w:rsidRDefault="00354186">
      <w:pPr>
        <w:rPr>
          <w:szCs w:val="28"/>
        </w:rPr>
      </w:pPr>
      <w:bookmarkStart w:id="19" w:name="_Toc253883529"/>
      <w:bookmarkStart w:id="20" w:name="_Toc253883630"/>
      <w:r>
        <w:rPr>
          <w:szCs w:val="28"/>
        </w:rPr>
        <w:br w:type="page"/>
      </w:r>
    </w:p>
    <w:p w:rsidR="007F265D" w:rsidRPr="00354186" w:rsidRDefault="00760163" w:rsidP="00354186">
      <w:pPr>
        <w:spacing w:after="0" w:line="360" w:lineRule="auto"/>
        <w:ind w:firstLine="709"/>
        <w:jc w:val="center"/>
        <w:rPr>
          <w:b/>
          <w:szCs w:val="28"/>
        </w:rPr>
      </w:pPr>
      <w:r w:rsidRPr="00354186">
        <w:rPr>
          <w:b/>
          <w:szCs w:val="28"/>
        </w:rPr>
        <w:t>ЗАКЛЮЧЕНИЕ</w:t>
      </w:r>
      <w:bookmarkEnd w:id="19"/>
      <w:bookmarkEnd w:id="20"/>
    </w:p>
    <w:p w:rsidR="00354186" w:rsidRDefault="00354186" w:rsidP="00354186">
      <w:pPr>
        <w:spacing w:after="0" w:line="360" w:lineRule="auto"/>
        <w:ind w:firstLine="709"/>
        <w:jc w:val="both"/>
        <w:rPr>
          <w:szCs w:val="28"/>
        </w:rPr>
      </w:pPr>
    </w:p>
    <w:p w:rsidR="00677FD0" w:rsidRPr="00354186" w:rsidRDefault="00760163" w:rsidP="00354186">
      <w:pPr>
        <w:spacing w:after="0" w:line="360" w:lineRule="auto"/>
        <w:ind w:firstLine="709"/>
        <w:jc w:val="both"/>
        <w:rPr>
          <w:szCs w:val="28"/>
        </w:rPr>
      </w:pPr>
      <w:r w:rsidRPr="00354186">
        <w:rPr>
          <w:szCs w:val="28"/>
        </w:rPr>
        <w:t>Таким образом, механизм государства, охватывающий все государственные органы, непосредственно</w:t>
      </w:r>
      <w:r w:rsidR="00354186">
        <w:rPr>
          <w:szCs w:val="28"/>
        </w:rPr>
        <w:t xml:space="preserve"> </w:t>
      </w:r>
      <w:r w:rsidRPr="00354186">
        <w:rPr>
          <w:szCs w:val="28"/>
        </w:rPr>
        <w:t>олицетворяет государство, представляет собой его реальное материализованное</w:t>
      </w:r>
      <w:r w:rsidR="00354186">
        <w:rPr>
          <w:szCs w:val="28"/>
        </w:rPr>
        <w:t xml:space="preserve"> </w:t>
      </w:r>
      <w:r w:rsidRPr="00354186">
        <w:rPr>
          <w:szCs w:val="28"/>
        </w:rPr>
        <w:t>воплощение. Вне и без государственного механизма нет и быть не может</w:t>
      </w:r>
      <w:r w:rsidR="00354186">
        <w:rPr>
          <w:szCs w:val="28"/>
        </w:rPr>
        <w:t xml:space="preserve"> </w:t>
      </w:r>
      <w:r w:rsidRPr="00354186">
        <w:rPr>
          <w:szCs w:val="28"/>
        </w:rPr>
        <w:t>государства.</w:t>
      </w:r>
    </w:p>
    <w:p w:rsidR="00677FD0" w:rsidRPr="00354186" w:rsidRDefault="00677FD0" w:rsidP="00354186">
      <w:pPr>
        <w:spacing w:after="0" w:line="360" w:lineRule="auto"/>
        <w:ind w:firstLine="709"/>
        <w:jc w:val="both"/>
        <w:rPr>
          <w:szCs w:val="28"/>
        </w:rPr>
      </w:pPr>
      <w:r w:rsidRPr="00354186">
        <w:rPr>
          <w:szCs w:val="28"/>
          <w:lang w:eastAsia="ru-RU"/>
        </w:rPr>
        <w:t>На основании вышеизложенного, можно сделать следующие выводы. Понятие механизма государства рассматривается в широком смысле этого слова или в узком смысле. В узком смысле механизм государства отождествляется с понятием государственного аппарата, в узком смысле</w:t>
      </w:r>
      <w:r w:rsidRPr="00354186">
        <w:rPr>
          <w:szCs w:val="28"/>
        </w:rPr>
        <w:t xml:space="preserve"> </w:t>
      </w:r>
      <w:r w:rsidRPr="00354186">
        <w:rPr>
          <w:szCs w:val="28"/>
          <w:lang w:eastAsia="ru-RU"/>
        </w:rPr>
        <w:t>механизм государства понимается как система исполнительно-распорядительных органов государства.</w:t>
      </w:r>
    </w:p>
    <w:p w:rsidR="00677FD0" w:rsidRPr="00354186" w:rsidRDefault="00677FD0" w:rsidP="00354186">
      <w:pPr>
        <w:spacing w:after="0" w:line="360" w:lineRule="auto"/>
        <w:ind w:firstLine="709"/>
        <w:jc w:val="both"/>
        <w:rPr>
          <w:szCs w:val="28"/>
          <w:lang w:eastAsia="ru-RU"/>
        </w:rPr>
      </w:pPr>
      <w:r w:rsidRPr="00354186">
        <w:rPr>
          <w:szCs w:val="28"/>
          <w:lang w:eastAsia="ru-RU"/>
        </w:rPr>
        <w:t>Государство для выполнения своих функций создает систему государственных органов, которые в совокупности образуют механизм государства. Он представляет собой надлежаще организованный, четко слаженный сложный политический механизм, который включает в свой состав многочисленные и разнообразные органы. Каждый из органов имеет определенную структуру, полномочия, задачи и цели, на достижение которых направлена их деятельность, и действует в строго определенных рамках. В широком смысле механизм государства охватывает все органы государства, включая представительные органы, судебные и управленческие. В узком смысле под механизмом государства понимаются только органы государства, наделенные административной властью, т.е. управленческие, исполнительные органы.</w:t>
      </w:r>
    </w:p>
    <w:p w:rsidR="00677FD0" w:rsidRPr="00354186" w:rsidRDefault="00677FD0" w:rsidP="00354186">
      <w:pPr>
        <w:spacing w:after="0" w:line="360" w:lineRule="auto"/>
        <w:ind w:firstLine="709"/>
        <w:jc w:val="both"/>
        <w:rPr>
          <w:szCs w:val="28"/>
          <w:lang w:eastAsia="ru-RU"/>
        </w:rPr>
      </w:pPr>
      <w:r w:rsidRPr="00354186">
        <w:rPr>
          <w:szCs w:val="28"/>
          <w:lang w:eastAsia="ru-RU"/>
        </w:rPr>
        <w:t>Решающую роль в механизме государства играют государственные органы. Именно они специально образуются для осуществления государственной власти. Особенностью государственных органов является то, что они обладают такими средствами и возможностями, которых не имеет никакая другая организация, а именно государственно-властными полномочиями.</w:t>
      </w:r>
    </w:p>
    <w:p w:rsidR="00332409" w:rsidRPr="00354186" w:rsidRDefault="00677FD0" w:rsidP="00354186">
      <w:pPr>
        <w:spacing w:after="0" w:line="360" w:lineRule="auto"/>
        <w:ind w:firstLine="709"/>
        <w:jc w:val="both"/>
        <w:rPr>
          <w:szCs w:val="28"/>
          <w:lang w:eastAsia="ru-RU"/>
        </w:rPr>
      </w:pPr>
      <w:r w:rsidRPr="00354186">
        <w:rPr>
          <w:szCs w:val="28"/>
          <w:lang w:eastAsia="ru-RU"/>
        </w:rPr>
        <w:t>Единый и целостный механизм государства диффе</w:t>
      </w:r>
      <w:r w:rsidR="00332409" w:rsidRPr="00354186">
        <w:rPr>
          <w:szCs w:val="28"/>
          <w:lang w:eastAsia="ru-RU"/>
        </w:rPr>
        <w:t>ренцируется на составные части – органы. Между ними существует своя иерархия: различные органы и подсистемы занимают неодинаковое место в государственном механизме, находясь в сложных отношениях субординации и координации.</w:t>
      </w:r>
    </w:p>
    <w:p w:rsidR="00332409" w:rsidRPr="00354186" w:rsidRDefault="00332409" w:rsidP="00354186">
      <w:pPr>
        <w:spacing w:after="0" w:line="360" w:lineRule="auto"/>
        <w:ind w:firstLine="709"/>
        <w:jc w:val="both"/>
        <w:rPr>
          <w:szCs w:val="28"/>
          <w:lang w:eastAsia="ru-RU"/>
        </w:rPr>
      </w:pPr>
      <w:r w:rsidRPr="00354186">
        <w:rPr>
          <w:szCs w:val="28"/>
          <w:lang w:eastAsia="ru-RU"/>
        </w:rPr>
        <w:t>В механизм государства входят все органы управления и органы принуждения.</w:t>
      </w:r>
    </w:p>
    <w:p w:rsidR="00760163" w:rsidRPr="00354186" w:rsidRDefault="00760163" w:rsidP="00354186">
      <w:pPr>
        <w:spacing w:after="0" w:line="360" w:lineRule="auto"/>
        <w:ind w:firstLine="709"/>
        <w:jc w:val="both"/>
        <w:rPr>
          <w:szCs w:val="28"/>
        </w:rPr>
      </w:pPr>
      <w:r w:rsidRPr="00354186">
        <w:rPr>
          <w:szCs w:val="28"/>
        </w:rPr>
        <w:t>Выяснение понятия механизма государства связано с раскрытием его характерных</w:t>
      </w:r>
      <w:r w:rsidR="00354186">
        <w:rPr>
          <w:szCs w:val="28"/>
        </w:rPr>
        <w:t xml:space="preserve"> </w:t>
      </w:r>
      <w:r w:rsidRPr="00354186">
        <w:rPr>
          <w:szCs w:val="28"/>
        </w:rPr>
        <w:t>черт или признаков, позволяющих отграничить его как от негосударственных</w:t>
      </w:r>
      <w:r w:rsidR="00354186">
        <w:rPr>
          <w:szCs w:val="28"/>
        </w:rPr>
        <w:t xml:space="preserve"> </w:t>
      </w:r>
      <w:r w:rsidRPr="00354186">
        <w:rPr>
          <w:szCs w:val="28"/>
        </w:rPr>
        <w:t>структур в политической системе общества, так и от отдельно взятых государственных органов. Обобщение всех рассмотренных признаков позволяет прийти к выводу, что механизм современного Российского государства - это пронизанная едиными, законодательно закрепленными принципами, основанная на разделении властей, располагающая необходимыми материальными придатками система государственных органов, посредством которой осуществляются задачи и функции государства.</w:t>
      </w:r>
    </w:p>
    <w:p w:rsidR="00332409" w:rsidRPr="00354186" w:rsidRDefault="00332409" w:rsidP="00354186">
      <w:pPr>
        <w:spacing w:after="0" w:line="360" w:lineRule="auto"/>
        <w:ind w:firstLine="709"/>
        <w:jc w:val="both"/>
        <w:rPr>
          <w:szCs w:val="28"/>
          <w:lang w:eastAsia="ru-RU"/>
        </w:rPr>
      </w:pPr>
      <w:r w:rsidRPr="00354186">
        <w:rPr>
          <w:szCs w:val="28"/>
          <w:lang w:eastAsia="ru-RU"/>
        </w:rPr>
        <w:t>Таким образом, механизм современного государства представляет собой ту материальную силу, которая способна и должна обеспечить гармоничное развитие общественной жизни, охранять законные интересы своих граждан и их объединений, выступать гарантом стабильной, разумной политики на международной арене.</w:t>
      </w:r>
    </w:p>
    <w:p w:rsidR="00354186" w:rsidRDefault="00354186">
      <w:pPr>
        <w:rPr>
          <w:szCs w:val="28"/>
        </w:rPr>
      </w:pPr>
      <w:bookmarkStart w:id="21" w:name="_Toc253883530"/>
      <w:bookmarkStart w:id="22" w:name="_Toc253883631"/>
      <w:r>
        <w:rPr>
          <w:szCs w:val="28"/>
        </w:rPr>
        <w:br w:type="page"/>
      </w:r>
    </w:p>
    <w:p w:rsidR="00696A6B" w:rsidRPr="00354186" w:rsidRDefault="00696A6B" w:rsidP="00354186">
      <w:pPr>
        <w:spacing w:after="0" w:line="360" w:lineRule="auto"/>
        <w:ind w:firstLine="709"/>
        <w:jc w:val="center"/>
        <w:rPr>
          <w:b/>
          <w:szCs w:val="28"/>
        </w:rPr>
      </w:pPr>
      <w:r w:rsidRPr="00354186">
        <w:rPr>
          <w:b/>
          <w:szCs w:val="28"/>
        </w:rPr>
        <w:t>СПИСОК ИСПОЛЬЗОВАННОЙ ЛИТЕРАТУРЫ</w:t>
      </w:r>
      <w:bookmarkEnd w:id="21"/>
      <w:bookmarkEnd w:id="22"/>
    </w:p>
    <w:p w:rsidR="00354186" w:rsidRDefault="00354186" w:rsidP="00354186">
      <w:pPr>
        <w:spacing w:after="0" w:line="360" w:lineRule="auto"/>
        <w:ind w:firstLine="709"/>
        <w:jc w:val="both"/>
        <w:rPr>
          <w:szCs w:val="28"/>
        </w:rPr>
      </w:pPr>
    </w:p>
    <w:p w:rsidR="006B2951" w:rsidRPr="00354186" w:rsidRDefault="006B2951" w:rsidP="00354186">
      <w:pPr>
        <w:pStyle w:val="ab"/>
        <w:numPr>
          <w:ilvl w:val="0"/>
          <w:numId w:val="9"/>
        </w:numPr>
        <w:tabs>
          <w:tab w:val="left" w:pos="426"/>
        </w:tabs>
        <w:spacing w:after="0" w:line="360" w:lineRule="auto"/>
        <w:ind w:left="0" w:firstLine="0"/>
        <w:rPr>
          <w:szCs w:val="28"/>
        </w:rPr>
      </w:pPr>
      <w:r w:rsidRPr="00354186">
        <w:rPr>
          <w:szCs w:val="28"/>
        </w:rPr>
        <w:t>Абдулаев М. И., Комаров С.А. Проблемы теории государства и права. СПБ.,2003. 312 с.</w:t>
      </w:r>
    </w:p>
    <w:p w:rsidR="006B2951" w:rsidRPr="00354186" w:rsidRDefault="006B2951" w:rsidP="00354186">
      <w:pPr>
        <w:pStyle w:val="ab"/>
        <w:numPr>
          <w:ilvl w:val="0"/>
          <w:numId w:val="9"/>
        </w:numPr>
        <w:tabs>
          <w:tab w:val="left" w:pos="426"/>
        </w:tabs>
        <w:spacing w:after="0" w:line="360" w:lineRule="auto"/>
        <w:ind w:left="0" w:firstLine="0"/>
        <w:rPr>
          <w:szCs w:val="28"/>
        </w:rPr>
      </w:pPr>
      <w:r w:rsidRPr="00354186">
        <w:rPr>
          <w:szCs w:val="28"/>
        </w:rPr>
        <w:t>Алексеев С. С., Архипов С. И.</w:t>
      </w:r>
      <w:r w:rsidR="007010D8" w:rsidRPr="00354186">
        <w:rPr>
          <w:szCs w:val="28"/>
        </w:rPr>
        <w:t xml:space="preserve"> Теория государства и права: учеб. – </w:t>
      </w:r>
      <w:r w:rsidRPr="00354186">
        <w:rPr>
          <w:szCs w:val="28"/>
        </w:rPr>
        <w:t>М., 2005. – 496 с.</w:t>
      </w:r>
    </w:p>
    <w:p w:rsidR="006B2951" w:rsidRPr="00354186" w:rsidRDefault="006B2951" w:rsidP="00354186">
      <w:pPr>
        <w:pStyle w:val="ab"/>
        <w:numPr>
          <w:ilvl w:val="0"/>
          <w:numId w:val="9"/>
        </w:numPr>
        <w:tabs>
          <w:tab w:val="left" w:pos="426"/>
        </w:tabs>
        <w:spacing w:after="0" w:line="360" w:lineRule="auto"/>
        <w:ind w:left="0" w:firstLine="0"/>
        <w:rPr>
          <w:szCs w:val="28"/>
        </w:rPr>
      </w:pPr>
      <w:r w:rsidRPr="00354186">
        <w:rPr>
          <w:szCs w:val="28"/>
        </w:rPr>
        <w:t xml:space="preserve">Алехина О. М. Теоретико-методологические аспекты проблемы определения понятия государственного механизма РФ // Право: теория и практика. – 2003. - №15. – С. 42 – 45. </w:t>
      </w:r>
    </w:p>
    <w:p w:rsidR="007010D8" w:rsidRPr="00354186" w:rsidRDefault="007010D8" w:rsidP="00354186">
      <w:pPr>
        <w:pStyle w:val="ab"/>
        <w:numPr>
          <w:ilvl w:val="0"/>
          <w:numId w:val="9"/>
        </w:numPr>
        <w:tabs>
          <w:tab w:val="left" w:pos="426"/>
        </w:tabs>
        <w:spacing w:after="0" w:line="360" w:lineRule="auto"/>
        <w:ind w:left="0" w:firstLine="0"/>
        <w:rPr>
          <w:szCs w:val="28"/>
        </w:rPr>
      </w:pPr>
      <w:r w:rsidRPr="00354186">
        <w:rPr>
          <w:szCs w:val="28"/>
        </w:rPr>
        <w:t>Борисов Г. А. Теория государства и права: учеб. БелГУ, 2007. – 292 с.</w:t>
      </w:r>
    </w:p>
    <w:p w:rsidR="007010D8" w:rsidRPr="00354186" w:rsidRDefault="007010D8" w:rsidP="00354186">
      <w:pPr>
        <w:pStyle w:val="ab"/>
        <w:numPr>
          <w:ilvl w:val="0"/>
          <w:numId w:val="9"/>
        </w:numPr>
        <w:tabs>
          <w:tab w:val="left" w:pos="426"/>
        </w:tabs>
        <w:spacing w:after="0" w:line="360" w:lineRule="auto"/>
        <w:ind w:left="0" w:firstLine="0"/>
        <w:rPr>
          <w:szCs w:val="28"/>
        </w:rPr>
      </w:pPr>
      <w:r w:rsidRPr="00354186">
        <w:rPr>
          <w:szCs w:val="28"/>
        </w:rPr>
        <w:t>Иванов А. А., Иванов В. П. Теория государства и права: учеб. М.: 2007. – 303 с.</w:t>
      </w:r>
    </w:p>
    <w:p w:rsidR="006B2951" w:rsidRPr="00354186" w:rsidRDefault="006B2951" w:rsidP="00354186">
      <w:pPr>
        <w:pStyle w:val="ab"/>
        <w:numPr>
          <w:ilvl w:val="0"/>
          <w:numId w:val="9"/>
        </w:numPr>
        <w:tabs>
          <w:tab w:val="left" w:pos="426"/>
        </w:tabs>
        <w:spacing w:after="0" w:line="360" w:lineRule="auto"/>
        <w:ind w:left="0" w:firstLine="0"/>
        <w:rPr>
          <w:szCs w:val="28"/>
        </w:rPr>
      </w:pPr>
      <w:r w:rsidRPr="00354186">
        <w:rPr>
          <w:szCs w:val="28"/>
        </w:rPr>
        <w:t>Комаров С. А. Государство в политической системе общества. // Общая теория государства и права. Академический курс в 2х томах./ Отв. Ред проф. М. Н. Марченко. Том 1 Теория государства. М., 1998. 450 с.</w:t>
      </w:r>
    </w:p>
    <w:p w:rsidR="006B2951" w:rsidRPr="00354186" w:rsidRDefault="006B2951" w:rsidP="00354186">
      <w:pPr>
        <w:pStyle w:val="ab"/>
        <w:numPr>
          <w:ilvl w:val="0"/>
          <w:numId w:val="9"/>
        </w:numPr>
        <w:tabs>
          <w:tab w:val="left" w:pos="426"/>
        </w:tabs>
        <w:spacing w:after="0" w:line="360" w:lineRule="auto"/>
        <w:ind w:left="0" w:firstLine="0"/>
        <w:rPr>
          <w:szCs w:val="28"/>
        </w:rPr>
      </w:pPr>
      <w:r w:rsidRPr="00354186">
        <w:rPr>
          <w:szCs w:val="28"/>
        </w:rPr>
        <w:t xml:space="preserve">Марченко М. Н. Теория государства и права: Учебник. – 2-е изд. – М.: ТК Велби, Изд-во Проспект, 2004. – 343 с. </w:t>
      </w:r>
    </w:p>
    <w:p w:rsidR="006B2951" w:rsidRPr="00354186" w:rsidRDefault="006B2951" w:rsidP="00354186">
      <w:pPr>
        <w:pStyle w:val="ab"/>
        <w:numPr>
          <w:ilvl w:val="0"/>
          <w:numId w:val="9"/>
        </w:numPr>
        <w:tabs>
          <w:tab w:val="left" w:pos="426"/>
        </w:tabs>
        <w:spacing w:after="0" w:line="360" w:lineRule="auto"/>
        <w:ind w:left="0" w:firstLine="0"/>
        <w:rPr>
          <w:szCs w:val="28"/>
        </w:rPr>
      </w:pPr>
      <w:r w:rsidRPr="00354186">
        <w:rPr>
          <w:szCs w:val="28"/>
        </w:rPr>
        <w:t>Матузов Н. И., Малько А. В. Теория государства и права: учеб.</w:t>
      </w:r>
      <w:r w:rsidR="00354186">
        <w:rPr>
          <w:szCs w:val="28"/>
        </w:rPr>
        <w:t xml:space="preserve"> </w:t>
      </w:r>
      <w:r w:rsidRPr="00354186">
        <w:rPr>
          <w:szCs w:val="28"/>
        </w:rPr>
        <w:t>М.: Юристъ, 2004. – 512 с.</w:t>
      </w:r>
    </w:p>
    <w:p w:rsidR="006B2951" w:rsidRPr="00354186" w:rsidRDefault="006B2951" w:rsidP="00354186">
      <w:pPr>
        <w:pStyle w:val="ab"/>
        <w:numPr>
          <w:ilvl w:val="0"/>
          <w:numId w:val="9"/>
        </w:numPr>
        <w:tabs>
          <w:tab w:val="left" w:pos="426"/>
        </w:tabs>
        <w:spacing w:after="0" w:line="360" w:lineRule="auto"/>
        <w:ind w:left="0" w:firstLine="0"/>
        <w:rPr>
          <w:szCs w:val="28"/>
        </w:rPr>
      </w:pPr>
      <w:r w:rsidRPr="00354186">
        <w:rPr>
          <w:szCs w:val="28"/>
        </w:rPr>
        <w:t>Мелехин А. В. Теория государства и права. М.: Маркет ДС, 2007. — 640с.</w:t>
      </w:r>
    </w:p>
    <w:p w:rsidR="007010D8" w:rsidRPr="00354186" w:rsidRDefault="007010D8" w:rsidP="00354186">
      <w:pPr>
        <w:pStyle w:val="ab"/>
        <w:numPr>
          <w:ilvl w:val="0"/>
          <w:numId w:val="9"/>
        </w:numPr>
        <w:tabs>
          <w:tab w:val="left" w:pos="426"/>
        </w:tabs>
        <w:spacing w:after="0" w:line="360" w:lineRule="auto"/>
        <w:ind w:left="0" w:firstLine="0"/>
        <w:rPr>
          <w:szCs w:val="28"/>
        </w:rPr>
      </w:pPr>
      <w:r w:rsidRPr="00354186">
        <w:rPr>
          <w:szCs w:val="28"/>
        </w:rPr>
        <w:t>Морозова Л. А. Теория государства и права: учеб. М., 2002. – 414 с.</w:t>
      </w:r>
    </w:p>
    <w:p w:rsidR="006B2951" w:rsidRPr="00354186" w:rsidRDefault="006B2951" w:rsidP="00354186">
      <w:pPr>
        <w:pStyle w:val="ab"/>
        <w:numPr>
          <w:ilvl w:val="0"/>
          <w:numId w:val="9"/>
        </w:numPr>
        <w:tabs>
          <w:tab w:val="left" w:pos="426"/>
        </w:tabs>
        <w:spacing w:after="0" w:line="360" w:lineRule="auto"/>
        <w:ind w:left="0" w:firstLine="0"/>
        <w:rPr>
          <w:szCs w:val="28"/>
        </w:rPr>
      </w:pPr>
      <w:r w:rsidRPr="00354186">
        <w:rPr>
          <w:szCs w:val="28"/>
        </w:rPr>
        <w:t>Общая теория права и государства: Учебник / Под ред. В.В. Лазарева. — 3-е изд., перераб. и доп. — М.: Юристъ, 2001. — 520 с.</w:t>
      </w:r>
    </w:p>
    <w:p w:rsidR="006B2951" w:rsidRPr="00354186" w:rsidRDefault="006B2951" w:rsidP="00354186">
      <w:pPr>
        <w:pStyle w:val="ab"/>
        <w:numPr>
          <w:ilvl w:val="0"/>
          <w:numId w:val="9"/>
        </w:numPr>
        <w:tabs>
          <w:tab w:val="left" w:pos="426"/>
        </w:tabs>
        <w:spacing w:after="0" w:line="360" w:lineRule="auto"/>
        <w:ind w:left="0" w:firstLine="0"/>
        <w:rPr>
          <w:szCs w:val="28"/>
        </w:rPr>
      </w:pPr>
      <w:r w:rsidRPr="00354186">
        <w:rPr>
          <w:szCs w:val="28"/>
        </w:rPr>
        <w:t>Общая теория государства и права. Академический курс в 2-х томах. / Отв. ред. М. Н. Марченко. Том 1.Теория государства. М., 1998. 460 с.</w:t>
      </w:r>
    </w:p>
    <w:p w:rsidR="006B2951" w:rsidRPr="00354186" w:rsidRDefault="006B2951" w:rsidP="00354186">
      <w:pPr>
        <w:pStyle w:val="ab"/>
        <w:numPr>
          <w:ilvl w:val="0"/>
          <w:numId w:val="9"/>
        </w:numPr>
        <w:tabs>
          <w:tab w:val="left" w:pos="426"/>
        </w:tabs>
        <w:spacing w:after="0" w:line="360" w:lineRule="auto"/>
        <w:ind w:left="0" w:firstLine="0"/>
        <w:rPr>
          <w:szCs w:val="28"/>
        </w:rPr>
      </w:pPr>
      <w:r w:rsidRPr="00354186">
        <w:rPr>
          <w:szCs w:val="28"/>
        </w:rPr>
        <w:t>Спиридонов Л. И. Теория государства и права. М., 2005. – 388 с.</w:t>
      </w:r>
    </w:p>
    <w:p w:rsidR="006B2951" w:rsidRPr="00354186" w:rsidRDefault="006B2951" w:rsidP="00354186">
      <w:pPr>
        <w:pStyle w:val="ab"/>
        <w:numPr>
          <w:ilvl w:val="0"/>
          <w:numId w:val="9"/>
        </w:numPr>
        <w:tabs>
          <w:tab w:val="left" w:pos="426"/>
        </w:tabs>
        <w:spacing w:after="0" w:line="360" w:lineRule="auto"/>
        <w:ind w:left="0" w:firstLine="0"/>
        <w:rPr>
          <w:szCs w:val="28"/>
        </w:rPr>
      </w:pPr>
      <w:r w:rsidRPr="00354186">
        <w:rPr>
          <w:szCs w:val="28"/>
        </w:rPr>
        <w:t>Теория государства и права: Учеб. / Под ред.В. М. Корельского и В. Д. Перевалова. — 2-е изд. — М.: Издательство НОРМА, 2002. — 612 с.</w:t>
      </w:r>
    </w:p>
    <w:p w:rsidR="007010D8" w:rsidRPr="00354186" w:rsidRDefault="007010D8" w:rsidP="00354186">
      <w:pPr>
        <w:pStyle w:val="ab"/>
        <w:numPr>
          <w:ilvl w:val="0"/>
          <w:numId w:val="9"/>
        </w:numPr>
        <w:tabs>
          <w:tab w:val="left" w:pos="426"/>
        </w:tabs>
        <w:spacing w:after="0" w:line="360" w:lineRule="auto"/>
        <w:ind w:left="0" w:firstLine="0"/>
        <w:rPr>
          <w:szCs w:val="28"/>
        </w:rPr>
      </w:pPr>
      <w:r w:rsidRPr="00354186">
        <w:rPr>
          <w:szCs w:val="28"/>
        </w:rPr>
        <w:t>Хропанюк В. Н.. Теория государства и права. учеб./ Под ред. В. Г. Стрекозова – М.:</w:t>
      </w:r>
      <w:r w:rsidR="00354186">
        <w:rPr>
          <w:szCs w:val="28"/>
        </w:rPr>
        <w:t xml:space="preserve"> </w:t>
      </w:r>
      <w:r w:rsidRPr="00354186">
        <w:rPr>
          <w:szCs w:val="28"/>
        </w:rPr>
        <w:t>Интерстиль, Омега-Л. 2008. – 384 с.</w:t>
      </w:r>
    </w:p>
    <w:p w:rsidR="00696A6B" w:rsidRPr="00354186" w:rsidRDefault="006B2951" w:rsidP="00354186">
      <w:pPr>
        <w:pStyle w:val="ab"/>
        <w:numPr>
          <w:ilvl w:val="0"/>
          <w:numId w:val="9"/>
        </w:numPr>
        <w:tabs>
          <w:tab w:val="left" w:pos="426"/>
        </w:tabs>
        <w:spacing w:after="0" w:line="360" w:lineRule="auto"/>
        <w:ind w:left="0" w:firstLine="0"/>
        <w:rPr>
          <w:szCs w:val="28"/>
        </w:rPr>
      </w:pPr>
      <w:r w:rsidRPr="00354186">
        <w:rPr>
          <w:szCs w:val="28"/>
        </w:rPr>
        <w:t>Цыганов В. И. Теория государства и права: тезисы лекций. Нижний Новгород, 2007. – 142 с.</w:t>
      </w:r>
      <w:bookmarkStart w:id="23" w:name="_GoBack"/>
      <w:bookmarkEnd w:id="23"/>
    </w:p>
    <w:sectPr w:rsidR="00696A6B" w:rsidRPr="00354186" w:rsidSect="00354186">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ED3" w:rsidRDefault="00CB5ED3" w:rsidP="00231A0E">
      <w:pPr>
        <w:spacing w:after="0" w:line="240" w:lineRule="auto"/>
      </w:pPr>
      <w:r>
        <w:separator/>
      </w:r>
    </w:p>
  </w:endnote>
  <w:endnote w:type="continuationSeparator" w:id="0">
    <w:p w:rsidR="00CB5ED3" w:rsidRDefault="00CB5ED3" w:rsidP="00231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ED3" w:rsidRDefault="00CB5ED3" w:rsidP="00231A0E">
      <w:pPr>
        <w:spacing w:after="0" w:line="240" w:lineRule="auto"/>
      </w:pPr>
      <w:r>
        <w:separator/>
      </w:r>
    </w:p>
  </w:footnote>
  <w:footnote w:type="continuationSeparator" w:id="0">
    <w:p w:rsidR="00CB5ED3" w:rsidRDefault="00CB5ED3" w:rsidP="00231A0E">
      <w:pPr>
        <w:spacing w:after="0" w:line="240" w:lineRule="auto"/>
      </w:pPr>
      <w:r>
        <w:continuationSeparator/>
      </w:r>
    </w:p>
  </w:footnote>
  <w:footnote w:id="1">
    <w:p w:rsidR="00CB5ED3" w:rsidRDefault="00677FD0">
      <w:pPr>
        <w:pStyle w:val="a3"/>
      </w:pPr>
      <w:r>
        <w:rPr>
          <w:rStyle w:val="a5"/>
        </w:rPr>
        <w:footnoteRef/>
      </w:r>
      <w:r>
        <w:t xml:space="preserve"> Алехина О. М. Теоретико-методологические аспекты проблемы определения понятия государственного механизма РФ // Право: теория и практика. – 2003. - №15. – С. 42 – 45.</w:t>
      </w:r>
      <w:r w:rsidR="00354186">
        <w:t xml:space="preserve"> </w:t>
      </w:r>
    </w:p>
  </w:footnote>
  <w:footnote w:id="2">
    <w:p w:rsidR="00CB5ED3" w:rsidRDefault="00677FD0">
      <w:pPr>
        <w:pStyle w:val="a3"/>
      </w:pPr>
      <w:r>
        <w:rPr>
          <w:rStyle w:val="a5"/>
        </w:rPr>
        <w:footnoteRef/>
      </w:r>
      <w:r>
        <w:t xml:space="preserve"> Алехина О. М. Теоретико-методологические аспекты проблемы определения понятия государственного механизма РФ // Право: теория и практика. – 2003. - №15. – С. 42 – 45.</w:t>
      </w:r>
    </w:p>
  </w:footnote>
  <w:footnote w:id="3">
    <w:p w:rsidR="00CB5ED3" w:rsidRDefault="00677FD0">
      <w:pPr>
        <w:pStyle w:val="a3"/>
      </w:pPr>
      <w:r>
        <w:rPr>
          <w:rStyle w:val="a5"/>
        </w:rPr>
        <w:footnoteRef/>
      </w:r>
      <w:r>
        <w:t xml:space="preserve"> Матузов Н. И., Малько А. В. Теория государства и права: учеб.</w:t>
      </w:r>
      <w:r w:rsidR="00354186">
        <w:t xml:space="preserve"> </w:t>
      </w:r>
      <w:r>
        <w:t>М.: Юристъ, 2004. – С</w:t>
      </w:r>
      <w:r w:rsidR="00931497">
        <w:t>.</w:t>
      </w:r>
      <w:r>
        <w:t xml:space="preserve"> 218.</w:t>
      </w:r>
    </w:p>
  </w:footnote>
  <w:footnote w:id="4">
    <w:p w:rsidR="00CB5ED3" w:rsidRDefault="00677FD0">
      <w:pPr>
        <w:pStyle w:val="a3"/>
      </w:pPr>
      <w:r>
        <w:rPr>
          <w:rStyle w:val="a5"/>
        </w:rPr>
        <w:footnoteRef/>
      </w:r>
      <w:r>
        <w:t xml:space="preserve"> Комаров С. А. Государство в политической системе общества. // Общая теория государства и права. Академический курс в 2х томах./ Отв. Ред проф. М. Н. Марченко. Том 1 Теория государства. М., 1998. С. 244 – 245.</w:t>
      </w:r>
    </w:p>
  </w:footnote>
  <w:footnote w:id="5">
    <w:p w:rsidR="00CB5ED3" w:rsidRDefault="00677FD0">
      <w:pPr>
        <w:pStyle w:val="a3"/>
      </w:pPr>
      <w:r>
        <w:rPr>
          <w:rStyle w:val="a5"/>
        </w:rPr>
        <w:footnoteRef/>
      </w:r>
      <w:r>
        <w:t xml:space="preserve"> Спиридонов Л. И. Теория государства и права. М., 2005. С. 66</w:t>
      </w:r>
    </w:p>
  </w:footnote>
  <w:footnote w:id="6">
    <w:p w:rsidR="00CB5ED3" w:rsidRDefault="00677FD0">
      <w:pPr>
        <w:pStyle w:val="a3"/>
      </w:pPr>
      <w:r>
        <w:rPr>
          <w:rStyle w:val="a5"/>
        </w:rPr>
        <w:footnoteRef/>
      </w:r>
      <w:r>
        <w:t xml:space="preserve"> Алехина О. М. Теоретико-методологические аспекты проблемы определения понятия государственного механизма РФ // Право: теория и практика. – 2003. - №15. – С. 42 – 45.</w:t>
      </w:r>
    </w:p>
  </w:footnote>
  <w:footnote w:id="7">
    <w:p w:rsidR="00CB5ED3" w:rsidRDefault="00677FD0">
      <w:pPr>
        <w:pStyle w:val="a3"/>
      </w:pPr>
      <w:r>
        <w:rPr>
          <w:rStyle w:val="a5"/>
        </w:rPr>
        <w:footnoteRef/>
      </w:r>
      <w:r>
        <w:t xml:space="preserve"> Общая теория государства и права. Академический курс в 2-х томах. / Отв. ред. М. Н. Марченко. Том 1.Теория государства. М., 1998. С. 160</w:t>
      </w:r>
    </w:p>
  </w:footnote>
  <w:footnote w:id="8">
    <w:p w:rsidR="00CB5ED3" w:rsidRDefault="00677FD0">
      <w:pPr>
        <w:pStyle w:val="a3"/>
      </w:pPr>
      <w:r>
        <w:rPr>
          <w:rStyle w:val="a5"/>
        </w:rPr>
        <w:footnoteRef/>
      </w:r>
      <w:r>
        <w:t xml:space="preserve"> Абдулаев М. И., Комаров С.А. Проблемы теории государства и права. СПБ.,2003. С. 83-84.</w:t>
      </w:r>
    </w:p>
  </w:footnote>
  <w:footnote w:id="9">
    <w:p w:rsidR="00CB5ED3" w:rsidRDefault="00677FD0" w:rsidP="00354186">
      <w:pPr>
        <w:pStyle w:val="aa"/>
        <w:ind w:firstLine="0"/>
      </w:pPr>
      <w:r>
        <w:rPr>
          <w:rStyle w:val="a5"/>
        </w:rPr>
        <w:footnoteRef/>
      </w:r>
      <w:r>
        <w:t xml:space="preserve"> </w:t>
      </w:r>
      <w:r w:rsidRPr="00504ABF">
        <w:rPr>
          <w:sz w:val="20"/>
        </w:rPr>
        <w:t>Общая теория права и государства: Учебник / Под ред. В.В. Лазарева. — 3-е изд., перераб. и</w:t>
      </w:r>
      <w:r>
        <w:rPr>
          <w:sz w:val="20"/>
        </w:rPr>
        <w:t xml:space="preserve"> доп. — М.: Юристъ, 2001. — С 238</w:t>
      </w:r>
      <w:r w:rsidRPr="00504ABF">
        <w:rPr>
          <w:sz w:val="20"/>
        </w:rPr>
        <w:t>.</w:t>
      </w:r>
    </w:p>
  </w:footnote>
  <w:footnote w:id="10">
    <w:p w:rsidR="00CB5ED3" w:rsidRDefault="00677FD0">
      <w:pPr>
        <w:pStyle w:val="a3"/>
      </w:pPr>
      <w:r>
        <w:rPr>
          <w:rStyle w:val="a5"/>
        </w:rPr>
        <w:footnoteRef/>
      </w:r>
      <w:r>
        <w:t xml:space="preserve"> Алехина О. М. Теоретико-методологические аспекты проблемы определения понятия государственного механизма РФ // Право: теория и практика. – 2003. - №15. – С. 42 – 45.</w:t>
      </w:r>
    </w:p>
  </w:footnote>
  <w:footnote w:id="11">
    <w:p w:rsidR="00CB5ED3" w:rsidRDefault="00677FD0">
      <w:pPr>
        <w:pStyle w:val="a3"/>
      </w:pPr>
      <w:r>
        <w:rPr>
          <w:rStyle w:val="a5"/>
        </w:rPr>
        <w:footnoteRef/>
      </w:r>
      <w:r>
        <w:t xml:space="preserve"> Алехина О. М. Теоретико-методологические аспекты проблемы определения понятия государственного механизма РФ // Право: теория и практика. – 2003. - №15. – С. 42 – 45.</w:t>
      </w:r>
    </w:p>
  </w:footnote>
  <w:footnote w:id="12">
    <w:p w:rsidR="00CB5ED3" w:rsidRDefault="00677FD0">
      <w:pPr>
        <w:pStyle w:val="a3"/>
      </w:pPr>
      <w:r>
        <w:rPr>
          <w:rStyle w:val="a5"/>
        </w:rPr>
        <w:footnoteRef/>
      </w:r>
      <w:r>
        <w:t xml:space="preserve"> Абдулаев М. И., Комаров С.А. Проблемы теории государства и права. СПБ.,2003. С. 83.</w:t>
      </w:r>
    </w:p>
  </w:footnote>
  <w:footnote w:id="13">
    <w:p w:rsidR="00CB5ED3" w:rsidRDefault="00677FD0">
      <w:pPr>
        <w:pStyle w:val="a3"/>
      </w:pPr>
      <w:r>
        <w:rPr>
          <w:rStyle w:val="a5"/>
        </w:rPr>
        <w:footnoteRef/>
      </w:r>
      <w:r>
        <w:t xml:space="preserve"> Алехина О. М. Теоретико-методологические аспекты проблемы определения понятия государственного механизма РФ // Право: теория и практика. – 2003. - №15. – С. 42 – 45.</w:t>
      </w:r>
    </w:p>
  </w:footnote>
  <w:footnote w:id="14">
    <w:p w:rsidR="00CB5ED3" w:rsidRDefault="00677FD0">
      <w:pPr>
        <w:pStyle w:val="a3"/>
      </w:pPr>
      <w:r>
        <w:rPr>
          <w:rStyle w:val="a5"/>
        </w:rPr>
        <w:footnoteRef/>
      </w:r>
      <w:r>
        <w:t xml:space="preserve"> Цыганов В. И. Теория государства и права: тезисы лекций. Нижний Новгород, 2007. – С. 28.</w:t>
      </w:r>
    </w:p>
  </w:footnote>
  <w:footnote w:id="15">
    <w:p w:rsidR="00CB5ED3" w:rsidRDefault="00677FD0">
      <w:pPr>
        <w:pStyle w:val="a3"/>
      </w:pPr>
      <w:r>
        <w:rPr>
          <w:rStyle w:val="a5"/>
        </w:rPr>
        <w:footnoteRef/>
      </w:r>
      <w:r>
        <w:t xml:space="preserve"> Матузов Н. И., Малько А. В. Теория государства и права: учеб. М.: Юристъ, 2004. – С. 47.</w:t>
      </w:r>
    </w:p>
  </w:footnote>
  <w:footnote w:id="16">
    <w:p w:rsidR="00CB5ED3" w:rsidRDefault="00677FD0">
      <w:pPr>
        <w:pStyle w:val="a3"/>
      </w:pPr>
      <w:r>
        <w:rPr>
          <w:rStyle w:val="a5"/>
        </w:rPr>
        <w:footnoteRef/>
      </w:r>
      <w:r>
        <w:t xml:space="preserve"> Теория государства и права: Учеб. / Под ред.В. М. Корельского и В. Д. Перевалова. — 2-е изд. — М.: Издательство НОРМА, 2002. — С 159.</w:t>
      </w:r>
    </w:p>
  </w:footnote>
  <w:footnote w:id="17">
    <w:p w:rsidR="00CB5ED3" w:rsidRDefault="00677FD0">
      <w:pPr>
        <w:pStyle w:val="a3"/>
      </w:pPr>
      <w:r>
        <w:rPr>
          <w:rStyle w:val="a5"/>
        </w:rPr>
        <w:footnoteRef/>
      </w:r>
      <w:r>
        <w:t xml:space="preserve"> Матузов Н. И., Малько А. В. Теория государства и права: учеб. М.: Юристъ, 2004. – С. 47.</w:t>
      </w:r>
    </w:p>
  </w:footnote>
  <w:footnote w:id="18">
    <w:p w:rsidR="00CB5ED3" w:rsidRDefault="00677FD0">
      <w:pPr>
        <w:pStyle w:val="a3"/>
      </w:pPr>
      <w:r>
        <w:rPr>
          <w:rStyle w:val="a5"/>
        </w:rPr>
        <w:footnoteRef/>
      </w:r>
      <w:r>
        <w:t xml:space="preserve"> Марченко М. Н. Теория государства и права: Учебник. – 2-е изд. – М.: ТК Велби, Изд-во Проспект, 2004. – С. 343. </w:t>
      </w:r>
    </w:p>
  </w:footnote>
  <w:footnote w:id="19">
    <w:p w:rsidR="00CB5ED3" w:rsidRDefault="00677FD0">
      <w:pPr>
        <w:pStyle w:val="a3"/>
      </w:pPr>
      <w:r>
        <w:rPr>
          <w:rStyle w:val="a5"/>
        </w:rPr>
        <w:footnoteRef/>
      </w:r>
      <w:r>
        <w:t xml:space="preserve"> Мелехин А. В. Теория государства и права.</w:t>
      </w:r>
      <w:r w:rsidRPr="007F265D">
        <w:t xml:space="preserve"> </w:t>
      </w:r>
      <w:r w:rsidRPr="007F265D">
        <w:rPr>
          <w:color w:val="000000"/>
        </w:rPr>
        <w:t>М.: Маркет ДС, 200</w:t>
      </w:r>
      <w:r w:rsidRPr="00FD0FE8">
        <w:rPr>
          <w:color w:val="000000"/>
        </w:rPr>
        <w:t>7</w:t>
      </w:r>
      <w:r>
        <w:rPr>
          <w:color w:val="000000"/>
        </w:rPr>
        <w:t>. — С. 118</w:t>
      </w:r>
      <w:r>
        <w:rPr>
          <w:rFonts w:ascii="Arial" w:hAnsi="Arial" w:cs="Arial"/>
          <w:color w:val="00000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A4487"/>
    <w:multiLevelType w:val="hybridMultilevel"/>
    <w:tmpl w:val="180E0FDA"/>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F849CC"/>
    <w:multiLevelType w:val="hybridMultilevel"/>
    <w:tmpl w:val="1F92AA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4FB6A3F"/>
    <w:multiLevelType w:val="hybridMultilevel"/>
    <w:tmpl w:val="8ED4D3DE"/>
    <w:lvl w:ilvl="0" w:tplc="04190011">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253101B4"/>
    <w:multiLevelType w:val="hybridMultilevel"/>
    <w:tmpl w:val="1DBC106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409971CB"/>
    <w:multiLevelType w:val="hybridMultilevel"/>
    <w:tmpl w:val="89D29E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0A94B63"/>
    <w:multiLevelType w:val="multilevel"/>
    <w:tmpl w:val="C6EA83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640133EA"/>
    <w:multiLevelType w:val="hybridMultilevel"/>
    <w:tmpl w:val="6980BD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13F508C"/>
    <w:multiLevelType w:val="hybridMultilevel"/>
    <w:tmpl w:val="70F4B7B2"/>
    <w:lvl w:ilvl="0" w:tplc="DD70AA8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74B10B0F"/>
    <w:multiLevelType w:val="hybridMultilevel"/>
    <w:tmpl w:val="BACA55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1"/>
  </w:num>
  <w:num w:numId="3">
    <w:abstractNumId w:val="7"/>
  </w:num>
  <w:num w:numId="4">
    <w:abstractNumId w:val="4"/>
  </w:num>
  <w:num w:numId="5">
    <w:abstractNumId w:val="5"/>
  </w:num>
  <w:num w:numId="6">
    <w:abstractNumId w:val="2"/>
  </w:num>
  <w:num w:numId="7">
    <w:abstractNumId w:val="6"/>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0D60"/>
    <w:rsid w:val="000D74E3"/>
    <w:rsid w:val="00125268"/>
    <w:rsid w:val="001B64FA"/>
    <w:rsid w:val="002246A8"/>
    <w:rsid w:val="00231A0E"/>
    <w:rsid w:val="00264400"/>
    <w:rsid w:val="002B734C"/>
    <w:rsid w:val="00320176"/>
    <w:rsid w:val="0032737B"/>
    <w:rsid w:val="00332409"/>
    <w:rsid w:val="00354186"/>
    <w:rsid w:val="0039086E"/>
    <w:rsid w:val="003E4FB3"/>
    <w:rsid w:val="00440D60"/>
    <w:rsid w:val="00455EA1"/>
    <w:rsid w:val="00484125"/>
    <w:rsid w:val="004A5D93"/>
    <w:rsid w:val="004D6FB8"/>
    <w:rsid w:val="00504ABF"/>
    <w:rsid w:val="005B424D"/>
    <w:rsid w:val="005E7A2D"/>
    <w:rsid w:val="00677556"/>
    <w:rsid w:val="00677FD0"/>
    <w:rsid w:val="00691A4C"/>
    <w:rsid w:val="00696A6B"/>
    <w:rsid w:val="006B2951"/>
    <w:rsid w:val="007010D8"/>
    <w:rsid w:val="00760163"/>
    <w:rsid w:val="007917E8"/>
    <w:rsid w:val="007A47C4"/>
    <w:rsid w:val="007B1836"/>
    <w:rsid w:val="007F265D"/>
    <w:rsid w:val="00835926"/>
    <w:rsid w:val="00880389"/>
    <w:rsid w:val="008A7741"/>
    <w:rsid w:val="00931497"/>
    <w:rsid w:val="00947C13"/>
    <w:rsid w:val="00983905"/>
    <w:rsid w:val="009B01B9"/>
    <w:rsid w:val="009E4529"/>
    <w:rsid w:val="00AD16BE"/>
    <w:rsid w:val="00AD2D2E"/>
    <w:rsid w:val="00B04EE6"/>
    <w:rsid w:val="00B17006"/>
    <w:rsid w:val="00B501FD"/>
    <w:rsid w:val="00B66AA2"/>
    <w:rsid w:val="00BD68BC"/>
    <w:rsid w:val="00C42F86"/>
    <w:rsid w:val="00C76E3B"/>
    <w:rsid w:val="00CA0C6F"/>
    <w:rsid w:val="00CB5ED3"/>
    <w:rsid w:val="00CD423D"/>
    <w:rsid w:val="00DB357E"/>
    <w:rsid w:val="00DF552B"/>
    <w:rsid w:val="00E30641"/>
    <w:rsid w:val="00EB2860"/>
    <w:rsid w:val="00F06907"/>
    <w:rsid w:val="00F370FD"/>
    <w:rsid w:val="00FD0FE8"/>
    <w:rsid w:val="00FF0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C3E0A1-1ED0-4F0C-903A-39E861A2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01FD"/>
    <w:pPr>
      <w:spacing w:after="200" w:line="276" w:lineRule="auto"/>
    </w:pPr>
    <w:rPr>
      <w:sz w:val="28"/>
      <w:szCs w:val="22"/>
      <w:lang w:eastAsia="en-US"/>
    </w:rPr>
  </w:style>
  <w:style w:type="paragraph" w:styleId="1">
    <w:name w:val="heading 1"/>
    <w:basedOn w:val="a"/>
    <w:next w:val="a"/>
    <w:link w:val="10"/>
    <w:uiPriority w:val="9"/>
    <w:qFormat/>
    <w:rsid w:val="008A7741"/>
    <w:pPr>
      <w:keepNext/>
      <w:keepLines/>
      <w:spacing w:before="480" w:after="0"/>
      <w:outlineLvl w:val="0"/>
    </w:pPr>
    <w:rPr>
      <w:rFonts w:ascii="Cambria" w:hAnsi="Cambria"/>
      <w:b/>
      <w:bCs/>
      <w:color w:val="365F91"/>
      <w:szCs w:val="28"/>
    </w:rPr>
  </w:style>
  <w:style w:type="paragraph" w:styleId="2">
    <w:name w:val="heading 2"/>
    <w:basedOn w:val="a"/>
    <w:next w:val="a"/>
    <w:link w:val="20"/>
    <w:uiPriority w:val="9"/>
    <w:semiHidden/>
    <w:unhideWhenUsed/>
    <w:qFormat/>
    <w:rsid w:val="008A7741"/>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A7741"/>
    <w:rPr>
      <w:rFonts w:ascii="Cambria" w:eastAsia="Times New Roman" w:hAnsi="Cambria" w:cs="Times New Roman"/>
      <w:b/>
      <w:bCs/>
      <w:color w:val="365F91"/>
      <w:sz w:val="28"/>
      <w:szCs w:val="28"/>
    </w:rPr>
  </w:style>
  <w:style w:type="character" w:customStyle="1" w:styleId="20">
    <w:name w:val="Заголовок 2 Знак"/>
    <w:link w:val="2"/>
    <w:uiPriority w:val="9"/>
    <w:semiHidden/>
    <w:locked/>
    <w:rsid w:val="008A7741"/>
    <w:rPr>
      <w:rFonts w:ascii="Cambria" w:eastAsia="Times New Roman" w:hAnsi="Cambria" w:cs="Times New Roman"/>
      <w:b/>
      <w:bCs/>
      <w:color w:val="4F81BD"/>
      <w:sz w:val="26"/>
      <w:szCs w:val="26"/>
    </w:rPr>
  </w:style>
  <w:style w:type="paragraph" w:customStyle="1" w:styleId="ConsNormal">
    <w:name w:val="ConsNormal"/>
    <w:rsid w:val="007A47C4"/>
    <w:pPr>
      <w:widowControl w:val="0"/>
      <w:autoSpaceDE w:val="0"/>
      <w:autoSpaceDN w:val="0"/>
      <w:adjustRightInd w:val="0"/>
      <w:ind w:right="19772" w:firstLine="720"/>
    </w:pPr>
    <w:rPr>
      <w:rFonts w:ascii="Arial" w:hAnsi="Arial" w:cs="Arial"/>
    </w:rPr>
  </w:style>
  <w:style w:type="paragraph" w:styleId="a3">
    <w:name w:val="footnote text"/>
    <w:basedOn w:val="a"/>
    <w:link w:val="a4"/>
    <w:uiPriority w:val="99"/>
    <w:semiHidden/>
    <w:unhideWhenUsed/>
    <w:rsid w:val="00231A0E"/>
    <w:pPr>
      <w:spacing w:after="0" w:line="240" w:lineRule="auto"/>
    </w:pPr>
    <w:rPr>
      <w:sz w:val="20"/>
      <w:szCs w:val="20"/>
    </w:rPr>
  </w:style>
  <w:style w:type="character" w:customStyle="1" w:styleId="a4">
    <w:name w:val="Текст сноски Знак"/>
    <w:link w:val="a3"/>
    <w:uiPriority w:val="99"/>
    <w:semiHidden/>
    <w:locked/>
    <w:rsid w:val="00231A0E"/>
    <w:rPr>
      <w:rFonts w:cs="Times New Roman"/>
      <w:sz w:val="20"/>
      <w:szCs w:val="20"/>
    </w:rPr>
  </w:style>
  <w:style w:type="character" w:styleId="a5">
    <w:name w:val="footnote reference"/>
    <w:uiPriority w:val="99"/>
    <w:semiHidden/>
    <w:unhideWhenUsed/>
    <w:rsid w:val="00231A0E"/>
    <w:rPr>
      <w:rFonts w:cs="Times New Roman"/>
      <w:vertAlign w:val="superscript"/>
    </w:rPr>
  </w:style>
  <w:style w:type="paragraph" w:styleId="a6">
    <w:name w:val="header"/>
    <w:basedOn w:val="a"/>
    <w:link w:val="a7"/>
    <w:uiPriority w:val="99"/>
    <w:semiHidden/>
    <w:unhideWhenUsed/>
    <w:rsid w:val="00AD2D2E"/>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AD2D2E"/>
    <w:rPr>
      <w:rFonts w:cs="Times New Roman"/>
    </w:rPr>
  </w:style>
  <w:style w:type="paragraph" w:styleId="a8">
    <w:name w:val="footer"/>
    <w:basedOn w:val="a"/>
    <w:link w:val="a9"/>
    <w:uiPriority w:val="99"/>
    <w:unhideWhenUsed/>
    <w:rsid w:val="00AD2D2E"/>
    <w:pPr>
      <w:tabs>
        <w:tab w:val="center" w:pos="4677"/>
        <w:tab w:val="right" w:pos="9355"/>
      </w:tabs>
      <w:spacing w:after="0" w:line="240" w:lineRule="auto"/>
    </w:pPr>
  </w:style>
  <w:style w:type="character" w:customStyle="1" w:styleId="a9">
    <w:name w:val="Нижний колонтитул Знак"/>
    <w:link w:val="a8"/>
    <w:uiPriority w:val="99"/>
    <w:locked/>
    <w:rsid w:val="00AD2D2E"/>
    <w:rPr>
      <w:rFonts w:cs="Times New Roman"/>
    </w:rPr>
  </w:style>
  <w:style w:type="paragraph" w:customStyle="1" w:styleId="aa">
    <w:name w:val="Обычный текст"/>
    <w:basedOn w:val="a"/>
    <w:rsid w:val="00504ABF"/>
    <w:pPr>
      <w:spacing w:after="0" w:line="240" w:lineRule="auto"/>
      <w:ind w:firstLine="720"/>
      <w:jc w:val="both"/>
    </w:pPr>
    <w:rPr>
      <w:sz w:val="24"/>
      <w:szCs w:val="20"/>
      <w:lang w:eastAsia="ru-RU"/>
    </w:rPr>
  </w:style>
  <w:style w:type="paragraph" w:styleId="ab">
    <w:name w:val="List Paragraph"/>
    <w:basedOn w:val="a"/>
    <w:uiPriority w:val="34"/>
    <w:qFormat/>
    <w:rsid w:val="00DF552B"/>
    <w:pPr>
      <w:ind w:left="720"/>
      <w:contextualSpacing/>
    </w:pPr>
  </w:style>
  <w:style w:type="paragraph" w:customStyle="1" w:styleId="ConsPlusNormal">
    <w:name w:val="ConsPlusNormal"/>
    <w:rsid w:val="007F265D"/>
    <w:pPr>
      <w:widowControl w:val="0"/>
      <w:autoSpaceDE w:val="0"/>
      <w:autoSpaceDN w:val="0"/>
      <w:adjustRightInd w:val="0"/>
      <w:ind w:firstLine="720"/>
    </w:pPr>
    <w:rPr>
      <w:rFonts w:ascii="Arial" w:hAnsi="Arial" w:cs="Arial"/>
    </w:rPr>
  </w:style>
  <w:style w:type="paragraph" w:styleId="ac">
    <w:name w:val="Balloon Text"/>
    <w:basedOn w:val="a"/>
    <w:link w:val="ad"/>
    <w:uiPriority w:val="99"/>
    <w:semiHidden/>
    <w:unhideWhenUsed/>
    <w:rsid w:val="007B1836"/>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sid w:val="007B1836"/>
    <w:rPr>
      <w:rFonts w:ascii="Tahoma" w:hAnsi="Tahoma" w:cs="Tahoma"/>
      <w:sz w:val="16"/>
      <w:szCs w:val="16"/>
    </w:rPr>
  </w:style>
  <w:style w:type="paragraph" w:styleId="ae">
    <w:name w:val="endnote text"/>
    <w:basedOn w:val="a"/>
    <w:link w:val="af"/>
    <w:uiPriority w:val="99"/>
    <w:semiHidden/>
    <w:unhideWhenUsed/>
    <w:rsid w:val="007B1836"/>
    <w:pPr>
      <w:spacing w:after="0" w:line="240" w:lineRule="auto"/>
    </w:pPr>
    <w:rPr>
      <w:sz w:val="20"/>
      <w:szCs w:val="20"/>
    </w:rPr>
  </w:style>
  <w:style w:type="character" w:customStyle="1" w:styleId="af">
    <w:name w:val="Текст концевой сноски Знак"/>
    <w:link w:val="ae"/>
    <w:uiPriority w:val="99"/>
    <w:semiHidden/>
    <w:locked/>
    <w:rsid w:val="007B1836"/>
    <w:rPr>
      <w:rFonts w:cs="Times New Roman"/>
      <w:sz w:val="20"/>
      <w:szCs w:val="20"/>
    </w:rPr>
  </w:style>
  <w:style w:type="character" w:styleId="af0">
    <w:name w:val="endnote reference"/>
    <w:uiPriority w:val="99"/>
    <w:semiHidden/>
    <w:unhideWhenUsed/>
    <w:rsid w:val="007B1836"/>
    <w:rPr>
      <w:rFonts w:cs="Times New Roman"/>
      <w:vertAlign w:val="superscript"/>
    </w:rPr>
  </w:style>
  <w:style w:type="paragraph" w:customStyle="1" w:styleId="ConsNonformat">
    <w:name w:val="ConsNonformat"/>
    <w:rsid w:val="009E4529"/>
    <w:pPr>
      <w:widowControl w:val="0"/>
      <w:autoSpaceDE w:val="0"/>
      <w:autoSpaceDN w:val="0"/>
      <w:adjustRightInd w:val="0"/>
      <w:ind w:right="19772"/>
    </w:pPr>
    <w:rPr>
      <w:rFonts w:ascii="Courier New" w:hAnsi="Courier New" w:cs="Courier New"/>
    </w:rPr>
  </w:style>
  <w:style w:type="paragraph" w:styleId="af1">
    <w:name w:val="TOC Heading"/>
    <w:basedOn w:val="1"/>
    <w:next w:val="a"/>
    <w:uiPriority w:val="39"/>
    <w:unhideWhenUsed/>
    <w:qFormat/>
    <w:rsid w:val="007010D8"/>
    <w:pPr>
      <w:outlineLvl w:val="9"/>
    </w:pPr>
  </w:style>
  <w:style w:type="paragraph" w:styleId="11">
    <w:name w:val="toc 1"/>
    <w:basedOn w:val="a"/>
    <w:next w:val="a"/>
    <w:autoRedefine/>
    <w:uiPriority w:val="39"/>
    <w:unhideWhenUsed/>
    <w:rsid w:val="007010D8"/>
    <w:pPr>
      <w:spacing w:after="100"/>
    </w:pPr>
  </w:style>
  <w:style w:type="paragraph" w:styleId="21">
    <w:name w:val="toc 2"/>
    <w:basedOn w:val="a"/>
    <w:next w:val="a"/>
    <w:autoRedefine/>
    <w:uiPriority w:val="39"/>
    <w:unhideWhenUsed/>
    <w:rsid w:val="007010D8"/>
    <w:pPr>
      <w:spacing w:after="100"/>
      <w:ind w:left="280"/>
    </w:pPr>
  </w:style>
  <w:style w:type="character" w:styleId="af2">
    <w:name w:val="Hyperlink"/>
    <w:uiPriority w:val="99"/>
    <w:unhideWhenUsed/>
    <w:rsid w:val="007010D8"/>
    <w:rPr>
      <w:rFonts w:cs="Times New Roman"/>
      <w:color w:val="0000FF"/>
      <w:u w:val="single"/>
    </w:rPr>
  </w:style>
  <w:style w:type="paragraph" w:styleId="af3">
    <w:name w:val="Normal (Web)"/>
    <w:basedOn w:val="a"/>
    <w:uiPriority w:val="99"/>
    <w:semiHidden/>
    <w:unhideWhenUsed/>
    <w:rsid w:val="000D74E3"/>
    <w:pPr>
      <w:spacing w:after="0" w:line="260" w:lineRule="atLeast"/>
      <w:ind w:firstLine="400"/>
      <w:jc w:val="both"/>
    </w:pPr>
    <w:rPr>
      <w:rFonts w:ascii="Tahoma" w:hAnsi="Tahoma" w:cs="Tahoma"/>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7835379">
      <w:marLeft w:val="0"/>
      <w:marRight w:val="0"/>
      <w:marTop w:val="0"/>
      <w:marBottom w:val="0"/>
      <w:divBdr>
        <w:top w:val="none" w:sz="0" w:space="0" w:color="auto"/>
        <w:left w:val="none" w:sz="0" w:space="0" w:color="auto"/>
        <w:bottom w:val="none" w:sz="0" w:space="0" w:color="auto"/>
        <w:right w:val="none" w:sz="0" w:space="0" w:color="auto"/>
      </w:divBdr>
      <w:divsChild>
        <w:div w:id="1957835378">
          <w:marLeft w:val="0"/>
          <w:marRight w:val="0"/>
          <w:marTop w:val="0"/>
          <w:marBottom w:val="0"/>
          <w:divBdr>
            <w:top w:val="none" w:sz="0" w:space="0" w:color="auto"/>
            <w:left w:val="none" w:sz="0" w:space="0" w:color="auto"/>
            <w:bottom w:val="none" w:sz="0" w:space="0" w:color="auto"/>
            <w:right w:val="none" w:sz="0" w:space="0" w:color="auto"/>
          </w:divBdr>
          <w:divsChild>
            <w:div w:id="1957835380">
              <w:marLeft w:val="0"/>
              <w:marRight w:val="0"/>
              <w:marTop w:val="0"/>
              <w:marBottom w:val="0"/>
              <w:divBdr>
                <w:top w:val="none" w:sz="0" w:space="0" w:color="auto"/>
                <w:left w:val="none" w:sz="0" w:space="0" w:color="auto"/>
                <w:bottom w:val="none" w:sz="0" w:space="0" w:color="auto"/>
                <w:right w:val="none" w:sz="0" w:space="0" w:color="auto"/>
              </w:divBdr>
            </w:div>
            <w:div w:id="195783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025B0-EF09-4432-8D05-AAE970323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6155</Words>
  <Characters>35084</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admin</cp:lastModifiedBy>
  <cp:revision>2</cp:revision>
  <cp:lastPrinted>2010-02-20T18:41:00Z</cp:lastPrinted>
  <dcterms:created xsi:type="dcterms:W3CDTF">2014-03-06T10:58:00Z</dcterms:created>
  <dcterms:modified xsi:type="dcterms:W3CDTF">2014-03-06T10:58:00Z</dcterms:modified>
</cp:coreProperties>
</file>