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587" w:rsidRDefault="008E653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ЧОУ ВПО «</w:t>
      </w:r>
      <w:r w:rsidR="00396587">
        <w:rPr>
          <w:b/>
          <w:bCs/>
          <w:color w:val="000000"/>
          <w:sz w:val="28"/>
          <w:szCs w:val="28"/>
        </w:rPr>
        <w:t>Институт экономики, управления и права (г. Казань)</w:t>
      </w:r>
      <w:r>
        <w:rPr>
          <w:b/>
          <w:bCs/>
          <w:color w:val="000000"/>
          <w:sz w:val="28"/>
          <w:szCs w:val="28"/>
        </w:rPr>
        <w:t>»</w:t>
      </w: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96587" w:rsidRDefault="00396587">
      <w:pPr>
        <w:pStyle w:val="1"/>
        <w:ind w:firstLine="142"/>
        <w:rPr>
          <w:i/>
          <w:iCs/>
          <w:sz w:val="36"/>
        </w:rPr>
      </w:pPr>
      <w:r>
        <w:rPr>
          <w:i/>
          <w:iCs/>
          <w:sz w:val="36"/>
        </w:rPr>
        <w:t>МЕТОДИЧЕСКИЕ УКАЗАНИЯ</w:t>
      </w:r>
    </w:p>
    <w:p w:rsidR="00396587" w:rsidRDefault="00396587">
      <w:pPr>
        <w:widowControl w:val="0"/>
        <w:autoSpaceDE w:val="0"/>
        <w:autoSpaceDN w:val="0"/>
        <w:adjustRightInd w:val="0"/>
        <w:ind w:firstLine="142"/>
        <w:jc w:val="center"/>
        <w:rPr>
          <w:sz w:val="28"/>
          <w:szCs w:val="20"/>
        </w:rPr>
      </w:pPr>
    </w:p>
    <w:p w:rsidR="00396587" w:rsidRDefault="00396587">
      <w:pPr>
        <w:pStyle w:val="2"/>
        <w:ind w:firstLine="142"/>
      </w:pPr>
      <w:r>
        <w:t>для студентов 2 курса заочного отделения</w:t>
      </w:r>
    </w:p>
    <w:p w:rsidR="00396587" w:rsidRDefault="00396587">
      <w:pPr>
        <w:pStyle w:val="2"/>
        <w:ind w:firstLine="142"/>
      </w:pPr>
      <w:r>
        <w:t>специальности «Финансы и кредит»</w:t>
      </w:r>
    </w:p>
    <w:p w:rsidR="00396587" w:rsidRDefault="00396587">
      <w:pPr>
        <w:widowControl w:val="0"/>
        <w:autoSpaceDE w:val="0"/>
        <w:autoSpaceDN w:val="0"/>
        <w:adjustRightInd w:val="0"/>
        <w:ind w:firstLine="142"/>
        <w:jc w:val="center"/>
        <w:rPr>
          <w:sz w:val="28"/>
          <w:szCs w:val="20"/>
        </w:rPr>
      </w:pPr>
    </w:p>
    <w:p w:rsidR="00396587" w:rsidRDefault="00396587">
      <w:pPr>
        <w:widowControl w:val="0"/>
        <w:autoSpaceDE w:val="0"/>
        <w:autoSpaceDN w:val="0"/>
        <w:adjustRightInd w:val="0"/>
        <w:ind w:firstLine="142"/>
        <w:jc w:val="center"/>
        <w:rPr>
          <w:sz w:val="28"/>
          <w:szCs w:val="20"/>
        </w:rPr>
      </w:pPr>
    </w:p>
    <w:p w:rsidR="00396587" w:rsidRDefault="00396587">
      <w:pPr>
        <w:widowControl w:val="0"/>
        <w:autoSpaceDE w:val="0"/>
        <w:autoSpaceDN w:val="0"/>
        <w:adjustRightInd w:val="0"/>
        <w:ind w:firstLine="142"/>
        <w:jc w:val="center"/>
        <w:rPr>
          <w:b/>
          <w:bCs/>
          <w:sz w:val="28"/>
          <w:szCs w:val="20"/>
        </w:rPr>
      </w:pPr>
      <w:r>
        <w:rPr>
          <w:b/>
          <w:bCs/>
          <w:sz w:val="28"/>
        </w:rPr>
        <w:t>3 семестр 20</w:t>
      </w:r>
      <w:r w:rsidR="00E17996">
        <w:rPr>
          <w:b/>
          <w:bCs/>
          <w:sz w:val="28"/>
        </w:rPr>
        <w:t>10</w:t>
      </w:r>
      <w:r>
        <w:rPr>
          <w:b/>
          <w:bCs/>
          <w:sz w:val="28"/>
        </w:rPr>
        <w:t xml:space="preserve"> /20</w:t>
      </w:r>
      <w:r w:rsidR="00CF45EA">
        <w:rPr>
          <w:b/>
          <w:bCs/>
          <w:sz w:val="28"/>
        </w:rPr>
        <w:t>1</w:t>
      </w:r>
      <w:r w:rsidR="00E17996">
        <w:rPr>
          <w:b/>
          <w:bCs/>
          <w:sz w:val="28"/>
        </w:rPr>
        <w:t>1</w:t>
      </w:r>
      <w:r>
        <w:rPr>
          <w:b/>
          <w:bCs/>
          <w:sz w:val="28"/>
        </w:rPr>
        <w:t xml:space="preserve"> учебного года</w:t>
      </w: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396587" w:rsidRPr="00CF45EA" w:rsidRDefault="00E1799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– 2010</w:t>
      </w:r>
    </w:p>
    <w:p w:rsidR="00396587" w:rsidRPr="00115512" w:rsidRDefault="00396587" w:rsidP="00115512">
      <w:pPr>
        <w:jc w:val="center"/>
        <w:rPr>
          <w:b/>
          <w:sz w:val="28"/>
          <w:szCs w:val="28"/>
        </w:rPr>
      </w:pPr>
      <w:r>
        <w:rPr>
          <w:color w:val="000000"/>
          <w:szCs w:val="28"/>
        </w:rPr>
        <w:br w:type="page"/>
      </w:r>
      <w:r w:rsidRPr="00115512">
        <w:rPr>
          <w:b/>
          <w:sz w:val="28"/>
          <w:szCs w:val="28"/>
        </w:rPr>
        <w:t>Перечень</w:t>
      </w:r>
    </w:p>
    <w:p w:rsidR="00396587" w:rsidRDefault="00396587">
      <w:pPr>
        <w:pStyle w:val="a4"/>
        <w:ind w:firstLine="720"/>
        <w:jc w:val="center"/>
        <w:rPr>
          <w:rFonts w:ascii="Times New Roman" w:hAnsi="Times New Roman"/>
          <w:b/>
          <w:bCs/>
          <w:color w:val="auto"/>
          <w:sz w:val="28"/>
        </w:rPr>
      </w:pPr>
      <w:r>
        <w:rPr>
          <w:rFonts w:ascii="Times New Roman" w:hAnsi="Times New Roman"/>
          <w:b/>
          <w:bCs/>
          <w:color w:val="auto"/>
          <w:sz w:val="28"/>
        </w:rPr>
        <w:t xml:space="preserve">дисциплин и форма оценки качества освоения курса </w:t>
      </w:r>
    </w:p>
    <w:p w:rsidR="00396587" w:rsidRDefault="00396587">
      <w:pPr>
        <w:pStyle w:val="a4"/>
        <w:pBdr>
          <w:right w:val="single" w:sz="4" w:space="31" w:color="auto"/>
        </w:pBdr>
        <w:ind w:firstLine="720"/>
        <w:jc w:val="center"/>
        <w:rPr>
          <w:rFonts w:ascii="Times New Roman" w:hAnsi="Times New Roman"/>
          <w:b/>
          <w:bCs/>
          <w:color w:val="auto"/>
          <w:sz w:val="28"/>
        </w:rPr>
      </w:pPr>
      <w:r>
        <w:rPr>
          <w:rFonts w:ascii="Times New Roman" w:hAnsi="Times New Roman"/>
          <w:b/>
          <w:bCs/>
          <w:color w:val="auto"/>
          <w:sz w:val="28"/>
        </w:rPr>
        <w:t xml:space="preserve">студентами 2 курса заочного отделения                   </w:t>
      </w: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0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0"/>
        </w:rPr>
      </w:pPr>
      <w:r>
        <w:rPr>
          <w:b/>
          <w:bCs/>
          <w:sz w:val="28"/>
        </w:rPr>
        <w:t>3 семестр 20</w:t>
      </w:r>
      <w:r w:rsidR="00E17996">
        <w:rPr>
          <w:b/>
          <w:bCs/>
          <w:sz w:val="28"/>
        </w:rPr>
        <w:t>10</w:t>
      </w:r>
      <w:r w:rsidR="00933CCE">
        <w:rPr>
          <w:b/>
          <w:bCs/>
          <w:sz w:val="28"/>
        </w:rPr>
        <w:t>/20</w:t>
      </w:r>
      <w:r w:rsidR="00E17996">
        <w:rPr>
          <w:b/>
          <w:bCs/>
          <w:sz w:val="28"/>
        </w:rPr>
        <w:t>11</w:t>
      </w:r>
      <w:r>
        <w:rPr>
          <w:b/>
          <w:bCs/>
          <w:sz w:val="28"/>
        </w:rPr>
        <w:t xml:space="preserve"> уч. года</w:t>
      </w: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ind w:firstLine="720"/>
        <w:rPr>
          <w:b/>
          <w:bCs/>
          <w:color w:val="000000"/>
          <w:sz w:val="28"/>
          <w:szCs w:val="36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ind w:firstLine="720"/>
        <w:rPr>
          <w:b/>
          <w:bCs/>
          <w:color w:val="000000"/>
          <w:sz w:val="28"/>
          <w:szCs w:val="36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ind w:firstLine="720"/>
        <w:rPr>
          <w:b/>
          <w:bCs/>
          <w:color w:val="000000"/>
          <w:sz w:val="28"/>
          <w:szCs w:val="36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0"/>
        <w:gridCol w:w="4387"/>
        <w:gridCol w:w="4387"/>
      </w:tblGrid>
      <w:tr w:rsidR="00396587">
        <w:trPr>
          <w:trHeight w:val="660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>
              <w:rPr>
                <w:sz w:val="28"/>
              </w:rPr>
              <w:t>Иностранный язык</w:t>
            </w: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Pr="007D590B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34"/>
                <w:lang w:val="en-US"/>
              </w:rPr>
            </w:pPr>
            <w:r>
              <w:rPr>
                <w:color w:val="000000"/>
                <w:sz w:val="28"/>
                <w:szCs w:val="34"/>
              </w:rPr>
              <w:t xml:space="preserve">зачет </w:t>
            </w:r>
          </w:p>
        </w:tc>
      </w:tr>
      <w:tr w:rsidR="00396587">
        <w:trPr>
          <w:trHeight w:val="693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Default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>
              <w:rPr>
                <w:color w:val="000000"/>
                <w:sz w:val="28"/>
                <w:szCs w:val="49"/>
              </w:rPr>
              <w:t>2</w:t>
            </w:r>
            <w:r w:rsidR="00396587">
              <w:rPr>
                <w:color w:val="000000"/>
                <w:sz w:val="28"/>
                <w:szCs w:val="49"/>
              </w:rPr>
              <w:t>.</w:t>
            </w:r>
          </w:p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>
              <w:rPr>
                <w:color w:val="000000"/>
                <w:sz w:val="28"/>
                <w:szCs w:val="33"/>
              </w:rPr>
              <w:t>Математика</w:t>
            </w:r>
          </w:p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Pr="00CD13CF" w:rsidRDefault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34"/>
              </w:rPr>
            </w:pPr>
            <w:r>
              <w:rPr>
                <w:iCs/>
                <w:color w:val="000000"/>
                <w:sz w:val="28"/>
                <w:szCs w:val="34"/>
              </w:rPr>
              <w:t>э</w:t>
            </w:r>
            <w:r w:rsidR="00396587" w:rsidRPr="00CD13CF">
              <w:rPr>
                <w:iCs/>
                <w:color w:val="000000"/>
                <w:sz w:val="28"/>
                <w:szCs w:val="34"/>
              </w:rPr>
              <w:t xml:space="preserve">кзамен </w:t>
            </w:r>
          </w:p>
          <w:p w:rsidR="00396587" w:rsidRPr="00FE5319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  <w:lang w:val="en-US"/>
              </w:rPr>
            </w:pPr>
            <w:r>
              <w:rPr>
                <w:i/>
                <w:iCs/>
                <w:color w:val="000000"/>
                <w:sz w:val="28"/>
                <w:szCs w:val="34"/>
              </w:rPr>
              <w:t>контрольная работа</w:t>
            </w:r>
          </w:p>
        </w:tc>
      </w:tr>
      <w:tr w:rsidR="00396587">
        <w:trPr>
          <w:trHeight w:val="712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Default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>
              <w:rPr>
                <w:color w:val="000000"/>
                <w:sz w:val="28"/>
                <w:szCs w:val="32"/>
              </w:rPr>
              <w:t>3</w:t>
            </w:r>
            <w:r w:rsidR="00396587">
              <w:rPr>
                <w:color w:val="000000"/>
                <w:sz w:val="28"/>
                <w:szCs w:val="32"/>
              </w:rPr>
              <w:t>.</w:t>
            </w:r>
          </w:p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Default="00825B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>
              <w:rPr>
                <w:color w:val="000000"/>
                <w:sz w:val="28"/>
                <w:szCs w:val="33"/>
              </w:rPr>
              <w:t>М</w:t>
            </w:r>
            <w:r w:rsidR="007D590B">
              <w:rPr>
                <w:color w:val="000000"/>
                <w:sz w:val="28"/>
                <w:szCs w:val="33"/>
              </w:rPr>
              <w:t>а</w:t>
            </w:r>
            <w:r>
              <w:rPr>
                <w:color w:val="000000"/>
                <w:sz w:val="28"/>
                <w:szCs w:val="33"/>
              </w:rPr>
              <w:t>кроэкономика</w:t>
            </w:r>
          </w:p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Pr="00CD13CF" w:rsidRDefault="00825B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  <w:szCs w:val="34"/>
              </w:rPr>
            </w:pPr>
            <w:r>
              <w:rPr>
                <w:color w:val="000000"/>
                <w:sz w:val="28"/>
                <w:szCs w:val="34"/>
              </w:rPr>
              <w:t>экзамен</w:t>
            </w:r>
          </w:p>
        </w:tc>
      </w:tr>
      <w:tr w:rsidR="00396587">
        <w:trPr>
          <w:trHeight w:val="424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Default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>
              <w:rPr>
                <w:color w:val="000000"/>
                <w:sz w:val="28"/>
                <w:szCs w:val="33"/>
              </w:rPr>
              <w:t>4</w:t>
            </w:r>
            <w:r w:rsidR="00396587">
              <w:rPr>
                <w:color w:val="000000"/>
                <w:sz w:val="28"/>
                <w:szCs w:val="33"/>
              </w:rPr>
              <w:t>.</w:t>
            </w:r>
          </w:p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>
              <w:rPr>
                <w:color w:val="000000"/>
                <w:sz w:val="28"/>
                <w:szCs w:val="33"/>
              </w:rPr>
              <w:t>История экономических учений</w:t>
            </w:r>
          </w:p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Pr="00CD13CF" w:rsidRDefault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э</w:t>
            </w:r>
            <w:r w:rsidR="00396587">
              <w:rPr>
                <w:color w:val="000000"/>
                <w:sz w:val="28"/>
                <w:szCs w:val="33"/>
              </w:rPr>
              <w:t>кзамен</w:t>
            </w:r>
          </w:p>
        </w:tc>
      </w:tr>
      <w:tr w:rsidR="00396587">
        <w:trPr>
          <w:trHeight w:val="402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Default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>
              <w:rPr>
                <w:color w:val="000000"/>
                <w:sz w:val="28"/>
                <w:szCs w:val="33"/>
              </w:rPr>
              <w:t>5</w:t>
            </w:r>
            <w:r w:rsidR="00396587">
              <w:rPr>
                <w:color w:val="000000"/>
                <w:sz w:val="28"/>
                <w:szCs w:val="33"/>
              </w:rPr>
              <w:t>.</w:t>
            </w:r>
          </w:p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>
              <w:rPr>
                <w:color w:val="000000"/>
                <w:sz w:val="28"/>
                <w:szCs w:val="33"/>
              </w:rPr>
              <w:t>Бухгалтерский учет</w:t>
            </w:r>
          </w:p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87" w:rsidRDefault="003965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зачет</w:t>
            </w:r>
          </w:p>
          <w:p w:rsidR="00396587" w:rsidRDefault="00825B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34"/>
              </w:rPr>
              <w:t>контрольная работа</w:t>
            </w:r>
          </w:p>
        </w:tc>
      </w:tr>
      <w:tr w:rsidR="00CD13CF">
        <w:trPr>
          <w:trHeight w:val="402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3CF" w:rsidRDefault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6.</w:t>
            </w: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3CF" w:rsidRDefault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Менеджмент</w:t>
            </w: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3CF" w:rsidRDefault="00CD13CF" w:rsidP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  <w:szCs w:val="34"/>
              </w:rPr>
            </w:pPr>
            <w:r>
              <w:rPr>
                <w:i/>
                <w:iCs/>
                <w:color w:val="000000"/>
                <w:sz w:val="28"/>
                <w:szCs w:val="34"/>
              </w:rPr>
              <w:t xml:space="preserve">экзамен </w:t>
            </w:r>
          </w:p>
          <w:p w:rsidR="00CD13CF" w:rsidRPr="00CD13CF" w:rsidRDefault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34"/>
              </w:rPr>
              <w:t>контрольная работа</w:t>
            </w:r>
          </w:p>
        </w:tc>
      </w:tr>
      <w:tr w:rsidR="00CD13CF">
        <w:trPr>
          <w:trHeight w:val="402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3CF" w:rsidRDefault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7.</w:t>
            </w: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3CF" w:rsidRDefault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33"/>
              </w:rPr>
            </w:pPr>
            <w:r>
              <w:rPr>
                <w:color w:val="000000"/>
                <w:sz w:val="28"/>
                <w:szCs w:val="33"/>
              </w:rPr>
              <w:t>Философия</w:t>
            </w: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3CF" w:rsidRDefault="00CD13CF" w:rsidP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34"/>
              </w:rPr>
            </w:pPr>
            <w:r>
              <w:rPr>
                <w:color w:val="000000"/>
                <w:sz w:val="28"/>
                <w:szCs w:val="34"/>
              </w:rPr>
              <w:t xml:space="preserve">зачет </w:t>
            </w:r>
          </w:p>
          <w:p w:rsidR="00CD13CF" w:rsidRDefault="00CD13CF" w:rsidP="00CD13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33"/>
              </w:rPr>
            </w:pPr>
          </w:p>
        </w:tc>
      </w:tr>
    </w:tbl>
    <w:p w:rsidR="00396587" w:rsidRDefault="00396587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396587" w:rsidRDefault="00396587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396587" w:rsidRDefault="00396587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396587" w:rsidRDefault="00396587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396587" w:rsidRDefault="00396587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825BDF" w:rsidRDefault="00825BDF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825BDF" w:rsidRDefault="00825BDF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825BDF" w:rsidRDefault="00825BDF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825BDF" w:rsidRDefault="00825BDF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825BDF" w:rsidRDefault="00825BDF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825BDF" w:rsidRDefault="00825BDF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825BDF" w:rsidRDefault="00825BDF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825BDF" w:rsidRDefault="00825BDF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825BDF" w:rsidRDefault="00825BDF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825BDF" w:rsidRDefault="00825BDF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825BDF" w:rsidRDefault="00825BDF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825BDF" w:rsidRDefault="00825BDF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396587" w:rsidRDefault="00396587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396587" w:rsidRDefault="00396587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7D590B" w:rsidRDefault="007D590B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7D590B" w:rsidRDefault="007D590B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396587" w:rsidRDefault="00396587">
      <w:pPr>
        <w:widowControl w:val="0"/>
        <w:autoSpaceDE w:val="0"/>
        <w:autoSpaceDN w:val="0"/>
        <w:adjustRightInd w:val="0"/>
        <w:ind w:firstLine="720"/>
        <w:rPr>
          <w:sz w:val="28"/>
          <w:szCs w:val="20"/>
        </w:rPr>
      </w:pPr>
    </w:p>
    <w:p w:rsidR="00396587" w:rsidRDefault="00396587">
      <w:pPr>
        <w:pStyle w:val="31"/>
        <w:spacing w:line="360" w:lineRule="auto"/>
        <w:ind w:firstLine="0"/>
      </w:pPr>
      <w:r>
        <w:t xml:space="preserve"> Дисциплина</w:t>
      </w:r>
    </w:p>
    <w:p w:rsidR="00396587" w:rsidRDefault="00396587">
      <w:pPr>
        <w:pStyle w:val="31"/>
        <w:spacing w:line="360" w:lineRule="auto"/>
        <w:ind w:firstLine="0"/>
        <w:rPr>
          <w:b w:val="0"/>
          <w:bCs w:val="0"/>
        </w:rPr>
      </w:pPr>
      <w:r>
        <w:t>«</w:t>
      </w:r>
      <w:r w:rsidR="00825BDF">
        <w:t>М</w:t>
      </w:r>
      <w:r w:rsidR="001D42C2">
        <w:t>А</w:t>
      </w:r>
      <w:r w:rsidR="00825BDF">
        <w:t>КРОЭКОНОМИКА</w:t>
      </w:r>
      <w:r>
        <w:t>»</w:t>
      </w: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Вопросы для оценки качества освоения курса</w:t>
      </w:r>
    </w:p>
    <w:p w:rsidR="00703AA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7676CE">
        <w:rPr>
          <w:sz w:val="28"/>
          <w:szCs w:val="28"/>
        </w:rPr>
        <w:t>Модель экономического кругооборота</w:t>
      </w:r>
      <w:r w:rsidRPr="00A74F4C">
        <w:rPr>
          <w:sz w:val="28"/>
          <w:szCs w:val="28"/>
        </w:rPr>
        <w:t>.</w:t>
      </w:r>
    </w:p>
    <w:p w:rsidR="00703AA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 xml:space="preserve">Валовой национальный продукт и методика его исчисления. 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C274C">
        <w:rPr>
          <w:sz w:val="28"/>
          <w:szCs w:val="28"/>
        </w:rPr>
        <w:t>Номинальный и реальный ВНП. Дефлятор ВНП. ЧНП и национальный доход.</w:t>
      </w:r>
    </w:p>
    <w:p w:rsidR="00703AA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Потенциальный ВНП и закон Оукена.</w:t>
      </w:r>
    </w:p>
    <w:p w:rsidR="00703AA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A74F4C">
        <w:rPr>
          <w:sz w:val="28"/>
          <w:szCs w:val="28"/>
        </w:rPr>
        <w:t>Понятие экономического роста. Факторы и типы экономического роста.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Цикличность рыночной экономики. Экономический цикл и его фазы.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Безработица: причины и виды.</w:t>
      </w:r>
    </w:p>
    <w:p w:rsidR="00703AA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Инфляция. Инфляция спроса и инфляция издержек. Особенности инфляции</w:t>
      </w:r>
      <w:r>
        <w:rPr>
          <w:sz w:val="28"/>
          <w:szCs w:val="28"/>
        </w:rPr>
        <w:t xml:space="preserve"> </w:t>
      </w:r>
      <w:r w:rsidRPr="008C274C">
        <w:rPr>
          <w:sz w:val="28"/>
          <w:szCs w:val="28"/>
        </w:rPr>
        <w:t>в российской экономике.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>Взаимосвязь безработицы и инфляции. Кривая Филипса.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Совокупный спрос. Неценовые факторы совокупного спроса.</w:t>
      </w:r>
    </w:p>
    <w:p w:rsidR="00703AA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Совокупное предложение. Классическая и кейнсианская модель совокупного предложения.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Шоки спроса и предложения.</w:t>
      </w:r>
    </w:p>
    <w:p w:rsidR="00703AA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Модель доходов-расходов Д. Кейнса.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Графики потребления и предложения. Факторы, воздействующие на</w:t>
      </w:r>
      <w:r>
        <w:rPr>
          <w:sz w:val="28"/>
          <w:szCs w:val="28"/>
        </w:rPr>
        <w:t xml:space="preserve"> </w:t>
      </w:r>
      <w:r w:rsidRPr="008C274C">
        <w:rPr>
          <w:sz w:val="28"/>
          <w:szCs w:val="28"/>
        </w:rPr>
        <w:t>потребление и сбережение.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Инвестиции и факторы, их определяющие. Инвестиционная ситуация в</w:t>
      </w:r>
      <w:r>
        <w:rPr>
          <w:sz w:val="28"/>
          <w:szCs w:val="28"/>
        </w:rPr>
        <w:t xml:space="preserve"> </w:t>
      </w:r>
      <w:r w:rsidRPr="008C274C">
        <w:rPr>
          <w:sz w:val="28"/>
          <w:szCs w:val="28"/>
        </w:rPr>
        <w:t>переходной экономике.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Фискальная политика. Модель мультипликатора.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Денежный рынок. Спрос и предложение на денежном рынке.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Денежно-кредитная политика. Инструменты денежно-кредитной политики.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 xml:space="preserve">Модель </w:t>
      </w:r>
      <w:r w:rsidRPr="008C274C">
        <w:rPr>
          <w:sz w:val="28"/>
          <w:szCs w:val="28"/>
          <w:lang w:val="en-US"/>
        </w:rPr>
        <w:t>IS</w:t>
      </w:r>
      <w:r w:rsidRPr="008C274C">
        <w:rPr>
          <w:sz w:val="28"/>
          <w:szCs w:val="28"/>
        </w:rPr>
        <w:t>-</w:t>
      </w:r>
      <w:r w:rsidRPr="008C274C">
        <w:rPr>
          <w:sz w:val="28"/>
          <w:szCs w:val="28"/>
          <w:lang w:val="en-US"/>
        </w:rPr>
        <w:t>LM</w:t>
      </w:r>
      <w:r w:rsidRPr="008C274C">
        <w:rPr>
          <w:sz w:val="28"/>
          <w:szCs w:val="28"/>
        </w:rPr>
        <w:t xml:space="preserve"> (общая характеристика модели). </w:t>
      </w:r>
    </w:p>
    <w:p w:rsidR="00703AA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 xml:space="preserve">Денежно-кредитная и фискальная политика в модели </w:t>
      </w:r>
      <w:r w:rsidRPr="008C274C">
        <w:rPr>
          <w:sz w:val="28"/>
          <w:szCs w:val="28"/>
          <w:lang w:val="en-US"/>
        </w:rPr>
        <w:t>IS</w:t>
      </w:r>
      <w:r w:rsidRPr="008C274C">
        <w:rPr>
          <w:sz w:val="28"/>
          <w:szCs w:val="28"/>
        </w:rPr>
        <w:t>-</w:t>
      </w:r>
      <w:r w:rsidRPr="008C274C">
        <w:rPr>
          <w:sz w:val="28"/>
          <w:szCs w:val="28"/>
          <w:lang w:val="en-US"/>
        </w:rPr>
        <w:t>LM</w:t>
      </w:r>
      <w:r w:rsidRPr="008C274C">
        <w:rPr>
          <w:sz w:val="28"/>
          <w:szCs w:val="28"/>
        </w:rPr>
        <w:t xml:space="preserve"> с фиксированными ценами.</w:t>
      </w:r>
    </w:p>
    <w:p w:rsidR="00703AA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>Взаимосвязь д</w:t>
      </w:r>
      <w:r w:rsidRPr="008C274C">
        <w:rPr>
          <w:sz w:val="28"/>
          <w:szCs w:val="28"/>
        </w:rPr>
        <w:t>енежно-кредитн</w:t>
      </w:r>
      <w:r>
        <w:rPr>
          <w:sz w:val="28"/>
          <w:szCs w:val="28"/>
        </w:rPr>
        <w:t>ой</w:t>
      </w:r>
      <w:r w:rsidRPr="008C274C">
        <w:rPr>
          <w:sz w:val="28"/>
          <w:szCs w:val="28"/>
        </w:rPr>
        <w:t xml:space="preserve"> и фискальн</w:t>
      </w:r>
      <w:r>
        <w:rPr>
          <w:sz w:val="28"/>
          <w:szCs w:val="28"/>
        </w:rPr>
        <w:t>ой</w:t>
      </w:r>
      <w:r w:rsidRPr="008C274C">
        <w:rPr>
          <w:sz w:val="28"/>
          <w:szCs w:val="28"/>
        </w:rPr>
        <w:t xml:space="preserve"> политик</w:t>
      </w:r>
      <w:r>
        <w:rPr>
          <w:sz w:val="28"/>
          <w:szCs w:val="28"/>
        </w:rPr>
        <w:t>и</w:t>
      </w:r>
      <w:r w:rsidRPr="008C274C">
        <w:rPr>
          <w:sz w:val="28"/>
          <w:szCs w:val="28"/>
        </w:rPr>
        <w:t xml:space="preserve"> в модели </w:t>
      </w:r>
      <w:r w:rsidRPr="008C274C">
        <w:rPr>
          <w:sz w:val="28"/>
          <w:szCs w:val="28"/>
          <w:lang w:val="en-US"/>
        </w:rPr>
        <w:t>IS</w:t>
      </w:r>
      <w:r w:rsidRPr="008C274C">
        <w:rPr>
          <w:sz w:val="28"/>
          <w:szCs w:val="28"/>
        </w:rPr>
        <w:t>-</w:t>
      </w:r>
      <w:r w:rsidRPr="008C274C">
        <w:rPr>
          <w:sz w:val="28"/>
          <w:szCs w:val="28"/>
          <w:lang w:val="en-US"/>
        </w:rPr>
        <w:t>LM</w:t>
      </w:r>
      <w:r w:rsidRPr="008C274C">
        <w:rPr>
          <w:sz w:val="28"/>
          <w:szCs w:val="28"/>
        </w:rPr>
        <w:t xml:space="preserve"> с фиксированными ценами.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 xml:space="preserve">Денежно-кредитная и фискальная политика в модели </w:t>
      </w:r>
      <w:r w:rsidRPr="008C274C">
        <w:rPr>
          <w:sz w:val="28"/>
          <w:szCs w:val="28"/>
          <w:lang w:val="en-US"/>
        </w:rPr>
        <w:t>IS</w:t>
      </w:r>
      <w:r w:rsidRPr="008C274C">
        <w:rPr>
          <w:sz w:val="28"/>
          <w:szCs w:val="28"/>
        </w:rPr>
        <w:t>-</w:t>
      </w:r>
      <w:r w:rsidRPr="008C274C">
        <w:rPr>
          <w:sz w:val="28"/>
          <w:szCs w:val="28"/>
          <w:lang w:val="en-US"/>
        </w:rPr>
        <w:t>LM</w:t>
      </w:r>
      <w:r w:rsidRPr="008C274C">
        <w:rPr>
          <w:sz w:val="28"/>
          <w:szCs w:val="28"/>
        </w:rPr>
        <w:t xml:space="preserve"> с гибкими ценами.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Денежно-кредитная политика в переходной экономике.</w:t>
      </w:r>
    </w:p>
    <w:p w:rsidR="00703AA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Платежный баланс. Счет текущих операций и счет движения капитала.</w:t>
      </w:r>
    </w:p>
    <w:p w:rsidR="00703AA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Структура и основные статьи п</w:t>
      </w:r>
      <w:r w:rsidRPr="008C274C">
        <w:rPr>
          <w:sz w:val="28"/>
          <w:szCs w:val="28"/>
        </w:rPr>
        <w:t>латежн</w:t>
      </w:r>
      <w:r>
        <w:rPr>
          <w:sz w:val="28"/>
          <w:szCs w:val="28"/>
        </w:rPr>
        <w:t>ого</w:t>
      </w:r>
      <w:r w:rsidRPr="008C274C">
        <w:rPr>
          <w:sz w:val="28"/>
          <w:szCs w:val="28"/>
        </w:rPr>
        <w:t xml:space="preserve"> баланс</w:t>
      </w:r>
      <w:r>
        <w:rPr>
          <w:sz w:val="28"/>
          <w:szCs w:val="28"/>
        </w:rPr>
        <w:t>а.</w:t>
      </w:r>
    </w:p>
    <w:p w:rsidR="00703AA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>Влияние макроэкономической политики на статьи платёжного баланса.</w:t>
      </w:r>
    </w:p>
    <w:p w:rsidR="00703AA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Номинальный и реальный валютный курс.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>Воздействие макроэкономической политики на динамику валютного курса.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Модель Манделла-Флеминга (общая характеристика).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Малая открытая экономика при плавающих валютных курсах.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Малая открытая экономика при фиксированных валютных курсах.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Экономическая политика стимулирования совокупного предложения.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Кризис административно-командной экономики. Главные задачи перехода к рыночной экономике.</w:t>
      </w:r>
    </w:p>
    <w:p w:rsidR="00703AAC" w:rsidRPr="008C274C" w:rsidRDefault="00703AAC" w:rsidP="00703AAC">
      <w:pPr>
        <w:pStyle w:val="a4"/>
        <w:widowControl w:val="0"/>
        <w:numPr>
          <w:ilvl w:val="0"/>
          <w:numId w:val="38"/>
        </w:numPr>
        <w:tabs>
          <w:tab w:val="clear" w:pos="720"/>
          <w:tab w:val="left" w:pos="0"/>
          <w:tab w:val="num" w:pos="540"/>
        </w:tabs>
        <w:autoSpaceDE/>
        <w:autoSpaceDN/>
        <w:adjustRightInd/>
        <w:ind w:left="0" w:firstLine="0"/>
        <w:rPr>
          <w:sz w:val="28"/>
          <w:szCs w:val="28"/>
        </w:rPr>
      </w:pPr>
      <w:r w:rsidRPr="008C274C">
        <w:rPr>
          <w:sz w:val="28"/>
          <w:szCs w:val="28"/>
        </w:rPr>
        <w:t>Структурная перестройка экономики. Влияние глобализации на выбор стратегии национальной экономики.</w:t>
      </w: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396587" w:rsidRDefault="00396587">
      <w:pPr>
        <w:pStyle w:val="a5"/>
        <w:jc w:val="center"/>
        <w:rPr>
          <w:i w:val="0"/>
          <w:iCs w:val="0"/>
        </w:rPr>
      </w:pPr>
      <w:r>
        <w:rPr>
          <w:i w:val="0"/>
          <w:iCs w:val="0"/>
        </w:rPr>
        <w:t xml:space="preserve"> Литература</w:t>
      </w:r>
    </w:p>
    <w:p w:rsidR="00703AAC" w:rsidRPr="008C274C" w:rsidRDefault="00703AAC" w:rsidP="00703AAC">
      <w:pPr>
        <w:widowControl w:val="0"/>
        <w:numPr>
          <w:ilvl w:val="0"/>
          <w:numId w:val="39"/>
        </w:numPr>
        <w:shd w:val="clear" w:color="auto" w:fill="FFFFFF"/>
        <w:tabs>
          <w:tab w:val="clear" w:pos="720"/>
          <w:tab w:val="num" w:pos="340"/>
        </w:tabs>
        <w:autoSpaceDE w:val="0"/>
        <w:autoSpaceDN w:val="0"/>
        <w:ind w:left="0" w:firstLine="0"/>
        <w:jc w:val="both"/>
        <w:rPr>
          <w:sz w:val="28"/>
          <w:szCs w:val="28"/>
        </w:rPr>
      </w:pPr>
      <w:r w:rsidRPr="008C274C">
        <w:rPr>
          <w:sz w:val="28"/>
          <w:szCs w:val="28"/>
        </w:rPr>
        <w:t>Борисов Е.Ф. Экономическая теория: Учебник. – 3-е изд., перераб. и доп. – М.: Юрайт-Издат, 2005. – 399 с.</w:t>
      </w:r>
    </w:p>
    <w:p w:rsidR="00703AAC" w:rsidRPr="008C274C" w:rsidRDefault="00703AAC" w:rsidP="00703AAC">
      <w:pPr>
        <w:widowControl w:val="0"/>
        <w:numPr>
          <w:ilvl w:val="0"/>
          <w:numId w:val="39"/>
        </w:numPr>
        <w:shd w:val="clear" w:color="auto" w:fill="FFFFFF"/>
        <w:tabs>
          <w:tab w:val="clear" w:pos="720"/>
          <w:tab w:val="num" w:pos="340"/>
        </w:tabs>
        <w:autoSpaceDE w:val="0"/>
        <w:autoSpaceDN w:val="0"/>
        <w:ind w:left="0" w:firstLine="0"/>
        <w:jc w:val="both"/>
        <w:rPr>
          <w:sz w:val="28"/>
          <w:szCs w:val="28"/>
        </w:rPr>
      </w:pPr>
      <w:r w:rsidRPr="008C274C">
        <w:rPr>
          <w:sz w:val="28"/>
          <w:szCs w:val="28"/>
        </w:rPr>
        <w:t>Курс экономической теории. Учебник / Под. общ. ред. проф. Чепурина М.Н., проф. Киселевой Е.А. - 5-е доп. и перераб. изд. - Киров: “АСА”, 200</w:t>
      </w:r>
      <w:r>
        <w:rPr>
          <w:sz w:val="28"/>
          <w:szCs w:val="28"/>
        </w:rPr>
        <w:t>3</w:t>
      </w:r>
      <w:r w:rsidRPr="008C274C">
        <w:rPr>
          <w:sz w:val="28"/>
          <w:szCs w:val="28"/>
        </w:rPr>
        <w:t>. 832 с.</w:t>
      </w:r>
    </w:p>
    <w:p w:rsidR="00703AAC" w:rsidRPr="008C274C" w:rsidRDefault="00703AAC" w:rsidP="00703AAC">
      <w:pPr>
        <w:widowControl w:val="0"/>
        <w:numPr>
          <w:ilvl w:val="0"/>
          <w:numId w:val="39"/>
        </w:numPr>
        <w:shd w:val="clear" w:color="auto" w:fill="FFFFFF"/>
        <w:tabs>
          <w:tab w:val="clear" w:pos="720"/>
          <w:tab w:val="num" w:pos="340"/>
        </w:tabs>
        <w:autoSpaceDE w:val="0"/>
        <w:autoSpaceDN w:val="0"/>
        <w:ind w:left="0" w:firstLine="0"/>
        <w:jc w:val="both"/>
        <w:rPr>
          <w:sz w:val="28"/>
          <w:szCs w:val="28"/>
        </w:rPr>
      </w:pPr>
      <w:r w:rsidRPr="008C274C">
        <w:rPr>
          <w:sz w:val="28"/>
          <w:szCs w:val="28"/>
        </w:rPr>
        <w:t>Макроэкономика. Теория и российская практика: учебник. – 2-е изд., перераб. и доп. / под ред. А.Г.Грязновой и Н.Н.Думной. – М.:КНОРУС. – 2005. – 688 с.</w:t>
      </w:r>
    </w:p>
    <w:p w:rsidR="00703AAC" w:rsidRPr="008C274C" w:rsidRDefault="00703AAC" w:rsidP="00703AAC">
      <w:pPr>
        <w:widowControl w:val="0"/>
        <w:numPr>
          <w:ilvl w:val="0"/>
          <w:numId w:val="39"/>
        </w:numPr>
        <w:shd w:val="clear" w:color="auto" w:fill="FFFFFF"/>
        <w:tabs>
          <w:tab w:val="clear" w:pos="720"/>
          <w:tab w:val="num" w:pos="340"/>
        </w:tabs>
        <w:autoSpaceDE w:val="0"/>
        <w:autoSpaceDN w:val="0"/>
        <w:ind w:left="0" w:firstLine="0"/>
        <w:jc w:val="both"/>
        <w:rPr>
          <w:sz w:val="28"/>
          <w:szCs w:val="28"/>
        </w:rPr>
      </w:pPr>
      <w:r w:rsidRPr="008C274C">
        <w:rPr>
          <w:sz w:val="28"/>
          <w:szCs w:val="28"/>
        </w:rPr>
        <w:t>Микроэкономика. Теория и российская практика: Учебное пособие/Под ред. А.Г.Грязновой, А.Ю.Юданова. – 5-е стереотипное изд. – М.:КНОРУС. – 2005. – 592 с.</w:t>
      </w:r>
    </w:p>
    <w:p w:rsidR="00703AAC" w:rsidRPr="008C274C" w:rsidRDefault="00703AAC" w:rsidP="00703AAC">
      <w:pPr>
        <w:widowControl w:val="0"/>
        <w:numPr>
          <w:ilvl w:val="0"/>
          <w:numId w:val="39"/>
        </w:numPr>
        <w:shd w:val="clear" w:color="auto" w:fill="FFFFFF"/>
        <w:tabs>
          <w:tab w:val="clear" w:pos="720"/>
          <w:tab w:val="num" w:pos="340"/>
        </w:tabs>
        <w:autoSpaceDE w:val="0"/>
        <w:autoSpaceDN w:val="0"/>
        <w:ind w:left="0" w:firstLine="0"/>
        <w:jc w:val="both"/>
        <w:rPr>
          <w:sz w:val="28"/>
          <w:szCs w:val="28"/>
        </w:rPr>
      </w:pPr>
      <w:r w:rsidRPr="008C274C">
        <w:rPr>
          <w:sz w:val="28"/>
          <w:szCs w:val="28"/>
        </w:rPr>
        <w:t>Нуреев Р.М. Курс микроэкономики: Учебник для вузов. – 2-е изд., изм. – М.: Норма, 2005. – 576 с.</w:t>
      </w: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</w:rPr>
        <w:t xml:space="preserve"> Дисциплина «История экономических учений»</w:t>
      </w: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Вопросы для оценки качества освоения курса 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 xml:space="preserve">1. </w:t>
      </w:r>
      <w:r>
        <w:rPr>
          <w:rFonts w:hint="eastAsia"/>
          <w:sz w:val="28"/>
        </w:rPr>
        <w:t>Экономическая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мысль</w:t>
      </w:r>
      <w:r>
        <w:rPr>
          <w:sz w:val="28"/>
        </w:rPr>
        <w:t xml:space="preserve"> </w:t>
      </w:r>
      <w:r>
        <w:rPr>
          <w:rFonts w:hint="eastAsia"/>
          <w:sz w:val="28"/>
        </w:rPr>
        <w:t>Древнего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мира</w:t>
      </w:r>
      <w:r>
        <w:rPr>
          <w:sz w:val="28"/>
        </w:rPr>
        <w:t xml:space="preserve">. </w:t>
      </w:r>
      <w:r>
        <w:rPr>
          <w:rFonts w:hint="eastAsia"/>
          <w:sz w:val="28"/>
        </w:rPr>
        <w:t>Ксенофонт</w:t>
      </w:r>
      <w:r>
        <w:rPr>
          <w:sz w:val="28"/>
        </w:rPr>
        <w:t xml:space="preserve">. </w:t>
      </w:r>
      <w:r>
        <w:rPr>
          <w:rFonts w:hint="eastAsia"/>
          <w:sz w:val="28"/>
        </w:rPr>
        <w:t>Платон</w:t>
      </w:r>
      <w:r>
        <w:rPr>
          <w:sz w:val="28"/>
        </w:rPr>
        <w:t xml:space="preserve">. </w:t>
      </w:r>
      <w:r>
        <w:rPr>
          <w:rFonts w:hint="eastAsia"/>
          <w:sz w:val="28"/>
        </w:rPr>
        <w:t>Аристотель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2.</w:t>
      </w:r>
      <w:r>
        <w:rPr>
          <w:rFonts w:hint="eastAsia"/>
          <w:sz w:val="28"/>
        </w:rPr>
        <w:t>Экономическая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мысль</w:t>
      </w:r>
      <w:r>
        <w:rPr>
          <w:sz w:val="28"/>
        </w:rPr>
        <w:t xml:space="preserve"> </w:t>
      </w:r>
      <w:r>
        <w:rPr>
          <w:rFonts w:hint="eastAsia"/>
          <w:sz w:val="28"/>
        </w:rPr>
        <w:t>Средневековья</w:t>
      </w:r>
      <w:r>
        <w:rPr>
          <w:sz w:val="28"/>
        </w:rPr>
        <w:t xml:space="preserve">. </w:t>
      </w:r>
      <w:r>
        <w:rPr>
          <w:rFonts w:hint="eastAsia"/>
          <w:sz w:val="28"/>
        </w:rPr>
        <w:t>Августин</w:t>
      </w:r>
      <w:r>
        <w:rPr>
          <w:sz w:val="28"/>
        </w:rPr>
        <w:t xml:space="preserve"> </w:t>
      </w:r>
      <w:r>
        <w:rPr>
          <w:rFonts w:hint="eastAsia"/>
          <w:sz w:val="28"/>
        </w:rPr>
        <w:t>Блаженный</w:t>
      </w:r>
      <w:r>
        <w:rPr>
          <w:sz w:val="28"/>
        </w:rPr>
        <w:t xml:space="preserve">, </w:t>
      </w:r>
      <w:r>
        <w:rPr>
          <w:rFonts w:hint="eastAsia"/>
          <w:sz w:val="28"/>
        </w:rPr>
        <w:t>Ф</w:t>
      </w:r>
      <w:r>
        <w:rPr>
          <w:sz w:val="28"/>
        </w:rPr>
        <w:t xml:space="preserve">. </w:t>
      </w:r>
      <w:r>
        <w:rPr>
          <w:rFonts w:hint="eastAsia"/>
          <w:sz w:val="28"/>
        </w:rPr>
        <w:t>Аквинский</w:t>
      </w:r>
      <w:r>
        <w:rPr>
          <w:sz w:val="28"/>
        </w:rPr>
        <w:t xml:space="preserve">, </w:t>
      </w:r>
      <w:r>
        <w:rPr>
          <w:rFonts w:hint="eastAsia"/>
          <w:sz w:val="28"/>
        </w:rPr>
        <w:t>Ибн</w:t>
      </w:r>
      <w:r>
        <w:rPr>
          <w:sz w:val="28"/>
        </w:rPr>
        <w:t>-</w:t>
      </w:r>
      <w:r>
        <w:rPr>
          <w:rFonts w:hint="eastAsia"/>
          <w:sz w:val="28"/>
        </w:rPr>
        <w:t>Хальдун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3.</w:t>
      </w:r>
      <w:r>
        <w:rPr>
          <w:rFonts w:hint="eastAsia"/>
          <w:sz w:val="28"/>
        </w:rPr>
        <w:t>Теория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меркантилизма</w:t>
      </w:r>
      <w:r>
        <w:rPr>
          <w:sz w:val="28"/>
        </w:rPr>
        <w:t xml:space="preserve">. </w:t>
      </w:r>
      <w:r>
        <w:rPr>
          <w:rFonts w:hint="eastAsia"/>
          <w:sz w:val="28"/>
        </w:rPr>
        <w:t>Русский</w:t>
      </w:r>
      <w:r>
        <w:rPr>
          <w:sz w:val="28"/>
        </w:rPr>
        <w:t xml:space="preserve"> </w:t>
      </w:r>
      <w:r>
        <w:rPr>
          <w:rFonts w:hint="eastAsia"/>
          <w:sz w:val="28"/>
        </w:rPr>
        <w:t>меркантилизм</w:t>
      </w:r>
      <w:r>
        <w:rPr>
          <w:sz w:val="28"/>
        </w:rPr>
        <w:t xml:space="preserve">. </w:t>
      </w:r>
      <w:r>
        <w:rPr>
          <w:rFonts w:hint="eastAsia"/>
          <w:sz w:val="28"/>
        </w:rPr>
        <w:t>И</w:t>
      </w:r>
      <w:r>
        <w:rPr>
          <w:sz w:val="28"/>
        </w:rPr>
        <w:t xml:space="preserve">. </w:t>
      </w:r>
      <w:r>
        <w:rPr>
          <w:rFonts w:hint="eastAsia"/>
          <w:sz w:val="28"/>
        </w:rPr>
        <w:t>Посошков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4.</w:t>
      </w:r>
      <w:r>
        <w:rPr>
          <w:rFonts w:hint="eastAsia"/>
          <w:sz w:val="28"/>
        </w:rPr>
        <w:t>Характерные</w:t>
      </w:r>
      <w:r>
        <w:rPr>
          <w:sz w:val="28"/>
        </w:rPr>
        <w:t xml:space="preserve"> </w:t>
      </w:r>
      <w:r>
        <w:rPr>
          <w:rFonts w:hint="eastAsia"/>
          <w:sz w:val="28"/>
        </w:rPr>
        <w:t>признаки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этапы</w:t>
      </w:r>
      <w:r>
        <w:rPr>
          <w:sz w:val="28"/>
        </w:rPr>
        <w:t xml:space="preserve"> </w:t>
      </w:r>
      <w:r>
        <w:rPr>
          <w:rFonts w:hint="eastAsia"/>
          <w:sz w:val="28"/>
        </w:rPr>
        <w:t>развития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классической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политической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экономии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5.</w:t>
      </w:r>
      <w:r>
        <w:rPr>
          <w:rFonts w:hint="eastAsia"/>
          <w:sz w:val="28"/>
        </w:rPr>
        <w:t>У</w:t>
      </w:r>
      <w:r>
        <w:rPr>
          <w:sz w:val="28"/>
        </w:rPr>
        <w:t xml:space="preserve">. </w:t>
      </w:r>
      <w:r>
        <w:rPr>
          <w:rFonts w:hint="eastAsia"/>
          <w:sz w:val="28"/>
        </w:rPr>
        <w:t>Петти</w:t>
      </w:r>
      <w:r>
        <w:rPr>
          <w:sz w:val="28"/>
        </w:rPr>
        <w:t xml:space="preserve"> (1623–1687) – </w:t>
      </w:r>
      <w:r>
        <w:rPr>
          <w:rFonts w:hint="eastAsia"/>
          <w:sz w:val="28"/>
        </w:rPr>
        <w:t>основоположник</w:t>
      </w:r>
      <w:r>
        <w:rPr>
          <w:sz w:val="28"/>
        </w:rPr>
        <w:t xml:space="preserve"> </w:t>
      </w:r>
      <w:r>
        <w:rPr>
          <w:rFonts w:hint="eastAsia"/>
          <w:sz w:val="28"/>
        </w:rPr>
        <w:t>классической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политической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экономии</w:t>
      </w:r>
      <w:r>
        <w:rPr>
          <w:sz w:val="28"/>
        </w:rPr>
        <w:t xml:space="preserve"> </w:t>
      </w:r>
      <w:r>
        <w:rPr>
          <w:rFonts w:hint="eastAsia"/>
          <w:sz w:val="28"/>
        </w:rPr>
        <w:t>в</w:t>
      </w:r>
      <w:r>
        <w:rPr>
          <w:sz w:val="28"/>
        </w:rPr>
        <w:t xml:space="preserve"> </w:t>
      </w:r>
      <w:r>
        <w:rPr>
          <w:rFonts w:hint="eastAsia"/>
          <w:sz w:val="28"/>
        </w:rPr>
        <w:t>Англии</w:t>
      </w:r>
      <w:r>
        <w:rPr>
          <w:sz w:val="28"/>
        </w:rPr>
        <w:t xml:space="preserve">. 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6.</w:t>
      </w:r>
      <w:r>
        <w:rPr>
          <w:rFonts w:hint="eastAsia"/>
          <w:sz w:val="28"/>
        </w:rPr>
        <w:t>Зарождение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классической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политэкономии</w:t>
      </w:r>
      <w:r>
        <w:rPr>
          <w:sz w:val="28"/>
        </w:rPr>
        <w:t xml:space="preserve"> </w:t>
      </w:r>
      <w:r>
        <w:rPr>
          <w:rFonts w:hint="eastAsia"/>
          <w:sz w:val="28"/>
        </w:rPr>
        <w:t>во</w:t>
      </w:r>
      <w:r>
        <w:rPr>
          <w:sz w:val="28"/>
        </w:rPr>
        <w:t xml:space="preserve"> </w:t>
      </w:r>
      <w:r>
        <w:rPr>
          <w:rFonts w:hint="eastAsia"/>
          <w:sz w:val="28"/>
        </w:rPr>
        <w:t>Франции</w:t>
      </w:r>
      <w:r>
        <w:rPr>
          <w:sz w:val="28"/>
        </w:rPr>
        <w:t xml:space="preserve">: </w:t>
      </w:r>
      <w:r>
        <w:rPr>
          <w:rFonts w:hint="eastAsia"/>
          <w:sz w:val="28"/>
        </w:rPr>
        <w:t>П</w:t>
      </w:r>
      <w:r>
        <w:rPr>
          <w:sz w:val="28"/>
        </w:rPr>
        <w:t xml:space="preserve">. </w:t>
      </w:r>
      <w:r>
        <w:rPr>
          <w:rFonts w:hint="eastAsia"/>
          <w:sz w:val="28"/>
        </w:rPr>
        <w:t>Буагильбер</w:t>
      </w:r>
      <w:r>
        <w:rPr>
          <w:sz w:val="28"/>
        </w:rPr>
        <w:t xml:space="preserve"> (1646–1714).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7.</w:t>
      </w:r>
      <w:r>
        <w:rPr>
          <w:rFonts w:hint="eastAsia"/>
          <w:sz w:val="28"/>
        </w:rPr>
        <w:t>Учение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физиократов</w:t>
      </w:r>
      <w:r>
        <w:rPr>
          <w:sz w:val="28"/>
        </w:rPr>
        <w:t xml:space="preserve">. </w:t>
      </w:r>
      <w:r>
        <w:rPr>
          <w:rFonts w:hint="eastAsia"/>
          <w:sz w:val="28"/>
        </w:rPr>
        <w:t>Ф</w:t>
      </w:r>
      <w:r>
        <w:rPr>
          <w:sz w:val="28"/>
        </w:rPr>
        <w:t xml:space="preserve">. </w:t>
      </w:r>
      <w:r>
        <w:rPr>
          <w:rFonts w:hint="eastAsia"/>
          <w:sz w:val="28"/>
        </w:rPr>
        <w:t>Кенэ</w:t>
      </w:r>
      <w:r>
        <w:rPr>
          <w:sz w:val="28"/>
        </w:rPr>
        <w:t xml:space="preserve"> (1694–1774), </w:t>
      </w:r>
      <w:r>
        <w:rPr>
          <w:rFonts w:hint="eastAsia"/>
          <w:sz w:val="28"/>
        </w:rPr>
        <w:t>А</w:t>
      </w:r>
      <w:r>
        <w:rPr>
          <w:sz w:val="28"/>
        </w:rPr>
        <w:t xml:space="preserve">. </w:t>
      </w:r>
      <w:r>
        <w:rPr>
          <w:rFonts w:hint="eastAsia"/>
          <w:sz w:val="28"/>
        </w:rPr>
        <w:t>Тюрго</w:t>
      </w:r>
      <w:r>
        <w:rPr>
          <w:sz w:val="28"/>
        </w:rPr>
        <w:t xml:space="preserve"> (1727–1781).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8.</w:t>
      </w:r>
      <w:r>
        <w:rPr>
          <w:rFonts w:hint="eastAsia"/>
          <w:sz w:val="28"/>
        </w:rPr>
        <w:t>Экономическое</w:t>
      </w:r>
      <w:r>
        <w:rPr>
          <w:sz w:val="28"/>
        </w:rPr>
        <w:t xml:space="preserve"> </w:t>
      </w:r>
      <w:r>
        <w:rPr>
          <w:rFonts w:hint="eastAsia"/>
          <w:sz w:val="28"/>
        </w:rPr>
        <w:t>учение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А</w:t>
      </w:r>
      <w:r>
        <w:rPr>
          <w:sz w:val="28"/>
        </w:rPr>
        <w:t xml:space="preserve">. </w:t>
      </w:r>
      <w:r>
        <w:rPr>
          <w:rFonts w:hint="eastAsia"/>
          <w:sz w:val="28"/>
        </w:rPr>
        <w:t>Смита</w:t>
      </w:r>
      <w:r>
        <w:rPr>
          <w:sz w:val="28"/>
        </w:rPr>
        <w:t xml:space="preserve"> (1723–1790).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9.</w:t>
      </w:r>
      <w:r>
        <w:rPr>
          <w:rFonts w:hint="eastAsia"/>
          <w:sz w:val="28"/>
        </w:rPr>
        <w:t>Взгляды</w:t>
      </w:r>
      <w:r>
        <w:rPr>
          <w:sz w:val="28"/>
        </w:rPr>
        <w:t xml:space="preserve"> </w:t>
      </w:r>
      <w:r>
        <w:rPr>
          <w:rFonts w:hint="eastAsia"/>
          <w:sz w:val="28"/>
        </w:rPr>
        <w:t>А</w:t>
      </w:r>
      <w:r>
        <w:rPr>
          <w:sz w:val="28"/>
        </w:rPr>
        <w:t xml:space="preserve">. </w:t>
      </w:r>
      <w:r>
        <w:rPr>
          <w:rFonts w:hint="eastAsia"/>
          <w:sz w:val="28"/>
        </w:rPr>
        <w:t>Смита</w:t>
      </w:r>
      <w:r>
        <w:rPr>
          <w:sz w:val="28"/>
        </w:rPr>
        <w:t xml:space="preserve"> </w:t>
      </w:r>
      <w:r>
        <w:rPr>
          <w:rFonts w:hint="eastAsia"/>
          <w:sz w:val="28"/>
        </w:rPr>
        <w:t>на</w:t>
      </w:r>
      <w:r>
        <w:rPr>
          <w:sz w:val="28"/>
        </w:rPr>
        <w:t xml:space="preserve"> </w:t>
      </w:r>
      <w:r>
        <w:rPr>
          <w:rFonts w:hint="eastAsia"/>
          <w:sz w:val="28"/>
        </w:rPr>
        <w:t>вопросы</w:t>
      </w:r>
      <w:r>
        <w:rPr>
          <w:sz w:val="28"/>
        </w:rPr>
        <w:t xml:space="preserve"> </w:t>
      </w:r>
      <w:r>
        <w:rPr>
          <w:rFonts w:hint="eastAsia"/>
          <w:sz w:val="28"/>
        </w:rPr>
        <w:t>разделения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труда</w:t>
      </w:r>
      <w:r>
        <w:rPr>
          <w:sz w:val="28"/>
        </w:rPr>
        <w:t xml:space="preserve">, </w:t>
      </w:r>
      <w:r>
        <w:rPr>
          <w:rFonts w:hint="eastAsia"/>
          <w:sz w:val="28"/>
        </w:rPr>
        <w:t>стоимости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капитала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10.</w:t>
      </w:r>
      <w:r>
        <w:rPr>
          <w:rFonts w:hint="eastAsia"/>
          <w:sz w:val="28"/>
        </w:rPr>
        <w:t>Экономическое</w:t>
      </w:r>
      <w:r>
        <w:rPr>
          <w:sz w:val="28"/>
        </w:rPr>
        <w:t xml:space="preserve"> </w:t>
      </w:r>
      <w:r>
        <w:rPr>
          <w:rFonts w:hint="eastAsia"/>
          <w:sz w:val="28"/>
        </w:rPr>
        <w:t>учение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Д</w:t>
      </w:r>
      <w:r>
        <w:rPr>
          <w:sz w:val="28"/>
        </w:rPr>
        <w:t xml:space="preserve">. </w:t>
      </w:r>
      <w:r>
        <w:rPr>
          <w:rFonts w:hint="eastAsia"/>
          <w:sz w:val="28"/>
        </w:rPr>
        <w:t>Рикардо</w:t>
      </w:r>
      <w:r>
        <w:rPr>
          <w:sz w:val="28"/>
        </w:rPr>
        <w:t xml:space="preserve"> (1772–1823).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11.</w:t>
      </w:r>
      <w:r>
        <w:rPr>
          <w:rFonts w:hint="eastAsia"/>
          <w:sz w:val="28"/>
        </w:rPr>
        <w:t>Экономические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идеи</w:t>
      </w:r>
      <w:r>
        <w:rPr>
          <w:sz w:val="28"/>
        </w:rPr>
        <w:t xml:space="preserve"> </w:t>
      </w:r>
      <w:r>
        <w:rPr>
          <w:rFonts w:hint="eastAsia"/>
          <w:sz w:val="28"/>
        </w:rPr>
        <w:t>Ж</w:t>
      </w:r>
      <w:r>
        <w:rPr>
          <w:sz w:val="28"/>
        </w:rPr>
        <w:t>.</w:t>
      </w:r>
      <w:r>
        <w:rPr>
          <w:rFonts w:hint="eastAsia"/>
          <w:sz w:val="28"/>
        </w:rPr>
        <w:t>Б</w:t>
      </w:r>
      <w:r>
        <w:rPr>
          <w:sz w:val="28"/>
        </w:rPr>
        <w:t xml:space="preserve">. </w:t>
      </w:r>
      <w:r>
        <w:rPr>
          <w:rFonts w:hint="eastAsia"/>
          <w:sz w:val="28"/>
        </w:rPr>
        <w:t>Сея</w:t>
      </w:r>
      <w:r>
        <w:rPr>
          <w:sz w:val="28"/>
        </w:rPr>
        <w:t xml:space="preserve"> (1767–1832).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12.</w:t>
      </w:r>
      <w:r>
        <w:rPr>
          <w:rFonts w:hint="eastAsia"/>
          <w:sz w:val="28"/>
        </w:rPr>
        <w:t>Экономические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воззрения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Ж</w:t>
      </w:r>
      <w:r>
        <w:rPr>
          <w:sz w:val="28"/>
        </w:rPr>
        <w:t>.</w:t>
      </w:r>
      <w:r>
        <w:rPr>
          <w:rFonts w:hint="eastAsia"/>
          <w:sz w:val="28"/>
        </w:rPr>
        <w:t>Ш</w:t>
      </w:r>
      <w:r>
        <w:rPr>
          <w:sz w:val="28"/>
        </w:rPr>
        <w:t xml:space="preserve">. </w:t>
      </w:r>
      <w:r>
        <w:rPr>
          <w:rFonts w:hint="eastAsia"/>
          <w:sz w:val="28"/>
        </w:rPr>
        <w:t>де</w:t>
      </w:r>
      <w:r>
        <w:rPr>
          <w:sz w:val="28"/>
        </w:rPr>
        <w:t xml:space="preserve"> </w:t>
      </w:r>
      <w:r>
        <w:rPr>
          <w:rFonts w:hint="eastAsia"/>
          <w:sz w:val="28"/>
        </w:rPr>
        <w:t>Сисмонди</w:t>
      </w:r>
      <w:r>
        <w:rPr>
          <w:sz w:val="28"/>
        </w:rPr>
        <w:t xml:space="preserve"> (1773–1842).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13.</w:t>
      </w:r>
      <w:r>
        <w:rPr>
          <w:rFonts w:hint="eastAsia"/>
          <w:sz w:val="28"/>
        </w:rPr>
        <w:t>Экономическое</w:t>
      </w:r>
      <w:r>
        <w:rPr>
          <w:sz w:val="28"/>
        </w:rPr>
        <w:t xml:space="preserve"> </w:t>
      </w:r>
      <w:r>
        <w:rPr>
          <w:rFonts w:hint="eastAsia"/>
          <w:sz w:val="28"/>
        </w:rPr>
        <w:t>учение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П</w:t>
      </w:r>
      <w:r>
        <w:rPr>
          <w:sz w:val="28"/>
        </w:rPr>
        <w:t xml:space="preserve">. </w:t>
      </w:r>
      <w:r>
        <w:rPr>
          <w:rFonts w:hint="eastAsia"/>
          <w:sz w:val="28"/>
        </w:rPr>
        <w:t>Прудона</w:t>
      </w:r>
      <w:r>
        <w:rPr>
          <w:sz w:val="28"/>
        </w:rPr>
        <w:t xml:space="preserve"> (1809 – 1865).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14.</w:t>
      </w:r>
      <w:r>
        <w:rPr>
          <w:rFonts w:hint="eastAsia"/>
          <w:sz w:val="28"/>
        </w:rPr>
        <w:t>Т</w:t>
      </w:r>
      <w:r>
        <w:rPr>
          <w:sz w:val="28"/>
        </w:rPr>
        <w:t xml:space="preserve">. </w:t>
      </w:r>
      <w:r>
        <w:rPr>
          <w:rFonts w:hint="eastAsia"/>
          <w:sz w:val="28"/>
        </w:rPr>
        <w:t>Мальтус</w:t>
      </w:r>
      <w:r>
        <w:rPr>
          <w:sz w:val="28"/>
        </w:rPr>
        <w:t xml:space="preserve"> – </w:t>
      </w:r>
      <w:r>
        <w:rPr>
          <w:rFonts w:hint="eastAsia"/>
          <w:sz w:val="28"/>
        </w:rPr>
        <w:t>представитель</w:t>
      </w:r>
      <w:r>
        <w:rPr>
          <w:sz w:val="28"/>
        </w:rPr>
        <w:t xml:space="preserve"> </w:t>
      </w:r>
      <w:r>
        <w:rPr>
          <w:rFonts w:hint="eastAsia"/>
          <w:sz w:val="28"/>
        </w:rPr>
        <w:t>классической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политической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экономии</w:t>
      </w:r>
      <w:r>
        <w:rPr>
          <w:sz w:val="28"/>
        </w:rPr>
        <w:t xml:space="preserve"> </w:t>
      </w:r>
      <w:r>
        <w:rPr>
          <w:rFonts w:hint="eastAsia"/>
          <w:sz w:val="28"/>
        </w:rPr>
        <w:t>Анг</w:t>
      </w:r>
      <w:r>
        <w:rPr>
          <w:sz w:val="28"/>
        </w:rPr>
        <w:t xml:space="preserve">  </w:t>
      </w:r>
      <w:r>
        <w:rPr>
          <w:rFonts w:hint="eastAsia"/>
          <w:sz w:val="28"/>
        </w:rPr>
        <w:t>лии</w:t>
      </w:r>
      <w:r>
        <w:rPr>
          <w:sz w:val="28"/>
        </w:rPr>
        <w:t xml:space="preserve"> (1766–1834).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15.</w:t>
      </w:r>
      <w:r>
        <w:rPr>
          <w:rFonts w:hint="eastAsia"/>
          <w:sz w:val="28"/>
        </w:rPr>
        <w:t>Экономические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воззрения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Д</w:t>
      </w:r>
      <w:r>
        <w:rPr>
          <w:sz w:val="28"/>
        </w:rPr>
        <w:t>.</w:t>
      </w:r>
      <w:r>
        <w:rPr>
          <w:rFonts w:hint="eastAsia"/>
          <w:sz w:val="28"/>
        </w:rPr>
        <w:t>С</w:t>
      </w:r>
      <w:r>
        <w:rPr>
          <w:sz w:val="28"/>
        </w:rPr>
        <w:t xml:space="preserve">. </w:t>
      </w:r>
      <w:r>
        <w:rPr>
          <w:rFonts w:hint="eastAsia"/>
          <w:sz w:val="28"/>
        </w:rPr>
        <w:t>Милля</w:t>
      </w:r>
      <w:r>
        <w:rPr>
          <w:sz w:val="28"/>
        </w:rPr>
        <w:t xml:space="preserve"> (1806–1873).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16.</w:t>
      </w:r>
      <w:r>
        <w:rPr>
          <w:rFonts w:hint="eastAsia"/>
          <w:sz w:val="28"/>
        </w:rPr>
        <w:t>Экономическое</w:t>
      </w:r>
      <w:r>
        <w:rPr>
          <w:sz w:val="28"/>
        </w:rPr>
        <w:t xml:space="preserve"> </w:t>
      </w:r>
      <w:r>
        <w:rPr>
          <w:rFonts w:hint="eastAsia"/>
          <w:sz w:val="28"/>
        </w:rPr>
        <w:t>учение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К</w:t>
      </w:r>
      <w:r>
        <w:rPr>
          <w:sz w:val="28"/>
        </w:rPr>
        <w:t xml:space="preserve">. </w:t>
      </w:r>
      <w:r>
        <w:rPr>
          <w:rFonts w:hint="eastAsia"/>
          <w:sz w:val="28"/>
        </w:rPr>
        <w:t>Маркса</w:t>
      </w:r>
      <w:r>
        <w:rPr>
          <w:sz w:val="28"/>
        </w:rPr>
        <w:t xml:space="preserve"> (1818–1883).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17.</w:t>
      </w:r>
      <w:r>
        <w:rPr>
          <w:rFonts w:hint="eastAsia"/>
          <w:sz w:val="28"/>
        </w:rPr>
        <w:t>Новая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историческая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школа</w:t>
      </w:r>
      <w:r>
        <w:rPr>
          <w:sz w:val="28"/>
        </w:rPr>
        <w:t xml:space="preserve"> </w:t>
      </w:r>
      <w:r>
        <w:rPr>
          <w:rFonts w:hint="eastAsia"/>
          <w:sz w:val="28"/>
        </w:rPr>
        <w:t>Германии</w:t>
      </w:r>
      <w:r>
        <w:rPr>
          <w:sz w:val="28"/>
        </w:rPr>
        <w:t xml:space="preserve"> (</w:t>
      </w:r>
      <w:r>
        <w:rPr>
          <w:rFonts w:hint="eastAsia"/>
          <w:sz w:val="28"/>
        </w:rPr>
        <w:t>Ф</w:t>
      </w:r>
      <w:r>
        <w:rPr>
          <w:sz w:val="28"/>
        </w:rPr>
        <w:t xml:space="preserve">. </w:t>
      </w:r>
      <w:r>
        <w:rPr>
          <w:rFonts w:hint="eastAsia"/>
          <w:sz w:val="28"/>
        </w:rPr>
        <w:t>Лист</w:t>
      </w:r>
      <w:r>
        <w:rPr>
          <w:sz w:val="28"/>
        </w:rPr>
        <w:t xml:space="preserve">, </w:t>
      </w:r>
      <w:r>
        <w:rPr>
          <w:rFonts w:hint="eastAsia"/>
          <w:sz w:val="28"/>
        </w:rPr>
        <w:t>В</w:t>
      </w:r>
      <w:r>
        <w:rPr>
          <w:sz w:val="28"/>
        </w:rPr>
        <w:t xml:space="preserve">. </w:t>
      </w:r>
      <w:r>
        <w:rPr>
          <w:rFonts w:hint="eastAsia"/>
          <w:sz w:val="28"/>
        </w:rPr>
        <w:t>Рошер</w:t>
      </w:r>
      <w:r>
        <w:rPr>
          <w:sz w:val="28"/>
        </w:rPr>
        <w:t xml:space="preserve">, </w:t>
      </w:r>
      <w:r>
        <w:rPr>
          <w:rFonts w:hint="eastAsia"/>
          <w:sz w:val="28"/>
        </w:rPr>
        <w:t>М</w:t>
      </w:r>
      <w:r>
        <w:rPr>
          <w:sz w:val="28"/>
        </w:rPr>
        <w:t xml:space="preserve">. </w:t>
      </w:r>
      <w:r>
        <w:rPr>
          <w:rFonts w:hint="eastAsia"/>
          <w:sz w:val="28"/>
        </w:rPr>
        <w:t>Вебер</w:t>
      </w:r>
      <w:r>
        <w:rPr>
          <w:sz w:val="28"/>
        </w:rPr>
        <w:t>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18.</w:t>
      </w:r>
      <w:r>
        <w:rPr>
          <w:rFonts w:hint="eastAsia"/>
          <w:sz w:val="28"/>
        </w:rPr>
        <w:t>Экономические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идеи</w:t>
      </w:r>
      <w:r>
        <w:rPr>
          <w:sz w:val="28"/>
        </w:rPr>
        <w:t xml:space="preserve"> </w:t>
      </w:r>
      <w:r>
        <w:rPr>
          <w:rFonts w:hint="eastAsia"/>
          <w:sz w:val="28"/>
        </w:rPr>
        <w:t>западноевропейской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социал</w:t>
      </w:r>
      <w:r>
        <w:rPr>
          <w:sz w:val="28"/>
        </w:rPr>
        <w:t>-</w:t>
      </w:r>
      <w:r>
        <w:rPr>
          <w:rFonts w:hint="eastAsia"/>
          <w:sz w:val="28"/>
        </w:rPr>
        <w:t>демократии</w:t>
      </w:r>
      <w:r>
        <w:rPr>
          <w:sz w:val="28"/>
        </w:rPr>
        <w:t xml:space="preserve">. </w:t>
      </w:r>
      <w:r>
        <w:rPr>
          <w:rFonts w:hint="eastAsia"/>
          <w:sz w:val="28"/>
        </w:rPr>
        <w:t>Э</w:t>
      </w:r>
      <w:r>
        <w:rPr>
          <w:sz w:val="28"/>
        </w:rPr>
        <w:t xml:space="preserve">. </w:t>
      </w:r>
      <w:r>
        <w:rPr>
          <w:rFonts w:hint="eastAsia"/>
          <w:sz w:val="28"/>
        </w:rPr>
        <w:t>Бернштейн</w:t>
      </w:r>
      <w:r>
        <w:rPr>
          <w:sz w:val="28"/>
        </w:rPr>
        <w:t xml:space="preserve"> (1850 – 1932).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19.</w:t>
      </w:r>
      <w:r>
        <w:rPr>
          <w:rFonts w:hint="eastAsia"/>
          <w:sz w:val="28"/>
        </w:rPr>
        <w:t>Экономические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идеи</w:t>
      </w:r>
      <w:r>
        <w:rPr>
          <w:sz w:val="28"/>
        </w:rPr>
        <w:t xml:space="preserve"> </w:t>
      </w:r>
      <w:r>
        <w:rPr>
          <w:rFonts w:hint="eastAsia"/>
          <w:sz w:val="28"/>
        </w:rPr>
        <w:t>западноевропейской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социал</w:t>
      </w:r>
      <w:r>
        <w:rPr>
          <w:sz w:val="28"/>
        </w:rPr>
        <w:t>-</w:t>
      </w:r>
      <w:r>
        <w:rPr>
          <w:rFonts w:hint="eastAsia"/>
          <w:sz w:val="28"/>
        </w:rPr>
        <w:t>демократии</w:t>
      </w:r>
      <w:r>
        <w:rPr>
          <w:sz w:val="28"/>
        </w:rPr>
        <w:t xml:space="preserve">. </w:t>
      </w:r>
      <w:r>
        <w:rPr>
          <w:rFonts w:hint="eastAsia"/>
          <w:sz w:val="28"/>
        </w:rPr>
        <w:t>К</w:t>
      </w:r>
      <w:r>
        <w:rPr>
          <w:sz w:val="28"/>
        </w:rPr>
        <w:t xml:space="preserve">. </w:t>
      </w:r>
      <w:r>
        <w:rPr>
          <w:rFonts w:hint="eastAsia"/>
          <w:sz w:val="28"/>
        </w:rPr>
        <w:t>Каутский</w:t>
      </w:r>
      <w:r>
        <w:rPr>
          <w:sz w:val="28"/>
        </w:rPr>
        <w:t xml:space="preserve"> (1854 – 1938),  </w:t>
      </w:r>
      <w:r>
        <w:rPr>
          <w:rFonts w:hint="eastAsia"/>
          <w:sz w:val="28"/>
        </w:rPr>
        <w:t>Р</w:t>
      </w:r>
      <w:r>
        <w:rPr>
          <w:sz w:val="28"/>
        </w:rPr>
        <w:t xml:space="preserve">. </w:t>
      </w:r>
      <w:r>
        <w:rPr>
          <w:rFonts w:hint="eastAsia"/>
          <w:sz w:val="28"/>
        </w:rPr>
        <w:t>Гильфердинг</w:t>
      </w:r>
      <w:r>
        <w:rPr>
          <w:sz w:val="28"/>
        </w:rPr>
        <w:t xml:space="preserve"> (1877 – 1941).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20.«</w:t>
      </w:r>
      <w:r>
        <w:rPr>
          <w:rFonts w:hint="eastAsia"/>
          <w:sz w:val="28"/>
        </w:rPr>
        <w:t>Маржиналистская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революция»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возникновение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неоклассического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направления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21.«</w:t>
      </w:r>
      <w:r>
        <w:rPr>
          <w:rFonts w:hint="eastAsia"/>
          <w:sz w:val="28"/>
        </w:rPr>
        <w:t>Австрийская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школа»</w:t>
      </w:r>
      <w:r>
        <w:rPr>
          <w:sz w:val="28"/>
        </w:rPr>
        <w:t xml:space="preserve"> </w:t>
      </w:r>
      <w:r>
        <w:rPr>
          <w:rFonts w:hint="eastAsia"/>
          <w:sz w:val="28"/>
        </w:rPr>
        <w:t>маржинализма</w:t>
      </w:r>
      <w:r>
        <w:rPr>
          <w:sz w:val="28"/>
        </w:rPr>
        <w:t xml:space="preserve">. </w:t>
      </w:r>
      <w:r>
        <w:rPr>
          <w:rFonts w:hint="eastAsia"/>
          <w:sz w:val="28"/>
        </w:rPr>
        <w:t>К</w:t>
      </w:r>
      <w:r>
        <w:rPr>
          <w:sz w:val="28"/>
        </w:rPr>
        <w:t xml:space="preserve">. </w:t>
      </w:r>
      <w:r>
        <w:rPr>
          <w:rFonts w:hint="eastAsia"/>
          <w:sz w:val="28"/>
        </w:rPr>
        <w:t>Менгер</w:t>
      </w:r>
      <w:r>
        <w:rPr>
          <w:sz w:val="28"/>
        </w:rPr>
        <w:t xml:space="preserve"> (1840–1921).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22.«</w:t>
      </w:r>
      <w:r>
        <w:rPr>
          <w:rFonts w:hint="eastAsia"/>
          <w:sz w:val="28"/>
        </w:rPr>
        <w:t>Австрийская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школа»</w:t>
      </w:r>
      <w:r>
        <w:rPr>
          <w:sz w:val="28"/>
        </w:rPr>
        <w:t xml:space="preserve"> </w:t>
      </w:r>
      <w:r>
        <w:rPr>
          <w:rFonts w:hint="eastAsia"/>
          <w:sz w:val="28"/>
        </w:rPr>
        <w:t>маржинализма</w:t>
      </w:r>
      <w:r>
        <w:rPr>
          <w:sz w:val="28"/>
        </w:rPr>
        <w:t xml:space="preserve">. </w:t>
      </w:r>
      <w:r>
        <w:rPr>
          <w:rFonts w:hint="eastAsia"/>
          <w:sz w:val="28"/>
        </w:rPr>
        <w:t>О</w:t>
      </w:r>
      <w:r>
        <w:rPr>
          <w:sz w:val="28"/>
        </w:rPr>
        <w:t xml:space="preserve">. </w:t>
      </w:r>
      <w:r>
        <w:rPr>
          <w:rFonts w:hint="eastAsia"/>
          <w:sz w:val="28"/>
        </w:rPr>
        <w:t>Бём</w:t>
      </w:r>
      <w:r>
        <w:rPr>
          <w:sz w:val="28"/>
        </w:rPr>
        <w:t>-</w:t>
      </w:r>
      <w:r>
        <w:rPr>
          <w:rFonts w:hint="eastAsia"/>
          <w:sz w:val="28"/>
        </w:rPr>
        <w:t>Баверк</w:t>
      </w:r>
      <w:r>
        <w:rPr>
          <w:sz w:val="28"/>
        </w:rPr>
        <w:t xml:space="preserve">, </w:t>
      </w:r>
      <w:r>
        <w:rPr>
          <w:rFonts w:hint="eastAsia"/>
          <w:sz w:val="28"/>
        </w:rPr>
        <w:t>Ф</w:t>
      </w:r>
      <w:r>
        <w:rPr>
          <w:sz w:val="28"/>
        </w:rPr>
        <w:t xml:space="preserve">. </w:t>
      </w:r>
      <w:r>
        <w:rPr>
          <w:rFonts w:hint="eastAsia"/>
          <w:sz w:val="28"/>
        </w:rPr>
        <w:t>Визер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23.</w:t>
      </w:r>
      <w:r>
        <w:rPr>
          <w:rFonts w:hint="eastAsia"/>
          <w:sz w:val="28"/>
        </w:rPr>
        <w:t>Субъективная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направленность</w:t>
      </w:r>
      <w:r>
        <w:rPr>
          <w:sz w:val="28"/>
        </w:rPr>
        <w:t xml:space="preserve"> </w:t>
      </w:r>
      <w:r>
        <w:rPr>
          <w:rFonts w:hint="eastAsia"/>
          <w:sz w:val="28"/>
        </w:rPr>
        <w:t>теорий</w:t>
      </w:r>
      <w:r>
        <w:rPr>
          <w:sz w:val="28"/>
        </w:rPr>
        <w:t xml:space="preserve"> </w:t>
      </w:r>
      <w:r>
        <w:rPr>
          <w:rFonts w:hint="eastAsia"/>
          <w:sz w:val="28"/>
        </w:rPr>
        <w:t>первого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этапа</w:t>
      </w:r>
      <w:r>
        <w:rPr>
          <w:sz w:val="28"/>
        </w:rPr>
        <w:t xml:space="preserve"> «</w:t>
      </w:r>
      <w:r>
        <w:rPr>
          <w:rFonts w:hint="eastAsia"/>
          <w:sz w:val="28"/>
        </w:rPr>
        <w:t>маржиналистской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революции»</w:t>
      </w:r>
      <w:r>
        <w:rPr>
          <w:sz w:val="28"/>
        </w:rPr>
        <w:t xml:space="preserve">. </w:t>
      </w:r>
      <w:r>
        <w:rPr>
          <w:rFonts w:hint="eastAsia"/>
          <w:sz w:val="28"/>
        </w:rPr>
        <w:t>У</w:t>
      </w:r>
      <w:r>
        <w:rPr>
          <w:sz w:val="28"/>
        </w:rPr>
        <w:t>.</w:t>
      </w:r>
      <w:r>
        <w:rPr>
          <w:rFonts w:hint="eastAsia"/>
          <w:sz w:val="28"/>
        </w:rPr>
        <w:t>С</w:t>
      </w:r>
      <w:r>
        <w:rPr>
          <w:sz w:val="28"/>
        </w:rPr>
        <w:t xml:space="preserve">. </w:t>
      </w:r>
      <w:r>
        <w:rPr>
          <w:rFonts w:hint="eastAsia"/>
          <w:sz w:val="28"/>
        </w:rPr>
        <w:t>Джевонс</w:t>
      </w:r>
      <w:r>
        <w:rPr>
          <w:sz w:val="28"/>
        </w:rPr>
        <w:t xml:space="preserve"> (1935 – 1882).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24.«</w:t>
      </w:r>
      <w:r>
        <w:rPr>
          <w:rFonts w:hint="eastAsia"/>
          <w:sz w:val="28"/>
        </w:rPr>
        <w:t>Кембриджская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школа»</w:t>
      </w:r>
      <w:r>
        <w:rPr>
          <w:sz w:val="28"/>
        </w:rPr>
        <w:t xml:space="preserve"> </w:t>
      </w:r>
      <w:r>
        <w:rPr>
          <w:rFonts w:hint="eastAsia"/>
          <w:sz w:val="28"/>
        </w:rPr>
        <w:t>маржинализма</w:t>
      </w:r>
      <w:r>
        <w:rPr>
          <w:sz w:val="28"/>
        </w:rPr>
        <w:t xml:space="preserve">. </w:t>
      </w:r>
      <w:r>
        <w:rPr>
          <w:rFonts w:hint="eastAsia"/>
          <w:sz w:val="28"/>
        </w:rPr>
        <w:t>А</w:t>
      </w:r>
      <w:r>
        <w:rPr>
          <w:sz w:val="28"/>
        </w:rPr>
        <w:t xml:space="preserve">. </w:t>
      </w:r>
      <w:r>
        <w:rPr>
          <w:rFonts w:hint="eastAsia"/>
          <w:sz w:val="28"/>
        </w:rPr>
        <w:t>Маршалл</w:t>
      </w:r>
      <w:r>
        <w:rPr>
          <w:sz w:val="28"/>
        </w:rPr>
        <w:t xml:space="preserve"> (1842–1924).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25.«</w:t>
      </w:r>
      <w:r>
        <w:rPr>
          <w:rFonts w:hint="eastAsia"/>
          <w:sz w:val="28"/>
        </w:rPr>
        <w:t>Лозаннская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школа»</w:t>
      </w:r>
      <w:r>
        <w:rPr>
          <w:sz w:val="28"/>
        </w:rPr>
        <w:t xml:space="preserve"> </w:t>
      </w:r>
      <w:r>
        <w:rPr>
          <w:rFonts w:hint="eastAsia"/>
          <w:sz w:val="28"/>
        </w:rPr>
        <w:t>маржинализма</w:t>
      </w:r>
      <w:r>
        <w:rPr>
          <w:sz w:val="28"/>
        </w:rPr>
        <w:t xml:space="preserve">. </w:t>
      </w:r>
      <w:r>
        <w:rPr>
          <w:rFonts w:hint="eastAsia"/>
          <w:sz w:val="28"/>
        </w:rPr>
        <w:t>Л</w:t>
      </w:r>
      <w:r>
        <w:rPr>
          <w:sz w:val="28"/>
        </w:rPr>
        <w:t xml:space="preserve">. </w:t>
      </w:r>
      <w:r>
        <w:rPr>
          <w:rFonts w:hint="eastAsia"/>
          <w:sz w:val="28"/>
        </w:rPr>
        <w:t>Вальрас</w:t>
      </w:r>
      <w:r>
        <w:rPr>
          <w:sz w:val="28"/>
        </w:rPr>
        <w:t xml:space="preserve">, </w:t>
      </w:r>
      <w:r>
        <w:rPr>
          <w:rFonts w:hint="eastAsia"/>
          <w:sz w:val="28"/>
        </w:rPr>
        <w:t>В</w:t>
      </w:r>
      <w:r>
        <w:rPr>
          <w:sz w:val="28"/>
        </w:rPr>
        <w:t xml:space="preserve">. </w:t>
      </w:r>
      <w:r>
        <w:rPr>
          <w:rFonts w:hint="eastAsia"/>
          <w:sz w:val="28"/>
        </w:rPr>
        <w:t>Парето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26.«</w:t>
      </w:r>
      <w:r>
        <w:rPr>
          <w:rFonts w:hint="eastAsia"/>
          <w:sz w:val="28"/>
        </w:rPr>
        <w:t>Американская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школа»</w:t>
      </w:r>
      <w:r>
        <w:rPr>
          <w:sz w:val="28"/>
        </w:rPr>
        <w:t xml:space="preserve"> </w:t>
      </w:r>
      <w:r>
        <w:rPr>
          <w:rFonts w:hint="eastAsia"/>
          <w:sz w:val="28"/>
        </w:rPr>
        <w:t>маржинализма</w:t>
      </w:r>
      <w:r>
        <w:rPr>
          <w:sz w:val="28"/>
        </w:rPr>
        <w:t xml:space="preserve">. </w:t>
      </w:r>
      <w:r>
        <w:rPr>
          <w:rFonts w:hint="eastAsia"/>
          <w:sz w:val="28"/>
        </w:rPr>
        <w:t>Д</w:t>
      </w:r>
      <w:r>
        <w:rPr>
          <w:sz w:val="28"/>
        </w:rPr>
        <w:t>.</w:t>
      </w:r>
      <w:r>
        <w:rPr>
          <w:rFonts w:hint="eastAsia"/>
          <w:sz w:val="28"/>
        </w:rPr>
        <w:t>Б</w:t>
      </w:r>
      <w:r>
        <w:rPr>
          <w:sz w:val="28"/>
        </w:rPr>
        <w:t xml:space="preserve">. </w:t>
      </w:r>
      <w:r>
        <w:rPr>
          <w:rFonts w:hint="eastAsia"/>
          <w:sz w:val="28"/>
        </w:rPr>
        <w:t>Кларк</w:t>
      </w:r>
      <w:r>
        <w:rPr>
          <w:sz w:val="28"/>
        </w:rPr>
        <w:t>. (1847–1938).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27.</w:t>
      </w:r>
      <w:r>
        <w:rPr>
          <w:rFonts w:hint="eastAsia"/>
          <w:sz w:val="28"/>
        </w:rPr>
        <w:t>А</w:t>
      </w:r>
      <w:r>
        <w:rPr>
          <w:sz w:val="28"/>
        </w:rPr>
        <w:t xml:space="preserve">. </w:t>
      </w:r>
      <w:r>
        <w:rPr>
          <w:rFonts w:hint="eastAsia"/>
          <w:sz w:val="28"/>
        </w:rPr>
        <w:t>Пигу</w:t>
      </w:r>
      <w:r>
        <w:rPr>
          <w:sz w:val="28"/>
        </w:rPr>
        <w:t xml:space="preserve">: </w:t>
      </w:r>
      <w:r>
        <w:rPr>
          <w:rFonts w:hint="eastAsia"/>
          <w:sz w:val="28"/>
        </w:rPr>
        <w:t>экономическая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теория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благосостояния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28.</w:t>
      </w:r>
      <w:r>
        <w:rPr>
          <w:rFonts w:hint="eastAsia"/>
          <w:sz w:val="28"/>
        </w:rPr>
        <w:t>Зарождение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американского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институционализма</w:t>
      </w:r>
      <w:r>
        <w:rPr>
          <w:sz w:val="28"/>
        </w:rPr>
        <w:t xml:space="preserve">. </w:t>
      </w:r>
      <w:r>
        <w:rPr>
          <w:rFonts w:hint="eastAsia"/>
          <w:sz w:val="28"/>
        </w:rPr>
        <w:t>Т</w:t>
      </w:r>
      <w:r>
        <w:rPr>
          <w:sz w:val="28"/>
        </w:rPr>
        <w:t xml:space="preserve">. </w:t>
      </w:r>
      <w:r>
        <w:rPr>
          <w:rFonts w:hint="eastAsia"/>
          <w:sz w:val="28"/>
        </w:rPr>
        <w:t>Веблен</w:t>
      </w:r>
      <w:r>
        <w:rPr>
          <w:sz w:val="28"/>
        </w:rPr>
        <w:t xml:space="preserve"> (1857–1929).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29.</w:t>
      </w:r>
      <w:r>
        <w:rPr>
          <w:rFonts w:hint="eastAsia"/>
          <w:sz w:val="28"/>
        </w:rPr>
        <w:t>Течения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институционализма</w:t>
      </w:r>
      <w:r>
        <w:rPr>
          <w:sz w:val="28"/>
        </w:rPr>
        <w:t xml:space="preserve">. </w:t>
      </w:r>
      <w:r>
        <w:rPr>
          <w:rFonts w:hint="eastAsia"/>
          <w:sz w:val="28"/>
        </w:rPr>
        <w:t>Дж</w:t>
      </w:r>
      <w:r>
        <w:rPr>
          <w:sz w:val="28"/>
        </w:rPr>
        <w:t>.</w:t>
      </w:r>
      <w:r>
        <w:rPr>
          <w:rFonts w:hint="eastAsia"/>
          <w:sz w:val="28"/>
        </w:rPr>
        <w:t>Р</w:t>
      </w:r>
      <w:r>
        <w:rPr>
          <w:sz w:val="28"/>
        </w:rPr>
        <w:t xml:space="preserve">. </w:t>
      </w:r>
      <w:r>
        <w:rPr>
          <w:rFonts w:hint="eastAsia"/>
          <w:sz w:val="28"/>
        </w:rPr>
        <w:t>Коммонс</w:t>
      </w:r>
      <w:r>
        <w:rPr>
          <w:sz w:val="28"/>
        </w:rPr>
        <w:t xml:space="preserve"> (1862–1945), </w:t>
      </w:r>
      <w:r>
        <w:rPr>
          <w:rFonts w:hint="eastAsia"/>
          <w:sz w:val="28"/>
        </w:rPr>
        <w:t>У</w:t>
      </w:r>
      <w:r>
        <w:rPr>
          <w:sz w:val="28"/>
        </w:rPr>
        <w:t>.</w:t>
      </w:r>
      <w:r>
        <w:rPr>
          <w:rFonts w:hint="eastAsia"/>
          <w:sz w:val="28"/>
        </w:rPr>
        <w:t>К</w:t>
      </w:r>
      <w:r>
        <w:rPr>
          <w:sz w:val="28"/>
        </w:rPr>
        <w:t xml:space="preserve">. </w:t>
      </w:r>
      <w:r>
        <w:rPr>
          <w:rFonts w:hint="eastAsia"/>
          <w:sz w:val="28"/>
        </w:rPr>
        <w:t>Митчелл</w:t>
      </w:r>
      <w:r>
        <w:rPr>
          <w:sz w:val="28"/>
        </w:rPr>
        <w:t xml:space="preserve"> (1874–1948).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30.</w:t>
      </w:r>
      <w:r>
        <w:rPr>
          <w:rFonts w:hint="eastAsia"/>
          <w:sz w:val="28"/>
        </w:rPr>
        <w:t>Теория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экономического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развития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Й</w:t>
      </w:r>
      <w:r>
        <w:rPr>
          <w:sz w:val="28"/>
        </w:rPr>
        <w:t xml:space="preserve">. </w:t>
      </w:r>
      <w:r>
        <w:rPr>
          <w:rFonts w:hint="eastAsia"/>
          <w:sz w:val="28"/>
        </w:rPr>
        <w:t>Шумпетера</w:t>
      </w:r>
      <w:r>
        <w:rPr>
          <w:sz w:val="28"/>
        </w:rPr>
        <w:t xml:space="preserve"> (1883 – 1950). 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31.</w:t>
      </w:r>
      <w:r>
        <w:rPr>
          <w:rFonts w:hint="eastAsia"/>
          <w:sz w:val="28"/>
        </w:rPr>
        <w:t>Теория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кредитно</w:t>
      </w:r>
      <w:r>
        <w:rPr>
          <w:sz w:val="28"/>
        </w:rPr>
        <w:t>-</w:t>
      </w:r>
      <w:r>
        <w:rPr>
          <w:rFonts w:hint="eastAsia"/>
          <w:sz w:val="28"/>
        </w:rPr>
        <w:t>денежного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регулирования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цикла</w:t>
      </w:r>
      <w:r>
        <w:rPr>
          <w:sz w:val="28"/>
        </w:rPr>
        <w:t xml:space="preserve"> </w:t>
      </w:r>
      <w:r>
        <w:rPr>
          <w:rFonts w:hint="eastAsia"/>
          <w:sz w:val="28"/>
        </w:rPr>
        <w:t>К</w:t>
      </w:r>
      <w:r>
        <w:rPr>
          <w:sz w:val="28"/>
        </w:rPr>
        <w:t xml:space="preserve">. </w:t>
      </w:r>
      <w:r>
        <w:rPr>
          <w:rFonts w:hint="eastAsia"/>
          <w:sz w:val="28"/>
        </w:rPr>
        <w:t>Викселля</w:t>
      </w:r>
      <w:r>
        <w:rPr>
          <w:sz w:val="28"/>
        </w:rPr>
        <w:t xml:space="preserve"> (1851 – 1926).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32.</w:t>
      </w:r>
      <w:r>
        <w:rPr>
          <w:rFonts w:hint="eastAsia"/>
          <w:sz w:val="28"/>
        </w:rPr>
        <w:t>Французский</w:t>
      </w:r>
      <w:r>
        <w:rPr>
          <w:sz w:val="28"/>
        </w:rPr>
        <w:t xml:space="preserve"> </w:t>
      </w:r>
      <w:r>
        <w:rPr>
          <w:rFonts w:hint="eastAsia"/>
          <w:sz w:val="28"/>
        </w:rPr>
        <w:t>институционализм</w:t>
      </w:r>
      <w:r>
        <w:rPr>
          <w:sz w:val="28"/>
        </w:rPr>
        <w:t xml:space="preserve">. </w:t>
      </w:r>
      <w:r>
        <w:rPr>
          <w:rFonts w:hint="eastAsia"/>
          <w:sz w:val="28"/>
        </w:rPr>
        <w:t>Ф</w:t>
      </w:r>
      <w:r>
        <w:rPr>
          <w:sz w:val="28"/>
        </w:rPr>
        <w:t xml:space="preserve">. </w:t>
      </w:r>
      <w:r>
        <w:rPr>
          <w:rFonts w:hint="eastAsia"/>
          <w:sz w:val="28"/>
        </w:rPr>
        <w:t>Перру</w:t>
      </w:r>
      <w:r>
        <w:rPr>
          <w:sz w:val="28"/>
        </w:rPr>
        <w:t xml:space="preserve"> (1903 –1987): </w:t>
      </w:r>
      <w:r>
        <w:rPr>
          <w:rFonts w:hint="eastAsia"/>
          <w:sz w:val="28"/>
        </w:rPr>
        <w:t>экономика</w:t>
      </w:r>
      <w:r>
        <w:rPr>
          <w:sz w:val="28"/>
        </w:rPr>
        <w:t xml:space="preserve"> </w:t>
      </w:r>
      <w:r>
        <w:rPr>
          <w:rFonts w:hint="eastAsia"/>
          <w:sz w:val="28"/>
        </w:rPr>
        <w:t>доминирования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33.</w:t>
      </w:r>
      <w:r>
        <w:rPr>
          <w:rFonts w:hint="eastAsia"/>
          <w:sz w:val="28"/>
        </w:rPr>
        <w:t>Неоинституционализм</w:t>
      </w:r>
      <w:r>
        <w:rPr>
          <w:sz w:val="28"/>
        </w:rPr>
        <w:t xml:space="preserve">. </w:t>
      </w:r>
      <w:r>
        <w:rPr>
          <w:rFonts w:hint="eastAsia"/>
          <w:sz w:val="28"/>
        </w:rPr>
        <w:t>Теория</w:t>
      </w:r>
      <w:r>
        <w:rPr>
          <w:sz w:val="28"/>
        </w:rPr>
        <w:t xml:space="preserve"> «</w:t>
      </w:r>
      <w:r>
        <w:rPr>
          <w:rFonts w:hint="eastAsia"/>
          <w:sz w:val="28"/>
        </w:rPr>
        <w:t>нового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индустриального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общества»</w:t>
      </w:r>
      <w:r>
        <w:rPr>
          <w:sz w:val="28"/>
        </w:rPr>
        <w:t xml:space="preserve"> </w:t>
      </w:r>
      <w:r>
        <w:rPr>
          <w:rFonts w:hint="eastAsia"/>
          <w:sz w:val="28"/>
        </w:rPr>
        <w:t>Дж</w:t>
      </w:r>
      <w:r>
        <w:rPr>
          <w:sz w:val="28"/>
        </w:rPr>
        <w:t xml:space="preserve">. </w:t>
      </w:r>
      <w:r>
        <w:rPr>
          <w:rFonts w:hint="eastAsia"/>
          <w:sz w:val="28"/>
        </w:rPr>
        <w:t>К</w:t>
      </w:r>
      <w:r>
        <w:rPr>
          <w:sz w:val="28"/>
        </w:rPr>
        <w:t xml:space="preserve">. </w:t>
      </w:r>
      <w:r>
        <w:rPr>
          <w:rFonts w:hint="eastAsia"/>
          <w:sz w:val="28"/>
        </w:rPr>
        <w:t>Гэлбрейта</w:t>
      </w:r>
      <w:r>
        <w:rPr>
          <w:sz w:val="28"/>
        </w:rPr>
        <w:t xml:space="preserve"> (1909 – 1997).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34.</w:t>
      </w:r>
      <w:r>
        <w:rPr>
          <w:rFonts w:hint="eastAsia"/>
          <w:sz w:val="28"/>
        </w:rPr>
        <w:t>Новая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институциональная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теория</w:t>
      </w:r>
      <w:r>
        <w:rPr>
          <w:sz w:val="28"/>
        </w:rPr>
        <w:t xml:space="preserve"> (</w:t>
      </w:r>
      <w:r>
        <w:rPr>
          <w:rFonts w:hint="eastAsia"/>
          <w:sz w:val="28"/>
        </w:rPr>
        <w:t>Р</w:t>
      </w:r>
      <w:r>
        <w:rPr>
          <w:sz w:val="28"/>
        </w:rPr>
        <w:t xml:space="preserve">. </w:t>
      </w:r>
      <w:r>
        <w:rPr>
          <w:rFonts w:hint="eastAsia"/>
          <w:sz w:val="28"/>
        </w:rPr>
        <w:t>Коуз</w:t>
      </w:r>
      <w:r>
        <w:rPr>
          <w:sz w:val="28"/>
        </w:rPr>
        <w:t xml:space="preserve">, </w:t>
      </w:r>
      <w:r>
        <w:rPr>
          <w:rFonts w:hint="eastAsia"/>
          <w:sz w:val="28"/>
        </w:rPr>
        <w:t>Дж</w:t>
      </w:r>
      <w:r>
        <w:rPr>
          <w:sz w:val="28"/>
        </w:rPr>
        <w:t xml:space="preserve">. </w:t>
      </w:r>
      <w:r>
        <w:rPr>
          <w:rFonts w:hint="eastAsia"/>
          <w:sz w:val="28"/>
        </w:rPr>
        <w:t>Бьюкенен</w:t>
      </w:r>
      <w:r>
        <w:rPr>
          <w:sz w:val="28"/>
        </w:rPr>
        <w:t xml:space="preserve">, </w:t>
      </w:r>
      <w:r>
        <w:rPr>
          <w:rFonts w:hint="eastAsia"/>
          <w:sz w:val="28"/>
        </w:rPr>
        <w:t>Д</w:t>
      </w:r>
      <w:r>
        <w:rPr>
          <w:sz w:val="28"/>
        </w:rPr>
        <w:t xml:space="preserve">. </w:t>
      </w:r>
      <w:r>
        <w:rPr>
          <w:rFonts w:hint="eastAsia"/>
          <w:sz w:val="28"/>
        </w:rPr>
        <w:t>Норт</w:t>
      </w:r>
      <w:r>
        <w:rPr>
          <w:sz w:val="28"/>
        </w:rPr>
        <w:t xml:space="preserve">, </w:t>
      </w:r>
      <w:r>
        <w:rPr>
          <w:rFonts w:hint="eastAsia"/>
          <w:sz w:val="28"/>
        </w:rPr>
        <w:t>Г</w:t>
      </w:r>
      <w:r>
        <w:rPr>
          <w:sz w:val="28"/>
        </w:rPr>
        <w:t xml:space="preserve">. </w:t>
      </w:r>
      <w:r>
        <w:rPr>
          <w:rFonts w:hint="eastAsia"/>
          <w:sz w:val="28"/>
        </w:rPr>
        <w:t>Беккер</w:t>
      </w:r>
      <w:r>
        <w:rPr>
          <w:sz w:val="28"/>
        </w:rPr>
        <w:t>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35.</w:t>
      </w:r>
      <w:r>
        <w:rPr>
          <w:rFonts w:hint="eastAsia"/>
          <w:sz w:val="28"/>
        </w:rPr>
        <w:t>Теория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монополистической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конкуренции</w:t>
      </w:r>
      <w:r>
        <w:rPr>
          <w:sz w:val="28"/>
        </w:rPr>
        <w:t xml:space="preserve"> </w:t>
      </w:r>
      <w:r>
        <w:rPr>
          <w:rFonts w:hint="eastAsia"/>
          <w:sz w:val="28"/>
        </w:rPr>
        <w:t>Э</w:t>
      </w:r>
      <w:r>
        <w:rPr>
          <w:sz w:val="28"/>
        </w:rPr>
        <w:t xml:space="preserve">. </w:t>
      </w:r>
      <w:r>
        <w:rPr>
          <w:rFonts w:hint="eastAsia"/>
          <w:sz w:val="28"/>
        </w:rPr>
        <w:t>Чемберлина</w:t>
      </w:r>
      <w:r>
        <w:rPr>
          <w:sz w:val="28"/>
        </w:rPr>
        <w:t xml:space="preserve"> (1899 –1967).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36.</w:t>
      </w:r>
      <w:r>
        <w:rPr>
          <w:rFonts w:hint="eastAsia"/>
          <w:sz w:val="28"/>
        </w:rPr>
        <w:t>Экономическая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теория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несовершенной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конкуренции</w:t>
      </w:r>
      <w:r>
        <w:rPr>
          <w:sz w:val="28"/>
        </w:rPr>
        <w:t xml:space="preserve"> </w:t>
      </w:r>
      <w:r>
        <w:rPr>
          <w:rFonts w:hint="eastAsia"/>
          <w:sz w:val="28"/>
        </w:rPr>
        <w:t>Дж</w:t>
      </w:r>
      <w:r>
        <w:rPr>
          <w:sz w:val="28"/>
        </w:rPr>
        <w:t xml:space="preserve">. </w:t>
      </w:r>
      <w:r>
        <w:rPr>
          <w:rFonts w:hint="eastAsia"/>
          <w:sz w:val="28"/>
        </w:rPr>
        <w:t>Робинсон</w:t>
      </w:r>
      <w:r>
        <w:rPr>
          <w:sz w:val="28"/>
        </w:rPr>
        <w:t xml:space="preserve"> (1903 - 1983).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37.</w:t>
      </w:r>
      <w:r>
        <w:rPr>
          <w:rFonts w:hint="eastAsia"/>
          <w:sz w:val="28"/>
        </w:rPr>
        <w:t>Основные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положения</w:t>
      </w:r>
      <w:r>
        <w:rPr>
          <w:sz w:val="28"/>
        </w:rPr>
        <w:t xml:space="preserve"> «</w:t>
      </w:r>
      <w:r>
        <w:rPr>
          <w:rFonts w:hint="eastAsia"/>
          <w:sz w:val="28"/>
        </w:rPr>
        <w:t>Общей</w:t>
      </w:r>
      <w:r>
        <w:rPr>
          <w:sz w:val="28"/>
        </w:rPr>
        <w:t xml:space="preserve"> </w:t>
      </w:r>
      <w:r>
        <w:rPr>
          <w:rFonts w:hint="eastAsia"/>
          <w:sz w:val="28"/>
        </w:rPr>
        <w:t>теории</w:t>
      </w:r>
      <w:r>
        <w:rPr>
          <w:sz w:val="28"/>
        </w:rPr>
        <w:t xml:space="preserve"> </w:t>
      </w:r>
      <w:r>
        <w:rPr>
          <w:rFonts w:hint="eastAsia"/>
          <w:sz w:val="28"/>
        </w:rPr>
        <w:t>занятости</w:t>
      </w:r>
      <w:r>
        <w:rPr>
          <w:sz w:val="28"/>
        </w:rPr>
        <w:t xml:space="preserve">, </w:t>
      </w:r>
      <w:r>
        <w:rPr>
          <w:rFonts w:hint="eastAsia"/>
          <w:sz w:val="28"/>
        </w:rPr>
        <w:t>процента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денег»</w:t>
      </w:r>
      <w:r>
        <w:rPr>
          <w:sz w:val="28"/>
        </w:rPr>
        <w:t xml:space="preserve"> </w:t>
      </w:r>
      <w:r>
        <w:rPr>
          <w:rFonts w:hint="eastAsia"/>
          <w:sz w:val="28"/>
        </w:rPr>
        <w:t>Дж</w:t>
      </w:r>
      <w:r>
        <w:rPr>
          <w:sz w:val="28"/>
        </w:rPr>
        <w:t xml:space="preserve">. </w:t>
      </w:r>
      <w:r>
        <w:rPr>
          <w:rFonts w:hint="eastAsia"/>
          <w:sz w:val="28"/>
        </w:rPr>
        <w:t>М</w:t>
      </w:r>
      <w:r>
        <w:rPr>
          <w:sz w:val="28"/>
        </w:rPr>
        <w:t xml:space="preserve">. </w:t>
      </w:r>
      <w:r>
        <w:rPr>
          <w:rFonts w:hint="eastAsia"/>
          <w:sz w:val="28"/>
        </w:rPr>
        <w:t>Кейнса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38.</w:t>
      </w:r>
      <w:r>
        <w:rPr>
          <w:rFonts w:hint="eastAsia"/>
          <w:sz w:val="28"/>
        </w:rPr>
        <w:t>Дж</w:t>
      </w:r>
      <w:r>
        <w:rPr>
          <w:sz w:val="28"/>
        </w:rPr>
        <w:t xml:space="preserve">. </w:t>
      </w:r>
      <w:r>
        <w:rPr>
          <w:rFonts w:hint="eastAsia"/>
          <w:sz w:val="28"/>
        </w:rPr>
        <w:t>М</w:t>
      </w:r>
      <w:r>
        <w:rPr>
          <w:sz w:val="28"/>
        </w:rPr>
        <w:t xml:space="preserve">. </w:t>
      </w:r>
      <w:r>
        <w:rPr>
          <w:rFonts w:hint="eastAsia"/>
          <w:sz w:val="28"/>
        </w:rPr>
        <w:t>Кейнс</w:t>
      </w:r>
      <w:r>
        <w:rPr>
          <w:sz w:val="28"/>
        </w:rPr>
        <w:t xml:space="preserve"> (1883 – 1946)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его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теория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регулирования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экономики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39.</w:t>
      </w:r>
      <w:r>
        <w:rPr>
          <w:rFonts w:hint="eastAsia"/>
          <w:sz w:val="28"/>
        </w:rPr>
        <w:t>Генезис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посткейнсианства</w:t>
      </w:r>
      <w:r>
        <w:rPr>
          <w:sz w:val="28"/>
        </w:rPr>
        <w:t xml:space="preserve">. </w:t>
      </w:r>
      <w:r>
        <w:rPr>
          <w:rFonts w:hint="eastAsia"/>
          <w:sz w:val="28"/>
        </w:rPr>
        <w:t>Критика</w:t>
      </w:r>
      <w:r>
        <w:rPr>
          <w:sz w:val="28"/>
        </w:rPr>
        <w:t xml:space="preserve"> </w:t>
      </w:r>
      <w:r>
        <w:rPr>
          <w:rFonts w:hint="eastAsia"/>
          <w:sz w:val="28"/>
        </w:rPr>
        <w:t>неоконсерватизма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ортодоксального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кейнсианства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40.</w:t>
      </w:r>
      <w:r>
        <w:rPr>
          <w:rFonts w:hint="eastAsia"/>
          <w:sz w:val="28"/>
        </w:rPr>
        <w:t>Неокейнсианские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теории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экономического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роста</w:t>
      </w:r>
      <w:r>
        <w:rPr>
          <w:sz w:val="28"/>
        </w:rPr>
        <w:t xml:space="preserve">. </w:t>
      </w:r>
      <w:r>
        <w:rPr>
          <w:rFonts w:hint="eastAsia"/>
          <w:sz w:val="28"/>
        </w:rPr>
        <w:t>Р</w:t>
      </w:r>
      <w:r>
        <w:rPr>
          <w:sz w:val="28"/>
        </w:rPr>
        <w:t xml:space="preserve">. </w:t>
      </w:r>
      <w:r>
        <w:rPr>
          <w:rFonts w:hint="eastAsia"/>
          <w:sz w:val="28"/>
        </w:rPr>
        <w:t>Харрод</w:t>
      </w:r>
      <w:r>
        <w:rPr>
          <w:sz w:val="28"/>
        </w:rPr>
        <w:t xml:space="preserve">, </w:t>
      </w:r>
      <w:r>
        <w:rPr>
          <w:rFonts w:hint="eastAsia"/>
          <w:sz w:val="28"/>
        </w:rPr>
        <w:t>Е</w:t>
      </w:r>
      <w:r>
        <w:rPr>
          <w:sz w:val="28"/>
        </w:rPr>
        <w:t xml:space="preserve">. </w:t>
      </w:r>
      <w:r>
        <w:rPr>
          <w:rFonts w:hint="eastAsia"/>
          <w:sz w:val="28"/>
        </w:rPr>
        <w:t>Домар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41.</w:t>
      </w:r>
      <w:r>
        <w:rPr>
          <w:rFonts w:hint="eastAsia"/>
          <w:sz w:val="28"/>
        </w:rPr>
        <w:t>Неолиберальная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концепция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Л</w:t>
      </w:r>
      <w:r>
        <w:rPr>
          <w:sz w:val="28"/>
        </w:rPr>
        <w:t xml:space="preserve">. </w:t>
      </w:r>
      <w:r>
        <w:rPr>
          <w:rFonts w:hint="eastAsia"/>
          <w:sz w:val="28"/>
        </w:rPr>
        <w:t>Мизеса</w:t>
      </w:r>
      <w:r>
        <w:rPr>
          <w:sz w:val="28"/>
        </w:rPr>
        <w:t xml:space="preserve"> (1889 – 1972).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42.</w:t>
      </w:r>
      <w:r>
        <w:rPr>
          <w:rFonts w:hint="eastAsia"/>
          <w:sz w:val="28"/>
        </w:rPr>
        <w:t>Неолиберальная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концепция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Ф</w:t>
      </w:r>
      <w:r>
        <w:rPr>
          <w:sz w:val="28"/>
        </w:rPr>
        <w:t>.</w:t>
      </w:r>
      <w:r>
        <w:rPr>
          <w:rFonts w:hint="eastAsia"/>
          <w:sz w:val="28"/>
        </w:rPr>
        <w:t>А</w:t>
      </w:r>
      <w:r>
        <w:rPr>
          <w:sz w:val="28"/>
        </w:rPr>
        <w:t xml:space="preserve">. </w:t>
      </w:r>
      <w:r>
        <w:rPr>
          <w:rFonts w:hint="eastAsia"/>
          <w:sz w:val="28"/>
        </w:rPr>
        <w:t>Хайека</w:t>
      </w:r>
      <w:r>
        <w:rPr>
          <w:sz w:val="28"/>
        </w:rPr>
        <w:t xml:space="preserve"> (1899 – 1992).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43.</w:t>
      </w:r>
      <w:r>
        <w:rPr>
          <w:rFonts w:hint="eastAsia"/>
          <w:sz w:val="28"/>
        </w:rPr>
        <w:t>Неолиберальные</w:t>
      </w:r>
      <w:r>
        <w:rPr>
          <w:sz w:val="28"/>
        </w:rPr>
        <w:t xml:space="preserve"> </w:t>
      </w:r>
      <w:r>
        <w:rPr>
          <w:rFonts w:hint="eastAsia"/>
          <w:sz w:val="28"/>
        </w:rPr>
        <w:t>концепции</w:t>
      </w:r>
      <w:r>
        <w:rPr>
          <w:sz w:val="28"/>
        </w:rPr>
        <w:t xml:space="preserve"> </w:t>
      </w:r>
      <w:r>
        <w:rPr>
          <w:rFonts w:hint="eastAsia"/>
          <w:sz w:val="28"/>
        </w:rPr>
        <w:t>государственного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регулирования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экономики</w:t>
      </w:r>
      <w:r>
        <w:rPr>
          <w:sz w:val="28"/>
        </w:rPr>
        <w:t>. «</w:t>
      </w:r>
      <w:r>
        <w:rPr>
          <w:rFonts w:hint="eastAsia"/>
          <w:sz w:val="28"/>
        </w:rPr>
        <w:t>Фрайбургская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школа»</w:t>
      </w:r>
      <w:r>
        <w:rPr>
          <w:sz w:val="28"/>
        </w:rPr>
        <w:t xml:space="preserve"> </w:t>
      </w:r>
      <w:r>
        <w:rPr>
          <w:rFonts w:hint="eastAsia"/>
          <w:sz w:val="28"/>
        </w:rPr>
        <w:t>в</w:t>
      </w:r>
      <w:r>
        <w:rPr>
          <w:sz w:val="28"/>
        </w:rPr>
        <w:t xml:space="preserve"> </w:t>
      </w:r>
      <w:r>
        <w:rPr>
          <w:rFonts w:hint="eastAsia"/>
          <w:sz w:val="28"/>
        </w:rPr>
        <w:t>Германии</w:t>
      </w:r>
      <w:r>
        <w:rPr>
          <w:sz w:val="28"/>
        </w:rPr>
        <w:t xml:space="preserve">. </w:t>
      </w:r>
      <w:r>
        <w:rPr>
          <w:rFonts w:hint="eastAsia"/>
          <w:sz w:val="28"/>
        </w:rPr>
        <w:t>В</w:t>
      </w:r>
      <w:r>
        <w:rPr>
          <w:sz w:val="28"/>
        </w:rPr>
        <w:t xml:space="preserve">. </w:t>
      </w:r>
      <w:r>
        <w:rPr>
          <w:rFonts w:hint="eastAsia"/>
          <w:sz w:val="28"/>
        </w:rPr>
        <w:t>Ойкен</w:t>
      </w:r>
      <w:r>
        <w:rPr>
          <w:sz w:val="28"/>
        </w:rPr>
        <w:t xml:space="preserve"> (1891 – 1950).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44.</w:t>
      </w:r>
      <w:r>
        <w:rPr>
          <w:rFonts w:hint="eastAsia"/>
          <w:sz w:val="28"/>
        </w:rPr>
        <w:t>Концепция</w:t>
      </w:r>
      <w:r>
        <w:rPr>
          <w:sz w:val="28"/>
        </w:rPr>
        <w:t xml:space="preserve"> «</w:t>
      </w:r>
      <w:r>
        <w:rPr>
          <w:rFonts w:hint="eastAsia"/>
          <w:sz w:val="28"/>
        </w:rPr>
        <w:t>социального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рыночного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хозяйства»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«</w:t>
      </w:r>
      <w:r>
        <w:rPr>
          <w:rFonts w:hint="eastAsia"/>
          <w:sz w:val="28"/>
        </w:rPr>
        <w:t>сформированного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общества»</w:t>
      </w:r>
      <w:r>
        <w:rPr>
          <w:sz w:val="28"/>
        </w:rPr>
        <w:t>. (</w:t>
      </w:r>
      <w:r>
        <w:rPr>
          <w:rFonts w:hint="eastAsia"/>
          <w:sz w:val="28"/>
        </w:rPr>
        <w:t>А</w:t>
      </w:r>
      <w:r>
        <w:rPr>
          <w:sz w:val="28"/>
        </w:rPr>
        <w:t xml:space="preserve">. </w:t>
      </w:r>
      <w:r>
        <w:rPr>
          <w:rFonts w:hint="eastAsia"/>
          <w:sz w:val="28"/>
        </w:rPr>
        <w:t>Мюллер</w:t>
      </w:r>
      <w:r>
        <w:rPr>
          <w:sz w:val="28"/>
        </w:rPr>
        <w:t xml:space="preserve"> – </w:t>
      </w:r>
      <w:r>
        <w:rPr>
          <w:rFonts w:hint="eastAsia"/>
          <w:sz w:val="28"/>
        </w:rPr>
        <w:t>Армак</w:t>
      </w:r>
      <w:r>
        <w:rPr>
          <w:sz w:val="28"/>
        </w:rPr>
        <w:t xml:space="preserve">, </w:t>
      </w:r>
      <w:r>
        <w:rPr>
          <w:rFonts w:hint="eastAsia"/>
          <w:sz w:val="28"/>
        </w:rPr>
        <w:t>В</w:t>
      </w:r>
      <w:r>
        <w:rPr>
          <w:sz w:val="28"/>
        </w:rPr>
        <w:t xml:space="preserve">. </w:t>
      </w:r>
      <w:r>
        <w:rPr>
          <w:rFonts w:hint="eastAsia"/>
          <w:sz w:val="28"/>
        </w:rPr>
        <w:t>Репке</w:t>
      </w:r>
      <w:r>
        <w:rPr>
          <w:sz w:val="28"/>
        </w:rPr>
        <w:t xml:space="preserve">, </w:t>
      </w:r>
      <w:r>
        <w:rPr>
          <w:rFonts w:hint="eastAsia"/>
          <w:sz w:val="28"/>
        </w:rPr>
        <w:t>Л</w:t>
      </w:r>
      <w:r>
        <w:rPr>
          <w:sz w:val="28"/>
        </w:rPr>
        <w:t xml:space="preserve">. </w:t>
      </w:r>
      <w:r>
        <w:rPr>
          <w:rFonts w:hint="eastAsia"/>
          <w:sz w:val="28"/>
        </w:rPr>
        <w:t>Эрхард</w:t>
      </w:r>
      <w:r>
        <w:rPr>
          <w:sz w:val="28"/>
        </w:rPr>
        <w:t>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45.</w:t>
      </w:r>
      <w:r>
        <w:rPr>
          <w:rFonts w:hint="eastAsia"/>
          <w:sz w:val="28"/>
        </w:rPr>
        <w:t>Чикагская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школа</w:t>
      </w:r>
      <w:r>
        <w:rPr>
          <w:sz w:val="28"/>
        </w:rPr>
        <w:t xml:space="preserve"> </w:t>
      </w:r>
      <w:r>
        <w:rPr>
          <w:rFonts w:hint="eastAsia"/>
          <w:sz w:val="28"/>
        </w:rPr>
        <w:t>неолиберализма</w:t>
      </w:r>
      <w:r>
        <w:rPr>
          <w:sz w:val="28"/>
        </w:rPr>
        <w:t xml:space="preserve">: </w:t>
      </w:r>
      <w:r>
        <w:rPr>
          <w:rFonts w:hint="eastAsia"/>
          <w:sz w:val="28"/>
        </w:rPr>
        <w:t>Ф</w:t>
      </w:r>
      <w:r>
        <w:rPr>
          <w:sz w:val="28"/>
        </w:rPr>
        <w:t xml:space="preserve">. </w:t>
      </w:r>
      <w:r>
        <w:rPr>
          <w:rFonts w:hint="eastAsia"/>
          <w:sz w:val="28"/>
        </w:rPr>
        <w:t>Найт</w:t>
      </w:r>
      <w:r>
        <w:rPr>
          <w:sz w:val="28"/>
        </w:rPr>
        <w:t xml:space="preserve"> (1885 – 1972). </w:t>
      </w:r>
      <w:r>
        <w:rPr>
          <w:rFonts w:hint="eastAsia"/>
          <w:sz w:val="28"/>
        </w:rPr>
        <w:t>Теория</w:t>
      </w:r>
      <w:r>
        <w:rPr>
          <w:sz w:val="28"/>
        </w:rPr>
        <w:t xml:space="preserve"> «</w:t>
      </w:r>
      <w:r>
        <w:rPr>
          <w:rFonts w:hint="eastAsia"/>
          <w:sz w:val="28"/>
        </w:rPr>
        <w:t>конкурентной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экономики»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46.«</w:t>
      </w:r>
      <w:r>
        <w:rPr>
          <w:rFonts w:hint="eastAsia"/>
          <w:sz w:val="28"/>
        </w:rPr>
        <w:t>Неоклассический</w:t>
      </w:r>
      <w:r>
        <w:rPr>
          <w:sz w:val="28"/>
        </w:rPr>
        <w:t xml:space="preserve"> </w:t>
      </w:r>
      <w:r>
        <w:rPr>
          <w:rFonts w:hint="eastAsia"/>
          <w:sz w:val="28"/>
        </w:rPr>
        <w:t>синтез»</w:t>
      </w:r>
      <w:r>
        <w:rPr>
          <w:sz w:val="28"/>
        </w:rPr>
        <w:t xml:space="preserve">. </w:t>
      </w:r>
      <w:r>
        <w:rPr>
          <w:rFonts w:hint="eastAsia"/>
          <w:sz w:val="28"/>
        </w:rPr>
        <w:t>Дж</w:t>
      </w:r>
      <w:r>
        <w:rPr>
          <w:sz w:val="28"/>
        </w:rPr>
        <w:t xml:space="preserve">. </w:t>
      </w:r>
      <w:r>
        <w:rPr>
          <w:rFonts w:hint="eastAsia"/>
          <w:sz w:val="28"/>
        </w:rPr>
        <w:t>Хикс</w:t>
      </w:r>
      <w:r>
        <w:rPr>
          <w:sz w:val="28"/>
        </w:rPr>
        <w:t xml:space="preserve">, </w:t>
      </w:r>
      <w:r>
        <w:rPr>
          <w:rFonts w:hint="eastAsia"/>
          <w:sz w:val="28"/>
        </w:rPr>
        <w:t>П</w:t>
      </w:r>
      <w:r>
        <w:rPr>
          <w:sz w:val="28"/>
        </w:rPr>
        <w:t xml:space="preserve">. </w:t>
      </w:r>
      <w:r>
        <w:rPr>
          <w:rFonts w:hint="eastAsia"/>
          <w:sz w:val="28"/>
        </w:rPr>
        <w:t>Самуэльсон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47.</w:t>
      </w:r>
      <w:r>
        <w:rPr>
          <w:rFonts w:hint="eastAsia"/>
          <w:sz w:val="28"/>
        </w:rPr>
        <w:t>Монетаризм</w:t>
      </w:r>
      <w:r>
        <w:rPr>
          <w:sz w:val="28"/>
        </w:rPr>
        <w:t xml:space="preserve">. </w:t>
      </w:r>
      <w:r>
        <w:rPr>
          <w:rFonts w:hint="eastAsia"/>
          <w:sz w:val="28"/>
        </w:rPr>
        <w:t>Эволюция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взглядов</w:t>
      </w:r>
      <w:r>
        <w:rPr>
          <w:sz w:val="28"/>
        </w:rPr>
        <w:t xml:space="preserve"> </w:t>
      </w:r>
      <w:r>
        <w:rPr>
          <w:rFonts w:hint="eastAsia"/>
          <w:sz w:val="28"/>
        </w:rPr>
        <w:t>М</w:t>
      </w:r>
      <w:r>
        <w:rPr>
          <w:sz w:val="28"/>
        </w:rPr>
        <w:t xml:space="preserve">. </w:t>
      </w:r>
      <w:r>
        <w:rPr>
          <w:rFonts w:hint="eastAsia"/>
          <w:sz w:val="28"/>
        </w:rPr>
        <w:t>Фридмена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его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вклад</w:t>
      </w:r>
      <w:r>
        <w:rPr>
          <w:sz w:val="28"/>
        </w:rPr>
        <w:t xml:space="preserve"> </w:t>
      </w:r>
      <w:r>
        <w:rPr>
          <w:rFonts w:hint="eastAsia"/>
          <w:sz w:val="28"/>
        </w:rPr>
        <w:t>в</w:t>
      </w:r>
      <w:r>
        <w:rPr>
          <w:sz w:val="28"/>
        </w:rPr>
        <w:t xml:space="preserve"> </w:t>
      </w:r>
      <w:r>
        <w:rPr>
          <w:rFonts w:hint="eastAsia"/>
          <w:sz w:val="28"/>
        </w:rPr>
        <w:t>монетарную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политику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48.</w:t>
      </w:r>
      <w:r>
        <w:rPr>
          <w:rFonts w:hint="eastAsia"/>
          <w:sz w:val="28"/>
        </w:rPr>
        <w:t>Концепция</w:t>
      </w:r>
      <w:r>
        <w:rPr>
          <w:sz w:val="28"/>
        </w:rPr>
        <w:t xml:space="preserve"> «</w:t>
      </w:r>
      <w:r>
        <w:rPr>
          <w:rFonts w:hint="eastAsia"/>
          <w:sz w:val="28"/>
        </w:rPr>
        <w:t>рациональных</w:t>
      </w:r>
      <w:r>
        <w:rPr>
          <w:sz w:val="28"/>
        </w:rPr>
        <w:t xml:space="preserve"> </w:t>
      </w:r>
      <w:r>
        <w:rPr>
          <w:rFonts w:hint="eastAsia"/>
          <w:sz w:val="28"/>
        </w:rPr>
        <w:t>ожиданий»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теория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предложения</w:t>
      </w:r>
      <w:r>
        <w:rPr>
          <w:sz w:val="28"/>
        </w:rPr>
        <w:t xml:space="preserve"> – </w:t>
      </w:r>
      <w:r>
        <w:rPr>
          <w:rFonts w:hint="eastAsia"/>
          <w:sz w:val="28"/>
        </w:rPr>
        <w:t>направление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неоконсерватизма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49.</w:t>
      </w:r>
      <w:r>
        <w:rPr>
          <w:rFonts w:hint="eastAsia"/>
          <w:sz w:val="28"/>
        </w:rPr>
        <w:t>Экономические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взгляды</w:t>
      </w:r>
      <w:r>
        <w:rPr>
          <w:sz w:val="28"/>
        </w:rPr>
        <w:t xml:space="preserve">  </w:t>
      </w:r>
      <w:r>
        <w:rPr>
          <w:rFonts w:hint="eastAsia"/>
          <w:sz w:val="28"/>
        </w:rPr>
        <w:t>И</w:t>
      </w:r>
      <w:r>
        <w:rPr>
          <w:sz w:val="28"/>
        </w:rPr>
        <w:t>.</w:t>
      </w:r>
      <w:r>
        <w:rPr>
          <w:rFonts w:hint="eastAsia"/>
          <w:sz w:val="28"/>
        </w:rPr>
        <w:t>И</w:t>
      </w:r>
      <w:r>
        <w:rPr>
          <w:sz w:val="28"/>
        </w:rPr>
        <w:t xml:space="preserve">. </w:t>
      </w:r>
      <w:r>
        <w:rPr>
          <w:rFonts w:hint="eastAsia"/>
          <w:sz w:val="28"/>
        </w:rPr>
        <w:t>Туган</w:t>
      </w:r>
      <w:r>
        <w:rPr>
          <w:sz w:val="28"/>
        </w:rPr>
        <w:t xml:space="preserve"> – </w:t>
      </w:r>
      <w:r>
        <w:rPr>
          <w:rFonts w:hint="eastAsia"/>
          <w:sz w:val="28"/>
        </w:rPr>
        <w:t>Барановского</w:t>
      </w:r>
      <w:r>
        <w:rPr>
          <w:sz w:val="28"/>
        </w:rPr>
        <w:t xml:space="preserve"> (1865 – 1919).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50.</w:t>
      </w:r>
      <w:r>
        <w:rPr>
          <w:rFonts w:hint="eastAsia"/>
          <w:sz w:val="28"/>
        </w:rPr>
        <w:t>Н</w:t>
      </w:r>
      <w:r>
        <w:rPr>
          <w:sz w:val="28"/>
        </w:rPr>
        <w:t>.</w:t>
      </w:r>
      <w:r>
        <w:rPr>
          <w:rFonts w:hint="eastAsia"/>
          <w:sz w:val="28"/>
        </w:rPr>
        <w:t>Д</w:t>
      </w:r>
      <w:r>
        <w:rPr>
          <w:sz w:val="28"/>
        </w:rPr>
        <w:t xml:space="preserve">. </w:t>
      </w:r>
      <w:r>
        <w:rPr>
          <w:rFonts w:hint="eastAsia"/>
          <w:sz w:val="28"/>
        </w:rPr>
        <w:t>Кондратьев</w:t>
      </w:r>
      <w:r>
        <w:rPr>
          <w:sz w:val="28"/>
        </w:rPr>
        <w:t xml:space="preserve"> (1892 – 1938): </w:t>
      </w:r>
      <w:r>
        <w:rPr>
          <w:rFonts w:hint="eastAsia"/>
          <w:sz w:val="28"/>
        </w:rPr>
        <w:t>исследование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проблем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экономической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динамики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51.</w:t>
      </w:r>
      <w:r>
        <w:rPr>
          <w:rFonts w:hint="eastAsia"/>
          <w:sz w:val="28"/>
        </w:rPr>
        <w:t>Экономические</w:t>
      </w:r>
      <w:r>
        <w:rPr>
          <w:sz w:val="28"/>
        </w:rPr>
        <w:t xml:space="preserve"> </w:t>
      </w:r>
      <w:r>
        <w:rPr>
          <w:rFonts w:hint="eastAsia"/>
          <w:sz w:val="28"/>
        </w:rPr>
        <w:t>модели</w:t>
      </w:r>
      <w:r>
        <w:rPr>
          <w:sz w:val="28"/>
        </w:rPr>
        <w:t xml:space="preserve"> </w:t>
      </w:r>
      <w:r>
        <w:rPr>
          <w:rFonts w:hint="eastAsia"/>
          <w:sz w:val="28"/>
        </w:rPr>
        <w:t>В</w:t>
      </w:r>
      <w:r>
        <w:rPr>
          <w:sz w:val="28"/>
        </w:rPr>
        <w:t>.</w:t>
      </w:r>
      <w:r>
        <w:rPr>
          <w:rFonts w:hint="eastAsia"/>
          <w:sz w:val="28"/>
        </w:rPr>
        <w:t>В</w:t>
      </w:r>
      <w:r>
        <w:rPr>
          <w:sz w:val="28"/>
        </w:rPr>
        <w:t xml:space="preserve">. </w:t>
      </w:r>
      <w:r>
        <w:rPr>
          <w:rFonts w:hint="eastAsia"/>
          <w:sz w:val="28"/>
        </w:rPr>
        <w:t>Леонтьева</w:t>
      </w:r>
      <w:r>
        <w:rPr>
          <w:sz w:val="28"/>
        </w:rPr>
        <w:t xml:space="preserve">  (1906 – 1999).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52.</w:t>
      </w:r>
      <w:r>
        <w:rPr>
          <w:rFonts w:hint="eastAsia"/>
          <w:sz w:val="28"/>
        </w:rPr>
        <w:t>А</w:t>
      </w:r>
      <w:r>
        <w:rPr>
          <w:sz w:val="28"/>
        </w:rPr>
        <w:t>.</w:t>
      </w:r>
      <w:r>
        <w:rPr>
          <w:rFonts w:hint="eastAsia"/>
          <w:sz w:val="28"/>
        </w:rPr>
        <w:t>В</w:t>
      </w:r>
      <w:r>
        <w:rPr>
          <w:sz w:val="28"/>
        </w:rPr>
        <w:t xml:space="preserve">. </w:t>
      </w:r>
      <w:r>
        <w:rPr>
          <w:rFonts w:hint="eastAsia"/>
          <w:sz w:val="28"/>
        </w:rPr>
        <w:t>Чаянов</w:t>
      </w:r>
      <w:r>
        <w:rPr>
          <w:sz w:val="28"/>
        </w:rPr>
        <w:t xml:space="preserve"> (1888 – 1937) </w:t>
      </w:r>
      <w:r>
        <w:rPr>
          <w:rFonts w:hint="eastAsia"/>
          <w:sz w:val="28"/>
        </w:rPr>
        <w:t>как</w:t>
      </w:r>
      <w:r>
        <w:rPr>
          <w:sz w:val="28"/>
        </w:rPr>
        <w:t xml:space="preserve"> </w:t>
      </w:r>
      <w:r>
        <w:rPr>
          <w:rFonts w:hint="eastAsia"/>
          <w:sz w:val="28"/>
        </w:rPr>
        <w:t>исследователь</w:t>
      </w:r>
      <w:r>
        <w:rPr>
          <w:sz w:val="28"/>
        </w:rPr>
        <w:t xml:space="preserve"> </w:t>
      </w:r>
      <w:r>
        <w:rPr>
          <w:rFonts w:hint="eastAsia"/>
          <w:sz w:val="28"/>
        </w:rPr>
        <w:t>крестьянского</w:t>
      </w:r>
      <w:r>
        <w:rPr>
          <w:sz w:val="28"/>
        </w:rPr>
        <w:t xml:space="preserve"> </w:t>
      </w:r>
      <w:r>
        <w:rPr>
          <w:rFonts w:hint="eastAsia"/>
          <w:sz w:val="28"/>
        </w:rPr>
        <w:t>хозяйства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проблемы</w:t>
      </w:r>
      <w:r>
        <w:rPr>
          <w:sz w:val="28"/>
        </w:rPr>
        <w:t xml:space="preserve"> </w:t>
      </w:r>
      <w:r>
        <w:rPr>
          <w:rFonts w:hint="eastAsia"/>
          <w:sz w:val="28"/>
        </w:rPr>
        <w:t>кооперации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53.</w:t>
      </w:r>
      <w:r>
        <w:rPr>
          <w:rFonts w:hint="eastAsia"/>
          <w:sz w:val="28"/>
        </w:rPr>
        <w:t>Традиции</w:t>
      </w:r>
      <w:r>
        <w:rPr>
          <w:sz w:val="28"/>
        </w:rPr>
        <w:t xml:space="preserve"> </w:t>
      </w:r>
      <w:r>
        <w:rPr>
          <w:rFonts w:hint="eastAsia"/>
          <w:sz w:val="28"/>
        </w:rPr>
        <w:t>отечественной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экономико</w:t>
      </w:r>
      <w:r>
        <w:rPr>
          <w:sz w:val="28"/>
        </w:rPr>
        <w:t>-</w:t>
      </w:r>
      <w:r>
        <w:rPr>
          <w:rFonts w:hint="eastAsia"/>
          <w:sz w:val="28"/>
        </w:rPr>
        <w:t>математической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школы</w:t>
      </w:r>
      <w:r>
        <w:rPr>
          <w:sz w:val="28"/>
        </w:rPr>
        <w:t xml:space="preserve"> (</w:t>
      </w:r>
      <w:r>
        <w:rPr>
          <w:rFonts w:hint="eastAsia"/>
          <w:sz w:val="28"/>
        </w:rPr>
        <w:t>Г</w:t>
      </w:r>
      <w:r>
        <w:rPr>
          <w:sz w:val="28"/>
        </w:rPr>
        <w:t xml:space="preserve">. </w:t>
      </w:r>
      <w:r>
        <w:rPr>
          <w:rFonts w:hint="eastAsia"/>
          <w:sz w:val="28"/>
        </w:rPr>
        <w:t>Фельдман</w:t>
      </w:r>
      <w:r>
        <w:rPr>
          <w:sz w:val="28"/>
        </w:rPr>
        <w:t xml:space="preserve">, </w:t>
      </w:r>
      <w:r>
        <w:rPr>
          <w:rFonts w:hint="eastAsia"/>
          <w:sz w:val="28"/>
        </w:rPr>
        <w:t>В</w:t>
      </w:r>
      <w:r>
        <w:rPr>
          <w:sz w:val="28"/>
        </w:rPr>
        <w:t xml:space="preserve">. </w:t>
      </w:r>
      <w:r>
        <w:rPr>
          <w:rFonts w:hint="eastAsia"/>
          <w:sz w:val="28"/>
        </w:rPr>
        <w:t>Новожилов</w:t>
      </w:r>
      <w:r>
        <w:rPr>
          <w:sz w:val="28"/>
        </w:rPr>
        <w:t xml:space="preserve">, </w:t>
      </w:r>
      <w:r>
        <w:rPr>
          <w:rFonts w:hint="eastAsia"/>
          <w:sz w:val="28"/>
        </w:rPr>
        <w:t>Л</w:t>
      </w:r>
      <w:r>
        <w:rPr>
          <w:sz w:val="28"/>
        </w:rPr>
        <w:t xml:space="preserve">. </w:t>
      </w:r>
      <w:r>
        <w:rPr>
          <w:rFonts w:hint="eastAsia"/>
          <w:sz w:val="28"/>
        </w:rPr>
        <w:t>Канторович</w:t>
      </w:r>
      <w:r>
        <w:rPr>
          <w:sz w:val="28"/>
        </w:rPr>
        <w:t>).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54.</w:t>
      </w:r>
      <w:r>
        <w:rPr>
          <w:rFonts w:hint="eastAsia"/>
          <w:sz w:val="28"/>
        </w:rPr>
        <w:t>Футурологи</w:t>
      </w:r>
      <w:r>
        <w:rPr>
          <w:sz w:val="28"/>
        </w:rPr>
        <w:t xml:space="preserve"> </w:t>
      </w:r>
      <w:r>
        <w:rPr>
          <w:rFonts w:hint="eastAsia"/>
          <w:sz w:val="28"/>
        </w:rPr>
        <w:t>об</w:t>
      </w:r>
      <w:r>
        <w:rPr>
          <w:sz w:val="28"/>
        </w:rPr>
        <w:t xml:space="preserve"> </w:t>
      </w:r>
      <w:r>
        <w:rPr>
          <w:rFonts w:hint="eastAsia"/>
          <w:sz w:val="28"/>
        </w:rPr>
        <w:t>основных</w:t>
      </w:r>
      <w:r>
        <w:rPr>
          <w:sz w:val="28"/>
        </w:rPr>
        <w:t xml:space="preserve"> </w:t>
      </w:r>
      <w:r>
        <w:rPr>
          <w:rFonts w:hint="eastAsia"/>
          <w:sz w:val="28"/>
        </w:rPr>
        <w:t>закономерностях</w:t>
      </w:r>
      <w:r>
        <w:rPr>
          <w:sz w:val="28"/>
        </w:rPr>
        <w:t xml:space="preserve"> </w:t>
      </w:r>
      <w:r>
        <w:rPr>
          <w:rFonts w:hint="eastAsia"/>
          <w:sz w:val="28"/>
        </w:rPr>
        <w:t>развития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постиндустриальной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экономики</w:t>
      </w:r>
      <w:r>
        <w:rPr>
          <w:sz w:val="28"/>
        </w:rPr>
        <w:t xml:space="preserve"> (</w:t>
      </w:r>
      <w:r>
        <w:rPr>
          <w:rFonts w:hint="eastAsia"/>
          <w:sz w:val="28"/>
        </w:rPr>
        <w:t>Э</w:t>
      </w:r>
      <w:r>
        <w:rPr>
          <w:sz w:val="28"/>
        </w:rPr>
        <w:t xml:space="preserve">. </w:t>
      </w:r>
      <w:r>
        <w:rPr>
          <w:rFonts w:hint="eastAsia"/>
          <w:sz w:val="28"/>
        </w:rPr>
        <w:t>Тоффлер</w:t>
      </w:r>
      <w:r>
        <w:rPr>
          <w:sz w:val="28"/>
        </w:rPr>
        <w:t xml:space="preserve">, </w:t>
      </w:r>
      <w:r>
        <w:rPr>
          <w:rFonts w:hint="eastAsia"/>
          <w:sz w:val="28"/>
        </w:rPr>
        <w:t>Д</w:t>
      </w:r>
      <w:r>
        <w:rPr>
          <w:sz w:val="28"/>
        </w:rPr>
        <w:t xml:space="preserve">. </w:t>
      </w:r>
      <w:r>
        <w:rPr>
          <w:rFonts w:hint="eastAsia"/>
          <w:sz w:val="28"/>
        </w:rPr>
        <w:t>Белл</w:t>
      </w:r>
      <w:r>
        <w:rPr>
          <w:sz w:val="28"/>
        </w:rPr>
        <w:t>).</w:t>
      </w:r>
    </w:p>
    <w:p w:rsidR="00396587" w:rsidRDefault="00396587">
      <w:pPr>
        <w:pStyle w:val="a4"/>
        <w:rPr>
          <w:sz w:val="28"/>
        </w:rPr>
      </w:pPr>
      <w:r>
        <w:t xml:space="preserve">     </w:t>
      </w:r>
    </w:p>
    <w:p w:rsidR="00396587" w:rsidRDefault="00396587">
      <w:pPr>
        <w:pStyle w:val="a4"/>
        <w:spacing w:line="360" w:lineRule="auto"/>
        <w:jc w:val="center"/>
        <w:rPr>
          <w:b/>
          <w:sz w:val="28"/>
        </w:rPr>
      </w:pPr>
      <w:r>
        <w:rPr>
          <w:b/>
          <w:bCs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Литература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bCs/>
          <w:sz w:val="28"/>
        </w:rPr>
        <w:t>1.</w:t>
      </w:r>
      <w:r>
        <w:rPr>
          <w:b/>
          <w:sz w:val="28"/>
        </w:rPr>
        <w:t xml:space="preserve"> </w:t>
      </w:r>
      <w:r>
        <w:rPr>
          <w:rFonts w:hint="eastAsia"/>
          <w:sz w:val="28"/>
        </w:rPr>
        <w:t>Агапова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>.</w:t>
      </w:r>
      <w:r>
        <w:rPr>
          <w:rFonts w:hint="eastAsia"/>
          <w:sz w:val="28"/>
        </w:rPr>
        <w:t>И</w:t>
      </w:r>
      <w:r>
        <w:rPr>
          <w:sz w:val="28"/>
        </w:rPr>
        <w:t xml:space="preserve">. </w:t>
      </w:r>
      <w:r>
        <w:rPr>
          <w:rFonts w:hint="eastAsia"/>
          <w:sz w:val="28"/>
        </w:rPr>
        <w:t>История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экономической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мысли</w:t>
      </w:r>
      <w:r>
        <w:rPr>
          <w:sz w:val="28"/>
        </w:rPr>
        <w:t xml:space="preserve">: </w:t>
      </w:r>
      <w:r>
        <w:rPr>
          <w:rFonts w:hint="eastAsia"/>
          <w:sz w:val="28"/>
        </w:rPr>
        <w:t>Курс</w:t>
      </w:r>
      <w:r>
        <w:rPr>
          <w:sz w:val="28"/>
        </w:rPr>
        <w:t xml:space="preserve"> </w:t>
      </w:r>
      <w:r>
        <w:rPr>
          <w:rFonts w:hint="eastAsia"/>
          <w:sz w:val="28"/>
        </w:rPr>
        <w:t>лекций</w:t>
      </w:r>
      <w:r>
        <w:rPr>
          <w:sz w:val="28"/>
        </w:rPr>
        <w:t xml:space="preserve">. – </w:t>
      </w:r>
      <w:r>
        <w:rPr>
          <w:rFonts w:hint="eastAsia"/>
          <w:sz w:val="28"/>
        </w:rPr>
        <w:t>М</w:t>
      </w:r>
      <w:r>
        <w:rPr>
          <w:sz w:val="28"/>
        </w:rPr>
        <w:t xml:space="preserve">.: </w:t>
      </w:r>
      <w:r>
        <w:rPr>
          <w:rFonts w:hint="eastAsia"/>
          <w:sz w:val="28"/>
        </w:rPr>
        <w:t>Юристъ</w:t>
      </w:r>
      <w:r>
        <w:rPr>
          <w:sz w:val="28"/>
        </w:rPr>
        <w:t>, 2001.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 xml:space="preserve">2. </w:t>
      </w:r>
      <w:r>
        <w:rPr>
          <w:rFonts w:hint="eastAsia"/>
          <w:sz w:val="28"/>
        </w:rPr>
        <w:t>Бартнев</w:t>
      </w:r>
      <w:r>
        <w:rPr>
          <w:sz w:val="28"/>
        </w:rPr>
        <w:t xml:space="preserve"> </w:t>
      </w:r>
      <w:r>
        <w:rPr>
          <w:rFonts w:hint="eastAsia"/>
          <w:sz w:val="28"/>
        </w:rPr>
        <w:t>С</w:t>
      </w:r>
      <w:r>
        <w:rPr>
          <w:sz w:val="28"/>
        </w:rPr>
        <w:t>.</w:t>
      </w:r>
      <w:r>
        <w:rPr>
          <w:rFonts w:hint="eastAsia"/>
          <w:sz w:val="28"/>
        </w:rPr>
        <w:t>А</w:t>
      </w:r>
      <w:r>
        <w:rPr>
          <w:sz w:val="28"/>
        </w:rPr>
        <w:t xml:space="preserve">. </w:t>
      </w:r>
      <w:r>
        <w:rPr>
          <w:rFonts w:hint="eastAsia"/>
          <w:sz w:val="28"/>
        </w:rPr>
        <w:t>История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экономических</w:t>
      </w:r>
      <w:r>
        <w:rPr>
          <w:sz w:val="28"/>
        </w:rPr>
        <w:t xml:space="preserve"> </w:t>
      </w:r>
      <w:r>
        <w:rPr>
          <w:rFonts w:hint="eastAsia"/>
          <w:sz w:val="28"/>
        </w:rPr>
        <w:t>учений</w:t>
      </w:r>
      <w:r>
        <w:rPr>
          <w:sz w:val="28"/>
        </w:rPr>
        <w:t xml:space="preserve"> </w:t>
      </w:r>
      <w:r>
        <w:rPr>
          <w:rFonts w:hint="eastAsia"/>
          <w:sz w:val="28"/>
        </w:rPr>
        <w:t>в</w:t>
      </w:r>
      <w:r>
        <w:rPr>
          <w:sz w:val="28"/>
        </w:rPr>
        <w:t xml:space="preserve"> </w:t>
      </w:r>
      <w:r>
        <w:rPr>
          <w:rFonts w:hint="eastAsia"/>
          <w:sz w:val="28"/>
        </w:rPr>
        <w:t>вопросах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ответах</w:t>
      </w:r>
      <w:r>
        <w:rPr>
          <w:sz w:val="28"/>
        </w:rPr>
        <w:t xml:space="preserve">. – </w:t>
      </w:r>
      <w:r>
        <w:rPr>
          <w:rFonts w:hint="eastAsia"/>
          <w:sz w:val="28"/>
        </w:rPr>
        <w:t>М</w:t>
      </w:r>
      <w:r>
        <w:rPr>
          <w:sz w:val="28"/>
        </w:rPr>
        <w:t xml:space="preserve">.: </w:t>
      </w:r>
      <w:r>
        <w:rPr>
          <w:rFonts w:hint="eastAsia"/>
          <w:sz w:val="28"/>
        </w:rPr>
        <w:t>Юристъ</w:t>
      </w:r>
      <w:r>
        <w:rPr>
          <w:sz w:val="28"/>
        </w:rPr>
        <w:t>, 2002.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3.</w:t>
      </w:r>
      <w:r>
        <w:rPr>
          <w:rFonts w:hint="eastAsia"/>
          <w:sz w:val="28"/>
        </w:rPr>
        <w:t>Бартнев</w:t>
      </w:r>
      <w:r>
        <w:rPr>
          <w:sz w:val="28"/>
        </w:rPr>
        <w:t xml:space="preserve"> </w:t>
      </w:r>
      <w:r>
        <w:rPr>
          <w:rFonts w:hint="eastAsia"/>
          <w:sz w:val="28"/>
        </w:rPr>
        <w:t>С</w:t>
      </w:r>
      <w:r>
        <w:rPr>
          <w:sz w:val="28"/>
        </w:rPr>
        <w:t>.</w:t>
      </w:r>
      <w:r>
        <w:rPr>
          <w:rFonts w:hint="eastAsia"/>
          <w:sz w:val="28"/>
        </w:rPr>
        <w:t>А</w:t>
      </w:r>
      <w:r>
        <w:rPr>
          <w:sz w:val="28"/>
        </w:rPr>
        <w:t xml:space="preserve">. </w:t>
      </w:r>
      <w:r>
        <w:rPr>
          <w:rFonts w:hint="eastAsia"/>
          <w:sz w:val="28"/>
        </w:rPr>
        <w:t>История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экономических</w:t>
      </w:r>
      <w:r>
        <w:rPr>
          <w:sz w:val="28"/>
        </w:rPr>
        <w:t xml:space="preserve"> </w:t>
      </w:r>
      <w:r>
        <w:rPr>
          <w:rFonts w:hint="eastAsia"/>
          <w:sz w:val="28"/>
        </w:rPr>
        <w:t>учений</w:t>
      </w:r>
      <w:r>
        <w:rPr>
          <w:sz w:val="28"/>
        </w:rPr>
        <w:t xml:space="preserve">. – </w:t>
      </w:r>
      <w:r>
        <w:rPr>
          <w:rFonts w:hint="eastAsia"/>
          <w:sz w:val="28"/>
        </w:rPr>
        <w:t>М</w:t>
      </w:r>
      <w:r>
        <w:rPr>
          <w:sz w:val="28"/>
        </w:rPr>
        <w:t xml:space="preserve">.: </w:t>
      </w:r>
      <w:r>
        <w:rPr>
          <w:rFonts w:hint="eastAsia"/>
          <w:sz w:val="28"/>
        </w:rPr>
        <w:t>Юристъ</w:t>
      </w:r>
      <w:r>
        <w:rPr>
          <w:sz w:val="28"/>
        </w:rPr>
        <w:t>, 2002.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4.</w:t>
      </w:r>
      <w:r>
        <w:rPr>
          <w:rFonts w:hint="eastAsia"/>
          <w:sz w:val="28"/>
        </w:rPr>
        <w:t>Блауг</w:t>
      </w:r>
      <w:r>
        <w:rPr>
          <w:sz w:val="28"/>
        </w:rPr>
        <w:t xml:space="preserve"> </w:t>
      </w:r>
      <w:r>
        <w:rPr>
          <w:rFonts w:hint="eastAsia"/>
          <w:sz w:val="28"/>
        </w:rPr>
        <w:t>М</w:t>
      </w:r>
      <w:r>
        <w:rPr>
          <w:sz w:val="28"/>
        </w:rPr>
        <w:t xml:space="preserve">. </w:t>
      </w:r>
      <w:r>
        <w:rPr>
          <w:rFonts w:hint="eastAsia"/>
          <w:sz w:val="28"/>
        </w:rPr>
        <w:t>Экономическая</w:t>
      </w:r>
      <w:r>
        <w:rPr>
          <w:sz w:val="28"/>
        </w:rPr>
        <w:t xml:space="preserve"> </w:t>
      </w:r>
      <w:r>
        <w:rPr>
          <w:rFonts w:hint="eastAsia"/>
          <w:sz w:val="28"/>
        </w:rPr>
        <w:t>мысль</w:t>
      </w:r>
      <w:r>
        <w:rPr>
          <w:sz w:val="28"/>
        </w:rPr>
        <w:t xml:space="preserve"> </w:t>
      </w:r>
      <w:r>
        <w:rPr>
          <w:rFonts w:hint="eastAsia"/>
          <w:sz w:val="28"/>
        </w:rPr>
        <w:t>и</w:t>
      </w:r>
      <w:r>
        <w:rPr>
          <w:sz w:val="28"/>
        </w:rPr>
        <w:t xml:space="preserve"> </w:t>
      </w:r>
      <w:r>
        <w:rPr>
          <w:rFonts w:hint="eastAsia"/>
          <w:sz w:val="28"/>
        </w:rPr>
        <w:t>ретроспективе</w:t>
      </w:r>
      <w:r>
        <w:rPr>
          <w:sz w:val="28"/>
        </w:rPr>
        <w:t xml:space="preserve">. – </w:t>
      </w:r>
      <w:r>
        <w:rPr>
          <w:rFonts w:hint="eastAsia"/>
          <w:sz w:val="28"/>
        </w:rPr>
        <w:t>М</w:t>
      </w:r>
      <w:r>
        <w:rPr>
          <w:sz w:val="28"/>
        </w:rPr>
        <w:t xml:space="preserve">.: </w:t>
      </w:r>
      <w:r>
        <w:rPr>
          <w:rFonts w:hint="eastAsia"/>
          <w:sz w:val="28"/>
        </w:rPr>
        <w:t>Дело</w:t>
      </w:r>
      <w:r>
        <w:rPr>
          <w:sz w:val="28"/>
        </w:rPr>
        <w:t xml:space="preserve">, </w:t>
      </w:r>
      <w:r w:rsidR="00933CCE">
        <w:rPr>
          <w:rFonts w:ascii="Times New Roman" w:hAnsi="Times New Roman"/>
          <w:sz w:val="28"/>
        </w:rPr>
        <w:t>2004</w:t>
      </w:r>
      <w:r>
        <w:rPr>
          <w:sz w:val="28"/>
        </w:rPr>
        <w:t>.</w:t>
      </w:r>
    </w:p>
    <w:p w:rsidR="00396587" w:rsidRDefault="00396587">
      <w:pPr>
        <w:pStyle w:val="a4"/>
        <w:ind w:firstLine="0"/>
        <w:rPr>
          <w:sz w:val="28"/>
        </w:rPr>
      </w:pPr>
      <w:r>
        <w:rPr>
          <w:sz w:val="28"/>
        </w:rPr>
        <w:t>5.</w:t>
      </w:r>
      <w:r>
        <w:rPr>
          <w:rFonts w:hint="eastAsia"/>
          <w:sz w:val="28"/>
        </w:rPr>
        <w:t>Вехи</w:t>
      </w:r>
      <w:r>
        <w:rPr>
          <w:sz w:val="28"/>
        </w:rPr>
        <w:t xml:space="preserve"> </w:t>
      </w:r>
      <w:r>
        <w:rPr>
          <w:rFonts w:hint="eastAsia"/>
          <w:sz w:val="28"/>
        </w:rPr>
        <w:t>экономической</w:t>
      </w:r>
      <w:r>
        <w:rPr>
          <w:sz w:val="28"/>
        </w:rPr>
        <w:t xml:space="preserve"> </w:t>
      </w:r>
      <w:r>
        <w:rPr>
          <w:rFonts w:hint="eastAsia"/>
          <w:sz w:val="28"/>
        </w:rPr>
        <w:t>мысли</w:t>
      </w:r>
      <w:r>
        <w:rPr>
          <w:sz w:val="28"/>
        </w:rPr>
        <w:t xml:space="preserve">. </w:t>
      </w:r>
      <w:r>
        <w:rPr>
          <w:rFonts w:hint="eastAsia"/>
          <w:sz w:val="28"/>
        </w:rPr>
        <w:t>В</w:t>
      </w:r>
      <w:r>
        <w:rPr>
          <w:sz w:val="28"/>
        </w:rPr>
        <w:t xml:space="preserve"> 3-</w:t>
      </w:r>
      <w:r>
        <w:rPr>
          <w:rFonts w:hint="eastAsia"/>
          <w:sz w:val="28"/>
        </w:rPr>
        <w:t>х</w:t>
      </w:r>
      <w:r>
        <w:rPr>
          <w:sz w:val="28"/>
        </w:rPr>
        <w:t xml:space="preserve"> </w:t>
      </w:r>
      <w:r>
        <w:rPr>
          <w:rFonts w:hint="eastAsia"/>
          <w:sz w:val="28"/>
        </w:rPr>
        <w:t>т</w:t>
      </w:r>
      <w:r>
        <w:rPr>
          <w:sz w:val="28"/>
        </w:rPr>
        <w:t xml:space="preserve">. / </w:t>
      </w:r>
      <w:r>
        <w:rPr>
          <w:rFonts w:hint="eastAsia"/>
          <w:sz w:val="28"/>
        </w:rPr>
        <w:t>Под</w:t>
      </w:r>
      <w:r>
        <w:rPr>
          <w:sz w:val="28"/>
        </w:rPr>
        <w:t xml:space="preserve"> </w:t>
      </w:r>
      <w:r>
        <w:rPr>
          <w:rFonts w:hint="eastAsia"/>
          <w:sz w:val="28"/>
        </w:rPr>
        <w:t>ред</w:t>
      </w:r>
      <w:r>
        <w:rPr>
          <w:sz w:val="28"/>
        </w:rPr>
        <w:t xml:space="preserve">. </w:t>
      </w:r>
      <w:r>
        <w:rPr>
          <w:rFonts w:hint="eastAsia"/>
          <w:sz w:val="28"/>
        </w:rPr>
        <w:t>В</w:t>
      </w:r>
      <w:r>
        <w:rPr>
          <w:sz w:val="28"/>
        </w:rPr>
        <w:t>.</w:t>
      </w:r>
      <w:r>
        <w:rPr>
          <w:rFonts w:hint="eastAsia"/>
          <w:sz w:val="28"/>
        </w:rPr>
        <w:t>М</w:t>
      </w:r>
      <w:r>
        <w:rPr>
          <w:sz w:val="28"/>
        </w:rPr>
        <w:t xml:space="preserve">. </w:t>
      </w:r>
      <w:r>
        <w:rPr>
          <w:rFonts w:hint="eastAsia"/>
          <w:sz w:val="28"/>
        </w:rPr>
        <w:t>Гальперина</w:t>
      </w:r>
      <w:r>
        <w:rPr>
          <w:sz w:val="28"/>
        </w:rPr>
        <w:t xml:space="preserve">. – </w:t>
      </w:r>
      <w:r>
        <w:rPr>
          <w:rFonts w:hint="eastAsia"/>
          <w:sz w:val="28"/>
        </w:rPr>
        <w:t>С</w:t>
      </w:r>
      <w:r>
        <w:rPr>
          <w:sz w:val="28"/>
        </w:rPr>
        <w:t>-</w:t>
      </w:r>
      <w:r>
        <w:rPr>
          <w:rFonts w:hint="eastAsia"/>
          <w:sz w:val="28"/>
        </w:rPr>
        <w:t>П</w:t>
      </w:r>
      <w:r>
        <w:rPr>
          <w:sz w:val="28"/>
        </w:rPr>
        <w:t>., 2000.</w:t>
      </w: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</w:rPr>
        <w:t>Дисциплины «Бухгалтерский учет»</w:t>
      </w: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0"/>
        </w:rPr>
      </w:pPr>
      <w:r>
        <w:rPr>
          <w:b/>
          <w:bCs/>
          <w:color w:val="000000"/>
          <w:sz w:val="28"/>
          <w:szCs w:val="28"/>
        </w:rPr>
        <w:t xml:space="preserve"> Вопросы для оценки качества освоения курса</w:t>
      </w:r>
    </w:p>
    <w:p w:rsidR="00396587" w:rsidRDefault="00396587">
      <w:pPr>
        <w:jc w:val="both"/>
        <w:rPr>
          <w:b/>
          <w:sz w:val="28"/>
        </w:rPr>
      </w:pPr>
      <w:r>
        <w:rPr>
          <w:b/>
          <w:sz w:val="28"/>
        </w:rPr>
        <w:t>Раздел № I.  «Теория бухгалтерского учета»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Общая характеристика и особенности бухгалтерского учета.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Измерители, применяемые в учете.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Виды хозяйственного учета.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Пользователи бухгалтерской информации.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Объекты бухгалтерского учета. Классификация хозяйственных средств по составу.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Объекты бухгалтерского учета. Классификация хозяйственных средств по источникам образования.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Объекты бухгалтерского учета. Характеристика хозяйственных процессов и хозяйственных операций.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Метод бухгалтерского учета, его элементы.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Бухгалтерский баланс, его содержание и структура.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Назначение и место баланса в бухгалтерской отчетности.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Требования к балансу. Виды балансов.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Изменения в бухгалтерском балансе, вызываемые хозяйственными операциями.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Бухгалтерские счета, их назначение и структура.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Счета активные и пассивные.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Механизм двойственного отражения операций на счетах и подходы к его обоснованию.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Понятия и характеристики синтетического и аналитического счетов, их назначение и взаимосвязь.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Оборотные ведомости по счетам синтетического и аналитического учета. Три пары равенств. Взаимосвязь синтетической и аналитической ведомости.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План счетов бухгалтерского учета. Субсчета.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Оценка активов и обязательств в бухгалтерском учете.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Сущность калькуляции.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Понятие учета процесса снабжения, два способа его отражения бухгалтерскими записями.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Понятие учета процесса производства.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Характеристика незавершенного производства и себестоимости выпускаемой продукции.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Отражение на счетах процесса продажи продукции. Определение финансового результата.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Сущность и значение документов.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Реквизиты и порядок составления документов.</w:t>
      </w:r>
    </w:p>
    <w:p w:rsidR="00396587" w:rsidRDefault="00396587">
      <w:pPr>
        <w:pStyle w:val="20"/>
        <w:numPr>
          <w:ilvl w:val="0"/>
          <w:numId w:val="5"/>
        </w:numPr>
        <w:spacing w:line="240" w:lineRule="auto"/>
      </w:pPr>
      <w:r>
        <w:t>Порядок    обработки    бухгалтерских    документов.    Понятие  о</w:t>
      </w:r>
    </w:p>
    <w:p w:rsidR="00396587" w:rsidRDefault="00396587">
      <w:pPr>
        <w:pStyle w:val="20"/>
        <w:spacing w:line="240" w:lineRule="auto"/>
      </w:pPr>
      <w:r>
        <w:t>документообороте.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Инвентаризация, ее сущность и значение.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Порядок проведения инвентаризации и отражение ее результатов в учете.</w:t>
      </w:r>
    </w:p>
    <w:p w:rsidR="00396587" w:rsidRDefault="0039658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Понятие учетных регистров. Понятие о формах бухгалтерского учета.</w:t>
      </w:r>
    </w:p>
    <w:p w:rsidR="007D590B" w:rsidRDefault="007D590B" w:rsidP="007D590B">
      <w:pPr>
        <w:jc w:val="both"/>
        <w:rPr>
          <w:sz w:val="28"/>
        </w:rPr>
      </w:pPr>
    </w:p>
    <w:p w:rsidR="007D590B" w:rsidRPr="00A75578" w:rsidRDefault="007D590B" w:rsidP="007D590B">
      <w:pPr>
        <w:jc w:val="both"/>
        <w:rPr>
          <w:b/>
          <w:i/>
          <w:sz w:val="28"/>
        </w:rPr>
      </w:pPr>
      <w:r w:rsidRPr="00A75578">
        <w:rPr>
          <w:b/>
          <w:i/>
          <w:sz w:val="28"/>
        </w:rPr>
        <w:t>Контрольные работы по дисциплине «Бухгалтерский учет» сдаются на кафедру «Бухгалтерского учёта и аудита»</w:t>
      </w:r>
      <w:r w:rsidR="00A75578" w:rsidRPr="00A75578">
        <w:rPr>
          <w:b/>
          <w:i/>
          <w:sz w:val="28"/>
        </w:rPr>
        <w:t>, Гафури-</w:t>
      </w:r>
      <w:r w:rsidRPr="00A75578">
        <w:rPr>
          <w:b/>
          <w:i/>
          <w:sz w:val="28"/>
        </w:rPr>
        <w:t>71</w:t>
      </w:r>
      <w:r w:rsidR="00A75578" w:rsidRPr="00A75578">
        <w:rPr>
          <w:b/>
          <w:i/>
          <w:sz w:val="28"/>
        </w:rPr>
        <w:t>, кафе</w:t>
      </w:r>
      <w:r w:rsidR="00A75578">
        <w:rPr>
          <w:b/>
          <w:i/>
          <w:sz w:val="28"/>
        </w:rPr>
        <w:t>др</w:t>
      </w:r>
      <w:r w:rsidR="00A75578" w:rsidRPr="00A75578">
        <w:rPr>
          <w:b/>
          <w:i/>
          <w:sz w:val="28"/>
        </w:rPr>
        <w:t xml:space="preserve">а, 4 эт. </w:t>
      </w:r>
    </w:p>
    <w:p w:rsidR="007D590B" w:rsidRDefault="007D590B" w:rsidP="007D590B">
      <w:pPr>
        <w:jc w:val="both"/>
        <w:rPr>
          <w:sz w:val="28"/>
        </w:rPr>
      </w:pPr>
    </w:p>
    <w:p w:rsidR="00396587" w:rsidRDefault="00396587">
      <w:pPr>
        <w:pStyle w:val="a3"/>
        <w:tabs>
          <w:tab w:val="left" w:pos="426"/>
        </w:tabs>
        <w:ind w:firstLine="0"/>
        <w:jc w:val="center"/>
        <w:rPr>
          <w:b/>
          <w:bCs/>
        </w:rPr>
      </w:pPr>
      <w:r>
        <w:rPr>
          <w:b/>
          <w:bCs/>
        </w:rPr>
        <w:t>Литература</w:t>
      </w:r>
    </w:p>
    <w:p w:rsidR="00396587" w:rsidRDefault="00396587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</w:rPr>
        <w:t>Теория бухгалтерского учета. / Под. ред. Мизиковского Е.А.  – М.: Юрист, 2001.</w:t>
      </w:r>
    </w:p>
    <w:p w:rsidR="00396587" w:rsidRDefault="00396587" w:rsidP="00396587">
      <w:pPr>
        <w:widowControl w:val="0"/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</w:rPr>
        <w:t>Бухгалтерский учет. / Под. ред. проф. Безруких П.С. – М.: Бухгалтерский учет, 2002.</w:t>
      </w:r>
    </w:p>
    <w:p w:rsidR="00396587" w:rsidRDefault="00396587" w:rsidP="00396587">
      <w:pPr>
        <w:widowControl w:val="0"/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</w:rPr>
        <w:t>К.М. Гарифуллин, В.Б. Ивашкевич. Бухгалтерский финансовый учет. – К., 2002.</w:t>
      </w:r>
    </w:p>
    <w:p w:rsidR="00396587" w:rsidRDefault="00396587" w:rsidP="00396587">
      <w:pPr>
        <w:widowControl w:val="0"/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</w:rPr>
        <w:t>План счетов бухгалтерского учета и инструкция по его применению. – М.: Информационное агентство ИБП -  БИНФА, 2002.</w:t>
      </w:r>
    </w:p>
    <w:p w:rsidR="00396587" w:rsidRPr="00A75578" w:rsidRDefault="00396587" w:rsidP="00396587">
      <w:pPr>
        <w:widowControl w:val="0"/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</w:rPr>
        <w:t>М.А. Вахрушина. Бухгалтерский управленческий учет.: Учебник, - М.:  ОМЕГА-Л, 2002.</w:t>
      </w:r>
    </w:p>
    <w:p w:rsidR="00A75578" w:rsidRDefault="00A75578" w:rsidP="00A75578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</w:p>
    <w:p w:rsidR="00CD13CF" w:rsidRDefault="00CD13CF" w:rsidP="00CD1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</w:rPr>
        <w:t>Дисциплины «МЕНЕДЖМЕНТ»</w:t>
      </w:r>
    </w:p>
    <w:p w:rsidR="00CD13CF" w:rsidRDefault="00CD13CF" w:rsidP="00CD1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Вопросы для оценки качества освоения курса</w:t>
      </w:r>
    </w:p>
    <w:p w:rsidR="00825BDF" w:rsidRDefault="00825BDF" w:rsidP="00825BDF">
      <w:pPr>
        <w:numPr>
          <w:ilvl w:val="0"/>
          <w:numId w:val="20"/>
        </w:numPr>
        <w:tabs>
          <w:tab w:val="clear" w:pos="72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Особенности современной отечественной экономики и необходимость совершенствования организации управления в России. </w:t>
      </w:r>
    </w:p>
    <w:p w:rsidR="00825BDF" w:rsidRDefault="00825BDF" w:rsidP="00825BDF">
      <w:pPr>
        <w:numPr>
          <w:ilvl w:val="0"/>
          <w:numId w:val="20"/>
        </w:numPr>
        <w:tabs>
          <w:tab w:val="clear" w:pos="72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Эволюция управленческой мысли. Зарождение и развитие менеджмента.</w:t>
      </w:r>
    </w:p>
    <w:p w:rsidR="00825BDF" w:rsidRDefault="00825BDF" w:rsidP="00825BDF">
      <w:pPr>
        <w:numPr>
          <w:ilvl w:val="0"/>
          <w:numId w:val="20"/>
        </w:numPr>
        <w:tabs>
          <w:tab w:val="clear" w:pos="72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Экономические основы управления. Собственность и управление: сущность сзаимосвязи.</w:t>
      </w:r>
    </w:p>
    <w:p w:rsidR="00825BDF" w:rsidRDefault="00825BDF" w:rsidP="00825BDF">
      <w:pPr>
        <w:numPr>
          <w:ilvl w:val="0"/>
          <w:numId w:val="20"/>
        </w:numPr>
        <w:tabs>
          <w:tab w:val="clear" w:pos="72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Сущность и содержание менеджмента.</w:t>
      </w:r>
    </w:p>
    <w:p w:rsidR="00825BDF" w:rsidRDefault="00825BDF" w:rsidP="00825BDF">
      <w:pPr>
        <w:numPr>
          <w:ilvl w:val="0"/>
          <w:numId w:val="20"/>
        </w:numPr>
        <w:tabs>
          <w:tab w:val="clear" w:pos="72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Менеджмент в микро- и макроэкономике.</w:t>
      </w:r>
    </w:p>
    <w:p w:rsidR="00825BDF" w:rsidRDefault="00825BDF" w:rsidP="00825BDF">
      <w:pPr>
        <w:numPr>
          <w:ilvl w:val="0"/>
          <w:numId w:val="20"/>
        </w:numPr>
        <w:tabs>
          <w:tab w:val="clear" w:pos="72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Цели и задачи управления организацией.</w:t>
      </w:r>
    </w:p>
    <w:p w:rsidR="00825BDF" w:rsidRDefault="00825BDF" w:rsidP="00825BDF">
      <w:pPr>
        <w:numPr>
          <w:ilvl w:val="0"/>
          <w:numId w:val="20"/>
        </w:numPr>
        <w:tabs>
          <w:tab w:val="clear" w:pos="72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Принципы управления, их связь с целью и методами управления. Технология управления.</w:t>
      </w:r>
    </w:p>
    <w:p w:rsidR="00825BDF" w:rsidRDefault="00825BDF" w:rsidP="00825BDF">
      <w:pPr>
        <w:numPr>
          <w:ilvl w:val="0"/>
          <w:numId w:val="20"/>
        </w:numPr>
        <w:tabs>
          <w:tab w:val="clear" w:pos="72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Основные подходы в теории и практике управления.</w:t>
      </w:r>
    </w:p>
    <w:p w:rsidR="00825BDF" w:rsidRDefault="00825BDF" w:rsidP="00825BDF">
      <w:pPr>
        <w:numPr>
          <w:ilvl w:val="0"/>
          <w:numId w:val="20"/>
        </w:numPr>
        <w:tabs>
          <w:tab w:val="clear" w:pos="72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Организация как сложная система: понятие, общие характеристики.</w:t>
      </w:r>
    </w:p>
    <w:p w:rsidR="00825BDF" w:rsidRDefault="00825BDF" w:rsidP="00825BDF">
      <w:pPr>
        <w:numPr>
          <w:ilvl w:val="0"/>
          <w:numId w:val="20"/>
        </w:numPr>
        <w:tabs>
          <w:tab w:val="clear" w:pos="72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Миссия и цели организации. Классификация целей, требования к ним.</w:t>
      </w:r>
    </w:p>
    <w:p w:rsidR="00825BDF" w:rsidRDefault="00825BDF" w:rsidP="00825BDF">
      <w:pPr>
        <w:numPr>
          <w:ilvl w:val="0"/>
          <w:numId w:val="20"/>
        </w:numPr>
        <w:tabs>
          <w:tab w:val="clear" w:pos="72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Внутренняя среда организации. Особенности внутренней среды отечественных предприятий в современных условиях</w:t>
      </w:r>
    </w:p>
    <w:p w:rsidR="00825BDF" w:rsidRDefault="00825BDF" w:rsidP="00825BDF">
      <w:pPr>
        <w:numPr>
          <w:ilvl w:val="0"/>
          <w:numId w:val="20"/>
        </w:numPr>
        <w:tabs>
          <w:tab w:val="clear" w:pos="72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Внешняя среда организации. Особенности внешней среды отечественных предприятий в современных условиях.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13. Информационное обеспечение менеджмента. Роль коммуникаций в системе управления. Коммуникационный процесс.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14. Межличностные коммуникации: роль в управлении, необходимость и возможности совершенствования.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15.Организационные коммуникации: роль в управлении, необходимость и возможности совершенствования.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16.Управленческие решения: понятие, классификация.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17.Технология принятия управленческого решения. Факторы, влияющие на принятие управленческих решений.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18.Модели и методы принятия управленческих решений.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19. Система практической реализации принятых решений.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20.Стратегический менеджмент.  Управление портфельной, деловой и функциональными стратегиями.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21.Стратегические альтернативы. Выбор стратегии.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22.Реализация стратегии: условия, возможные проблемы.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 xml:space="preserve">23.Организация взаимодействия как функция менеджмента.  Распределение полномочий и ответственности. 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24.Принципы построения организаций.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25.Типы организационных структур, их сравнительные характеристики.</w:t>
      </w:r>
    </w:p>
    <w:p w:rsidR="00825BDF" w:rsidRDefault="00825BDF" w:rsidP="00825BDF">
      <w:pPr>
        <w:tabs>
          <w:tab w:val="num" w:pos="0"/>
        </w:tabs>
        <w:jc w:val="both"/>
      </w:pPr>
      <w:r>
        <w:rPr>
          <w:sz w:val="28"/>
        </w:rPr>
        <w:t>26. Преобразование организационной структуры при изменении формы собственности. Организационно-правовые формы юридических лиц в РФ.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27.Мотивация как функция менеджмента. Мотивационный процесс.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28.Содержательные теории мотивации.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29.Процессуальные теории мотивации.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30.Особенности мотивации на отечественных предприятиях в современных условиях.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31. Контроль как функция менеджмента: сущность, виды, этапы, эффективность. Контроль и регулирование.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32.Управление инновациями в организации.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33.Необходимость принятия рисковых управленческих решений в условиях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 xml:space="preserve">    рынка. Виды рисков.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34.Управление рисками в организации. Методы оценки рисков.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35.Менеджмент и эффективность деятельности организации.  Количественные и качественные показатели эффективности управления.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36. Интеграционные процессы в менеджменте.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37.Управление предприятием в условиях командно- административной системы.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38.Руководство в организации. Формы влияния и власти.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39.Управленческие роли руководителя.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40.Неформальные организации и неформальные лидеры: причины возникновения, характеристики, управление.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41.Стили руководства: основные типы, их сравнительные характеристики.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42. Организационная культура: понятие, содержание, роль в управлении.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43.Этика делового общения: понятие, роль в повышении эффективности деятельности организации.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44.Конфликт в организации: виды, причины, структура, функции, последствия.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45.Управление конфликтами в организации.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46.Современный менеджер: профессиональные и личностные качества, имидж.</w:t>
      </w:r>
    </w:p>
    <w:p w:rsidR="00825BDF" w:rsidRDefault="00825BDF" w:rsidP="00825BDF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>47.Специфика управления совместными предприятиями. Управление внешнеэкономическими отношениями предприятия.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48.Социальная ответственность и этика в бизнесе.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49.Особенности становления и развития менеджмента в России.</w:t>
      </w:r>
    </w:p>
    <w:p w:rsidR="00825BDF" w:rsidRDefault="00825BDF" w:rsidP="00825BDF">
      <w:pPr>
        <w:jc w:val="both"/>
        <w:rPr>
          <w:sz w:val="28"/>
        </w:rPr>
      </w:pPr>
      <w:r>
        <w:rPr>
          <w:sz w:val="28"/>
        </w:rPr>
        <w:t>50. Зарубежный опыт менеджмента, возможности его использования на российских предприятиях.</w:t>
      </w:r>
    </w:p>
    <w:p w:rsidR="00825BDF" w:rsidRDefault="00825BDF" w:rsidP="00CD1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0"/>
        </w:rPr>
      </w:pPr>
    </w:p>
    <w:p w:rsidR="00396587" w:rsidRDefault="00D63882" w:rsidP="00CD13CF">
      <w:pPr>
        <w:ind w:left="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25BDF">
        <w:rPr>
          <w:b/>
          <w:sz w:val="28"/>
          <w:szCs w:val="28"/>
        </w:rPr>
        <w:t>.2</w:t>
      </w:r>
      <w:r w:rsidR="00CD13CF" w:rsidRPr="00CD13CF">
        <w:rPr>
          <w:b/>
          <w:sz w:val="28"/>
          <w:szCs w:val="28"/>
        </w:rPr>
        <w:t>. Тематика контрольных работ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>Вариант 1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Тема: Теоретические основы управления.</w:t>
      </w:r>
    </w:p>
    <w:p w:rsidR="00825BDF" w:rsidRPr="00825BDF" w:rsidRDefault="00825BDF" w:rsidP="00825BDF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 xml:space="preserve">1. Природа и сущность управления. Управление как отношение. Управление как развивающаяся система. 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2.Основные категории теории управления. Элементы управления, процесс  управления, принципы управления, технология управления, функции управления.</w:t>
      </w:r>
    </w:p>
    <w:p w:rsidR="00825BDF" w:rsidRPr="00825BDF" w:rsidRDefault="00825BDF" w:rsidP="00825BDF">
      <w:pPr>
        <w:tabs>
          <w:tab w:val="num" w:pos="567"/>
        </w:tabs>
        <w:ind w:left="284"/>
        <w:rPr>
          <w:sz w:val="28"/>
          <w:szCs w:val="28"/>
        </w:rPr>
      </w:pPr>
      <w:r w:rsidRPr="00825BDF">
        <w:rPr>
          <w:sz w:val="28"/>
          <w:szCs w:val="28"/>
        </w:rPr>
        <w:t xml:space="preserve">3. Содержание и логика развития управления. 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>Вариант 2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 xml:space="preserve"> Тема: Организация как система.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1. Научные подходы к исследованию организации. Организация как сложная система.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Внутренняя среда организации.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3. Внешняя среда организации.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>Вариант 3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Тема: Миссия и цели организации.</w:t>
      </w:r>
    </w:p>
    <w:p w:rsidR="00825BDF" w:rsidRPr="00825BDF" w:rsidRDefault="00825BDF" w:rsidP="00825BDF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>1. Миссия организации: понятие, факторы выработки, цели формулирования.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Основные субъекты влияния, определяющие деятельность организации, их учет при формировании миссии.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3. Цели организации: понятие, виды. Иерархия целей. Требования, предъявляемые к целям. Процесс установления целей.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>Вариант 4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Тема: Принятие решений в организации.</w:t>
      </w:r>
    </w:p>
    <w:p w:rsidR="00825BDF" w:rsidRPr="00825BDF" w:rsidRDefault="00825BDF" w:rsidP="00825BDF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>1. Природа процесса принятия решений. Виды решений.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Технология принятия решений.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3. Факторы, влияющие на принятие решений в организации.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>Вариант 5</w:t>
      </w:r>
    </w:p>
    <w:p w:rsidR="00825BDF" w:rsidRPr="00825BDF" w:rsidRDefault="00825BDF" w:rsidP="00825BDF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>Тема: Стратегическое планирование как функция менеджмента.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1. Стратегия: понятие, элементы, принципиальные характеристики.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Стратегическое планирование: понятие, сущность, функции.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3. Стратегические альтернативы. Выбор стратегии.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>Вариант 6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Тема: Формы организации в системе менеджмента</w:t>
      </w:r>
    </w:p>
    <w:p w:rsidR="00825BDF" w:rsidRPr="00825BDF" w:rsidRDefault="00825BDF" w:rsidP="00825BDF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>1. Понятие и значение организации в менеджменте.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Принципы построения организаций.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3. Типы организационных структур и их характеристика.</w:t>
      </w:r>
    </w:p>
    <w:p w:rsidR="00825BDF" w:rsidRPr="00825BDF" w:rsidRDefault="00825BDF" w:rsidP="00FE5319">
      <w:pPr>
        <w:pStyle w:val="1"/>
        <w:ind w:firstLine="0"/>
        <w:jc w:val="left"/>
        <w:rPr>
          <w:bCs w:val="0"/>
          <w:szCs w:val="28"/>
        </w:rPr>
      </w:pPr>
      <w:r w:rsidRPr="00825BDF">
        <w:rPr>
          <w:bCs w:val="0"/>
          <w:szCs w:val="28"/>
        </w:rPr>
        <w:t>Вариант 7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Тема: Мотивация деятельности.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1. Мотивация: понятие, сущность. Мотивационный процесс. Мотивация как функция менеджмента.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Теории содержания мотивации.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3. Теории процесса мотивации.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>Вариант 8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Тема: Контроль деятельности подчиненных в организации.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1. Контроль как функция менеджмента. Понятие, виды, формы контроля.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Процесс контроля. Характеристики эффективного контроля.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 xml:space="preserve">3. Поведенческие аспекты контроля в организации. 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 xml:space="preserve">Вариант 9 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Тема: Власть и влияние в организации.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1. Руководство, лидерство, власть и влияние: понятия, сущность. Личностная основа власти и организационная основа власти в организации.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Формы влияния и власти.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3. Баланс власти в организации.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 xml:space="preserve">Вариант 10 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Тема: Лидерство в организации.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1. Содержание понятия лидерства в управлении организацией. Лидер и менеджер.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Традиционные концепции лидерства.</w:t>
      </w:r>
    </w:p>
    <w:p w:rsidR="00825BDF" w:rsidRPr="00825BDF" w:rsidRDefault="00825BDF" w:rsidP="00825BDF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>3. Концепции ситуационного лидерства.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4. Новое в теориях лидерства.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>Вариант 11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Тема: Организационная культура.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1. Организационная культура: понятие, структура, содержание.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 Развитие организационной культуры: формирование, поддержание, изменение.</w:t>
      </w:r>
    </w:p>
    <w:p w:rsidR="00825BDF" w:rsidRPr="00825BDF" w:rsidRDefault="00825BDF" w:rsidP="00825BDF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>3.Влияние культуры на организационную эффективность. Соответствие организационной культуры принятой стратегии.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>Вариант 12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Тема: Управление конфликтами в организации.</w:t>
      </w:r>
    </w:p>
    <w:p w:rsidR="00825BDF" w:rsidRPr="00825BDF" w:rsidRDefault="00825BDF" w:rsidP="00825BDF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>1. Конфликт: понятие, сущность, структура.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Причины конфликтов в организации. Типы конфликтов.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3. Методы управления конфликтами. Последствия конфликтов.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>Вариант 13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Тема: Коммуникации в управлении организацией.</w:t>
      </w:r>
    </w:p>
    <w:p w:rsidR="00825BDF" w:rsidRPr="00825BDF" w:rsidRDefault="00825BDF" w:rsidP="00825BDF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>1. Коммуникации: понятие, сущность, виды. Роль в управлении организацией. Коммуникационный процесс, его элементы и этапы.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Преграды в межличностных и организационных коммуникациях. Пути совершенствования системы коммуникаций.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3. Коммуникационные сети.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>Вариант 14</w:t>
      </w:r>
    </w:p>
    <w:p w:rsidR="00825BDF" w:rsidRPr="00825BDF" w:rsidRDefault="00825BDF" w:rsidP="00825BDF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>Тема: Управление инновациями в организации.</w:t>
      </w:r>
    </w:p>
    <w:p w:rsidR="00825BDF" w:rsidRPr="00825BDF" w:rsidRDefault="00825BDF" w:rsidP="00825BDF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>1. Понятие инновации. Цели и основные направления инновационного менеджмента.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Стратегия инновации. Основные этапы процесса инновации.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3. Система управления процессом инновации. Подготовка персонала к участию в нововведениях.</w:t>
      </w:r>
    </w:p>
    <w:p w:rsidR="00825BDF" w:rsidRPr="00825BDF" w:rsidRDefault="00825BDF" w:rsidP="00825BDF">
      <w:pPr>
        <w:rPr>
          <w:b/>
          <w:bCs/>
          <w:sz w:val="28"/>
          <w:szCs w:val="28"/>
        </w:rPr>
      </w:pPr>
      <w:r w:rsidRPr="00825BDF">
        <w:rPr>
          <w:b/>
          <w:bCs/>
          <w:sz w:val="28"/>
          <w:szCs w:val="28"/>
        </w:rPr>
        <w:t>Вариант 15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Тема: Управление рисками в организации.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1. Риски: понятие, классификация.</w:t>
      </w:r>
    </w:p>
    <w:p w:rsidR="00825BDF" w:rsidRP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2. Методы оценки рисков.</w:t>
      </w:r>
    </w:p>
    <w:p w:rsidR="00825BDF" w:rsidRDefault="00825BDF" w:rsidP="00825BDF">
      <w:pPr>
        <w:rPr>
          <w:sz w:val="28"/>
          <w:szCs w:val="28"/>
        </w:rPr>
      </w:pPr>
      <w:r w:rsidRPr="00825BDF">
        <w:rPr>
          <w:sz w:val="28"/>
          <w:szCs w:val="28"/>
        </w:rPr>
        <w:t>3. Построение системы управления рисками на предприятии.</w:t>
      </w:r>
    </w:p>
    <w:p w:rsidR="00A75578" w:rsidRDefault="00A75578" w:rsidP="00825BDF">
      <w:pPr>
        <w:rPr>
          <w:sz w:val="28"/>
          <w:szCs w:val="28"/>
        </w:rPr>
      </w:pPr>
    </w:p>
    <w:p w:rsidR="00A75578" w:rsidRPr="00A75578" w:rsidRDefault="00A75578" w:rsidP="00A75578">
      <w:pPr>
        <w:jc w:val="both"/>
        <w:rPr>
          <w:b/>
          <w:i/>
          <w:sz w:val="28"/>
        </w:rPr>
      </w:pPr>
      <w:r w:rsidRPr="00A75578">
        <w:rPr>
          <w:b/>
          <w:i/>
          <w:sz w:val="28"/>
        </w:rPr>
        <w:t>Контрольные работы по дисциплине «</w:t>
      </w:r>
      <w:r>
        <w:rPr>
          <w:b/>
          <w:i/>
          <w:sz w:val="28"/>
        </w:rPr>
        <w:t>Менеджмент</w:t>
      </w:r>
      <w:r w:rsidRPr="00A75578">
        <w:rPr>
          <w:b/>
          <w:i/>
          <w:sz w:val="28"/>
        </w:rPr>
        <w:t>» сдаются на кафедру «</w:t>
      </w:r>
      <w:r>
        <w:rPr>
          <w:b/>
          <w:i/>
          <w:sz w:val="28"/>
        </w:rPr>
        <w:t>Менеджмента</w:t>
      </w:r>
      <w:r w:rsidRPr="00A75578">
        <w:rPr>
          <w:b/>
          <w:i/>
          <w:sz w:val="28"/>
        </w:rPr>
        <w:t xml:space="preserve">», </w:t>
      </w:r>
      <w:r>
        <w:rPr>
          <w:b/>
          <w:i/>
          <w:sz w:val="28"/>
        </w:rPr>
        <w:t>Московская</w:t>
      </w:r>
      <w:r w:rsidRPr="00A75578">
        <w:rPr>
          <w:b/>
          <w:i/>
          <w:sz w:val="28"/>
        </w:rPr>
        <w:t>-</w:t>
      </w:r>
      <w:r>
        <w:rPr>
          <w:b/>
          <w:i/>
          <w:sz w:val="28"/>
        </w:rPr>
        <w:t>42, кафедр</w:t>
      </w:r>
      <w:r w:rsidRPr="00A75578">
        <w:rPr>
          <w:b/>
          <w:i/>
          <w:sz w:val="28"/>
        </w:rPr>
        <w:t xml:space="preserve">а, 4 эт. </w:t>
      </w:r>
    </w:p>
    <w:p w:rsidR="00A75578" w:rsidRPr="00825BDF" w:rsidRDefault="00A75578" w:rsidP="00825BDF">
      <w:pPr>
        <w:rPr>
          <w:sz w:val="28"/>
          <w:szCs w:val="28"/>
        </w:rPr>
      </w:pPr>
    </w:p>
    <w:p w:rsidR="00825BDF" w:rsidRDefault="00825BDF" w:rsidP="00825BDF">
      <w:pPr>
        <w:pStyle w:val="a3"/>
        <w:tabs>
          <w:tab w:val="left" w:pos="426"/>
        </w:tabs>
        <w:ind w:firstLine="0"/>
        <w:jc w:val="center"/>
        <w:rPr>
          <w:b/>
          <w:bCs/>
        </w:rPr>
      </w:pPr>
      <w:r>
        <w:rPr>
          <w:b/>
          <w:bCs/>
        </w:rPr>
        <w:t xml:space="preserve"> Литература</w:t>
      </w:r>
    </w:p>
    <w:p w:rsidR="00825BDF" w:rsidRPr="00825BDF" w:rsidRDefault="00825BDF" w:rsidP="00825BDF">
      <w:pPr>
        <w:pStyle w:val="a4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 xml:space="preserve">Виханский О.С., Наумов А.И Менеджмент: Учебник. – 3-е изд. – М.: Гардарики, </w:t>
      </w:r>
      <w:r w:rsidR="003A6750">
        <w:rPr>
          <w:rFonts w:ascii="Times New Roman" w:hAnsi="Times New Roman"/>
          <w:sz w:val="28"/>
          <w:szCs w:val="28"/>
        </w:rPr>
        <w:t>2006</w:t>
      </w:r>
      <w:r w:rsidRPr="00825BDF">
        <w:rPr>
          <w:rFonts w:ascii="Times New Roman" w:hAnsi="Times New Roman"/>
          <w:sz w:val="28"/>
          <w:szCs w:val="28"/>
        </w:rPr>
        <w:t>г. – 528с.</w:t>
      </w:r>
    </w:p>
    <w:p w:rsidR="00825BDF" w:rsidRPr="00825BDF" w:rsidRDefault="00825BDF" w:rsidP="00825BDF">
      <w:pPr>
        <w:pStyle w:val="a4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>2.Менеджмент. / Под ред. М.М. Максимцова, А.В. Игнатьевой. – М.: Банки и биржи, 2002г.</w:t>
      </w:r>
    </w:p>
    <w:p w:rsidR="00825BDF" w:rsidRPr="00825BDF" w:rsidRDefault="00825BDF" w:rsidP="00825BDF">
      <w:pPr>
        <w:pStyle w:val="a4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825BDF">
        <w:rPr>
          <w:rFonts w:ascii="Times New Roman" w:hAnsi="Times New Roman"/>
          <w:sz w:val="28"/>
          <w:szCs w:val="28"/>
        </w:rPr>
        <w:t xml:space="preserve">Мескон М., Альберт М., Хедоури Ф. Основы менеджмента. – М.: Дело, </w:t>
      </w:r>
    </w:p>
    <w:p w:rsidR="00825BDF" w:rsidRPr="00825BDF" w:rsidRDefault="00825BDF" w:rsidP="00825BDF">
      <w:pPr>
        <w:numPr>
          <w:ilvl w:val="0"/>
          <w:numId w:val="24"/>
        </w:numPr>
        <w:jc w:val="both"/>
        <w:rPr>
          <w:sz w:val="28"/>
          <w:szCs w:val="28"/>
        </w:rPr>
      </w:pPr>
      <w:r w:rsidRPr="00825BDF">
        <w:rPr>
          <w:sz w:val="28"/>
          <w:szCs w:val="28"/>
        </w:rPr>
        <w:t>7.Основы менеджмента: Учеб. пособие / Семенов А.К. – 2-е изд. – М.: Изд. Дом «Дашков и К», 2000. – 176с.</w:t>
      </w:r>
    </w:p>
    <w:p w:rsidR="00825BDF" w:rsidRPr="00825BDF" w:rsidRDefault="00825BDF" w:rsidP="00825BDF">
      <w:pPr>
        <w:numPr>
          <w:ilvl w:val="0"/>
          <w:numId w:val="24"/>
        </w:numPr>
        <w:jc w:val="both"/>
        <w:rPr>
          <w:sz w:val="28"/>
          <w:szCs w:val="28"/>
        </w:rPr>
      </w:pPr>
      <w:r w:rsidRPr="00825BDF">
        <w:rPr>
          <w:sz w:val="28"/>
          <w:szCs w:val="28"/>
        </w:rPr>
        <w:t>9.Российский менеджмент: Учеб. Конкретные ситуации: кн.3 / Под ред. А.М. Зобова, С.Р. Кресильникова. – М.: ИНФРА – М., 2001. – 387с.</w:t>
      </w:r>
    </w:p>
    <w:p w:rsidR="00825BDF" w:rsidRPr="00825BDF" w:rsidRDefault="00825BDF" w:rsidP="00825BDF">
      <w:pPr>
        <w:pStyle w:val="20"/>
        <w:numPr>
          <w:ilvl w:val="0"/>
          <w:numId w:val="24"/>
        </w:numPr>
        <w:spacing w:line="240" w:lineRule="auto"/>
        <w:rPr>
          <w:szCs w:val="28"/>
        </w:rPr>
      </w:pPr>
      <w:r w:rsidRPr="00825BDF">
        <w:rPr>
          <w:szCs w:val="28"/>
        </w:rPr>
        <w:t>20.Герчикова И.Н. Менеджмент: Учеб. – 3-е изд., пер. и доп. – М.: ЮНИТИ,2001. – 501с.</w:t>
      </w:r>
    </w:p>
    <w:p w:rsidR="00825BDF" w:rsidRDefault="00825BDF" w:rsidP="00CD13CF">
      <w:pPr>
        <w:ind w:left="56"/>
        <w:jc w:val="center"/>
        <w:rPr>
          <w:b/>
          <w:sz w:val="28"/>
          <w:szCs w:val="28"/>
        </w:rPr>
      </w:pPr>
    </w:p>
    <w:p w:rsidR="00CD13CF" w:rsidRPr="00CD13CF" w:rsidRDefault="00CD13CF" w:rsidP="00CD13CF">
      <w:pPr>
        <w:ind w:left="56"/>
        <w:jc w:val="center"/>
        <w:rPr>
          <w:b/>
          <w:sz w:val="28"/>
          <w:szCs w:val="28"/>
        </w:rPr>
      </w:pPr>
    </w:p>
    <w:p w:rsidR="00CD13CF" w:rsidRDefault="00CD13CF" w:rsidP="00CD1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</w:rPr>
        <w:t>Дисциплины «ФИЛОСОФИЯ»</w:t>
      </w:r>
    </w:p>
    <w:p w:rsidR="00CD13CF" w:rsidRDefault="00CD13CF" w:rsidP="00CD1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Вопросы для оценки качества освоения курса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Мировоззрение и его исторические типы.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Генезис и сущность философии. Функции философии.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Исторические этапы развития философии.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Античная философия.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Средневековая философия.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Философия эпохи Возрождения.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Философия Нового времени.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Философия эпохи Просвещения.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Немецкая классическая философия.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Неклассическая западная философия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Развитие философской мысли в России.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Понятие бытия.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Многообразие философских трактовок бытия.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Атрибуты бытия.</w:t>
      </w:r>
    </w:p>
    <w:p w:rsidR="00BE706F" w:rsidRDefault="00BE706F" w:rsidP="00BE706F">
      <w:pPr>
        <w:pStyle w:val="20"/>
        <w:widowControl/>
        <w:numPr>
          <w:ilvl w:val="0"/>
          <w:numId w:val="35"/>
        </w:numPr>
        <w:autoSpaceDE/>
        <w:autoSpaceDN/>
        <w:adjustRightInd/>
        <w:spacing w:line="240" w:lineRule="auto"/>
        <w:jc w:val="left"/>
      </w:pPr>
      <w:r>
        <w:t>Материя как философская категория.</w:t>
      </w:r>
    </w:p>
    <w:p w:rsidR="00BE706F" w:rsidRDefault="00BE706F" w:rsidP="00BE706F">
      <w:pPr>
        <w:jc w:val="both"/>
      </w:pPr>
      <w:r>
        <w:t>16.Движение как философская проблема.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Диалектика и ее альтернативы.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Категории и законы диалектики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Природа и ее образы в истории философской мысли.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Антропогенез как проблема философии.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Сущность и природа человека.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Смысл человеческой жизни.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Жизнь и смерть как темы философских размышлений.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Общество как предмет философского анализа.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Общество как самоорганизующаяся система.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Личность и общество.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Свобода и ответственность личности.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Проблема сознания в философии.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Сознание и мозг.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Предметность и рефлективность самосознания. Сознание и язык.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Структура сознания.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Познание и отношение человека к миру.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Ступени познания.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Истина и ее критерии.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Научная рациональности и ее особенности.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Формы и методы научного познания.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Знание и вера.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Человек в мире культуры.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>Глобальные проблемы современности.</w:t>
      </w:r>
    </w:p>
    <w:p w:rsidR="00BE706F" w:rsidRDefault="00BE706F" w:rsidP="00BE706F">
      <w:pPr>
        <w:pStyle w:val="20"/>
        <w:widowControl/>
        <w:numPr>
          <w:ilvl w:val="0"/>
          <w:numId w:val="36"/>
        </w:numPr>
        <w:autoSpaceDE/>
        <w:autoSpaceDN/>
        <w:adjustRightInd/>
        <w:spacing w:line="240" w:lineRule="auto"/>
        <w:jc w:val="left"/>
      </w:pPr>
      <w:r>
        <w:t xml:space="preserve"> Проблема ценностей в философии.</w:t>
      </w:r>
    </w:p>
    <w:p w:rsidR="00BE706F" w:rsidRDefault="00BE706F" w:rsidP="00A75578">
      <w:pPr>
        <w:rPr>
          <w:b/>
          <w:sz w:val="28"/>
          <w:szCs w:val="28"/>
        </w:rPr>
      </w:pPr>
    </w:p>
    <w:p w:rsidR="00BE706F" w:rsidRDefault="00D63882" w:rsidP="00BE706F">
      <w:pPr>
        <w:pStyle w:val="a3"/>
        <w:tabs>
          <w:tab w:val="left" w:pos="426"/>
        </w:tabs>
        <w:ind w:firstLine="0"/>
        <w:jc w:val="center"/>
        <w:rPr>
          <w:b/>
          <w:bCs/>
        </w:rPr>
      </w:pPr>
      <w:r>
        <w:rPr>
          <w:b/>
          <w:bCs/>
        </w:rPr>
        <w:t>6</w:t>
      </w:r>
      <w:r w:rsidR="00BE706F">
        <w:rPr>
          <w:b/>
          <w:bCs/>
        </w:rPr>
        <w:t>.3. Литература</w:t>
      </w:r>
    </w:p>
    <w:p w:rsidR="00396587" w:rsidRDefault="00396587">
      <w:pPr>
        <w:ind w:left="360" w:hanging="360"/>
        <w:jc w:val="both"/>
        <w:rPr>
          <w:sz w:val="28"/>
          <w:szCs w:val="28"/>
        </w:rPr>
      </w:pPr>
    </w:p>
    <w:p w:rsidR="00BE706F" w:rsidRDefault="00BE706F" w:rsidP="00BE706F">
      <w:pPr>
        <w:pStyle w:val="20"/>
        <w:widowControl/>
        <w:numPr>
          <w:ilvl w:val="0"/>
          <w:numId w:val="37"/>
        </w:numPr>
        <w:autoSpaceDE/>
        <w:autoSpaceDN/>
        <w:adjustRightInd/>
        <w:spacing w:line="240" w:lineRule="auto"/>
        <w:jc w:val="left"/>
      </w:pPr>
      <w:r>
        <w:t>Алексеев П.В., Панин А.В. Философия. – М.:2003.</w:t>
      </w:r>
    </w:p>
    <w:p w:rsidR="00BE706F" w:rsidRDefault="00BE706F" w:rsidP="00BE706F">
      <w:pPr>
        <w:pStyle w:val="20"/>
        <w:widowControl/>
        <w:numPr>
          <w:ilvl w:val="0"/>
          <w:numId w:val="37"/>
        </w:numPr>
        <w:autoSpaceDE/>
        <w:autoSpaceDN/>
        <w:adjustRightInd/>
        <w:spacing w:line="240" w:lineRule="auto"/>
        <w:jc w:val="left"/>
      </w:pPr>
      <w:r>
        <w:t>Радугин А.А. Философия: курс лекций. – М.:2003.</w:t>
      </w:r>
    </w:p>
    <w:p w:rsidR="00BE706F" w:rsidRDefault="00BE706F" w:rsidP="00BE706F">
      <w:pPr>
        <w:pStyle w:val="a3"/>
        <w:widowControl/>
        <w:numPr>
          <w:ilvl w:val="0"/>
          <w:numId w:val="37"/>
        </w:numPr>
        <w:shd w:val="clear" w:color="auto" w:fill="auto"/>
        <w:autoSpaceDE/>
        <w:autoSpaceDN/>
        <w:adjustRightInd/>
        <w:ind w:right="-2"/>
      </w:pPr>
      <w:r>
        <w:t>Скирбекк Г.; Гилье Н. История философии. М., 2004.</w:t>
      </w:r>
    </w:p>
    <w:p w:rsidR="00BE706F" w:rsidRDefault="00BE706F" w:rsidP="00BE706F">
      <w:pPr>
        <w:pStyle w:val="a3"/>
        <w:widowControl/>
        <w:numPr>
          <w:ilvl w:val="0"/>
          <w:numId w:val="37"/>
        </w:numPr>
        <w:shd w:val="clear" w:color="auto" w:fill="auto"/>
        <w:autoSpaceDE/>
        <w:autoSpaceDN/>
        <w:adjustRightInd/>
        <w:ind w:right="-2"/>
      </w:pPr>
      <w:r>
        <w:t>Спиркин А.Г. Философия. М., 2004.</w:t>
      </w:r>
    </w:p>
    <w:p w:rsidR="00396587" w:rsidRPr="00BE706F" w:rsidRDefault="00BE706F" w:rsidP="00BE706F">
      <w:pPr>
        <w:pStyle w:val="a3"/>
        <w:widowControl/>
        <w:numPr>
          <w:ilvl w:val="0"/>
          <w:numId w:val="37"/>
        </w:numPr>
        <w:shd w:val="clear" w:color="auto" w:fill="auto"/>
        <w:autoSpaceDE/>
        <w:autoSpaceDN/>
        <w:adjustRightInd/>
        <w:ind w:right="-2"/>
      </w:pPr>
      <w:r>
        <w:t>Философия: учебное пособие / Под ред. Лавриненко В.Н. – М.:2002</w:t>
      </w: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Pr="00CD13CF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Pr="00CD13CF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Pr="00CD13CF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Pr="00CD13CF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CF45EA" w:rsidRDefault="00CF45E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CF45EA" w:rsidRDefault="00CF45E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CF45EA" w:rsidRDefault="00CF45E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CF45EA" w:rsidRDefault="00CF45E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CF45EA" w:rsidRPr="00CD13CF" w:rsidRDefault="00CF45E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Pr="00CD13CF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Pr="00CD13CF" w:rsidRDefault="0039658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396587" w:rsidRDefault="0039658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0"/>
        </w:rPr>
      </w:pPr>
      <w:r>
        <w:rPr>
          <w:b/>
          <w:sz w:val="28"/>
        </w:rPr>
        <w:t>ТРЕБОВАНИЯ  К  ВЫПОЛНЕНИЮ</w:t>
      </w:r>
    </w:p>
    <w:p w:rsidR="00396587" w:rsidRDefault="0039658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0"/>
        </w:rPr>
      </w:pPr>
      <w:r>
        <w:rPr>
          <w:b/>
          <w:sz w:val="28"/>
        </w:rPr>
        <w:t>КОНТРОЛЬНЫХ  И  КУРСОВЫХ  РАБОТ</w:t>
      </w:r>
    </w:p>
    <w:p w:rsidR="00396587" w:rsidRDefault="00396587">
      <w:pPr>
        <w:pStyle w:val="9"/>
        <w:spacing w:line="360" w:lineRule="auto"/>
      </w:pPr>
      <w:r>
        <w:t>КОНТРОЛЬНЫЕ  И  КУРСОВЫЕ  РАБОТЫ  СДАЮТСЯ</w:t>
      </w:r>
    </w:p>
    <w:p w:rsidR="00396587" w:rsidRDefault="00396587">
      <w:pPr>
        <w:pStyle w:val="2"/>
        <w:spacing w:line="360" w:lineRule="auto"/>
        <w:rPr>
          <w:i/>
        </w:rPr>
      </w:pPr>
      <w:r>
        <w:rPr>
          <w:i/>
        </w:rPr>
        <w:t>ЗА  15  ДНЕЙ  ДО  НАЧАЛА  СЕССИИ</w:t>
      </w:r>
    </w:p>
    <w:p w:rsidR="00396587" w:rsidRDefault="00396587"/>
    <w:p w:rsidR="00396587" w:rsidRDefault="0039658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b/>
          <w:sz w:val="28"/>
          <w:szCs w:val="20"/>
        </w:rPr>
      </w:pPr>
      <w:r>
        <w:rPr>
          <w:b/>
          <w:sz w:val="28"/>
        </w:rPr>
        <w:t>Курсовая работа должна быть</w:t>
      </w:r>
    </w:p>
    <w:p w:rsidR="00396587" w:rsidRDefault="0039658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sz w:val="28"/>
          <w:szCs w:val="20"/>
        </w:rPr>
      </w:pPr>
      <w:r>
        <w:rPr>
          <w:sz w:val="28"/>
        </w:rPr>
        <w:t>отпечатана       (объем 25 листов), формат бумаги А4</w:t>
      </w:r>
    </w:p>
    <w:p w:rsidR="00396587" w:rsidRDefault="00396587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0"/>
        </w:rPr>
      </w:pPr>
    </w:p>
    <w:p w:rsidR="00396587" w:rsidRDefault="0039658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b/>
          <w:sz w:val="28"/>
          <w:szCs w:val="20"/>
        </w:rPr>
      </w:pPr>
      <w:r>
        <w:rPr>
          <w:b/>
          <w:sz w:val="28"/>
        </w:rPr>
        <w:t xml:space="preserve">Контрольная работа может быть </w:t>
      </w:r>
    </w:p>
    <w:p w:rsidR="00396587" w:rsidRDefault="0039658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sz w:val="28"/>
          <w:szCs w:val="20"/>
        </w:rPr>
      </w:pPr>
      <w:r>
        <w:rPr>
          <w:sz w:val="28"/>
        </w:rPr>
        <w:t>написана от руки;</w:t>
      </w:r>
    </w:p>
    <w:p w:rsidR="00396587" w:rsidRDefault="0039658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sz w:val="28"/>
          <w:szCs w:val="20"/>
        </w:rPr>
      </w:pPr>
      <w:r>
        <w:rPr>
          <w:sz w:val="28"/>
        </w:rPr>
        <w:t>отпечатана      (объем 15 листов), формат бумаги А4</w:t>
      </w:r>
    </w:p>
    <w:p w:rsidR="00396587" w:rsidRDefault="00396587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0"/>
        </w:rPr>
      </w:pPr>
    </w:p>
    <w:p w:rsidR="00396587" w:rsidRDefault="0039658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0"/>
        </w:rPr>
      </w:pPr>
      <w:r>
        <w:rPr>
          <w:b/>
          <w:sz w:val="28"/>
        </w:rPr>
        <w:t>Контрольная и курсовая работа должны быть правильно оформлены (в том числе титульный лист) и обязательно подшиты</w:t>
      </w:r>
    </w:p>
    <w:p w:rsidR="00396587" w:rsidRDefault="0039658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0"/>
        </w:rPr>
      </w:pPr>
    </w:p>
    <w:p w:rsidR="00396587" w:rsidRDefault="0039658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0"/>
        </w:rPr>
      </w:pPr>
      <w:r>
        <w:rPr>
          <w:b/>
          <w:sz w:val="28"/>
        </w:rPr>
        <w:t>Контрольные и курсовые работы сдаются  в деканат экономического факультета, который находится в учебном корпусе № 1 (ул.М.Гафури, 2А)</w:t>
      </w:r>
    </w:p>
    <w:p w:rsidR="00396587" w:rsidRDefault="0039658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0"/>
        </w:rPr>
      </w:pPr>
    </w:p>
    <w:p w:rsidR="00396587" w:rsidRDefault="0039658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Cs w:val="20"/>
        </w:rPr>
      </w:pPr>
      <w:r>
        <w:rPr>
          <w:b/>
        </w:rPr>
        <w:t>УЧЕБНЫЙ КОРПУС № 1 – здание  экономического  факультета ( ул. М.Гафури, 2А)</w:t>
      </w:r>
    </w:p>
    <w:p w:rsidR="00396587" w:rsidRDefault="0039658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Cs w:val="20"/>
        </w:rPr>
      </w:pPr>
    </w:p>
    <w:p w:rsidR="00396587" w:rsidRDefault="00396587">
      <w:pPr>
        <w:widowControl w:val="0"/>
        <w:autoSpaceDE w:val="0"/>
        <w:autoSpaceDN w:val="0"/>
        <w:adjustRightInd w:val="0"/>
        <w:spacing w:line="360" w:lineRule="auto"/>
        <w:rPr>
          <w:b/>
          <w:szCs w:val="20"/>
        </w:rPr>
      </w:pPr>
      <w:r>
        <w:rPr>
          <w:b/>
        </w:rPr>
        <w:t>УЧЕБНЫЙ КОРПУС № 2 – здание  юридического  факультета (ул. М. Гафури, 71 А)</w:t>
      </w:r>
    </w:p>
    <w:p w:rsidR="00396587" w:rsidRDefault="00396587">
      <w:pPr>
        <w:widowControl w:val="0"/>
        <w:autoSpaceDE w:val="0"/>
        <w:autoSpaceDN w:val="0"/>
        <w:adjustRightInd w:val="0"/>
        <w:spacing w:line="360" w:lineRule="auto"/>
        <w:rPr>
          <w:b/>
          <w:szCs w:val="20"/>
        </w:rPr>
      </w:pPr>
    </w:p>
    <w:p w:rsidR="00396587" w:rsidRDefault="00396587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  <w:r>
        <w:rPr>
          <w:b/>
        </w:rPr>
        <w:t>УЧЕБНЫЙ КОРПУС № 3 – здание  психологического  факультета(ул. М. Гафури, 71А)</w:t>
      </w:r>
    </w:p>
    <w:p w:rsidR="00F30C54" w:rsidRDefault="00F30C54">
      <w:pPr>
        <w:widowControl w:val="0"/>
        <w:autoSpaceDE w:val="0"/>
        <w:autoSpaceDN w:val="0"/>
        <w:adjustRightInd w:val="0"/>
        <w:spacing w:line="360" w:lineRule="auto"/>
        <w:rPr>
          <w:b/>
          <w:szCs w:val="20"/>
        </w:rPr>
      </w:pPr>
      <w:r>
        <w:rPr>
          <w:b/>
        </w:rPr>
        <w:t>УЧЕБНЫЙ КОРПУС №4 -  здание факультета менеджмента и маркетинга (ул. Московская, 42)</w:t>
      </w:r>
    </w:p>
    <w:p w:rsidR="00396587" w:rsidRDefault="0039658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</w:rPr>
      </w:pPr>
      <w:r>
        <w:rPr>
          <w:b/>
        </w:rPr>
        <w:t xml:space="preserve"> </w:t>
      </w:r>
      <w:r>
        <w:rPr>
          <w:b/>
          <w:sz w:val="28"/>
        </w:rPr>
        <w:t xml:space="preserve">                    </w:t>
      </w:r>
    </w:p>
    <w:p w:rsidR="00396587" w:rsidRDefault="00396587">
      <w:pPr>
        <w:pStyle w:val="8"/>
        <w:widowControl w:val="0"/>
        <w:jc w:val="center"/>
        <w:rPr>
          <w:bCs/>
          <w:szCs w:val="24"/>
        </w:rPr>
      </w:pPr>
      <w:r>
        <w:rPr>
          <w:bCs/>
          <w:szCs w:val="24"/>
        </w:rPr>
        <w:t>Студенты, не сдавшие  контрольные  и  курсовые  работы</w:t>
      </w:r>
    </w:p>
    <w:p w:rsidR="00396587" w:rsidRDefault="0039658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до  указанного  срока</w:t>
      </w:r>
    </w:p>
    <w:p w:rsidR="00396587" w:rsidRDefault="00396587">
      <w:pPr>
        <w:pStyle w:val="5"/>
        <w:spacing w:line="360" w:lineRule="auto"/>
        <w:jc w:val="center"/>
      </w:pPr>
      <w:r>
        <w:t>НЕ БУДУТ  ДОПУЩЕНЫ  ДО  СЕССИИ</w:t>
      </w:r>
    </w:p>
    <w:p w:rsidR="00396587" w:rsidRDefault="0039658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96587" w:rsidRDefault="00396587">
      <w:pPr>
        <w:pStyle w:val="2"/>
        <w:spacing w:line="360" w:lineRule="auto"/>
      </w:pPr>
      <w:r>
        <w:t>ОБРАЗЕЦ  ОФОРМЛЕНИЯ  КУРСОВЫХ 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396587">
        <w:trPr>
          <w:trHeight w:val="13816"/>
        </w:trPr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7" w:rsidRDefault="00CF45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ЧОУ ВПО «</w:t>
            </w:r>
            <w:r w:rsidR="00396587">
              <w:rPr>
                <w:b/>
                <w:sz w:val="28"/>
              </w:rPr>
              <w:t>Институт экономики, управления и права (г.Казань)</w:t>
            </w:r>
            <w:r>
              <w:rPr>
                <w:b/>
                <w:sz w:val="28"/>
              </w:rPr>
              <w:t>»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Экономический  факультет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pStyle w:val="4"/>
              <w:spacing w:line="360" w:lineRule="auto"/>
            </w:pPr>
            <w:r>
              <w:t xml:space="preserve">                                                               Кафедра____________________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___________________________________________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Курсовая работа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pStyle w:val="4"/>
              <w:spacing w:line="360" w:lineRule="auto"/>
              <w:jc w:val="right"/>
            </w:pPr>
            <w:r>
              <w:t xml:space="preserve">                                                     Выполнил(а)студент(ка)  гр._______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             </w:t>
            </w:r>
            <w:r>
              <w:rPr>
                <w:b/>
                <w:i/>
                <w:sz w:val="28"/>
              </w:rPr>
              <w:t>(Ф.И.О. студента</w:t>
            </w:r>
            <w:r>
              <w:rPr>
                <w:b/>
                <w:sz w:val="28"/>
              </w:rPr>
              <w:t>)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pStyle w:val="4"/>
              <w:spacing w:line="360" w:lineRule="auto"/>
              <w:jc w:val="right"/>
            </w:pPr>
            <w:r>
              <w:t xml:space="preserve">                                                     Рецензент:________________________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i/>
                <w:sz w:val="28"/>
              </w:rPr>
              <w:t xml:space="preserve">                                                                                (Ф.И.О. руководителя</w:t>
            </w:r>
            <w:r>
              <w:rPr>
                <w:b/>
                <w:sz w:val="28"/>
              </w:rPr>
              <w:t xml:space="preserve">)         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Pr="00A75578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Казань – 20</w:t>
            </w:r>
            <w:r w:rsidR="00E17996">
              <w:rPr>
                <w:b/>
                <w:sz w:val="28"/>
              </w:rPr>
              <w:t>10</w:t>
            </w:r>
          </w:p>
        </w:tc>
      </w:tr>
    </w:tbl>
    <w:p w:rsidR="00396587" w:rsidRDefault="00396587">
      <w:pPr>
        <w:pStyle w:val="2"/>
        <w:ind w:firstLine="0"/>
      </w:pPr>
      <w:r>
        <w:t>ОБРАЗЕЦ  ОФОРМЛЕНИЯ  КОНТРОЛЬНЫХ  РАБОТ</w:t>
      </w:r>
    </w:p>
    <w:p w:rsidR="00396587" w:rsidRDefault="0039658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396587"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7" w:rsidRDefault="00CF45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ЧОУ ВПО «</w:t>
            </w:r>
            <w:r w:rsidR="00396587">
              <w:rPr>
                <w:b/>
                <w:sz w:val="28"/>
              </w:rPr>
              <w:t>Институт экономики, управления и права (г.Казань)</w:t>
            </w:r>
            <w:r>
              <w:rPr>
                <w:b/>
                <w:sz w:val="28"/>
              </w:rPr>
              <w:t>»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Экономический  факультет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pStyle w:val="4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                                                  </w:t>
            </w:r>
            <w:r>
              <w:rPr>
                <w:i w:val="0"/>
                <w:iCs w:val="0"/>
                <w:lang w:val="en-US"/>
              </w:rPr>
              <w:t xml:space="preserve">                        </w:t>
            </w:r>
            <w:r>
              <w:rPr>
                <w:i w:val="0"/>
                <w:iCs w:val="0"/>
              </w:rPr>
              <w:t>Фамилия, имя, отчество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_____курс заочного отделения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экономического   факультета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    гр.______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0"/>
              </w:rPr>
            </w:pPr>
            <w:r>
              <w:rPr>
                <w:sz w:val="28"/>
              </w:rPr>
              <w:t xml:space="preserve">                 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Контрольная   работа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по________________________________________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тема «______________________________________________» 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(вариант  №______)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за ____ семестр 20</w:t>
            </w:r>
            <w:r w:rsidR="00E17996">
              <w:rPr>
                <w:b/>
                <w:sz w:val="28"/>
              </w:rPr>
              <w:t>10</w:t>
            </w:r>
            <w:r>
              <w:rPr>
                <w:b/>
                <w:sz w:val="28"/>
              </w:rPr>
              <w:t>/20</w:t>
            </w:r>
            <w:r w:rsidR="00CF45EA">
              <w:rPr>
                <w:b/>
                <w:sz w:val="28"/>
              </w:rPr>
              <w:t>1</w:t>
            </w:r>
            <w:r w:rsidR="00E17996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 xml:space="preserve"> уч.года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pStyle w:val="6"/>
              <w:spacing w:line="360" w:lineRule="auto"/>
              <w:ind w:firstLine="0"/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</w:rPr>
              <w:t>Домашний адрес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с индексом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и телефоном (дом. или раб.)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F30C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Казань – 20</w:t>
            </w:r>
            <w:r w:rsidR="00E17996">
              <w:rPr>
                <w:b/>
                <w:sz w:val="28"/>
              </w:rPr>
              <w:t>10</w:t>
            </w: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396587" w:rsidRDefault="003965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</w:tc>
      </w:tr>
    </w:tbl>
    <w:p w:rsidR="00396587" w:rsidRDefault="00396587" w:rsidP="00F30C54">
      <w:pPr>
        <w:widowControl w:val="0"/>
        <w:autoSpaceDE w:val="0"/>
        <w:autoSpaceDN w:val="0"/>
        <w:adjustRightInd w:val="0"/>
        <w:ind w:right="-334"/>
        <w:rPr>
          <w:b/>
          <w:szCs w:val="20"/>
        </w:rPr>
      </w:pPr>
      <w:r>
        <w:rPr>
          <w:b/>
        </w:rPr>
        <w:t xml:space="preserve"> </w:t>
      </w:r>
    </w:p>
    <w:p w:rsidR="00E17996" w:rsidRPr="00B74575" w:rsidRDefault="00E17996" w:rsidP="00E17996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>УЧЕБНАЯ ЧАСТЬ    (ул.Московская,42   тел. 231-92-90)</w:t>
      </w:r>
    </w:p>
    <w:p w:rsidR="00E17996" w:rsidRPr="00B74575" w:rsidRDefault="00E17996" w:rsidP="00E17996">
      <w:pPr>
        <w:ind w:left="540" w:right="-334"/>
        <w:jc w:val="center"/>
        <w:rPr>
          <w:b/>
          <w:sz w:val="28"/>
          <w:szCs w:val="28"/>
        </w:rPr>
      </w:pPr>
    </w:p>
    <w:p w:rsidR="00E17996" w:rsidRPr="00B74575" w:rsidRDefault="00E17996" w:rsidP="00E17996">
      <w:pPr>
        <w:ind w:left="540" w:right="-334"/>
        <w:jc w:val="center"/>
        <w:rPr>
          <w:b/>
          <w:sz w:val="28"/>
          <w:szCs w:val="28"/>
        </w:rPr>
      </w:pPr>
    </w:p>
    <w:p w:rsidR="00E17996" w:rsidRPr="00E96099" w:rsidRDefault="00E17996" w:rsidP="00E17996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Заведующая учебной частью</w:t>
      </w:r>
    </w:p>
    <w:p w:rsidR="00E17996" w:rsidRPr="00E96099" w:rsidRDefault="00E17996" w:rsidP="00E17996">
      <w:pPr>
        <w:spacing w:line="360" w:lineRule="auto"/>
        <w:ind w:left="540" w:right="-334"/>
        <w:rPr>
          <w:b/>
          <w:i/>
        </w:rPr>
      </w:pPr>
      <w:r w:rsidRPr="00E96099">
        <w:rPr>
          <w:b/>
          <w:i/>
        </w:rPr>
        <w:t>Юсупова Гульнур Гаптелганиевна</w:t>
      </w:r>
    </w:p>
    <w:p w:rsidR="00E17996" w:rsidRPr="00E96099" w:rsidRDefault="00E17996" w:rsidP="00E17996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Начальник отдела финансового планирования</w:t>
      </w:r>
    </w:p>
    <w:p w:rsidR="00E17996" w:rsidRPr="00E96099" w:rsidRDefault="00E17996" w:rsidP="00E17996">
      <w:pPr>
        <w:pStyle w:val="5"/>
        <w:ind w:firstLine="0"/>
        <w:rPr>
          <w:b w:val="0"/>
          <w:iCs/>
          <w:sz w:val="24"/>
          <w:szCs w:val="24"/>
        </w:rPr>
      </w:pPr>
      <w:r w:rsidRPr="00E96099">
        <w:rPr>
          <w:b w:val="0"/>
          <w:iCs/>
          <w:sz w:val="24"/>
          <w:szCs w:val="24"/>
        </w:rPr>
        <w:t xml:space="preserve">      </w:t>
      </w:r>
      <w:r>
        <w:rPr>
          <w:b w:val="0"/>
          <w:iCs/>
          <w:sz w:val="24"/>
          <w:szCs w:val="24"/>
        </w:rPr>
        <w:t xml:space="preserve">  </w:t>
      </w:r>
      <w:r w:rsidRPr="00E96099">
        <w:rPr>
          <w:b w:val="0"/>
          <w:iCs/>
          <w:sz w:val="24"/>
          <w:szCs w:val="24"/>
        </w:rPr>
        <w:t>Андреева Наталья Александровна</w:t>
      </w:r>
    </w:p>
    <w:p w:rsidR="00E17996" w:rsidRPr="00E96099" w:rsidRDefault="00E17996" w:rsidP="00E17996">
      <w:pPr>
        <w:ind w:left="540" w:right="-334"/>
        <w:rPr>
          <w:b/>
          <w:i/>
          <w:u w:val="single"/>
        </w:rPr>
      </w:pPr>
    </w:p>
    <w:p w:rsidR="00E17996" w:rsidRPr="00E96099" w:rsidRDefault="00E17996" w:rsidP="00E17996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Методист по расписанию</w:t>
      </w:r>
    </w:p>
    <w:p w:rsidR="00E17996" w:rsidRPr="00E96099" w:rsidRDefault="00E17996" w:rsidP="00E17996">
      <w:pPr>
        <w:ind w:left="540" w:right="-334"/>
        <w:rPr>
          <w:b/>
          <w:i/>
        </w:rPr>
      </w:pPr>
      <w:r w:rsidRPr="00E96099">
        <w:rPr>
          <w:b/>
          <w:i/>
        </w:rPr>
        <w:t>Потапова Юлия Николаевна</w:t>
      </w:r>
    </w:p>
    <w:p w:rsidR="00E17996" w:rsidRPr="00B74575" w:rsidRDefault="00E17996" w:rsidP="00E17996">
      <w:pPr>
        <w:ind w:left="540" w:right="-334"/>
        <w:rPr>
          <w:b/>
          <w:i/>
          <w:sz w:val="28"/>
          <w:szCs w:val="28"/>
        </w:rPr>
      </w:pPr>
    </w:p>
    <w:p w:rsidR="00E17996" w:rsidRPr="00B74575" w:rsidRDefault="00E17996" w:rsidP="00E17996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 xml:space="preserve">     </w:t>
      </w:r>
    </w:p>
    <w:p w:rsidR="00E17996" w:rsidRPr="00B74575" w:rsidRDefault="00E17996" w:rsidP="00E17996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>ДЕКАНАТ ЭКОНОМИЧЕСКОГО ФАКУЛЬТЕТА</w:t>
      </w:r>
    </w:p>
    <w:p w:rsidR="00E17996" w:rsidRPr="00B74575" w:rsidRDefault="00E17996" w:rsidP="00E17996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 xml:space="preserve">  (ул.Гафури, 2А  тел. 293-08-75)</w:t>
      </w:r>
    </w:p>
    <w:p w:rsidR="00E17996" w:rsidRPr="00B74575" w:rsidRDefault="00E17996" w:rsidP="00E17996">
      <w:pPr>
        <w:ind w:left="540" w:right="-334"/>
        <w:jc w:val="center"/>
        <w:rPr>
          <w:b/>
          <w:sz w:val="28"/>
          <w:szCs w:val="28"/>
        </w:rPr>
      </w:pPr>
    </w:p>
    <w:p w:rsidR="00E17996" w:rsidRPr="00B85DB9" w:rsidRDefault="00E17996" w:rsidP="00E17996">
      <w:pPr>
        <w:ind w:left="540" w:right="-334"/>
        <w:rPr>
          <w:b/>
          <w:u w:val="single"/>
        </w:rPr>
      </w:pPr>
      <w:r w:rsidRPr="00B85DB9">
        <w:rPr>
          <w:b/>
          <w:u w:val="single"/>
        </w:rPr>
        <w:t>Декан</w:t>
      </w:r>
    </w:p>
    <w:p w:rsidR="00E17996" w:rsidRPr="00B85DB9" w:rsidRDefault="00E17996" w:rsidP="00E17996">
      <w:pPr>
        <w:pStyle w:val="6"/>
        <w:ind w:left="540" w:firstLine="27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Хикматов Ренат Ильдарович</w:t>
      </w:r>
    </w:p>
    <w:p w:rsidR="00E17996" w:rsidRPr="00B85DB9" w:rsidRDefault="00E17996" w:rsidP="00E17996">
      <w:pPr>
        <w:ind w:left="540"/>
        <w:rPr>
          <w:b/>
        </w:rPr>
      </w:pPr>
    </w:p>
    <w:p w:rsidR="00E17996" w:rsidRPr="00B85DB9" w:rsidRDefault="00E17996" w:rsidP="00E17996">
      <w:pPr>
        <w:ind w:left="540" w:right="-334"/>
        <w:rPr>
          <w:b/>
          <w:u w:val="single"/>
        </w:rPr>
      </w:pPr>
      <w:r w:rsidRPr="00B85DB9">
        <w:rPr>
          <w:b/>
          <w:u w:val="single"/>
        </w:rPr>
        <w:t>Зам.декана</w:t>
      </w:r>
    </w:p>
    <w:p w:rsidR="00E17996" w:rsidRPr="00B85DB9" w:rsidRDefault="00E17996" w:rsidP="00E17996">
      <w:pPr>
        <w:pStyle w:val="6"/>
        <w:ind w:left="540" w:firstLine="27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Латыина Наталья Александровна</w:t>
      </w:r>
    </w:p>
    <w:p w:rsidR="00E17996" w:rsidRPr="00B85DB9" w:rsidRDefault="00E17996" w:rsidP="00E17996">
      <w:pPr>
        <w:ind w:left="540"/>
        <w:rPr>
          <w:b/>
        </w:rPr>
      </w:pPr>
    </w:p>
    <w:p w:rsidR="00E17996" w:rsidRPr="00B85DB9" w:rsidRDefault="00E17996" w:rsidP="00E17996">
      <w:pPr>
        <w:ind w:left="540"/>
        <w:rPr>
          <w:b/>
          <w:u w:val="single"/>
        </w:rPr>
      </w:pPr>
      <w:r w:rsidRPr="00B85DB9">
        <w:rPr>
          <w:b/>
          <w:u w:val="single"/>
        </w:rPr>
        <w:t>Зам. декана по заочному отделению</w:t>
      </w:r>
    </w:p>
    <w:p w:rsidR="00E17996" w:rsidRPr="00B85DB9" w:rsidRDefault="00E17996" w:rsidP="00E17996">
      <w:pPr>
        <w:ind w:left="540"/>
        <w:rPr>
          <w:b/>
          <w:i/>
        </w:rPr>
      </w:pPr>
      <w:r w:rsidRPr="00B85DB9">
        <w:rPr>
          <w:b/>
          <w:i/>
        </w:rPr>
        <w:t>Гарипова Альбина Рашитовна</w:t>
      </w:r>
    </w:p>
    <w:p w:rsidR="00E17996" w:rsidRPr="00B85DB9" w:rsidRDefault="00E17996" w:rsidP="00E17996">
      <w:pPr>
        <w:ind w:left="540"/>
        <w:rPr>
          <w:b/>
          <w:i/>
        </w:rPr>
      </w:pPr>
    </w:p>
    <w:p w:rsidR="00E17996" w:rsidRPr="00B85DB9" w:rsidRDefault="00E17996" w:rsidP="00E17996">
      <w:pPr>
        <w:ind w:left="540"/>
        <w:rPr>
          <w:b/>
          <w:i/>
          <w:u w:val="single"/>
        </w:rPr>
      </w:pPr>
      <w:r w:rsidRPr="00B85DB9">
        <w:rPr>
          <w:b/>
          <w:u w:val="single"/>
        </w:rPr>
        <w:t>Менеджер деканата заочного отделения</w:t>
      </w:r>
    </w:p>
    <w:p w:rsidR="00E17996" w:rsidRPr="00B85DB9" w:rsidRDefault="00E17996" w:rsidP="00E17996">
      <w:pPr>
        <w:ind w:left="540" w:right="-334"/>
        <w:rPr>
          <w:b/>
          <w:i/>
        </w:rPr>
      </w:pPr>
      <w:r>
        <w:rPr>
          <w:b/>
          <w:i/>
        </w:rPr>
        <w:t>Минеева Диана Валерьевна</w:t>
      </w:r>
    </w:p>
    <w:p w:rsidR="00E17996" w:rsidRPr="00B85DB9" w:rsidRDefault="00E17996" w:rsidP="00E17996">
      <w:pPr>
        <w:ind w:left="540"/>
        <w:rPr>
          <w:b/>
          <w:i/>
        </w:rPr>
      </w:pPr>
    </w:p>
    <w:p w:rsidR="00E17996" w:rsidRPr="00B85DB9" w:rsidRDefault="00E17996" w:rsidP="00E17996">
      <w:pPr>
        <w:ind w:left="540" w:right="-334"/>
        <w:rPr>
          <w:b/>
          <w:i/>
          <w:u w:val="single"/>
        </w:rPr>
      </w:pPr>
      <w:r w:rsidRPr="00B85DB9">
        <w:rPr>
          <w:b/>
          <w:u w:val="single"/>
        </w:rPr>
        <w:t>Секретарь кафедры «Финансы и кредит»</w:t>
      </w:r>
    </w:p>
    <w:p w:rsidR="00E17996" w:rsidRPr="00B85DB9" w:rsidRDefault="00E17996" w:rsidP="00E17996">
      <w:pPr>
        <w:ind w:left="540" w:right="-334"/>
        <w:rPr>
          <w:b/>
          <w:i/>
        </w:rPr>
      </w:pPr>
      <w:r w:rsidRPr="00B85DB9">
        <w:rPr>
          <w:b/>
          <w:i/>
        </w:rPr>
        <w:t xml:space="preserve">Шимарина Татьяна Александровна </w:t>
      </w:r>
    </w:p>
    <w:p w:rsidR="00E17996" w:rsidRPr="00B85DB9" w:rsidRDefault="00E17996" w:rsidP="00E17996">
      <w:pPr>
        <w:ind w:left="540" w:right="-334"/>
        <w:rPr>
          <w:b/>
          <w:u w:val="single"/>
        </w:rPr>
      </w:pPr>
    </w:p>
    <w:p w:rsidR="00E17996" w:rsidRPr="00B85DB9" w:rsidRDefault="00E17996" w:rsidP="00E17996">
      <w:pPr>
        <w:ind w:left="540" w:right="-334"/>
        <w:rPr>
          <w:b/>
        </w:rPr>
      </w:pPr>
      <w:r w:rsidRPr="00B85DB9">
        <w:rPr>
          <w:b/>
          <w:u w:val="single"/>
        </w:rPr>
        <w:t>Секретарь кафедры «Бухгалтерский учет и аудит»</w:t>
      </w:r>
    </w:p>
    <w:p w:rsidR="00E17996" w:rsidRPr="00B85DB9" w:rsidRDefault="00E17996" w:rsidP="00E17996">
      <w:pPr>
        <w:ind w:left="540" w:right="-334"/>
        <w:rPr>
          <w:b/>
          <w:i/>
        </w:rPr>
      </w:pPr>
      <w:r>
        <w:rPr>
          <w:b/>
          <w:i/>
        </w:rPr>
        <w:t>Медведева Татьяна Вадимовна</w:t>
      </w:r>
    </w:p>
    <w:p w:rsidR="00E17996" w:rsidRPr="00B85DB9" w:rsidRDefault="00E17996" w:rsidP="00E17996">
      <w:pPr>
        <w:ind w:left="540" w:right="-334"/>
        <w:rPr>
          <w:b/>
          <w:i/>
        </w:rPr>
      </w:pPr>
    </w:p>
    <w:p w:rsidR="00E17996" w:rsidRPr="00B85DB9" w:rsidRDefault="00E17996" w:rsidP="00E17996">
      <w:pPr>
        <w:ind w:left="540" w:right="-334"/>
        <w:rPr>
          <w:b/>
          <w:i/>
          <w:u w:val="single"/>
        </w:rPr>
      </w:pPr>
      <w:r w:rsidRPr="00B85DB9">
        <w:rPr>
          <w:b/>
          <w:u w:val="single"/>
        </w:rPr>
        <w:t>Секретарь кафедры «</w:t>
      </w:r>
      <w:r>
        <w:rPr>
          <w:b/>
          <w:u w:val="single"/>
        </w:rPr>
        <w:t>Финансовый  м</w:t>
      </w:r>
      <w:r w:rsidRPr="00B85DB9">
        <w:rPr>
          <w:b/>
          <w:u w:val="single"/>
        </w:rPr>
        <w:t>енеджмент»</w:t>
      </w:r>
    </w:p>
    <w:p w:rsidR="00E17996" w:rsidRPr="00B85DB9" w:rsidRDefault="00E17996" w:rsidP="00E17996">
      <w:pPr>
        <w:ind w:left="540" w:right="-334"/>
        <w:rPr>
          <w:b/>
          <w:i/>
        </w:rPr>
      </w:pPr>
      <w:r>
        <w:rPr>
          <w:b/>
          <w:i/>
        </w:rPr>
        <w:t>Меркулова Ольга Николаевна</w:t>
      </w:r>
    </w:p>
    <w:p w:rsidR="00E17996" w:rsidRDefault="00E17996" w:rsidP="00E17996">
      <w:pPr>
        <w:ind w:left="540"/>
        <w:rPr>
          <w:b/>
          <w:sz w:val="28"/>
          <w:szCs w:val="28"/>
        </w:rPr>
      </w:pPr>
    </w:p>
    <w:p w:rsidR="00E17996" w:rsidRPr="00BB5D9D" w:rsidRDefault="00E17996" w:rsidP="00E17996">
      <w:pPr>
        <w:widowControl w:val="0"/>
        <w:autoSpaceDE w:val="0"/>
        <w:autoSpaceDN w:val="0"/>
        <w:adjustRightInd w:val="0"/>
        <w:ind w:left="540" w:right="-334"/>
        <w:jc w:val="center"/>
      </w:pPr>
    </w:p>
    <w:p w:rsidR="00FE5319" w:rsidRPr="00FE5319" w:rsidRDefault="00FE5319" w:rsidP="00E17996">
      <w:pPr>
        <w:ind w:left="540" w:right="-334"/>
        <w:jc w:val="center"/>
      </w:pPr>
      <w:bookmarkStart w:id="0" w:name="_GoBack"/>
      <w:bookmarkEnd w:id="0"/>
    </w:p>
    <w:sectPr w:rsidR="00FE5319" w:rsidRPr="00FE5319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F1E" w:rsidRDefault="00D67F1E">
      <w:r>
        <w:separator/>
      </w:r>
    </w:p>
  </w:endnote>
  <w:endnote w:type="continuationSeparator" w:id="0">
    <w:p w:rsidR="00D67F1E" w:rsidRDefault="00D6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5EA" w:rsidRDefault="00CF45E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F45EA" w:rsidRDefault="00CF45E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5EA" w:rsidRDefault="00CF45E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17996">
      <w:rPr>
        <w:rStyle w:val="a8"/>
        <w:noProof/>
      </w:rPr>
      <w:t>12</w:t>
    </w:r>
    <w:r>
      <w:rPr>
        <w:rStyle w:val="a8"/>
      </w:rPr>
      <w:fldChar w:fldCharType="end"/>
    </w:r>
  </w:p>
  <w:p w:rsidR="00CF45EA" w:rsidRDefault="00CF45EA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F1E" w:rsidRDefault="00D67F1E">
      <w:r>
        <w:separator/>
      </w:r>
    </w:p>
  </w:footnote>
  <w:footnote w:type="continuationSeparator" w:id="0">
    <w:p w:rsidR="00D67F1E" w:rsidRDefault="00D67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07FE8"/>
    <w:multiLevelType w:val="hybridMultilevel"/>
    <w:tmpl w:val="041287AE"/>
    <w:lvl w:ilvl="0" w:tplc="26B8B9BC">
      <w:start w:val="3"/>
      <w:numFmt w:val="decimal"/>
      <w:lvlText w:val="%1."/>
      <w:lvlJc w:val="left"/>
      <w:pPr>
        <w:tabs>
          <w:tab w:val="num" w:pos="2791"/>
        </w:tabs>
        <w:ind w:left="2791" w:hanging="360"/>
      </w:pPr>
    </w:lvl>
    <w:lvl w:ilvl="1" w:tplc="04190019">
      <w:start w:val="1"/>
      <w:numFmt w:val="decimal"/>
      <w:lvlText w:val="%2."/>
      <w:lvlJc w:val="left"/>
      <w:pPr>
        <w:tabs>
          <w:tab w:val="num" w:pos="3151"/>
        </w:tabs>
        <w:ind w:left="315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871"/>
        </w:tabs>
        <w:ind w:left="387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591"/>
        </w:tabs>
        <w:ind w:left="459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311"/>
        </w:tabs>
        <w:ind w:left="5311" w:hanging="360"/>
      </w:pPr>
    </w:lvl>
    <w:lvl w:ilvl="5" w:tplc="0419001B">
      <w:start w:val="1"/>
      <w:numFmt w:val="decimal"/>
      <w:lvlText w:val="%6."/>
      <w:lvlJc w:val="left"/>
      <w:pPr>
        <w:tabs>
          <w:tab w:val="num" w:pos="6031"/>
        </w:tabs>
        <w:ind w:left="603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751"/>
        </w:tabs>
        <w:ind w:left="675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471"/>
        </w:tabs>
        <w:ind w:left="7471" w:hanging="360"/>
      </w:pPr>
    </w:lvl>
    <w:lvl w:ilvl="8" w:tplc="0419001B">
      <w:start w:val="1"/>
      <w:numFmt w:val="decimal"/>
      <w:lvlText w:val="%9."/>
      <w:lvlJc w:val="left"/>
      <w:pPr>
        <w:tabs>
          <w:tab w:val="num" w:pos="8191"/>
        </w:tabs>
        <w:ind w:left="8191" w:hanging="360"/>
      </w:pPr>
    </w:lvl>
  </w:abstractNum>
  <w:abstractNum w:abstractNumId="1">
    <w:nsid w:val="084A3A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E4D62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E5931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F6012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2322EE9"/>
    <w:multiLevelType w:val="hybridMultilevel"/>
    <w:tmpl w:val="7DA2106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FB76C4"/>
    <w:multiLevelType w:val="multilevel"/>
    <w:tmpl w:val="FBAA2D4E"/>
    <w:lvl w:ilvl="0">
      <w:start w:val="6"/>
      <w:numFmt w:val="decimal"/>
      <w:lvlText w:val="%1"/>
      <w:lvlJc w:val="left"/>
      <w:pPr>
        <w:tabs>
          <w:tab w:val="num" w:pos="5010"/>
        </w:tabs>
        <w:ind w:left="5010" w:hanging="501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5010"/>
        </w:tabs>
        <w:ind w:left="5010" w:hanging="50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10"/>
        </w:tabs>
        <w:ind w:left="5010" w:hanging="50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5010"/>
        </w:tabs>
        <w:ind w:left="5010" w:hanging="50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010"/>
        </w:tabs>
        <w:ind w:left="5010" w:hanging="50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010"/>
        </w:tabs>
        <w:ind w:left="5010" w:hanging="501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10"/>
        </w:tabs>
        <w:ind w:left="5010" w:hanging="501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010"/>
        </w:tabs>
        <w:ind w:left="5010" w:hanging="501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10"/>
        </w:tabs>
        <w:ind w:left="5010" w:hanging="5010"/>
      </w:pPr>
      <w:rPr>
        <w:rFonts w:hint="default"/>
      </w:rPr>
    </w:lvl>
  </w:abstractNum>
  <w:abstractNum w:abstractNumId="7">
    <w:nsid w:val="1BD457B1"/>
    <w:multiLevelType w:val="multilevel"/>
    <w:tmpl w:val="ADA64B1E"/>
    <w:lvl w:ilvl="0">
      <w:start w:val="4"/>
      <w:numFmt w:val="decimal"/>
      <w:lvlText w:val="%1"/>
      <w:lvlJc w:val="left"/>
      <w:pPr>
        <w:tabs>
          <w:tab w:val="num" w:pos="4935"/>
        </w:tabs>
        <w:ind w:left="4935" w:hanging="4935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4935"/>
        </w:tabs>
        <w:ind w:left="4935" w:hanging="493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4935"/>
        </w:tabs>
        <w:ind w:left="4935" w:hanging="493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935"/>
        </w:tabs>
        <w:ind w:left="4935" w:hanging="49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935"/>
        </w:tabs>
        <w:ind w:left="4935" w:hanging="493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935"/>
        </w:tabs>
        <w:ind w:left="4935" w:hanging="493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935"/>
        </w:tabs>
        <w:ind w:left="4935" w:hanging="493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935"/>
        </w:tabs>
        <w:ind w:left="4935" w:hanging="493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4935"/>
        </w:tabs>
        <w:ind w:left="4935" w:hanging="4935"/>
      </w:pPr>
      <w:rPr>
        <w:rFonts w:hint="default"/>
      </w:rPr>
    </w:lvl>
  </w:abstractNum>
  <w:abstractNum w:abstractNumId="8">
    <w:nsid w:val="24A75F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4F168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FFE525D"/>
    <w:multiLevelType w:val="hybridMultilevel"/>
    <w:tmpl w:val="E0D60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333988"/>
    <w:multiLevelType w:val="hybridMultilevel"/>
    <w:tmpl w:val="B6D6C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93C00E6"/>
    <w:multiLevelType w:val="multilevel"/>
    <w:tmpl w:val="4A7AA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FD3D17"/>
    <w:multiLevelType w:val="singleLevel"/>
    <w:tmpl w:val="93CECC20"/>
    <w:lvl w:ilvl="0">
      <w:start w:val="17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</w:abstractNum>
  <w:abstractNum w:abstractNumId="14">
    <w:nsid w:val="421973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57316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B634F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0785E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50D243AC"/>
    <w:multiLevelType w:val="hybridMultilevel"/>
    <w:tmpl w:val="B53C2FAE"/>
    <w:lvl w:ilvl="0" w:tplc="FFFFFFFF">
      <w:start w:val="1"/>
      <w:numFmt w:val="decimal"/>
      <w:lvlText w:val="%1."/>
      <w:lvlJc w:val="left"/>
      <w:pPr>
        <w:tabs>
          <w:tab w:val="num" w:pos="1040"/>
        </w:tabs>
        <w:ind w:left="340" w:firstLine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9">
    <w:nsid w:val="54840F7E"/>
    <w:multiLevelType w:val="hybridMultilevel"/>
    <w:tmpl w:val="ECB68EB6"/>
    <w:lvl w:ilvl="0" w:tplc="789ED98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9E0B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5EF73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78E2326"/>
    <w:multiLevelType w:val="singleLevel"/>
    <w:tmpl w:val="3A2299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A995FF8"/>
    <w:multiLevelType w:val="multilevel"/>
    <w:tmpl w:val="EE802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2D1317"/>
    <w:multiLevelType w:val="multilevel"/>
    <w:tmpl w:val="D7AC8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435A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0D76E56"/>
    <w:multiLevelType w:val="multilevel"/>
    <w:tmpl w:val="60426100"/>
    <w:lvl w:ilvl="0">
      <w:start w:val="101"/>
      <w:numFmt w:val="decimal"/>
      <w:lvlText w:val="%1"/>
      <w:lvlJc w:val="left"/>
      <w:pPr>
        <w:tabs>
          <w:tab w:val="num" w:pos="5220"/>
        </w:tabs>
        <w:ind w:left="5220" w:hanging="5220"/>
      </w:pPr>
      <w:rPr>
        <w:rFonts w:hint="default"/>
      </w:rPr>
    </w:lvl>
    <w:lvl w:ilvl="1">
      <w:start w:val="200"/>
      <w:numFmt w:val="decimal"/>
      <w:lvlText w:val="%1-%2"/>
      <w:lvlJc w:val="left"/>
      <w:pPr>
        <w:tabs>
          <w:tab w:val="num" w:pos="5220"/>
        </w:tabs>
        <w:ind w:left="5220" w:hanging="52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220"/>
        </w:tabs>
        <w:ind w:left="5220" w:hanging="52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5220"/>
        </w:tabs>
        <w:ind w:left="5220" w:hanging="52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220"/>
        </w:tabs>
        <w:ind w:left="5220" w:hanging="52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220"/>
        </w:tabs>
        <w:ind w:left="5220" w:hanging="52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220"/>
        </w:tabs>
        <w:ind w:left="5220" w:hanging="52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52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220"/>
        </w:tabs>
        <w:ind w:left="5220" w:hanging="5220"/>
      </w:pPr>
      <w:rPr>
        <w:rFonts w:hint="default"/>
      </w:rPr>
    </w:lvl>
  </w:abstractNum>
  <w:abstractNum w:abstractNumId="27">
    <w:nsid w:val="616648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16F3D55"/>
    <w:multiLevelType w:val="hybridMultilevel"/>
    <w:tmpl w:val="CDC2044C"/>
    <w:lvl w:ilvl="0" w:tplc="10504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2D6E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9250D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A4642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B4803BF"/>
    <w:multiLevelType w:val="singleLevel"/>
    <w:tmpl w:val="DC74EF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70181F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6A159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DD06E66"/>
    <w:multiLevelType w:val="hybridMultilevel"/>
    <w:tmpl w:val="1A42B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4F667F"/>
    <w:multiLevelType w:val="multilevel"/>
    <w:tmpl w:val="EEC8F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A82B7A"/>
    <w:multiLevelType w:val="hybridMultilevel"/>
    <w:tmpl w:val="FD1003A4"/>
    <w:lvl w:ilvl="0" w:tplc="C4CAF1FC">
      <w:start w:val="1"/>
      <w:numFmt w:val="decimal"/>
      <w:lvlText w:val="%1."/>
      <w:lvlJc w:val="left"/>
      <w:pPr>
        <w:tabs>
          <w:tab w:val="num" w:pos="898"/>
        </w:tabs>
        <w:ind w:left="898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</w:num>
  <w:num w:numId="5">
    <w:abstractNumId w:val="8"/>
  </w:num>
  <w:num w:numId="6">
    <w:abstractNumId w:val="2"/>
    <w:lvlOverride w:ilvl="0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14"/>
  </w:num>
  <w:num w:numId="10">
    <w:abstractNumId w:val="16"/>
  </w:num>
  <w:num w:numId="11">
    <w:abstractNumId w:val="17"/>
  </w:num>
  <w:num w:numId="12">
    <w:abstractNumId w:val="27"/>
  </w:num>
  <w:num w:numId="13">
    <w:abstractNumId w:val="31"/>
  </w:num>
  <w:num w:numId="14">
    <w:abstractNumId w:val="18"/>
  </w:num>
  <w:num w:numId="15">
    <w:abstractNumId w:val="36"/>
  </w:num>
  <w:num w:numId="16">
    <w:abstractNumId w:val="7"/>
  </w:num>
  <w:num w:numId="17">
    <w:abstractNumId w:val="6"/>
  </w:num>
  <w:num w:numId="18">
    <w:abstractNumId w:val="26"/>
  </w:num>
  <w:num w:numId="19">
    <w:abstractNumId w:val="5"/>
  </w:num>
  <w:num w:numId="20">
    <w:abstractNumId w:val="12"/>
  </w:num>
  <w:num w:numId="21">
    <w:abstractNumId w:val="0"/>
  </w:num>
  <w:num w:numId="22">
    <w:abstractNumId w:val="10"/>
  </w:num>
  <w:num w:numId="23">
    <w:abstractNumId w:val="37"/>
  </w:num>
  <w:num w:numId="24">
    <w:abstractNumId w:val="35"/>
  </w:num>
  <w:num w:numId="25">
    <w:abstractNumId w:val="32"/>
  </w:num>
  <w:num w:numId="26">
    <w:abstractNumId w:val="22"/>
  </w:num>
  <w:num w:numId="27">
    <w:abstractNumId w:val="33"/>
  </w:num>
  <w:num w:numId="28">
    <w:abstractNumId w:val="9"/>
  </w:num>
  <w:num w:numId="29">
    <w:abstractNumId w:val="15"/>
  </w:num>
  <w:num w:numId="30">
    <w:abstractNumId w:val="29"/>
  </w:num>
  <w:num w:numId="31">
    <w:abstractNumId w:val="20"/>
  </w:num>
  <w:num w:numId="32">
    <w:abstractNumId w:val="3"/>
  </w:num>
  <w:num w:numId="33">
    <w:abstractNumId w:val="34"/>
  </w:num>
  <w:num w:numId="34">
    <w:abstractNumId w:val="21"/>
  </w:num>
  <w:num w:numId="35">
    <w:abstractNumId w:val="4"/>
  </w:num>
  <w:num w:numId="36">
    <w:abstractNumId w:val="13"/>
  </w:num>
  <w:num w:numId="37">
    <w:abstractNumId w:val="30"/>
  </w:num>
  <w:num w:numId="38">
    <w:abstractNumId w:val="11"/>
  </w:num>
  <w:num w:numId="39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CCE"/>
    <w:rsid w:val="00095CF2"/>
    <w:rsid w:val="00115512"/>
    <w:rsid w:val="00182EA7"/>
    <w:rsid w:val="001D42C2"/>
    <w:rsid w:val="00323913"/>
    <w:rsid w:val="00396587"/>
    <w:rsid w:val="003A6750"/>
    <w:rsid w:val="003B0248"/>
    <w:rsid w:val="003F4AF7"/>
    <w:rsid w:val="004031E1"/>
    <w:rsid w:val="004976DA"/>
    <w:rsid w:val="004E720B"/>
    <w:rsid w:val="00580B17"/>
    <w:rsid w:val="00703AAC"/>
    <w:rsid w:val="007C5C32"/>
    <w:rsid w:val="007D590B"/>
    <w:rsid w:val="007F0AB0"/>
    <w:rsid w:val="007F13A7"/>
    <w:rsid w:val="00825BDF"/>
    <w:rsid w:val="008E6531"/>
    <w:rsid w:val="00933CCE"/>
    <w:rsid w:val="009423F5"/>
    <w:rsid w:val="00942932"/>
    <w:rsid w:val="00983126"/>
    <w:rsid w:val="009A132A"/>
    <w:rsid w:val="00A75578"/>
    <w:rsid w:val="00AA21FC"/>
    <w:rsid w:val="00AC43A8"/>
    <w:rsid w:val="00BE706F"/>
    <w:rsid w:val="00CD13CF"/>
    <w:rsid w:val="00CF45EA"/>
    <w:rsid w:val="00D63882"/>
    <w:rsid w:val="00D67F1E"/>
    <w:rsid w:val="00E17996"/>
    <w:rsid w:val="00E44B34"/>
    <w:rsid w:val="00F30C54"/>
    <w:rsid w:val="00FE5319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4CE85-5F3E-4BBD-8607-DDE3D154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0"/>
    </w:pPr>
    <w:rPr>
      <w:b/>
      <w:bCs/>
      <w:color w:val="000000"/>
      <w:sz w:val="28"/>
      <w:szCs w:val="36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1"/>
    </w:pPr>
    <w:rPr>
      <w:b/>
      <w:bCs/>
      <w:color w:val="000000"/>
      <w:sz w:val="28"/>
      <w:szCs w:val="28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ind w:right="-334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both"/>
      <w:outlineLvl w:val="3"/>
    </w:pPr>
    <w:rPr>
      <w:b/>
      <w:bCs/>
      <w:i/>
      <w:iCs/>
      <w:color w:val="000000"/>
      <w:sz w:val="28"/>
      <w:szCs w:val="28"/>
    </w:rPr>
  </w:style>
  <w:style w:type="paragraph" w:styleId="5">
    <w:name w:val="heading 5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outlineLvl w:val="4"/>
    </w:pPr>
    <w:rPr>
      <w:b/>
      <w:bCs/>
      <w:color w:val="000000"/>
      <w:sz w:val="28"/>
      <w:szCs w:val="29"/>
    </w:rPr>
  </w:style>
  <w:style w:type="paragraph" w:styleId="6">
    <w:name w:val="heading 6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outlineLvl w:val="5"/>
    </w:pPr>
    <w:rPr>
      <w:i/>
      <w:iCs/>
      <w:color w:val="000000"/>
      <w:sz w:val="28"/>
      <w:szCs w:val="29"/>
    </w:rPr>
  </w:style>
  <w:style w:type="paragraph" w:styleId="7">
    <w:name w:val="heading 7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b/>
      <w:bCs/>
      <w:i/>
      <w:iCs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spacing w:line="360" w:lineRule="auto"/>
      <w:ind w:right="-334"/>
      <w:outlineLvl w:val="7"/>
    </w:pPr>
    <w:rPr>
      <w:b/>
      <w:i/>
      <w:sz w:val="28"/>
      <w:szCs w:val="20"/>
    </w:rPr>
  </w:style>
  <w:style w:type="paragraph" w:styleId="9">
    <w:name w:val="heading 9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color w:val="000000"/>
      <w:sz w:val="28"/>
      <w:szCs w:val="28"/>
    </w:rPr>
  </w:style>
  <w:style w:type="paragraph" w:styleId="a4">
    <w:name w:val="Body Text"/>
    <w:basedOn w:val="a"/>
    <w:pPr>
      <w:autoSpaceDE w:val="0"/>
      <w:autoSpaceDN w:val="0"/>
      <w:adjustRightInd w:val="0"/>
      <w:ind w:firstLine="283"/>
      <w:jc w:val="both"/>
    </w:pPr>
    <w:rPr>
      <w:rFonts w:ascii="TimesET" w:hAnsi="TimesET"/>
      <w:color w:val="000000"/>
      <w:sz w:val="20"/>
      <w:szCs w:val="20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paragraph" w:styleId="30">
    <w:name w:val="Body Text 3"/>
    <w:basedOn w:val="a"/>
    <w:pPr>
      <w:jc w:val="both"/>
    </w:pPr>
    <w:rPr>
      <w:szCs w:val="20"/>
    </w:rPr>
  </w:style>
  <w:style w:type="paragraph" w:styleId="31">
    <w:name w:val="Body Text Indent 3"/>
    <w:basedOn w:val="a"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/>
      <w:bCs/>
      <w:caps/>
      <w:color w:val="000000"/>
      <w:sz w:val="28"/>
      <w:szCs w:val="28"/>
    </w:rPr>
  </w:style>
  <w:style w:type="paragraph" w:styleId="21">
    <w:name w:val="Body Text Indent 2"/>
    <w:basedOn w:val="a"/>
    <w:pPr>
      <w:widowControl w:val="0"/>
      <w:shd w:val="clear" w:color="auto" w:fill="FFFFFF"/>
      <w:autoSpaceDE w:val="0"/>
      <w:autoSpaceDN w:val="0"/>
      <w:adjustRightInd w:val="0"/>
      <w:ind w:firstLine="720"/>
    </w:pPr>
    <w:rPr>
      <w:color w:val="000000"/>
      <w:sz w:val="28"/>
      <w:szCs w:val="28"/>
    </w:rPr>
  </w:style>
  <w:style w:type="paragraph" w:styleId="a5">
    <w:name w:val="caption"/>
    <w:basedOn w:val="a"/>
    <w:next w:val="a"/>
    <w:qFormat/>
    <w:pPr>
      <w:widowControl w:val="0"/>
      <w:shd w:val="clear" w:color="auto" w:fill="FFFFFF"/>
      <w:autoSpaceDE w:val="0"/>
      <w:autoSpaceDN w:val="0"/>
      <w:adjustRightInd w:val="0"/>
      <w:ind w:firstLine="720"/>
    </w:pPr>
    <w:rPr>
      <w:b/>
      <w:bCs/>
      <w:i/>
      <w:iCs/>
      <w:color w:val="000000"/>
      <w:sz w:val="28"/>
      <w:szCs w:val="29"/>
    </w:rPr>
  </w:style>
  <w:style w:type="paragraph" w:styleId="a6">
    <w:name w:val="Title"/>
    <w:basedOn w:val="a"/>
    <w:qFormat/>
    <w:pPr>
      <w:jc w:val="center"/>
    </w:pPr>
    <w:rPr>
      <w:b/>
      <w:bCs/>
      <w:sz w:val="28"/>
    </w:rPr>
  </w:style>
  <w:style w:type="paragraph" w:customStyle="1" w:styleId="FR1">
    <w:name w:val="FR1"/>
    <w:pPr>
      <w:widowControl w:val="0"/>
      <w:spacing w:after="300"/>
      <w:ind w:left="2840"/>
    </w:pPr>
    <w:rPr>
      <w:rFonts w:ascii="Courier New" w:hAnsi="Courier New"/>
      <w:sz w:val="22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3494</Words>
  <Characters>19919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экономики, управления и права (г</vt:lpstr>
    </vt:vector>
  </TitlesOfParts>
  <Company>IEML</Company>
  <LinksUpToDate>false</LinksUpToDate>
  <CharactersWithSpaces>23367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экономики, управления и права (г</dc:title>
  <dc:subject/>
  <dc:creator>777</dc:creator>
  <cp:keywords/>
  <cp:lastModifiedBy>Irina</cp:lastModifiedBy>
  <cp:revision>2</cp:revision>
  <cp:lastPrinted>2005-04-04T11:07:00Z</cp:lastPrinted>
  <dcterms:created xsi:type="dcterms:W3CDTF">2014-09-19T07:16:00Z</dcterms:created>
  <dcterms:modified xsi:type="dcterms:W3CDTF">2014-09-19T07:16:00Z</dcterms:modified>
</cp:coreProperties>
</file>