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890" w:rsidRPr="00706890" w:rsidRDefault="00706890" w:rsidP="00706890">
      <w:pPr>
        <w:shd w:val="clear" w:color="auto" w:fill="FFFFFF"/>
        <w:jc w:val="center"/>
        <w:rPr>
          <w:bCs/>
          <w:caps/>
          <w:color w:val="000000"/>
          <w:sz w:val="32"/>
          <w:szCs w:val="32"/>
        </w:rPr>
      </w:pPr>
      <w:r w:rsidRPr="00706890">
        <w:rPr>
          <w:bCs/>
          <w:caps/>
          <w:color w:val="000000"/>
          <w:sz w:val="32"/>
          <w:szCs w:val="32"/>
        </w:rPr>
        <w:t>Федеральное агентство по образованию</w:t>
      </w:r>
    </w:p>
    <w:p w:rsidR="00706890" w:rsidRPr="0046532E" w:rsidRDefault="00706890" w:rsidP="00706890">
      <w:pPr>
        <w:shd w:val="clear" w:color="auto" w:fill="FFFFFF"/>
        <w:jc w:val="center"/>
        <w:rPr>
          <w:bCs/>
          <w:color w:val="000000"/>
          <w:sz w:val="32"/>
          <w:szCs w:val="32"/>
        </w:rPr>
      </w:pPr>
      <w:r w:rsidRPr="0046532E">
        <w:rPr>
          <w:bCs/>
          <w:color w:val="000000"/>
          <w:sz w:val="32"/>
          <w:szCs w:val="32"/>
        </w:rPr>
        <w:t>Государственное образовательное учреждение</w:t>
      </w:r>
    </w:p>
    <w:p w:rsidR="00706890" w:rsidRPr="0046532E" w:rsidRDefault="00706890" w:rsidP="00706890">
      <w:pPr>
        <w:shd w:val="clear" w:color="auto" w:fill="FFFFFF"/>
        <w:jc w:val="center"/>
        <w:rPr>
          <w:bCs/>
          <w:color w:val="000000"/>
          <w:sz w:val="32"/>
          <w:szCs w:val="32"/>
        </w:rPr>
      </w:pPr>
      <w:r w:rsidRPr="0046532E">
        <w:rPr>
          <w:bCs/>
          <w:color w:val="000000"/>
          <w:sz w:val="32"/>
          <w:szCs w:val="32"/>
        </w:rPr>
        <w:t>высшего профессионального образования</w:t>
      </w:r>
    </w:p>
    <w:p w:rsidR="00706890" w:rsidRPr="00C663C9" w:rsidRDefault="00706890" w:rsidP="00706890">
      <w:pPr>
        <w:shd w:val="clear" w:color="auto" w:fill="FFFFFF"/>
        <w:jc w:val="center"/>
        <w:rPr>
          <w:bCs/>
          <w:color w:val="000000"/>
          <w:sz w:val="32"/>
          <w:szCs w:val="32"/>
        </w:rPr>
      </w:pPr>
      <w:r>
        <w:rPr>
          <w:bCs/>
          <w:sz w:val="32"/>
          <w:szCs w:val="32"/>
        </w:rPr>
        <w:t>«</w:t>
      </w:r>
      <w:r w:rsidRPr="00C663C9">
        <w:rPr>
          <w:bCs/>
          <w:color w:val="000000"/>
          <w:sz w:val="32"/>
          <w:szCs w:val="32"/>
        </w:rPr>
        <w:t>Кузбасский государственный технический университет</w:t>
      </w:r>
      <w:r>
        <w:rPr>
          <w:bCs/>
          <w:sz w:val="32"/>
          <w:szCs w:val="32"/>
        </w:rPr>
        <w:t>»</w:t>
      </w:r>
    </w:p>
    <w:p w:rsidR="00706890" w:rsidRPr="0046532E" w:rsidRDefault="00706890" w:rsidP="00706890">
      <w:pPr>
        <w:shd w:val="clear" w:color="auto" w:fill="FFFFFF"/>
        <w:jc w:val="center"/>
        <w:rPr>
          <w:sz w:val="32"/>
          <w:szCs w:val="32"/>
        </w:rPr>
      </w:pPr>
    </w:p>
    <w:p w:rsidR="00706890" w:rsidRPr="0046532E" w:rsidRDefault="00706890" w:rsidP="00706890">
      <w:pPr>
        <w:shd w:val="clear" w:color="auto" w:fill="FFFFFF"/>
        <w:jc w:val="center"/>
        <w:rPr>
          <w:bCs/>
          <w:color w:val="000000"/>
          <w:sz w:val="32"/>
          <w:szCs w:val="32"/>
        </w:rPr>
      </w:pPr>
      <w:r w:rsidRPr="0046532E">
        <w:rPr>
          <w:bCs/>
          <w:color w:val="000000"/>
          <w:sz w:val="32"/>
          <w:szCs w:val="32"/>
        </w:rPr>
        <w:t xml:space="preserve">Кафедра </w:t>
      </w:r>
      <w:r>
        <w:rPr>
          <w:bCs/>
          <w:color w:val="000000"/>
          <w:sz w:val="32"/>
          <w:szCs w:val="32"/>
        </w:rPr>
        <w:t>государственного и муниципального управления</w:t>
      </w:r>
    </w:p>
    <w:p w:rsidR="00706890" w:rsidRPr="0046532E" w:rsidRDefault="00706890" w:rsidP="00706890">
      <w:pPr>
        <w:shd w:val="clear" w:color="auto" w:fill="FFFFFF"/>
        <w:ind w:left="5" w:right="25" w:hanging="5"/>
        <w:jc w:val="center"/>
        <w:rPr>
          <w:bCs/>
          <w:color w:val="000000"/>
          <w:sz w:val="32"/>
          <w:szCs w:val="32"/>
        </w:rPr>
      </w:pPr>
    </w:p>
    <w:p w:rsidR="00706890" w:rsidRDefault="00706890" w:rsidP="00706890">
      <w:pPr>
        <w:shd w:val="clear" w:color="auto" w:fill="FFFFFF"/>
        <w:ind w:left="5" w:right="25" w:hanging="5"/>
        <w:jc w:val="center"/>
        <w:rPr>
          <w:bCs/>
          <w:color w:val="000000"/>
          <w:sz w:val="32"/>
          <w:szCs w:val="32"/>
        </w:rPr>
      </w:pPr>
    </w:p>
    <w:p w:rsidR="00706890" w:rsidRPr="0046532E" w:rsidRDefault="00706890" w:rsidP="00706890">
      <w:pPr>
        <w:shd w:val="clear" w:color="auto" w:fill="FFFFFF"/>
        <w:ind w:left="5" w:right="25" w:hanging="5"/>
        <w:jc w:val="center"/>
        <w:rPr>
          <w:bCs/>
          <w:color w:val="000000"/>
          <w:sz w:val="32"/>
          <w:szCs w:val="32"/>
        </w:rPr>
      </w:pPr>
    </w:p>
    <w:p w:rsidR="00706890" w:rsidRPr="0046532E" w:rsidRDefault="00706890" w:rsidP="00706890">
      <w:pPr>
        <w:shd w:val="clear" w:color="auto" w:fill="FFFFFF"/>
        <w:ind w:left="5" w:right="25" w:hanging="5"/>
        <w:jc w:val="center"/>
        <w:rPr>
          <w:rFonts w:ascii="Arial" w:hAnsi="Arial"/>
          <w:color w:val="000000"/>
          <w:w w:val="53"/>
          <w:sz w:val="48"/>
          <w:szCs w:val="48"/>
        </w:rPr>
      </w:pPr>
    </w:p>
    <w:p w:rsidR="00706890" w:rsidRPr="005F3758" w:rsidRDefault="00706890" w:rsidP="00706890">
      <w:pPr>
        <w:jc w:val="center"/>
        <w:rPr>
          <w:b/>
          <w:bCs/>
          <w:sz w:val="32"/>
          <w:szCs w:val="32"/>
        </w:rPr>
      </w:pPr>
      <w:r w:rsidRPr="005F3758">
        <w:rPr>
          <w:b/>
          <w:bCs/>
          <w:sz w:val="32"/>
          <w:szCs w:val="32"/>
        </w:rPr>
        <w:t>УПРАВЛЕНИЕ ОБЩЕСТВЕННЫМИ ОТНОШЕНИЯМИ</w:t>
      </w:r>
    </w:p>
    <w:p w:rsidR="00706890" w:rsidRPr="005F3758" w:rsidRDefault="00706890" w:rsidP="00706890">
      <w:pPr>
        <w:rPr>
          <w:b/>
          <w:bCs/>
          <w:sz w:val="32"/>
          <w:szCs w:val="32"/>
        </w:rPr>
      </w:pPr>
    </w:p>
    <w:p w:rsidR="00706890" w:rsidRDefault="00706890" w:rsidP="00706890">
      <w:pPr>
        <w:pStyle w:val="a3"/>
        <w:rPr>
          <w:b w:val="0"/>
          <w:sz w:val="36"/>
          <w:szCs w:val="36"/>
        </w:rPr>
      </w:pPr>
      <w:r w:rsidRPr="00706890">
        <w:rPr>
          <w:b w:val="0"/>
          <w:sz w:val="36"/>
          <w:szCs w:val="36"/>
        </w:rPr>
        <w:t>Методические указания к практическим занятиям</w:t>
      </w:r>
      <w:r>
        <w:rPr>
          <w:b w:val="0"/>
          <w:sz w:val="36"/>
          <w:szCs w:val="36"/>
        </w:rPr>
        <w:t xml:space="preserve"> </w:t>
      </w:r>
      <w:r w:rsidRPr="00706890">
        <w:rPr>
          <w:b w:val="0"/>
          <w:sz w:val="36"/>
          <w:szCs w:val="36"/>
        </w:rPr>
        <w:t>и</w:t>
      </w:r>
    </w:p>
    <w:p w:rsidR="00706890" w:rsidRDefault="00706890" w:rsidP="00706890">
      <w:pPr>
        <w:pStyle w:val="a3"/>
        <w:rPr>
          <w:b w:val="0"/>
          <w:sz w:val="36"/>
          <w:szCs w:val="36"/>
        </w:rPr>
      </w:pPr>
      <w:r w:rsidRPr="00706890">
        <w:rPr>
          <w:b w:val="0"/>
          <w:sz w:val="36"/>
          <w:szCs w:val="36"/>
        </w:rPr>
        <w:t xml:space="preserve">самостоятельной работе для студентов </w:t>
      </w:r>
      <w:r>
        <w:rPr>
          <w:b w:val="0"/>
          <w:sz w:val="36"/>
          <w:szCs w:val="36"/>
        </w:rPr>
        <w:t>очной формы</w:t>
      </w:r>
    </w:p>
    <w:p w:rsidR="00706890" w:rsidRDefault="00706890" w:rsidP="00706890">
      <w:pPr>
        <w:pStyle w:val="a3"/>
        <w:rPr>
          <w:b w:val="0"/>
          <w:sz w:val="36"/>
          <w:szCs w:val="36"/>
        </w:rPr>
      </w:pPr>
      <w:r w:rsidRPr="00706890">
        <w:rPr>
          <w:b w:val="0"/>
          <w:sz w:val="36"/>
          <w:szCs w:val="36"/>
        </w:rPr>
        <w:t xml:space="preserve">обучения специальности </w:t>
      </w:r>
      <w:r w:rsidR="0091645D">
        <w:rPr>
          <w:b w:val="0"/>
          <w:sz w:val="36"/>
          <w:szCs w:val="36"/>
        </w:rPr>
        <w:t>080504</w:t>
      </w:r>
      <w:r w:rsidRPr="00706890">
        <w:rPr>
          <w:b w:val="0"/>
          <w:sz w:val="36"/>
          <w:szCs w:val="36"/>
        </w:rPr>
        <w:t xml:space="preserve"> «Государствен</w:t>
      </w:r>
      <w:r>
        <w:rPr>
          <w:b w:val="0"/>
          <w:sz w:val="36"/>
          <w:szCs w:val="36"/>
        </w:rPr>
        <w:t>ное</w:t>
      </w:r>
    </w:p>
    <w:p w:rsidR="00706890" w:rsidRDefault="00706890" w:rsidP="00706890">
      <w:pPr>
        <w:pStyle w:val="a3"/>
        <w:rPr>
          <w:b w:val="0"/>
          <w:sz w:val="36"/>
          <w:szCs w:val="36"/>
        </w:rPr>
      </w:pPr>
      <w:r w:rsidRPr="00706890">
        <w:rPr>
          <w:b w:val="0"/>
          <w:sz w:val="36"/>
          <w:szCs w:val="36"/>
        </w:rPr>
        <w:t>и муниципальное управление»</w:t>
      </w:r>
    </w:p>
    <w:p w:rsidR="00627AAB" w:rsidRDefault="00627AAB" w:rsidP="00706890">
      <w:pPr>
        <w:pStyle w:val="a3"/>
        <w:rPr>
          <w:b w:val="0"/>
          <w:sz w:val="36"/>
          <w:szCs w:val="36"/>
        </w:rPr>
      </w:pPr>
    </w:p>
    <w:p w:rsidR="00627AAB" w:rsidRDefault="00627AAB" w:rsidP="00706890">
      <w:pPr>
        <w:pStyle w:val="a3"/>
        <w:rPr>
          <w:b w:val="0"/>
          <w:color w:val="000000"/>
          <w:sz w:val="36"/>
          <w:szCs w:val="36"/>
        </w:rPr>
      </w:pPr>
    </w:p>
    <w:p w:rsidR="00627AAB" w:rsidRPr="00706890" w:rsidRDefault="00627AAB" w:rsidP="00706890">
      <w:pPr>
        <w:pStyle w:val="a3"/>
        <w:rPr>
          <w:b w:val="0"/>
          <w:color w:val="000000"/>
          <w:sz w:val="36"/>
          <w:szCs w:val="36"/>
        </w:rPr>
      </w:pPr>
    </w:p>
    <w:p w:rsidR="00706890" w:rsidRPr="0046532E" w:rsidRDefault="00706890" w:rsidP="00627AAB">
      <w:pPr>
        <w:shd w:val="clear" w:color="auto" w:fill="FFFFFF"/>
        <w:ind w:left="4820" w:hanging="680"/>
        <w:jc w:val="both"/>
        <w:rPr>
          <w:bCs/>
          <w:color w:val="000000"/>
          <w:sz w:val="32"/>
          <w:szCs w:val="32"/>
        </w:rPr>
      </w:pPr>
      <w:r w:rsidRPr="0046532E">
        <w:rPr>
          <w:bCs/>
          <w:color w:val="000000"/>
          <w:sz w:val="32"/>
          <w:szCs w:val="32"/>
        </w:rPr>
        <w:t xml:space="preserve">Составитель </w:t>
      </w:r>
      <w:r w:rsidRPr="00627AAB">
        <w:rPr>
          <w:b/>
          <w:bCs/>
          <w:color w:val="000000"/>
          <w:sz w:val="32"/>
          <w:szCs w:val="32"/>
        </w:rPr>
        <w:t>Э. Н. Вольфсон</w:t>
      </w:r>
    </w:p>
    <w:p w:rsidR="00706890" w:rsidRPr="0046532E" w:rsidRDefault="00706890" w:rsidP="00706890">
      <w:pPr>
        <w:shd w:val="clear" w:color="auto" w:fill="FFFFFF"/>
        <w:ind w:left="4820" w:hanging="5"/>
        <w:jc w:val="both"/>
        <w:rPr>
          <w:sz w:val="32"/>
          <w:szCs w:val="32"/>
        </w:rPr>
      </w:pPr>
    </w:p>
    <w:p w:rsidR="00706890" w:rsidRPr="00BB1FBB" w:rsidRDefault="00706890" w:rsidP="00706890">
      <w:pPr>
        <w:tabs>
          <w:tab w:val="left" w:pos="4860"/>
          <w:tab w:val="left" w:pos="9864"/>
        </w:tabs>
        <w:ind w:left="4080" w:firstLine="24"/>
        <w:rPr>
          <w:sz w:val="32"/>
          <w:szCs w:val="32"/>
        </w:rPr>
      </w:pPr>
      <w:r>
        <w:rPr>
          <w:sz w:val="32"/>
          <w:szCs w:val="32"/>
        </w:rPr>
        <w:t xml:space="preserve">Утверждены на заседании </w:t>
      </w:r>
      <w:r w:rsidRPr="00BB1FBB">
        <w:rPr>
          <w:sz w:val="32"/>
          <w:szCs w:val="32"/>
        </w:rPr>
        <w:t>кафедры</w:t>
      </w:r>
    </w:p>
    <w:p w:rsidR="00706890" w:rsidRPr="00740BBD" w:rsidRDefault="00706890" w:rsidP="00706890">
      <w:pPr>
        <w:tabs>
          <w:tab w:val="left" w:pos="4860"/>
          <w:tab w:val="left" w:pos="9864"/>
        </w:tabs>
        <w:ind w:left="4080" w:firstLine="24"/>
        <w:rPr>
          <w:sz w:val="32"/>
          <w:szCs w:val="32"/>
        </w:rPr>
      </w:pPr>
      <w:r w:rsidRPr="00740BBD">
        <w:rPr>
          <w:sz w:val="32"/>
          <w:szCs w:val="32"/>
        </w:rPr>
        <w:t xml:space="preserve">Протокол № </w:t>
      </w:r>
      <w:r>
        <w:rPr>
          <w:sz w:val="32"/>
          <w:szCs w:val="32"/>
        </w:rPr>
        <w:t>5</w:t>
      </w:r>
      <w:r w:rsidRPr="00740BBD">
        <w:rPr>
          <w:sz w:val="32"/>
          <w:szCs w:val="32"/>
        </w:rPr>
        <w:t xml:space="preserve"> от </w:t>
      </w:r>
      <w:r>
        <w:rPr>
          <w:sz w:val="32"/>
          <w:szCs w:val="32"/>
        </w:rPr>
        <w:t>03</w:t>
      </w:r>
      <w:r w:rsidRPr="00740BBD">
        <w:rPr>
          <w:sz w:val="32"/>
          <w:szCs w:val="32"/>
        </w:rPr>
        <w:t>.1</w:t>
      </w:r>
      <w:r>
        <w:rPr>
          <w:sz w:val="32"/>
          <w:szCs w:val="32"/>
        </w:rPr>
        <w:t>2</w:t>
      </w:r>
      <w:r w:rsidRPr="00740BBD">
        <w:rPr>
          <w:sz w:val="32"/>
          <w:szCs w:val="32"/>
        </w:rPr>
        <w:t>.2008</w:t>
      </w:r>
    </w:p>
    <w:p w:rsidR="00706890" w:rsidRPr="00740BBD" w:rsidRDefault="00706890" w:rsidP="00706890">
      <w:pPr>
        <w:tabs>
          <w:tab w:val="left" w:pos="4860"/>
          <w:tab w:val="left" w:pos="9864"/>
        </w:tabs>
        <w:ind w:left="4080" w:firstLine="24"/>
        <w:rPr>
          <w:sz w:val="32"/>
          <w:szCs w:val="32"/>
        </w:rPr>
      </w:pPr>
    </w:p>
    <w:p w:rsidR="00706890" w:rsidRPr="00740BBD" w:rsidRDefault="00706890" w:rsidP="00706890">
      <w:pPr>
        <w:tabs>
          <w:tab w:val="left" w:pos="4860"/>
          <w:tab w:val="left" w:pos="9864"/>
        </w:tabs>
        <w:ind w:left="4080" w:firstLine="24"/>
        <w:rPr>
          <w:sz w:val="32"/>
          <w:szCs w:val="32"/>
        </w:rPr>
      </w:pPr>
      <w:r w:rsidRPr="00740BBD">
        <w:rPr>
          <w:sz w:val="32"/>
          <w:szCs w:val="32"/>
        </w:rPr>
        <w:t>Рекомендованы к печати</w:t>
      </w:r>
    </w:p>
    <w:p w:rsidR="00706890" w:rsidRPr="00740BBD" w:rsidRDefault="00706890" w:rsidP="00706890">
      <w:pPr>
        <w:tabs>
          <w:tab w:val="left" w:pos="4860"/>
          <w:tab w:val="left" w:pos="9864"/>
        </w:tabs>
        <w:ind w:left="4080" w:firstLine="24"/>
        <w:rPr>
          <w:sz w:val="32"/>
          <w:szCs w:val="32"/>
        </w:rPr>
      </w:pPr>
      <w:r w:rsidRPr="00740BBD">
        <w:rPr>
          <w:sz w:val="32"/>
          <w:szCs w:val="32"/>
        </w:rPr>
        <w:t>учебно-методической комиссией</w:t>
      </w:r>
    </w:p>
    <w:p w:rsidR="00706890" w:rsidRPr="00740BBD" w:rsidRDefault="00706890" w:rsidP="00706890">
      <w:pPr>
        <w:tabs>
          <w:tab w:val="left" w:pos="4860"/>
          <w:tab w:val="left" w:pos="9864"/>
        </w:tabs>
        <w:ind w:left="4080" w:firstLine="24"/>
        <w:rPr>
          <w:sz w:val="32"/>
          <w:szCs w:val="32"/>
        </w:rPr>
      </w:pPr>
      <w:r w:rsidRPr="00740BBD">
        <w:rPr>
          <w:sz w:val="32"/>
          <w:szCs w:val="32"/>
        </w:rPr>
        <w:t>специальности 080504</w:t>
      </w:r>
    </w:p>
    <w:p w:rsidR="00706890" w:rsidRPr="00BB1FBB" w:rsidRDefault="00706890" w:rsidP="00706890">
      <w:pPr>
        <w:tabs>
          <w:tab w:val="left" w:pos="4860"/>
          <w:tab w:val="left" w:pos="9864"/>
        </w:tabs>
        <w:ind w:left="4080" w:firstLine="24"/>
        <w:rPr>
          <w:sz w:val="32"/>
          <w:szCs w:val="32"/>
        </w:rPr>
      </w:pPr>
      <w:r w:rsidRPr="00740BBD">
        <w:rPr>
          <w:sz w:val="32"/>
          <w:szCs w:val="32"/>
        </w:rPr>
        <w:t xml:space="preserve">Протокол № </w:t>
      </w:r>
      <w:r>
        <w:rPr>
          <w:sz w:val="32"/>
          <w:szCs w:val="32"/>
        </w:rPr>
        <w:t>4</w:t>
      </w:r>
      <w:r w:rsidRPr="00740BBD">
        <w:rPr>
          <w:sz w:val="32"/>
          <w:szCs w:val="32"/>
        </w:rPr>
        <w:t xml:space="preserve"> от </w:t>
      </w:r>
      <w:r>
        <w:rPr>
          <w:sz w:val="32"/>
          <w:szCs w:val="32"/>
        </w:rPr>
        <w:t>03</w:t>
      </w:r>
      <w:r w:rsidRPr="00740BBD">
        <w:rPr>
          <w:sz w:val="32"/>
          <w:szCs w:val="32"/>
        </w:rPr>
        <w:t>.1</w:t>
      </w:r>
      <w:r>
        <w:rPr>
          <w:sz w:val="32"/>
          <w:szCs w:val="32"/>
        </w:rPr>
        <w:t>2</w:t>
      </w:r>
      <w:r w:rsidRPr="00740BBD">
        <w:rPr>
          <w:sz w:val="32"/>
          <w:szCs w:val="32"/>
        </w:rPr>
        <w:t>.2008</w:t>
      </w:r>
    </w:p>
    <w:p w:rsidR="00706890" w:rsidRPr="00BB1FBB" w:rsidRDefault="00706890" w:rsidP="00706890">
      <w:pPr>
        <w:tabs>
          <w:tab w:val="left" w:pos="4860"/>
          <w:tab w:val="left" w:pos="9864"/>
        </w:tabs>
        <w:ind w:left="4080" w:firstLine="24"/>
        <w:rPr>
          <w:sz w:val="32"/>
          <w:szCs w:val="32"/>
        </w:rPr>
      </w:pPr>
    </w:p>
    <w:p w:rsidR="00706890" w:rsidRDefault="00706890" w:rsidP="00706890">
      <w:pPr>
        <w:tabs>
          <w:tab w:val="left" w:pos="4860"/>
          <w:tab w:val="left" w:pos="9864"/>
        </w:tabs>
        <w:ind w:left="4080" w:firstLine="24"/>
        <w:rPr>
          <w:sz w:val="32"/>
          <w:szCs w:val="32"/>
        </w:rPr>
      </w:pPr>
      <w:r w:rsidRPr="00BB1FBB">
        <w:rPr>
          <w:sz w:val="32"/>
          <w:szCs w:val="32"/>
        </w:rPr>
        <w:t>Электронная копия находится</w:t>
      </w:r>
    </w:p>
    <w:p w:rsidR="00706890" w:rsidRPr="00BB1FBB" w:rsidRDefault="00706890" w:rsidP="00706890">
      <w:pPr>
        <w:tabs>
          <w:tab w:val="left" w:pos="4860"/>
          <w:tab w:val="left" w:pos="9864"/>
        </w:tabs>
        <w:ind w:left="4080" w:firstLine="24"/>
        <w:rPr>
          <w:sz w:val="32"/>
          <w:szCs w:val="32"/>
        </w:rPr>
      </w:pPr>
      <w:r>
        <w:rPr>
          <w:sz w:val="32"/>
          <w:szCs w:val="32"/>
        </w:rPr>
        <w:t>в</w:t>
      </w:r>
      <w:r w:rsidRPr="00BB1FBB">
        <w:rPr>
          <w:sz w:val="32"/>
          <w:szCs w:val="32"/>
        </w:rPr>
        <w:t xml:space="preserve"> библиотеке главного корпуса</w:t>
      </w:r>
    </w:p>
    <w:p w:rsidR="00706890" w:rsidRPr="00BB1FBB" w:rsidRDefault="00706890" w:rsidP="00706890">
      <w:pPr>
        <w:tabs>
          <w:tab w:val="left" w:pos="4860"/>
        </w:tabs>
        <w:ind w:left="4080" w:firstLine="24"/>
        <w:rPr>
          <w:sz w:val="32"/>
          <w:szCs w:val="32"/>
        </w:rPr>
      </w:pPr>
      <w:r w:rsidRPr="00BB1FBB">
        <w:rPr>
          <w:sz w:val="32"/>
          <w:szCs w:val="32"/>
        </w:rPr>
        <w:t>ГУ КузГТУ</w:t>
      </w:r>
    </w:p>
    <w:p w:rsidR="00706890" w:rsidRPr="0046532E" w:rsidRDefault="00706890" w:rsidP="00627AAB">
      <w:pPr>
        <w:shd w:val="clear" w:color="auto" w:fill="FFFFFF"/>
        <w:ind w:left="5" w:hanging="5"/>
        <w:jc w:val="center"/>
        <w:rPr>
          <w:bCs/>
          <w:iCs/>
          <w:color w:val="000000"/>
          <w:sz w:val="32"/>
          <w:szCs w:val="32"/>
        </w:rPr>
      </w:pPr>
    </w:p>
    <w:p w:rsidR="00706890" w:rsidRPr="0046532E" w:rsidRDefault="00706890" w:rsidP="00627AAB">
      <w:pPr>
        <w:shd w:val="clear" w:color="auto" w:fill="FFFFFF"/>
        <w:ind w:left="5" w:hanging="5"/>
        <w:jc w:val="center"/>
        <w:rPr>
          <w:bCs/>
          <w:iCs/>
          <w:color w:val="000000"/>
          <w:sz w:val="32"/>
          <w:szCs w:val="32"/>
        </w:rPr>
      </w:pPr>
    </w:p>
    <w:p w:rsidR="00706890" w:rsidRDefault="00706890" w:rsidP="00627AAB">
      <w:pPr>
        <w:shd w:val="clear" w:color="auto" w:fill="FFFFFF"/>
        <w:ind w:hanging="5"/>
        <w:jc w:val="center"/>
        <w:rPr>
          <w:bCs/>
          <w:iCs/>
          <w:color w:val="000000"/>
          <w:sz w:val="32"/>
          <w:szCs w:val="32"/>
        </w:rPr>
      </w:pPr>
    </w:p>
    <w:p w:rsidR="00627AAB" w:rsidRDefault="00706890" w:rsidP="00706890">
      <w:pPr>
        <w:shd w:val="clear" w:color="auto" w:fill="FFFFFF"/>
        <w:ind w:left="5" w:hanging="5"/>
        <w:jc w:val="center"/>
        <w:rPr>
          <w:bCs/>
          <w:iCs/>
          <w:color w:val="000000"/>
          <w:sz w:val="32"/>
          <w:szCs w:val="32"/>
        </w:rPr>
      </w:pPr>
      <w:r>
        <w:rPr>
          <w:bCs/>
          <w:iCs/>
          <w:color w:val="000000"/>
          <w:sz w:val="32"/>
          <w:szCs w:val="32"/>
        </w:rPr>
        <w:t>Кемерово</w:t>
      </w:r>
      <w:r w:rsidRPr="0046532E">
        <w:rPr>
          <w:bCs/>
          <w:iCs/>
          <w:color w:val="000000"/>
          <w:sz w:val="32"/>
          <w:szCs w:val="32"/>
        </w:rPr>
        <w:t xml:space="preserve"> 200</w:t>
      </w:r>
      <w:r w:rsidR="00BC0965">
        <w:rPr>
          <w:bCs/>
          <w:iCs/>
          <w:color w:val="000000"/>
          <w:sz w:val="32"/>
          <w:szCs w:val="32"/>
        </w:rPr>
        <w:t>8</w:t>
      </w:r>
    </w:p>
    <w:p w:rsidR="00DC4AAC" w:rsidRDefault="00EC4C7D" w:rsidP="00127BCF">
      <w:pPr>
        <w:jc w:val="center"/>
        <w:rPr>
          <w:b/>
          <w:caps/>
          <w:sz w:val="28"/>
          <w:szCs w:val="28"/>
        </w:rPr>
      </w:pPr>
      <w:r w:rsidRPr="003B65C1">
        <w:rPr>
          <w:b/>
          <w:caps/>
          <w:sz w:val="28"/>
          <w:szCs w:val="28"/>
        </w:rPr>
        <w:lastRenderedPageBreak/>
        <w:t>содержание</w:t>
      </w:r>
    </w:p>
    <w:p w:rsidR="006F15C7" w:rsidRPr="003B65C1" w:rsidRDefault="006F15C7" w:rsidP="00127BCF">
      <w:pPr>
        <w:jc w:val="center"/>
        <w:rPr>
          <w:b/>
          <w:caps/>
          <w:sz w:val="28"/>
          <w:szCs w:val="28"/>
        </w:rPr>
      </w:pPr>
    </w:p>
    <w:tbl>
      <w:tblPr>
        <w:tblStyle w:val="a4"/>
        <w:tblW w:w="907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360"/>
        <w:gridCol w:w="712"/>
      </w:tblGrid>
      <w:tr w:rsidR="00EC4C7D" w:rsidRPr="004A136D">
        <w:trPr>
          <w:jc w:val="center"/>
        </w:trPr>
        <w:tc>
          <w:tcPr>
            <w:tcW w:w="8568" w:type="dxa"/>
          </w:tcPr>
          <w:p w:rsidR="00EC4C7D" w:rsidRPr="004A136D" w:rsidRDefault="00EC4C7D" w:rsidP="00FF5873">
            <w:pPr>
              <w:jc w:val="both"/>
              <w:rPr>
                <w:sz w:val="28"/>
                <w:szCs w:val="28"/>
              </w:rPr>
            </w:pPr>
            <w:r w:rsidRPr="004A136D">
              <w:rPr>
                <w:bCs/>
                <w:iCs/>
                <w:color w:val="000000"/>
                <w:sz w:val="28"/>
                <w:szCs w:val="28"/>
              </w:rPr>
              <w:br w:type="page"/>
            </w:r>
            <w:r w:rsidRPr="004A136D">
              <w:rPr>
                <w:sz w:val="28"/>
                <w:szCs w:val="28"/>
              </w:rPr>
              <w:t>1. Цель и задачи дисциплины, ее место в учебном процессе</w:t>
            </w:r>
          </w:p>
        </w:tc>
        <w:tc>
          <w:tcPr>
            <w:tcW w:w="720" w:type="dxa"/>
            <w:vAlign w:val="bottom"/>
          </w:tcPr>
          <w:p w:rsidR="00EC4C7D" w:rsidRPr="004A136D" w:rsidRDefault="004A136D" w:rsidP="004A136D">
            <w:pPr>
              <w:jc w:val="right"/>
              <w:rPr>
                <w:sz w:val="28"/>
                <w:szCs w:val="28"/>
              </w:rPr>
            </w:pPr>
            <w:r>
              <w:rPr>
                <w:sz w:val="28"/>
                <w:szCs w:val="28"/>
              </w:rPr>
              <w:t>2</w:t>
            </w:r>
          </w:p>
        </w:tc>
      </w:tr>
      <w:tr w:rsidR="00EC4C7D" w:rsidRPr="004A136D">
        <w:trPr>
          <w:jc w:val="center"/>
        </w:trPr>
        <w:tc>
          <w:tcPr>
            <w:tcW w:w="8568" w:type="dxa"/>
          </w:tcPr>
          <w:p w:rsidR="00EC4C7D" w:rsidRPr="004A136D" w:rsidRDefault="00EC4C7D" w:rsidP="00EC4C7D">
            <w:pPr>
              <w:shd w:val="clear" w:color="auto" w:fill="FFFFFF"/>
              <w:ind w:left="5" w:firstLine="355"/>
              <w:jc w:val="both"/>
              <w:rPr>
                <w:bCs/>
                <w:sz w:val="28"/>
                <w:szCs w:val="28"/>
              </w:rPr>
            </w:pPr>
            <w:r w:rsidRPr="004A136D">
              <w:rPr>
                <w:bCs/>
                <w:sz w:val="28"/>
                <w:szCs w:val="28"/>
              </w:rPr>
              <w:t>1.1. Цель изучения дисциплины</w:t>
            </w:r>
          </w:p>
        </w:tc>
        <w:tc>
          <w:tcPr>
            <w:tcW w:w="720" w:type="dxa"/>
            <w:vAlign w:val="bottom"/>
          </w:tcPr>
          <w:p w:rsidR="00EC4C7D" w:rsidRPr="004A136D" w:rsidRDefault="004A136D" w:rsidP="004A136D">
            <w:pPr>
              <w:jc w:val="right"/>
              <w:rPr>
                <w:sz w:val="28"/>
                <w:szCs w:val="28"/>
              </w:rPr>
            </w:pPr>
            <w:r>
              <w:rPr>
                <w:sz w:val="28"/>
                <w:szCs w:val="28"/>
              </w:rPr>
              <w:t>2</w:t>
            </w:r>
          </w:p>
        </w:tc>
      </w:tr>
      <w:tr w:rsidR="00EC4C7D" w:rsidRPr="004A136D">
        <w:trPr>
          <w:jc w:val="center"/>
        </w:trPr>
        <w:tc>
          <w:tcPr>
            <w:tcW w:w="8568" w:type="dxa"/>
          </w:tcPr>
          <w:p w:rsidR="00EC4C7D" w:rsidRPr="004A136D" w:rsidRDefault="00EC4C7D" w:rsidP="00EC4C7D">
            <w:pPr>
              <w:pStyle w:val="a3"/>
              <w:tabs>
                <w:tab w:val="left" w:pos="1080"/>
              </w:tabs>
              <w:ind w:firstLine="355"/>
              <w:jc w:val="both"/>
              <w:rPr>
                <w:b w:val="0"/>
                <w:sz w:val="28"/>
                <w:szCs w:val="28"/>
              </w:rPr>
            </w:pPr>
            <w:r w:rsidRPr="004A136D">
              <w:rPr>
                <w:b w:val="0"/>
                <w:sz w:val="28"/>
                <w:szCs w:val="28"/>
              </w:rPr>
              <w:t>1.2. Задачи изучения дисциплины</w:t>
            </w:r>
          </w:p>
        </w:tc>
        <w:tc>
          <w:tcPr>
            <w:tcW w:w="720" w:type="dxa"/>
            <w:vAlign w:val="bottom"/>
          </w:tcPr>
          <w:p w:rsidR="00EC4C7D" w:rsidRPr="004A136D" w:rsidRDefault="004A136D" w:rsidP="004A136D">
            <w:pPr>
              <w:jc w:val="right"/>
              <w:rPr>
                <w:sz w:val="28"/>
                <w:szCs w:val="28"/>
              </w:rPr>
            </w:pPr>
            <w:r>
              <w:rPr>
                <w:sz w:val="28"/>
                <w:szCs w:val="28"/>
              </w:rPr>
              <w:t>2</w:t>
            </w:r>
          </w:p>
        </w:tc>
      </w:tr>
      <w:tr w:rsidR="00EC4C7D" w:rsidRPr="004A136D">
        <w:trPr>
          <w:jc w:val="center"/>
        </w:trPr>
        <w:tc>
          <w:tcPr>
            <w:tcW w:w="8568" w:type="dxa"/>
          </w:tcPr>
          <w:p w:rsidR="00EC4C7D" w:rsidRPr="004A136D" w:rsidRDefault="00EC4C7D" w:rsidP="00EC4C7D">
            <w:pPr>
              <w:ind w:firstLine="355"/>
              <w:jc w:val="both"/>
              <w:rPr>
                <w:sz w:val="28"/>
                <w:szCs w:val="28"/>
              </w:rPr>
            </w:pPr>
            <w:r w:rsidRPr="004A136D">
              <w:rPr>
                <w:sz w:val="28"/>
                <w:szCs w:val="28"/>
              </w:rPr>
              <w:t>1.3. Перечень дисциплин, усвоение которых необходимо для изучения данной дисциплины</w:t>
            </w:r>
          </w:p>
        </w:tc>
        <w:tc>
          <w:tcPr>
            <w:tcW w:w="720" w:type="dxa"/>
            <w:vAlign w:val="bottom"/>
          </w:tcPr>
          <w:p w:rsidR="00EC4C7D" w:rsidRPr="004A136D" w:rsidRDefault="004A136D" w:rsidP="004A136D">
            <w:pPr>
              <w:jc w:val="right"/>
              <w:rPr>
                <w:sz w:val="28"/>
                <w:szCs w:val="28"/>
              </w:rPr>
            </w:pPr>
            <w:r>
              <w:rPr>
                <w:sz w:val="28"/>
                <w:szCs w:val="28"/>
              </w:rPr>
              <w:t>2</w:t>
            </w:r>
          </w:p>
        </w:tc>
      </w:tr>
      <w:tr w:rsidR="00EC4C7D" w:rsidRPr="004A136D">
        <w:trPr>
          <w:jc w:val="center"/>
        </w:trPr>
        <w:tc>
          <w:tcPr>
            <w:tcW w:w="8568" w:type="dxa"/>
          </w:tcPr>
          <w:p w:rsidR="00EC4C7D" w:rsidRPr="004A136D" w:rsidRDefault="00EC4C7D" w:rsidP="00FF5873">
            <w:pPr>
              <w:jc w:val="both"/>
              <w:rPr>
                <w:sz w:val="28"/>
                <w:szCs w:val="28"/>
              </w:rPr>
            </w:pPr>
            <w:r w:rsidRPr="004A136D">
              <w:rPr>
                <w:sz w:val="28"/>
                <w:szCs w:val="28"/>
              </w:rPr>
              <w:t>2. Требования к уровню освоения и содержания дисциплины</w:t>
            </w:r>
          </w:p>
        </w:tc>
        <w:tc>
          <w:tcPr>
            <w:tcW w:w="720" w:type="dxa"/>
            <w:vAlign w:val="bottom"/>
          </w:tcPr>
          <w:p w:rsidR="00EC4C7D" w:rsidRPr="004A136D" w:rsidRDefault="004A136D" w:rsidP="004A136D">
            <w:pPr>
              <w:jc w:val="right"/>
              <w:rPr>
                <w:sz w:val="28"/>
                <w:szCs w:val="28"/>
              </w:rPr>
            </w:pPr>
            <w:r>
              <w:rPr>
                <w:sz w:val="28"/>
                <w:szCs w:val="28"/>
              </w:rPr>
              <w:t>3</w:t>
            </w:r>
          </w:p>
        </w:tc>
      </w:tr>
      <w:tr w:rsidR="00EC4C7D" w:rsidRPr="004A136D">
        <w:trPr>
          <w:jc w:val="center"/>
        </w:trPr>
        <w:tc>
          <w:tcPr>
            <w:tcW w:w="8568" w:type="dxa"/>
          </w:tcPr>
          <w:p w:rsidR="00EC4C7D" w:rsidRPr="004A136D" w:rsidRDefault="00EC4C7D" w:rsidP="00FF5873">
            <w:pPr>
              <w:jc w:val="both"/>
              <w:rPr>
                <w:sz w:val="28"/>
                <w:szCs w:val="28"/>
              </w:rPr>
            </w:pPr>
            <w:r w:rsidRPr="004A136D">
              <w:rPr>
                <w:sz w:val="28"/>
                <w:szCs w:val="28"/>
              </w:rPr>
              <w:t xml:space="preserve">3. </w:t>
            </w:r>
            <w:r w:rsidR="003B65C1" w:rsidRPr="004A136D">
              <w:rPr>
                <w:snapToGrid w:val="0"/>
                <w:sz w:val="28"/>
                <w:szCs w:val="28"/>
              </w:rPr>
              <w:t>Содержание дисциплины</w:t>
            </w:r>
          </w:p>
        </w:tc>
        <w:tc>
          <w:tcPr>
            <w:tcW w:w="720" w:type="dxa"/>
            <w:vAlign w:val="bottom"/>
          </w:tcPr>
          <w:p w:rsidR="00EC4C7D" w:rsidRPr="004A136D" w:rsidRDefault="004A136D" w:rsidP="004A136D">
            <w:pPr>
              <w:jc w:val="right"/>
              <w:rPr>
                <w:sz w:val="28"/>
                <w:szCs w:val="28"/>
              </w:rPr>
            </w:pPr>
            <w:r>
              <w:rPr>
                <w:sz w:val="28"/>
                <w:szCs w:val="28"/>
              </w:rPr>
              <w:t>3</w:t>
            </w:r>
          </w:p>
        </w:tc>
      </w:tr>
      <w:tr w:rsidR="00EC4C7D" w:rsidRPr="004A136D">
        <w:trPr>
          <w:jc w:val="center"/>
        </w:trPr>
        <w:tc>
          <w:tcPr>
            <w:tcW w:w="8568" w:type="dxa"/>
          </w:tcPr>
          <w:p w:rsidR="00EC4C7D" w:rsidRPr="004A136D" w:rsidRDefault="00EC4C7D" w:rsidP="00EC4C7D">
            <w:pPr>
              <w:ind w:firstLine="360"/>
              <w:jc w:val="both"/>
              <w:rPr>
                <w:sz w:val="28"/>
                <w:szCs w:val="28"/>
              </w:rPr>
            </w:pPr>
            <w:r w:rsidRPr="004A136D">
              <w:rPr>
                <w:sz w:val="28"/>
                <w:szCs w:val="28"/>
              </w:rPr>
              <w:t xml:space="preserve">3.1. </w:t>
            </w:r>
            <w:r w:rsidRPr="004A136D">
              <w:rPr>
                <w:snapToGrid w:val="0"/>
                <w:sz w:val="28"/>
                <w:szCs w:val="28"/>
              </w:rPr>
              <w:t>Перечень практических занятий</w:t>
            </w:r>
          </w:p>
        </w:tc>
        <w:tc>
          <w:tcPr>
            <w:tcW w:w="720" w:type="dxa"/>
            <w:vAlign w:val="bottom"/>
          </w:tcPr>
          <w:p w:rsidR="00EC4C7D" w:rsidRPr="004A136D" w:rsidRDefault="004A136D" w:rsidP="004A136D">
            <w:pPr>
              <w:jc w:val="right"/>
              <w:rPr>
                <w:sz w:val="28"/>
                <w:szCs w:val="28"/>
              </w:rPr>
            </w:pPr>
            <w:r>
              <w:rPr>
                <w:sz w:val="28"/>
                <w:szCs w:val="28"/>
              </w:rPr>
              <w:t>3</w:t>
            </w:r>
          </w:p>
        </w:tc>
      </w:tr>
      <w:tr w:rsidR="00EC4C7D" w:rsidRPr="004A136D">
        <w:trPr>
          <w:jc w:val="center"/>
        </w:trPr>
        <w:tc>
          <w:tcPr>
            <w:tcW w:w="8568" w:type="dxa"/>
          </w:tcPr>
          <w:p w:rsidR="00EC4C7D" w:rsidRPr="004A136D" w:rsidRDefault="00EC4C7D" w:rsidP="00EC4C7D">
            <w:pPr>
              <w:ind w:firstLine="360"/>
              <w:jc w:val="both"/>
              <w:rPr>
                <w:sz w:val="28"/>
                <w:szCs w:val="28"/>
              </w:rPr>
            </w:pPr>
            <w:r w:rsidRPr="004A136D">
              <w:rPr>
                <w:snapToGrid w:val="0"/>
                <w:sz w:val="28"/>
                <w:szCs w:val="28"/>
              </w:rPr>
              <w:t xml:space="preserve">3.2. </w:t>
            </w:r>
            <w:r w:rsidRPr="004A136D">
              <w:rPr>
                <w:snapToGrid w:val="0"/>
                <w:spacing w:val="-8"/>
                <w:sz w:val="28"/>
                <w:szCs w:val="28"/>
              </w:rPr>
              <w:t>Содержание и з</w:t>
            </w:r>
            <w:r w:rsidRPr="004A136D">
              <w:rPr>
                <w:color w:val="000000"/>
                <w:sz w:val="28"/>
                <w:szCs w:val="28"/>
              </w:rPr>
              <w:t>адания</w:t>
            </w:r>
            <w:r w:rsidRPr="004A136D">
              <w:rPr>
                <w:snapToGrid w:val="0"/>
                <w:spacing w:val="-8"/>
                <w:sz w:val="28"/>
                <w:szCs w:val="28"/>
              </w:rPr>
              <w:t xml:space="preserve"> для самостоятельной работы студентов</w:t>
            </w:r>
          </w:p>
        </w:tc>
        <w:tc>
          <w:tcPr>
            <w:tcW w:w="720" w:type="dxa"/>
            <w:vAlign w:val="bottom"/>
          </w:tcPr>
          <w:p w:rsidR="00EC4C7D" w:rsidRPr="004A136D" w:rsidRDefault="004A136D" w:rsidP="004A136D">
            <w:pPr>
              <w:jc w:val="right"/>
              <w:rPr>
                <w:sz w:val="28"/>
                <w:szCs w:val="28"/>
              </w:rPr>
            </w:pPr>
            <w:r>
              <w:rPr>
                <w:sz w:val="28"/>
                <w:szCs w:val="28"/>
              </w:rPr>
              <w:t>4</w:t>
            </w:r>
          </w:p>
        </w:tc>
      </w:tr>
      <w:tr w:rsidR="00EC4C7D" w:rsidRPr="004A136D">
        <w:trPr>
          <w:jc w:val="center"/>
        </w:trPr>
        <w:tc>
          <w:tcPr>
            <w:tcW w:w="8568" w:type="dxa"/>
          </w:tcPr>
          <w:p w:rsidR="00EC4C7D" w:rsidRPr="004A136D" w:rsidRDefault="00EC4C7D" w:rsidP="00EC4C7D">
            <w:pPr>
              <w:ind w:firstLine="720"/>
              <w:jc w:val="both"/>
              <w:rPr>
                <w:sz w:val="28"/>
                <w:szCs w:val="28"/>
              </w:rPr>
            </w:pPr>
            <w:r w:rsidRPr="004A136D">
              <w:rPr>
                <w:sz w:val="28"/>
                <w:szCs w:val="28"/>
              </w:rPr>
              <w:t>Тема 1. Предмет и структура «Паблик рилейшнз»</w:t>
            </w:r>
          </w:p>
        </w:tc>
        <w:tc>
          <w:tcPr>
            <w:tcW w:w="720" w:type="dxa"/>
            <w:vAlign w:val="bottom"/>
          </w:tcPr>
          <w:p w:rsidR="00EC4C7D" w:rsidRPr="004A136D" w:rsidRDefault="004A136D" w:rsidP="004A136D">
            <w:pPr>
              <w:jc w:val="right"/>
              <w:rPr>
                <w:sz w:val="28"/>
                <w:szCs w:val="28"/>
              </w:rPr>
            </w:pPr>
            <w:r>
              <w:rPr>
                <w:sz w:val="28"/>
                <w:szCs w:val="28"/>
              </w:rPr>
              <w:t>5</w:t>
            </w:r>
          </w:p>
        </w:tc>
      </w:tr>
      <w:tr w:rsidR="00EC4C7D" w:rsidRPr="004A136D">
        <w:trPr>
          <w:jc w:val="center"/>
        </w:trPr>
        <w:tc>
          <w:tcPr>
            <w:tcW w:w="8568" w:type="dxa"/>
          </w:tcPr>
          <w:p w:rsidR="00EC4C7D" w:rsidRPr="004A136D" w:rsidRDefault="00EC4C7D" w:rsidP="00EC4C7D">
            <w:pPr>
              <w:ind w:firstLine="720"/>
              <w:jc w:val="both"/>
              <w:rPr>
                <w:sz w:val="28"/>
                <w:szCs w:val="28"/>
              </w:rPr>
            </w:pPr>
            <w:r w:rsidRPr="004A136D">
              <w:rPr>
                <w:sz w:val="28"/>
                <w:szCs w:val="28"/>
              </w:rPr>
              <w:t>Тема 2. История становления «Паблик рилейшнз»</w:t>
            </w:r>
          </w:p>
        </w:tc>
        <w:tc>
          <w:tcPr>
            <w:tcW w:w="720" w:type="dxa"/>
            <w:vAlign w:val="bottom"/>
          </w:tcPr>
          <w:p w:rsidR="00EC4C7D" w:rsidRPr="004A136D" w:rsidRDefault="004A136D" w:rsidP="004A136D">
            <w:pPr>
              <w:jc w:val="right"/>
              <w:rPr>
                <w:sz w:val="28"/>
                <w:szCs w:val="28"/>
              </w:rPr>
            </w:pPr>
            <w:r>
              <w:rPr>
                <w:sz w:val="28"/>
                <w:szCs w:val="28"/>
              </w:rPr>
              <w:t>5</w:t>
            </w:r>
          </w:p>
        </w:tc>
      </w:tr>
      <w:tr w:rsidR="00EC4C7D" w:rsidRPr="004A136D">
        <w:trPr>
          <w:jc w:val="center"/>
        </w:trPr>
        <w:tc>
          <w:tcPr>
            <w:tcW w:w="8568" w:type="dxa"/>
          </w:tcPr>
          <w:p w:rsidR="00EC4C7D" w:rsidRPr="004A136D" w:rsidRDefault="00EC4C7D" w:rsidP="00EC4C7D">
            <w:pPr>
              <w:ind w:firstLine="720"/>
              <w:jc w:val="both"/>
              <w:rPr>
                <w:sz w:val="28"/>
                <w:szCs w:val="28"/>
              </w:rPr>
            </w:pPr>
            <w:r w:rsidRPr="004A136D">
              <w:rPr>
                <w:sz w:val="28"/>
                <w:szCs w:val="28"/>
              </w:rPr>
              <w:t>Тема 3. Основные сферы и функции «Паблик рилейшнз»</w:t>
            </w:r>
          </w:p>
        </w:tc>
        <w:tc>
          <w:tcPr>
            <w:tcW w:w="720" w:type="dxa"/>
            <w:vAlign w:val="bottom"/>
          </w:tcPr>
          <w:p w:rsidR="00EC4C7D" w:rsidRPr="004A136D" w:rsidRDefault="004A136D" w:rsidP="004A136D">
            <w:pPr>
              <w:jc w:val="right"/>
              <w:rPr>
                <w:sz w:val="28"/>
                <w:szCs w:val="28"/>
              </w:rPr>
            </w:pPr>
            <w:r>
              <w:rPr>
                <w:sz w:val="28"/>
                <w:szCs w:val="28"/>
              </w:rPr>
              <w:t>7</w:t>
            </w:r>
          </w:p>
        </w:tc>
      </w:tr>
      <w:tr w:rsidR="00EC4C7D" w:rsidRPr="004A136D">
        <w:trPr>
          <w:jc w:val="center"/>
        </w:trPr>
        <w:tc>
          <w:tcPr>
            <w:tcW w:w="8568" w:type="dxa"/>
          </w:tcPr>
          <w:p w:rsidR="00EC4C7D" w:rsidRPr="004A136D" w:rsidRDefault="00EC4C7D" w:rsidP="00EC4C7D">
            <w:pPr>
              <w:ind w:firstLine="720"/>
              <w:jc w:val="both"/>
              <w:rPr>
                <w:sz w:val="28"/>
                <w:szCs w:val="28"/>
              </w:rPr>
            </w:pPr>
            <w:r w:rsidRPr="004A136D">
              <w:rPr>
                <w:sz w:val="28"/>
                <w:szCs w:val="28"/>
              </w:rPr>
              <w:t>Тема 4. Общественное мнение как структурный элемент «Паблик рилейшнз»</w:t>
            </w:r>
          </w:p>
        </w:tc>
        <w:tc>
          <w:tcPr>
            <w:tcW w:w="720" w:type="dxa"/>
            <w:vAlign w:val="bottom"/>
          </w:tcPr>
          <w:p w:rsidR="00EC4C7D" w:rsidRPr="004A136D" w:rsidRDefault="004A136D" w:rsidP="004A136D">
            <w:pPr>
              <w:jc w:val="right"/>
              <w:rPr>
                <w:sz w:val="28"/>
                <w:szCs w:val="28"/>
              </w:rPr>
            </w:pPr>
            <w:r>
              <w:rPr>
                <w:sz w:val="28"/>
                <w:szCs w:val="28"/>
              </w:rPr>
              <w:t>8</w:t>
            </w:r>
          </w:p>
        </w:tc>
      </w:tr>
      <w:tr w:rsidR="00EC4C7D" w:rsidRPr="004A136D">
        <w:trPr>
          <w:jc w:val="center"/>
        </w:trPr>
        <w:tc>
          <w:tcPr>
            <w:tcW w:w="8568" w:type="dxa"/>
          </w:tcPr>
          <w:p w:rsidR="00EC4C7D" w:rsidRPr="004A136D" w:rsidRDefault="00EC4C7D" w:rsidP="00EC4C7D">
            <w:pPr>
              <w:ind w:firstLine="720"/>
              <w:jc w:val="both"/>
              <w:rPr>
                <w:sz w:val="28"/>
                <w:szCs w:val="28"/>
              </w:rPr>
            </w:pPr>
            <w:r w:rsidRPr="004A136D">
              <w:rPr>
                <w:sz w:val="28"/>
                <w:szCs w:val="28"/>
              </w:rPr>
              <w:t>Тема 5. Информационные процессы в обществе и управление</w:t>
            </w:r>
          </w:p>
        </w:tc>
        <w:tc>
          <w:tcPr>
            <w:tcW w:w="720" w:type="dxa"/>
            <w:vAlign w:val="bottom"/>
          </w:tcPr>
          <w:p w:rsidR="00EC4C7D" w:rsidRPr="004A136D" w:rsidRDefault="004A136D" w:rsidP="004A136D">
            <w:pPr>
              <w:jc w:val="right"/>
              <w:rPr>
                <w:sz w:val="28"/>
                <w:szCs w:val="28"/>
              </w:rPr>
            </w:pPr>
            <w:r>
              <w:rPr>
                <w:sz w:val="28"/>
                <w:szCs w:val="28"/>
              </w:rPr>
              <w:t>10</w:t>
            </w:r>
          </w:p>
        </w:tc>
      </w:tr>
      <w:tr w:rsidR="00EC4C7D" w:rsidRPr="004A136D">
        <w:trPr>
          <w:jc w:val="center"/>
        </w:trPr>
        <w:tc>
          <w:tcPr>
            <w:tcW w:w="8568" w:type="dxa"/>
          </w:tcPr>
          <w:p w:rsidR="00EC4C7D" w:rsidRPr="004A136D" w:rsidRDefault="00EC4C7D" w:rsidP="00EC4C7D">
            <w:pPr>
              <w:ind w:firstLine="720"/>
              <w:jc w:val="both"/>
              <w:rPr>
                <w:sz w:val="28"/>
                <w:szCs w:val="28"/>
              </w:rPr>
            </w:pPr>
            <w:r w:rsidRPr="004A136D">
              <w:rPr>
                <w:sz w:val="28"/>
                <w:szCs w:val="28"/>
              </w:rPr>
              <w:t>Тема 6. Коммуникации в организациях. Процессы коммуникации: межличностные и организационные. Коммуникативное воздействие и его эффективность</w:t>
            </w:r>
          </w:p>
        </w:tc>
        <w:tc>
          <w:tcPr>
            <w:tcW w:w="720" w:type="dxa"/>
            <w:vAlign w:val="bottom"/>
          </w:tcPr>
          <w:p w:rsidR="00EC4C7D" w:rsidRPr="004A136D" w:rsidRDefault="004A136D" w:rsidP="004A136D">
            <w:pPr>
              <w:jc w:val="right"/>
              <w:rPr>
                <w:sz w:val="28"/>
                <w:szCs w:val="28"/>
              </w:rPr>
            </w:pPr>
            <w:r>
              <w:rPr>
                <w:sz w:val="28"/>
                <w:szCs w:val="28"/>
              </w:rPr>
              <w:t>11</w:t>
            </w:r>
          </w:p>
        </w:tc>
      </w:tr>
      <w:tr w:rsidR="00EC4C7D" w:rsidRPr="004A136D">
        <w:trPr>
          <w:jc w:val="center"/>
        </w:trPr>
        <w:tc>
          <w:tcPr>
            <w:tcW w:w="8568" w:type="dxa"/>
          </w:tcPr>
          <w:p w:rsidR="00EC4C7D" w:rsidRPr="004A136D" w:rsidRDefault="00EC4C7D" w:rsidP="00EC4C7D">
            <w:pPr>
              <w:ind w:firstLine="720"/>
              <w:jc w:val="both"/>
              <w:rPr>
                <w:sz w:val="28"/>
                <w:szCs w:val="28"/>
              </w:rPr>
            </w:pPr>
            <w:r w:rsidRPr="004A136D">
              <w:rPr>
                <w:sz w:val="28"/>
                <w:szCs w:val="28"/>
              </w:rPr>
              <w:t>Тема 7. «Паблик рилейшнз» в политике. Цели, задачи и основные направления лоббирования</w:t>
            </w:r>
          </w:p>
        </w:tc>
        <w:tc>
          <w:tcPr>
            <w:tcW w:w="720" w:type="dxa"/>
            <w:vAlign w:val="bottom"/>
          </w:tcPr>
          <w:p w:rsidR="00EC4C7D" w:rsidRPr="004A136D" w:rsidRDefault="004A136D" w:rsidP="004A136D">
            <w:pPr>
              <w:jc w:val="right"/>
              <w:rPr>
                <w:sz w:val="28"/>
                <w:szCs w:val="28"/>
              </w:rPr>
            </w:pPr>
            <w:r>
              <w:rPr>
                <w:sz w:val="28"/>
                <w:szCs w:val="28"/>
              </w:rPr>
              <w:t>12</w:t>
            </w:r>
          </w:p>
        </w:tc>
      </w:tr>
      <w:tr w:rsidR="00EC4C7D" w:rsidRPr="004A136D">
        <w:trPr>
          <w:jc w:val="center"/>
        </w:trPr>
        <w:tc>
          <w:tcPr>
            <w:tcW w:w="8568" w:type="dxa"/>
          </w:tcPr>
          <w:p w:rsidR="00EC4C7D" w:rsidRPr="004A136D" w:rsidRDefault="00EC4C7D" w:rsidP="00EC4C7D">
            <w:pPr>
              <w:ind w:firstLine="720"/>
              <w:jc w:val="both"/>
              <w:rPr>
                <w:sz w:val="28"/>
                <w:szCs w:val="28"/>
              </w:rPr>
            </w:pPr>
            <w:r w:rsidRPr="004A136D">
              <w:rPr>
                <w:sz w:val="28"/>
                <w:szCs w:val="28"/>
              </w:rPr>
              <w:t>Тема 8. «Паблик рилейшнз» в бизнесе</w:t>
            </w:r>
          </w:p>
        </w:tc>
        <w:tc>
          <w:tcPr>
            <w:tcW w:w="720" w:type="dxa"/>
            <w:vAlign w:val="bottom"/>
          </w:tcPr>
          <w:p w:rsidR="00EC4C7D" w:rsidRPr="004A136D" w:rsidRDefault="004A136D" w:rsidP="004A136D">
            <w:pPr>
              <w:jc w:val="right"/>
              <w:rPr>
                <w:sz w:val="28"/>
                <w:szCs w:val="28"/>
              </w:rPr>
            </w:pPr>
            <w:r>
              <w:rPr>
                <w:sz w:val="28"/>
                <w:szCs w:val="28"/>
              </w:rPr>
              <w:t>14</w:t>
            </w:r>
          </w:p>
        </w:tc>
      </w:tr>
      <w:tr w:rsidR="00EC4C7D" w:rsidRPr="004A136D">
        <w:trPr>
          <w:jc w:val="center"/>
        </w:trPr>
        <w:tc>
          <w:tcPr>
            <w:tcW w:w="8568" w:type="dxa"/>
          </w:tcPr>
          <w:p w:rsidR="00EC4C7D" w:rsidRPr="004A136D" w:rsidRDefault="00EC4C7D" w:rsidP="00EC4C7D">
            <w:pPr>
              <w:ind w:firstLine="720"/>
              <w:jc w:val="both"/>
              <w:rPr>
                <w:sz w:val="28"/>
                <w:szCs w:val="28"/>
              </w:rPr>
            </w:pPr>
            <w:r w:rsidRPr="004A136D">
              <w:rPr>
                <w:sz w:val="28"/>
                <w:szCs w:val="28"/>
              </w:rPr>
              <w:t>Тема 9. «Паблик рилейшнз» и СМИ. Основные жанры журналистики и «Паблик рилейшнз»</w:t>
            </w:r>
          </w:p>
        </w:tc>
        <w:tc>
          <w:tcPr>
            <w:tcW w:w="720" w:type="dxa"/>
            <w:vAlign w:val="bottom"/>
          </w:tcPr>
          <w:p w:rsidR="00EC4C7D" w:rsidRPr="004A136D" w:rsidRDefault="004A136D" w:rsidP="004A136D">
            <w:pPr>
              <w:jc w:val="right"/>
              <w:rPr>
                <w:sz w:val="28"/>
                <w:szCs w:val="28"/>
              </w:rPr>
            </w:pPr>
            <w:r>
              <w:rPr>
                <w:sz w:val="28"/>
                <w:szCs w:val="28"/>
              </w:rPr>
              <w:t>15</w:t>
            </w:r>
          </w:p>
        </w:tc>
      </w:tr>
      <w:tr w:rsidR="00EC4C7D" w:rsidRPr="004A136D">
        <w:trPr>
          <w:jc w:val="center"/>
        </w:trPr>
        <w:tc>
          <w:tcPr>
            <w:tcW w:w="8568" w:type="dxa"/>
          </w:tcPr>
          <w:p w:rsidR="00EC4C7D" w:rsidRPr="004A136D" w:rsidRDefault="00EC4C7D" w:rsidP="00EC4C7D">
            <w:pPr>
              <w:ind w:firstLine="720"/>
              <w:jc w:val="both"/>
              <w:rPr>
                <w:sz w:val="28"/>
                <w:szCs w:val="28"/>
              </w:rPr>
            </w:pPr>
            <w:r w:rsidRPr="004A136D">
              <w:rPr>
                <w:sz w:val="28"/>
                <w:szCs w:val="28"/>
              </w:rPr>
              <w:t>Тема 10. «Паблик рилейшнз» и средства взаимодействия. Социально-психологическая модель «Паблик рилейшнз» как система двусторонних отношений</w:t>
            </w:r>
          </w:p>
        </w:tc>
        <w:tc>
          <w:tcPr>
            <w:tcW w:w="720" w:type="dxa"/>
            <w:vAlign w:val="bottom"/>
          </w:tcPr>
          <w:p w:rsidR="00EC4C7D" w:rsidRPr="004A136D" w:rsidRDefault="004A136D" w:rsidP="004A136D">
            <w:pPr>
              <w:jc w:val="right"/>
              <w:rPr>
                <w:sz w:val="28"/>
                <w:szCs w:val="28"/>
              </w:rPr>
            </w:pPr>
            <w:r>
              <w:rPr>
                <w:sz w:val="28"/>
                <w:szCs w:val="28"/>
              </w:rPr>
              <w:t>17</w:t>
            </w:r>
          </w:p>
        </w:tc>
      </w:tr>
      <w:tr w:rsidR="00EC4C7D" w:rsidRPr="004A136D">
        <w:trPr>
          <w:jc w:val="center"/>
        </w:trPr>
        <w:tc>
          <w:tcPr>
            <w:tcW w:w="8568" w:type="dxa"/>
          </w:tcPr>
          <w:p w:rsidR="00EC4C7D" w:rsidRPr="004A136D" w:rsidRDefault="00EC4C7D" w:rsidP="00EC4C7D">
            <w:pPr>
              <w:ind w:firstLine="720"/>
              <w:jc w:val="both"/>
              <w:rPr>
                <w:sz w:val="28"/>
                <w:szCs w:val="28"/>
              </w:rPr>
            </w:pPr>
            <w:r w:rsidRPr="004A136D">
              <w:rPr>
                <w:sz w:val="28"/>
                <w:szCs w:val="28"/>
              </w:rPr>
              <w:t>Тема 11. Информационная политика Российской Федерации и «Паблик рилейшнз»</w:t>
            </w:r>
          </w:p>
        </w:tc>
        <w:tc>
          <w:tcPr>
            <w:tcW w:w="720" w:type="dxa"/>
            <w:vAlign w:val="bottom"/>
          </w:tcPr>
          <w:p w:rsidR="00EC4C7D" w:rsidRPr="004A136D" w:rsidRDefault="004A136D" w:rsidP="004A136D">
            <w:pPr>
              <w:jc w:val="right"/>
              <w:rPr>
                <w:sz w:val="28"/>
                <w:szCs w:val="28"/>
              </w:rPr>
            </w:pPr>
            <w:r>
              <w:rPr>
                <w:sz w:val="28"/>
                <w:szCs w:val="28"/>
              </w:rPr>
              <w:t>20</w:t>
            </w:r>
          </w:p>
        </w:tc>
      </w:tr>
      <w:tr w:rsidR="00EC4C7D" w:rsidRPr="004A136D">
        <w:trPr>
          <w:jc w:val="center"/>
        </w:trPr>
        <w:tc>
          <w:tcPr>
            <w:tcW w:w="8568" w:type="dxa"/>
          </w:tcPr>
          <w:p w:rsidR="00EC4C7D" w:rsidRPr="004A136D" w:rsidRDefault="00EC4C7D" w:rsidP="00EC4C7D">
            <w:pPr>
              <w:ind w:firstLine="720"/>
              <w:jc w:val="both"/>
              <w:rPr>
                <w:sz w:val="28"/>
                <w:szCs w:val="28"/>
              </w:rPr>
            </w:pPr>
            <w:r w:rsidRPr="004A136D">
              <w:rPr>
                <w:sz w:val="28"/>
                <w:szCs w:val="28"/>
              </w:rPr>
              <w:t>Тема 12. Правовые основы «Паблик рилейшнз»</w:t>
            </w:r>
          </w:p>
        </w:tc>
        <w:tc>
          <w:tcPr>
            <w:tcW w:w="720" w:type="dxa"/>
            <w:vAlign w:val="bottom"/>
          </w:tcPr>
          <w:p w:rsidR="00EC4C7D" w:rsidRPr="004A136D" w:rsidRDefault="004A136D" w:rsidP="004A136D">
            <w:pPr>
              <w:jc w:val="right"/>
              <w:rPr>
                <w:sz w:val="28"/>
                <w:szCs w:val="28"/>
              </w:rPr>
            </w:pPr>
            <w:r>
              <w:rPr>
                <w:sz w:val="28"/>
                <w:szCs w:val="28"/>
              </w:rPr>
              <w:t>21</w:t>
            </w:r>
          </w:p>
        </w:tc>
      </w:tr>
      <w:tr w:rsidR="00EC4C7D" w:rsidRPr="004A136D">
        <w:trPr>
          <w:jc w:val="center"/>
        </w:trPr>
        <w:tc>
          <w:tcPr>
            <w:tcW w:w="8568" w:type="dxa"/>
          </w:tcPr>
          <w:p w:rsidR="00EC4C7D" w:rsidRPr="004A136D" w:rsidRDefault="00EC4C7D" w:rsidP="00EC4C7D">
            <w:pPr>
              <w:ind w:firstLine="720"/>
              <w:jc w:val="both"/>
              <w:rPr>
                <w:sz w:val="28"/>
                <w:szCs w:val="28"/>
              </w:rPr>
            </w:pPr>
            <w:r w:rsidRPr="004A136D">
              <w:rPr>
                <w:sz w:val="28"/>
                <w:szCs w:val="28"/>
              </w:rPr>
              <w:t>Тема 13. Организационные формы управления «Паблик рилейшнз». Планирование и организация проведения «Паблик рилейшнз»</w:t>
            </w:r>
          </w:p>
        </w:tc>
        <w:tc>
          <w:tcPr>
            <w:tcW w:w="720" w:type="dxa"/>
            <w:vAlign w:val="bottom"/>
          </w:tcPr>
          <w:p w:rsidR="00EC4C7D" w:rsidRPr="004A136D" w:rsidRDefault="004A136D" w:rsidP="004A136D">
            <w:pPr>
              <w:jc w:val="right"/>
              <w:rPr>
                <w:sz w:val="28"/>
                <w:szCs w:val="28"/>
              </w:rPr>
            </w:pPr>
            <w:r>
              <w:rPr>
                <w:sz w:val="28"/>
                <w:szCs w:val="28"/>
              </w:rPr>
              <w:t>22</w:t>
            </w:r>
          </w:p>
        </w:tc>
      </w:tr>
      <w:tr w:rsidR="00EC4C7D" w:rsidRPr="004A136D">
        <w:trPr>
          <w:jc w:val="center"/>
        </w:trPr>
        <w:tc>
          <w:tcPr>
            <w:tcW w:w="8568" w:type="dxa"/>
          </w:tcPr>
          <w:p w:rsidR="00EC4C7D" w:rsidRPr="004A136D" w:rsidRDefault="00EC4C7D" w:rsidP="00EC4C7D">
            <w:pPr>
              <w:ind w:firstLine="720"/>
              <w:jc w:val="both"/>
              <w:rPr>
                <w:sz w:val="28"/>
                <w:szCs w:val="28"/>
              </w:rPr>
            </w:pPr>
            <w:r w:rsidRPr="004A136D">
              <w:rPr>
                <w:sz w:val="28"/>
                <w:szCs w:val="28"/>
              </w:rPr>
              <w:t>Тема 14. «Паблик рилейшнз» в системе маркетинговых коммуникаций</w:t>
            </w:r>
          </w:p>
        </w:tc>
        <w:tc>
          <w:tcPr>
            <w:tcW w:w="720" w:type="dxa"/>
            <w:vAlign w:val="bottom"/>
          </w:tcPr>
          <w:p w:rsidR="00EC4C7D" w:rsidRPr="004A136D" w:rsidRDefault="004A136D" w:rsidP="004A136D">
            <w:pPr>
              <w:jc w:val="right"/>
              <w:rPr>
                <w:sz w:val="28"/>
                <w:szCs w:val="28"/>
              </w:rPr>
            </w:pPr>
            <w:r>
              <w:rPr>
                <w:sz w:val="28"/>
                <w:szCs w:val="28"/>
              </w:rPr>
              <w:t>24</w:t>
            </w:r>
          </w:p>
        </w:tc>
      </w:tr>
      <w:tr w:rsidR="00EC4C7D" w:rsidRPr="004A136D">
        <w:trPr>
          <w:jc w:val="center"/>
        </w:trPr>
        <w:tc>
          <w:tcPr>
            <w:tcW w:w="8568" w:type="dxa"/>
          </w:tcPr>
          <w:p w:rsidR="00EC4C7D" w:rsidRPr="004A136D" w:rsidRDefault="00EC4C7D" w:rsidP="00EC4C7D">
            <w:pPr>
              <w:ind w:firstLine="720"/>
              <w:jc w:val="both"/>
              <w:rPr>
                <w:sz w:val="28"/>
                <w:szCs w:val="28"/>
              </w:rPr>
            </w:pPr>
            <w:r w:rsidRPr="004A136D">
              <w:rPr>
                <w:sz w:val="28"/>
                <w:szCs w:val="28"/>
              </w:rPr>
              <w:t>Тема 15. «Паблик рилейшнз» в системе менеджмента в организации</w:t>
            </w:r>
          </w:p>
        </w:tc>
        <w:tc>
          <w:tcPr>
            <w:tcW w:w="720" w:type="dxa"/>
            <w:vAlign w:val="bottom"/>
          </w:tcPr>
          <w:p w:rsidR="00EC4C7D" w:rsidRPr="004A136D" w:rsidRDefault="004A136D" w:rsidP="004A136D">
            <w:pPr>
              <w:jc w:val="right"/>
              <w:rPr>
                <w:sz w:val="28"/>
                <w:szCs w:val="28"/>
              </w:rPr>
            </w:pPr>
            <w:r>
              <w:rPr>
                <w:sz w:val="28"/>
                <w:szCs w:val="28"/>
              </w:rPr>
              <w:t>25</w:t>
            </w:r>
          </w:p>
        </w:tc>
      </w:tr>
      <w:tr w:rsidR="00EC4C7D" w:rsidRPr="004A136D">
        <w:trPr>
          <w:jc w:val="center"/>
        </w:trPr>
        <w:tc>
          <w:tcPr>
            <w:tcW w:w="8568" w:type="dxa"/>
          </w:tcPr>
          <w:p w:rsidR="00EC4C7D" w:rsidRPr="004A136D" w:rsidRDefault="00EC4C7D" w:rsidP="00FF5873">
            <w:pPr>
              <w:jc w:val="both"/>
              <w:rPr>
                <w:sz w:val="28"/>
                <w:szCs w:val="28"/>
              </w:rPr>
            </w:pPr>
            <w:r w:rsidRPr="004A136D">
              <w:rPr>
                <w:bCs/>
                <w:sz w:val="28"/>
                <w:szCs w:val="28"/>
              </w:rPr>
              <w:t xml:space="preserve">4. </w:t>
            </w:r>
            <w:r w:rsidRPr="004A136D">
              <w:rPr>
                <w:sz w:val="28"/>
                <w:szCs w:val="28"/>
              </w:rPr>
              <w:t>Учебно-методические материалы по дисциплине</w:t>
            </w:r>
          </w:p>
        </w:tc>
        <w:tc>
          <w:tcPr>
            <w:tcW w:w="720" w:type="dxa"/>
            <w:vAlign w:val="bottom"/>
          </w:tcPr>
          <w:p w:rsidR="00EC4C7D" w:rsidRPr="004A136D" w:rsidRDefault="004A136D" w:rsidP="004A136D">
            <w:pPr>
              <w:jc w:val="right"/>
              <w:rPr>
                <w:sz w:val="28"/>
                <w:szCs w:val="28"/>
              </w:rPr>
            </w:pPr>
            <w:r>
              <w:rPr>
                <w:sz w:val="28"/>
                <w:szCs w:val="28"/>
              </w:rPr>
              <w:t>27</w:t>
            </w:r>
          </w:p>
        </w:tc>
      </w:tr>
      <w:tr w:rsidR="00EC4C7D" w:rsidRPr="004A136D">
        <w:trPr>
          <w:jc w:val="center"/>
        </w:trPr>
        <w:tc>
          <w:tcPr>
            <w:tcW w:w="8568" w:type="dxa"/>
          </w:tcPr>
          <w:p w:rsidR="00EC4C7D" w:rsidRPr="004A136D" w:rsidRDefault="00EC4C7D" w:rsidP="00EC4C7D">
            <w:pPr>
              <w:ind w:firstLine="360"/>
              <w:jc w:val="both"/>
              <w:rPr>
                <w:sz w:val="28"/>
                <w:szCs w:val="28"/>
              </w:rPr>
            </w:pPr>
            <w:r w:rsidRPr="004A136D">
              <w:rPr>
                <w:sz w:val="28"/>
                <w:szCs w:val="28"/>
              </w:rPr>
              <w:t>4.1. Основная литература</w:t>
            </w:r>
          </w:p>
        </w:tc>
        <w:tc>
          <w:tcPr>
            <w:tcW w:w="720" w:type="dxa"/>
            <w:vAlign w:val="bottom"/>
          </w:tcPr>
          <w:p w:rsidR="00EC4C7D" w:rsidRPr="004A136D" w:rsidRDefault="004A136D" w:rsidP="004A136D">
            <w:pPr>
              <w:jc w:val="right"/>
              <w:rPr>
                <w:sz w:val="28"/>
                <w:szCs w:val="28"/>
              </w:rPr>
            </w:pPr>
            <w:r>
              <w:rPr>
                <w:sz w:val="28"/>
                <w:szCs w:val="28"/>
              </w:rPr>
              <w:t>27</w:t>
            </w:r>
          </w:p>
        </w:tc>
      </w:tr>
      <w:tr w:rsidR="00EC4C7D" w:rsidRPr="004A136D">
        <w:trPr>
          <w:jc w:val="center"/>
        </w:trPr>
        <w:tc>
          <w:tcPr>
            <w:tcW w:w="8568" w:type="dxa"/>
          </w:tcPr>
          <w:p w:rsidR="00EC4C7D" w:rsidRPr="004A136D" w:rsidRDefault="00EC4C7D" w:rsidP="00EC4C7D">
            <w:pPr>
              <w:ind w:firstLine="360"/>
              <w:jc w:val="both"/>
              <w:rPr>
                <w:sz w:val="28"/>
                <w:szCs w:val="28"/>
              </w:rPr>
            </w:pPr>
            <w:r w:rsidRPr="004A136D">
              <w:rPr>
                <w:bCs/>
                <w:sz w:val="28"/>
                <w:szCs w:val="28"/>
              </w:rPr>
              <w:t>4.2. Дополнительная литература</w:t>
            </w:r>
          </w:p>
        </w:tc>
        <w:tc>
          <w:tcPr>
            <w:tcW w:w="720" w:type="dxa"/>
            <w:vAlign w:val="bottom"/>
          </w:tcPr>
          <w:p w:rsidR="00EC4C7D" w:rsidRPr="004A136D" w:rsidRDefault="004A136D" w:rsidP="004A136D">
            <w:pPr>
              <w:jc w:val="right"/>
              <w:rPr>
                <w:sz w:val="28"/>
                <w:szCs w:val="28"/>
              </w:rPr>
            </w:pPr>
            <w:r>
              <w:rPr>
                <w:sz w:val="28"/>
                <w:szCs w:val="28"/>
              </w:rPr>
              <w:t>28</w:t>
            </w:r>
          </w:p>
        </w:tc>
      </w:tr>
    </w:tbl>
    <w:p w:rsidR="00127BCF" w:rsidRPr="00127BCF" w:rsidRDefault="00DC4AAC" w:rsidP="00127BCF">
      <w:pPr>
        <w:jc w:val="center"/>
        <w:rPr>
          <w:b/>
          <w:caps/>
          <w:sz w:val="30"/>
          <w:szCs w:val="30"/>
        </w:rPr>
      </w:pPr>
      <w:r>
        <w:rPr>
          <w:sz w:val="28"/>
        </w:rPr>
        <w:br w:type="page"/>
      </w:r>
      <w:r w:rsidR="00127BCF" w:rsidRPr="00127BCF">
        <w:rPr>
          <w:b/>
          <w:caps/>
          <w:sz w:val="30"/>
          <w:szCs w:val="30"/>
        </w:rPr>
        <w:t>1. Цель и задачи дисциплины, ее место в учебном процессе</w:t>
      </w:r>
    </w:p>
    <w:p w:rsidR="00502980" w:rsidRPr="003C1AE1" w:rsidRDefault="00502980" w:rsidP="00627AAB">
      <w:pPr>
        <w:shd w:val="clear" w:color="auto" w:fill="FFFFFF"/>
        <w:ind w:left="5" w:firstLine="715"/>
        <w:jc w:val="both"/>
        <w:rPr>
          <w:b/>
          <w:bCs/>
          <w:sz w:val="32"/>
          <w:szCs w:val="32"/>
        </w:rPr>
      </w:pPr>
      <w:r w:rsidRPr="003C1AE1">
        <w:rPr>
          <w:b/>
          <w:bCs/>
          <w:sz w:val="32"/>
          <w:szCs w:val="32"/>
        </w:rPr>
        <w:t>1.1. Цель изучения дисциплины</w:t>
      </w:r>
    </w:p>
    <w:p w:rsidR="00502980" w:rsidRPr="00EE57FE" w:rsidRDefault="00502980" w:rsidP="00B56080">
      <w:pPr>
        <w:ind w:firstLine="709"/>
        <w:jc w:val="both"/>
        <w:rPr>
          <w:sz w:val="32"/>
          <w:szCs w:val="32"/>
        </w:rPr>
      </w:pPr>
      <w:r w:rsidRPr="00EE57FE">
        <w:rPr>
          <w:sz w:val="32"/>
          <w:szCs w:val="32"/>
        </w:rPr>
        <w:t>Целью изучения дисциплины «Управление общественными отношениями» является формирование у студентов системы знаний, умений и навыков, позволяющих им формировать позитивный образ базисного ПР-субъекта, и успешно продвигать его в об</w:t>
      </w:r>
      <w:r w:rsidR="00DE550B">
        <w:rPr>
          <w:sz w:val="32"/>
          <w:szCs w:val="32"/>
        </w:rPr>
        <w:t>щественное сознание.</w:t>
      </w:r>
    </w:p>
    <w:p w:rsidR="003C1AE1" w:rsidRDefault="003C1AE1" w:rsidP="00B56080">
      <w:pPr>
        <w:pStyle w:val="a3"/>
        <w:tabs>
          <w:tab w:val="left" w:pos="1080"/>
        </w:tabs>
        <w:ind w:firstLine="709"/>
        <w:jc w:val="both"/>
        <w:rPr>
          <w:sz w:val="32"/>
          <w:szCs w:val="32"/>
        </w:rPr>
      </w:pPr>
    </w:p>
    <w:p w:rsidR="00502980" w:rsidRPr="003C1AE1" w:rsidRDefault="00502980" w:rsidP="00B56080">
      <w:pPr>
        <w:pStyle w:val="a3"/>
        <w:tabs>
          <w:tab w:val="left" w:pos="1080"/>
        </w:tabs>
        <w:ind w:firstLine="709"/>
        <w:jc w:val="both"/>
        <w:rPr>
          <w:sz w:val="32"/>
          <w:szCs w:val="32"/>
        </w:rPr>
      </w:pPr>
      <w:r w:rsidRPr="003C1AE1">
        <w:rPr>
          <w:sz w:val="32"/>
          <w:szCs w:val="32"/>
        </w:rPr>
        <w:t>1.2. Задачи изучения дисциплины</w:t>
      </w:r>
    </w:p>
    <w:p w:rsidR="00502980" w:rsidRPr="00EE57FE" w:rsidRDefault="00502980" w:rsidP="00B56080">
      <w:pPr>
        <w:ind w:firstLine="709"/>
        <w:jc w:val="both"/>
        <w:rPr>
          <w:sz w:val="32"/>
          <w:szCs w:val="32"/>
        </w:rPr>
      </w:pPr>
      <w:r w:rsidRPr="00EE57FE">
        <w:rPr>
          <w:sz w:val="32"/>
          <w:szCs w:val="32"/>
        </w:rPr>
        <w:t>- изучение технологии разработки и реализации имиджа базисного ПР-субъекта в различных ситуациях, в том числе и кризисных;</w:t>
      </w:r>
    </w:p>
    <w:p w:rsidR="00502980" w:rsidRPr="00EE57FE" w:rsidRDefault="00502980" w:rsidP="00B56080">
      <w:pPr>
        <w:ind w:firstLine="709"/>
        <w:jc w:val="both"/>
        <w:rPr>
          <w:sz w:val="32"/>
          <w:szCs w:val="32"/>
        </w:rPr>
      </w:pPr>
      <w:r w:rsidRPr="00EE57FE">
        <w:rPr>
          <w:sz w:val="32"/>
          <w:szCs w:val="32"/>
        </w:rPr>
        <w:t>- из</w:t>
      </w:r>
      <w:r w:rsidR="00B56080">
        <w:rPr>
          <w:sz w:val="32"/>
          <w:szCs w:val="32"/>
        </w:rPr>
        <w:t>учение методов анализа, средств</w:t>
      </w:r>
      <w:r w:rsidRPr="00EE57FE">
        <w:rPr>
          <w:sz w:val="32"/>
          <w:szCs w:val="32"/>
        </w:rPr>
        <w:t xml:space="preserve"> и форм взаимодействия со всеми видами СМИ;</w:t>
      </w:r>
    </w:p>
    <w:p w:rsidR="00502980" w:rsidRPr="00EE57FE" w:rsidRDefault="00502980" w:rsidP="00B56080">
      <w:pPr>
        <w:ind w:firstLine="709"/>
        <w:jc w:val="both"/>
        <w:rPr>
          <w:sz w:val="32"/>
          <w:szCs w:val="32"/>
        </w:rPr>
      </w:pPr>
      <w:r w:rsidRPr="00EE57FE">
        <w:rPr>
          <w:sz w:val="32"/>
          <w:szCs w:val="32"/>
        </w:rPr>
        <w:t>- получение практических навыков в применении изучаемых методов разработки ПР-программ в процессе деловых игр и решения ситуационных задач</w:t>
      </w:r>
      <w:r w:rsidR="00DE550B">
        <w:rPr>
          <w:sz w:val="32"/>
          <w:szCs w:val="32"/>
        </w:rPr>
        <w:t>.</w:t>
      </w:r>
    </w:p>
    <w:p w:rsidR="003C1AE1" w:rsidRDefault="003C1AE1" w:rsidP="00B56080">
      <w:pPr>
        <w:ind w:firstLine="709"/>
        <w:jc w:val="both"/>
        <w:rPr>
          <w:b/>
          <w:sz w:val="32"/>
          <w:szCs w:val="32"/>
        </w:rPr>
      </w:pPr>
    </w:p>
    <w:p w:rsidR="00502980" w:rsidRPr="003C1AE1" w:rsidRDefault="00502980" w:rsidP="00B56080">
      <w:pPr>
        <w:ind w:firstLine="709"/>
        <w:jc w:val="both"/>
        <w:rPr>
          <w:b/>
          <w:sz w:val="32"/>
          <w:szCs w:val="32"/>
        </w:rPr>
      </w:pPr>
      <w:r w:rsidRPr="003C1AE1">
        <w:rPr>
          <w:b/>
          <w:sz w:val="32"/>
          <w:szCs w:val="32"/>
        </w:rPr>
        <w:t>1.3. Перечень дисциплин, усвоение которых необходимо для изучения данной дисциплины</w:t>
      </w:r>
    </w:p>
    <w:p w:rsidR="00502980" w:rsidRPr="00DC73B9" w:rsidRDefault="00502980" w:rsidP="00B56080">
      <w:pPr>
        <w:ind w:firstLine="709"/>
        <w:jc w:val="both"/>
        <w:rPr>
          <w:sz w:val="16"/>
          <w:szCs w:val="16"/>
        </w:rPr>
      </w:pPr>
    </w:p>
    <w:tbl>
      <w:tblPr>
        <w:tblStyle w:val="a4"/>
        <w:tblW w:w="9072" w:type="dxa"/>
        <w:jc w:val="center"/>
        <w:tblLook w:val="01E0" w:firstRow="1" w:lastRow="1" w:firstColumn="1" w:lastColumn="1" w:noHBand="0" w:noVBand="0"/>
      </w:tblPr>
      <w:tblGrid>
        <w:gridCol w:w="606"/>
        <w:gridCol w:w="2371"/>
        <w:gridCol w:w="6095"/>
      </w:tblGrid>
      <w:tr w:rsidR="00502980" w:rsidRPr="00EE57FE">
        <w:trPr>
          <w:jc w:val="center"/>
        </w:trPr>
        <w:tc>
          <w:tcPr>
            <w:tcW w:w="615" w:type="dxa"/>
          </w:tcPr>
          <w:p w:rsidR="00502980" w:rsidRPr="003C1AE1" w:rsidRDefault="00502980" w:rsidP="00B56080">
            <w:pPr>
              <w:pStyle w:val="a3"/>
              <w:rPr>
                <w:b w:val="0"/>
                <w:sz w:val="32"/>
                <w:szCs w:val="32"/>
              </w:rPr>
            </w:pPr>
            <w:r w:rsidRPr="003C1AE1">
              <w:rPr>
                <w:b w:val="0"/>
                <w:sz w:val="32"/>
                <w:szCs w:val="32"/>
              </w:rPr>
              <w:t>1</w:t>
            </w:r>
            <w:r w:rsidR="003C1AE1">
              <w:rPr>
                <w:b w:val="0"/>
                <w:sz w:val="32"/>
                <w:szCs w:val="32"/>
              </w:rPr>
              <w:t>.</w:t>
            </w:r>
          </w:p>
        </w:tc>
        <w:tc>
          <w:tcPr>
            <w:tcW w:w="2373" w:type="dxa"/>
          </w:tcPr>
          <w:p w:rsidR="003C1AE1" w:rsidRDefault="00502980" w:rsidP="00B56080">
            <w:pPr>
              <w:pStyle w:val="a3"/>
              <w:jc w:val="both"/>
              <w:rPr>
                <w:b w:val="0"/>
                <w:sz w:val="32"/>
                <w:szCs w:val="32"/>
              </w:rPr>
            </w:pPr>
            <w:r w:rsidRPr="00EE57FE">
              <w:rPr>
                <w:b w:val="0"/>
                <w:sz w:val="32"/>
                <w:szCs w:val="32"/>
              </w:rPr>
              <w:t xml:space="preserve">Теория </w:t>
            </w:r>
          </w:p>
          <w:p w:rsidR="00502980" w:rsidRPr="00EE57FE" w:rsidRDefault="00502980" w:rsidP="00B56080">
            <w:pPr>
              <w:pStyle w:val="a3"/>
              <w:jc w:val="both"/>
              <w:rPr>
                <w:b w:val="0"/>
                <w:sz w:val="32"/>
                <w:szCs w:val="32"/>
              </w:rPr>
            </w:pPr>
            <w:r w:rsidRPr="00EE57FE">
              <w:rPr>
                <w:b w:val="0"/>
                <w:sz w:val="32"/>
                <w:szCs w:val="32"/>
              </w:rPr>
              <w:t>организации</w:t>
            </w:r>
          </w:p>
        </w:tc>
        <w:tc>
          <w:tcPr>
            <w:tcW w:w="6300" w:type="dxa"/>
          </w:tcPr>
          <w:p w:rsidR="00502980" w:rsidRPr="00EE57FE" w:rsidRDefault="00502980" w:rsidP="00B56080">
            <w:pPr>
              <w:pStyle w:val="a3"/>
              <w:jc w:val="both"/>
              <w:rPr>
                <w:b w:val="0"/>
                <w:sz w:val="32"/>
                <w:szCs w:val="32"/>
              </w:rPr>
            </w:pPr>
            <w:r w:rsidRPr="00EE57FE">
              <w:rPr>
                <w:b w:val="0"/>
                <w:sz w:val="32"/>
                <w:szCs w:val="32"/>
              </w:rPr>
              <w:t xml:space="preserve">Темы: внутренняя и внешняя среда организации; организация и управление </w:t>
            </w:r>
          </w:p>
        </w:tc>
      </w:tr>
      <w:tr w:rsidR="00502980" w:rsidRPr="00EE57FE">
        <w:trPr>
          <w:jc w:val="center"/>
        </w:trPr>
        <w:tc>
          <w:tcPr>
            <w:tcW w:w="615" w:type="dxa"/>
          </w:tcPr>
          <w:p w:rsidR="00502980" w:rsidRPr="003C1AE1" w:rsidRDefault="00502980" w:rsidP="00B56080">
            <w:pPr>
              <w:pStyle w:val="a3"/>
              <w:rPr>
                <w:b w:val="0"/>
                <w:sz w:val="32"/>
                <w:szCs w:val="32"/>
              </w:rPr>
            </w:pPr>
            <w:r w:rsidRPr="003C1AE1">
              <w:rPr>
                <w:b w:val="0"/>
                <w:sz w:val="32"/>
                <w:szCs w:val="32"/>
              </w:rPr>
              <w:t>2</w:t>
            </w:r>
            <w:r w:rsidR="003C1AE1">
              <w:rPr>
                <w:b w:val="0"/>
                <w:sz w:val="32"/>
                <w:szCs w:val="32"/>
              </w:rPr>
              <w:t>.</w:t>
            </w:r>
          </w:p>
        </w:tc>
        <w:tc>
          <w:tcPr>
            <w:tcW w:w="2373" w:type="dxa"/>
          </w:tcPr>
          <w:p w:rsidR="003C1AE1" w:rsidRDefault="00502980" w:rsidP="00B56080">
            <w:pPr>
              <w:pStyle w:val="a3"/>
              <w:jc w:val="both"/>
              <w:rPr>
                <w:b w:val="0"/>
                <w:sz w:val="32"/>
                <w:szCs w:val="32"/>
              </w:rPr>
            </w:pPr>
            <w:r w:rsidRPr="00EE57FE">
              <w:rPr>
                <w:b w:val="0"/>
                <w:sz w:val="32"/>
                <w:szCs w:val="32"/>
              </w:rPr>
              <w:t xml:space="preserve">Теория </w:t>
            </w:r>
          </w:p>
          <w:p w:rsidR="00502980" w:rsidRPr="00EE57FE" w:rsidRDefault="00502980" w:rsidP="00B56080">
            <w:pPr>
              <w:pStyle w:val="a3"/>
              <w:jc w:val="both"/>
              <w:rPr>
                <w:b w:val="0"/>
                <w:sz w:val="32"/>
                <w:szCs w:val="32"/>
              </w:rPr>
            </w:pPr>
            <w:r w:rsidRPr="00EE57FE">
              <w:rPr>
                <w:b w:val="0"/>
                <w:sz w:val="32"/>
                <w:szCs w:val="32"/>
              </w:rPr>
              <w:t>управления</w:t>
            </w:r>
          </w:p>
        </w:tc>
        <w:tc>
          <w:tcPr>
            <w:tcW w:w="6300" w:type="dxa"/>
          </w:tcPr>
          <w:p w:rsidR="00502980" w:rsidRPr="00EE57FE" w:rsidRDefault="00502980" w:rsidP="00B56080">
            <w:pPr>
              <w:pStyle w:val="a3"/>
              <w:jc w:val="both"/>
              <w:rPr>
                <w:b w:val="0"/>
                <w:sz w:val="32"/>
                <w:szCs w:val="32"/>
              </w:rPr>
            </w:pPr>
            <w:r w:rsidRPr="00EE57FE">
              <w:rPr>
                <w:b w:val="0"/>
                <w:sz w:val="32"/>
                <w:szCs w:val="32"/>
              </w:rPr>
              <w:t>Раздел: коммуникация в процессе управления</w:t>
            </w:r>
          </w:p>
        </w:tc>
      </w:tr>
      <w:tr w:rsidR="00502980" w:rsidRPr="00EE57FE">
        <w:trPr>
          <w:jc w:val="center"/>
        </w:trPr>
        <w:tc>
          <w:tcPr>
            <w:tcW w:w="615" w:type="dxa"/>
          </w:tcPr>
          <w:p w:rsidR="00502980" w:rsidRPr="003C1AE1" w:rsidRDefault="00502980" w:rsidP="00B56080">
            <w:pPr>
              <w:pStyle w:val="a3"/>
              <w:rPr>
                <w:b w:val="0"/>
                <w:sz w:val="32"/>
                <w:szCs w:val="32"/>
              </w:rPr>
            </w:pPr>
            <w:r w:rsidRPr="003C1AE1">
              <w:rPr>
                <w:b w:val="0"/>
                <w:sz w:val="32"/>
                <w:szCs w:val="32"/>
              </w:rPr>
              <w:t>3</w:t>
            </w:r>
            <w:r w:rsidR="003C1AE1">
              <w:rPr>
                <w:b w:val="0"/>
                <w:sz w:val="32"/>
                <w:szCs w:val="32"/>
              </w:rPr>
              <w:t>.</w:t>
            </w:r>
          </w:p>
        </w:tc>
        <w:tc>
          <w:tcPr>
            <w:tcW w:w="2373" w:type="dxa"/>
          </w:tcPr>
          <w:p w:rsidR="00502980" w:rsidRPr="00EE57FE" w:rsidRDefault="00502980" w:rsidP="00DC73B9">
            <w:pPr>
              <w:pStyle w:val="a3"/>
              <w:ind w:right="-12"/>
              <w:jc w:val="both"/>
              <w:rPr>
                <w:b w:val="0"/>
                <w:sz w:val="32"/>
                <w:szCs w:val="32"/>
              </w:rPr>
            </w:pPr>
            <w:r w:rsidRPr="00EE57FE">
              <w:rPr>
                <w:b w:val="0"/>
                <w:sz w:val="32"/>
                <w:szCs w:val="32"/>
              </w:rPr>
              <w:t>Исследование социально-экономических и политических процессов</w:t>
            </w:r>
          </w:p>
        </w:tc>
        <w:tc>
          <w:tcPr>
            <w:tcW w:w="6300" w:type="dxa"/>
          </w:tcPr>
          <w:p w:rsidR="00502980" w:rsidRPr="00EE57FE" w:rsidRDefault="00502980" w:rsidP="00B56080">
            <w:pPr>
              <w:pStyle w:val="a3"/>
              <w:jc w:val="both"/>
              <w:rPr>
                <w:b w:val="0"/>
                <w:sz w:val="32"/>
                <w:szCs w:val="32"/>
              </w:rPr>
            </w:pPr>
            <w:r w:rsidRPr="00EE57FE">
              <w:rPr>
                <w:b w:val="0"/>
                <w:sz w:val="32"/>
                <w:szCs w:val="32"/>
              </w:rPr>
              <w:t>Общенаучные и конкретно-предметные методы исследований. Логические основы системного анализа</w:t>
            </w:r>
          </w:p>
        </w:tc>
      </w:tr>
      <w:tr w:rsidR="00502980" w:rsidRPr="00EE57FE">
        <w:trPr>
          <w:jc w:val="center"/>
        </w:trPr>
        <w:tc>
          <w:tcPr>
            <w:tcW w:w="615" w:type="dxa"/>
          </w:tcPr>
          <w:p w:rsidR="00502980" w:rsidRPr="003C1AE1" w:rsidRDefault="00502980" w:rsidP="00B56080">
            <w:pPr>
              <w:pStyle w:val="a3"/>
              <w:rPr>
                <w:b w:val="0"/>
                <w:sz w:val="32"/>
                <w:szCs w:val="32"/>
              </w:rPr>
            </w:pPr>
            <w:r w:rsidRPr="003C1AE1">
              <w:rPr>
                <w:b w:val="0"/>
                <w:sz w:val="32"/>
                <w:szCs w:val="32"/>
              </w:rPr>
              <w:t>4</w:t>
            </w:r>
            <w:r w:rsidR="003C1AE1">
              <w:rPr>
                <w:b w:val="0"/>
                <w:sz w:val="32"/>
                <w:szCs w:val="32"/>
              </w:rPr>
              <w:t>.</w:t>
            </w:r>
          </w:p>
        </w:tc>
        <w:tc>
          <w:tcPr>
            <w:tcW w:w="2373" w:type="dxa"/>
          </w:tcPr>
          <w:p w:rsidR="00502980" w:rsidRPr="00EE57FE" w:rsidRDefault="00502980" w:rsidP="00B56080">
            <w:pPr>
              <w:pStyle w:val="a3"/>
              <w:jc w:val="both"/>
              <w:rPr>
                <w:b w:val="0"/>
                <w:sz w:val="32"/>
                <w:szCs w:val="32"/>
              </w:rPr>
            </w:pPr>
            <w:r w:rsidRPr="00EE57FE">
              <w:rPr>
                <w:b w:val="0"/>
                <w:sz w:val="32"/>
                <w:szCs w:val="32"/>
              </w:rPr>
              <w:t>Социология управления</w:t>
            </w:r>
          </w:p>
        </w:tc>
        <w:tc>
          <w:tcPr>
            <w:tcW w:w="6300" w:type="dxa"/>
          </w:tcPr>
          <w:p w:rsidR="00502980" w:rsidRPr="00EE57FE" w:rsidRDefault="00502980" w:rsidP="00B56080">
            <w:pPr>
              <w:pStyle w:val="a3"/>
              <w:jc w:val="both"/>
              <w:rPr>
                <w:b w:val="0"/>
                <w:sz w:val="32"/>
                <w:szCs w:val="32"/>
              </w:rPr>
            </w:pPr>
            <w:r w:rsidRPr="00EE57FE">
              <w:rPr>
                <w:b w:val="0"/>
                <w:sz w:val="32"/>
                <w:szCs w:val="32"/>
              </w:rPr>
              <w:t>Тем</w:t>
            </w:r>
            <w:r>
              <w:rPr>
                <w:b w:val="0"/>
                <w:sz w:val="32"/>
                <w:szCs w:val="32"/>
              </w:rPr>
              <w:t>ы</w:t>
            </w:r>
            <w:r w:rsidRPr="00EE57FE">
              <w:rPr>
                <w:b w:val="0"/>
                <w:sz w:val="32"/>
                <w:szCs w:val="32"/>
              </w:rPr>
              <w:t>: Управление и манипулирование. Государственный интерес, механизм разработки государственного интереса</w:t>
            </w:r>
          </w:p>
        </w:tc>
      </w:tr>
      <w:tr w:rsidR="00502980" w:rsidRPr="00EE57FE">
        <w:trPr>
          <w:jc w:val="center"/>
        </w:trPr>
        <w:tc>
          <w:tcPr>
            <w:tcW w:w="615" w:type="dxa"/>
          </w:tcPr>
          <w:p w:rsidR="00502980" w:rsidRPr="003C1AE1" w:rsidRDefault="00502980" w:rsidP="00B56080">
            <w:pPr>
              <w:pStyle w:val="a3"/>
              <w:rPr>
                <w:b w:val="0"/>
                <w:sz w:val="32"/>
                <w:szCs w:val="32"/>
              </w:rPr>
            </w:pPr>
            <w:r w:rsidRPr="003C1AE1">
              <w:rPr>
                <w:b w:val="0"/>
                <w:sz w:val="32"/>
                <w:szCs w:val="32"/>
              </w:rPr>
              <w:t>5</w:t>
            </w:r>
            <w:r w:rsidR="003C1AE1">
              <w:rPr>
                <w:b w:val="0"/>
                <w:sz w:val="32"/>
                <w:szCs w:val="32"/>
              </w:rPr>
              <w:t>.</w:t>
            </w:r>
          </w:p>
        </w:tc>
        <w:tc>
          <w:tcPr>
            <w:tcW w:w="2373" w:type="dxa"/>
          </w:tcPr>
          <w:p w:rsidR="00502980" w:rsidRPr="00EE57FE" w:rsidRDefault="00502980" w:rsidP="00B56080">
            <w:pPr>
              <w:pStyle w:val="a3"/>
              <w:jc w:val="both"/>
              <w:rPr>
                <w:b w:val="0"/>
                <w:sz w:val="32"/>
                <w:szCs w:val="32"/>
              </w:rPr>
            </w:pPr>
            <w:r w:rsidRPr="00EE57FE">
              <w:rPr>
                <w:b w:val="0"/>
                <w:sz w:val="32"/>
                <w:szCs w:val="32"/>
              </w:rPr>
              <w:t>Разработка управленческого решения</w:t>
            </w:r>
          </w:p>
        </w:tc>
        <w:tc>
          <w:tcPr>
            <w:tcW w:w="6300" w:type="dxa"/>
          </w:tcPr>
          <w:p w:rsidR="00502980" w:rsidRPr="00EE57FE" w:rsidRDefault="00502980" w:rsidP="00B56080">
            <w:pPr>
              <w:pStyle w:val="a3"/>
              <w:jc w:val="both"/>
              <w:rPr>
                <w:b w:val="0"/>
                <w:sz w:val="32"/>
                <w:szCs w:val="32"/>
              </w:rPr>
            </w:pPr>
            <w:r>
              <w:rPr>
                <w:b w:val="0"/>
                <w:sz w:val="32"/>
                <w:szCs w:val="32"/>
              </w:rPr>
              <w:t>Темы: анализ внешней среды и ее влияние на реализацию альтернатив. Приемы разработки и выбора управленческих решений в условиях неопределенности и риска</w:t>
            </w:r>
          </w:p>
        </w:tc>
      </w:tr>
    </w:tbl>
    <w:p w:rsidR="00502980" w:rsidRPr="00502980" w:rsidRDefault="00502980" w:rsidP="00B56080">
      <w:pPr>
        <w:jc w:val="center"/>
        <w:rPr>
          <w:b/>
          <w:sz w:val="32"/>
          <w:szCs w:val="32"/>
        </w:rPr>
      </w:pPr>
      <w:r w:rsidRPr="00502980">
        <w:rPr>
          <w:b/>
          <w:sz w:val="32"/>
          <w:szCs w:val="32"/>
        </w:rPr>
        <w:t>2. ТРЕБОВАНИЯ К УРОВНЮ ОСВОЕНИЯ СОДЕРЖАНИЯ ДИСЦИПЛИНЫ</w:t>
      </w:r>
    </w:p>
    <w:p w:rsidR="00502980" w:rsidRDefault="00502980" w:rsidP="00B56080">
      <w:pPr>
        <w:ind w:firstLine="709"/>
        <w:jc w:val="both"/>
        <w:rPr>
          <w:sz w:val="32"/>
          <w:szCs w:val="32"/>
        </w:rPr>
      </w:pPr>
    </w:p>
    <w:p w:rsidR="00502980" w:rsidRDefault="00502980" w:rsidP="00B56080">
      <w:pPr>
        <w:ind w:firstLine="709"/>
        <w:jc w:val="both"/>
        <w:rPr>
          <w:sz w:val="32"/>
          <w:szCs w:val="32"/>
        </w:rPr>
      </w:pPr>
      <w:r w:rsidRPr="00EE57FE">
        <w:rPr>
          <w:sz w:val="32"/>
          <w:szCs w:val="32"/>
        </w:rPr>
        <w:t>В результате изучения курса студент должен:</w:t>
      </w:r>
    </w:p>
    <w:p w:rsidR="00502980" w:rsidRPr="00EE57FE" w:rsidRDefault="00502980" w:rsidP="00B56080">
      <w:pPr>
        <w:ind w:firstLine="709"/>
        <w:jc w:val="both"/>
        <w:rPr>
          <w:b/>
          <w:sz w:val="32"/>
          <w:szCs w:val="32"/>
        </w:rPr>
      </w:pPr>
      <w:r w:rsidRPr="00EE57FE">
        <w:rPr>
          <w:b/>
          <w:sz w:val="32"/>
          <w:szCs w:val="32"/>
        </w:rPr>
        <w:t>знать:</w:t>
      </w:r>
    </w:p>
    <w:p w:rsidR="00502980" w:rsidRPr="00EE57FE" w:rsidRDefault="00502980" w:rsidP="00B56080">
      <w:pPr>
        <w:ind w:firstLine="709"/>
        <w:jc w:val="both"/>
        <w:rPr>
          <w:sz w:val="32"/>
          <w:szCs w:val="32"/>
        </w:rPr>
      </w:pPr>
      <w:r w:rsidRPr="00EE57FE">
        <w:rPr>
          <w:sz w:val="32"/>
          <w:szCs w:val="32"/>
        </w:rPr>
        <w:t>- основные понятия дисциплины;</w:t>
      </w:r>
    </w:p>
    <w:p w:rsidR="00502980" w:rsidRPr="00EE57FE" w:rsidRDefault="00502980" w:rsidP="00B56080">
      <w:pPr>
        <w:ind w:firstLine="709"/>
        <w:jc w:val="both"/>
        <w:rPr>
          <w:sz w:val="32"/>
          <w:szCs w:val="32"/>
        </w:rPr>
      </w:pPr>
      <w:r w:rsidRPr="00EE57FE">
        <w:rPr>
          <w:sz w:val="32"/>
          <w:szCs w:val="32"/>
        </w:rPr>
        <w:t>- принципы разработки программ по созданию и продвижению имидж базисного ПР-субъекта;</w:t>
      </w:r>
    </w:p>
    <w:p w:rsidR="00502980" w:rsidRPr="00EE57FE" w:rsidRDefault="00502980" w:rsidP="00B56080">
      <w:pPr>
        <w:ind w:firstLine="709"/>
        <w:jc w:val="both"/>
        <w:rPr>
          <w:sz w:val="32"/>
          <w:szCs w:val="32"/>
        </w:rPr>
      </w:pPr>
      <w:r w:rsidRPr="00EE57FE">
        <w:rPr>
          <w:sz w:val="32"/>
          <w:szCs w:val="32"/>
        </w:rPr>
        <w:t>- современные технологии взаимодействия базисного ПР-субъекта с общественным мнением;</w:t>
      </w:r>
    </w:p>
    <w:p w:rsidR="00502980" w:rsidRPr="00EE57FE" w:rsidRDefault="00502980" w:rsidP="00B56080">
      <w:pPr>
        <w:ind w:firstLine="709"/>
        <w:jc w:val="both"/>
        <w:rPr>
          <w:sz w:val="32"/>
          <w:szCs w:val="32"/>
        </w:rPr>
      </w:pPr>
      <w:r w:rsidRPr="00EE57FE">
        <w:rPr>
          <w:sz w:val="32"/>
          <w:szCs w:val="32"/>
        </w:rPr>
        <w:t>- современное законодательство о СМИ, рекламе;</w:t>
      </w:r>
    </w:p>
    <w:p w:rsidR="00502980" w:rsidRPr="00EE57FE" w:rsidRDefault="00502980" w:rsidP="00B56080">
      <w:pPr>
        <w:ind w:firstLine="709"/>
        <w:jc w:val="both"/>
        <w:rPr>
          <w:sz w:val="32"/>
          <w:szCs w:val="32"/>
        </w:rPr>
      </w:pPr>
      <w:r w:rsidRPr="00EE57FE">
        <w:rPr>
          <w:sz w:val="32"/>
          <w:szCs w:val="32"/>
        </w:rPr>
        <w:t>- способы оценки экономической и социальной эффективности реализации ПР-программ;</w:t>
      </w:r>
    </w:p>
    <w:p w:rsidR="00502980" w:rsidRPr="00EE57FE" w:rsidRDefault="00502980" w:rsidP="00B56080">
      <w:pPr>
        <w:ind w:firstLine="709"/>
        <w:jc w:val="both"/>
        <w:rPr>
          <w:b/>
          <w:sz w:val="32"/>
          <w:szCs w:val="32"/>
        </w:rPr>
      </w:pPr>
      <w:r w:rsidRPr="00EE57FE">
        <w:rPr>
          <w:b/>
          <w:sz w:val="32"/>
          <w:szCs w:val="32"/>
        </w:rPr>
        <w:t>уметь:</w:t>
      </w:r>
    </w:p>
    <w:p w:rsidR="00502980" w:rsidRPr="00EE57FE" w:rsidRDefault="00502980" w:rsidP="00B56080">
      <w:pPr>
        <w:ind w:firstLine="709"/>
        <w:jc w:val="both"/>
        <w:rPr>
          <w:sz w:val="32"/>
          <w:szCs w:val="32"/>
        </w:rPr>
      </w:pPr>
      <w:r w:rsidRPr="00EE57FE">
        <w:rPr>
          <w:sz w:val="32"/>
          <w:szCs w:val="32"/>
        </w:rPr>
        <w:t>- организовывать процесс взаимодействия организации с ее общественностью;</w:t>
      </w:r>
    </w:p>
    <w:p w:rsidR="00502980" w:rsidRPr="00EE57FE" w:rsidRDefault="00502980" w:rsidP="00B56080">
      <w:pPr>
        <w:ind w:firstLine="709"/>
        <w:jc w:val="both"/>
        <w:rPr>
          <w:sz w:val="32"/>
          <w:szCs w:val="32"/>
        </w:rPr>
      </w:pPr>
      <w:r w:rsidRPr="00EE57FE">
        <w:rPr>
          <w:sz w:val="32"/>
          <w:szCs w:val="32"/>
        </w:rPr>
        <w:t>- выделять целевые группы общественности;</w:t>
      </w:r>
    </w:p>
    <w:p w:rsidR="00502980" w:rsidRPr="00EE57FE" w:rsidRDefault="00502980" w:rsidP="00B56080">
      <w:pPr>
        <w:ind w:firstLine="709"/>
        <w:jc w:val="both"/>
        <w:rPr>
          <w:sz w:val="32"/>
          <w:szCs w:val="32"/>
        </w:rPr>
      </w:pPr>
      <w:r w:rsidRPr="00EE57FE">
        <w:rPr>
          <w:sz w:val="32"/>
          <w:szCs w:val="32"/>
        </w:rPr>
        <w:t>- составлять информационный пакет для СМИ;</w:t>
      </w:r>
    </w:p>
    <w:p w:rsidR="00502980" w:rsidRPr="00EE57FE" w:rsidRDefault="00502980" w:rsidP="00B56080">
      <w:pPr>
        <w:ind w:firstLine="709"/>
        <w:jc w:val="both"/>
        <w:rPr>
          <w:sz w:val="32"/>
          <w:szCs w:val="32"/>
        </w:rPr>
      </w:pPr>
      <w:r w:rsidRPr="00EE57FE">
        <w:rPr>
          <w:sz w:val="32"/>
          <w:szCs w:val="32"/>
        </w:rPr>
        <w:t>- разрабатывать ПР-программы, способствующие реализации стратегических целей организации.</w:t>
      </w:r>
    </w:p>
    <w:p w:rsidR="00502980" w:rsidRPr="00EE57FE" w:rsidRDefault="00502980" w:rsidP="00B56080">
      <w:pPr>
        <w:ind w:firstLine="709"/>
        <w:jc w:val="both"/>
        <w:rPr>
          <w:sz w:val="32"/>
          <w:szCs w:val="32"/>
        </w:rPr>
      </w:pPr>
    </w:p>
    <w:p w:rsidR="00502980" w:rsidRPr="00502980" w:rsidRDefault="00502980" w:rsidP="00B56080">
      <w:pPr>
        <w:jc w:val="center"/>
        <w:rPr>
          <w:b/>
          <w:snapToGrid w:val="0"/>
          <w:sz w:val="32"/>
          <w:szCs w:val="32"/>
        </w:rPr>
      </w:pPr>
      <w:r w:rsidRPr="00502980">
        <w:rPr>
          <w:b/>
          <w:sz w:val="32"/>
          <w:szCs w:val="32"/>
        </w:rPr>
        <w:t xml:space="preserve">3. </w:t>
      </w:r>
      <w:r w:rsidRPr="00502980">
        <w:rPr>
          <w:b/>
          <w:snapToGrid w:val="0"/>
          <w:sz w:val="32"/>
          <w:szCs w:val="32"/>
        </w:rPr>
        <w:t>СОДЕРЖАНИЕ ДИСЦИПЛИНЫ</w:t>
      </w:r>
    </w:p>
    <w:p w:rsidR="00502980" w:rsidRPr="00EE57FE" w:rsidRDefault="00502980" w:rsidP="00B56080">
      <w:pPr>
        <w:ind w:left="-720" w:firstLine="709"/>
        <w:jc w:val="both"/>
        <w:rPr>
          <w:sz w:val="32"/>
          <w:szCs w:val="32"/>
        </w:rPr>
      </w:pPr>
    </w:p>
    <w:p w:rsidR="00502980" w:rsidRPr="00791B4A" w:rsidRDefault="00502980" w:rsidP="00B56080">
      <w:pPr>
        <w:ind w:firstLine="709"/>
        <w:jc w:val="both"/>
        <w:rPr>
          <w:b/>
          <w:snapToGrid w:val="0"/>
          <w:sz w:val="32"/>
          <w:szCs w:val="32"/>
        </w:rPr>
      </w:pPr>
      <w:r w:rsidRPr="00791B4A">
        <w:rPr>
          <w:b/>
          <w:sz w:val="32"/>
          <w:szCs w:val="32"/>
        </w:rPr>
        <w:t xml:space="preserve">3.1. </w:t>
      </w:r>
      <w:r w:rsidRPr="00791B4A">
        <w:rPr>
          <w:b/>
          <w:snapToGrid w:val="0"/>
          <w:sz w:val="32"/>
          <w:szCs w:val="32"/>
        </w:rPr>
        <w:t>Перечень практических занятий</w:t>
      </w:r>
    </w:p>
    <w:p w:rsidR="00502980" w:rsidRPr="0079763F" w:rsidRDefault="00502980" w:rsidP="00B56080">
      <w:pPr>
        <w:ind w:left="-720" w:firstLine="709"/>
        <w:jc w:val="both"/>
        <w:rPr>
          <w:b/>
          <w:sz w:val="16"/>
          <w:szCs w:val="16"/>
        </w:rPr>
      </w:pPr>
    </w:p>
    <w:tbl>
      <w:tblPr>
        <w:tblStyle w:val="a4"/>
        <w:tblW w:w="9072" w:type="dxa"/>
        <w:jc w:val="center"/>
        <w:tblLayout w:type="fixed"/>
        <w:tblLook w:val="01E0" w:firstRow="1" w:lastRow="1" w:firstColumn="1" w:lastColumn="1" w:noHBand="0" w:noVBand="0"/>
      </w:tblPr>
      <w:tblGrid>
        <w:gridCol w:w="817"/>
        <w:gridCol w:w="7252"/>
        <w:gridCol w:w="1003"/>
      </w:tblGrid>
      <w:tr w:rsidR="00502980" w:rsidRPr="00AE43B7">
        <w:trPr>
          <w:jc w:val="center"/>
        </w:trPr>
        <w:tc>
          <w:tcPr>
            <w:tcW w:w="828" w:type="dxa"/>
            <w:vAlign w:val="center"/>
          </w:tcPr>
          <w:p w:rsidR="00502980" w:rsidRPr="00AE43B7" w:rsidRDefault="00502980" w:rsidP="00B56080">
            <w:pPr>
              <w:jc w:val="center"/>
              <w:rPr>
                <w:sz w:val="32"/>
                <w:szCs w:val="32"/>
              </w:rPr>
            </w:pPr>
            <w:r w:rsidRPr="00AE43B7">
              <w:rPr>
                <w:sz w:val="32"/>
                <w:szCs w:val="32"/>
              </w:rPr>
              <w:t>№ п/п</w:t>
            </w:r>
          </w:p>
        </w:tc>
        <w:tc>
          <w:tcPr>
            <w:tcW w:w="7380" w:type="dxa"/>
            <w:vAlign w:val="center"/>
          </w:tcPr>
          <w:p w:rsidR="00502980" w:rsidRPr="00AE43B7" w:rsidRDefault="00502980" w:rsidP="00B56080">
            <w:pPr>
              <w:jc w:val="center"/>
              <w:rPr>
                <w:sz w:val="32"/>
                <w:szCs w:val="32"/>
              </w:rPr>
            </w:pPr>
            <w:r w:rsidRPr="00AE43B7">
              <w:rPr>
                <w:sz w:val="32"/>
                <w:szCs w:val="32"/>
              </w:rPr>
              <w:t>Наименование тем</w:t>
            </w:r>
          </w:p>
        </w:tc>
        <w:tc>
          <w:tcPr>
            <w:tcW w:w="1017" w:type="dxa"/>
            <w:vAlign w:val="center"/>
          </w:tcPr>
          <w:p w:rsidR="00502980" w:rsidRPr="00AE43B7" w:rsidRDefault="00502980" w:rsidP="00B56080">
            <w:pPr>
              <w:jc w:val="center"/>
              <w:rPr>
                <w:sz w:val="32"/>
                <w:szCs w:val="32"/>
              </w:rPr>
            </w:pPr>
            <w:r w:rsidRPr="00AE43B7">
              <w:rPr>
                <w:sz w:val="32"/>
                <w:szCs w:val="32"/>
              </w:rPr>
              <w:t>Часы</w:t>
            </w:r>
          </w:p>
        </w:tc>
      </w:tr>
      <w:tr w:rsidR="00502980" w:rsidRPr="00AE43B7">
        <w:trPr>
          <w:jc w:val="center"/>
        </w:trPr>
        <w:tc>
          <w:tcPr>
            <w:tcW w:w="828" w:type="dxa"/>
          </w:tcPr>
          <w:p w:rsidR="00502980" w:rsidRPr="00AE43B7" w:rsidRDefault="00502980" w:rsidP="00B56080">
            <w:pPr>
              <w:jc w:val="center"/>
              <w:rPr>
                <w:sz w:val="32"/>
                <w:szCs w:val="32"/>
              </w:rPr>
            </w:pPr>
            <w:r w:rsidRPr="00AE43B7">
              <w:rPr>
                <w:sz w:val="32"/>
                <w:szCs w:val="32"/>
              </w:rPr>
              <w:t>1</w:t>
            </w:r>
            <w:r w:rsidR="00DE550B">
              <w:rPr>
                <w:sz w:val="32"/>
                <w:szCs w:val="32"/>
              </w:rPr>
              <w:t>.</w:t>
            </w:r>
          </w:p>
        </w:tc>
        <w:tc>
          <w:tcPr>
            <w:tcW w:w="7380" w:type="dxa"/>
          </w:tcPr>
          <w:p w:rsidR="00502980" w:rsidRPr="00AE43B7" w:rsidRDefault="00502980" w:rsidP="00B56080">
            <w:pPr>
              <w:jc w:val="both"/>
              <w:rPr>
                <w:sz w:val="32"/>
                <w:szCs w:val="32"/>
              </w:rPr>
            </w:pPr>
            <w:r w:rsidRPr="00AE43B7">
              <w:rPr>
                <w:sz w:val="32"/>
                <w:szCs w:val="32"/>
              </w:rPr>
              <w:t xml:space="preserve">Предмет и структура </w:t>
            </w:r>
            <w:r w:rsidR="00DE550B">
              <w:rPr>
                <w:sz w:val="32"/>
                <w:szCs w:val="32"/>
              </w:rPr>
              <w:t>«</w:t>
            </w:r>
            <w:r w:rsidRPr="00AE43B7">
              <w:rPr>
                <w:sz w:val="32"/>
                <w:szCs w:val="32"/>
              </w:rPr>
              <w:t>Паблик рилейшнз</w:t>
            </w:r>
            <w:r w:rsidR="00DE550B">
              <w:rPr>
                <w:sz w:val="32"/>
                <w:szCs w:val="32"/>
              </w:rPr>
              <w:t>»</w:t>
            </w:r>
          </w:p>
        </w:tc>
        <w:tc>
          <w:tcPr>
            <w:tcW w:w="1017" w:type="dxa"/>
          </w:tcPr>
          <w:p w:rsidR="00502980" w:rsidRPr="00AE43B7" w:rsidRDefault="00502980" w:rsidP="00B56080">
            <w:pPr>
              <w:jc w:val="center"/>
              <w:rPr>
                <w:sz w:val="32"/>
                <w:szCs w:val="32"/>
              </w:rPr>
            </w:pPr>
            <w:r w:rsidRPr="00AE43B7">
              <w:rPr>
                <w:sz w:val="32"/>
                <w:szCs w:val="32"/>
              </w:rPr>
              <w:t>2</w:t>
            </w:r>
          </w:p>
        </w:tc>
      </w:tr>
      <w:tr w:rsidR="00502980" w:rsidRPr="00AE43B7">
        <w:trPr>
          <w:jc w:val="center"/>
        </w:trPr>
        <w:tc>
          <w:tcPr>
            <w:tcW w:w="828" w:type="dxa"/>
          </w:tcPr>
          <w:p w:rsidR="00502980" w:rsidRPr="00AE43B7" w:rsidRDefault="00502980" w:rsidP="00B56080">
            <w:pPr>
              <w:jc w:val="center"/>
              <w:rPr>
                <w:sz w:val="32"/>
                <w:szCs w:val="32"/>
              </w:rPr>
            </w:pPr>
            <w:r w:rsidRPr="00AE43B7">
              <w:rPr>
                <w:sz w:val="32"/>
                <w:szCs w:val="32"/>
              </w:rPr>
              <w:t>2</w:t>
            </w:r>
            <w:r w:rsidR="00DE550B">
              <w:rPr>
                <w:sz w:val="32"/>
                <w:szCs w:val="32"/>
              </w:rPr>
              <w:t>.</w:t>
            </w:r>
          </w:p>
        </w:tc>
        <w:tc>
          <w:tcPr>
            <w:tcW w:w="7380" w:type="dxa"/>
          </w:tcPr>
          <w:p w:rsidR="00502980" w:rsidRPr="00AE43B7" w:rsidRDefault="00502980" w:rsidP="00B56080">
            <w:pPr>
              <w:jc w:val="both"/>
              <w:rPr>
                <w:sz w:val="32"/>
                <w:szCs w:val="32"/>
              </w:rPr>
            </w:pPr>
            <w:r w:rsidRPr="00AE43B7">
              <w:rPr>
                <w:sz w:val="32"/>
                <w:szCs w:val="32"/>
              </w:rPr>
              <w:t xml:space="preserve">История становления </w:t>
            </w:r>
            <w:r w:rsidR="00DE550B">
              <w:rPr>
                <w:sz w:val="32"/>
                <w:szCs w:val="32"/>
              </w:rPr>
              <w:t>«</w:t>
            </w:r>
            <w:r w:rsidRPr="00AE43B7">
              <w:rPr>
                <w:sz w:val="32"/>
                <w:szCs w:val="32"/>
              </w:rPr>
              <w:t>Паблик рилейшнз</w:t>
            </w:r>
            <w:r w:rsidR="00DE550B">
              <w:rPr>
                <w:sz w:val="32"/>
                <w:szCs w:val="32"/>
              </w:rPr>
              <w:t>»</w:t>
            </w:r>
          </w:p>
        </w:tc>
        <w:tc>
          <w:tcPr>
            <w:tcW w:w="1017" w:type="dxa"/>
          </w:tcPr>
          <w:p w:rsidR="00502980" w:rsidRPr="00AE43B7" w:rsidRDefault="004F73DC" w:rsidP="00B56080">
            <w:pPr>
              <w:jc w:val="center"/>
              <w:rPr>
                <w:sz w:val="32"/>
                <w:szCs w:val="32"/>
              </w:rPr>
            </w:pPr>
            <w:r>
              <w:rPr>
                <w:sz w:val="32"/>
                <w:szCs w:val="32"/>
              </w:rPr>
              <w:t>2</w:t>
            </w:r>
          </w:p>
        </w:tc>
      </w:tr>
      <w:tr w:rsidR="00502980" w:rsidRPr="00AE43B7">
        <w:trPr>
          <w:jc w:val="center"/>
        </w:trPr>
        <w:tc>
          <w:tcPr>
            <w:tcW w:w="828" w:type="dxa"/>
          </w:tcPr>
          <w:p w:rsidR="00502980" w:rsidRPr="00AE43B7" w:rsidRDefault="00502980" w:rsidP="00B56080">
            <w:pPr>
              <w:jc w:val="center"/>
              <w:rPr>
                <w:sz w:val="32"/>
                <w:szCs w:val="32"/>
              </w:rPr>
            </w:pPr>
            <w:r w:rsidRPr="00AE43B7">
              <w:rPr>
                <w:sz w:val="32"/>
                <w:szCs w:val="32"/>
              </w:rPr>
              <w:t>3</w:t>
            </w:r>
            <w:r w:rsidR="00DE550B">
              <w:rPr>
                <w:sz w:val="32"/>
                <w:szCs w:val="32"/>
              </w:rPr>
              <w:t>.</w:t>
            </w:r>
          </w:p>
        </w:tc>
        <w:tc>
          <w:tcPr>
            <w:tcW w:w="7380" w:type="dxa"/>
          </w:tcPr>
          <w:p w:rsidR="00502980" w:rsidRPr="00AE43B7" w:rsidRDefault="00502980" w:rsidP="00B56080">
            <w:pPr>
              <w:jc w:val="both"/>
              <w:rPr>
                <w:sz w:val="32"/>
                <w:szCs w:val="32"/>
              </w:rPr>
            </w:pPr>
            <w:r w:rsidRPr="00AE43B7">
              <w:rPr>
                <w:sz w:val="32"/>
                <w:szCs w:val="32"/>
              </w:rPr>
              <w:t xml:space="preserve">Основные сферы и функции </w:t>
            </w:r>
            <w:r w:rsidR="00DE550B">
              <w:rPr>
                <w:sz w:val="32"/>
                <w:szCs w:val="32"/>
              </w:rPr>
              <w:t>«</w:t>
            </w:r>
            <w:r w:rsidRPr="00AE43B7">
              <w:rPr>
                <w:sz w:val="32"/>
                <w:szCs w:val="32"/>
              </w:rPr>
              <w:t>Паблик рилейшнз</w:t>
            </w:r>
            <w:r w:rsidR="00DE550B">
              <w:rPr>
                <w:sz w:val="32"/>
                <w:szCs w:val="32"/>
              </w:rPr>
              <w:t>»</w:t>
            </w:r>
          </w:p>
        </w:tc>
        <w:tc>
          <w:tcPr>
            <w:tcW w:w="1017" w:type="dxa"/>
          </w:tcPr>
          <w:p w:rsidR="00502980" w:rsidRPr="00AE43B7" w:rsidRDefault="00502980" w:rsidP="00B56080">
            <w:pPr>
              <w:jc w:val="center"/>
              <w:rPr>
                <w:sz w:val="32"/>
                <w:szCs w:val="32"/>
              </w:rPr>
            </w:pPr>
            <w:r w:rsidRPr="00AE43B7">
              <w:rPr>
                <w:sz w:val="32"/>
                <w:szCs w:val="32"/>
              </w:rPr>
              <w:t>1</w:t>
            </w:r>
          </w:p>
        </w:tc>
      </w:tr>
      <w:tr w:rsidR="00502980" w:rsidRPr="00AE43B7">
        <w:trPr>
          <w:jc w:val="center"/>
        </w:trPr>
        <w:tc>
          <w:tcPr>
            <w:tcW w:w="828" w:type="dxa"/>
          </w:tcPr>
          <w:p w:rsidR="00502980" w:rsidRPr="00AE43B7" w:rsidRDefault="00502980" w:rsidP="00B56080">
            <w:pPr>
              <w:jc w:val="center"/>
              <w:rPr>
                <w:sz w:val="32"/>
                <w:szCs w:val="32"/>
              </w:rPr>
            </w:pPr>
            <w:r w:rsidRPr="00AE43B7">
              <w:rPr>
                <w:sz w:val="32"/>
                <w:szCs w:val="32"/>
              </w:rPr>
              <w:t>4</w:t>
            </w:r>
            <w:r w:rsidR="00DE550B">
              <w:rPr>
                <w:sz w:val="32"/>
                <w:szCs w:val="32"/>
              </w:rPr>
              <w:t>.</w:t>
            </w:r>
          </w:p>
        </w:tc>
        <w:tc>
          <w:tcPr>
            <w:tcW w:w="7380" w:type="dxa"/>
          </w:tcPr>
          <w:p w:rsidR="00502980" w:rsidRPr="00AE43B7" w:rsidRDefault="00502980" w:rsidP="00B56080">
            <w:pPr>
              <w:jc w:val="both"/>
              <w:rPr>
                <w:sz w:val="32"/>
                <w:szCs w:val="32"/>
              </w:rPr>
            </w:pPr>
            <w:r w:rsidRPr="00AE43B7">
              <w:rPr>
                <w:sz w:val="32"/>
                <w:szCs w:val="32"/>
              </w:rPr>
              <w:t>Обще</w:t>
            </w:r>
            <w:r w:rsidR="000F2692">
              <w:rPr>
                <w:sz w:val="32"/>
                <w:szCs w:val="32"/>
              </w:rPr>
              <w:t xml:space="preserve">ственное мнение как структурный </w:t>
            </w:r>
            <w:r w:rsidRPr="00AE43B7">
              <w:rPr>
                <w:sz w:val="32"/>
                <w:szCs w:val="32"/>
              </w:rPr>
              <w:t xml:space="preserve">элемент </w:t>
            </w:r>
            <w:r w:rsidR="00DE550B">
              <w:rPr>
                <w:sz w:val="32"/>
                <w:szCs w:val="32"/>
              </w:rPr>
              <w:t>«</w:t>
            </w:r>
            <w:r w:rsidRPr="00AE43B7">
              <w:rPr>
                <w:sz w:val="32"/>
                <w:szCs w:val="32"/>
              </w:rPr>
              <w:t>Паблик рилейшнз</w:t>
            </w:r>
            <w:r w:rsidR="00DE550B">
              <w:rPr>
                <w:sz w:val="32"/>
                <w:szCs w:val="32"/>
              </w:rPr>
              <w:t>»</w:t>
            </w:r>
          </w:p>
        </w:tc>
        <w:tc>
          <w:tcPr>
            <w:tcW w:w="1017" w:type="dxa"/>
          </w:tcPr>
          <w:p w:rsidR="00502980" w:rsidRPr="00AE43B7" w:rsidRDefault="004F73DC" w:rsidP="00B56080">
            <w:pPr>
              <w:jc w:val="center"/>
              <w:rPr>
                <w:sz w:val="32"/>
                <w:szCs w:val="32"/>
              </w:rPr>
            </w:pPr>
            <w:r>
              <w:rPr>
                <w:sz w:val="32"/>
                <w:szCs w:val="32"/>
              </w:rPr>
              <w:t>3</w:t>
            </w:r>
          </w:p>
        </w:tc>
      </w:tr>
      <w:tr w:rsidR="00502980" w:rsidRPr="00AE43B7">
        <w:trPr>
          <w:jc w:val="center"/>
        </w:trPr>
        <w:tc>
          <w:tcPr>
            <w:tcW w:w="828" w:type="dxa"/>
          </w:tcPr>
          <w:p w:rsidR="00502980" w:rsidRPr="00AE43B7" w:rsidRDefault="00502980" w:rsidP="00B56080">
            <w:pPr>
              <w:jc w:val="center"/>
              <w:rPr>
                <w:sz w:val="32"/>
                <w:szCs w:val="32"/>
              </w:rPr>
            </w:pPr>
            <w:r w:rsidRPr="00AE43B7">
              <w:rPr>
                <w:sz w:val="32"/>
                <w:szCs w:val="32"/>
              </w:rPr>
              <w:t>5</w:t>
            </w:r>
            <w:r w:rsidR="00DE550B">
              <w:rPr>
                <w:sz w:val="32"/>
                <w:szCs w:val="32"/>
              </w:rPr>
              <w:t>.</w:t>
            </w:r>
          </w:p>
        </w:tc>
        <w:tc>
          <w:tcPr>
            <w:tcW w:w="7380" w:type="dxa"/>
          </w:tcPr>
          <w:p w:rsidR="00502980" w:rsidRPr="00AE43B7" w:rsidRDefault="00502980" w:rsidP="00B56080">
            <w:pPr>
              <w:jc w:val="both"/>
              <w:rPr>
                <w:sz w:val="32"/>
                <w:szCs w:val="32"/>
              </w:rPr>
            </w:pPr>
            <w:r w:rsidRPr="00AE43B7">
              <w:rPr>
                <w:sz w:val="32"/>
                <w:szCs w:val="32"/>
              </w:rPr>
              <w:t>Информационные процессы в обществе и управле</w:t>
            </w:r>
            <w:r w:rsidR="000F2692">
              <w:rPr>
                <w:sz w:val="32"/>
                <w:szCs w:val="32"/>
              </w:rPr>
              <w:t>ние</w:t>
            </w:r>
          </w:p>
        </w:tc>
        <w:tc>
          <w:tcPr>
            <w:tcW w:w="1017" w:type="dxa"/>
          </w:tcPr>
          <w:p w:rsidR="00502980" w:rsidRPr="00AE43B7" w:rsidRDefault="00502980" w:rsidP="00B56080">
            <w:pPr>
              <w:jc w:val="center"/>
              <w:rPr>
                <w:sz w:val="32"/>
                <w:szCs w:val="32"/>
              </w:rPr>
            </w:pPr>
            <w:r w:rsidRPr="00AE43B7">
              <w:rPr>
                <w:sz w:val="32"/>
                <w:szCs w:val="32"/>
              </w:rPr>
              <w:t>2</w:t>
            </w:r>
          </w:p>
        </w:tc>
      </w:tr>
      <w:tr w:rsidR="00502980" w:rsidRPr="00AE43B7">
        <w:trPr>
          <w:jc w:val="center"/>
        </w:trPr>
        <w:tc>
          <w:tcPr>
            <w:tcW w:w="828" w:type="dxa"/>
          </w:tcPr>
          <w:p w:rsidR="00502980" w:rsidRPr="00AE43B7" w:rsidRDefault="00502980" w:rsidP="00B56080">
            <w:pPr>
              <w:jc w:val="center"/>
              <w:rPr>
                <w:sz w:val="32"/>
                <w:szCs w:val="32"/>
              </w:rPr>
            </w:pPr>
            <w:r w:rsidRPr="00AE43B7">
              <w:rPr>
                <w:sz w:val="32"/>
                <w:szCs w:val="32"/>
              </w:rPr>
              <w:t>6</w:t>
            </w:r>
            <w:r w:rsidR="00DE550B">
              <w:rPr>
                <w:sz w:val="32"/>
                <w:szCs w:val="32"/>
              </w:rPr>
              <w:t>.</w:t>
            </w:r>
          </w:p>
        </w:tc>
        <w:tc>
          <w:tcPr>
            <w:tcW w:w="7380" w:type="dxa"/>
          </w:tcPr>
          <w:p w:rsidR="00502980" w:rsidRPr="00AE43B7" w:rsidRDefault="00502980" w:rsidP="00B56080">
            <w:pPr>
              <w:jc w:val="both"/>
              <w:rPr>
                <w:sz w:val="32"/>
                <w:szCs w:val="32"/>
              </w:rPr>
            </w:pPr>
            <w:r w:rsidRPr="00AE43B7">
              <w:rPr>
                <w:sz w:val="32"/>
                <w:szCs w:val="32"/>
              </w:rPr>
              <w:t>Коммуникации в организациях. Процессы коммуникации – межличностные и организационные. Коммуникативное воздействие и его эффективность. Коммуникативные барьеры</w:t>
            </w:r>
          </w:p>
        </w:tc>
        <w:tc>
          <w:tcPr>
            <w:tcW w:w="1017" w:type="dxa"/>
          </w:tcPr>
          <w:p w:rsidR="00502980" w:rsidRPr="00AE43B7" w:rsidRDefault="00502980" w:rsidP="00B56080">
            <w:pPr>
              <w:jc w:val="center"/>
              <w:rPr>
                <w:sz w:val="32"/>
                <w:szCs w:val="32"/>
              </w:rPr>
            </w:pPr>
            <w:r w:rsidRPr="00AE43B7">
              <w:rPr>
                <w:sz w:val="32"/>
                <w:szCs w:val="32"/>
              </w:rPr>
              <w:t>2</w:t>
            </w:r>
          </w:p>
        </w:tc>
      </w:tr>
      <w:tr w:rsidR="00502980" w:rsidRPr="00AE43B7">
        <w:trPr>
          <w:jc w:val="center"/>
        </w:trPr>
        <w:tc>
          <w:tcPr>
            <w:tcW w:w="828" w:type="dxa"/>
          </w:tcPr>
          <w:p w:rsidR="00502980" w:rsidRPr="00AE43B7" w:rsidRDefault="00502980" w:rsidP="00B56080">
            <w:pPr>
              <w:jc w:val="center"/>
              <w:rPr>
                <w:sz w:val="32"/>
                <w:szCs w:val="32"/>
              </w:rPr>
            </w:pPr>
            <w:r w:rsidRPr="00AE43B7">
              <w:rPr>
                <w:sz w:val="32"/>
                <w:szCs w:val="32"/>
              </w:rPr>
              <w:t>7</w:t>
            </w:r>
            <w:r w:rsidR="00DE550B">
              <w:rPr>
                <w:sz w:val="32"/>
                <w:szCs w:val="32"/>
              </w:rPr>
              <w:t>.</w:t>
            </w:r>
          </w:p>
        </w:tc>
        <w:tc>
          <w:tcPr>
            <w:tcW w:w="7380" w:type="dxa"/>
          </w:tcPr>
          <w:p w:rsidR="00502980" w:rsidRPr="00AE43B7" w:rsidRDefault="00DE550B" w:rsidP="00B56080">
            <w:pPr>
              <w:tabs>
                <w:tab w:val="left" w:pos="743"/>
              </w:tabs>
              <w:jc w:val="both"/>
              <w:rPr>
                <w:sz w:val="32"/>
                <w:szCs w:val="32"/>
              </w:rPr>
            </w:pPr>
            <w:r>
              <w:rPr>
                <w:sz w:val="32"/>
                <w:szCs w:val="32"/>
              </w:rPr>
              <w:t>«</w:t>
            </w:r>
            <w:r w:rsidR="00502980" w:rsidRPr="00AE43B7">
              <w:rPr>
                <w:sz w:val="32"/>
                <w:szCs w:val="32"/>
              </w:rPr>
              <w:t>Паблик рилейшнз</w:t>
            </w:r>
            <w:r>
              <w:rPr>
                <w:sz w:val="32"/>
                <w:szCs w:val="32"/>
              </w:rPr>
              <w:t>»</w:t>
            </w:r>
            <w:r w:rsidR="00502980" w:rsidRPr="00AE43B7">
              <w:rPr>
                <w:sz w:val="32"/>
                <w:szCs w:val="32"/>
              </w:rPr>
              <w:t xml:space="preserve"> в политике. Цели, задачи и основные направления лоббирования</w:t>
            </w:r>
          </w:p>
        </w:tc>
        <w:tc>
          <w:tcPr>
            <w:tcW w:w="1017" w:type="dxa"/>
          </w:tcPr>
          <w:p w:rsidR="00502980" w:rsidRPr="00AE43B7" w:rsidRDefault="00502980" w:rsidP="00B56080">
            <w:pPr>
              <w:jc w:val="center"/>
              <w:rPr>
                <w:sz w:val="32"/>
                <w:szCs w:val="32"/>
              </w:rPr>
            </w:pPr>
            <w:r w:rsidRPr="00AE43B7">
              <w:rPr>
                <w:sz w:val="32"/>
                <w:szCs w:val="32"/>
              </w:rPr>
              <w:t>2</w:t>
            </w:r>
          </w:p>
        </w:tc>
      </w:tr>
      <w:tr w:rsidR="00502980" w:rsidRPr="00AE43B7">
        <w:trPr>
          <w:jc w:val="center"/>
        </w:trPr>
        <w:tc>
          <w:tcPr>
            <w:tcW w:w="828" w:type="dxa"/>
          </w:tcPr>
          <w:p w:rsidR="00502980" w:rsidRPr="00AE43B7" w:rsidRDefault="00502980" w:rsidP="00B56080">
            <w:pPr>
              <w:jc w:val="center"/>
              <w:rPr>
                <w:sz w:val="32"/>
                <w:szCs w:val="32"/>
              </w:rPr>
            </w:pPr>
            <w:r w:rsidRPr="00AE43B7">
              <w:rPr>
                <w:sz w:val="32"/>
                <w:szCs w:val="32"/>
              </w:rPr>
              <w:t>8</w:t>
            </w:r>
            <w:r w:rsidR="00DE550B">
              <w:rPr>
                <w:sz w:val="32"/>
                <w:szCs w:val="32"/>
              </w:rPr>
              <w:t>.</w:t>
            </w:r>
          </w:p>
        </w:tc>
        <w:tc>
          <w:tcPr>
            <w:tcW w:w="7380" w:type="dxa"/>
          </w:tcPr>
          <w:p w:rsidR="00502980" w:rsidRPr="00AE43B7" w:rsidRDefault="00DE550B" w:rsidP="00B56080">
            <w:pPr>
              <w:jc w:val="both"/>
              <w:rPr>
                <w:sz w:val="32"/>
                <w:szCs w:val="32"/>
              </w:rPr>
            </w:pPr>
            <w:r>
              <w:rPr>
                <w:sz w:val="32"/>
                <w:szCs w:val="32"/>
              </w:rPr>
              <w:t>«</w:t>
            </w:r>
            <w:r w:rsidR="00502980" w:rsidRPr="00AE43B7">
              <w:rPr>
                <w:sz w:val="32"/>
                <w:szCs w:val="32"/>
              </w:rPr>
              <w:t>Паблик рилейшнз</w:t>
            </w:r>
            <w:r>
              <w:rPr>
                <w:sz w:val="32"/>
                <w:szCs w:val="32"/>
              </w:rPr>
              <w:t>» в бизнесе</w:t>
            </w:r>
          </w:p>
        </w:tc>
        <w:tc>
          <w:tcPr>
            <w:tcW w:w="1017" w:type="dxa"/>
          </w:tcPr>
          <w:p w:rsidR="00502980" w:rsidRPr="00AE43B7" w:rsidRDefault="00502980" w:rsidP="00B56080">
            <w:pPr>
              <w:jc w:val="center"/>
              <w:rPr>
                <w:sz w:val="32"/>
                <w:szCs w:val="32"/>
              </w:rPr>
            </w:pPr>
            <w:r w:rsidRPr="00AE43B7">
              <w:rPr>
                <w:sz w:val="32"/>
                <w:szCs w:val="32"/>
              </w:rPr>
              <w:t>2</w:t>
            </w:r>
          </w:p>
        </w:tc>
      </w:tr>
      <w:tr w:rsidR="00502980" w:rsidRPr="00AE43B7">
        <w:trPr>
          <w:jc w:val="center"/>
        </w:trPr>
        <w:tc>
          <w:tcPr>
            <w:tcW w:w="828" w:type="dxa"/>
          </w:tcPr>
          <w:p w:rsidR="00502980" w:rsidRPr="00AE43B7" w:rsidRDefault="00502980" w:rsidP="00B56080">
            <w:pPr>
              <w:jc w:val="center"/>
              <w:rPr>
                <w:sz w:val="32"/>
                <w:szCs w:val="32"/>
              </w:rPr>
            </w:pPr>
            <w:r w:rsidRPr="00AE43B7">
              <w:rPr>
                <w:sz w:val="32"/>
                <w:szCs w:val="32"/>
              </w:rPr>
              <w:t>9</w:t>
            </w:r>
            <w:r w:rsidR="00DE550B">
              <w:rPr>
                <w:sz w:val="32"/>
                <w:szCs w:val="32"/>
              </w:rPr>
              <w:t>.</w:t>
            </w:r>
          </w:p>
        </w:tc>
        <w:tc>
          <w:tcPr>
            <w:tcW w:w="7380" w:type="dxa"/>
          </w:tcPr>
          <w:p w:rsidR="00502980" w:rsidRPr="00AE43B7" w:rsidRDefault="00DE550B" w:rsidP="00B56080">
            <w:pPr>
              <w:jc w:val="both"/>
              <w:rPr>
                <w:sz w:val="32"/>
                <w:szCs w:val="32"/>
              </w:rPr>
            </w:pPr>
            <w:r>
              <w:rPr>
                <w:sz w:val="32"/>
                <w:szCs w:val="32"/>
              </w:rPr>
              <w:t>«</w:t>
            </w:r>
            <w:r w:rsidR="00502980" w:rsidRPr="00AE43B7">
              <w:rPr>
                <w:sz w:val="32"/>
                <w:szCs w:val="32"/>
              </w:rPr>
              <w:t>Паблик рилейшнз</w:t>
            </w:r>
            <w:r>
              <w:rPr>
                <w:sz w:val="32"/>
                <w:szCs w:val="32"/>
              </w:rPr>
              <w:t>»</w:t>
            </w:r>
            <w:r w:rsidR="00502980" w:rsidRPr="00AE43B7">
              <w:rPr>
                <w:sz w:val="32"/>
                <w:szCs w:val="32"/>
              </w:rPr>
              <w:t xml:space="preserve"> и СМИ. Основные жанры журналистики и «Паблик рилейшнз»</w:t>
            </w:r>
          </w:p>
        </w:tc>
        <w:tc>
          <w:tcPr>
            <w:tcW w:w="1017" w:type="dxa"/>
          </w:tcPr>
          <w:p w:rsidR="00502980" w:rsidRPr="00AE43B7" w:rsidRDefault="00502980" w:rsidP="00B56080">
            <w:pPr>
              <w:jc w:val="center"/>
              <w:rPr>
                <w:sz w:val="32"/>
                <w:szCs w:val="32"/>
              </w:rPr>
            </w:pPr>
            <w:r w:rsidRPr="00AE43B7">
              <w:rPr>
                <w:sz w:val="32"/>
                <w:szCs w:val="32"/>
              </w:rPr>
              <w:t>4</w:t>
            </w:r>
          </w:p>
        </w:tc>
      </w:tr>
      <w:tr w:rsidR="00502980" w:rsidRPr="00AE43B7">
        <w:trPr>
          <w:jc w:val="center"/>
        </w:trPr>
        <w:tc>
          <w:tcPr>
            <w:tcW w:w="828" w:type="dxa"/>
          </w:tcPr>
          <w:p w:rsidR="00502980" w:rsidRPr="00AE43B7" w:rsidRDefault="00502980" w:rsidP="00B56080">
            <w:pPr>
              <w:jc w:val="center"/>
              <w:rPr>
                <w:sz w:val="32"/>
                <w:szCs w:val="32"/>
              </w:rPr>
            </w:pPr>
            <w:r w:rsidRPr="00AE43B7">
              <w:rPr>
                <w:sz w:val="32"/>
                <w:szCs w:val="32"/>
              </w:rPr>
              <w:t>10</w:t>
            </w:r>
            <w:r w:rsidR="00DE550B">
              <w:rPr>
                <w:sz w:val="32"/>
                <w:szCs w:val="32"/>
              </w:rPr>
              <w:t>.</w:t>
            </w:r>
          </w:p>
        </w:tc>
        <w:tc>
          <w:tcPr>
            <w:tcW w:w="7380" w:type="dxa"/>
          </w:tcPr>
          <w:p w:rsidR="00502980" w:rsidRPr="00AE43B7" w:rsidRDefault="00DE550B" w:rsidP="00B56080">
            <w:pPr>
              <w:jc w:val="both"/>
              <w:rPr>
                <w:sz w:val="32"/>
                <w:szCs w:val="32"/>
              </w:rPr>
            </w:pPr>
            <w:r>
              <w:rPr>
                <w:sz w:val="32"/>
                <w:szCs w:val="32"/>
              </w:rPr>
              <w:t>«</w:t>
            </w:r>
            <w:r w:rsidR="00502980" w:rsidRPr="00AE43B7">
              <w:rPr>
                <w:sz w:val="32"/>
                <w:szCs w:val="32"/>
              </w:rPr>
              <w:t>Паблик рилейшнз</w:t>
            </w:r>
            <w:r>
              <w:rPr>
                <w:sz w:val="32"/>
                <w:szCs w:val="32"/>
              </w:rPr>
              <w:t>»</w:t>
            </w:r>
            <w:r w:rsidR="00502980" w:rsidRPr="00AE43B7">
              <w:rPr>
                <w:sz w:val="32"/>
                <w:szCs w:val="32"/>
              </w:rPr>
              <w:t xml:space="preserve"> и средства взаимодействия. Социально-психологическая модель </w:t>
            </w:r>
            <w:r>
              <w:rPr>
                <w:sz w:val="32"/>
                <w:szCs w:val="32"/>
              </w:rPr>
              <w:t>«</w:t>
            </w:r>
            <w:r w:rsidR="00502980" w:rsidRPr="00AE43B7">
              <w:rPr>
                <w:sz w:val="32"/>
                <w:szCs w:val="32"/>
              </w:rPr>
              <w:t>Паблик рилейшнз</w:t>
            </w:r>
            <w:r>
              <w:rPr>
                <w:sz w:val="32"/>
                <w:szCs w:val="32"/>
              </w:rPr>
              <w:t>»</w:t>
            </w:r>
            <w:r w:rsidR="00502980" w:rsidRPr="00AE43B7">
              <w:rPr>
                <w:sz w:val="32"/>
                <w:szCs w:val="32"/>
              </w:rPr>
              <w:t xml:space="preserve"> как система двусторонних отношений</w:t>
            </w:r>
          </w:p>
        </w:tc>
        <w:tc>
          <w:tcPr>
            <w:tcW w:w="1017" w:type="dxa"/>
          </w:tcPr>
          <w:p w:rsidR="00502980" w:rsidRPr="00AE43B7" w:rsidRDefault="00502980" w:rsidP="00B56080">
            <w:pPr>
              <w:jc w:val="center"/>
              <w:rPr>
                <w:sz w:val="32"/>
                <w:szCs w:val="32"/>
              </w:rPr>
            </w:pPr>
            <w:r w:rsidRPr="00AE43B7">
              <w:rPr>
                <w:sz w:val="32"/>
                <w:szCs w:val="32"/>
              </w:rPr>
              <w:t>2</w:t>
            </w:r>
          </w:p>
        </w:tc>
      </w:tr>
      <w:tr w:rsidR="00502980" w:rsidRPr="00AE43B7">
        <w:trPr>
          <w:jc w:val="center"/>
        </w:trPr>
        <w:tc>
          <w:tcPr>
            <w:tcW w:w="828" w:type="dxa"/>
          </w:tcPr>
          <w:p w:rsidR="00502980" w:rsidRPr="00AE43B7" w:rsidRDefault="00502980" w:rsidP="00B56080">
            <w:pPr>
              <w:jc w:val="center"/>
              <w:rPr>
                <w:sz w:val="32"/>
                <w:szCs w:val="32"/>
              </w:rPr>
            </w:pPr>
            <w:r w:rsidRPr="00AE43B7">
              <w:rPr>
                <w:sz w:val="32"/>
                <w:szCs w:val="32"/>
              </w:rPr>
              <w:t>11</w:t>
            </w:r>
            <w:r w:rsidR="00DE550B">
              <w:rPr>
                <w:sz w:val="32"/>
                <w:szCs w:val="32"/>
              </w:rPr>
              <w:t>.</w:t>
            </w:r>
          </w:p>
        </w:tc>
        <w:tc>
          <w:tcPr>
            <w:tcW w:w="7380" w:type="dxa"/>
          </w:tcPr>
          <w:p w:rsidR="00502980" w:rsidRPr="00AE43B7" w:rsidRDefault="00502980" w:rsidP="00B56080">
            <w:pPr>
              <w:jc w:val="both"/>
              <w:rPr>
                <w:sz w:val="32"/>
                <w:szCs w:val="32"/>
              </w:rPr>
            </w:pPr>
            <w:r w:rsidRPr="00AE43B7">
              <w:rPr>
                <w:sz w:val="32"/>
                <w:szCs w:val="32"/>
              </w:rPr>
              <w:t xml:space="preserve">Информационная политика РФ и </w:t>
            </w:r>
            <w:r w:rsidR="00DE550B">
              <w:rPr>
                <w:sz w:val="32"/>
                <w:szCs w:val="32"/>
              </w:rPr>
              <w:t>«</w:t>
            </w:r>
            <w:r w:rsidRPr="00AE43B7">
              <w:rPr>
                <w:sz w:val="32"/>
                <w:szCs w:val="32"/>
              </w:rPr>
              <w:t>Паблик ри</w:t>
            </w:r>
            <w:r w:rsidR="00DE550B">
              <w:rPr>
                <w:sz w:val="32"/>
                <w:szCs w:val="32"/>
              </w:rPr>
              <w:t>лейшнз»</w:t>
            </w:r>
          </w:p>
        </w:tc>
        <w:tc>
          <w:tcPr>
            <w:tcW w:w="1017" w:type="dxa"/>
          </w:tcPr>
          <w:p w:rsidR="00502980" w:rsidRPr="00AE43B7" w:rsidRDefault="00502980" w:rsidP="00B56080">
            <w:pPr>
              <w:jc w:val="center"/>
              <w:rPr>
                <w:sz w:val="32"/>
                <w:szCs w:val="32"/>
              </w:rPr>
            </w:pPr>
            <w:r w:rsidRPr="00AE43B7">
              <w:rPr>
                <w:sz w:val="32"/>
                <w:szCs w:val="32"/>
              </w:rPr>
              <w:t>2</w:t>
            </w:r>
          </w:p>
        </w:tc>
      </w:tr>
      <w:tr w:rsidR="00502980" w:rsidRPr="00AE43B7">
        <w:trPr>
          <w:jc w:val="center"/>
        </w:trPr>
        <w:tc>
          <w:tcPr>
            <w:tcW w:w="828" w:type="dxa"/>
          </w:tcPr>
          <w:p w:rsidR="00502980" w:rsidRPr="00AE43B7" w:rsidRDefault="00502980" w:rsidP="00B56080">
            <w:pPr>
              <w:jc w:val="center"/>
              <w:rPr>
                <w:sz w:val="32"/>
                <w:szCs w:val="32"/>
              </w:rPr>
            </w:pPr>
            <w:r w:rsidRPr="00AE43B7">
              <w:rPr>
                <w:sz w:val="32"/>
                <w:szCs w:val="32"/>
              </w:rPr>
              <w:t>12</w:t>
            </w:r>
            <w:r w:rsidR="00DE550B">
              <w:rPr>
                <w:sz w:val="32"/>
                <w:szCs w:val="32"/>
              </w:rPr>
              <w:t>.</w:t>
            </w:r>
          </w:p>
        </w:tc>
        <w:tc>
          <w:tcPr>
            <w:tcW w:w="7380" w:type="dxa"/>
          </w:tcPr>
          <w:p w:rsidR="00502980" w:rsidRPr="00AE43B7" w:rsidRDefault="00502980" w:rsidP="00B56080">
            <w:pPr>
              <w:jc w:val="both"/>
              <w:rPr>
                <w:sz w:val="32"/>
                <w:szCs w:val="32"/>
              </w:rPr>
            </w:pPr>
            <w:r w:rsidRPr="00AE43B7">
              <w:rPr>
                <w:sz w:val="32"/>
                <w:szCs w:val="32"/>
              </w:rPr>
              <w:t xml:space="preserve">Правовые основы </w:t>
            </w:r>
            <w:r w:rsidR="00DE550B">
              <w:rPr>
                <w:sz w:val="32"/>
                <w:szCs w:val="32"/>
              </w:rPr>
              <w:t>«</w:t>
            </w:r>
            <w:r w:rsidRPr="00AE43B7">
              <w:rPr>
                <w:sz w:val="32"/>
                <w:szCs w:val="32"/>
              </w:rPr>
              <w:t>Паблик рилейшнз</w:t>
            </w:r>
            <w:r w:rsidR="00DE550B">
              <w:rPr>
                <w:sz w:val="32"/>
                <w:szCs w:val="32"/>
              </w:rPr>
              <w:t>»</w:t>
            </w:r>
          </w:p>
        </w:tc>
        <w:tc>
          <w:tcPr>
            <w:tcW w:w="1017" w:type="dxa"/>
          </w:tcPr>
          <w:p w:rsidR="00502980" w:rsidRPr="00AE43B7" w:rsidRDefault="00502980" w:rsidP="00B56080">
            <w:pPr>
              <w:jc w:val="center"/>
              <w:rPr>
                <w:sz w:val="32"/>
                <w:szCs w:val="32"/>
              </w:rPr>
            </w:pPr>
            <w:r w:rsidRPr="00AE43B7">
              <w:rPr>
                <w:sz w:val="32"/>
                <w:szCs w:val="32"/>
              </w:rPr>
              <w:t>2</w:t>
            </w:r>
          </w:p>
        </w:tc>
      </w:tr>
      <w:tr w:rsidR="00502980" w:rsidRPr="00AE43B7">
        <w:trPr>
          <w:jc w:val="center"/>
        </w:trPr>
        <w:tc>
          <w:tcPr>
            <w:tcW w:w="828" w:type="dxa"/>
          </w:tcPr>
          <w:p w:rsidR="00502980" w:rsidRPr="00AE43B7" w:rsidRDefault="00502980" w:rsidP="00B56080">
            <w:pPr>
              <w:jc w:val="center"/>
              <w:rPr>
                <w:sz w:val="32"/>
                <w:szCs w:val="32"/>
              </w:rPr>
            </w:pPr>
            <w:r w:rsidRPr="00AE43B7">
              <w:rPr>
                <w:sz w:val="32"/>
                <w:szCs w:val="32"/>
              </w:rPr>
              <w:t>13</w:t>
            </w:r>
            <w:r w:rsidR="00DE550B">
              <w:rPr>
                <w:sz w:val="32"/>
                <w:szCs w:val="32"/>
              </w:rPr>
              <w:t>.</w:t>
            </w:r>
          </w:p>
        </w:tc>
        <w:tc>
          <w:tcPr>
            <w:tcW w:w="7380" w:type="dxa"/>
          </w:tcPr>
          <w:p w:rsidR="00502980" w:rsidRPr="00AE43B7" w:rsidRDefault="00502980" w:rsidP="00B56080">
            <w:pPr>
              <w:jc w:val="both"/>
              <w:rPr>
                <w:sz w:val="32"/>
                <w:szCs w:val="32"/>
              </w:rPr>
            </w:pPr>
            <w:r w:rsidRPr="00AE43B7">
              <w:rPr>
                <w:sz w:val="32"/>
                <w:szCs w:val="32"/>
              </w:rPr>
              <w:t xml:space="preserve">Организационные формы управления </w:t>
            </w:r>
            <w:r w:rsidR="00DE550B">
              <w:rPr>
                <w:sz w:val="32"/>
                <w:szCs w:val="32"/>
              </w:rPr>
              <w:t>«</w:t>
            </w:r>
            <w:r w:rsidRPr="00AE43B7">
              <w:rPr>
                <w:sz w:val="32"/>
                <w:szCs w:val="32"/>
              </w:rPr>
              <w:t>Паблик рилейшнз</w:t>
            </w:r>
            <w:r w:rsidR="00DE550B">
              <w:rPr>
                <w:sz w:val="32"/>
                <w:szCs w:val="32"/>
              </w:rPr>
              <w:t>»</w:t>
            </w:r>
            <w:r w:rsidRPr="00AE43B7">
              <w:rPr>
                <w:sz w:val="32"/>
                <w:szCs w:val="32"/>
              </w:rPr>
              <w:t xml:space="preserve">. Планирование и организация проведения </w:t>
            </w:r>
            <w:r w:rsidR="00DE550B">
              <w:rPr>
                <w:sz w:val="32"/>
                <w:szCs w:val="32"/>
              </w:rPr>
              <w:t>«</w:t>
            </w:r>
            <w:r w:rsidRPr="00AE43B7">
              <w:rPr>
                <w:sz w:val="32"/>
                <w:szCs w:val="32"/>
              </w:rPr>
              <w:t>Паблик рилейшнз</w:t>
            </w:r>
            <w:r w:rsidR="00DE550B">
              <w:rPr>
                <w:sz w:val="32"/>
                <w:szCs w:val="32"/>
              </w:rPr>
              <w:t>»</w:t>
            </w:r>
          </w:p>
        </w:tc>
        <w:tc>
          <w:tcPr>
            <w:tcW w:w="1017" w:type="dxa"/>
          </w:tcPr>
          <w:p w:rsidR="00502980" w:rsidRPr="00AE43B7" w:rsidRDefault="00502980" w:rsidP="00B56080">
            <w:pPr>
              <w:jc w:val="center"/>
              <w:rPr>
                <w:sz w:val="32"/>
                <w:szCs w:val="32"/>
              </w:rPr>
            </w:pPr>
            <w:r w:rsidRPr="00AE43B7">
              <w:rPr>
                <w:sz w:val="32"/>
                <w:szCs w:val="32"/>
              </w:rPr>
              <w:t>2</w:t>
            </w:r>
          </w:p>
        </w:tc>
      </w:tr>
      <w:tr w:rsidR="00502980" w:rsidRPr="00AE43B7">
        <w:trPr>
          <w:jc w:val="center"/>
        </w:trPr>
        <w:tc>
          <w:tcPr>
            <w:tcW w:w="828" w:type="dxa"/>
          </w:tcPr>
          <w:p w:rsidR="00502980" w:rsidRPr="00AE43B7" w:rsidRDefault="00502980" w:rsidP="00B56080">
            <w:pPr>
              <w:jc w:val="center"/>
              <w:rPr>
                <w:sz w:val="32"/>
                <w:szCs w:val="32"/>
              </w:rPr>
            </w:pPr>
            <w:r w:rsidRPr="00AE43B7">
              <w:rPr>
                <w:sz w:val="32"/>
                <w:szCs w:val="32"/>
              </w:rPr>
              <w:t>14</w:t>
            </w:r>
            <w:r w:rsidR="00DE550B">
              <w:rPr>
                <w:sz w:val="32"/>
                <w:szCs w:val="32"/>
              </w:rPr>
              <w:t>.</w:t>
            </w:r>
          </w:p>
        </w:tc>
        <w:tc>
          <w:tcPr>
            <w:tcW w:w="7380" w:type="dxa"/>
          </w:tcPr>
          <w:p w:rsidR="00502980" w:rsidRPr="00AE43B7" w:rsidRDefault="00DE550B" w:rsidP="00B56080">
            <w:pPr>
              <w:jc w:val="both"/>
              <w:rPr>
                <w:sz w:val="32"/>
                <w:szCs w:val="32"/>
              </w:rPr>
            </w:pPr>
            <w:r>
              <w:rPr>
                <w:sz w:val="32"/>
                <w:szCs w:val="32"/>
              </w:rPr>
              <w:t>«</w:t>
            </w:r>
            <w:r w:rsidR="00502980" w:rsidRPr="00AE43B7">
              <w:rPr>
                <w:sz w:val="32"/>
                <w:szCs w:val="32"/>
              </w:rPr>
              <w:t>Паблик рилейшнз</w:t>
            </w:r>
            <w:r>
              <w:rPr>
                <w:sz w:val="32"/>
                <w:szCs w:val="32"/>
              </w:rPr>
              <w:t>»</w:t>
            </w:r>
            <w:r w:rsidR="00502980" w:rsidRPr="00AE43B7">
              <w:rPr>
                <w:sz w:val="32"/>
                <w:szCs w:val="32"/>
              </w:rPr>
              <w:t xml:space="preserve"> в системе маркетинговых коммуникаций</w:t>
            </w:r>
          </w:p>
        </w:tc>
        <w:tc>
          <w:tcPr>
            <w:tcW w:w="1017" w:type="dxa"/>
          </w:tcPr>
          <w:p w:rsidR="00502980" w:rsidRPr="00AE43B7" w:rsidRDefault="00502980" w:rsidP="00B56080">
            <w:pPr>
              <w:jc w:val="center"/>
              <w:rPr>
                <w:sz w:val="32"/>
                <w:szCs w:val="32"/>
              </w:rPr>
            </w:pPr>
            <w:r w:rsidRPr="00AE43B7">
              <w:rPr>
                <w:sz w:val="32"/>
                <w:szCs w:val="32"/>
              </w:rPr>
              <w:t>2</w:t>
            </w:r>
          </w:p>
        </w:tc>
      </w:tr>
      <w:tr w:rsidR="00502980" w:rsidRPr="00AE43B7">
        <w:trPr>
          <w:jc w:val="center"/>
        </w:trPr>
        <w:tc>
          <w:tcPr>
            <w:tcW w:w="828" w:type="dxa"/>
          </w:tcPr>
          <w:p w:rsidR="00502980" w:rsidRPr="00AE43B7" w:rsidRDefault="00502980" w:rsidP="00B56080">
            <w:pPr>
              <w:jc w:val="center"/>
              <w:rPr>
                <w:sz w:val="32"/>
                <w:szCs w:val="32"/>
              </w:rPr>
            </w:pPr>
            <w:r w:rsidRPr="00AE43B7">
              <w:rPr>
                <w:sz w:val="32"/>
                <w:szCs w:val="32"/>
              </w:rPr>
              <w:t>15</w:t>
            </w:r>
            <w:r w:rsidR="00DE550B">
              <w:rPr>
                <w:sz w:val="32"/>
                <w:szCs w:val="32"/>
              </w:rPr>
              <w:t>.</w:t>
            </w:r>
          </w:p>
        </w:tc>
        <w:tc>
          <w:tcPr>
            <w:tcW w:w="7380" w:type="dxa"/>
          </w:tcPr>
          <w:p w:rsidR="00502980" w:rsidRPr="00AE43B7" w:rsidRDefault="00DE550B" w:rsidP="00B56080">
            <w:pPr>
              <w:jc w:val="both"/>
              <w:rPr>
                <w:sz w:val="32"/>
                <w:szCs w:val="32"/>
              </w:rPr>
            </w:pPr>
            <w:r>
              <w:rPr>
                <w:sz w:val="32"/>
                <w:szCs w:val="32"/>
              </w:rPr>
              <w:t>«</w:t>
            </w:r>
            <w:r w:rsidR="00502980" w:rsidRPr="00AE43B7">
              <w:rPr>
                <w:sz w:val="32"/>
                <w:szCs w:val="32"/>
              </w:rPr>
              <w:t>Паблик рилейшнз</w:t>
            </w:r>
            <w:r>
              <w:rPr>
                <w:sz w:val="32"/>
                <w:szCs w:val="32"/>
              </w:rPr>
              <w:t>»</w:t>
            </w:r>
            <w:r w:rsidR="00502980" w:rsidRPr="00AE43B7">
              <w:rPr>
                <w:sz w:val="32"/>
                <w:szCs w:val="32"/>
              </w:rPr>
              <w:t xml:space="preserve"> в системе менеджмента в организации</w:t>
            </w:r>
          </w:p>
        </w:tc>
        <w:tc>
          <w:tcPr>
            <w:tcW w:w="1017" w:type="dxa"/>
          </w:tcPr>
          <w:p w:rsidR="00502980" w:rsidRPr="00AE43B7" w:rsidRDefault="00502980" w:rsidP="00B56080">
            <w:pPr>
              <w:jc w:val="center"/>
              <w:rPr>
                <w:sz w:val="32"/>
                <w:szCs w:val="32"/>
              </w:rPr>
            </w:pPr>
            <w:r w:rsidRPr="00AE43B7">
              <w:rPr>
                <w:sz w:val="32"/>
                <w:szCs w:val="32"/>
              </w:rPr>
              <w:t>2</w:t>
            </w:r>
          </w:p>
        </w:tc>
      </w:tr>
      <w:tr w:rsidR="00DE550B" w:rsidRPr="00AE43B7">
        <w:trPr>
          <w:jc w:val="center"/>
        </w:trPr>
        <w:tc>
          <w:tcPr>
            <w:tcW w:w="8208" w:type="dxa"/>
            <w:gridSpan w:val="2"/>
          </w:tcPr>
          <w:p w:rsidR="00DE550B" w:rsidRPr="00AE43B7" w:rsidRDefault="00DE550B" w:rsidP="00B56080">
            <w:pPr>
              <w:jc w:val="right"/>
              <w:rPr>
                <w:sz w:val="32"/>
                <w:szCs w:val="32"/>
              </w:rPr>
            </w:pPr>
            <w:r>
              <w:rPr>
                <w:sz w:val="32"/>
                <w:szCs w:val="32"/>
              </w:rPr>
              <w:t>Итого:</w:t>
            </w:r>
          </w:p>
        </w:tc>
        <w:tc>
          <w:tcPr>
            <w:tcW w:w="1017" w:type="dxa"/>
          </w:tcPr>
          <w:p w:rsidR="00DE550B" w:rsidRPr="00AE43B7" w:rsidRDefault="00DE550B" w:rsidP="00B56080">
            <w:pPr>
              <w:jc w:val="center"/>
              <w:rPr>
                <w:sz w:val="32"/>
                <w:szCs w:val="32"/>
              </w:rPr>
            </w:pPr>
            <w:r w:rsidRPr="00AE43B7">
              <w:rPr>
                <w:sz w:val="32"/>
                <w:szCs w:val="32"/>
              </w:rPr>
              <w:t>34</w:t>
            </w:r>
          </w:p>
        </w:tc>
      </w:tr>
    </w:tbl>
    <w:p w:rsidR="00502980" w:rsidRDefault="00502980" w:rsidP="00B56080">
      <w:pPr>
        <w:ind w:left="-720" w:firstLine="709"/>
        <w:jc w:val="both"/>
        <w:rPr>
          <w:sz w:val="32"/>
          <w:szCs w:val="32"/>
        </w:rPr>
      </w:pPr>
    </w:p>
    <w:p w:rsidR="00386D08" w:rsidRPr="00DE550B" w:rsidRDefault="00386D08" w:rsidP="00B56080">
      <w:pPr>
        <w:ind w:firstLine="720"/>
        <w:jc w:val="both"/>
        <w:rPr>
          <w:b/>
          <w:snapToGrid w:val="0"/>
          <w:spacing w:val="-8"/>
          <w:sz w:val="32"/>
          <w:szCs w:val="32"/>
        </w:rPr>
      </w:pPr>
      <w:r w:rsidRPr="00127BCF">
        <w:rPr>
          <w:b/>
          <w:snapToGrid w:val="0"/>
          <w:sz w:val="32"/>
          <w:szCs w:val="32"/>
        </w:rPr>
        <w:t xml:space="preserve">3.2. </w:t>
      </w:r>
      <w:r w:rsidRPr="00127BCF">
        <w:rPr>
          <w:b/>
          <w:snapToGrid w:val="0"/>
          <w:spacing w:val="-8"/>
          <w:sz w:val="32"/>
          <w:szCs w:val="32"/>
        </w:rPr>
        <w:t>С</w:t>
      </w:r>
      <w:r w:rsidR="00DE550B" w:rsidRPr="00127BCF">
        <w:rPr>
          <w:b/>
          <w:snapToGrid w:val="0"/>
          <w:spacing w:val="-8"/>
          <w:sz w:val="32"/>
          <w:szCs w:val="32"/>
        </w:rPr>
        <w:t xml:space="preserve">одержание </w:t>
      </w:r>
      <w:r w:rsidR="00127BCF" w:rsidRPr="00127BCF">
        <w:rPr>
          <w:b/>
          <w:snapToGrid w:val="0"/>
          <w:spacing w:val="-8"/>
          <w:sz w:val="32"/>
          <w:szCs w:val="32"/>
        </w:rPr>
        <w:t>и з</w:t>
      </w:r>
      <w:r w:rsidR="00127BCF" w:rsidRPr="00127BCF">
        <w:rPr>
          <w:b/>
          <w:color w:val="000000"/>
          <w:sz w:val="32"/>
          <w:szCs w:val="32"/>
        </w:rPr>
        <w:t>адания</w:t>
      </w:r>
      <w:r w:rsidR="00127BCF" w:rsidRPr="00127BCF">
        <w:rPr>
          <w:b/>
          <w:snapToGrid w:val="0"/>
          <w:spacing w:val="-8"/>
          <w:sz w:val="32"/>
          <w:szCs w:val="32"/>
        </w:rPr>
        <w:t xml:space="preserve"> для </w:t>
      </w:r>
      <w:r w:rsidR="00DE550B" w:rsidRPr="00127BCF">
        <w:rPr>
          <w:b/>
          <w:snapToGrid w:val="0"/>
          <w:spacing w:val="-8"/>
          <w:sz w:val="32"/>
          <w:szCs w:val="32"/>
        </w:rPr>
        <w:t>самостоятельной работы</w:t>
      </w:r>
      <w:r w:rsidR="00DE550B">
        <w:rPr>
          <w:b/>
          <w:snapToGrid w:val="0"/>
          <w:spacing w:val="-8"/>
          <w:sz w:val="32"/>
          <w:szCs w:val="32"/>
        </w:rPr>
        <w:t xml:space="preserve"> студентов</w:t>
      </w:r>
    </w:p>
    <w:p w:rsidR="00386D08" w:rsidRPr="00EE57FE" w:rsidRDefault="00386D08" w:rsidP="00B56080">
      <w:pPr>
        <w:ind w:firstLine="709"/>
        <w:jc w:val="both"/>
        <w:rPr>
          <w:sz w:val="32"/>
          <w:szCs w:val="32"/>
        </w:rPr>
      </w:pPr>
      <w:r w:rsidRPr="00EE57FE">
        <w:rPr>
          <w:sz w:val="32"/>
          <w:szCs w:val="32"/>
        </w:rPr>
        <w:t>Настоящие методические указания посвящены вопросам организации самостоятельной работы студентов в процессе подготовки к практическим занятиям по дисциплине «Управление общественными отношениями»</w:t>
      </w:r>
      <w:r>
        <w:rPr>
          <w:sz w:val="32"/>
          <w:szCs w:val="32"/>
        </w:rPr>
        <w:t xml:space="preserve"> во внеаудиторное время.</w:t>
      </w:r>
    </w:p>
    <w:p w:rsidR="00386D08" w:rsidRPr="00EE57FE" w:rsidRDefault="00386D08" w:rsidP="00B56080">
      <w:pPr>
        <w:ind w:firstLine="709"/>
        <w:jc w:val="both"/>
        <w:rPr>
          <w:sz w:val="32"/>
          <w:szCs w:val="32"/>
        </w:rPr>
      </w:pPr>
      <w:r w:rsidRPr="00EE57FE">
        <w:rPr>
          <w:sz w:val="32"/>
          <w:szCs w:val="32"/>
        </w:rPr>
        <w:t>Основная доля самостоятельной работы студентов приходится на подготовку к практическим занятиям, тематика которых полностью охватывает содержание курса.</w:t>
      </w:r>
    </w:p>
    <w:p w:rsidR="0079763F" w:rsidRDefault="00386D08" w:rsidP="00B56080">
      <w:pPr>
        <w:ind w:firstLine="709"/>
        <w:jc w:val="both"/>
        <w:rPr>
          <w:sz w:val="32"/>
          <w:szCs w:val="32"/>
        </w:rPr>
      </w:pPr>
      <w:r w:rsidRPr="00EE57FE">
        <w:rPr>
          <w:sz w:val="32"/>
          <w:szCs w:val="32"/>
        </w:rPr>
        <w:t xml:space="preserve">Самостоятельная работа по подготовке к практическим занятиям по дисциплине «Управление общественными отношениями» предполагает умение работать с первичной информацией и </w:t>
      </w:r>
      <w:r>
        <w:rPr>
          <w:sz w:val="32"/>
          <w:szCs w:val="32"/>
        </w:rPr>
        <w:t>выполнение определенных заданий, которые помогут наиболее полно раскрыть тему, обсуждаемую на семинарских занятиях</w:t>
      </w:r>
      <w:r w:rsidR="00DE550B">
        <w:rPr>
          <w:sz w:val="32"/>
          <w:szCs w:val="32"/>
        </w:rPr>
        <w:t>.</w:t>
      </w:r>
    </w:p>
    <w:p w:rsidR="00502980" w:rsidRPr="00EE57FE" w:rsidRDefault="0079763F" w:rsidP="00B56080">
      <w:pPr>
        <w:ind w:firstLine="709"/>
        <w:jc w:val="both"/>
        <w:rPr>
          <w:b/>
          <w:sz w:val="32"/>
          <w:szCs w:val="32"/>
        </w:rPr>
      </w:pPr>
      <w:r>
        <w:rPr>
          <w:sz w:val="32"/>
          <w:szCs w:val="32"/>
        </w:rPr>
        <w:br w:type="page"/>
      </w:r>
      <w:r w:rsidR="008B3749">
        <w:rPr>
          <w:b/>
          <w:sz w:val="32"/>
          <w:szCs w:val="32"/>
        </w:rPr>
        <w:t xml:space="preserve">Тема </w:t>
      </w:r>
      <w:r w:rsidR="00502980">
        <w:rPr>
          <w:b/>
          <w:sz w:val="32"/>
          <w:szCs w:val="32"/>
        </w:rPr>
        <w:t xml:space="preserve">1. </w:t>
      </w:r>
      <w:r w:rsidR="00502980" w:rsidRPr="00EE57FE">
        <w:rPr>
          <w:b/>
          <w:sz w:val="32"/>
          <w:szCs w:val="32"/>
        </w:rPr>
        <w:t xml:space="preserve">Предмет и структура </w:t>
      </w:r>
      <w:r w:rsidR="00DE550B">
        <w:rPr>
          <w:b/>
          <w:sz w:val="32"/>
          <w:szCs w:val="32"/>
        </w:rPr>
        <w:t>«</w:t>
      </w:r>
      <w:r w:rsidR="00502980" w:rsidRPr="00EE57FE">
        <w:rPr>
          <w:b/>
          <w:sz w:val="32"/>
          <w:szCs w:val="32"/>
        </w:rPr>
        <w:t>Паблик рилейшнз</w:t>
      </w:r>
      <w:r w:rsidR="00DE550B">
        <w:rPr>
          <w:b/>
          <w:sz w:val="32"/>
          <w:szCs w:val="32"/>
        </w:rPr>
        <w:t>»</w:t>
      </w:r>
    </w:p>
    <w:p w:rsidR="008B3749" w:rsidRDefault="008B3749" w:rsidP="00B56080">
      <w:pPr>
        <w:ind w:firstLine="709"/>
        <w:jc w:val="both"/>
        <w:rPr>
          <w:b/>
          <w:i/>
          <w:iCs/>
          <w:color w:val="000000"/>
          <w:spacing w:val="5"/>
          <w:sz w:val="32"/>
          <w:szCs w:val="32"/>
        </w:rPr>
      </w:pPr>
    </w:p>
    <w:p w:rsidR="00502980" w:rsidRPr="00447DDD" w:rsidRDefault="00502980" w:rsidP="00B56080">
      <w:pPr>
        <w:ind w:firstLine="709"/>
        <w:jc w:val="both"/>
        <w:rPr>
          <w:b/>
          <w:i/>
          <w:iCs/>
          <w:color w:val="000000"/>
          <w:spacing w:val="5"/>
          <w:sz w:val="32"/>
          <w:szCs w:val="32"/>
        </w:rPr>
      </w:pPr>
      <w:r w:rsidRPr="00447DDD">
        <w:rPr>
          <w:b/>
          <w:i/>
          <w:iCs/>
          <w:color w:val="000000"/>
          <w:spacing w:val="5"/>
          <w:sz w:val="32"/>
          <w:szCs w:val="32"/>
        </w:rPr>
        <w:t>Подходы к определению ПР</w:t>
      </w:r>
    </w:p>
    <w:p w:rsidR="00502980" w:rsidRPr="00FA5C94" w:rsidRDefault="00502980" w:rsidP="00B56080">
      <w:pPr>
        <w:ind w:firstLine="709"/>
        <w:jc w:val="both"/>
        <w:rPr>
          <w:sz w:val="32"/>
          <w:szCs w:val="32"/>
        </w:rPr>
      </w:pPr>
      <w:r>
        <w:rPr>
          <w:sz w:val="32"/>
          <w:szCs w:val="32"/>
        </w:rPr>
        <w:t xml:space="preserve">ПР </w:t>
      </w:r>
      <w:r w:rsidR="00DE550B">
        <w:rPr>
          <w:sz w:val="32"/>
          <w:szCs w:val="32"/>
        </w:rPr>
        <w:t>–</w:t>
      </w:r>
      <w:r w:rsidRPr="00FA5C94">
        <w:rPr>
          <w:sz w:val="32"/>
          <w:szCs w:val="32"/>
        </w:rPr>
        <w:t xml:space="preserve"> это управленческая деят</w:t>
      </w:r>
      <w:r>
        <w:rPr>
          <w:sz w:val="32"/>
          <w:szCs w:val="32"/>
        </w:rPr>
        <w:t>ельнос</w:t>
      </w:r>
      <w:r w:rsidRPr="00FA5C94">
        <w:rPr>
          <w:sz w:val="32"/>
          <w:szCs w:val="32"/>
        </w:rPr>
        <w:t>ть, направленная на установление взаимовыгодных, гармоничных отн</w:t>
      </w:r>
      <w:r>
        <w:rPr>
          <w:sz w:val="32"/>
          <w:szCs w:val="32"/>
        </w:rPr>
        <w:t>оше</w:t>
      </w:r>
      <w:r w:rsidRPr="00FA5C94">
        <w:rPr>
          <w:sz w:val="32"/>
          <w:szCs w:val="32"/>
        </w:rPr>
        <w:t>ний м</w:t>
      </w:r>
      <w:r>
        <w:rPr>
          <w:sz w:val="32"/>
          <w:szCs w:val="32"/>
        </w:rPr>
        <w:t>ежд</w:t>
      </w:r>
      <w:r w:rsidRPr="00FA5C94">
        <w:rPr>
          <w:sz w:val="32"/>
          <w:szCs w:val="32"/>
        </w:rPr>
        <w:t>у орг</w:t>
      </w:r>
      <w:r>
        <w:rPr>
          <w:sz w:val="32"/>
          <w:szCs w:val="32"/>
        </w:rPr>
        <w:t>аниза</w:t>
      </w:r>
      <w:r w:rsidRPr="00FA5C94">
        <w:rPr>
          <w:sz w:val="32"/>
          <w:szCs w:val="32"/>
        </w:rPr>
        <w:t>циями и общественностью, от кот</w:t>
      </w:r>
      <w:r>
        <w:rPr>
          <w:sz w:val="32"/>
          <w:szCs w:val="32"/>
        </w:rPr>
        <w:t>орых</w:t>
      </w:r>
      <w:r w:rsidRPr="00FA5C94">
        <w:rPr>
          <w:sz w:val="32"/>
          <w:szCs w:val="32"/>
        </w:rPr>
        <w:t xml:space="preserve"> зависит успех функц</w:t>
      </w:r>
      <w:r>
        <w:rPr>
          <w:sz w:val="32"/>
          <w:szCs w:val="32"/>
        </w:rPr>
        <w:t>ионирова</w:t>
      </w:r>
      <w:r w:rsidRPr="00FA5C94">
        <w:rPr>
          <w:sz w:val="32"/>
          <w:szCs w:val="32"/>
        </w:rPr>
        <w:t>ния орг</w:t>
      </w:r>
      <w:r>
        <w:rPr>
          <w:sz w:val="32"/>
          <w:szCs w:val="32"/>
        </w:rPr>
        <w:t>аниза</w:t>
      </w:r>
      <w:r w:rsidRPr="00FA5C94">
        <w:rPr>
          <w:sz w:val="32"/>
          <w:szCs w:val="32"/>
        </w:rPr>
        <w:t>ции. На данный момент м</w:t>
      </w:r>
      <w:r>
        <w:rPr>
          <w:sz w:val="32"/>
          <w:szCs w:val="32"/>
        </w:rPr>
        <w:t>ожно</w:t>
      </w:r>
      <w:r w:rsidRPr="00FA5C94">
        <w:rPr>
          <w:sz w:val="32"/>
          <w:szCs w:val="32"/>
        </w:rPr>
        <w:t xml:space="preserve"> насчитать более 500 опред</w:t>
      </w:r>
      <w:r>
        <w:rPr>
          <w:sz w:val="32"/>
          <w:szCs w:val="32"/>
        </w:rPr>
        <w:t>елен</w:t>
      </w:r>
      <w:r w:rsidRPr="00FA5C94">
        <w:rPr>
          <w:sz w:val="32"/>
          <w:szCs w:val="32"/>
        </w:rPr>
        <w:t xml:space="preserve">ий </w:t>
      </w:r>
      <w:r>
        <w:rPr>
          <w:sz w:val="32"/>
          <w:szCs w:val="32"/>
        </w:rPr>
        <w:t>ПР.</w:t>
      </w:r>
      <w:r w:rsidRPr="00FA5C94">
        <w:rPr>
          <w:sz w:val="32"/>
          <w:szCs w:val="32"/>
        </w:rPr>
        <w:t xml:space="preserve"> </w:t>
      </w:r>
      <w:r>
        <w:rPr>
          <w:sz w:val="32"/>
          <w:szCs w:val="32"/>
        </w:rPr>
        <w:t>О</w:t>
      </w:r>
      <w:r w:rsidRPr="00FA5C94">
        <w:rPr>
          <w:sz w:val="32"/>
          <w:szCs w:val="32"/>
        </w:rPr>
        <w:t>бщее у</w:t>
      </w:r>
      <w:r>
        <w:rPr>
          <w:sz w:val="32"/>
          <w:szCs w:val="32"/>
        </w:rPr>
        <w:t xml:space="preserve"> всех</w:t>
      </w:r>
      <w:r w:rsidRPr="00FA5C94">
        <w:rPr>
          <w:sz w:val="32"/>
          <w:szCs w:val="32"/>
        </w:rPr>
        <w:t xml:space="preserve"> выделил Сэм Блэк – это установление взаимовыгодных отн</w:t>
      </w:r>
      <w:r>
        <w:rPr>
          <w:sz w:val="32"/>
          <w:szCs w:val="32"/>
        </w:rPr>
        <w:t>оше</w:t>
      </w:r>
      <w:r w:rsidRPr="00FA5C94">
        <w:rPr>
          <w:sz w:val="32"/>
          <w:szCs w:val="32"/>
        </w:rPr>
        <w:t>ний м</w:t>
      </w:r>
      <w:r>
        <w:rPr>
          <w:sz w:val="32"/>
          <w:szCs w:val="32"/>
        </w:rPr>
        <w:t>ежд</w:t>
      </w:r>
      <w:r w:rsidRPr="00FA5C94">
        <w:rPr>
          <w:sz w:val="32"/>
          <w:szCs w:val="32"/>
        </w:rPr>
        <w:t>у орг</w:t>
      </w:r>
      <w:r>
        <w:rPr>
          <w:sz w:val="32"/>
          <w:szCs w:val="32"/>
        </w:rPr>
        <w:t>аниза</w:t>
      </w:r>
      <w:r w:rsidRPr="00FA5C94">
        <w:rPr>
          <w:sz w:val="32"/>
          <w:szCs w:val="32"/>
        </w:rPr>
        <w:t>цией и обществ</w:t>
      </w:r>
      <w:r>
        <w:rPr>
          <w:sz w:val="32"/>
          <w:szCs w:val="32"/>
        </w:rPr>
        <w:t>еннос</w:t>
      </w:r>
      <w:r w:rsidRPr="00FA5C94">
        <w:rPr>
          <w:sz w:val="32"/>
          <w:szCs w:val="32"/>
        </w:rPr>
        <w:t>тью на основе открытости, достоверности инф</w:t>
      </w:r>
      <w:r>
        <w:rPr>
          <w:sz w:val="32"/>
          <w:szCs w:val="32"/>
        </w:rPr>
        <w:t>орма</w:t>
      </w:r>
      <w:r w:rsidRPr="00FA5C94">
        <w:rPr>
          <w:sz w:val="32"/>
          <w:szCs w:val="32"/>
        </w:rPr>
        <w:t>ции и уважения общ</w:t>
      </w:r>
      <w:r>
        <w:rPr>
          <w:sz w:val="32"/>
          <w:szCs w:val="32"/>
        </w:rPr>
        <w:t>е</w:t>
      </w:r>
      <w:r w:rsidRPr="00FA5C94">
        <w:rPr>
          <w:sz w:val="32"/>
          <w:szCs w:val="32"/>
        </w:rPr>
        <w:t>человеч</w:t>
      </w:r>
      <w:r>
        <w:rPr>
          <w:sz w:val="32"/>
          <w:szCs w:val="32"/>
        </w:rPr>
        <w:t>ески</w:t>
      </w:r>
      <w:r w:rsidR="000F2692">
        <w:rPr>
          <w:sz w:val="32"/>
          <w:szCs w:val="32"/>
        </w:rPr>
        <w:t>х ценностей.</w:t>
      </w:r>
    </w:p>
    <w:p w:rsidR="00502980" w:rsidRPr="00447DDD" w:rsidRDefault="002A5874" w:rsidP="00B56080">
      <w:pPr>
        <w:ind w:firstLine="709"/>
        <w:jc w:val="both"/>
        <w:rPr>
          <w:b/>
          <w:i/>
          <w:sz w:val="32"/>
          <w:szCs w:val="32"/>
        </w:rPr>
      </w:pPr>
      <w:r w:rsidRPr="002A5874">
        <w:rPr>
          <w:b/>
          <w:i/>
          <w:sz w:val="32"/>
          <w:szCs w:val="32"/>
        </w:rPr>
        <w:t>В</w:t>
      </w:r>
      <w:r w:rsidR="00502980" w:rsidRPr="002A5874">
        <w:rPr>
          <w:b/>
          <w:i/>
          <w:sz w:val="32"/>
          <w:szCs w:val="32"/>
        </w:rPr>
        <w:t>опросы</w:t>
      </w:r>
      <w:r w:rsidRPr="002A5874">
        <w:rPr>
          <w:b/>
          <w:i/>
          <w:sz w:val="32"/>
          <w:szCs w:val="32"/>
        </w:rPr>
        <w:t xml:space="preserve"> для самопроверки</w:t>
      </w:r>
      <w:r w:rsidR="00502980" w:rsidRPr="00447DDD">
        <w:rPr>
          <w:b/>
          <w:i/>
          <w:sz w:val="32"/>
          <w:szCs w:val="32"/>
        </w:rPr>
        <w:t>:</w:t>
      </w:r>
    </w:p>
    <w:p w:rsidR="00502980" w:rsidRPr="00EE57FE" w:rsidRDefault="00502980" w:rsidP="00B56080">
      <w:pPr>
        <w:shd w:val="clear" w:color="auto" w:fill="FFFFFF"/>
        <w:tabs>
          <w:tab w:val="left" w:pos="349"/>
        </w:tabs>
        <w:ind w:firstLine="709"/>
        <w:jc w:val="both"/>
        <w:rPr>
          <w:color w:val="000000"/>
          <w:sz w:val="32"/>
          <w:szCs w:val="32"/>
        </w:rPr>
      </w:pPr>
      <w:r>
        <w:rPr>
          <w:color w:val="000000"/>
          <w:sz w:val="32"/>
          <w:szCs w:val="32"/>
        </w:rPr>
        <w:t xml:space="preserve">а) </w:t>
      </w:r>
      <w:r w:rsidRPr="00EE57FE">
        <w:rPr>
          <w:color w:val="000000"/>
          <w:sz w:val="32"/>
          <w:szCs w:val="32"/>
        </w:rPr>
        <w:t>Что такое ПР</w:t>
      </w:r>
      <w:r>
        <w:rPr>
          <w:color w:val="000000"/>
          <w:sz w:val="32"/>
          <w:szCs w:val="32"/>
        </w:rPr>
        <w:t>?</w:t>
      </w:r>
    </w:p>
    <w:p w:rsidR="00502980" w:rsidRDefault="00502980" w:rsidP="00B56080">
      <w:pPr>
        <w:shd w:val="clear" w:color="auto" w:fill="FFFFFF"/>
        <w:tabs>
          <w:tab w:val="left" w:pos="349"/>
        </w:tabs>
        <w:ind w:firstLine="709"/>
        <w:jc w:val="both"/>
        <w:rPr>
          <w:color w:val="000000"/>
          <w:sz w:val="32"/>
          <w:szCs w:val="32"/>
        </w:rPr>
      </w:pPr>
      <w:r>
        <w:rPr>
          <w:color w:val="000000"/>
          <w:spacing w:val="3"/>
          <w:sz w:val="32"/>
          <w:szCs w:val="32"/>
        </w:rPr>
        <w:t xml:space="preserve">б) </w:t>
      </w:r>
      <w:r w:rsidRPr="00EE57FE">
        <w:rPr>
          <w:color w:val="000000"/>
          <w:spacing w:val="3"/>
          <w:sz w:val="32"/>
          <w:szCs w:val="32"/>
        </w:rPr>
        <w:t>Найдите в лит</w:t>
      </w:r>
      <w:r w:rsidR="00DE550B">
        <w:rPr>
          <w:color w:val="000000"/>
          <w:spacing w:val="3"/>
          <w:sz w:val="32"/>
          <w:szCs w:val="32"/>
        </w:rPr>
        <w:t>ературе</w:t>
      </w:r>
      <w:r w:rsidRPr="00EE57FE">
        <w:rPr>
          <w:color w:val="000000"/>
          <w:spacing w:val="3"/>
          <w:sz w:val="32"/>
          <w:szCs w:val="32"/>
        </w:rPr>
        <w:t xml:space="preserve"> определения термина ПР</w:t>
      </w:r>
      <w:r>
        <w:rPr>
          <w:color w:val="000000"/>
          <w:spacing w:val="3"/>
          <w:sz w:val="32"/>
          <w:szCs w:val="32"/>
        </w:rPr>
        <w:t xml:space="preserve"> различными авторами</w:t>
      </w:r>
      <w:r w:rsidRPr="00EE57FE">
        <w:rPr>
          <w:color w:val="000000"/>
          <w:spacing w:val="3"/>
          <w:sz w:val="32"/>
          <w:szCs w:val="32"/>
        </w:rPr>
        <w:t>. Обос</w:t>
      </w:r>
      <w:r w:rsidRPr="00EE57FE">
        <w:rPr>
          <w:color w:val="000000"/>
          <w:sz w:val="32"/>
          <w:szCs w:val="32"/>
        </w:rPr>
        <w:t>нуйте их достоинства и недостатки.</w:t>
      </w:r>
    </w:p>
    <w:p w:rsidR="00502980" w:rsidRDefault="00502980" w:rsidP="00B56080">
      <w:pPr>
        <w:shd w:val="clear" w:color="auto" w:fill="FFFFFF"/>
        <w:tabs>
          <w:tab w:val="left" w:pos="349"/>
        </w:tabs>
        <w:ind w:firstLine="709"/>
        <w:jc w:val="both"/>
        <w:rPr>
          <w:color w:val="000000"/>
          <w:sz w:val="32"/>
          <w:szCs w:val="32"/>
        </w:rPr>
      </w:pPr>
      <w:r>
        <w:rPr>
          <w:color w:val="000000"/>
          <w:sz w:val="32"/>
          <w:szCs w:val="32"/>
        </w:rPr>
        <w:t>в) Что можно понимать под открытостью информации?</w:t>
      </w:r>
    </w:p>
    <w:p w:rsidR="00502980" w:rsidRDefault="00502980" w:rsidP="00B56080">
      <w:pPr>
        <w:shd w:val="clear" w:color="auto" w:fill="FFFFFF"/>
        <w:tabs>
          <w:tab w:val="left" w:pos="349"/>
        </w:tabs>
        <w:ind w:firstLine="709"/>
        <w:jc w:val="both"/>
        <w:rPr>
          <w:color w:val="000000"/>
          <w:sz w:val="32"/>
          <w:szCs w:val="32"/>
        </w:rPr>
      </w:pPr>
      <w:r>
        <w:rPr>
          <w:color w:val="000000"/>
          <w:sz w:val="32"/>
          <w:szCs w:val="32"/>
        </w:rPr>
        <w:t>г) Как определить достоверность информации?</w:t>
      </w:r>
    </w:p>
    <w:p w:rsidR="00502980" w:rsidRPr="00EE57FE" w:rsidRDefault="00DE550B" w:rsidP="00B56080">
      <w:pPr>
        <w:shd w:val="clear" w:color="auto" w:fill="FFFFFF"/>
        <w:tabs>
          <w:tab w:val="left" w:pos="349"/>
        </w:tabs>
        <w:ind w:firstLine="709"/>
        <w:jc w:val="both"/>
        <w:rPr>
          <w:color w:val="000000"/>
          <w:sz w:val="32"/>
          <w:szCs w:val="32"/>
        </w:rPr>
      </w:pPr>
      <w:r>
        <w:rPr>
          <w:color w:val="000000"/>
          <w:sz w:val="32"/>
          <w:szCs w:val="32"/>
        </w:rPr>
        <w:t>д) </w:t>
      </w:r>
      <w:r w:rsidR="00502980">
        <w:rPr>
          <w:color w:val="000000"/>
          <w:sz w:val="32"/>
          <w:szCs w:val="32"/>
        </w:rPr>
        <w:t>Как в содержательном плане можно раскрыть термин «общечеловеческие ценности»?</w:t>
      </w:r>
    </w:p>
    <w:p w:rsidR="00502980" w:rsidRPr="00447DDD" w:rsidRDefault="00502980" w:rsidP="00B56080">
      <w:pPr>
        <w:shd w:val="clear" w:color="auto" w:fill="FFFFFF"/>
        <w:tabs>
          <w:tab w:val="left" w:pos="349"/>
        </w:tabs>
        <w:ind w:firstLine="709"/>
        <w:jc w:val="both"/>
        <w:rPr>
          <w:b/>
          <w:i/>
          <w:iCs/>
          <w:color w:val="000000"/>
          <w:spacing w:val="2"/>
          <w:sz w:val="32"/>
          <w:szCs w:val="32"/>
        </w:rPr>
      </w:pPr>
      <w:r w:rsidRPr="00447DDD">
        <w:rPr>
          <w:b/>
          <w:i/>
          <w:iCs/>
          <w:color w:val="000000"/>
          <w:spacing w:val="2"/>
          <w:sz w:val="32"/>
          <w:szCs w:val="32"/>
        </w:rPr>
        <w:t>Выполните упражнение, заполнив следующую таблицу:</w:t>
      </w:r>
    </w:p>
    <w:p w:rsidR="00DE550B" w:rsidRDefault="00DE550B" w:rsidP="00B56080">
      <w:pPr>
        <w:shd w:val="clear" w:color="auto" w:fill="FFFFFF"/>
        <w:tabs>
          <w:tab w:val="left" w:pos="349"/>
        </w:tabs>
        <w:ind w:firstLine="709"/>
        <w:jc w:val="right"/>
        <w:rPr>
          <w:iCs/>
          <w:color w:val="000000"/>
          <w:spacing w:val="2"/>
          <w:sz w:val="32"/>
          <w:szCs w:val="32"/>
        </w:rPr>
      </w:pPr>
      <w:r>
        <w:rPr>
          <w:iCs/>
          <w:color w:val="000000"/>
          <w:spacing w:val="2"/>
          <w:sz w:val="32"/>
          <w:szCs w:val="32"/>
        </w:rPr>
        <w:t>Таблица 1</w:t>
      </w:r>
    </w:p>
    <w:p w:rsidR="00502980" w:rsidRDefault="00502980" w:rsidP="00B56080">
      <w:pPr>
        <w:shd w:val="clear" w:color="auto" w:fill="FFFFFF"/>
        <w:tabs>
          <w:tab w:val="left" w:pos="349"/>
        </w:tabs>
        <w:jc w:val="center"/>
        <w:rPr>
          <w:iCs/>
          <w:color w:val="000000"/>
          <w:spacing w:val="2"/>
          <w:sz w:val="32"/>
          <w:szCs w:val="32"/>
        </w:rPr>
      </w:pPr>
      <w:r>
        <w:rPr>
          <w:iCs/>
          <w:color w:val="000000"/>
          <w:spacing w:val="2"/>
          <w:sz w:val="32"/>
          <w:szCs w:val="32"/>
        </w:rPr>
        <w:t>Взаимосвязь и различие ПР со смежными областями</w:t>
      </w:r>
    </w:p>
    <w:tbl>
      <w:tblPr>
        <w:tblStyle w:val="a4"/>
        <w:tblW w:w="9072" w:type="dxa"/>
        <w:jc w:val="center"/>
        <w:tblLook w:val="01E0" w:firstRow="1" w:lastRow="1" w:firstColumn="1" w:lastColumn="1" w:noHBand="0" w:noVBand="0"/>
      </w:tblPr>
      <w:tblGrid>
        <w:gridCol w:w="2656"/>
        <w:gridCol w:w="3412"/>
        <w:gridCol w:w="3004"/>
      </w:tblGrid>
      <w:tr w:rsidR="00502980">
        <w:trPr>
          <w:jc w:val="center"/>
        </w:trPr>
        <w:tc>
          <w:tcPr>
            <w:tcW w:w="2808" w:type="dxa"/>
            <w:vAlign w:val="center"/>
          </w:tcPr>
          <w:p w:rsidR="00502980" w:rsidRDefault="00502980" w:rsidP="00B56080">
            <w:pPr>
              <w:tabs>
                <w:tab w:val="left" w:pos="349"/>
              </w:tabs>
              <w:jc w:val="center"/>
              <w:rPr>
                <w:iCs/>
                <w:color w:val="000000"/>
                <w:spacing w:val="2"/>
                <w:sz w:val="32"/>
                <w:szCs w:val="32"/>
              </w:rPr>
            </w:pPr>
            <w:r>
              <w:rPr>
                <w:iCs/>
                <w:color w:val="000000"/>
                <w:spacing w:val="2"/>
                <w:sz w:val="32"/>
                <w:szCs w:val="32"/>
              </w:rPr>
              <w:t>Сфера</w:t>
            </w:r>
          </w:p>
        </w:tc>
        <w:tc>
          <w:tcPr>
            <w:tcW w:w="3761" w:type="dxa"/>
            <w:vAlign w:val="center"/>
          </w:tcPr>
          <w:p w:rsidR="00502980" w:rsidRDefault="00502980" w:rsidP="00B56080">
            <w:pPr>
              <w:tabs>
                <w:tab w:val="left" w:pos="349"/>
              </w:tabs>
              <w:jc w:val="center"/>
              <w:rPr>
                <w:iCs/>
                <w:color w:val="000000"/>
                <w:spacing w:val="2"/>
                <w:sz w:val="32"/>
                <w:szCs w:val="32"/>
              </w:rPr>
            </w:pPr>
            <w:r>
              <w:rPr>
                <w:iCs/>
                <w:color w:val="000000"/>
                <w:spacing w:val="2"/>
                <w:sz w:val="32"/>
                <w:szCs w:val="32"/>
              </w:rPr>
              <w:t>Сходство</w:t>
            </w:r>
          </w:p>
        </w:tc>
        <w:tc>
          <w:tcPr>
            <w:tcW w:w="3285" w:type="dxa"/>
            <w:vAlign w:val="center"/>
          </w:tcPr>
          <w:p w:rsidR="00502980" w:rsidRDefault="00502980" w:rsidP="00B56080">
            <w:pPr>
              <w:tabs>
                <w:tab w:val="left" w:pos="349"/>
              </w:tabs>
              <w:jc w:val="center"/>
              <w:rPr>
                <w:iCs/>
                <w:color w:val="000000"/>
                <w:spacing w:val="2"/>
                <w:sz w:val="32"/>
                <w:szCs w:val="32"/>
              </w:rPr>
            </w:pPr>
            <w:r>
              <w:rPr>
                <w:iCs/>
                <w:color w:val="000000"/>
                <w:spacing w:val="2"/>
                <w:sz w:val="32"/>
                <w:szCs w:val="32"/>
              </w:rPr>
              <w:t>Различие</w:t>
            </w:r>
          </w:p>
        </w:tc>
      </w:tr>
      <w:tr w:rsidR="00502980">
        <w:trPr>
          <w:jc w:val="center"/>
        </w:trPr>
        <w:tc>
          <w:tcPr>
            <w:tcW w:w="2808" w:type="dxa"/>
          </w:tcPr>
          <w:p w:rsidR="00502980" w:rsidRPr="0057792A" w:rsidRDefault="00502980" w:rsidP="00B56080">
            <w:pPr>
              <w:tabs>
                <w:tab w:val="left" w:pos="349"/>
              </w:tabs>
              <w:jc w:val="center"/>
              <w:rPr>
                <w:iCs/>
                <w:color w:val="000000"/>
                <w:spacing w:val="2"/>
                <w:sz w:val="32"/>
                <w:szCs w:val="32"/>
              </w:rPr>
            </w:pPr>
            <w:r w:rsidRPr="0057792A">
              <w:rPr>
                <w:sz w:val="32"/>
                <w:szCs w:val="32"/>
              </w:rPr>
              <w:t>Паблик ри</w:t>
            </w:r>
            <w:r>
              <w:rPr>
                <w:sz w:val="32"/>
                <w:szCs w:val="32"/>
              </w:rPr>
              <w:t>л</w:t>
            </w:r>
            <w:r w:rsidRPr="0057792A">
              <w:rPr>
                <w:sz w:val="32"/>
                <w:szCs w:val="32"/>
              </w:rPr>
              <w:t>ейшнз</w:t>
            </w:r>
          </w:p>
        </w:tc>
        <w:tc>
          <w:tcPr>
            <w:tcW w:w="3761" w:type="dxa"/>
          </w:tcPr>
          <w:p w:rsidR="00502980" w:rsidRDefault="00502980" w:rsidP="00B56080">
            <w:pPr>
              <w:tabs>
                <w:tab w:val="left" w:pos="349"/>
              </w:tabs>
              <w:jc w:val="both"/>
              <w:rPr>
                <w:iCs/>
                <w:color w:val="000000"/>
                <w:spacing w:val="2"/>
                <w:sz w:val="32"/>
                <w:szCs w:val="32"/>
              </w:rPr>
            </w:pPr>
          </w:p>
        </w:tc>
        <w:tc>
          <w:tcPr>
            <w:tcW w:w="3285" w:type="dxa"/>
          </w:tcPr>
          <w:p w:rsidR="00502980" w:rsidRDefault="00502980" w:rsidP="00B56080">
            <w:pPr>
              <w:tabs>
                <w:tab w:val="left" w:pos="349"/>
              </w:tabs>
              <w:jc w:val="both"/>
              <w:rPr>
                <w:iCs/>
                <w:color w:val="000000"/>
                <w:spacing w:val="2"/>
                <w:sz w:val="32"/>
                <w:szCs w:val="32"/>
              </w:rPr>
            </w:pPr>
          </w:p>
        </w:tc>
      </w:tr>
      <w:tr w:rsidR="00502980">
        <w:trPr>
          <w:jc w:val="center"/>
        </w:trPr>
        <w:tc>
          <w:tcPr>
            <w:tcW w:w="2808" w:type="dxa"/>
          </w:tcPr>
          <w:p w:rsidR="00502980" w:rsidRPr="0057792A" w:rsidRDefault="00502980" w:rsidP="00B56080">
            <w:pPr>
              <w:tabs>
                <w:tab w:val="left" w:pos="349"/>
              </w:tabs>
              <w:rPr>
                <w:sz w:val="32"/>
                <w:szCs w:val="32"/>
              </w:rPr>
            </w:pPr>
            <w:r w:rsidRPr="0057792A">
              <w:rPr>
                <w:sz w:val="32"/>
                <w:szCs w:val="32"/>
              </w:rPr>
              <w:t>Реклама</w:t>
            </w:r>
          </w:p>
        </w:tc>
        <w:tc>
          <w:tcPr>
            <w:tcW w:w="3761" w:type="dxa"/>
          </w:tcPr>
          <w:p w:rsidR="00502980" w:rsidRPr="0057792A" w:rsidRDefault="00502980" w:rsidP="00B56080">
            <w:pPr>
              <w:tabs>
                <w:tab w:val="left" w:pos="349"/>
              </w:tabs>
              <w:jc w:val="both"/>
              <w:rPr>
                <w:iCs/>
                <w:color w:val="000000"/>
                <w:spacing w:val="2"/>
                <w:sz w:val="32"/>
                <w:szCs w:val="32"/>
              </w:rPr>
            </w:pPr>
          </w:p>
        </w:tc>
        <w:tc>
          <w:tcPr>
            <w:tcW w:w="3285" w:type="dxa"/>
          </w:tcPr>
          <w:p w:rsidR="00502980" w:rsidRPr="0057792A" w:rsidRDefault="00502980" w:rsidP="00B56080">
            <w:pPr>
              <w:tabs>
                <w:tab w:val="left" w:pos="349"/>
              </w:tabs>
              <w:jc w:val="both"/>
              <w:rPr>
                <w:iCs/>
                <w:color w:val="000000"/>
                <w:spacing w:val="2"/>
                <w:sz w:val="32"/>
                <w:szCs w:val="32"/>
              </w:rPr>
            </w:pPr>
          </w:p>
        </w:tc>
      </w:tr>
      <w:tr w:rsidR="00502980">
        <w:trPr>
          <w:jc w:val="center"/>
        </w:trPr>
        <w:tc>
          <w:tcPr>
            <w:tcW w:w="2808" w:type="dxa"/>
          </w:tcPr>
          <w:p w:rsidR="00502980" w:rsidRPr="0057792A" w:rsidRDefault="00502980" w:rsidP="00B56080">
            <w:pPr>
              <w:tabs>
                <w:tab w:val="left" w:pos="349"/>
              </w:tabs>
              <w:rPr>
                <w:sz w:val="32"/>
                <w:szCs w:val="32"/>
              </w:rPr>
            </w:pPr>
            <w:r w:rsidRPr="0057792A">
              <w:rPr>
                <w:sz w:val="32"/>
                <w:szCs w:val="32"/>
              </w:rPr>
              <w:t>Пропаганда</w:t>
            </w:r>
          </w:p>
        </w:tc>
        <w:tc>
          <w:tcPr>
            <w:tcW w:w="3761" w:type="dxa"/>
          </w:tcPr>
          <w:p w:rsidR="00502980" w:rsidRPr="0057792A" w:rsidRDefault="00502980" w:rsidP="00B56080">
            <w:pPr>
              <w:tabs>
                <w:tab w:val="left" w:pos="349"/>
              </w:tabs>
              <w:jc w:val="both"/>
              <w:rPr>
                <w:iCs/>
                <w:color w:val="000000"/>
                <w:spacing w:val="2"/>
                <w:sz w:val="32"/>
                <w:szCs w:val="32"/>
              </w:rPr>
            </w:pPr>
          </w:p>
        </w:tc>
        <w:tc>
          <w:tcPr>
            <w:tcW w:w="3285" w:type="dxa"/>
          </w:tcPr>
          <w:p w:rsidR="00502980" w:rsidRPr="0057792A" w:rsidRDefault="00502980" w:rsidP="00B56080">
            <w:pPr>
              <w:tabs>
                <w:tab w:val="left" w:pos="349"/>
              </w:tabs>
              <w:jc w:val="both"/>
              <w:rPr>
                <w:iCs/>
                <w:color w:val="000000"/>
                <w:spacing w:val="2"/>
                <w:sz w:val="32"/>
                <w:szCs w:val="32"/>
              </w:rPr>
            </w:pPr>
          </w:p>
        </w:tc>
      </w:tr>
      <w:tr w:rsidR="00502980">
        <w:trPr>
          <w:jc w:val="center"/>
        </w:trPr>
        <w:tc>
          <w:tcPr>
            <w:tcW w:w="2808" w:type="dxa"/>
          </w:tcPr>
          <w:p w:rsidR="00502980" w:rsidRPr="0057792A" w:rsidRDefault="00502980" w:rsidP="00B56080">
            <w:pPr>
              <w:tabs>
                <w:tab w:val="left" w:pos="349"/>
              </w:tabs>
              <w:rPr>
                <w:sz w:val="32"/>
                <w:szCs w:val="32"/>
              </w:rPr>
            </w:pPr>
            <w:r w:rsidRPr="0057792A">
              <w:rPr>
                <w:sz w:val="32"/>
                <w:szCs w:val="32"/>
              </w:rPr>
              <w:t>Маркетинг</w:t>
            </w:r>
          </w:p>
        </w:tc>
        <w:tc>
          <w:tcPr>
            <w:tcW w:w="3761" w:type="dxa"/>
          </w:tcPr>
          <w:p w:rsidR="00502980" w:rsidRPr="0057792A" w:rsidRDefault="00502980" w:rsidP="00B56080">
            <w:pPr>
              <w:tabs>
                <w:tab w:val="left" w:pos="349"/>
              </w:tabs>
              <w:jc w:val="both"/>
              <w:rPr>
                <w:iCs/>
                <w:color w:val="000000"/>
                <w:spacing w:val="2"/>
                <w:sz w:val="32"/>
                <w:szCs w:val="32"/>
              </w:rPr>
            </w:pPr>
          </w:p>
        </w:tc>
        <w:tc>
          <w:tcPr>
            <w:tcW w:w="3285" w:type="dxa"/>
          </w:tcPr>
          <w:p w:rsidR="00502980" w:rsidRPr="0057792A" w:rsidRDefault="00502980" w:rsidP="00B56080">
            <w:pPr>
              <w:tabs>
                <w:tab w:val="left" w:pos="349"/>
              </w:tabs>
              <w:jc w:val="both"/>
              <w:rPr>
                <w:iCs/>
                <w:color w:val="000000"/>
                <w:spacing w:val="2"/>
                <w:sz w:val="32"/>
                <w:szCs w:val="32"/>
              </w:rPr>
            </w:pPr>
          </w:p>
        </w:tc>
      </w:tr>
    </w:tbl>
    <w:p w:rsidR="00502980" w:rsidRDefault="00502980" w:rsidP="00B56080">
      <w:pPr>
        <w:shd w:val="clear" w:color="auto" w:fill="FFFFFF"/>
        <w:tabs>
          <w:tab w:val="left" w:pos="349"/>
        </w:tabs>
        <w:ind w:firstLine="709"/>
        <w:jc w:val="both"/>
        <w:rPr>
          <w:iCs/>
          <w:color w:val="000000"/>
          <w:spacing w:val="2"/>
          <w:sz w:val="32"/>
          <w:szCs w:val="32"/>
        </w:rPr>
      </w:pPr>
    </w:p>
    <w:p w:rsidR="00502980" w:rsidRPr="00EE57FE" w:rsidRDefault="008B3749" w:rsidP="00B56080">
      <w:pPr>
        <w:ind w:firstLine="709"/>
        <w:jc w:val="both"/>
        <w:rPr>
          <w:b/>
          <w:sz w:val="32"/>
          <w:szCs w:val="32"/>
        </w:rPr>
      </w:pPr>
      <w:r>
        <w:rPr>
          <w:b/>
          <w:sz w:val="32"/>
          <w:szCs w:val="32"/>
        </w:rPr>
        <w:t xml:space="preserve">Тема </w:t>
      </w:r>
      <w:r w:rsidR="00502980">
        <w:rPr>
          <w:b/>
          <w:sz w:val="32"/>
          <w:szCs w:val="32"/>
        </w:rPr>
        <w:t xml:space="preserve">2. </w:t>
      </w:r>
      <w:r w:rsidR="00502980" w:rsidRPr="00EE57FE">
        <w:rPr>
          <w:b/>
          <w:sz w:val="32"/>
          <w:szCs w:val="32"/>
        </w:rPr>
        <w:t xml:space="preserve">История становления </w:t>
      </w:r>
      <w:r w:rsidR="00DE550B">
        <w:rPr>
          <w:b/>
          <w:sz w:val="32"/>
          <w:szCs w:val="32"/>
        </w:rPr>
        <w:t>«</w:t>
      </w:r>
      <w:r w:rsidR="00502980" w:rsidRPr="00EE57FE">
        <w:rPr>
          <w:b/>
          <w:sz w:val="32"/>
          <w:szCs w:val="32"/>
        </w:rPr>
        <w:t>Паблик рилейшнз</w:t>
      </w:r>
      <w:r w:rsidR="00DE550B">
        <w:rPr>
          <w:b/>
          <w:sz w:val="32"/>
          <w:szCs w:val="32"/>
        </w:rPr>
        <w:t>»</w:t>
      </w:r>
    </w:p>
    <w:p w:rsidR="008B3749" w:rsidRDefault="008B3749" w:rsidP="00B56080">
      <w:pPr>
        <w:ind w:firstLine="709"/>
        <w:jc w:val="both"/>
        <w:rPr>
          <w:b/>
          <w:i/>
          <w:iCs/>
          <w:color w:val="000000"/>
          <w:spacing w:val="5"/>
          <w:sz w:val="32"/>
          <w:szCs w:val="32"/>
        </w:rPr>
      </w:pPr>
    </w:p>
    <w:p w:rsidR="00502980" w:rsidRPr="00447DDD" w:rsidRDefault="00502980" w:rsidP="00B56080">
      <w:pPr>
        <w:ind w:firstLine="709"/>
        <w:jc w:val="both"/>
        <w:rPr>
          <w:b/>
          <w:i/>
          <w:iCs/>
          <w:color w:val="000000"/>
          <w:spacing w:val="2"/>
          <w:sz w:val="32"/>
          <w:szCs w:val="32"/>
        </w:rPr>
      </w:pPr>
      <w:r w:rsidRPr="00447DDD">
        <w:rPr>
          <w:b/>
          <w:i/>
          <w:iCs/>
          <w:color w:val="000000"/>
          <w:spacing w:val="5"/>
          <w:sz w:val="32"/>
          <w:szCs w:val="32"/>
        </w:rPr>
        <w:t xml:space="preserve">Предпосылки возникновения и тенденции развития </w:t>
      </w:r>
      <w:r w:rsidRPr="00447DDD">
        <w:rPr>
          <w:b/>
          <w:i/>
          <w:iCs/>
          <w:color w:val="000000"/>
          <w:spacing w:val="2"/>
          <w:sz w:val="32"/>
          <w:szCs w:val="32"/>
        </w:rPr>
        <w:t>ПР</w:t>
      </w:r>
    </w:p>
    <w:p w:rsidR="00502980" w:rsidRDefault="00502980" w:rsidP="00B56080">
      <w:pPr>
        <w:ind w:firstLine="709"/>
        <w:jc w:val="both"/>
        <w:rPr>
          <w:sz w:val="32"/>
          <w:szCs w:val="32"/>
        </w:rPr>
      </w:pPr>
      <w:r w:rsidRPr="00FA5C94">
        <w:rPr>
          <w:sz w:val="32"/>
          <w:szCs w:val="32"/>
        </w:rPr>
        <w:t>Становление чел</w:t>
      </w:r>
      <w:r>
        <w:rPr>
          <w:sz w:val="32"/>
          <w:szCs w:val="32"/>
        </w:rPr>
        <w:t>овеческой</w:t>
      </w:r>
      <w:r w:rsidRPr="00FA5C94">
        <w:rPr>
          <w:sz w:val="32"/>
          <w:szCs w:val="32"/>
        </w:rPr>
        <w:t xml:space="preserve"> цивилизации связано с развитием элементов взаимодействия м</w:t>
      </w:r>
      <w:r>
        <w:rPr>
          <w:sz w:val="32"/>
          <w:szCs w:val="32"/>
        </w:rPr>
        <w:t>ежд</w:t>
      </w:r>
      <w:r w:rsidRPr="00FA5C94">
        <w:rPr>
          <w:sz w:val="32"/>
          <w:szCs w:val="32"/>
        </w:rPr>
        <w:t>у людьми и особенно м</w:t>
      </w:r>
      <w:r>
        <w:rPr>
          <w:sz w:val="32"/>
          <w:szCs w:val="32"/>
        </w:rPr>
        <w:t>ежд</w:t>
      </w:r>
      <w:r w:rsidRPr="00FA5C94">
        <w:rPr>
          <w:sz w:val="32"/>
          <w:szCs w:val="32"/>
        </w:rPr>
        <w:t xml:space="preserve">у управляющими и управляемыми. Дошедшие до нас древние </w:t>
      </w:r>
      <w:r>
        <w:rPr>
          <w:sz w:val="32"/>
          <w:szCs w:val="32"/>
        </w:rPr>
        <w:t>документы</w:t>
      </w:r>
      <w:r w:rsidRPr="00FA5C94">
        <w:rPr>
          <w:sz w:val="32"/>
          <w:szCs w:val="32"/>
        </w:rPr>
        <w:t xml:space="preserve"> свидетельствуют о существовании элементов </w:t>
      </w:r>
      <w:r>
        <w:rPr>
          <w:sz w:val="32"/>
          <w:szCs w:val="32"/>
        </w:rPr>
        <w:t>П</w:t>
      </w:r>
      <w:r w:rsidRPr="00FA5C94">
        <w:rPr>
          <w:sz w:val="32"/>
          <w:szCs w:val="32"/>
          <w:lang w:val="en-US"/>
        </w:rPr>
        <w:t>P</w:t>
      </w:r>
      <w:r>
        <w:rPr>
          <w:sz w:val="32"/>
          <w:szCs w:val="32"/>
        </w:rPr>
        <w:t>-</w:t>
      </w:r>
      <w:r w:rsidRPr="00FA5C94">
        <w:rPr>
          <w:sz w:val="32"/>
          <w:szCs w:val="32"/>
        </w:rPr>
        <w:t>дея</w:t>
      </w:r>
      <w:r w:rsidR="00B56080">
        <w:rPr>
          <w:sz w:val="32"/>
          <w:szCs w:val="32"/>
        </w:rPr>
        <w:t>-</w:t>
      </w:r>
      <w:r w:rsidRPr="00FA5C94">
        <w:rPr>
          <w:sz w:val="32"/>
          <w:szCs w:val="32"/>
        </w:rPr>
        <w:t>т</w:t>
      </w:r>
      <w:r>
        <w:rPr>
          <w:sz w:val="32"/>
          <w:szCs w:val="32"/>
        </w:rPr>
        <w:t>ельнос</w:t>
      </w:r>
      <w:r w:rsidRPr="00FA5C94">
        <w:rPr>
          <w:sz w:val="32"/>
          <w:szCs w:val="32"/>
        </w:rPr>
        <w:t xml:space="preserve">ти. </w:t>
      </w:r>
      <w:r w:rsidR="00386D08">
        <w:rPr>
          <w:sz w:val="32"/>
          <w:szCs w:val="32"/>
        </w:rPr>
        <w:t>У</w:t>
      </w:r>
      <w:r>
        <w:rPr>
          <w:sz w:val="32"/>
          <w:szCs w:val="32"/>
        </w:rPr>
        <w:t>же в</w:t>
      </w:r>
      <w:r w:rsidRPr="00FA5C94">
        <w:rPr>
          <w:sz w:val="32"/>
          <w:szCs w:val="32"/>
        </w:rPr>
        <w:t xml:space="preserve"> древних гос</w:t>
      </w:r>
      <w:r>
        <w:rPr>
          <w:sz w:val="32"/>
          <w:szCs w:val="32"/>
        </w:rPr>
        <w:t>ударст</w:t>
      </w:r>
      <w:r w:rsidRPr="00FA5C94">
        <w:rPr>
          <w:sz w:val="32"/>
          <w:szCs w:val="32"/>
        </w:rPr>
        <w:t>в</w:t>
      </w:r>
      <w:r>
        <w:rPr>
          <w:sz w:val="32"/>
          <w:szCs w:val="32"/>
        </w:rPr>
        <w:t>ах</w:t>
      </w:r>
      <w:r w:rsidRPr="00FA5C94">
        <w:rPr>
          <w:sz w:val="32"/>
          <w:szCs w:val="32"/>
        </w:rPr>
        <w:t xml:space="preserve"> наряду с </w:t>
      </w:r>
      <w:r>
        <w:rPr>
          <w:sz w:val="32"/>
          <w:szCs w:val="32"/>
        </w:rPr>
        <w:t>другими</w:t>
      </w:r>
      <w:r w:rsidRPr="00FA5C94">
        <w:rPr>
          <w:sz w:val="32"/>
          <w:szCs w:val="32"/>
        </w:rPr>
        <w:t xml:space="preserve"> искусств</w:t>
      </w:r>
      <w:r>
        <w:rPr>
          <w:sz w:val="32"/>
          <w:szCs w:val="32"/>
        </w:rPr>
        <w:t>ами непременно</w:t>
      </w:r>
      <w:r w:rsidRPr="00FA5C94">
        <w:rPr>
          <w:sz w:val="32"/>
          <w:szCs w:val="32"/>
        </w:rPr>
        <w:t xml:space="preserve"> изучал</w:t>
      </w:r>
      <w:r>
        <w:rPr>
          <w:sz w:val="32"/>
          <w:szCs w:val="32"/>
        </w:rPr>
        <w:t>ась</w:t>
      </w:r>
      <w:r w:rsidRPr="00FA5C94">
        <w:rPr>
          <w:sz w:val="32"/>
          <w:szCs w:val="32"/>
        </w:rPr>
        <w:t xml:space="preserve"> риторик</w:t>
      </w:r>
      <w:r>
        <w:rPr>
          <w:sz w:val="32"/>
          <w:szCs w:val="32"/>
        </w:rPr>
        <w:t>а</w:t>
      </w:r>
      <w:r w:rsidRPr="00FA5C94">
        <w:rPr>
          <w:sz w:val="32"/>
          <w:szCs w:val="32"/>
        </w:rPr>
        <w:t xml:space="preserve"> – искусство публичного выступления. В Др</w:t>
      </w:r>
      <w:r>
        <w:rPr>
          <w:sz w:val="32"/>
          <w:szCs w:val="32"/>
        </w:rPr>
        <w:t>евнем</w:t>
      </w:r>
      <w:r w:rsidRPr="00FA5C94">
        <w:rPr>
          <w:sz w:val="32"/>
          <w:szCs w:val="32"/>
        </w:rPr>
        <w:t xml:space="preserve"> Риме существовало выражение</w:t>
      </w:r>
      <w:r>
        <w:rPr>
          <w:sz w:val="32"/>
          <w:szCs w:val="32"/>
        </w:rPr>
        <w:t xml:space="preserve"> </w:t>
      </w:r>
      <w:r w:rsidR="00DE550B">
        <w:rPr>
          <w:sz w:val="32"/>
          <w:szCs w:val="32"/>
        </w:rPr>
        <w:t>–</w:t>
      </w:r>
      <w:r w:rsidRPr="00FA5C94">
        <w:rPr>
          <w:sz w:val="32"/>
          <w:szCs w:val="32"/>
        </w:rPr>
        <w:t xml:space="preserve"> «</w:t>
      </w:r>
      <w:r w:rsidR="00127BCF" w:rsidRPr="00FA5C94">
        <w:rPr>
          <w:sz w:val="32"/>
          <w:szCs w:val="32"/>
        </w:rPr>
        <w:t>гла</w:t>
      </w:r>
      <w:r w:rsidR="00127BCF">
        <w:rPr>
          <w:sz w:val="32"/>
          <w:szCs w:val="32"/>
        </w:rPr>
        <w:t>с</w:t>
      </w:r>
      <w:r w:rsidRPr="00FA5C94">
        <w:rPr>
          <w:sz w:val="32"/>
          <w:szCs w:val="32"/>
        </w:rPr>
        <w:t xml:space="preserve"> народа – гла</w:t>
      </w:r>
      <w:r>
        <w:rPr>
          <w:sz w:val="32"/>
          <w:szCs w:val="32"/>
        </w:rPr>
        <w:t>с</w:t>
      </w:r>
      <w:r w:rsidRPr="00FA5C94">
        <w:rPr>
          <w:sz w:val="32"/>
          <w:szCs w:val="32"/>
        </w:rPr>
        <w:t xml:space="preserve"> бо</w:t>
      </w:r>
      <w:r w:rsidR="00DE550B">
        <w:rPr>
          <w:sz w:val="32"/>
          <w:szCs w:val="32"/>
        </w:rPr>
        <w:t>жий».</w:t>
      </w:r>
    </w:p>
    <w:p w:rsidR="00502980" w:rsidRDefault="00386D08" w:rsidP="00B56080">
      <w:pPr>
        <w:ind w:firstLine="709"/>
        <w:jc w:val="both"/>
        <w:rPr>
          <w:sz w:val="32"/>
          <w:szCs w:val="32"/>
        </w:rPr>
      </w:pPr>
      <w:r>
        <w:rPr>
          <w:sz w:val="32"/>
          <w:szCs w:val="32"/>
        </w:rPr>
        <w:t>Продолжалась</w:t>
      </w:r>
      <w:r w:rsidR="00502980" w:rsidRPr="00FA5C94">
        <w:rPr>
          <w:sz w:val="32"/>
          <w:szCs w:val="32"/>
        </w:rPr>
        <w:t xml:space="preserve"> </w:t>
      </w:r>
      <w:r w:rsidR="00502980">
        <w:rPr>
          <w:sz w:val="32"/>
          <w:szCs w:val="32"/>
        </w:rPr>
        <w:t>ПР-</w:t>
      </w:r>
      <w:r w:rsidR="00502980" w:rsidRPr="00FA5C94">
        <w:rPr>
          <w:sz w:val="32"/>
          <w:szCs w:val="32"/>
        </w:rPr>
        <w:t>деят</w:t>
      </w:r>
      <w:r w:rsidR="00502980">
        <w:rPr>
          <w:sz w:val="32"/>
          <w:szCs w:val="32"/>
        </w:rPr>
        <w:t>ельнос</w:t>
      </w:r>
      <w:r w:rsidR="00502980" w:rsidRPr="00FA5C94">
        <w:rPr>
          <w:sz w:val="32"/>
          <w:szCs w:val="32"/>
        </w:rPr>
        <w:t>т</w:t>
      </w:r>
      <w:r w:rsidR="00502980">
        <w:rPr>
          <w:sz w:val="32"/>
          <w:szCs w:val="32"/>
        </w:rPr>
        <w:t xml:space="preserve">ь </w:t>
      </w:r>
      <w:r>
        <w:rPr>
          <w:sz w:val="32"/>
          <w:szCs w:val="32"/>
        </w:rPr>
        <w:t>и</w:t>
      </w:r>
      <w:r w:rsidR="00502980" w:rsidRPr="00FA5C94">
        <w:rPr>
          <w:sz w:val="32"/>
          <w:szCs w:val="32"/>
        </w:rPr>
        <w:t xml:space="preserve"> </w:t>
      </w:r>
      <w:r w:rsidR="00502980">
        <w:rPr>
          <w:sz w:val="32"/>
          <w:szCs w:val="32"/>
        </w:rPr>
        <w:t>с</w:t>
      </w:r>
      <w:r w:rsidR="00502980" w:rsidRPr="00FA5C94">
        <w:rPr>
          <w:sz w:val="32"/>
          <w:szCs w:val="32"/>
        </w:rPr>
        <w:t xml:space="preserve"> развити</w:t>
      </w:r>
      <w:r w:rsidR="00502980">
        <w:rPr>
          <w:sz w:val="32"/>
          <w:szCs w:val="32"/>
        </w:rPr>
        <w:t>ем</w:t>
      </w:r>
      <w:r w:rsidR="00502980" w:rsidRPr="00FA5C94">
        <w:rPr>
          <w:sz w:val="32"/>
          <w:szCs w:val="32"/>
        </w:rPr>
        <w:t xml:space="preserve"> христианства. </w:t>
      </w:r>
      <w:r w:rsidR="00502980">
        <w:rPr>
          <w:sz w:val="32"/>
          <w:szCs w:val="32"/>
        </w:rPr>
        <w:t>О</w:t>
      </w:r>
      <w:r w:rsidR="00502980" w:rsidRPr="00FA5C94">
        <w:rPr>
          <w:sz w:val="32"/>
          <w:szCs w:val="32"/>
        </w:rPr>
        <w:t>писание деяний</w:t>
      </w:r>
      <w:r w:rsidR="00502980">
        <w:rPr>
          <w:sz w:val="32"/>
          <w:szCs w:val="32"/>
        </w:rPr>
        <w:t xml:space="preserve"> Христа</w:t>
      </w:r>
      <w:r w:rsidR="00502980" w:rsidRPr="00FA5C94">
        <w:rPr>
          <w:sz w:val="32"/>
          <w:szCs w:val="32"/>
        </w:rPr>
        <w:t xml:space="preserve"> говорит о том, что о</w:t>
      </w:r>
      <w:r w:rsidR="00502980">
        <w:rPr>
          <w:sz w:val="32"/>
          <w:szCs w:val="32"/>
        </w:rPr>
        <w:t>н</w:t>
      </w:r>
      <w:r w:rsidR="00502980" w:rsidRPr="00FA5C94">
        <w:rPr>
          <w:sz w:val="32"/>
          <w:szCs w:val="32"/>
        </w:rPr>
        <w:t xml:space="preserve"> прекрасно владел искусством влияния на публику. </w:t>
      </w:r>
      <w:r w:rsidR="00502980">
        <w:rPr>
          <w:sz w:val="32"/>
          <w:szCs w:val="32"/>
        </w:rPr>
        <w:t>Интересным</w:t>
      </w:r>
      <w:r w:rsidR="00502980" w:rsidRPr="00FA5C94">
        <w:rPr>
          <w:sz w:val="32"/>
          <w:szCs w:val="32"/>
        </w:rPr>
        <w:t xml:space="preserve"> свидетельством о м</w:t>
      </w:r>
      <w:r w:rsidR="00502980">
        <w:rPr>
          <w:sz w:val="32"/>
          <w:szCs w:val="32"/>
        </w:rPr>
        <w:t>ето</w:t>
      </w:r>
      <w:r w:rsidR="00502980" w:rsidRPr="00FA5C94">
        <w:rPr>
          <w:sz w:val="32"/>
          <w:szCs w:val="32"/>
        </w:rPr>
        <w:t>дах воздействия на обществ</w:t>
      </w:r>
      <w:r w:rsidR="00502980">
        <w:rPr>
          <w:sz w:val="32"/>
          <w:szCs w:val="32"/>
        </w:rPr>
        <w:t>еннос</w:t>
      </w:r>
      <w:r w:rsidR="00502980" w:rsidRPr="00FA5C94">
        <w:rPr>
          <w:sz w:val="32"/>
          <w:szCs w:val="32"/>
        </w:rPr>
        <w:t xml:space="preserve">ть </w:t>
      </w:r>
      <w:r w:rsidR="00502980">
        <w:rPr>
          <w:sz w:val="32"/>
          <w:szCs w:val="32"/>
        </w:rPr>
        <w:t>является</w:t>
      </w:r>
      <w:r w:rsidR="00502980" w:rsidRPr="00FA5C94">
        <w:rPr>
          <w:sz w:val="32"/>
          <w:szCs w:val="32"/>
        </w:rPr>
        <w:t xml:space="preserve"> «Слово о полку Игореве», </w:t>
      </w:r>
      <w:r w:rsidR="00502980">
        <w:rPr>
          <w:sz w:val="32"/>
          <w:szCs w:val="32"/>
        </w:rPr>
        <w:t>в которо</w:t>
      </w:r>
      <w:r w:rsidR="00502980" w:rsidRPr="00FA5C94">
        <w:rPr>
          <w:sz w:val="32"/>
          <w:szCs w:val="32"/>
        </w:rPr>
        <w:t>м</w:t>
      </w:r>
      <w:r w:rsidR="00502980">
        <w:rPr>
          <w:sz w:val="32"/>
          <w:szCs w:val="32"/>
        </w:rPr>
        <w:t>, в частности,</w:t>
      </w:r>
      <w:r w:rsidR="00502980" w:rsidRPr="00FA5C94">
        <w:rPr>
          <w:sz w:val="32"/>
          <w:szCs w:val="32"/>
        </w:rPr>
        <w:t xml:space="preserve"> говорится о</w:t>
      </w:r>
      <w:r w:rsidR="00502980">
        <w:rPr>
          <w:sz w:val="32"/>
          <w:szCs w:val="32"/>
        </w:rPr>
        <w:t xml:space="preserve"> роли</w:t>
      </w:r>
      <w:r w:rsidR="00502980" w:rsidRPr="00FA5C94">
        <w:rPr>
          <w:sz w:val="32"/>
          <w:szCs w:val="32"/>
        </w:rPr>
        <w:t xml:space="preserve"> народно</w:t>
      </w:r>
      <w:r w:rsidR="00502980">
        <w:rPr>
          <w:sz w:val="32"/>
          <w:szCs w:val="32"/>
        </w:rPr>
        <w:t>го</w:t>
      </w:r>
      <w:r w:rsidR="00502980" w:rsidRPr="00FA5C94">
        <w:rPr>
          <w:sz w:val="32"/>
          <w:szCs w:val="32"/>
        </w:rPr>
        <w:t xml:space="preserve"> веч</w:t>
      </w:r>
      <w:r w:rsidR="00502980">
        <w:rPr>
          <w:sz w:val="32"/>
          <w:szCs w:val="32"/>
        </w:rPr>
        <w:t>а</w:t>
      </w:r>
      <w:r w:rsidR="00DE550B">
        <w:rPr>
          <w:sz w:val="32"/>
          <w:szCs w:val="32"/>
        </w:rPr>
        <w:t>.</w:t>
      </w:r>
    </w:p>
    <w:p w:rsidR="00502980" w:rsidRDefault="00502980" w:rsidP="00B56080">
      <w:pPr>
        <w:ind w:firstLine="709"/>
        <w:jc w:val="both"/>
        <w:rPr>
          <w:sz w:val="32"/>
          <w:szCs w:val="32"/>
        </w:rPr>
      </w:pPr>
      <w:r w:rsidRPr="00FA5C94">
        <w:rPr>
          <w:sz w:val="32"/>
          <w:szCs w:val="32"/>
        </w:rPr>
        <w:t>Прародиной</w:t>
      </w:r>
      <w:r>
        <w:rPr>
          <w:sz w:val="32"/>
          <w:szCs w:val="32"/>
        </w:rPr>
        <w:t xml:space="preserve"> современных</w:t>
      </w:r>
      <w:r w:rsidRPr="00FA5C94">
        <w:rPr>
          <w:sz w:val="32"/>
          <w:szCs w:val="32"/>
        </w:rPr>
        <w:t xml:space="preserve"> </w:t>
      </w:r>
      <w:r>
        <w:rPr>
          <w:sz w:val="32"/>
          <w:szCs w:val="32"/>
        </w:rPr>
        <w:t>ПР</w:t>
      </w:r>
      <w:r w:rsidRPr="00FA5C94">
        <w:rPr>
          <w:sz w:val="32"/>
          <w:szCs w:val="32"/>
        </w:rPr>
        <w:t xml:space="preserve"> </w:t>
      </w:r>
      <w:r>
        <w:rPr>
          <w:sz w:val="32"/>
          <w:szCs w:val="32"/>
        </w:rPr>
        <w:t>считает</w:t>
      </w:r>
      <w:r w:rsidRPr="00FA5C94">
        <w:rPr>
          <w:sz w:val="32"/>
          <w:szCs w:val="32"/>
        </w:rPr>
        <w:t xml:space="preserve">ся США. </w:t>
      </w:r>
      <w:r w:rsidR="00E77116">
        <w:rPr>
          <w:sz w:val="32"/>
          <w:szCs w:val="32"/>
        </w:rPr>
        <w:t xml:space="preserve">Здесь ведущую </w:t>
      </w:r>
      <w:r w:rsidRPr="00FA5C94">
        <w:rPr>
          <w:sz w:val="32"/>
          <w:szCs w:val="32"/>
        </w:rPr>
        <w:t>роль сыграла война американских колоний за независ</w:t>
      </w:r>
      <w:r>
        <w:rPr>
          <w:sz w:val="32"/>
          <w:szCs w:val="32"/>
        </w:rPr>
        <w:t>имост</w:t>
      </w:r>
      <w:r w:rsidRPr="00FA5C94">
        <w:rPr>
          <w:sz w:val="32"/>
          <w:szCs w:val="32"/>
        </w:rPr>
        <w:t>ь от Королевской Англии</w:t>
      </w:r>
      <w:r w:rsidR="00E77116">
        <w:rPr>
          <w:sz w:val="32"/>
          <w:szCs w:val="32"/>
        </w:rPr>
        <w:t>. Ф</w:t>
      </w:r>
      <w:r w:rsidRPr="00FA5C94">
        <w:rPr>
          <w:sz w:val="32"/>
          <w:szCs w:val="32"/>
        </w:rPr>
        <w:t>едералисты</w:t>
      </w:r>
      <w:r>
        <w:rPr>
          <w:sz w:val="32"/>
          <w:szCs w:val="32"/>
        </w:rPr>
        <w:t xml:space="preserve"> </w:t>
      </w:r>
      <w:r w:rsidRPr="00FA5C94">
        <w:rPr>
          <w:sz w:val="32"/>
          <w:szCs w:val="32"/>
        </w:rPr>
        <w:t xml:space="preserve">стали выпускать </w:t>
      </w:r>
      <w:r w:rsidR="00E77116">
        <w:rPr>
          <w:sz w:val="32"/>
          <w:szCs w:val="32"/>
        </w:rPr>
        <w:t xml:space="preserve">листовки, а затем и </w:t>
      </w:r>
      <w:r w:rsidRPr="00FA5C94">
        <w:rPr>
          <w:sz w:val="32"/>
          <w:szCs w:val="32"/>
        </w:rPr>
        <w:t>газеты, в кот</w:t>
      </w:r>
      <w:r>
        <w:rPr>
          <w:sz w:val="32"/>
          <w:szCs w:val="32"/>
        </w:rPr>
        <w:t>орых для разных слоев населения популярно объяснялось, почему после отделения выиграют все американцы. Третий</w:t>
      </w:r>
      <w:r w:rsidRPr="00FA5C94">
        <w:rPr>
          <w:sz w:val="32"/>
          <w:szCs w:val="32"/>
        </w:rPr>
        <w:t xml:space="preserve"> </w:t>
      </w:r>
      <w:r>
        <w:rPr>
          <w:sz w:val="32"/>
          <w:szCs w:val="32"/>
        </w:rPr>
        <w:t xml:space="preserve">американский президент Т. </w:t>
      </w:r>
      <w:r w:rsidRPr="00FA5C94">
        <w:rPr>
          <w:sz w:val="32"/>
          <w:szCs w:val="32"/>
        </w:rPr>
        <w:t>Дже</w:t>
      </w:r>
      <w:r>
        <w:rPr>
          <w:sz w:val="32"/>
          <w:szCs w:val="32"/>
        </w:rPr>
        <w:t>ф</w:t>
      </w:r>
      <w:r w:rsidRPr="00FA5C94">
        <w:rPr>
          <w:sz w:val="32"/>
          <w:szCs w:val="32"/>
        </w:rPr>
        <w:t xml:space="preserve">ерсон считается </w:t>
      </w:r>
      <w:r>
        <w:rPr>
          <w:sz w:val="32"/>
          <w:szCs w:val="32"/>
        </w:rPr>
        <w:t>первы</w:t>
      </w:r>
      <w:r w:rsidRPr="00FA5C94">
        <w:rPr>
          <w:sz w:val="32"/>
          <w:szCs w:val="32"/>
        </w:rPr>
        <w:t>м,</w:t>
      </w:r>
      <w:r>
        <w:rPr>
          <w:sz w:val="32"/>
          <w:szCs w:val="32"/>
        </w:rPr>
        <w:t xml:space="preserve"> кто </w:t>
      </w:r>
      <w:r w:rsidRPr="00FA5C94">
        <w:rPr>
          <w:sz w:val="32"/>
          <w:szCs w:val="32"/>
        </w:rPr>
        <w:t>употреби</w:t>
      </w:r>
      <w:r>
        <w:rPr>
          <w:sz w:val="32"/>
          <w:szCs w:val="32"/>
        </w:rPr>
        <w:t>л</w:t>
      </w:r>
      <w:r w:rsidRPr="00FA5C94">
        <w:rPr>
          <w:sz w:val="32"/>
          <w:szCs w:val="32"/>
        </w:rPr>
        <w:t xml:space="preserve"> понятие </w:t>
      </w:r>
      <w:r>
        <w:rPr>
          <w:sz w:val="32"/>
          <w:szCs w:val="32"/>
        </w:rPr>
        <w:t>«Паблик рилейшнз», понимая под этим взаимодействие с общественностью</w:t>
      </w:r>
      <w:r w:rsidRPr="00FA5C94">
        <w:rPr>
          <w:sz w:val="32"/>
          <w:szCs w:val="32"/>
        </w:rPr>
        <w:t xml:space="preserve">. Для </w:t>
      </w:r>
      <w:r>
        <w:rPr>
          <w:sz w:val="32"/>
          <w:szCs w:val="32"/>
        </w:rPr>
        <w:t xml:space="preserve">подготовки специалистов по </w:t>
      </w:r>
      <w:r w:rsidRPr="00FA5C94">
        <w:rPr>
          <w:sz w:val="32"/>
          <w:szCs w:val="32"/>
        </w:rPr>
        <w:t>орг</w:t>
      </w:r>
      <w:r>
        <w:rPr>
          <w:sz w:val="32"/>
          <w:szCs w:val="32"/>
        </w:rPr>
        <w:t>аниза</w:t>
      </w:r>
      <w:r w:rsidRPr="00FA5C94">
        <w:rPr>
          <w:sz w:val="32"/>
          <w:szCs w:val="32"/>
        </w:rPr>
        <w:t>ции деят</w:t>
      </w:r>
      <w:r>
        <w:rPr>
          <w:sz w:val="32"/>
          <w:szCs w:val="32"/>
        </w:rPr>
        <w:t>ельнос</w:t>
      </w:r>
      <w:r w:rsidRPr="00FA5C94">
        <w:rPr>
          <w:sz w:val="32"/>
          <w:szCs w:val="32"/>
        </w:rPr>
        <w:t xml:space="preserve">ти по </w:t>
      </w:r>
      <w:r>
        <w:rPr>
          <w:sz w:val="32"/>
          <w:szCs w:val="32"/>
        </w:rPr>
        <w:t>ПР</w:t>
      </w:r>
      <w:r w:rsidRPr="00FA5C94">
        <w:rPr>
          <w:sz w:val="32"/>
          <w:szCs w:val="32"/>
        </w:rPr>
        <w:t xml:space="preserve"> в 1822 г</w:t>
      </w:r>
      <w:r>
        <w:rPr>
          <w:sz w:val="32"/>
          <w:szCs w:val="32"/>
        </w:rPr>
        <w:t>оду</w:t>
      </w:r>
      <w:r w:rsidRPr="00FA5C94">
        <w:rPr>
          <w:sz w:val="32"/>
          <w:szCs w:val="32"/>
        </w:rPr>
        <w:t xml:space="preserve"> открылась кафедра по </w:t>
      </w:r>
      <w:r>
        <w:rPr>
          <w:sz w:val="32"/>
          <w:szCs w:val="32"/>
        </w:rPr>
        <w:t>ПР</w:t>
      </w:r>
      <w:r w:rsidRPr="00FA5C94">
        <w:rPr>
          <w:sz w:val="32"/>
          <w:szCs w:val="32"/>
        </w:rPr>
        <w:t>, позднее в США б</w:t>
      </w:r>
      <w:r>
        <w:rPr>
          <w:sz w:val="32"/>
          <w:szCs w:val="32"/>
        </w:rPr>
        <w:t>ыл</w:t>
      </w:r>
      <w:r w:rsidRPr="00FA5C94">
        <w:rPr>
          <w:sz w:val="32"/>
          <w:szCs w:val="32"/>
        </w:rPr>
        <w:t xml:space="preserve"> создан Департамент по </w:t>
      </w:r>
      <w:r>
        <w:rPr>
          <w:sz w:val="32"/>
          <w:szCs w:val="32"/>
        </w:rPr>
        <w:t>ПР</w:t>
      </w:r>
      <w:r w:rsidRPr="00FA5C94">
        <w:rPr>
          <w:sz w:val="32"/>
          <w:szCs w:val="32"/>
        </w:rPr>
        <w:t xml:space="preserve">. </w:t>
      </w:r>
      <w:r>
        <w:rPr>
          <w:sz w:val="32"/>
          <w:szCs w:val="32"/>
        </w:rPr>
        <w:t>О</w:t>
      </w:r>
      <w:r w:rsidRPr="00FA5C94">
        <w:rPr>
          <w:sz w:val="32"/>
          <w:szCs w:val="32"/>
        </w:rPr>
        <w:t xml:space="preserve">пыт политиков переняли </w:t>
      </w:r>
      <w:r>
        <w:rPr>
          <w:sz w:val="32"/>
          <w:szCs w:val="32"/>
        </w:rPr>
        <w:t>представители деловых кругов, общественных организаций и др.</w:t>
      </w:r>
    </w:p>
    <w:p w:rsidR="00502980" w:rsidRDefault="00502980" w:rsidP="00B56080">
      <w:pPr>
        <w:ind w:firstLine="709"/>
        <w:jc w:val="both"/>
        <w:rPr>
          <w:sz w:val="32"/>
          <w:szCs w:val="32"/>
        </w:rPr>
      </w:pPr>
      <w:r w:rsidRPr="00646691">
        <w:rPr>
          <w:sz w:val="32"/>
          <w:szCs w:val="32"/>
        </w:rPr>
        <w:t xml:space="preserve">В </w:t>
      </w:r>
      <w:smartTag w:uri="urn:schemas-microsoft-com:office:smarttags" w:element="metricconverter">
        <w:smartTagPr>
          <w:attr w:name="ProductID" w:val="1991 г"/>
        </w:smartTagPr>
        <w:r w:rsidRPr="00646691">
          <w:rPr>
            <w:sz w:val="32"/>
            <w:szCs w:val="32"/>
          </w:rPr>
          <w:t>1991 г</w:t>
        </w:r>
      </w:smartTag>
      <w:r w:rsidRPr="00646691">
        <w:rPr>
          <w:sz w:val="32"/>
          <w:szCs w:val="32"/>
        </w:rPr>
        <w:t>. в России была создана Российская ассоциа</w:t>
      </w:r>
      <w:r w:rsidRPr="00646691">
        <w:rPr>
          <w:spacing w:val="5"/>
          <w:sz w:val="32"/>
          <w:szCs w:val="32"/>
        </w:rPr>
        <w:t>ция по связям с общественностью (РАСО). Своей це</w:t>
      </w:r>
      <w:r w:rsidRPr="00646691">
        <w:rPr>
          <w:spacing w:val="4"/>
          <w:sz w:val="32"/>
          <w:szCs w:val="32"/>
        </w:rPr>
        <w:t>лью ассоциация объявляет содействие развитию связей с общественностью в России и оказание профессио</w:t>
      </w:r>
      <w:r w:rsidRPr="00646691">
        <w:rPr>
          <w:sz w:val="32"/>
          <w:szCs w:val="32"/>
        </w:rPr>
        <w:t xml:space="preserve">нальной помощи в области </w:t>
      </w:r>
      <w:r w:rsidR="000F2692">
        <w:rPr>
          <w:sz w:val="32"/>
          <w:szCs w:val="32"/>
        </w:rPr>
        <w:t>«</w:t>
      </w:r>
      <w:r w:rsidRPr="00646691">
        <w:rPr>
          <w:sz w:val="32"/>
          <w:szCs w:val="32"/>
        </w:rPr>
        <w:t>Паблик рилейшнз</w:t>
      </w:r>
      <w:r w:rsidR="000F2692">
        <w:rPr>
          <w:sz w:val="32"/>
          <w:szCs w:val="32"/>
        </w:rPr>
        <w:t>»</w:t>
      </w:r>
      <w:r w:rsidRPr="00646691">
        <w:rPr>
          <w:sz w:val="32"/>
          <w:szCs w:val="32"/>
        </w:rPr>
        <w:t xml:space="preserve">. </w:t>
      </w:r>
      <w:r w:rsidRPr="00646691">
        <w:rPr>
          <w:spacing w:val="6"/>
          <w:sz w:val="32"/>
          <w:szCs w:val="32"/>
        </w:rPr>
        <w:t xml:space="preserve">С </w:t>
      </w:r>
      <w:smartTag w:uri="urn:schemas-microsoft-com:office:smarttags" w:element="metricconverter">
        <w:smartTagPr>
          <w:attr w:name="ProductID" w:val="1994 г"/>
        </w:smartTagPr>
        <w:r w:rsidRPr="00646691">
          <w:rPr>
            <w:sz w:val="32"/>
            <w:szCs w:val="32"/>
          </w:rPr>
          <w:t>1994 г</w:t>
        </w:r>
      </w:smartTag>
      <w:r w:rsidRPr="00646691">
        <w:rPr>
          <w:sz w:val="32"/>
          <w:szCs w:val="32"/>
        </w:rPr>
        <w:t>. существует также Гильдия работников пресс-</w:t>
      </w:r>
      <w:r w:rsidRPr="00646691">
        <w:rPr>
          <w:spacing w:val="5"/>
          <w:sz w:val="32"/>
          <w:szCs w:val="32"/>
        </w:rPr>
        <w:t xml:space="preserve">служб и служб «Паблик рилейшнз» в России. Это </w:t>
      </w:r>
      <w:r w:rsidRPr="00646691">
        <w:rPr>
          <w:sz w:val="32"/>
          <w:szCs w:val="32"/>
        </w:rPr>
        <w:t xml:space="preserve">независимая профессиональная корпорация, задача которой </w:t>
      </w:r>
      <w:r w:rsidR="00210208">
        <w:rPr>
          <w:sz w:val="32"/>
          <w:szCs w:val="32"/>
        </w:rPr>
        <w:t>–</w:t>
      </w:r>
      <w:r w:rsidRPr="00646691">
        <w:rPr>
          <w:sz w:val="32"/>
          <w:szCs w:val="32"/>
        </w:rPr>
        <w:t xml:space="preserve"> формирование правового пространства деятельности </w:t>
      </w:r>
      <w:r w:rsidRPr="00646691">
        <w:rPr>
          <w:sz w:val="32"/>
          <w:szCs w:val="32"/>
          <w:lang w:val="en-US"/>
        </w:rPr>
        <w:t>PR</w:t>
      </w:r>
      <w:r w:rsidRPr="00646691">
        <w:rPr>
          <w:sz w:val="32"/>
          <w:szCs w:val="32"/>
        </w:rPr>
        <w:t>-специалистов, повышение их професси</w:t>
      </w:r>
      <w:r w:rsidRPr="00646691">
        <w:rPr>
          <w:spacing w:val="1"/>
          <w:sz w:val="32"/>
          <w:szCs w:val="32"/>
        </w:rPr>
        <w:t>онального уровня, а также профессиональных и этичес</w:t>
      </w:r>
      <w:r w:rsidRPr="00646691">
        <w:rPr>
          <w:spacing w:val="-2"/>
          <w:sz w:val="32"/>
          <w:szCs w:val="32"/>
        </w:rPr>
        <w:t>ких стандартов для успешной работы.</w:t>
      </w:r>
    </w:p>
    <w:p w:rsidR="00502980" w:rsidRPr="00447DDD" w:rsidRDefault="002A5874" w:rsidP="00B56080">
      <w:pPr>
        <w:ind w:firstLine="709"/>
        <w:jc w:val="both"/>
        <w:rPr>
          <w:b/>
          <w:i/>
          <w:sz w:val="32"/>
          <w:szCs w:val="32"/>
        </w:rPr>
      </w:pPr>
      <w:r w:rsidRPr="002A5874">
        <w:rPr>
          <w:b/>
          <w:i/>
          <w:sz w:val="32"/>
          <w:szCs w:val="32"/>
        </w:rPr>
        <w:t>Вопросы для самопроверки</w:t>
      </w:r>
      <w:r w:rsidRPr="00447DDD">
        <w:rPr>
          <w:b/>
          <w:i/>
          <w:sz w:val="32"/>
          <w:szCs w:val="32"/>
        </w:rPr>
        <w:t>:</w:t>
      </w:r>
    </w:p>
    <w:p w:rsidR="00502980" w:rsidRPr="00EE57FE" w:rsidRDefault="00502980" w:rsidP="00B56080">
      <w:pPr>
        <w:shd w:val="clear" w:color="auto" w:fill="FFFFFF"/>
        <w:tabs>
          <w:tab w:val="left" w:pos="0"/>
        </w:tabs>
        <w:ind w:firstLine="709"/>
        <w:jc w:val="both"/>
        <w:rPr>
          <w:color w:val="000000"/>
          <w:spacing w:val="1"/>
          <w:sz w:val="32"/>
          <w:szCs w:val="32"/>
        </w:rPr>
      </w:pPr>
      <w:r>
        <w:rPr>
          <w:color w:val="000000"/>
          <w:sz w:val="32"/>
          <w:szCs w:val="32"/>
        </w:rPr>
        <w:t xml:space="preserve">а) </w:t>
      </w:r>
      <w:r w:rsidRPr="00EE57FE">
        <w:rPr>
          <w:color w:val="000000"/>
          <w:sz w:val="32"/>
          <w:szCs w:val="32"/>
        </w:rPr>
        <w:t xml:space="preserve">Как вы считаете, правомерно ли говорить о возникновении ПР в 19 веке, </w:t>
      </w:r>
      <w:r w:rsidRPr="00EE57FE">
        <w:rPr>
          <w:color w:val="000000"/>
          <w:spacing w:val="1"/>
          <w:sz w:val="32"/>
          <w:szCs w:val="32"/>
        </w:rPr>
        <w:t>если основная масса инструментов использовалась с древних времен? Например, речи, слухи, реклама, мнения авторитетов и т.п.</w:t>
      </w:r>
    </w:p>
    <w:p w:rsidR="00502980" w:rsidRDefault="00502980" w:rsidP="00B56080">
      <w:pPr>
        <w:shd w:val="clear" w:color="auto" w:fill="FFFFFF"/>
        <w:tabs>
          <w:tab w:val="left" w:pos="0"/>
        </w:tabs>
        <w:ind w:firstLine="709"/>
        <w:jc w:val="both"/>
        <w:rPr>
          <w:color w:val="000000"/>
          <w:sz w:val="32"/>
          <w:szCs w:val="32"/>
        </w:rPr>
      </w:pPr>
      <w:r>
        <w:rPr>
          <w:color w:val="000000"/>
          <w:sz w:val="32"/>
          <w:szCs w:val="32"/>
        </w:rPr>
        <w:t xml:space="preserve">б) </w:t>
      </w:r>
      <w:r w:rsidRPr="00EE57FE">
        <w:rPr>
          <w:color w:val="000000"/>
          <w:sz w:val="32"/>
          <w:szCs w:val="32"/>
        </w:rPr>
        <w:t xml:space="preserve">Произнося речь в римском сенате, </w:t>
      </w:r>
      <w:r>
        <w:rPr>
          <w:color w:val="000000"/>
          <w:sz w:val="32"/>
          <w:szCs w:val="32"/>
        </w:rPr>
        <w:t xml:space="preserve">сенатор Гай </w:t>
      </w:r>
      <w:r w:rsidRPr="00EE57FE">
        <w:rPr>
          <w:color w:val="000000"/>
          <w:sz w:val="32"/>
          <w:szCs w:val="32"/>
        </w:rPr>
        <w:t xml:space="preserve">Гракх повернулся </w:t>
      </w:r>
      <w:r>
        <w:rPr>
          <w:color w:val="000000"/>
          <w:sz w:val="32"/>
          <w:szCs w:val="32"/>
        </w:rPr>
        <w:t xml:space="preserve">спиной к сенаторам, а </w:t>
      </w:r>
      <w:r w:rsidRPr="00EE57FE">
        <w:rPr>
          <w:color w:val="000000"/>
          <w:sz w:val="32"/>
          <w:szCs w:val="32"/>
        </w:rPr>
        <w:t>лицом к на</w:t>
      </w:r>
      <w:r>
        <w:rPr>
          <w:color w:val="000000"/>
          <w:sz w:val="32"/>
          <w:szCs w:val="32"/>
        </w:rPr>
        <w:t>х</w:t>
      </w:r>
      <w:r w:rsidRPr="00EE57FE">
        <w:rPr>
          <w:color w:val="000000"/>
          <w:sz w:val="32"/>
          <w:szCs w:val="32"/>
        </w:rPr>
        <w:t>од</w:t>
      </w:r>
      <w:r>
        <w:rPr>
          <w:color w:val="000000"/>
          <w:sz w:val="32"/>
          <w:szCs w:val="32"/>
        </w:rPr>
        <w:t>ящейся публике</w:t>
      </w:r>
      <w:r w:rsidRPr="00EE57FE">
        <w:rPr>
          <w:color w:val="000000"/>
          <w:sz w:val="32"/>
          <w:szCs w:val="32"/>
        </w:rPr>
        <w:t>. Что показал он этим жестом?</w:t>
      </w:r>
    </w:p>
    <w:p w:rsidR="00502980" w:rsidRDefault="00502980" w:rsidP="00B56080">
      <w:pPr>
        <w:shd w:val="clear" w:color="auto" w:fill="FFFFFF"/>
        <w:tabs>
          <w:tab w:val="left" w:pos="0"/>
        </w:tabs>
        <w:ind w:firstLine="709"/>
        <w:jc w:val="both"/>
        <w:rPr>
          <w:color w:val="000000"/>
          <w:sz w:val="32"/>
          <w:szCs w:val="32"/>
        </w:rPr>
      </w:pPr>
      <w:r>
        <w:rPr>
          <w:color w:val="000000"/>
          <w:sz w:val="32"/>
          <w:szCs w:val="32"/>
        </w:rPr>
        <w:t>в) В чем заключаются различия между американскими и европейскими школами ПР?</w:t>
      </w:r>
    </w:p>
    <w:p w:rsidR="00502980" w:rsidRDefault="00502980" w:rsidP="00B56080">
      <w:pPr>
        <w:shd w:val="clear" w:color="auto" w:fill="FFFFFF"/>
        <w:tabs>
          <w:tab w:val="left" w:pos="349"/>
        </w:tabs>
        <w:ind w:firstLine="709"/>
        <w:jc w:val="both"/>
        <w:rPr>
          <w:color w:val="000000"/>
          <w:spacing w:val="1"/>
          <w:sz w:val="32"/>
          <w:szCs w:val="32"/>
        </w:rPr>
      </w:pPr>
      <w:r>
        <w:rPr>
          <w:color w:val="000000"/>
          <w:spacing w:val="3"/>
          <w:sz w:val="32"/>
          <w:szCs w:val="32"/>
        </w:rPr>
        <w:t xml:space="preserve">г) </w:t>
      </w:r>
      <w:r w:rsidRPr="00EE57FE">
        <w:rPr>
          <w:color w:val="000000"/>
          <w:spacing w:val="3"/>
          <w:sz w:val="32"/>
          <w:szCs w:val="32"/>
        </w:rPr>
        <w:t xml:space="preserve">Почему в России не получила большого развития практика деятельности </w:t>
      </w:r>
      <w:r w:rsidRPr="00EE57FE">
        <w:rPr>
          <w:color w:val="000000"/>
          <w:spacing w:val="1"/>
          <w:sz w:val="32"/>
          <w:szCs w:val="32"/>
        </w:rPr>
        <w:t>международных ПР</w:t>
      </w:r>
      <w:r>
        <w:rPr>
          <w:color w:val="000000"/>
          <w:spacing w:val="1"/>
          <w:sz w:val="32"/>
          <w:szCs w:val="32"/>
        </w:rPr>
        <w:t>-</w:t>
      </w:r>
      <w:r w:rsidRPr="00EE57FE">
        <w:rPr>
          <w:color w:val="000000"/>
          <w:spacing w:val="1"/>
          <w:sz w:val="32"/>
          <w:szCs w:val="32"/>
        </w:rPr>
        <w:t>агентств?</w:t>
      </w:r>
    </w:p>
    <w:p w:rsidR="00502980" w:rsidRDefault="00502980" w:rsidP="00B56080">
      <w:pPr>
        <w:shd w:val="clear" w:color="auto" w:fill="FFFFFF"/>
        <w:tabs>
          <w:tab w:val="left" w:pos="349"/>
        </w:tabs>
        <w:ind w:firstLine="709"/>
        <w:jc w:val="both"/>
        <w:rPr>
          <w:color w:val="000000"/>
          <w:spacing w:val="1"/>
          <w:sz w:val="32"/>
          <w:szCs w:val="32"/>
        </w:rPr>
      </w:pPr>
      <w:r>
        <w:rPr>
          <w:color w:val="000000"/>
          <w:spacing w:val="1"/>
          <w:sz w:val="32"/>
          <w:szCs w:val="32"/>
        </w:rPr>
        <w:t>д) Существует утверждение, что в царской России доминировало богословие, в советской России – пропаганда, в обоих периодах не было даже элементов ПР. Выскажите аргументы «за» или «против»</w:t>
      </w:r>
      <w:r w:rsidR="00210208">
        <w:rPr>
          <w:color w:val="000000"/>
          <w:spacing w:val="1"/>
          <w:sz w:val="32"/>
          <w:szCs w:val="32"/>
        </w:rPr>
        <w:t>.</w:t>
      </w:r>
    </w:p>
    <w:p w:rsidR="00502980" w:rsidRPr="00EE57FE" w:rsidRDefault="00502980" w:rsidP="00B56080">
      <w:pPr>
        <w:shd w:val="clear" w:color="auto" w:fill="FFFFFF"/>
        <w:tabs>
          <w:tab w:val="left" w:pos="349"/>
        </w:tabs>
        <w:ind w:firstLine="709"/>
        <w:jc w:val="both"/>
        <w:rPr>
          <w:color w:val="000000"/>
          <w:sz w:val="32"/>
          <w:szCs w:val="32"/>
        </w:rPr>
      </w:pPr>
      <w:r>
        <w:rPr>
          <w:color w:val="000000"/>
          <w:spacing w:val="1"/>
          <w:sz w:val="32"/>
          <w:szCs w:val="32"/>
        </w:rPr>
        <w:t>е) Насколько, по вашему мнению, успешно в современной России развивается ПР-деятельность?</w:t>
      </w:r>
    </w:p>
    <w:p w:rsidR="00502980" w:rsidRPr="00210208" w:rsidRDefault="002A5874" w:rsidP="00B56080">
      <w:pPr>
        <w:shd w:val="clear" w:color="auto" w:fill="FFFFFF"/>
        <w:tabs>
          <w:tab w:val="left" w:pos="0"/>
        </w:tabs>
        <w:ind w:firstLine="709"/>
        <w:jc w:val="both"/>
        <w:rPr>
          <w:color w:val="000000"/>
          <w:sz w:val="32"/>
          <w:szCs w:val="32"/>
        </w:rPr>
      </w:pPr>
      <w:r>
        <w:rPr>
          <w:b/>
          <w:i/>
          <w:color w:val="000000"/>
          <w:sz w:val="32"/>
          <w:szCs w:val="32"/>
        </w:rPr>
        <w:t>Подготовьте сообщение</w:t>
      </w:r>
      <w:r w:rsidR="00502980" w:rsidRPr="001E54CE">
        <w:rPr>
          <w:b/>
          <w:i/>
          <w:color w:val="000000"/>
          <w:sz w:val="32"/>
          <w:szCs w:val="32"/>
        </w:rPr>
        <w:t xml:space="preserve"> на тему: </w:t>
      </w:r>
      <w:r w:rsidR="00B57EC7">
        <w:rPr>
          <w:b/>
          <w:i/>
          <w:color w:val="000000"/>
          <w:sz w:val="32"/>
          <w:szCs w:val="32"/>
        </w:rPr>
        <w:t>«И</w:t>
      </w:r>
      <w:r w:rsidR="00502980" w:rsidRPr="001E54CE">
        <w:rPr>
          <w:b/>
          <w:i/>
          <w:color w:val="000000"/>
          <w:sz w:val="32"/>
          <w:szCs w:val="32"/>
        </w:rPr>
        <w:t>стория становления ПР в</w:t>
      </w:r>
      <w:r w:rsidR="000F2692">
        <w:rPr>
          <w:b/>
          <w:i/>
          <w:color w:val="000000"/>
          <w:sz w:val="32"/>
          <w:szCs w:val="32"/>
        </w:rPr>
        <w:t xml:space="preserve"> </w:t>
      </w:r>
      <w:r w:rsidR="00386D08">
        <w:rPr>
          <w:b/>
          <w:i/>
          <w:color w:val="000000"/>
          <w:sz w:val="32"/>
          <w:szCs w:val="32"/>
        </w:rPr>
        <w:t>…</w:t>
      </w:r>
      <w:r w:rsidR="00B57EC7">
        <w:rPr>
          <w:b/>
          <w:i/>
          <w:color w:val="000000"/>
          <w:sz w:val="32"/>
          <w:szCs w:val="32"/>
        </w:rPr>
        <w:t>»</w:t>
      </w:r>
      <w:r w:rsidR="00210208">
        <w:rPr>
          <w:b/>
          <w:i/>
          <w:color w:val="000000"/>
          <w:sz w:val="32"/>
          <w:szCs w:val="32"/>
        </w:rPr>
        <w:t>.</w:t>
      </w:r>
      <w:r w:rsidR="00B57EC7">
        <w:rPr>
          <w:b/>
          <w:i/>
          <w:color w:val="000000"/>
          <w:sz w:val="32"/>
          <w:szCs w:val="32"/>
        </w:rPr>
        <w:t xml:space="preserve"> </w:t>
      </w:r>
      <w:r w:rsidR="00B57EC7">
        <w:rPr>
          <w:color w:val="000000"/>
          <w:sz w:val="32"/>
          <w:szCs w:val="32"/>
        </w:rPr>
        <w:t>(Студент может выбрать другую страну</w:t>
      </w:r>
      <w:r>
        <w:rPr>
          <w:color w:val="000000"/>
          <w:sz w:val="32"/>
          <w:szCs w:val="32"/>
        </w:rPr>
        <w:t xml:space="preserve"> любого континента</w:t>
      </w:r>
      <w:r w:rsidR="00B57EC7">
        <w:rPr>
          <w:color w:val="000000"/>
          <w:sz w:val="32"/>
          <w:szCs w:val="32"/>
        </w:rPr>
        <w:t>)</w:t>
      </w:r>
      <w:r w:rsidR="00210208">
        <w:rPr>
          <w:color w:val="000000"/>
          <w:sz w:val="32"/>
          <w:szCs w:val="32"/>
        </w:rPr>
        <w:t>.</w:t>
      </w:r>
    </w:p>
    <w:p w:rsidR="00502980" w:rsidRDefault="00502980" w:rsidP="00B56080">
      <w:pPr>
        <w:ind w:firstLine="709"/>
        <w:jc w:val="both"/>
        <w:rPr>
          <w:b/>
          <w:sz w:val="32"/>
          <w:szCs w:val="32"/>
        </w:rPr>
      </w:pPr>
    </w:p>
    <w:p w:rsidR="00502980" w:rsidRDefault="008B3749" w:rsidP="00B56080">
      <w:pPr>
        <w:ind w:firstLine="709"/>
        <w:jc w:val="both"/>
        <w:rPr>
          <w:b/>
          <w:sz w:val="32"/>
          <w:szCs w:val="32"/>
        </w:rPr>
      </w:pPr>
      <w:r>
        <w:rPr>
          <w:b/>
          <w:sz w:val="32"/>
          <w:szCs w:val="32"/>
        </w:rPr>
        <w:t xml:space="preserve">Тема </w:t>
      </w:r>
      <w:r w:rsidR="00502980" w:rsidRPr="00374DAC">
        <w:rPr>
          <w:b/>
          <w:sz w:val="32"/>
          <w:szCs w:val="32"/>
        </w:rPr>
        <w:t xml:space="preserve">3. Основные сферы и функции </w:t>
      </w:r>
      <w:r w:rsidR="00210208">
        <w:rPr>
          <w:b/>
          <w:sz w:val="32"/>
          <w:szCs w:val="32"/>
        </w:rPr>
        <w:t>«</w:t>
      </w:r>
      <w:r w:rsidR="00502980" w:rsidRPr="00374DAC">
        <w:rPr>
          <w:b/>
          <w:sz w:val="32"/>
          <w:szCs w:val="32"/>
        </w:rPr>
        <w:t>Паблик рилейшнз</w:t>
      </w:r>
      <w:r w:rsidR="00210208">
        <w:rPr>
          <w:b/>
          <w:sz w:val="32"/>
          <w:szCs w:val="32"/>
        </w:rPr>
        <w:t>»</w:t>
      </w:r>
    </w:p>
    <w:p w:rsidR="008B3749" w:rsidRDefault="008B3749" w:rsidP="00B56080">
      <w:pPr>
        <w:ind w:firstLine="709"/>
        <w:jc w:val="both"/>
        <w:rPr>
          <w:b/>
          <w:sz w:val="32"/>
          <w:szCs w:val="32"/>
        </w:rPr>
      </w:pPr>
    </w:p>
    <w:p w:rsidR="00502980" w:rsidRPr="00447DDD" w:rsidRDefault="00502980" w:rsidP="00B56080">
      <w:pPr>
        <w:ind w:firstLine="709"/>
        <w:jc w:val="both"/>
        <w:rPr>
          <w:b/>
          <w:i/>
          <w:sz w:val="32"/>
          <w:szCs w:val="32"/>
        </w:rPr>
      </w:pPr>
      <w:r w:rsidRPr="00447DDD">
        <w:rPr>
          <w:b/>
          <w:i/>
          <w:sz w:val="32"/>
          <w:szCs w:val="32"/>
        </w:rPr>
        <w:t xml:space="preserve">Характеристика основных функций </w:t>
      </w:r>
      <w:r w:rsidR="00210208">
        <w:rPr>
          <w:b/>
          <w:i/>
          <w:sz w:val="32"/>
          <w:szCs w:val="32"/>
        </w:rPr>
        <w:t>«</w:t>
      </w:r>
      <w:r w:rsidRPr="00447DDD">
        <w:rPr>
          <w:b/>
          <w:i/>
          <w:sz w:val="32"/>
          <w:szCs w:val="32"/>
        </w:rPr>
        <w:t>Паблик рилейшнз</w:t>
      </w:r>
      <w:r w:rsidR="00210208">
        <w:rPr>
          <w:b/>
          <w:i/>
          <w:sz w:val="32"/>
          <w:szCs w:val="32"/>
        </w:rPr>
        <w:t>»</w:t>
      </w:r>
    </w:p>
    <w:p w:rsidR="00502980" w:rsidRDefault="00502980" w:rsidP="00B56080">
      <w:pPr>
        <w:ind w:firstLine="709"/>
        <w:jc w:val="both"/>
        <w:rPr>
          <w:sz w:val="32"/>
          <w:szCs w:val="32"/>
        </w:rPr>
      </w:pPr>
      <w:r w:rsidRPr="000D3058">
        <w:rPr>
          <w:sz w:val="32"/>
          <w:szCs w:val="32"/>
        </w:rPr>
        <w:t xml:space="preserve">Принято считать, что </w:t>
      </w:r>
      <w:r>
        <w:rPr>
          <w:sz w:val="32"/>
          <w:szCs w:val="32"/>
        </w:rPr>
        <w:t>в целом ПР выполняют три основные функции:</w:t>
      </w:r>
    </w:p>
    <w:p w:rsidR="00502980" w:rsidRDefault="0079763F" w:rsidP="00B56080">
      <w:pPr>
        <w:ind w:firstLine="720"/>
        <w:jc w:val="both"/>
        <w:rPr>
          <w:sz w:val="32"/>
          <w:szCs w:val="32"/>
        </w:rPr>
      </w:pPr>
      <w:r w:rsidRPr="0079763F">
        <w:rPr>
          <w:i/>
          <w:sz w:val="32"/>
          <w:szCs w:val="32"/>
        </w:rPr>
        <w:t>Первая</w:t>
      </w:r>
      <w:r>
        <w:rPr>
          <w:sz w:val="32"/>
          <w:szCs w:val="32"/>
        </w:rPr>
        <w:t xml:space="preserve"> –</w:t>
      </w:r>
      <w:r w:rsidR="00210208">
        <w:rPr>
          <w:sz w:val="32"/>
          <w:szCs w:val="32"/>
        </w:rPr>
        <w:t xml:space="preserve"> </w:t>
      </w:r>
      <w:r w:rsidR="00502980">
        <w:rPr>
          <w:sz w:val="32"/>
          <w:szCs w:val="32"/>
        </w:rPr>
        <w:t>контроль мнения и поведения общественности с целью удовлетворения потребностей и интересов организации;</w:t>
      </w:r>
    </w:p>
    <w:p w:rsidR="00502980" w:rsidRDefault="0079763F" w:rsidP="00B56080">
      <w:pPr>
        <w:ind w:firstLine="720"/>
        <w:jc w:val="both"/>
        <w:rPr>
          <w:sz w:val="32"/>
          <w:szCs w:val="32"/>
        </w:rPr>
      </w:pPr>
      <w:r w:rsidRPr="0079763F">
        <w:rPr>
          <w:i/>
          <w:sz w:val="32"/>
          <w:szCs w:val="32"/>
        </w:rPr>
        <w:t>Вторая</w:t>
      </w:r>
      <w:r>
        <w:rPr>
          <w:sz w:val="32"/>
          <w:szCs w:val="32"/>
        </w:rPr>
        <w:t xml:space="preserve"> –</w:t>
      </w:r>
      <w:r w:rsidR="00210208">
        <w:rPr>
          <w:sz w:val="32"/>
          <w:szCs w:val="32"/>
        </w:rPr>
        <w:t xml:space="preserve"> </w:t>
      </w:r>
      <w:r w:rsidR="00502980">
        <w:rPr>
          <w:sz w:val="32"/>
          <w:szCs w:val="32"/>
        </w:rPr>
        <w:t>реагирование на поведение общественности;</w:t>
      </w:r>
    </w:p>
    <w:p w:rsidR="00502980" w:rsidRDefault="0079763F" w:rsidP="00B56080">
      <w:pPr>
        <w:ind w:firstLine="720"/>
        <w:jc w:val="both"/>
        <w:rPr>
          <w:sz w:val="32"/>
          <w:szCs w:val="32"/>
        </w:rPr>
      </w:pPr>
      <w:r w:rsidRPr="0079763F">
        <w:rPr>
          <w:i/>
          <w:sz w:val="32"/>
          <w:szCs w:val="32"/>
        </w:rPr>
        <w:t>Третья</w:t>
      </w:r>
      <w:r>
        <w:rPr>
          <w:sz w:val="32"/>
          <w:szCs w:val="32"/>
        </w:rPr>
        <w:t xml:space="preserve"> –</w:t>
      </w:r>
      <w:r w:rsidR="00210208">
        <w:rPr>
          <w:sz w:val="32"/>
          <w:szCs w:val="32"/>
        </w:rPr>
        <w:t xml:space="preserve"> </w:t>
      </w:r>
      <w:r w:rsidR="00502980">
        <w:rPr>
          <w:sz w:val="32"/>
          <w:szCs w:val="32"/>
        </w:rPr>
        <w:t>достижение взаимовыгодных отношений между всеми связанными с организацией группами общественности путем содействия плодотворному взаимодействию с ними.</w:t>
      </w:r>
    </w:p>
    <w:p w:rsidR="00502980" w:rsidRDefault="00502980" w:rsidP="00B56080">
      <w:pPr>
        <w:ind w:firstLine="720"/>
        <w:jc w:val="both"/>
        <w:rPr>
          <w:sz w:val="32"/>
          <w:szCs w:val="32"/>
        </w:rPr>
      </w:pPr>
      <w:r>
        <w:rPr>
          <w:sz w:val="32"/>
          <w:szCs w:val="32"/>
        </w:rPr>
        <w:t>Раскрываются эти функции в следующих подфункциях:</w:t>
      </w:r>
    </w:p>
    <w:p w:rsidR="00502980" w:rsidRPr="00646691" w:rsidRDefault="00502980" w:rsidP="00B56080">
      <w:pPr>
        <w:widowControl/>
        <w:numPr>
          <w:ilvl w:val="0"/>
          <w:numId w:val="13"/>
        </w:numPr>
        <w:tabs>
          <w:tab w:val="clear" w:pos="720"/>
          <w:tab w:val="left" w:pos="0"/>
        </w:tabs>
        <w:autoSpaceDE/>
        <w:autoSpaceDN/>
        <w:adjustRightInd/>
        <w:ind w:left="0" w:firstLine="0"/>
        <w:jc w:val="both"/>
        <w:rPr>
          <w:rFonts w:cs="Tahoma"/>
          <w:sz w:val="32"/>
          <w:szCs w:val="32"/>
        </w:rPr>
      </w:pPr>
      <w:r>
        <w:rPr>
          <w:rFonts w:cs="Tahoma"/>
          <w:spacing w:val="8"/>
          <w:sz w:val="32"/>
          <w:szCs w:val="32"/>
        </w:rPr>
        <w:t>п</w:t>
      </w:r>
      <w:r w:rsidRPr="00646691">
        <w:rPr>
          <w:rFonts w:cs="Tahoma"/>
          <w:spacing w:val="8"/>
          <w:sz w:val="32"/>
          <w:szCs w:val="32"/>
        </w:rPr>
        <w:t>рограммировани</w:t>
      </w:r>
      <w:r>
        <w:rPr>
          <w:rFonts w:cs="Tahoma"/>
          <w:spacing w:val="8"/>
          <w:sz w:val="32"/>
          <w:szCs w:val="32"/>
        </w:rPr>
        <w:t>и</w:t>
      </w:r>
      <w:r w:rsidRPr="00646691">
        <w:rPr>
          <w:rFonts w:cs="Tahoma"/>
          <w:spacing w:val="8"/>
          <w:sz w:val="32"/>
          <w:szCs w:val="32"/>
        </w:rPr>
        <w:t xml:space="preserve"> (анализ проблем, определение </w:t>
      </w:r>
      <w:r w:rsidRPr="00646691">
        <w:rPr>
          <w:rFonts w:cs="Tahoma"/>
          <w:spacing w:val="11"/>
          <w:sz w:val="32"/>
          <w:szCs w:val="32"/>
        </w:rPr>
        <w:t xml:space="preserve">целей и методов, выявление той публики, в чьей </w:t>
      </w:r>
      <w:r w:rsidRPr="00646691">
        <w:rPr>
          <w:rFonts w:cs="Tahoma"/>
          <w:spacing w:val="8"/>
          <w:sz w:val="32"/>
          <w:szCs w:val="32"/>
        </w:rPr>
        <w:t>поддержке или взаимопонимании нуждается организация) и планировани</w:t>
      </w:r>
      <w:r>
        <w:rPr>
          <w:rFonts w:cs="Tahoma"/>
          <w:spacing w:val="8"/>
          <w:sz w:val="32"/>
          <w:szCs w:val="32"/>
        </w:rPr>
        <w:t>и</w:t>
      </w:r>
      <w:r w:rsidRPr="00646691">
        <w:rPr>
          <w:rFonts w:cs="Tahoma"/>
          <w:spacing w:val="8"/>
          <w:sz w:val="32"/>
          <w:szCs w:val="32"/>
        </w:rPr>
        <w:t xml:space="preserve"> необходимых мероприя</w:t>
      </w:r>
      <w:r w:rsidRPr="00646691">
        <w:rPr>
          <w:rFonts w:cs="Tahoma"/>
          <w:sz w:val="32"/>
          <w:szCs w:val="32"/>
        </w:rPr>
        <w:t>тий;</w:t>
      </w:r>
    </w:p>
    <w:p w:rsidR="00502980" w:rsidRPr="00646691" w:rsidRDefault="00502980" w:rsidP="00B56080">
      <w:pPr>
        <w:widowControl/>
        <w:numPr>
          <w:ilvl w:val="0"/>
          <w:numId w:val="13"/>
        </w:numPr>
        <w:tabs>
          <w:tab w:val="clear" w:pos="720"/>
          <w:tab w:val="left" w:pos="0"/>
        </w:tabs>
        <w:autoSpaceDE/>
        <w:autoSpaceDN/>
        <w:adjustRightInd/>
        <w:ind w:left="0" w:firstLine="0"/>
        <w:jc w:val="both"/>
        <w:rPr>
          <w:rFonts w:cs="Tahoma"/>
          <w:sz w:val="32"/>
          <w:szCs w:val="32"/>
        </w:rPr>
      </w:pPr>
      <w:r w:rsidRPr="00646691">
        <w:rPr>
          <w:rFonts w:cs="Tahoma"/>
          <w:spacing w:val="3"/>
          <w:sz w:val="32"/>
          <w:szCs w:val="32"/>
        </w:rPr>
        <w:t>устан</w:t>
      </w:r>
      <w:r>
        <w:rPr>
          <w:rFonts w:cs="Tahoma"/>
          <w:spacing w:val="3"/>
          <w:sz w:val="32"/>
          <w:szCs w:val="32"/>
        </w:rPr>
        <w:t>о</w:t>
      </w:r>
      <w:r w:rsidRPr="00646691">
        <w:rPr>
          <w:rFonts w:cs="Tahoma"/>
          <w:spacing w:val="3"/>
          <w:sz w:val="32"/>
          <w:szCs w:val="32"/>
        </w:rPr>
        <w:t>вле</w:t>
      </w:r>
      <w:r>
        <w:rPr>
          <w:rFonts w:cs="Tahoma"/>
          <w:spacing w:val="3"/>
          <w:sz w:val="32"/>
          <w:szCs w:val="32"/>
        </w:rPr>
        <w:t>нии</w:t>
      </w:r>
      <w:r w:rsidRPr="00646691">
        <w:rPr>
          <w:rFonts w:cs="Tahoma"/>
          <w:spacing w:val="3"/>
          <w:sz w:val="32"/>
          <w:szCs w:val="32"/>
        </w:rPr>
        <w:t xml:space="preserve"> и поддер</w:t>
      </w:r>
      <w:r w:rsidRPr="00646691">
        <w:rPr>
          <w:rFonts w:cs="Tahoma"/>
          <w:spacing w:val="8"/>
          <w:sz w:val="32"/>
          <w:szCs w:val="32"/>
        </w:rPr>
        <w:t>жа</w:t>
      </w:r>
      <w:r>
        <w:rPr>
          <w:rFonts w:cs="Tahoma"/>
          <w:spacing w:val="8"/>
          <w:sz w:val="32"/>
          <w:szCs w:val="32"/>
        </w:rPr>
        <w:t xml:space="preserve">нии </w:t>
      </w:r>
      <w:r>
        <w:rPr>
          <w:rFonts w:cs="Tahoma"/>
          <w:spacing w:val="3"/>
          <w:sz w:val="32"/>
          <w:szCs w:val="32"/>
        </w:rPr>
        <w:t>в</w:t>
      </w:r>
      <w:r w:rsidRPr="00646691">
        <w:rPr>
          <w:rFonts w:cs="Tahoma"/>
          <w:spacing w:val="3"/>
          <w:sz w:val="32"/>
          <w:szCs w:val="32"/>
        </w:rPr>
        <w:t>заимосвяз</w:t>
      </w:r>
      <w:r>
        <w:rPr>
          <w:rFonts w:cs="Tahoma"/>
          <w:spacing w:val="3"/>
          <w:sz w:val="32"/>
          <w:szCs w:val="32"/>
        </w:rPr>
        <w:t>ей</w:t>
      </w:r>
      <w:r w:rsidRPr="00646691">
        <w:rPr>
          <w:rFonts w:cs="Tahoma"/>
          <w:spacing w:val="3"/>
          <w:sz w:val="32"/>
          <w:szCs w:val="32"/>
        </w:rPr>
        <w:t xml:space="preserve"> </w:t>
      </w:r>
      <w:r w:rsidRPr="00646691">
        <w:rPr>
          <w:rFonts w:cs="Tahoma"/>
          <w:spacing w:val="8"/>
          <w:sz w:val="32"/>
          <w:szCs w:val="32"/>
        </w:rPr>
        <w:t>с разными группами людей и организа</w:t>
      </w:r>
      <w:r w:rsidRPr="00646691">
        <w:rPr>
          <w:rFonts w:cs="Tahoma"/>
          <w:sz w:val="32"/>
          <w:szCs w:val="32"/>
        </w:rPr>
        <w:t>ци</w:t>
      </w:r>
      <w:r>
        <w:rPr>
          <w:rFonts w:cs="Tahoma"/>
          <w:sz w:val="32"/>
          <w:szCs w:val="32"/>
        </w:rPr>
        <w:t>ями</w:t>
      </w:r>
      <w:r w:rsidRPr="00646691">
        <w:rPr>
          <w:rFonts w:cs="Tahoma"/>
          <w:sz w:val="32"/>
          <w:szCs w:val="32"/>
        </w:rPr>
        <w:t>;</w:t>
      </w:r>
    </w:p>
    <w:p w:rsidR="00502980" w:rsidRPr="00646691" w:rsidRDefault="00502980" w:rsidP="00B56080">
      <w:pPr>
        <w:widowControl/>
        <w:numPr>
          <w:ilvl w:val="0"/>
          <w:numId w:val="13"/>
        </w:numPr>
        <w:tabs>
          <w:tab w:val="clear" w:pos="720"/>
          <w:tab w:val="left" w:pos="0"/>
        </w:tabs>
        <w:autoSpaceDE/>
        <w:autoSpaceDN/>
        <w:adjustRightInd/>
        <w:ind w:left="0" w:firstLine="0"/>
        <w:jc w:val="both"/>
        <w:rPr>
          <w:rFonts w:cs="Tahoma"/>
          <w:spacing w:val="6"/>
          <w:sz w:val="32"/>
          <w:szCs w:val="32"/>
        </w:rPr>
      </w:pPr>
      <w:r>
        <w:rPr>
          <w:rFonts w:cs="Tahoma"/>
          <w:spacing w:val="3"/>
          <w:sz w:val="32"/>
          <w:szCs w:val="32"/>
        </w:rPr>
        <w:t>п</w:t>
      </w:r>
      <w:r w:rsidRPr="00646691">
        <w:rPr>
          <w:rFonts w:cs="Tahoma"/>
          <w:spacing w:val="3"/>
          <w:sz w:val="32"/>
          <w:szCs w:val="32"/>
        </w:rPr>
        <w:t xml:space="preserve">одготовка и издание информационных материалов </w:t>
      </w:r>
      <w:r w:rsidRPr="00646691">
        <w:rPr>
          <w:rFonts w:cs="Tahoma"/>
          <w:spacing w:val="10"/>
          <w:sz w:val="32"/>
          <w:szCs w:val="32"/>
        </w:rPr>
        <w:t>для внешней и внутренней публики: публикаций,</w:t>
      </w:r>
      <w:r>
        <w:rPr>
          <w:rFonts w:cs="Tahoma"/>
          <w:spacing w:val="10"/>
          <w:sz w:val="32"/>
          <w:szCs w:val="32"/>
        </w:rPr>
        <w:t xml:space="preserve"> фильмов,</w:t>
      </w:r>
      <w:r w:rsidRPr="00646691">
        <w:rPr>
          <w:rFonts w:cs="Tahoma"/>
          <w:spacing w:val="10"/>
          <w:sz w:val="32"/>
          <w:szCs w:val="32"/>
        </w:rPr>
        <w:t xml:space="preserve"> </w:t>
      </w:r>
      <w:r w:rsidRPr="00646691">
        <w:rPr>
          <w:rFonts w:cs="Tahoma"/>
          <w:spacing w:val="6"/>
          <w:sz w:val="32"/>
          <w:szCs w:val="32"/>
        </w:rPr>
        <w:t>докладов, статей и т.д.</w:t>
      </w:r>
    </w:p>
    <w:p w:rsidR="00502980" w:rsidRPr="00646691" w:rsidRDefault="00502980" w:rsidP="00B56080">
      <w:pPr>
        <w:widowControl/>
        <w:numPr>
          <w:ilvl w:val="0"/>
          <w:numId w:val="13"/>
        </w:numPr>
        <w:tabs>
          <w:tab w:val="clear" w:pos="720"/>
          <w:tab w:val="left" w:pos="0"/>
        </w:tabs>
        <w:autoSpaceDE/>
        <w:autoSpaceDN/>
        <w:adjustRightInd/>
        <w:ind w:left="0" w:firstLine="0"/>
        <w:jc w:val="both"/>
        <w:rPr>
          <w:rFonts w:cs="Tahoma"/>
          <w:spacing w:val="5"/>
          <w:sz w:val="32"/>
          <w:szCs w:val="32"/>
        </w:rPr>
      </w:pPr>
      <w:r>
        <w:rPr>
          <w:rFonts w:cs="Tahoma"/>
          <w:spacing w:val="3"/>
          <w:sz w:val="32"/>
          <w:szCs w:val="32"/>
        </w:rPr>
        <w:t>у</w:t>
      </w:r>
      <w:r w:rsidRPr="00646691">
        <w:rPr>
          <w:rFonts w:cs="Tahoma"/>
          <w:spacing w:val="3"/>
          <w:sz w:val="32"/>
          <w:szCs w:val="32"/>
        </w:rPr>
        <w:t>становлени</w:t>
      </w:r>
      <w:r>
        <w:rPr>
          <w:rFonts w:cs="Tahoma"/>
          <w:spacing w:val="3"/>
          <w:sz w:val="32"/>
          <w:szCs w:val="32"/>
        </w:rPr>
        <w:t>и</w:t>
      </w:r>
      <w:r w:rsidRPr="00646691">
        <w:rPr>
          <w:rFonts w:cs="Tahoma"/>
          <w:spacing w:val="3"/>
          <w:sz w:val="32"/>
          <w:szCs w:val="32"/>
        </w:rPr>
        <w:t xml:space="preserve"> системы распространения информации </w:t>
      </w:r>
      <w:r w:rsidRPr="00646691">
        <w:rPr>
          <w:rFonts w:cs="Tahoma"/>
          <w:spacing w:val="7"/>
          <w:sz w:val="32"/>
          <w:szCs w:val="32"/>
        </w:rPr>
        <w:t>через прессу, радио, телевидение, профессиональ</w:t>
      </w:r>
      <w:r w:rsidRPr="00646691">
        <w:rPr>
          <w:rFonts w:cs="Tahoma"/>
          <w:spacing w:val="5"/>
          <w:sz w:val="32"/>
          <w:szCs w:val="32"/>
        </w:rPr>
        <w:t>ные издания;</w:t>
      </w:r>
    </w:p>
    <w:p w:rsidR="00502980" w:rsidRPr="00646691" w:rsidRDefault="00502980" w:rsidP="00B56080">
      <w:pPr>
        <w:widowControl/>
        <w:numPr>
          <w:ilvl w:val="0"/>
          <w:numId w:val="13"/>
        </w:numPr>
        <w:tabs>
          <w:tab w:val="clear" w:pos="720"/>
          <w:tab w:val="left" w:pos="0"/>
        </w:tabs>
        <w:autoSpaceDE/>
        <w:autoSpaceDN/>
        <w:adjustRightInd/>
        <w:ind w:left="0" w:firstLine="0"/>
        <w:jc w:val="both"/>
        <w:rPr>
          <w:rFonts w:cs="Tahoma"/>
          <w:spacing w:val="7"/>
          <w:sz w:val="32"/>
          <w:szCs w:val="32"/>
        </w:rPr>
      </w:pPr>
      <w:r>
        <w:rPr>
          <w:rFonts w:cs="Tahoma"/>
          <w:spacing w:val="4"/>
          <w:sz w:val="32"/>
          <w:szCs w:val="32"/>
        </w:rPr>
        <w:t>о</w:t>
      </w:r>
      <w:r w:rsidRPr="00646691">
        <w:rPr>
          <w:rFonts w:cs="Tahoma"/>
          <w:spacing w:val="4"/>
          <w:sz w:val="32"/>
          <w:szCs w:val="32"/>
        </w:rPr>
        <w:t>рганизаци</w:t>
      </w:r>
      <w:r>
        <w:rPr>
          <w:rFonts w:cs="Tahoma"/>
          <w:spacing w:val="4"/>
          <w:sz w:val="32"/>
          <w:szCs w:val="32"/>
        </w:rPr>
        <w:t>и</w:t>
      </w:r>
      <w:r w:rsidRPr="00646691">
        <w:rPr>
          <w:rFonts w:cs="Tahoma"/>
          <w:spacing w:val="4"/>
          <w:sz w:val="32"/>
          <w:szCs w:val="32"/>
        </w:rPr>
        <w:t xml:space="preserve"> специальных мероприятий: пресс-кон</w:t>
      </w:r>
      <w:r w:rsidRPr="00646691">
        <w:rPr>
          <w:rFonts w:cs="Tahoma"/>
          <w:spacing w:val="6"/>
          <w:sz w:val="32"/>
          <w:szCs w:val="32"/>
        </w:rPr>
        <w:t>ферен</w:t>
      </w:r>
      <w:r w:rsidR="00210208">
        <w:rPr>
          <w:rFonts w:cs="Tahoma"/>
          <w:spacing w:val="6"/>
          <w:sz w:val="32"/>
          <w:szCs w:val="32"/>
        </w:rPr>
        <w:t>-</w:t>
      </w:r>
      <w:r w:rsidRPr="00646691">
        <w:rPr>
          <w:rFonts w:cs="Tahoma"/>
          <w:spacing w:val="6"/>
          <w:sz w:val="32"/>
          <w:szCs w:val="32"/>
        </w:rPr>
        <w:t>ци</w:t>
      </w:r>
      <w:r>
        <w:rPr>
          <w:rFonts w:cs="Tahoma"/>
          <w:spacing w:val="6"/>
          <w:sz w:val="32"/>
          <w:szCs w:val="32"/>
        </w:rPr>
        <w:t>й</w:t>
      </w:r>
      <w:r w:rsidRPr="00646691">
        <w:rPr>
          <w:rFonts w:cs="Tahoma"/>
          <w:spacing w:val="6"/>
          <w:sz w:val="32"/>
          <w:szCs w:val="32"/>
        </w:rPr>
        <w:t>, выстав</w:t>
      </w:r>
      <w:r>
        <w:rPr>
          <w:rFonts w:cs="Tahoma"/>
          <w:spacing w:val="6"/>
          <w:sz w:val="32"/>
          <w:szCs w:val="32"/>
        </w:rPr>
        <w:t>о</w:t>
      </w:r>
      <w:r w:rsidRPr="00646691">
        <w:rPr>
          <w:rFonts w:cs="Tahoma"/>
          <w:spacing w:val="6"/>
          <w:sz w:val="32"/>
          <w:szCs w:val="32"/>
        </w:rPr>
        <w:t>к, демонстраци</w:t>
      </w:r>
      <w:r>
        <w:rPr>
          <w:rFonts w:cs="Tahoma"/>
          <w:spacing w:val="6"/>
          <w:sz w:val="32"/>
          <w:szCs w:val="32"/>
        </w:rPr>
        <w:t>й</w:t>
      </w:r>
      <w:r w:rsidRPr="00646691">
        <w:rPr>
          <w:rFonts w:cs="Tahoma"/>
          <w:spacing w:val="6"/>
          <w:sz w:val="32"/>
          <w:szCs w:val="32"/>
        </w:rPr>
        <w:t>, торжественны</w:t>
      </w:r>
      <w:r>
        <w:rPr>
          <w:rFonts w:cs="Tahoma"/>
          <w:spacing w:val="6"/>
          <w:sz w:val="32"/>
          <w:szCs w:val="32"/>
        </w:rPr>
        <w:t>х</w:t>
      </w:r>
      <w:r w:rsidRPr="00646691">
        <w:rPr>
          <w:rFonts w:cs="Tahoma"/>
          <w:spacing w:val="6"/>
          <w:sz w:val="32"/>
          <w:szCs w:val="32"/>
        </w:rPr>
        <w:t xml:space="preserve"> </w:t>
      </w:r>
      <w:r w:rsidRPr="00646691">
        <w:rPr>
          <w:rFonts w:cs="Tahoma"/>
          <w:spacing w:val="7"/>
          <w:sz w:val="32"/>
          <w:szCs w:val="32"/>
        </w:rPr>
        <w:t>заседани</w:t>
      </w:r>
      <w:r>
        <w:rPr>
          <w:rFonts w:cs="Tahoma"/>
          <w:spacing w:val="7"/>
          <w:sz w:val="32"/>
          <w:szCs w:val="32"/>
        </w:rPr>
        <w:t>й</w:t>
      </w:r>
      <w:r w:rsidRPr="00646691">
        <w:rPr>
          <w:rFonts w:cs="Tahoma"/>
          <w:spacing w:val="7"/>
          <w:sz w:val="32"/>
          <w:szCs w:val="32"/>
        </w:rPr>
        <w:t xml:space="preserve"> и т.п.;</w:t>
      </w:r>
    </w:p>
    <w:p w:rsidR="00502980" w:rsidRPr="00646691" w:rsidRDefault="00502980" w:rsidP="00B56080">
      <w:pPr>
        <w:widowControl/>
        <w:numPr>
          <w:ilvl w:val="0"/>
          <w:numId w:val="13"/>
        </w:numPr>
        <w:tabs>
          <w:tab w:val="clear" w:pos="720"/>
          <w:tab w:val="left" w:pos="0"/>
        </w:tabs>
        <w:autoSpaceDE/>
        <w:autoSpaceDN/>
        <w:adjustRightInd/>
        <w:ind w:left="0" w:firstLine="0"/>
        <w:jc w:val="both"/>
        <w:rPr>
          <w:rFonts w:cs="Tahoma"/>
          <w:spacing w:val="5"/>
          <w:sz w:val="32"/>
          <w:szCs w:val="32"/>
        </w:rPr>
      </w:pPr>
      <w:r>
        <w:rPr>
          <w:rFonts w:cs="Tahoma"/>
          <w:spacing w:val="3"/>
          <w:sz w:val="32"/>
          <w:szCs w:val="32"/>
        </w:rPr>
        <w:t>п</w:t>
      </w:r>
      <w:r w:rsidRPr="00646691">
        <w:rPr>
          <w:rFonts w:cs="Tahoma"/>
          <w:spacing w:val="3"/>
          <w:sz w:val="32"/>
          <w:szCs w:val="32"/>
        </w:rPr>
        <w:t>роведени</w:t>
      </w:r>
      <w:r>
        <w:rPr>
          <w:rFonts w:cs="Tahoma"/>
          <w:spacing w:val="3"/>
          <w:sz w:val="32"/>
          <w:szCs w:val="32"/>
        </w:rPr>
        <w:t>и</w:t>
      </w:r>
      <w:r w:rsidRPr="00646691">
        <w:rPr>
          <w:rFonts w:cs="Tahoma"/>
          <w:spacing w:val="3"/>
          <w:sz w:val="32"/>
          <w:szCs w:val="32"/>
        </w:rPr>
        <w:t xml:space="preserve"> исследований и оценочных процедур, связанных с умением собирать информацию различ</w:t>
      </w:r>
      <w:r w:rsidRPr="00646691">
        <w:rPr>
          <w:rFonts w:cs="Tahoma"/>
          <w:spacing w:val="4"/>
          <w:sz w:val="32"/>
          <w:szCs w:val="32"/>
        </w:rPr>
        <w:t xml:space="preserve">ными способами, включая работу с источниками, </w:t>
      </w:r>
      <w:r w:rsidRPr="00646691">
        <w:rPr>
          <w:rFonts w:cs="Tahoma"/>
          <w:spacing w:val="5"/>
          <w:sz w:val="32"/>
          <w:szCs w:val="32"/>
        </w:rPr>
        <w:t xml:space="preserve">интервью и неформальные беседы, использование </w:t>
      </w:r>
      <w:r w:rsidRPr="00646691">
        <w:rPr>
          <w:rFonts w:cs="Tahoma"/>
          <w:sz w:val="32"/>
          <w:szCs w:val="32"/>
        </w:rPr>
        <w:t>возможностей специальных исследований обществен</w:t>
      </w:r>
      <w:r w:rsidRPr="00646691">
        <w:rPr>
          <w:rFonts w:cs="Tahoma"/>
          <w:spacing w:val="5"/>
          <w:sz w:val="32"/>
          <w:szCs w:val="32"/>
        </w:rPr>
        <w:t>ного мнения.</w:t>
      </w:r>
    </w:p>
    <w:p w:rsidR="00502980" w:rsidRDefault="00502980" w:rsidP="00B56080">
      <w:pPr>
        <w:ind w:firstLine="709"/>
        <w:jc w:val="both"/>
        <w:rPr>
          <w:iCs/>
          <w:color w:val="000000"/>
          <w:spacing w:val="3"/>
          <w:sz w:val="32"/>
          <w:szCs w:val="32"/>
        </w:rPr>
      </w:pPr>
      <w:r w:rsidRPr="00477937">
        <w:rPr>
          <w:iCs/>
          <w:spacing w:val="3"/>
          <w:sz w:val="32"/>
          <w:szCs w:val="32"/>
        </w:rPr>
        <w:t>Дж. Груниг</w:t>
      </w:r>
      <w:r>
        <w:rPr>
          <w:iCs/>
          <w:color w:val="000000"/>
          <w:spacing w:val="3"/>
          <w:sz w:val="32"/>
          <w:szCs w:val="32"/>
        </w:rPr>
        <w:t>, американский исследователь</w:t>
      </w:r>
      <w:r w:rsidR="00477937">
        <w:rPr>
          <w:iCs/>
          <w:color w:val="000000"/>
          <w:spacing w:val="3"/>
          <w:sz w:val="32"/>
          <w:szCs w:val="32"/>
        </w:rPr>
        <w:t>,</w:t>
      </w:r>
      <w:r>
        <w:rPr>
          <w:iCs/>
          <w:color w:val="000000"/>
          <w:spacing w:val="3"/>
          <w:sz w:val="32"/>
          <w:szCs w:val="32"/>
        </w:rPr>
        <w:t xml:space="preserve"> выделил четыре исторические модели последовательного развития и расширения функций ПР:</w:t>
      </w:r>
    </w:p>
    <w:p w:rsidR="00502980" w:rsidRDefault="00502980" w:rsidP="00B56080">
      <w:pPr>
        <w:numPr>
          <w:ilvl w:val="0"/>
          <w:numId w:val="10"/>
        </w:numPr>
        <w:tabs>
          <w:tab w:val="clear" w:pos="1080"/>
          <w:tab w:val="num" w:pos="0"/>
        </w:tabs>
        <w:ind w:left="0" w:firstLine="720"/>
        <w:jc w:val="both"/>
        <w:rPr>
          <w:iCs/>
          <w:color w:val="000000"/>
          <w:spacing w:val="3"/>
          <w:sz w:val="32"/>
          <w:szCs w:val="32"/>
        </w:rPr>
      </w:pPr>
      <w:r>
        <w:rPr>
          <w:iCs/>
          <w:color w:val="000000"/>
          <w:spacing w:val="3"/>
          <w:sz w:val="32"/>
          <w:szCs w:val="32"/>
        </w:rPr>
        <w:t>пресс-посредническая модель, или «паблисити»</w:t>
      </w:r>
    </w:p>
    <w:p w:rsidR="00502980" w:rsidRDefault="00502980" w:rsidP="00B56080">
      <w:pPr>
        <w:numPr>
          <w:ilvl w:val="0"/>
          <w:numId w:val="10"/>
        </w:numPr>
        <w:tabs>
          <w:tab w:val="clear" w:pos="1080"/>
          <w:tab w:val="num" w:pos="0"/>
        </w:tabs>
        <w:ind w:left="0" w:firstLine="720"/>
        <w:jc w:val="both"/>
        <w:rPr>
          <w:iCs/>
          <w:color w:val="000000"/>
          <w:spacing w:val="3"/>
          <w:sz w:val="32"/>
          <w:szCs w:val="32"/>
        </w:rPr>
      </w:pPr>
      <w:r>
        <w:rPr>
          <w:iCs/>
          <w:color w:val="000000"/>
          <w:spacing w:val="3"/>
          <w:sz w:val="32"/>
          <w:szCs w:val="32"/>
        </w:rPr>
        <w:t>модель, подчиненная информированию общественности;</w:t>
      </w:r>
    </w:p>
    <w:p w:rsidR="00502980" w:rsidRDefault="00353F4F" w:rsidP="00B56080">
      <w:pPr>
        <w:numPr>
          <w:ilvl w:val="0"/>
          <w:numId w:val="10"/>
        </w:numPr>
        <w:tabs>
          <w:tab w:val="clear" w:pos="1080"/>
          <w:tab w:val="num" w:pos="0"/>
        </w:tabs>
        <w:ind w:left="0" w:firstLine="720"/>
        <w:jc w:val="both"/>
        <w:rPr>
          <w:iCs/>
          <w:color w:val="000000"/>
          <w:spacing w:val="3"/>
          <w:sz w:val="32"/>
          <w:szCs w:val="32"/>
        </w:rPr>
      </w:pPr>
      <w:r>
        <w:rPr>
          <w:iCs/>
          <w:color w:val="000000"/>
          <w:spacing w:val="3"/>
          <w:sz w:val="32"/>
          <w:szCs w:val="32"/>
        </w:rPr>
        <w:t xml:space="preserve">двусторонняя </w:t>
      </w:r>
      <w:r w:rsidR="00502980">
        <w:rPr>
          <w:iCs/>
          <w:color w:val="000000"/>
          <w:spacing w:val="3"/>
          <w:sz w:val="32"/>
          <w:szCs w:val="32"/>
        </w:rPr>
        <w:t>сим</w:t>
      </w:r>
      <w:r>
        <w:rPr>
          <w:iCs/>
          <w:color w:val="000000"/>
          <w:spacing w:val="3"/>
          <w:sz w:val="32"/>
          <w:szCs w:val="32"/>
        </w:rPr>
        <w:t>м</w:t>
      </w:r>
      <w:r w:rsidR="00502980">
        <w:rPr>
          <w:iCs/>
          <w:color w:val="000000"/>
          <w:spacing w:val="3"/>
          <w:sz w:val="32"/>
          <w:szCs w:val="32"/>
        </w:rPr>
        <w:t>етрич</w:t>
      </w:r>
      <w:r w:rsidR="00127BCF">
        <w:rPr>
          <w:iCs/>
          <w:color w:val="000000"/>
          <w:spacing w:val="3"/>
          <w:sz w:val="32"/>
          <w:szCs w:val="32"/>
        </w:rPr>
        <w:t>н</w:t>
      </w:r>
      <w:r w:rsidR="00502980">
        <w:rPr>
          <w:iCs/>
          <w:color w:val="000000"/>
          <w:spacing w:val="3"/>
          <w:sz w:val="32"/>
          <w:szCs w:val="32"/>
        </w:rPr>
        <w:t>ая модель;</w:t>
      </w:r>
    </w:p>
    <w:p w:rsidR="00502980" w:rsidRPr="00127BCF" w:rsidRDefault="00127BCF" w:rsidP="00B56080">
      <w:pPr>
        <w:numPr>
          <w:ilvl w:val="0"/>
          <w:numId w:val="10"/>
        </w:numPr>
        <w:tabs>
          <w:tab w:val="clear" w:pos="1080"/>
          <w:tab w:val="num" w:pos="0"/>
        </w:tabs>
        <w:ind w:left="0" w:firstLine="720"/>
        <w:jc w:val="both"/>
        <w:rPr>
          <w:iCs/>
          <w:color w:val="000000"/>
          <w:spacing w:val="3"/>
          <w:sz w:val="32"/>
          <w:szCs w:val="32"/>
        </w:rPr>
      </w:pPr>
      <w:r w:rsidRPr="00127BCF">
        <w:rPr>
          <w:iCs/>
          <w:color w:val="000000"/>
          <w:spacing w:val="3"/>
          <w:sz w:val="32"/>
          <w:szCs w:val="32"/>
        </w:rPr>
        <w:t xml:space="preserve">двусторонняя </w:t>
      </w:r>
      <w:r w:rsidR="00353F4F">
        <w:rPr>
          <w:iCs/>
          <w:color w:val="000000"/>
          <w:spacing w:val="3"/>
          <w:sz w:val="32"/>
          <w:szCs w:val="32"/>
        </w:rPr>
        <w:t>а</w:t>
      </w:r>
      <w:r w:rsidRPr="00127BCF">
        <w:rPr>
          <w:iCs/>
          <w:color w:val="000000"/>
          <w:spacing w:val="3"/>
          <w:sz w:val="32"/>
          <w:szCs w:val="32"/>
        </w:rPr>
        <w:t>сим</w:t>
      </w:r>
      <w:r w:rsidR="00353F4F">
        <w:rPr>
          <w:iCs/>
          <w:color w:val="000000"/>
          <w:spacing w:val="3"/>
          <w:sz w:val="32"/>
          <w:szCs w:val="32"/>
        </w:rPr>
        <w:t>м</w:t>
      </w:r>
      <w:r w:rsidRPr="00127BCF">
        <w:rPr>
          <w:iCs/>
          <w:color w:val="000000"/>
          <w:spacing w:val="3"/>
          <w:sz w:val="32"/>
          <w:szCs w:val="32"/>
        </w:rPr>
        <w:t>етричн</w:t>
      </w:r>
      <w:r w:rsidR="00502980" w:rsidRPr="00127BCF">
        <w:rPr>
          <w:iCs/>
          <w:color w:val="000000"/>
          <w:spacing w:val="3"/>
          <w:sz w:val="32"/>
          <w:szCs w:val="32"/>
        </w:rPr>
        <w:t>ая модель.</w:t>
      </w:r>
    </w:p>
    <w:p w:rsidR="00502980" w:rsidRPr="00447DDD" w:rsidRDefault="002A5874" w:rsidP="00B56080">
      <w:pPr>
        <w:ind w:firstLine="709"/>
        <w:jc w:val="both"/>
        <w:rPr>
          <w:b/>
          <w:i/>
          <w:sz w:val="32"/>
          <w:szCs w:val="32"/>
        </w:rPr>
      </w:pPr>
      <w:r w:rsidRPr="002A5874">
        <w:rPr>
          <w:b/>
          <w:i/>
          <w:sz w:val="32"/>
          <w:szCs w:val="32"/>
        </w:rPr>
        <w:t>Вопросы для самопроверки</w:t>
      </w:r>
      <w:r w:rsidRPr="00447DDD">
        <w:rPr>
          <w:b/>
          <w:i/>
          <w:sz w:val="32"/>
          <w:szCs w:val="32"/>
        </w:rPr>
        <w:t>:</w:t>
      </w:r>
    </w:p>
    <w:p w:rsidR="00502980" w:rsidRPr="00B0602A" w:rsidRDefault="00502980" w:rsidP="00B56080">
      <w:pPr>
        <w:shd w:val="clear" w:color="auto" w:fill="FFFFFF"/>
        <w:tabs>
          <w:tab w:val="left" w:pos="349"/>
        </w:tabs>
        <w:ind w:firstLine="709"/>
        <w:jc w:val="both"/>
        <w:rPr>
          <w:color w:val="000000"/>
          <w:sz w:val="32"/>
          <w:szCs w:val="32"/>
        </w:rPr>
      </w:pPr>
      <w:r>
        <w:rPr>
          <w:color w:val="000000"/>
          <w:spacing w:val="1"/>
          <w:sz w:val="32"/>
          <w:szCs w:val="32"/>
        </w:rPr>
        <w:t>а)</w:t>
      </w:r>
      <w:r w:rsidRPr="00EE57FE">
        <w:rPr>
          <w:color w:val="000000"/>
          <w:spacing w:val="1"/>
          <w:sz w:val="32"/>
          <w:szCs w:val="32"/>
        </w:rPr>
        <w:t xml:space="preserve"> </w:t>
      </w:r>
      <w:r w:rsidR="003A2423">
        <w:rPr>
          <w:color w:val="000000"/>
          <w:spacing w:val="1"/>
          <w:sz w:val="32"/>
          <w:szCs w:val="32"/>
        </w:rPr>
        <w:t>И</w:t>
      </w:r>
      <w:r w:rsidRPr="00B0602A">
        <w:rPr>
          <w:color w:val="000000"/>
          <w:spacing w:val="1"/>
          <w:sz w:val="32"/>
          <w:szCs w:val="32"/>
        </w:rPr>
        <w:t>меет ли смысл отно</w:t>
      </w:r>
      <w:r w:rsidRPr="00B0602A">
        <w:rPr>
          <w:color w:val="000000"/>
          <w:spacing w:val="4"/>
          <w:sz w:val="32"/>
          <w:szCs w:val="32"/>
        </w:rPr>
        <w:t>сить внутренние коммуникационные потоки к области ПР</w:t>
      </w:r>
      <w:r w:rsidR="003A2423">
        <w:rPr>
          <w:color w:val="000000"/>
          <w:spacing w:val="4"/>
          <w:sz w:val="32"/>
          <w:szCs w:val="32"/>
        </w:rPr>
        <w:t>, и</w:t>
      </w:r>
      <w:r w:rsidRPr="00B0602A">
        <w:rPr>
          <w:color w:val="000000"/>
          <w:spacing w:val="4"/>
          <w:sz w:val="32"/>
          <w:szCs w:val="32"/>
        </w:rPr>
        <w:t>ли они нахо</w:t>
      </w:r>
      <w:r w:rsidRPr="00B0602A">
        <w:rPr>
          <w:color w:val="000000"/>
          <w:spacing w:val="1"/>
          <w:sz w:val="32"/>
          <w:szCs w:val="32"/>
        </w:rPr>
        <w:t>дятся в рамках различных аспектов управления персоналом?</w:t>
      </w:r>
    </w:p>
    <w:p w:rsidR="00502980" w:rsidRDefault="00502980" w:rsidP="00B56080">
      <w:pPr>
        <w:shd w:val="clear" w:color="auto" w:fill="FFFFFF"/>
        <w:tabs>
          <w:tab w:val="left" w:pos="349"/>
        </w:tabs>
        <w:ind w:firstLine="709"/>
        <w:jc w:val="both"/>
        <w:rPr>
          <w:color w:val="000000"/>
          <w:sz w:val="32"/>
          <w:szCs w:val="32"/>
        </w:rPr>
      </w:pPr>
      <w:r>
        <w:rPr>
          <w:color w:val="000000"/>
          <w:spacing w:val="1"/>
          <w:sz w:val="32"/>
          <w:szCs w:val="32"/>
        </w:rPr>
        <w:t xml:space="preserve">б) </w:t>
      </w:r>
      <w:r w:rsidRPr="00EE57FE">
        <w:rPr>
          <w:color w:val="000000"/>
          <w:spacing w:val="1"/>
          <w:sz w:val="32"/>
          <w:szCs w:val="32"/>
        </w:rPr>
        <w:t>Различия ПР со смежными областями деятельности (например, реклама, пропаганда): существенны или мо</w:t>
      </w:r>
      <w:r w:rsidR="00210208">
        <w:rPr>
          <w:color w:val="000000"/>
          <w:sz w:val="32"/>
          <w:szCs w:val="32"/>
        </w:rPr>
        <w:t>гут легко стираться?</w:t>
      </w:r>
    </w:p>
    <w:p w:rsidR="003A2423" w:rsidRDefault="003A2423" w:rsidP="00B56080">
      <w:pPr>
        <w:shd w:val="clear" w:color="auto" w:fill="FFFFFF"/>
        <w:tabs>
          <w:tab w:val="left" w:pos="349"/>
        </w:tabs>
        <w:ind w:firstLine="709"/>
        <w:jc w:val="both"/>
        <w:rPr>
          <w:b/>
          <w:color w:val="000000"/>
          <w:sz w:val="32"/>
          <w:szCs w:val="32"/>
        </w:rPr>
      </w:pPr>
      <w:r w:rsidRPr="0082524F">
        <w:rPr>
          <w:b/>
          <w:i/>
          <w:color w:val="000000"/>
          <w:sz w:val="32"/>
          <w:szCs w:val="32"/>
        </w:rPr>
        <w:t>Выполните следующие задания</w:t>
      </w:r>
      <w:r w:rsidR="0082524F">
        <w:rPr>
          <w:b/>
          <w:i/>
          <w:color w:val="000000"/>
          <w:sz w:val="32"/>
          <w:szCs w:val="32"/>
        </w:rPr>
        <w:t>:</w:t>
      </w:r>
    </w:p>
    <w:p w:rsidR="00180D5F" w:rsidRPr="0079763F" w:rsidRDefault="0079763F" w:rsidP="00B56080">
      <w:pPr>
        <w:shd w:val="clear" w:color="auto" w:fill="FFFFFF"/>
        <w:tabs>
          <w:tab w:val="left" w:pos="349"/>
        </w:tabs>
        <w:ind w:firstLine="709"/>
        <w:jc w:val="both"/>
        <w:rPr>
          <w:color w:val="000000"/>
          <w:sz w:val="32"/>
          <w:szCs w:val="32"/>
        </w:rPr>
      </w:pPr>
      <w:r w:rsidRPr="0079763F">
        <w:rPr>
          <w:color w:val="000000"/>
          <w:sz w:val="32"/>
          <w:szCs w:val="32"/>
        </w:rPr>
        <w:t xml:space="preserve">а) </w:t>
      </w:r>
      <w:r w:rsidR="00180D5F" w:rsidRPr="0079763F">
        <w:rPr>
          <w:color w:val="000000"/>
          <w:sz w:val="32"/>
          <w:szCs w:val="32"/>
        </w:rPr>
        <w:t>Сэм Блэк, считающийся одним из ведущих теоретиков ПР значительно расширил список функций в с</w:t>
      </w:r>
      <w:r w:rsidR="00353F4F">
        <w:rPr>
          <w:color w:val="000000"/>
          <w:sz w:val="32"/>
          <w:szCs w:val="32"/>
        </w:rPr>
        <w:t>в</w:t>
      </w:r>
      <w:r w:rsidR="00180D5F" w:rsidRPr="0079763F">
        <w:rPr>
          <w:color w:val="000000"/>
          <w:sz w:val="32"/>
          <w:szCs w:val="32"/>
        </w:rPr>
        <w:t>оей книге «</w:t>
      </w:r>
      <w:r w:rsidR="00180D5F" w:rsidRPr="0079763F">
        <w:rPr>
          <w:sz w:val="32"/>
          <w:szCs w:val="32"/>
        </w:rPr>
        <w:t xml:space="preserve">Паблик рилейшнз. Что это такое?», изданной в России в </w:t>
      </w:r>
      <w:smartTag w:uri="urn:schemas-microsoft-com:office:smarttags" w:element="metricconverter">
        <w:smartTagPr>
          <w:attr w:name="ProductID" w:val="1990 г"/>
        </w:smartTagPr>
        <w:r w:rsidR="00180D5F" w:rsidRPr="0079763F">
          <w:rPr>
            <w:sz w:val="32"/>
            <w:szCs w:val="32"/>
          </w:rPr>
          <w:t>1990 г</w:t>
        </w:r>
      </w:smartTag>
      <w:r w:rsidR="00210208" w:rsidRPr="0079763F">
        <w:rPr>
          <w:sz w:val="32"/>
          <w:szCs w:val="32"/>
        </w:rPr>
        <w:t>.</w:t>
      </w:r>
      <w:r w:rsidR="00180D5F" w:rsidRPr="0079763F">
        <w:rPr>
          <w:sz w:val="32"/>
          <w:szCs w:val="32"/>
        </w:rPr>
        <w:t xml:space="preserve"> на с. 14-15. Выпишите эти функции и прокомментируйте.</w:t>
      </w:r>
    </w:p>
    <w:p w:rsidR="00502980" w:rsidRPr="00EE57FE" w:rsidRDefault="0079763F" w:rsidP="00B56080">
      <w:pPr>
        <w:shd w:val="clear" w:color="auto" w:fill="FFFFFF"/>
        <w:tabs>
          <w:tab w:val="left" w:pos="349"/>
        </w:tabs>
        <w:ind w:firstLine="709"/>
        <w:jc w:val="both"/>
        <w:rPr>
          <w:color w:val="000000"/>
          <w:sz w:val="32"/>
          <w:szCs w:val="32"/>
        </w:rPr>
      </w:pPr>
      <w:r w:rsidRPr="0079763F">
        <w:rPr>
          <w:color w:val="000000"/>
          <w:sz w:val="32"/>
          <w:szCs w:val="32"/>
        </w:rPr>
        <w:t>б</w:t>
      </w:r>
      <w:r w:rsidR="00502980" w:rsidRPr="0079763F">
        <w:rPr>
          <w:color w:val="000000"/>
          <w:sz w:val="32"/>
          <w:szCs w:val="32"/>
        </w:rPr>
        <w:t>) Приведите</w:t>
      </w:r>
      <w:r w:rsidR="00502980">
        <w:rPr>
          <w:color w:val="000000"/>
          <w:sz w:val="32"/>
          <w:szCs w:val="32"/>
        </w:rPr>
        <w:t xml:space="preserve"> примеры из зарубежной и отечественной практики ПР-деятельности по каждой из четырех моделей Дж. Грунига, покажите их практическую значимость.</w:t>
      </w:r>
    </w:p>
    <w:p w:rsidR="00502980" w:rsidRDefault="00502980" w:rsidP="00B56080">
      <w:pPr>
        <w:ind w:firstLine="709"/>
        <w:jc w:val="both"/>
        <w:rPr>
          <w:b/>
          <w:sz w:val="32"/>
          <w:szCs w:val="32"/>
        </w:rPr>
      </w:pPr>
    </w:p>
    <w:p w:rsidR="00502980" w:rsidRPr="00252DE7" w:rsidRDefault="008B3749" w:rsidP="00252DE7">
      <w:pPr>
        <w:ind w:firstLine="720"/>
        <w:jc w:val="both"/>
        <w:rPr>
          <w:b/>
          <w:sz w:val="32"/>
          <w:szCs w:val="32"/>
        </w:rPr>
      </w:pPr>
      <w:r>
        <w:rPr>
          <w:b/>
          <w:sz w:val="32"/>
          <w:szCs w:val="32"/>
        </w:rPr>
        <w:t xml:space="preserve">Тема </w:t>
      </w:r>
      <w:r w:rsidR="00502980" w:rsidRPr="00252DE7">
        <w:rPr>
          <w:b/>
          <w:sz w:val="32"/>
          <w:szCs w:val="32"/>
        </w:rPr>
        <w:t>4. Общественное мнение как структурный элемент</w:t>
      </w:r>
      <w:r w:rsidR="00210208" w:rsidRPr="00252DE7">
        <w:rPr>
          <w:b/>
          <w:sz w:val="32"/>
          <w:szCs w:val="32"/>
        </w:rPr>
        <w:t xml:space="preserve"> «</w:t>
      </w:r>
      <w:r w:rsidR="00502980" w:rsidRPr="00252DE7">
        <w:rPr>
          <w:b/>
          <w:sz w:val="32"/>
          <w:szCs w:val="32"/>
        </w:rPr>
        <w:t>Паблик рилейшнз</w:t>
      </w:r>
      <w:r w:rsidR="00210208" w:rsidRPr="00252DE7">
        <w:rPr>
          <w:b/>
          <w:sz w:val="32"/>
          <w:szCs w:val="32"/>
        </w:rPr>
        <w:t>»</w:t>
      </w:r>
    </w:p>
    <w:p w:rsidR="008B3749" w:rsidRDefault="008B3749" w:rsidP="00B56080">
      <w:pPr>
        <w:ind w:firstLine="720"/>
        <w:jc w:val="both"/>
        <w:rPr>
          <w:b/>
          <w:i/>
          <w:sz w:val="32"/>
          <w:szCs w:val="32"/>
        </w:rPr>
      </w:pPr>
    </w:p>
    <w:p w:rsidR="00502980" w:rsidRPr="00540E90" w:rsidRDefault="00502980" w:rsidP="00B56080">
      <w:pPr>
        <w:ind w:firstLine="720"/>
        <w:jc w:val="both"/>
        <w:rPr>
          <w:b/>
          <w:i/>
          <w:sz w:val="32"/>
          <w:szCs w:val="32"/>
        </w:rPr>
      </w:pPr>
      <w:r>
        <w:rPr>
          <w:b/>
          <w:i/>
          <w:sz w:val="32"/>
          <w:szCs w:val="32"/>
        </w:rPr>
        <w:t>Краткое содержание понятий «общественное мнение» и «общественность»</w:t>
      </w:r>
    </w:p>
    <w:p w:rsidR="00502980" w:rsidRDefault="00502980" w:rsidP="00B56080">
      <w:pPr>
        <w:ind w:firstLine="709"/>
        <w:jc w:val="both"/>
        <w:rPr>
          <w:sz w:val="32"/>
          <w:szCs w:val="32"/>
        </w:rPr>
      </w:pPr>
      <w:r w:rsidRPr="006B1DFB">
        <w:rPr>
          <w:sz w:val="32"/>
          <w:szCs w:val="32"/>
        </w:rPr>
        <w:t>Общественность – это группа людей, кот</w:t>
      </w:r>
      <w:r>
        <w:rPr>
          <w:sz w:val="32"/>
          <w:szCs w:val="32"/>
        </w:rPr>
        <w:t>орые</w:t>
      </w:r>
      <w:r w:rsidRPr="006B1DFB">
        <w:rPr>
          <w:sz w:val="32"/>
          <w:szCs w:val="32"/>
        </w:rPr>
        <w:t xml:space="preserve"> связаны общей идеей, общей проблемой или кот</w:t>
      </w:r>
      <w:r>
        <w:rPr>
          <w:sz w:val="32"/>
          <w:szCs w:val="32"/>
        </w:rPr>
        <w:t>орые</w:t>
      </w:r>
      <w:r w:rsidRPr="006B1DFB">
        <w:rPr>
          <w:sz w:val="32"/>
          <w:szCs w:val="32"/>
        </w:rPr>
        <w:t xml:space="preserve"> оказались в одинаковой ситуации неопределенности и имеющие сходные отн</w:t>
      </w:r>
      <w:r>
        <w:rPr>
          <w:sz w:val="32"/>
          <w:szCs w:val="32"/>
        </w:rPr>
        <w:t>оше</w:t>
      </w:r>
      <w:r w:rsidRPr="006B1DFB">
        <w:rPr>
          <w:sz w:val="32"/>
          <w:szCs w:val="32"/>
        </w:rPr>
        <w:t>ния к этой неопределенности. М</w:t>
      </w:r>
      <w:r>
        <w:rPr>
          <w:sz w:val="32"/>
          <w:szCs w:val="32"/>
        </w:rPr>
        <w:t>ожно</w:t>
      </w:r>
      <w:r w:rsidRPr="006B1DFB">
        <w:rPr>
          <w:sz w:val="32"/>
          <w:szCs w:val="32"/>
        </w:rPr>
        <w:t xml:space="preserve"> выделить </w:t>
      </w:r>
      <w:r>
        <w:rPr>
          <w:sz w:val="32"/>
          <w:szCs w:val="32"/>
        </w:rPr>
        <w:t>два</w:t>
      </w:r>
      <w:r w:rsidRPr="006B1DFB">
        <w:rPr>
          <w:sz w:val="32"/>
          <w:szCs w:val="32"/>
        </w:rPr>
        <w:t xml:space="preserve"> вида общественности: </w:t>
      </w:r>
      <w:r w:rsidR="000902E1">
        <w:rPr>
          <w:sz w:val="32"/>
          <w:szCs w:val="32"/>
        </w:rPr>
        <w:t>1) </w:t>
      </w:r>
      <w:r w:rsidRPr="006B1DFB">
        <w:rPr>
          <w:sz w:val="32"/>
          <w:szCs w:val="32"/>
        </w:rPr>
        <w:t>закрытая общ</w:t>
      </w:r>
      <w:r>
        <w:rPr>
          <w:sz w:val="32"/>
          <w:szCs w:val="32"/>
        </w:rPr>
        <w:t>ественнос</w:t>
      </w:r>
      <w:r w:rsidRPr="006B1DFB">
        <w:rPr>
          <w:sz w:val="32"/>
          <w:szCs w:val="32"/>
        </w:rPr>
        <w:t>ть</w:t>
      </w:r>
      <w:r>
        <w:rPr>
          <w:sz w:val="32"/>
          <w:szCs w:val="32"/>
        </w:rPr>
        <w:t xml:space="preserve"> </w:t>
      </w:r>
      <w:r w:rsidR="000902E1">
        <w:rPr>
          <w:sz w:val="32"/>
          <w:szCs w:val="32"/>
        </w:rPr>
        <w:t>–</w:t>
      </w:r>
      <w:r w:rsidRPr="006B1DFB">
        <w:rPr>
          <w:sz w:val="32"/>
          <w:szCs w:val="32"/>
        </w:rPr>
        <w:t xml:space="preserve"> характеризуется более очерченными границами, более ясными связями, более жестко связанные определенными правилами (труд</w:t>
      </w:r>
      <w:r>
        <w:rPr>
          <w:sz w:val="32"/>
          <w:szCs w:val="32"/>
        </w:rPr>
        <w:t>овые</w:t>
      </w:r>
      <w:r w:rsidRPr="006B1DFB">
        <w:rPr>
          <w:sz w:val="32"/>
          <w:szCs w:val="32"/>
        </w:rPr>
        <w:t xml:space="preserve"> коллективы </w:t>
      </w:r>
      <w:r>
        <w:rPr>
          <w:sz w:val="32"/>
          <w:szCs w:val="32"/>
        </w:rPr>
        <w:t>о</w:t>
      </w:r>
      <w:r w:rsidRPr="006B1DFB">
        <w:rPr>
          <w:sz w:val="32"/>
          <w:szCs w:val="32"/>
        </w:rPr>
        <w:t>р</w:t>
      </w:r>
      <w:r>
        <w:rPr>
          <w:sz w:val="32"/>
          <w:szCs w:val="32"/>
        </w:rPr>
        <w:t>ганизаций</w:t>
      </w:r>
      <w:r w:rsidRPr="006B1DFB">
        <w:rPr>
          <w:sz w:val="32"/>
          <w:szCs w:val="32"/>
        </w:rPr>
        <w:t>, учебные коллективы</w:t>
      </w:r>
      <w:r>
        <w:rPr>
          <w:sz w:val="32"/>
          <w:szCs w:val="32"/>
        </w:rPr>
        <w:t xml:space="preserve"> и т.д.</w:t>
      </w:r>
      <w:r w:rsidRPr="006B1DFB">
        <w:rPr>
          <w:sz w:val="32"/>
          <w:szCs w:val="32"/>
        </w:rPr>
        <w:t xml:space="preserve">); </w:t>
      </w:r>
      <w:r w:rsidR="006F5B4F">
        <w:rPr>
          <w:sz w:val="32"/>
          <w:szCs w:val="32"/>
        </w:rPr>
        <w:t xml:space="preserve">2) </w:t>
      </w:r>
      <w:r w:rsidRPr="006B1DFB">
        <w:rPr>
          <w:sz w:val="32"/>
          <w:szCs w:val="32"/>
        </w:rPr>
        <w:t>открытая общест</w:t>
      </w:r>
      <w:r>
        <w:rPr>
          <w:sz w:val="32"/>
          <w:szCs w:val="32"/>
        </w:rPr>
        <w:t>веннос</w:t>
      </w:r>
      <w:r w:rsidRPr="006B1DFB">
        <w:rPr>
          <w:sz w:val="32"/>
          <w:szCs w:val="32"/>
        </w:rPr>
        <w:t>ть – это аудитория определенн</w:t>
      </w:r>
      <w:r>
        <w:rPr>
          <w:sz w:val="32"/>
          <w:szCs w:val="32"/>
        </w:rPr>
        <w:t>ых</w:t>
      </w:r>
      <w:r w:rsidRPr="006B1DFB">
        <w:rPr>
          <w:sz w:val="32"/>
          <w:szCs w:val="32"/>
        </w:rPr>
        <w:t xml:space="preserve"> СМИ (</w:t>
      </w:r>
      <w:r w:rsidRPr="006B1DFB">
        <w:rPr>
          <w:sz w:val="32"/>
          <w:szCs w:val="32"/>
          <w:lang w:val="en-US"/>
        </w:rPr>
        <w:t>TV</w:t>
      </w:r>
      <w:r w:rsidRPr="006B1DFB">
        <w:rPr>
          <w:sz w:val="32"/>
          <w:szCs w:val="32"/>
        </w:rPr>
        <w:t>, Интернет</w:t>
      </w:r>
      <w:r>
        <w:rPr>
          <w:sz w:val="32"/>
          <w:szCs w:val="32"/>
        </w:rPr>
        <w:t>, газеты</w:t>
      </w:r>
      <w:r w:rsidRPr="006B1DFB">
        <w:rPr>
          <w:sz w:val="32"/>
          <w:szCs w:val="32"/>
        </w:rPr>
        <w:t>), потребител</w:t>
      </w:r>
      <w:r>
        <w:rPr>
          <w:sz w:val="32"/>
          <w:szCs w:val="32"/>
        </w:rPr>
        <w:t>ей</w:t>
      </w:r>
      <w:r w:rsidRPr="006B1DFB">
        <w:rPr>
          <w:sz w:val="32"/>
          <w:szCs w:val="32"/>
        </w:rPr>
        <w:t xml:space="preserve"> продуктов, услуг определенного назначения.</w:t>
      </w:r>
    </w:p>
    <w:p w:rsidR="00502980" w:rsidRDefault="00502980" w:rsidP="00B56080">
      <w:pPr>
        <w:ind w:firstLine="709"/>
        <w:jc w:val="both"/>
        <w:rPr>
          <w:sz w:val="32"/>
          <w:szCs w:val="32"/>
        </w:rPr>
      </w:pPr>
      <w:r w:rsidRPr="006B1DFB">
        <w:rPr>
          <w:sz w:val="32"/>
          <w:szCs w:val="32"/>
        </w:rPr>
        <w:t xml:space="preserve">Общественное мнение – это совокупность многих индивидуальных мнений по конкретному вопросу, затрагивающему </w:t>
      </w:r>
      <w:r>
        <w:rPr>
          <w:sz w:val="32"/>
          <w:szCs w:val="32"/>
        </w:rPr>
        <w:t xml:space="preserve">интересы </w:t>
      </w:r>
      <w:r w:rsidRPr="006B1DFB">
        <w:rPr>
          <w:sz w:val="32"/>
          <w:szCs w:val="32"/>
        </w:rPr>
        <w:t>групп</w:t>
      </w:r>
      <w:r>
        <w:rPr>
          <w:sz w:val="32"/>
          <w:szCs w:val="32"/>
        </w:rPr>
        <w:t>ы</w:t>
      </w:r>
      <w:r w:rsidR="000902E1">
        <w:rPr>
          <w:sz w:val="32"/>
          <w:szCs w:val="32"/>
        </w:rPr>
        <w:t xml:space="preserve"> людей.</w:t>
      </w:r>
    </w:p>
    <w:p w:rsidR="00502980" w:rsidRDefault="00502980" w:rsidP="00B56080">
      <w:pPr>
        <w:ind w:firstLine="709"/>
        <w:jc w:val="both"/>
        <w:rPr>
          <w:sz w:val="32"/>
          <w:szCs w:val="32"/>
        </w:rPr>
      </w:pPr>
      <w:r w:rsidRPr="006B1DFB">
        <w:rPr>
          <w:sz w:val="32"/>
          <w:szCs w:val="32"/>
        </w:rPr>
        <w:t>Основные направления и задачи работы ПР служб: 1</w:t>
      </w:r>
      <w:r>
        <w:rPr>
          <w:sz w:val="32"/>
          <w:szCs w:val="32"/>
        </w:rPr>
        <w:t xml:space="preserve">) </w:t>
      </w:r>
      <w:r w:rsidRPr="006B1DFB">
        <w:rPr>
          <w:sz w:val="32"/>
          <w:szCs w:val="32"/>
        </w:rPr>
        <w:t>анализ и оценка состояния общест</w:t>
      </w:r>
      <w:r>
        <w:rPr>
          <w:sz w:val="32"/>
          <w:szCs w:val="32"/>
        </w:rPr>
        <w:t>венно</w:t>
      </w:r>
      <w:r w:rsidRPr="006B1DFB">
        <w:rPr>
          <w:sz w:val="32"/>
          <w:szCs w:val="32"/>
        </w:rPr>
        <w:t xml:space="preserve">го мнения, прогноз его развития, выработка </w:t>
      </w:r>
      <w:r>
        <w:rPr>
          <w:sz w:val="32"/>
          <w:szCs w:val="32"/>
        </w:rPr>
        <w:t xml:space="preserve">на основании этого </w:t>
      </w:r>
      <w:r w:rsidRPr="006B1DFB">
        <w:rPr>
          <w:sz w:val="32"/>
          <w:szCs w:val="32"/>
        </w:rPr>
        <w:t xml:space="preserve">рекомендаций </w:t>
      </w:r>
      <w:r>
        <w:rPr>
          <w:sz w:val="32"/>
          <w:szCs w:val="32"/>
        </w:rPr>
        <w:t>организации;</w:t>
      </w:r>
      <w:r w:rsidRPr="006B1DFB">
        <w:rPr>
          <w:sz w:val="32"/>
          <w:szCs w:val="32"/>
        </w:rPr>
        <w:t xml:space="preserve"> 2</w:t>
      </w:r>
      <w:r>
        <w:rPr>
          <w:sz w:val="32"/>
          <w:szCs w:val="32"/>
        </w:rPr>
        <w:t>)</w:t>
      </w:r>
      <w:r w:rsidRPr="006B1DFB">
        <w:rPr>
          <w:sz w:val="32"/>
          <w:szCs w:val="32"/>
        </w:rPr>
        <w:t xml:space="preserve"> определение способов, механизмов воздействия на общ</w:t>
      </w:r>
      <w:r>
        <w:rPr>
          <w:sz w:val="32"/>
          <w:szCs w:val="32"/>
        </w:rPr>
        <w:t>ественное</w:t>
      </w:r>
      <w:r w:rsidRPr="006B1DFB">
        <w:rPr>
          <w:sz w:val="32"/>
          <w:szCs w:val="32"/>
        </w:rPr>
        <w:t xml:space="preserve"> мнение с целью формирования в желательном для орг</w:t>
      </w:r>
      <w:r>
        <w:rPr>
          <w:sz w:val="32"/>
          <w:szCs w:val="32"/>
        </w:rPr>
        <w:t>аниза</w:t>
      </w:r>
      <w:r w:rsidRPr="006B1DFB">
        <w:rPr>
          <w:sz w:val="32"/>
          <w:szCs w:val="32"/>
        </w:rPr>
        <w:t>ции</w:t>
      </w:r>
      <w:r>
        <w:rPr>
          <w:sz w:val="32"/>
          <w:szCs w:val="32"/>
        </w:rPr>
        <w:t xml:space="preserve"> направлении (положительном, негативном, нейтральном). ПР-</w:t>
      </w:r>
      <w:r w:rsidRPr="006B1DFB">
        <w:rPr>
          <w:sz w:val="32"/>
          <w:szCs w:val="32"/>
        </w:rPr>
        <w:t>деят</w:t>
      </w:r>
      <w:r>
        <w:rPr>
          <w:sz w:val="32"/>
          <w:szCs w:val="32"/>
        </w:rPr>
        <w:t>ельнос</w:t>
      </w:r>
      <w:r w:rsidRPr="006B1DFB">
        <w:rPr>
          <w:sz w:val="32"/>
          <w:szCs w:val="32"/>
        </w:rPr>
        <w:t>ть предполагает формы воздействия на общ</w:t>
      </w:r>
      <w:r>
        <w:rPr>
          <w:sz w:val="32"/>
          <w:szCs w:val="32"/>
        </w:rPr>
        <w:t>ествен</w:t>
      </w:r>
      <w:r w:rsidRPr="006B1DFB">
        <w:rPr>
          <w:sz w:val="32"/>
          <w:szCs w:val="32"/>
        </w:rPr>
        <w:t>ное мнение: изменение позиции по проблеме, за</w:t>
      </w:r>
      <w:r>
        <w:rPr>
          <w:sz w:val="32"/>
          <w:szCs w:val="32"/>
        </w:rPr>
        <w:t xml:space="preserve"> </w:t>
      </w:r>
      <w:r w:rsidRPr="006B1DFB">
        <w:rPr>
          <w:sz w:val="32"/>
          <w:szCs w:val="32"/>
        </w:rPr>
        <w:t>счет использования убеждающих сообщений, побуждающи</w:t>
      </w:r>
      <w:r w:rsidR="000902E1">
        <w:rPr>
          <w:sz w:val="32"/>
          <w:szCs w:val="32"/>
        </w:rPr>
        <w:t>х к непосредственным действиям.</w:t>
      </w:r>
    </w:p>
    <w:p w:rsidR="004B61AE" w:rsidRDefault="004B61AE" w:rsidP="00B56080">
      <w:pPr>
        <w:ind w:firstLine="709"/>
        <w:jc w:val="both"/>
        <w:rPr>
          <w:b/>
          <w:sz w:val="32"/>
          <w:szCs w:val="32"/>
        </w:rPr>
      </w:pPr>
      <w:r w:rsidRPr="002A5874">
        <w:rPr>
          <w:b/>
          <w:i/>
          <w:sz w:val="32"/>
          <w:szCs w:val="32"/>
        </w:rPr>
        <w:t>Вопросы для самопроверки</w:t>
      </w:r>
      <w:r w:rsidRPr="00447DDD">
        <w:rPr>
          <w:b/>
          <w:i/>
          <w:sz w:val="32"/>
          <w:szCs w:val="32"/>
        </w:rPr>
        <w:t>:</w:t>
      </w:r>
    </w:p>
    <w:p w:rsidR="00502980" w:rsidRPr="00EE57FE" w:rsidRDefault="00502980" w:rsidP="00B56080">
      <w:pPr>
        <w:ind w:firstLine="709"/>
        <w:jc w:val="both"/>
        <w:rPr>
          <w:sz w:val="32"/>
          <w:szCs w:val="32"/>
        </w:rPr>
      </w:pPr>
      <w:r>
        <w:rPr>
          <w:iCs/>
          <w:color w:val="000000"/>
          <w:spacing w:val="-1"/>
          <w:sz w:val="32"/>
          <w:szCs w:val="32"/>
        </w:rPr>
        <w:t>а) На чем основываются в</w:t>
      </w:r>
      <w:r w:rsidRPr="00EE57FE">
        <w:rPr>
          <w:iCs/>
          <w:color w:val="000000"/>
          <w:spacing w:val="-1"/>
          <w:sz w:val="32"/>
          <w:szCs w:val="32"/>
        </w:rPr>
        <w:t>озможности ПР</w:t>
      </w:r>
      <w:r>
        <w:rPr>
          <w:iCs/>
          <w:color w:val="000000"/>
          <w:spacing w:val="-1"/>
          <w:sz w:val="32"/>
          <w:szCs w:val="32"/>
        </w:rPr>
        <w:t>-</w:t>
      </w:r>
      <w:r w:rsidRPr="00EE57FE">
        <w:rPr>
          <w:iCs/>
          <w:color w:val="000000"/>
          <w:spacing w:val="-1"/>
          <w:sz w:val="32"/>
          <w:szCs w:val="32"/>
        </w:rPr>
        <w:t>управления общественными отноше</w:t>
      </w:r>
      <w:r w:rsidRPr="00EE57FE">
        <w:rPr>
          <w:iCs/>
          <w:color w:val="000000"/>
          <w:sz w:val="32"/>
          <w:szCs w:val="32"/>
        </w:rPr>
        <w:t>ниями государственны</w:t>
      </w:r>
      <w:r>
        <w:rPr>
          <w:iCs/>
          <w:color w:val="000000"/>
          <w:sz w:val="32"/>
          <w:szCs w:val="32"/>
        </w:rPr>
        <w:t>ми</w:t>
      </w:r>
      <w:r w:rsidRPr="00EE57FE">
        <w:rPr>
          <w:iCs/>
          <w:color w:val="000000"/>
          <w:sz w:val="32"/>
          <w:szCs w:val="32"/>
        </w:rPr>
        <w:t xml:space="preserve"> </w:t>
      </w:r>
      <w:r>
        <w:rPr>
          <w:iCs/>
          <w:color w:val="000000"/>
          <w:sz w:val="32"/>
          <w:szCs w:val="32"/>
        </w:rPr>
        <w:t xml:space="preserve">и муниципальными </w:t>
      </w:r>
      <w:r w:rsidRPr="00EE57FE">
        <w:rPr>
          <w:iCs/>
          <w:color w:val="000000"/>
          <w:sz w:val="32"/>
          <w:szCs w:val="32"/>
        </w:rPr>
        <w:t>органа</w:t>
      </w:r>
      <w:r>
        <w:rPr>
          <w:iCs/>
          <w:color w:val="000000"/>
          <w:sz w:val="32"/>
          <w:szCs w:val="32"/>
        </w:rPr>
        <w:t>ми?</w:t>
      </w:r>
    </w:p>
    <w:p w:rsidR="00502980" w:rsidRPr="00EE57FE" w:rsidRDefault="00502980" w:rsidP="00B56080">
      <w:pPr>
        <w:ind w:firstLine="709"/>
        <w:jc w:val="both"/>
        <w:rPr>
          <w:sz w:val="32"/>
          <w:szCs w:val="32"/>
        </w:rPr>
      </w:pPr>
      <w:r>
        <w:rPr>
          <w:iCs/>
          <w:color w:val="000000"/>
          <w:spacing w:val="3"/>
          <w:sz w:val="32"/>
          <w:szCs w:val="32"/>
        </w:rPr>
        <w:t>б) Как достичь н</w:t>
      </w:r>
      <w:r w:rsidRPr="00EE57FE">
        <w:rPr>
          <w:iCs/>
          <w:color w:val="000000"/>
          <w:spacing w:val="3"/>
          <w:sz w:val="32"/>
          <w:szCs w:val="32"/>
        </w:rPr>
        <w:t>аправлен</w:t>
      </w:r>
      <w:r>
        <w:rPr>
          <w:iCs/>
          <w:color w:val="000000"/>
          <w:spacing w:val="3"/>
          <w:sz w:val="32"/>
          <w:szCs w:val="32"/>
        </w:rPr>
        <w:t>ности</w:t>
      </w:r>
      <w:r w:rsidRPr="00EE57FE">
        <w:rPr>
          <w:iCs/>
          <w:color w:val="000000"/>
          <w:spacing w:val="3"/>
          <w:sz w:val="32"/>
          <w:szCs w:val="32"/>
        </w:rPr>
        <w:t xml:space="preserve"> воздействия ПР на об</w:t>
      </w:r>
      <w:r w:rsidRPr="00EE57FE">
        <w:rPr>
          <w:iCs/>
          <w:color w:val="000000"/>
          <w:sz w:val="32"/>
          <w:szCs w:val="32"/>
        </w:rPr>
        <w:t>щественные отношения</w:t>
      </w:r>
      <w:r>
        <w:rPr>
          <w:iCs/>
          <w:color w:val="000000"/>
          <w:sz w:val="32"/>
          <w:szCs w:val="32"/>
        </w:rPr>
        <w:t>?</w:t>
      </w:r>
    </w:p>
    <w:p w:rsidR="00502980" w:rsidRDefault="00502980" w:rsidP="00B56080">
      <w:pPr>
        <w:shd w:val="clear" w:color="auto" w:fill="FFFFFF"/>
        <w:ind w:firstLine="709"/>
        <w:jc w:val="both"/>
        <w:rPr>
          <w:color w:val="000000"/>
          <w:spacing w:val="2"/>
          <w:sz w:val="32"/>
          <w:szCs w:val="32"/>
        </w:rPr>
      </w:pPr>
      <w:r>
        <w:rPr>
          <w:color w:val="000000"/>
          <w:sz w:val="32"/>
          <w:szCs w:val="32"/>
        </w:rPr>
        <w:t xml:space="preserve">в) </w:t>
      </w:r>
      <w:r w:rsidRPr="00EE57FE">
        <w:rPr>
          <w:color w:val="000000"/>
          <w:sz w:val="32"/>
          <w:szCs w:val="32"/>
        </w:rPr>
        <w:t>Как правильно спозиционировать опасность курения</w:t>
      </w:r>
      <w:r>
        <w:rPr>
          <w:color w:val="000000"/>
          <w:sz w:val="32"/>
          <w:szCs w:val="32"/>
        </w:rPr>
        <w:t xml:space="preserve"> и употребления пива</w:t>
      </w:r>
      <w:r w:rsidRPr="00EE57FE">
        <w:rPr>
          <w:color w:val="000000"/>
          <w:sz w:val="32"/>
          <w:szCs w:val="32"/>
        </w:rPr>
        <w:t xml:space="preserve"> для молодежи 15-18 </w:t>
      </w:r>
      <w:r w:rsidRPr="00EE57FE">
        <w:rPr>
          <w:color w:val="000000"/>
          <w:spacing w:val="2"/>
          <w:sz w:val="32"/>
          <w:szCs w:val="32"/>
        </w:rPr>
        <w:t>лет?</w:t>
      </w:r>
    </w:p>
    <w:p w:rsidR="00502980" w:rsidRPr="00EB1D7B" w:rsidRDefault="00502980" w:rsidP="00B56080">
      <w:pPr>
        <w:shd w:val="clear" w:color="auto" w:fill="FFFFFF"/>
        <w:ind w:firstLine="709"/>
        <w:jc w:val="both"/>
        <w:rPr>
          <w:sz w:val="32"/>
          <w:szCs w:val="32"/>
        </w:rPr>
      </w:pPr>
      <w:r>
        <w:rPr>
          <w:color w:val="000000"/>
          <w:spacing w:val="2"/>
          <w:sz w:val="32"/>
          <w:szCs w:val="32"/>
        </w:rPr>
        <w:t>г)</w:t>
      </w:r>
      <w:r w:rsidRPr="00EE57FE">
        <w:rPr>
          <w:color w:val="000000"/>
          <w:spacing w:val="2"/>
          <w:sz w:val="32"/>
          <w:szCs w:val="32"/>
        </w:rPr>
        <w:t xml:space="preserve"> Молодежь больше всего волнует </w:t>
      </w:r>
      <w:r w:rsidRPr="00EE57FE">
        <w:rPr>
          <w:color w:val="000000"/>
          <w:spacing w:val="-2"/>
          <w:sz w:val="32"/>
          <w:szCs w:val="32"/>
        </w:rPr>
        <w:t>внешность. Почему?</w:t>
      </w:r>
      <w:r w:rsidRPr="00540E90">
        <w:rPr>
          <w:color w:val="993300"/>
          <w:spacing w:val="-2"/>
          <w:sz w:val="32"/>
          <w:szCs w:val="32"/>
        </w:rPr>
        <w:t xml:space="preserve"> </w:t>
      </w:r>
      <w:r w:rsidRPr="00EB1D7B">
        <w:rPr>
          <w:spacing w:val="-2"/>
          <w:sz w:val="32"/>
          <w:szCs w:val="32"/>
        </w:rPr>
        <w:t xml:space="preserve">Как вы </w:t>
      </w:r>
      <w:r>
        <w:rPr>
          <w:spacing w:val="-2"/>
          <w:sz w:val="32"/>
          <w:szCs w:val="32"/>
        </w:rPr>
        <w:t>с</w:t>
      </w:r>
      <w:r w:rsidRPr="00EB1D7B">
        <w:rPr>
          <w:spacing w:val="-2"/>
          <w:sz w:val="32"/>
          <w:szCs w:val="32"/>
        </w:rPr>
        <w:t>читаете</w:t>
      </w:r>
      <w:r>
        <w:rPr>
          <w:spacing w:val="-2"/>
          <w:sz w:val="32"/>
          <w:szCs w:val="32"/>
        </w:rPr>
        <w:t xml:space="preserve"> </w:t>
      </w:r>
      <w:r w:rsidR="000F2692">
        <w:rPr>
          <w:spacing w:val="-2"/>
          <w:sz w:val="32"/>
          <w:szCs w:val="32"/>
        </w:rPr>
        <w:t>–</w:t>
      </w:r>
      <w:r>
        <w:rPr>
          <w:spacing w:val="-2"/>
          <w:sz w:val="32"/>
          <w:szCs w:val="32"/>
        </w:rPr>
        <w:t xml:space="preserve"> </w:t>
      </w:r>
      <w:r w:rsidRPr="00EB1D7B">
        <w:rPr>
          <w:spacing w:val="-2"/>
          <w:sz w:val="32"/>
          <w:szCs w:val="32"/>
        </w:rPr>
        <w:t>какие социальные группы более за</w:t>
      </w:r>
      <w:r w:rsidR="000F2692">
        <w:rPr>
          <w:spacing w:val="-2"/>
          <w:sz w:val="32"/>
          <w:szCs w:val="32"/>
        </w:rPr>
        <w:t>висимы от общественного мнения?</w:t>
      </w:r>
      <w:r w:rsidRPr="00EB1D7B">
        <w:rPr>
          <w:spacing w:val="-2"/>
          <w:sz w:val="32"/>
          <w:szCs w:val="32"/>
        </w:rPr>
        <w:t xml:space="preserve"> Сохраняют ли актуальность слова, вложенные Грибоедовым в уста Фамусова: «Ах, боже мой</w:t>
      </w:r>
      <w:r>
        <w:rPr>
          <w:spacing w:val="-2"/>
          <w:sz w:val="32"/>
          <w:szCs w:val="32"/>
        </w:rPr>
        <w:t>,</w:t>
      </w:r>
      <w:r w:rsidRPr="00EB1D7B">
        <w:rPr>
          <w:spacing w:val="-2"/>
          <w:sz w:val="32"/>
          <w:szCs w:val="32"/>
        </w:rPr>
        <w:t xml:space="preserve"> что будет говорить княгиня Марья Алексеевна?).</w:t>
      </w:r>
    </w:p>
    <w:p w:rsidR="00502980" w:rsidRDefault="00502980" w:rsidP="00B56080">
      <w:pPr>
        <w:shd w:val="clear" w:color="auto" w:fill="FFFFFF"/>
        <w:tabs>
          <w:tab w:val="left" w:pos="367"/>
        </w:tabs>
        <w:ind w:firstLine="709"/>
        <w:jc w:val="both"/>
        <w:rPr>
          <w:color w:val="000000"/>
          <w:spacing w:val="-2"/>
          <w:sz w:val="32"/>
          <w:szCs w:val="32"/>
        </w:rPr>
      </w:pPr>
      <w:r>
        <w:rPr>
          <w:color w:val="000000"/>
          <w:spacing w:val="1"/>
          <w:sz w:val="32"/>
          <w:szCs w:val="32"/>
        </w:rPr>
        <w:t xml:space="preserve">е) </w:t>
      </w:r>
      <w:r w:rsidRPr="00EE57FE">
        <w:rPr>
          <w:color w:val="000000"/>
          <w:spacing w:val="1"/>
          <w:sz w:val="32"/>
          <w:szCs w:val="32"/>
        </w:rPr>
        <w:t>Какую роль играют мифы и стереотипы в управлении общественными от</w:t>
      </w:r>
      <w:r w:rsidRPr="00EE57FE">
        <w:rPr>
          <w:color w:val="000000"/>
          <w:spacing w:val="-2"/>
          <w:sz w:val="32"/>
          <w:szCs w:val="32"/>
        </w:rPr>
        <w:t>ношениями.</w:t>
      </w:r>
      <w:r>
        <w:rPr>
          <w:color w:val="000000"/>
          <w:spacing w:val="-2"/>
          <w:sz w:val="32"/>
          <w:szCs w:val="32"/>
        </w:rPr>
        <w:t xml:space="preserve"> Какие мифы и стереотипы существуют в среде современной молодежи?</w:t>
      </w:r>
    </w:p>
    <w:p w:rsidR="004A136D" w:rsidRPr="00EE57FE" w:rsidRDefault="004A136D" w:rsidP="00B56080">
      <w:pPr>
        <w:shd w:val="clear" w:color="auto" w:fill="FFFFFF"/>
        <w:tabs>
          <w:tab w:val="left" w:pos="367"/>
        </w:tabs>
        <w:ind w:firstLine="709"/>
        <w:jc w:val="both"/>
        <w:rPr>
          <w:color w:val="000000"/>
          <w:sz w:val="32"/>
          <w:szCs w:val="32"/>
        </w:rPr>
      </w:pPr>
    </w:p>
    <w:p w:rsidR="004B61AE" w:rsidRPr="004B61AE" w:rsidRDefault="004B61AE" w:rsidP="00B56080">
      <w:pPr>
        <w:shd w:val="clear" w:color="auto" w:fill="FFFFFF"/>
        <w:ind w:firstLine="709"/>
        <w:jc w:val="both"/>
        <w:rPr>
          <w:b/>
          <w:sz w:val="32"/>
          <w:szCs w:val="32"/>
        </w:rPr>
      </w:pPr>
      <w:r w:rsidRPr="000902E1">
        <w:rPr>
          <w:b/>
          <w:i/>
          <w:sz w:val="32"/>
          <w:szCs w:val="32"/>
        </w:rPr>
        <w:t>Выполните следующее задание</w:t>
      </w:r>
      <w:r w:rsidR="000F2692">
        <w:rPr>
          <w:b/>
          <w:i/>
          <w:sz w:val="32"/>
          <w:szCs w:val="32"/>
        </w:rPr>
        <w:t>:</w:t>
      </w:r>
    </w:p>
    <w:p w:rsidR="004B61AE" w:rsidRDefault="00502980" w:rsidP="00B56080">
      <w:pPr>
        <w:shd w:val="clear" w:color="auto" w:fill="FFFFFF"/>
        <w:ind w:firstLine="709"/>
        <w:jc w:val="both"/>
        <w:rPr>
          <w:sz w:val="32"/>
          <w:szCs w:val="32"/>
        </w:rPr>
      </w:pPr>
      <w:r>
        <w:rPr>
          <w:sz w:val="32"/>
          <w:szCs w:val="32"/>
        </w:rPr>
        <w:t>Прочитайте рассказ А.Чехова «Хамелеон» и проанализируйте поведение персонажей рассказа с точки зрения их реакции на общественное мнение.</w:t>
      </w:r>
    </w:p>
    <w:p w:rsidR="00502980" w:rsidRPr="00EE57FE" w:rsidRDefault="00502980" w:rsidP="00B56080">
      <w:pPr>
        <w:shd w:val="clear" w:color="auto" w:fill="FFFFFF"/>
        <w:ind w:firstLine="709"/>
        <w:jc w:val="both"/>
        <w:rPr>
          <w:sz w:val="32"/>
          <w:szCs w:val="32"/>
        </w:rPr>
      </w:pPr>
      <w:r>
        <w:rPr>
          <w:sz w:val="32"/>
          <w:szCs w:val="32"/>
        </w:rPr>
        <w:t xml:space="preserve">Приведите аналогичные примеры из отечественной и зарубежной </w:t>
      </w:r>
      <w:r w:rsidR="004B61AE">
        <w:rPr>
          <w:sz w:val="32"/>
          <w:szCs w:val="32"/>
        </w:rPr>
        <w:t xml:space="preserve">художественной </w:t>
      </w:r>
      <w:r>
        <w:rPr>
          <w:sz w:val="32"/>
          <w:szCs w:val="32"/>
        </w:rPr>
        <w:t>литературы</w:t>
      </w:r>
      <w:r w:rsidR="004B61AE">
        <w:rPr>
          <w:sz w:val="32"/>
          <w:szCs w:val="32"/>
        </w:rPr>
        <w:t xml:space="preserve"> (в виде письменного сообщения на одну-</w:t>
      </w:r>
      <w:r w:rsidR="000F2692">
        <w:rPr>
          <w:sz w:val="32"/>
          <w:szCs w:val="32"/>
        </w:rPr>
        <w:t>две страницы формата А</w:t>
      </w:r>
      <w:r w:rsidR="004B61AE">
        <w:rPr>
          <w:sz w:val="32"/>
          <w:szCs w:val="32"/>
        </w:rPr>
        <w:t>4).</w:t>
      </w:r>
    </w:p>
    <w:p w:rsidR="00477937" w:rsidRDefault="00477937" w:rsidP="00B56080">
      <w:pPr>
        <w:ind w:firstLine="709"/>
        <w:jc w:val="both"/>
        <w:rPr>
          <w:b/>
          <w:sz w:val="32"/>
          <w:szCs w:val="32"/>
        </w:rPr>
      </w:pPr>
    </w:p>
    <w:p w:rsidR="00502980" w:rsidRPr="00252DE7" w:rsidRDefault="008B3749" w:rsidP="00252DE7">
      <w:pPr>
        <w:ind w:firstLine="720"/>
        <w:jc w:val="both"/>
        <w:rPr>
          <w:b/>
          <w:sz w:val="32"/>
          <w:szCs w:val="32"/>
        </w:rPr>
      </w:pPr>
      <w:r>
        <w:rPr>
          <w:b/>
          <w:sz w:val="32"/>
          <w:szCs w:val="32"/>
        </w:rPr>
        <w:t xml:space="preserve">Тема </w:t>
      </w:r>
      <w:r w:rsidR="00502980" w:rsidRPr="00252DE7">
        <w:rPr>
          <w:b/>
          <w:sz w:val="32"/>
          <w:szCs w:val="32"/>
        </w:rPr>
        <w:t>5. Информационные п</w:t>
      </w:r>
      <w:r w:rsidR="000902E1" w:rsidRPr="00252DE7">
        <w:rPr>
          <w:b/>
          <w:sz w:val="32"/>
          <w:szCs w:val="32"/>
        </w:rPr>
        <w:t>роцессы в обществе и управлени</w:t>
      </w:r>
      <w:r w:rsidR="000902E1" w:rsidRPr="0079763F">
        <w:rPr>
          <w:b/>
          <w:sz w:val="32"/>
          <w:szCs w:val="32"/>
        </w:rPr>
        <w:t>е</w:t>
      </w:r>
    </w:p>
    <w:p w:rsidR="008B3749" w:rsidRDefault="008B3749" w:rsidP="00B56080">
      <w:pPr>
        <w:ind w:firstLine="709"/>
        <w:jc w:val="both"/>
        <w:rPr>
          <w:b/>
          <w:sz w:val="32"/>
          <w:szCs w:val="32"/>
        </w:rPr>
      </w:pPr>
    </w:p>
    <w:p w:rsidR="00502980" w:rsidRPr="00E95925" w:rsidRDefault="00502980" w:rsidP="00B56080">
      <w:pPr>
        <w:ind w:firstLine="709"/>
        <w:jc w:val="both"/>
        <w:rPr>
          <w:b/>
          <w:i/>
          <w:sz w:val="32"/>
          <w:szCs w:val="32"/>
        </w:rPr>
      </w:pPr>
      <w:r>
        <w:rPr>
          <w:b/>
          <w:i/>
          <w:sz w:val="32"/>
          <w:szCs w:val="32"/>
        </w:rPr>
        <w:t>Понятие информационного общества</w:t>
      </w:r>
    </w:p>
    <w:p w:rsidR="00502980" w:rsidRDefault="00502980" w:rsidP="00B56080">
      <w:pPr>
        <w:ind w:firstLine="709"/>
        <w:jc w:val="both"/>
        <w:rPr>
          <w:sz w:val="32"/>
          <w:szCs w:val="32"/>
        </w:rPr>
      </w:pPr>
      <w:r w:rsidRPr="006B1DFB">
        <w:rPr>
          <w:sz w:val="32"/>
          <w:szCs w:val="32"/>
        </w:rPr>
        <w:t>Современные общ</w:t>
      </w:r>
      <w:r>
        <w:rPr>
          <w:sz w:val="32"/>
          <w:szCs w:val="32"/>
        </w:rPr>
        <w:t>ест</w:t>
      </w:r>
      <w:r w:rsidRPr="006B1DFB">
        <w:rPr>
          <w:sz w:val="32"/>
          <w:szCs w:val="32"/>
        </w:rPr>
        <w:t>ва делятся на развитые – постиндустриальные и развивающиеся. Отличие развитых стран – изменение роли инф</w:t>
      </w:r>
      <w:r>
        <w:rPr>
          <w:sz w:val="32"/>
          <w:szCs w:val="32"/>
        </w:rPr>
        <w:t>орма</w:t>
      </w:r>
      <w:r w:rsidRPr="006B1DFB">
        <w:rPr>
          <w:sz w:val="32"/>
          <w:szCs w:val="32"/>
        </w:rPr>
        <w:t>ции в жизни общ</w:t>
      </w:r>
      <w:r>
        <w:rPr>
          <w:sz w:val="32"/>
          <w:szCs w:val="32"/>
        </w:rPr>
        <w:t>ест</w:t>
      </w:r>
      <w:r w:rsidRPr="006B1DFB">
        <w:rPr>
          <w:sz w:val="32"/>
          <w:szCs w:val="32"/>
        </w:rPr>
        <w:t>ва. Появился новый тип соц</w:t>
      </w:r>
      <w:r>
        <w:rPr>
          <w:sz w:val="32"/>
          <w:szCs w:val="32"/>
        </w:rPr>
        <w:t>иаль</w:t>
      </w:r>
      <w:r w:rsidRPr="006B1DFB">
        <w:rPr>
          <w:sz w:val="32"/>
          <w:szCs w:val="32"/>
        </w:rPr>
        <w:t>ной орг</w:t>
      </w:r>
      <w:r>
        <w:rPr>
          <w:sz w:val="32"/>
          <w:szCs w:val="32"/>
        </w:rPr>
        <w:t>аниза</w:t>
      </w:r>
      <w:r w:rsidRPr="006B1DFB">
        <w:rPr>
          <w:sz w:val="32"/>
          <w:szCs w:val="32"/>
        </w:rPr>
        <w:t>ции – информационное общ</w:t>
      </w:r>
      <w:r>
        <w:rPr>
          <w:sz w:val="32"/>
          <w:szCs w:val="32"/>
        </w:rPr>
        <w:t>ест</w:t>
      </w:r>
      <w:r w:rsidRPr="006B1DFB">
        <w:rPr>
          <w:sz w:val="32"/>
          <w:szCs w:val="32"/>
        </w:rPr>
        <w:t>во, кот</w:t>
      </w:r>
      <w:r>
        <w:rPr>
          <w:sz w:val="32"/>
          <w:szCs w:val="32"/>
        </w:rPr>
        <w:t>орое</w:t>
      </w:r>
      <w:r w:rsidRPr="006B1DFB">
        <w:rPr>
          <w:sz w:val="32"/>
          <w:szCs w:val="32"/>
        </w:rPr>
        <w:t xml:space="preserve"> </w:t>
      </w:r>
      <w:r>
        <w:rPr>
          <w:sz w:val="32"/>
          <w:szCs w:val="32"/>
        </w:rPr>
        <w:t>характеризу</w:t>
      </w:r>
      <w:r w:rsidRPr="006B1DFB">
        <w:rPr>
          <w:sz w:val="32"/>
          <w:szCs w:val="32"/>
        </w:rPr>
        <w:t xml:space="preserve">ется </w:t>
      </w:r>
      <w:r>
        <w:rPr>
          <w:sz w:val="32"/>
          <w:szCs w:val="32"/>
        </w:rPr>
        <w:t>тем</w:t>
      </w:r>
      <w:r w:rsidR="000F2692">
        <w:rPr>
          <w:sz w:val="32"/>
          <w:szCs w:val="32"/>
        </w:rPr>
        <w:t>,</w:t>
      </w:r>
      <w:r>
        <w:rPr>
          <w:sz w:val="32"/>
          <w:szCs w:val="32"/>
        </w:rPr>
        <w:t xml:space="preserve"> что в нем</w:t>
      </w:r>
      <w:r w:rsidRPr="006B1DFB">
        <w:rPr>
          <w:sz w:val="32"/>
          <w:szCs w:val="32"/>
        </w:rPr>
        <w:t xml:space="preserve"> эк</w:t>
      </w:r>
      <w:r>
        <w:rPr>
          <w:sz w:val="32"/>
          <w:szCs w:val="32"/>
        </w:rPr>
        <w:t>ономичес</w:t>
      </w:r>
      <w:r w:rsidRPr="006B1DFB">
        <w:rPr>
          <w:sz w:val="32"/>
          <w:szCs w:val="32"/>
        </w:rPr>
        <w:t>кое развитие, соц</w:t>
      </w:r>
      <w:r>
        <w:rPr>
          <w:sz w:val="32"/>
          <w:szCs w:val="32"/>
        </w:rPr>
        <w:t>иальны</w:t>
      </w:r>
      <w:r w:rsidRPr="006B1DFB">
        <w:rPr>
          <w:sz w:val="32"/>
          <w:szCs w:val="32"/>
        </w:rPr>
        <w:t>е изменения и образ жизни зависят от научного знания, от способа использования информац</w:t>
      </w:r>
      <w:r>
        <w:rPr>
          <w:sz w:val="32"/>
          <w:szCs w:val="32"/>
        </w:rPr>
        <w:t>ионны</w:t>
      </w:r>
      <w:r w:rsidRPr="006B1DFB">
        <w:rPr>
          <w:sz w:val="32"/>
          <w:szCs w:val="32"/>
        </w:rPr>
        <w:t>х процессов. Причем эти процессы оцениваются по критериям: политический – свобода инф</w:t>
      </w:r>
      <w:r>
        <w:rPr>
          <w:sz w:val="32"/>
          <w:szCs w:val="32"/>
        </w:rPr>
        <w:t>орма</w:t>
      </w:r>
      <w:r w:rsidRPr="006B1DFB">
        <w:rPr>
          <w:sz w:val="32"/>
          <w:szCs w:val="32"/>
        </w:rPr>
        <w:t>ции, кот</w:t>
      </w:r>
      <w:r>
        <w:rPr>
          <w:sz w:val="32"/>
          <w:szCs w:val="32"/>
        </w:rPr>
        <w:t>орая</w:t>
      </w:r>
      <w:r w:rsidRPr="006B1DFB">
        <w:rPr>
          <w:sz w:val="32"/>
          <w:szCs w:val="32"/>
        </w:rPr>
        <w:t xml:space="preserve"> </w:t>
      </w:r>
      <w:r w:rsidR="00915307">
        <w:rPr>
          <w:sz w:val="32"/>
          <w:szCs w:val="32"/>
        </w:rPr>
        <w:t>способству</w:t>
      </w:r>
      <w:r w:rsidRPr="006B1DFB">
        <w:rPr>
          <w:sz w:val="32"/>
          <w:szCs w:val="32"/>
        </w:rPr>
        <w:t>ет к участию в полит</w:t>
      </w:r>
      <w:r>
        <w:rPr>
          <w:sz w:val="32"/>
          <w:szCs w:val="32"/>
        </w:rPr>
        <w:t>ичес</w:t>
      </w:r>
      <w:r w:rsidRPr="006B1DFB">
        <w:rPr>
          <w:sz w:val="32"/>
          <w:szCs w:val="32"/>
        </w:rPr>
        <w:t>кой жизни широких слоев общ</w:t>
      </w:r>
      <w:r>
        <w:rPr>
          <w:sz w:val="32"/>
          <w:szCs w:val="32"/>
        </w:rPr>
        <w:t>ест</w:t>
      </w:r>
      <w:r w:rsidRPr="006B1DFB">
        <w:rPr>
          <w:sz w:val="32"/>
          <w:szCs w:val="32"/>
        </w:rPr>
        <w:t xml:space="preserve">ва; экономический – информация здесь </w:t>
      </w:r>
      <w:r w:rsidR="00915307">
        <w:rPr>
          <w:sz w:val="32"/>
          <w:szCs w:val="32"/>
        </w:rPr>
        <w:t xml:space="preserve">выступает </w:t>
      </w:r>
      <w:r w:rsidRPr="006B1DFB">
        <w:rPr>
          <w:sz w:val="32"/>
          <w:szCs w:val="32"/>
        </w:rPr>
        <w:t>в качестве рес</w:t>
      </w:r>
      <w:r>
        <w:rPr>
          <w:sz w:val="32"/>
          <w:szCs w:val="32"/>
        </w:rPr>
        <w:t>ур</w:t>
      </w:r>
      <w:r w:rsidRPr="006B1DFB">
        <w:rPr>
          <w:sz w:val="32"/>
          <w:szCs w:val="32"/>
        </w:rPr>
        <w:t>са, товара, услуги; технологический – информационная технология широко применяется в производстве, в образовании, в быту; культурный – признание культурных ценностей</w:t>
      </w:r>
      <w:r w:rsidR="00915307">
        <w:rPr>
          <w:sz w:val="32"/>
          <w:szCs w:val="32"/>
        </w:rPr>
        <w:t>, как фактора развития общества, человека.</w:t>
      </w:r>
      <w:r w:rsidRPr="006B1DFB">
        <w:rPr>
          <w:sz w:val="32"/>
          <w:szCs w:val="32"/>
        </w:rPr>
        <w:t xml:space="preserve"> В развитом общ</w:t>
      </w:r>
      <w:r>
        <w:rPr>
          <w:sz w:val="32"/>
          <w:szCs w:val="32"/>
        </w:rPr>
        <w:t>ест</w:t>
      </w:r>
      <w:r w:rsidRPr="006B1DFB">
        <w:rPr>
          <w:sz w:val="32"/>
          <w:szCs w:val="32"/>
        </w:rPr>
        <w:t>ве самый большой источник национального богатства – это национальные информац</w:t>
      </w:r>
      <w:r>
        <w:rPr>
          <w:sz w:val="32"/>
          <w:szCs w:val="32"/>
        </w:rPr>
        <w:t>ионны</w:t>
      </w:r>
      <w:r w:rsidRPr="006B1DFB">
        <w:rPr>
          <w:sz w:val="32"/>
          <w:szCs w:val="32"/>
        </w:rPr>
        <w:t>е ре</w:t>
      </w:r>
      <w:r w:rsidR="000F2692">
        <w:rPr>
          <w:sz w:val="32"/>
          <w:szCs w:val="32"/>
        </w:rPr>
        <w:t>сурсы.</w:t>
      </w:r>
    </w:p>
    <w:p w:rsidR="004B61AE" w:rsidRDefault="004B61AE" w:rsidP="00B56080">
      <w:pPr>
        <w:ind w:firstLine="709"/>
        <w:jc w:val="both"/>
        <w:rPr>
          <w:b/>
          <w:i/>
          <w:sz w:val="32"/>
          <w:szCs w:val="32"/>
        </w:rPr>
      </w:pPr>
      <w:r w:rsidRPr="002A5874">
        <w:rPr>
          <w:b/>
          <w:i/>
          <w:sz w:val="32"/>
          <w:szCs w:val="32"/>
        </w:rPr>
        <w:t>Вопросы для самопроверки</w:t>
      </w:r>
      <w:r w:rsidRPr="00447DDD">
        <w:rPr>
          <w:b/>
          <w:i/>
          <w:sz w:val="32"/>
          <w:szCs w:val="32"/>
        </w:rPr>
        <w:t>:</w:t>
      </w:r>
    </w:p>
    <w:p w:rsidR="00915307" w:rsidRDefault="004B61AE" w:rsidP="00B56080">
      <w:pPr>
        <w:ind w:firstLine="709"/>
        <w:jc w:val="both"/>
        <w:rPr>
          <w:sz w:val="32"/>
          <w:szCs w:val="32"/>
        </w:rPr>
      </w:pPr>
      <w:r>
        <w:rPr>
          <w:sz w:val="32"/>
          <w:szCs w:val="32"/>
        </w:rPr>
        <w:t xml:space="preserve">а) </w:t>
      </w:r>
      <w:r w:rsidR="00915307">
        <w:rPr>
          <w:sz w:val="32"/>
          <w:szCs w:val="32"/>
        </w:rPr>
        <w:t>Есть ли границы свободы информации?</w:t>
      </w:r>
    </w:p>
    <w:p w:rsidR="004B61AE" w:rsidRDefault="0079763F" w:rsidP="00B56080">
      <w:pPr>
        <w:ind w:firstLine="709"/>
        <w:jc w:val="both"/>
        <w:rPr>
          <w:sz w:val="32"/>
          <w:szCs w:val="32"/>
        </w:rPr>
      </w:pPr>
      <w:r>
        <w:rPr>
          <w:sz w:val="32"/>
          <w:szCs w:val="32"/>
        </w:rPr>
        <w:t>б</w:t>
      </w:r>
      <w:r w:rsidR="00915307">
        <w:rPr>
          <w:sz w:val="32"/>
          <w:szCs w:val="32"/>
        </w:rPr>
        <w:t>) В чем специфика информации как товара?</w:t>
      </w:r>
    </w:p>
    <w:p w:rsidR="00915307" w:rsidRDefault="0079763F" w:rsidP="00B56080">
      <w:pPr>
        <w:ind w:firstLine="709"/>
        <w:jc w:val="both"/>
        <w:rPr>
          <w:sz w:val="32"/>
          <w:szCs w:val="32"/>
        </w:rPr>
      </w:pPr>
      <w:r>
        <w:rPr>
          <w:sz w:val="32"/>
          <w:szCs w:val="32"/>
        </w:rPr>
        <w:t>в</w:t>
      </w:r>
      <w:r w:rsidR="00915307">
        <w:rPr>
          <w:sz w:val="32"/>
          <w:szCs w:val="32"/>
        </w:rPr>
        <w:t xml:space="preserve">) </w:t>
      </w:r>
      <w:r w:rsidR="00477937">
        <w:rPr>
          <w:sz w:val="32"/>
          <w:szCs w:val="32"/>
        </w:rPr>
        <w:t>Каковы критерии информационных процессов?</w:t>
      </w:r>
    </w:p>
    <w:p w:rsidR="00E95457" w:rsidRDefault="00E95457" w:rsidP="00B56080">
      <w:pPr>
        <w:ind w:firstLine="709"/>
        <w:jc w:val="both"/>
        <w:rPr>
          <w:b/>
          <w:i/>
          <w:sz w:val="32"/>
          <w:szCs w:val="32"/>
        </w:rPr>
      </w:pPr>
      <w:r>
        <w:rPr>
          <w:b/>
          <w:i/>
          <w:sz w:val="32"/>
          <w:szCs w:val="32"/>
        </w:rPr>
        <w:t>Выполните следующ</w:t>
      </w:r>
      <w:r w:rsidR="0082524F">
        <w:rPr>
          <w:b/>
          <w:i/>
          <w:sz w:val="32"/>
          <w:szCs w:val="32"/>
        </w:rPr>
        <w:t>и</w:t>
      </w:r>
      <w:r>
        <w:rPr>
          <w:b/>
          <w:i/>
          <w:sz w:val="32"/>
          <w:szCs w:val="32"/>
        </w:rPr>
        <w:t>е задани</w:t>
      </w:r>
      <w:r w:rsidR="0082524F">
        <w:rPr>
          <w:b/>
          <w:i/>
          <w:sz w:val="32"/>
          <w:szCs w:val="32"/>
        </w:rPr>
        <w:t>я:</w:t>
      </w:r>
    </w:p>
    <w:p w:rsidR="00180D5F" w:rsidRPr="00EE57FE" w:rsidRDefault="00E95457" w:rsidP="00B56080">
      <w:pPr>
        <w:ind w:firstLine="709"/>
        <w:jc w:val="both"/>
        <w:rPr>
          <w:color w:val="000000"/>
          <w:sz w:val="32"/>
          <w:szCs w:val="32"/>
        </w:rPr>
      </w:pPr>
      <w:r>
        <w:rPr>
          <w:color w:val="000000"/>
          <w:spacing w:val="3"/>
          <w:sz w:val="32"/>
          <w:szCs w:val="32"/>
        </w:rPr>
        <w:t>а</w:t>
      </w:r>
      <w:r w:rsidR="00180D5F">
        <w:rPr>
          <w:color w:val="000000"/>
          <w:spacing w:val="3"/>
          <w:sz w:val="32"/>
          <w:szCs w:val="32"/>
        </w:rPr>
        <w:t>)</w:t>
      </w:r>
      <w:r w:rsidR="00180D5F" w:rsidRPr="00EE57FE">
        <w:rPr>
          <w:color w:val="000000"/>
          <w:spacing w:val="3"/>
          <w:sz w:val="32"/>
          <w:szCs w:val="32"/>
        </w:rPr>
        <w:t xml:space="preserve"> </w:t>
      </w:r>
      <w:r w:rsidR="00180D5F" w:rsidRPr="00EE57FE">
        <w:rPr>
          <w:color w:val="000000"/>
          <w:sz w:val="32"/>
          <w:szCs w:val="32"/>
        </w:rPr>
        <w:t>Прокомментируйте выделение следующих направлений</w:t>
      </w:r>
      <w:r w:rsidR="00180D5F">
        <w:rPr>
          <w:color w:val="000000"/>
          <w:sz w:val="32"/>
          <w:szCs w:val="32"/>
        </w:rPr>
        <w:t xml:space="preserve"> (сфер) </w:t>
      </w:r>
      <w:r w:rsidR="000F2692">
        <w:rPr>
          <w:sz w:val="32"/>
          <w:szCs w:val="32"/>
        </w:rPr>
        <w:t>«</w:t>
      </w:r>
      <w:r w:rsidR="00180D5F" w:rsidRPr="00447DDD">
        <w:rPr>
          <w:sz w:val="32"/>
          <w:szCs w:val="32"/>
        </w:rPr>
        <w:t>Паблик рилейшнз</w:t>
      </w:r>
      <w:r w:rsidR="000F2692">
        <w:rPr>
          <w:sz w:val="32"/>
          <w:szCs w:val="32"/>
        </w:rPr>
        <w:t>»</w:t>
      </w:r>
      <w:r w:rsidR="00AF5E3C">
        <w:rPr>
          <w:sz w:val="32"/>
          <w:szCs w:val="32"/>
        </w:rPr>
        <w:t>,</w:t>
      </w:r>
      <w:r w:rsidR="00180D5F" w:rsidRPr="00447DDD">
        <w:rPr>
          <w:color w:val="000000"/>
          <w:sz w:val="32"/>
          <w:szCs w:val="32"/>
        </w:rPr>
        <w:t xml:space="preserve"> </w:t>
      </w:r>
      <w:r w:rsidR="00180D5F" w:rsidRPr="00EE57FE">
        <w:rPr>
          <w:color w:val="000000"/>
          <w:sz w:val="32"/>
          <w:szCs w:val="32"/>
        </w:rPr>
        <w:t>характерных для Западных стран</w:t>
      </w:r>
      <w:r w:rsidR="00AF5E3C">
        <w:rPr>
          <w:color w:val="000000"/>
          <w:sz w:val="32"/>
          <w:szCs w:val="32"/>
        </w:rPr>
        <w:t xml:space="preserve"> с точки зрения применимости и</w:t>
      </w:r>
      <w:r w:rsidR="00B56080">
        <w:rPr>
          <w:color w:val="000000"/>
          <w:sz w:val="32"/>
          <w:szCs w:val="32"/>
        </w:rPr>
        <w:t>х к российской действительности</w:t>
      </w:r>
      <w:r w:rsidR="00180D5F" w:rsidRPr="00EE57FE">
        <w:rPr>
          <w:color w:val="000000"/>
          <w:sz w:val="32"/>
          <w:szCs w:val="32"/>
        </w:rPr>
        <w:t>:</w:t>
      </w:r>
    </w:p>
    <w:p w:rsidR="00180D5F" w:rsidRPr="00EE57FE" w:rsidRDefault="00180D5F" w:rsidP="00B56080">
      <w:pPr>
        <w:shd w:val="clear" w:color="auto" w:fill="FFFFFF"/>
        <w:tabs>
          <w:tab w:val="left" w:pos="349"/>
        </w:tabs>
        <w:ind w:firstLine="709"/>
        <w:jc w:val="both"/>
        <w:rPr>
          <w:color w:val="000000"/>
          <w:sz w:val="32"/>
          <w:szCs w:val="32"/>
        </w:rPr>
      </w:pPr>
      <w:r w:rsidRPr="00EE57FE">
        <w:rPr>
          <w:color w:val="000000"/>
          <w:sz w:val="32"/>
          <w:szCs w:val="32"/>
        </w:rPr>
        <w:t xml:space="preserve">- </w:t>
      </w:r>
      <w:r w:rsidRPr="00EE57FE">
        <w:rPr>
          <w:color w:val="000000"/>
          <w:sz w:val="32"/>
          <w:szCs w:val="32"/>
          <w:lang w:val="en-US"/>
        </w:rPr>
        <w:t>governmental</w:t>
      </w:r>
      <w:r w:rsidRPr="00EE57FE">
        <w:rPr>
          <w:color w:val="000000"/>
          <w:sz w:val="32"/>
          <w:szCs w:val="32"/>
        </w:rPr>
        <w:t xml:space="preserve"> </w:t>
      </w:r>
      <w:r w:rsidRPr="00EE57FE">
        <w:rPr>
          <w:color w:val="000000"/>
          <w:sz w:val="32"/>
          <w:szCs w:val="32"/>
          <w:lang w:val="en-US"/>
        </w:rPr>
        <w:t>relations</w:t>
      </w:r>
      <w:r w:rsidRPr="00EE57FE">
        <w:rPr>
          <w:color w:val="000000"/>
          <w:sz w:val="32"/>
          <w:szCs w:val="32"/>
        </w:rPr>
        <w:t xml:space="preserve"> (</w:t>
      </w:r>
      <w:r w:rsidRPr="00EE57FE">
        <w:rPr>
          <w:color w:val="000000"/>
          <w:sz w:val="32"/>
          <w:szCs w:val="32"/>
          <w:lang w:val="en-US"/>
        </w:rPr>
        <w:t>GR</w:t>
      </w:r>
      <w:r w:rsidRPr="00EE57FE">
        <w:rPr>
          <w:color w:val="000000"/>
          <w:sz w:val="32"/>
          <w:szCs w:val="32"/>
        </w:rPr>
        <w:t xml:space="preserve">) или </w:t>
      </w:r>
      <w:r w:rsidRPr="00EE57FE">
        <w:rPr>
          <w:color w:val="000000"/>
          <w:sz w:val="32"/>
          <w:szCs w:val="32"/>
          <w:lang w:val="en-US"/>
        </w:rPr>
        <w:t>pu</w:t>
      </w:r>
      <w:r w:rsidR="00B56080">
        <w:rPr>
          <w:color w:val="000000"/>
          <w:sz w:val="32"/>
          <w:szCs w:val="32"/>
          <w:lang w:val="en-US"/>
        </w:rPr>
        <w:t>b</w:t>
      </w:r>
      <w:r w:rsidR="00AF5E3C">
        <w:rPr>
          <w:color w:val="000000"/>
          <w:sz w:val="32"/>
          <w:szCs w:val="32"/>
          <w:lang w:val="en-US"/>
        </w:rPr>
        <w:t>l</w:t>
      </w:r>
      <w:r w:rsidRPr="00EE57FE">
        <w:rPr>
          <w:color w:val="000000"/>
          <w:sz w:val="32"/>
          <w:szCs w:val="32"/>
          <w:lang w:val="en-US"/>
        </w:rPr>
        <w:t>ic</w:t>
      </w:r>
      <w:r w:rsidRPr="00EE57FE">
        <w:rPr>
          <w:color w:val="000000"/>
          <w:sz w:val="32"/>
          <w:szCs w:val="32"/>
        </w:rPr>
        <w:t xml:space="preserve"> </w:t>
      </w:r>
      <w:r w:rsidRPr="00EE57FE">
        <w:rPr>
          <w:color w:val="000000"/>
          <w:sz w:val="32"/>
          <w:szCs w:val="32"/>
          <w:lang w:val="en-US"/>
        </w:rPr>
        <w:t>affairs</w:t>
      </w:r>
      <w:r w:rsidRPr="00EE57FE">
        <w:rPr>
          <w:color w:val="000000"/>
          <w:sz w:val="32"/>
          <w:szCs w:val="32"/>
        </w:rPr>
        <w:t xml:space="preserve"> </w:t>
      </w:r>
      <w:r w:rsidR="000F2692">
        <w:rPr>
          <w:color w:val="000000"/>
          <w:sz w:val="32"/>
          <w:szCs w:val="32"/>
        </w:rPr>
        <w:t>–</w:t>
      </w:r>
      <w:r w:rsidRPr="00EE57FE">
        <w:rPr>
          <w:color w:val="000000"/>
          <w:sz w:val="32"/>
          <w:szCs w:val="32"/>
        </w:rPr>
        <w:t xml:space="preserve"> работа по связям с государственными учреждениями и общественными организациями;</w:t>
      </w:r>
    </w:p>
    <w:p w:rsidR="00180D5F" w:rsidRPr="00EE57FE" w:rsidRDefault="00180D5F" w:rsidP="00B56080">
      <w:pPr>
        <w:shd w:val="clear" w:color="auto" w:fill="FFFFFF"/>
        <w:tabs>
          <w:tab w:val="left" w:pos="349"/>
        </w:tabs>
        <w:ind w:firstLine="709"/>
        <w:jc w:val="both"/>
        <w:rPr>
          <w:color w:val="000000"/>
          <w:sz w:val="32"/>
          <w:szCs w:val="32"/>
        </w:rPr>
      </w:pPr>
      <w:r w:rsidRPr="00EE57FE">
        <w:rPr>
          <w:color w:val="000000"/>
          <w:sz w:val="32"/>
          <w:szCs w:val="32"/>
        </w:rPr>
        <w:t xml:space="preserve">- </w:t>
      </w:r>
      <w:r w:rsidRPr="00EE57FE">
        <w:rPr>
          <w:color w:val="000000"/>
          <w:sz w:val="32"/>
          <w:szCs w:val="32"/>
          <w:lang w:val="en-US"/>
        </w:rPr>
        <w:t>corporate</w:t>
      </w:r>
      <w:r w:rsidRPr="00EE57FE">
        <w:rPr>
          <w:color w:val="000000"/>
          <w:sz w:val="32"/>
          <w:szCs w:val="32"/>
        </w:rPr>
        <w:t xml:space="preserve"> </w:t>
      </w:r>
      <w:r w:rsidRPr="00EE57FE">
        <w:rPr>
          <w:color w:val="000000"/>
          <w:sz w:val="32"/>
          <w:szCs w:val="32"/>
          <w:lang w:val="en-US"/>
        </w:rPr>
        <w:t>affairs</w:t>
      </w:r>
      <w:r w:rsidRPr="00EE57FE">
        <w:rPr>
          <w:color w:val="000000"/>
          <w:sz w:val="32"/>
          <w:szCs w:val="32"/>
        </w:rPr>
        <w:t xml:space="preserve"> – управление корпоративным имиджем;</w:t>
      </w:r>
    </w:p>
    <w:p w:rsidR="00180D5F" w:rsidRPr="00EE57FE" w:rsidRDefault="00180D5F" w:rsidP="00B56080">
      <w:pPr>
        <w:shd w:val="clear" w:color="auto" w:fill="FFFFFF"/>
        <w:tabs>
          <w:tab w:val="left" w:pos="349"/>
        </w:tabs>
        <w:ind w:firstLine="709"/>
        <w:jc w:val="both"/>
        <w:rPr>
          <w:color w:val="000000"/>
          <w:sz w:val="32"/>
          <w:szCs w:val="32"/>
        </w:rPr>
      </w:pPr>
      <w:r w:rsidRPr="00EE57FE">
        <w:rPr>
          <w:color w:val="000000"/>
          <w:sz w:val="32"/>
          <w:szCs w:val="32"/>
        </w:rPr>
        <w:t xml:space="preserve">- </w:t>
      </w:r>
      <w:r w:rsidRPr="00EE57FE">
        <w:rPr>
          <w:color w:val="000000"/>
          <w:sz w:val="32"/>
          <w:szCs w:val="32"/>
          <w:lang w:val="en-US"/>
        </w:rPr>
        <w:t>image</w:t>
      </w:r>
      <w:r w:rsidRPr="00EE57FE">
        <w:rPr>
          <w:color w:val="000000"/>
          <w:sz w:val="32"/>
          <w:szCs w:val="32"/>
        </w:rPr>
        <w:t xml:space="preserve"> </w:t>
      </w:r>
      <w:r w:rsidRPr="00EE57FE">
        <w:rPr>
          <w:color w:val="000000"/>
          <w:sz w:val="32"/>
          <w:szCs w:val="32"/>
          <w:lang w:val="en-US"/>
        </w:rPr>
        <w:t>making</w:t>
      </w:r>
      <w:r w:rsidRPr="00EE57FE">
        <w:rPr>
          <w:color w:val="000000"/>
          <w:sz w:val="32"/>
          <w:szCs w:val="32"/>
        </w:rPr>
        <w:t xml:space="preserve"> – создание благоприятного образа личности;</w:t>
      </w:r>
    </w:p>
    <w:p w:rsidR="00180D5F" w:rsidRPr="00EE57FE" w:rsidRDefault="00180D5F" w:rsidP="00B56080">
      <w:pPr>
        <w:shd w:val="clear" w:color="auto" w:fill="FFFFFF"/>
        <w:tabs>
          <w:tab w:val="left" w:pos="349"/>
        </w:tabs>
        <w:ind w:firstLine="709"/>
        <w:jc w:val="both"/>
        <w:rPr>
          <w:color w:val="000000"/>
          <w:sz w:val="32"/>
          <w:szCs w:val="32"/>
        </w:rPr>
      </w:pPr>
      <w:r w:rsidRPr="00EE57FE">
        <w:rPr>
          <w:color w:val="000000"/>
          <w:sz w:val="32"/>
          <w:szCs w:val="32"/>
        </w:rPr>
        <w:t xml:space="preserve">- </w:t>
      </w:r>
      <w:r w:rsidRPr="00EE57FE">
        <w:rPr>
          <w:color w:val="000000"/>
          <w:sz w:val="32"/>
          <w:szCs w:val="32"/>
          <w:lang w:val="en-US"/>
        </w:rPr>
        <w:t>media</w:t>
      </w:r>
      <w:r w:rsidRPr="00EE57FE">
        <w:rPr>
          <w:color w:val="000000"/>
          <w:sz w:val="32"/>
          <w:szCs w:val="32"/>
        </w:rPr>
        <w:t xml:space="preserve"> </w:t>
      </w:r>
      <w:r w:rsidRPr="00EE57FE">
        <w:rPr>
          <w:color w:val="000000"/>
          <w:sz w:val="32"/>
          <w:szCs w:val="32"/>
          <w:lang w:val="en-US"/>
        </w:rPr>
        <w:t>relations</w:t>
      </w:r>
      <w:r w:rsidRPr="00EE57FE">
        <w:rPr>
          <w:color w:val="000000"/>
          <w:sz w:val="32"/>
          <w:szCs w:val="32"/>
        </w:rPr>
        <w:t xml:space="preserve"> – построение отношений со СМИ;</w:t>
      </w:r>
    </w:p>
    <w:p w:rsidR="00180D5F" w:rsidRPr="00EE57FE" w:rsidRDefault="00180D5F" w:rsidP="00B56080">
      <w:pPr>
        <w:shd w:val="clear" w:color="auto" w:fill="FFFFFF"/>
        <w:tabs>
          <w:tab w:val="left" w:pos="349"/>
        </w:tabs>
        <w:ind w:firstLine="709"/>
        <w:jc w:val="both"/>
        <w:rPr>
          <w:color w:val="000000"/>
          <w:sz w:val="32"/>
          <w:szCs w:val="32"/>
        </w:rPr>
      </w:pPr>
      <w:r w:rsidRPr="00EE57FE">
        <w:rPr>
          <w:color w:val="000000"/>
          <w:sz w:val="32"/>
          <w:szCs w:val="32"/>
        </w:rPr>
        <w:t xml:space="preserve">- </w:t>
      </w:r>
      <w:r w:rsidRPr="00EE57FE">
        <w:rPr>
          <w:color w:val="000000"/>
          <w:sz w:val="32"/>
          <w:szCs w:val="32"/>
          <w:lang w:val="en-US"/>
        </w:rPr>
        <w:t>human</w:t>
      </w:r>
      <w:r w:rsidRPr="00EE57FE">
        <w:rPr>
          <w:color w:val="000000"/>
          <w:sz w:val="32"/>
          <w:szCs w:val="32"/>
        </w:rPr>
        <w:t xml:space="preserve"> </w:t>
      </w:r>
      <w:r w:rsidRPr="00EE57FE">
        <w:rPr>
          <w:color w:val="000000"/>
          <w:sz w:val="32"/>
          <w:szCs w:val="32"/>
          <w:lang w:val="en-US"/>
        </w:rPr>
        <w:t>Resources</w:t>
      </w:r>
      <w:r w:rsidRPr="00EE57FE">
        <w:rPr>
          <w:color w:val="000000"/>
          <w:sz w:val="32"/>
          <w:szCs w:val="32"/>
        </w:rPr>
        <w:t xml:space="preserve"> (</w:t>
      </w:r>
      <w:r w:rsidRPr="00EE57FE">
        <w:rPr>
          <w:color w:val="000000"/>
          <w:sz w:val="32"/>
          <w:szCs w:val="32"/>
          <w:lang w:val="en-US"/>
        </w:rPr>
        <w:t>HR</w:t>
      </w:r>
      <w:r w:rsidRPr="00EE57FE">
        <w:rPr>
          <w:color w:val="000000"/>
          <w:sz w:val="32"/>
          <w:szCs w:val="32"/>
        </w:rPr>
        <w:t xml:space="preserve">) или </w:t>
      </w:r>
      <w:r w:rsidRPr="00EE57FE">
        <w:rPr>
          <w:color w:val="000000"/>
          <w:sz w:val="32"/>
          <w:szCs w:val="32"/>
          <w:lang w:val="en-US"/>
        </w:rPr>
        <w:t>employee</w:t>
      </w:r>
      <w:r w:rsidRPr="00EE57FE">
        <w:rPr>
          <w:color w:val="000000"/>
          <w:sz w:val="32"/>
          <w:szCs w:val="32"/>
        </w:rPr>
        <w:t xml:space="preserve"> </w:t>
      </w:r>
      <w:r w:rsidRPr="00EE57FE">
        <w:rPr>
          <w:color w:val="000000"/>
          <w:sz w:val="32"/>
          <w:szCs w:val="32"/>
          <w:lang w:val="en-US"/>
        </w:rPr>
        <w:t>communications</w:t>
      </w:r>
      <w:r w:rsidRPr="00EE57FE">
        <w:rPr>
          <w:color w:val="000000"/>
          <w:sz w:val="32"/>
          <w:szCs w:val="32"/>
        </w:rPr>
        <w:t xml:space="preserve"> – закрепление кадров, создание хороших отношений с персоналом;</w:t>
      </w:r>
    </w:p>
    <w:p w:rsidR="00180D5F" w:rsidRPr="00EE57FE" w:rsidRDefault="00180D5F" w:rsidP="00B56080">
      <w:pPr>
        <w:shd w:val="clear" w:color="auto" w:fill="FFFFFF"/>
        <w:tabs>
          <w:tab w:val="left" w:pos="349"/>
        </w:tabs>
        <w:ind w:firstLine="709"/>
        <w:jc w:val="both"/>
        <w:rPr>
          <w:color w:val="000000"/>
          <w:sz w:val="32"/>
          <w:szCs w:val="32"/>
        </w:rPr>
      </w:pPr>
      <w:r w:rsidRPr="00EE57FE">
        <w:rPr>
          <w:color w:val="000000"/>
          <w:sz w:val="32"/>
          <w:szCs w:val="32"/>
        </w:rPr>
        <w:t xml:space="preserve">- </w:t>
      </w:r>
      <w:r w:rsidRPr="00EE57FE">
        <w:rPr>
          <w:color w:val="000000"/>
          <w:sz w:val="32"/>
          <w:szCs w:val="32"/>
          <w:lang w:val="en-US"/>
        </w:rPr>
        <w:t>investor</w:t>
      </w:r>
      <w:r w:rsidRPr="00EE57FE">
        <w:rPr>
          <w:color w:val="000000"/>
          <w:sz w:val="32"/>
          <w:szCs w:val="32"/>
        </w:rPr>
        <w:t xml:space="preserve"> </w:t>
      </w:r>
      <w:r w:rsidRPr="00EE57FE">
        <w:rPr>
          <w:color w:val="000000"/>
          <w:sz w:val="32"/>
          <w:szCs w:val="32"/>
          <w:lang w:val="en-US"/>
        </w:rPr>
        <w:t>relations</w:t>
      </w:r>
      <w:r w:rsidRPr="00EE57FE">
        <w:rPr>
          <w:color w:val="000000"/>
          <w:sz w:val="32"/>
          <w:szCs w:val="32"/>
        </w:rPr>
        <w:t xml:space="preserve"> – взаимоотношения с инвесторами;</w:t>
      </w:r>
    </w:p>
    <w:p w:rsidR="00180D5F" w:rsidRPr="00EE57FE" w:rsidRDefault="00180D5F" w:rsidP="00B56080">
      <w:pPr>
        <w:shd w:val="clear" w:color="auto" w:fill="FFFFFF"/>
        <w:tabs>
          <w:tab w:val="left" w:pos="349"/>
        </w:tabs>
        <w:ind w:firstLine="709"/>
        <w:jc w:val="both"/>
        <w:rPr>
          <w:color w:val="000000"/>
          <w:sz w:val="32"/>
          <w:szCs w:val="32"/>
        </w:rPr>
      </w:pPr>
      <w:r w:rsidRPr="00EE57FE">
        <w:rPr>
          <w:color w:val="000000"/>
          <w:sz w:val="32"/>
          <w:szCs w:val="32"/>
        </w:rPr>
        <w:t xml:space="preserve">- </w:t>
      </w:r>
      <w:r w:rsidRPr="00EE57FE">
        <w:rPr>
          <w:color w:val="000000"/>
          <w:sz w:val="32"/>
          <w:szCs w:val="32"/>
          <w:lang w:val="en-US"/>
        </w:rPr>
        <w:t>special</w:t>
      </w:r>
      <w:r w:rsidRPr="00EE57FE">
        <w:rPr>
          <w:color w:val="000000"/>
          <w:sz w:val="32"/>
          <w:szCs w:val="32"/>
        </w:rPr>
        <w:t xml:space="preserve"> </w:t>
      </w:r>
      <w:r w:rsidRPr="00EE57FE">
        <w:rPr>
          <w:color w:val="000000"/>
          <w:sz w:val="32"/>
          <w:szCs w:val="32"/>
          <w:lang w:val="en-US"/>
        </w:rPr>
        <w:t>events</w:t>
      </w:r>
      <w:r w:rsidRPr="00EE57FE">
        <w:rPr>
          <w:color w:val="000000"/>
          <w:sz w:val="32"/>
          <w:szCs w:val="32"/>
        </w:rPr>
        <w:t xml:space="preserve"> – проведение мобилизационных (конкурсы, чемпионаты, лотереи) и презентационных мероприятий;</w:t>
      </w:r>
    </w:p>
    <w:p w:rsidR="00180D5F" w:rsidRDefault="00180D5F" w:rsidP="00B56080">
      <w:pPr>
        <w:shd w:val="clear" w:color="auto" w:fill="FFFFFF"/>
        <w:tabs>
          <w:tab w:val="left" w:pos="349"/>
        </w:tabs>
        <w:ind w:firstLine="709"/>
        <w:jc w:val="both"/>
        <w:rPr>
          <w:color w:val="000000"/>
          <w:sz w:val="32"/>
          <w:szCs w:val="32"/>
        </w:rPr>
      </w:pPr>
      <w:r w:rsidRPr="00EE57FE">
        <w:rPr>
          <w:color w:val="000000"/>
          <w:sz w:val="32"/>
          <w:szCs w:val="32"/>
        </w:rPr>
        <w:t xml:space="preserve">- </w:t>
      </w:r>
      <w:r w:rsidRPr="00EE57FE">
        <w:rPr>
          <w:color w:val="000000"/>
          <w:sz w:val="32"/>
          <w:szCs w:val="32"/>
          <w:lang w:val="en-US"/>
        </w:rPr>
        <w:t>crisis</w:t>
      </w:r>
      <w:r w:rsidRPr="00EE57FE">
        <w:rPr>
          <w:color w:val="000000"/>
          <w:sz w:val="32"/>
          <w:szCs w:val="32"/>
        </w:rPr>
        <w:t xml:space="preserve"> </w:t>
      </w:r>
      <w:r w:rsidRPr="00EE57FE">
        <w:rPr>
          <w:color w:val="000000"/>
          <w:sz w:val="32"/>
          <w:szCs w:val="32"/>
          <w:lang w:val="en-US"/>
        </w:rPr>
        <w:t>management</w:t>
      </w:r>
      <w:r w:rsidRPr="00EE57FE">
        <w:rPr>
          <w:color w:val="000000"/>
          <w:sz w:val="32"/>
          <w:szCs w:val="32"/>
        </w:rPr>
        <w:t xml:space="preserve"> – управление кризисными ситуациями и т.п.</w:t>
      </w:r>
    </w:p>
    <w:p w:rsidR="00502980" w:rsidRPr="00E95457" w:rsidRDefault="00E95457" w:rsidP="00B56080">
      <w:pPr>
        <w:ind w:firstLine="709"/>
        <w:jc w:val="both"/>
        <w:rPr>
          <w:sz w:val="32"/>
          <w:szCs w:val="32"/>
        </w:rPr>
      </w:pPr>
      <w:r w:rsidRPr="00E95457">
        <w:rPr>
          <w:sz w:val="32"/>
          <w:szCs w:val="32"/>
        </w:rPr>
        <w:t>б) разработайте предложения по по</w:t>
      </w:r>
      <w:r>
        <w:rPr>
          <w:sz w:val="32"/>
          <w:szCs w:val="32"/>
        </w:rPr>
        <w:t>вышению эффективности применения информационных технологий в процессе преподавания и изучения дисциплины «Паблик рилейшнз»</w:t>
      </w:r>
      <w:r w:rsidR="00B56080">
        <w:rPr>
          <w:sz w:val="32"/>
          <w:szCs w:val="32"/>
        </w:rPr>
        <w:t>.</w:t>
      </w:r>
    </w:p>
    <w:p w:rsidR="00502980" w:rsidRDefault="00502980" w:rsidP="00B56080">
      <w:pPr>
        <w:ind w:left="720" w:firstLine="709"/>
        <w:jc w:val="both"/>
        <w:rPr>
          <w:b/>
          <w:sz w:val="32"/>
          <w:szCs w:val="32"/>
        </w:rPr>
      </w:pPr>
    </w:p>
    <w:p w:rsidR="00502980" w:rsidRPr="00252DE7" w:rsidRDefault="008B3749" w:rsidP="00252DE7">
      <w:pPr>
        <w:ind w:firstLine="720"/>
        <w:jc w:val="both"/>
        <w:rPr>
          <w:b/>
          <w:sz w:val="32"/>
          <w:szCs w:val="32"/>
        </w:rPr>
      </w:pPr>
      <w:r>
        <w:rPr>
          <w:b/>
          <w:sz w:val="32"/>
          <w:szCs w:val="32"/>
        </w:rPr>
        <w:t xml:space="preserve">Тема </w:t>
      </w:r>
      <w:r w:rsidR="00502980" w:rsidRPr="00252DE7">
        <w:rPr>
          <w:b/>
          <w:sz w:val="32"/>
          <w:szCs w:val="32"/>
        </w:rPr>
        <w:t>6. Коммуникации в организациях. Процессы коммуникации</w:t>
      </w:r>
      <w:r w:rsidR="00477937" w:rsidRPr="00252DE7">
        <w:rPr>
          <w:b/>
          <w:sz w:val="32"/>
          <w:szCs w:val="32"/>
        </w:rPr>
        <w:t>:</w:t>
      </w:r>
      <w:r w:rsidR="00502980" w:rsidRPr="00252DE7">
        <w:rPr>
          <w:b/>
          <w:sz w:val="32"/>
          <w:szCs w:val="32"/>
        </w:rPr>
        <w:t xml:space="preserve"> межличностные и организационные. Коммуникатив</w:t>
      </w:r>
      <w:r w:rsidR="00B56080" w:rsidRPr="00252DE7">
        <w:rPr>
          <w:b/>
          <w:sz w:val="32"/>
          <w:szCs w:val="32"/>
        </w:rPr>
        <w:t>ное</w:t>
      </w:r>
      <w:r w:rsidR="00252DE7">
        <w:rPr>
          <w:b/>
          <w:sz w:val="32"/>
          <w:szCs w:val="32"/>
        </w:rPr>
        <w:t xml:space="preserve"> </w:t>
      </w:r>
      <w:r w:rsidR="00502980" w:rsidRPr="00252DE7">
        <w:rPr>
          <w:b/>
          <w:sz w:val="32"/>
          <w:szCs w:val="32"/>
        </w:rPr>
        <w:t>воздействие и его эффективность</w:t>
      </w:r>
    </w:p>
    <w:p w:rsidR="00B56080" w:rsidRDefault="00B56080" w:rsidP="00B56080">
      <w:pPr>
        <w:ind w:firstLine="709"/>
        <w:jc w:val="both"/>
        <w:rPr>
          <w:b/>
          <w:sz w:val="32"/>
          <w:szCs w:val="32"/>
        </w:rPr>
      </w:pPr>
    </w:p>
    <w:p w:rsidR="001D6A51" w:rsidRDefault="001D6A51" w:rsidP="00B56080">
      <w:pPr>
        <w:ind w:firstLine="709"/>
        <w:jc w:val="both"/>
        <w:rPr>
          <w:b/>
          <w:sz w:val="32"/>
          <w:szCs w:val="32"/>
        </w:rPr>
      </w:pPr>
      <w:r w:rsidRPr="0082524F">
        <w:rPr>
          <w:b/>
          <w:i/>
          <w:sz w:val="32"/>
          <w:szCs w:val="32"/>
        </w:rPr>
        <w:t>Краткое с</w:t>
      </w:r>
      <w:r w:rsidR="00B56080" w:rsidRPr="0082524F">
        <w:rPr>
          <w:b/>
          <w:i/>
          <w:sz w:val="32"/>
          <w:szCs w:val="32"/>
        </w:rPr>
        <w:t>одержание основных понятий темы</w:t>
      </w:r>
    </w:p>
    <w:p w:rsidR="001234A1" w:rsidRDefault="00502980" w:rsidP="00B56080">
      <w:pPr>
        <w:ind w:firstLine="709"/>
        <w:jc w:val="both"/>
        <w:rPr>
          <w:sz w:val="32"/>
          <w:szCs w:val="32"/>
        </w:rPr>
      </w:pPr>
      <w:r w:rsidRPr="006B1DFB">
        <w:rPr>
          <w:sz w:val="32"/>
          <w:szCs w:val="32"/>
        </w:rPr>
        <w:t>Коммуникации в орг</w:t>
      </w:r>
      <w:r>
        <w:rPr>
          <w:sz w:val="32"/>
          <w:szCs w:val="32"/>
        </w:rPr>
        <w:t>аниза</w:t>
      </w:r>
      <w:r w:rsidRPr="006B1DFB">
        <w:rPr>
          <w:sz w:val="32"/>
          <w:szCs w:val="32"/>
        </w:rPr>
        <w:t>ции включают взаимодействие люд</w:t>
      </w:r>
      <w:r>
        <w:rPr>
          <w:sz w:val="32"/>
          <w:szCs w:val="32"/>
        </w:rPr>
        <w:t>ей</w:t>
      </w:r>
      <w:r w:rsidRPr="006B1DFB">
        <w:rPr>
          <w:sz w:val="32"/>
          <w:szCs w:val="32"/>
        </w:rPr>
        <w:t>, т.е. это процесс обмена инф</w:t>
      </w:r>
      <w:r>
        <w:rPr>
          <w:sz w:val="32"/>
          <w:szCs w:val="32"/>
        </w:rPr>
        <w:t>орма</w:t>
      </w:r>
      <w:r w:rsidRPr="006B1DFB">
        <w:rPr>
          <w:sz w:val="32"/>
          <w:szCs w:val="32"/>
        </w:rPr>
        <w:t>цией и передач</w:t>
      </w:r>
      <w:r>
        <w:rPr>
          <w:sz w:val="32"/>
          <w:szCs w:val="32"/>
        </w:rPr>
        <w:t>и</w:t>
      </w:r>
      <w:r w:rsidRPr="006B1DFB">
        <w:rPr>
          <w:sz w:val="32"/>
          <w:szCs w:val="32"/>
        </w:rPr>
        <w:t xml:space="preserve"> сведений м</w:t>
      </w:r>
      <w:r>
        <w:rPr>
          <w:sz w:val="32"/>
          <w:szCs w:val="32"/>
        </w:rPr>
        <w:t>ежд</w:t>
      </w:r>
      <w:r w:rsidRPr="006B1DFB">
        <w:rPr>
          <w:sz w:val="32"/>
          <w:szCs w:val="32"/>
        </w:rPr>
        <w:t>у отдельными раб</w:t>
      </w:r>
      <w:r>
        <w:rPr>
          <w:sz w:val="32"/>
          <w:szCs w:val="32"/>
        </w:rPr>
        <w:t>отни</w:t>
      </w:r>
      <w:r w:rsidRPr="006B1DFB">
        <w:rPr>
          <w:sz w:val="32"/>
          <w:szCs w:val="32"/>
        </w:rPr>
        <w:t>ками, их группами. Рук</w:t>
      </w:r>
      <w:r>
        <w:rPr>
          <w:sz w:val="32"/>
          <w:szCs w:val="32"/>
        </w:rPr>
        <w:t>оводите</w:t>
      </w:r>
      <w:r w:rsidRPr="006B1DFB">
        <w:rPr>
          <w:sz w:val="32"/>
          <w:szCs w:val="32"/>
        </w:rPr>
        <w:t xml:space="preserve">ли тратят </w:t>
      </w:r>
      <w:r>
        <w:rPr>
          <w:sz w:val="32"/>
          <w:szCs w:val="32"/>
        </w:rPr>
        <w:t>примерно</w:t>
      </w:r>
      <w:r w:rsidRPr="006B1DFB">
        <w:rPr>
          <w:sz w:val="32"/>
          <w:szCs w:val="32"/>
        </w:rPr>
        <w:t xml:space="preserve"> </w:t>
      </w:r>
      <w:r w:rsidR="006F5B4F">
        <w:rPr>
          <w:sz w:val="32"/>
          <w:szCs w:val="32"/>
        </w:rPr>
        <w:t>8</w:t>
      </w:r>
      <w:r w:rsidRPr="006B1DFB">
        <w:rPr>
          <w:sz w:val="32"/>
          <w:szCs w:val="32"/>
        </w:rPr>
        <w:t>0</w:t>
      </w:r>
      <w:r w:rsidR="00C63990">
        <w:rPr>
          <w:sz w:val="32"/>
          <w:szCs w:val="32"/>
        </w:rPr>
        <w:t xml:space="preserve"> </w:t>
      </w:r>
      <w:r w:rsidRPr="006B1DFB">
        <w:rPr>
          <w:sz w:val="32"/>
          <w:szCs w:val="32"/>
        </w:rPr>
        <w:t>% своего времени на коммуникации</w:t>
      </w:r>
      <w:r>
        <w:rPr>
          <w:sz w:val="32"/>
          <w:szCs w:val="32"/>
        </w:rPr>
        <w:t>.</w:t>
      </w:r>
      <w:r w:rsidRPr="006B1DFB">
        <w:rPr>
          <w:sz w:val="32"/>
          <w:szCs w:val="32"/>
        </w:rPr>
        <w:t xml:space="preserve"> Хорошо налаженные ком</w:t>
      </w:r>
      <w:r>
        <w:rPr>
          <w:sz w:val="32"/>
          <w:szCs w:val="32"/>
        </w:rPr>
        <w:t>муника</w:t>
      </w:r>
      <w:r w:rsidRPr="006B1DFB">
        <w:rPr>
          <w:sz w:val="32"/>
          <w:szCs w:val="32"/>
        </w:rPr>
        <w:t>ции помогают обеспечить организационную эффективность. Выделяют 4 основные ф</w:t>
      </w:r>
      <w:r>
        <w:rPr>
          <w:sz w:val="32"/>
          <w:szCs w:val="32"/>
        </w:rPr>
        <w:t>унк</w:t>
      </w:r>
      <w:r w:rsidRPr="006B1DFB">
        <w:rPr>
          <w:sz w:val="32"/>
          <w:szCs w:val="32"/>
        </w:rPr>
        <w:t>ции ком</w:t>
      </w:r>
      <w:r>
        <w:rPr>
          <w:sz w:val="32"/>
          <w:szCs w:val="32"/>
        </w:rPr>
        <w:t>муника</w:t>
      </w:r>
      <w:r w:rsidRPr="006B1DFB">
        <w:rPr>
          <w:sz w:val="32"/>
          <w:szCs w:val="32"/>
        </w:rPr>
        <w:t>ций: контроль, мотивация, эмоциональное выражение, передача информации. Ком</w:t>
      </w:r>
      <w:r>
        <w:rPr>
          <w:sz w:val="32"/>
          <w:szCs w:val="32"/>
        </w:rPr>
        <w:t>муника</w:t>
      </w:r>
      <w:r w:rsidRPr="006B1DFB">
        <w:rPr>
          <w:sz w:val="32"/>
          <w:szCs w:val="32"/>
        </w:rPr>
        <w:t>ции в орг</w:t>
      </w:r>
      <w:r>
        <w:rPr>
          <w:sz w:val="32"/>
          <w:szCs w:val="32"/>
        </w:rPr>
        <w:t>аниза</w:t>
      </w:r>
      <w:r w:rsidRPr="006B1DFB">
        <w:rPr>
          <w:sz w:val="32"/>
          <w:szCs w:val="32"/>
        </w:rPr>
        <w:t>ции яв</w:t>
      </w:r>
      <w:r>
        <w:rPr>
          <w:sz w:val="32"/>
          <w:szCs w:val="32"/>
        </w:rPr>
        <w:t>ляютс</w:t>
      </w:r>
      <w:r w:rsidRPr="006B1DFB">
        <w:rPr>
          <w:sz w:val="32"/>
          <w:szCs w:val="32"/>
        </w:rPr>
        <w:t>я механизмом передачи информации, кот</w:t>
      </w:r>
      <w:r>
        <w:rPr>
          <w:sz w:val="32"/>
          <w:szCs w:val="32"/>
        </w:rPr>
        <w:t>орые</w:t>
      </w:r>
      <w:r w:rsidRPr="006B1DFB">
        <w:rPr>
          <w:sz w:val="32"/>
          <w:szCs w:val="32"/>
        </w:rPr>
        <w:t xml:space="preserve"> выража</w:t>
      </w:r>
      <w:r>
        <w:rPr>
          <w:sz w:val="32"/>
          <w:szCs w:val="32"/>
        </w:rPr>
        <w:t>ю</w:t>
      </w:r>
      <w:r w:rsidRPr="006B1DFB">
        <w:rPr>
          <w:sz w:val="32"/>
          <w:szCs w:val="32"/>
        </w:rPr>
        <w:t>т отн</w:t>
      </w:r>
      <w:r>
        <w:rPr>
          <w:sz w:val="32"/>
          <w:szCs w:val="32"/>
        </w:rPr>
        <w:t>оше</w:t>
      </w:r>
      <w:r w:rsidRPr="006B1DFB">
        <w:rPr>
          <w:sz w:val="32"/>
          <w:szCs w:val="32"/>
        </w:rPr>
        <w:t>ние раб</w:t>
      </w:r>
      <w:r>
        <w:rPr>
          <w:sz w:val="32"/>
          <w:szCs w:val="32"/>
        </w:rPr>
        <w:t>отни</w:t>
      </w:r>
      <w:r w:rsidRPr="006B1DFB">
        <w:rPr>
          <w:sz w:val="32"/>
          <w:szCs w:val="32"/>
        </w:rPr>
        <w:t>ков к происходящему. Существует ряд подходов к группировке средств ком</w:t>
      </w:r>
      <w:r>
        <w:rPr>
          <w:sz w:val="32"/>
          <w:szCs w:val="32"/>
        </w:rPr>
        <w:t>муника</w:t>
      </w:r>
      <w:r w:rsidRPr="006B1DFB">
        <w:rPr>
          <w:sz w:val="32"/>
          <w:szCs w:val="32"/>
        </w:rPr>
        <w:t>ций: несловесные персональные, словесные устные, письменные персональные, письменные групповые внутри орг</w:t>
      </w:r>
      <w:r>
        <w:rPr>
          <w:sz w:val="32"/>
          <w:szCs w:val="32"/>
        </w:rPr>
        <w:t>аниза</w:t>
      </w:r>
      <w:r w:rsidRPr="006B1DFB">
        <w:rPr>
          <w:sz w:val="32"/>
          <w:szCs w:val="32"/>
        </w:rPr>
        <w:t>ции и за ее пределами.</w:t>
      </w:r>
    </w:p>
    <w:p w:rsidR="00502980" w:rsidRDefault="00502980" w:rsidP="00B56080">
      <w:pPr>
        <w:ind w:firstLine="709"/>
        <w:jc w:val="both"/>
        <w:rPr>
          <w:sz w:val="32"/>
          <w:szCs w:val="32"/>
        </w:rPr>
      </w:pPr>
      <w:r w:rsidRPr="006B1DFB">
        <w:rPr>
          <w:sz w:val="32"/>
          <w:szCs w:val="32"/>
        </w:rPr>
        <w:t>Типы ком</w:t>
      </w:r>
      <w:r>
        <w:rPr>
          <w:sz w:val="32"/>
          <w:szCs w:val="32"/>
        </w:rPr>
        <w:t>муника</w:t>
      </w:r>
      <w:r w:rsidRPr="006B1DFB">
        <w:rPr>
          <w:sz w:val="32"/>
          <w:szCs w:val="32"/>
        </w:rPr>
        <w:t>ций: внутриличностная, межличностная, общественная, внешняя оперативная (осуществляется м</w:t>
      </w:r>
      <w:r>
        <w:rPr>
          <w:sz w:val="32"/>
          <w:szCs w:val="32"/>
        </w:rPr>
        <w:t>ежд</w:t>
      </w:r>
      <w:r w:rsidRPr="006B1DFB">
        <w:rPr>
          <w:sz w:val="32"/>
          <w:szCs w:val="32"/>
        </w:rPr>
        <w:t>у организациями и объектами, находящимися вне ее), внутренняя оперативная ком</w:t>
      </w:r>
      <w:r>
        <w:rPr>
          <w:sz w:val="32"/>
          <w:szCs w:val="32"/>
        </w:rPr>
        <w:t>муника</w:t>
      </w:r>
      <w:r w:rsidRPr="006B1DFB">
        <w:rPr>
          <w:sz w:val="32"/>
          <w:szCs w:val="32"/>
        </w:rPr>
        <w:t>ция (м</w:t>
      </w:r>
      <w:r>
        <w:rPr>
          <w:sz w:val="32"/>
          <w:szCs w:val="32"/>
        </w:rPr>
        <w:t>ежд</w:t>
      </w:r>
      <w:r w:rsidRPr="006B1DFB">
        <w:rPr>
          <w:sz w:val="32"/>
          <w:szCs w:val="32"/>
        </w:rPr>
        <w:t>у подразделениями), личностная ком</w:t>
      </w:r>
      <w:r>
        <w:rPr>
          <w:sz w:val="32"/>
          <w:szCs w:val="32"/>
        </w:rPr>
        <w:t>муника</w:t>
      </w:r>
      <w:r w:rsidRPr="006B1DFB">
        <w:rPr>
          <w:sz w:val="32"/>
          <w:szCs w:val="32"/>
        </w:rPr>
        <w:t>ция (неформаль</w:t>
      </w:r>
      <w:r w:rsidR="00B56080">
        <w:rPr>
          <w:sz w:val="32"/>
          <w:szCs w:val="32"/>
        </w:rPr>
        <w:t>ная).</w:t>
      </w:r>
    </w:p>
    <w:p w:rsidR="00502980" w:rsidRPr="00646691" w:rsidRDefault="00502980" w:rsidP="00B56080">
      <w:pPr>
        <w:ind w:firstLine="709"/>
        <w:jc w:val="both"/>
        <w:rPr>
          <w:rFonts w:cs="Tahoma"/>
          <w:spacing w:val="5"/>
          <w:sz w:val="32"/>
          <w:szCs w:val="32"/>
        </w:rPr>
      </w:pPr>
      <w:r w:rsidRPr="00646691">
        <w:rPr>
          <w:rFonts w:cs="Tahoma"/>
          <w:spacing w:val="5"/>
          <w:sz w:val="32"/>
          <w:szCs w:val="32"/>
        </w:rPr>
        <w:t xml:space="preserve">Для «внутренней публики» были выделены </w:t>
      </w:r>
      <w:r w:rsidRPr="00646691">
        <w:rPr>
          <w:rFonts w:cs="Tahoma"/>
          <w:spacing w:val="8"/>
          <w:sz w:val="32"/>
          <w:szCs w:val="32"/>
        </w:rPr>
        <w:t>иные относительно ус</w:t>
      </w:r>
      <w:r w:rsidRPr="00646691">
        <w:rPr>
          <w:rFonts w:cs="Tahoma"/>
          <w:spacing w:val="4"/>
          <w:sz w:val="32"/>
          <w:szCs w:val="32"/>
        </w:rPr>
        <w:t>тойчивые типы. Это менеджеры высше</w:t>
      </w:r>
      <w:r w:rsidRPr="00646691">
        <w:rPr>
          <w:rFonts w:cs="Tahoma"/>
          <w:spacing w:val="12"/>
          <w:sz w:val="32"/>
          <w:szCs w:val="32"/>
        </w:rPr>
        <w:t xml:space="preserve">го звена (активная, высокововлеченная публика, но </w:t>
      </w:r>
      <w:r w:rsidRPr="00646691">
        <w:rPr>
          <w:rFonts w:cs="Tahoma"/>
          <w:spacing w:val="2"/>
          <w:sz w:val="32"/>
          <w:szCs w:val="32"/>
        </w:rPr>
        <w:t>менее других подключенная к сиюминутным проблемам</w:t>
      </w:r>
      <w:r>
        <w:rPr>
          <w:rFonts w:cs="Tahoma"/>
          <w:spacing w:val="2"/>
          <w:sz w:val="32"/>
          <w:szCs w:val="32"/>
        </w:rPr>
        <w:t xml:space="preserve"> </w:t>
      </w:r>
      <w:r w:rsidRPr="00646691">
        <w:rPr>
          <w:rFonts w:cs="Tahoma"/>
          <w:spacing w:val="7"/>
          <w:sz w:val="32"/>
          <w:szCs w:val="32"/>
        </w:rPr>
        <w:t>организации); служащие низшего звена, относительно</w:t>
      </w:r>
      <w:r w:rsidRPr="00646691">
        <w:rPr>
          <w:rFonts w:cs="Tahoma"/>
          <w:spacing w:val="10"/>
          <w:sz w:val="32"/>
          <w:szCs w:val="32"/>
        </w:rPr>
        <w:t xml:space="preserve"> давно работающие в организации (не слишком много думают и говорят о своей работе, но лояльны в</w:t>
      </w:r>
      <w:r w:rsidRPr="00646691">
        <w:rPr>
          <w:rFonts w:cs="Tahoma"/>
          <w:spacing w:val="4"/>
          <w:sz w:val="32"/>
          <w:szCs w:val="32"/>
        </w:rPr>
        <w:t xml:space="preserve"> отношении организации и удовлетворены отношениями, в том числе с вышестоящими коллегами); и </w:t>
      </w:r>
      <w:r w:rsidRPr="00646691">
        <w:rPr>
          <w:rFonts w:cs="Tahoma"/>
          <w:spacing w:val="7"/>
          <w:sz w:val="32"/>
          <w:szCs w:val="32"/>
        </w:rPr>
        <w:t>относительно молодые служащие, ощущающие низ</w:t>
      </w:r>
      <w:r w:rsidRPr="00646691">
        <w:rPr>
          <w:rFonts w:cs="Tahoma"/>
          <w:spacing w:val="4"/>
          <w:sz w:val="32"/>
          <w:szCs w:val="32"/>
        </w:rPr>
        <w:t xml:space="preserve">кую вовлеченность и не полную удовлетворенность. </w:t>
      </w:r>
    </w:p>
    <w:p w:rsidR="00502980" w:rsidRPr="00E95925" w:rsidRDefault="00293E5A" w:rsidP="00B56080">
      <w:pPr>
        <w:ind w:firstLine="709"/>
        <w:jc w:val="both"/>
        <w:rPr>
          <w:b/>
          <w:i/>
          <w:sz w:val="32"/>
          <w:szCs w:val="32"/>
        </w:rPr>
      </w:pPr>
      <w:r w:rsidRPr="002A5874">
        <w:rPr>
          <w:b/>
          <w:i/>
          <w:sz w:val="32"/>
          <w:szCs w:val="32"/>
        </w:rPr>
        <w:t>Вопросы для самопроверки</w:t>
      </w:r>
      <w:r w:rsidRPr="00447DDD">
        <w:rPr>
          <w:b/>
          <w:i/>
          <w:sz w:val="32"/>
          <w:szCs w:val="32"/>
        </w:rPr>
        <w:t>:</w:t>
      </w:r>
    </w:p>
    <w:p w:rsidR="00502980" w:rsidRDefault="00293E5A" w:rsidP="00B56080">
      <w:pPr>
        <w:ind w:firstLine="709"/>
        <w:jc w:val="both"/>
        <w:rPr>
          <w:sz w:val="32"/>
          <w:szCs w:val="32"/>
        </w:rPr>
      </w:pPr>
      <w:r>
        <w:rPr>
          <w:sz w:val="32"/>
          <w:szCs w:val="32"/>
        </w:rPr>
        <w:t>а) Перечислите основные элементы модели коммуникации</w:t>
      </w:r>
      <w:r w:rsidR="00C611B5">
        <w:rPr>
          <w:sz w:val="32"/>
          <w:szCs w:val="32"/>
        </w:rPr>
        <w:t>.</w:t>
      </w:r>
    </w:p>
    <w:p w:rsidR="00293E5A" w:rsidRDefault="00293E5A" w:rsidP="00B56080">
      <w:pPr>
        <w:ind w:firstLine="709"/>
        <w:jc w:val="both"/>
        <w:rPr>
          <w:sz w:val="32"/>
          <w:szCs w:val="32"/>
        </w:rPr>
      </w:pPr>
      <w:r>
        <w:rPr>
          <w:sz w:val="32"/>
          <w:szCs w:val="32"/>
        </w:rPr>
        <w:t xml:space="preserve">б) </w:t>
      </w:r>
      <w:r w:rsidR="001234A1">
        <w:rPr>
          <w:sz w:val="32"/>
          <w:szCs w:val="32"/>
        </w:rPr>
        <w:t>В чем заключается технико-технологический параметр помех при передачи информации?</w:t>
      </w:r>
    </w:p>
    <w:p w:rsidR="001234A1" w:rsidRDefault="001234A1" w:rsidP="00B56080">
      <w:pPr>
        <w:ind w:firstLine="709"/>
        <w:jc w:val="both"/>
        <w:rPr>
          <w:sz w:val="32"/>
          <w:szCs w:val="32"/>
        </w:rPr>
      </w:pPr>
      <w:r>
        <w:rPr>
          <w:sz w:val="32"/>
          <w:szCs w:val="32"/>
        </w:rPr>
        <w:t>в) В чем заключается человеческий фактор помех при передаче и приеме информации?</w:t>
      </w:r>
    </w:p>
    <w:p w:rsidR="001234A1" w:rsidRPr="006B1DFB" w:rsidRDefault="001234A1" w:rsidP="00B56080">
      <w:pPr>
        <w:ind w:firstLine="709"/>
        <w:jc w:val="both"/>
        <w:rPr>
          <w:sz w:val="32"/>
          <w:szCs w:val="32"/>
        </w:rPr>
      </w:pPr>
      <w:r>
        <w:rPr>
          <w:sz w:val="32"/>
          <w:szCs w:val="32"/>
        </w:rPr>
        <w:t>г) Дайте характеристику известных вам типов коммуникаций</w:t>
      </w:r>
      <w:r w:rsidR="00C611B5">
        <w:rPr>
          <w:sz w:val="32"/>
          <w:szCs w:val="32"/>
        </w:rPr>
        <w:t>.</w:t>
      </w:r>
    </w:p>
    <w:p w:rsidR="001D6A51" w:rsidRDefault="00C611B5" w:rsidP="00B56080">
      <w:pPr>
        <w:tabs>
          <w:tab w:val="left" w:pos="743"/>
        </w:tabs>
        <w:ind w:firstLine="709"/>
        <w:jc w:val="both"/>
        <w:rPr>
          <w:b/>
          <w:i/>
          <w:sz w:val="32"/>
          <w:szCs w:val="32"/>
        </w:rPr>
      </w:pPr>
      <w:r>
        <w:rPr>
          <w:b/>
          <w:i/>
          <w:sz w:val="32"/>
          <w:szCs w:val="32"/>
        </w:rPr>
        <w:t>Выполните следующее задание</w:t>
      </w:r>
      <w:r w:rsidR="0082524F">
        <w:rPr>
          <w:b/>
          <w:i/>
          <w:sz w:val="32"/>
          <w:szCs w:val="32"/>
        </w:rPr>
        <w:t>:</w:t>
      </w:r>
    </w:p>
    <w:p w:rsidR="006F5B4F" w:rsidRPr="00487AB1" w:rsidRDefault="00FC716A" w:rsidP="00B56080">
      <w:pPr>
        <w:tabs>
          <w:tab w:val="left" w:pos="743"/>
        </w:tabs>
        <w:ind w:firstLine="709"/>
        <w:jc w:val="both"/>
        <w:rPr>
          <w:sz w:val="32"/>
          <w:szCs w:val="32"/>
        </w:rPr>
      </w:pPr>
      <w:r>
        <w:rPr>
          <w:sz w:val="32"/>
          <w:szCs w:val="32"/>
        </w:rPr>
        <w:t>Как указано выше</w:t>
      </w:r>
      <w:r w:rsidR="00487AB1" w:rsidRPr="00487AB1">
        <w:rPr>
          <w:sz w:val="32"/>
          <w:szCs w:val="32"/>
        </w:rPr>
        <w:t xml:space="preserve"> при характеристике внутренней публики</w:t>
      </w:r>
      <w:r>
        <w:rPr>
          <w:sz w:val="32"/>
          <w:szCs w:val="32"/>
        </w:rPr>
        <w:t xml:space="preserve"> были</w:t>
      </w:r>
      <w:r w:rsidR="00487AB1" w:rsidRPr="00487AB1">
        <w:rPr>
          <w:sz w:val="32"/>
          <w:szCs w:val="32"/>
        </w:rPr>
        <w:t xml:space="preserve"> устойчивые коммуникационные типы менеджеров. </w:t>
      </w:r>
      <w:r>
        <w:rPr>
          <w:sz w:val="32"/>
          <w:szCs w:val="32"/>
        </w:rPr>
        <w:t>С</w:t>
      </w:r>
      <w:r w:rsidR="00487AB1" w:rsidRPr="00487AB1">
        <w:rPr>
          <w:sz w:val="32"/>
          <w:szCs w:val="32"/>
        </w:rPr>
        <w:t>оотнесите каждый с существующими видами коммуникаций.</w:t>
      </w:r>
      <w:r w:rsidR="001234A1" w:rsidRPr="00487AB1">
        <w:rPr>
          <w:sz w:val="32"/>
          <w:szCs w:val="32"/>
        </w:rPr>
        <w:t xml:space="preserve"> </w:t>
      </w:r>
      <w:r w:rsidR="00487AB1">
        <w:rPr>
          <w:sz w:val="32"/>
          <w:szCs w:val="32"/>
        </w:rPr>
        <w:t>По аналогии выделите устойчивые типы в студенческой группе.</w:t>
      </w:r>
    </w:p>
    <w:p w:rsidR="00C611B5" w:rsidRDefault="00C611B5" w:rsidP="00B56080">
      <w:pPr>
        <w:tabs>
          <w:tab w:val="left" w:pos="743"/>
        </w:tabs>
        <w:ind w:firstLine="709"/>
        <w:jc w:val="both"/>
        <w:rPr>
          <w:b/>
          <w:sz w:val="32"/>
          <w:szCs w:val="32"/>
        </w:rPr>
      </w:pPr>
    </w:p>
    <w:p w:rsidR="00502980" w:rsidRPr="00252DE7" w:rsidRDefault="009D6842" w:rsidP="00252DE7">
      <w:pPr>
        <w:tabs>
          <w:tab w:val="left" w:pos="743"/>
        </w:tabs>
        <w:ind w:firstLine="720"/>
        <w:jc w:val="both"/>
        <w:rPr>
          <w:b/>
          <w:sz w:val="32"/>
          <w:szCs w:val="32"/>
        </w:rPr>
      </w:pPr>
      <w:r>
        <w:rPr>
          <w:b/>
          <w:sz w:val="32"/>
          <w:szCs w:val="32"/>
        </w:rPr>
        <w:t xml:space="preserve">Тема </w:t>
      </w:r>
      <w:r w:rsidR="00502980" w:rsidRPr="00252DE7">
        <w:rPr>
          <w:b/>
          <w:sz w:val="32"/>
          <w:szCs w:val="32"/>
        </w:rPr>
        <w:t xml:space="preserve">7. </w:t>
      </w:r>
      <w:r w:rsidR="00C611B5" w:rsidRPr="00252DE7">
        <w:rPr>
          <w:b/>
          <w:sz w:val="32"/>
          <w:szCs w:val="32"/>
        </w:rPr>
        <w:t>«</w:t>
      </w:r>
      <w:r w:rsidR="00502980" w:rsidRPr="00252DE7">
        <w:rPr>
          <w:b/>
          <w:sz w:val="32"/>
          <w:szCs w:val="32"/>
        </w:rPr>
        <w:t>Паблик рилейшнз</w:t>
      </w:r>
      <w:r w:rsidR="00C611B5" w:rsidRPr="00252DE7">
        <w:rPr>
          <w:b/>
          <w:sz w:val="32"/>
          <w:szCs w:val="32"/>
        </w:rPr>
        <w:t>»</w:t>
      </w:r>
      <w:r w:rsidR="00502980" w:rsidRPr="00252DE7">
        <w:rPr>
          <w:b/>
          <w:sz w:val="32"/>
          <w:szCs w:val="32"/>
        </w:rPr>
        <w:t xml:space="preserve"> в политике. Цели, задачи и основные</w:t>
      </w:r>
      <w:r w:rsidR="00C611B5" w:rsidRPr="00252DE7">
        <w:rPr>
          <w:b/>
          <w:sz w:val="32"/>
          <w:szCs w:val="32"/>
        </w:rPr>
        <w:t xml:space="preserve"> </w:t>
      </w:r>
      <w:r w:rsidR="00502980" w:rsidRPr="00252DE7">
        <w:rPr>
          <w:b/>
          <w:sz w:val="32"/>
          <w:szCs w:val="32"/>
        </w:rPr>
        <w:t>направления лоббирования</w:t>
      </w:r>
    </w:p>
    <w:p w:rsidR="00252DE7" w:rsidRDefault="00252DE7" w:rsidP="00B56080">
      <w:pPr>
        <w:tabs>
          <w:tab w:val="left" w:pos="743"/>
        </w:tabs>
        <w:ind w:firstLine="709"/>
        <w:jc w:val="both"/>
        <w:rPr>
          <w:b/>
          <w:sz w:val="32"/>
          <w:szCs w:val="32"/>
        </w:rPr>
      </w:pPr>
    </w:p>
    <w:p w:rsidR="00B14AD9" w:rsidRDefault="00B14AD9" w:rsidP="00B56080">
      <w:pPr>
        <w:tabs>
          <w:tab w:val="left" w:pos="743"/>
        </w:tabs>
        <w:ind w:firstLine="709"/>
        <w:jc w:val="both"/>
        <w:rPr>
          <w:b/>
          <w:sz w:val="32"/>
          <w:szCs w:val="32"/>
        </w:rPr>
      </w:pPr>
      <w:r w:rsidRPr="0082524F">
        <w:rPr>
          <w:b/>
          <w:i/>
          <w:sz w:val="32"/>
          <w:szCs w:val="32"/>
        </w:rPr>
        <w:t>Краткое содержание основных понятий</w:t>
      </w:r>
    </w:p>
    <w:p w:rsidR="00C1043F" w:rsidRDefault="00B46757" w:rsidP="00B56080">
      <w:pPr>
        <w:tabs>
          <w:tab w:val="left" w:pos="743"/>
        </w:tabs>
        <w:ind w:firstLine="709"/>
        <w:jc w:val="both"/>
        <w:rPr>
          <w:sz w:val="32"/>
          <w:szCs w:val="32"/>
        </w:rPr>
      </w:pPr>
      <w:r>
        <w:rPr>
          <w:sz w:val="32"/>
          <w:szCs w:val="32"/>
        </w:rPr>
        <w:t>Избирательная кампания одно из самых ярких и значительных событий политического процесса. Сам факт проведения выборов свидетельствует о наличии конкуренции в политической сфере. Это сфера компетенции ПР-специалистов, востребованных на данном рынке с исторических времен проведения первых массовых выборов в США. Следует отметить, что адаптация зарубежного опыта к российской реальности произошла достаточно быстро. Следует, однако, заметить, что были переняты не только позитивные, но и негативные технологии, которые получили название «черный ПР».</w:t>
      </w:r>
      <w:r w:rsidR="00252DE7">
        <w:rPr>
          <w:sz w:val="32"/>
          <w:szCs w:val="32"/>
        </w:rPr>
        <w:t xml:space="preserve"> Тем </w:t>
      </w:r>
      <w:r w:rsidR="00525E5C">
        <w:rPr>
          <w:sz w:val="32"/>
          <w:szCs w:val="32"/>
        </w:rPr>
        <w:t>не менее, избирательная кампания полностью совпадает с технологией ПР-деятельности, только базисным ПР-субъектом в данном случае выступает либо политическая партия, либо политик. Претендующий на место в том или ином органе власти.</w:t>
      </w:r>
    </w:p>
    <w:p w:rsidR="00525E5C" w:rsidRPr="00525E5C" w:rsidRDefault="00525E5C" w:rsidP="00B56080">
      <w:pPr>
        <w:tabs>
          <w:tab w:val="left" w:pos="743"/>
        </w:tabs>
        <w:ind w:firstLine="709"/>
        <w:jc w:val="both"/>
        <w:rPr>
          <w:sz w:val="32"/>
          <w:szCs w:val="32"/>
        </w:rPr>
      </w:pPr>
      <w:r>
        <w:rPr>
          <w:sz w:val="32"/>
          <w:szCs w:val="32"/>
        </w:rPr>
        <w:t>Но на органы власти можно оказывать давление и не только в процессе избирательного процесса. Стремление воздействовать на власть появилось вместе с самой властью. Такой процесс воздействия на власть, который происходит официально и публично получил название лоббизма. В развитых странах осознали, что лоббизм опасное явление, если оно осуществляется, что называется «под ковром»</w:t>
      </w:r>
      <w:r w:rsidR="00261A81">
        <w:rPr>
          <w:sz w:val="32"/>
          <w:szCs w:val="32"/>
        </w:rPr>
        <w:t>, в таком случае оно непременно приводит к усилению коррупции. Поэтому там существует развитое законодательство по вопросам лоббизма и коррупции. В России, к сожалению, этот процесс идет крайне медленно. За 15 лет существования Государственной Думы пока еще не приняты ни Закон о лоббизме, ни Закон о коррупции.</w:t>
      </w:r>
    </w:p>
    <w:p w:rsidR="00C1043F" w:rsidRPr="00E95925" w:rsidRDefault="00487AB1" w:rsidP="00B56080">
      <w:pPr>
        <w:ind w:firstLine="709"/>
        <w:jc w:val="both"/>
        <w:rPr>
          <w:b/>
          <w:i/>
          <w:sz w:val="32"/>
          <w:szCs w:val="32"/>
        </w:rPr>
      </w:pPr>
      <w:r w:rsidRPr="002A5874">
        <w:rPr>
          <w:b/>
          <w:i/>
          <w:sz w:val="32"/>
          <w:szCs w:val="32"/>
        </w:rPr>
        <w:t>Вопросы для самопроверки</w:t>
      </w:r>
      <w:r w:rsidRPr="00447DDD">
        <w:rPr>
          <w:b/>
          <w:i/>
          <w:sz w:val="32"/>
          <w:szCs w:val="32"/>
        </w:rPr>
        <w:t>:</w:t>
      </w:r>
    </w:p>
    <w:p w:rsidR="00502980" w:rsidRDefault="00261A81" w:rsidP="00252DE7">
      <w:pPr>
        <w:shd w:val="clear" w:color="auto" w:fill="FFFFFF"/>
        <w:ind w:firstLine="709"/>
        <w:jc w:val="both"/>
        <w:rPr>
          <w:color w:val="000000"/>
          <w:sz w:val="32"/>
          <w:szCs w:val="32"/>
        </w:rPr>
      </w:pPr>
      <w:r>
        <w:rPr>
          <w:color w:val="000000"/>
          <w:sz w:val="32"/>
          <w:szCs w:val="32"/>
        </w:rPr>
        <w:t>а) Какова специфика ПР-деятельности в избирательных кампаниях?</w:t>
      </w:r>
    </w:p>
    <w:p w:rsidR="00502980" w:rsidRDefault="00261A81" w:rsidP="00252DE7">
      <w:pPr>
        <w:shd w:val="clear" w:color="auto" w:fill="FFFFFF"/>
        <w:ind w:firstLine="709"/>
        <w:jc w:val="both"/>
        <w:rPr>
          <w:color w:val="000000"/>
          <w:spacing w:val="1"/>
          <w:sz w:val="32"/>
          <w:szCs w:val="32"/>
        </w:rPr>
      </w:pPr>
      <w:r>
        <w:rPr>
          <w:color w:val="000000"/>
          <w:sz w:val="32"/>
          <w:szCs w:val="32"/>
        </w:rPr>
        <w:t>б</w:t>
      </w:r>
      <w:r w:rsidR="00727605">
        <w:rPr>
          <w:color w:val="000000"/>
          <w:sz w:val="32"/>
          <w:szCs w:val="32"/>
        </w:rPr>
        <w:t>)</w:t>
      </w:r>
      <w:r w:rsidR="00502980" w:rsidRPr="00C1043F">
        <w:rPr>
          <w:color w:val="000000"/>
          <w:sz w:val="32"/>
          <w:szCs w:val="32"/>
        </w:rPr>
        <w:t xml:space="preserve">. </w:t>
      </w:r>
      <w:r w:rsidR="00502980" w:rsidRPr="00EE57FE">
        <w:rPr>
          <w:color w:val="000000"/>
          <w:sz w:val="32"/>
          <w:szCs w:val="32"/>
        </w:rPr>
        <w:t xml:space="preserve">Чем обусловлены специфические условия </w:t>
      </w:r>
      <w:r w:rsidR="00727605">
        <w:rPr>
          <w:color w:val="000000"/>
          <w:sz w:val="32"/>
          <w:szCs w:val="32"/>
        </w:rPr>
        <w:t>лоббирования</w:t>
      </w:r>
      <w:r w:rsidR="00502980" w:rsidRPr="00EE57FE">
        <w:rPr>
          <w:color w:val="000000"/>
          <w:spacing w:val="1"/>
          <w:sz w:val="32"/>
          <w:szCs w:val="32"/>
        </w:rPr>
        <w:t xml:space="preserve"> в России?</w:t>
      </w:r>
    </w:p>
    <w:p w:rsidR="00727605" w:rsidRDefault="00261A81" w:rsidP="00252DE7">
      <w:pPr>
        <w:shd w:val="clear" w:color="auto" w:fill="FFFFFF"/>
        <w:ind w:firstLine="709"/>
        <w:jc w:val="both"/>
        <w:rPr>
          <w:color w:val="000000"/>
          <w:spacing w:val="-5"/>
          <w:sz w:val="32"/>
          <w:szCs w:val="32"/>
        </w:rPr>
      </w:pPr>
      <w:r>
        <w:rPr>
          <w:color w:val="000000"/>
          <w:spacing w:val="1"/>
          <w:sz w:val="32"/>
          <w:szCs w:val="32"/>
        </w:rPr>
        <w:t>в</w:t>
      </w:r>
      <w:r w:rsidR="00727605">
        <w:rPr>
          <w:color w:val="000000"/>
          <w:spacing w:val="1"/>
          <w:sz w:val="32"/>
          <w:szCs w:val="32"/>
        </w:rPr>
        <w:t xml:space="preserve">) </w:t>
      </w:r>
      <w:r w:rsidR="00727605" w:rsidRPr="00EE57FE">
        <w:rPr>
          <w:color w:val="000000"/>
          <w:spacing w:val="1"/>
          <w:sz w:val="32"/>
          <w:szCs w:val="32"/>
        </w:rPr>
        <w:t>К каким целям могут стремиться политики на выборах за исключением по</w:t>
      </w:r>
      <w:r w:rsidR="00727605" w:rsidRPr="00EE57FE">
        <w:rPr>
          <w:color w:val="000000"/>
          <w:spacing w:val="-5"/>
          <w:sz w:val="32"/>
          <w:szCs w:val="32"/>
        </w:rPr>
        <w:t>беды</w:t>
      </w:r>
      <w:r w:rsidR="00C63990">
        <w:rPr>
          <w:color w:val="000000"/>
          <w:spacing w:val="-5"/>
          <w:sz w:val="32"/>
          <w:szCs w:val="32"/>
        </w:rPr>
        <w:t>?</w:t>
      </w:r>
    </w:p>
    <w:p w:rsidR="00477937" w:rsidRDefault="00477937" w:rsidP="00252DE7">
      <w:pPr>
        <w:ind w:firstLine="709"/>
        <w:jc w:val="both"/>
        <w:rPr>
          <w:sz w:val="32"/>
          <w:szCs w:val="32"/>
        </w:rPr>
      </w:pPr>
      <w:r>
        <w:rPr>
          <w:sz w:val="32"/>
          <w:szCs w:val="32"/>
        </w:rPr>
        <w:t>г) О чем свидетельствует отмена порога явки избирателей на выборы?</w:t>
      </w:r>
    </w:p>
    <w:p w:rsidR="00727605" w:rsidRPr="00EE57FE" w:rsidRDefault="00477937" w:rsidP="00252DE7">
      <w:pPr>
        <w:shd w:val="clear" w:color="auto" w:fill="FFFFFF"/>
        <w:ind w:firstLine="709"/>
        <w:jc w:val="both"/>
        <w:rPr>
          <w:color w:val="000000"/>
          <w:spacing w:val="1"/>
          <w:sz w:val="32"/>
          <w:szCs w:val="32"/>
        </w:rPr>
      </w:pPr>
      <w:r>
        <w:rPr>
          <w:color w:val="000000"/>
          <w:spacing w:val="-5"/>
          <w:sz w:val="32"/>
          <w:szCs w:val="32"/>
        </w:rPr>
        <w:t>д</w:t>
      </w:r>
      <w:r w:rsidR="00727605">
        <w:rPr>
          <w:color w:val="000000"/>
          <w:spacing w:val="-5"/>
          <w:sz w:val="32"/>
          <w:szCs w:val="32"/>
        </w:rPr>
        <w:t>) Какие законные методы лоббирования могут использовать политические партии, общественные организации?</w:t>
      </w:r>
    </w:p>
    <w:p w:rsidR="00502980" w:rsidRDefault="00727605" w:rsidP="00B56080">
      <w:pPr>
        <w:ind w:firstLine="709"/>
        <w:jc w:val="both"/>
        <w:rPr>
          <w:b/>
          <w:sz w:val="32"/>
          <w:szCs w:val="32"/>
        </w:rPr>
      </w:pPr>
      <w:r w:rsidRPr="0082524F">
        <w:rPr>
          <w:b/>
          <w:i/>
          <w:sz w:val="32"/>
          <w:szCs w:val="32"/>
        </w:rPr>
        <w:t>Выполните следующ</w:t>
      </w:r>
      <w:r w:rsidR="0082524F">
        <w:rPr>
          <w:b/>
          <w:i/>
          <w:sz w:val="32"/>
          <w:szCs w:val="32"/>
        </w:rPr>
        <w:t>и</w:t>
      </w:r>
      <w:r w:rsidRPr="0082524F">
        <w:rPr>
          <w:b/>
          <w:i/>
          <w:sz w:val="32"/>
          <w:szCs w:val="32"/>
        </w:rPr>
        <w:t>е задани</w:t>
      </w:r>
      <w:r w:rsidR="0082524F">
        <w:rPr>
          <w:b/>
          <w:i/>
          <w:sz w:val="32"/>
          <w:szCs w:val="32"/>
        </w:rPr>
        <w:t>я</w:t>
      </w:r>
      <w:r w:rsidRPr="0082524F">
        <w:rPr>
          <w:b/>
          <w:i/>
          <w:sz w:val="32"/>
          <w:szCs w:val="32"/>
        </w:rPr>
        <w:t>:</w:t>
      </w:r>
    </w:p>
    <w:p w:rsidR="00261A81" w:rsidRDefault="00261A81" w:rsidP="00B56080">
      <w:pPr>
        <w:ind w:firstLine="709"/>
        <w:jc w:val="both"/>
        <w:rPr>
          <w:sz w:val="32"/>
          <w:szCs w:val="32"/>
        </w:rPr>
      </w:pPr>
      <w:r>
        <w:rPr>
          <w:sz w:val="32"/>
          <w:szCs w:val="32"/>
        </w:rPr>
        <w:t>а) На примере любой недавно прошедшей избирательной кампании в РФ и/или Кемеровской области проанализируйте применяемы ПР-технологии с точки зрения их качества и эффективности</w:t>
      </w:r>
      <w:r w:rsidR="00252DE7">
        <w:rPr>
          <w:sz w:val="32"/>
          <w:szCs w:val="32"/>
        </w:rPr>
        <w:t>.</w:t>
      </w:r>
    </w:p>
    <w:p w:rsidR="002D5801" w:rsidRPr="00EE57FE" w:rsidRDefault="002D5801" w:rsidP="00252DE7">
      <w:pPr>
        <w:shd w:val="clear" w:color="auto" w:fill="FFFFFF"/>
        <w:tabs>
          <w:tab w:val="left" w:pos="356"/>
        </w:tabs>
        <w:ind w:firstLine="720"/>
        <w:jc w:val="both"/>
        <w:rPr>
          <w:color w:val="000000"/>
          <w:sz w:val="32"/>
          <w:szCs w:val="32"/>
        </w:rPr>
      </w:pPr>
      <w:r>
        <w:rPr>
          <w:sz w:val="32"/>
          <w:szCs w:val="32"/>
        </w:rPr>
        <w:t>б) Р</w:t>
      </w:r>
      <w:r w:rsidRPr="00EE57FE">
        <w:rPr>
          <w:color w:val="000000"/>
          <w:spacing w:val="4"/>
          <w:sz w:val="32"/>
          <w:szCs w:val="32"/>
        </w:rPr>
        <w:t>азбе</w:t>
      </w:r>
      <w:r>
        <w:rPr>
          <w:color w:val="000000"/>
          <w:spacing w:val="4"/>
          <w:sz w:val="32"/>
          <w:szCs w:val="32"/>
        </w:rPr>
        <w:t>й</w:t>
      </w:r>
      <w:r w:rsidRPr="00EE57FE">
        <w:rPr>
          <w:color w:val="000000"/>
          <w:spacing w:val="4"/>
          <w:sz w:val="32"/>
          <w:szCs w:val="32"/>
        </w:rPr>
        <w:t>т</w:t>
      </w:r>
      <w:r>
        <w:rPr>
          <w:color w:val="000000"/>
          <w:spacing w:val="4"/>
          <w:sz w:val="32"/>
          <w:szCs w:val="32"/>
        </w:rPr>
        <w:t>е</w:t>
      </w:r>
      <w:r w:rsidRPr="00EE57FE">
        <w:rPr>
          <w:color w:val="000000"/>
          <w:spacing w:val="4"/>
          <w:sz w:val="32"/>
          <w:szCs w:val="32"/>
        </w:rPr>
        <w:t>с</w:t>
      </w:r>
      <w:r>
        <w:rPr>
          <w:color w:val="000000"/>
          <w:spacing w:val="4"/>
          <w:sz w:val="32"/>
          <w:szCs w:val="32"/>
        </w:rPr>
        <w:t>ь</w:t>
      </w:r>
      <w:r w:rsidRPr="00EE57FE">
        <w:rPr>
          <w:color w:val="000000"/>
          <w:spacing w:val="4"/>
          <w:sz w:val="32"/>
          <w:szCs w:val="32"/>
        </w:rPr>
        <w:t xml:space="preserve"> на две подгруппы. Одна разрабатывает аргументы в пользу того, что в России целесообразно и нормально ис</w:t>
      </w:r>
      <w:r w:rsidRPr="00EE57FE">
        <w:rPr>
          <w:color w:val="000000"/>
          <w:spacing w:val="7"/>
          <w:sz w:val="32"/>
          <w:szCs w:val="32"/>
        </w:rPr>
        <w:t xml:space="preserve">пользовать </w:t>
      </w:r>
      <w:r>
        <w:rPr>
          <w:color w:val="000000"/>
          <w:spacing w:val="7"/>
          <w:sz w:val="32"/>
          <w:szCs w:val="32"/>
        </w:rPr>
        <w:t>«</w:t>
      </w:r>
      <w:r w:rsidRPr="00EE57FE">
        <w:rPr>
          <w:color w:val="000000"/>
          <w:spacing w:val="7"/>
          <w:sz w:val="32"/>
          <w:szCs w:val="32"/>
        </w:rPr>
        <w:t>черный</w:t>
      </w:r>
      <w:r>
        <w:rPr>
          <w:color w:val="000000"/>
          <w:spacing w:val="7"/>
          <w:sz w:val="32"/>
          <w:szCs w:val="32"/>
        </w:rPr>
        <w:t>»</w:t>
      </w:r>
      <w:r w:rsidRPr="00EE57FE">
        <w:rPr>
          <w:color w:val="000000"/>
          <w:spacing w:val="7"/>
          <w:sz w:val="32"/>
          <w:szCs w:val="32"/>
        </w:rPr>
        <w:t xml:space="preserve"> ПР, в силу сложившейся деловой практики. Вторая выдвигает аргументы в пользу</w:t>
      </w:r>
      <w:r w:rsidRPr="00EE57FE">
        <w:rPr>
          <w:color w:val="000000"/>
          <w:spacing w:val="3"/>
          <w:sz w:val="32"/>
          <w:szCs w:val="32"/>
        </w:rPr>
        <w:t xml:space="preserve"> точки зрения, согласно которой </w:t>
      </w:r>
      <w:r>
        <w:rPr>
          <w:color w:val="000000"/>
          <w:spacing w:val="3"/>
          <w:sz w:val="32"/>
          <w:szCs w:val="32"/>
        </w:rPr>
        <w:t>«</w:t>
      </w:r>
      <w:r w:rsidRPr="00EE57FE">
        <w:rPr>
          <w:color w:val="000000"/>
          <w:spacing w:val="3"/>
          <w:sz w:val="32"/>
          <w:szCs w:val="32"/>
        </w:rPr>
        <w:t>черный</w:t>
      </w:r>
      <w:r>
        <w:rPr>
          <w:color w:val="000000"/>
          <w:spacing w:val="3"/>
          <w:sz w:val="32"/>
          <w:szCs w:val="32"/>
        </w:rPr>
        <w:t>»</w:t>
      </w:r>
      <w:r w:rsidRPr="00EE57FE">
        <w:rPr>
          <w:color w:val="000000"/>
          <w:spacing w:val="3"/>
          <w:sz w:val="32"/>
          <w:szCs w:val="32"/>
        </w:rPr>
        <w:t xml:space="preserve"> ПР это не только неэтично, но </w:t>
      </w:r>
      <w:r w:rsidR="00252DE7">
        <w:rPr>
          <w:color w:val="000000"/>
          <w:spacing w:val="5"/>
          <w:sz w:val="32"/>
          <w:szCs w:val="32"/>
        </w:rPr>
        <w:t>и не</w:t>
      </w:r>
      <w:r w:rsidRPr="00EE57FE">
        <w:rPr>
          <w:color w:val="000000"/>
          <w:spacing w:val="5"/>
          <w:sz w:val="32"/>
          <w:szCs w:val="32"/>
        </w:rPr>
        <w:t>эффективно</w:t>
      </w:r>
      <w:r>
        <w:rPr>
          <w:color w:val="000000"/>
          <w:spacing w:val="5"/>
          <w:sz w:val="32"/>
          <w:szCs w:val="32"/>
        </w:rPr>
        <w:t>. (данное задание можно выполнять как  на занятиях, так и внеаудиторно).</w:t>
      </w:r>
    </w:p>
    <w:p w:rsidR="00727605" w:rsidRPr="00727605" w:rsidRDefault="002D5801" w:rsidP="00B56080">
      <w:pPr>
        <w:ind w:firstLine="709"/>
        <w:jc w:val="both"/>
        <w:rPr>
          <w:sz w:val="32"/>
          <w:szCs w:val="32"/>
        </w:rPr>
      </w:pPr>
      <w:r>
        <w:rPr>
          <w:sz w:val="32"/>
          <w:szCs w:val="32"/>
        </w:rPr>
        <w:t>в</w:t>
      </w:r>
      <w:r w:rsidR="00261A81">
        <w:rPr>
          <w:sz w:val="32"/>
          <w:szCs w:val="32"/>
        </w:rPr>
        <w:t xml:space="preserve">) </w:t>
      </w:r>
      <w:r w:rsidR="00727605">
        <w:rPr>
          <w:sz w:val="32"/>
          <w:szCs w:val="32"/>
        </w:rPr>
        <w:t>Разработайте программу лоббирования интересов студентов в Областном Совете народных депутатов Кемеровской области</w:t>
      </w:r>
      <w:r w:rsidR="00B14AD9">
        <w:rPr>
          <w:sz w:val="32"/>
          <w:szCs w:val="32"/>
        </w:rPr>
        <w:t xml:space="preserve"> (проезд на транспорте, льготные кредиты, сту</w:t>
      </w:r>
      <w:r w:rsidR="00252DE7">
        <w:rPr>
          <w:sz w:val="32"/>
          <w:szCs w:val="32"/>
        </w:rPr>
        <w:t xml:space="preserve">денческая семья </w:t>
      </w:r>
      <w:r w:rsidR="000C70BA">
        <w:rPr>
          <w:sz w:val="32"/>
          <w:szCs w:val="32"/>
        </w:rPr>
        <w:t>и др.)</w:t>
      </w:r>
    </w:p>
    <w:p w:rsidR="00727605" w:rsidRDefault="00727605" w:rsidP="00B56080">
      <w:pPr>
        <w:ind w:firstLine="709"/>
        <w:jc w:val="both"/>
        <w:rPr>
          <w:b/>
          <w:sz w:val="32"/>
          <w:szCs w:val="32"/>
        </w:rPr>
      </w:pPr>
    </w:p>
    <w:p w:rsidR="00502980" w:rsidRDefault="009D6842" w:rsidP="00B56080">
      <w:pPr>
        <w:ind w:firstLine="709"/>
        <w:jc w:val="both"/>
        <w:rPr>
          <w:b/>
          <w:sz w:val="32"/>
          <w:szCs w:val="32"/>
        </w:rPr>
      </w:pPr>
      <w:r>
        <w:rPr>
          <w:b/>
          <w:sz w:val="32"/>
          <w:szCs w:val="32"/>
        </w:rPr>
        <w:t xml:space="preserve">Тема </w:t>
      </w:r>
      <w:r w:rsidR="00502980" w:rsidRPr="00374DAC">
        <w:rPr>
          <w:b/>
          <w:sz w:val="32"/>
          <w:szCs w:val="32"/>
        </w:rPr>
        <w:t xml:space="preserve">8. </w:t>
      </w:r>
      <w:r w:rsidR="00252DE7">
        <w:rPr>
          <w:b/>
          <w:sz w:val="32"/>
          <w:szCs w:val="32"/>
        </w:rPr>
        <w:t>«</w:t>
      </w:r>
      <w:r w:rsidR="00502980" w:rsidRPr="00374DAC">
        <w:rPr>
          <w:b/>
          <w:sz w:val="32"/>
          <w:szCs w:val="32"/>
        </w:rPr>
        <w:t>Паблик рилейшнз</w:t>
      </w:r>
      <w:r w:rsidR="00252DE7">
        <w:rPr>
          <w:b/>
          <w:sz w:val="32"/>
          <w:szCs w:val="32"/>
        </w:rPr>
        <w:t>» в бизнесе</w:t>
      </w:r>
    </w:p>
    <w:p w:rsidR="00555094" w:rsidRDefault="00555094" w:rsidP="00B56080">
      <w:pPr>
        <w:ind w:firstLine="709"/>
        <w:jc w:val="both"/>
        <w:rPr>
          <w:b/>
          <w:sz w:val="32"/>
          <w:szCs w:val="32"/>
        </w:rPr>
      </w:pPr>
    </w:p>
    <w:p w:rsidR="00502980" w:rsidRDefault="00FE37FE" w:rsidP="00B56080">
      <w:pPr>
        <w:ind w:firstLine="709"/>
        <w:jc w:val="both"/>
        <w:rPr>
          <w:b/>
          <w:sz w:val="32"/>
          <w:szCs w:val="32"/>
        </w:rPr>
      </w:pPr>
      <w:r w:rsidRPr="0082524F">
        <w:rPr>
          <w:b/>
          <w:i/>
          <w:sz w:val="32"/>
          <w:szCs w:val="32"/>
        </w:rPr>
        <w:t>Основные понятия темы</w:t>
      </w:r>
    </w:p>
    <w:p w:rsidR="00B14AD9" w:rsidRPr="00B14AD9" w:rsidRDefault="00FE37FE" w:rsidP="00B56080">
      <w:pPr>
        <w:ind w:firstLine="709"/>
        <w:jc w:val="both"/>
        <w:rPr>
          <w:sz w:val="32"/>
          <w:szCs w:val="32"/>
        </w:rPr>
      </w:pPr>
      <w:r>
        <w:rPr>
          <w:sz w:val="32"/>
          <w:szCs w:val="32"/>
        </w:rPr>
        <w:t>По</w:t>
      </w:r>
      <w:r w:rsidR="0082524F">
        <w:rPr>
          <w:sz w:val="32"/>
          <w:szCs w:val="32"/>
        </w:rPr>
        <w:t xml:space="preserve"> мере становления </w:t>
      </w:r>
      <w:r>
        <w:rPr>
          <w:sz w:val="32"/>
          <w:szCs w:val="32"/>
        </w:rPr>
        <w:t xml:space="preserve">современной цивилизации отношения общества и бизнеса прошли поистине исторический период формирования цивилизованных отношений. Не без помощи ПР-специалистов к бизнесу пришло понимание того, что социально ответственное поведение бизнеса обеспечивает ему устойчивое развитие. Социальная ответственность бизнеса включает в себя: </w:t>
      </w:r>
      <w:r w:rsidR="0019634C">
        <w:rPr>
          <w:sz w:val="32"/>
          <w:szCs w:val="32"/>
        </w:rPr>
        <w:t>о</w:t>
      </w:r>
      <w:r>
        <w:rPr>
          <w:sz w:val="32"/>
          <w:szCs w:val="32"/>
        </w:rPr>
        <w:t>т</w:t>
      </w:r>
      <w:r w:rsidR="0019634C">
        <w:rPr>
          <w:sz w:val="32"/>
          <w:szCs w:val="32"/>
        </w:rPr>
        <w:t>ве</w:t>
      </w:r>
      <w:r>
        <w:rPr>
          <w:sz w:val="32"/>
          <w:szCs w:val="32"/>
        </w:rPr>
        <w:t>т</w:t>
      </w:r>
      <w:r w:rsidR="0019634C">
        <w:rPr>
          <w:sz w:val="32"/>
          <w:szCs w:val="32"/>
        </w:rPr>
        <w:t>ст</w:t>
      </w:r>
      <w:r>
        <w:rPr>
          <w:sz w:val="32"/>
          <w:szCs w:val="32"/>
        </w:rPr>
        <w:t xml:space="preserve">венность за качество товаров и услуг; </w:t>
      </w:r>
      <w:r w:rsidR="0019634C">
        <w:rPr>
          <w:sz w:val="32"/>
          <w:szCs w:val="32"/>
        </w:rPr>
        <w:t>учет интересов местных сообществ;</w:t>
      </w:r>
      <w:r>
        <w:rPr>
          <w:sz w:val="32"/>
          <w:szCs w:val="32"/>
        </w:rPr>
        <w:t xml:space="preserve"> участие бизнеса в социальных программах региона; широкую благотворительную деятельность; улучшение качества жизни сотрудников организации и др. </w:t>
      </w:r>
    </w:p>
    <w:p w:rsidR="00502980" w:rsidRPr="00E95925" w:rsidRDefault="00727605" w:rsidP="00B56080">
      <w:pPr>
        <w:ind w:firstLine="709"/>
        <w:jc w:val="both"/>
        <w:rPr>
          <w:b/>
          <w:i/>
          <w:sz w:val="32"/>
          <w:szCs w:val="32"/>
        </w:rPr>
      </w:pPr>
      <w:r w:rsidRPr="002A5874">
        <w:rPr>
          <w:b/>
          <w:i/>
          <w:sz w:val="32"/>
          <w:szCs w:val="32"/>
        </w:rPr>
        <w:t>Вопросы для самопроверки</w:t>
      </w:r>
      <w:r w:rsidR="0082524F">
        <w:rPr>
          <w:b/>
          <w:i/>
          <w:sz w:val="32"/>
          <w:szCs w:val="32"/>
        </w:rPr>
        <w:t>:</w:t>
      </w:r>
    </w:p>
    <w:p w:rsidR="0019634C" w:rsidRDefault="0019634C" w:rsidP="00B56080">
      <w:pPr>
        <w:shd w:val="clear" w:color="auto" w:fill="FFFFFF"/>
        <w:tabs>
          <w:tab w:val="left" w:pos="464"/>
        </w:tabs>
        <w:ind w:firstLine="709"/>
        <w:jc w:val="both"/>
        <w:rPr>
          <w:color w:val="000000"/>
          <w:spacing w:val="4"/>
          <w:sz w:val="32"/>
          <w:szCs w:val="32"/>
        </w:rPr>
      </w:pPr>
      <w:r>
        <w:rPr>
          <w:color w:val="000000"/>
          <w:spacing w:val="4"/>
          <w:sz w:val="32"/>
          <w:szCs w:val="32"/>
        </w:rPr>
        <w:t>а</w:t>
      </w:r>
      <w:r w:rsidR="00E647EE">
        <w:rPr>
          <w:color w:val="000000"/>
          <w:spacing w:val="4"/>
          <w:sz w:val="32"/>
          <w:szCs w:val="32"/>
        </w:rPr>
        <w:t>)</w:t>
      </w:r>
      <w:r w:rsidR="00502980" w:rsidRPr="00EE57FE">
        <w:rPr>
          <w:color w:val="000000"/>
          <w:spacing w:val="4"/>
          <w:sz w:val="32"/>
          <w:szCs w:val="32"/>
        </w:rPr>
        <w:t>.</w:t>
      </w:r>
      <w:r>
        <w:rPr>
          <w:color w:val="000000"/>
          <w:spacing w:val="4"/>
          <w:sz w:val="32"/>
          <w:szCs w:val="32"/>
        </w:rPr>
        <w:t xml:space="preserve"> Раскройте в содержательном плане сущность социальной ответственности бизнес:</w:t>
      </w:r>
    </w:p>
    <w:p w:rsidR="0019634C" w:rsidRDefault="0019634C" w:rsidP="00B56080">
      <w:pPr>
        <w:shd w:val="clear" w:color="auto" w:fill="FFFFFF"/>
        <w:tabs>
          <w:tab w:val="left" w:pos="464"/>
        </w:tabs>
        <w:ind w:firstLine="709"/>
        <w:jc w:val="both"/>
        <w:rPr>
          <w:sz w:val="32"/>
          <w:szCs w:val="32"/>
        </w:rPr>
      </w:pPr>
      <w:r>
        <w:rPr>
          <w:color w:val="000000"/>
          <w:spacing w:val="4"/>
          <w:sz w:val="32"/>
          <w:szCs w:val="32"/>
        </w:rPr>
        <w:t xml:space="preserve">- </w:t>
      </w:r>
      <w:r>
        <w:rPr>
          <w:sz w:val="32"/>
          <w:szCs w:val="32"/>
        </w:rPr>
        <w:t>что такое ответственность за качество товаров и услуг;</w:t>
      </w:r>
    </w:p>
    <w:p w:rsidR="0019634C" w:rsidRDefault="0019634C" w:rsidP="00B56080">
      <w:pPr>
        <w:shd w:val="clear" w:color="auto" w:fill="FFFFFF"/>
        <w:tabs>
          <w:tab w:val="left" w:pos="464"/>
        </w:tabs>
        <w:ind w:firstLine="709"/>
        <w:jc w:val="both"/>
        <w:rPr>
          <w:sz w:val="32"/>
          <w:szCs w:val="32"/>
        </w:rPr>
      </w:pPr>
      <w:r>
        <w:rPr>
          <w:sz w:val="32"/>
          <w:szCs w:val="32"/>
        </w:rPr>
        <w:t>- в чем заключается учет интересов местных сообществ;</w:t>
      </w:r>
    </w:p>
    <w:p w:rsidR="0019634C" w:rsidRDefault="0019634C" w:rsidP="00B56080">
      <w:pPr>
        <w:shd w:val="clear" w:color="auto" w:fill="FFFFFF"/>
        <w:tabs>
          <w:tab w:val="left" w:pos="464"/>
        </w:tabs>
        <w:ind w:firstLine="709"/>
        <w:jc w:val="both"/>
        <w:rPr>
          <w:sz w:val="32"/>
          <w:szCs w:val="32"/>
        </w:rPr>
      </w:pPr>
      <w:r>
        <w:rPr>
          <w:sz w:val="32"/>
          <w:szCs w:val="32"/>
        </w:rPr>
        <w:t>-  каким образом и почему бизнесу выгодно  участвовать в социальных региональных программах;</w:t>
      </w:r>
    </w:p>
    <w:p w:rsidR="00E647EE" w:rsidRDefault="00E647EE" w:rsidP="00B56080">
      <w:pPr>
        <w:shd w:val="clear" w:color="auto" w:fill="FFFFFF"/>
        <w:tabs>
          <w:tab w:val="left" w:pos="464"/>
        </w:tabs>
        <w:ind w:firstLine="709"/>
        <w:jc w:val="both"/>
        <w:rPr>
          <w:color w:val="000000"/>
          <w:spacing w:val="4"/>
          <w:sz w:val="32"/>
          <w:szCs w:val="32"/>
        </w:rPr>
      </w:pPr>
      <w:r>
        <w:rPr>
          <w:sz w:val="32"/>
          <w:szCs w:val="32"/>
        </w:rPr>
        <w:t>-в чем заключается улучшение качества жизни сотрудников организации.</w:t>
      </w:r>
    </w:p>
    <w:p w:rsidR="00502980" w:rsidRPr="00EE57FE" w:rsidRDefault="00E647EE" w:rsidP="00B56080">
      <w:pPr>
        <w:shd w:val="clear" w:color="auto" w:fill="FFFFFF"/>
        <w:tabs>
          <w:tab w:val="left" w:pos="464"/>
        </w:tabs>
        <w:ind w:firstLine="709"/>
        <w:jc w:val="both"/>
        <w:rPr>
          <w:color w:val="000000"/>
          <w:sz w:val="32"/>
          <w:szCs w:val="32"/>
        </w:rPr>
      </w:pPr>
      <w:r>
        <w:rPr>
          <w:color w:val="000000"/>
          <w:spacing w:val="4"/>
          <w:sz w:val="32"/>
          <w:szCs w:val="32"/>
        </w:rPr>
        <w:t>б)</w:t>
      </w:r>
      <w:r w:rsidR="00502980" w:rsidRPr="00EE57FE">
        <w:rPr>
          <w:color w:val="000000"/>
          <w:spacing w:val="4"/>
          <w:sz w:val="32"/>
          <w:szCs w:val="32"/>
        </w:rPr>
        <w:t xml:space="preserve"> Какие кризисы возможны для коммерческих (по группам банки, биржи, </w:t>
      </w:r>
      <w:r w:rsidR="00502980" w:rsidRPr="00EE57FE">
        <w:rPr>
          <w:color w:val="000000"/>
          <w:sz w:val="32"/>
          <w:szCs w:val="32"/>
        </w:rPr>
        <w:t>промышленность, торговля, недвижимость, туризм) и некоммерческих ор</w:t>
      </w:r>
      <w:r w:rsidR="00502980" w:rsidRPr="00EE57FE">
        <w:rPr>
          <w:color w:val="000000"/>
          <w:spacing w:val="-2"/>
          <w:sz w:val="32"/>
          <w:szCs w:val="32"/>
        </w:rPr>
        <w:t>ганизаций.</w:t>
      </w:r>
    </w:p>
    <w:p w:rsidR="00502980" w:rsidRDefault="00E647EE" w:rsidP="00B56080">
      <w:pPr>
        <w:shd w:val="clear" w:color="auto" w:fill="FFFFFF"/>
        <w:tabs>
          <w:tab w:val="left" w:pos="367"/>
        </w:tabs>
        <w:ind w:firstLine="709"/>
        <w:jc w:val="both"/>
        <w:rPr>
          <w:color w:val="000000"/>
          <w:sz w:val="32"/>
          <w:szCs w:val="32"/>
        </w:rPr>
      </w:pPr>
      <w:r>
        <w:rPr>
          <w:color w:val="000000"/>
          <w:sz w:val="32"/>
          <w:szCs w:val="32"/>
        </w:rPr>
        <w:t xml:space="preserve">в) </w:t>
      </w:r>
      <w:r w:rsidR="00502980" w:rsidRPr="00EE57FE">
        <w:rPr>
          <w:color w:val="000000"/>
          <w:sz w:val="32"/>
          <w:szCs w:val="32"/>
        </w:rPr>
        <w:t>Назовите цели ПР для бизнеса.</w:t>
      </w:r>
    </w:p>
    <w:p w:rsidR="00727605" w:rsidRPr="00727605" w:rsidRDefault="00252DE7" w:rsidP="00B56080">
      <w:pPr>
        <w:shd w:val="clear" w:color="auto" w:fill="FFFFFF"/>
        <w:tabs>
          <w:tab w:val="left" w:pos="367"/>
        </w:tabs>
        <w:ind w:firstLine="709"/>
        <w:jc w:val="both"/>
        <w:rPr>
          <w:b/>
          <w:i/>
          <w:color w:val="000000"/>
          <w:sz w:val="32"/>
          <w:szCs w:val="32"/>
        </w:rPr>
      </w:pPr>
      <w:r>
        <w:rPr>
          <w:b/>
          <w:i/>
          <w:color w:val="000000"/>
          <w:sz w:val="32"/>
          <w:szCs w:val="32"/>
        </w:rPr>
        <w:t>Выполните следующие задания:</w:t>
      </w:r>
    </w:p>
    <w:p w:rsidR="00502980" w:rsidRPr="00EE57FE" w:rsidRDefault="00FC7F8F" w:rsidP="00FC7F8F">
      <w:pPr>
        <w:shd w:val="clear" w:color="auto" w:fill="FFFFFF"/>
        <w:tabs>
          <w:tab w:val="left" w:pos="367"/>
        </w:tabs>
        <w:ind w:firstLine="709"/>
        <w:jc w:val="both"/>
        <w:rPr>
          <w:color w:val="000000"/>
          <w:sz w:val="32"/>
          <w:szCs w:val="32"/>
        </w:rPr>
      </w:pPr>
      <w:r>
        <w:rPr>
          <w:color w:val="000000"/>
          <w:spacing w:val="3"/>
          <w:sz w:val="32"/>
          <w:szCs w:val="32"/>
        </w:rPr>
        <w:t xml:space="preserve">а) </w:t>
      </w:r>
      <w:r w:rsidR="00502980" w:rsidRPr="00EE57FE">
        <w:rPr>
          <w:color w:val="000000"/>
          <w:spacing w:val="3"/>
          <w:sz w:val="32"/>
          <w:szCs w:val="32"/>
        </w:rPr>
        <w:t>Предложите сценарий изменения имиджа российских бизнесменов в гла</w:t>
      </w:r>
      <w:r w:rsidR="00502980" w:rsidRPr="00EE57FE">
        <w:rPr>
          <w:color w:val="000000"/>
          <w:spacing w:val="2"/>
          <w:sz w:val="32"/>
          <w:szCs w:val="32"/>
        </w:rPr>
        <w:t xml:space="preserve">зах общественности. </w:t>
      </w:r>
      <w:r w:rsidR="00502980">
        <w:rPr>
          <w:color w:val="000000"/>
          <w:spacing w:val="2"/>
          <w:sz w:val="32"/>
          <w:szCs w:val="32"/>
        </w:rPr>
        <w:t xml:space="preserve">В качестве </w:t>
      </w:r>
      <w:r w:rsidR="00502980" w:rsidRPr="00EE57FE">
        <w:rPr>
          <w:color w:val="000000"/>
          <w:spacing w:val="2"/>
          <w:sz w:val="32"/>
          <w:szCs w:val="32"/>
        </w:rPr>
        <w:t>пример</w:t>
      </w:r>
      <w:r w:rsidR="00502980">
        <w:rPr>
          <w:color w:val="000000"/>
          <w:spacing w:val="2"/>
          <w:sz w:val="32"/>
          <w:szCs w:val="32"/>
        </w:rPr>
        <w:t>а</w:t>
      </w:r>
      <w:r w:rsidR="00502980" w:rsidRPr="00EE57FE">
        <w:rPr>
          <w:color w:val="000000"/>
          <w:spacing w:val="2"/>
          <w:sz w:val="32"/>
          <w:szCs w:val="32"/>
        </w:rPr>
        <w:t xml:space="preserve"> могут</w:t>
      </w:r>
      <w:r w:rsidR="00502980">
        <w:rPr>
          <w:color w:val="000000"/>
          <w:spacing w:val="2"/>
          <w:sz w:val="32"/>
          <w:szCs w:val="32"/>
        </w:rPr>
        <w:t xml:space="preserve"> быть</w:t>
      </w:r>
      <w:r w:rsidR="00502980" w:rsidRPr="00EE57FE">
        <w:rPr>
          <w:color w:val="000000"/>
          <w:spacing w:val="2"/>
          <w:sz w:val="32"/>
          <w:szCs w:val="32"/>
        </w:rPr>
        <w:t xml:space="preserve"> использова</w:t>
      </w:r>
      <w:r w:rsidR="00502980">
        <w:rPr>
          <w:color w:val="000000"/>
          <w:spacing w:val="2"/>
          <w:sz w:val="32"/>
          <w:szCs w:val="32"/>
        </w:rPr>
        <w:t>н</w:t>
      </w:r>
      <w:r w:rsidR="00502980" w:rsidRPr="00EE57FE">
        <w:rPr>
          <w:color w:val="000000"/>
          <w:spacing w:val="2"/>
          <w:sz w:val="32"/>
          <w:szCs w:val="32"/>
        </w:rPr>
        <w:t>ы</w:t>
      </w:r>
      <w:r w:rsidR="00502980">
        <w:rPr>
          <w:color w:val="000000"/>
          <w:spacing w:val="2"/>
          <w:sz w:val="32"/>
          <w:szCs w:val="32"/>
        </w:rPr>
        <w:t xml:space="preserve"> известные имена как российских, так и областных бизнесменов и предпринимателей</w:t>
      </w:r>
      <w:r w:rsidR="00502980" w:rsidRPr="00EE57FE">
        <w:rPr>
          <w:color w:val="000000"/>
          <w:sz w:val="32"/>
          <w:szCs w:val="32"/>
        </w:rPr>
        <w:t>.</w:t>
      </w:r>
    </w:p>
    <w:p w:rsidR="00502980" w:rsidRPr="00EE57FE" w:rsidRDefault="00FC7F8F" w:rsidP="00FC7F8F">
      <w:pPr>
        <w:shd w:val="clear" w:color="auto" w:fill="FFFFFF"/>
        <w:tabs>
          <w:tab w:val="left" w:pos="367"/>
        </w:tabs>
        <w:ind w:firstLine="709"/>
        <w:jc w:val="both"/>
        <w:rPr>
          <w:color w:val="000000"/>
          <w:sz w:val="32"/>
          <w:szCs w:val="32"/>
        </w:rPr>
      </w:pPr>
      <w:r>
        <w:rPr>
          <w:color w:val="000000"/>
          <w:sz w:val="32"/>
          <w:szCs w:val="32"/>
        </w:rPr>
        <w:t xml:space="preserve">б) </w:t>
      </w:r>
      <w:r w:rsidR="00502980">
        <w:rPr>
          <w:color w:val="000000"/>
          <w:sz w:val="32"/>
          <w:szCs w:val="32"/>
        </w:rPr>
        <w:t>Проанализир</w:t>
      </w:r>
      <w:r w:rsidR="00727605">
        <w:rPr>
          <w:color w:val="000000"/>
          <w:sz w:val="32"/>
          <w:szCs w:val="32"/>
        </w:rPr>
        <w:t>уйте</w:t>
      </w:r>
      <w:r w:rsidR="00502980">
        <w:rPr>
          <w:color w:val="000000"/>
          <w:sz w:val="32"/>
          <w:szCs w:val="32"/>
        </w:rPr>
        <w:t xml:space="preserve"> бр</w:t>
      </w:r>
      <w:r w:rsidR="00502980" w:rsidRPr="000C70BA">
        <w:rPr>
          <w:color w:val="000000"/>
          <w:sz w:val="32"/>
          <w:szCs w:val="32"/>
        </w:rPr>
        <w:t>э</w:t>
      </w:r>
      <w:r w:rsidR="00502980">
        <w:rPr>
          <w:color w:val="000000"/>
          <w:sz w:val="32"/>
          <w:szCs w:val="32"/>
        </w:rPr>
        <w:t xml:space="preserve">нды </w:t>
      </w:r>
      <w:r w:rsidR="00727605">
        <w:rPr>
          <w:color w:val="000000"/>
          <w:sz w:val="32"/>
          <w:szCs w:val="32"/>
        </w:rPr>
        <w:t>известны</w:t>
      </w:r>
      <w:r w:rsidR="00502980">
        <w:rPr>
          <w:color w:val="000000"/>
          <w:sz w:val="32"/>
          <w:szCs w:val="32"/>
        </w:rPr>
        <w:t>х к</w:t>
      </w:r>
      <w:r w:rsidR="000C70BA">
        <w:rPr>
          <w:color w:val="000000"/>
          <w:sz w:val="32"/>
          <w:szCs w:val="32"/>
        </w:rPr>
        <w:t>о</w:t>
      </w:r>
      <w:r w:rsidR="00502980">
        <w:rPr>
          <w:color w:val="000000"/>
          <w:sz w:val="32"/>
          <w:szCs w:val="32"/>
        </w:rPr>
        <w:t>мпаний</w:t>
      </w:r>
      <w:r w:rsidR="00727605">
        <w:rPr>
          <w:color w:val="000000"/>
          <w:sz w:val="32"/>
          <w:szCs w:val="32"/>
        </w:rPr>
        <w:t xml:space="preserve"> г. Кемерово и </w:t>
      </w:r>
      <w:r w:rsidR="0079763F">
        <w:rPr>
          <w:color w:val="000000"/>
          <w:sz w:val="32"/>
          <w:szCs w:val="32"/>
        </w:rPr>
        <w:t>К</w:t>
      </w:r>
      <w:r w:rsidR="00727605">
        <w:rPr>
          <w:color w:val="000000"/>
          <w:sz w:val="32"/>
          <w:szCs w:val="32"/>
        </w:rPr>
        <w:t>емеровской области</w:t>
      </w:r>
      <w:r w:rsidR="00502980">
        <w:rPr>
          <w:color w:val="000000"/>
          <w:sz w:val="32"/>
          <w:szCs w:val="32"/>
        </w:rPr>
        <w:t xml:space="preserve"> с точки зрения их</w:t>
      </w:r>
      <w:r w:rsidR="00727605">
        <w:rPr>
          <w:color w:val="000000"/>
          <w:sz w:val="32"/>
          <w:szCs w:val="32"/>
        </w:rPr>
        <w:t xml:space="preserve"> качественного исполнения, узнаваемости и</w:t>
      </w:r>
      <w:r w:rsidR="00236DD6">
        <w:rPr>
          <w:color w:val="000000"/>
          <w:sz w:val="32"/>
          <w:szCs w:val="32"/>
        </w:rPr>
        <w:t xml:space="preserve"> </w:t>
      </w:r>
      <w:r w:rsidR="00502980">
        <w:rPr>
          <w:color w:val="000000"/>
          <w:sz w:val="32"/>
          <w:szCs w:val="32"/>
        </w:rPr>
        <w:t>влияния на процветание к</w:t>
      </w:r>
      <w:r w:rsidR="000C70BA">
        <w:rPr>
          <w:color w:val="000000"/>
          <w:sz w:val="32"/>
          <w:szCs w:val="32"/>
        </w:rPr>
        <w:t>о</w:t>
      </w:r>
      <w:r w:rsidR="00502980">
        <w:rPr>
          <w:color w:val="000000"/>
          <w:sz w:val="32"/>
          <w:szCs w:val="32"/>
        </w:rPr>
        <w:t>м</w:t>
      </w:r>
      <w:r w:rsidR="00252DE7">
        <w:rPr>
          <w:color w:val="000000"/>
          <w:sz w:val="32"/>
          <w:szCs w:val="32"/>
        </w:rPr>
        <w:t>пании.</w:t>
      </w:r>
    </w:p>
    <w:p w:rsidR="00502980" w:rsidRPr="00E647EE" w:rsidRDefault="00FC7F8F" w:rsidP="00FC7F8F">
      <w:pPr>
        <w:ind w:firstLine="709"/>
        <w:jc w:val="both"/>
        <w:rPr>
          <w:sz w:val="32"/>
          <w:szCs w:val="32"/>
        </w:rPr>
      </w:pPr>
      <w:r>
        <w:rPr>
          <w:sz w:val="32"/>
          <w:szCs w:val="32"/>
        </w:rPr>
        <w:t>в)</w:t>
      </w:r>
      <w:r w:rsidR="00E647EE" w:rsidRPr="00E647EE">
        <w:rPr>
          <w:sz w:val="32"/>
          <w:szCs w:val="32"/>
        </w:rPr>
        <w:t xml:space="preserve"> На примере любой крупной би</w:t>
      </w:r>
      <w:r w:rsidR="00E647EE">
        <w:rPr>
          <w:sz w:val="32"/>
          <w:szCs w:val="32"/>
        </w:rPr>
        <w:t>знес-организации проанализируйте ее взаимодействие с администрацией Кемеровской области по реализации совместных программ.</w:t>
      </w:r>
    </w:p>
    <w:p w:rsidR="00555094" w:rsidRDefault="00555094" w:rsidP="00B56080">
      <w:pPr>
        <w:ind w:firstLine="709"/>
        <w:jc w:val="both"/>
        <w:rPr>
          <w:b/>
          <w:sz w:val="32"/>
          <w:szCs w:val="32"/>
        </w:rPr>
      </w:pPr>
    </w:p>
    <w:p w:rsidR="00502980" w:rsidRPr="00374DAC" w:rsidRDefault="009D6842" w:rsidP="00B56080">
      <w:pPr>
        <w:ind w:firstLine="709"/>
        <w:jc w:val="both"/>
        <w:rPr>
          <w:b/>
          <w:sz w:val="32"/>
          <w:szCs w:val="32"/>
        </w:rPr>
      </w:pPr>
      <w:r>
        <w:rPr>
          <w:b/>
          <w:sz w:val="32"/>
          <w:szCs w:val="32"/>
        </w:rPr>
        <w:t xml:space="preserve">Тема </w:t>
      </w:r>
      <w:r w:rsidR="00502980">
        <w:rPr>
          <w:b/>
          <w:sz w:val="32"/>
          <w:szCs w:val="32"/>
        </w:rPr>
        <w:t>9</w:t>
      </w:r>
      <w:r w:rsidR="00502980" w:rsidRPr="00374DAC">
        <w:rPr>
          <w:b/>
          <w:sz w:val="32"/>
          <w:szCs w:val="32"/>
        </w:rPr>
        <w:t xml:space="preserve">. </w:t>
      </w:r>
      <w:r w:rsidR="00252DE7">
        <w:rPr>
          <w:b/>
          <w:sz w:val="32"/>
          <w:szCs w:val="32"/>
        </w:rPr>
        <w:t>«</w:t>
      </w:r>
      <w:r w:rsidR="00502980" w:rsidRPr="00374DAC">
        <w:rPr>
          <w:b/>
          <w:sz w:val="32"/>
          <w:szCs w:val="32"/>
        </w:rPr>
        <w:t>Паблик рилейшнз</w:t>
      </w:r>
      <w:r w:rsidR="00252DE7">
        <w:rPr>
          <w:b/>
          <w:sz w:val="32"/>
          <w:szCs w:val="32"/>
        </w:rPr>
        <w:t>»</w:t>
      </w:r>
      <w:r w:rsidR="00502980" w:rsidRPr="00374DAC">
        <w:rPr>
          <w:b/>
          <w:sz w:val="32"/>
          <w:szCs w:val="32"/>
        </w:rPr>
        <w:t xml:space="preserve"> и СМИ. Основные жанры журналистики и «Паблик рилейшнз»</w:t>
      </w:r>
    </w:p>
    <w:p w:rsidR="00555094" w:rsidRDefault="00555094" w:rsidP="00B56080">
      <w:pPr>
        <w:shd w:val="clear" w:color="auto" w:fill="FFFFFF"/>
        <w:ind w:firstLine="709"/>
        <w:jc w:val="both"/>
        <w:rPr>
          <w:b/>
          <w:i/>
          <w:iCs/>
          <w:color w:val="000000"/>
          <w:sz w:val="32"/>
          <w:szCs w:val="32"/>
        </w:rPr>
      </w:pPr>
    </w:p>
    <w:p w:rsidR="00502980" w:rsidRPr="00C82DBE" w:rsidRDefault="00252DE7" w:rsidP="00B56080">
      <w:pPr>
        <w:shd w:val="clear" w:color="auto" w:fill="FFFFFF"/>
        <w:ind w:firstLine="709"/>
        <w:jc w:val="both"/>
        <w:rPr>
          <w:b/>
          <w:i/>
          <w:iCs/>
          <w:color w:val="000000"/>
          <w:sz w:val="32"/>
          <w:szCs w:val="32"/>
        </w:rPr>
      </w:pPr>
      <w:r w:rsidRPr="0082524F">
        <w:rPr>
          <w:b/>
          <w:i/>
          <w:iCs/>
          <w:color w:val="000000"/>
          <w:sz w:val="32"/>
          <w:szCs w:val="32"/>
        </w:rPr>
        <w:t>О</w:t>
      </w:r>
      <w:r w:rsidR="00867FAD" w:rsidRPr="0082524F">
        <w:rPr>
          <w:b/>
          <w:i/>
          <w:iCs/>
          <w:color w:val="000000"/>
          <w:sz w:val="32"/>
          <w:szCs w:val="32"/>
        </w:rPr>
        <w:t>сновные понятия темы</w:t>
      </w:r>
    </w:p>
    <w:p w:rsidR="00502980" w:rsidRPr="00EE57FE" w:rsidRDefault="00502980" w:rsidP="00B56080">
      <w:pPr>
        <w:shd w:val="clear" w:color="auto" w:fill="FFFFFF"/>
        <w:ind w:firstLine="709"/>
        <w:jc w:val="both"/>
        <w:rPr>
          <w:iCs/>
          <w:color w:val="000000"/>
          <w:sz w:val="32"/>
          <w:szCs w:val="32"/>
        </w:rPr>
      </w:pPr>
      <w:r w:rsidRPr="00EE57FE">
        <w:rPr>
          <w:iCs/>
          <w:color w:val="000000"/>
          <w:sz w:val="32"/>
          <w:szCs w:val="32"/>
        </w:rPr>
        <w:t>Средства реализации задач ПР: взаимоотношения со средствами массовой ком</w:t>
      </w:r>
      <w:r w:rsidRPr="00EE57FE">
        <w:rPr>
          <w:iCs/>
          <w:color w:val="000000"/>
          <w:spacing w:val="2"/>
          <w:sz w:val="32"/>
          <w:szCs w:val="32"/>
        </w:rPr>
        <w:t xml:space="preserve">муникации; информационный пакет для масс медиа; представительские мероприятия; </w:t>
      </w:r>
      <w:r w:rsidRPr="00EE57FE">
        <w:rPr>
          <w:iCs/>
          <w:color w:val="000000"/>
          <w:sz w:val="32"/>
          <w:szCs w:val="32"/>
        </w:rPr>
        <w:t>речи, публичные выступления и деловые беседы; стереотипы и мифы в управлении общественными отношениями; кризисы и слухи в работе ПР; особенности использования рекламы в рамках ПР стратегии.</w:t>
      </w:r>
    </w:p>
    <w:p w:rsidR="00502980" w:rsidRPr="00E95925" w:rsidRDefault="00236DD6" w:rsidP="00B56080">
      <w:pPr>
        <w:ind w:firstLine="709"/>
        <w:jc w:val="both"/>
        <w:rPr>
          <w:b/>
          <w:i/>
          <w:sz w:val="32"/>
          <w:szCs w:val="32"/>
        </w:rPr>
      </w:pPr>
      <w:r w:rsidRPr="002A5874">
        <w:rPr>
          <w:b/>
          <w:i/>
          <w:sz w:val="32"/>
          <w:szCs w:val="32"/>
        </w:rPr>
        <w:t>Вопросы для самопроверки</w:t>
      </w:r>
      <w:r w:rsidR="0082524F">
        <w:rPr>
          <w:b/>
          <w:i/>
          <w:sz w:val="32"/>
          <w:szCs w:val="32"/>
        </w:rPr>
        <w:t>:</w:t>
      </w:r>
    </w:p>
    <w:p w:rsidR="00236DD6" w:rsidRPr="00EE57FE" w:rsidRDefault="00236DD6" w:rsidP="00B56080">
      <w:pPr>
        <w:shd w:val="clear" w:color="auto" w:fill="FFFFFF"/>
        <w:ind w:firstLine="709"/>
        <w:jc w:val="both"/>
        <w:rPr>
          <w:iCs/>
          <w:color w:val="000000"/>
          <w:sz w:val="32"/>
          <w:szCs w:val="32"/>
        </w:rPr>
      </w:pPr>
      <w:r>
        <w:rPr>
          <w:iCs/>
          <w:color w:val="000000"/>
          <w:sz w:val="32"/>
          <w:szCs w:val="32"/>
        </w:rPr>
        <w:t xml:space="preserve">а) </w:t>
      </w:r>
      <w:r w:rsidRPr="00EE57FE">
        <w:rPr>
          <w:iCs/>
          <w:color w:val="000000"/>
          <w:sz w:val="32"/>
          <w:szCs w:val="32"/>
        </w:rPr>
        <w:t>Почему пресс-релиз является наиболее популярным информационным материалом в сфере связей с общественностью?</w:t>
      </w:r>
    </w:p>
    <w:p w:rsidR="00236DD6" w:rsidRPr="00EE57FE" w:rsidRDefault="00236DD6" w:rsidP="00B56080">
      <w:pPr>
        <w:shd w:val="clear" w:color="auto" w:fill="FFFFFF"/>
        <w:ind w:firstLine="709"/>
        <w:jc w:val="both"/>
        <w:rPr>
          <w:iCs/>
          <w:color w:val="000000"/>
          <w:sz w:val="32"/>
          <w:szCs w:val="32"/>
        </w:rPr>
      </w:pPr>
      <w:r>
        <w:rPr>
          <w:iCs/>
          <w:color w:val="000000"/>
          <w:sz w:val="32"/>
          <w:szCs w:val="32"/>
        </w:rPr>
        <w:t xml:space="preserve">б) </w:t>
      </w:r>
      <w:r w:rsidRPr="00EE57FE">
        <w:rPr>
          <w:iCs/>
          <w:color w:val="000000"/>
          <w:sz w:val="32"/>
          <w:szCs w:val="32"/>
        </w:rPr>
        <w:t>Почему публицистический стиль слабо распространен в технологии создания пресс-релиза?</w:t>
      </w:r>
    </w:p>
    <w:p w:rsidR="00236DD6" w:rsidRPr="00EE57FE" w:rsidRDefault="00236DD6" w:rsidP="00B56080">
      <w:pPr>
        <w:shd w:val="clear" w:color="auto" w:fill="FFFFFF"/>
        <w:ind w:firstLine="709"/>
        <w:jc w:val="both"/>
        <w:rPr>
          <w:iCs/>
          <w:color w:val="000000"/>
          <w:sz w:val="32"/>
          <w:szCs w:val="32"/>
        </w:rPr>
      </w:pPr>
      <w:r>
        <w:rPr>
          <w:iCs/>
          <w:color w:val="000000"/>
          <w:sz w:val="32"/>
          <w:szCs w:val="32"/>
        </w:rPr>
        <w:t xml:space="preserve">в) </w:t>
      </w:r>
      <w:r w:rsidRPr="00EE57FE">
        <w:rPr>
          <w:iCs/>
          <w:color w:val="000000"/>
          <w:sz w:val="32"/>
          <w:szCs w:val="32"/>
        </w:rPr>
        <w:t>В чем особенности содержания пресс-релиза?</w:t>
      </w:r>
    </w:p>
    <w:p w:rsidR="00236DD6" w:rsidRPr="00EE57FE" w:rsidRDefault="00236DD6" w:rsidP="00B56080">
      <w:pPr>
        <w:shd w:val="clear" w:color="auto" w:fill="FFFFFF"/>
        <w:ind w:firstLine="709"/>
        <w:jc w:val="both"/>
        <w:rPr>
          <w:iCs/>
          <w:color w:val="000000"/>
          <w:sz w:val="32"/>
          <w:szCs w:val="32"/>
        </w:rPr>
      </w:pPr>
      <w:r>
        <w:rPr>
          <w:iCs/>
          <w:color w:val="000000"/>
          <w:sz w:val="32"/>
          <w:szCs w:val="32"/>
        </w:rPr>
        <w:t xml:space="preserve">г) </w:t>
      </w:r>
      <w:r w:rsidRPr="00EE57FE">
        <w:rPr>
          <w:iCs/>
          <w:color w:val="000000"/>
          <w:sz w:val="32"/>
          <w:szCs w:val="32"/>
        </w:rPr>
        <w:t>В чем особенности каждого структурного элемента пресс-релиза?</w:t>
      </w:r>
    </w:p>
    <w:p w:rsidR="00C1043F" w:rsidRPr="00236DD6" w:rsidRDefault="00236DD6" w:rsidP="00B56080">
      <w:pPr>
        <w:shd w:val="clear" w:color="auto" w:fill="FFFFFF"/>
        <w:ind w:firstLine="709"/>
        <w:rPr>
          <w:b/>
          <w:i/>
          <w:iCs/>
          <w:color w:val="000000"/>
          <w:sz w:val="32"/>
          <w:szCs w:val="32"/>
        </w:rPr>
      </w:pPr>
      <w:r>
        <w:rPr>
          <w:b/>
          <w:i/>
          <w:iCs/>
          <w:color w:val="000000"/>
          <w:sz w:val="32"/>
          <w:szCs w:val="32"/>
        </w:rPr>
        <w:t>Выполните следующ</w:t>
      </w:r>
      <w:r w:rsidR="0082524F">
        <w:rPr>
          <w:b/>
          <w:i/>
          <w:iCs/>
          <w:color w:val="000000"/>
          <w:sz w:val="32"/>
          <w:szCs w:val="32"/>
        </w:rPr>
        <w:t>и</w:t>
      </w:r>
      <w:r>
        <w:rPr>
          <w:b/>
          <w:i/>
          <w:iCs/>
          <w:color w:val="000000"/>
          <w:sz w:val="32"/>
          <w:szCs w:val="32"/>
        </w:rPr>
        <w:t>е задани</w:t>
      </w:r>
      <w:r w:rsidR="0082524F">
        <w:rPr>
          <w:b/>
          <w:i/>
          <w:iCs/>
          <w:color w:val="000000"/>
          <w:sz w:val="32"/>
          <w:szCs w:val="32"/>
        </w:rPr>
        <w:t>я:</w:t>
      </w:r>
    </w:p>
    <w:p w:rsidR="00502980" w:rsidRPr="00EE57FE" w:rsidRDefault="005534F5" w:rsidP="00B56080">
      <w:pPr>
        <w:shd w:val="clear" w:color="auto" w:fill="FFFFFF"/>
        <w:ind w:firstLine="709"/>
        <w:rPr>
          <w:iCs/>
          <w:color w:val="000000"/>
          <w:sz w:val="32"/>
          <w:szCs w:val="32"/>
        </w:rPr>
      </w:pPr>
      <w:r>
        <w:rPr>
          <w:iCs/>
          <w:color w:val="000000"/>
          <w:sz w:val="32"/>
          <w:szCs w:val="32"/>
        </w:rPr>
        <w:t xml:space="preserve">1. </w:t>
      </w:r>
      <w:r w:rsidR="00502980" w:rsidRPr="00EE57FE">
        <w:rPr>
          <w:iCs/>
          <w:color w:val="000000"/>
          <w:sz w:val="32"/>
          <w:szCs w:val="32"/>
        </w:rPr>
        <w:t>В российской системе массмедиа можно выделить четыре основных уровня:</w:t>
      </w:r>
    </w:p>
    <w:p w:rsidR="00502980" w:rsidRPr="00867FAD" w:rsidRDefault="009A59E6" w:rsidP="00B56080">
      <w:pPr>
        <w:shd w:val="clear" w:color="auto" w:fill="FFFFFF"/>
        <w:ind w:firstLine="709"/>
        <w:jc w:val="both"/>
        <w:rPr>
          <w:iCs/>
          <w:color w:val="000000"/>
          <w:sz w:val="32"/>
          <w:szCs w:val="32"/>
        </w:rPr>
      </w:pPr>
      <w:r>
        <w:rPr>
          <w:iCs/>
          <w:color w:val="000000"/>
          <w:sz w:val="32"/>
          <w:szCs w:val="32"/>
        </w:rPr>
        <w:t>А</w:t>
      </w:r>
      <w:r w:rsidR="00502980" w:rsidRPr="00EE57FE">
        <w:rPr>
          <w:iCs/>
          <w:color w:val="000000"/>
          <w:sz w:val="32"/>
          <w:szCs w:val="32"/>
        </w:rPr>
        <w:t xml:space="preserve">) электронные и печатные СМИ, формирующие единое информационное пространство страны. Этот уровень находится в основном в собственности государства или контролируется политизированным капиталом. </w:t>
      </w:r>
      <w:r w:rsidR="00867FAD">
        <w:rPr>
          <w:iCs/>
          <w:color w:val="000000"/>
          <w:sz w:val="32"/>
          <w:szCs w:val="32"/>
        </w:rPr>
        <w:t>(</w:t>
      </w:r>
      <w:r w:rsidR="00502980" w:rsidRPr="00867FAD">
        <w:rPr>
          <w:iCs/>
          <w:color w:val="000000"/>
          <w:sz w:val="32"/>
          <w:szCs w:val="32"/>
        </w:rPr>
        <w:t>Приведите примеры СМИ с указанием учредителей, собственников и редакторов</w:t>
      </w:r>
      <w:r w:rsidR="00867FAD" w:rsidRPr="00867FAD">
        <w:rPr>
          <w:iCs/>
          <w:color w:val="000000"/>
          <w:sz w:val="32"/>
          <w:szCs w:val="32"/>
        </w:rPr>
        <w:t>)</w:t>
      </w:r>
      <w:r w:rsidR="00502980" w:rsidRPr="00867FAD">
        <w:rPr>
          <w:iCs/>
          <w:color w:val="000000"/>
          <w:sz w:val="32"/>
          <w:szCs w:val="32"/>
        </w:rPr>
        <w:t>;</w:t>
      </w:r>
    </w:p>
    <w:p w:rsidR="00502980" w:rsidRPr="00867FAD" w:rsidRDefault="009A59E6" w:rsidP="00B56080">
      <w:pPr>
        <w:shd w:val="clear" w:color="auto" w:fill="FFFFFF"/>
        <w:ind w:firstLine="709"/>
        <w:jc w:val="both"/>
        <w:rPr>
          <w:iCs/>
          <w:color w:val="000000"/>
          <w:sz w:val="32"/>
          <w:szCs w:val="32"/>
        </w:rPr>
      </w:pPr>
      <w:r>
        <w:rPr>
          <w:iCs/>
          <w:color w:val="000000"/>
          <w:sz w:val="32"/>
          <w:szCs w:val="32"/>
        </w:rPr>
        <w:t>Б</w:t>
      </w:r>
      <w:r w:rsidR="00502980" w:rsidRPr="00EE57FE">
        <w:rPr>
          <w:iCs/>
          <w:color w:val="000000"/>
          <w:sz w:val="32"/>
          <w:szCs w:val="32"/>
        </w:rPr>
        <w:t>) коммерческие издания, теле</w:t>
      </w:r>
      <w:r w:rsidR="0082524F">
        <w:rPr>
          <w:iCs/>
          <w:color w:val="000000"/>
          <w:sz w:val="32"/>
          <w:szCs w:val="32"/>
        </w:rPr>
        <w:t>-</w:t>
      </w:r>
      <w:r w:rsidR="00502980" w:rsidRPr="00EE57FE">
        <w:rPr>
          <w:iCs/>
          <w:color w:val="000000"/>
          <w:sz w:val="32"/>
          <w:szCs w:val="32"/>
        </w:rPr>
        <w:t xml:space="preserve"> и радиокомпании всероссийского и межрегионального уровня</w:t>
      </w:r>
      <w:r>
        <w:rPr>
          <w:iCs/>
          <w:color w:val="000000"/>
          <w:sz w:val="32"/>
          <w:szCs w:val="32"/>
        </w:rPr>
        <w:t>.</w:t>
      </w:r>
      <w:r w:rsidR="00502980" w:rsidRPr="00EE57FE">
        <w:rPr>
          <w:iCs/>
          <w:color w:val="000000"/>
          <w:sz w:val="32"/>
          <w:szCs w:val="32"/>
        </w:rPr>
        <w:t xml:space="preserve"> </w:t>
      </w:r>
      <w:r w:rsidR="00867FAD">
        <w:rPr>
          <w:iCs/>
          <w:color w:val="000000"/>
          <w:sz w:val="32"/>
          <w:szCs w:val="32"/>
        </w:rPr>
        <w:t>(</w:t>
      </w:r>
      <w:r w:rsidR="00502980" w:rsidRPr="00867FAD">
        <w:rPr>
          <w:iCs/>
          <w:color w:val="000000"/>
          <w:sz w:val="32"/>
          <w:szCs w:val="32"/>
        </w:rPr>
        <w:t>Назовите с указанием учредителей, собственников и редакторов</w:t>
      </w:r>
      <w:r w:rsidR="00867FAD" w:rsidRPr="00867FAD">
        <w:rPr>
          <w:iCs/>
          <w:color w:val="000000"/>
          <w:sz w:val="32"/>
          <w:szCs w:val="32"/>
        </w:rPr>
        <w:t>)</w:t>
      </w:r>
      <w:r w:rsidRPr="00867FAD">
        <w:rPr>
          <w:iCs/>
          <w:color w:val="000000"/>
          <w:sz w:val="32"/>
          <w:szCs w:val="32"/>
        </w:rPr>
        <w:t>;</w:t>
      </w:r>
    </w:p>
    <w:p w:rsidR="00502980" w:rsidRPr="00EE57FE" w:rsidRDefault="009A59E6" w:rsidP="00B56080">
      <w:pPr>
        <w:shd w:val="clear" w:color="auto" w:fill="FFFFFF"/>
        <w:ind w:firstLine="709"/>
        <w:jc w:val="both"/>
        <w:rPr>
          <w:iCs/>
          <w:color w:val="000000"/>
          <w:sz w:val="32"/>
          <w:szCs w:val="32"/>
        </w:rPr>
      </w:pPr>
      <w:r>
        <w:rPr>
          <w:iCs/>
          <w:color w:val="000000"/>
          <w:sz w:val="32"/>
          <w:szCs w:val="32"/>
        </w:rPr>
        <w:t>В</w:t>
      </w:r>
      <w:r w:rsidR="00502980" w:rsidRPr="00EE57FE">
        <w:rPr>
          <w:iCs/>
          <w:color w:val="000000"/>
          <w:sz w:val="32"/>
          <w:szCs w:val="32"/>
        </w:rPr>
        <w:t>) региональные электронные и печатные СМИ</w:t>
      </w:r>
      <w:r>
        <w:rPr>
          <w:iCs/>
          <w:color w:val="000000"/>
          <w:sz w:val="32"/>
          <w:szCs w:val="32"/>
        </w:rPr>
        <w:t>.</w:t>
      </w:r>
      <w:r w:rsidR="00502980" w:rsidRPr="00EE57FE">
        <w:rPr>
          <w:iCs/>
          <w:color w:val="000000"/>
          <w:sz w:val="32"/>
          <w:szCs w:val="32"/>
        </w:rPr>
        <w:t xml:space="preserve"> </w:t>
      </w:r>
      <w:r w:rsidR="00867FAD">
        <w:rPr>
          <w:iCs/>
          <w:color w:val="000000"/>
          <w:sz w:val="32"/>
          <w:szCs w:val="32"/>
        </w:rPr>
        <w:t>(</w:t>
      </w:r>
      <w:r w:rsidR="00502980" w:rsidRPr="00867FAD">
        <w:rPr>
          <w:iCs/>
          <w:color w:val="000000"/>
          <w:sz w:val="32"/>
          <w:szCs w:val="32"/>
        </w:rPr>
        <w:t>Назовите с указанием учредителей, собственников и редакторов</w:t>
      </w:r>
      <w:r w:rsidR="00867FAD" w:rsidRPr="00867FAD">
        <w:rPr>
          <w:iCs/>
          <w:color w:val="000000"/>
          <w:sz w:val="32"/>
          <w:szCs w:val="32"/>
        </w:rPr>
        <w:t>)</w:t>
      </w:r>
      <w:r w:rsidR="00502980" w:rsidRPr="00867FAD">
        <w:rPr>
          <w:iCs/>
          <w:color w:val="000000"/>
          <w:sz w:val="32"/>
          <w:szCs w:val="32"/>
        </w:rPr>
        <w:t>;</w:t>
      </w:r>
    </w:p>
    <w:p w:rsidR="00502980" w:rsidRPr="00867FAD" w:rsidRDefault="009A59E6" w:rsidP="00B56080">
      <w:pPr>
        <w:shd w:val="clear" w:color="auto" w:fill="FFFFFF"/>
        <w:ind w:firstLine="709"/>
        <w:jc w:val="both"/>
        <w:rPr>
          <w:iCs/>
          <w:color w:val="000000"/>
          <w:sz w:val="32"/>
          <w:szCs w:val="32"/>
        </w:rPr>
      </w:pPr>
      <w:r>
        <w:rPr>
          <w:iCs/>
          <w:color w:val="000000"/>
          <w:sz w:val="32"/>
          <w:szCs w:val="32"/>
        </w:rPr>
        <w:t>Г</w:t>
      </w:r>
      <w:r w:rsidR="00502980" w:rsidRPr="00EE57FE">
        <w:rPr>
          <w:iCs/>
          <w:color w:val="000000"/>
          <w:sz w:val="32"/>
          <w:szCs w:val="32"/>
        </w:rPr>
        <w:t>) Интернет</w:t>
      </w:r>
      <w:r w:rsidR="00867FAD">
        <w:rPr>
          <w:iCs/>
          <w:color w:val="000000"/>
          <w:sz w:val="32"/>
          <w:szCs w:val="32"/>
        </w:rPr>
        <w:t>:</w:t>
      </w:r>
      <w:r w:rsidR="00867FAD" w:rsidRPr="00867FAD">
        <w:rPr>
          <w:iCs/>
          <w:color w:val="000000"/>
          <w:sz w:val="32"/>
          <w:szCs w:val="32"/>
        </w:rPr>
        <w:t xml:space="preserve"> к</w:t>
      </w:r>
      <w:r w:rsidR="00502980" w:rsidRPr="00867FAD">
        <w:rPr>
          <w:iCs/>
          <w:color w:val="000000"/>
          <w:sz w:val="32"/>
          <w:szCs w:val="32"/>
        </w:rPr>
        <w:t xml:space="preserve">аким образом </w:t>
      </w:r>
      <w:r w:rsidR="00236DD6" w:rsidRPr="00867FAD">
        <w:rPr>
          <w:iCs/>
          <w:color w:val="000000"/>
          <w:sz w:val="32"/>
          <w:szCs w:val="32"/>
        </w:rPr>
        <w:t>студенты</w:t>
      </w:r>
      <w:r w:rsidR="00502980" w:rsidRPr="00867FAD">
        <w:rPr>
          <w:iCs/>
          <w:color w:val="000000"/>
          <w:sz w:val="32"/>
          <w:szCs w:val="32"/>
        </w:rPr>
        <w:t xml:space="preserve"> являются пользователями всемирной паутины. Какие проблемы при этом возникают</w:t>
      </w:r>
      <w:r w:rsidR="00C27AA1" w:rsidRPr="00867FAD">
        <w:rPr>
          <w:iCs/>
          <w:color w:val="000000"/>
          <w:sz w:val="32"/>
          <w:szCs w:val="32"/>
        </w:rPr>
        <w:t>?</w:t>
      </w:r>
    </w:p>
    <w:p w:rsidR="00F453F9" w:rsidRDefault="005534F5" w:rsidP="00B56080">
      <w:pPr>
        <w:shd w:val="clear" w:color="auto" w:fill="FFFFFF"/>
        <w:ind w:firstLine="709"/>
        <w:jc w:val="both"/>
        <w:rPr>
          <w:iCs/>
          <w:color w:val="000000"/>
          <w:sz w:val="32"/>
          <w:szCs w:val="32"/>
        </w:rPr>
      </w:pPr>
      <w:r>
        <w:rPr>
          <w:iCs/>
          <w:color w:val="000000"/>
          <w:sz w:val="32"/>
          <w:szCs w:val="32"/>
        </w:rPr>
        <w:t xml:space="preserve">2. </w:t>
      </w:r>
      <w:r w:rsidR="00C27AA1">
        <w:rPr>
          <w:iCs/>
          <w:color w:val="000000"/>
          <w:sz w:val="32"/>
          <w:szCs w:val="32"/>
        </w:rPr>
        <w:t>Составьте</w:t>
      </w:r>
      <w:r>
        <w:rPr>
          <w:iCs/>
          <w:color w:val="000000"/>
          <w:sz w:val="32"/>
          <w:szCs w:val="32"/>
        </w:rPr>
        <w:t xml:space="preserve"> </w:t>
      </w:r>
      <w:r w:rsidR="00502980" w:rsidRPr="00EE57FE">
        <w:rPr>
          <w:iCs/>
          <w:color w:val="000000"/>
          <w:sz w:val="32"/>
          <w:szCs w:val="32"/>
        </w:rPr>
        <w:t>Пресс-релиз – актуальное социально значимое сообщение для СМИ от имени руководства организации</w:t>
      </w:r>
      <w:r>
        <w:rPr>
          <w:iCs/>
          <w:color w:val="000000"/>
          <w:sz w:val="32"/>
          <w:szCs w:val="32"/>
        </w:rPr>
        <w:t xml:space="preserve"> (организацию выб</w:t>
      </w:r>
      <w:r w:rsidR="00C27AA1">
        <w:rPr>
          <w:iCs/>
          <w:color w:val="000000"/>
          <w:sz w:val="32"/>
          <w:szCs w:val="32"/>
        </w:rPr>
        <w:t>е</w:t>
      </w:r>
      <w:r>
        <w:rPr>
          <w:iCs/>
          <w:color w:val="000000"/>
          <w:sz w:val="32"/>
          <w:szCs w:val="32"/>
        </w:rPr>
        <w:t>р</w:t>
      </w:r>
      <w:r w:rsidR="00C27AA1">
        <w:rPr>
          <w:iCs/>
          <w:color w:val="000000"/>
          <w:sz w:val="32"/>
          <w:szCs w:val="32"/>
        </w:rPr>
        <w:t>и</w:t>
      </w:r>
      <w:r>
        <w:rPr>
          <w:iCs/>
          <w:color w:val="000000"/>
          <w:sz w:val="32"/>
          <w:szCs w:val="32"/>
        </w:rPr>
        <w:t>т</w:t>
      </w:r>
      <w:r w:rsidR="00C27AA1">
        <w:rPr>
          <w:iCs/>
          <w:color w:val="000000"/>
          <w:sz w:val="32"/>
          <w:szCs w:val="32"/>
        </w:rPr>
        <w:t>е</w:t>
      </w:r>
      <w:r>
        <w:rPr>
          <w:iCs/>
          <w:color w:val="000000"/>
          <w:sz w:val="32"/>
          <w:szCs w:val="32"/>
        </w:rPr>
        <w:t xml:space="preserve"> сами</w:t>
      </w:r>
      <w:r w:rsidR="00C27AA1">
        <w:rPr>
          <w:iCs/>
          <w:color w:val="000000"/>
          <w:sz w:val="32"/>
          <w:szCs w:val="32"/>
        </w:rPr>
        <w:t>. Сам</w:t>
      </w:r>
      <w:r w:rsidR="009A59E6">
        <w:rPr>
          <w:iCs/>
          <w:color w:val="000000"/>
          <w:sz w:val="32"/>
          <w:szCs w:val="32"/>
        </w:rPr>
        <w:t>ый</w:t>
      </w:r>
      <w:r w:rsidR="00C27AA1">
        <w:rPr>
          <w:iCs/>
          <w:color w:val="000000"/>
          <w:sz w:val="32"/>
          <w:szCs w:val="32"/>
        </w:rPr>
        <w:t xml:space="preserve"> оптимальн</w:t>
      </w:r>
      <w:r w:rsidR="009A59E6">
        <w:rPr>
          <w:iCs/>
          <w:color w:val="000000"/>
          <w:sz w:val="32"/>
          <w:szCs w:val="32"/>
        </w:rPr>
        <w:t xml:space="preserve">ый вариант </w:t>
      </w:r>
      <w:r w:rsidR="0082524F">
        <w:rPr>
          <w:iCs/>
          <w:color w:val="000000"/>
          <w:sz w:val="32"/>
          <w:szCs w:val="32"/>
        </w:rPr>
        <w:t>– та организация</w:t>
      </w:r>
      <w:r w:rsidR="00C27AA1">
        <w:rPr>
          <w:iCs/>
          <w:color w:val="000000"/>
          <w:sz w:val="32"/>
          <w:szCs w:val="32"/>
        </w:rPr>
        <w:t>, в которой проходили практику)</w:t>
      </w:r>
      <w:r>
        <w:rPr>
          <w:iCs/>
          <w:color w:val="000000"/>
          <w:sz w:val="32"/>
          <w:szCs w:val="32"/>
        </w:rPr>
        <w:t>.</w:t>
      </w:r>
    </w:p>
    <w:p w:rsidR="00502980" w:rsidRPr="00EE57FE" w:rsidRDefault="00F453F9" w:rsidP="00B56080">
      <w:pPr>
        <w:shd w:val="clear" w:color="auto" w:fill="FFFFFF"/>
        <w:ind w:firstLine="709"/>
        <w:jc w:val="both"/>
        <w:rPr>
          <w:iCs/>
          <w:color w:val="000000"/>
          <w:sz w:val="32"/>
          <w:szCs w:val="32"/>
        </w:rPr>
      </w:pPr>
      <w:r>
        <w:rPr>
          <w:iCs/>
          <w:color w:val="000000"/>
          <w:sz w:val="32"/>
          <w:szCs w:val="32"/>
        </w:rPr>
        <w:t xml:space="preserve">3. </w:t>
      </w:r>
      <w:r w:rsidR="00502980" w:rsidRPr="00EE57FE">
        <w:rPr>
          <w:iCs/>
          <w:color w:val="000000"/>
          <w:sz w:val="32"/>
          <w:szCs w:val="32"/>
        </w:rPr>
        <w:t>Текст пресс</w:t>
      </w:r>
      <w:r w:rsidR="0082524F">
        <w:rPr>
          <w:iCs/>
          <w:color w:val="000000"/>
          <w:sz w:val="32"/>
          <w:szCs w:val="32"/>
        </w:rPr>
        <w:t>-релиза и любого успешного ПР-</w:t>
      </w:r>
      <w:r w:rsidR="00502980" w:rsidRPr="00EE57FE">
        <w:rPr>
          <w:iCs/>
          <w:color w:val="000000"/>
          <w:sz w:val="32"/>
          <w:szCs w:val="32"/>
        </w:rPr>
        <w:t>сообщения должен соответствовать образовательному уровню целевой аудитории. Существуют две основные методики, позволяющие определить уровень сложности любого текста. Студентам предлагается на примере любого текста (по предложению преподавателя или по выбору самих студентов) определить уровень сложности текста по следующим формулам:</w:t>
      </w:r>
    </w:p>
    <w:p w:rsidR="00502980" w:rsidRPr="00EE57FE" w:rsidRDefault="00502980" w:rsidP="0082524F">
      <w:pPr>
        <w:numPr>
          <w:ilvl w:val="1"/>
          <w:numId w:val="5"/>
        </w:numPr>
        <w:shd w:val="clear" w:color="auto" w:fill="FFFFFF"/>
        <w:tabs>
          <w:tab w:val="clear" w:pos="1980"/>
          <w:tab w:val="num" w:pos="0"/>
        </w:tabs>
        <w:ind w:left="0" w:firstLine="720"/>
        <w:jc w:val="both"/>
        <w:rPr>
          <w:iCs/>
          <w:color w:val="000000"/>
          <w:sz w:val="32"/>
          <w:szCs w:val="32"/>
        </w:rPr>
      </w:pPr>
      <w:r w:rsidRPr="00EE57FE">
        <w:rPr>
          <w:b/>
          <w:iCs/>
          <w:color w:val="000000"/>
          <w:sz w:val="32"/>
          <w:szCs w:val="32"/>
        </w:rPr>
        <w:t xml:space="preserve">ФОГ-ИНДЕКС </w:t>
      </w:r>
      <w:r w:rsidRPr="00EE57FE">
        <w:rPr>
          <w:iCs/>
          <w:color w:val="000000"/>
          <w:sz w:val="32"/>
          <w:szCs w:val="32"/>
        </w:rPr>
        <w:t>(индекс туманности)</w:t>
      </w:r>
    </w:p>
    <w:p w:rsidR="00502980" w:rsidRPr="007625AC" w:rsidRDefault="00502980" w:rsidP="0082524F">
      <w:pPr>
        <w:shd w:val="clear" w:color="auto" w:fill="FFFFFF"/>
        <w:ind w:firstLine="720"/>
        <w:jc w:val="both"/>
        <w:rPr>
          <w:sz w:val="32"/>
          <w:szCs w:val="32"/>
        </w:rPr>
      </w:pPr>
      <w:r w:rsidRPr="00EE57FE">
        <w:rPr>
          <w:b/>
          <w:sz w:val="32"/>
          <w:szCs w:val="32"/>
          <w:lang w:val="en-US"/>
        </w:rPr>
        <w:t>Fi = (Nws</w:t>
      </w:r>
      <w:r w:rsidR="0082524F">
        <w:rPr>
          <w:b/>
          <w:sz w:val="32"/>
          <w:szCs w:val="32"/>
        </w:rPr>
        <w:t xml:space="preserve"> </w:t>
      </w:r>
      <w:r w:rsidRPr="00EE57FE">
        <w:rPr>
          <w:b/>
          <w:sz w:val="32"/>
          <w:szCs w:val="32"/>
          <w:lang w:val="en-US"/>
        </w:rPr>
        <w:t>+</w:t>
      </w:r>
      <w:r w:rsidR="0082524F">
        <w:rPr>
          <w:b/>
          <w:sz w:val="32"/>
          <w:szCs w:val="32"/>
        </w:rPr>
        <w:t xml:space="preserve"> </w:t>
      </w:r>
      <w:r w:rsidRPr="00EE57FE">
        <w:rPr>
          <w:b/>
          <w:sz w:val="32"/>
          <w:szCs w:val="32"/>
          <w:lang w:val="en-US"/>
        </w:rPr>
        <w:t>Nwt)</w:t>
      </w:r>
      <w:r w:rsidR="0082524F" w:rsidRPr="0082524F">
        <w:rPr>
          <w:sz w:val="32"/>
          <w:szCs w:val="32"/>
        </w:rPr>
        <w:t xml:space="preserve"> </w:t>
      </w:r>
      <w:r w:rsidR="0082524F" w:rsidRPr="0082524F">
        <w:rPr>
          <w:b/>
          <w:sz w:val="36"/>
          <w:szCs w:val="36"/>
        </w:rPr>
        <w:t>·</w:t>
      </w:r>
      <w:r w:rsidR="0082524F" w:rsidRPr="0082524F">
        <w:rPr>
          <w:sz w:val="32"/>
          <w:szCs w:val="32"/>
        </w:rPr>
        <w:t xml:space="preserve"> </w:t>
      </w:r>
      <w:r w:rsidRPr="00EE57FE">
        <w:rPr>
          <w:b/>
          <w:sz w:val="32"/>
          <w:szCs w:val="32"/>
          <w:lang w:val="en-US"/>
        </w:rPr>
        <w:t>0</w:t>
      </w:r>
      <w:r w:rsidR="00BC0A1A">
        <w:rPr>
          <w:b/>
          <w:sz w:val="32"/>
          <w:szCs w:val="32"/>
        </w:rPr>
        <w:t>,</w:t>
      </w:r>
      <w:r w:rsidRPr="00EE57FE">
        <w:rPr>
          <w:b/>
          <w:sz w:val="32"/>
          <w:szCs w:val="32"/>
          <w:lang w:val="en-US"/>
        </w:rPr>
        <w:t>4</w:t>
      </w:r>
      <w:r w:rsidR="007625AC">
        <w:rPr>
          <w:sz w:val="32"/>
          <w:szCs w:val="32"/>
        </w:rPr>
        <w:t>,</w:t>
      </w:r>
    </w:p>
    <w:p w:rsidR="00502980" w:rsidRPr="00EE57FE" w:rsidRDefault="00502980" w:rsidP="007625AC">
      <w:pPr>
        <w:shd w:val="clear" w:color="auto" w:fill="FFFFFF"/>
        <w:jc w:val="both"/>
        <w:rPr>
          <w:sz w:val="32"/>
          <w:szCs w:val="32"/>
        </w:rPr>
      </w:pPr>
      <w:r w:rsidRPr="00EE57FE">
        <w:rPr>
          <w:sz w:val="32"/>
          <w:szCs w:val="32"/>
        </w:rPr>
        <w:t xml:space="preserve">где </w:t>
      </w:r>
      <w:r w:rsidR="007625AC">
        <w:rPr>
          <w:sz w:val="32"/>
          <w:szCs w:val="32"/>
        </w:rPr>
        <w:t xml:space="preserve">   </w:t>
      </w:r>
      <w:r w:rsidRPr="00EE57FE">
        <w:rPr>
          <w:sz w:val="32"/>
          <w:szCs w:val="32"/>
          <w:lang w:val="en-US"/>
        </w:rPr>
        <w:t>Nws</w:t>
      </w:r>
      <w:r w:rsidRPr="00EE57FE">
        <w:rPr>
          <w:sz w:val="32"/>
          <w:szCs w:val="32"/>
        </w:rPr>
        <w:t xml:space="preserve"> – среднее число слов в предложении;</w:t>
      </w:r>
    </w:p>
    <w:p w:rsidR="00502980" w:rsidRPr="00EE57FE" w:rsidRDefault="00502980" w:rsidP="007625AC">
      <w:pPr>
        <w:shd w:val="clear" w:color="auto" w:fill="FFFFFF"/>
        <w:tabs>
          <w:tab w:val="left" w:pos="1260"/>
        </w:tabs>
        <w:ind w:firstLine="720"/>
        <w:jc w:val="both"/>
        <w:rPr>
          <w:sz w:val="32"/>
          <w:szCs w:val="32"/>
        </w:rPr>
      </w:pPr>
      <w:r w:rsidRPr="00EE57FE">
        <w:rPr>
          <w:sz w:val="32"/>
          <w:szCs w:val="32"/>
          <w:lang w:val="en-US"/>
        </w:rPr>
        <w:t>Nwt</w:t>
      </w:r>
      <w:r w:rsidRPr="00EE57FE">
        <w:rPr>
          <w:sz w:val="32"/>
          <w:szCs w:val="32"/>
        </w:rPr>
        <w:t xml:space="preserve"> – среднее число слов длиной три и более слога.</w:t>
      </w:r>
    </w:p>
    <w:p w:rsidR="00502980" w:rsidRPr="00EE57FE" w:rsidRDefault="00502980" w:rsidP="0082524F">
      <w:pPr>
        <w:shd w:val="clear" w:color="auto" w:fill="FFFFFF"/>
        <w:tabs>
          <w:tab w:val="left" w:pos="1260"/>
        </w:tabs>
        <w:ind w:firstLine="720"/>
        <w:jc w:val="both"/>
        <w:rPr>
          <w:sz w:val="32"/>
          <w:szCs w:val="32"/>
        </w:rPr>
      </w:pPr>
      <w:r w:rsidRPr="00EE57FE">
        <w:rPr>
          <w:sz w:val="32"/>
          <w:szCs w:val="32"/>
        </w:rPr>
        <w:t>Суть методики:</w:t>
      </w:r>
    </w:p>
    <w:p w:rsidR="00502980" w:rsidRPr="00EE57FE" w:rsidRDefault="00502980" w:rsidP="0082524F">
      <w:pPr>
        <w:numPr>
          <w:ilvl w:val="0"/>
          <w:numId w:val="7"/>
        </w:numPr>
        <w:shd w:val="clear" w:color="auto" w:fill="FFFFFF"/>
        <w:tabs>
          <w:tab w:val="left" w:pos="1260"/>
        </w:tabs>
        <w:ind w:left="0" w:firstLine="720"/>
        <w:jc w:val="both"/>
        <w:rPr>
          <w:sz w:val="32"/>
          <w:szCs w:val="32"/>
        </w:rPr>
      </w:pPr>
      <w:r w:rsidRPr="00EE57FE">
        <w:rPr>
          <w:sz w:val="32"/>
          <w:szCs w:val="32"/>
        </w:rPr>
        <w:t>выбирается отрывок из 100 слов в середине выбранного материала;</w:t>
      </w:r>
    </w:p>
    <w:p w:rsidR="00502980" w:rsidRPr="00EE57FE" w:rsidRDefault="00502980" w:rsidP="0082524F">
      <w:pPr>
        <w:numPr>
          <w:ilvl w:val="0"/>
          <w:numId w:val="7"/>
        </w:numPr>
        <w:shd w:val="clear" w:color="auto" w:fill="FFFFFF"/>
        <w:tabs>
          <w:tab w:val="left" w:pos="1260"/>
        </w:tabs>
        <w:ind w:left="0" w:firstLine="720"/>
        <w:jc w:val="both"/>
        <w:rPr>
          <w:sz w:val="32"/>
          <w:szCs w:val="32"/>
        </w:rPr>
      </w:pPr>
      <w:r w:rsidRPr="00EE57FE">
        <w:rPr>
          <w:sz w:val="32"/>
          <w:szCs w:val="32"/>
        </w:rPr>
        <w:t>100 слов делятся на количество предложений в выбранном отрывке, чтобы выяснить среднюю длину предложения;</w:t>
      </w:r>
    </w:p>
    <w:p w:rsidR="00502980" w:rsidRPr="00EE57FE" w:rsidRDefault="00502980" w:rsidP="0082524F">
      <w:pPr>
        <w:numPr>
          <w:ilvl w:val="0"/>
          <w:numId w:val="7"/>
        </w:numPr>
        <w:shd w:val="clear" w:color="auto" w:fill="FFFFFF"/>
        <w:tabs>
          <w:tab w:val="left" w:pos="1260"/>
        </w:tabs>
        <w:ind w:left="0" w:firstLine="720"/>
        <w:jc w:val="both"/>
        <w:rPr>
          <w:sz w:val="32"/>
          <w:szCs w:val="32"/>
        </w:rPr>
      </w:pPr>
      <w:r w:rsidRPr="00EE57FE">
        <w:rPr>
          <w:sz w:val="32"/>
          <w:szCs w:val="32"/>
        </w:rPr>
        <w:t xml:space="preserve">в выбранном отрывке просчитывается количество слов, состоящих из трех или более </w:t>
      </w:r>
      <w:r w:rsidRPr="00EE57FE">
        <w:rPr>
          <w:b/>
          <w:sz w:val="32"/>
          <w:szCs w:val="32"/>
        </w:rPr>
        <w:t>слогов</w:t>
      </w:r>
      <w:r w:rsidRPr="00EE57FE">
        <w:rPr>
          <w:sz w:val="32"/>
          <w:szCs w:val="32"/>
        </w:rPr>
        <w:t>, не учитывая имен собственных;</w:t>
      </w:r>
    </w:p>
    <w:p w:rsidR="00502980" w:rsidRPr="00EE57FE" w:rsidRDefault="00502980" w:rsidP="0082524F">
      <w:pPr>
        <w:numPr>
          <w:ilvl w:val="0"/>
          <w:numId w:val="7"/>
        </w:numPr>
        <w:shd w:val="clear" w:color="auto" w:fill="FFFFFF"/>
        <w:tabs>
          <w:tab w:val="left" w:pos="1260"/>
        </w:tabs>
        <w:ind w:left="0" w:firstLine="720"/>
        <w:jc w:val="both"/>
        <w:rPr>
          <w:sz w:val="32"/>
          <w:szCs w:val="32"/>
        </w:rPr>
      </w:pPr>
      <w:r w:rsidRPr="00EE57FE">
        <w:rPr>
          <w:sz w:val="32"/>
          <w:szCs w:val="32"/>
        </w:rPr>
        <w:t>оба полученных результата складываются и ум</w:t>
      </w:r>
      <w:r w:rsidR="000C70BA">
        <w:rPr>
          <w:sz w:val="32"/>
          <w:szCs w:val="32"/>
        </w:rPr>
        <w:t>ножаются на 0,4.</w:t>
      </w:r>
    </w:p>
    <w:p w:rsidR="00502980" w:rsidRPr="00EE57FE" w:rsidRDefault="00502980" w:rsidP="0082524F">
      <w:pPr>
        <w:shd w:val="clear" w:color="auto" w:fill="FFFFFF"/>
        <w:tabs>
          <w:tab w:val="left" w:pos="1260"/>
        </w:tabs>
        <w:ind w:firstLine="720"/>
        <w:jc w:val="both"/>
        <w:rPr>
          <w:sz w:val="32"/>
          <w:szCs w:val="32"/>
        </w:rPr>
      </w:pPr>
      <w:r w:rsidRPr="00EE57FE">
        <w:rPr>
          <w:sz w:val="32"/>
          <w:szCs w:val="32"/>
        </w:rPr>
        <w:t>Поскольку данная формула дана для англоязычных текстов, при применении к русскоязычному полученные данные следует увеличить на 20 %.</w:t>
      </w:r>
    </w:p>
    <w:p w:rsidR="00502980" w:rsidRPr="00EE57FE" w:rsidRDefault="00502980" w:rsidP="0082524F">
      <w:pPr>
        <w:numPr>
          <w:ilvl w:val="1"/>
          <w:numId w:val="5"/>
        </w:numPr>
        <w:shd w:val="clear" w:color="auto" w:fill="FFFFFF"/>
        <w:tabs>
          <w:tab w:val="left" w:pos="1260"/>
        </w:tabs>
        <w:ind w:left="0" w:firstLine="720"/>
        <w:jc w:val="both"/>
        <w:rPr>
          <w:sz w:val="32"/>
          <w:szCs w:val="32"/>
        </w:rPr>
      </w:pPr>
      <w:r w:rsidRPr="00EE57FE">
        <w:rPr>
          <w:b/>
          <w:sz w:val="32"/>
          <w:szCs w:val="32"/>
        </w:rPr>
        <w:t>ФЛЕШ-ИНДЕКС</w:t>
      </w:r>
      <w:r w:rsidRPr="00EE57FE">
        <w:rPr>
          <w:sz w:val="32"/>
          <w:szCs w:val="32"/>
        </w:rPr>
        <w:t xml:space="preserve"> (индекс легкости чтения)</w:t>
      </w:r>
    </w:p>
    <w:p w:rsidR="00502980" w:rsidRPr="00EE57FE" w:rsidRDefault="00502980" w:rsidP="0082524F">
      <w:pPr>
        <w:shd w:val="clear" w:color="auto" w:fill="FFFFFF"/>
        <w:ind w:firstLine="720"/>
        <w:jc w:val="both"/>
        <w:rPr>
          <w:sz w:val="32"/>
          <w:szCs w:val="32"/>
        </w:rPr>
      </w:pPr>
      <w:r w:rsidRPr="00EE57FE">
        <w:rPr>
          <w:sz w:val="32"/>
          <w:szCs w:val="32"/>
        </w:rPr>
        <w:t>Суть методики:</w:t>
      </w:r>
    </w:p>
    <w:p w:rsidR="00502980" w:rsidRPr="00EE57FE" w:rsidRDefault="00502980" w:rsidP="0082524F">
      <w:pPr>
        <w:numPr>
          <w:ilvl w:val="0"/>
          <w:numId w:val="8"/>
        </w:numPr>
        <w:shd w:val="clear" w:color="auto" w:fill="FFFFFF"/>
        <w:tabs>
          <w:tab w:val="left" w:pos="1260"/>
        </w:tabs>
        <w:ind w:left="0" w:firstLine="720"/>
        <w:jc w:val="both"/>
        <w:rPr>
          <w:sz w:val="32"/>
          <w:szCs w:val="32"/>
        </w:rPr>
      </w:pPr>
      <w:r w:rsidRPr="00EE57FE">
        <w:rPr>
          <w:sz w:val="32"/>
          <w:szCs w:val="32"/>
        </w:rPr>
        <w:t>выбирается отрывок из 100 слов в середине текста;</w:t>
      </w:r>
    </w:p>
    <w:p w:rsidR="00502980" w:rsidRPr="00EE57FE" w:rsidRDefault="00502980" w:rsidP="0082524F">
      <w:pPr>
        <w:numPr>
          <w:ilvl w:val="0"/>
          <w:numId w:val="8"/>
        </w:numPr>
        <w:shd w:val="clear" w:color="auto" w:fill="FFFFFF"/>
        <w:tabs>
          <w:tab w:val="left" w:pos="1260"/>
        </w:tabs>
        <w:ind w:left="0" w:firstLine="720"/>
        <w:jc w:val="both"/>
        <w:rPr>
          <w:sz w:val="32"/>
          <w:szCs w:val="32"/>
        </w:rPr>
      </w:pPr>
      <w:r w:rsidRPr="00EE57FE">
        <w:rPr>
          <w:sz w:val="32"/>
          <w:szCs w:val="32"/>
        </w:rPr>
        <w:t>100 слов де</w:t>
      </w:r>
      <w:r w:rsidR="00FE3A39">
        <w:rPr>
          <w:sz w:val="32"/>
          <w:szCs w:val="32"/>
        </w:rPr>
        <w:t>лятся на количество предложений</w:t>
      </w:r>
      <w:r w:rsidRPr="00EE57FE">
        <w:rPr>
          <w:sz w:val="32"/>
          <w:szCs w:val="32"/>
        </w:rPr>
        <w:t xml:space="preserve"> </w:t>
      </w:r>
      <w:r w:rsidR="00FE3A39" w:rsidRPr="00EE57FE">
        <w:rPr>
          <w:sz w:val="32"/>
          <w:szCs w:val="32"/>
        </w:rPr>
        <w:t>в выбранном отрывке, чтобы выяснить среднюю длину предложения</w:t>
      </w:r>
      <w:r w:rsidRPr="00EE57FE">
        <w:rPr>
          <w:sz w:val="32"/>
          <w:szCs w:val="32"/>
        </w:rPr>
        <w:t>;</w:t>
      </w:r>
    </w:p>
    <w:p w:rsidR="00502980" w:rsidRPr="00EE57FE" w:rsidRDefault="00502980" w:rsidP="0082524F">
      <w:pPr>
        <w:numPr>
          <w:ilvl w:val="0"/>
          <w:numId w:val="8"/>
        </w:numPr>
        <w:shd w:val="clear" w:color="auto" w:fill="FFFFFF"/>
        <w:tabs>
          <w:tab w:val="left" w:pos="1260"/>
        </w:tabs>
        <w:ind w:left="0" w:firstLine="720"/>
        <w:jc w:val="both"/>
        <w:rPr>
          <w:sz w:val="32"/>
          <w:szCs w:val="32"/>
        </w:rPr>
      </w:pPr>
      <w:r w:rsidRPr="00EE57FE">
        <w:rPr>
          <w:sz w:val="32"/>
          <w:szCs w:val="32"/>
        </w:rPr>
        <w:t>полученные результаты выставляются в следующую формулу:</w:t>
      </w:r>
    </w:p>
    <w:p w:rsidR="00502980" w:rsidRPr="00EE57FE" w:rsidRDefault="0082524F" w:rsidP="0082524F">
      <w:pPr>
        <w:shd w:val="clear" w:color="auto" w:fill="FFFFFF"/>
        <w:tabs>
          <w:tab w:val="left" w:pos="1260"/>
        </w:tabs>
        <w:ind w:firstLine="720"/>
        <w:jc w:val="both"/>
        <w:rPr>
          <w:sz w:val="32"/>
          <w:szCs w:val="32"/>
        </w:rPr>
      </w:pPr>
      <w:r>
        <w:rPr>
          <w:sz w:val="32"/>
          <w:szCs w:val="32"/>
        </w:rPr>
        <w:t xml:space="preserve">Индекс легкости чтения </w:t>
      </w:r>
      <w:r w:rsidRPr="00BC0A1A">
        <w:rPr>
          <w:b/>
          <w:sz w:val="32"/>
          <w:szCs w:val="32"/>
        </w:rPr>
        <w:t>= 206,</w:t>
      </w:r>
      <w:r w:rsidR="00502980" w:rsidRPr="00BC0A1A">
        <w:rPr>
          <w:b/>
          <w:sz w:val="32"/>
          <w:szCs w:val="32"/>
        </w:rPr>
        <w:t>835 – (84,6</w:t>
      </w:r>
      <w:r w:rsidRPr="00BC0A1A">
        <w:rPr>
          <w:b/>
          <w:sz w:val="32"/>
          <w:szCs w:val="32"/>
        </w:rPr>
        <w:t xml:space="preserve"> </w:t>
      </w:r>
      <w:r w:rsidRPr="00BC0A1A">
        <w:rPr>
          <w:b/>
          <w:sz w:val="36"/>
          <w:szCs w:val="36"/>
        </w:rPr>
        <w:t>·</w:t>
      </w:r>
      <w:r w:rsidRPr="00BC0A1A">
        <w:rPr>
          <w:b/>
          <w:sz w:val="32"/>
          <w:szCs w:val="32"/>
        </w:rPr>
        <w:t xml:space="preserve"> </w:t>
      </w:r>
      <w:r w:rsidR="00502980" w:rsidRPr="00BC0A1A">
        <w:rPr>
          <w:b/>
          <w:sz w:val="32"/>
          <w:szCs w:val="32"/>
          <w:lang w:val="en-US"/>
        </w:rPr>
        <w:t>N</w:t>
      </w:r>
      <w:r w:rsidR="00502980" w:rsidRPr="00BC0A1A">
        <w:rPr>
          <w:b/>
          <w:sz w:val="32"/>
          <w:szCs w:val="32"/>
        </w:rPr>
        <w:t xml:space="preserve"> сл</w:t>
      </w:r>
      <w:r w:rsidR="00BC0A1A" w:rsidRPr="00BC0A1A">
        <w:rPr>
          <w:b/>
          <w:sz w:val="32"/>
          <w:szCs w:val="32"/>
        </w:rPr>
        <w:t>.</w:t>
      </w:r>
      <w:r w:rsidR="00502980" w:rsidRPr="00BC0A1A">
        <w:rPr>
          <w:b/>
          <w:sz w:val="32"/>
          <w:szCs w:val="32"/>
        </w:rPr>
        <w:t xml:space="preserve">) </w:t>
      </w:r>
      <w:r w:rsidRPr="00BC0A1A">
        <w:rPr>
          <w:b/>
          <w:sz w:val="32"/>
          <w:szCs w:val="32"/>
        </w:rPr>
        <w:t>–</w:t>
      </w:r>
      <w:r w:rsidR="00502980" w:rsidRPr="00BC0A1A">
        <w:rPr>
          <w:b/>
          <w:sz w:val="32"/>
          <w:szCs w:val="32"/>
        </w:rPr>
        <w:t xml:space="preserve"> (1,015</w:t>
      </w:r>
      <w:r w:rsidR="00BC0A1A" w:rsidRPr="00BC0A1A">
        <w:rPr>
          <w:b/>
          <w:sz w:val="32"/>
          <w:szCs w:val="32"/>
        </w:rPr>
        <w:t xml:space="preserve"> </w:t>
      </w:r>
      <w:r w:rsidR="00BC0A1A" w:rsidRPr="00BC0A1A">
        <w:rPr>
          <w:b/>
          <w:sz w:val="36"/>
          <w:szCs w:val="36"/>
        </w:rPr>
        <w:t xml:space="preserve">· </w:t>
      </w:r>
      <w:r w:rsidR="00502980" w:rsidRPr="00BC0A1A">
        <w:rPr>
          <w:b/>
          <w:sz w:val="32"/>
          <w:szCs w:val="32"/>
          <w:lang w:val="en-US"/>
        </w:rPr>
        <w:t>N</w:t>
      </w:r>
      <w:r w:rsidR="00502980" w:rsidRPr="00BC0A1A">
        <w:rPr>
          <w:b/>
          <w:sz w:val="32"/>
          <w:szCs w:val="32"/>
        </w:rPr>
        <w:t xml:space="preserve"> предл</w:t>
      </w:r>
      <w:r w:rsidR="00C63990">
        <w:rPr>
          <w:b/>
          <w:sz w:val="32"/>
          <w:szCs w:val="32"/>
        </w:rPr>
        <w:t>.</w:t>
      </w:r>
      <w:r w:rsidR="00502980" w:rsidRPr="00BC0A1A">
        <w:rPr>
          <w:b/>
          <w:sz w:val="32"/>
          <w:szCs w:val="32"/>
        </w:rPr>
        <w:t>)</w:t>
      </w:r>
      <w:r w:rsidR="007625AC">
        <w:rPr>
          <w:sz w:val="32"/>
          <w:szCs w:val="32"/>
        </w:rPr>
        <w:t>,</w:t>
      </w:r>
    </w:p>
    <w:p w:rsidR="00502980" w:rsidRPr="00EE57FE" w:rsidRDefault="007625AC" w:rsidP="007625AC">
      <w:pPr>
        <w:shd w:val="clear" w:color="auto" w:fill="FFFFFF"/>
        <w:tabs>
          <w:tab w:val="left" w:pos="1260"/>
        </w:tabs>
        <w:jc w:val="both"/>
        <w:rPr>
          <w:sz w:val="32"/>
          <w:szCs w:val="32"/>
        </w:rPr>
      </w:pPr>
      <w:r>
        <w:rPr>
          <w:sz w:val="32"/>
          <w:szCs w:val="32"/>
        </w:rPr>
        <w:t xml:space="preserve">где    </w:t>
      </w:r>
      <w:r w:rsidR="00502980" w:rsidRPr="00EE57FE">
        <w:rPr>
          <w:sz w:val="32"/>
          <w:szCs w:val="32"/>
          <w:lang w:val="en-US"/>
        </w:rPr>
        <w:t>N</w:t>
      </w:r>
      <w:r w:rsidR="00502980" w:rsidRPr="00EE57FE">
        <w:rPr>
          <w:sz w:val="32"/>
          <w:szCs w:val="32"/>
        </w:rPr>
        <w:t xml:space="preserve"> сл. – средняя длина слова;</w:t>
      </w:r>
    </w:p>
    <w:p w:rsidR="00502980" w:rsidRPr="00EE57FE" w:rsidRDefault="00502980" w:rsidP="0082524F">
      <w:pPr>
        <w:shd w:val="clear" w:color="auto" w:fill="FFFFFF"/>
        <w:tabs>
          <w:tab w:val="left" w:pos="1260"/>
        </w:tabs>
        <w:ind w:firstLine="720"/>
        <w:jc w:val="both"/>
        <w:rPr>
          <w:sz w:val="32"/>
          <w:szCs w:val="32"/>
        </w:rPr>
      </w:pPr>
      <w:r w:rsidRPr="00EE57FE">
        <w:rPr>
          <w:sz w:val="32"/>
          <w:szCs w:val="32"/>
          <w:lang w:val="en-US"/>
        </w:rPr>
        <w:t>N</w:t>
      </w:r>
      <w:r w:rsidRPr="00EE57FE">
        <w:rPr>
          <w:sz w:val="32"/>
          <w:szCs w:val="32"/>
        </w:rPr>
        <w:t xml:space="preserve"> предл. – средняя длина предложения.</w:t>
      </w:r>
    </w:p>
    <w:p w:rsidR="00502980" w:rsidRPr="00EE57FE" w:rsidRDefault="00502980" w:rsidP="0082524F">
      <w:pPr>
        <w:shd w:val="clear" w:color="auto" w:fill="FFFFFF"/>
        <w:tabs>
          <w:tab w:val="left" w:pos="1260"/>
        </w:tabs>
        <w:ind w:firstLine="720"/>
        <w:jc w:val="both"/>
        <w:rPr>
          <w:sz w:val="32"/>
          <w:szCs w:val="32"/>
        </w:rPr>
      </w:pPr>
      <w:r w:rsidRPr="00EE57FE">
        <w:rPr>
          <w:sz w:val="32"/>
          <w:szCs w:val="32"/>
        </w:rPr>
        <w:t>Полученные результаты сравниваются со следующими стандартами:</w:t>
      </w:r>
    </w:p>
    <w:p w:rsidR="00502980" w:rsidRPr="00EE57FE" w:rsidRDefault="00502980" w:rsidP="0082524F">
      <w:pPr>
        <w:shd w:val="clear" w:color="auto" w:fill="FFFFFF"/>
        <w:tabs>
          <w:tab w:val="left" w:pos="1260"/>
        </w:tabs>
        <w:ind w:firstLine="720"/>
        <w:jc w:val="both"/>
        <w:rPr>
          <w:sz w:val="32"/>
          <w:szCs w:val="32"/>
        </w:rPr>
      </w:pPr>
      <w:r w:rsidRPr="00EE57FE">
        <w:rPr>
          <w:sz w:val="32"/>
          <w:szCs w:val="32"/>
        </w:rPr>
        <w:t>- 70-80 – очень легко («бульварные» романы);</w:t>
      </w:r>
    </w:p>
    <w:p w:rsidR="00502980" w:rsidRPr="00EE57FE" w:rsidRDefault="00502980" w:rsidP="0082524F">
      <w:pPr>
        <w:shd w:val="clear" w:color="auto" w:fill="FFFFFF"/>
        <w:tabs>
          <w:tab w:val="left" w:pos="1260"/>
        </w:tabs>
        <w:ind w:firstLine="720"/>
        <w:jc w:val="both"/>
        <w:rPr>
          <w:sz w:val="32"/>
          <w:szCs w:val="32"/>
        </w:rPr>
      </w:pPr>
      <w:r w:rsidRPr="00EE57FE">
        <w:rPr>
          <w:sz w:val="32"/>
          <w:szCs w:val="32"/>
        </w:rPr>
        <w:t>- 60-65 – стандартно (материалы газет);</w:t>
      </w:r>
    </w:p>
    <w:p w:rsidR="00502980" w:rsidRPr="00EE57FE" w:rsidRDefault="00BC0A1A" w:rsidP="0082524F">
      <w:pPr>
        <w:shd w:val="clear" w:color="auto" w:fill="FFFFFF"/>
        <w:tabs>
          <w:tab w:val="left" w:pos="1260"/>
        </w:tabs>
        <w:ind w:firstLine="720"/>
        <w:jc w:val="both"/>
        <w:rPr>
          <w:sz w:val="32"/>
          <w:szCs w:val="32"/>
        </w:rPr>
      </w:pPr>
      <w:r>
        <w:rPr>
          <w:sz w:val="32"/>
          <w:szCs w:val="32"/>
        </w:rPr>
        <w:t xml:space="preserve">- 50-55 – интеллектуальный </w:t>
      </w:r>
      <w:r w:rsidR="00502980" w:rsidRPr="00EE57FE">
        <w:rPr>
          <w:sz w:val="32"/>
          <w:szCs w:val="32"/>
        </w:rPr>
        <w:t>(деловая и классическая литература);</w:t>
      </w:r>
    </w:p>
    <w:p w:rsidR="00502980" w:rsidRPr="00EE57FE" w:rsidRDefault="00502980" w:rsidP="0082524F">
      <w:pPr>
        <w:shd w:val="clear" w:color="auto" w:fill="FFFFFF"/>
        <w:tabs>
          <w:tab w:val="left" w:pos="1260"/>
        </w:tabs>
        <w:ind w:firstLine="720"/>
        <w:jc w:val="both"/>
        <w:rPr>
          <w:sz w:val="32"/>
          <w:szCs w:val="32"/>
        </w:rPr>
      </w:pPr>
      <w:r w:rsidRPr="00EE57FE">
        <w:rPr>
          <w:sz w:val="32"/>
          <w:szCs w:val="32"/>
        </w:rPr>
        <w:t>- 30 и ниже – научный (профессиональная и научная литература).</w:t>
      </w:r>
    </w:p>
    <w:p w:rsidR="00502980" w:rsidRPr="00EE57FE" w:rsidRDefault="00F453F9" w:rsidP="0082524F">
      <w:pPr>
        <w:shd w:val="clear" w:color="auto" w:fill="FFFFFF"/>
        <w:tabs>
          <w:tab w:val="left" w:pos="349"/>
        </w:tabs>
        <w:ind w:firstLine="720"/>
        <w:jc w:val="both"/>
        <w:rPr>
          <w:color w:val="000000"/>
          <w:sz w:val="32"/>
          <w:szCs w:val="32"/>
        </w:rPr>
      </w:pPr>
      <w:r>
        <w:rPr>
          <w:color w:val="000000"/>
          <w:spacing w:val="6"/>
          <w:sz w:val="32"/>
          <w:szCs w:val="32"/>
        </w:rPr>
        <w:t xml:space="preserve">4. </w:t>
      </w:r>
      <w:r w:rsidR="00502980">
        <w:rPr>
          <w:color w:val="000000"/>
          <w:spacing w:val="6"/>
          <w:sz w:val="32"/>
          <w:szCs w:val="32"/>
        </w:rPr>
        <w:t>Выполнит</w:t>
      </w:r>
      <w:r>
        <w:rPr>
          <w:color w:val="000000"/>
          <w:spacing w:val="6"/>
          <w:sz w:val="32"/>
          <w:szCs w:val="32"/>
        </w:rPr>
        <w:t>ь</w:t>
      </w:r>
      <w:r w:rsidR="00502980">
        <w:rPr>
          <w:color w:val="000000"/>
          <w:spacing w:val="6"/>
          <w:sz w:val="32"/>
          <w:szCs w:val="32"/>
        </w:rPr>
        <w:t xml:space="preserve"> работу</w:t>
      </w:r>
      <w:r w:rsidR="009A59E6">
        <w:rPr>
          <w:color w:val="000000"/>
          <w:spacing w:val="6"/>
          <w:sz w:val="32"/>
          <w:szCs w:val="32"/>
        </w:rPr>
        <w:t>:</w:t>
      </w:r>
      <w:r w:rsidR="00502980">
        <w:rPr>
          <w:color w:val="000000"/>
          <w:spacing w:val="6"/>
          <w:sz w:val="32"/>
          <w:szCs w:val="32"/>
        </w:rPr>
        <w:t xml:space="preserve"> </w:t>
      </w:r>
      <w:r w:rsidR="009A59E6">
        <w:rPr>
          <w:color w:val="000000"/>
          <w:spacing w:val="6"/>
          <w:sz w:val="32"/>
          <w:szCs w:val="32"/>
        </w:rPr>
        <w:t>п</w:t>
      </w:r>
      <w:r w:rsidR="00502980" w:rsidRPr="00EE57FE">
        <w:rPr>
          <w:color w:val="000000"/>
          <w:spacing w:val="6"/>
          <w:sz w:val="32"/>
          <w:szCs w:val="32"/>
        </w:rPr>
        <w:t>рове</w:t>
      </w:r>
      <w:r>
        <w:rPr>
          <w:color w:val="000000"/>
          <w:spacing w:val="6"/>
          <w:sz w:val="32"/>
          <w:szCs w:val="32"/>
        </w:rPr>
        <w:t>сти</w:t>
      </w:r>
      <w:r w:rsidR="00502980" w:rsidRPr="00EE57FE">
        <w:rPr>
          <w:color w:val="000000"/>
          <w:spacing w:val="6"/>
          <w:sz w:val="32"/>
          <w:szCs w:val="32"/>
        </w:rPr>
        <w:t xml:space="preserve"> медиа исследование на тему какой либо проблемы </w:t>
      </w:r>
      <w:r w:rsidR="00502980">
        <w:rPr>
          <w:color w:val="000000"/>
          <w:spacing w:val="6"/>
          <w:sz w:val="32"/>
          <w:szCs w:val="32"/>
        </w:rPr>
        <w:t xml:space="preserve">(например, малое и среднее предпринимательство, проблемы государственного и муниципального управления и др.) </w:t>
      </w:r>
      <w:r w:rsidR="00502980" w:rsidRPr="00EE57FE">
        <w:rPr>
          <w:color w:val="000000"/>
          <w:spacing w:val="6"/>
          <w:sz w:val="32"/>
          <w:szCs w:val="32"/>
        </w:rPr>
        <w:t xml:space="preserve">в </w:t>
      </w:r>
      <w:r w:rsidR="00502980" w:rsidRPr="00EE57FE">
        <w:rPr>
          <w:color w:val="000000"/>
          <w:sz w:val="32"/>
          <w:szCs w:val="32"/>
        </w:rPr>
        <w:t>доступных СМИ</w:t>
      </w:r>
      <w:r>
        <w:rPr>
          <w:color w:val="000000"/>
          <w:sz w:val="32"/>
          <w:szCs w:val="32"/>
        </w:rPr>
        <w:t xml:space="preserve"> с использованием вышеуказанных формул</w:t>
      </w:r>
      <w:r w:rsidR="00502980" w:rsidRPr="00EE57FE">
        <w:rPr>
          <w:color w:val="000000"/>
          <w:sz w:val="32"/>
          <w:szCs w:val="32"/>
        </w:rPr>
        <w:t>.</w:t>
      </w:r>
    </w:p>
    <w:p w:rsidR="00502980" w:rsidRPr="00EE57FE" w:rsidRDefault="00502980" w:rsidP="00B56080">
      <w:pPr>
        <w:shd w:val="clear" w:color="auto" w:fill="FFFFFF"/>
        <w:tabs>
          <w:tab w:val="left" w:pos="349"/>
        </w:tabs>
        <w:ind w:firstLine="709"/>
        <w:jc w:val="both"/>
        <w:rPr>
          <w:color w:val="000000"/>
          <w:sz w:val="32"/>
          <w:szCs w:val="32"/>
        </w:rPr>
      </w:pPr>
    </w:p>
    <w:p w:rsidR="00502980" w:rsidRPr="00374DAC" w:rsidRDefault="00EC4C7D" w:rsidP="00BC0A1A">
      <w:pPr>
        <w:ind w:firstLine="709"/>
        <w:jc w:val="both"/>
        <w:rPr>
          <w:b/>
          <w:sz w:val="32"/>
          <w:szCs w:val="32"/>
        </w:rPr>
      </w:pPr>
      <w:r>
        <w:rPr>
          <w:b/>
          <w:sz w:val="32"/>
          <w:szCs w:val="32"/>
        </w:rPr>
        <w:t xml:space="preserve">Тема </w:t>
      </w:r>
      <w:r w:rsidR="00502980">
        <w:rPr>
          <w:b/>
          <w:sz w:val="32"/>
          <w:szCs w:val="32"/>
        </w:rPr>
        <w:t>10.</w:t>
      </w:r>
      <w:r w:rsidR="00502980" w:rsidRPr="00374DAC">
        <w:rPr>
          <w:b/>
          <w:sz w:val="32"/>
          <w:szCs w:val="32"/>
        </w:rPr>
        <w:t xml:space="preserve"> </w:t>
      </w:r>
      <w:r w:rsidR="00BC0A1A">
        <w:rPr>
          <w:b/>
          <w:sz w:val="32"/>
          <w:szCs w:val="32"/>
        </w:rPr>
        <w:t>«</w:t>
      </w:r>
      <w:r w:rsidR="00502980" w:rsidRPr="00374DAC">
        <w:rPr>
          <w:b/>
          <w:sz w:val="32"/>
          <w:szCs w:val="32"/>
        </w:rPr>
        <w:t>Паблик рилейшнз</w:t>
      </w:r>
      <w:r w:rsidR="00BC0A1A">
        <w:rPr>
          <w:b/>
          <w:sz w:val="32"/>
          <w:szCs w:val="32"/>
        </w:rPr>
        <w:t>»</w:t>
      </w:r>
      <w:r w:rsidR="00502980" w:rsidRPr="00374DAC">
        <w:rPr>
          <w:b/>
          <w:sz w:val="32"/>
          <w:szCs w:val="32"/>
        </w:rPr>
        <w:t xml:space="preserve"> и средства взаимодействия.</w:t>
      </w:r>
      <w:r w:rsidR="00BC0A1A">
        <w:rPr>
          <w:b/>
          <w:sz w:val="32"/>
          <w:szCs w:val="32"/>
        </w:rPr>
        <w:t xml:space="preserve"> </w:t>
      </w:r>
      <w:r w:rsidR="00502980" w:rsidRPr="00374DAC">
        <w:rPr>
          <w:b/>
          <w:sz w:val="32"/>
          <w:szCs w:val="32"/>
        </w:rPr>
        <w:t xml:space="preserve">Социально-психологическая модель </w:t>
      </w:r>
      <w:r w:rsidR="00BC0A1A">
        <w:rPr>
          <w:b/>
          <w:sz w:val="32"/>
          <w:szCs w:val="32"/>
        </w:rPr>
        <w:t>«</w:t>
      </w:r>
      <w:r w:rsidR="00502980" w:rsidRPr="00374DAC">
        <w:rPr>
          <w:b/>
          <w:sz w:val="32"/>
          <w:szCs w:val="32"/>
        </w:rPr>
        <w:t>Паблик рилейшнз</w:t>
      </w:r>
      <w:r w:rsidR="00BC0A1A">
        <w:rPr>
          <w:b/>
          <w:sz w:val="32"/>
          <w:szCs w:val="32"/>
        </w:rPr>
        <w:t>»</w:t>
      </w:r>
      <w:r w:rsidR="00502980" w:rsidRPr="00374DAC">
        <w:rPr>
          <w:b/>
          <w:sz w:val="32"/>
          <w:szCs w:val="32"/>
        </w:rPr>
        <w:t xml:space="preserve"> как система двусторонних отношений</w:t>
      </w:r>
    </w:p>
    <w:p w:rsidR="00555094" w:rsidRDefault="00555094" w:rsidP="00B56080">
      <w:pPr>
        <w:ind w:firstLine="709"/>
        <w:rPr>
          <w:rFonts w:cs="Tahoma"/>
          <w:spacing w:val="5"/>
          <w:sz w:val="32"/>
          <w:szCs w:val="32"/>
        </w:rPr>
      </w:pPr>
    </w:p>
    <w:p w:rsidR="000C70BA" w:rsidRPr="000C70BA" w:rsidRDefault="000C70BA" w:rsidP="00555094">
      <w:pPr>
        <w:ind w:firstLine="709"/>
        <w:jc w:val="both"/>
        <w:rPr>
          <w:rFonts w:cs="Tahoma"/>
          <w:b/>
          <w:i/>
          <w:spacing w:val="5"/>
          <w:sz w:val="32"/>
          <w:szCs w:val="32"/>
        </w:rPr>
      </w:pPr>
      <w:r w:rsidRPr="000C70BA">
        <w:rPr>
          <w:rFonts w:cs="Tahoma"/>
          <w:b/>
          <w:i/>
          <w:spacing w:val="5"/>
          <w:sz w:val="32"/>
          <w:szCs w:val="32"/>
        </w:rPr>
        <w:t>Основное содержание темы</w:t>
      </w:r>
    </w:p>
    <w:p w:rsidR="00555094" w:rsidRDefault="00502980" w:rsidP="00555094">
      <w:pPr>
        <w:ind w:firstLine="709"/>
        <w:jc w:val="both"/>
        <w:rPr>
          <w:rFonts w:cs="Tahoma"/>
          <w:color w:val="000000"/>
          <w:spacing w:val="5"/>
          <w:sz w:val="32"/>
          <w:szCs w:val="32"/>
        </w:rPr>
      </w:pPr>
      <w:r w:rsidRPr="000C70BA">
        <w:rPr>
          <w:rFonts w:cs="Tahoma"/>
          <w:spacing w:val="5"/>
          <w:sz w:val="32"/>
          <w:szCs w:val="32"/>
        </w:rPr>
        <w:t xml:space="preserve">Применительно к отношениям между организацией </w:t>
      </w:r>
      <w:r w:rsidRPr="000C70BA">
        <w:rPr>
          <w:rFonts w:cs="Tahoma"/>
          <w:spacing w:val="4"/>
          <w:sz w:val="32"/>
          <w:szCs w:val="32"/>
        </w:rPr>
        <w:t>и ее публикой в теории и практике менеджмента ши</w:t>
      </w:r>
      <w:r w:rsidRPr="000C70BA">
        <w:rPr>
          <w:rFonts w:cs="Tahoma"/>
          <w:spacing w:val="5"/>
          <w:sz w:val="32"/>
          <w:szCs w:val="32"/>
        </w:rPr>
        <w:t>роко использу</w:t>
      </w:r>
      <w:r w:rsidRPr="00646691">
        <w:rPr>
          <w:rFonts w:cs="Tahoma"/>
          <w:spacing w:val="5"/>
          <w:sz w:val="32"/>
          <w:szCs w:val="32"/>
        </w:rPr>
        <w:t xml:space="preserve">ется понятие «социальные связи» или </w:t>
      </w:r>
      <w:r w:rsidRPr="00646691">
        <w:rPr>
          <w:rFonts w:cs="Tahoma"/>
          <w:spacing w:val="-2"/>
          <w:sz w:val="32"/>
          <w:szCs w:val="32"/>
        </w:rPr>
        <w:t>просто «связи» (</w:t>
      </w:r>
      <w:r w:rsidRPr="00646691">
        <w:rPr>
          <w:rFonts w:cs="Tahoma"/>
          <w:spacing w:val="-2"/>
          <w:sz w:val="32"/>
          <w:szCs w:val="32"/>
          <w:lang w:val="en-US"/>
        </w:rPr>
        <w:t>linkages</w:t>
      </w:r>
      <w:r w:rsidRPr="00646691">
        <w:rPr>
          <w:rFonts w:cs="Tahoma"/>
          <w:spacing w:val="-2"/>
          <w:sz w:val="32"/>
          <w:szCs w:val="32"/>
        </w:rPr>
        <w:t>).</w:t>
      </w:r>
      <w:r w:rsidR="00627AAB">
        <w:rPr>
          <w:rFonts w:cs="Tahoma"/>
          <w:spacing w:val="-2"/>
          <w:sz w:val="32"/>
          <w:szCs w:val="32"/>
        </w:rPr>
        <w:t xml:space="preserve"> </w:t>
      </w:r>
      <w:r w:rsidR="00555094" w:rsidRPr="00646691">
        <w:rPr>
          <w:rFonts w:cs="Tahoma"/>
          <w:spacing w:val="7"/>
          <w:sz w:val="32"/>
          <w:szCs w:val="32"/>
        </w:rPr>
        <w:t>Известный американский социолог Толкотт Пар</w:t>
      </w:r>
      <w:r w:rsidR="00555094" w:rsidRPr="00646691">
        <w:rPr>
          <w:rFonts w:cs="Tahoma"/>
          <w:spacing w:val="5"/>
          <w:sz w:val="32"/>
          <w:szCs w:val="32"/>
        </w:rPr>
        <w:t xml:space="preserve">сонс, например, выделяет три основных вида связей </w:t>
      </w:r>
      <w:r w:rsidR="00555094" w:rsidRPr="00646691">
        <w:rPr>
          <w:rFonts w:cs="Tahoma"/>
          <w:spacing w:val="6"/>
          <w:sz w:val="32"/>
          <w:szCs w:val="32"/>
        </w:rPr>
        <w:t>между организацией и составляющими ее внешнюю ср</w:t>
      </w:r>
      <w:r w:rsidR="00555094" w:rsidRPr="00646691">
        <w:rPr>
          <w:rFonts w:cs="Tahoma"/>
          <w:sz w:val="32"/>
          <w:szCs w:val="32"/>
        </w:rPr>
        <w:t xml:space="preserve">еду социальными институтами и общностями. Первый </w:t>
      </w:r>
      <w:r w:rsidR="00555094" w:rsidRPr="00646691">
        <w:rPr>
          <w:rFonts w:cs="Tahoma"/>
          <w:spacing w:val="2"/>
          <w:sz w:val="32"/>
          <w:szCs w:val="32"/>
        </w:rPr>
        <w:t xml:space="preserve">вид связей наблюдается, когда организация нарушает </w:t>
      </w:r>
      <w:r w:rsidR="00555094" w:rsidRPr="00646691">
        <w:rPr>
          <w:rFonts w:cs="Tahoma"/>
          <w:spacing w:val="3"/>
          <w:sz w:val="32"/>
          <w:szCs w:val="32"/>
        </w:rPr>
        <w:t>законы или профессиональные стандарты: обществен</w:t>
      </w:r>
      <w:r w:rsidR="00555094" w:rsidRPr="00646691">
        <w:rPr>
          <w:rFonts w:cs="Tahoma"/>
          <w:spacing w:val="7"/>
          <w:sz w:val="32"/>
          <w:szCs w:val="32"/>
        </w:rPr>
        <w:t>ное мнение и</w:t>
      </w:r>
      <w:r w:rsidR="00555094">
        <w:rPr>
          <w:rFonts w:cs="Tahoma"/>
          <w:spacing w:val="7"/>
          <w:sz w:val="32"/>
          <w:szCs w:val="32"/>
        </w:rPr>
        <w:t xml:space="preserve"> </w:t>
      </w:r>
      <w:r w:rsidR="00555094" w:rsidRPr="00646691">
        <w:rPr>
          <w:rFonts w:cs="Tahoma"/>
          <w:spacing w:val="7"/>
          <w:sz w:val="32"/>
          <w:szCs w:val="32"/>
        </w:rPr>
        <w:t>(или) специальные инстанции заставля</w:t>
      </w:r>
      <w:r w:rsidR="00555094" w:rsidRPr="00646691">
        <w:rPr>
          <w:rFonts w:cs="Tahoma"/>
          <w:spacing w:val="4"/>
          <w:sz w:val="32"/>
          <w:szCs w:val="32"/>
        </w:rPr>
        <w:t>ют организацию прекратить нарушения либо изолирую</w:t>
      </w:r>
      <w:r w:rsidR="00555094" w:rsidRPr="00646691">
        <w:rPr>
          <w:rFonts w:cs="Tahoma"/>
          <w:spacing w:val="2"/>
          <w:sz w:val="32"/>
          <w:szCs w:val="32"/>
        </w:rPr>
        <w:t xml:space="preserve">т ее как непрофессиональную. Второй вид связей </w:t>
      </w:r>
      <w:r w:rsidR="00555094">
        <w:rPr>
          <w:rFonts w:cs="Tahoma"/>
          <w:spacing w:val="2"/>
          <w:sz w:val="32"/>
          <w:szCs w:val="32"/>
        </w:rPr>
        <w:t>–</w:t>
      </w:r>
      <w:r w:rsidR="00555094" w:rsidRPr="00646691">
        <w:rPr>
          <w:rFonts w:cs="Tahoma"/>
          <w:spacing w:val="2"/>
          <w:sz w:val="32"/>
          <w:szCs w:val="32"/>
        </w:rPr>
        <w:t xml:space="preserve"> </w:t>
      </w:r>
      <w:r w:rsidR="00555094" w:rsidRPr="00646691">
        <w:rPr>
          <w:rFonts w:cs="Tahoma"/>
          <w:spacing w:val="3"/>
          <w:sz w:val="32"/>
          <w:szCs w:val="32"/>
        </w:rPr>
        <w:t>влияние формальных организаций, таких как совет ди</w:t>
      </w:r>
      <w:r w:rsidR="00555094" w:rsidRPr="00646691">
        <w:rPr>
          <w:rFonts w:cs="Tahoma"/>
          <w:spacing w:val="2"/>
          <w:sz w:val="32"/>
          <w:szCs w:val="32"/>
        </w:rPr>
        <w:t>ректоров в корпорации или совет учредителей и попе</w:t>
      </w:r>
      <w:r w:rsidR="00555094" w:rsidRPr="00646691">
        <w:rPr>
          <w:rFonts w:cs="Tahoma"/>
          <w:spacing w:val="4"/>
          <w:sz w:val="32"/>
          <w:szCs w:val="32"/>
        </w:rPr>
        <w:t>чителей в учебных заведениях. Третий вид связей наи</w:t>
      </w:r>
      <w:r w:rsidR="00555094" w:rsidRPr="00646691">
        <w:rPr>
          <w:rFonts w:cs="Tahoma"/>
          <w:color w:val="000000"/>
          <w:spacing w:val="7"/>
          <w:sz w:val="32"/>
          <w:szCs w:val="32"/>
        </w:rPr>
        <w:t xml:space="preserve">менее формальный и составляет основу «авторитета в </w:t>
      </w:r>
      <w:r w:rsidR="00555094" w:rsidRPr="00646691">
        <w:rPr>
          <w:rFonts w:cs="Tahoma"/>
          <w:color w:val="000000"/>
          <w:spacing w:val="11"/>
          <w:sz w:val="32"/>
          <w:szCs w:val="32"/>
        </w:rPr>
        <w:t>глазах публи</w:t>
      </w:r>
      <w:r w:rsidR="00555094">
        <w:rPr>
          <w:rFonts w:cs="Tahoma"/>
          <w:color w:val="000000"/>
          <w:spacing w:val="11"/>
          <w:sz w:val="32"/>
          <w:szCs w:val="32"/>
        </w:rPr>
        <w:t xml:space="preserve">ки» </w:t>
      </w:r>
      <w:r w:rsidR="00555094" w:rsidRPr="00646691">
        <w:rPr>
          <w:rFonts w:cs="Tahoma"/>
          <w:color w:val="000000"/>
          <w:spacing w:val="11"/>
          <w:sz w:val="32"/>
          <w:szCs w:val="32"/>
        </w:rPr>
        <w:t xml:space="preserve">для организации </w:t>
      </w:r>
      <w:r w:rsidR="00555094" w:rsidRPr="00646691">
        <w:rPr>
          <w:rFonts w:cs="Tahoma"/>
          <w:color w:val="000000"/>
          <w:spacing w:val="1"/>
          <w:sz w:val="32"/>
          <w:szCs w:val="32"/>
        </w:rPr>
        <w:t>Уильям Эван, применяя системный под</w:t>
      </w:r>
      <w:r w:rsidR="00555094" w:rsidRPr="00646691">
        <w:rPr>
          <w:rFonts w:cs="Tahoma"/>
          <w:color w:val="000000"/>
          <w:spacing w:val="7"/>
          <w:sz w:val="32"/>
          <w:szCs w:val="32"/>
        </w:rPr>
        <w:t>ход к взаимоотношениям организации и среды, пред</w:t>
      </w:r>
      <w:r w:rsidR="00555094" w:rsidRPr="00646691">
        <w:rPr>
          <w:rFonts w:cs="Tahoma"/>
          <w:color w:val="000000"/>
          <w:spacing w:val="5"/>
          <w:sz w:val="32"/>
          <w:szCs w:val="32"/>
        </w:rPr>
        <w:t xml:space="preserve">лагает все множество связей разделить на «входящие» </w:t>
      </w:r>
      <w:r w:rsidR="00555094" w:rsidRPr="00646691">
        <w:rPr>
          <w:rFonts w:cs="Tahoma"/>
          <w:color w:val="000000"/>
          <w:spacing w:val="10"/>
          <w:sz w:val="32"/>
          <w:szCs w:val="32"/>
        </w:rPr>
        <w:t>(</w:t>
      </w:r>
      <w:r w:rsidR="00555094" w:rsidRPr="00646691">
        <w:rPr>
          <w:rFonts w:cs="Tahoma"/>
          <w:color w:val="000000"/>
          <w:spacing w:val="10"/>
          <w:sz w:val="32"/>
          <w:szCs w:val="32"/>
          <w:lang w:val="en-US"/>
        </w:rPr>
        <w:t>input</w:t>
      </w:r>
      <w:r w:rsidR="00555094" w:rsidRPr="00646691">
        <w:rPr>
          <w:rFonts w:cs="Tahoma"/>
          <w:color w:val="000000"/>
          <w:spacing w:val="10"/>
          <w:sz w:val="32"/>
          <w:szCs w:val="32"/>
        </w:rPr>
        <w:t>) и «исходящие» (</w:t>
      </w:r>
      <w:r w:rsidR="00555094" w:rsidRPr="00646691">
        <w:rPr>
          <w:rFonts w:cs="Tahoma"/>
          <w:color w:val="000000"/>
          <w:spacing w:val="10"/>
          <w:sz w:val="32"/>
          <w:szCs w:val="32"/>
          <w:lang w:val="en-US"/>
        </w:rPr>
        <w:t>output</w:t>
      </w:r>
      <w:r w:rsidR="000C70BA">
        <w:rPr>
          <w:rFonts w:cs="Tahoma"/>
          <w:color w:val="000000"/>
          <w:spacing w:val="10"/>
          <w:sz w:val="32"/>
          <w:szCs w:val="32"/>
        </w:rPr>
        <w:t>) (Рис. 1).</w:t>
      </w:r>
    </w:p>
    <w:p w:rsidR="00627AAB" w:rsidRPr="002B7713" w:rsidRDefault="006B6F0B" w:rsidP="006B6F0B">
      <w:pPr>
        <w:ind w:firstLine="3600"/>
        <w:rPr>
          <w:rFonts w:cs="Tahoma"/>
          <w:b/>
          <w:spacing w:val="-2"/>
          <w:sz w:val="32"/>
          <w:szCs w:val="32"/>
        </w:rPr>
      </w:pPr>
      <w:r w:rsidRPr="002B7713">
        <w:rPr>
          <w:rFonts w:cs="Tahoma"/>
          <w:b/>
          <w:spacing w:val="-2"/>
          <w:sz w:val="32"/>
          <w:szCs w:val="32"/>
        </w:rPr>
        <w:t>правовые</w:t>
      </w:r>
    </w:p>
    <w:p w:rsidR="00627AAB" w:rsidRDefault="00661BC3" w:rsidP="00BB4CEA">
      <w:pPr>
        <w:rPr>
          <w:rFonts w:cs="Tahoma"/>
          <w:spacing w:val="-2"/>
          <w:sz w:val="32"/>
          <w:szCs w:val="32"/>
        </w:rPr>
      </w:pPr>
      <w:r>
        <w:rPr>
          <w:rFonts w:cs="Tahoma"/>
          <w:noProof/>
          <w:spacing w:val="-2"/>
          <w:sz w:val="32"/>
          <w:szCs w:val="32"/>
        </w:rPr>
        <w:pict>
          <v:rect id="_x0000_s1033" style="position:absolute;margin-left:135pt;margin-top:10.45pt;width:189pt;height:63pt;z-index:251653120">
            <v:textbox style="mso-next-textbox:#_x0000_s1033">
              <w:txbxContent>
                <w:p w:rsidR="006B6F0B" w:rsidRPr="002B7713" w:rsidRDefault="00627AAB" w:rsidP="00627AAB">
                  <w:pPr>
                    <w:jc w:val="both"/>
                    <w:rPr>
                      <w:b/>
                      <w:sz w:val="24"/>
                      <w:szCs w:val="24"/>
                    </w:rPr>
                  </w:pPr>
                  <w:r w:rsidRPr="002B7713">
                    <w:rPr>
                      <w:b/>
                      <w:sz w:val="24"/>
                      <w:szCs w:val="24"/>
                    </w:rPr>
                    <w:t xml:space="preserve">Законодательные и </w:t>
                  </w:r>
                </w:p>
                <w:p w:rsidR="00627AAB" w:rsidRPr="002B7713" w:rsidRDefault="00627AAB" w:rsidP="00627AAB">
                  <w:pPr>
                    <w:jc w:val="both"/>
                    <w:rPr>
                      <w:b/>
                      <w:sz w:val="24"/>
                      <w:szCs w:val="24"/>
                    </w:rPr>
                  </w:pPr>
                  <w:r w:rsidRPr="002B7713">
                    <w:rPr>
                      <w:b/>
                      <w:sz w:val="24"/>
                      <w:szCs w:val="24"/>
                    </w:rPr>
                    <w:t>правительственные структуры</w:t>
                  </w:r>
                </w:p>
                <w:p w:rsidR="00627AAB" w:rsidRPr="002B7713" w:rsidRDefault="006B6F0B" w:rsidP="00627AAB">
                  <w:pPr>
                    <w:jc w:val="both"/>
                    <w:rPr>
                      <w:b/>
                      <w:sz w:val="24"/>
                      <w:szCs w:val="24"/>
                    </w:rPr>
                  </w:pPr>
                  <w:r w:rsidRPr="002B7713">
                    <w:rPr>
                      <w:b/>
                      <w:sz w:val="24"/>
                      <w:szCs w:val="24"/>
                    </w:rPr>
                    <w:t>С</w:t>
                  </w:r>
                  <w:r w:rsidR="00627AAB" w:rsidRPr="002B7713">
                    <w:rPr>
                      <w:b/>
                      <w:sz w:val="24"/>
                      <w:szCs w:val="24"/>
                    </w:rPr>
                    <w:t>оветы</w:t>
                  </w:r>
                  <w:r w:rsidRPr="002B7713">
                    <w:rPr>
                      <w:b/>
                      <w:sz w:val="24"/>
                      <w:szCs w:val="24"/>
                    </w:rPr>
                    <w:t xml:space="preserve"> директоров</w:t>
                  </w:r>
                </w:p>
                <w:p w:rsidR="006B6F0B" w:rsidRPr="002B7713" w:rsidRDefault="006B6F0B" w:rsidP="00627AAB">
                  <w:pPr>
                    <w:jc w:val="both"/>
                    <w:rPr>
                      <w:b/>
                    </w:rPr>
                  </w:pPr>
                  <w:r w:rsidRPr="002B7713">
                    <w:rPr>
                      <w:b/>
                      <w:sz w:val="24"/>
                      <w:szCs w:val="24"/>
                    </w:rPr>
                    <w:t>Лидеры общественности</w:t>
                  </w:r>
                </w:p>
              </w:txbxContent>
            </v:textbox>
          </v:rect>
        </w:pict>
      </w:r>
    </w:p>
    <w:p w:rsidR="00627AAB" w:rsidRDefault="00627AAB" w:rsidP="00BB4CEA">
      <w:pPr>
        <w:rPr>
          <w:rFonts w:cs="Tahoma"/>
          <w:spacing w:val="-2"/>
          <w:sz w:val="32"/>
          <w:szCs w:val="32"/>
        </w:rPr>
      </w:pPr>
    </w:p>
    <w:p w:rsidR="00627AAB" w:rsidRDefault="00661BC3" w:rsidP="00BB4CEA">
      <w:pPr>
        <w:rPr>
          <w:rFonts w:cs="Tahoma"/>
          <w:spacing w:val="-2"/>
          <w:sz w:val="32"/>
          <w:szCs w:val="32"/>
        </w:rPr>
      </w:pPr>
      <w:r>
        <w:rPr>
          <w:rFonts w:cs="Tahoma"/>
          <w:noProof/>
          <w:spacing w:val="-2"/>
          <w:sz w:val="32"/>
          <w:szCs w:val="32"/>
        </w:rPr>
        <w:pict>
          <v:rect id="_x0000_s1036" style="position:absolute;margin-left:342pt;margin-top:9.65pt;width:99pt;height:54pt;z-index:251654144">
            <v:textbox style="mso-next-textbox:#_x0000_s1036">
              <w:txbxContent>
                <w:p w:rsidR="00BB4CEA" w:rsidRPr="002B7713" w:rsidRDefault="00BB4CEA">
                  <w:pPr>
                    <w:rPr>
                      <w:b/>
                      <w:sz w:val="24"/>
                      <w:szCs w:val="24"/>
                    </w:rPr>
                  </w:pPr>
                  <w:r w:rsidRPr="002B7713">
                    <w:rPr>
                      <w:b/>
                      <w:sz w:val="24"/>
                      <w:szCs w:val="24"/>
                    </w:rPr>
                    <w:t>Служащие</w:t>
                  </w:r>
                </w:p>
                <w:p w:rsidR="00BB4CEA" w:rsidRPr="002B7713" w:rsidRDefault="00BB4CEA">
                  <w:pPr>
                    <w:rPr>
                      <w:b/>
                      <w:sz w:val="24"/>
                      <w:szCs w:val="24"/>
                    </w:rPr>
                  </w:pPr>
                  <w:r w:rsidRPr="002B7713">
                    <w:rPr>
                      <w:b/>
                      <w:sz w:val="24"/>
                      <w:szCs w:val="24"/>
                    </w:rPr>
                    <w:t>Профсоюзы</w:t>
                  </w:r>
                </w:p>
                <w:p w:rsidR="00BB4CEA" w:rsidRPr="002B7713" w:rsidRDefault="00BB4CEA">
                  <w:pPr>
                    <w:rPr>
                      <w:b/>
                      <w:sz w:val="24"/>
                      <w:szCs w:val="24"/>
                    </w:rPr>
                  </w:pPr>
                  <w:r w:rsidRPr="002B7713">
                    <w:rPr>
                      <w:b/>
                      <w:sz w:val="24"/>
                      <w:szCs w:val="24"/>
                    </w:rPr>
                    <w:t>Управляющие</w:t>
                  </w:r>
                </w:p>
              </w:txbxContent>
            </v:textbox>
          </v:rect>
        </w:pict>
      </w:r>
    </w:p>
    <w:p w:rsidR="00627AAB" w:rsidRDefault="00627AAB" w:rsidP="00BB4CEA">
      <w:pPr>
        <w:rPr>
          <w:rFonts w:cs="Tahoma"/>
          <w:spacing w:val="-2"/>
          <w:sz w:val="32"/>
          <w:szCs w:val="32"/>
        </w:rPr>
      </w:pPr>
    </w:p>
    <w:p w:rsidR="006B6F0B" w:rsidRPr="002B7713" w:rsidRDefault="00661BC3" w:rsidP="0008574E">
      <w:pPr>
        <w:ind w:firstLine="360"/>
        <w:rPr>
          <w:rFonts w:cs="Tahoma"/>
          <w:b/>
          <w:spacing w:val="-2"/>
          <w:sz w:val="32"/>
          <w:szCs w:val="32"/>
        </w:rPr>
      </w:pPr>
      <w:r>
        <w:rPr>
          <w:rFonts w:cs="Tahoma"/>
          <w:noProof/>
          <w:spacing w:val="-2"/>
          <w:sz w:val="16"/>
          <w:szCs w:val="16"/>
        </w:rPr>
        <w:pict>
          <v:line id="_x0000_s1046" style="position:absolute;left:0;text-align:left;flip:y;z-index:251660288" from="306pt,8.85pt" to="342pt,26.85pt"/>
        </w:pict>
      </w:r>
      <w:r>
        <w:rPr>
          <w:rFonts w:cs="Tahoma"/>
          <w:noProof/>
          <w:spacing w:val="-2"/>
          <w:sz w:val="16"/>
          <w:szCs w:val="16"/>
        </w:rPr>
        <w:pict>
          <v:line id="_x0000_s1045" style="position:absolute;left:0;text-align:left;flip:y;z-index:251659264" from="234pt,-.15pt" to="234pt,8.85pt"/>
        </w:pict>
      </w:r>
      <w:r>
        <w:rPr>
          <w:rFonts w:cs="Tahoma"/>
          <w:noProof/>
          <w:spacing w:val="-2"/>
          <w:sz w:val="16"/>
          <w:szCs w:val="16"/>
        </w:rPr>
        <w:pict>
          <v:oval id="_x0000_s1042" style="position:absolute;left:0;text-align:left;margin-left:153pt;margin-top:8.85pt;width:162pt;height:63pt;z-index:251658240">
            <v:textbox style="mso-next-textbox:#_x0000_s1042">
              <w:txbxContent>
                <w:p w:rsidR="0008574E" w:rsidRPr="0008574E" w:rsidRDefault="0008574E" w:rsidP="0008574E">
                  <w:pPr>
                    <w:jc w:val="center"/>
                    <w:rPr>
                      <w:b/>
                      <w:sz w:val="16"/>
                      <w:szCs w:val="16"/>
                    </w:rPr>
                  </w:pPr>
                </w:p>
                <w:p w:rsidR="0008574E" w:rsidRPr="0008574E" w:rsidRDefault="0008574E" w:rsidP="0008574E">
                  <w:pPr>
                    <w:jc w:val="center"/>
                    <w:rPr>
                      <w:b/>
                      <w:sz w:val="32"/>
                      <w:szCs w:val="32"/>
                    </w:rPr>
                  </w:pPr>
                  <w:r w:rsidRPr="0008574E">
                    <w:rPr>
                      <w:b/>
                      <w:sz w:val="32"/>
                      <w:szCs w:val="32"/>
                    </w:rPr>
                    <w:t>Организация</w:t>
                  </w:r>
                </w:p>
              </w:txbxContent>
            </v:textbox>
          </v:oval>
        </w:pict>
      </w:r>
      <w:r w:rsidR="002B7713" w:rsidRPr="002B7713">
        <w:rPr>
          <w:rFonts w:cs="Tahoma"/>
          <w:b/>
          <w:spacing w:val="-2"/>
          <w:sz w:val="32"/>
          <w:szCs w:val="32"/>
        </w:rPr>
        <w:t>нормативные</w:t>
      </w:r>
    </w:p>
    <w:p w:rsidR="006B6F0B" w:rsidRPr="0008574E" w:rsidRDefault="00661BC3" w:rsidP="00BB4CEA">
      <w:pPr>
        <w:rPr>
          <w:rFonts w:cs="Tahoma"/>
          <w:spacing w:val="-2"/>
          <w:sz w:val="16"/>
          <w:szCs w:val="16"/>
        </w:rPr>
      </w:pPr>
      <w:r>
        <w:rPr>
          <w:rFonts w:cs="Tahoma"/>
          <w:noProof/>
          <w:spacing w:val="-2"/>
          <w:sz w:val="16"/>
          <w:szCs w:val="16"/>
        </w:rPr>
        <w:pict>
          <v:rect id="_x0000_s1038" style="position:absolute;margin-left:9pt;margin-top:7.65pt;width:126pt;height:54.4pt;z-index:251656192">
            <v:textbox>
              <w:txbxContent>
                <w:p w:rsidR="00BB4CEA" w:rsidRPr="002B7713" w:rsidRDefault="00BB4CEA" w:rsidP="00BB4CEA">
                  <w:pPr>
                    <w:rPr>
                      <w:b/>
                      <w:sz w:val="24"/>
                      <w:szCs w:val="24"/>
                    </w:rPr>
                  </w:pPr>
                  <w:r w:rsidRPr="002B7713">
                    <w:rPr>
                      <w:b/>
                      <w:sz w:val="24"/>
                      <w:szCs w:val="24"/>
                    </w:rPr>
                    <w:t>Ассоциации</w:t>
                  </w:r>
                </w:p>
                <w:p w:rsidR="00BB4CEA" w:rsidRPr="002B7713" w:rsidRDefault="00BB4CEA" w:rsidP="00BB4CEA">
                  <w:pPr>
                    <w:rPr>
                      <w:b/>
                      <w:sz w:val="24"/>
                      <w:szCs w:val="24"/>
                    </w:rPr>
                  </w:pPr>
                  <w:r w:rsidRPr="002B7713">
                    <w:rPr>
                      <w:b/>
                      <w:sz w:val="24"/>
                      <w:szCs w:val="24"/>
                    </w:rPr>
                    <w:t>Профессиональные объединения</w:t>
                  </w:r>
                </w:p>
              </w:txbxContent>
            </v:textbox>
          </v:rect>
        </w:pict>
      </w:r>
    </w:p>
    <w:p w:rsidR="006B6F0B" w:rsidRPr="0008574E" w:rsidRDefault="00661BC3" w:rsidP="0008574E">
      <w:pPr>
        <w:ind w:firstLine="6300"/>
        <w:rPr>
          <w:rFonts w:cs="Tahoma"/>
          <w:spacing w:val="-2"/>
          <w:sz w:val="32"/>
          <w:szCs w:val="32"/>
        </w:rPr>
      </w:pPr>
      <w:r>
        <w:rPr>
          <w:rFonts w:cs="Tahoma"/>
          <w:b/>
          <w:noProof/>
          <w:spacing w:val="-2"/>
          <w:sz w:val="32"/>
          <w:szCs w:val="32"/>
        </w:rPr>
        <w:pict>
          <v:line id="_x0000_s1047" style="position:absolute;left:0;text-align:left;z-index:251661312" from="135pt,8.25pt" to="153pt,8.25pt"/>
        </w:pict>
      </w:r>
      <w:r w:rsidR="0008574E" w:rsidRPr="002B7713">
        <w:rPr>
          <w:rFonts w:cs="Tahoma"/>
          <w:b/>
          <w:spacing w:val="-2"/>
          <w:sz w:val="32"/>
          <w:szCs w:val="32"/>
        </w:rPr>
        <w:t>функциональные</w:t>
      </w:r>
    </w:p>
    <w:p w:rsidR="00627AAB" w:rsidRPr="002B7713" w:rsidRDefault="00661BC3" w:rsidP="002B7713">
      <w:pPr>
        <w:ind w:firstLine="6480"/>
        <w:rPr>
          <w:rFonts w:cs="Tahoma"/>
          <w:b/>
          <w:spacing w:val="-2"/>
          <w:sz w:val="32"/>
          <w:szCs w:val="32"/>
        </w:rPr>
      </w:pPr>
      <w:r>
        <w:rPr>
          <w:rFonts w:cs="Tahoma"/>
          <w:noProof/>
          <w:spacing w:val="-2"/>
          <w:sz w:val="24"/>
          <w:szCs w:val="24"/>
        </w:rPr>
        <w:pict>
          <v:line id="_x0000_s1048" style="position:absolute;left:0;text-align:left;z-index:251662336" from="306pt,7.85pt" to="342pt,16.85pt"/>
        </w:pict>
      </w:r>
      <w:r>
        <w:rPr>
          <w:rFonts w:cs="Tahoma"/>
          <w:noProof/>
          <w:spacing w:val="-2"/>
          <w:sz w:val="24"/>
          <w:szCs w:val="24"/>
        </w:rPr>
        <w:pict>
          <v:rect id="_x0000_s1037" style="position:absolute;left:0;text-align:left;margin-left:342pt;margin-top:7.25pt;width:99pt;height:54.2pt;z-index:251655168">
            <v:textbox>
              <w:txbxContent>
                <w:p w:rsidR="00BB4CEA" w:rsidRPr="002B7713" w:rsidRDefault="00BB4CEA" w:rsidP="00BB4CEA">
                  <w:pPr>
                    <w:rPr>
                      <w:b/>
                      <w:sz w:val="24"/>
                      <w:szCs w:val="24"/>
                    </w:rPr>
                  </w:pPr>
                  <w:r w:rsidRPr="002B7713">
                    <w:rPr>
                      <w:b/>
                      <w:sz w:val="24"/>
                      <w:szCs w:val="24"/>
                    </w:rPr>
                    <w:t>Покупатели</w:t>
                  </w:r>
                </w:p>
                <w:p w:rsidR="00BB4CEA" w:rsidRPr="002B7713" w:rsidRDefault="00BB4CEA" w:rsidP="00BB4CEA">
                  <w:pPr>
                    <w:rPr>
                      <w:b/>
                      <w:sz w:val="24"/>
                      <w:szCs w:val="24"/>
                    </w:rPr>
                  </w:pPr>
                  <w:r w:rsidRPr="002B7713">
                    <w:rPr>
                      <w:b/>
                      <w:sz w:val="24"/>
                      <w:szCs w:val="24"/>
                    </w:rPr>
                    <w:t>Пользователи</w:t>
                  </w:r>
                </w:p>
                <w:p w:rsidR="00BB4CEA" w:rsidRPr="00BB4CEA" w:rsidRDefault="00BB4CEA" w:rsidP="00BB4CEA">
                  <w:pPr>
                    <w:rPr>
                      <w:sz w:val="24"/>
                      <w:szCs w:val="24"/>
                    </w:rPr>
                  </w:pPr>
                  <w:r w:rsidRPr="002B7713">
                    <w:rPr>
                      <w:b/>
                      <w:sz w:val="24"/>
                      <w:szCs w:val="24"/>
                    </w:rPr>
                    <w:t>Потребители</w:t>
                  </w:r>
                </w:p>
              </w:txbxContent>
            </v:textbox>
          </v:rect>
        </w:pict>
      </w:r>
    </w:p>
    <w:p w:rsidR="00627AAB" w:rsidRPr="0008574E" w:rsidRDefault="00661BC3" w:rsidP="00BB4CEA">
      <w:pPr>
        <w:rPr>
          <w:rFonts w:cs="Tahoma"/>
          <w:spacing w:val="-2"/>
          <w:sz w:val="24"/>
          <w:szCs w:val="24"/>
        </w:rPr>
      </w:pPr>
      <w:r>
        <w:rPr>
          <w:rFonts w:cs="Tahoma"/>
          <w:noProof/>
          <w:spacing w:val="-2"/>
          <w:sz w:val="24"/>
          <w:szCs w:val="24"/>
        </w:rPr>
        <w:pict>
          <v:line id="_x0000_s1049" style="position:absolute;z-index:251663360" from="243pt,7.45pt" to="243pt,34.45pt"/>
        </w:pict>
      </w:r>
    </w:p>
    <w:p w:rsidR="00627AAB" w:rsidRPr="002B7713" w:rsidRDefault="002B7713" w:rsidP="00C63990">
      <w:pPr>
        <w:ind w:firstLine="3060"/>
        <w:rPr>
          <w:rFonts w:cs="Tahoma"/>
          <w:b/>
          <w:spacing w:val="-2"/>
          <w:sz w:val="32"/>
          <w:szCs w:val="32"/>
        </w:rPr>
      </w:pPr>
      <w:r w:rsidRPr="002B7713">
        <w:rPr>
          <w:rFonts w:cs="Tahoma"/>
          <w:b/>
          <w:spacing w:val="-2"/>
          <w:sz w:val="32"/>
          <w:szCs w:val="32"/>
        </w:rPr>
        <w:t>диффузные</w:t>
      </w:r>
      <w:r w:rsidR="00C63990">
        <w:rPr>
          <w:rFonts w:cs="Tahoma"/>
          <w:b/>
          <w:spacing w:val="-2"/>
          <w:sz w:val="32"/>
          <w:szCs w:val="32"/>
        </w:rPr>
        <w:t xml:space="preserve">  </w:t>
      </w:r>
      <w:r w:rsidRPr="002B7713">
        <w:rPr>
          <w:rFonts w:cs="Tahoma"/>
          <w:b/>
          <w:spacing w:val="-2"/>
          <w:sz w:val="32"/>
          <w:szCs w:val="32"/>
        </w:rPr>
        <w:t xml:space="preserve"> связи</w:t>
      </w:r>
    </w:p>
    <w:p w:rsidR="00627AAB" w:rsidRDefault="00661BC3" w:rsidP="00BB4CEA">
      <w:pPr>
        <w:rPr>
          <w:rFonts w:cs="Tahoma"/>
          <w:spacing w:val="-2"/>
          <w:sz w:val="32"/>
          <w:szCs w:val="32"/>
        </w:rPr>
      </w:pPr>
      <w:r>
        <w:rPr>
          <w:rFonts w:cs="Tahoma"/>
          <w:noProof/>
          <w:spacing w:val="-2"/>
          <w:sz w:val="32"/>
          <w:szCs w:val="32"/>
        </w:rPr>
        <w:pict>
          <v:rect id="_x0000_s1039" style="position:absolute;margin-left:135pt;margin-top:2.25pt;width:198pt;height:95.2pt;z-index:251657216">
            <v:textbox>
              <w:txbxContent>
                <w:p w:rsidR="00BB4CEA" w:rsidRPr="002B7713" w:rsidRDefault="00BB4CEA" w:rsidP="00BB4CEA">
                  <w:pPr>
                    <w:rPr>
                      <w:b/>
                      <w:sz w:val="24"/>
                      <w:szCs w:val="24"/>
                    </w:rPr>
                  </w:pPr>
                  <w:r w:rsidRPr="002B7713">
                    <w:rPr>
                      <w:b/>
                      <w:sz w:val="24"/>
                      <w:szCs w:val="24"/>
                    </w:rPr>
                    <w:t>Различные виды публики:</w:t>
                  </w:r>
                </w:p>
                <w:p w:rsidR="00BB4CEA" w:rsidRPr="002B7713" w:rsidRDefault="002B7713" w:rsidP="00BB4CEA">
                  <w:pPr>
                    <w:rPr>
                      <w:b/>
                      <w:sz w:val="24"/>
                      <w:szCs w:val="24"/>
                    </w:rPr>
                  </w:pPr>
                  <w:r w:rsidRPr="002B7713">
                    <w:rPr>
                      <w:b/>
                      <w:sz w:val="24"/>
                      <w:szCs w:val="24"/>
                    </w:rPr>
                    <w:t>з</w:t>
                  </w:r>
                  <w:r w:rsidR="00BB4CEA" w:rsidRPr="002B7713">
                    <w:rPr>
                      <w:b/>
                      <w:sz w:val="24"/>
                      <w:szCs w:val="24"/>
                    </w:rPr>
                    <w:t>ащитники окружающей среды,</w:t>
                  </w:r>
                </w:p>
                <w:p w:rsidR="00BB4CEA" w:rsidRPr="002B7713" w:rsidRDefault="00BB4CEA" w:rsidP="00BB4CEA">
                  <w:pPr>
                    <w:rPr>
                      <w:b/>
                      <w:sz w:val="24"/>
                      <w:szCs w:val="24"/>
                    </w:rPr>
                  </w:pPr>
                  <w:r w:rsidRPr="002B7713">
                    <w:rPr>
                      <w:b/>
                      <w:sz w:val="24"/>
                      <w:szCs w:val="24"/>
                    </w:rPr>
                    <w:t>избиратели,</w:t>
                  </w:r>
                </w:p>
                <w:p w:rsidR="00BB4CEA" w:rsidRPr="002B7713" w:rsidRDefault="00BB4CEA" w:rsidP="00BB4CEA">
                  <w:pPr>
                    <w:rPr>
                      <w:b/>
                      <w:sz w:val="24"/>
                      <w:szCs w:val="24"/>
                    </w:rPr>
                  </w:pPr>
                  <w:r w:rsidRPr="002B7713">
                    <w:rPr>
                      <w:b/>
                      <w:sz w:val="24"/>
                      <w:szCs w:val="24"/>
                    </w:rPr>
                    <w:t>студенты,</w:t>
                  </w:r>
                </w:p>
                <w:p w:rsidR="00BB4CEA" w:rsidRPr="002B7713" w:rsidRDefault="00BB4CEA" w:rsidP="00BB4CEA">
                  <w:pPr>
                    <w:rPr>
                      <w:b/>
                      <w:sz w:val="24"/>
                      <w:szCs w:val="24"/>
                    </w:rPr>
                  </w:pPr>
                  <w:r w:rsidRPr="002B7713">
                    <w:rPr>
                      <w:b/>
                      <w:sz w:val="24"/>
                      <w:szCs w:val="24"/>
                    </w:rPr>
                    <w:t>женщины,</w:t>
                  </w:r>
                </w:p>
                <w:p w:rsidR="00BB4CEA" w:rsidRPr="002B7713" w:rsidRDefault="00BB4CEA" w:rsidP="00BB4CEA">
                  <w:pPr>
                    <w:rPr>
                      <w:b/>
                      <w:sz w:val="24"/>
                      <w:szCs w:val="24"/>
                    </w:rPr>
                  </w:pPr>
                  <w:r w:rsidRPr="002B7713">
                    <w:rPr>
                      <w:b/>
                      <w:sz w:val="24"/>
                      <w:szCs w:val="24"/>
                    </w:rPr>
                    <w:t>СМИ и т.д.</w:t>
                  </w:r>
                </w:p>
              </w:txbxContent>
            </v:textbox>
          </v:rect>
        </w:pict>
      </w:r>
    </w:p>
    <w:p w:rsidR="00627AAB" w:rsidRDefault="00627AAB" w:rsidP="00BB4CEA">
      <w:pPr>
        <w:rPr>
          <w:rFonts w:cs="Tahoma"/>
          <w:spacing w:val="-2"/>
          <w:sz w:val="32"/>
          <w:szCs w:val="32"/>
        </w:rPr>
      </w:pPr>
    </w:p>
    <w:p w:rsidR="00627AAB" w:rsidRDefault="00627AAB" w:rsidP="00BB4CEA">
      <w:pPr>
        <w:rPr>
          <w:rFonts w:cs="Tahoma"/>
          <w:spacing w:val="-2"/>
          <w:sz w:val="32"/>
          <w:szCs w:val="32"/>
        </w:rPr>
      </w:pPr>
    </w:p>
    <w:p w:rsidR="00627AAB" w:rsidRDefault="00627AAB" w:rsidP="00BB4CEA">
      <w:pPr>
        <w:rPr>
          <w:rFonts w:cs="Tahoma"/>
          <w:spacing w:val="-2"/>
          <w:sz w:val="32"/>
          <w:szCs w:val="32"/>
        </w:rPr>
      </w:pPr>
    </w:p>
    <w:p w:rsidR="00BB4CEA" w:rsidRDefault="00BB4CEA" w:rsidP="00BB4CEA">
      <w:pPr>
        <w:rPr>
          <w:rFonts w:cs="Tahoma"/>
          <w:spacing w:val="-2"/>
          <w:sz w:val="32"/>
          <w:szCs w:val="32"/>
        </w:rPr>
      </w:pPr>
    </w:p>
    <w:p w:rsidR="00BB4CEA" w:rsidRDefault="00BB4CEA" w:rsidP="00BB4CEA">
      <w:pPr>
        <w:rPr>
          <w:rFonts w:cs="Tahoma"/>
          <w:spacing w:val="-2"/>
          <w:sz w:val="32"/>
          <w:szCs w:val="32"/>
        </w:rPr>
      </w:pPr>
    </w:p>
    <w:p w:rsidR="00BB4CEA" w:rsidRPr="00555094" w:rsidRDefault="0008574E" w:rsidP="0008574E">
      <w:pPr>
        <w:jc w:val="center"/>
        <w:rPr>
          <w:rFonts w:cs="Tahoma"/>
          <w:i/>
          <w:spacing w:val="-2"/>
          <w:sz w:val="32"/>
          <w:szCs w:val="32"/>
        </w:rPr>
      </w:pPr>
      <w:r w:rsidRPr="00555094">
        <w:rPr>
          <w:rFonts w:cs="Tahoma"/>
          <w:i/>
          <w:spacing w:val="-2"/>
          <w:sz w:val="32"/>
          <w:szCs w:val="32"/>
        </w:rPr>
        <w:t>Р</w:t>
      </w:r>
      <w:r w:rsidR="000C70BA">
        <w:rPr>
          <w:rFonts w:cs="Tahoma"/>
          <w:i/>
          <w:spacing w:val="-2"/>
          <w:sz w:val="32"/>
          <w:szCs w:val="32"/>
        </w:rPr>
        <w:t>ис. 1 Внешние связи организации</w:t>
      </w:r>
    </w:p>
    <w:p w:rsidR="00502980" w:rsidRPr="00646691" w:rsidRDefault="00502980" w:rsidP="00BC0A1A">
      <w:pPr>
        <w:ind w:firstLine="709"/>
        <w:jc w:val="both"/>
        <w:rPr>
          <w:rFonts w:cs="Tahoma"/>
          <w:color w:val="000000"/>
          <w:spacing w:val="5"/>
          <w:sz w:val="32"/>
          <w:szCs w:val="32"/>
        </w:rPr>
      </w:pPr>
      <w:r w:rsidRPr="00646691">
        <w:rPr>
          <w:rFonts w:cs="Tahoma"/>
          <w:color w:val="000000"/>
          <w:spacing w:val="10"/>
          <w:sz w:val="32"/>
          <w:szCs w:val="32"/>
        </w:rPr>
        <w:t xml:space="preserve">К первым относятся связи с внутренними структурами организации и со </w:t>
      </w:r>
      <w:r w:rsidRPr="00646691">
        <w:rPr>
          <w:rFonts w:cs="Tahoma"/>
          <w:color w:val="000000"/>
          <w:spacing w:val="4"/>
          <w:sz w:val="32"/>
          <w:szCs w:val="32"/>
        </w:rPr>
        <w:t xml:space="preserve">всеми необходимыми для производственного процесса </w:t>
      </w:r>
      <w:r w:rsidRPr="00646691">
        <w:rPr>
          <w:rFonts w:cs="Tahoma"/>
          <w:color w:val="000000"/>
          <w:spacing w:val="6"/>
          <w:sz w:val="32"/>
          <w:szCs w:val="32"/>
        </w:rPr>
        <w:t xml:space="preserve">инстанциями. Ко вторым </w:t>
      </w:r>
      <w:r w:rsidR="00BC0A1A">
        <w:rPr>
          <w:rFonts w:cs="Tahoma"/>
          <w:color w:val="000000"/>
          <w:spacing w:val="6"/>
          <w:sz w:val="32"/>
          <w:szCs w:val="32"/>
        </w:rPr>
        <w:t>–</w:t>
      </w:r>
      <w:r w:rsidRPr="00646691">
        <w:rPr>
          <w:rFonts w:cs="Tahoma"/>
          <w:color w:val="000000"/>
          <w:spacing w:val="6"/>
          <w:sz w:val="32"/>
          <w:szCs w:val="32"/>
        </w:rPr>
        <w:t xml:space="preserve"> связи с теми, кто помога</w:t>
      </w:r>
      <w:r w:rsidRPr="00646691">
        <w:rPr>
          <w:rFonts w:cs="Tahoma"/>
          <w:color w:val="000000"/>
          <w:spacing w:val="5"/>
          <w:sz w:val="32"/>
          <w:szCs w:val="32"/>
        </w:rPr>
        <w:t xml:space="preserve">ет осуществлять цели организации, действуя при этом </w:t>
      </w:r>
      <w:r w:rsidRPr="00646691">
        <w:rPr>
          <w:rFonts w:cs="Tahoma"/>
          <w:color w:val="000000"/>
          <w:spacing w:val="4"/>
          <w:sz w:val="32"/>
          <w:szCs w:val="32"/>
        </w:rPr>
        <w:t>«во внешнем мире»: например, с дилерами, рекламны</w:t>
      </w:r>
      <w:r w:rsidRPr="00646691">
        <w:rPr>
          <w:rFonts w:cs="Tahoma"/>
          <w:color w:val="000000"/>
          <w:spacing w:val="3"/>
          <w:sz w:val="32"/>
          <w:szCs w:val="32"/>
        </w:rPr>
        <w:t xml:space="preserve">ми агентами, торговыми представителями и т.п. </w:t>
      </w:r>
      <w:r w:rsidRPr="00646691">
        <w:rPr>
          <w:rFonts w:cs="Tahoma"/>
          <w:color w:val="000000"/>
          <w:spacing w:val="2"/>
          <w:sz w:val="32"/>
          <w:szCs w:val="32"/>
        </w:rPr>
        <w:t>Одной из наиболее операционализированных яв</w:t>
      </w:r>
      <w:r w:rsidRPr="00646691">
        <w:rPr>
          <w:rFonts w:cs="Tahoma"/>
          <w:color w:val="000000"/>
          <w:spacing w:val="8"/>
          <w:sz w:val="32"/>
          <w:szCs w:val="32"/>
        </w:rPr>
        <w:t xml:space="preserve">ляется схема, предложенная Милтоном Эсманом. Он </w:t>
      </w:r>
      <w:r w:rsidRPr="00646691">
        <w:rPr>
          <w:rFonts w:cs="Tahoma"/>
          <w:color w:val="000000"/>
          <w:spacing w:val="4"/>
          <w:sz w:val="32"/>
          <w:szCs w:val="32"/>
        </w:rPr>
        <w:t>выделяет четыре основных типа связей между органи</w:t>
      </w:r>
      <w:r w:rsidRPr="00646691">
        <w:rPr>
          <w:rFonts w:cs="Tahoma"/>
          <w:color w:val="000000"/>
          <w:spacing w:val="5"/>
          <w:sz w:val="32"/>
          <w:szCs w:val="32"/>
        </w:rPr>
        <w:t>зацией и средой:</w:t>
      </w:r>
    </w:p>
    <w:p w:rsidR="00502980" w:rsidRPr="00646691" w:rsidRDefault="00502980" w:rsidP="00BC0A1A">
      <w:pPr>
        <w:widowControl/>
        <w:numPr>
          <w:ilvl w:val="0"/>
          <w:numId w:val="17"/>
        </w:numPr>
        <w:tabs>
          <w:tab w:val="clear" w:pos="720"/>
          <w:tab w:val="left" w:pos="0"/>
        </w:tabs>
        <w:autoSpaceDE/>
        <w:autoSpaceDN/>
        <w:adjustRightInd/>
        <w:ind w:left="0" w:firstLine="0"/>
        <w:jc w:val="both"/>
        <w:rPr>
          <w:rFonts w:cs="Tahoma"/>
          <w:color w:val="000000"/>
          <w:spacing w:val="-4"/>
          <w:sz w:val="32"/>
          <w:szCs w:val="32"/>
        </w:rPr>
      </w:pPr>
      <w:r w:rsidRPr="00646691">
        <w:rPr>
          <w:rFonts w:cs="Tahoma"/>
          <w:color w:val="000000"/>
          <w:spacing w:val="7"/>
          <w:sz w:val="32"/>
          <w:szCs w:val="32"/>
        </w:rPr>
        <w:t xml:space="preserve">Связи, закладывающие возможности деятельности </w:t>
      </w:r>
      <w:r w:rsidRPr="00646691">
        <w:rPr>
          <w:rFonts w:cs="Tahoma"/>
          <w:color w:val="000000"/>
          <w:spacing w:val="2"/>
          <w:sz w:val="32"/>
          <w:szCs w:val="32"/>
        </w:rPr>
        <w:t>организации — с конгрессом, законодательными инс</w:t>
      </w:r>
      <w:r w:rsidRPr="00646691">
        <w:rPr>
          <w:rFonts w:cs="Tahoma"/>
          <w:color w:val="000000"/>
          <w:spacing w:val="5"/>
          <w:sz w:val="32"/>
          <w:szCs w:val="32"/>
        </w:rPr>
        <w:t xml:space="preserve">танциями, советом директоров, лидерами местных </w:t>
      </w:r>
      <w:r w:rsidRPr="00646691">
        <w:rPr>
          <w:rFonts w:cs="Tahoma"/>
          <w:color w:val="000000"/>
          <w:spacing w:val="-4"/>
          <w:sz w:val="32"/>
          <w:szCs w:val="32"/>
        </w:rPr>
        <w:t>общностей.</w:t>
      </w:r>
    </w:p>
    <w:p w:rsidR="00502980" w:rsidRPr="00646691" w:rsidRDefault="00502980" w:rsidP="00BC0A1A">
      <w:pPr>
        <w:widowControl/>
        <w:numPr>
          <w:ilvl w:val="0"/>
          <w:numId w:val="17"/>
        </w:numPr>
        <w:tabs>
          <w:tab w:val="clear" w:pos="720"/>
          <w:tab w:val="left" w:pos="0"/>
        </w:tabs>
        <w:autoSpaceDE/>
        <w:autoSpaceDN/>
        <w:adjustRightInd/>
        <w:ind w:left="0" w:firstLine="0"/>
        <w:jc w:val="both"/>
        <w:rPr>
          <w:rFonts w:cs="Tahoma"/>
          <w:color w:val="000000"/>
          <w:spacing w:val="1"/>
          <w:sz w:val="32"/>
          <w:szCs w:val="32"/>
        </w:rPr>
      </w:pPr>
      <w:r w:rsidRPr="00646691">
        <w:rPr>
          <w:rFonts w:cs="Tahoma"/>
          <w:color w:val="000000"/>
          <w:spacing w:val="4"/>
          <w:sz w:val="32"/>
          <w:szCs w:val="32"/>
        </w:rPr>
        <w:t>Функциональные связи — входящие (со служащими</w:t>
      </w:r>
      <w:r w:rsidRPr="00646691">
        <w:rPr>
          <w:rFonts w:cs="Tahoma"/>
          <w:color w:val="000000"/>
          <w:spacing w:val="10"/>
          <w:sz w:val="32"/>
          <w:szCs w:val="32"/>
        </w:rPr>
        <w:t xml:space="preserve">и их объединениями) и исходящие (потребители, </w:t>
      </w:r>
      <w:r w:rsidRPr="00646691">
        <w:rPr>
          <w:rFonts w:cs="Tahoma"/>
          <w:color w:val="000000"/>
          <w:spacing w:val="1"/>
          <w:sz w:val="32"/>
          <w:szCs w:val="32"/>
        </w:rPr>
        <w:t>пользователи).</w:t>
      </w:r>
    </w:p>
    <w:p w:rsidR="00502980" w:rsidRPr="00646691" w:rsidRDefault="00502980" w:rsidP="00BC0A1A">
      <w:pPr>
        <w:widowControl/>
        <w:numPr>
          <w:ilvl w:val="0"/>
          <w:numId w:val="17"/>
        </w:numPr>
        <w:tabs>
          <w:tab w:val="clear" w:pos="720"/>
          <w:tab w:val="left" w:pos="0"/>
        </w:tabs>
        <w:autoSpaceDE/>
        <w:autoSpaceDN/>
        <w:adjustRightInd/>
        <w:ind w:left="0" w:firstLine="0"/>
        <w:jc w:val="both"/>
        <w:rPr>
          <w:rFonts w:cs="Tahoma"/>
          <w:color w:val="000000"/>
          <w:spacing w:val="4"/>
          <w:sz w:val="32"/>
          <w:szCs w:val="32"/>
        </w:rPr>
      </w:pPr>
      <w:r w:rsidRPr="00646691">
        <w:rPr>
          <w:rFonts w:cs="Tahoma"/>
          <w:color w:val="000000"/>
          <w:spacing w:val="5"/>
          <w:sz w:val="32"/>
          <w:szCs w:val="32"/>
        </w:rPr>
        <w:t>Нормативные связи — с ассоциациями и професси</w:t>
      </w:r>
      <w:r w:rsidRPr="00646691">
        <w:rPr>
          <w:rFonts w:cs="Tahoma"/>
          <w:color w:val="000000"/>
          <w:spacing w:val="4"/>
          <w:sz w:val="32"/>
          <w:szCs w:val="32"/>
        </w:rPr>
        <w:t>ональными обществами</w:t>
      </w:r>
      <w:r w:rsidR="00C63990">
        <w:rPr>
          <w:rFonts w:cs="Tahoma"/>
          <w:color w:val="000000"/>
          <w:spacing w:val="4"/>
          <w:sz w:val="32"/>
          <w:szCs w:val="32"/>
        </w:rPr>
        <w:t>.</w:t>
      </w:r>
    </w:p>
    <w:p w:rsidR="00502980" w:rsidRPr="00646691" w:rsidRDefault="00502980" w:rsidP="00BC0A1A">
      <w:pPr>
        <w:widowControl/>
        <w:numPr>
          <w:ilvl w:val="0"/>
          <w:numId w:val="17"/>
        </w:numPr>
        <w:tabs>
          <w:tab w:val="clear" w:pos="720"/>
          <w:tab w:val="left" w:pos="0"/>
        </w:tabs>
        <w:autoSpaceDE/>
        <w:autoSpaceDN/>
        <w:adjustRightInd/>
        <w:ind w:left="0" w:firstLine="0"/>
        <w:jc w:val="both"/>
        <w:rPr>
          <w:rFonts w:cs="Tahoma"/>
          <w:color w:val="000000"/>
          <w:spacing w:val="5"/>
          <w:sz w:val="32"/>
          <w:szCs w:val="32"/>
        </w:rPr>
      </w:pPr>
      <w:r w:rsidRPr="00646691">
        <w:rPr>
          <w:rFonts w:cs="Tahoma"/>
          <w:color w:val="000000"/>
          <w:spacing w:val="2"/>
          <w:sz w:val="32"/>
          <w:szCs w:val="32"/>
        </w:rPr>
        <w:t>Диффузные связи — с представителями местных об</w:t>
      </w:r>
      <w:r w:rsidRPr="00646691">
        <w:rPr>
          <w:rFonts w:cs="Tahoma"/>
          <w:color w:val="000000"/>
          <w:spacing w:val="5"/>
          <w:sz w:val="32"/>
          <w:szCs w:val="32"/>
        </w:rPr>
        <w:t>щин, меньшинствами, женщинами, студентами, из</w:t>
      </w:r>
      <w:r w:rsidRPr="00646691">
        <w:rPr>
          <w:rFonts w:cs="Tahoma"/>
          <w:color w:val="000000"/>
          <w:spacing w:val="8"/>
          <w:sz w:val="32"/>
          <w:szCs w:val="32"/>
        </w:rPr>
        <w:t xml:space="preserve">бирателями и другими видами публики, «которую </w:t>
      </w:r>
      <w:r w:rsidRPr="00646691">
        <w:rPr>
          <w:rFonts w:cs="Tahoma"/>
          <w:color w:val="000000"/>
          <w:spacing w:val="7"/>
          <w:sz w:val="32"/>
          <w:szCs w:val="32"/>
        </w:rPr>
        <w:t>нельзя ясно идентифицировать по членству в фор</w:t>
      </w:r>
      <w:r w:rsidRPr="00646691">
        <w:rPr>
          <w:rFonts w:cs="Tahoma"/>
          <w:color w:val="000000"/>
          <w:spacing w:val="5"/>
          <w:sz w:val="32"/>
          <w:szCs w:val="32"/>
        </w:rPr>
        <w:t>мальной организации».</w:t>
      </w:r>
    </w:p>
    <w:p w:rsidR="00502980" w:rsidRDefault="00867FAD" w:rsidP="00BC0A1A">
      <w:pPr>
        <w:ind w:firstLine="709"/>
        <w:jc w:val="both"/>
        <w:rPr>
          <w:spacing w:val="3"/>
          <w:sz w:val="32"/>
          <w:szCs w:val="32"/>
        </w:rPr>
      </w:pPr>
      <w:r>
        <w:rPr>
          <w:spacing w:val="4"/>
          <w:sz w:val="32"/>
          <w:szCs w:val="32"/>
        </w:rPr>
        <w:t xml:space="preserve">Обратим внимание </w:t>
      </w:r>
      <w:r w:rsidR="00502980" w:rsidRPr="00646691">
        <w:rPr>
          <w:spacing w:val="4"/>
          <w:sz w:val="32"/>
          <w:szCs w:val="32"/>
        </w:rPr>
        <w:t>на трактовк</w:t>
      </w:r>
      <w:r>
        <w:rPr>
          <w:spacing w:val="4"/>
          <w:sz w:val="32"/>
          <w:szCs w:val="32"/>
        </w:rPr>
        <w:t>у</w:t>
      </w:r>
      <w:r w:rsidR="00502980" w:rsidRPr="00646691">
        <w:rPr>
          <w:spacing w:val="4"/>
          <w:sz w:val="32"/>
          <w:szCs w:val="32"/>
        </w:rPr>
        <w:t xml:space="preserve"> </w:t>
      </w:r>
      <w:r w:rsidR="00502980" w:rsidRPr="00646691">
        <w:rPr>
          <w:spacing w:val="2"/>
          <w:sz w:val="32"/>
          <w:szCs w:val="32"/>
        </w:rPr>
        <w:t>понятия «имидж».</w:t>
      </w:r>
      <w:r w:rsidR="00FC7F8F">
        <w:rPr>
          <w:spacing w:val="2"/>
          <w:sz w:val="32"/>
          <w:szCs w:val="32"/>
        </w:rPr>
        <w:t xml:space="preserve"> </w:t>
      </w:r>
      <w:r w:rsidR="00502980" w:rsidRPr="00646691">
        <w:rPr>
          <w:spacing w:val="2"/>
          <w:sz w:val="32"/>
          <w:szCs w:val="32"/>
        </w:rPr>
        <w:t xml:space="preserve">Понятие «имидж» было введено в научный оборот </w:t>
      </w:r>
      <w:r w:rsidR="00502980" w:rsidRPr="00646691">
        <w:rPr>
          <w:spacing w:val="4"/>
          <w:sz w:val="32"/>
          <w:szCs w:val="32"/>
        </w:rPr>
        <w:t>психологом Гюставом Ле Боном и Уолтером Липпма</w:t>
      </w:r>
      <w:r w:rsidR="00502980" w:rsidRPr="00646691">
        <w:rPr>
          <w:spacing w:val="6"/>
          <w:sz w:val="32"/>
          <w:szCs w:val="32"/>
        </w:rPr>
        <w:t>ном</w:t>
      </w:r>
      <w:r w:rsidR="00BC0A1A">
        <w:rPr>
          <w:spacing w:val="6"/>
          <w:sz w:val="32"/>
          <w:szCs w:val="32"/>
        </w:rPr>
        <w:t>.</w:t>
      </w:r>
      <w:r w:rsidR="00502980" w:rsidRPr="00646691">
        <w:rPr>
          <w:sz w:val="32"/>
          <w:szCs w:val="32"/>
        </w:rPr>
        <w:t xml:space="preserve"> Обычно в самом общем смыс</w:t>
      </w:r>
      <w:r w:rsidR="00502980" w:rsidRPr="00646691">
        <w:rPr>
          <w:spacing w:val="2"/>
          <w:sz w:val="32"/>
          <w:szCs w:val="32"/>
        </w:rPr>
        <w:t xml:space="preserve">ле под имиджем понимается </w:t>
      </w:r>
      <w:r w:rsidR="00502980" w:rsidRPr="00646691">
        <w:rPr>
          <w:b/>
          <w:bCs/>
          <w:spacing w:val="2"/>
          <w:sz w:val="32"/>
          <w:szCs w:val="32"/>
        </w:rPr>
        <w:t xml:space="preserve">образ </w:t>
      </w:r>
      <w:r w:rsidR="00502980" w:rsidRPr="00646691">
        <w:rPr>
          <w:spacing w:val="2"/>
          <w:sz w:val="32"/>
          <w:szCs w:val="32"/>
        </w:rPr>
        <w:t xml:space="preserve">того или иного товар, торговой марки, фирмы, организации. В сфере </w:t>
      </w:r>
      <w:r w:rsidR="00BC0A1A">
        <w:rPr>
          <w:spacing w:val="2"/>
          <w:sz w:val="32"/>
          <w:szCs w:val="32"/>
        </w:rPr>
        <w:t>ПР</w:t>
      </w:r>
      <w:r w:rsidR="00502980" w:rsidRPr="00646691">
        <w:rPr>
          <w:spacing w:val="2"/>
          <w:sz w:val="32"/>
          <w:szCs w:val="32"/>
        </w:rPr>
        <w:t xml:space="preserve"> </w:t>
      </w:r>
      <w:r w:rsidR="00502980" w:rsidRPr="00646691">
        <w:rPr>
          <w:spacing w:val="4"/>
          <w:sz w:val="32"/>
          <w:szCs w:val="32"/>
        </w:rPr>
        <w:t xml:space="preserve">понятие «имидж» может быть и ключевым для анализа </w:t>
      </w:r>
      <w:r w:rsidR="00502980" w:rsidRPr="00646691">
        <w:rPr>
          <w:spacing w:val="7"/>
          <w:sz w:val="32"/>
          <w:szCs w:val="32"/>
        </w:rPr>
        <w:t>и прогноза</w:t>
      </w:r>
      <w:r>
        <w:rPr>
          <w:spacing w:val="7"/>
          <w:sz w:val="32"/>
          <w:szCs w:val="32"/>
        </w:rPr>
        <w:t>,</w:t>
      </w:r>
      <w:r w:rsidR="00BC0A1A">
        <w:rPr>
          <w:spacing w:val="7"/>
          <w:sz w:val="32"/>
          <w:szCs w:val="32"/>
        </w:rPr>
        <w:t xml:space="preserve"> </w:t>
      </w:r>
      <w:r w:rsidR="00502980" w:rsidRPr="00646691">
        <w:rPr>
          <w:spacing w:val="2"/>
          <w:sz w:val="32"/>
          <w:szCs w:val="32"/>
        </w:rPr>
        <w:t xml:space="preserve">и периферическим, и совсем </w:t>
      </w:r>
      <w:r w:rsidR="00502980" w:rsidRPr="00646691">
        <w:rPr>
          <w:spacing w:val="6"/>
          <w:sz w:val="32"/>
          <w:szCs w:val="32"/>
        </w:rPr>
        <w:t xml:space="preserve">факультативным. </w:t>
      </w:r>
      <w:r w:rsidR="00502980" w:rsidRPr="00646691">
        <w:rPr>
          <w:spacing w:val="3"/>
          <w:sz w:val="32"/>
          <w:szCs w:val="32"/>
        </w:rPr>
        <w:t>Несколько мифов применительно к области форми</w:t>
      </w:r>
      <w:r w:rsidR="00502980" w:rsidRPr="00646691">
        <w:rPr>
          <w:spacing w:val="2"/>
          <w:sz w:val="32"/>
          <w:szCs w:val="32"/>
        </w:rPr>
        <w:t>рования имиджа анализирует Д.</w:t>
      </w:r>
      <w:r w:rsidR="00BC0A1A">
        <w:rPr>
          <w:spacing w:val="2"/>
          <w:sz w:val="32"/>
          <w:szCs w:val="32"/>
        </w:rPr>
        <w:t xml:space="preserve"> </w:t>
      </w:r>
      <w:r w:rsidR="00502980" w:rsidRPr="00646691">
        <w:rPr>
          <w:spacing w:val="2"/>
          <w:sz w:val="32"/>
          <w:szCs w:val="32"/>
        </w:rPr>
        <w:t>А.</w:t>
      </w:r>
      <w:r w:rsidR="00BC0A1A">
        <w:rPr>
          <w:spacing w:val="2"/>
          <w:sz w:val="32"/>
          <w:szCs w:val="32"/>
        </w:rPr>
        <w:t xml:space="preserve"> </w:t>
      </w:r>
      <w:r w:rsidR="00502980" w:rsidRPr="00646691">
        <w:rPr>
          <w:spacing w:val="2"/>
          <w:sz w:val="32"/>
          <w:szCs w:val="32"/>
        </w:rPr>
        <w:t xml:space="preserve">Леонтьев (1997). </w:t>
      </w:r>
      <w:r w:rsidR="00502980" w:rsidRPr="00646691">
        <w:rPr>
          <w:b/>
          <w:bCs/>
          <w:spacing w:val="2"/>
          <w:sz w:val="32"/>
          <w:szCs w:val="32"/>
        </w:rPr>
        <w:t>Пер</w:t>
      </w:r>
      <w:r w:rsidR="00502980" w:rsidRPr="00646691">
        <w:rPr>
          <w:b/>
          <w:bCs/>
          <w:spacing w:val="7"/>
          <w:sz w:val="32"/>
          <w:szCs w:val="32"/>
        </w:rPr>
        <w:t>вый</w:t>
      </w:r>
      <w:r w:rsidR="00502980" w:rsidRPr="00BC0A1A">
        <w:rPr>
          <w:bCs/>
          <w:spacing w:val="7"/>
          <w:sz w:val="32"/>
          <w:szCs w:val="32"/>
        </w:rPr>
        <w:t xml:space="preserve"> </w:t>
      </w:r>
      <w:r w:rsidR="00BC0A1A">
        <w:rPr>
          <w:b/>
          <w:bCs/>
          <w:spacing w:val="7"/>
          <w:sz w:val="32"/>
          <w:szCs w:val="32"/>
        </w:rPr>
        <w:t>–</w:t>
      </w:r>
      <w:r w:rsidR="00502980" w:rsidRPr="00646691">
        <w:rPr>
          <w:i/>
          <w:iCs/>
          <w:spacing w:val="7"/>
          <w:sz w:val="32"/>
          <w:szCs w:val="32"/>
        </w:rPr>
        <w:t xml:space="preserve"> </w:t>
      </w:r>
      <w:r w:rsidR="00502980" w:rsidRPr="00646691">
        <w:rPr>
          <w:spacing w:val="7"/>
          <w:sz w:val="32"/>
          <w:szCs w:val="32"/>
        </w:rPr>
        <w:t>о невозможности экономической оценки имид</w:t>
      </w:r>
      <w:r w:rsidR="00502980" w:rsidRPr="00646691">
        <w:rPr>
          <w:spacing w:val="2"/>
          <w:sz w:val="32"/>
          <w:szCs w:val="32"/>
        </w:rPr>
        <w:t xml:space="preserve">жевой рекламы. Полагают, что экономические критерии </w:t>
      </w:r>
      <w:r w:rsidR="00502980" w:rsidRPr="00646691">
        <w:rPr>
          <w:spacing w:val="6"/>
          <w:sz w:val="32"/>
          <w:szCs w:val="32"/>
        </w:rPr>
        <w:t>к ней неприменимы. Однако же в долгосрочной перс</w:t>
      </w:r>
      <w:r w:rsidR="00502980" w:rsidRPr="00646691">
        <w:rPr>
          <w:spacing w:val="8"/>
          <w:sz w:val="32"/>
          <w:szCs w:val="32"/>
        </w:rPr>
        <w:t xml:space="preserve">пективе имиджевая реклама имеет вполне конкретное </w:t>
      </w:r>
      <w:r w:rsidR="00502980" w:rsidRPr="00646691">
        <w:rPr>
          <w:spacing w:val="5"/>
          <w:sz w:val="32"/>
          <w:szCs w:val="32"/>
        </w:rPr>
        <w:t xml:space="preserve">выражение в денежных единицах и выражается в сто-имости торговых марок. </w:t>
      </w:r>
      <w:r w:rsidR="00502980" w:rsidRPr="00646691">
        <w:rPr>
          <w:b/>
          <w:bCs/>
          <w:spacing w:val="5"/>
          <w:sz w:val="32"/>
          <w:szCs w:val="32"/>
        </w:rPr>
        <w:t xml:space="preserve">Второй </w:t>
      </w:r>
      <w:r w:rsidR="00502980" w:rsidRPr="00646691">
        <w:rPr>
          <w:spacing w:val="5"/>
          <w:sz w:val="32"/>
          <w:szCs w:val="32"/>
        </w:rPr>
        <w:t xml:space="preserve">миф: хороший имидж </w:t>
      </w:r>
      <w:r w:rsidR="00502980" w:rsidRPr="00646691">
        <w:rPr>
          <w:spacing w:val="3"/>
          <w:sz w:val="32"/>
          <w:szCs w:val="32"/>
        </w:rPr>
        <w:t xml:space="preserve">должен быть максимально красив и выразителен. Это не </w:t>
      </w:r>
      <w:r w:rsidR="00502980" w:rsidRPr="00646691">
        <w:rPr>
          <w:spacing w:val="7"/>
          <w:sz w:val="32"/>
          <w:szCs w:val="32"/>
        </w:rPr>
        <w:t>всегда так, поскольку красивый и выразительный рек</w:t>
      </w:r>
      <w:r w:rsidR="00502980" w:rsidRPr="00646691">
        <w:rPr>
          <w:spacing w:val="9"/>
          <w:sz w:val="32"/>
          <w:szCs w:val="32"/>
        </w:rPr>
        <w:t>ламный образ (клип, фирменный стиль) может не со</w:t>
      </w:r>
      <w:r w:rsidR="00502980" w:rsidRPr="00646691">
        <w:rPr>
          <w:spacing w:val="6"/>
          <w:sz w:val="32"/>
          <w:szCs w:val="32"/>
        </w:rPr>
        <w:t>ответствовать тому образу, который в действительнос</w:t>
      </w:r>
      <w:r w:rsidR="00502980" w:rsidRPr="00646691">
        <w:rPr>
          <w:spacing w:val="4"/>
          <w:sz w:val="32"/>
          <w:szCs w:val="32"/>
        </w:rPr>
        <w:t xml:space="preserve">ти нужен фирме. </w:t>
      </w:r>
      <w:r w:rsidR="00502980" w:rsidRPr="00646691">
        <w:rPr>
          <w:b/>
          <w:bCs/>
          <w:spacing w:val="4"/>
          <w:sz w:val="32"/>
          <w:szCs w:val="32"/>
        </w:rPr>
        <w:t xml:space="preserve">Третий </w:t>
      </w:r>
      <w:r w:rsidR="00502980" w:rsidRPr="00646691">
        <w:rPr>
          <w:spacing w:val="4"/>
          <w:sz w:val="32"/>
          <w:szCs w:val="32"/>
        </w:rPr>
        <w:t>миф: нельзя отложить форми</w:t>
      </w:r>
      <w:r w:rsidR="00502980" w:rsidRPr="00646691">
        <w:rPr>
          <w:spacing w:val="3"/>
          <w:sz w:val="32"/>
          <w:szCs w:val="32"/>
        </w:rPr>
        <w:t xml:space="preserve">рование имиджа на будущее, а пока заниматься другими </w:t>
      </w:r>
      <w:r w:rsidR="00502980" w:rsidRPr="00646691">
        <w:rPr>
          <w:spacing w:val="4"/>
          <w:sz w:val="32"/>
          <w:szCs w:val="32"/>
        </w:rPr>
        <w:t xml:space="preserve">вещами. Это иллюзия, поскольку образ фирмы в любом </w:t>
      </w:r>
      <w:r w:rsidR="00502980" w:rsidRPr="00646691">
        <w:rPr>
          <w:spacing w:val="6"/>
          <w:sz w:val="32"/>
          <w:szCs w:val="32"/>
        </w:rPr>
        <w:t>случае складывается в сознании людей</w:t>
      </w:r>
      <w:r w:rsidR="004A71F9">
        <w:rPr>
          <w:spacing w:val="6"/>
          <w:sz w:val="32"/>
          <w:szCs w:val="32"/>
        </w:rPr>
        <w:t>.</w:t>
      </w:r>
    </w:p>
    <w:p w:rsidR="00502980" w:rsidRPr="00E95925" w:rsidRDefault="0029208F" w:rsidP="00BC0A1A">
      <w:pPr>
        <w:ind w:firstLine="709"/>
        <w:jc w:val="both"/>
        <w:rPr>
          <w:b/>
          <w:i/>
          <w:sz w:val="32"/>
          <w:szCs w:val="32"/>
        </w:rPr>
      </w:pPr>
      <w:r>
        <w:rPr>
          <w:b/>
          <w:i/>
          <w:sz w:val="32"/>
          <w:szCs w:val="32"/>
        </w:rPr>
        <w:t>Вопросы для самопроверки</w:t>
      </w:r>
      <w:r w:rsidR="00502980" w:rsidRPr="00E95925">
        <w:rPr>
          <w:b/>
          <w:i/>
          <w:sz w:val="32"/>
          <w:szCs w:val="32"/>
        </w:rPr>
        <w:t>:</w:t>
      </w:r>
    </w:p>
    <w:p w:rsidR="00502980" w:rsidRDefault="00502980" w:rsidP="00BC0A1A">
      <w:pPr>
        <w:ind w:firstLine="709"/>
        <w:jc w:val="both"/>
        <w:rPr>
          <w:iCs/>
          <w:color w:val="000000"/>
          <w:sz w:val="32"/>
          <w:szCs w:val="32"/>
        </w:rPr>
      </w:pPr>
      <w:r>
        <w:rPr>
          <w:iCs/>
          <w:color w:val="000000"/>
          <w:sz w:val="32"/>
          <w:szCs w:val="32"/>
        </w:rPr>
        <w:t xml:space="preserve">а) </w:t>
      </w:r>
      <w:r w:rsidR="00867FAD">
        <w:rPr>
          <w:iCs/>
          <w:color w:val="000000"/>
          <w:sz w:val="32"/>
          <w:szCs w:val="32"/>
        </w:rPr>
        <w:t>Раскройте специфику ф</w:t>
      </w:r>
      <w:r w:rsidRPr="00EE57FE">
        <w:rPr>
          <w:iCs/>
          <w:color w:val="000000"/>
          <w:sz w:val="32"/>
          <w:szCs w:val="32"/>
        </w:rPr>
        <w:t>ункци</w:t>
      </w:r>
      <w:r w:rsidR="00867FAD">
        <w:rPr>
          <w:iCs/>
          <w:color w:val="000000"/>
          <w:sz w:val="32"/>
          <w:szCs w:val="32"/>
        </w:rPr>
        <w:t>й</w:t>
      </w:r>
      <w:r w:rsidRPr="00EE57FE">
        <w:rPr>
          <w:iCs/>
          <w:color w:val="000000"/>
          <w:sz w:val="32"/>
          <w:szCs w:val="32"/>
        </w:rPr>
        <w:t xml:space="preserve"> ПР по внешним организационным связям: </w:t>
      </w:r>
      <w:r w:rsidR="00867FAD">
        <w:rPr>
          <w:iCs/>
          <w:color w:val="000000"/>
          <w:sz w:val="32"/>
          <w:szCs w:val="32"/>
        </w:rPr>
        <w:t xml:space="preserve">1) </w:t>
      </w:r>
      <w:r w:rsidRPr="00EE57FE">
        <w:rPr>
          <w:iCs/>
          <w:color w:val="000000"/>
          <w:sz w:val="32"/>
          <w:szCs w:val="32"/>
        </w:rPr>
        <w:t xml:space="preserve">формирование имиджа; </w:t>
      </w:r>
      <w:r w:rsidR="00867FAD">
        <w:rPr>
          <w:iCs/>
          <w:color w:val="000000"/>
          <w:sz w:val="32"/>
          <w:szCs w:val="32"/>
        </w:rPr>
        <w:t xml:space="preserve">2) </w:t>
      </w:r>
      <w:r w:rsidRPr="00EE57FE">
        <w:rPr>
          <w:iCs/>
          <w:color w:val="000000"/>
          <w:sz w:val="32"/>
          <w:szCs w:val="32"/>
        </w:rPr>
        <w:t>преодоление и предотвращение кризисных ситуаций</w:t>
      </w:r>
      <w:r w:rsidR="000E597B">
        <w:rPr>
          <w:iCs/>
          <w:color w:val="000000"/>
          <w:sz w:val="32"/>
          <w:szCs w:val="32"/>
        </w:rPr>
        <w:t>.</w:t>
      </w:r>
    </w:p>
    <w:p w:rsidR="00A35774" w:rsidRDefault="00A35774" w:rsidP="00BC0A1A">
      <w:pPr>
        <w:ind w:firstLine="709"/>
        <w:jc w:val="both"/>
        <w:rPr>
          <w:iCs/>
          <w:color w:val="000000"/>
          <w:sz w:val="32"/>
          <w:szCs w:val="32"/>
        </w:rPr>
      </w:pPr>
      <w:r>
        <w:rPr>
          <w:iCs/>
          <w:color w:val="000000"/>
          <w:sz w:val="32"/>
          <w:szCs w:val="32"/>
        </w:rPr>
        <w:t>б) Каковы аргументы «за» и «против» применения понятия «имидж» в профессиональной ПР-деятельности</w:t>
      </w:r>
      <w:r w:rsidR="000E597B">
        <w:rPr>
          <w:iCs/>
          <w:color w:val="000000"/>
          <w:sz w:val="32"/>
          <w:szCs w:val="32"/>
        </w:rPr>
        <w:t>.</w:t>
      </w:r>
    </w:p>
    <w:p w:rsidR="00A35774" w:rsidRDefault="00A35774" w:rsidP="00BC0A1A">
      <w:pPr>
        <w:ind w:firstLine="709"/>
        <w:jc w:val="both"/>
        <w:rPr>
          <w:iCs/>
          <w:color w:val="000000"/>
          <w:sz w:val="32"/>
          <w:szCs w:val="32"/>
        </w:rPr>
      </w:pPr>
      <w:r>
        <w:rPr>
          <w:iCs/>
          <w:color w:val="000000"/>
          <w:sz w:val="32"/>
          <w:szCs w:val="32"/>
        </w:rPr>
        <w:t>в) Какую роль играет имидж организации в кризисных ситуациях?</w:t>
      </w:r>
    </w:p>
    <w:p w:rsidR="0029208F" w:rsidRPr="00236DD6" w:rsidRDefault="0029208F" w:rsidP="00B56080">
      <w:pPr>
        <w:shd w:val="clear" w:color="auto" w:fill="FFFFFF"/>
        <w:ind w:firstLine="709"/>
        <w:rPr>
          <w:b/>
          <w:i/>
          <w:iCs/>
          <w:color w:val="000000"/>
          <w:sz w:val="32"/>
          <w:szCs w:val="32"/>
        </w:rPr>
      </w:pPr>
      <w:r>
        <w:rPr>
          <w:b/>
          <w:i/>
          <w:iCs/>
          <w:color w:val="000000"/>
          <w:sz w:val="32"/>
          <w:szCs w:val="32"/>
        </w:rPr>
        <w:t>Выполните следующ</w:t>
      </w:r>
      <w:r w:rsidR="00BC0A1A">
        <w:rPr>
          <w:b/>
          <w:i/>
          <w:iCs/>
          <w:color w:val="000000"/>
          <w:sz w:val="32"/>
          <w:szCs w:val="32"/>
        </w:rPr>
        <w:t>и</w:t>
      </w:r>
      <w:r>
        <w:rPr>
          <w:b/>
          <w:i/>
          <w:iCs/>
          <w:color w:val="000000"/>
          <w:sz w:val="32"/>
          <w:szCs w:val="32"/>
        </w:rPr>
        <w:t>е задани</w:t>
      </w:r>
      <w:r w:rsidR="00BC0A1A">
        <w:rPr>
          <w:b/>
          <w:i/>
          <w:iCs/>
          <w:color w:val="000000"/>
          <w:sz w:val="32"/>
          <w:szCs w:val="32"/>
        </w:rPr>
        <w:t>я:</w:t>
      </w:r>
    </w:p>
    <w:p w:rsidR="00502980" w:rsidRPr="00EE57FE" w:rsidRDefault="00BC0A1A" w:rsidP="00B56080">
      <w:pPr>
        <w:shd w:val="clear" w:color="auto" w:fill="FFFFFF"/>
        <w:tabs>
          <w:tab w:val="left" w:pos="356"/>
        </w:tabs>
        <w:ind w:firstLine="709"/>
        <w:jc w:val="both"/>
        <w:rPr>
          <w:color w:val="000000"/>
          <w:sz w:val="32"/>
          <w:szCs w:val="32"/>
        </w:rPr>
      </w:pPr>
      <w:r>
        <w:rPr>
          <w:color w:val="000000"/>
          <w:spacing w:val="1"/>
          <w:sz w:val="32"/>
          <w:szCs w:val="32"/>
        </w:rPr>
        <w:t>а</w:t>
      </w:r>
      <w:r w:rsidR="00502980">
        <w:rPr>
          <w:color w:val="000000"/>
          <w:spacing w:val="1"/>
          <w:sz w:val="32"/>
          <w:szCs w:val="32"/>
        </w:rPr>
        <w:t xml:space="preserve">) </w:t>
      </w:r>
      <w:r w:rsidR="00502980" w:rsidRPr="00EE57FE">
        <w:rPr>
          <w:color w:val="000000"/>
          <w:spacing w:val="1"/>
          <w:sz w:val="32"/>
          <w:szCs w:val="32"/>
        </w:rPr>
        <w:t>Сформулируйте основные имиджевые характеристики для</w:t>
      </w:r>
      <w:r w:rsidR="00A35774">
        <w:rPr>
          <w:color w:val="000000"/>
          <w:spacing w:val="1"/>
          <w:sz w:val="32"/>
          <w:szCs w:val="32"/>
        </w:rPr>
        <w:t xml:space="preserve"> базисного</w:t>
      </w:r>
      <w:r w:rsidR="00502980" w:rsidRPr="00EE57FE">
        <w:rPr>
          <w:color w:val="000000"/>
          <w:spacing w:val="1"/>
          <w:sz w:val="32"/>
          <w:szCs w:val="32"/>
        </w:rPr>
        <w:t xml:space="preserve"> ПР объекта</w:t>
      </w:r>
      <w:r w:rsidR="0029208F">
        <w:rPr>
          <w:color w:val="000000"/>
          <w:spacing w:val="1"/>
          <w:sz w:val="32"/>
          <w:szCs w:val="32"/>
        </w:rPr>
        <w:t xml:space="preserve"> (объект выбирает студент сам)</w:t>
      </w:r>
      <w:r w:rsidR="00502980" w:rsidRPr="00EE57FE">
        <w:rPr>
          <w:color w:val="000000"/>
          <w:spacing w:val="1"/>
          <w:sz w:val="32"/>
          <w:szCs w:val="32"/>
        </w:rPr>
        <w:t>.</w:t>
      </w:r>
    </w:p>
    <w:p w:rsidR="00502980" w:rsidRPr="00EE57FE" w:rsidRDefault="00BC0A1A" w:rsidP="00B56080">
      <w:pPr>
        <w:shd w:val="clear" w:color="auto" w:fill="FFFFFF"/>
        <w:ind w:firstLine="709"/>
        <w:jc w:val="both"/>
        <w:rPr>
          <w:sz w:val="32"/>
          <w:szCs w:val="32"/>
        </w:rPr>
      </w:pPr>
      <w:r>
        <w:rPr>
          <w:color w:val="000000"/>
          <w:sz w:val="32"/>
          <w:szCs w:val="32"/>
        </w:rPr>
        <w:t>б</w:t>
      </w:r>
      <w:r w:rsidR="00502980">
        <w:rPr>
          <w:color w:val="000000"/>
          <w:sz w:val="32"/>
          <w:szCs w:val="32"/>
        </w:rPr>
        <w:t>) Разработайте мероприятия</w:t>
      </w:r>
      <w:r w:rsidR="00502980" w:rsidRPr="00EE57FE">
        <w:rPr>
          <w:color w:val="000000"/>
          <w:sz w:val="32"/>
          <w:szCs w:val="32"/>
        </w:rPr>
        <w:t xml:space="preserve"> для улучшения имиджа КузГТУ</w:t>
      </w:r>
      <w:r w:rsidR="00502980">
        <w:rPr>
          <w:color w:val="000000"/>
          <w:sz w:val="32"/>
          <w:szCs w:val="32"/>
        </w:rPr>
        <w:t>: определите</w:t>
      </w:r>
      <w:r w:rsidR="00502980" w:rsidRPr="00EE57FE">
        <w:rPr>
          <w:color w:val="000000"/>
          <w:sz w:val="32"/>
          <w:szCs w:val="32"/>
        </w:rPr>
        <w:t xml:space="preserve"> какой имидж есть</w:t>
      </w:r>
      <w:r w:rsidR="00502980">
        <w:rPr>
          <w:color w:val="000000"/>
          <w:sz w:val="32"/>
          <w:szCs w:val="32"/>
        </w:rPr>
        <w:t xml:space="preserve"> сейчас?</w:t>
      </w:r>
      <w:r w:rsidR="00502980" w:rsidRPr="00EE57FE">
        <w:rPr>
          <w:color w:val="000000"/>
          <w:sz w:val="32"/>
          <w:szCs w:val="32"/>
        </w:rPr>
        <w:t xml:space="preserve"> </w:t>
      </w:r>
      <w:r w:rsidR="00502980">
        <w:rPr>
          <w:color w:val="000000"/>
          <w:sz w:val="32"/>
          <w:szCs w:val="32"/>
        </w:rPr>
        <w:t>К</w:t>
      </w:r>
      <w:r w:rsidR="00502980" w:rsidRPr="00EE57FE">
        <w:rPr>
          <w:color w:val="000000"/>
          <w:sz w:val="32"/>
          <w:szCs w:val="32"/>
        </w:rPr>
        <w:t>ак его усилить</w:t>
      </w:r>
      <w:r w:rsidR="00502980">
        <w:rPr>
          <w:color w:val="000000"/>
          <w:sz w:val="32"/>
          <w:szCs w:val="32"/>
        </w:rPr>
        <w:t>?</w:t>
      </w:r>
      <w:r w:rsidR="00502980" w:rsidRPr="00EE57FE">
        <w:rPr>
          <w:color w:val="000000"/>
          <w:sz w:val="32"/>
          <w:szCs w:val="32"/>
        </w:rPr>
        <w:t xml:space="preserve"> </w:t>
      </w:r>
      <w:r w:rsidR="00502980">
        <w:rPr>
          <w:color w:val="000000"/>
          <w:sz w:val="32"/>
          <w:szCs w:val="32"/>
        </w:rPr>
        <w:t>К</w:t>
      </w:r>
      <w:r w:rsidR="00502980" w:rsidRPr="00EE57FE">
        <w:rPr>
          <w:color w:val="000000"/>
          <w:sz w:val="32"/>
          <w:szCs w:val="32"/>
        </w:rPr>
        <w:t>ак блокировать негативные мнения?</w:t>
      </w:r>
    </w:p>
    <w:p w:rsidR="00502980" w:rsidRPr="00EE57FE" w:rsidRDefault="00BC0A1A" w:rsidP="00B56080">
      <w:pPr>
        <w:shd w:val="clear" w:color="auto" w:fill="FFFFFF"/>
        <w:ind w:firstLine="709"/>
        <w:jc w:val="both"/>
        <w:rPr>
          <w:sz w:val="32"/>
          <w:szCs w:val="32"/>
        </w:rPr>
      </w:pPr>
      <w:r>
        <w:rPr>
          <w:color w:val="000000"/>
          <w:sz w:val="32"/>
          <w:szCs w:val="32"/>
        </w:rPr>
        <w:t>в</w:t>
      </w:r>
      <w:r w:rsidR="00502980">
        <w:rPr>
          <w:color w:val="000000"/>
          <w:sz w:val="32"/>
          <w:szCs w:val="32"/>
        </w:rPr>
        <w:t>)</w:t>
      </w:r>
      <w:r w:rsidR="00502980" w:rsidRPr="00EE57FE">
        <w:rPr>
          <w:color w:val="000000"/>
          <w:sz w:val="32"/>
          <w:szCs w:val="32"/>
        </w:rPr>
        <w:t xml:space="preserve"> Приведите примеры наиболее запоминающихся слоганов российских и зарубежных фирм. </w:t>
      </w:r>
      <w:r w:rsidR="00502980">
        <w:rPr>
          <w:color w:val="000000"/>
          <w:sz w:val="32"/>
          <w:szCs w:val="32"/>
        </w:rPr>
        <w:t>(</w:t>
      </w:r>
      <w:r w:rsidR="00502980" w:rsidRPr="00EE57FE">
        <w:rPr>
          <w:color w:val="000000"/>
          <w:sz w:val="32"/>
          <w:szCs w:val="32"/>
        </w:rPr>
        <w:t>Например</w:t>
      </w:r>
      <w:r w:rsidR="00502980">
        <w:rPr>
          <w:color w:val="000000"/>
          <w:sz w:val="32"/>
          <w:szCs w:val="32"/>
        </w:rPr>
        <w:t>:</w:t>
      </w:r>
      <w:r w:rsidR="00502980" w:rsidRPr="00EE57FE">
        <w:rPr>
          <w:color w:val="000000"/>
          <w:sz w:val="32"/>
          <w:szCs w:val="32"/>
        </w:rPr>
        <w:t xml:space="preserve"> Тефаль, ты всегда думаешь о нас</w:t>
      </w:r>
      <w:r w:rsidR="00502980">
        <w:rPr>
          <w:color w:val="000000"/>
          <w:sz w:val="32"/>
          <w:szCs w:val="32"/>
        </w:rPr>
        <w:t>)</w:t>
      </w:r>
      <w:r w:rsidR="00502980" w:rsidRPr="00EE57FE">
        <w:rPr>
          <w:color w:val="000000"/>
          <w:sz w:val="32"/>
          <w:szCs w:val="32"/>
        </w:rPr>
        <w:t xml:space="preserve">. </w:t>
      </w:r>
      <w:r w:rsidR="00502980">
        <w:rPr>
          <w:color w:val="000000"/>
          <w:sz w:val="32"/>
          <w:szCs w:val="32"/>
        </w:rPr>
        <w:t>В п</w:t>
      </w:r>
      <w:r w:rsidR="00502980" w:rsidRPr="00EE57FE">
        <w:rPr>
          <w:color w:val="000000"/>
          <w:sz w:val="32"/>
          <w:szCs w:val="32"/>
        </w:rPr>
        <w:t>ривод</w:t>
      </w:r>
      <w:r w:rsidR="00502980">
        <w:rPr>
          <w:color w:val="000000"/>
          <w:sz w:val="32"/>
          <w:szCs w:val="32"/>
        </w:rPr>
        <w:t>имых</w:t>
      </w:r>
      <w:r w:rsidR="00502980" w:rsidRPr="00EE57FE">
        <w:rPr>
          <w:color w:val="000000"/>
          <w:spacing w:val="2"/>
          <w:sz w:val="32"/>
          <w:szCs w:val="32"/>
        </w:rPr>
        <w:t xml:space="preserve"> пример</w:t>
      </w:r>
      <w:r w:rsidR="00502980">
        <w:rPr>
          <w:color w:val="000000"/>
          <w:spacing w:val="2"/>
          <w:sz w:val="32"/>
          <w:szCs w:val="32"/>
        </w:rPr>
        <w:t>ах</w:t>
      </w:r>
      <w:r w:rsidR="00502980" w:rsidRPr="00EE57FE">
        <w:rPr>
          <w:color w:val="000000"/>
          <w:spacing w:val="2"/>
          <w:sz w:val="32"/>
          <w:szCs w:val="32"/>
        </w:rPr>
        <w:t xml:space="preserve"> слоганов </w:t>
      </w:r>
      <w:r w:rsidR="00502980">
        <w:rPr>
          <w:color w:val="000000"/>
          <w:spacing w:val="2"/>
          <w:sz w:val="32"/>
          <w:szCs w:val="32"/>
        </w:rPr>
        <w:t>определяется</w:t>
      </w:r>
      <w:r w:rsidR="00502980" w:rsidRPr="00EE57FE">
        <w:rPr>
          <w:color w:val="000000"/>
          <w:spacing w:val="2"/>
          <w:sz w:val="32"/>
          <w:szCs w:val="32"/>
        </w:rPr>
        <w:t>, ко</w:t>
      </w:r>
      <w:r w:rsidR="00502980">
        <w:rPr>
          <w:color w:val="000000"/>
          <w:spacing w:val="2"/>
          <w:sz w:val="32"/>
          <w:szCs w:val="32"/>
        </w:rPr>
        <w:t>му</w:t>
      </w:r>
      <w:r w:rsidR="00502980" w:rsidRPr="00EE57FE">
        <w:rPr>
          <w:color w:val="000000"/>
          <w:spacing w:val="2"/>
          <w:sz w:val="32"/>
          <w:szCs w:val="32"/>
        </w:rPr>
        <w:t xml:space="preserve"> они принадлежат</w:t>
      </w:r>
      <w:r w:rsidR="00502980">
        <w:rPr>
          <w:color w:val="000000"/>
          <w:spacing w:val="2"/>
          <w:sz w:val="32"/>
          <w:szCs w:val="32"/>
        </w:rPr>
        <w:t>,</w:t>
      </w:r>
      <w:r w:rsidR="00502980" w:rsidRPr="00EE57FE">
        <w:rPr>
          <w:color w:val="000000"/>
          <w:spacing w:val="2"/>
          <w:sz w:val="32"/>
          <w:szCs w:val="32"/>
        </w:rPr>
        <w:t xml:space="preserve"> </w:t>
      </w:r>
      <w:r w:rsidR="00502980">
        <w:rPr>
          <w:color w:val="000000"/>
          <w:spacing w:val="2"/>
          <w:sz w:val="32"/>
          <w:szCs w:val="32"/>
        </w:rPr>
        <w:t>и обсуждается</w:t>
      </w:r>
      <w:r w:rsidR="00502980" w:rsidRPr="00EE57FE">
        <w:rPr>
          <w:color w:val="000000"/>
          <w:sz w:val="32"/>
          <w:szCs w:val="32"/>
        </w:rPr>
        <w:t xml:space="preserve"> правильность построения ассоциаций.</w:t>
      </w:r>
    </w:p>
    <w:p w:rsidR="00502980" w:rsidRPr="00EE57FE" w:rsidRDefault="00BC0A1A" w:rsidP="000E597B">
      <w:pPr>
        <w:shd w:val="clear" w:color="auto" w:fill="FFFFFF"/>
        <w:tabs>
          <w:tab w:val="left" w:pos="356"/>
        </w:tabs>
        <w:ind w:firstLine="709"/>
        <w:jc w:val="both"/>
        <w:rPr>
          <w:color w:val="000000"/>
          <w:sz w:val="32"/>
          <w:szCs w:val="32"/>
        </w:rPr>
      </w:pPr>
      <w:r>
        <w:rPr>
          <w:color w:val="000000"/>
          <w:sz w:val="32"/>
          <w:szCs w:val="32"/>
        </w:rPr>
        <w:t>г</w:t>
      </w:r>
      <w:r w:rsidR="00502980">
        <w:rPr>
          <w:color w:val="000000"/>
          <w:sz w:val="32"/>
          <w:szCs w:val="32"/>
        </w:rPr>
        <w:t xml:space="preserve">) </w:t>
      </w:r>
      <w:r w:rsidR="00502980" w:rsidRPr="00EE57FE">
        <w:rPr>
          <w:color w:val="000000"/>
          <w:sz w:val="32"/>
          <w:szCs w:val="32"/>
        </w:rPr>
        <w:t xml:space="preserve">Проанализируйте высказывание: </w:t>
      </w:r>
      <w:r w:rsidR="00502980">
        <w:rPr>
          <w:color w:val="000000"/>
          <w:sz w:val="32"/>
          <w:szCs w:val="32"/>
        </w:rPr>
        <w:t>«…</w:t>
      </w:r>
      <w:r w:rsidR="000E597B">
        <w:rPr>
          <w:color w:val="000000"/>
          <w:sz w:val="32"/>
          <w:szCs w:val="32"/>
        </w:rPr>
        <w:t xml:space="preserve"> </w:t>
      </w:r>
      <w:r w:rsidR="00502980" w:rsidRPr="00EE57FE">
        <w:rPr>
          <w:color w:val="000000"/>
          <w:sz w:val="32"/>
          <w:szCs w:val="32"/>
        </w:rPr>
        <w:t xml:space="preserve">полжизни работаешь на имя, а потом </w:t>
      </w:r>
      <w:r w:rsidR="00502980" w:rsidRPr="00EE57FE">
        <w:rPr>
          <w:color w:val="000000"/>
          <w:spacing w:val="-1"/>
          <w:sz w:val="32"/>
          <w:szCs w:val="32"/>
        </w:rPr>
        <w:t>полжизни имя работает на тебя</w:t>
      </w:r>
      <w:r w:rsidR="00502980">
        <w:rPr>
          <w:color w:val="000000"/>
          <w:spacing w:val="-1"/>
          <w:sz w:val="32"/>
          <w:szCs w:val="32"/>
        </w:rPr>
        <w:t>»</w:t>
      </w:r>
      <w:r w:rsidR="00502980" w:rsidRPr="00EE57FE">
        <w:rPr>
          <w:color w:val="000000"/>
          <w:spacing w:val="-1"/>
          <w:sz w:val="32"/>
          <w:szCs w:val="32"/>
        </w:rPr>
        <w:t xml:space="preserve">. Для каких областей деятельности оно </w:t>
      </w:r>
      <w:r w:rsidR="00502980" w:rsidRPr="00EE57FE">
        <w:rPr>
          <w:color w:val="000000"/>
          <w:sz w:val="32"/>
          <w:szCs w:val="32"/>
        </w:rPr>
        <w:t>применимо?</w:t>
      </w:r>
    </w:p>
    <w:p w:rsidR="00502980" w:rsidRPr="00EC0C12" w:rsidRDefault="00BC0A1A" w:rsidP="000E597B">
      <w:pPr>
        <w:ind w:firstLine="709"/>
        <w:jc w:val="both"/>
        <w:rPr>
          <w:sz w:val="32"/>
          <w:szCs w:val="32"/>
        </w:rPr>
      </w:pPr>
      <w:r>
        <w:rPr>
          <w:color w:val="000000"/>
          <w:spacing w:val="4"/>
          <w:sz w:val="32"/>
          <w:szCs w:val="32"/>
        </w:rPr>
        <w:t>д</w:t>
      </w:r>
      <w:r w:rsidR="00502980">
        <w:rPr>
          <w:color w:val="000000"/>
          <w:spacing w:val="4"/>
          <w:sz w:val="32"/>
          <w:szCs w:val="32"/>
        </w:rPr>
        <w:t>)</w:t>
      </w:r>
      <w:r w:rsidR="00502980" w:rsidRPr="00EE57FE">
        <w:rPr>
          <w:color w:val="000000"/>
          <w:spacing w:val="4"/>
          <w:sz w:val="32"/>
          <w:szCs w:val="32"/>
        </w:rPr>
        <w:t xml:space="preserve"> Выделите элементы имиджа, которые воспринимает </w:t>
      </w:r>
      <w:r w:rsidR="00502980">
        <w:rPr>
          <w:color w:val="000000"/>
          <w:spacing w:val="4"/>
          <w:sz w:val="32"/>
          <w:szCs w:val="32"/>
        </w:rPr>
        <w:t>общественност</w:t>
      </w:r>
      <w:r w:rsidR="00502980" w:rsidRPr="00EE57FE">
        <w:rPr>
          <w:color w:val="000000"/>
          <w:spacing w:val="4"/>
          <w:sz w:val="32"/>
          <w:szCs w:val="32"/>
        </w:rPr>
        <w:t>ь</w:t>
      </w:r>
      <w:r w:rsidR="00502980" w:rsidRPr="00EE57FE">
        <w:rPr>
          <w:color w:val="000000"/>
          <w:sz w:val="32"/>
          <w:szCs w:val="32"/>
        </w:rPr>
        <w:t>.</w:t>
      </w:r>
      <w:r w:rsidR="00502980">
        <w:rPr>
          <w:color w:val="000000"/>
          <w:sz w:val="32"/>
          <w:szCs w:val="32"/>
        </w:rPr>
        <w:t xml:space="preserve"> </w:t>
      </w:r>
      <w:r w:rsidR="00502980" w:rsidRPr="00EC0C12">
        <w:rPr>
          <w:spacing w:val="7"/>
          <w:sz w:val="32"/>
          <w:szCs w:val="32"/>
        </w:rPr>
        <w:t>Смоделируйте ситуацию, в которой рассеянный имидж лучше определе</w:t>
      </w:r>
      <w:r w:rsidR="000E597B">
        <w:rPr>
          <w:sz w:val="32"/>
          <w:szCs w:val="32"/>
        </w:rPr>
        <w:t>нного.</w:t>
      </w:r>
    </w:p>
    <w:p w:rsidR="00502980" w:rsidRDefault="00502980" w:rsidP="000E597B">
      <w:pPr>
        <w:ind w:firstLine="709"/>
        <w:jc w:val="both"/>
        <w:rPr>
          <w:b/>
          <w:sz w:val="32"/>
          <w:szCs w:val="32"/>
        </w:rPr>
      </w:pPr>
    </w:p>
    <w:p w:rsidR="00502980" w:rsidRPr="00374DAC" w:rsidRDefault="00EC4C7D" w:rsidP="00B56080">
      <w:pPr>
        <w:ind w:firstLine="709"/>
        <w:jc w:val="both"/>
        <w:rPr>
          <w:b/>
          <w:sz w:val="32"/>
          <w:szCs w:val="32"/>
        </w:rPr>
      </w:pPr>
      <w:r>
        <w:rPr>
          <w:b/>
          <w:sz w:val="32"/>
          <w:szCs w:val="32"/>
        </w:rPr>
        <w:t xml:space="preserve">Тема </w:t>
      </w:r>
      <w:r w:rsidR="00502980" w:rsidRPr="00374DAC">
        <w:rPr>
          <w:b/>
          <w:sz w:val="32"/>
          <w:szCs w:val="32"/>
        </w:rPr>
        <w:t xml:space="preserve">11. Информационная политика </w:t>
      </w:r>
      <w:r w:rsidR="00502980" w:rsidRPr="000C70BA">
        <w:rPr>
          <w:b/>
          <w:sz w:val="32"/>
          <w:szCs w:val="32"/>
        </w:rPr>
        <w:t>Р</w:t>
      </w:r>
      <w:r w:rsidR="000C70BA">
        <w:rPr>
          <w:b/>
          <w:sz w:val="32"/>
          <w:szCs w:val="32"/>
        </w:rPr>
        <w:t xml:space="preserve">оссийской </w:t>
      </w:r>
      <w:r w:rsidR="00502980" w:rsidRPr="000C70BA">
        <w:rPr>
          <w:b/>
          <w:sz w:val="32"/>
          <w:szCs w:val="32"/>
        </w:rPr>
        <w:t>Ф</w:t>
      </w:r>
      <w:r w:rsidR="000C70BA">
        <w:rPr>
          <w:b/>
          <w:sz w:val="32"/>
          <w:szCs w:val="32"/>
        </w:rPr>
        <w:t>едерации</w:t>
      </w:r>
      <w:r w:rsidR="00502980" w:rsidRPr="000C70BA">
        <w:rPr>
          <w:b/>
          <w:sz w:val="32"/>
          <w:szCs w:val="32"/>
        </w:rPr>
        <w:t xml:space="preserve"> и </w:t>
      </w:r>
      <w:r w:rsidR="000E597B" w:rsidRPr="000C70BA">
        <w:rPr>
          <w:b/>
          <w:sz w:val="32"/>
          <w:szCs w:val="32"/>
        </w:rPr>
        <w:t>«</w:t>
      </w:r>
      <w:r w:rsidR="00502980" w:rsidRPr="000C70BA">
        <w:rPr>
          <w:b/>
          <w:sz w:val="32"/>
          <w:szCs w:val="32"/>
        </w:rPr>
        <w:t>Паблик</w:t>
      </w:r>
      <w:r w:rsidR="00502980" w:rsidRPr="00374DAC">
        <w:rPr>
          <w:b/>
          <w:sz w:val="32"/>
          <w:szCs w:val="32"/>
        </w:rPr>
        <w:t xml:space="preserve"> рилейшнз</w:t>
      </w:r>
      <w:r w:rsidR="000E597B">
        <w:rPr>
          <w:b/>
          <w:sz w:val="32"/>
          <w:szCs w:val="32"/>
        </w:rPr>
        <w:t>»</w:t>
      </w:r>
    </w:p>
    <w:p w:rsidR="00502980" w:rsidRDefault="00502980" w:rsidP="00B56080">
      <w:pPr>
        <w:ind w:firstLine="709"/>
        <w:jc w:val="both"/>
        <w:rPr>
          <w:b/>
          <w:sz w:val="32"/>
          <w:szCs w:val="32"/>
        </w:rPr>
      </w:pPr>
    </w:p>
    <w:p w:rsidR="00502980" w:rsidRPr="00517044" w:rsidRDefault="00502980" w:rsidP="00B56080">
      <w:pPr>
        <w:ind w:firstLine="709"/>
        <w:jc w:val="both"/>
        <w:rPr>
          <w:b/>
          <w:i/>
          <w:sz w:val="32"/>
          <w:szCs w:val="32"/>
        </w:rPr>
      </w:pPr>
      <w:r>
        <w:rPr>
          <w:b/>
          <w:i/>
          <w:sz w:val="32"/>
          <w:szCs w:val="32"/>
        </w:rPr>
        <w:t>Основное содерж</w:t>
      </w:r>
      <w:r w:rsidR="000E597B">
        <w:rPr>
          <w:b/>
          <w:i/>
          <w:sz w:val="32"/>
          <w:szCs w:val="32"/>
        </w:rPr>
        <w:t>ание информационной политики РФ</w:t>
      </w:r>
    </w:p>
    <w:p w:rsidR="00502980" w:rsidRPr="006B1DFB" w:rsidRDefault="00502980" w:rsidP="00B56080">
      <w:pPr>
        <w:ind w:firstLine="709"/>
        <w:jc w:val="both"/>
        <w:rPr>
          <w:sz w:val="32"/>
          <w:szCs w:val="32"/>
        </w:rPr>
      </w:pPr>
      <w:r w:rsidRPr="006B1DFB">
        <w:rPr>
          <w:sz w:val="32"/>
          <w:szCs w:val="32"/>
        </w:rPr>
        <w:t>В настоящее время в РФ разрабатывается единая гос</w:t>
      </w:r>
      <w:r>
        <w:rPr>
          <w:sz w:val="32"/>
          <w:szCs w:val="32"/>
        </w:rPr>
        <w:t>ударственная</w:t>
      </w:r>
      <w:r w:rsidRPr="006B1DFB">
        <w:rPr>
          <w:sz w:val="32"/>
          <w:szCs w:val="32"/>
        </w:rPr>
        <w:t xml:space="preserve"> политика в области информации. Задачи гос</w:t>
      </w:r>
      <w:r>
        <w:rPr>
          <w:sz w:val="32"/>
          <w:szCs w:val="32"/>
        </w:rPr>
        <w:t>ударствен</w:t>
      </w:r>
      <w:r w:rsidRPr="006B1DFB">
        <w:rPr>
          <w:sz w:val="32"/>
          <w:szCs w:val="32"/>
        </w:rPr>
        <w:t>ной информационной политики: обеспечение информац</w:t>
      </w:r>
      <w:r>
        <w:rPr>
          <w:sz w:val="32"/>
          <w:szCs w:val="32"/>
        </w:rPr>
        <w:t>ионного</w:t>
      </w:r>
      <w:r w:rsidRPr="006B1DFB">
        <w:rPr>
          <w:sz w:val="32"/>
          <w:szCs w:val="32"/>
        </w:rPr>
        <w:t xml:space="preserve"> обслуживания населения и институциональных структур гражданского общ</w:t>
      </w:r>
      <w:r>
        <w:rPr>
          <w:sz w:val="32"/>
          <w:szCs w:val="32"/>
        </w:rPr>
        <w:t>еств</w:t>
      </w:r>
      <w:r w:rsidRPr="006B1DFB">
        <w:rPr>
          <w:sz w:val="32"/>
          <w:szCs w:val="32"/>
        </w:rPr>
        <w:t>а, за</w:t>
      </w:r>
      <w:r>
        <w:rPr>
          <w:sz w:val="32"/>
          <w:szCs w:val="32"/>
        </w:rPr>
        <w:t xml:space="preserve"> </w:t>
      </w:r>
      <w:r w:rsidRPr="006B1DFB">
        <w:rPr>
          <w:sz w:val="32"/>
          <w:szCs w:val="32"/>
        </w:rPr>
        <w:t>счет развития массовых коммуникаций, не забывая про внешние угрозы; информационное обеспечение деят</w:t>
      </w:r>
      <w:r>
        <w:rPr>
          <w:sz w:val="32"/>
          <w:szCs w:val="32"/>
        </w:rPr>
        <w:t>ельнос</w:t>
      </w:r>
      <w:r w:rsidRPr="006B1DFB">
        <w:rPr>
          <w:sz w:val="32"/>
          <w:szCs w:val="32"/>
        </w:rPr>
        <w:t>ти системы органов гос</w:t>
      </w:r>
      <w:r>
        <w:rPr>
          <w:sz w:val="32"/>
          <w:szCs w:val="32"/>
        </w:rPr>
        <w:t>ударственной</w:t>
      </w:r>
      <w:r w:rsidRPr="006B1DFB">
        <w:rPr>
          <w:sz w:val="32"/>
          <w:szCs w:val="32"/>
        </w:rPr>
        <w:t xml:space="preserve"> власти и </w:t>
      </w:r>
      <w:r>
        <w:rPr>
          <w:sz w:val="32"/>
          <w:szCs w:val="32"/>
        </w:rPr>
        <w:t>местного самоуправления.</w:t>
      </w:r>
    </w:p>
    <w:p w:rsidR="00502980" w:rsidRDefault="00502980" w:rsidP="00B56080">
      <w:pPr>
        <w:ind w:firstLine="709"/>
        <w:jc w:val="both"/>
        <w:rPr>
          <w:sz w:val="32"/>
          <w:szCs w:val="32"/>
        </w:rPr>
      </w:pPr>
      <w:r w:rsidRPr="006B1DFB">
        <w:rPr>
          <w:sz w:val="32"/>
          <w:szCs w:val="32"/>
        </w:rPr>
        <w:t>Формирование концепции гос</w:t>
      </w:r>
      <w:r>
        <w:rPr>
          <w:sz w:val="32"/>
          <w:szCs w:val="32"/>
        </w:rPr>
        <w:t>ударственной</w:t>
      </w:r>
      <w:r w:rsidRPr="006B1DFB">
        <w:rPr>
          <w:sz w:val="32"/>
          <w:szCs w:val="32"/>
        </w:rPr>
        <w:t xml:space="preserve"> информац</w:t>
      </w:r>
      <w:r>
        <w:rPr>
          <w:sz w:val="32"/>
          <w:szCs w:val="32"/>
        </w:rPr>
        <w:t>ион</w:t>
      </w:r>
      <w:r w:rsidRPr="006B1DFB">
        <w:rPr>
          <w:sz w:val="32"/>
          <w:szCs w:val="32"/>
        </w:rPr>
        <w:t>ной политики на основе орг</w:t>
      </w:r>
      <w:r>
        <w:rPr>
          <w:sz w:val="32"/>
          <w:szCs w:val="32"/>
        </w:rPr>
        <w:t>аниза</w:t>
      </w:r>
      <w:r w:rsidRPr="006B1DFB">
        <w:rPr>
          <w:sz w:val="32"/>
          <w:szCs w:val="32"/>
        </w:rPr>
        <w:t>ции и координации деят</w:t>
      </w:r>
      <w:r>
        <w:rPr>
          <w:sz w:val="32"/>
          <w:szCs w:val="32"/>
        </w:rPr>
        <w:t>ельнос</w:t>
      </w:r>
      <w:r w:rsidRPr="006B1DFB">
        <w:rPr>
          <w:sz w:val="32"/>
          <w:szCs w:val="32"/>
        </w:rPr>
        <w:t>ти гос</w:t>
      </w:r>
      <w:r>
        <w:rPr>
          <w:sz w:val="32"/>
          <w:szCs w:val="32"/>
        </w:rPr>
        <w:t>ударственных</w:t>
      </w:r>
      <w:r w:rsidRPr="006B1DFB">
        <w:rPr>
          <w:sz w:val="32"/>
          <w:szCs w:val="32"/>
        </w:rPr>
        <w:t xml:space="preserve"> и негос</w:t>
      </w:r>
      <w:r>
        <w:rPr>
          <w:sz w:val="32"/>
          <w:szCs w:val="32"/>
        </w:rPr>
        <w:t>ударственных</w:t>
      </w:r>
      <w:r w:rsidRPr="006B1DFB">
        <w:rPr>
          <w:sz w:val="32"/>
          <w:szCs w:val="32"/>
        </w:rPr>
        <w:t xml:space="preserve"> орг</w:t>
      </w:r>
      <w:r>
        <w:rPr>
          <w:sz w:val="32"/>
          <w:szCs w:val="32"/>
        </w:rPr>
        <w:t>аниза</w:t>
      </w:r>
      <w:r w:rsidRPr="006B1DFB">
        <w:rPr>
          <w:sz w:val="32"/>
          <w:szCs w:val="32"/>
        </w:rPr>
        <w:t>ций, учреж</w:t>
      </w:r>
      <w:r>
        <w:rPr>
          <w:sz w:val="32"/>
          <w:szCs w:val="32"/>
        </w:rPr>
        <w:t>де</w:t>
      </w:r>
      <w:r w:rsidRPr="006B1DFB">
        <w:rPr>
          <w:sz w:val="32"/>
          <w:szCs w:val="32"/>
        </w:rPr>
        <w:t>ний и др</w:t>
      </w:r>
      <w:r>
        <w:rPr>
          <w:sz w:val="32"/>
          <w:szCs w:val="32"/>
        </w:rPr>
        <w:t>угих</w:t>
      </w:r>
      <w:r w:rsidRPr="006B1DFB">
        <w:rPr>
          <w:sz w:val="32"/>
          <w:szCs w:val="32"/>
        </w:rPr>
        <w:t xml:space="preserve"> субъектов упр</w:t>
      </w:r>
      <w:r>
        <w:rPr>
          <w:sz w:val="32"/>
          <w:szCs w:val="32"/>
        </w:rPr>
        <w:t>авле</w:t>
      </w:r>
      <w:r w:rsidR="000E597B">
        <w:rPr>
          <w:sz w:val="32"/>
          <w:szCs w:val="32"/>
        </w:rPr>
        <w:t>ния –</w:t>
      </w:r>
      <w:r w:rsidRPr="006B1DFB">
        <w:rPr>
          <w:sz w:val="32"/>
          <w:szCs w:val="32"/>
        </w:rPr>
        <w:t xml:space="preserve"> </w:t>
      </w:r>
      <w:r>
        <w:rPr>
          <w:sz w:val="32"/>
          <w:szCs w:val="32"/>
        </w:rPr>
        <w:t xml:space="preserve">одна из </w:t>
      </w:r>
      <w:r w:rsidRPr="006B1DFB">
        <w:rPr>
          <w:sz w:val="32"/>
          <w:szCs w:val="32"/>
        </w:rPr>
        <w:t>важн</w:t>
      </w:r>
      <w:r>
        <w:rPr>
          <w:sz w:val="32"/>
          <w:szCs w:val="32"/>
        </w:rPr>
        <w:t>ейших</w:t>
      </w:r>
      <w:r w:rsidRPr="006B1DFB">
        <w:rPr>
          <w:sz w:val="32"/>
          <w:szCs w:val="32"/>
        </w:rPr>
        <w:t xml:space="preserve"> з</w:t>
      </w:r>
      <w:r>
        <w:rPr>
          <w:sz w:val="32"/>
          <w:szCs w:val="32"/>
        </w:rPr>
        <w:t>ада</w:t>
      </w:r>
      <w:r w:rsidRPr="006B1DFB">
        <w:rPr>
          <w:sz w:val="32"/>
          <w:szCs w:val="32"/>
        </w:rPr>
        <w:t>ч гос</w:t>
      </w:r>
      <w:r>
        <w:rPr>
          <w:sz w:val="32"/>
          <w:szCs w:val="32"/>
        </w:rPr>
        <w:t>ударственной</w:t>
      </w:r>
      <w:r w:rsidRPr="006B1DFB">
        <w:rPr>
          <w:sz w:val="32"/>
          <w:szCs w:val="32"/>
        </w:rPr>
        <w:t xml:space="preserve"> власти. </w:t>
      </w:r>
      <w:r>
        <w:rPr>
          <w:sz w:val="32"/>
          <w:szCs w:val="32"/>
        </w:rPr>
        <w:t>Следующе</w:t>
      </w:r>
      <w:r w:rsidRPr="006B1DFB">
        <w:rPr>
          <w:sz w:val="32"/>
          <w:szCs w:val="32"/>
        </w:rPr>
        <w:t>й основной з</w:t>
      </w:r>
      <w:r>
        <w:rPr>
          <w:sz w:val="32"/>
          <w:szCs w:val="32"/>
        </w:rPr>
        <w:t>ада</w:t>
      </w:r>
      <w:r w:rsidRPr="006B1DFB">
        <w:rPr>
          <w:sz w:val="32"/>
          <w:szCs w:val="32"/>
        </w:rPr>
        <w:t>чей яв</w:t>
      </w:r>
      <w:r>
        <w:rPr>
          <w:sz w:val="32"/>
          <w:szCs w:val="32"/>
        </w:rPr>
        <w:t>ляет</w:t>
      </w:r>
      <w:r w:rsidRPr="006B1DFB">
        <w:rPr>
          <w:sz w:val="32"/>
          <w:szCs w:val="32"/>
        </w:rPr>
        <w:t>ся формирование и развитие законодат</w:t>
      </w:r>
      <w:r>
        <w:rPr>
          <w:sz w:val="32"/>
          <w:szCs w:val="32"/>
        </w:rPr>
        <w:t>ель</w:t>
      </w:r>
      <w:r w:rsidRPr="006B1DFB">
        <w:rPr>
          <w:sz w:val="32"/>
          <w:szCs w:val="32"/>
        </w:rPr>
        <w:t>ной базы информац</w:t>
      </w:r>
      <w:r>
        <w:rPr>
          <w:sz w:val="32"/>
          <w:szCs w:val="32"/>
        </w:rPr>
        <w:t>ион</w:t>
      </w:r>
      <w:r w:rsidRPr="006B1DFB">
        <w:rPr>
          <w:sz w:val="32"/>
          <w:szCs w:val="32"/>
        </w:rPr>
        <w:t>ной политики</w:t>
      </w:r>
      <w:r>
        <w:rPr>
          <w:sz w:val="32"/>
          <w:szCs w:val="32"/>
        </w:rPr>
        <w:t>.</w:t>
      </w:r>
    </w:p>
    <w:p w:rsidR="00502980" w:rsidRDefault="00502980" w:rsidP="00B56080">
      <w:pPr>
        <w:ind w:firstLine="709"/>
        <w:jc w:val="both"/>
        <w:rPr>
          <w:sz w:val="32"/>
          <w:szCs w:val="32"/>
        </w:rPr>
      </w:pPr>
      <w:r w:rsidRPr="006B1DFB">
        <w:rPr>
          <w:sz w:val="32"/>
          <w:szCs w:val="32"/>
        </w:rPr>
        <w:t xml:space="preserve">ПР </w:t>
      </w:r>
      <w:r>
        <w:rPr>
          <w:sz w:val="32"/>
          <w:szCs w:val="32"/>
        </w:rPr>
        <w:t xml:space="preserve">является </w:t>
      </w:r>
      <w:r w:rsidRPr="006B1DFB">
        <w:rPr>
          <w:sz w:val="32"/>
          <w:szCs w:val="32"/>
        </w:rPr>
        <w:t>эффективн</w:t>
      </w:r>
      <w:r>
        <w:rPr>
          <w:sz w:val="32"/>
          <w:szCs w:val="32"/>
        </w:rPr>
        <w:t>ым</w:t>
      </w:r>
      <w:r w:rsidRPr="006B1DFB">
        <w:rPr>
          <w:sz w:val="32"/>
          <w:szCs w:val="32"/>
        </w:rPr>
        <w:t xml:space="preserve"> средство </w:t>
      </w:r>
      <w:r>
        <w:rPr>
          <w:sz w:val="32"/>
          <w:szCs w:val="32"/>
        </w:rPr>
        <w:t>решения указанных задач.</w:t>
      </w:r>
      <w:r w:rsidRPr="006B1DFB">
        <w:rPr>
          <w:sz w:val="32"/>
          <w:szCs w:val="32"/>
        </w:rPr>
        <w:t xml:space="preserve"> Основны</w:t>
      </w:r>
      <w:r>
        <w:rPr>
          <w:sz w:val="32"/>
          <w:szCs w:val="32"/>
        </w:rPr>
        <w:t>ми</w:t>
      </w:r>
      <w:r w:rsidRPr="006B1DFB">
        <w:rPr>
          <w:sz w:val="32"/>
          <w:szCs w:val="32"/>
        </w:rPr>
        <w:t xml:space="preserve"> цел</w:t>
      </w:r>
      <w:r>
        <w:rPr>
          <w:sz w:val="32"/>
          <w:szCs w:val="32"/>
        </w:rPr>
        <w:t>ям</w:t>
      </w:r>
      <w:r w:rsidRPr="006B1DFB">
        <w:rPr>
          <w:sz w:val="32"/>
          <w:szCs w:val="32"/>
        </w:rPr>
        <w:t xml:space="preserve">и ПР </w:t>
      </w:r>
      <w:r>
        <w:rPr>
          <w:sz w:val="32"/>
          <w:szCs w:val="32"/>
        </w:rPr>
        <w:t>в данном контексте являются</w:t>
      </w:r>
      <w:r w:rsidRPr="006B1DFB">
        <w:rPr>
          <w:sz w:val="32"/>
          <w:szCs w:val="32"/>
        </w:rPr>
        <w:t xml:space="preserve">: </w:t>
      </w:r>
      <w:r>
        <w:rPr>
          <w:sz w:val="32"/>
          <w:szCs w:val="32"/>
        </w:rPr>
        <w:t>во-первых,</w:t>
      </w:r>
      <w:r w:rsidRPr="006B1DFB">
        <w:rPr>
          <w:sz w:val="32"/>
          <w:szCs w:val="32"/>
        </w:rPr>
        <w:t xml:space="preserve"> постоянно информировать общест</w:t>
      </w:r>
      <w:r>
        <w:rPr>
          <w:sz w:val="32"/>
          <w:szCs w:val="32"/>
        </w:rPr>
        <w:t>веннос</w:t>
      </w:r>
      <w:r w:rsidRPr="006B1DFB">
        <w:rPr>
          <w:sz w:val="32"/>
          <w:szCs w:val="32"/>
        </w:rPr>
        <w:t xml:space="preserve">ть о политике </w:t>
      </w:r>
      <w:r>
        <w:rPr>
          <w:sz w:val="32"/>
          <w:szCs w:val="32"/>
        </w:rPr>
        <w:t>государства</w:t>
      </w:r>
      <w:r w:rsidRPr="006B1DFB">
        <w:rPr>
          <w:sz w:val="32"/>
          <w:szCs w:val="32"/>
        </w:rPr>
        <w:t xml:space="preserve"> и повседневной деят</w:t>
      </w:r>
      <w:r>
        <w:rPr>
          <w:sz w:val="32"/>
          <w:szCs w:val="32"/>
        </w:rPr>
        <w:t>ельнос</w:t>
      </w:r>
      <w:r w:rsidRPr="006B1DFB">
        <w:rPr>
          <w:sz w:val="32"/>
          <w:szCs w:val="32"/>
        </w:rPr>
        <w:t>ти</w:t>
      </w:r>
      <w:r>
        <w:rPr>
          <w:sz w:val="32"/>
          <w:szCs w:val="32"/>
        </w:rPr>
        <w:t xml:space="preserve"> его органов;</w:t>
      </w:r>
      <w:r w:rsidRPr="006B1DFB">
        <w:rPr>
          <w:sz w:val="32"/>
          <w:szCs w:val="32"/>
        </w:rPr>
        <w:t xml:space="preserve"> </w:t>
      </w:r>
      <w:r>
        <w:rPr>
          <w:sz w:val="32"/>
          <w:szCs w:val="32"/>
        </w:rPr>
        <w:t>во-вторых,</w:t>
      </w:r>
      <w:r w:rsidRPr="006B1DFB">
        <w:rPr>
          <w:sz w:val="32"/>
          <w:szCs w:val="32"/>
        </w:rPr>
        <w:t xml:space="preserve"> предоставлять общест</w:t>
      </w:r>
      <w:r>
        <w:rPr>
          <w:sz w:val="32"/>
          <w:szCs w:val="32"/>
        </w:rPr>
        <w:t>веннос</w:t>
      </w:r>
      <w:r w:rsidRPr="006B1DFB">
        <w:rPr>
          <w:sz w:val="32"/>
          <w:szCs w:val="32"/>
        </w:rPr>
        <w:t>ти возможность высказывать свое мнение о новых</w:t>
      </w:r>
      <w:r>
        <w:rPr>
          <w:sz w:val="32"/>
          <w:szCs w:val="32"/>
        </w:rPr>
        <w:t xml:space="preserve"> национальных</w:t>
      </w:r>
      <w:r w:rsidRPr="006B1DFB">
        <w:rPr>
          <w:sz w:val="32"/>
          <w:szCs w:val="32"/>
        </w:rPr>
        <w:t xml:space="preserve"> проектах, планах</w:t>
      </w:r>
      <w:r>
        <w:rPr>
          <w:sz w:val="32"/>
          <w:szCs w:val="32"/>
        </w:rPr>
        <w:t>; в-третьих,</w:t>
      </w:r>
      <w:r w:rsidRPr="006B1DFB">
        <w:rPr>
          <w:sz w:val="32"/>
          <w:szCs w:val="32"/>
        </w:rPr>
        <w:t xml:space="preserve"> </w:t>
      </w:r>
      <w:r>
        <w:rPr>
          <w:sz w:val="32"/>
          <w:szCs w:val="32"/>
        </w:rPr>
        <w:t>п</w:t>
      </w:r>
      <w:r w:rsidRPr="006B1DFB">
        <w:rPr>
          <w:sz w:val="32"/>
          <w:szCs w:val="32"/>
        </w:rPr>
        <w:t>росвещать общест</w:t>
      </w:r>
      <w:r>
        <w:rPr>
          <w:sz w:val="32"/>
          <w:szCs w:val="32"/>
        </w:rPr>
        <w:t>венност</w:t>
      </w:r>
      <w:r w:rsidRPr="006B1DFB">
        <w:rPr>
          <w:sz w:val="32"/>
          <w:szCs w:val="32"/>
        </w:rPr>
        <w:t xml:space="preserve">ь о работе </w:t>
      </w:r>
      <w:r>
        <w:rPr>
          <w:sz w:val="32"/>
          <w:szCs w:val="32"/>
        </w:rPr>
        <w:t>федеральных, региональных и местных органах власти и управления,</w:t>
      </w:r>
      <w:r w:rsidRPr="006B1DFB">
        <w:rPr>
          <w:sz w:val="32"/>
          <w:szCs w:val="32"/>
        </w:rPr>
        <w:t xml:space="preserve"> </w:t>
      </w:r>
      <w:r>
        <w:rPr>
          <w:sz w:val="32"/>
          <w:szCs w:val="32"/>
        </w:rPr>
        <w:t>в-четвертых,</w:t>
      </w:r>
      <w:r w:rsidRPr="006B1DFB">
        <w:rPr>
          <w:sz w:val="32"/>
          <w:szCs w:val="32"/>
        </w:rPr>
        <w:t xml:space="preserve"> </w:t>
      </w:r>
      <w:r>
        <w:rPr>
          <w:sz w:val="32"/>
          <w:szCs w:val="32"/>
        </w:rPr>
        <w:t>р</w:t>
      </w:r>
      <w:r w:rsidRPr="006B1DFB">
        <w:rPr>
          <w:sz w:val="32"/>
          <w:szCs w:val="32"/>
        </w:rPr>
        <w:t>азвивать у людей чувство гражданской</w:t>
      </w:r>
      <w:r>
        <w:rPr>
          <w:sz w:val="32"/>
          <w:szCs w:val="32"/>
        </w:rPr>
        <w:t xml:space="preserve"> ответственности и</w:t>
      </w:r>
      <w:r w:rsidRPr="006B1DFB">
        <w:rPr>
          <w:sz w:val="32"/>
          <w:szCs w:val="32"/>
        </w:rPr>
        <w:t xml:space="preserve"> гордости</w:t>
      </w:r>
      <w:r>
        <w:rPr>
          <w:sz w:val="32"/>
          <w:szCs w:val="32"/>
        </w:rPr>
        <w:t xml:space="preserve"> за свою большую и малую родину</w:t>
      </w:r>
      <w:r w:rsidRPr="006B1DFB">
        <w:rPr>
          <w:sz w:val="32"/>
          <w:szCs w:val="32"/>
        </w:rPr>
        <w:t>.</w:t>
      </w:r>
    </w:p>
    <w:p w:rsidR="00502980" w:rsidRPr="00E95925" w:rsidRDefault="0029208F" w:rsidP="00B56080">
      <w:pPr>
        <w:ind w:firstLine="709"/>
        <w:jc w:val="both"/>
        <w:rPr>
          <w:b/>
          <w:i/>
          <w:sz w:val="32"/>
          <w:szCs w:val="32"/>
        </w:rPr>
      </w:pPr>
      <w:r>
        <w:rPr>
          <w:b/>
          <w:i/>
          <w:sz w:val="32"/>
          <w:szCs w:val="32"/>
        </w:rPr>
        <w:t>В</w:t>
      </w:r>
      <w:r w:rsidR="00502980" w:rsidRPr="00E95925">
        <w:rPr>
          <w:b/>
          <w:i/>
          <w:sz w:val="32"/>
          <w:szCs w:val="32"/>
        </w:rPr>
        <w:t>опросы</w:t>
      </w:r>
      <w:r w:rsidR="000E597B">
        <w:rPr>
          <w:b/>
          <w:i/>
          <w:sz w:val="32"/>
          <w:szCs w:val="32"/>
        </w:rPr>
        <w:t xml:space="preserve"> </w:t>
      </w:r>
      <w:r>
        <w:rPr>
          <w:b/>
          <w:i/>
          <w:sz w:val="32"/>
          <w:szCs w:val="32"/>
        </w:rPr>
        <w:t>для самопроверки</w:t>
      </w:r>
      <w:r w:rsidR="00502980" w:rsidRPr="00E95925">
        <w:rPr>
          <w:b/>
          <w:i/>
          <w:sz w:val="32"/>
          <w:szCs w:val="32"/>
        </w:rPr>
        <w:t>:</w:t>
      </w:r>
    </w:p>
    <w:p w:rsidR="00502980" w:rsidRDefault="004E054F" w:rsidP="00B56080">
      <w:pPr>
        <w:ind w:firstLine="709"/>
        <w:jc w:val="both"/>
        <w:rPr>
          <w:sz w:val="32"/>
          <w:szCs w:val="32"/>
        </w:rPr>
      </w:pPr>
      <w:r>
        <w:rPr>
          <w:sz w:val="32"/>
          <w:szCs w:val="32"/>
        </w:rPr>
        <w:t>а) Что такое государственная информационная политика?</w:t>
      </w:r>
    </w:p>
    <w:p w:rsidR="004E054F" w:rsidRDefault="004E054F" w:rsidP="00B56080">
      <w:pPr>
        <w:ind w:firstLine="709"/>
        <w:jc w:val="both"/>
        <w:rPr>
          <w:sz w:val="32"/>
          <w:szCs w:val="32"/>
        </w:rPr>
      </w:pPr>
      <w:r>
        <w:rPr>
          <w:sz w:val="32"/>
          <w:szCs w:val="32"/>
        </w:rPr>
        <w:t>б) Что такое институциональные структуры гражданского общества?</w:t>
      </w:r>
    </w:p>
    <w:p w:rsidR="004E054F" w:rsidRPr="004E054F" w:rsidRDefault="004E054F" w:rsidP="00B56080">
      <w:pPr>
        <w:ind w:firstLine="709"/>
        <w:jc w:val="both"/>
        <w:rPr>
          <w:sz w:val="32"/>
          <w:szCs w:val="32"/>
        </w:rPr>
      </w:pPr>
      <w:r>
        <w:rPr>
          <w:sz w:val="32"/>
          <w:szCs w:val="32"/>
        </w:rPr>
        <w:t xml:space="preserve">в) </w:t>
      </w:r>
      <w:r w:rsidR="00A656A9">
        <w:rPr>
          <w:sz w:val="32"/>
          <w:szCs w:val="32"/>
        </w:rPr>
        <w:t>В чем заключается роль ПР-специалистов в осуществлении информационной политики государства?</w:t>
      </w:r>
    </w:p>
    <w:p w:rsidR="004E054F" w:rsidRPr="00236DD6" w:rsidRDefault="004E054F" w:rsidP="00B56080">
      <w:pPr>
        <w:shd w:val="clear" w:color="auto" w:fill="FFFFFF"/>
        <w:ind w:firstLine="709"/>
        <w:rPr>
          <w:b/>
          <w:i/>
          <w:iCs/>
          <w:color w:val="000000"/>
          <w:sz w:val="32"/>
          <w:szCs w:val="32"/>
        </w:rPr>
      </w:pPr>
      <w:r>
        <w:rPr>
          <w:b/>
          <w:i/>
          <w:iCs/>
          <w:color w:val="000000"/>
          <w:sz w:val="32"/>
          <w:szCs w:val="32"/>
        </w:rPr>
        <w:t>Выполните следующее задание</w:t>
      </w:r>
      <w:r w:rsidR="000E597B">
        <w:rPr>
          <w:b/>
          <w:i/>
          <w:iCs/>
          <w:color w:val="000000"/>
          <w:sz w:val="32"/>
          <w:szCs w:val="32"/>
        </w:rPr>
        <w:t>:</w:t>
      </w:r>
    </w:p>
    <w:p w:rsidR="00502980" w:rsidRPr="00A656A9" w:rsidRDefault="00A656A9" w:rsidP="00B56080">
      <w:pPr>
        <w:ind w:firstLine="709"/>
        <w:jc w:val="both"/>
        <w:rPr>
          <w:sz w:val="32"/>
          <w:szCs w:val="32"/>
        </w:rPr>
      </w:pPr>
      <w:r w:rsidRPr="00A656A9">
        <w:rPr>
          <w:sz w:val="32"/>
          <w:szCs w:val="32"/>
        </w:rPr>
        <w:t>Проанализируйте отчеты Общественной палаты Кемеров</w:t>
      </w:r>
      <w:r w:rsidR="000E597B">
        <w:rPr>
          <w:sz w:val="32"/>
          <w:szCs w:val="32"/>
        </w:rPr>
        <w:t>ской области о со</w:t>
      </w:r>
      <w:r w:rsidRPr="00A656A9">
        <w:rPr>
          <w:sz w:val="32"/>
          <w:szCs w:val="32"/>
        </w:rPr>
        <w:t>с</w:t>
      </w:r>
      <w:r w:rsidR="000E597B">
        <w:rPr>
          <w:sz w:val="32"/>
          <w:szCs w:val="32"/>
        </w:rPr>
        <w:t>т</w:t>
      </w:r>
      <w:r w:rsidRPr="00A656A9">
        <w:rPr>
          <w:sz w:val="32"/>
          <w:szCs w:val="32"/>
        </w:rPr>
        <w:t>оянии и перспективах гражданского общест</w:t>
      </w:r>
      <w:r w:rsidR="000E597B">
        <w:rPr>
          <w:sz w:val="32"/>
          <w:szCs w:val="32"/>
        </w:rPr>
        <w:t>ва в Кемеровской</w:t>
      </w:r>
      <w:r w:rsidRPr="00A656A9">
        <w:rPr>
          <w:sz w:val="32"/>
          <w:szCs w:val="32"/>
        </w:rPr>
        <w:t xml:space="preserve"> области, выделите наиболее важные проблемы и предложите свои варианты их решения</w:t>
      </w:r>
      <w:r w:rsidR="000E597B">
        <w:rPr>
          <w:sz w:val="32"/>
          <w:szCs w:val="32"/>
        </w:rPr>
        <w:t>.</w:t>
      </w:r>
    </w:p>
    <w:p w:rsidR="000E597B" w:rsidRDefault="000E597B" w:rsidP="00B56080">
      <w:pPr>
        <w:ind w:firstLine="709"/>
        <w:jc w:val="both"/>
        <w:rPr>
          <w:b/>
          <w:sz w:val="32"/>
          <w:szCs w:val="32"/>
        </w:rPr>
      </w:pPr>
    </w:p>
    <w:p w:rsidR="00502980" w:rsidRDefault="00EC4C7D" w:rsidP="00B56080">
      <w:pPr>
        <w:ind w:firstLine="709"/>
        <w:jc w:val="both"/>
        <w:rPr>
          <w:b/>
          <w:sz w:val="32"/>
          <w:szCs w:val="32"/>
        </w:rPr>
      </w:pPr>
      <w:r>
        <w:rPr>
          <w:b/>
          <w:sz w:val="32"/>
          <w:szCs w:val="32"/>
        </w:rPr>
        <w:t xml:space="preserve">Тема </w:t>
      </w:r>
      <w:r w:rsidR="00502980" w:rsidRPr="00F32DA6">
        <w:rPr>
          <w:b/>
          <w:sz w:val="32"/>
          <w:szCs w:val="32"/>
        </w:rPr>
        <w:t>12</w:t>
      </w:r>
      <w:r w:rsidR="00502980">
        <w:rPr>
          <w:b/>
          <w:sz w:val="32"/>
          <w:szCs w:val="32"/>
        </w:rPr>
        <w:t xml:space="preserve">. </w:t>
      </w:r>
      <w:r w:rsidR="00502980" w:rsidRPr="00F32DA6">
        <w:rPr>
          <w:b/>
          <w:sz w:val="32"/>
          <w:szCs w:val="32"/>
        </w:rPr>
        <w:t xml:space="preserve">Правовые основы </w:t>
      </w:r>
      <w:r w:rsidR="000E597B">
        <w:rPr>
          <w:b/>
          <w:sz w:val="32"/>
          <w:szCs w:val="32"/>
        </w:rPr>
        <w:t>«</w:t>
      </w:r>
      <w:r w:rsidR="00502980" w:rsidRPr="00F32DA6">
        <w:rPr>
          <w:b/>
          <w:sz w:val="32"/>
          <w:szCs w:val="32"/>
        </w:rPr>
        <w:t>Паблик рилейшнз</w:t>
      </w:r>
      <w:r w:rsidR="000E597B">
        <w:rPr>
          <w:b/>
          <w:sz w:val="32"/>
          <w:szCs w:val="32"/>
        </w:rPr>
        <w:t>»</w:t>
      </w:r>
    </w:p>
    <w:p w:rsidR="00555094" w:rsidRDefault="00555094" w:rsidP="00B56080">
      <w:pPr>
        <w:ind w:firstLine="709"/>
        <w:jc w:val="both"/>
        <w:rPr>
          <w:b/>
          <w:iCs/>
          <w:color w:val="000000"/>
          <w:spacing w:val="1"/>
          <w:sz w:val="32"/>
          <w:szCs w:val="32"/>
        </w:rPr>
      </w:pPr>
    </w:p>
    <w:p w:rsidR="00502980" w:rsidRPr="00292510" w:rsidRDefault="00502980" w:rsidP="00B56080">
      <w:pPr>
        <w:ind w:firstLine="709"/>
        <w:jc w:val="both"/>
        <w:rPr>
          <w:b/>
          <w:i/>
          <w:iCs/>
          <w:color w:val="000000"/>
          <w:spacing w:val="1"/>
          <w:sz w:val="32"/>
          <w:szCs w:val="32"/>
        </w:rPr>
      </w:pPr>
      <w:r>
        <w:rPr>
          <w:b/>
          <w:i/>
          <w:iCs/>
          <w:color w:val="000000"/>
          <w:spacing w:val="1"/>
          <w:sz w:val="32"/>
          <w:szCs w:val="32"/>
        </w:rPr>
        <w:t>Примерный план практического занятия:</w:t>
      </w:r>
    </w:p>
    <w:p w:rsidR="000E597B" w:rsidRDefault="00502980" w:rsidP="000E597B">
      <w:pPr>
        <w:ind w:firstLine="709"/>
        <w:jc w:val="both"/>
        <w:rPr>
          <w:iCs/>
          <w:color w:val="000000"/>
          <w:spacing w:val="-1"/>
          <w:sz w:val="32"/>
          <w:szCs w:val="32"/>
        </w:rPr>
      </w:pPr>
      <w:r>
        <w:rPr>
          <w:iCs/>
          <w:color w:val="000000"/>
          <w:spacing w:val="1"/>
          <w:sz w:val="32"/>
          <w:szCs w:val="32"/>
        </w:rPr>
        <w:t>а) п</w:t>
      </w:r>
      <w:r w:rsidRPr="00EE57FE">
        <w:rPr>
          <w:iCs/>
          <w:color w:val="000000"/>
          <w:spacing w:val="1"/>
          <w:sz w:val="32"/>
          <w:szCs w:val="32"/>
        </w:rPr>
        <w:t xml:space="preserve">равовые </w:t>
      </w:r>
      <w:r>
        <w:rPr>
          <w:iCs/>
          <w:color w:val="000000"/>
          <w:spacing w:val="1"/>
          <w:sz w:val="32"/>
          <w:szCs w:val="32"/>
        </w:rPr>
        <w:t>основы</w:t>
      </w:r>
      <w:r w:rsidRPr="00EE57FE">
        <w:rPr>
          <w:iCs/>
          <w:color w:val="000000"/>
          <w:spacing w:val="1"/>
          <w:sz w:val="32"/>
          <w:szCs w:val="32"/>
        </w:rPr>
        <w:t xml:space="preserve"> управления общественными </w:t>
      </w:r>
      <w:r w:rsidRPr="00EE57FE">
        <w:rPr>
          <w:iCs/>
          <w:color w:val="000000"/>
          <w:spacing w:val="-1"/>
          <w:sz w:val="32"/>
          <w:szCs w:val="32"/>
        </w:rPr>
        <w:t>отноше</w:t>
      </w:r>
      <w:r w:rsidR="000E597B">
        <w:rPr>
          <w:iCs/>
          <w:color w:val="000000"/>
          <w:spacing w:val="-1"/>
          <w:sz w:val="32"/>
          <w:szCs w:val="32"/>
        </w:rPr>
        <w:t>ниями.</w:t>
      </w:r>
    </w:p>
    <w:p w:rsidR="00502980" w:rsidRDefault="00502980" w:rsidP="000E597B">
      <w:pPr>
        <w:ind w:firstLine="709"/>
        <w:jc w:val="both"/>
        <w:rPr>
          <w:iCs/>
          <w:color w:val="000000"/>
          <w:spacing w:val="-1"/>
          <w:sz w:val="32"/>
          <w:szCs w:val="32"/>
        </w:rPr>
      </w:pPr>
      <w:r>
        <w:rPr>
          <w:iCs/>
          <w:color w:val="000000"/>
          <w:spacing w:val="-1"/>
          <w:sz w:val="32"/>
          <w:szCs w:val="32"/>
        </w:rPr>
        <w:t>б) э</w:t>
      </w:r>
      <w:r w:rsidRPr="00EE57FE">
        <w:rPr>
          <w:iCs/>
          <w:color w:val="000000"/>
          <w:spacing w:val="-1"/>
          <w:sz w:val="32"/>
          <w:szCs w:val="32"/>
        </w:rPr>
        <w:t>тические нормы применения инструментов связей с общественностью</w:t>
      </w:r>
      <w:r>
        <w:rPr>
          <w:iCs/>
          <w:color w:val="000000"/>
          <w:spacing w:val="-1"/>
          <w:sz w:val="32"/>
          <w:szCs w:val="32"/>
        </w:rPr>
        <w:t xml:space="preserve"> в различных сферах жизни общества.</w:t>
      </w:r>
    </w:p>
    <w:p w:rsidR="00502980" w:rsidRDefault="00502980" w:rsidP="00B56080">
      <w:pPr>
        <w:ind w:firstLine="709"/>
        <w:jc w:val="both"/>
        <w:rPr>
          <w:b/>
          <w:i/>
          <w:sz w:val="32"/>
          <w:szCs w:val="32"/>
        </w:rPr>
      </w:pPr>
    </w:p>
    <w:p w:rsidR="00A656A9" w:rsidRDefault="00A656A9" w:rsidP="00B56080">
      <w:pPr>
        <w:ind w:firstLine="709"/>
        <w:jc w:val="both"/>
        <w:rPr>
          <w:b/>
          <w:i/>
          <w:sz w:val="32"/>
          <w:szCs w:val="32"/>
        </w:rPr>
      </w:pPr>
      <w:r w:rsidRPr="00EA50EB">
        <w:rPr>
          <w:b/>
          <w:i/>
          <w:sz w:val="32"/>
          <w:szCs w:val="32"/>
        </w:rPr>
        <w:t>В</w:t>
      </w:r>
      <w:r w:rsidR="00502980" w:rsidRPr="00E95925">
        <w:rPr>
          <w:b/>
          <w:i/>
          <w:sz w:val="32"/>
          <w:szCs w:val="32"/>
        </w:rPr>
        <w:t xml:space="preserve">опросы </w:t>
      </w:r>
      <w:r>
        <w:rPr>
          <w:b/>
          <w:i/>
          <w:sz w:val="32"/>
          <w:szCs w:val="32"/>
        </w:rPr>
        <w:t>дл</w:t>
      </w:r>
      <w:r w:rsidR="00502980" w:rsidRPr="00E95925">
        <w:rPr>
          <w:b/>
          <w:i/>
          <w:sz w:val="32"/>
          <w:szCs w:val="32"/>
        </w:rPr>
        <w:t>я</w:t>
      </w:r>
      <w:r>
        <w:rPr>
          <w:b/>
          <w:i/>
          <w:sz w:val="32"/>
          <w:szCs w:val="32"/>
        </w:rPr>
        <w:t xml:space="preserve"> самопроверки</w:t>
      </w:r>
      <w:r w:rsidR="000E597B">
        <w:rPr>
          <w:b/>
          <w:i/>
          <w:sz w:val="32"/>
          <w:szCs w:val="32"/>
        </w:rPr>
        <w:t>:</w:t>
      </w:r>
    </w:p>
    <w:p w:rsidR="0008025C" w:rsidRDefault="0008025C" w:rsidP="00B56080">
      <w:pPr>
        <w:ind w:firstLine="709"/>
        <w:jc w:val="both"/>
        <w:rPr>
          <w:sz w:val="32"/>
          <w:szCs w:val="32"/>
        </w:rPr>
      </w:pPr>
      <w:r>
        <w:rPr>
          <w:sz w:val="32"/>
          <w:szCs w:val="32"/>
        </w:rPr>
        <w:t>а) Для каких трех категорий СМИ регистрация является обязательной?</w:t>
      </w:r>
    </w:p>
    <w:p w:rsidR="004A71F9" w:rsidRDefault="00485EBD" w:rsidP="00B56080">
      <w:pPr>
        <w:ind w:firstLine="709"/>
        <w:jc w:val="both"/>
        <w:rPr>
          <w:sz w:val="32"/>
          <w:szCs w:val="32"/>
        </w:rPr>
      </w:pPr>
      <w:r>
        <w:rPr>
          <w:sz w:val="32"/>
          <w:szCs w:val="32"/>
        </w:rPr>
        <w:t>б</w:t>
      </w:r>
      <w:r w:rsidR="0008025C">
        <w:rPr>
          <w:sz w:val="32"/>
          <w:szCs w:val="32"/>
        </w:rPr>
        <w:t>) Каким трем категориям лиц запрещено выступать учредителями СМИ?</w:t>
      </w:r>
    </w:p>
    <w:p w:rsidR="0008025C" w:rsidRDefault="00485EBD" w:rsidP="00B56080">
      <w:pPr>
        <w:ind w:firstLine="709"/>
        <w:jc w:val="both"/>
        <w:rPr>
          <w:sz w:val="32"/>
          <w:szCs w:val="32"/>
        </w:rPr>
      </w:pPr>
      <w:r>
        <w:rPr>
          <w:sz w:val="32"/>
          <w:szCs w:val="32"/>
        </w:rPr>
        <w:t>в</w:t>
      </w:r>
      <w:r w:rsidR="0008025C">
        <w:rPr>
          <w:sz w:val="32"/>
          <w:szCs w:val="32"/>
        </w:rPr>
        <w:t xml:space="preserve">) </w:t>
      </w:r>
      <w:r w:rsidR="000E597B">
        <w:rPr>
          <w:sz w:val="32"/>
          <w:szCs w:val="32"/>
        </w:rPr>
        <w:t>П</w:t>
      </w:r>
      <w:r w:rsidR="0008025C">
        <w:rPr>
          <w:sz w:val="32"/>
          <w:szCs w:val="32"/>
        </w:rPr>
        <w:t>о каким основаниям СМИ может быть отказано в регистрации?</w:t>
      </w:r>
    </w:p>
    <w:p w:rsidR="00502980" w:rsidRPr="00E95925" w:rsidRDefault="00A656A9" w:rsidP="00B56080">
      <w:pPr>
        <w:ind w:firstLine="709"/>
        <w:jc w:val="both"/>
        <w:rPr>
          <w:b/>
          <w:i/>
          <w:sz w:val="32"/>
          <w:szCs w:val="32"/>
        </w:rPr>
      </w:pPr>
      <w:r>
        <w:rPr>
          <w:b/>
          <w:i/>
          <w:iCs/>
          <w:color w:val="000000"/>
          <w:sz w:val="32"/>
          <w:szCs w:val="32"/>
        </w:rPr>
        <w:t>Выполните следующ</w:t>
      </w:r>
      <w:r w:rsidR="000E597B">
        <w:rPr>
          <w:b/>
          <w:i/>
          <w:iCs/>
          <w:color w:val="000000"/>
          <w:sz w:val="32"/>
          <w:szCs w:val="32"/>
        </w:rPr>
        <w:t>и</w:t>
      </w:r>
      <w:r>
        <w:rPr>
          <w:b/>
          <w:i/>
          <w:iCs/>
          <w:color w:val="000000"/>
          <w:sz w:val="32"/>
          <w:szCs w:val="32"/>
        </w:rPr>
        <w:t>е задани</w:t>
      </w:r>
      <w:r w:rsidR="000E597B">
        <w:rPr>
          <w:b/>
          <w:i/>
          <w:iCs/>
          <w:color w:val="000000"/>
          <w:sz w:val="32"/>
          <w:szCs w:val="32"/>
        </w:rPr>
        <w:t>я:</w:t>
      </w:r>
    </w:p>
    <w:p w:rsidR="00502980" w:rsidRDefault="00FC7F8F" w:rsidP="00FE3A39">
      <w:pPr>
        <w:shd w:val="clear" w:color="auto" w:fill="FFFFFF"/>
        <w:tabs>
          <w:tab w:val="left" w:pos="356"/>
        </w:tabs>
        <w:ind w:firstLine="709"/>
        <w:jc w:val="both"/>
        <w:rPr>
          <w:color w:val="000000"/>
          <w:sz w:val="32"/>
          <w:szCs w:val="32"/>
        </w:rPr>
      </w:pPr>
      <w:r>
        <w:rPr>
          <w:color w:val="000000"/>
          <w:sz w:val="32"/>
          <w:szCs w:val="32"/>
        </w:rPr>
        <w:t xml:space="preserve">а) </w:t>
      </w:r>
      <w:r w:rsidR="00502980" w:rsidRPr="00EE57FE">
        <w:rPr>
          <w:color w:val="000000"/>
          <w:sz w:val="32"/>
          <w:szCs w:val="32"/>
        </w:rPr>
        <w:t xml:space="preserve">Сформируйте пакет законодательных актов, которые следует знать </w:t>
      </w:r>
      <w:r w:rsidR="002D5801">
        <w:rPr>
          <w:color w:val="000000"/>
          <w:sz w:val="32"/>
          <w:szCs w:val="32"/>
        </w:rPr>
        <w:t>ПР-специалист</w:t>
      </w:r>
      <w:r w:rsidR="000E597B">
        <w:rPr>
          <w:color w:val="000000"/>
          <w:sz w:val="32"/>
          <w:szCs w:val="32"/>
        </w:rPr>
        <w:t xml:space="preserve">ам при работе с различными </w:t>
      </w:r>
      <w:r w:rsidR="0008025C">
        <w:rPr>
          <w:color w:val="000000"/>
          <w:sz w:val="32"/>
          <w:szCs w:val="32"/>
        </w:rPr>
        <w:t>базисными ПР субъектами:</w:t>
      </w:r>
      <w:r w:rsidR="00502980" w:rsidRPr="00EE57FE">
        <w:rPr>
          <w:color w:val="000000"/>
          <w:sz w:val="32"/>
          <w:szCs w:val="32"/>
        </w:rPr>
        <w:t xml:space="preserve"> со средствами массовой информации</w:t>
      </w:r>
      <w:r w:rsidR="0008025C">
        <w:rPr>
          <w:color w:val="000000"/>
          <w:sz w:val="32"/>
          <w:szCs w:val="32"/>
        </w:rPr>
        <w:t xml:space="preserve">; </w:t>
      </w:r>
      <w:r w:rsidR="00502980" w:rsidRPr="00EE57FE">
        <w:rPr>
          <w:color w:val="000000"/>
          <w:spacing w:val="2"/>
          <w:sz w:val="32"/>
          <w:szCs w:val="32"/>
        </w:rPr>
        <w:t>бизнес</w:t>
      </w:r>
      <w:r w:rsidR="0008025C">
        <w:rPr>
          <w:color w:val="000000"/>
          <w:spacing w:val="2"/>
          <w:sz w:val="32"/>
          <w:szCs w:val="32"/>
        </w:rPr>
        <w:t>ом;</w:t>
      </w:r>
      <w:r w:rsidR="00502980" w:rsidRPr="00EE57FE">
        <w:rPr>
          <w:color w:val="000000"/>
          <w:spacing w:val="2"/>
          <w:sz w:val="32"/>
          <w:szCs w:val="32"/>
        </w:rPr>
        <w:t xml:space="preserve"> полити</w:t>
      </w:r>
      <w:r w:rsidR="0008025C">
        <w:rPr>
          <w:color w:val="000000"/>
          <w:spacing w:val="2"/>
          <w:sz w:val="32"/>
          <w:szCs w:val="32"/>
        </w:rPr>
        <w:t>ч</w:t>
      </w:r>
      <w:r w:rsidR="00502980" w:rsidRPr="00EE57FE">
        <w:rPr>
          <w:color w:val="000000"/>
          <w:spacing w:val="2"/>
          <w:sz w:val="32"/>
          <w:szCs w:val="32"/>
        </w:rPr>
        <w:t>е</w:t>
      </w:r>
      <w:r w:rsidR="0008025C">
        <w:rPr>
          <w:color w:val="000000"/>
          <w:spacing w:val="2"/>
          <w:sz w:val="32"/>
          <w:szCs w:val="32"/>
        </w:rPr>
        <w:t>скими партиями и некоммерческими организациями;</w:t>
      </w:r>
      <w:r w:rsidR="00502980" w:rsidRPr="00EE57FE">
        <w:rPr>
          <w:color w:val="000000"/>
          <w:sz w:val="32"/>
          <w:szCs w:val="32"/>
        </w:rPr>
        <w:t xml:space="preserve"> населением</w:t>
      </w:r>
      <w:r w:rsidR="0008025C">
        <w:rPr>
          <w:color w:val="000000"/>
          <w:sz w:val="32"/>
          <w:szCs w:val="32"/>
        </w:rPr>
        <w:t>.</w:t>
      </w:r>
    </w:p>
    <w:p w:rsidR="0008025C" w:rsidRPr="00EE57FE" w:rsidRDefault="00FC7F8F" w:rsidP="00FE3A39">
      <w:pPr>
        <w:shd w:val="clear" w:color="auto" w:fill="FFFFFF"/>
        <w:tabs>
          <w:tab w:val="left" w:pos="356"/>
        </w:tabs>
        <w:ind w:firstLine="709"/>
        <w:jc w:val="both"/>
        <w:rPr>
          <w:color w:val="000000"/>
          <w:sz w:val="32"/>
          <w:szCs w:val="32"/>
        </w:rPr>
      </w:pPr>
      <w:r>
        <w:rPr>
          <w:color w:val="000000"/>
          <w:sz w:val="32"/>
          <w:szCs w:val="32"/>
        </w:rPr>
        <w:t xml:space="preserve">б) </w:t>
      </w:r>
      <w:r w:rsidR="0008025C">
        <w:rPr>
          <w:color w:val="000000"/>
          <w:sz w:val="32"/>
          <w:szCs w:val="32"/>
        </w:rPr>
        <w:t>Проанализируйте кодекс профессиональной этики</w:t>
      </w:r>
      <w:r w:rsidR="00485EBD">
        <w:rPr>
          <w:color w:val="000000"/>
          <w:sz w:val="32"/>
          <w:szCs w:val="32"/>
        </w:rPr>
        <w:t xml:space="preserve"> ведущих российских ПР-агентств.</w:t>
      </w:r>
    </w:p>
    <w:p w:rsidR="00502980" w:rsidRDefault="00502980" w:rsidP="00B56080">
      <w:pPr>
        <w:ind w:firstLine="709"/>
        <w:rPr>
          <w:b/>
          <w:sz w:val="32"/>
          <w:szCs w:val="32"/>
        </w:rPr>
      </w:pPr>
    </w:p>
    <w:p w:rsidR="00502980" w:rsidRPr="00F32DA6" w:rsidRDefault="00EC4C7D" w:rsidP="00B56080">
      <w:pPr>
        <w:ind w:firstLine="709"/>
        <w:rPr>
          <w:b/>
          <w:sz w:val="32"/>
          <w:szCs w:val="32"/>
        </w:rPr>
      </w:pPr>
      <w:r>
        <w:rPr>
          <w:b/>
          <w:sz w:val="32"/>
          <w:szCs w:val="32"/>
        </w:rPr>
        <w:t xml:space="preserve">Тема </w:t>
      </w:r>
      <w:r w:rsidR="00502980" w:rsidRPr="00F32DA6">
        <w:rPr>
          <w:b/>
          <w:sz w:val="32"/>
          <w:szCs w:val="32"/>
        </w:rPr>
        <w:t xml:space="preserve">13. Организационные формы управления </w:t>
      </w:r>
      <w:r w:rsidR="000E597B">
        <w:rPr>
          <w:b/>
          <w:sz w:val="32"/>
          <w:szCs w:val="32"/>
        </w:rPr>
        <w:t>«</w:t>
      </w:r>
      <w:r w:rsidR="00502980" w:rsidRPr="00F32DA6">
        <w:rPr>
          <w:b/>
          <w:sz w:val="32"/>
          <w:szCs w:val="32"/>
        </w:rPr>
        <w:t xml:space="preserve">Паблик </w:t>
      </w:r>
      <w:r w:rsidR="00502980">
        <w:rPr>
          <w:b/>
          <w:sz w:val="32"/>
          <w:szCs w:val="32"/>
        </w:rPr>
        <w:t>ри</w:t>
      </w:r>
      <w:r w:rsidR="00502980" w:rsidRPr="00F32DA6">
        <w:rPr>
          <w:b/>
          <w:sz w:val="32"/>
          <w:szCs w:val="32"/>
        </w:rPr>
        <w:t>лейшнз</w:t>
      </w:r>
      <w:r w:rsidR="000E597B">
        <w:rPr>
          <w:b/>
          <w:sz w:val="32"/>
          <w:szCs w:val="32"/>
        </w:rPr>
        <w:t>»</w:t>
      </w:r>
      <w:r w:rsidR="00502980" w:rsidRPr="00F32DA6">
        <w:rPr>
          <w:b/>
          <w:sz w:val="32"/>
          <w:szCs w:val="32"/>
        </w:rPr>
        <w:t xml:space="preserve">. Планирование и организация проведения </w:t>
      </w:r>
      <w:r w:rsidR="000E597B">
        <w:rPr>
          <w:b/>
          <w:sz w:val="32"/>
          <w:szCs w:val="32"/>
        </w:rPr>
        <w:t>«</w:t>
      </w:r>
      <w:r w:rsidR="00502980" w:rsidRPr="00F32DA6">
        <w:rPr>
          <w:b/>
          <w:sz w:val="32"/>
          <w:szCs w:val="32"/>
        </w:rPr>
        <w:t>Паблик рилейшнз</w:t>
      </w:r>
      <w:r w:rsidR="000E597B">
        <w:rPr>
          <w:b/>
          <w:sz w:val="32"/>
          <w:szCs w:val="32"/>
        </w:rPr>
        <w:t>»</w:t>
      </w:r>
    </w:p>
    <w:p w:rsidR="00555094" w:rsidRDefault="00555094" w:rsidP="00B56080">
      <w:pPr>
        <w:shd w:val="clear" w:color="auto" w:fill="FFFFFF"/>
        <w:ind w:firstLine="709"/>
        <w:jc w:val="both"/>
        <w:rPr>
          <w:b/>
          <w:iCs/>
          <w:color w:val="000000"/>
          <w:sz w:val="32"/>
          <w:szCs w:val="32"/>
        </w:rPr>
      </w:pPr>
    </w:p>
    <w:p w:rsidR="00485EBD" w:rsidRDefault="000E597B" w:rsidP="00B56080">
      <w:pPr>
        <w:shd w:val="clear" w:color="auto" w:fill="FFFFFF"/>
        <w:ind w:firstLine="709"/>
        <w:jc w:val="both"/>
        <w:rPr>
          <w:b/>
          <w:iCs/>
          <w:color w:val="000000"/>
          <w:sz w:val="32"/>
          <w:szCs w:val="32"/>
        </w:rPr>
      </w:pPr>
      <w:r w:rsidRPr="009F2F0E">
        <w:rPr>
          <w:b/>
          <w:i/>
          <w:iCs/>
          <w:color w:val="000000"/>
          <w:sz w:val="32"/>
          <w:szCs w:val="32"/>
        </w:rPr>
        <w:t>Основное содержание темы</w:t>
      </w:r>
    </w:p>
    <w:p w:rsidR="00502980" w:rsidRDefault="00502980" w:rsidP="00B56080">
      <w:pPr>
        <w:shd w:val="clear" w:color="auto" w:fill="FFFFFF"/>
        <w:ind w:firstLine="709"/>
        <w:jc w:val="both"/>
        <w:rPr>
          <w:iCs/>
          <w:color w:val="000000"/>
          <w:sz w:val="32"/>
          <w:szCs w:val="32"/>
        </w:rPr>
      </w:pPr>
      <w:r w:rsidRPr="00EE57FE">
        <w:rPr>
          <w:iCs/>
          <w:color w:val="000000"/>
          <w:sz w:val="32"/>
          <w:szCs w:val="32"/>
        </w:rPr>
        <w:t xml:space="preserve">Организация непрерывного процесса управления общественными отношениями. Этапы </w:t>
      </w:r>
      <w:r w:rsidRPr="00EE57FE">
        <w:rPr>
          <w:iCs/>
          <w:color w:val="000000"/>
          <w:spacing w:val="1"/>
          <w:sz w:val="32"/>
          <w:szCs w:val="32"/>
        </w:rPr>
        <w:t>работы по связям с общественностью.</w:t>
      </w:r>
      <w:r w:rsidRPr="00EE57FE">
        <w:rPr>
          <w:iCs/>
          <w:color w:val="000000"/>
          <w:spacing w:val="-1"/>
          <w:sz w:val="32"/>
          <w:szCs w:val="32"/>
        </w:rPr>
        <w:t xml:space="preserve"> Организационные основы работы ПР структур: место и функции ПР отдела, требова</w:t>
      </w:r>
      <w:r w:rsidRPr="00EE57FE">
        <w:rPr>
          <w:iCs/>
          <w:color w:val="000000"/>
          <w:sz w:val="32"/>
          <w:szCs w:val="32"/>
        </w:rPr>
        <w:t>ния к ПР специалисту. Материально-техническое и финансовое обеспечение реализации</w:t>
      </w:r>
      <w:r>
        <w:rPr>
          <w:iCs/>
          <w:color w:val="000000"/>
          <w:sz w:val="32"/>
          <w:szCs w:val="32"/>
        </w:rPr>
        <w:t xml:space="preserve"> ПР-деятельности.</w:t>
      </w:r>
    </w:p>
    <w:p w:rsidR="00485EBD" w:rsidRDefault="00485EBD" w:rsidP="000E597B">
      <w:pPr>
        <w:shd w:val="clear" w:color="auto" w:fill="FFFFFF"/>
        <w:ind w:firstLine="709"/>
        <w:jc w:val="both"/>
        <w:rPr>
          <w:rFonts w:cs="Tahoma"/>
          <w:sz w:val="32"/>
          <w:szCs w:val="32"/>
        </w:rPr>
      </w:pPr>
      <w:r w:rsidRPr="00646691">
        <w:rPr>
          <w:rFonts w:cs="Tahoma"/>
          <w:spacing w:val="4"/>
          <w:sz w:val="32"/>
          <w:szCs w:val="32"/>
        </w:rPr>
        <w:t>За последние десятилетия зна</w:t>
      </w:r>
      <w:r w:rsidRPr="00646691">
        <w:rPr>
          <w:rFonts w:cs="Tahoma"/>
          <w:spacing w:val="6"/>
          <w:sz w:val="32"/>
          <w:szCs w:val="32"/>
        </w:rPr>
        <w:t>чительно изменились взгляды на традиционную функ</w:t>
      </w:r>
      <w:r w:rsidRPr="00646691">
        <w:rPr>
          <w:rFonts w:cs="Tahoma"/>
          <w:spacing w:val="2"/>
          <w:sz w:val="32"/>
          <w:szCs w:val="32"/>
        </w:rPr>
        <w:t xml:space="preserve">цию </w:t>
      </w:r>
      <w:r w:rsidRPr="00646691">
        <w:rPr>
          <w:rFonts w:cs="Tahoma"/>
          <w:spacing w:val="2"/>
          <w:sz w:val="32"/>
          <w:szCs w:val="32"/>
          <w:lang w:val="en-US"/>
        </w:rPr>
        <w:t>PR</w:t>
      </w:r>
      <w:r w:rsidRPr="00646691">
        <w:rPr>
          <w:rFonts w:cs="Tahoma"/>
          <w:spacing w:val="2"/>
          <w:sz w:val="32"/>
          <w:szCs w:val="32"/>
        </w:rPr>
        <w:t>-специалистов в организациях. Если раньше счи</w:t>
      </w:r>
      <w:r w:rsidRPr="00646691">
        <w:rPr>
          <w:rFonts w:cs="Tahoma"/>
          <w:spacing w:val="11"/>
          <w:sz w:val="32"/>
          <w:szCs w:val="32"/>
        </w:rPr>
        <w:t>талось естественным и необходимым, чтобы он</w:t>
      </w:r>
      <w:r w:rsidR="000E597B">
        <w:rPr>
          <w:rFonts w:cs="Tahoma"/>
          <w:spacing w:val="11"/>
          <w:sz w:val="32"/>
          <w:szCs w:val="32"/>
        </w:rPr>
        <w:t xml:space="preserve"> </w:t>
      </w:r>
      <w:r w:rsidRPr="00646691">
        <w:rPr>
          <w:rFonts w:cs="Tahoma"/>
          <w:spacing w:val="11"/>
          <w:sz w:val="32"/>
          <w:szCs w:val="32"/>
        </w:rPr>
        <w:t xml:space="preserve">(она) </w:t>
      </w:r>
      <w:r w:rsidRPr="00646691">
        <w:rPr>
          <w:rFonts w:cs="Tahoma"/>
          <w:spacing w:val="6"/>
          <w:sz w:val="32"/>
          <w:szCs w:val="32"/>
        </w:rPr>
        <w:t>принимали участие в формировании паблисити корпо</w:t>
      </w:r>
      <w:r w:rsidRPr="00646691">
        <w:rPr>
          <w:rFonts w:cs="Tahoma"/>
          <w:spacing w:val="5"/>
          <w:sz w:val="32"/>
          <w:szCs w:val="32"/>
        </w:rPr>
        <w:t>рации и ее продуктов и услуг, то теперь выска</w:t>
      </w:r>
      <w:r w:rsidR="000E597B">
        <w:rPr>
          <w:rFonts w:cs="Tahoma"/>
          <w:spacing w:val="5"/>
          <w:sz w:val="32"/>
          <w:szCs w:val="32"/>
        </w:rPr>
        <w:t xml:space="preserve">зывается </w:t>
      </w:r>
      <w:r w:rsidRPr="00646691">
        <w:rPr>
          <w:rFonts w:cs="Tahoma"/>
          <w:spacing w:val="5"/>
          <w:sz w:val="32"/>
          <w:szCs w:val="32"/>
        </w:rPr>
        <w:t xml:space="preserve">мнение о желательности избегания участия в принятии </w:t>
      </w:r>
      <w:r w:rsidRPr="00646691">
        <w:rPr>
          <w:rFonts w:cs="Tahoma"/>
          <w:spacing w:val="3"/>
          <w:sz w:val="32"/>
          <w:szCs w:val="32"/>
        </w:rPr>
        <w:t>решений менеджерами организации. Если же приходит</w:t>
      </w:r>
      <w:r w:rsidRPr="00646691">
        <w:rPr>
          <w:rFonts w:cs="Tahoma"/>
          <w:spacing w:val="10"/>
          <w:sz w:val="32"/>
          <w:szCs w:val="32"/>
        </w:rPr>
        <w:t xml:space="preserve">ся участвовать в процессе принятия решения, не кто </w:t>
      </w:r>
      <w:r w:rsidRPr="00646691">
        <w:rPr>
          <w:rFonts w:cs="Tahoma"/>
          <w:spacing w:val="11"/>
          <w:sz w:val="32"/>
          <w:szCs w:val="32"/>
        </w:rPr>
        <w:t xml:space="preserve">иной как PR-менеджер должен задаваться не всегда </w:t>
      </w:r>
      <w:r w:rsidRPr="00646691">
        <w:rPr>
          <w:rFonts w:cs="Tahoma"/>
          <w:spacing w:val="6"/>
          <w:sz w:val="32"/>
          <w:szCs w:val="32"/>
        </w:rPr>
        <w:t xml:space="preserve">приятными для компании вопросами: не нарушатся ли </w:t>
      </w:r>
      <w:r w:rsidRPr="00646691">
        <w:rPr>
          <w:rFonts w:cs="Tahoma"/>
          <w:spacing w:val="7"/>
          <w:sz w:val="32"/>
          <w:szCs w:val="32"/>
        </w:rPr>
        <w:t xml:space="preserve">с осуществлением данного решения чьи-то права, не </w:t>
      </w:r>
      <w:r w:rsidRPr="00646691">
        <w:rPr>
          <w:rFonts w:cs="Tahoma"/>
          <w:sz w:val="32"/>
          <w:szCs w:val="32"/>
        </w:rPr>
        <w:t>пострадают ли интересы и т.д</w:t>
      </w:r>
      <w:r w:rsidR="000E597B">
        <w:rPr>
          <w:rFonts w:cs="Tahoma"/>
          <w:sz w:val="32"/>
          <w:szCs w:val="32"/>
        </w:rPr>
        <w:t>.</w:t>
      </w:r>
    </w:p>
    <w:p w:rsidR="00485EBD" w:rsidRPr="00646691" w:rsidRDefault="00485EBD" w:rsidP="000E597B">
      <w:pPr>
        <w:ind w:firstLine="709"/>
        <w:jc w:val="both"/>
        <w:rPr>
          <w:rFonts w:cs="Tahoma"/>
          <w:spacing w:val="6"/>
          <w:sz w:val="32"/>
          <w:szCs w:val="32"/>
        </w:rPr>
      </w:pPr>
      <w:r w:rsidRPr="00646691">
        <w:rPr>
          <w:rFonts w:cs="Tahoma"/>
          <w:spacing w:val="5"/>
          <w:sz w:val="32"/>
          <w:szCs w:val="32"/>
        </w:rPr>
        <w:t xml:space="preserve">Как во «внешнем» плане, </w:t>
      </w:r>
      <w:r w:rsidRPr="00646691">
        <w:rPr>
          <w:rFonts w:cs="Tahoma"/>
          <w:spacing w:val="3"/>
          <w:sz w:val="32"/>
          <w:szCs w:val="32"/>
        </w:rPr>
        <w:t xml:space="preserve">так и во «внутриорганизационном» можно говорить не </w:t>
      </w:r>
      <w:r w:rsidRPr="00646691">
        <w:rPr>
          <w:rFonts w:cs="Tahoma"/>
          <w:spacing w:val="4"/>
          <w:sz w:val="32"/>
          <w:szCs w:val="32"/>
        </w:rPr>
        <w:t xml:space="preserve">об одной роли </w:t>
      </w:r>
      <w:r w:rsidRPr="00646691">
        <w:rPr>
          <w:rFonts w:cs="Tahoma"/>
          <w:spacing w:val="4"/>
          <w:sz w:val="32"/>
          <w:szCs w:val="32"/>
          <w:lang w:val="en-US"/>
        </w:rPr>
        <w:t>PR</w:t>
      </w:r>
      <w:r w:rsidRPr="00646691">
        <w:rPr>
          <w:rFonts w:cs="Tahoma"/>
          <w:spacing w:val="4"/>
          <w:sz w:val="32"/>
          <w:szCs w:val="32"/>
        </w:rPr>
        <w:t>-специалиста, но о некотором мно</w:t>
      </w:r>
      <w:r w:rsidRPr="00646691">
        <w:rPr>
          <w:rFonts w:cs="Tahoma"/>
          <w:spacing w:val="-2"/>
          <w:sz w:val="32"/>
          <w:szCs w:val="32"/>
        </w:rPr>
        <w:t>жестве нормативных ролей. Основываясь на данных мно</w:t>
      </w:r>
      <w:r w:rsidRPr="00646691">
        <w:rPr>
          <w:rFonts w:cs="Tahoma"/>
          <w:spacing w:val="2"/>
          <w:sz w:val="32"/>
          <w:szCs w:val="32"/>
        </w:rPr>
        <w:t>гочисленных исследований, Дж.</w:t>
      </w:r>
      <w:r w:rsidR="000E597B">
        <w:rPr>
          <w:rFonts w:cs="Tahoma"/>
          <w:spacing w:val="2"/>
          <w:sz w:val="32"/>
          <w:szCs w:val="32"/>
        </w:rPr>
        <w:t xml:space="preserve"> </w:t>
      </w:r>
      <w:r w:rsidRPr="00646691">
        <w:rPr>
          <w:rFonts w:cs="Tahoma"/>
          <w:spacing w:val="2"/>
          <w:sz w:val="32"/>
          <w:szCs w:val="32"/>
        </w:rPr>
        <w:t>Грюниг предложил вы</w:t>
      </w:r>
      <w:r w:rsidRPr="00646691">
        <w:rPr>
          <w:rFonts w:cs="Tahoma"/>
          <w:spacing w:val="6"/>
          <w:sz w:val="32"/>
          <w:szCs w:val="32"/>
        </w:rPr>
        <w:t xml:space="preserve">делить две основные роли практика </w:t>
      </w:r>
      <w:r w:rsidR="000E597B">
        <w:rPr>
          <w:rFonts w:cs="Tahoma"/>
          <w:spacing w:val="6"/>
          <w:sz w:val="32"/>
          <w:szCs w:val="32"/>
        </w:rPr>
        <w:t>ПР</w:t>
      </w:r>
      <w:r w:rsidRPr="00646691">
        <w:rPr>
          <w:rFonts w:cs="Tahoma"/>
          <w:spacing w:val="6"/>
          <w:sz w:val="32"/>
          <w:szCs w:val="32"/>
        </w:rPr>
        <w:t>:</w:t>
      </w:r>
    </w:p>
    <w:p w:rsidR="00485EBD" w:rsidRPr="00646691" w:rsidRDefault="009F2F0E" w:rsidP="009F2F0E">
      <w:pPr>
        <w:widowControl/>
        <w:tabs>
          <w:tab w:val="left" w:pos="180"/>
        </w:tabs>
        <w:autoSpaceDE/>
        <w:autoSpaceDN/>
        <w:adjustRightInd/>
        <w:ind w:firstLine="720"/>
        <w:jc w:val="both"/>
        <w:rPr>
          <w:rFonts w:cs="Tahoma"/>
          <w:spacing w:val="1"/>
          <w:sz w:val="32"/>
          <w:szCs w:val="32"/>
        </w:rPr>
      </w:pPr>
      <w:r>
        <w:rPr>
          <w:rFonts w:cs="Tahoma"/>
          <w:spacing w:val="7"/>
          <w:sz w:val="32"/>
          <w:szCs w:val="32"/>
        </w:rPr>
        <w:t xml:space="preserve">1. </w:t>
      </w:r>
      <w:r w:rsidR="00485EBD" w:rsidRPr="00646691">
        <w:rPr>
          <w:rFonts w:cs="Tahoma"/>
          <w:spacing w:val="7"/>
          <w:sz w:val="32"/>
          <w:szCs w:val="32"/>
        </w:rPr>
        <w:t xml:space="preserve">«Техник коммуникации» </w:t>
      </w:r>
      <w:r>
        <w:rPr>
          <w:rFonts w:cs="Tahoma"/>
          <w:spacing w:val="7"/>
          <w:sz w:val="32"/>
          <w:szCs w:val="32"/>
        </w:rPr>
        <w:t>–</w:t>
      </w:r>
      <w:r w:rsidR="00485EBD" w:rsidRPr="00646691">
        <w:rPr>
          <w:rFonts w:cs="Tahoma"/>
          <w:spacing w:val="7"/>
          <w:sz w:val="32"/>
          <w:szCs w:val="32"/>
        </w:rPr>
        <w:t xml:space="preserve"> специалист, занимаю</w:t>
      </w:r>
      <w:r w:rsidR="00485EBD" w:rsidRPr="00646691">
        <w:rPr>
          <w:rFonts w:cs="Tahoma"/>
          <w:spacing w:val="4"/>
          <w:sz w:val="32"/>
          <w:szCs w:val="32"/>
        </w:rPr>
        <w:t xml:space="preserve">щийся производством </w:t>
      </w:r>
      <w:r w:rsidR="00485EBD" w:rsidRPr="00646691">
        <w:rPr>
          <w:rFonts w:cs="Tahoma"/>
          <w:spacing w:val="4"/>
          <w:sz w:val="32"/>
          <w:szCs w:val="32"/>
          <w:lang w:val="en-US"/>
        </w:rPr>
        <w:t>PR</w:t>
      </w:r>
      <w:r w:rsidR="00485EBD" w:rsidRPr="00646691">
        <w:rPr>
          <w:rFonts w:cs="Tahoma"/>
          <w:spacing w:val="4"/>
          <w:sz w:val="32"/>
          <w:szCs w:val="32"/>
        </w:rPr>
        <w:t xml:space="preserve">-материалов разного рода. </w:t>
      </w:r>
      <w:r w:rsidR="00485EBD" w:rsidRPr="00646691">
        <w:rPr>
          <w:rFonts w:cs="Tahoma"/>
          <w:spacing w:val="9"/>
          <w:sz w:val="32"/>
          <w:szCs w:val="32"/>
        </w:rPr>
        <w:t>Он не принимает решения, но занимается их осу</w:t>
      </w:r>
      <w:r w:rsidR="00485EBD" w:rsidRPr="00646691">
        <w:rPr>
          <w:rFonts w:cs="Tahoma"/>
          <w:spacing w:val="1"/>
          <w:sz w:val="32"/>
          <w:szCs w:val="32"/>
        </w:rPr>
        <w:t>ществлением.</w:t>
      </w:r>
    </w:p>
    <w:p w:rsidR="00485EBD" w:rsidRPr="00646691" w:rsidRDefault="009F2F0E" w:rsidP="009F2F0E">
      <w:pPr>
        <w:widowControl/>
        <w:tabs>
          <w:tab w:val="left" w:pos="180"/>
        </w:tabs>
        <w:autoSpaceDE/>
        <w:autoSpaceDN/>
        <w:adjustRightInd/>
        <w:ind w:firstLine="720"/>
        <w:jc w:val="both"/>
        <w:rPr>
          <w:rFonts w:cs="Tahoma"/>
          <w:spacing w:val="3"/>
          <w:sz w:val="32"/>
          <w:szCs w:val="32"/>
        </w:rPr>
      </w:pPr>
      <w:r>
        <w:rPr>
          <w:rFonts w:cs="Tahoma"/>
          <w:spacing w:val="2"/>
          <w:sz w:val="32"/>
          <w:szCs w:val="32"/>
        </w:rPr>
        <w:t xml:space="preserve">2. </w:t>
      </w:r>
      <w:r w:rsidR="00485EBD" w:rsidRPr="00646691">
        <w:rPr>
          <w:rFonts w:cs="Tahoma"/>
          <w:spacing w:val="2"/>
          <w:sz w:val="32"/>
          <w:szCs w:val="32"/>
        </w:rPr>
        <w:t xml:space="preserve">«Менеджер коммуникации» </w:t>
      </w:r>
      <w:r>
        <w:rPr>
          <w:rFonts w:cs="Tahoma"/>
          <w:spacing w:val="2"/>
          <w:sz w:val="32"/>
          <w:szCs w:val="32"/>
        </w:rPr>
        <w:t>–</w:t>
      </w:r>
      <w:r w:rsidR="00485EBD" w:rsidRPr="00646691">
        <w:rPr>
          <w:rFonts w:cs="Tahoma"/>
          <w:spacing w:val="2"/>
          <w:sz w:val="32"/>
          <w:szCs w:val="32"/>
        </w:rPr>
        <w:t xml:space="preserve"> специалист, система</w:t>
      </w:r>
      <w:r w:rsidR="00485EBD" w:rsidRPr="00646691">
        <w:rPr>
          <w:rFonts w:cs="Tahoma"/>
          <w:spacing w:val="4"/>
          <w:sz w:val="32"/>
          <w:szCs w:val="32"/>
        </w:rPr>
        <w:t>тически разрабатывающий планы кампаний и руко</w:t>
      </w:r>
      <w:r w:rsidR="00485EBD" w:rsidRPr="00646691">
        <w:rPr>
          <w:rFonts w:cs="Tahoma"/>
          <w:spacing w:val="5"/>
          <w:sz w:val="32"/>
          <w:szCs w:val="32"/>
        </w:rPr>
        <w:t>водящий их осуществлением, вырабатывающий ре</w:t>
      </w:r>
      <w:r w:rsidR="00485EBD" w:rsidRPr="00646691">
        <w:rPr>
          <w:rFonts w:cs="Tahoma"/>
          <w:spacing w:val="8"/>
          <w:sz w:val="32"/>
          <w:szCs w:val="32"/>
        </w:rPr>
        <w:t xml:space="preserve">комендации для администрации. Эту вторую роль </w:t>
      </w:r>
      <w:r w:rsidR="00485EBD" w:rsidRPr="00646691">
        <w:rPr>
          <w:rFonts w:cs="Tahoma"/>
          <w:spacing w:val="3"/>
          <w:sz w:val="32"/>
          <w:szCs w:val="32"/>
        </w:rPr>
        <w:t>можно представить как набор трех «субролей»:</w:t>
      </w:r>
    </w:p>
    <w:p w:rsidR="00485EBD" w:rsidRPr="00646691" w:rsidRDefault="009F2F0E" w:rsidP="009F2F0E">
      <w:pPr>
        <w:widowControl/>
        <w:tabs>
          <w:tab w:val="left" w:pos="180"/>
        </w:tabs>
        <w:autoSpaceDE/>
        <w:autoSpaceDN/>
        <w:adjustRightInd/>
        <w:ind w:firstLine="720"/>
        <w:jc w:val="both"/>
        <w:rPr>
          <w:rFonts w:cs="Tahoma"/>
          <w:spacing w:val="-6"/>
          <w:sz w:val="32"/>
          <w:szCs w:val="32"/>
        </w:rPr>
      </w:pPr>
      <w:r>
        <w:rPr>
          <w:rFonts w:cs="Tahoma"/>
          <w:spacing w:val="3"/>
          <w:sz w:val="32"/>
          <w:szCs w:val="32"/>
        </w:rPr>
        <w:t xml:space="preserve">3. </w:t>
      </w:r>
      <w:r w:rsidR="00485EBD" w:rsidRPr="00646691">
        <w:rPr>
          <w:rFonts w:cs="Tahoma"/>
          <w:spacing w:val="3"/>
          <w:sz w:val="32"/>
          <w:szCs w:val="32"/>
        </w:rPr>
        <w:t xml:space="preserve">«Эксперт» </w:t>
      </w:r>
      <w:r>
        <w:rPr>
          <w:rFonts w:cs="Tahoma"/>
          <w:spacing w:val="3"/>
          <w:sz w:val="32"/>
          <w:szCs w:val="32"/>
        </w:rPr>
        <w:t>–</w:t>
      </w:r>
      <w:r w:rsidR="00485EBD" w:rsidRPr="00646691">
        <w:rPr>
          <w:rFonts w:cs="Tahoma"/>
          <w:spacing w:val="3"/>
          <w:sz w:val="32"/>
          <w:szCs w:val="32"/>
        </w:rPr>
        <w:t xml:space="preserve"> менеджер, исследующий и опреде</w:t>
      </w:r>
      <w:r w:rsidR="00485EBD" w:rsidRPr="00646691">
        <w:rPr>
          <w:rFonts w:cs="Tahoma"/>
          <w:spacing w:val="5"/>
          <w:sz w:val="32"/>
          <w:szCs w:val="32"/>
        </w:rPr>
        <w:t xml:space="preserve">ляющий </w:t>
      </w:r>
      <w:r w:rsidR="00485EBD" w:rsidRPr="00646691">
        <w:rPr>
          <w:rFonts w:cs="Tahoma"/>
          <w:spacing w:val="5"/>
          <w:sz w:val="32"/>
          <w:szCs w:val="32"/>
          <w:lang w:val="en-US"/>
        </w:rPr>
        <w:t>PR</w:t>
      </w:r>
      <w:r w:rsidR="00485EBD" w:rsidRPr="00646691">
        <w:rPr>
          <w:rFonts w:cs="Tahoma"/>
          <w:spacing w:val="5"/>
          <w:sz w:val="32"/>
          <w:szCs w:val="32"/>
        </w:rPr>
        <w:t>-проблемы, разрабатывающий програм</w:t>
      </w:r>
      <w:r w:rsidR="00485EBD" w:rsidRPr="00646691">
        <w:rPr>
          <w:rFonts w:cs="Tahoma"/>
          <w:spacing w:val="-6"/>
          <w:sz w:val="32"/>
          <w:szCs w:val="32"/>
        </w:rPr>
        <w:t>мы;</w:t>
      </w:r>
    </w:p>
    <w:p w:rsidR="00485EBD" w:rsidRPr="00646691" w:rsidRDefault="009F2F0E" w:rsidP="009F2F0E">
      <w:pPr>
        <w:widowControl/>
        <w:tabs>
          <w:tab w:val="left" w:pos="180"/>
        </w:tabs>
        <w:autoSpaceDE/>
        <w:autoSpaceDN/>
        <w:adjustRightInd/>
        <w:ind w:firstLine="720"/>
        <w:jc w:val="both"/>
        <w:rPr>
          <w:rFonts w:cs="Tahoma"/>
          <w:spacing w:val="7"/>
          <w:sz w:val="32"/>
          <w:szCs w:val="32"/>
        </w:rPr>
      </w:pPr>
      <w:r>
        <w:rPr>
          <w:rFonts w:cs="Tahoma"/>
          <w:spacing w:val="4"/>
          <w:sz w:val="32"/>
          <w:szCs w:val="32"/>
        </w:rPr>
        <w:t xml:space="preserve">4. </w:t>
      </w:r>
      <w:r w:rsidR="00485EBD" w:rsidRPr="00646691">
        <w:rPr>
          <w:rFonts w:cs="Tahoma"/>
          <w:spacing w:val="4"/>
          <w:sz w:val="32"/>
          <w:szCs w:val="32"/>
        </w:rPr>
        <w:t xml:space="preserve">«Фасилитатор коммуникации» </w:t>
      </w:r>
      <w:r>
        <w:rPr>
          <w:rFonts w:cs="Tahoma"/>
          <w:spacing w:val="4"/>
          <w:sz w:val="32"/>
          <w:szCs w:val="32"/>
        </w:rPr>
        <w:t>–</w:t>
      </w:r>
      <w:r w:rsidR="00485EBD" w:rsidRPr="00646691">
        <w:rPr>
          <w:rFonts w:cs="Tahoma"/>
          <w:spacing w:val="4"/>
          <w:sz w:val="32"/>
          <w:szCs w:val="32"/>
        </w:rPr>
        <w:t xml:space="preserve"> менеджер, об</w:t>
      </w:r>
      <w:r w:rsidR="00485EBD" w:rsidRPr="00646691">
        <w:rPr>
          <w:rFonts w:cs="Tahoma"/>
          <w:spacing w:val="3"/>
          <w:sz w:val="32"/>
          <w:szCs w:val="32"/>
        </w:rPr>
        <w:t>легчающий установление двусторонней коммуника</w:t>
      </w:r>
      <w:r w:rsidR="00485EBD" w:rsidRPr="00646691">
        <w:rPr>
          <w:rFonts w:cs="Tahoma"/>
          <w:spacing w:val="7"/>
          <w:sz w:val="32"/>
          <w:szCs w:val="32"/>
        </w:rPr>
        <w:t>ции между организацией и ее публикой;</w:t>
      </w:r>
    </w:p>
    <w:p w:rsidR="00485EBD" w:rsidRDefault="009F2F0E" w:rsidP="009F2F0E">
      <w:pPr>
        <w:widowControl/>
        <w:tabs>
          <w:tab w:val="left" w:pos="180"/>
        </w:tabs>
        <w:autoSpaceDE/>
        <w:autoSpaceDN/>
        <w:adjustRightInd/>
        <w:ind w:firstLine="720"/>
        <w:jc w:val="both"/>
        <w:rPr>
          <w:iCs/>
          <w:color w:val="000000"/>
          <w:sz w:val="32"/>
          <w:szCs w:val="32"/>
        </w:rPr>
      </w:pPr>
      <w:r>
        <w:rPr>
          <w:rFonts w:cs="Tahoma"/>
          <w:spacing w:val="7"/>
          <w:sz w:val="32"/>
          <w:szCs w:val="32"/>
        </w:rPr>
        <w:t xml:space="preserve">5. </w:t>
      </w:r>
      <w:r w:rsidR="00485EBD" w:rsidRPr="00646691">
        <w:rPr>
          <w:rFonts w:cs="Tahoma"/>
          <w:spacing w:val="7"/>
          <w:sz w:val="32"/>
          <w:szCs w:val="32"/>
        </w:rPr>
        <w:t xml:space="preserve">«Фасилитатор процесса принятия решения» </w:t>
      </w:r>
      <w:r>
        <w:rPr>
          <w:rFonts w:cs="Tahoma"/>
          <w:spacing w:val="7"/>
          <w:sz w:val="32"/>
          <w:szCs w:val="32"/>
        </w:rPr>
        <w:t>–</w:t>
      </w:r>
      <w:r w:rsidR="00485EBD" w:rsidRPr="00646691">
        <w:rPr>
          <w:rFonts w:cs="Tahoma"/>
          <w:spacing w:val="7"/>
          <w:sz w:val="32"/>
          <w:szCs w:val="32"/>
        </w:rPr>
        <w:t xml:space="preserve"> </w:t>
      </w:r>
      <w:r w:rsidR="00485EBD" w:rsidRPr="00646691">
        <w:rPr>
          <w:rFonts w:cs="Tahoma"/>
          <w:spacing w:val="10"/>
          <w:sz w:val="32"/>
          <w:szCs w:val="32"/>
        </w:rPr>
        <w:t xml:space="preserve">менеджер, помогающий принять решение по </w:t>
      </w:r>
      <w:r>
        <w:rPr>
          <w:rFonts w:cs="Tahoma"/>
          <w:spacing w:val="10"/>
          <w:sz w:val="32"/>
          <w:szCs w:val="32"/>
        </w:rPr>
        <w:t>ПР</w:t>
      </w:r>
      <w:r w:rsidR="00485EBD" w:rsidRPr="00646691">
        <w:rPr>
          <w:rFonts w:cs="Tahoma"/>
          <w:spacing w:val="10"/>
          <w:sz w:val="32"/>
          <w:szCs w:val="32"/>
        </w:rPr>
        <w:t>-</w:t>
      </w:r>
      <w:r w:rsidR="00485EBD" w:rsidRPr="00646691">
        <w:rPr>
          <w:rFonts w:cs="Tahoma"/>
          <w:spacing w:val="7"/>
          <w:sz w:val="32"/>
          <w:szCs w:val="32"/>
        </w:rPr>
        <w:t>проблемам другим людям в организации (или чле</w:t>
      </w:r>
      <w:r w:rsidR="00485EBD" w:rsidRPr="00646691">
        <w:rPr>
          <w:rFonts w:cs="Tahoma"/>
          <w:spacing w:val="8"/>
          <w:sz w:val="32"/>
          <w:szCs w:val="32"/>
        </w:rPr>
        <w:t xml:space="preserve">нам организации-клиента, если исполняющий эту </w:t>
      </w:r>
      <w:r w:rsidR="00485EBD" w:rsidRPr="00646691">
        <w:rPr>
          <w:rFonts w:cs="Tahoma"/>
          <w:sz w:val="32"/>
          <w:szCs w:val="32"/>
        </w:rPr>
        <w:t>роль менеджер работает в</w:t>
      </w:r>
      <w:r>
        <w:rPr>
          <w:rFonts w:cs="Tahoma"/>
          <w:sz w:val="32"/>
          <w:szCs w:val="32"/>
        </w:rPr>
        <w:t xml:space="preserve"> ПР</w:t>
      </w:r>
      <w:r w:rsidR="00485EBD" w:rsidRPr="00646691">
        <w:rPr>
          <w:rFonts w:cs="Tahoma"/>
          <w:sz w:val="32"/>
          <w:szCs w:val="32"/>
        </w:rPr>
        <w:t>-агентстве)</w:t>
      </w:r>
      <w:r>
        <w:rPr>
          <w:rFonts w:cs="Tahoma"/>
          <w:sz w:val="32"/>
          <w:szCs w:val="32"/>
        </w:rPr>
        <w:t>.</w:t>
      </w:r>
    </w:p>
    <w:p w:rsidR="00485EBD" w:rsidRPr="00485EBD" w:rsidRDefault="00485EBD" w:rsidP="00B56080">
      <w:pPr>
        <w:ind w:firstLine="709"/>
        <w:rPr>
          <w:rFonts w:cs="Tahoma"/>
          <w:b/>
          <w:spacing w:val="9"/>
          <w:sz w:val="32"/>
          <w:szCs w:val="32"/>
        </w:rPr>
      </w:pPr>
      <w:r w:rsidRPr="00485EBD">
        <w:rPr>
          <w:rFonts w:cs="Tahoma"/>
          <w:b/>
          <w:i/>
          <w:spacing w:val="9"/>
          <w:sz w:val="32"/>
          <w:szCs w:val="32"/>
        </w:rPr>
        <w:t>Вопросы для самопроверки</w:t>
      </w:r>
      <w:r w:rsidR="009F2F0E">
        <w:rPr>
          <w:rFonts w:cs="Tahoma"/>
          <w:b/>
          <w:i/>
          <w:spacing w:val="9"/>
          <w:sz w:val="32"/>
          <w:szCs w:val="32"/>
        </w:rPr>
        <w:t>:</w:t>
      </w:r>
    </w:p>
    <w:p w:rsidR="00485EBD" w:rsidRDefault="00485EBD" w:rsidP="009F2F0E">
      <w:pPr>
        <w:ind w:firstLine="709"/>
        <w:jc w:val="both"/>
        <w:rPr>
          <w:rFonts w:cs="Tahoma"/>
          <w:sz w:val="32"/>
          <w:szCs w:val="32"/>
        </w:rPr>
      </w:pPr>
      <w:r>
        <w:rPr>
          <w:rFonts w:cs="Tahoma"/>
          <w:spacing w:val="9"/>
          <w:sz w:val="32"/>
          <w:szCs w:val="32"/>
        </w:rPr>
        <w:t xml:space="preserve">а) </w:t>
      </w:r>
      <w:r w:rsidR="00502980" w:rsidRPr="00646691">
        <w:rPr>
          <w:rFonts w:cs="Tahoma"/>
          <w:spacing w:val="9"/>
          <w:sz w:val="32"/>
          <w:szCs w:val="32"/>
        </w:rPr>
        <w:t xml:space="preserve">Какие обязанности возлагаются </w:t>
      </w:r>
      <w:r w:rsidR="00502980" w:rsidRPr="00646691">
        <w:rPr>
          <w:rFonts w:cs="Tahoma"/>
          <w:spacing w:val="4"/>
          <w:sz w:val="32"/>
          <w:szCs w:val="32"/>
        </w:rPr>
        <w:t xml:space="preserve">на </w:t>
      </w:r>
      <w:r w:rsidR="009F2F0E">
        <w:rPr>
          <w:rFonts w:cs="Tahoma"/>
          <w:spacing w:val="4"/>
          <w:sz w:val="32"/>
          <w:szCs w:val="32"/>
        </w:rPr>
        <w:t>ПР</w:t>
      </w:r>
      <w:r w:rsidR="00502980" w:rsidRPr="00646691">
        <w:rPr>
          <w:rFonts w:cs="Tahoma"/>
          <w:spacing w:val="4"/>
          <w:sz w:val="32"/>
          <w:szCs w:val="32"/>
        </w:rPr>
        <w:t>-менеджера?</w:t>
      </w:r>
    </w:p>
    <w:p w:rsidR="00485EBD" w:rsidRDefault="00485EBD" w:rsidP="009F2F0E">
      <w:pPr>
        <w:ind w:firstLine="709"/>
        <w:jc w:val="both"/>
        <w:rPr>
          <w:rFonts w:cs="Tahoma"/>
          <w:spacing w:val="1"/>
          <w:sz w:val="32"/>
          <w:szCs w:val="32"/>
        </w:rPr>
      </w:pPr>
      <w:r>
        <w:rPr>
          <w:rFonts w:cs="Tahoma"/>
          <w:sz w:val="32"/>
          <w:szCs w:val="32"/>
        </w:rPr>
        <w:t>б)</w:t>
      </w:r>
      <w:r w:rsidR="00502980" w:rsidRPr="00646691">
        <w:rPr>
          <w:rFonts w:cs="Tahoma"/>
          <w:sz w:val="32"/>
          <w:szCs w:val="32"/>
        </w:rPr>
        <w:t xml:space="preserve"> Существует </w:t>
      </w:r>
      <w:r w:rsidR="00502980" w:rsidRPr="00646691">
        <w:rPr>
          <w:rFonts w:cs="Tahoma"/>
          <w:spacing w:val="6"/>
          <w:sz w:val="32"/>
          <w:szCs w:val="32"/>
        </w:rPr>
        <w:t xml:space="preserve">близкое к Паблик рилейшнз понятие «проблемного </w:t>
      </w:r>
      <w:r w:rsidR="00502980" w:rsidRPr="00646691">
        <w:rPr>
          <w:rFonts w:cs="Tahoma"/>
          <w:spacing w:val="10"/>
          <w:sz w:val="32"/>
          <w:szCs w:val="32"/>
        </w:rPr>
        <w:t xml:space="preserve">менеджмента», особенно часто применяющегося для </w:t>
      </w:r>
      <w:r w:rsidR="00502980" w:rsidRPr="00646691">
        <w:rPr>
          <w:rFonts w:cs="Tahoma"/>
          <w:spacing w:val="3"/>
          <w:sz w:val="32"/>
          <w:szCs w:val="32"/>
        </w:rPr>
        <w:t>решения вопросов, связанных с социальной ответствен</w:t>
      </w:r>
      <w:r w:rsidR="00502980" w:rsidRPr="00646691">
        <w:rPr>
          <w:rFonts w:cs="Tahoma"/>
          <w:spacing w:val="1"/>
          <w:sz w:val="32"/>
          <w:szCs w:val="32"/>
        </w:rPr>
        <w:t>ностью организации.</w:t>
      </w:r>
      <w:r>
        <w:rPr>
          <w:rFonts w:cs="Tahoma"/>
          <w:spacing w:val="1"/>
          <w:sz w:val="32"/>
          <w:szCs w:val="32"/>
        </w:rPr>
        <w:t xml:space="preserve"> В чем сходство и различие данных понятий?</w:t>
      </w:r>
    </w:p>
    <w:p w:rsidR="002D5801" w:rsidRPr="00EE57FE" w:rsidRDefault="00485EBD" w:rsidP="009F2F0E">
      <w:pPr>
        <w:shd w:val="clear" w:color="auto" w:fill="FFFFFF"/>
        <w:tabs>
          <w:tab w:val="left" w:pos="356"/>
        </w:tabs>
        <w:ind w:firstLine="709"/>
        <w:jc w:val="both"/>
        <w:rPr>
          <w:color w:val="000000"/>
          <w:sz w:val="32"/>
          <w:szCs w:val="32"/>
        </w:rPr>
      </w:pPr>
      <w:r>
        <w:rPr>
          <w:color w:val="000000"/>
          <w:spacing w:val="8"/>
          <w:sz w:val="32"/>
          <w:szCs w:val="32"/>
        </w:rPr>
        <w:t xml:space="preserve">в) </w:t>
      </w:r>
      <w:r w:rsidR="002D5801" w:rsidRPr="00EE57FE">
        <w:rPr>
          <w:color w:val="000000"/>
          <w:spacing w:val="8"/>
          <w:sz w:val="32"/>
          <w:szCs w:val="32"/>
        </w:rPr>
        <w:t xml:space="preserve">Как вы видите включенность ПР отдела в организационные структуры </w:t>
      </w:r>
      <w:r w:rsidR="002D5801" w:rsidRPr="00EE57FE">
        <w:rPr>
          <w:color w:val="000000"/>
          <w:spacing w:val="1"/>
          <w:sz w:val="32"/>
          <w:szCs w:val="32"/>
        </w:rPr>
        <w:t>разного типа (подгруппам предлагаются разные структуры)</w:t>
      </w:r>
    </w:p>
    <w:p w:rsidR="000F1BF3" w:rsidRPr="00EE57FE" w:rsidRDefault="00485EBD" w:rsidP="009F2F0E">
      <w:pPr>
        <w:shd w:val="clear" w:color="auto" w:fill="FFFFFF"/>
        <w:tabs>
          <w:tab w:val="left" w:pos="356"/>
        </w:tabs>
        <w:ind w:firstLine="709"/>
        <w:jc w:val="both"/>
        <w:rPr>
          <w:color w:val="000000"/>
          <w:sz w:val="32"/>
          <w:szCs w:val="32"/>
        </w:rPr>
      </w:pPr>
      <w:r>
        <w:rPr>
          <w:color w:val="000000"/>
          <w:spacing w:val="3"/>
          <w:sz w:val="32"/>
          <w:szCs w:val="32"/>
        </w:rPr>
        <w:t>г</w:t>
      </w:r>
      <w:r w:rsidR="000F1BF3">
        <w:rPr>
          <w:color w:val="000000"/>
          <w:spacing w:val="3"/>
          <w:sz w:val="32"/>
          <w:szCs w:val="32"/>
        </w:rPr>
        <w:t xml:space="preserve">) </w:t>
      </w:r>
      <w:r w:rsidR="000F1BF3" w:rsidRPr="00EE57FE">
        <w:rPr>
          <w:color w:val="000000"/>
          <w:spacing w:val="3"/>
          <w:sz w:val="32"/>
          <w:szCs w:val="32"/>
        </w:rPr>
        <w:t xml:space="preserve">Как может называться начальник ПР отдела (директор по коммуникациям, </w:t>
      </w:r>
      <w:r w:rsidR="000F1BF3" w:rsidRPr="00EE57FE">
        <w:rPr>
          <w:color w:val="000000"/>
          <w:spacing w:val="1"/>
          <w:sz w:val="32"/>
          <w:szCs w:val="32"/>
        </w:rPr>
        <w:t xml:space="preserve">маркетинговый директор, начальник службы общественных отношений </w:t>
      </w:r>
      <w:r w:rsidR="009F2F0E">
        <w:rPr>
          <w:color w:val="000000"/>
          <w:spacing w:val="1"/>
          <w:sz w:val="32"/>
          <w:szCs w:val="32"/>
        </w:rPr>
        <w:t>–</w:t>
      </w:r>
      <w:r w:rsidR="000F1BF3" w:rsidRPr="00EE57FE">
        <w:rPr>
          <w:color w:val="000000"/>
          <w:spacing w:val="1"/>
          <w:sz w:val="32"/>
          <w:szCs w:val="32"/>
        </w:rPr>
        <w:t xml:space="preserve"> какие общие и специфические функции буду отражены в должностных регламентах?).</w:t>
      </w:r>
    </w:p>
    <w:p w:rsidR="000F1BF3" w:rsidRPr="00EE57FE" w:rsidRDefault="00485EBD" w:rsidP="009F2F0E">
      <w:pPr>
        <w:shd w:val="clear" w:color="auto" w:fill="FFFFFF"/>
        <w:tabs>
          <w:tab w:val="left" w:pos="356"/>
        </w:tabs>
        <w:ind w:firstLine="709"/>
        <w:jc w:val="both"/>
        <w:rPr>
          <w:color w:val="000000"/>
          <w:sz w:val="32"/>
          <w:szCs w:val="32"/>
        </w:rPr>
      </w:pPr>
      <w:r>
        <w:rPr>
          <w:color w:val="000000"/>
          <w:sz w:val="32"/>
          <w:szCs w:val="32"/>
        </w:rPr>
        <w:t>д</w:t>
      </w:r>
      <w:r w:rsidR="000F1BF3">
        <w:rPr>
          <w:color w:val="000000"/>
          <w:sz w:val="32"/>
          <w:szCs w:val="32"/>
        </w:rPr>
        <w:t xml:space="preserve">) </w:t>
      </w:r>
      <w:r w:rsidR="000F1BF3" w:rsidRPr="00EE57FE">
        <w:rPr>
          <w:color w:val="000000"/>
          <w:sz w:val="32"/>
          <w:szCs w:val="32"/>
        </w:rPr>
        <w:t>В каком случае более выгодно для организации использование собственного ПР отдела, а когда привлечение сотрудников со стороны?</w:t>
      </w:r>
    </w:p>
    <w:p w:rsidR="000F1BF3" w:rsidRPr="00EE57FE" w:rsidRDefault="00485EBD" w:rsidP="009F2F0E">
      <w:pPr>
        <w:ind w:firstLine="709"/>
        <w:jc w:val="both"/>
        <w:rPr>
          <w:sz w:val="32"/>
          <w:szCs w:val="32"/>
        </w:rPr>
      </w:pPr>
      <w:r>
        <w:rPr>
          <w:sz w:val="32"/>
          <w:szCs w:val="32"/>
        </w:rPr>
        <w:t xml:space="preserve">е) </w:t>
      </w:r>
      <w:r w:rsidR="009F2F0E">
        <w:rPr>
          <w:sz w:val="32"/>
          <w:szCs w:val="32"/>
        </w:rPr>
        <w:t xml:space="preserve">Роль и место Пресс служб в </w:t>
      </w:r>
      <w:r w:rsidR="000F1BF3" w:rsidRPr="00EE57FE">
        <w:rPr>
          <w:sz w:val="32"/>
          <w:szCs w:val="32"/>
        </w:rPr>
        <w:t>органах государственной и муниципальной власти и управления.</w:t>
      </w:r>
    </w:p>
    <w:p w:rsidR="002D5801" w:rsidRPr="00E95925" w:rsidRDefault="002D5801" w:rsidP="009F2F0E">
      <w:pPr>
        <w:ind w:firstLine="709"/>
        <w:jc w:val="both"/>
        <w:rPr>
          <w:b/>
          <w:i/>
          <w:sz w:val="32"/>
          <w:szCs w:val="32"/>
        </w:rPr>
      </w:pPr>
      <w:r>
        <w:rPr>
          <w:b/>
          <w:i/>
          <w:sz w:val="32"/>
          <w:szCs w:val="32"/>
        </w:rPr>
        <w:t>Выполните следующ</w:t>
      </w:r>
      <w:r w:rsidR="009F2F0E">
        <w:rPr>
          <w:b/>
          <w:i/>
          <w:sz w:val="32"/>
          <w:szCs w:val="32"/>
        </w:rPr>
        <w:t>и</w:t>
      </w:r>
      <w:r>
        <w:rPr>
          <w:b/>
          <w:i/>
          <w:sz w:val="32"/>
          <w:szCs w:val="32"/>
        </w:rPr>
        <w:t>е задани</w:t>
      </w:r>
      <w:r w:rsidR="009F2F0E">
        <w:rPr>
          <w:b/>
          <w:i/>
          <w:sz w:val="32"/>
          <w:szCs w:val="32"/>
        </w:rPr>
        <w:t>я:</w:t>
      </w:r>
    </w:p>
    <w:p w:rsidR="00502980" w:rsidRPr="00EE57FE" w:rsidRDefault="00502980" w:rsidP="009F2F0E">
      <w:pPr>
        <w:shd w:val="clear" w:color="auto" w:fill="FFFFFF"/>
        <w:ind w:left="-108" w:firstLine="709"/>
        <w:jc w:val="both"/>
        <w:rPr>
          <w:color w:val="000000"/>
          <w:sz w:val="32"/>
          <w:szCs w:val="32"/>
        </w:rPr>
      </w:pPr>
      <w:r>
        <w:rPr>
          <w:color w:val="000000"/>
          <w:sz w:val="32"/>
          <w:szCs w:val="32"/>
        </w:rPr>
        <w:t xml:space="preserve">а) </w:t>
      </w:r>
      <w:r w:rsidRPr="00EE57FE">
        <w:rPr>
          <w:color w:val="000000"/>
          <w:sz w:val="32"/>
          <w:szCs w:val="32"/>
        </w:rPr>
        <w:t>Сформируйте типовые наборы работ для служб связей с общественностью</w:t>
      </w:r>
      <w:r w:rsidR="009F2F0E">
        <w:rPr>
          <w:color w:val="000000"/>
          <w:sz w:val="32"/>
          <w:szCs w:val="32"/>
        </w:rPr>
        <w:t>;</w:t>
      </w:r>
      <w:r w:rsidRPr="00EE57FE">
        <w:rPr>
          <w:color w:val="000000"/>
          <w:sz w:val="32"/>
          <w:szCs w:val="32"/>
        </w:rPr>
        <w:t xml:space="preserve"> с руководителями фирмы; с конкурентами; сотрудниками; клиентами; партнерами и прессой.</w:t>
      </w:r>
    </w:p>
    <w:p w:rsidR="00502980" w:rsidRPr="00EE57FE" w:rsidRDefault="00502980" w:rsidP="009F2F0E">
      <w:pPr>
        <w:shd w:val="clear" w:color="auto" w:fill="FFFFFF"/>
        <w:ind w:firstLine="709"/>
        <w:jc w:val="both"/>
        <w:rPr>
          <w:color w:val="000000"/>
          <w:sz w:val="32"/>
          <w:szCs w:val="32"/>
        </w:rPr>
      </w:pPr>
      <w:r>
        <w:rPr>
          <w:color w:val="000000"/>
          <w:sz w:val="32"/>
          <w:szCs w:val="32"/>
        </w:rPr>
        <w:t xml:space="preserve">б) </w:t>
      </w:r>
      <w:r w:rsidRPr="00EE57FE">
        <w:rPr>
          <w:color w:val="000000"/>
          <w:sz w:val="32"/>
          <w:szCs w:val="32"/>
        </w:rPr>
        <w:t>На</w:t>
      </w:r>
      <w:r w:rsidR="000F1BF3">
        <w:rPr>
          <w:color w:val="000000"/>
          <w:sz w:val="32"/>
          <w:szCs w:val="32"/>
        </w:rPr>
        <w:t>пиш</w:t>
      </w:r>
      <w:r w:rsidRPr="00EE57FE">
        <w:rPr>
          <w:color w:val="000000"/>
          <w:sz w:val="32"/>
          <w:szCs w:val="32"/>
        </w:rPr>
        <w:t xml:space="preserve">ите максимальное количество средств </w:t>
      </w:r>
      <w:r w:rsidR="009F2F0E">
        <w:rPr>
          <w:color w:val="000000"/>
          <w:sz w:val="32"/>
          <w:szCs w:val="32"/>
        </w:rPr>
        <w:t>ПР</w:t>
      </w:r>
      <w:r w:rsidRPr="00EE57FE">
        <w:rPr>
          <w:color w:val="000000"/>
          <w:sz w:val="32"/>
          <w:szCs w:val="32"/>
        </w:rPr>
        <w:t xml:space="preserve"> (специалисты насчитывают более 400).</w:t>
      </w:r>
    </w:p>
    <w:p w:rsidR="00502980" w:rsidRPr="00EE57FE" w:rsidRDefault="00502980" w:rsidP="009F2F0E">
      <w:pPr>
        <w:shd w:val="clear" w:color="auto" w:fill="FFFFFF"/>
        <w:tabs>
          <w:tab w:val="left" w:pos="367"/>
        </w:tabs>
        <w:ind w:firstLine="709"/>
        <w:jc w:val="both"/>
        <w:rPr>
          <w:color w:val="000000"/>
          <w:sz w:val="32"/>
          <w:szCs w:val="32"/>
        </w:rPr>
      </w:pPr>
      <w:r>
        <w:rPr>
          <w:color w:val="000000"/>
          <w:sz w:val="32"/>
          <w:szCs w:val="32"/>
        </w:rPr>
        <w:t xml:space="preserve">в) </w:t>
      </w:r>
      <w:r w:rsidRPr="00EE57FE">
        <w:rPr>
          <w:color w:val="000000"/>
          <w:sz w:val="32"/>
          <w:szCs w:val="32"/>
        </w:rPr>
        <w:t xml:space="preserve">Перечислите этапы ПР программы и постройте на каждый </w:t>
      </w:r>
      <w:r>
        <w:rPr>
          <w:color w:val="000000"/>
          <w:sz w:val="32"/>
          <w:szCs w:val="32"/>
        </w:rPr>
        <w:t xml:space="preserve">этап </w:t>
      </w:r>
      <w:r w:rsidRPr="00EE57FE">
        <w:rPr>
          <w:color w:val="000000"/>
          <w:sz w:val="32"/>
          <w:szCs w:val="32"/>
        </w:rPr>
        <w:t>матрицу процессов.</w:t>
      </w:r>
    </w:p>
    <w:p w:rsidR="00502980" w:rsidRPr="00EE57FE" w:rsidRDefault="00502980" w:rsidP="009F2F0E">
      <w:pPr>
        <w:shd w:val="clear" w:color="auto" w:fill="FFFFFF"/>
        <w:tabs>
          <w:tab w:val="left" w:pos="367"/>
        </w:tabs>
        <w:ind w:firstLine="709"/>
        <w:jc w:val="both"/>
        <w:rPr>
          <w:color w:val="000000"/>
          <w:sz w:val="32"/>
          <w:szCs w:val="32"/>
        </w:rPr>
      </w:pPr>
      <w:r>
        <w:rPr>
          <w:color w:val="000000"/>
          <w:spacing w:val="1"/>
          <w:sz w:val="32"/>
          <w:szCs w:val="32"/>
        </w:rPr>
        <w:t xml:space="preserve">г) </w:t>
      </w:r>
      <w:r w:rsidRPr="00EE57FE">
        <w:rPr>
          <w:color w:val="000000"/>
          <w:spacing w:val="1"/>
          <w:sz w:val="32"/>
          <w:szCs w:val="32"/>
        </w:rPr>
        <w:t>Выберите средство информ</w:t>
      </w:r>
      <w:r w:rsidR="003E5796">
        <w:rPr>
          <w:color w:val="000000"/>
          <w:spacing w:val="1"/>
          <w:sz w:val="32"/>
          <w:szCs w:val="32"/>
        </w:rPr>
        <w:t>ации</w:t>
      </w:r>
      <w:r w:rsidR="007A15A7">
        <w:rPr>
          <w:color w:val="000000"/>
          <w:spacing w:val="1"/>
          <w:sz w:val="32"/>
          <w:szCs w:val="32"/>
        </w:rPr>
        <w:t xml:space="preserve"> </w:t>
      </w:r>
      <w:r w:rsidRPr="00EE57FE">
        <w:rPr>
          <w:color w:val="000000"/>
          <w:spacing w:val="1"/>
          <w:sz w:val="32"/>
          <w:szCs w:val="32"/>
        </w:rPr>
        <w:t xml:space="preserve">и составьте </w:t>
      </w:r>
      <w:r w:rsidR="007A15A7" w:rsidRPr="00EE57FE">
        <w:rPr>
          <w:color w:val="000000"/>
          <w:spacing w:val="1"/>
          <w:sz w:val="32"/>
          <w:szCs w:val="32"/>
        </w:rPr>
        <w:t>пресс-релиз</w:t>
      </w:r>
      <w:r w:rsidRPr="00EE57FE">
        <w:rPr>
          <w:color w:val="000000"/>
          <w:spacing w:val="1"/>
          <w:sz w:val="32"/>
          <w:szCs w:val="32"/>
        </w:rPr>
        <w:t xml:space="preserve"> по поводу конкретного события в области, городе, университете, группе.</w:t>
      </w:r>
    </w:p>
    <w:p w:rsidR="00502980" w:rsidRPr="00EE57FE" w:rsidRDefault="003E5796" w:rsidP="009F2F0E">
      <w:pPr>
        <w:shd w:val="clear" w:color="auto" w:fill="FFFFFF"/>
        <w:tabs>
          <w:tab w:val="left" w:pos="0"/>
        </w:tabs>
        <w:ind w:firstLine="709"/>
        <w:jc w:val="both"/>
        <w:rPr>
          <w:sz w:val="32"/>
          <w:szCs w:val="32"/>
        </w:rPr>
      </w:pPr>
      <w:r>
        <w:rPr>
          <w:color w:val="000000"/>
          <w:spacing w:val="1"/>
          <w:sz w:val="32"/>
          <w:szCs w:val="32"/>
        </w:rPr>
        <w:t>д</w:t>
      </w:r>
      <w:r w:rsidR="00502980">
        <w:rPr>
          <w:color w:val="000000"/>
          <w:spacing w:val="1"/>
          <w:sz w:val="32"/>
          <w:szCs w:val="32"/>
        </w:rPr>
        <w:t xml:space="preserve">) </w:t>
      </w:r>
      <w:r w:rsidR="00502980" w:rsidRPr="00EE57FE">
        <w:rPr>
          <w:color w:val="000000"/>
          <w:spacing w:val="4"/>
          <w:sz w:val="32"/>
          <w:szCs w:val="32"/>
        </w:rPr>
        <w:t xml:space="preserve">Составьте внутреннюю структуру ПР отдела для организаций: </w:t>
      </w:r>
      <w:r w:rsidR="00502980">
        <w:rPr>
          <w:color w:val="000000"/>
          <w:spacing w:val="4"/>
          <w:sz w:val="32"/>
          <w:szCs w:val="32"/>
        </w:rPr>
        <w:t>о</w:t>
      </w:r>
      <w:r w:rsidR="00502980" w:rsidRPr="00EE57FE">
        <w:rPr>
          <w:color w:val="000000"/>
          <w:spacing w:val="4"/>
          <w:sz w:val="32"/>
          <w:szCs w:val="32"/>
        </w:rPr>
        <w:t>бластная, городская, районная а</w:t>
      </w:r>
      <w:r w:rsidR="007A15A7">
        <w:rPr>
          <w:color w:val="000000"/>
          <w:spacing w:val="2"/>
          <w:sz w:val="32"/>
          <w:szCs w:val="32"/>
        </w:rPr>
        <w:t>дминистрация;</w:t>
      </w:r>
      <w:r w:rsidR="00502980" w:rsidRPr="00EE57FE">
        <w:rPr>
          <w:color w:val="000000"/>
          <w:spacing w:val="2"/>
          <w:sz w:val="32"/>
          <w:szCs w:val="32"/>
        </w:rPr>
        <w:t xml:space="preserve"> </w:t>
      </w:r>
      <w:r w:rsidR="00502980">
        <w:rPr>
          <w:color w:val="000000"/>
          <w:spacing w:val="2"/>
          <w:sz w:val="32"/>
          <w:szCs w:val="32"/>
        </w:rPr>
        <w:t>б</w:t>
      </w:r>
      <w:r w:rsidR="00502980" w:rsidRPr="00EE57FE">
        <w:rPr>
          <w:color w:val="000000"/>
          <w:spacing w:val="2"/>
          <w:sz w:val="32"/>
          <w:szCs w:val="32"/>
        </w:rPr>
        <w:t>изнес-структуры: (на выбор каждой подгруппы: угольные, химические, торговые, консалтинговые и т.п.)</w:t>
      </w:r>
      <w:r>
        <w:rPr>
          <w:color w:val="000000"/>
          <w:spacing w:val="2"/>
          <w:sz w:val="32"/>
          <w:szCs w:val="32"/>
        </w:rPr>
        <w:t xml:space="preserve"> </w:t>
      </w:r>
      <w:r w:rsidR="00502980" w:rsidRPr="00EE57FE">
        <w:rPr>
          <w:sz w:val="32"/>
          <w:szCs w:val="32"/>
        </w:rPr>
        <w:t>по следующей схеме:</w:t>
      </w:r>
    </w:p>
    <w:p w:rsidR="00502980" w:rsidRPr="000C70BA" w:rsidRDefault="000C70BA" w:rsidP="00B56080">
      <w:pPr>
        <w:pStyle w:val="HTML"/>
        <w:ind w:firstLine="709"/>
        <w:jc w:val="both"/>
        <w:rPr>
          <w:rFonts w:ascii="Times New Roman" w:hAnsi="Times New Roman" w:cs="Times New Roman"/>
          <w:caps/>
          <w:sz w:val="32"/>
          <w:szCs w:val="32"/>
        </w:rPr>
      </w:pPr>
      <w:r w:rsidRPr="000C70BA">
        <w:rPr>
          <w:rFonts w:ascii="Times New Roman" w:hAnsi="Times New Roman" w:cs="Times New Roman"/>
          <w:caps/>
          <w:sz w:val="32"/>
          <w:szCs w:val="32"/>
        </w:rPr>
        <w:t xml:space="preserve">Типовое положение </w:t>
      </w:r>
      <w:r w:rsidR="007A15A7" w:rsidRPr="000C70BA">
        <w:rPr>
          <w:rFonts w:ascii="Times New Roman" w:hAnsi="Times New Roman" w:cs="Times New Roman"/>
          <w:caps/>
          <w:sz w:val="32"/>
          <w:szCs w:val="32"/>
        </w:rPr>
        <w:t>о пресс-службе</w:t>
      </w:r>
    </w:p>
    <w:p w:rsidR="00502980" w:rsidRPr="00EE57FE" w:rsidRDefault="00502980" w:rsidP="00B56080">
      <w:pPr>
        <w:pStyle w:val="HTML"/>
        <w:ind w:firstLine="709"/>
        <w:rPr>
          <w:rFonts w:ascii="Times New Roman" w:hAnsi="Times New Roman" w:cs="Times New Roman"/>
          <w:sz w:val="32"/>
          <w:szCs w:val="32"/>
        </w:rPr>
      </w:pPr>
      <w:r w:rsidRPr="00EE57FE">
        <w:rPr>
          <w:rFonts w:ascii="Times New Roman" w:hAnsi="Times New Roman" w:cs="Times New Roman"/>
          <w:sz w:val="32"/>
          <w:szCs w:val="32"/>
        </w:rPr>
        <w:t>1. Общие положения (не менее 5 пунктов);</w:t>
      </w:r>
    </w:p>
    <w:p w:rsidR="00502980" w:rsidRPr="00EE57FE" w:rsidRDefault="00502980" w:rsidP="00B56080">
      <w:pPr>
        <w:pStyle w:val="HTML"/>
        <w:ind w:firstLine="709"/>
        <w:rPr>
          <w:rFonts w:ascii="Times New Roman" w:hAnsi="Times New Roman" w:cs="Times New Roman"/>
          <w:sz w:val="32"/>
          <w:szCs w:val="32"/>
        </w:rPr>
      </w:pPr>
      <w:r w:rsidRPr="00EE57FE">
        <w:rPr>
          <w:rFonts w:ascii="Times New Roman" w:hAnsi="Times New Roman" w:cs="Times New Roman"/>
          <w:sz w:val="32"/>
          <w:szCs w:val="32"/>
        </w:rPr>
        <w:t>2. Основные задачи (не менее 7 пунктов);</w:t>
      </w:r>
    </w:p>
    <w:p w:rsidR="00502980" w:rsidRPr="00EE57FE" w:rsidRDefault="00502980" w:rsidP="00B56080">
      <w:pPr>
        <w:pStyle w:val="HTML"/>
        <w:ind w:firstLine="709"/>
        <w:rPr>
          <w:rFonts w:ascii="Times New Roman" w:hAnsi="Times New Roman" w:cs="Times New Roman"/>
          <w:sz w:val="32"/>
          <w:szCs w:val="32"/>
        </w:rPr>
      </w:pPr>
      <w:r w:rsidRPr="00EE57FE">
        <w:rPr>
          <w:rFonts w:ascii="Times New Roman" w:hAnsi="Times New Roman" w:cs="Times New Roman"/>
          <w:sz w:val="32"/>
          <w:szCs w:val="32"/>
        </w:rPr>
        <w:t>3. Основные функции (не менее 10 пунктов);</w:t>
      </w:r>
    </w:p>
    <w:p w:rsidR="00502980" w:rsidRPr="00EE57FE" w:rsidRDefault="00502980" w:rsidP="00B56080">
      <w:pPr>
        <w:pStyle w:val="HTML"/>
        <w:ind w:firstLine="709"/>
        <w:rPr>
          <w:rFonts w:ascii="Times New Roman" w:hAnsi="Times New Roman" w:cs="Times New Roman"/>
          <w:sz w:val="32"/>
          <w:szCs w:val="32"/>
        </w:rPr>
      </w:pPr>
      <w:r w:rsidRPr="00EE57FE">
        <w:rPr>
          <w:rFonts w:ascii="Times New Roman" w:hAnsi="Times New Roman" w:cs="Times New Roman"/>
          <w:sz w:val="32"/>
          <w:szCs w:val="32"/>
        </w:rPr>
        <w:t>4. Права и обязанности (не менее 10 пунктов);</w:t>
      </w:r>
    </w:p>
    <w:p w:rsidR="00502980" w:rsidRPr="00EE57FE" w:rsidRDefault="00502980" w:rsidP="00B56080">
      <w:pPr>
        <w:pStyle w:val="HTML"/>
        <w:ind w:firstLine="709"/>
        <w:rPr>
          <w:rFonts w:ascii="Times New Roman" w:hAnsi="Times New Roman" w:cs="Times New Roman"/>
          <w:sz w:val="32"/>
          <w:szCs w:val="32"/>
        </w:rPr>
      </w:pPr>
      <w:r w:rsidRPr="00EE57FE">
        <w:rPr>
          <w:rFonts w:ascii="Times New Roman" w:hAnsi="Times New Roman" w:cs="Times New Roman"/>
          <w:sz w:val="32"/>
          <w:szCs w:val="32"/>
        </w:rPr>
        <w:t>5. Полномочия и ответственность (не менее 10 пунктов);</w:t>
      </w:r>
    </w:p>
    <w:p w:rsidR="00502980" w:rsidRPr="00EE57FE" w:rsidRDefault="00502980" w:rsidP="00B56080">
      <w:pPr>
        <w:pStyle w:val="HTML"/>
        <w:ind w:firstLine="709"/>
        <w:rPr>
          <w:rFonts w:ascii="Times New Roman" w:hAnsi="Times New Roman" w:cs="Times New Roman"/>
          <w:sz w:val="32"/>
          <w:szCs w:val="32"/>
        </w:rPr>
      </w:pPr>
      <w:r w:rsidRPr="00EE57FE">
        <w:rPr>
          <w:rFonts w:ascii="Times New Roman" w:hAnsi="Times New Roman" w:cs="Times New Roman"/>
          <w:sz w:val="32"/>
          <w:szCs w:val="32"/>
        </w:rPr>
        <w:t>6. Организация деятельности (не менее 8 пунктов);</w:t>
      </w:r>
    </w:p>
    <w:p w:rsidR="00502980" w:rsidRPr="00EE57FE" w:rsidRDefault="00502980" w:rsidP="00B56080">
      <w:pPr>
        <w:pStyle w:val="HTML"/>
        <w:ind w:firstLine="709"/>
        <w:rPr>
          <w:rFonts w:ascii="Times New Roman" w:hAnsi="Times New Roman" w:cs="Times New Roman"/>
          <w:sz w:val="32"/>
          <w:szCs w:val="32"/>
        </w:rPr>
      </w:pPr>
      <w:r w:rsidRPr="00EE57FE">
        <w:rPr>
          <w:rFonts w:ascii="Times New Roman" w:hAnsi="Times New Roman" w:cs="Times New Roman"/>
          <w:sz w:val="32"/>
          <w:szCs w:val="32"/>
        </w:rPr>
        <w:t>7. Особые положения (не менее 5 пунктов).</w:t>
      </w:r>
    </w:p>
    <w:p w:rsidR="00502980" w:rsidRPr="00EE57FE" w:rsidRDefault="00502980" w:rsidP="00B56080">
      <w:pPr>
        <w:shd w:val="clear" w:color="auto" w:fill="FFFFFF"/>
        <w:ind w:firstLine="709"/>
        <w:jc w:val="both"/>
        <w:rPr>
          <w:sz w:val="32"/>
          <w:szCs w:val="32"/>
        </w:rPr>
      </w:pPr>
    </w:p>
    <w:p w:rsidR="00502980" w:rsidRDefault="00EC4C7D" w:rsidP="00B56080">
      <w:pPr>
        <w:ind w:firstLine="709"/>
        <w:jc w:val="both"/>
        <w:rPr>
          <w:b/>
          <w:sz w:val="32"/>
          <w:szCs w:val="32"/>
        </w:rPr>
      </w:pPr>
      <w:r>
        <w:rPr>
          <w:b/>
          <w:sz w:val="32"/>
          <w:szCs w:val="32"/>
        </w:rPr>
        <w:t xml:space="preserve">Тема </w:t>
      </w:r>
      <w:r w:rsidR="00502980" w:rsidRPr="00F32DA6">
        <w:rPr>
          <w:b/>
          <w:sz w:val="32"/>
          <w:szCs w:val="32"/>
        </w:rPr>
        <w:t xml:space="preserve">14. </w:t>
      </w:r>
      <w:r w:rsidR="007A15A7">
        <w:rPr>
          <w:b/>
          <w:sz w:val="32"/>
          <w:szCs w:val="32"/>
        </w:rPr>
        <w:t>«</w:t>
      </w:r>
      <w:r w:rsidR="00502980" w:rsidRPr="00F32DA6">
        <w:rPr>
          <w:b/>
          <w:sz w:val="32"/>
          <w:szCs w:val="32"/>
        </w:rPr>
        <w:t>Паблик рилейшнз</w:t>
      </w:r>
      <w:r w:rsidR="007A15A7">
        <w:rPr>
          <w:b/>
          <w:sz w:val="32"/>
          <w:szCs w:val="32"/>
        </w:rPr>
        <w:t>»</w:t>
      </w:r>
      <w:r w:rsidR="00502980" w:rsidRPr="00F32DA6">
        <w:rPr>
          <w:b/>
          <w:sz w:val="32"/>
          <w:szCs w:val="32"/>
        </w:rPr>
        <w:t xml:space="preserve"> в системе маркетинговых коммуникаций</w:t>
      </w:r>
    </w:p>
    <w:p w:rsidR="00502980" w:rsidRPr="00F32DA6" w:rsidRDefault="00502980" w:rsidP="00B56080">
      <w:pPr>
        <w:ind w:firstLine="709"/>
        <w:jc w:val="both"/>
        <w:rPr>
          <w:b/>
          <w:sz w:val="32"/>
          <w:szCs w:val="32"/>
        </w:rPr>
      </w:pPr>
    </w:p>
    <w:p w:rsidR="00502980" w:rsidRPr="00EE57FE" w:rsidRDefault="00502980" w:rsidP="00B56080">
      <w:pPr>
        <w:shd w:val="clear" w:color="auto" w:fill="FFFFFF"/>
        <w:tabs>
          <w:tab w:val="left" w:pos="356"/>
        </w:tabs>
        <w:ind w:firstLine="709"/>
        <w:jc w:val="both"/>
        <w:rPr>
          <w:color w:val="000000"/>
          <w:spacing w:val="8"/>
          <w:sz w:val="32"/>
          <w:szCs w:val="32"/>
        </w:rPr>
      </w:pPr>
      <w:r w:rsidRPr="007A15A7">
        <w:rPr>
          <w:b/>
          <w:i/>
          <w:iCs/>
          <w:color w:val="000000"/>
          <w:sz w:val="32"/>
          <w:szCs w:val="32"/>
        </w:rPr>
        <w:t>ПР как механизм маркетинга</w:t>
      </w:r>
    </w:p>
    <w:p w:rsidR="00502980" w:rsidRPr="00646691" w:rsidRDefault="00502980" w:rsidP="007A15A7">
      <w:pPr>
        <w:ind w:firstLine="709"/>
        <w:jc w:val="both"/>
        <w:rPr>
          <w:rFonts w:cs="Tahoma"/>
          <w:sz w:val="32"/>
          <w:szCs w:val="32"/>
        </w:rPr>
      </w:pPr>
      <w:r w:rsidRPr="00646691">
        <w:rPr>
          <w:rFonts w:cs="Tahoma"/>
          <w:spacing w:val="1"/>
          <w:sz w:val="32"/>
          <w:szCs w:val="32"/>
        </w:rPr>
        <w:t>Существуют различные мнения о структуре марке</w:t>
      </w:r>
      <w:r w:rsidRPr="00646691">
        <w:rPr>
          <w:rFonts w:cs="Tahoma"/>
          <w:sz w:val="32"/>
          <w:szCs w:val="32"/>
        </w:rPr>
        <w:t>тинговых коммуникаций. Одно из самых распространен</w:t>
      </w:r>
      <w:r w:rsidRPr="00646691">
        <w:rPr>
          <w:rFonts w:cs="Tahoma"/>
          <w:spacing w:val="2"/>
          <w:sz w:val="32"/>
          <w:szCs w:val="32"/>
        </w:rPr>
        <w:t xml:space="preserve">ных </w:t>
      </w:r>
      <w:r w:rsidR="007A15A7">
        <w:rPr>
          <w:rFonts w:cs="Tahoma"/>
          <w:spacing w:val="2"/>
          <w:sz w:val="32"/>
          <w:szCs w:val="32"/>
        </w:rPr>
        <w:t>–</w:t>
      </w:r>
      <w:r w:rsidRPr="00646691">
        <w:rPr>
          <w:rFonts w:cs="Tahoma"/>
          <w:spacing w:val="2"/>
          <w:sz w:val="32"/>
          <w:szCs w:val="32"/>
        </w:rPr>
        <w:t xml:space="preserve"> включение </w:t>
      </w:r>
      <w:r w:rsidR="007A15A7">
        <w:rPr>
          <w:rFonts w:cs="Tahoma"/>
          <w:spacing w:val="2"/>
          <w:sz w:val="32"/>
          <w:szCs w:val="32"/>
        </w:rPr>
        <w:t>ПР</w:t>
      </w:r>
      <w:r w:rsidRPr="00646691">
        <w:rPr>
          <w:rFonts w:cs="Tahoma"/>
          <w:spacing w:val="2"/>
          <w:sz w:val="32"/>
          <w:szCs w:val="32"/>
        </w:rPr>
        <w:t xml:space="preserve"> наряду с рекламой, сейлз-про</w:t>
      </w:r>
      <w:r w:rsidRPr="00646691">
        <w:rPr>
          <w:rFonts w:cs="Tahoma"/>
          <w:spacing w:val="3"/>
          <w:sz w:val="32"/>
          <w:szCs w:val="32"/>
        </w:rPr>
        <w:t>моуш</w:t>
      </w:r>
      <w:r w:rsidRPr="000C70BA">
        <w:rPr>
          <w:rFonts w:cs="Tahoma"/>
          <w:spacing w:val="3"/>
          <w:sz w:val="32"/>
          <w:szCs w:val="32"/>
        </w:rPr>
        <w:t>н</w:t>
      </w:r>
      <w:r w:rsidRPr="00646691">
        <w:rPr>
          <w:rFonts w:cs="Tahoma"/>
          <w:spacing w:val="3"/>
          <w:sz w:val="32"/>
          <w:szCs w:val="32"/>
        </w:rPr>
        <w:t xml:space="preserve"> и директ-маркетингом в комплекс маркетинго</w:t>
      </w:r>
      <w:r w:rsidRPr="00646691">
        <w:rPr>
          <w:rFonts w:cs="Tahoma"/>
          <w:spacing w:val="-2"/>
          <w:sz w:val="32"/>
          <w:szCs w:val="32"/>
        </w:rPr>
        <w:t xml:space="preserve">вых коммуникаций. Компоненты комплекса различаются </w:t>
      </w:r>
      <w:r w:rsidRPr="00646691">
        <w:rPr>
          <w:rFonts w:cs="Tahoma"/>
          <w:spacing w:val="2"/>
          <w:sz w:val="32"/>
          <w:szCs w:val="32"/>
        </w:rPr>
        <w:t xml:space="preserve">как по целям, так и по средствам их достижения. Так, </w:t>
      </w:r>
      <w:r w:rsidRPr="00646691">
        <w:rPr>
          <w:rFonts w:cs="Tahoma"/>
          <w:spacing w:val="1"/>
          <w:sz w:val="32"/>
          <w:szCs w:val="32"/>
        </w:rPr>
        <w:t xml:space="preserve">целью </w:t>
      </w:r>
      <w:r w:rsidR="007A15A7">
        <w:rPr>
          <w:rFonts w:cs="Tahoma"/>
          <w:spacing w:val="1"/>
          <w:sz w:val="32"/>
          <w:szCs w:val="32"/>
        </w:rPr>
        <w:t>ПР</w:t>
      </w:r>
      <w:r w:rsidRPr="00646691">
        <w:rPr>
          <w:rFonts w:cs="Tahoma"/>
          <w:spacing w:val="1"/>
          <w:sz w:val="32"/>
          <w:szCs w:val="32"/>
        </w:rPr>
        <w:t xml:space="preserve"> является достижение высокой общественной </w:t>
      </w:r>
      <w:r w:rsidRPr="00646691">
        <w:rPr>
          <w:rFonts w:cs="Tahoma"/>
          <w:spacing w:val="2"/>
          <w:sz w:val="32"/>
          <w:szCs w:val="32"/>
        </w:rPr>
        <w:t xml:space="preserve">репутации фирмы. Основным отличием </w:t>
      </w:r>
      <w:r w:rsidR="007A15A7">
        <w:rPr>
          <w:rFonts w:cs="Tahoma"/>
          <w:spacing w:val="2"/>
          <w:sz w:val="32"/>
          <w:szCs w:val="32"/>
        </w:rPr>
        <w:t>ПР</w:t>
      </w:r>
      <w:r w:rsidRPr="00646691">
        <w:rPr>
          <w:rFonts w:cs="Tahoma"/>
          <w:spacing w:val="2"/>
          <w:sz w:val="32"/>
          <w:szCs w:val="32"/>
        </w:rPr>
        <w:t xml:space="preserve"> от рекламы </w:t>
      </w:r>
      <w:r w:rsidRPr="00646691">
        <w:rPr>
          <w:rFonts w:cs="Tahoma"/>
          <w:spacing w:val="3"/>
          <w:sz w:val="32"/>
          <w:szCs w:val="32"/>
        </w:rPr>
        <w:t>является использование преимущественно редакцион</w:t>
      </w:r>
      <w:r w:rsidRPr="00646691">
        <w:rPr>
          <w:rFonts w:cs="Tahoma"/>
          <w:spacing w:val="2"/>
          <w:sz w:val="32"/>
          <w:szCs w:val="32"/>
        </w:rPr>
        <w:t>ной части средств распространения массовой информа</w:t>
      </w:r>
      <w:r w:rsidRPr="00646691">
        <w:rPr>
          <w:rFonts w:cs="Tahoma"/>
          <w:sz w:val="32"/>
          <w:szCs w:val="32"/>
        </w:rPr>
        <w:t xml:space="preserve">ции </w:t>
      </w:r>
    </w:p>
    <w:p w:rsidR="00502980" w:rsidRPr="00646691" w:rsidRDefault="00502980" w:rsidP="007A15A7">
      <w:pPr>
        <w:ind w:firstLine="709"/>
        <w:jc w:val="both"/>
        <w:rPr>
          <w:rFonts w:cs="Tahoma"/>
          <w:spacing w:val="1"/>
          <w:sz w:val="32"/>
          <w:szCs w:val="32"/>
        </w:rPr>
      </w:pPr>
      <w:r w:rsidRPr="00646691">
        <w:rPr>
          <w:rFonts w:cs="Tahoma"/>
          <w:spacing w:val="1"/>
          <w:sz w:val="32"/>
          <w:szCs w:val="32"/>
        </w:rPr>
        <w:t xml:space="preserve">Есть и иная точка зрения на соотношение </w:t>
      </w:r>
      <w:r w:rsidR="007A15A7">
        <w:rPr>
          <w:rFonts w:cs="Tahoma"/>
          <w:spacing w:val="1"/>
          <w:sz w:val="32"/>
          <w:szCs w:val="32"/>
        </w:rPr>
        <w:t>ПР</w:t>
      </w:r>
      <w:r w:rsidRPr="00646691">
        <w:rPr>
          <w:rFonts w:cs="Tahoma"/>
          <w:spacing w:val="1"/>
          <w:sz w:val="32"/>
          <w:szCs w:val="32"/>
        </w:rPr>
        <w:t xml:space="preserve"> и мар</w:t>
      </w:r>
      <w:r w:rsidRPr="00646691">
        <w:rPr>
          <w:rFonts w:cs="Tahoma"/>
          <w:spacing w:val="2"/>
          <w:sz w:val="32"/>
          <w:szCs w:val="32"/>
        </w:rPr>
        <w:t xml:space="preserve">кетинга: маркетинг может быть частью </w:t>
      </w:r>
      <w:r w:rsidR="007A15A7">
        <w:rPr>
          <w:rFonts w:cs="Tahoma"/>
          <w:spacing w:val="2"/>
          <w:sz w:val="32"/>
          <w:szCs w:val="32"/>
        </w:rPr>
        <w:t>ПР</w:t>
      </w:r>
      <w:r w:rsidRPr="00646691">
        <w:rPr>
          <w:rFonts w:cs="Tahoma"/>
          <w:spacing w:val="2"/>
          <w:sz w:val="32"/>
          <w:szCs w:val="32"/>
        </w:rPr>
        <w:t>, причем это</w:t>
      </w:r>
      <w:r w:rsidRPr="00646691">
        <w:rPr>
          <w:rFonts w:cs="Tahoma"/>
          <w:spacing w:val="4"/>
          <w:sz w:val="32"/>
          <w:szCs w:val="32"/>
        </w:rPr>
        <w:t xml:space="preserve">го мнения придерживаются не только специалисты по </w:t>
      </w:r>
      <w:r w:rsidR="007A15A7">
        <w:rPr>
          <w:rFonts w:cs="Tahoma"/>
          <w:spacing w:val="1"/>
          <w:sz w:val="32"/>
          <w:szCs w:val="32"/>
        </w:rPr>
        <w:t>ПР</w:t>
      </w:r>
      <w:r w:rsidRPr="00646691">
        <w:rPr>
          <w:rFonts w:cs="Tahoma"/>
          <w:spacing w:val="1"/>
          <w:sz w:val="32"/>
          <w:szCs w:val="32"/>
        </w:rPr>
        <w:t>. Усилия по поддержанию взаимоотношений с внеш</w:t>
      </w:r>
      <w:r w:rsidRPr="00646691">
        <w:rPr>
          <w:rFonts w:cs="Tahoma"/>
          <w:spacing w:val="3"/>
          <w:sz w:val="32"/>
          <w:szCs w:val="32"/>
        </w:rPr>
        <w:t xml:space="preserve">ней и внутренней публикой </w:t>
      </w:r>
      <w:r w:rsidR="007A15A7">
        <w:rPr>
          <w:rFonts w:cs="Tahoma"/>
          <w:spacing w:val="3"/>
          <w:sz w:val="32"/>
          <w:szCs w:val="32"/>
        </w:rPr>
        <w:t>–</w:t>
      </w:r>
      <w:r w:rsidRPr="00646691">
        <w:rPr>
          <w:rFonts w:cs="Tahoma"/>
          <w:spacing w:val="3"/>
          <w:sz w:val="32"/>
          <w:szCs w:val="32"/>
        </w:rPr>
        <w:t xml:space="preserve"> если эти усилия успеш</w:t>
      </w:r>
      <w:r w:rsidRPr="00646691">
        <w:rPr>
          <w:rFonts w:cs="Tahoma"/>
          <w:sz w:val="32"/>
          <w:szCs w:val="32"/>
        </w:rPr>
        <w:t xml:space="preserve">ны </w:t>
      </w:r>
      <w:r w:rsidR="007A15A7">
        <w:rPr>
          <w:rFonts w:cs="Tahoma"/>
          <w:sz w:val="32"/>
          <w:szCs w:val="32"/>
        </w:rPr>
        <w:t>–</w:t>
      </w:r>
      <w:r w:rsidRPr="00646691">
        <w:rPr>
          <w:rFonts w:cs="Tahoma"/>
          <w:sz w:val="32"/>
          <w:szCs w:val="32"/>
        </w:rPr>
        <w:t xml:space="preserve"> значительно облегчают решение собственно маркетинговых задач. Определенная независимость отделов </w:t>
      </w:r>
      <w:r w:rsidR="007A15A7">
        <w:rPr>
          <w:rFonts w:cs="Tahoma"/>
          <w:spacing w:val="3"/>
          <w:sz w:val="32"/>
          <w:szCs w:val="32"/>
        </w:rPr>
        <w:t>ПР</w:t>
      </w:r>
      <w:r w:rsidRPr="00646691">
        <w:rPr>
          <w:rFonts w:cs="Tahoma"/>
          <w:spacing w:val="3"/>
          <w:sz w:val="32"/>
          <w:szCs w:val="32"/>
        </w:rPr>
        <w:t>, в особенности в крупных компаниях, связана имен</w:t>
      </w:r>
      <w:r w:rsidRPr="00646691">
        <w:rPr>
          <w:rFonts w:cs="Tahoma"/>
          <w:sz w:val="32"/>
          <w:szCs w:val="32"/>
        </w:rPr>
        <w:t xml:space="preserve">но с их способностью соотносить действия организации </w:t>
      </w:r>
      <w:r w:rsidRPr="00646691">
        <w:rPr>
          <w:rFonts w:cs="Tahoma"/>
          <w:spacing w:val="12"/>
          <w:sz w:val="32"/>
          <w:szCs w:val="32"/>
        </w:rPr>
        <w:t>с целями, отдаленными по времени</w:t>
      </w:r>
      <w:r w:rsidRPr="00646691">
        <w:rPr>
          <w:rFonts w:cs="Tahoma"/>
          <w:spacing w:val="1"/>
          <w:sz w:val="32"/>
          <w:szCs w:val="32"/>
        </w:rPr>
        <w:t>.</w:t>
      </w:r>
    </w:p>
    <w:p w:rsidR="00502980" w:rsidRPr="00646691" w:rsidRDefault="007A15A7" w:rsidP="007A15A7">
      <w:pPr>
        <w:ind w:firstLine="709"/>
        <w:jc w:val="both"/>
        <w:rPr>
          <w:rFonts w:cs="Tahoma"/>
          <w:spacing w:val="5"/>
          <w:sz w:val="32"/>
          <w:szCs w:val="32"/>
        </w:rPr>
      </w:pPr>
      <w:r>
        <w:rPr>
          <w:rFonts w:cs="Tahoma"/>
          <w:sz w:val="32"/>
          <w:szCs w:val="32"/>
        </w:rPr>
        <w:t>В 1990-е годы</w:t>
      </w:r>
      <w:r w:rsidR="00502980" w:rsidRPr="00646691">
        <w:rPr>
          <w:rFonts w:cs="Tahoma"/>
          <w:sz w:val="32"/>
          <w:szCs w:val="32"/>
        </w:rPr>
        <w:t xml:space="preserve"> стало распространенным понятие «интег</w:t>
      </w:r>
      <w:r w:rsidR="00502980" w:rsidRPr="00646691">
        <w:rPr>
          <w:rFonts w:cs="Tahoma"/>
          <w:spacing w:val="4"/>
          <w:sz w:val="32"/>
          <w:szCs w:val="32"/>
        </w:rPr>
        <w:t>рированного маркетинга», в соответстви</w:t>
      </w:r>
      <w:r w:rsidR="003E5796">
        <w:rPr>
          <w:rFonts w:cs="Tahoma"/>
          <w:spacing w:val="4"/>
          <w:sz w:val="32"/>
          <w:szCs w:val="32"/>
        </w:rPr>
        <w:t>е</w:t>
      </w:r>
      <w:r w:rsidR="00502980" w:rsidRPr="00646691">
        <w:rPr>
          <w:rFonts w:cs="Tahoma"/>
          <w:spacing w:val="4"/>
          <w:sz w:val="32"/>
          <w:szCs w:val="32"/>
        </w:rPr>
        <w:t xml:space="preserve"> с которым </w:t>
      </w:r>
      <w:r w:rsidR="00502980" w:rsidRPr="00646691">
        <w:rPr>
          <w:rFonts w:cs="Tahoma"/>
          <w:spacing w:val="2"/>
          <w:sz w:val="32"/>
          <w:szCs w:val="32"/>
        </w:rPr>
        <w:t xml:space="preserve">менеджмент одновременно использует в большей или </w:t>
      </w:r>
      <w:r w:rsidR="00502980" w:rsidRPr="00646691">
        <w:rPr>
          <w:rFonts w:cs="Tahoma"/>
          <w:spacing w:val="3"/>
          <w:sz w:val="32"/>
          <w:szCs w:val="32"/>
        </w:rPr>
        <w:t xml:space="preserve">меньшей степени все элементы маркетинга: рекламу, </w:t>
      </w:r>
      <w:r w:rsidR="00502980" w:rsidRPr="00646691">
        <w:rPr>
          <w:rFonts w:cs="Tahoma"/>
          <w:spacing w:val="5"/>
          <w:sz w:val="32"/>
          <w:szCs w:val="32"/>
        </w:rPr>
        <w:t xml:space="preserve">сейлз-промоушн, Паблик рилейшнз. Филипп Котлер, </w:t>
      </w:r>
      <w:r w:rsidR="00502980" w:rsidRPr="00646691">
        <w:rPr>
          <w:rFonts w:cs="Tahoma"/>
          <w:spacing w:val="4"/>
          <w:sz w:val="32"/>
          <w:szCs w:val="32"/>
        </w:rPr>
        <w:t xml:space="preserve">автор всемирно известного учебника по маркетингу, </w:t>
      </w:r>
      <w:r w:rsidR="00502980" w:rsidRPr="00646691">
        <w:rPr>
          <w:rFonts w:cs="Tahoma"/>
          <w:spacing w:val="3"/>
          <w:sz w:val="32"/>
          <w:szCs w:val="32"/>
        </w:rPr>
        <w:t xml:space="preserve">называет Паблик рилейшнз пятой Р (пи) в стратегии </w:t>
      </w:r>
      <w:r w:rsidR="00502980" w:rsidRPr="00646691">
        <w:rPr>
          <w:rFonts w:cs="Tahoma"/>
          <w:spacing w:val="2"/>
          <w:sz w:val="32"/>
          <w:szCs w:val="32"/>
        </w:rPr>
        <w:t xml:space="preserve">маркетинга; предыдущие четыре </w:t>
      </w:r>
      <w:r w:rsidR="00FE3A39">
        <w:rPr>
          <w:rFonts w:cs="Tahoma"/>
          <w:spacing w:val="2"/>
          <w:sz w:val="32"/>
          <w:szCs w:val="32"/>
        </w:rPr>
        <w:t>–</w:t>
      </w:r>
      <w:r w:rsidR="00502980" w:rsidRPr="00646691">
        <w:rPr>
          <w:rFonts w:cs="Tahoma"/>
          <w:spacing w:val="2"/>
          <w:sz w:val="32"/>
          <w:szCs w:val="32"/>
        </w:rPr>
        <w:t xml:space="preserve"> </w:t>
      </w:r>
      <w:r w:rsidR="00502980" w:rsidRPr="00646691">
        <w:rPr>
          <w:rFonts w:cs="Tahoma"/>
          <w:spacing w:val="2"/>
          <w:sz w:val="32"/>
          <w:szCs w:val="32"/>
          <w:lang w:val="en-US"/>
        </w:rPr>
        <w:t>Product</w:t>
      </w:r>
      <w:r w:rsidR="00502980" w:rsidRPr="00646691">
        <w:rPr>
          <w:rFonts w:cs="Tahoma"/>
          <w:spacing w:val="2"/>
          <w:sz w:val="32"/>
          <w:szCs w:val="32"/>
        </w:rPr>
        <w:t xml:space="preserve"> (продукт, </w:t>
      </w:r>
      <w:r w:rsidR="00502980" w:rsidRPr="00646691">
        <w:rPr>
          <w:rFonts w:cs="Tahoma"/>
          <w:spacing w:val="4"/>
          <w:sz w:val="32"/>
          <w:szCs w:val="32"/>
        </w:rPr>
        <w:t xml:space="preserve">товар), </w:t>
      </w:r>
      <w:r w:rsidR="00502980" w:rsidRPr="00646691">
        <w:rPr>
          <w:rFonts w:cs="Tahoma"/>
          <w:spacing w:val="4"/>
          <w:sz w:val="32"/>
          <w:szCs w:val="32"/>
          <w:lang w:val="en-US"/>
        </w:rPr>
        <w:t>Price</w:t>
      </w:r>
      <w:r w:rsidR="00502980" w:rsidRPr="00646691">
        <w:rPr>
          <w:rFonts w:cs="Tahoma"/>
          <w:spacing w:val="4"/>
          <w:sz w:val="32"/>
          <w:szCs w:val="32"/>
        </w:rPr>
        <w:t xml:space="preserve"> (цена), </w:t>
      </w:r>
      <w:r w:rsidR="00502980" w:rsidRPr="00646691">
        <w:rPr>
          <w:rFonts w:cs="Tahoma"/>
          <w:spacing w:val="4"/>
          <w:sz w:val="32"/>
          <w:szCs w:val="32"/>
          <w:lang w:val="en-US"/>
        </w:rPr>
        <w:t>Place</w:t>
      </w:r>
      <w:r w:rsidR="00502980" w:rsidRPr="00646691">
        <w:rPr>
          <w:rFonts w:cs="Tahoma"/>
          <w:spacing w:val="4"/>
          <w:sz w:val="32"/>
          <w:szCs w:val="32"/>
        </w:rPr>
        <w:t xml:space="preserve"> (место, рынок), </w:t>
      </w:r>
      <w:r w:rsidR="00502980" w:rsidRPr="00646691">
        <w:rPr>
          <w:rFonts w:cs="Tahoma"/>
          <w:spacing w:val="4"/>
          <w:sz w:val="32"/>
          <w:szCs w:val="32"/>
          <w:lang w:val="en-US"/>
        </w:rPr>
        <w:t>Promotion</w:t>
      </w:r>
      <w:r w:rsidR="00502980" w:rsidRPr="00646691">
        <w:rPr>
          <w:rFonts w:cs="Tahoma"/>
          <w:spacing w:val="4"/>
          <w:sz w:val="32"/>
          <w:szCs w:val="32"/>
        </w:rPr>
        <w:t xml:space="preserve"> </w:t>
      </w:r>
      <w:r w:rsidR="00502980" w:rsidRPr="00646691">
        <w:rPr>
          <w:rFonts w:cs="Tahoma"/>
          <w:spacing w:val="5"/>
          <w:sz w:val="32"/>
          <w:szCs w:val="32"/>
        </w:rPr>
        <w:t>(продвижение товара, сбыт).</w:t>
      </w:r>
    </w:p>
    <w:p w:rsidR="00502980" w:rsidRPr="00CD7799" w:rsidRDefault="00502980" w:rsidP="00555094">
      <w:pPr>
        <w:widowControl/>
        <w:tabs>
          <w:tab w:val="left" w:pos="720"/>
        </w:tabs>
        <w:autoSpaceDE/>
        <w:autoSpaceDN/>
        <w:adjustRightInd/>
        <w:ind w:firstLine="709"/>
        <w:jc w:val="both"/>
        <w:rPr>
          <w:rFonts w:cs="Tahoma"/>
          <w:spacing w:val="4"/>
          <w:sz w:val="32"/>
          <w:szCs w:val="32"/>
        </w:rPr>
      </w:pPr>
      <w:r w:rsidRPr="00B4002E">
        <w:rPr>
          <w:sz w:val="32"/>
          <w:szCs w:val="32"/>
        </w:rPr>
        <w:t xml:space="preserve">Социально-этичный маркетинг предполагает взаимодействие организации, работающей на рынке, с различными группами общественности. </w:t>
      </w:r>
    </w:p>
    <w:p w:rsidR="00502980" w:rsidRPr="00E95925" w:rsidRDefault="002665B0" w:rsidP="00555094">
      <w:pPr>
        <w:ind w:firstLine="709"/>
        <w:jc w:val="both"/>
        <w:rPr>
          <w:b/>
          <w:i/>
          <w:sz w:val="32"/>
          <w:szCs w:val="32"/>
        </w:rPr>
      </w:pPr>
      <w:r w:rsidRPr="007A15A7">
        <w:rPr>
          <w:b/>
          <w:i/>
          <w:sz w:val="32"/>
          <w:szCs w:val="32"/>
        </w:rPr>
        <w:t>В</w:t>
      </w:r>
      <w:r w:rsidR="00502980" w:rsidRPr="00E95925">
        <w:rPr>
          <w:b/>
          <w:i/>
          <w:sz w:val="32"/>
          <w:szCs w:val="32"/>
        </w:rPr>
        <w:t>опросы</w:t>
      </w:r>
      <w:r>
        <w:rPr>
          <w:b/>
          <w:i/>
          <w:sz w:val="32"/>
          <w:szCs w:val="32"/>
        </w:rPr>
        <w:t xml:space="preserve"> для самопроверки</w:t>
      </w:r>
      <w:r w:rsidR="00502980" w:rsidRPr="00E95925">
        <w:rPr>
          <w:b/>
          <w:i/>
          <w:sz w:val="32"/>
          <w:szCs w:val="32"/>
        </w:rPr>
        <w:t>:</w:t>
      </w:r>
    </w:p>
    <w:p w:rsidR="003E5796" w:rsidRDefault="00502980" w:rsidP="00555094">
      <w:pPr>
        <w:shd w:val="clear" w:color="auto" w:fill="FFFFFF"/>
        <w:tabs>
          <w:tab w:val="left" w:pos="540"/>
        </w:tabs>
        <w:ind w:firstLine="720"/>
        <w:rPr>
          <w:color w:val="000000"/>
          <w:spacing w:val="1"/>
          <w:sz w:val="32"/>
          <w:szCs w:val="32"/>
        </w:rPr>
      </w:pPr>
      <w:r>
        <w:rPr>
          <w:color w:val="000000"/>
          <w:spacing w:val="1"/>
          <w:sz w:val="32"/>
          <w:szCs w:val="32"/>
        </w:rPr>
        <w:t xml:space="preserve">а) </w:t>
      </w:r>
      <w:r w:rsidRPr="00EE57FE">
        <w:rPr>
          <w:color w:val="000000"/>
          <w:spacing w:val="1"/>
          <w:sz w:val="32"/>
          <w:szCs w:val="32"/>
        </w:rPr>
        <w:t>Какие информационные потоки попадают под коммуникационный аудит.</w:t>
      </w:r>
    </w:p>
    <w:p w:rsidR="00502980" w:rsidRPr="00EE57FE" w:rsidRDefault="00502980" w:rsidP="00555094">
      <w:pPr>
        <w:shd w:val="clear" w:color="auto" w:fill="FFFFFF"/>
        <w:tabs>
          <w:tab w:val="left" w:pos="540"/>
        </w:tabs>
        <w:ind w:firstLine="720"/>
        <w:rPr>
          <w:color w:val="000000"/>
          <w:sz w:val="32"/>
          <w:szCs w:val="32"/>
        </w:rPr>
      </w:pPr>
      <w:r>
        <w:rPr>
          <w:color w:val="000000"/>
          <w:spacing w:val="1"/>
          <w:sz w:val="32"/>
          <w:szCs w:val="32"/>
        </w:rPr>
        <w:t xml:space="preserve">б) </w:t>
      </w:r>
      <w:r w:rsidRPr="00EE57FE">
        <w:rPr>
          <w:color w:val="000000"/>
          <w:spacing w:val="1"/>
          <w:sz w:val="32"/>
          <w:szCs w:val="32"/>
        </w:rPr>
        <w:t>Информация из какого потока является наиболее важной?</w:t>
      </w:r>
    </w:p>
    <w:p w:rsidR="00502980" w:rsidRPr="00EE57FE" w:rsidRDefault="00502980" w:rsidP="00555094">
      <w:pPr>
        <w:shd w:val="clear" w:color="auto" w:fill="FFFFFF"/>
        <w:tabs>
          <w:tab w:val="left" w:pos="356"/>
        </w:tabs>
        <w:ind w:firstLine="720"/>
        <w:jc w:val="both"/>
        <w:rPr>
          <w:color w:val="000000"/>
          <w:sz w:val="32"/>
          <w:szCs w:val="32"/>
        </w:rPr>
      </w:pPr>
      <w:r>
        <w:rPr>
          <w:color w:val="000000"/>
          <w:sz w:val="32"/>
          <w:szCs w:val="32"/>
        </w:rPr>
        <w:t xml:space="preserve">в) </w:t>
      </w:r>
      <w:r w:rsidRPr="00EE57FE">
        <w:rPr>
          <w:color w:val="000000"/>
          <w:sz w:val="32"/>
          <w:szCs w:val="32"/>
        </w:rPr>
        <w:t>Назовите отличия маркетинга от ПР.</w:t>
      </w:r>
    </w:p>
    <w:p w:rsidR="002665B0" w:rsidRDefault="00502980" w:rsidP="00555094">
      <w:pPr>
        <w:shd w:val="clear" w:color="auto" w:fill="FFFFFF"/>
        <w:tabs>
          <w:tab w:val="left" w:pos="356"/>
        </w:tabs>
        <w:ind w:firstLine="720"/>
        <w:jc w:val="both"/>
        <w:rPr>
          <w:color w:val="000000"/>
          <w:spacing w:val="2"/>
          <w:sz w:val="32"/>
          <w:szCs w:val="32"/>
        </w:rPr>
      </w:pPr>
      <w:r>
        <w:rPr>
          <w:color w:val="000000"/>
          <w:spacing w:val="2"/>
          <w:sz w:val="32"/>
          <w:szCs w:val="32"/>
        </w:rPr>
        <w:t xml:space="preserve">г) </w:t>
      </w:r>
      <w:r w:rsidRPr="00EE57FE">
        <w:rPr>
          <w:color w:val="000000"/>
          <w:spacing w:val="2"/>
          <w:sz w:val="32"/>
          <w:szCs w:val="32"/>
        </w:rPr>
        <w:t>Как добиться совместной работы маркетинга ПР отдела?</w:t>
      </w:r>
    </w:p>
    <w:p w:rsidR="002665B0" w:rsidRPr="00EE57FE" w:rsidRDefault="002665B0" w:rsidP="00555094">
      <w:pPr>
        <w:shd w:val="clear" w:color="auto" w:fill="FFFFFF"/>
        <w:tabs>
          <w:tab w:val="left" w:pos="356"/>
        </w:tabs>
        <w:ind w:firstLine="720"/>
        <w:jc w:val="both"/>
        <w:rPr>
          <w:color w:val="000000"/>
          <w:sz w:val="32"/>
          <w:szCs w:val="32"/>
        </w:rPr>
      </w:pPr>
      <w:r>
        <w:rPr>
          <w:color w:val="000000"/>
          <w:spacing w:val="2"/>
          <w:sz w:val="32"/>
          <w:szCs w:val="32"/>
        </w:rPr>
        <w:t xml:space="preserve">д) </w:t>
      </w:r>
      <w:r w:rsidRPr="00EE57FE">
        <w:rPr>
          <w:color w:val="000000"/>
          <w:spacing w:val="2"/>
          <w:sz w:val="32"/>
          <w:szCs w:val="32"/>
        </w:rPr>
        <w:t>При решении каких маркетинговых задач связи с общественностью игра</w:t>
      </w:r>
      <w:r w:rsidRPr="00EE57FE">
        <w:rPr>
          <w:color w:val="000000"/>
          <w:spacing w:val="1"/>
          <w:sz w:val="32"/>
          <w:szCs w:val="32"/>
        </w:rPr>
        <w:t>ют большую роль?</w:t>
      </w:r>
    </w:p>
    <w:p w:rsidR="002665B0" w:rsidRPr="00EE57FE" w:rsidRDefault="002665B0" w:rsidP="00B56080">
      <w:pPr>
        <w:shd w:val="clear" w:color="auto" w:fill="FFFFFF"/>
        <w:tabs>
          <w:tab w:val="left" w:pos="356"/>
        </w:tabs>
        <w:ind w:firstLine="709"/>
        <w:jc w:val="both"/>
        <w:rPr>
          <w:color w:val="000000"/>
          <w:sz w:val="32"/>
          <w:szCs w:val="32"/>
        </w:rPr>
      </w:pPr>
      <w:r w:rsidRPr="007A15A7">
        <w:rPr>
          <w:b/>
          <w:i/>
          <w:color w:val="000000"/>
          <w:spacing w:val="2"/>
          <w:sz w:val="32"/>
          <w:szCs w:val="32"/>
        </w:rPr>
        <w:t>В</w:t>
      </w:r>
      <w:r w:rsidRPr="00E95925">
        <w:rPr>
          <w:b/>
          <w:i/>
          <w:sz w:val="32"/>
          <w:szCs w:val="32"/>
        </w:rPr>
        <w:t>ыполните следующ</w:t>
      </w:r>
      <w:r w:rsidR="007A15A7">
        <w:rPr>
          <w:b/>
          <w:i/>
          <w:sz w:val="32"/>
          <w:szCs w:val="32"/>
        </w:rPr>
        <w:t>е</w:t>
      </w:r>
      <w:r w:rsidRPr="00E95925">
        <w:rPr>
          <w:b/>
          <w:i/>
          <w:sz w:val="32"/>
          <w:szCs w:val="32"/>
        </w:rPr>
        <w:t>е задани</w:t>
      </w:r>
      <w:r w:rsidR="007A15A7">
        <w:rPr>
          <w:b/>
          <w:i/>
          <w:sz w:val="32"/>
          <w:szCs w:val="32"/>
        </w:rPr>
        <w:t>е:</w:t>
      </w:r>
    </w:p>
    <w:p w:rsidR="00502980" w:rsidRPr="00AB1465" w:rsidRDefault="003E5796" w:rsidP="00B56080">
      <w:pPr>
        <w:ind w:firstLine="709"/>
        <w:rPr>
          <w:sz w:val="32"/>
          <w:szCs w:val="32"/>
        </w:rPr>
      </w:pPr>
      <w:r w:rsidRPr="00AB1465">
        <w:rPr>
          <w:sz w:val="32"/>
          <w:szCs w:val="32"/>
        </w:rPr>
        <w:t>Разработайте программу продвижения газеты «За инженерные кадры» среди читателей г. Кемерово, используя ин</w:t>
      </w:r>
      <w:r w:rsidR="007A15A7">
        <w:rPr>
          <w:sz w:val="32"/>
          <w:szCs w:val="32"/>
        </w:rPr>
        <w:t>с</w:t>
      </w:r>
      <w:r w:rsidRPr="00AB1465">
        <w:rPr>
          <w:sz w:val="32"/>
          <w:szCs w:val="32"/>
        </w:rPr>
        <w:t>трументы марке</w:t>
      </w:r>
      <w:r w:rsidR="007A15A7">
        <w:rPr>
          <w:sz w:val="32"/>
          <w:szCs w:val="32"/>
        </w:rPr>
        <w:t>тингового анализ</w:t>
      </w:r>
      <w:r w:rsidRPr="00AB1465">
        <w:rPr>
          <w:sz w:val="32"/>
          <w:szCs w:val="32"/>
        </w:rPr>
        <w:t xml:space="preserve">а и </w:t>
      </w:r>
      <w:r w:rsidR="00AB1465" w:rsidRPr="00AB1465">
        <w:rPr>
          <w:sz w:val="32"/>
          <w:szCs w:val="32"/>
        </w:rPr>
        <w:t>техники паблисити.</w:t>
      </w:r>
    </w:p>
    <w:p w:rsidR="007A15A7" w:rsidRDefault="007A15A7" w:rsidP="00B56080">
      <w:pPr>
        <w:ind w:firstLine="709"/>
        <w:rPr>
          <w:b/>
          <w:sz w:val="32"/>
          <w:szCs w:val="32"/>
        </w:rPr>
      </w:pPr>
    </w:p>
    <w:p w:rsidR="00502980" w:rsidRDefault="00EC4C7D" w:rsidP="00B56080">
      <w:pPr>
        <w:ind w:firstLine="709"/>
        <w:rPr>
          <w:b/>
          <w:sz w:val="32"/>
          <w:szCs w:val="32"/>
        </w:rPr>
      </w:pPr>
      <w:r>
        <w:rPr>
          <w:b/>
          <w:sz w:val="32"/>
          <w:szCs w:val="32"/>
        </w:rPr>
        <w:t xml:space="preserve">Тема </w:t>
      </w:r>
      <w:r w:rsidR="00502980" w:rsidRPr="00F32DA6">
        <w:rPr>
          <w:b/>
          <w:sz w:val="32"/>
          <w:szCs w:val="32"/>
        </w:rPr>
        <w:t xml:space="preserve">15. </w:t>
      </w:r>
      <w:r w:rsidR="007A15A7">
        <w:rPr>
          <w:b/>
          <w:sz w:val="32"/>
          <w:szCs w:val="32"/>
        </w:rPr>
        <w:t>«</w:t>
      </w:r>
      <w:r w:rsidR="00502980" w:rsidRPr="00F32DA6">
        <w:rPr>
          <w:b/>
          <w:sz w:val="32"/>
          <w:szCs w:val="32"/>
        </w:rPr>
        <w:t>Паблик рилейшнз</w:t>
      </w:r>
      <w:r w:rsidR="007A15A7">
        <w:rPr>
          <w:b/>
          <w:sz w:val="32"/>
          <w:szCs w:val="32"/>
        </w:rPr>
        <w:t>»</w:t>
      </w:r>
      <w:r w:rsidR="00502980" w:rsidRPr="00F32DA6">
        <w:rPr>
          <w:b/>
          <w:sz w:val="32"/>
          <w:szCs w:val="32"/>
        </w:rPr>
        <w:t xml:space="preserve"> в системе менеджмента в организации</w:t>
      </w:r>
    </w:p>
    <w:p w:rsidR="00555094" w:rsidRDefault="00555094" w:rsidP="007A15A7">
      <w:pPr>
        <w:ind w:firstLine="709"/>
        <w:jc w:val="both"/>
        <w:rPr>
          <w:rFonts w:cs="Tahoma"/>
          <w:spacing w:val="7"/>
          <w:sz w:val="32"/>
          <w:szCs w:val="32"/>
          <w:highlight w:val="yellow"/>
        </w:rPr>
      </w:pPr>
    </w:p>
    <w:p w:rsidR="00B4002E" w:rsidRDefault="00B4002E" w:rsidP="00B4002E">
      <w:pPr>
        <w:shd w:val="clear" w:color="auto" w:fill="FFFFFF"/>
        <w:ind w:firstLine="709"/>
        <w:jc w:val="both"/>
        <w:rPr>
          <w:b/>
          <w:iCs/>
          <w:color w:val="000000"/>
          <w:sz w:val="32"/>
          <w:szCs w:val="32"/>
        </w:rPr>
      </w:pPr>
      <w:r w:rsidRPr="009F2F0E">
        <w:rPr>
          <w:b/>
          <w:i/>
          <w:iCs/>
          <w:color w:val="000000"/>
          <w:sz w:val="32"/>
          <w:szCs w:val="32"/>
        </w:rPr>
        <w:t>Основное содержание темы</w:t>
      </w:r>
    </w:p>
    <w:p w:rsidR="00502980" w:rsidRPr="00B4002E" w:rsidRDefault="00502980" w:rsidP="00B4002E">
      <w:pPr>
        <w:ind w:firstLine="709"/>
        <w:jc w:val="both"/>
        <w:rPr>
          <w:rFonts w:cs="Tahoma"/>
          <w:spacing w:val="5"/>
          <w:sz w:val="32"/>
          <w:szCs w:val="32"/>
        </w:rPr>
      </w:pPr>
      <w:r w:rsidRPr="00B4002E">
        <w:rPr>
          <w:rFonts w:cs="Tahoma"/>
          <w:spacing w:val="7"/>
          <w:sz w:val="32"/>
          <w:szCs w:val="32"/>
        </w:rPr>
        <w:t>Дж.</w:t>
      </w:r>
      <w:r w:rsidR="007A15A7" w:rsidRPr="00B4002E">
        <w:rPr>
          <w:rFonts w:cs="Tahoma"/>
          <w:spacing w:val="7"/>
          <w:sz w:val="32"/>
          <w:szCs w:val="32"/>
        </w:rPr>
        <w:t xml:space="preserve"> </w:t>
      </w:r>
      <w:r w:rsidRPr="00B4002E">
        <w:rPr>
          <w:rFonts w:cs="Tahoma"/>
          <w:spacing w:val="7"/>
          <w:sz w:val="32"/>
          <w:szCs w:val="32"/>
        </w:rPr>
        <w:t>Грюниг и Т.</w:t>
      </w:r>
      <w:r w:rsidR="007A15A7" w:rsidRPr="00B4002E">
        <w:rPr>
          <w:rFonts w:cs="Tahoma"/>
          <w:spacing w:val="7"/>
          <w:sz w:val="32"/>
          <w:szCs w:val="32"/>
        </w:rPr>
        <w:t xml:space="preserve"> </w:t>
      </w:r>
      <w:r w:rsidRPr="00B4002E">
        <w:rPr>
          <w:rFonts w:cs="Tahoma"/>
          <w:spacing w:val="7"/>
          <w:sz w:val="32"/>
          <w:szCs w:val="32"/>
        </w:rPr>
        <w:t>Хант рассматривают Паблик ри</w:t>
      </w:r>
      <w:r w:rsidRPr="00B4002E">
        <w:rPr>
          <w:rFonts w:cs="Tahoma"/>
          <w:spacing w:val="2"/>
          <w:sz w:val="32"/>
          <w:szCs w:val="32"/>
        </w:rPr>
        <w:t>лейшнз как подсистему целостной с</w:t>
      </w:r>
      <w:r w:rsidR="00B4002E" w:rsidRPr="00B4002E">
        <w:rPr>
          <w:rFonts w:cs="Tahoma"/>
          <w:spacing w:val="2"/>
          <w:sz w:val="32"/>
          <w:szCs w:val="32"/>
        </w:rPr>
        <w:t xml:space="preserve">истемы </w:t>
      </w:r>
      <w:r w:rsidRPr="00B4002E">
        <w:rPr>
          <w:rFonts w:cs="Tahoma"/>
          <w:spacing w:val="2"/>
          <w:sz w:val="32"/>
          <w:szCs w:val="32"/>
        </w:rPr>
        <w:t>органи</w:t>
      </w:r>
      <w:r w:rsidR="007A15A7" w:rsidRPr="00B4002E">
        <w:rPr>
          <w:rFonts w:cs="Tahoma"/>
          <w:spacing w:val="-2"/>
          <w:sz w:val="32"/>
          <w:szCs w:val="32"/>
        </w:rPr>
        <w:t>зации (</w:t>
      </w:r>
      <w:r w:rsidRPr="00B4002E">
        <w:rPr>
          <w:rFonts w:cs="Tahoma"/>
          <w:spacing w:val="-2"/>
          <w:sz w:val="32"/>
          <w:szCs w:val="32"/>
        </w:rPr>
        <w:t xml:space="preserve">рис. </w:t>
      </w:r>
      <w:r w:rsidR="00C63990" w:rsidRPr="00B4002E">
        <w:rPr>
          <w:rFonts w:cs="Tahoma"/>
          <w:spacing w:val="-2"/>
          <w:sz w:val="32"/>
          <w:szCs w:val="32"/>
        </w:rPr>
        <w:t>2</w:t>
      </w:r>
      <w:r w:rsidRPr="00B4002E">
        <w:rPr>
          <w:rFonts w:cs="Tahoma"/>
          <w:spacing w:val="-2"/>
          <w:sz w:val="32"/>
          <w:szCs w:val="32"/>
        </w:rPr>
        <w:t>).</w:t>
      </w:r>
      <w:r w:rsidR="00B4002E">
        <w:rPr>
          <w:rFonts w:cs="Tahoma"/>
          <w:spacing w:val="-2"/>
          <w:sz w:val="32"/>
          <w:szCs w:val="32"/>
        </w:rPr>
        <w:t xml:space="preserve"> </w:t>
      </w:r>
      <w:r w:rsidRPr="00646691">
        <w:rPr>
          <w:rFonts w:cs="Tahoma"/>
          <w:spacing w:val="5"/>
          <w:sz w:val="32"/>
          <w:szCs w:val="32"/>
        </w:rPr>
        <w:t xml:space="preserve">Так, в организации ряд подразделений занимается </w:t>
      </w:r>
      <w:r w:rsidRPr="00646691">
        <w:rPr>
          <w:rFonts w:cs="Tahoma"/>
          <w:spacing w:val="1"/>
          <w:sz w:val="32"/>
          <w:szCs w:val="32"/>
        </w:rPr>
        <w:t>производством продуктов или услуг (подсистема произ</w:t>
      </w:r>
      <w:r w:rsidRPr="00646691">
        <w:rPr>
          <w:rFonts w:cs="Tahoma"/>
          <w:spacing w:val="4"/>
          <w:sz w:val="32"/>
          <w:szCs w:val="32"/>
        </w:rPr>
        <w:t xml:space="preserve">водства), </w:t>
      </w:r>
      <w:r w:rsidRPr="00AA3C72">
        <w:rPr>
          <w:rFonts w:cs="Tahoma"/>
          <w:spacing w:val="4"/>
          <w:sz w:val="32"/>
          <w:szCs w:val="32"/>
        </w:rPr>
        <w:t>дру</w:t>
      </w:r>
      <w:r w:rsidR="00EA50EB" w:rsidRPr="00AA3C72">
        <w:rPr>
          <w:rFonts w:cs="Tahoma"/>
          <w:spacing w:val="4"/>
          <w:sz w:val="32"/>
          <w:szCs w:val="32"/>
        </w:rPr>
        <w:t>гие</w:t>
      </w:r>
      <w:r w:rsidRPr="00AA3C72">
        <w:rPr>
          <w:rFonts w:cs="Tahoma"/>
          <w:spacing w:val="4"/>
          <w:sz w:val="32"/>
          <w:szCs w:val="32"/>
        </w:rPr>
        <w:t xml:space="preserve"> осуществляют производственные </w:t>
      </w:r>
      <w:r w:rsidRPr="00AA3C72">
        <w:rPr>
          <w:rFonts w:cs="Tahoma"/>
          <w:spacing w:val="3"/>
          <w:sz w:val="32"/>
          <w:szCs w:val="32"/>
        </w:rPr>
        <w:t>коммуникации, благо</w:t>
      </w:r>
      <w:r w:rsidRPr="00646691">
        <w:rPr>
          <w:rFonts w:cs="Tahoma"/>
          <w:spacing w:val="3"/>
          <w:sz w:val="32"/>
          <w:szCs w:val="32"/>
        </w:rPr>
        <w:t>даря чему организация действует как единое целое (подсистема поддержки); третья под</w:t>
      </w:r>
      <w:r w:rsidRPr="00646691">
        <w:rPr>
          <w:rFonts w:cs="Tahoma"/>
          <w:spacing w:val="2"/>
          <w:sz w:val="32"/>
          <w:szCs w:val="32"/>
        </w:rPr>
        <w:t>система отвечает за распределение и продвижение про</w:t>
      </w:r>
      <w:r w:rsidRPr="00646691">
        <w:rPr>
          <w:rFonts w:cs="Tahoma"/>
          <w:spacing w:val="4"/>
          <w:sz w:val="32"/>
          <w:szCs w:val="32"/>
        </w:rPr>
        <w:t xml:space="preserve">дукции (подсистема распределения), четвертая </w:t>
      </w:r>
      <w:r w:rsidR="00EA50EB">
        <w:rPr>
          <w:rFonts w:cs="Tahoma"/>
          <w:spacing w:val="4"/>
          <w:sz w:val="32"/>
          <w:szCs w:val="32"/>
        </w:rPr>
        <w:t>–</w:t>
      </w:r>
      <w:r w:rsidRPr="00646691">
        <w:rPr>
          <w:rFonts w:cs="Tahoma"/>
          <w:spacing w:val="4"/>
          <w:sz w:val="32"/>
          <w:szCs w:val="32"/>
        </w:rPr>
        <w:t xml:space="preserve"> за </w:t>
      </w:r>
      <w:r w:rsidRPr="00646691">
        <w:rPr>
          <w:rFonts w:cs="Tahoma"/>
          <w:spacing w:val="6"/>
          <w:sz w:val="32"/>
          <w:szCs w:val="32"/>
        </w:rPr>
        <w:t xml:space="preserve">приспособление к постоянно меняющимся условиям </w:t>
      </w:r>
      <w:r w:rsidRPr="00646691">
        <w:rPr>
          <w:rFonts w:cs="Tahoma"/>
          <w:spacing w:val="5"/>
          <w:sz w:val="32"/>
          <w:szCs w:val="32"/>
        </w:rPr>
        <w:t xml:space="preserve">внешней среды организации (подсистема адаптации). </w:t>
      </w:r>
      <w:r w:rsidRPr="00646691">
        <w:rPr>
          <w:rFonts w:cs="Tahoma"/>
          <w:sz w:val="32"/>
          <w:szCs w:val="32"/>
        </w:rPr>
        <w:t xml:space="preserve">Подсистема менеджмента осуществляет интегрирующую </w:t>
      </w:r>
      <w:r w:rsidRPr="00646691">
        <w:rPr>
          <w:rFonts w:cs="Tahoma"/>
          <w:spacing w:val="2"/>
          <w:sz w:val="32"/>
          <w:szCs w:val="32"/>
        </w:rPr>
        <w:t>и руководящую функцию. В чем же заключаются функ</w:t>
      </w:r>
      <w:r w:rsidRPr="00646691">
        <w:rPr>
          <w:rFonts w:cs="Tahoma"/>
          <w:spacing w:val="6"/>
          <w:sz w:val="32"/>
          <w:szCs w:val="32"/>
        </w:rPr>
        <w:t xml:space="preserve">ции подсистемы </w:t>
      </w:r>
      <w:r w:rsidR="00EA50EB">
        <w:rPr>
          <w:rFonts w:cs="Tahoma"/>
          <w:spacing w:val="6"/>
          <w:sz w:val="32"/>
          <w:szCs w:val="32"/>
        </w:rPr>
        <w:t>ПР</w:t>
      </w:r>
      <w:r w:rsidRPr="00646691">
        <w:rPr>
          <w:rFonts w:cs="Tahoma"/>
          <w:spacing w:val="6"/>
          <w:sz w:val="32"/>
          <w:szCs w:val="32"/>
        </w:rPr>
        <w:t>?</w:t>
      </w:r>
    </w:p>
    <w:p w:rsidR="00790B79" w:rsidRPr="00646691" w:rsidRDefault="00502980" w:rsidP="007A15A7">
      <w:pPr>
        <w:ind w:firstLine="709"/>
        <w:jc w:val="both"/>
        <w:rPr>
          <w:rFonts w:cs="Tahoma"/>
          <w:spacing w:val="3"/>
          <w:sz w:val="32"/>
          <w:szCs w:val="32"/>
        </w:rPr>
      </w:pPr>
      <w:r w:rsidRPr="00646691">
        <w:rPr>
          <w:rFonts w:cs="Tahoma"/>
          <w:spacing w:val="2"/>
          <w:sz w:val="32"/>
          <w:szCs w:val="32"/>
        </w:rPr>
        <w:t>Это</w:t>
      </w:r>
      <w:r w:rsidR="00EA50EB">
        <w:rPr>
          <w:rFonts w:cs="Tahoma"/>
          <w:spacing w:val="2"/>
          <w:sz w:val="32"/>
          <w:szCs w:val="32"/>
        </w:rPr>
        <w:t>,</w:t>
      </w:r>
      <w:r w:rsidRPr="00646691">
        <w:rPr>
          <w:rFonts w:cs="Tahoma"/>
          <w:spacing w:val="2"/>
          <w:sz w:val="32"/>
          <w:szCs w:val="32"/>
        </w:rPr>
        <w:t xml:space="preserve"> прежде всего</w:t>
      </w:r>
      <w:r w:rsidR="00EA50EB">
        <w:rPr>
          <w:rFonts w:cs="Tahoma"/>
          <w:spacing w:val="2"/>
          <w:sz w:val="32"/>
          <w:szCs w:val="32"/>
        </w:rPr>
        <w:t>,</w:t>
      </w:r>
      <w:r w:rsidRPr="00646691">
        <w:rPr>
          <w:rFonts w:cs="Tahoma"/>
          <w:spacing w:val="2"/>
          <w:sz w:val="32"/>
          <w:szCs w:val="32"/>
        </w:rPr>
        <w:t xml:space="preserve"> «функция границы» </w:t>
      </w:r>
      <w:r w:rsidR="00EA50EB">
        <w:rPr>
          <w:rFonts w:cs="Tahoma"/>
          <w:spacing w:val="2"/>
          <w:sz w:val="32"/>
          <w:szCs w:val="32"/>
        </w:rPr>
        <w:t>–</w:t>
      </w:r>
      <w:r w:rsidRPr="00646691">
        <w:rPr>
          <w:rFonts w:cs="Tahoma"/>
          <w:spacing w:val="2"/>
          <w:sz w:val="32"/>
          <w:szCs w:val="32"/>
        </w:rPr>
        <w:t xml:space="preserve"> коммуни</w:t>
      </w:r>
      <w:r w:rsidRPr="00646691">
        <w:rPr>
          <w:rFonts w:cs="Tahoma"/>
          <w:spacing w:val="3"/>
          <w:sz w:val="32"/>
          <w:szCs w:val="32"/>
        </w:rPr>
        <w:t xml:space="preserve">кации </w:t>
      </w:r>
    </w:p>
    <w:tbl>
      <w:tblPr>
        <w:tblStyle w:val="a4"/>
        <w:tblW w:w="97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148"/>
        <w:gridCol w:w="4643"/>
      </w:tblGrid>
      <w:tr w:rsidR="00790B79">
        <w:tc>
          <w:tcPr>
            <w:tcW w:w="5148" w:type="dxa"/>
          </w:tcPr>
          <w:p w:rsidR="00790B79" w:rsidRPr="00790B79" w:rsidRDefault="00AB7F44" w:rsidP="00AB7F44">
            <w:pPr>
              <w:rPr>
                <w:rFonts w:eastAsia="Arial"/>
                <w:b/>
                <w:i/>
                <w:iCs/>
                <w:color w:val="000000"/>
                <w:spacing w:val="1"/>
                <w:sz w:val="32"/>
                <w:szCs w:val="32"/>
              </w:rPr>
            </w:pPr>
            <w:r>
              <w:rPr>
                <w:rFonts w:eastAsia="Arial"/>
                <w:b/>
                <w:i/>
                <w:iCs/>
                <w:color w:val="000000"/>
                <w:spacing w:val="1"/>
                <w:sz w:val="32"/>
                <w:szCs w:val="32"/>
              </w:rPr>
              <w:t>П</w:t>
            </w:r>
            <w:r w:rsidR="00790B79" w:rsidRPr="00790B79">
              <w:rPr>
                <w:rFonts w:eastAsia="Arial"/>
                <w:b/>
                <w:i/>
                <w:iCs/>
                <w:color w:val="000000"/>
                <w:spacing w:val="1"/>
                <w:sz w:val="32"/>
                <w:szCs w:val="32"/>
              </w:rPr>
              <w:t xml:space="preserve">одсистема </w:t>
            </w:r>
          </w:p>
          <w:p w:rsidR="00790B79" w:rsidRPr="00B4002E" w:rsidRDefault="00790B79" w:rsidP="00AB7F44">
            <w:pPr>
              <w:rPr>
                <w:rFonts w:cs="Tahoma"/>
                <w:sz w:val="32"/>
                <w:szCs w:val="32"/>
              </w:rPr>
            </w:pPr>
            <w:r w:rsidRPr="00790B79">
              <w:rPr>
                <w:rFonts w:eastAsia="Arial"/>
                <w:b/>
                <w:i/>
                <w:iCs/>
                <w:color w:val="000000"/>
                <w:spacing w:val="-3"/>
                <w:sz w:val="32"/>
                <w:szCs w:val="32"/>
              </w:rPr>
              <w:t>менеджмента</w:t>
            </w:r>
          </w:p>
        </w:tc>
        <w:tc>
          <w:tcPr>
            <w:tcW w:w="4643" w:type="dxa"/>
          </w:tcPr>
          <w:p w:rsidR="00790B79" w:rsidRDefault="004A136D" w:rsidP="00FF5873">
            <w:pPr>
              <w:jc w:val="both"/>
              <w:rPr>
                <w:rFonts w:cs="Tahoma"/>
                <w:spacing w:val="5"/>
                <w:sz w:val="32"/>
                <w:szCs w:val="32"/>
              </w:rPr>
            </w:pPr>
            <w:r>
              <w:rPr>
                <w:rFonts w:cs="Tahoma"/>
                <w:spacing w:val="3"/>
                <w:sz w:val="32"/>
                <w:szCs w:val="32"/>
              </w:rPr>
              <w:t>между внешней публикой </w:t>
            </w:r>
            <w:r w:rsidR="00790B79" w:rsidRPr="00646691">
              <w:rPr>
                <w:rFonts w:cs="Tahoma"/>
                <w:spacing w:val="3"/>
                <w:sz w:val="32"/>
                <w:szCs w:val="32"/>
              </w:rPr>
              <w:t>и внутриорганизаци</w:t>
            </w:r>
            <w:r w:rsidR="00790B79">
              <w:rPr>
                <w:rFonts w:cs="Tahoma"/>
                <w:spacing w:val="6"/>
                <w:sz w:val="32"/>
                <w:szCs w:val="32"/>
              </w:rPr>
              <w:t>онной.</w:t>
            </w:r>
          </w:p>
        </w:tc>
      </w:tr>
    </w:tbl>
    <w:p w:rsidR="00502980" w:rsidRPr="00E95925" w:rsidRDefault="00661BC3" w:rsidP="00AB7F44">
      <w:pPr>
        <w:jc w:val="both"/>
        <w:rPr>
          <w:b/>
          <w:i/>
          <w:sz w:val="32"/>
          <w:szCs w:val="32"/>
        </w:rPr>
      </w:pPr>
      <w:r>
        <w:rPr>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9pt;margin-top:17.2pt;width:244.35pt;height:219.85pt;z-index:251652096;mso-wrap-distance-left:1.9pt;mso-wrap-distance-right:1.9pt;mso-position-horizontal-relative:text;mso-position-vertical-relative:text" filled="t">
            <v:fill opacity="0" color2="black"/>
            <v:imagedata r:id="rId7" o:title=""/>
            <w10:wrap type="square"/>
          </v:shape>
        </w:pict>
      </w:r>
      <w:r w:rsidR="002665B0" w:rsidRPr="00EA50EB">
        <w:rPr>
          <w:b/>
          <w:i/>
          <w:sz w:val="32"/>
          <w:szCs w:val="32"/>
        </w:rPr>
        <w:t>В</w:t>
      </w:r>
      <w:r w:rsidR="00502980" w:rsidRPr="00E95925">
        <w:rPr>
          <w:b/>
          <w:i/>
          <w:sz w:val="32"/>
          <w:szCs w:val="32"/>
        </w:rPr>
        <w:t>опросы</w:t>
      </w:r>
      <w:r w:rsidR="00EA50EB">
        <w:rPr>
          <w:b/>
          <w:i/>
          <w:sz w:val="32"/>
          <w:szCs w:val="32"/>
        </w:rPr>
        <w:t xml:space="preserve"> </w:t>
      </w:r>
      <w:r w:rsidR="002665B0">
        <w:rPr>
          <w:b/>
          <w:i/>
          <w:sz w:val="32"/>
          <w:szCs w:val="32"/>
        </w:rPr>
        <w:t>для самопроверки</w:t>
      </w:r>
      <w:r w:rsidR="00502980" w:rsidRPr="00E95925">
        <w:rPr>
          <w:b/>
          <w:i/>
          <w:sz w:val="32"/>
          <w:szCs w:val="32"/>
        </w:rPr>
        <w:t>:</w:t>
      </w:r>
    </w:p>
    <w:p w:rsidR="00502980" w:rsidRPr="00EE57FE" w:rsidRDefault="00502980" w:rsidP="00AB7F44">
      <w:pPr>
        <w:shd w:val="clear" w:color="auto" w:fill="FFFFFF"/>
        <w:tabs>
          <w:tab w:val="left" w:pos="356"/>
        </w:tabs>
        <w:jc w:val="both"/>
        <w:rPr>
          <w:color w:val="000000"/>
          <w:sz w:val="32"/>
          <w:szCs w:val="32"/>
        </w:rPr>
      </w:pPr>
      <w:r>
        <w:rPr>
          <w:color w:val="000000"/>
          <w:spacing w:val="1"/>
          <w:sz w:val="32"/>
          <w:szCs w:val="32"/>
        </w:rPr>
        <w:t xml:space="preserve">а) </w:t>
      </w:r>
      <w:r w:rsidRPr="00EE57FE">
        <w:rPr>
          <w:color w:val="000000"/>
          <w:spacing w:val="1"/>
          <w:sz w:val="32"/>
          <w:szCs w:val="32"/>
        </w:rPr>
        <w:t>В каких направлениях действуют связи с общественности (внутри органи</w:t>
      </w:r>
      <w:r w:rsidRPr="00EE57FE">
        <w:rPr>
          <w:color w:val="000000"/>
          <w:sz w:val="32"/>
          <w:szCs w:val="32"/>
        </w:rPr>
        <w:t>зации и во внешней среде).</w:t>
      </w:r>
    </w:p>
    <w:p w:rsidR="00502980" w:rsidRDefault="00502980" w:rsidP="00AB7F44">
      <w:pPr>
        <w:shd w:val="clear" w:color="auto" w:fill="FFFFFF"/>
        <w:tabs>
          <w:tab w:val="left" w:pos="356"/>
        </w:tabs>
        <w:jc w:val="both"/>
        <w:rPr>
          <w:color w:val="000000"/>
          <w:spacing w:val="3"/>
          <w:sz w:val="32"/>
          <w:szCs w:val="32"/>
        </w:rPr>
      </w:pPr>
      <w:r>
        <w:rPr>
          <w:color w:val="000000"/>
          <w:spacing w:val="2"/>
          <w:sz w:val="32"/>
          <w:szCs w:val="32"/>
        </w:rPr>
        <w:t xml:space="preserve">б) </w:t>
      </w:r>
      <w:r w:rsidRPr="00EE57FE">
        <w:rPr>
          <w:color w:val="000000"/>
          <w:spacing w:val="2"/>
          <w:sz w:val="32"/>
          <w:szCs w:val="32"/>
        </w:rPr>
        <w:t xml:space="preserve">Объясните, почему информация, передаваемая по внутренним и внешним </w:t>
      </w:r>
      <w:r w:rsidRPr="00EE57FE">
        <w:rPr>
          <w:color w:val="000000"/>
          <w:spacing w:val="3"/>
          <w:sz w:val="32"/>
          <w:szCs w:val="32"/>
        </w:rPr>
        <w:t>каналам должна совпадат</w:t>
      </w:r>
      <w:r w:rsidR="00EA50EB">
        <w:rPr>
          <w:color w:val="000000"/>
          <w:spacing w:val="3"/>
          <w:sz w:val="32"/>
          <w:szCs w:val="32"/>
        </w:rPr>
        <w:t>ь?</w:t>
      </w:r>
    </w:p>
    <w:p w:rsidR="002665B0" w:rsidRPr="00EE57FE" w:rsidRDefault="002665B0" w:rsidP="00AB7F44">
      <w:pPr>
        <w:shd w:val="clear" w:color="auto" w:fill="FFFFFF"/>
        <w:tabs>
          <w:tab w:val="left" w:pos="356"/>
        </w:tabs>
        <w:jc w:val="both"/>
        <w:rPr>
          <w:color w:val="000000"/>
          <w:sz w:val="32"/>
          <w:szCs w:val="32"/>
        </w:rPr>
      </w:pPr>
      <w:r>
        <w:rPr>
          <w:color w:val="000000"/>
          <w:spacing w:val="3"/>
          <w:sz w:val="32"/>
          <w:szCs w:val="32"/>
        </w:rPr>
        <w:t xml:space="preserve">в) Каким образом можно эффективнее организовать </w:t>
      </w:r>
      <w:r w:rsidRPr="00EE57FE">
        <w:rPr>
          <w:color w:val="000000"/>
          <w:spacing w:val="1"/>
          <w:sz w:val="32"/>
          <w:szCs w:val="32"/>
        </w:rPr>
        <w:t>лич</w:t>
      </w:r>
      <w:r w:rsidRPr="00EE57FE">
        <w:rPr>
          <w:color w:val="000000"/>
          <w:spacing w:val="2"/>
          <w:sz w:val="32"/>
          <w:szCs w:val="32"/>
        </w:rPr>
        <w:t>ные беседы, собрания и неформальные встречи</w:t>
      </w:r>
      <w:r>
        <w:rPr>
          <w:color w:val="000000"/>
          <w:spacing w:val="2"/>
          <w:sz w:val="32"/>
          <w:szCs w:val="32"/>
        </w:rPr>
        <w:t>?</w:t>
      </w:r>
    </w:p>
    <w:p w:rsidR="00AB7F44" w:rsidRPr="00646691" w:rsidRDefault="00AB7F44" w:rsidP="00AB7F44">
      <w:pPr>
        <w:ind w:firstLine="709"/>
        <w:jc w:val="both"/>
        <w:rPr>
          <w:rFonts w:cs="Tahoma"/>
          <w:spacing w:val="-2"/>
          <w:sz w:val="32"/>
          <w:szCs w:val="32"/>
        </w:rPr>
      </w:pPr>
      <w:r w:rsidRPr="00555094">
        <w:rPr>
          <w:rFonts w:cs="Tahoma"/>
          <w:i/>
          <w:iCs/>
          <w:spacing w:val="5"/>
          <w:sz w:val="32"/>
          <w:szCs w:val="32"/>
        </w:rPr>
        <w:t xml:space="preserve">Рис. 2. </w:t>
      </w:r>
      <w:r w:rsidRPr="00555094">
        <w:rPr>
          <w:rFonts w:cs="Tahoma"/>
          <w:i/>
          <w:spacing w:val="5"/>
          <w:sz w:val="32"/>
          <w:szCs w:val="32"/>
        </w:rPr>
        <w:t>Паблик рилейшнз как</w:t>
      </w:r>
    </w:p>
    <w:p w:rsidR="00AB7F44" w:rsidRPr="00555094" w:rsidRDefault="00AB7F44" w:rsidP="00AB7F44">
      <w:pPr>
        <w:ind w:firstLine="709"/>
        <w:rPr>
          <w:rFonts w:cs="Tahoma"/>
          <w:i/>
          <w:spacing w:val="6"/>
          <w:sz w:val="32"/>
          <w:szCs w:val="32"/>
        </w:rPr>
      </w:pPr>
      <w:r w:rsidRPr="00555094">
        <w:rPr>
          <w:rFonts w:cs="Tahoma"/>
          <w:i/>
          <w:spacing w:val="5"/>
          <w:sz w:val="32"/>
          <w:szCs w:val="32"/>
        </w:rPr>
        <w:t xml:space="preserve">подсистема </w:t>
      </w:r>
      <w:r w:rsidRPr="00555094">
        <w:rPr>
          <w:rFonts w:cs="Tahoma"/>
          <w:i/>
          <w:spacing w:val="6"/>
          <w:sz w:val="32"/>
          <w:szCs w:val="32"/>
        </w:rPr>
        <w:t>организации.</w:t>
      </w:r>
    </w:p>
    <w:p w:rsidR="00AB7F44" w:rsidRPr="00AB7F44" w:rsidRDefault="00AB7F44" w:rsidP="007A15A7">
      <w:pPr>
        <w:shd w:val="clear" w:color="auto" w:fill="FFFFFF"/>
        <w:tabs>
          <w:tab w:val="left" w:pos="356"/>
        </w:tabs>
        <w:ind w:firstLine="709"/>
        <w:jc w:val="both"/>
        <w:rPr>
          <w:b/>
          <w:i/>
          <w:color w:val="000000"/>
          <w:spacing w:val="1"/>
          <w:sz w:val="16"/>
          <w:szCs w:val="16"/>
        </w:rPr>
      </w:pPr>
    </w:p>
    <w:p w:rsidR="002665B0" w:rsidRDefault="002665B0" w:rsidP="007A15A7">
      <w:pPr>
        <w:shd w:val="clear" w:color="auto" w:fill="FFFFFF"/>
        <w:tabs>
          <w:tab w:val="left" w:pos="356"/>
        </w:tabs>
        <w:ind w:firstLine="709"/>
        <w:jc w:val="both"/>
        <w:rPr>
          <w:color w:val="000000"/>
          <w:spacing w:val="1"/>
          <w:sz w:val="32"/>
          <w:szCs w:val="32"/>
        </w:rPr>
      </w:pPr>
      <w:r w:rsidRPr="00EA50EB">
        <w:rPr>
          <w:b/>
          <w:i/>
          <w:color w:val="000000"/>
          <w:spacing w:val="1"/>
          <w:sz w:val="32"/>
          <w:szCs w:val="32"/>
        </w:rPr>
        <w:t>В</w:t>
      </w:r>
      <w:r w:rsidRPr="00E95925">
        <w:rPr>
          <w:b/>
          <w:i/>
          <w:sz w:val="32"/>
          <w:szCs w:val="32"/>
        </w:rPr>
        <w:t>ыполните следующие задания</w:t>
      </w:r>
      <w:r w:rsidR="00EA50EB">
        <w:rPr>
          <w:b/>
          <w:i/>
          <w:sz w:val="32"/>
          <w:szCs w:val="32"/>
        </w:rPr>
        <w:t>:</w:t>
      </w:r>
    </w:p>
    <w:p w:rsidR="00502980" w:rsidRDefault="002665B0" w:rsidP="007A15A7">
      <w:pPr>
        <w:shd w:val="clear" w:color="auto" w:fill="FFFFFF"/>
        <w:tabs>
          <w:tab w:val="left" w:pos="356"/>
        </w:tabs>
        <w:ind w:firstLine="709"/>
        <w:jc w:val="both"/>
        <w:rPr>
          <w:color w:val="000000"/>
          <w:spacing w:val="2"/>
          <w:sz w:val="32"/>
          <w:szCs w:val="32"/>
        </w:rPr>
      </w:pPr>
      <w:r>
        <w:rPr>
          <w:color w:val="000000"/>
          <w:spacing w:val="1"/>
          <w:sz w:val="32"/>
          <w:szCs w:val="32"/>
        </w:rPr>
        <w:t>а</w:t>
      </w:r>
      <w:r w:rsidR="00502980">
        <w:rPr>
          <w:color w:val="000000"/>
          <w:spacing w:val="1"/>
          <w:sz w:val="32"/>
          <w:szCs w:val="32"/>
        </w:rPr>
        <w:t xml:space="preserve">) </w:t>
      </w:r>
      <w:r w:rsidR="00502980" w:rsidRPr="00EE57FE">
        <w:rPr>
          <w:color w:val="000000"/>
          <w:spacing w:val="1"/>
          <w:sz w:val="32"/>
          <w:szCs w:val="32"/>
        </w:rPr>
        <w:t xml:space="preserve">Для распространения ПР обращений внутреннего характера используются </w:t>
      </w:r>
      <w:r w:rsidR="00502980" w:rsidRPr="00EE57FE">
        <w:rPr>
          <w:color w:val="000000"/>
          <w:spacing w:val="4"/>
          <w:sz w:val="32"/>
          <w:szCs w:val="32"/>
        </w:rPr>
        <w:t xml:space="preserve">фирменный журнал, многотиражная газета, листовки, аудио-визуальные </w:t>
      </w:r>
      <w:r w:rsidR="00502980" w:rsidRPr="00EE57FE">
        <w:rPr>
          <w:color w:val="000000"/>
          <w:spacing w:val="1"/>
          <w:sz w:val="32"/>
          <w:szCs w:val="32"/>
        </w:rPr>
        <w:t>средства, горячий телефон и доска объявлений.</w:t>
      </w:r>
      <w:r>
        <w:rPr>
          <w:color w:val="000000"/>
          <w:spacing w:val="1"/>
          <w:sz w:val="32"/>
          <w:szCs w:val="32"/>
        </w:rPr>
        <w:t xml:space="preserve"> Разработайте образцы указанных средств внутренней коммуникации.</w:t>
      </w:r>
    </w:p>
    <w:p w:rsidR="00AB7F44" w:rsidRDefault="002665B0" w:rsidP="007A15A7">
      <w:pPr>
        <w:shd w:val="clear" w:color="auto" w:fill="FFFFFF"/>
        <w:tabs>
          <w:tab w:val="left" w:pos="356"/>
        </w:tabs>
        <w:ind w:firstLine="709"/>
        <w:jc w:val="both"/>
        <w:rPr>
          <w:color w:val="000000"/>
          <w:spacing w:val="2"/>
          <w:sz w:val="32"/>
          <w:szCs w:val="32"/>
        </w:rPr>
      </w:pPr>
      <w:r>
        <w:rPr>
          <w:color w:val="000000"/>
          <w:spacing w:val="2"/>
          <w:sz w:val="32"/>
          <w:szCs w:val="32"/>
        </w:rPr>
        <w:t xml:space="preserve">б) </w:t>
      </w:r>
      <w:r w:rsidR="00502980">
        <w:rPr>
          <w:color w:val="000000"/>
          <w:spacing w:val="2"/>
          <w:sz w:val="32"/>
          <w:szCs w:val="32"/>
        </w:rPr>
        <w:t>выб</w:t>
      </w:r>
      <w:r>
        <w:rPr>
          <w:color w:val="000000"/>
          <w:spacing w:val="2"/>
          <w:sz w:val="32"/>
          <w:szCs w:val="32"/>
        </w:rPr>
        <w:t>е</w:t>
      </w:r>
      <w:r w:rsidR="00502980">
        <w:rPr>
          <w:color w:val="000000"/>
          <w:spacing w:val="2"/>
          <w:sz w:val="32"/>
          <w:szCs w:val="32"/>
        </w:rPr>
        <w:t>р</w:t>
      </w:r>
      <w:r>
        <w:rPr>
          <w:color w:val="000000"/>
          <w:spacing w:val="2"/>
          <w:sz w:val="32"/>
          <w:szCs w:val="32"/>
        </w:rPr>
        <w:t>и</w:t>
      </w:r>
      <w:r w:rsidR="00502980">
        <w:rPr>
          <w:color w:val="000000"/>
          <w:spacing w:val="2"/>
          <w:sz w:val="32"/>
          <w:szCs w:val="32"/>
        </w:rPr>
        <w:t>т</w:t>
      </w:r>
      <w:r>
        <w:rPr>
          <w:color w:val="000000"/>
          <w:spacing w:val="2"/>
          <w:sz w:val="32"/>
          <w:szCs w:val="32"/>
        </w:rPr>
        <w:t>е любой базовый</w:t>
      </w:r>
      <w:r w:rsidR="00502980">
        <w:rPr>
          <w:color w:val="000000"/>
          <w:spacing w:val="2"/>
          <w:sz w:val="32"/>
          <w:szCs w:val="32"/>
        </w:rPr>
        <w:t xml:space="preserve"> ПР-субъект, определит</w:t>
      </w:r>
      <w:r>
        <w:rPr>
          <w:color w:val="000000"/>
          <w:spacing w:val="2"/>
          <w:sz w:val="32"/>
          <w:szCs w:val="32"/>
        </w:rPr>
        <w:t>е для него</w:t>
      </w:r>
      <w:r w:rsidR="00502980">
        <w:rPr>
          <w:color w:val="000000"/>
          <w:spacing w:val="2"/>
          <w:sz w:val="32"/>
          <w:szCs w:val="32"/>
        </w:rPr>
        <w:t xml:space="preserve"> характер новости для него и </w:t>
      </w:r>
      <w:r>
        <w:rPr>
          <w:color w:val="000000"/>
          <w:spacing w:val="2"/>
          <w:sz w:val="32"/>
          <w:szCs w:val="32"/>
        </w:rPr>
        <w:t>подберите</w:t>
      </w:r>
      <w:r w:rsidR="00502980">
        <w:rPr>
          <w:color w:val="000000"/>
          <w:spacing w:val="2"/>
          <w:sz w:val="32"/>
          <w:szCs w:val="32"/>
        </w:rPr>
        <w:t xml:space="preserve"> для ее передачи</w:t>
      </w:r>
      <w:r w:rsidR="00502980" w:rsidRPr="00EE57FE">
        <w:rPr>
          <w:color w:val="000000"/>
          <w:spacing w:val="2"/>
          <w:sz w:val="32"/>
          <w:szCs w:val="32"/>
        </w:rPr>
        <w:t xml:space="preserve"> наиболее подход</w:t>
      </w:r>
      <w:r w:rsidR="00502980">
        <w:rPr>
          <w:color w:val="000000"/>
          <w:spacing w:val="2"/>
          <w:sz w:val="32"/>
          <w:szCs w:val="32"/>
        </w:rPr>
        <w:t>ящий</w:t>
      </w:r>
      <w:r w:rsidR="00502980" w:rsidRPr="00EE57FE">
        <w:rPr>
          <w:color w:val="000000"/>
          <w:spacing w:val="2"/>
          <w:sz w:val="32"/>
          <w:szCs w:val="32"/>
        </w:rPr>
        <w:t xml:space="preserve"> канал.</w:t>
      </w:r>
    </w:p>
    <w:p w:rsidR="00502980" w:rsidRPr="00AB7F44" w:rsidRDefault="00AB7F44" w:rsidP="00AB7F44">
      <w:pPr>
        <w:shd w:val="clear" w:color="auto" w:fill="FFFFFF"/>
        <w:tabs>
          <w:tab w:val="left" w:pos="356"/>
        </w:tabs>
        <w:jc w:val="center"/>
        <w:rPr>
          <w:b/>
          <w:bCs/>
          <w:caps/>
          <w:sz w:val="32"/>
          <w:szCs w:val="32"/>
        </w:rPr>
      </w:pPr>
      <w:r>
        <w:rPr>
          <w:color w:val="000000"/>
          <w:spacing w:val="2"/>
          <w:sz w:val="32"/>
          <w:szCs w:val="32"/>
        </w:rPr>
        <w:br w:type="page"/>
      </w:r>
      <w:r w:rsidR="00A35774" w:rsidRPr="00AB7F44">
        <w:rPr>
          <w:b/>
          <w:bCs/>
          <w:caps/>
          <w:sz w:val="32"/>
          <w:szCs w:val="32"/>
        </w:rPr>
        <w:t>4</w:t>
      </w:r>
      <w:r w:rsidR="00502980" w:rsidRPr="00AB7F44">
        <w:rPr>
          <w:b/>
          <w:bCs/>
          <w:caps/>
          <w:sz w:val="32"/>
          <w:szCs w:val="32"/>
        </w:rPr>
        <w:t xml:space="preserve">. </w:t>
      </w:r>
      <w:r w:rsidRPr="00AB7F44">
        <w:rPr>
          <w:b/>
          <w:caps/>
          <w:sz w:val="32"/>
          <w:szCs w:val="32"/>
        </w:rPr>
        <w:t>Учебно-методические материалы по дисциплине</w:t>
      </w:r>
    </w:p>
    <w:p w:rsidR="00EA50EB" w:rsidRDefault="00EA50EB" w:rsidP="00B56080">
      <w:pPr>
        <w:jc w:val="center"/>
        <w:rPr>
          <w:b/>
          <w:sz w:val="32"/>
          <w:szCs w:val="32"/>
        </w:rPr>
      </w:pPr>
    </w:p>
    <w:p w:rsidR="004F73DC" w:rsidRPr="00EA50EB" w:rsidRDefault="00EA50EB" w:rsidP="00EA50EB">
      <w:pPr>
        <w:ind w:firstLine="720"/>
        <w:jc w:val="both"/>
        <w:rPr>
          <w:b/>
          <w:sz w:val="32"/>
          <w:szCs w:val="32"/>
        </w:rPr>
      </w:pPr>
      <w:r>
        <w:rPr>
          <w:b/>
          <w:sz w:val="32"/>
          <w:szCs w:val="32"/>
        </w:rPr>
        <w:t>4.1. О</w:t>
      </w:r>
      <w:r w:rsidR="00DC4AAC">
        <w:rPr>
          <w:b/>
          <w:sz w:val="32"/>
          <w:szCs w:val="32"/>
        </w:rPr>
        <w:t>снов</w:t>
      </w:r>
      <w:r>
        <w:rPr>
          <w:b/>
          <w:sz w:val="32"/>
          <w:szCs w:val="32"/>
        </w:rPr>
        <w:t>ная литература</w:t>
      </w:r>
    </w:p>
    <w:p w:rsidR="004F73DC" w:rsidRPr="00EA50EB" w:rsidRDefault="00911209" w:rsidP="00911209">
      <w:pPr>
        <w:tabs>
          <w:tab w:val="left" w:pos="900"/>
        </w:tabs>
        <w:ind w:left="540" w:hanging="540"/>
        <w:jc w:val="both"/>
        <w:rPr>
          <w:sz w:val="32"/>
          <w:szCs w:val="32"/>
        </w:rPr>
      </w:pPr>
      <w:r>
        <w:rPr>
          <w:sz w:val="32"/>
          <w:szCs w:val="32"/>
        </w:rPr>
        <w:t xml:space="preserve">1. </w:t>
      </w:r>
      <w:r w:rsidR="004F73DC" w:rsidRPr="00EA50EB">
        <w:rPr>
          <w:sz w:val="32"/>
          <w:szCs w:val="32"/>
        </w:rPr>
        <w:t>Антипов, К. В. Пабл</w:t>
      </w:r>
      <w:r w:rsidR="00EA50EB">
        <w:rPr>
          <w:sz w:val="32"/>
          <w:szCs w:val="32"/>
        </w:rPr>
        <w:t xml:space="preserve">ик рилейшнз: учеб. пособие / К. В. </w:t>
      </w:r>
      <w:r w:rsidR="004F73DC" w:rsidRPr="00EA50EB">
        <w:rPr>
          <w:sz w:val="32"/>
          <w:szCs w:val="32"/>
        </w:rPr>
        <w:t>Антипов, Ю. К. Баженов. – 3-е изд., перераб. и доп. – М.</w:t>
      </w:r>
      <w:r w:rsidR="00EA50EB">
        <w:rPr>
          <w:sz w:val="32"/>
          <w:szCs w:val="32"/>
        </w:rPr>
        <w:t xml:space="preserve"> </w:t>
      </w:r>
      <w:r w:rsidR="004F73DC" w:rsidRPr="00EA50EB">
        <w:rPr>
          <w:sz w:val="32"/>
          <w:szCs w:val="32"/>
        </w:rPr>
        <w:t>: Даш</w:t>
      </w:r>
      <w:r w:rsidR="00EA50EB">
        <w:rPr>
          <w:sz w:val="32"/>
          <w:szCs w:val="32"/>
        </w:rPr>
        <w:t>ков и Кº</w:t>
      </w:r>
      <w:r w:rsidR="004F73DC" w:rsidRPr="00EA50EB">
        <w:rPr>
          <w:sz w:val="32"/>
          <w:szCs w:val="32"/>
        </w:rPr>
        <w:t>, 2002. – 148 с.</w:t>
      </w:r>
    </w:p>
    <w:p w:rsidR="004F73DC" w:rsidRPr="00EA50EB" w:rsidRDefault="00911209" w:rsidP="00911209">
      <w:pPr>
        <w:ind w:left="540" w:hanging="540"/>
        <w:jc w:val="both"/>
        <w:rPr>
          <w:sz w:val="32"/>
          <w:szCs w:val="32"/>
        </w:rPr>
      </w:pPr>
      <w:r>
        <w:rPr>
          <w:sz w:val="32"/>
          <w:szCs w:val="32"/>
        </w:rPr>
        <w:t xml:space="preserve">2. </w:t>
      </w:r>
      <w:r w:rsidR="004F73DC" w:rsidRPr="00EA50EB">
        <w:rPr>
          <w:sz w:val="32"/>
          <w:szCs w:val="32"/>
        </w:rPr>
        <w:t>Алешина, И. В. Паблик рилейшнз для менеджеров</w:t>
      </w:r>
      <w:r w:rsidR="00EA50EB">
        <w:rPr>
          <w:sz w:val="32"/>
          <w:szCs w:val="32"/>
        </w:rPr>
        <w:t xml:space="preserve"> </w:t>
      </w:r>
      <w:r w:rsidR="004F73DC" w:rsidRPr="00EA50EB">
        <w:rPr>
          <w:sz w:val="32"/>
          <w:szCs w:val="32"/>
        </w:rPr>
        <w:t>: учебник / И. В. Алешина. – М.</w:t>
      </w:r>
      <w:r w:rsidR="00EA50EB">
        <w:rPr>
          <w:sz w:val="32"/>
          <w:szCs w:val="32"/>
        </w:rPr>
        <w:t xml:space="preserve"> </w:t>
      </w:r>
      <w:r w:rsidR="004F73DC" w:rsidRPr="00EA50EB">
        <w:rPr>
          <w:sz w:val="32"/>
          <w:szCs w:val="32"/>
        </w:rPr>
        <w:t xml:space="preserve">: ИКФ </w:t>
      </w:r>
      <w:r w:rsidR="00EA50EB">
        <w:rPr>
          <w:sz w:val="32"/>
          <w:szCs w:val="32"/>
        </w:rPr>
        <w:t>«</w:t>
      </w:r>
      <w:r w:rsidR="004F73DC" w:rsidRPr="00EA50EB">
        <w:rPr>
          <w:sz w:val="32"/>
          <w:szCs w:val="32"/>
        </w:rPr>
        <w:t>ЭКМОС</w:t>
      </w:r>
      <w:r w:rsidR="00EA50EB">
        <w:rPr>
          <w:sz w:val="32"/>
          <w:szCs w:val="32"/>
        </w:rPr>
        <w:t>»</w:t>
      </w:r>
      <w:r w:rsidR="004F73DC" w:rsidRPr="00EA50EB">
        <w:rPr>
          <w:sz w:val="32"/>
          <w:szCs w:val="32"/>
        </w:rPr>
        <w:t>, 2004. – 480 с.</w:t>
      </w:r>
    </w:p>
    <w:p w:rsidR="004F73DC" w:rsidRPr="00EA50EB" w:rsidRDefault="00911209" w:rsidP="00911209">
      <w:pPr>
        <w:ind w:left="540" w:hanging="540"/>
        <w:jc w:val="both"/>
        <w:rPr>
          <w:sz w:val="32"/>
          <w:szCs w:val="32"/>
        </w:rPr>
      </w:pPr>
      <w:r>
        <w:rPr>
          <w:sz w:val="32"/>
          <w:szCs w:val="32"/>
        </w:rPr>
        <w:t xml:space="preserve">3. </w:t>
      </w:r>
      <w:r w:rsidR="004F73DC" w:rsidRPr="00EA50EB">
        <w:rPr>
          <w:sz w:val="32"/>
          <w:szCs w:val="32"/>
        </w:rPr>
        <w:t>Бакулев</w:t>
      </w:r>
      <w:r w:rsidR="00EA50EB">
        <w:rPr>
          <w:sz w:val="32"/>
          <w:szCs w:val="32"/>
        </w:rPr>
        <w:t>,</w:t>
      </w:r>
      <w:r w:rsidR="004F73DC" w:rsidRPr="00EA50EB">
        <w:rPr>
          <w:sz w:val="32"/>
          <w:szCs w:val="32"/>
        </w:rPr>
        <w:t xml:space="preserve"> Г. П. Массовая коммуникация</w:t>
      </w:r>
      <w:r w:rsidR="00EA50EB">
        <w:rPr>
          <w:sz w:val="32"/>
          <w:szCs w:val="32"/>
        </w:rPr>
        <w:t xml:space="preserve"> </w:t>
      </w:r>
      <w:r w:rsidR="004F73DC" w:rsidRPr="00EA50EB">
        <w:rPr>
          <w:sz w:val="32"/>
          <w:szCs w:val="32"/>
        </w:rPr>
        <w:t>: западные теории и концепции</w:t>
      </w:r>
      <w:r w:rsidR="00EA50EB">
        <w:rPr>
          <w:sz w:val="32"/>
          <w:szCs w:val="32"/>
        </w:rPr>
        <w:t xml:space="preserve"> </w:t>
      </w:r>
      <w:r w:rsidR="004F73DC" w:rsidRPr="00EA50EB">
        <w:rPr>
          <w:sz w:val="32"/>
          <w:szCs w:val="32"/>
        </w:rPr>
        <w:t>: учеб. пособи</w:t>
      </w:r>
      <w:r w:rsidR="00EA50EB">
        <w:rPr>
          <w:sz w:val="32"/>
          <w:szCs w:val="32"/>
        </w:rPr>
        <w:t>е</w:t>
      </w:r>
      <w:r w:rsidR="004F73DC" w:rsidRPr="00EA50EB">
        <w:rPr>
          <w:sz w:val="32"/>
          <w:szCs w:val="32"/>
        </w:rPr>
        <w:t xml:space="preserve"> для студ</w:t>
      </w:r>
      <w:r w:rsidR="00EA50EB">
        <w:rPr>
          <w:sz w:val="32"/>
          <w:szCs w:val="32"/>
        </w:rPr>
        <w:t>.</w:t>
      </w:r>
      <w:r w:rsidR="004F73DC" w:rsidRPr="00EA50EB">
        <w:rPr>
          <w:sz w:val="32"/>
          <w:szCs w:val="32"/>
        </w:rPr>
        <w:t xml:space="preserve"> вузов / Г.</w:t>
      </w:r>
      <w:r w:rsidR="00EA50EB">
        <w:rPr>
          <w:sz w:val="32"/>
          <w:szCs w:val="32"/>
        </w:rPr>
        <w:t xml:space="preserve"> </w:t>
      </w:r>
      <w:r w:rsidR="004F73DC" w:rsidRPr="00EA50EB">
        <w:rPr>
          <w:sz w:val="32"/>
          <w:szCs w:val="32"/>
        </w:rPr>
        <w:t>П. Бакулев. – М.</w:t>
      </w:r>
      <w:r w:rsidR="00EA50EB">
        <w:rPr>
          <w:sz w:val="32"/>
          <w:szCs w:val="32"/>
        </w:rPr>
        <w:t xml:space="preserve"> </w:t>
      </w:r>
      <w:r w:rsidR="004F73DC" w:rsidRPr="00EA50EB">
        <w:rPr>
          <w:sz w:val="32"/>
          <w:szCs w:val="32"/>
        </w:rPr>
        <w:t>: Аспект Пресс, 2005. – 176с.</w:t>
      </w:r>
    </w:p>
    <w:p w:rsidR="004F73DC" w:rsidRPr="00EA50EB" w:rsidRDefault="00911209" w:rsidP="00911209">
      <w:pPr>
        <w:ind w:left="540" w:hanging="540"/>
        <w:jc w:val="both"/>
        <w:rPr>
          <w:sz w:val="32"/>
          <w:szCs w:val="32"/>
        </w:rPr>
      </w:pPr>
      <w:r>
        <w:rPr>
          <w:sz w:val="32"/>
          <w:szCs w:val="32"/>
        </w:rPr>
        <w:t xml:space="preserve">4. </w:t>
      </w:r>
      <w:r w:rsidR="004F73DC" w:rsidRPr="00EA50EB">
        <w:rPr>
          <w:sz w:val="32"/>
          <w:szCs w:val="32"/>
        </w:rPr>
        <w:t>Блэк, С. Паблик рилейшнз – что это такое? / С.</w:t>
      </w:r>
      <w:r w:rsidR="00EA50EB">
        <w:rPr>
          <w:sz w:val="32"/>
          <w:szCs w:val="32"/>
        </w:rPr>
        <w:t xml:space="preserve"> </w:t>
      </w:r>
      <w:r w:rsidR="004F73DC" w:rsidRPr="00EA50EB">
        <w:rPr>
          <w:sz w:val="32"/>
          <w:szCs w:val="32"/>
        </w:rPr>
        <w:t>Блэк. – Ростов н/</w:t>
      </w:r>
      <w:r w:rsidR="00EA50EB">
        <w:rPr>
          <w:sz w:val="32"/>
          <w:szCs w:val="32"/>
        </w:rPr>
        <w:t xml:space="preserve">Д </w:t>
      </w:r>
      <w:r w:rsidR="004F73DC" w:rsidRPr="00EA50EB">
        <w:rPr>
          <w:sz w:val="32"/>
          <w:szCs w:val="32"/>
        </w:rPr>
        <w:t>: Феникс, 1998. – 320 с.</w:t>
      </w:r>
    </w:p>
    <w:p w:rsidR="004F73DC" w:rsidRPr="00EA50EB" w:rsidRDefault="00911209" w:rsidP="00911209">
      <w:pPr>
        <w:ind w:left="540" w:hanging="540"/>
        <w:jc w:val="both"/>
        <w:rPr>
          <w:bCs/>
          <w:sz w:val="32"/>
          <w:szCs w:val="32"/>
        </w:rPr>
      </w:pPr>
      <w:r>
        <w:rPr>
          <w:bCs/>
          <w:sz w:val="32"/>
          <w:szCs w:val="32"/>
        </w:rPr>
        <w:t xml:space="preserve">5. </w:t>
      </w:r>
      <w:r w:rsidR="004F73DC" w:rsidRPr="00EA50EB">
        <w:rPr>
          <w:bCs/>
          <w:sz w:val="32"/>
          <w:szCs w:val="32"/>
        </w:rPr>
        <w:t>Бобылева, М. П. Рекламный менеджмент</w:t>
      </w:r>
      <w:r w:rsidR="00EA50EB">
        <w:rPr>
          <w:bCs/>
          <w:sz w:val="32"/>
          <w:szCs w:val="32"/>
        </w:rPr>
        <w:t xml:space="preserve"> </w:t>
      </w:r>
      <w:r w:rsidR="004F73DC" w:rsidRPr="00EA50EB">
        <w:rPr>
          <w:bCs/>
          <w:sz w:val="32"/>
          <w:szCs w:val="32"/>
        </w:rPr>
        <w:t>: основы профессиональной деятельности / М.</w:t>
      </w:r>
      <w:r w:rsidR="00EA50EB">
        <w:rPr>
          <w:bCs/>
          <w:sz w:val="32"/>
          <w:szCs w:val="32"/>
        </w:rPr>
        <w:t xml:space="preserve"> </w:t>
      </w:r>
      <w:r w:rsidR="004F73DC" w:rsidRPr="00EA50EB">
        <w:rPr>
          <w:bCs/>
          <w:sz w:val="32"/>
          <w:szCs w:val="32"/>
        </w:rPr>
        <w:t>П. Бобылева. – М</w:t>
      </w:r>
      <w:r w:rsidR="00EA50EB">
        <w:rPr>
          <w:bCs/>
          <w:sz w:val="32"/>
          <w:szCs w:val="32"/>
        </w:rPr>
        <w:t xml:space="preserve">. </w:t>
      </w:r>
      <w:r w:rsidR="004F73DC" w:rsidRPr="00EA50EB">
        <w:rPr>
          <w:bCs/>
          <w:sz w:val="32"/>
          <w:szCs w:val="32"/>
        </w:rPr>
        <w:t xml:space="preserve">: ООО </w:t>
      </w:r>
      <w:r w:rsidR="00EA50EB">
        <w:rPr>
          <w:bCs/>
          <w:sz w:val="32"/>
          <w:szCs w:val="32"/>
        </w:rPr>
        <w:t>«</w:t>
      </w:r>
      <w:r w:rsidR="004F73DC" w:rsidRPr="00EA50EB">
        <w:rPr>
          <w:bCs/>
          <w:sz w:val="32"/>
          <w:szCs w:val="32"/>
        </w:rPr>
        <w:t xml:space="preserve">Журнал </w:t>
      </w:r>
      <w:r w:rsidR="00EA50EB">
        <w:rPr>
          <w:bCs/>
          <w:sz w:val="32"/>
          <w:szCs w:val="32"/>
        </w:rPr>
        <w:t>«</w:t>
      </w:r>
      <w:r w:rsidR="004F73DC" w:rsidRPr="00EA50EB">
        <w:rPr>
          <w:bCs/>
          <w:sz w:val="32"/>
          <w:szCs w:val="32"/>
        </w:rPr>
        <w:t>Управление персоналом</w:t>
      </w:r>
      <w:r w:rsidR="00EA50EB">
        <w:rPr>
          <w:bCs/>
          <w:sz w:val="32"/>
          <w:szCs w:val="32"/>
        </w:rPr>
        <w:t>»</w:t>
      </w:r>
      <w:r w:rsidR="004F73DC" w:rsidRPr="00EA50EB">
        <w:rPr>
          <w:bCs/>
          <w:sz w:val="32"/>
          <w:szCs w:val="32"/>
        </w:rPr>
        <w:t>, 2004. – 240 с.</w:t>
      </w:r>
    </w:p>
    <w:p w:rsidR="004F73DC" w:rsidRPr="00EA50EB" w:rsidRDefault="00911209" w:rsidP="00911209">
      <w:pPr>
        <w:ind w:left="540" w:hanging="540"/>
        <w:jc w:val="both"/>
        <w:rPr>
          <w:sz w:val="32"/>
          <w:szCs w:val="32"/>
        </w:rPr>
      </w:pPr>
      <w:r>
        <w:rPr>
          <w:sz w:val="32"/>
          <w:szCs w:val="32"/>
        </w:rPr>
        <w:t xml:space="preserve">6. </w:t>
      </w:r>
      <w:r w:rsidR="004C4593">
        <w:rPr>
          <w:sz w:val="32"/>
          <w:szCs w:val="32"/>
        </w:rPr>
        <w:t>Валакута, С. А.</w:t>
      </w:r>
      <w:r w:rsidR="004F73DC" w:rsidRPr="00EA50EB">
        <w:rPr>
          <w:sz w:val="32"/>
          <w:szCs w:val="32"/>
        </w:rPr>
        <w:t xml:space="preserve"> Связи с общественностью: учеб</w:t>
      </w:r>
      <w:r w:rsidR="004C4593">
        <w:rPr>
          <w:sz w:val="32"/>
          <w:szCs w:val="32"/>
        </w:rPr>
        <w:t>.</w:t>
      </w:r>
      <w:r w:rsidR="004F73DC" w:rsidRPr="00EA50EB">
        <w:rPr>
          <w:sz w:val="32"/>
          <w:szCs w:val="32"/>
        </w:rPr>
        <w:t xml:space="preserve"> пособие</w:t>
      </w:r>
      <w:r w:rsidR="004C4593">
        <w:rPr>
          <w:sz w:val="32"/>
          <w:szCs w:val="32"/>
        </w:rPr>
        <w:t xml:space="preserve"> / С. А. Валакута, Ю. Н. Егоров</w:t>
      </w:r>
      <w:r w:rsidR="004F73DC" w:rsidRPr="00EA50EB">
        <w:rPr>
          <w:sz w:val="32"/>
          <w:szCs w:val="32"/>
        </w:rPr>
        <w:t>. – М.</w:t>
      </w:r>
      <w:r w:rsidR="004C4593">
        <w:rPr>
          <w:sz w:val="32"/>
          <w:szCs w:val="32"/>
        </w:rPr>
        <w:t xml:space="preserve"> </w:t>
      </w:r>
      <w:r w:rsidR="004F73DC" w:rsidRPr="00EA50EB">
        <w:rPr>
          <w:sz w:val="32"/>
          <w:szCs w:val="32"/>
        </w:rPr>
        <w:t>: ИНФРА-М, 2004. – 345 с.</w:t>
      </w:r>
    </w:p>
    <w:p w:rsidR="004F73DC" w:rsidRPr="00EA50EB" w:rsidRDefault="00911209" w:rsidP="00911209">
      <w:pPr>
        <w:ind w:left="540" w:hanging="540"/>
        <w:jc w:val="both"/>
        <w:rPr>
          <w:sz w:val="32"/>
          <w:szCs w:val="32"/>
        </w:rPr>
      </w:pPr>
      <w:r>
        <w:rPr>
          <w:sz w:val="32"/>
          <w:szCs w:val="32"/>
        </w:rPr>
        <w:t xml:space="preserve">7. </w:t>
      </w:r>
      <w:r w:rsidR="004C4593">
        <w:rPr>
          <w:sz w:val="32"/>
          <w:szCs w:val="32"/>
        </w:rPr>
        <w:t xml:space="preserve">Дзефкинс, Ф. </w:t>
      </w:r>
      <w:r w:rsidR="004F73DC" w:rsidRPr="00EA50EB">
        <w:rPr>
          <w:sz w:val="32"/>
          <w:szCs w:val="32"/>
        </w:rPr>
        <w:t>Паблик рилейшнз</w:t>
      </w:r>
      <w:r w:rsidR="004C4593">
        <w:rPr>
          <w:sz w:val="32"/>
          <w:szCs w:val="32"/>
        </w:rPr>
        <w:t xml:space="preserve"> </w:t>
      </w:r>
      <w:r w:rsidR="004F73DC" w:rsidRPr="00EA50EB">
        <w:rPr>
          <w:sz w:val="32"/>
          <w:szCs w:val="32"/>
        </w:rPr>
        <w:t>: учеб</w:t>
      </w:r>
      <w:r w:rsidR="004C4593">
        <w:rPr>
          <w:sz w:val="32"/>
          <w:szCs w:val="32"/>
        </w:rPr>
        <w:t>.</w:t>
      </w:r>
      <w:r w:rsidR="004F73DC" w:rsidRPr="00EA50EB">
        <w:rPr>
          <w:sz w:val="32"/>
          <w:szCs w:val="32"/>
        </w:rPr>
        <w:t xml:space="preserve"> пособие</w:t>
      </w:r>
      <w:r w:rsidR="004C4593">
        <w:rPr>
          <w:sz w:val="32"/>
          <w:szCs w:val="32"/>
        </w:rPr>
        <w:t xml:space="preserve"> / Фрэин Дзефкинс, Дэниэл Ядин</w:t>
      </w:r>
      <w:r w:rsidR="004F73DC" w:rsidRPr="00EA50EB">
        <w:rPr>
          <w:sz w:val="32"/>
          <w:szCs w:val="32"/>
        </w:rPr>
        <w:t>. – М.</w:t>
      </w:r>
      <w:r w:rsidR="004C4593">
        <w:rPr>
          <w:sz w:val="32"/>
          <w:szCs w:val="32"/>
        </w:rPr>
        <w:t xml:space="preserve"> </w:t>
      </w:r>
      <w:r w:rsidR="004F73DC" w:rsidRPr="00EA50EB">
        <w:rPr>
          <w:sz w:val="32"/>
          <w:szCs w:val="32"/>
        </w:rPr>
        <w:t>: ЮНИТИ, 2003. – 400 с.</w:t>
      </w:r>
    </w:p>
    <w:p w:rsidR="004F73DC" w:rsidRPr="00EA50EB" w:rsidRDefault="00911209" w:rsidP="00911209">
      <w:pPr>
        <w:ind w:left="540" w:hanging="540"/>
        <w:jc w:val="both"/>
        <w:rPr>
          <w:sz w:val="32"/>
          <w:szCs w:val="32"/>
        </w:rPr>
      </w:pPr>
      <w:r>
        <w:rPr>
          <w:sz w:val="32"/>
          <w:szCs w:val="32"/>
        </w:rPr>
        <w:t xml:space="preserve">8. </w:t>
      </w:r>
      <w:r w:rsidR="004F73DC" w:rsidRPr="00EA50EB">
        <w:rPr>
          <w:sz w:val="32"/>
          <w:szCs w:val="32"/>
        </w:rPr>
        <w:t>Емельянов</w:t>
      </w:r>
      <w:r w:rsidR="004C4593">
        <w:rPr>
          <w:sz w:val="32"/>
          <w:szCs w:val="32"/>
        </w:rPr>
        <w:t>,</w:t>
      </w:r>
      <w:r w:rsidR="004F73DC" w:rsidRPr="00EA50EB">
        <w:rPr>
          <w:sz w:val="32"/>
          <w:szCs w:val="32"/>
        </w:rPr>
        <w:t xml:space="preserve"> С.</w:t>
      </w:r>
      <w:r w:rsidR="004C4593">
        <w:rPr>
          <w:sz w:val="32"/>
          <w:szCs w:val="32"/>
        </w:rPr>
        <w:t xml:space="preserve"> </w:t>
      </w:r>
      <w:r w:rsidR="004F73DC" w:rsidRPr="00EA50EB">
        <w:rPr>
          <w:sz w:val="32"/>
          <w:szCs w:val="32"/>
        </w:rPr>
        <w:t xml:space="preserve">М. </w:t>
      </w:r>
      <w:r w:rsidR="004C4593">
        <w:rPr>
          <w:sz w:val="32"/>
          <w:szCs w:val="32"/>
        </w:rPr>
        <w:t>Т</w:t>
      </w:r>
      <w:r w:rsidR="004F73DC" w:rsidRPr="00EA50EB">
        <w:rPr>
          <w:sz w:val="32"/>
          <w:szCs w:val="32"/>
        </w:rPr>
        <w:t>еория и практи</w:t>
      </w:r>
      <w:r w:rsidR="004C4593">
        <w:rPr>
          <w:sz w:val="32"/>
          <w:szCs w:val="32"/>
        </w:rPr>
        <w:t>к</w:t>
      </w:r>
      <w:r w:rsidR="004F73DC" w:rsidRPr="00EA50EB">
        <w:rPr>
          <w:sz w:val="32"/>
          <w:szCs w:val="32"/>
        </w:rPr>
        <w:t>а связей с общественностью</w:t>
      </w:r>
      <w:r w:rsidR="004C4593">
        <w:rPr>
          <w:sz w:val="32"/>
          <w:szCs w:val="32"/>
        </w:rPr>
        <w:t xml:space="preserve"> </w:t>
      </w:r>
      <w:r w:rsidR="004F73DC" w:rsidRPr="00EA50EB">
        <w:rPr>
          <w:sz w:val="32"/>
          <w:szCs w:val="32"/>
        </w:rPr>
        <w:t xml:space="preserve">: </w:t>
      </w:r>
      <w:r w:rsidR="004C4593">
        <w:rPr>
          <w:sz w:val="32"/>
          <w:szCs w:val="32"/>
        </w:rPr>
        <w:t>в</w:t>
      </w:r>
      <w:r w:rsidR="004F73DC" w:rsidRPr="00EA50EB">
        <w:rPr>
          <w:sz w:val="32"/>
          <w:szCs w:val="32"/>
        </w:rPr>
        <w:t>водный курс</w:t>
      </w:r>
      <w:r w:rsidR="004C4593">
        <w:rPr>
          <w:sz w:val="32"/>
          <w:szCs w:val="32"/>
        </w:rPr>
        <w:t xml:space="preserve"> </w:t>
      </w:r>
      <w:r w:rsidR="004F73DC" w:rsidRPr="00EA50EB">
        <w:rPr>
          <w:sz w:val="32"/>
          <w:szCs w:val="32"/>
        </w:rPr>
        <w:t>: учеб. пособие / С.</w:t>
      </w:r>
      <w:r w:rsidR="004C4593">
        <w:rPr>
          <w:sz w:val="32"/>
          <w:szCs w:val="32"/>
        </w:rPr>
        <w:t xml:space="preserve"> </w:t>
      </w:r>
      <w:r w:rsidR="004F73DC" w:rsidRPr="00EA50EB">
        <w:rPr>
          <w:sz w:val="32"/>
          <w:szCs w:val="32"/>
        </w:rPr>
        <w:t>М. Емельян</w:t>
      </w:r>
      <w:r w:rsidR="004C4593">
        <w:rPr>
          <w:sz w:val="32"/>
          <w:szCs w:val="32"/>
        </w:rPr>
        <w:t>ов.</w:t>
      </w:r>
      <w:r w:rsidR="004F73DC" w:rsidRPr="00EA50EB">
        <w:rPr>
          <w:sz w:val="32"/>
          <w:szCs w:val="32"/>
        </w:rPr>
        <w:t xml:space="preserve"> – СПб.</w:t>
      </w:r>
      <w:r w:rsidR="004C4593">
        <w:rPr>
          <w:sz w:val="32"/>
          <w:szCs w:val="32"/>
        </w:rPr>
        <w:t xml:space="preserve"> </w:t>
      </w:r>
      <w:r w:rsidR="004F73DC" w:rsidRPr="00EA50EB">
        <w:rPr>
          <w:sz w:val="32"/>
          <w:szCs w:val="32"/>
        </w:rPr>
        <w:t>: Пи</w:t>
      </w:r>
      <w:r w:rsidR="004C4593">
        <w:rPr>
          <w:sz w:val="32"/>
          <w:szCs w:val="32"/>
        </w:rPr>
        <w:t>тер, 2005.</w:t>
      </w:r>
    </w:p>
    <w:p w:rsidR="004F73DC" w:rsidRPr="00EA50EB" w:rsidRDefault="00911209" w:rsidP="00911209">
      <w:pPr>
        <w:ind w:left="540" w:hanging="540"/>
        <w:jc w:val="both"/>
        <w:rPr>
          <w:sz w:val="32"/>
          <w:szCs w:val="32"/>
        </w:rPr>
      </w:pPr>
      <w:r>
        <w:rPr>
          <w:sz w:val="32"/>
          <w:szCs w:val="32"/>
        </w:rPr>
        <w:t xml:space="preserve">9. </w:t>
      </w:r>
      <w:r w:rsidR="004F73DC" w:rsidRPr="00EA50EB">
        <w:rPr>
          <w:sz w:val="32"/>
          <w:szCs w:val="32"/>
        </w:rPr>
        <w:t>Калиберда</w:t>
      </w:r>
      <w:r w:rsidR="004C4593">
        <w:rPr>
          <w:sz w:val="32"/>
          <w:szCs w:val="32"/>
        </w:rPr>
        <w:t>,</w:t>
      </w:r>
      <w:r w:rsidR="004F73DC" w:rsidRPr="00EA50EB">
        <w:rPr>
          <w:sz w:val="32"/>
          <w:szCs w:val="32"/>
        </w:rPr>
        <w:t xml:space="preserve"> Е. Г. Связи с общественностью</w:t>
      </w:r>
      <w:r w:rsidR="004C4593">
        <w:rPr>
          <w:sz w:val="32"/>
          <w:szCs w:val="32"/>
        </w:rPr>
        <w:t xml:space="preserve"> </w:t>
      </w:r>
      <w:r w:rsidR="004F73DC" w:rsidRPr="00EA50EB">
        <w:rPr>
          <w:sz w:val="32"/>
          <w:szCs w:val="32"/>
        </w:rPr>
        <w:t>: вводный курс</w:t>
      </w:r>
      <w:r>
        <w:rPr>
          <w:sz w:val="32"/>
          <w:szCs w:val="32"/>
        </w:rPr>
        <w:t xml:space="preserve"> / Е. </w:t>
      </w:r>
      <w:r w:rsidR="004C4593">
        <w:rPr>
          <w:sz w:val="32"/>
          <w:szCs w:val="32"/>
        </w:rPr>
        <w:t>Г. Калиберда</w:t>
      </w:r>
      <w:r w:rsidR="004F73DC" w:rsidRPr="00EA50EB">
        <w:rPr>
          <w:sz w:val="32"/>
          <w:szCs w:val="32"/>
        </w:rPr>
        <w:t>. – М.</w:t>
      </w:r>
      <w:r w:rsidR="004C4593">
        <w:rPr>
          <w:sz w:val="32"/>
          <w:szCs w:val="32"/>
        </w:rPr>
        <w:t xml:space="preserve"> </w:t>
      </w:r>
      <w:r w:rsidR="004F73DC" w:rsidRPr="00EA50EB">
        <w:rPr>
          <w:sz w:val="32"/>
          <w:szCs w:val="32"/>
        </w:rPr>
        <w:t>: Логос, 2003. – 119 с.</w:t>
      </w:r>
    </w:p>
    <w:p w:rsidR="004F73DC" w:rsidRPr="00EA50EB" w:rsidRDefault="00911209" w:rsidP="00911209">
      <w:pPr>
        <w:ind w:left="540" w:hanging="540"/>
        <w:jc w:val="both"/>
        <w:rPr>
          <w:sz w:val="32"/>
          <w:szCs w:val="32"/>
        </w:rPr>
      </w:pPr>
      <w:r>
        <w:rPr>
          <w:sz w:val="32"/>
          <w:szCs w:val="32"/>
        </w:rPr>
        <w:t xml:space="preserve">10. </w:t>
      </w:r>
      <w:r w:rsidR="004F73DC" w:rsidRPr="00EA50EB">
        <w:rPr>
          <w:sz w:val="32"/>
          <w:szCs w:val="32"/>
        </w:rPr>
        <w:t>Кондратьев</w:t>
      </w:r>
      <w:r w:rsidR="004C4593">
        <w:rPr>
          <w:sz w:val="32"/>
          <w:szCs w:val="32"/>
        </w:rPr>
        <w:t>, Э. В.</w:t>
      </w:r>
      <w:r w:rsidR="004F73DC" w:rsidRPr="00EA50EB">
        <w:rPr>
          <w:sz w:val="32"/>
          <w:szCs w:val="32"/>
        </w:rPr>
        <w:t xml:space="preserve"> Связи с общественностью: учеб</w:t>
      </w:r>
      <w:r w:rsidR="004C4593">
        <w:rPr>
          <w:sz w:val="32"/>
          <w:szCs w:val="32"/>
        </w:rPr>
        <w:t>.</w:t>
      </w:r>
      <w:r w:rsidR="004F73DC" w:rsidRPr="00EA50EB">
        <w:rPr>
          <w:sz w:val="32"/>
          <w:szCs w:val="32"/>
        </w:rPr>
        <w:t xml:space="preserve"> пособие</w:t>
      </w:r>
      <w:r w:rsidR="004C4593">
        <w:rPr>
          <w:sz w:val="32"/>
          <w:szCs w:val="32"/>
        </w:rPr>
        <w:t xml:space="preserve"> / Э. В. Кондратьев, Р. Н. Абрамов</w:t>
      </w:r>
      <w:r w:rsidR="004F73DC" w:rsidRPr="00EA50EB">
        <w:rPr>
          <w:sz w:val="32"/>
          <w:szCs w:val="32"/>
        </w:rPr>
        <w:t>. – М.</w:t>
      </w:r>
      <w:r w:rsidR="004C4593">
        <w:rPr>
          <w:sz w:val="32"/>
          <w:szCs w:val="32"/>
        </w:rPr>
        <w:t xml:space="preserve"> </w:t>
      </w:r>
      <w:r w:rsidR="004F73DC" w:rsidRPr="00EA50EB">
        <w:rPr>
          <w:sz w:val="32"/>
          <w:szCs w:val="32"/>
        </w:rPr>
        <w:t>: Академический проспект, 2004. – 430 с.</w:t>
      </w:r>
    </w:p>
    <w:p w:rsidR="004F73DC" w:rsidRPr="00EA50EB" w:rsidRDefault="00911209" w:rsidP="00911209">
      <w:pPr>
        <w:ind w:left="540" w:hanging="540"/>
        <w:jc w:val="both"/>
        <w:rPr>
          <w:sz w:val="32"/>
          <w:szCs w:val="32"/>
        </w:rPr>
      </w:pPr>
      <w:r>
        <w:rPr>
          <w:sz w:val="32"/>
          <w:szCs w:val="32"/>
        </w:rPr>
        <w:t xml:space="preserve">11. </w:t>
      </w:r>
      <w:r w:rsidR="004F73DC" w:rsidRPr="00EA50EB">
        <w:rPr>
          <w:sz w:val="32"/>
          <w:szCs w:val="32"/>
        </w:rPr>
        <w:t>Кузнецова</w:t>
      </w:r>
      <w:r w:rsidR="004C4593">
        <w:rPr>
          <w:sz w:val="32"/>
          <w:szCs w:val="32"/>
        </w:rPr>
        <w:t>,</w:t>
      </w:r>
      <w:r w:rsidR="004F73DC" w:rsidRPr="00EA50EB">
        <w:rPr>
          <w:sz w:val="32"/>
          <w:szCs w:val="32"/>
        </w:rPr>
        <w:t xml:space="preserve"> В. Ф. Связи с общественностью</w:t>
      </w:r>
      <w:r w:rsidR="004C4593">
        <w:rPr>
          <w:sz w:val="32"/>
          <w:szCs w:val="32"/>
        </w:rPr>
        <w:t xml:space="preserve"> </w:t>
      </w:r>
      <w:r w:rsidR="004F73DC" w:rsidRPr="00EA50EB">
        <w:rPr>
          <w:sz w:val="32"/>
          <w:szCs w:val="32"/>
        </w:rPr>
        <w:t>: теория и технология</w:t>
      </w:r>
      <w:r w:rsidR="004C4593">
        <w:rPr>
          <w:sz w:val="32"/>
          <w:szCs w:val="32"/>
        </w:rPr>
        <w:t xml:space="preserve"> </w:t>
      </w:r>
      <w:r w:rsidR="004F73DC" w:rsidRPr="00EA50EB">
        <w:rPr>
          <w:sz w:val="32"/>
          <w:szCs w:val="32"/>
        </w:rPr>
        <w:t>: учеб</w:t>
      </w:r>
      <w:r w:rsidR="004C4593">
        <w:rPr>
          <w:sz w:val="32"/>
          <w:szCs w:val="32"/>
        </w:rPr>
        <w:t>.</w:t>
      </w:r>
      <w:r w:rsidR="004F73DC" w:rsidRPr="00EA50EB">
        <w:rPr>
          <w:sz w:val="32"/>
          <w:szCs w:val="32"/>
        </w:rPr>
        <w:t xml:space="preserve"> для </w:t>
      </w:r>
      <w:r w:rsidR="004C4593">
        <w:rPr>
          <w:sz w:val="32"/>
          <w:szCs w:val="32"/>
        </w:rPr>
        <w:t>вуз</w:t>
      </w:r>
      <w:r w:rsidR="004F73DC" w:rsidRPr="00EA50EB">
        <w:rPr>
          <w:sz w:val="32"/>
          <w:szCs w:val="32"/>
        </w:rPr>
        <w:t>ов</w:t>
      </w:r>
      <w:r w:rsidR="004C4593">
        <w:rPr>
          <w:sz w:val="32"/>
          <w:szCs w:val="32"/>
        </w:rPr>
        <w:t xml:space="preserve"> / В. Ф. Кузнецова</w:t>
      </w:r>
      <w:r w:rsidR="004F73DC" w:rsidRPr="00EA50EB">
        <w:rPr>
          <w:sz w:val="32"/>
          <w:szCs w:val="32"/>
        </w:rPr>
        <w:t>. – М.</w:t>
      </w:r>
      <w:r w:rsidR="004C4593">
        <w:rPr>
          <w:sz w:val="32"/>
          <w:szCs w:val="32"/>
        </w:rPr>
        <w:t xml:space="preserve"> </w:t>
      </w:r>
      <w:r w:rsidR="004F73DC" w:rsidRPr="00EA50EB">
        <w:rPr>
          <w:sz w:val="32"/>
          <w:szCs w:val="32"/>
        </w:rPr>
        <w:t>: Аспект-пресс, 2007. – 301 с.</w:t>
      </w:r>
    </w:p>
    <w:p w:rsidR="004F73DC" w:rsidRPr="00EA50EB" w:rsidRDefault="00911209" w:rsidP="00911209">
      <w:pPr>
        <w:ind w:left="540" w:hanging="540"/>
        <w:jc w:val="both"/>
        <w:rPr>
          <w:sz w:val="32"/>
          <w:szCs w:val="32"/>
        </w:rPr>
      </w:pPr>
      <w:r>
        <w:rPr>
          <w:sz w:val="32"/>
          <w:szCs w:val="32"/>
        </w:rPr>
        <w:t xml:space="preserve">12. </w:t>
      </w:r>
      <w:r w:rsidR="004F73DC" w:rsidRPr="00EA50EB">
        <w:rPr>
          <w:sz w:val="32"/>
          <w:szCs w:val="32"/>
        </w:rPr>
        <w:t>Ларионов</w:t>
      </w:r>
      <w:r w:rsidR="004C4593">
        <w:rPr>
          <w:sz w:val="32"/>
          <w:szCs w:val="32"/>
        </w:rPr>
        <w:t>,</w:t>
      </w:r>
      <w:r w:rsidR="004F73DC" w:rsidRPr="00EA50EB">
        <w:rPr>
          <w:sz w:val="32"/>
          <w:szCs w:val="32"/>
        </w:rPr>
        <w:t xml:space="preserve"> И. К. Стратегия социального управления</w:t>
      </w:r>
      <w:r w:rsidR="004C4593">
        <w:rPr>
          <w:sz w:val="32"/>
          <w:szCs w:val="32"/>
        </w:rPr>
        <w:t xml:space="preserve"> </w:t>
      </w:r>
      <w:r w:rsidR="004F73DC" w:rsidRPr="00EA50EB">
        <w:rPr>
          <w:sz w:val="32"/>
          <w:szCs w:val="32"/>
        </w:rPr>
        <w:t>: учеб</w:t>
      </w:r>
      <w:r w:rsidR="004C4593">
        <w:rPr>
          <w:sz w:val="32"/>
          <w:szCs w:val="32"/>
        </w:rPr>
        <w:t>.</w:t>
      </w:r>
      <w:r w:rsidR="004F73DC" w:rsidRPr="00EA50EB">
        <w:rPr>
          <w:sz w:val="32"/>
          <w:szCs w:val="32"/>
        </w:rPr>
        <w:t xml:space="preserve"> для </w:t>
      </w:r>
      <w:r w:rsidR="004C4593">
        <w:rPr>
          <w:sz w:val="32"/>
          <w:szCs w:val="32"/>
        </w:rPr>
        <w:t>вуз</w:t>
      </w:r>
      <w:r w:rsidR="004F73DC" w:rsidRPr="00EA50EB">
        <w:rPr>
          <w:sz w:val="32"/>
          <w:szCs w:val="32"/>
        </w:rPr>
        <w:t>ов. – М.: Дашков и К</w:t>
      </w:r>
      <w:r w:rsidR="004C4593">
        <w:rPr>
          <w:sz w:val="32"/>
          <w:szCs w:val="32"/>
        </w:rPr>
        <w:t>º</w:t>
      </w:r>
      <w:r w:rsidR="004F73DC" w:rsidRPr="00EA50EB">
        <w:rPr>
          <w:sz w:val="32"/>
          <w:szCs w:val="32"/>
        </w:rPr>
        <w:t>, 2007. – 496 с.</w:t>
      </w:r>
    </w:p>
    <w:p w:rsidR="004F73DC" w:rsidRPr="00EA50EB" w:rsidRDefault="00911209" w:rsidP="00911209">
      <w:pPr>
        <w:ind w:left="540" w:hanging="540"/>
        <w:jc w:val="both"/>
        <w:rPr>
          <w:sz w:val="32"/>
          <w:szCs w:val="32"/>
        </w:rPr>
      </w:pPr>
      <w:r>
        <w:rPr>
          <w:sz w:val="32"/>
          <w:szCs w:val="32"/>
        </w:rPr>
        <w:t xml:space="preserve">13. </w:t>
      </w:r>
      <w:r w:rsidR="004F73DC" w:rsidRPr="00EA50EB">
        <w:rPr>
          <w:sz w:val="32"/>
          <w:szCs w:val="32"/>
        </w:rPr>
        <w:t>Маслова</w:t>
      </w:r>
      <w:r w:rsidR="004C4593">
        <w:rPr>
          <w:sz w:val="32"/>
          <w:szCs w:val="32"/>
        </w:rPr>
        <w:t>,</w:t>
      </w:r>
      <w:r w:rsidR="004F73DC" w:rsidRPr="00EA50EB">
        <w:rPr>
          <w:sz w:val="32"/>
          <w:szCs w:val="32"/>
        </w:rPr>
        <w:t xml:space="preserve"> В. М. Связи с общественностью в управлени</w:t>
      </w:r>
      <w:r w:rsidR="004C4593">
        <w:rPr>
          <w:sz w:val="32"/>
          <w:szCs w:val="32"/>
        </w:rPr>
        <w:t>и</w:t>
      </w:r>
      <w:r w:rsidR="004F73DC" w:rsidRPr="00EA50EB">
        <w:rPr>
          <w:sz w:val="32"/>
          <w:szCs w:val="32"/>
        </w:rPr>
        <w:t xml:space="preserve"> персоналом</w:t>
      </w:r>
      <w:r w:rsidR="004C4593">
        <w:rPr>
          <w:sz w:val="32"/>
          <w:szCs w:val="32"/>
        </w:rPr>
        <w:t xml:space="preserve"> </w:t>
      </w:r>
      <w:r w:rsidR="004F73DC" w:rsidRPr="00EA50EB">
        <w:rPr>
          <w:sz w:val="32"/>
          <w:szCs w:val="32"/>
        </w:rPr>
        <w:t>: учеб</w:t>
      </w:r>
      <w:r w:rsidR="004C4593">
        <w:rPr>
          <w:sz w:val="32"/>
          <w:szCs w:val="32"/>
        </w:rPr>
        <w:t>.</w:t>
      </w:r>
      <w:r w:rsidR="004F73DC" w:rsidRPr="00EA50EB">
        <w:rPr>
          <w:sz w:val="32"/>
          <w:szCs w:val="32"/>
        </w:rPr>
        <w:t xml:space="preserve"> пособие</w:t>
      </w:r>
      <w:r w:rsidR="004C4593">
        <w:rPr>
          <w:sz w:val="32"/>
          <w:szCs w:val="32"/>
        </w:rPr>
        <w:t xml:space="preserve"> / В. М. Маслова</w:t>
      </w:r>
      <w:r w:rsidR="004F73DC" w:rsidRPr="00EA50EB">
        <w:rPr>
          <w:sz w:val="32"/>
          <w:szCs w:val="32"/>
        </w:rPr>
        <w:t>. – М.</w:t>
      </w:r>
      <w:r w:rsidR="004C4593">
        <w:rPr>
          <w:sz w:val="32"/>
          <w:szCs w:val="32"/>
        </w:rPr>
        <w:t xml:space="preserve"> </w:t>
      </w:r>
      <w:r w:rsidR="004F73DC" w:rsidRPr="00EA50EB">
        <w:rPr>
          <w:sz w:val="32"/>
          <w:szCs w:val="32"/>
        </w:rPr>
        <w:t>: Вузовский учебник, 2005. – 174 с.</w:t>
      </w:r>
    </w:p>
    <w:p w:rsidR="004F73DC" w:rsidRPr="00EA50EB" w:rsidRDefault="00911209" w:rsidP="00911209">
      <w:pPr>
        <w:ind w:left="540" w:hanging="540"/>
        <w:jc w:val="both"/>
        <w:rPr>
          <w:sz w:val="32"/>
          <w:szCs w:val="32"/>
        </w:rPr>
      </w:pPr>
      <w:r>
        <w:rPr>
          <w:sz w:val="32"/>
          <w:szCs w:val="32"/>
        </w:rPr>
        <w:t xml:space="preserve">14. </w:t>
      </w:r>
      <w:r w:rsidR="004F73DC" w:rsidRPr="00EA50EB">
        <w:rPr>
          <w:sz w:val="32"/>
          <w:szCs w:val="32"/>
        </w:rPr>
        <w:t>Связи с общественностью</w:t>
      </w:r>
      <w:r w:rsidR="004C4593">
        <w:rPr>
          <w:sz w:val="32"/>
          <w:szCs w:val="32"/>
        </w:rPr>
        <w:t xml:space="preserve"> </w:t>
      </w:r>
      <w:r w:rsidR="004F73DC" w:rsidRPr="00EA50EB">
        <w:rPr>
          <w:sz w:val="32"/>
          <w:szCs w:val="32"/>
        </w:rPr>
        <w:t>: составление документов</w:t>
      </w:r>
      <w:r w:rsidR="004C4593">
        <w:rPr>
          <w:sz w:val="32"/>
          <w:szCs w:val="32"/>
        </w:rPr>
        <w:t xml:space="preserve"> </w:t>
      </w:r>
      <w:r w:rsidR="004F73DC" w:rsidRPr="00EA50EB">
        <w:rPr>
          <w:sz w:val="32"/>
          <w:szCs w:val="32"/>
        </w:rPr>
        <w:t>: теория и практика</w:t>
      </w:r>
      <w:r w:rsidR="004C4593">
        <w:rPr>
          <w:sz w:val="32"/>
          <w:szCs w:val="32"/>
        </w:rPr>
        <w:t xml:space="preserve"> </w:t>
      </w:r>
      <w:r w:rsidR="004F73DC" w:rsidRPr="00EA50EB">
        <w:rPr>
          <w:sz w:val="32"/>
          <w:szCs w:val="32"/>
        </w:rPr>
        <w:t>: учеб</w:t>
      </w:r>
      <w:r w:rsidR="004C4593">
        <w:rPr>
          <w:sz w:val="32"/>
          <w:szCs w:val="32"/>
        </w:rPr>
        <w:t>.</w:t>
      </w:r>
      <w:r w:rsidR="004F73DC" w:rsidRPr="00EA50EB">
        <w:rPr>
          <w:sz w:val="32"/>
          <w:szCs w:val="32"/>
        </w:rPr>
        <w:t xml:space="preserve"> пособие. – М.</w:t>
      </w:r>
      <w:r w:rsidR="004C4593">
        <w:rPr>
          <w:sz w:val="32"/>
          <w:szCs w:val="32"/>
        </w:rPr>
        <w:t xml:space="preserve"> </w:t>
      </w:r>
      <w:r w:rsidR="004F73DC" w:rsidRPr="00EA50EB">
        <w:rPr>
          <w:sz w:val="32"/>
          <w:szCs w:val="32"/>
        </w:rPr>
        <w:t>: Аспект-пресс, 2006. – 286 с.</w:t>
      </w:r>
    </w:p>
    <w:p w:rsidR="004F73DC" w:rsidRPr="00EA50EB" w:rsidRDefault="00911209" w:rsidP="00911209">
      <w:pPr>
        <w:ind w:left="540" w:hanging="540"/>
        <w:jc w:val="both"/>
        <w:rPr>
          <w:sz w:val="32"/>
          <w:szCs w:val="32"/>
        </w:rPr>
      </w:pPr>
      <w:r>
        <w:rPr>
          <w:sz w:val="32"/>
          <w:szCs w:val="32"/>
        </w:rPr>
        <w:t xml:space="preserve">15. </w:t>
      </w:r>
      <w:r w:rsidR="004F73DC" w:rsidRPr="00EA50EB">
        <w:rPr>
          <w:sz w:val="32"/>
          <w:szCs w:val="32"/>
        </w:rPr>
        <w:t>Татаринова</w:t>
      </w:r>
      <w:r w:rsidR="004C4593">
        <w:rPr>
          <w:sz w:val="32"/>
          <w:szCs w:val="32"/>
        </w:rPr>
        <w:t>,</w:t>
      </w:r>
      <w:r w:rsidR="004F73DC" w:rsidRPr="00EA50EB">
        <w:rPr>
          <w:sz w:val="32"/>
          <w:szCs w:val="32"/>
        </w:rPr>
        <w:t xml:space="preserve"> Г. Н. Управление общественными отношениями</w:t>
      </w:r>
      <w:r w:rsidR="004C4593">
        <w:rPr>
          <w:sz w:val="32"/>
          <w:szCs w:val="32"/>
        </w:rPr>
        <w:t xml:space="preserve"> </w:t>
      </w:r>
      <w:r w:rsidR="004F73DC" w:rsidRPr="00EA50EB">
        <w:rPr>
          <w:sz w:val="32"/>
          <w:szCs w:val="32"/>
        </w:rPr>
        <w:t>: учеб</w:t>
      </w:r>
      <w:r w:rsidR="004C4593">
        <w:rPr>
          <w:sz w:val="32"/>
          <w:szCs w:val="32"/>
        </w:rPr>
        <w:t>.</w:t>
      </w:r>
      <w:r w:rsidR="004F73DC" w:rsidRPr="00EA50EB">
        <w:rPr>
          <w:sz w:val="32"/>
          <w:szCs w:val="32"/>
        </w:rPr>
        <w:t xml:space="preserve"> для </w:t>
      </w:r>
      <w:r w:rsidR="004C4593">
        <w:rPr>
          <w:sz w:val="32"/>
          <w:szCs w:val="32"/>
        </w:rPr>
        <w:t>вуз</w:t>
      </w:r>
      <w:r w:rsidR="004F73DC" w:rsidRPr="00EA50EB">
        <w:rPr>
          <w:sz w:val="32"/>
          <w:szCs w:val="32"/>
        </w:rPr>
        <w:t>ов</w:t>
      </w:r>
      <w:r w:rsidR="004C4593">
        <w:rPr>
          <w:sz w:val="32"/>
          <w:szCs w:val="32"/>
        </w:rPr>
        <w:t xml:space="preserve"> / Г. Н. Татаринова</w:t>
      </w:r>
      <w:r w:rsidR="004F73DC" w:rsidRPr="00EA50EB">
        <w:rPr>
          <w:sz w:val="32"/>
          <w:szCs w:val="32"/>
        </w:rPr>
        <w:t>. – СПб.</w:t>
      </w:r>
      <w:r w:rsidR="004C4593">
        <w:rPr>
          <w:sz w:val="32"/>
          <w:szCs w:val="32"/>
        </w:rPr>
        <w:t xml:space="preserve"> </w:t>
      </w:r>
      <w:r>
        <w:rPr>
          <w:sz w:val="32"/>
          <w:szCs w:val="32"/>
        </w:rPr>
        <w:t>: Питер, 2004. – 315 </w:t>
      </w:r>
      <w:r w:rsidR="004F73DC" w:rsidRPr="00EA50EB">
        <w:rPr>
          <w:sz w:val="32"/>
          <w:szCs w:val="32"/>
        </w:rPr>
        <w:t>с.</w:t>
      </w:r>
    </w:p>
    <w:p w:rsidR="004F73DC" w:rsidRPr="00EA50EB" w:rsidRDefault="004F73DC" w:rsidP="00911209">
      <w:pPr>
        <w:ind w:left="540" w:hanging="540"/>
        <w:jc w:val="both"/>
        <w:rPr>
          <w:sz w:val="32"/>
          <w:szCs w:val="32"/>
        </w:rPr>
      </w:pPr>
      <w:r w:rsidRPr="00EA50EB">
        <w:rPr>
          <w:sz w:val="32"/>
          <w:szCs w:val="32"/>
        </w:rPr>
        <w:t>1</w:t>
      </w:r>
      <w:r w:rsidR="00911209">
        <w:rPr>
          <w:sz w:val="32"/>
          <w:szCs w:val="32"/>
        </w:rPr>
        <w:t>6</w:t>
      </w:r>
      <w:r w:rsidRPr="00EA50EB">
        <w:rPr>
          <w:sz w:val="32"/>
          <w:szCs w:val="32"/>
        </w:rPr>
        <w:t>. Управление общественными отношениями</w:t>
      </w:r>
      <w:r w:rsidR="004C4593">
        <w:rPr>
          <w:sz w:val="32"/>
          <w:szCs w:val="32"/>
        </w:rPr>
        <w:t xml:space="preserve"> </w:t>
      </w:r>
      <w:r w:rsidRPr="00EA50EB">
        <w:rPr>
          <w:sz w:val="32"/>
          <w:szCs w:val="32"/>
        </w:rPr>
        <w:t xml:space="preserve">: учебник </w:t>
      </w:r>
      <w:r w:rsidR="004C4593">
        <w:rPr>
          <w:sz w:val="32"/>
          <w:szCs w:val="32"/>
        </w:rPr>
        <w:t xml:space="preserve">/ </w:t>
      </w:r>
      <w:r w:rsidRPr="00EA50EB">
        <w:rPr>
          <w:sz w:val="32"/>
          <w:szCs w:val="32"/>
        </w:rPr>
        <w:t>под ред. Комаровского В. С. – М.</w:t>
      </w:r>
      <w:r w:rsidR="004C4593">
        <w:rPr>
          <w:sz w:val="32"/>
          <w:szCs w:val="32"/>
        </w:rPr>
        <w:t xml:space="preserve"> </w:t>
      </w:r>
      <w:r w:rsidRPr="00EA50EB">
        <w:rPr>
          <w:sz w:val="32"/>
          <w:szCs w:val="32"/>
        </w:rPr>
        <w:t>: РАГС, 2005. – 400 с.</w:t>
      </w:r>
    </w:p>
    <w:p w:rsidR="004F73DC" w:rsidRPr="00EA50EB" w:rsidRDefault="00911209" w:rsidP="00911209">
      <w:pPr>
        <w:ind w:left="540" w:hanging="540"/>
        <w:jc w:val="both"/>
        <w:rPr>
          <w:sz w:val="32"/>
          <w:szCs w:val="32"/>
        </w:rPr>
      </w:pPr>
      <w:r>
        <w:rPr>
          <w:sz w:val="32"/>
          <w:szCs w:val="32"/>
        </w:rPr>
        <w:t xml:space="preserve">17. </w:t>
      </w:r>
      <w:r w:rsidR="004F73DC" w:rsidRPr="00EA50EB">
        <w:rPr>
          <w:sz w:val="32"/>
          <w:szCs w:val="32"/>
        </w:rPr>
        <w:t>Управление общественными отношениями</w:t>
      </w:r>
      <w:r w:rsidR="004C4593">
        <w:rPr>
          <w:sz w:val="32"/>
          <w:szCs w:val="32"/>
        </w:rPr>
        <w:t xml:space="preserve"> </w:t>
      </w:r>
      <w:r w:rsidR="004F73DC" w:rsidRPr="00EA50EB">
        <w:rPr>
          <w:sz w:val="32"/>
          <w:szCs w:val="32"/>
        </w:rPr>
        <w:t>: учеб</w:t>
      </w:r>
      <w:r w:rsidR="004C4593">
        <w:rPr>
          <w:sz w:val="32"/>
          <w:szCs w:val="32"/>
        </w:rPr>
        <w:t>.</w:t>
      </w:r>
      <w:r w:rsidR="004F73DC" w:rsidRPr="00EA50EB">
        <w:rPr>
          <w:sz w:val="32"/>
          <w:szCs w:val="32"/>
        </w:rPr>
        <w:t xml:space="preserve"> пособие. – М.</w:t>
      </w:r>
      <w:r w:rsidR="004C4593">
        <w:rPr>
          <w:sz w:val="32"/>
          <w:szCs w:val="32"/>
        </w:rPr>
        <w:t xml:space="preserve"> </w:t>
      </w:r>
      <w:r w:rsidR="004F73DC" w:rsidRPr="00EA50EB">
        <w:rPr>
          <w:sz w:val="32"/>
          <w:szCs w:val="32"/>
        </w:rPr>
        <w:t>: Вузовский учебник, 2008. – 153 с.</w:t>
      </w:r>
    </w:p>
    <w:p w:rsidR="004F73DC" w:rsidRPr="00EA50EB" w:rsidRDefault="004F73DC" w:rsidP="00911209">
      <w:pPr>
        <w:ind w:left="540" w:hanging="540"/>
        <w:jc w:val="both"/>
        <w:rPr>
          <w:sz w:val="32"/>
          <w:szCs w:val="32"/>
        </w:rPr>
      </w:pPr>
      <w:r w:rsidRPr="00EA50EB">
        <w:rPr>
          <w:sz w:val="32"/>
          <w:szCs w:val="32"/>
        </w:rPr>
        <w:t>1</w:t>
      </w:r>
      <w:r w:rsidR="00911209">
        <w:rPr>
          <w:sz w:val="32"/>
          <w:szCs w:val="32"/>
        </w:rPr>
        <w:t>8</w:t>
      </w:r>
      <w:r w:rsidRPr="00EA50EB">
        <w:rPr>
          <w:sz w:val="32"/>
          <w:szCs w:val="32"/>
        </w:rPr>
        <w:t>. Федотова</w:t>
      </w:r>
      <w:r w:rsidR="004C4593">
        <w:rPr>
          <w:sz w:val="32"/>
          <w:szCs w:val="32"/>
        </w:rPr>
        <w:t>,</w:t>
      </w:r>
      <w:r w:rsidRPr="00EA50EB">
        <w:rPr>
          <w:sz w:val="32"/>
          <w:szCs w:val="32"/>
        </w:rPr>
        <w:t xml:space="preserve"> Л. Н. Паблик рилейшнз и общественное мнение</w:t>
      </w:r>
      <w:r w:rsidR="004C4593">
        <w:rPr>
          <w:sz w:val="32"/>
          <w:szCs w:val="32"/>
        </w:rPr>
        <w:t xml:space="preserve"> </w:t>
      </w:r>
      <w:r w:rsidRPr="00EA50EB">
        <w:rPr>
          <w:sz w:val="32"/>
          <w:szCs w:val="32"/>
        </w:rPr>
        <w:t>: учеб</w:t>
      </w:r>
      <w:r w:rsidR="004C4593">
        <w:rPr>
          <w:sz w:val="32"/>
          <w:szCs w:val="32"/>
        </w:rPr>
        <w:t>.</w:t>
      </w:r>
      <w:r w:rsidRPr="00EA50EB">
        <w:rPr>
          <w:sz w:val="32"/>
          <w:szCs w:val="32"/>
        </w:rPr>
        <w:t xml:space="preserve"> пособие</w:t>
      </w:r>
      <w:r w:rsidR="004C4593">
        <w:rPr>
          <w:sz w:val="32"/>
          <w:szCs w:val="32"/>
        </w:rPr>
        <w:t xml:space="preserve"> / Л. Н. Федотова</w:t>
      </w:r>
      <w:r w:rsidRPr="00EA50EB">
        <w:rPr>
          <w:sz w:val="32"/>
          <w:szCs w:val="32"/>
        </w:rPr>
        <w:t>. – М.</w:t>
      </w:r>
      <w:r w:rsidR="004C4593">
        <w:rPr>
          <w:sz w:val="32"/>
          <w:szCs w:val="32"/>
        </w:rPr>
        <w:t xml:space="preserve"> </w:t>
      </w:r>
      <w:r w:rsidRPr="00EA50EB">
        <w:rPr>
          <w:sz w:val="32"/>
          <w:szCs w:val="32"/>
        </w:rPr>
        <w:t>: Питер, 2003. – 352 с.</w:t>
      </w:r>
    </w:p>
    <w:p w:rsidR="004F73DC" w:rsidRPr="00EA50EB" w:rsidRDefault="004F73DC" w:rsidP="00911209">
      <w:pPr>
        <w:ind w:left="540" w:hanging="540"/>
        <w:jc w:val="both"/>
        <w:rPr>
          <w:sz w:val="32"/>
          <w:szCs w:val="32"/>
        </w:rPr>
      </w:pPr>
      <w:r w:rsidRPr="00EA50EB">
        <w:rPr>
          <w:sz w:val="32"/>
          <w:szCs w:val="32"/>
        </w:rPr>
        <w:t>1</w:t>
      </w:r>
      <w:r w:rsidR="00911209">
        <w:rPr>
          <w:sz w:val="32"/>
          <w:szCs w:val="32"/>
        </w:rPr>
        <w:t>9</w:t>
      </w:r>
      <w:r w:rsidRPr="00EA50EB">
        <w:rPr>
          <w:sz w:val="32"/>
          <w:szCs w:val="32"/>
        </w:rPr>
        <w:t>. Чумиков</w:t>
      </w:r>
      <w:r w:rsidR="004C4593">
        <w:rPr>
          <w:sz w:val="32"/>
          <w:szCs w:val="32"/>
        </w:rPr>
        <w:t>,</w:t>
      </w:r>
      <w:r w:rsidRPr="00EA50EB">
        <w:rPr>
          <w:sz w:val="32"/>
          <w:szCs w:val="32"/>
        </w:rPr>
        <w:t xml:space="preserve"> А. Н. Связи с общественностью</w:t>
      </w:r>
      <w:r w:rsidR="004C4593">
        <w:rPr>
          <w:sz w:val="32"/>
          <w:szCs w:val="32"/>
        </w:rPr>
        <w:t xml:space="preserve"> </w:t>
      </w:r>
      <w:r w:rsidRPr="00EA50EB">
        <w:rPr>
          <w:sz w:val="32"/>
          <w:szCs w:val="32"/>
        </w:rPr>
        <w:t>: теория и практика</w:t>
      </w:r>
      <w:r w:rsidR="004C4593">
        <w:rPr>
          <w:sz w:val="32"/>
          <w:szCs w:val="32"/>
        </w:rPr>
        <w:t xml:space="preserve"> </w:t>
      </w:r>
      <w:r w:rsidRPr="00EA50EB">
        <w:rPr>
          <w:sz w:val="32"/>
          <w:szCs w:val="32"/>
        </w:rPr>
        <w:t>: учеб</w:t>
      </w:r>
      <w:r w:rsidR="004C4593">
        <w:rPr>
          <w:sz w:val="32"/>
          <w:szCs w:val="32"/>
        </w:rPr>
        <w:t>.</w:t>
      </w:r>
      <w:r w:rsidRPr="00EA50EB">
        <w:rPr>
          <w:sz w:val="32"/>
          <w:szCs w:val="32"/>
        </w:rPr>
        <w:t xml:space="preserve"> пособие</w:t>
      </w:r>
      <w:r w:rsidR="004C4593">
        <w:rPr>
          <w:sz w:val="32"/>
          <w:szCs w:val="32"/>
        </w:rPr>
        <w:t xml:space="preserve"> / А. Н. Чумиков</w:t>
      </w:r>
      <w:r w:rsidRPr="00EA50EB">
        <w:rPr>
          <w:sz w:val="32"/>
          <w:szCs w:val="32"/>
        </w:rPr>
        <w:t>. – М.</w:t>
      </w:r>
      <w:r w:rsidR="004C4593">
        <w:rPr>
          <w:sz w:val="32"/>
          <w:szCs w:val="32"/>
        </w:rPr>
        <w:t xml:space="preserve"> </w:t>
      </w:r>
      <w:r w:rsidR="00911209">
        <w:rPr>
          <w:sz w:val="32"/>
          <w:szCs w:val="32"/>
        </w:rPr>
        <w:t>: Дело, 2006. – 551 </w:t>
      </w:r>
      <w:r w:rsidRPr="00EA50EB">
        <w:rPr>
          <w:sz w:val="32"/>
          <w:szCs w:val="32"/>
        </w:rPr>
        <w:t>с.</w:t>
      </w:r>
    </w:p>
    <w:p w:rsidR="004F73DC" w:rsidRPr="00EA50EB" w:rsidRDefault="00911209" w:rsidP="00911209">
      <w:pPr>
        <w:ind w:left="540" w:hanging="540"/>
        <w:jc w:val="both"/>
        <w:rPr>
          <w:sz w:val="32"/>
          <w:szCs w:val="32"/>
        </w:rPr>
      </w:pPr>
      <w:r>
        <w:rPr>
          <w:sz w:val="32"/>
          <w:szCs w:val="32"/>
        </w:rPr>
        <w:t xml:space="preserve">20. </w:t>
      </w:r>
      <w:r w:rsidR="004F73DC" w:rsidRPr="00EA50EB">
        <w:rPr>
          <w:sz w:val="32"/>
          <w:szCs w:val="32"/>
        </w:rPr>
        <w:t>Шарков</w:t>
      </w:r>
      <w:r w:rsidR="004C4593">
        <w:rPr>
          <w:sz w:val="32"/>
          <w:szCs w:val="32"/>
        </w:rPr>
        <w:t>,</w:t>
      </w:r>
      <w:r w:rsidR="004F73DC" w:rsidRPr="00EA50EB">
        <w:rPr>
          <w:sz w:val="32"/>
          <w:szCs w:val="32"/>
        </w:rPr>
        <w:t xml:space="preserve"> Ф. И. Паблик рилешнз</w:t>
      </w:r>
      <w:r>
        <w:rPr>
          <w:sz w:val="32"/>
          <w:szCs w:val="32"/>
        </w:rPr>
        <w:t xml:space="preserve"> </w:t>
      </w:r>
      <w:r w:rsidR="004F73DC" w:rsidRPr="00EA50EB">
        <w:rPr>
          <w:sz w:val="32"/>
          <w:szCs w:val="32"/>
        </w:rPr>
        <w:t>: учеб</w:t>
      </w:r>
      <w:r>
        <w:rPr>
          <w:sz w:val="32"/>
          <w:szCs w:val="32"/>
        </w:rPr>
        <w:t>.</w:t>
      </w:r>
      <w:r w:rsidR="004F73DC" w:rsidRPr="00EA50EB">
        <w:rPr>
          <w:sz w:val="32"/>
          <w:szCs w:val="32"/>
        </w:rPr>
        <w:t xml:space="preserve"> пособие</w:t>
      </w:r>
      <w:r>
        <w:rPr>
          <w:sz w:val="32"/>
          <w:szCs w:val="32"/>
        </w:rPr>
        <w:t xml:space="preserve"> / Ф. И. Шарков</w:t>
      </w:r>
      <w:r w:rsidR="004F73DC" w:rsidRPr="00EA50EB">
        <w:rPr>
          <w:sz w:val="32"/>
          <w:szCs w:val="32"/>
        </w:rPr>
        <w:t>. – М.</w:t>
      </w:r>
      <w:r>
        <w:rPr>
          <w:sz w:val="32"/>
          <w:szCs w:val="32"/>
        </w:rPr>
        <w:t xml:space="preserve"> </w:t>
      </w:r>
      <w:r w:rsidR="004F73DC" w:rsidRPr="00EA50EB">
        <w:rPr>
          <w:sz w:val="32"/>
          <w:szCs w:val="32"/>
        </w:rPr>
        <w:t xml:space="preserve">: </w:t>
      </w:r>
      <w:r w:rsidRPr="00EA50EB">
        <w:rPr>
          <w:sz w:val="32"/>
          <w:szCs w:val="32"/>
        </w:rPr>
        <w:t>Дашков и К</w:t>
      </w:r>
      <w:r>
        <w:rPr>
          <w:sz w:val="32"/>
          <w:szCs w:val="32"/>
        </w:rPr>
        <w:t>º</w:t>
      </w:r>
      <w:r w:rsidR="004F73DC" w:rsidRPr="00EA50EB">
        <w:rPr>
          <w:sz w:val="32"/>
          <w:szCs w:val="32"/>
        </w:rPr>
        <w:t>, 2007. – 329 с.</w:t>
      </w:r>
    </w:p>
    <w:p w:rsidR="00FC716A" w:rsidRPr="00EA50EB" w:rsidRDefault="00FC716A" w:rsidP="00911209">
      <w:pPr>
        <w:ind w:left="540" w:hanging="540"/>
        <w:jc w:val="both"/>
        <w:rPr>
          <w:b/>
          <w:bCs/>
          <w:sz w:val="32"/>
          <w:szCs w:val="32"/>
        </w:rPr>
      </w:pPr>
    </w:p>
    <w:p w:rsidR="00502980" w:rsidRPr="00EA50EB" w:rsidRDefault="00A35774" w:rsidP="00EA50EB">
      <w:pPr>
        <w:ind w:firstLine="709"/>
        <w:jc w:val="both"/>
        <w:rPr>
          <w:b/>
          <w:bCs/>
          <w:sz w:val="32"/>
          <w:szCs w:val="32"/>
        </w:rPr>
      </w:pPr>
      <w:r w:rsidRPr="00EA50EB">
        <w:rPr>
          <w:b/>
          <w:bCs/>
          <w:sz w:val="32"/>
          <w:szCs w:val="32"/>
        </w:rPr>
        <w:t xml:space="preserve">4.2. </w:t>
      </w:r>
      <w:r w:rsidR="00502980" w:rsidRPr="00EA50EB">
        <w:rPr>
          <w:b/>
          <w:bCs/>
          <w:sz w:val="32"/>
          <w:szCs w:val="32"/>
        </w:rPr>
        <w:t>Дополнительная литература</w:t>
      </w:r>
    </w:p>
    <w:p w:rsidR="00502980" w:rsidRPr="00EA50EB" w:rsidRDefault="00911209" w:rsidP="00911209">
      <w:pPr>
        <w:pStyle w:val="20"/>
        <w:ind w:left="540" w:hanging="540"/>
        <w:jc w:val="both"/>
        <w:rPr>
          <w:sz w:val="32"/>
          <w:szCs w:val="32"/>
        </w:rPr>
      </w:pPr>
      <w:r>
        <w:rPr>
          <w:sz w:val="32"/>
          <w:szCs w:val="32"/>
        </w:rPr>
        <w:t>2</w:t>
      </w:r>
      <w:r w:rsidR="00502980" w:rsidRPr="00EA50EB">
        <w:rPr>
          <w:sz w:val="32"/>
          <w:szCs w:val="32"/>
        </w:rPr>
        <w:t>1. Моисеев</w:t>
      </w:r>
      <w:r w:rsidR="004C4593">
        <w:rPr>
          <w:sz w:val="32"/>
          <w:szCs w:val="32"/>
        </w:rPr>
        <w:t>,</w:t>
      </w:r>
      <w:r w:rsidR="00502980" w:rsidRPr="00EA50EB">
        <w:rPr>
          <w:sz w:val="32"/>
          <w:szCs w:val="32"/>
        </w:rPr>
        <w:t xml:space="preserve"> В.</w:t>
      </w:r>
      <w:r>
        <w:rPr>
          <w:sz w:val="32"/>
          <w:szCs w:val="32"/>
        </w:rPr>
        <w:t xml:space="preserve"> </w:t>
      </w:r>
      <w:r w:rsidR="00502980" w:rsidRPr="00EA50EB">
        <w:rPr>
          <w:sz w:val="32"/>
          <w:szCs w:val="32"/>
        </w:rPr>
        <w:t>А. Паблик рилейшнз – средство социальной коммуникации</w:t>
      </w:r>
      <w:r>
        <w:rPr>
          <w:sz w:val="32"/>
          <w:szCs w:val="32"/>
        </w:rPr>
        <w:t xml:space="preserve"> </w:t>
      </w:r>
      <w:r w:rsidR="00502980" w:rsidRPr="00EA50EB">
        <w:rPr>
          <w:sz w:val="32"/>
          <w:szCs w:val="32"/>
        </w:rPr>
        <w:t>: теория и практика / В.</w:t>
      </w:r>
      <w:r>
        <w:rPr>
          <w:sz w:val="32"/>
          <w:szCs w:val="32"/>
        </w:rPr>
        <w:t xml:space="preserve"> </w:t>
      </w:r>
      <w:r w:rsidR="00502980" w:rsidRPr="00EA50EB">
        <w:rPr>
          <w:sz w:val="32"/>
          <w:szCs w:val="32"/>
        </w:rPr>
        <w:t>А. Моисеев. – Киев</w:t>
      </w:r>
      <w:r>
        <w:rPr>
          <w:sz w:val="32"/>
          <w:szCs w:val="32"/>
        </w:rPr>
        <w:t xml:space="preserve"> </w:t>
      </w:r>
      <w:r w:rsidR="00502980" w:rsidRPr="00EA50EB">
        <w:rPr>
          <w:sz w:val="32"/>
          <w:szCs w:val="32"/>
        </w:rPr>
        <w:t>: Дакор, 2002. – 506 с.</w:t>
      </w:r>
    </w:p>
    <w:p w:rsidR="00502980" w:rsidRPr="00EA50EB" w:rsidRDefault="00911209" w:rsidP="00911209">
      <w:pPr>
        <w:pStyle w:val="20"/>
        <w:ind w:left="540" w:hanging="540"/>
        <w:jc w:val="both"/>
        <w:rPr>
          <w:sz w:val="32"/>
          <w:szCs w:val="32"/>
        </w:rPr>
      </w:pPr>
      <w:r>
        <w:rPr>
          <w:sz w:val="32"/>
          <w:szCs w:val="32"/>
        </w:rPr>
        <w:t>2</w:t>
      </w:r>
      <w:r w:rsidR="00502980" w:rsidRPr="00EA50EB">
        <w:rPr>
          <w:sz w:val="32"/>
          <w:szCs w:val="32"/>
        </w:rPr>
        <w:t>2. Марлоу</w:t>
      </w:r>
      <w:r w:rsidR="004C4593">
        <w:rPr>
          <w:sz w:val="32"/>
          <w:szCs w:val="32"/>
        </w:rPr>
        <w:t>,</w:t>
      </w:r>
      <w:r w:rsidR="00502980" w:rsidRPr="00EA50EB">
        <w:rPr>
          <w:sz w:val="32"/>
          <w:szCs w:val="32"/>
        </w:rPr>
        <w:t xml:space="preserve"> Ю. Пиар в электронных СМИ / Ю.</w:t>
      </w:r>
      <w:r>
        <w:rPr>
          <w:sz w:val="32"/>
          <w:szCs w:val="32"/>
        </w:rPr>
        <w:t xml:space="preserve"> </w:t>
      </w:r>
      <w:r w:rsidR="00502980" w:rsidRPr="00EA50EB">
        <w:rPr>
          <w:sz w:val="32"/>
          <w:szCs w:val="32"/>
        </w:rPr>
        <w:t>Марлоу, при участии Дж. Сайлео. – М.</w:t>
      </w:r>
      <w:r>
        <w:rPr>
          <w:sz w:val="32"/>
          <w:szCs w:val="32"/>
        </w:rPr>
        <w:t xml:space="preserve"> </w:t>
      </w:r>
      <w:r w:rsidR="00502980" w:rsidRPr="00EA50EB">
        <w:rPr>
          <w:sz w:val="32"/>
          <w:szCs w:val="32"/>
        </w:rPr>
        <w:t>: Мир, 2002. – 236 с.</w:t>
      </w:r>
    </w:p>
    <w:p w:rsidR="00502980" w:rsidRPr="00EA50EB" w:rsidRDefault="00911209" w:rsidP="00911209">
      <w:pPr>
        <w:pStyle w:val="20"/>
        <w:ind w:left="540" w:hanging="540"/>
        <w:jc w:val="both"/>
        <w:rPr>
          <w:sz w:val="32"/>
          <w:szCs w:val="32"/>
        </w:rPr>
      </w:pPr>
      <w:r>
        <w:rPr>
          <w:sz w:val="32"/>
          <w:szCs w:val="32"/>
        </w:rPr>
        <w:t>2</w:t>
      </w:r>
      <w:r w:rsidR="00502980" w:rsidRPr="00EA50EB">
        <w:rPr>
          <w:sz w:val="32"/>
          <w:szCs w:val="32"/>
        </w:rPr>
        <w:t>3. Назаров</w:t>
      </w:r>
      <w:r w:rsidR="004C4593">
        <w:rPr>
          <w:sz w:val="32"/>
          <w:szCs w:val="32"/>
        </w:rPr>
        <w:t>,</w:t>
      </w:r>
      <w:r w:rsidR="00502980" w:rsidRPr="00EA50EB">
        <w:rPr>
          <w:sz w:val="32"/>
          <w:szCs w:val="32"/>
        </w:rPr>
        <w:t xml:space="preserve"> М.</w:t>
      </w:r>
      <w:r>
        <w:rPr>
          <w:sz w:val="32"/>
          <w:szCs w:val="32"/>
        </w:rPr>
        <w:t xml:space="preserve"> </w:t>
      </w:r>
      <w:r w:rsidR="00502980" w:rsidRPr="00EA50EB">
        <w:rPr>
          <w:sz w:val="32"/>
          <w:szCs w:val="32"/>
        </w:rPr>
        <w:t>М. Массовая коммуникация и общество</w:t>
      </w:r>
      <w:r>
        <w:rPr>
          <w:sz w:val="32"/>
          <w:szCs w:val="32"/>
        </w:rPr>
        <w:t xml:space="preserve"> </w:t>
      </w:r>
      <w:r w:rsidR="00502980" w:rsidRPr="00EA50EB">
        <w:rPr>
          <w:sz w:val="32"/>
          <w:szCs w:val="32"/>
        </w:rPr>
        <w:t>: введение в теорию исследования / М.</w:t>
      </w:r>
      <w:r>
        <w:rPr>
          <w:sz w:val="32"/>
          <w:szCs w:val="32"/>
        </w:rPr>
        <w:t xml:space="preserve"> </w:t>
      </w:r>
      <w:r w:rsidR="00502980" w:rsidRPr="00EA50EB">
        <w:rPr>
          <w:sz w:val="32"/>
          <w:szCs w:val="32"/>
        </w:rPr>
        <w:t>М. Назаров. – М.</w:t>
      </w:r>
      <w:r>
        <w:rPr>
          <w:sz w:val="32"/>
          <w:szCs w:val="32"/>
        </w:rPr>
        <w:t xml:space="preserve"> </w:t>
      </w:r>
      <w:r w:rsidR="00502980" w:rsidRPr="00EA50EB">
        <w:rPr>
          <w:sz w:val="32"/>
          <w:szCs w:val="32"/>
        </w:rPr>
        <w:t>: Акванти плюс, 2004. – 428 с.</w:t>
      </w:r>
    </w:p>
    <w:p w:rsidR="00502980" w:rsidRPr="00EA50EB" w:rsidRDefault="00911209" w:rsidP="00911209">
      <w:pPr>
        <w:pStyle w:val="20"/>
        <w:ind w:left="540" w:hanging="540"/>
        <w:jc w:val="both"/>
        <w:rPr>
          <w:sz w:val="32"/>
          <w:szCs w:val="32"/>
        </w:rPr>
      </w:pPr>
      <w:r>
        <w:rPr>
          <w:sz w:val="32"/>
          <w:szCs w:val="32"/>
        </w:rPr>
        <w:t>2</w:t>
      </w:r>
      <w:r w:rsidR="00502980" w:rsidRPr="00EA50EB">
        <w:rPr>
          <w:sz w:val="32"/>
          <w:szCs w:val="32"/>
        </w:rPr>
        <w:t>4.Уэбстер</w:t>
      </w:r>
      <w:r w:rsidR="004C4593">
        <w:rPr>
          <w:sz w:val="32"/>
          <w:szCs w:val="32"/>
        </w:rPr>
        <w:t>,</w:t>
      </w:r>
      <w:r w:rsidR="00502980" w:rsidRPr="00EA50EB">
        <w:rPr>
          <w:sz w:val="32"/>
          <w:szCs w:val="32"/>
        </w:rPr>
        <w:t xml:space="preserve"> Ф. Теории информационного общества / Ф. Уэбстер. – М.</w:t>
      </w:r>
      <w:r>
        <w:rPr>
          <w:sz w:val="32"/>
          <w:szCs w:val="32"/>
        </w:rPr>
        <w:t xml:space="preserve"> </w:t>
      </w:r>
      <w:r w:rsidR="00502980" w:rsidRPr="00EA50EB">
        <w:rPr>
          <w:sz w:val="32"/>
          <w:szCs w:val="32"/>
        </w:rPr>
        <w:t>:</w:t>
      </w:r>
      <w:r>
        <w:rPr>
          <w:sz w:val="32"/>
          <w:szCs w:val="32"/>
        </w:rPr>
        <w:t xml:space="preserve"> Аспект – Пресс, 2004. – 400 с.</w:t>
      </w:r>
    </w:p>
    <w:p w:rsidR="00502980" w:rsidRPr="00EA50EB" w:rsidRDefault="00911209" w:rsidP="00911209">
      <w:pPr>
        <w:pStyle w:val="20"/>
        <w:ind w:left="540" w:hanging="540"/>
        <w:jc w:val="both"/>
        <w:rPr>
          <w:sz w:val="32"/>
          <w:szCs w:val="32"/>
        </w:rPr>
      </w:pPr>
      <w:r>
        <w:rPr>
          <w:sz w:val="32"/>
          <w:szCs w:val="32"/>
        </w:rPr>
        <w:t>2</w:t>
      </w:r>
      <w:r w:rsidR="00502980" w:rsidRPr="00EA50EB">
        <w:rPr>
          <w:sz w:val="32"/>
          <w:szCs w:val="32"/>
        </w:rPr>
        <w:t>5. Харрисон</w:t>
      </w:r>
      <w:r w:rsidR="004C4593">
        <w:rPr>
          <w:sz w:val="32"/>
          <w:szCs w:val="32"/>
        </w:rPr>
        <w:t>,</w:t>
      </w:r>
      <w:r w:rsidR="00502980" w:rsidRPr="00EA50EB">
        <w:rPr>
          <w:sz w:val="32"/>
          <w:szCs w:val="32"/>
        </w:rPr>
        <w:t xml:space="preserve"> Ш. Связи с общественностью</w:t>
      </w:r>
      <w:r>
        <w:rPr>
          <w:sz w:val="32"/>
          <w:szCs w:val="32"/>
        </w:rPr>
        <w:t xml:space="preserve"> </w:t>
      </w:r>
      <w:r w:rsidR="00FE3A39">
        <w:rPr>
          <w:sz w:val="32"/>
          <w:szCs w:val="32"/>
        </w:rPr>
        <w:t>: вводный курс / Ш. </w:t>
      </w:r>
      <w:r w:rsidR="00502980" w:rsidRPr="00EA50EB">
        <w:rPr>
          <w:sz w:val="32"/>
          <w:szCs w:val="32"/>
        </w:rPr>
        <w:t>Харрисон.</w:t>
      </w:r>
      <w:r>
        <w:rPr>
          <w:sz w:val="32"/>
          <w:szCs w:val="32"/>
        </w:rPr>
        <w:t xml:space="preserve"> –</w:t>
      </w:r>
      <w:r w:rsidR="00502980" w:rsidRPr="00EA50EB">
        <w:rPr>
          <w:sz w:val="32"/>
          <w:szCs w:val="32"/>
        </w:rPr>
        <w:t xml:space="preserve"> СПб.</w:t>
      </w:r>
      <w:r>
        <w:rPr>
          <w:sz w:val="32"/>
          <w:szCs w:val="32"/>
        </w:rPr>
        <w:t xml:space="preserve"> </w:t>
      </w:r>
      <w:r w:rsidR="00502980" w:rsidRPr="00EA50EB">
        <w:rPr>
          <w:sz w:val="32"/>
          <w:szCs w:val="32"/>
        </w:rPr>
        <w:t>: Издат. дом «Нева»; М.</w:t>
      </w:r>
      <w:r>
        <w:rPr>
          <w:sz w:val="32"/>
          <w:szCs w:val="32"/>
        </w:rPr>
        <w:t xml:space="preserve"> </w:t>
      </w:r>
      <w:r w:rsidR="00502980" w:rsidRPr="00EA50EB">
        <w:rPr>
          <w:sz w:val="32"/>
          <w:szCs w:val="32"/>
        </w:rPr>
        <w:t>: ОЛМА-ПРЕСС Ин</w:t>
      </w:r>
      <w:r>
        <w:rPr>
          <w:sz w:val="32"/>
          <w:szCs w:val="32"/>
        </w:rPr>
        <w:t>вест, 2003. – 368 с.</w:t>
      </w:r>
    </w:p>
    <w:p w:rsidR="00911209" w:rsidRDefault="00911209" w:rsidP="00B56080">
      <w:pPr>
        <w:ind w:firstLine="709"/>
        <w:jc w:val="both"/>
        <w:rPr>
          <w:sz w:val="32"/>
          <w:szCs w:val="32"/>
        </w:rPr>
      </w:pPr>
    </w:p>
    <w:p w:rsidR="00911209" w:rsidRDefault="00911209" w:rsidP="00B56080">
      <w:pPr>
        <w:ind w:firstLine="709"/>
        <w:jc w:val="both"/>
        <w:rPr>
          <w:sz w:val="32"/>
          <w:szCs w:val="32"/>
        </w:rPr>
        <w:sectPr w:rsidR="00911209" w:rsidSect="00627AAB">
          <w:footerReference w:type="even" r:id="rId8"/>
          <w:footerReference w:type="default" r:id="rId9"/>
          <w:pgSz w:w="11906" w:h="16838"/>
          <w:pgMar w:top="1418" w:right="1418" w:bottom="1418" w:left="1418" w:header="709" w:footer="709" w:gutter="0"/>
          <w:pgNumType w:start="0"/>
          <w:cols w:space="708"/>
          <w:titlePg/>
          <w:docGrid w:linePitch="360"/>
        </w:sectPr>
      </w:pPr>
    </w:p>
    <w:p w:rsidR="00911209" w:rsidRPr="00AA3C72" w:rsidRDefault="00911209" w:rsidP="00911209">
      <w:pPr>
        <w:jc w:val="center"/>
        <w:rPr>
          <w:bCs/>
          <w:sz w:val="28"/>
          <w:szCs w:val="28"/>
        </w:rPr>
      </w:pPr>
    </w:p>
    <w:p w:rsidR="00911209" w:rsidRPr="00AA3C72" w:rsidRDefault="00911209" w:rsidP="00911209">
      <w:pPr>
        <w:jc w:val="center"/>
        <w:rPr>
          <w:bCs/>
          <w:sz w:val="28"/>
          <w:szCs w:val="28"/>
        </w:rPr>
      </w:pPr>
    </w:p>
    <w:p w:rsidR="00911209" w:rsidRPr="00AA3C72" w:rsidRDefault="00911209" w:rsidP="00911209">
      <w:pPr>
        <w:jc w:val="center"/>
        <w:rPr>
          <w:bCs/>
          <w:sz w:val="28"/>
          <w:szCs w:val="28"/>
        </w:rPr>
      </w:pPr>
    </w:p>
    <w:p w:rsidR="00911209" w:rsidRPr="00AA3C72" w:rsidRDefault="00911209" w:rsidP="00911209">
      <w:pPr>
        <w:jc w:val="center"/>
        <w:rPr>
          <w:bCs/>
          <w:sz w:val="28"/>
          <w:szCs w:val="28"/>
        </w:rPr>
      </w:pPr>
    </w:p>
    <w:p w:rsidR="00911209" w:rsidRPr="00AA3C72" w:rsidRDefault="00911209" w:rsidP="00911209">
      <w:pPr>
        <w:jc w:val="center"/>
        <w:rPr>
          <w:bCs/>
          <w:sz w:val="28"/>
          <w:szCs w:val="28"/>
        </w:rPr>
      </w:pPr>
    </w:p>
    <w:p w:rsidR="00911209" w:rsidRPr="00AA3C72" w:rsidRDefault="00911209" w:rsidP="00911209">
      <w:pPr>
        <w:jc w:val="center"/>
        <w:rPr>
          <w:bCs/>
          <w:sz w:val="28"/>
          <w:szCs w:val="28"/>
        </w:rPr>
      </w:pPr>
    </w:p>
    <w:p w:rsidR="00911209" w:rsidRPr="00AA3C72" w:rsidRDefault="00911209" w:rsidP="00911209">
      <w:pPr>
        <w:jc w:val="center"/>
        <w:rPr>
          <w:sz w:val="28"/>
          <w:szCs w:val="28"/>
        </w:rPr>
      </w:pPr>
    </w:p>
    <w:p w:rsidR="00911209" w:rsidRPr="00AA3C72" w:rsidRDefault="00911209" w:rsidP="00911209">
      <w:pPr>
        <w:jc w:val="center"/>
        <w:rPr>
          <w:sz w:val="28"/>
          <w:szCs w:val="28"/>
        </w:rPr>
      </w:pPr>
    </w:p>
    <w:p w:rsidR="00911209" w:rsidRPr="00AA3C72" w:rsidRDefault="00911209" w:rsidP="00911209">
      <w:pPr>
        <w:jc w:val="center"/>
        <w:rPr>
          <w:sz w:val="28"/>
          <w:szCs w:val="28"/>
        </w:rPr>
      </w:pPr>
    </w:p>
    <w:p w:rsidR="00911209" w:rsidRPr="00AA3C72" w:rsidRDefault="00911209" w:rsidP="00911209">
      <w:pPr>
        <w:jc w:val="center"/>
        <w:rPr>
          <w:sz w:val="28"/>
          <w:szCs w:val="28"/>
        </w:rPr>
      </w:pPr>
    </w:p>
    <w:p w:rsidR="00911209" w:rsidRDefault="00911209" w:rsidP="00911209">
      <w:pPr>
        <w:jc w:val="center"/>
        <w:rPr>
          <w:sz w:val="28"/>
          <w:szCs w:val="28"/>
          <w:u w:val="single"/>
        </w:rPr>
      </w:pPr>
    </w:p>
    <w:p w:rsidR="00911209" w:rsidRDefault="00911209" w:rsidP="00911209">
      <w:pPr>
        <w:jc w:val="center"/>
        <w:rPr>
          <w:sz w:val="28"/>
          <w:szCs w:val="28"/>
          <w:u w:val="single"/>
        </w:rPr>
      </w:pPr>
    </w:p>
    <w:p w:rsidR="00911209" w:rsidRDefault="00911209" w:rsidP="00911209">
      <w:pPr>
        <w:jc w:val="center"/>
        <w:rPr>
          <w:sz w:val="28"/>
          <w:szCs w:val="28"/>
          <w:u w:val="single"/>
        </w:rPr>
      </w:pPr>
    </w:p>
    <w:p w:rsidR="00911209" w:rsidRDefault="00911209" w:rsidP="00911209">
      <w:pPr>
        <w:jc w:val="center"/>
        <w:rPr>
          <w:sz w:val="28"/>
          <w:szCs w:val="28"/>
          <w:u w:val="single"/>
        </w:rPr>
      </w:pPr>
    </w:p>
    <w:p w:rsidR="00911209" w:rsidRDefault="00911209" w:rsidP="00911209">
      <w:pPr>
        <w:jc w:val="center"/>
        <w:rPr>
          <w:sz w:val="28"/>
          <w:szCs w:val="28"/>
          <w:u w:val="single"/>
        </w:rPr>
      </w:pPr>
    </w:p>
    <w:p w:rsidR="00911209" w:rsidRDefault="00911209" w:rsidP="00911209">
      <w:pPr>
        <w:jc w:val="center"/>
        <w:rPr>
          <w:sz w:val="28"/>
          <w:szCs w:val="28"/>
          <w:u w:val="single"/>
        </w:rPr>
      </w:pPr>
    </w:p>
    <w:p w:rsidR="00911209" w:rsidRDefault="00911209" w:rsidP="00911209">
      <w:pPr>
        <w:jc w:val="center"/>
        <w:rPr>
          <w:sz w:val="28"/>
          <w:szCs w:val="28"/>
          <w:u w:val="single"/>
        </w:rPr>
      </w:pPr>
    </w:p>
    <w:p w:rsidR="00911209" w:rsidRDefault="00911209" w:rsidP="00911209">
      <w:pPr>
        <w:jc w:val="center"/>
        <w:rPr>
          <w:sz w:val="28"/>
          <w:szCs w:val="28"/>
          <w:u w:val="single"/>
        </w:rPr>
      </w:pPr>
    </w:p>
    <w:p w:rsidR="00911209" w:rsidRPr="00284ABC" w:rsidRDefault="00911209" w:rsidP="00911209">
      <w:pPr>
        <w:jc w:val="center"/>
        <w:rPr>
          <w:sz w:val="28"/>
          <w:szCs w:val="28"/>
          <w:u w:val="single"/>
        </w:rPr>
      </w:pPr>
    </w:p>
    <w:p w:rsidR="00911209" w:rsidRPr="00284ABC" w:rsidRDefault="00911209" w:rsidP="00911209">
      <w:pPr>
        <w:jc w:val="center"/>
        <w:rPr>
          <w:sz w:val="28"/>
          <w:szCs w:val="28"/>
          <w:u w:val="single"/>
        </w:rPr>
      </w:pPr>
    </w:p>
    <w:p w:rsidR="00911209" w:rsidRPr="00284ABC" w:rsidRDefault="00911209" w:rsidP="00911209">
      <w:pPr>
        <w:jc w:val="center"/>
        <w:rPr>
          <w:sz w:val="28"/>
          <w:szCs w:val="28"/>
        </w:rPr>
      </w:pPr>
      <w:r>
        <w:rPr>
          <w:sz w:val="28"/>
          <w:szCs w:val="28"/>
        </w:rPr>
        <w:t>Составитель</w:t>
      </w:r>
    </w:p>
    <w:p w:rsidR="00911209" w:rsidRDefault="00911209" w:rsidP="00911209">
      <w:pPr>
        <w:jc w:val="center"/>
        <w:rPr>
          <w:sz w:val="28"/>
          <w:szCs w:val="28"/>
        </w:rPr>
      </w:pPr>
      <w:r w:rsidRPr="00284ABC">
        <w:rPr>
          <w:sz w:val="28"/>
          <w:szCs w:val="28"/>
        </w:rPr>
        <w:t>Эдуард Николаевич Вольфсон</w:t>
      </w:r>
    </w:p>
    <w:p w:rsidR="00AA3C72" w:rsidRDefault="00AA3C72" w:rsidP="00911209">
      <w:pPr>
        <w:jc w:val="center"/>
        <w:rPr>
          <w:sz w:val="28"/>
          <w:szCs w:val="28"/>
        </w:rPr>
      </w:pPr>
    </w:p>
    <w:p w:rsidR="00AA3C72" w:rsidRPr="00284ABC" w:rsidRDefault="00AA3C72" w:rsidP="00911209">
      <w:pPr>
        <w:jc w:val="center"/>
        <w:rPr>
          <w:sz w:val="28"/>
          <w:szCs w:val="28"/>
        </w:rPr>
      </w:pPr>
    </w:p>
    <w:p w:rsidR="00911209" w:rsidRPr="00284ABC" w:rsidRDefault="00911209" w:rsidP="00911209">
      <w:pPr>
        <w:rPr>
          <w:sz w:val="28"/>
          <w:szCs w:val="28"/>
        </w:rPr>
      </w:pPr>
    </w:p>
    <w:p w:rsidR="00911209" w:rsidRPr="00284ABC" w:rsidRDefault="00911209" w:rsidP="00911209">
      <w:pPr>
        <w:jc w:val="center"/>
        <w:rPr>
          <w:b/>
          <w:bCs/>
          <w:sz w:val="28"/>
          <w:szCs w:val="28"/>
        </w:rPr>
      </w:pPr>
      <w:r w:rsidRPr="00284ABC">
        <w:rPr>
          <w:b/>
          <w:bCs/>
          <w:sz w:val="28"/>
          <w:szCs w:val="28"/>
        </w:rPr>
        <w:t>УПРАВЛЕНИЕ ОБЩЕСТВЕННЫМИ ОТНОШЕНИЯМИ</w:t>
      </w:r>
    </w:p>
    <w:p w:rsidR="00911209" w:rsidRPr="00284ABC" w:rsidRDefault="00911209" w:rsidP="00911209">
      <w:pPr>
        <w:rPr>
          <w:b/>
          <w:bCs/>
          <w:sz w:val="28"/>
          <w:szCs w:val="28"/>
        </w:rPr>
      </w:pPr>
    </w:p>
    <w:p w:rsidR="00706890" w:rsidRDefault="00911209" w:rsidP="00706890">
      <w:pPr>
        <w:pStyle w:val="a3"/>
        <w:rPr>
          <w:b w:val="0"/>
          <w:sz w:val="28"/>
          <w:szCs w:val="28"/>
        </w:rPr>
      </w:pPr>
      <w:r w:rsidRPr="00706890">
        <w:rPr>
          <w:b w:val="0"/>
          <w:sz w:val="28"/>
          <w:szCs w:val="28"/>
        </w:rPr>
        <w:t>Методические указания к практиче</w:t>
      </w:r>
      <w:r w:rsidR="00706890" w:rsidRPr="00706890">
        <w:rPr>
          <w:b w:val="0"/>
          <w:sz w:val="28"/>
          <w:szCs w:val="28"/>
        </w:rPr>
        <w:t>ским занятиям</w:t>
      </w:r>
      <w:r w:rsidR="00706890">
        <w:rPr>
          <w:b w:val="0"/>
          <w:sz w:val="28"/>
          <w:szCs w:val="28"/>
        </w:rPr>
        <w:t xml:space="preserve"> </w:t>
      </w:r>
      <w:r w:rsidR="00706890" w:rsidRPr="00706890">
        <w:rPr>
          <w:b w:val="0"/>
          <w:sz w:val="28"/>
          <w:szCs w:val="28"/>
        </w:rPr>
        <w:t>и самостоятельной</w:t>
      </w:r>
    </w:p>
    <w:p w:rsidR="00706890" w:rsidRDefault="00911209" w:rsidP="00706890">
      <w:pPr>
        <w:pStyle w:val="a3"/>
        <w:rPr>
          <w:b w:val="0"/>
          <w:sz w:val="28"/>
          <w:szCs w:val="28"/>
        </w:rPr>
      </w:pPr>
      <w:r w:rsidRPr="00706890">
        <w:rPr>
          <w:b w:val="0"/>
          <w:sz w:val="28"/>
          <w:szCs w:val="28"/>
        </w:rPr>
        <w:t xml:space="preserve">работе </w:t>
      </w:r>
      <w:r w:rsidR="00706890" w:rsidRPr="00706890">
        <w:rPr>
          <w:b w:val="0"/>
          <w:sz w:val="28"/>
          <w:szCs w:val="28"/>
        </w:rPr>
        <w:t>для студентов</w:t>
      </w:r>
      <w:r w:rsidR="00706890">
        <w:rPr>
          <w:b w:val="0"/>
          <w:sz w:val="28"/>
          <w:szCs w:val="28"/>
        </w:rPr>
        <w:t xml:space="preserve"> </w:t>
      </w:r>
      <w:r w:rsidR="00706890" w:rsidRPr="00706890">
        <w:rPr>
          <w:b w:val="0"/>
          <w:sz w:val="28"/>
          <w:szCs w:val="28"/>
        </w:rPr>
        <w:t>очной формы обучения специальности</w:t>
      </w:r>
    </w:p>
    <w:p w:rsidR="00911209" w:rsidRPr="00706890" w:rsidRDefault="0091645D" w:rsidP="00706890">
      <w:pPr>
        <w:pStyle w:val="a3"/>
        <w:rPr>
          <w:b w:val="0"/>
          <w:sz w:val="28"/>
          <w:szCs w:val="28"/>
        </w:rPr>
      </w:pPr>
      <w:r>
        <w:rPr>
          <w:b w:val="0"/>
          <w:sz w:val="28"/>
          <w:szCs w:val="28"/>
        </w:rPr>
        <w:t>080504</w:t>
      </w:r>
      <w:r w:rsidR="00706890" w:rsidRPr="00706890">
        <w:rPr>
          <w:b w:val="0"/>
          <w:sz w:val="28"/>
          <w:szCs w:val="28"/>
        </w:rPr>
        <w:t xml:space="preserve"> «</w:t>
      </w:r>
      <w:r w:rsidR="00911209" w:rsidRPr="00706890">
        <w:rPr>
          <w:b w:val="0"/>
          <w:sz w:val="28"/>
          <w:szCs w:val="28"/>
        </w:rPr>
        <w:t>Государстве</w:t>
      </w:r>
      <w:r w:rsidR="00706890" w:rsidRPr="00706890">
        <w:rPr>
          <w:b w:val="0"/>
          <w:sz w:val="28"/>
          <w:szCs w:val="28"/>
        </w:rPr>
        <w:t>нное и муниципальное управление»</w:t>
      </w:r>
    </w:p>
    <w:p w:rsidR="00911209" w:rsidRDefault="00911209" w:rsidP="00911209">
      <w:pPr>
        <w:jc w:val="center"/>
        <w:rPr>
          <w:sz w:val="28"/>
          <w:szCs w:val="28"/>
        </w:rPr>
      </w:pPr>
    </w:p>
    <w:p w:rsidR="00911209" w:rsidRDefault="00911209" w:rsidP="00911209">
      <w:pPr>
        <w:jc w:val="center"/>
        <w:rPr>
          <w:sz w:val="28"/>
          <w:szCs w:val="28"/>
        </w:rPr>
      </w:pPr>
    </w:p>
    <w:p w:rsidR="00AA3C72" w:rsidRDefault="00AA3C72" w:rsidP="00911209">
      <w:pPr>
        <w:jc w:val="center"/>
        <w:rPr>
          <w:sz w:val="28"/>
          <w:szCs w:val="28"/>
        </w:rPr>
      </w:pPr>
    </w:p>
    <w:p w:rsidR="00AA3C72" w:rsidRDefault="00AA3C72" w:rsidP="00911209">
      <w:pPr>
        <w:jc w:val="center"/>
        <w:rPr>
          <w:sz w:val="28"/>
          <w:szCs w:val="28"/>
        </w:rPr>
      </w:pPr>
    </w:p>
    <w:p w:rsidR="00911209" w:rsidRPr="00284ABC" w:rsidRDefault="00911209" w:rsidP="00911209">
      <w:pPr>
        <w:jc w:val="center"/>
        <w:rPr>
          <w:sz w:val="28"/>
          <w:szCs w:val="28"/>
        </w:rPr>
      </w:pPr>
      <w:r>
        <w:rPr>
          <w:sz w:val="28"/>
          <w:szCs w:val="28"/>
        </w:rPr>
        <w:t>Печатается в авторской редакции</w:t>
      </w:r>
    </w:p>
    <w:p w:rsidR="00911209" w:rsidRDefault="00911209" w:rsidP="00911209">
      <w:pPr>
        <w:jc w:val="center"/>
        <w:rPr>
          <w:sz w:val="28"/>
          <w:szCs w:val="28"/>
        </w:rPr>
      </w:pPr>
    </w:p>
    <w:p w:rsidR="00AA3C72" w:rsidRDefault="00AA3C72" w:rsidP="00911209">
      <w:pPr>
        <w:jc w:val="center"/>
        <w:rPr>
          <w:sz w:val="28"/>
          <w:szCs w:val="28"/>
        </w:rPr>
      </w:pPr>
    </w:p>
    <w:p w:rsidR="00AA3C72" w:rsidRDefault="00AA3C72" w:rsidP="00911209">
      <w:pPr>
        <w:jc w:val="center"/>
        <w:rPr>
          <w:sz w:val="28"/>
          <w:szCs w:val="28"/>
        </w:rPr>
      </w:pPr>
    </w:p>
    <w:p w:rsidR="00AA3C72" w:rsidRDefault="00AA3C72" w:rsidP="00911209">
      <w:pPr>
        <w:jc w:val="center"/>
        <w:rPr>
          <w:sz w:val="28"/>
          <w:szCs w:val="28"/>
        </w:rPr>
      </w:pPr>
    </w:p>
    <w:p w:rsidR="00911209" w:rsidRDefault="00911209" w:rsidP="00911209">
      <w:pPr>
        <w:rPr>
          <w:sz w:val="28"/>
          <w:szCs w:val="28"/>
        </w:rPr>
      </w:pPr>
      <w:r w:rsidRPr="00284ABC">
        <w:rPr>
          <w:sz w:val="28"/>
          <w:szCs w:val="28"/>
        </w:rPr>
        <w:t>Подписано в печать</w:t>
      </w:r>
      <w:r>
        <w:rPr>
          <w:sz w:val="28"/>
          <w:szCs w:val="28"/>
        </w:rPr>
        <w:t xml:space="preserve">  29.08.2006.</w:t>
      </w:r>
      <w:r w:rsidRPr="00284ABC">
        <w:rPr>
          <w:sz w:val="28"/>
          <w:szCs w:val="28"/>
        </w:rPr>
        <w:t xml:space="preserve"> Формат</w:t>
      </w:r>
      <w:r>
        <w:rPr>
          <w:sz w:val="28"/>
          <w:szCs w:val="28"/>
        </w:rPr>
        <w:t xml:space="preserve"> 60×84/16.</w:t>
      </w:r>
    </w:p>
    <w:p w:rsidR="00911209" w:rsidRPr="00284ABC" w:rsidRDefault="00911209" w:rsidP="00911209">
      <w:pPr>
        <w:rPr>
          <w:sz w:val="28"/>
          <w:szCs w:val="28"/>
        </w:rPr>
      </w:pPr>
      <w:r w:rsidRPr="00284ABC">
        <w:rPr>
          <w:sz w:val="28"/>
          <w:szCs w:val="28"/>
        </w:rPr>
        <w:t xml:space="preserve">Бумага офсетная. Отпечатано на ризографе. Уч.-изд. </w:t>
      </w:r>
      <w:r>
        <w:rPr>
          <w:sz w:val="28"/>
          <w:szCs w:val="28"/>
        </w:rPr>
        <w:t>л</w:t>
      </w:r>
      <w:r w:rsidRPr="00284ABC">
        <w:rPr>
          <w:sz w:val="28"/>
          <w:szCs w:val="28"/>
        </w:rPr>
        <w:t>.</w:t>
      </w:r>
      <w:r>
        <w:rPr>
          <w:sz w:val="28"/>
          <w:szCs w:val="28"/>
        </w:rPr>
        <w:t xml:space="preserve"> </w:t>
      </w:r>
      <w:r w:rsidR="00627AAB">
        <w:rPr>
          <w:sz w:val="28"/>
          <w:szCs w:val="28"/>
        </w:rPr>
        <w:t>1</w:t>
      </w:r>
      <w:r>
        <w:rPr>
          <w:sz w:val="28"/>
          <w:szCs w:val="28"/>
        </w:rPr>
        <w:t>,</w:t>
      </w:r>
      <w:r w:rsidR="00627AAB">
        <w:rPr>
          <w:sz w:val="28"/>
          <w:szCs w:val="28"/>
        </w:rPr>
        <w:t>5</w:t>
      </w:r>
      <w:r w:rsidRPr="00284ABC">
        <w:rPr>
          <w:sz w:val="28"/>
          <w:szCs w:val="28"/>
        </w:rPr>
        <w:t>.</w:t>
      </w:r>
    </w:p>
    <w:p w:rsidR="00911209" w:rsidRPr="00284ABC" w:rsidRDefault="00911209" w:rsidP="00911209">
      <w:pPr>
        <w:rPr>
          <w:sz w:val="28"/>
          <w:szCs w:val="28"/>
        </w:rPr>
      </w:pPr>
      <w:r w:rsidRPr="00284ABC">
        <w:rPr>
          <w:sz w:val="28"/>
          <w:szCs w:val="28"/>
        </w:rPr>
        <w:t xml:space="preserve">Тираж </w:t>
      </w:r>
      <w:r>
        <w:rPr>
          <w:sz w:val="28"/>
          <w:szCs w:val="28"/>
        </w:rPr>
        <w:t>706 экз. Заказ</w:t>
      </w:r>
    </w:p>
    <w:p w:rsidR="00911209" w:rsidRPr="00284ABC" w:rsidRDefault="00911209" w:rsidP="00911209">
      <w:pPr>
        <w:rPr>
          <w:sz w:val="28"/>
          <w:szCs w:val="28"/>
        </w:rPr>
      </w:pPr>
      <w:r w:rsidRPr="00284ABC">
        <w:rPr>
          <w:sz w:val="28"/>
          <w:szCs w:val="28"/>
        </w:rPr>
        <w:t>ГУ КузГТУ. 650026, Кемерово, ул. Весенняя, 28.</w:t>
      </w:r>
    </w:p>
    <w:p w:rsidR="00911209" w:rsidRPr="001E5B81" w:rsidRDefault="00911209" w:rsidP="00911209">
      <w:pPr>
        <w:rPr>
          <w:sz w:val="28"/>
          <w:szCs w:val="28"/>
        </w:rPr>
      </w:pPr>
      <w:r w:rsidRPr="00284ABC">
        <w:rPr>
          <w:sz w:val="28"/>
          <w:szCs w:val="28"/>
        </w:rPr>
        <w:t>Типография ГУ КузГТУ. 650099, Кемерово, ул. Д. Бедного, 4а.</w:t>
      </w:r>
      <w:bookmarkStart w:id="0" w:name="_GoBack"/>
      <w:bookmarkEnd w:id="0"/>
    </w:p>
    <w:sectPr w:rsidR="00911209" w:rsidRPr="001E5B81" w:rsidSect="00ED121C">
      <w:headerReference w:type="even" r:id="rId10"/>
      <w:headerReference w:type="default" r:id="rId11"/>
      <w:pgSz w:w="11906" w:h="16838"/>
      <w:pgMar w:top="1247" w:right="1021" w:bottom="1247" w:left="102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6B60" w:rsidRDefault="00676B60">
      <w:r>
        <w:separator/>
      </w:r>
    </w:p>
  </w:endnote>
  <w:endnote w:type="continuationSeparator" w:id="0">
    <w:p w:rsidR="00676B60" w:rsidRDefault="00676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AAB" w:rsidRDefault="00627AAB" w:rsidP="00ED121C">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27AAB" w:rsidRDefault="00627AA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AAB" w:rsidRDefault="00627AAB" w:rsidP="00ED121C">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F15C7">
      <w:rPr>
        <w:rStyle w:val="a7"/>
        <w:noProof/>
      </w:rPr>
      <w:t>1</w:t>
    </w:r>
    <w:r>
      <w:rPr>
        <w:rStyle w:val="a7"/>
      </w:rPr>
      <w:fldChar w:fldCharType="end"/>
    </w:r>
  </w:p>
  <w:p w:rsidR="00627AAB" w:rsidRDefault="00627AA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6B60" w:rsidRDefault="00676B60">
      <w:r>
        <w:separator/>
      </w:r>
    </w:p>
  </w:footnote>
  <w:footnote w:type="continuationSeparator" w:id="0">
    <w:p w:rsidR="00676B60" w:rsidRDefault="00676B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121C" w:rsidRDefault="00ED121C" w:rsidP="00ED121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ED121C" w:rsidRDefault="00ED121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121C" w:rsidRDefault="00ED121C" w:rsidP="00ED121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A3C72">
      <w:rPr>
        <w:rStyle w:val="a7"/>
        <w:noProof/>
      </w:rPr>
      <w:t>1</w:t>
    </w:r>
    <w:r>
      <w:rPr>
        <w:rStyle w:val="a7"/>
      </w:rPr>
      <w:fldChar w:fldCharType="end"/>
    </w:r>
  </w:p>
  <w:p w:rsidR="00ED121C" w:rsidRDefault="00ED121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65535"/>
      <w:numFmt w:val="none"/>
      <w:suff w:val="nothing"/>
      <w:lvlText w:val="—"/>
      <w:lvlJc w:val="left"/>
      <w:pPr>
        <w:tabs>
          <w:tab w:val="num" w:pos="1354"/>
        </w:tabs>
        <w:ind w:left="1354" w:hanging="274"/>
      </w:pPr>
      <w:rPr>
        <w:rFonts w:ascii="Times New Roman" w:hAnsi="Times New Roman"/>
      </w:rPr>
    </w:lvl>
  </w:abstractNum>
  <w:abstractNum w:abstractNumId="1">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D"/>
    <w:multiLevelType w:val="multilevel"/>
    <w:tmpl w:val="0000000D"/>
    <w:name w:val="WW8Num13"/>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3">
    <w:nsid w:val="0000000E"/>
    <w:multiLevelType w:val="multilevel"/>
    <w:tmpl w:val="0000000E"/>
    <w:name w:val="WW8Num14"/>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4">
    <w:nsid w:val="0000000F"/>
    <w:multiLevelType w:val="multilevel"/>
    <w:tmpl w:val="0000000F"/>
    <w:name w:val="WW8Num15"/>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5">
    <w:nsid w:val="00000010"/>
    <w:multiLevelType w:val="multilevel"/>
    <w:tmpl w:val="00000010"/>
    <w:name w:val="WW8Num16"/>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6">
    <w:nsid w:val="00000015"/>
    <w:multiLevelType w:val="multilevel"/>
    <w:tmpl w:val="00000015"/>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16"/>
    <w:multiLevelType w:val="multilevel"/>
    <w:tmpl w:val="00000016"/>
    <w:name w:val="WW8Num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FA726AB"/>
    <w:multiLevelType w:val="singleLevel"/>
    <w:tmpl w:val="6674E818"/>
    <w:lvl w:ilvl="0">
      <w:start w:val="1"/>
      <w:numFmt w:val="decimal"/>
      <w:lvlText w:val="%1."/>
      <w:legacy w:legacy="1" w:legacySpace="0" w:legacyIndent="356"/>
      <w:lvlJc w:val="left"/>
      <w:rPr>
        <w:rFonts w:ascii="Times New Roman" w:hAnsi="Times New Roman" w:cs="Times New Roman" w:hint="default"/>
      </w:rPr>
    </w:lvl>
  </w:abstractNum>
  <w:abstractNum w:abstractNumId="9">
    <w:nsid w:val="261656D6"/>
    <w:multiLevelType w:val="hybridMultilevel"/>
    <w:tmpl w:val="CB0C14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5E022C0"/>
    <w:multiLevelType w:val="hybridMultilevel"/>
    <w:tmpl w:val="B57E1C98"/>
    <w:lvl w:ilvl="0" w:tplc="E0384D44">
      <w:start w:val="1"/>
      <w:numFmt w:val="decimal"/>
      <w:lvlText w:val="%1)"/>
      <w:lvlJc w:val="left"/>
      <w:pPr>
        <w:tabs>
          <w:tab w:val="num" w:pos="1260"/>
        </w:tabs>
        <w:ind w:left="1260" w:hanging="360"/>
      </w:pPr>
      <w:rPr>
        <w:rFonts w:hint="default"/>
      </w:rPr>
    </w:lvl>
    <w:lvl w:ilvl="1" w:tplc="44EEEFCC">
      <w:start w:val="1"/>
      <w:numFmt w:val="decimal"/>
      <w:lvlText w:val="%2."/>
      <w:lvlJc w:val="left"/>
      <w:pPr>
        <w:tabs>
          <w:tab w:val="num" w:pos="1980"/>
        </w:tabs>
        <w:ind w:left="1980" w:hanging="360"/>
      </w:pPr>
      <w:rPr>
        <w:rFonts w:hint="default"/>
        <w:b/>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1">
    <w:nsid w:val="4B9F47EF"/>
    <w:multiLevelType w:val="hybridMultilevel"/>
    <w:tmpl w:val="7EBC4FEA"/>
    <w:lvl w:ilvl="0" w:tplc="44A2655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4C5F238D"/>
    <w:multiLevelType w:val="hybridMultilevel"/>
    <w:tmpl w:val="9E3CE660"/>
    <w:lvl w:ilvl="0" w:tplc="98A2E3E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50F86D9C"/>
    <w:multiLevelType w:val="hybridMultilevel"/>
    <w:tmpl w:val="93FA668C"/>
    <w:lvl w:ilvl="0" w:tplc="39062AC0">
      <w:start w:val="1"/>
      <w:numFmt w:val="decimal"/>
      <w:lvlText w:val="%1."/>
      <w:lvlJc w:val="left"/>
      <w:pPr>
        <w:tabs>
          <w:tab w:val="num" w:pos="1080"/>
        </w:tabs>
        <w:ind w:left="1080" w:hanging="360"/>
      </w:pPr>
      <w:rPr>
        <w:rFonts w:hint="default"/>
        <w:b w:val="0"/>
        <w:i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519F15ED"/>
    <w:multiLevelType w:val="singleLevel"/>
    <w:tmpl w:val="C6D46738"/>
    <w:lvl w:ilvl="0">
      <w:start w:val="1"/>
      <w:numFmt w:val="decimal"/>
      <w:lvlText w:val="%1."/>
      <w:legacy w:legacy="1" w:legacySpace="0" w:legacyIndent="349"/>
      <w:lvlJc w:val="left"/>
      <w:rPr>
        <w:rFonts w:ascii="Times New Roman" w:hAnsi="Times New Roman" w:cs="Times New Roman" w:hint="default"/>
      </w:rPr>
    </w:lvl>
  </w:abstractNum>
  <w:abstractNum w:abstractNumId="15">
    <w:nsid w:val="57B21F04"/>
    <w:multiLevelType w:val="hybridMultilevel"/>
    <w:tmpl w:val="8082A1F8"/>
    <w:lvl w:ilvl="0" w:tplc="19AAEC3C">
      <w:start w:val="1"/>
      <w:numFmt w:val="decimal"/>
      <w:lvlText w:val="%1."/>
      <w:lvlJc w:val="left"/>
      <w:pPr>
        <w:tabs>
          <w:tab w:val="num" w:pos="1905"/>
        </w:tabs>
        <w:ind w:left="1905" w:hanging="118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59E44ADD"/>
    <w:multiLevelType w:val="hybridMultilevel"/>
    <w:tmpl w:val="64FC9530"/>
    <w:lvl w:ilvl="0" w:tplc="BB86B35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6FB8305E"/>
    <w:multiLevelType w:val="hybridMultilevel"/>
    <w:tmpl w:val="55260320"/>
    <w:lvl w:ilvl="0" w:tplc="297AA93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nsid w:val="7D1F5341"/>
    <w:multiLevelType w:val="singleLevel"/>
    <w:tmpl w:val="6674E818"/>
    <w:lvl w:ilvl="0">
      <w:start w:val="1"/>
      <w:numFmt w:val="decimal"/>
      <w:lvlText w:val="%1."/>
      <w:legacy w:legacy="1" w:legacySpace="0" w:legacyIndent="356"/>
      <w:lvlJc w:val="left"/>
      <w:rPr>
        <w:rFonts w:ascii="Times New Roman" w:hAnsi="Times New Roman" w:cs="Times New Roman" w:hint="default"/>
      </w:rPr>
    </w:lvl>
  </w:abstractNum>
  <w:num w:numId="1">
    <w:abstractNumId w:val="14"/>
    <w:lvlOverride w:ilvl="0">
      <w:startOverride w:val="1"/>
    </w:lvlOverride>
  </w:num>
  <w:num w:numId="2">
    <w:abstractNumId w:val="9"/>
  </w:num>
  <w:num w:numId="3">
    <w:abstractNumId w:val="8"/>
    <w:lvlOverride w:ilvl="0">
      <w:startOverride w:val="1"/>
    </w:lvlOverride>
  </w:num>
  <w:num w:numId="4">
    <w:abstractNumId w:val="18"/>
    <w:lvlOverride w:ilvl="0">
      <w:startOverride w:val="1"/>
    </w:lvlOverride>
  </w:num>
  <w:num w:numId="5">
    <w:abstractNumId w:val="10"/>
  </w:num>
  <w:num w:numId="6">
    <w:abstractNumId w:val="12"/>
  </w:num>
  <w:num w:numId="7">
    <w:abstractNumId w:val="16"/>
  </w:num>
  <w:num w:numId="8">
    <w:abstractNumId w:val="11"/>
  </w:num>
  <w:num w:numId="9">
    <w:abstractNumId w:val="15"/>
  </w:num>
  <w:num w:numId="10">
    <w:abstractNumId w:val="17"/>
  </w:num>
  <w:num w:numId="11">
    <w:abstractNumId w:val="13"/>
  </w:num>
  <w:num w:numId="12">
    <w:abstractNumId w:val="1"/>
  </w:num>
  <w:num w:numId="13">
    <w:abstractNumId w:val="2"/>
  </w:num>
  <w:num w:numId="14">
    <w:abstractNumId w:val="3"/>
  </w:num>
  <w:num w:numId="15">
    <w:abstractNumId w:val="0"/>
  </w:num>
  <w:num w:numId="16">
    <w:abstractNumId w:val="4"/>
  </w:num>
  <w:num w:numId="17">
    <w:abstractNumId w:val="5"/>
  </w:num>
  <w:num w:numId="18">
    <w:abstractNumId w:val="6"/>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2980"/>
    <w:rsid w:val="000679B8"/>
    <w:rsid w:val="0008025C"/>
    <w:rsid w:val="0008574E"/>
    <w:rsid w:val="000902E1"/>
    <w:rsid w:val="000C70BA"/>
    <w:rsid w:val="000E597B"/>
    <w:rsid w:val="000F1BF3"/>
    <w:rsid w:val="000F2692"/>
    <w:rsid w:val="001234A1"/>
    <w:rsid w:val="00125AC8"/>
    <w:rsid w:val="00127BCF"/>
    <w:rsid w:val="00180D5F"/>
    <w:rsid w:val="0019634C"/>
    <w:rsid w:val="001D6A51"/>
    <w:rsid w:val="00210208"/>
    <w:rsid w:val="00236DD6"/>
    <w:rsid w:val="00252DE7"/>
    <w:rsid w:val="00261A81"/>
    <w:rsid w:val="002665B0"/>
    <w:rsid w:val="0029208F"/>
    <w:rsid w:val="00293E5A"/>
    <w:rsid w:val="002A5874"/>
    <w:rsid w:val="002B7713"/>
    <w:rsid w:val="002D5801"/>
    <w:rsid w:val="00353F4F"/>
    <w:rsid w:val="00386D08"/>
    <w:rsid w:val="003A2423"/>
    <w:rsid w:val="003B65C1"/>
    <w:rsid w:val="003C1AE1"/>
    <w:rsid w:val="003E5796"/>
    <w:rsid w:val="00477937"/>
    <w:rsid w:val="00485EBD"/>
    <w:rsid w:val="00487AB1"/>
    <w:rsid w:val="004A136D"/>
    <w:rsid w:val="004A71F9"/>
    <w:rsid w:val="004B61AE"/>
    <w:rsid w:val="004C4593"/>
    <w:rsid w:val="004E054F"/>
    <w:rsid w:val="004F73DC"/>
    <w:rsid w:val="00502980"/>
    <w:rsid w:val="00525E5C"/>
    <w:rsid w:val="005534F5"/>
    <w:rsid w:val="00555094"/>
    <w:rsid w:val="005C0783"/>
    <w:rsid w:val="00627AAB"/>
    <w:rsid w:val="00661BC3"/>
    <w:rsid w:val="00676B60"/>
    <w:rsid w:val="006B6F0B"/>
    <w:rsid w:val="006F15C7"/>
    <w:rsid w:val="006F5B4F"/>
    <w:rsid w:val="00706890"/>
    <w:rsid w:val="00727605"/>
    <w:rsid w:val="007625AC"/>
    <w:rsid w:val="00790B79"/>
    <w:rsid w:val="00791B4A"/>
    <w:rsid w:val="0079763F"/>
    <w:rsid w:val="007A15A7"/>
    <w:rsid w:val="007C28A8"/>
    <w:rsid w:val="007D275B"/>
    <w:rsid w:val="0082524F"/>
    <w:rsid w:val="00867FAD"/>
    <w:rsid w:val="008B3749"/>
    <w:rsid w:val="008D2F2A"/>
    <w:rsid w:val="008F30CA"/>
    <w:rsid w:val="00911209"/>
    <w:rsid w:val="00915307"/>
    <w:rsid w:val="0091645D"/>
    <w:rsid w:val="009A59E6"/>
    <w:rsid w:val="009D6842"/>
    <w:rsid w:val="009E014E"/>
    <w:rsid w:val="009F2F0E"/>
    <w:rsid w:val="00A35774"/>
    <w:rsid w:val="00A656A9"/>
    <w:rsid w:val="00AA3C72"/>
    <w:rsid w:val="00AB1465"/>
    <w:rsid w:val="00AB7F44"/>
    <w:rsid w:val="00AF5E3C"/>
    <w:rsid w:val="00B14AD9"/>
    <w:rsid w:val="00B4002E"/>
    <w:rsid w:val="00B46757"/>
    <w:rsid w:val="00B56080"/>
    <w:rsid w:val="00B57EC7"/>
    <w:rsid w:val="00BB4CEA"/>
    <w:rsid w:val="00BC0965"/>
    <w:rsid w:val="00BC0A1A"/>
    <w:rsid w:val="00C1043F"/>
    <w:rsid w:val="00C27AA1"/>
    <w:rsid w:val="00C37282"/>
    <w:rsid w:val="00C611B5"/>
    <w:rsid w:val="00C63990"/>
    <w:rsid w:val="00CC0C71"/>
    <w:rsid w:val="00DC4AAC"/>
    <w:rsid w:val="00DC73B9"/>
    <w:rsid w:val="00DE550B"/>
    <w:rsid w:val="00E5795B"/>
    <w:rsid w:val="00E647EE"/>
    <w:rsid w:val="00E77116"/>
    <w:rsid w:val="00E95457"/>
    <w:rsid w:val="00EA50EB"/>
    <w:rsid w:val="00EC4C7D"/>
    <w:rsid w:val="00ED121C"/>
    <w:rsid w:val="00F404AF"/>
    <w:rsid w:val="00F453F9"/>
    <w:rsid w:val="00FC716A"/>
    <w:rsid w:val="00FC7F8F"/>
    <w:rsid w:val="00FE37FE"/>
    <w:rsid w:val="00FE3A39"/>
    <w:rsid w:val="00FF58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51"/>
    <o:shapelayout v:ext="edit">
      <o:idmap v:ext="edit" data="1"/>
    </o:shapelayout>
  </w:shapeDefaults>
  <w:decimalSymbol w:val=","/>
  <w:listSeparator w:val=";"/>
  <w15:chartTrackingRefBased/>
  <w15:docId w15:val="{B2824F37-6E47-4406-8301-070B4BAFE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2980"/>
    <w:pPr>
      <w:widowControl w:val="0"/>
      <w:autoSpaceDE w:val="0"/>
      <w:autoSpaceDN w:val="0"/>
      <w:adjustRightInd w:val="0"/>
    </w:pPr>
  </w:style>
  <w:style w:type="paragraph" w:styleId="2">
    <w:name w:val="heading 2"/>
    <w:basedOn w:val="a"/>
    <w:next w:val="a"/>
    <w:qFormat/>
    <w:rsid w:val="00DC4AAC"/>
    <w:pPr>
      <w:keepNext/>
      <w:widowControl/>
      <w:autoSpaceDE/>
      <w:autoSpaceDN/>
      <w:adjustRightInd/>
      <w:ind w:left="540"/>
      <w:jc w:val="center"/>
      <w:outlineLvl w:val="1"/>
    </w:pPr>
    <w:rPr>
      <w:b/>
      <w:bCs/>
      <w:sz w:val="24"/>
      <w:szCs w:val="24"/>
    </w:rPr>
  </w:style>
  <w:style w:type="paragraph" w:styleId="3">
    <w:name w:val="heading 3"/>
    <w:basedOn w:val="a"/>
    <w:next w:val="a"/>
    <w:qFormat/>
    <w:rsid w:val="00DC4AAC"/>
    <w:pPr>
      <w:keepNext/>
      <w:widowControl/>
      <w:autoSpaceDE/>
      <w:autoSpaceDN/>
      <w:adjustRightInd/>
      <w:jc w:val="center"/>
      <w:outlineLvl w:val="2"/>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50298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paragraph" w:styleId="a3">
    <w:name w:val="Title"/>
    <w:basedOn w:val="a"/>
    <w:qFormat/>
    <w:rsid w:val="00502980"/>
    <w:pPr>
      <w:widowControl/>
      <w:autoSpaceDE/>
      <w:autoSpaceDN/>
      <w:adjustRightInd/>
      <w:jc w:val="center"/>
    </w:pPr>
    <w:rPr>
      <w:b/>
      <w:bCs/>
      <w:sz w:val="24"/>
      <w:szCs w:val="24"/>
    </w:rPr>
  </w:style>
  <w:style w:type="table" w:styleId="a4">
    <w:name w:val="Table Grid"/>
    <w:basedOn w:val="a1"/>
    <w:rsid w:val="005029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Indent 2"/>
    <w:basedOn w:val="a"/>
    <w:rsid w:val="00502980"/>
    <w:pPr>
      <w:widowControl/>
      <w:autoSpaceDE/>
      <w:autoSpaceDN/>
      <w:adjustRightInd/>
      <w:ind w:left="360"/>
    </w:pPr>
    <w:rPr>
      <w:sz w:val="24"/>
      <w:szCs w:val="24"/>
    </w:rPr>
  </w:style>
  <w:style w:type="paragraph" w:styleId="a5">
    <w:name w:val="header"/>
    <w:basedOn w:val="a"/>
    <w:rsid w:val="003E5796"/>
    <w:pPr>
      <w:tabs>
        <w:tab w:val="center" w:pos="4677"/>
        <w:tab w:val="right" w:pos="9355"/>
      </w:tabs>
    </w:pPr>
  </w:style>
  <w:style w:type="paragraph" w:styleId="a6">
    <w:name w:val="footer"/>
    <w:basedOn w:val="a"/>
    <w:rsid w:val="003E5796"/>
    <w:pPr>
      <w:tabs>
        <w:tab w:val="center" w:pos="4677"/>
        <w:tab w:val="right" w:pos="9355"/>
      </w:tabs>
    </w:pPr>
  </w:style>
  <w:style w:type="character" w:styleId="a7">
    <w:name w:val="page number"/>
    <w:basedOn w:val="a0"/>
    <w:rsid w:val="00911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7013</Words>
  <Characters>39978</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46898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Irina</cp:lastModifiedBy>
  <cp:revision>2</cp:revision>
  <dcterms:created xsi:type="dcterms:W3CDTF">2014-11-13T20:44:00Z</dcterms:created>
  <dcterms:modified xsi:type="dcterms:W3CDTF">2014-11-13T20:44:00Z</dcterms:modified>
</cp:coreProperties>
</file>