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77B2" w:rsidRDefault="00FD18E5" w:rsidP="00AF77B2">
      <w:pPr>
        <w:jc w:val="center"/>
        <w:rPr>
          <w:b/>
        </w:rPr>
      </w:pPr>
      <w:r>
        <w:rPr>
          <w:b/>
        </w:rPr>
        <w:t>МЕТОДИЧЕСКИЕ  УКАЗАНИЯ</w:t>
      </w:r>
    </w:p>
    <w:p w:rsidR="00FD18E5" w:rsidRDefault="00FD18E5" w:rsidP="00AF77B2">
      <w:pPr>
        <w:jc w:val="center"/>
        <w:rPr>
          <w:b/>
        </w:rPr>
      </w:pPr>
    </w:p>
    <w:p w:rsidR="00AF77B2" w:rsidRDefault="00FD18E5" w:rsidP="00AF77B2">
      <w:pPr>
        <w:jc w:val="center"/>
        <w:rPr>
          <w:b/>
        </w:rPr>
      </w:pPr>
      <w:r>
        <w:rPr>
          <w:b/>
        </w:rPr>
        <w:t xml:space="preserve"> ПО ВЫПОЛНЕНИЮ </w:t>
      </w:r>
      <w:r w:rsidR="007A011C">
        <w:rPr>
          <w:b/>
        </w:rPr>
        <w:t>КУРСОВЫХ  РАБОТ</w:t>
      </w:r>
    </w:p>
    <w:p w:rsidR="00AF77B2" w:rsidRDefault="00AF77B2" w:rsidP="00AF77B2">
      <w:pPr>
        <w:jc w:val="center"/>
        <w:rPr>
          <w:b/>
        </w:rPr>
      </w:pPr>
      <w:r>
        <w:rPr>
          <w:b/>
        </w:rPr>
        <w:t>ПО  ПРАВУ  СОЦИАЛЬНОГО  ОБЕСПЕЧЕНИЯ</w:t>
      </w:r>
    </w:p>
    <w:p w:rsidR="00272A0C" w:rsidRDefault="00F5019B" w:rsidP="00AF77B2">
      <w:pPr>
        <w:jc w:val="center"/>
        <w:rPr>
          <w:b/>
        </w:rPr>
      </w:pPr>
      <w:r>
        <w:rPr>
          <w:b/>
        </w:rPr>
        <w:t>для</w:t>
      </w:r>
      <w:r w:rsidR="00AF77B2">
        <w:rPr>
          <w:b/>
        </w:rPr>
        <w:t xml:space="preserve"> </w:t>
      </w:r>
      <w:r w:rsidR="00123199">
        <w:rPr>
          <w:b/>
        </w:rPr>
        <w:t xml:space="preserve"> групп</w:t>
      </w:r>
      <w:r w:rsidR="00367B86">
        <w:rPr>
          <w:b/>
        </w:rPr>
        <w:t>ы</w:t>
      </w:r>
      <w:r w:rsidR="00123199">
        <w:rPr>
          <w:b/>
        </w:rPr>
        <w:t xml:space="preserve"> </w:t>
      </w:r>
      <w:r w:rsidR="00AF77B2">
        <w:rPr>
          <w:b/>
        </w:rPr>
        <w:t>4П заочного отделения ЗТ</w:t>
      </w:r>
      <w:r w:rsidR="00D84EB5">
        <w:rPr>
          <w:b/>
        </w:rPr>
        <w:t>ЭТ</w:t>
      </w:r>
      <w:r w:rsidR="00AF77B2">
        <w:rPr>
          <w:b/>
        </w:rPr>
        <w:t xml:space="preserve"> </w:t>
      </w:r>
    </w:p>
    <w:p w:rsidR="00AF77B2" w:rsidRDefault="00B6517F" w:rsidP="00AF77B2">
      <w:pPr>
        <w:jc w:val="center"/>
        <w:rPr>
          <w:b/>
        </w:rPr>
      </w:pPr>
      <w:r>
        <w:rPr>
          <w:b/>
        </w:rPr>
        <w:t>на 2010</w:t>
      </w:r>
      <w:r w:rsidR="00F5019B">
        <w:rPr>
          <w:b/>
        </w:rPr>
        <w:t>/20</w:t>
      </w:r>
      <w:r>
        <w:rPr>
          <w:b/>
          <w:lang w:val="en-US"/>
        </w:rPr>
        <w:t>1</w:t>
      </w:r>
      <w:r>
        <w:rPr>
          <w:b/>
        </w:rPr>
        <w:t>1</w:t>
      </w:r>
      <w:r w:rsidR="00AF77B2">
        <w:rPr>
          <w:b/>
        </w:rPr>
        <w:t xml:space="preserve"> учебный год</w:t>
      </w:r>
    </w:p>
    <w:p w:rsidR="00AF77B2" w:rsidRDefault="00AF77B2" w:rsidP="00FD18E5">
      <w:pPr>
        <w:rPr>
          <w:b/>
        </w:rPr>
      </w:pPr>
    </w:p>
    <w:p w:rsidR="00AF77B2" w:rsidRDefault="00AF77B2" w:rsidP="00AF77B2">
      <w:pPr>
        <w:jc w:val="both"/>
      </w:pPr>
      <w:r>
        <w:tab/>
        <w:t>Целью выполнения курсовой работы является более углубленное изучение содержания выбранной студентом</w:t>
      </w:r>
      <w:r w:rsidR="006F3558">
        <w:t xml:space="preserve"> (порученной студенту)</w:t>
      </w:r>
      <w:r>
        <w:t xml:space="preserve"> темы.</w:t>
      </w:r>
    </w:p>
    <w:p w:rsidR="00AF77B2" w:rsidRDefault="00AF77B2" w:rsidP="00AF77B2">
      <w:pPr>
        <w:jc w:val="both"/>
      </w:pPr>
      <w:r>
        <w:tab/>
        <w:t>В процессе самостоятельной работы студент приобретает навыки</w:t>
      </w:r>
      <w:r w:rsidR="00481164">
        <w:t xml:space="preserve"> самостоятельной</w:t>
      </w:r>
      <w:r>
        <w:t xml:space="preserve"> работы с нормативными правовыми актами, учебной и  научной литературой</w:t>
      </w:r>
      <w:r w:rsidR="00123199">
        <w:t>,</w:t>
      </w:r>
      <w:r w:rsidR="002241D3">
        <w:t xml:space="preserve"> периодическими изданиями</w:t>
      </w:r>
      <w:r>
        <w:t>.</w:t>
      </w:r>
    </w:p>
    <w:p w:rsidR="00AF77B2" w:rsidRDefault="00AF77B2" w:rsidP="00AF77B2">
      <w:pPr>
        <w:jc w:val="both"/>
      </w:pPr>
      <w:r>
        <w:tab/>
        <w:t>Работа выполняется с использование</w:t>
      </w:r>
      <w:r w:rsidR="006F3558">
        <w:t>м компьютера, пишущей машинки (35</w:t>
      </w:r>
      <w:r>
        <w:t xml:space="preserve"> и более листов</w:t>
      </w:r>
      <w:r w:rsidR="006F3558">
        <w:t xml:space="preserve"> без учета списка нормативных правовых актов и использованной литературы, а также приложений) или рукописно (</w:t>
      </w:r>
      <w:r>
        <w:t>40 и более листов) на бумаге формата А</w:t>
      </w:r>
      <w:r w:rsidR="00A33A65">
        <w:t>-</w:t>
      </w:r>
      <w:r>
        <w:t>4 с одной стороны листа.</w:t>
      </w:r>
      <w:r w:rsidR="002241D3">
        <w:t xml:space="preserve"> Высота шрифта с использованием компьютера 14.</w:t>
      </w:r>
      <w:r w:rsidR="006F3558">
        <w:t xml:space="preserve"> При этом оставляются поля для заметок преподавателя.</w:t>
      </w:r>
    </w:p>
    <w:p w:rsidR="00A33A65" w:rsidRDefault="00AF77B2" w:rsidP="00AF77B2">
      <w:pPr>
        <w:jc w:val="both"/>
      </w:pPr>
      <w:r>
        <w:tab/>
        <w:t>Ответы должны мотивироваться ссылками на соответствующие статьи, пункты, подпункты</w:t>
      </w:r>
      <w:r w:rsidR="006F3558">
        <w:t xml:space="preserve"> нормативных правовых актов,</w:t>
      </w:r>
      <w:r w:rsidR="002241D3">
        <w:t xml:space="preserve"> актов толкования норм права,</w:t>
      </w:r>
      <w:r w:rsidR="006F3558">
        <w:t xml:space="preserve"> иначе работа не может быть оценена положительно.</w:t>
      </w:r>
    </w:p>
    <w:p w:rsidR="00481164" w:rsidRDefault="00481164" w:rsidP="00AF77B2">
      <w:pPr>
        <w:jc w:val="both"/>
      </w:pPr>
      <w:r>
        <w:tab/>
        <w:t>Работа должна быть изложена грамотным юридическим языком, без грамматических ошибок.</w:t>
      </w:r>
    </w:p>
    <w:p w:rsidR="00481164" w:rsidRDefault="00481164" w:rsidP="00AF77B2">
      <w:pPr>
        <w:jc w:val="both"/>
      </w:pPr>
      <w:r>
        <w:tab/>
        <w:t xml:space="preserve">При необходимости приводятся примеры из судебной практики, из практики органов, </w:t>
      </w:r>
      <w:r w:rsidR="002241D3">
        <w:t>осуществляющих социальное обесп</w:t>
      </w:r>
      <w:r>
        <w:t>ечение.</w:t>
      </w:r>
    </w:p>
    <w:p w:rsidR="00F92E24" w:rsidRDefault="00F92E24" w:rsidP="00AF77B2">
      <w:pPr>
        <w:jc w:val="both"/>
      </w:pPr>
      <w:r>
        <w:tab/>
        <w:t>Работа должна быть сдана на проверку</w:t>
      </w:r>
      <w:r w:rsidR="006F3558">
        <w:t xml:space="preserve"> не поздне</w:t>
      </w:r>
      <w:r w:rsidR="00E95277">
        <w:t>е марта 2009</w:t>
      </w:r>
      <w:r>
        <w:t xml:space="preserve"> года.</w:t>
      </w:r>
    </w:p>
    <w:p w:rsidR="006F3558" w:rsidRDefault="006F3558" w:rsidP="00AF77B2">
      <w:pPr>
        <w:jc w:val="both"/>
      </w:pPr>
    </w:p>
    <w:p w:rsidR="00A33A65" w:rsidRDefault="00A33A65" w:rsidP="00AF77B2">
      <w:pPr>
        <w:jc w:val="both"/>
      </w:pPr>
      <w:r>
        <w:tab/>
      </w:r>
      <w:r w:rsidRPr="006F3558">
        <w:rPr>
          <w:u w:val="single"/>
        </w:rPr>
        <w:t>Оформление</w:t>
      </w:r>
      <w:r>
        <w:t xml:space="preserve"> </w:t>
      </w:r>
      <w:r w:rsidRPr="006F3558">
        <w:rPr>
          <w:i/>
          <w:u w:val="single"/>
        </w:rPr>
        <w:t>титульного</w:t>
      </w:r>
      <w:r>
        <w:t xml:space="preserve"> </w:t>
      </w:r>
      <w:r w:rsidRPr="006F3558">
        <w:rPr>
          <w:i/>
          <w:u w:val="single"/>
        </w:rPr>
        <w:t>листа</w:t>
      </w:r>
      <w:r>
        <w:t>.</w:t>
      </w:r>
    </w:p>
    <w:p w:rsidR="006F3558" w:rsidRDefault="006F3558" w:rsidP="00AF77B2">
      <w:pPr>
        <w:jc w:val="both"/>
      </w:pPr>
    </w:p>
    <w:p w:rsidR="00AF77B2" w:rsidRDefault="00BA17FF" w:rsidP="00BA17FF">
      <w:pPr>
        <w:jc w:val="center"/>
      </w:pPr>
      <w:r>
        <w:t>МИНИСТЕРСТВО  ОБРАЗОВАНИЯ  И  НАУКИ</w:t>
      </w:r>
    </w:p>
    <w:p w:rsidR="00BA17FF" w:rsidRDefault="00BA17FF" w:rsidP="00BA17FF">
      <w:pPr>
        <w:jc w:val="center"/>
      </w:pPr>
      <w:r>
        <w:t>РОССИЙСКОЙ  ФЕДЕРАЦИИ</w:t>
      </w:r>
    </w:p>
    <w:p w:rsidR="00BA17FF" w:rsidRDefault="00BA17FF" w:rsidP="00BA17FF">
      <w:pPr>
        <w:jc w:val="center"/>
      </w:pPr>
    </w:p>
    <w:p w:rsidR="00BA17FF" w:rsidRDefault="00BA17FF" w:rsidP="00BA17FF">
      <w:pPr>
        <w:jc w:val="center"/>
      </w:pPr>
    </w:p>
    <w:p w:rsidR="00BA17FF" w:rsidRDefault="006F3558" w:rsidP="00BA17FF">
      <w:pPr>
        <w:jc w:val="center"/>
      </w:pPr>
      <w:r>
        <w:t>ФГОУ СПО «</w:t>
      </w:r>
      <w:r w:rsidR="00BA17FF">
        <w:t>ЗЛАТОУСТОВСКИЙ ТОРГОВО-ЭКОНОМИЧЕСКИЙ ТЕХНИКУМ</w:t>
      </w:r>
      <w:r>
        <w:t>»</w:t>
      </w:r>
    </w:p>
    <w:p w:rsidR="00BA17FF" w:rsidRDefault="00BA17FF" w:rsidP="00BA17FF">
      <w:pPr>
        <w:jc w:val="center"/>
      </w:pPr>
    </w:p>
    <w:p w:rsidR="00BA17FF" w:rsidRDefault="00BA17FF" w:rsidP="00BA17FF">
      <w:pPr>
        <w:jc w:val="center"/>
      </w:pPr>
      <w:r>
        <w:t>КУРСОВАЯ  РАБОТА</w:t>
      </w:r>
    </w:p>
    <w:p w:rsidR="00BA17FF" w:rsidRDefault="00BA17FF" w:rsidP="00BA17FF">
      <w:pPr>
        <w:jc w:val="center"/>
      </w:pPr>
      <w:r>
        <w:t>ПО ПРАВУ СОЦИАЛЬНОГО ОБЕСПЕЧЕНИЯ</w:t>
      </w:r>
    </w:p>
    <w:p w:rsidR="00BA17FF" w:rsidRDefault="00BA17FF" w:rsidP="00BA17FF">
      <w:pPr>
        <w:jc w:val="center"/>
      </w:pPr>
    </w:p>
    <w:p w:rsidR="00BA17FF" w:rsidRDefault="00BA17FF" w:rsidP="00BA17FF">
      <w:pPr>
        <w:jc w:val="both"/>
      </w:pPr>
      <w:r>
        <w:tab/>
        <w:t>ТЕМА: наименование темы</w:t>
      </w:r>
    </w:p>
    <w:p w:rsidR="00BA17FF" w:rsidRDefault="00BA17FF" w:rsidP="00BA17FF">
      <w:pPr>
        <w:jc w:val="both"/>
      </w:pP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 И О студента_________________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2241D3">
        <w:tab/>
      </w:r>
      <w:r w:rsidR="002241D3">
        <w:tab/>
        <w:t>Г</w:t>
      </w:r>
      <w:r>
        <w:t>руппа________________________</w:t>
      </w:r>
    </w:p>
    <w:p w:rsidR="006F3558" w:rsidRPr="002241D3" w:rsidRDefault="002241D3" w:rsidP="006F355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Ш</w:t>
      </w:r>
      <w:r w:rsidR="00BA17FF">
        <w:t>ифр</w:t>
      </w:r>
      <w:r>
        <w:t xml:space="preserve"> (для заочного отделения)___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Дата выполнения работы________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Ф И О преподавателя___________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Оценка_______________________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Подпись______________________</w:t>
      </w:r>
    </w:p>
    <w:p w:rsidR="00BA17FF" w:rsidRDefault="00BA17F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Дата проверки_________________</w:t>
      </w:r>
    </w:p>
    <w:p w:rsidR="00BA17FF" w:rsidRDefault="00BA17FF" w:rsidP="00BA17FF">
      <w:pPr>
        <w:jc w:val="both"/>
      </w:pPr>
    </w:p>
    <w:p w:rsidR="00BA17FF" w:rsidRDefault="00521BA8" w:rsidP="00BA17FF">
      <w:pPr>
        <w:jc w:val="center"/>
      </w:pPr>
      <w:r>
        <w:t xml:space="preserve">Златоуст </w:t>
      </w:r>
    </w:p>
    <w:p w:rsidR="006F3558" w:rsidRDefault="006F3558" w:rsidP="00BA17FF">
      <w:pPr>
        <w:jc w:val="center"/>
      </w:pPr>
    </w:p>
    <w:p w:rsidR="00BA17FF" w:rsidRDefault="00070654" w:rsidP="00D84EB5">
      <w:pPr>
        <w:jc w:val="center"/>
      </w:pPr>
      <w:r>
        <w:t>2011</w:t>
      </w:r>
    </w:p>
    <w:p w:rsidR="002241D3" w:rsidRDefault="002241D3" w:rsidP="00D84EB5">
      <w:pPr>
        <w:jc w:val="center"/>
      </w:pPr>
    </w:p>
    <w:p w:rsidR="00042BA0" w:rsidRDefault="00042BA0" w:rsidP="00D84EB5">
      <w:pPr>
        <w:jc w:val="center"/>
        <w:rPr>
          <w:i/>
        </w:rPr>
      </w:pPr>
      <w:r>
        <w:rPr>
          <w:i/>
        </w:rPr>
        <w:t>Методические указания по выполнению курсовой работы</w:t>
      </w:r>
      <w:r w:rsidR="00FD18E5">
        <w:rPr>
          <w:i/>
        </w:rPr>
        <w:t xml:space="preserve"> по ПСО</w:t>
      </w:r>
    </w:p>
    <w:p w:rsidR="00042BA0" w:rsidRPr="00042BA0" w:rsidRDefault="00042BA0" w:rsidP="00D84EB5">
      <w:pPr>
        <w:jc w:val="center"/>
        <w:rPr>
          <w:i/>
        </w:rPr>
      </w:pPr>
    </w:p>
    <w:p w:rsidR="00BA17FF" w:rsidRDefault="00BA17FF" w:rsidP="00BA17FF">
      <w:pPr>
        <w:jc w:val="both"/>
        <w:rPr>
          <w:i/>
        </w:rPr>
      </w:pPr>
      <w:r>
        <w:tab/>
      </w:r>
      <w:r w:rsidR="007C2F7F">
        <w:t xml:space="preserve">Далее к работе прилагается </w:t>
      </w:r>
      <w:r w:rsidR="007C2F7F" w:rsidRPr="00CF3806">
        <w:rPr>
          <w:b/>
          <w:i/>
        </w:rPr>
        <w:t>план</w:t>
      </w:r>
      <w:r w:rsidR="007C2F7F">
        <w:rPr>
          <w:i/>
        </w:rPr>
        <w:t>-</w:t>
      </w:r>
      <w:r w:rsidR="007C2F7F" w:rsidRPr="00CF3806">
        <w:rPr>
          <w:b/>
          <w:i/>
        </w:rPr>
        <w:t>оглавление</w:t>
      </w:r>
      <w:r w:rsidR="007C2F7F">
        <w:rPr>
          <w:i/>
        </w:rPr>
        <w:t>.</w:t>
      </w:r>
    </w:p>
    <w:p w:rsidR="007C2F7F" w:rsidRDefault="00123199" w:rsidP="00123199">
      <w:pPr>
        <w:jc w:val="both"/>
      </w:pPr>
      <w:r>
        <w:tab/>
        <w:t>План-оглавление составляется после завершения работы в чистовом варианте.</w:t>
      </w:r>
    </w:p>
    <w:p w:rsidR="00123199" w:rsidRDefault="00123199" w:rsidP="00123199">
      <w:pPr>
        <w:jc w:val="both"/>
      </w:pPr>
    </w:p>
    <w:p w:rsidR="00123199" w:rsidRDefault="00123199" w:rsidP="00123199">
      <w:pPr>
        <w:jc w:val="both"/>
      </w:pPr>
      <w:r>
        <w:tab/>
        <w:t>Составляется план по теме курсовой работы, в соответствии с которым выполняется черновик.</w:t>
      </w:r>
    </w:p>
    <w:p w:rsidR="00123199" w:rsidRDefault="00123199" w:rsidP="00123199">
      <w:pPr>
        <w:jc w:val="both"/>
      </w:pPr>
      <w:r>
        <w:tab/>
        <w:t>План может корректироваться с учетом фактического содержания курсовой работы.</w:t>
      </w:r>
    </w:p>
    <w:p w:rsidR="00123199" w:rsidRDefault="00123199" w:rsidP="00123199">
      <w:pPr>
        <w:jc w:val="both"/>
      </w:pPr>
    </w:p>
    <w:p w:rsidR="00123199" w:rsidRPr="00123199" w:rsidRDefault="00123199" w:rsidP="00123199">
      <w:pPr>
        <w:jc w:val="both"/>
      </w:pPr>
      <w:r>
        <w:tab/>
        <w:t>План имеет следующие структурные элементы.</w:t>
      </w:r>
    </w:p>
    <w:p w:rsidR="007C2F7F" w:rsidRDefault="007C2F7F" w:rsidP="00BA17FF">
      <w:pPr>
        <w:jc w:val="both"/>
      </w:pPr>
      <w:r>
        <w:rPr>
          <w:i/>
        </w:rPr>
        <w:tab/>
      </w:r>
      <w:r w:rsidRPr="007C2F7F">
        <w:rPr>
          <w:b/>
        </w:rPr>
        <w:t>Введение</w:t>
      </w:r>
      <w:r>
        <w:t xml:space="preserve"> (указываются цели работы; значение темы, ее актуальность, практическое значение для граждан</w:t>
      </w:r>
      <w:r w:rsidR="00123199">
        <w:t>, краткая история по теме</w:t>
      </w:r>
      <w:r>
        <w:t xml:space="preserve"> и др.).</w:t>
      </w:r>
    </w:p>
    <w:p w:rsidR="007C2F7F" w:rsidRDefault="007C2F7F" w:rsidP="00BA17FF">
      <w:pPr>
        <w:jc w:val="both"/>
      </w:pPr>
      <w:r>
        <w:tab/>
      </w:r>
      <w:r w:rsidRPr="007C2F7F">
        <w:rPr>
          <w:b/>
        </w:rPr>
        <w:t>Содержание</w:t>
      </w:r>
      <w:r>
        <w:t xml:space="preserve"> </w:t>
      </w:r>
      <w:r w:rsidRPr="007C2F7F">
        <w:rPr>
          <w:b/>
        </w:rPr>
        <w:t>темы</w:t>
      </w:r>
      <w:r>
        <w:t xml:space="preserve"> (вопросы, а при необходимости – подвопросы)</w:t>
      </w:r>
    </w:p>
    <w:p w:rsidR="007C2F7F" w:rsidRDefault="007C2F7F" w:rsidP="00BA17FF">
      <w:pPr>
        <w:jc w:val="both"/>
      </w:pPr>
      <w:r>
        <w:tab/>
        <w:t>1)……………………………………………………………………….(страницы работы</w:t>
      </w:r>
    </w:p>
    <w:p w:rsidR="007C2F7F" w:rsidRDefault="007C2F7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или начальная ст-</w:t>
      </w:r>
    </w:p>
    <w:p w:rsidR="007C2F7F" w:rsidRDefault="007C2F7F" w:rsidP="00BA17F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раница вопроса)</w:t>
      </w:r>
    </w:p>
    <w:p w:rsidR="007C2F7F" w:rsidRDefault="007C2F7F" w:rsidP="00BA17FF">
      <w:pPr>
        <w:jc w:val="both"/>
      </w:pPr>
      <w:r>
        <w:tab/>
        <w:t>1……….</w:t>
      </w:r>
      <w:r>
        <w:tab/>
      </w:r>
    </w:p>
    <w:p w:rsidR="00F92E24" w:rsidRDefault="007C2F7F" w:rsidP="006F3558">
      <w:pPr>
        <w:jc w:val="both"/>
      </w:pPr>
      <w:r>
        <w:tab/>
      </w:r>
      <w:r>
        <w:tab/>
        <w:t>а)…..</w:t>
      </w:r>
    </w:p>
    <w:p w:rsidR="007C2F7F" w:rsidRDefault="007C2F7F" w:rsidP="00BA17FF">
      <w:pPr>
        <w:jc w:val="both"/>
      </w:pPr>
      <w:r>
        <w:tab/>
      </w:r>
      <w:r>
        <w:tab/>
        <w:t>б)…….</w:t>
      </w:r>
    </w:p>
    <w:p w:rsidR="007C2F7F" w:rsidRDefault="007C2F7F" w:rsidP="00BA17FF">
      <w:pPr>
        <w:jc w:val="both"/>
      </w:pPr>
      <w:r>
        <w:tab/>
      </w:r>
      <w:r>
        <w:tab/>
        <w:t>………</w:t>
      </w:r>
    </w:p>
    <w:p w:rsidR="007C2F7F" w:rsidRDefault="007C2F7F" w:rsidP="00BA17FF">
      <w:pPr>
        <w:jc w:val="both"/>
      </w:pPr>
      <w:r>
        <w:tab/>
        <w:t>2)…….</w:t>
      </w:r>
    </w:p>
    <w:p w:rsidR="007C2F7F" w:rsidRDefault="007C2F7F" w:rsidP="00BA17FF">
      <w:pPr>
        <w:jc w:val="both"/>
      </w:pPr>
      <w:r>
        <w:tab/>
      </w:r>
      <w:r>
        <w:rPr>
          <w:b/>
        </w:rPr>
        <w:t xml:space="preserve">Заключение </w:t>
      </w:r>
      <w:r>
        <w:t>(делаются краткие выводы в целом по теме и по отдельным ее вопросам, выдвигаются предложения по совершенствованию законодательства и т. д.).</w:t>
      </w:r>
    </w:p>
    <w:p w:rsidR="007C2F7F" w:rsidRDefault="007C2F7F" w:rsidP="00BA17FF">
      <w:pPr>
        <w:jc w:val="both"/>
      </w:pPr>
    </w:p>
    <w:p w:rsidR="007C2F7F" w:rsidRDefault="007C2F7F" w:rsidP="00BA17FF">
      <w:pPr>
        <w:jc w:val="both"/>
      </w:pPr>
      <w:r>
        <w:tab/>
        <w:t>Далее идет содержание темы (указывается наименование вопроса или подвопроса</w:t>
      </w:r>
      <w:r w:rsidR="009F2247">
        <w:t xml:space="preserve"> и раскрывается его содержание).</w:t>
      </w:r>
    </w:p>
    <w:p w:rsidR="009F2247" w:rsidRDefault="009F2247" w:rsidP="00BA17FF">
      <w:pPr>
        <w:jc w:val="both"/>
      </w:pPr>
    </w:p>
    <w:p w:rsidR="009F2247" w:rsidRDefault="009F2247" w:rsidP="00BA17FF">
      <w:pPr>
        <w:jc w:val="both"/>
      </w:pPr>
      <w:r>
        <w:tab/>
        <w:t xml:space="preserve">После </w:t>
      </w:r>
      <w:r>
        <w:rPr>
          <w:b/>
        </w:rPr>
        <w:t xml:space="preserve">Заключения </w:t>
      </w:r>
      <w:r>
        <w:t xml:space="preserve">прилагается </w:t>
      </w:r>
      <w:r>
        <w:rPr>
          <w:b/>
        </w:rPr>
        <w:t xml:space="preserve">Список </w:t>
      </w:r>
      <w:r>
        <w:t>нормативных правовых актов и использованной литературы в следующей последовательности.</w:t>
      </w:r>
    </w:p>
    <w:p w:rsidR="006F3558" w:rsidRDefault="006F3558" w:rsidP="00BA17FF">
      <w:pPr>
        <w:jc w:val="both"/>
      </w:pPr>
    </w:p>
    <w:p w:rsidR="00F059E2" w:rsidRPr="00D34C4C" w:rsidRDefault="00F059E2" w:rsidP="00BA17FF">
      <w:pPr>
        <w:jc w:val="both"/>
      </w:pPr>
      <w:r>
        <w:rPr>
          <w:b/>
        </w:rPr>
        <w:tab/>
        <w:t>Нормативные правовые акты</w:t>
      </w:r>
      <w:r w:rsidR="00D34C4C">
        <w:rPr>
          <w:b/>
        </w:rPr>
        <w:t xml:space="preserve"> </w:t>
      </w:r>
      <w:r w:rsidR="00D34C4C">
        <w:t>(по мере убывания юридической силы).</w:t>
      </w:r>
    </w:p>
    <w:p w:rsidR="009F2247" w:rsidRDefault="009F2247" w:rsidP="00BA17FF">
      <w:pPr>
        <w:jc w:val="both"/>
      </w:pPr>
      <w:r>
        <w:t>- Конституция РФ.</w:t>
      </w:r>
    </w:p>
    <w:p w:rsidR="009F2247" w:rsidRDefault="009F2247" w:rsidP="00BA17FF">
      <w:pPr>
        <w:jc w:val="both"/>
      </w:pPr>
      <w:r>
        <w:t>- Федеральные конституционные законы (ФКЗ).</w:t>
      </w:r>
    </w:p>
    <w:p w:rsidR="00F059E2" w:rsidRDefault="00F059E2" w:rsidP="00BA17FF">
      <w:pPr>
        <w:jc w:val="both"/>
      </w:pPr>
      <w:r>
        <w:t>- Двух- и многосторонние договоры СССР и РФ, международно-правовые акты.</w:t>
      </w:r>
    </w:p>
    <w:p w:rsidR="009F2247" w:rsidRDefault="009F2247" w:rsidP="00BA17FF">
      <w:pPr>
        <w:jc w:val="both"/>
      </w:pPr>
      <w:r>
        <w:t>- Текущие федеральные законы (Законы, ФЗ).</w:t>
      </w:r>
    </w:p>
    <w:p w:rsidR="009F2247" w:rsidRDefault="009F2247" w:rsidP="00BA17FF">
      <w:pPr>
        <w:jc w:val="both"/>
      </w:pPr>
      <w:r>
        <w:t>- Указы Президента РФ.</w:t>
      </w:r>
    </w:p>
    <w:p w:rsidR="009F2247" w:rsidRDefault="009F2247" w:rsidP="00BA17FF">
      <w:pPr>
        <w:jc w:val="both"/>
      </w:pPr>
      <w:r>
        <w:t>- Постановления Правительства РФ.</w:t>
      </w:r>
    </w:p>
    <w:p w:rsidR="00521BA8" w:rsidRDefault="009F2247" w:rsidP="00BA17FF">
      <w:pPr>
        <w:jc w:val="both"/>
      </w:pPr>
      <w:r>
        <w:t>- Нормативные правовые акты федеральных министерств и ведомств (Минтруд РФ, Минздравсоцразвития РФ, Минсоцзащиты РФ; внебюджетные социальные фонды</w:t>
      </w:r>
      <w:r w:rsidR="00986FB1">
        <w:t>:</w:t>
      </w:r>
      <w:r>
        <w:t xml:space="preserve"> ФГСС, ПФР,</w:t>
      </w:r>
      <w:r w:rsidR="00042BA0">
        <w:t xml:space="preserve"> Федеральный ф</w:t>
      </w:r>
      <w:r w:rsidR="00CF3806">
        <w:t>онд</w:t>
      </w:r>
      <w:r w:rsidR="00042BA0">
        <w:t xml:space="preserve"> ОМС и др.; Министерство финансов РФ, Министерство внутренних дел РФ, Министерство обороны РФ</w:t>
      </w:r>
      <w:r>
        <w:t xml:space="preserve"> и др.).</w:t>
      </w:r>
    </w:p>
    <w:p w:rsidR="00F059E2" w:rsidRDefault="009F2247" w:rsidP="00123199">
      <w:pPr>
        <w:ind w:firstLine="708"/>
        <w:jc w:val="both"/>
      </w:pPr>
      <w:r>
        <w:t xml:space="preserve"> Следует иметь в виду, что в составе федеральных министерств в настоящее время в качестве их структурных подразделений функционируют федеральные аге</w:t>
      </w:r>
      <w:r w:rsidR="00CF3806">
        <w:t>нтства и федеральные службы</w:t>
      </w:r>
      <w:r>
        <w:t xml:space="preserve"> </w:t>
      </w:r>
      <w:r w:rsidR="00CF3806">
        <w:t>(некоторые из них</w:t>
      </w:r>
      <w:r>
        <w:t xml:space="preserve"> могу</w:t>
      </w:r>
      <w:r w:rsidR="00CF3806">
        <w:t>т</w:t>
      </w:r>
      <w:r>
        <w:t xml:space="preserve"> и не входить в состав министерства).</w:t>
      </w:r>
    </w:p>
    <w:p w:rsidR="00714BE4" w:rsidRDefault="00CF3806" w:rsidP="00BA17FF">
      <w:pPr>
        <w:jc w:val="both"/>
      </w:pPr>
      <w:r>
        <w:t>- Постановления и О</w:t>
      </w:r>
      <w:r w:rsidR="00714BE4">
        <w:t>пределени</w:t>
      </w:r>
      <w:r w:rsidR="00D207AF">
        <w:t>я судов (Конституционный Суд РФ,</w:t>
      </w:r>
      <w:r w:rsidR="006F3558">
        <w:t xml:space="preserve"> Верховный Суд РФ, Высший А</w:t>
      </w:r>
      <w:r w:rsidR="00714BE4">
        <w:t>рбитражный Суд РФ)</w:t>
      </w:r>
      <w:r w:rsidR="00D207AF">
        <w:t>.</w:t>
      </w:r>
    </w:p>
    <w:p w:rsidR="00F059E2" w:rsidRDefault="00F059E2" w:rsidP="00BA17FF">
      <w:pPr>
        <w:jc w:val="both"/>
      </w:pPr>
      <w:r>
        <w:t>- Региональные нормативные правовые акты (субъектов</w:t>
      </w:r>
      <w:r w:rsidR="00042BA0">
        <w:t xml:space="preserve"> Российской</w:t>
      </w:r>
      <w:r>
        <w:t xml:space="preserve"> Федерации).</w:t>
      </w:r>
    </w:p>
    <w:p w:rsidR="00F059E2" w:rsidRDefault="00F059E2" w:rsidP="00BA17FF">
      <w:pPr>
        <w:jc w:val="both"/>
      </w:pPr>
      <w:r>
        <w:t>- Муниципальные нормативные правовые акты.</w:t>
      </w:r>
    </w:p>
    <w:p w:rsidR="00F059E2" w:rsidRDefault="00F059E2" w:rsidP="00BA17FF">
      <w:pPr>
        <w:jc w:val="both"/>
      </w:pPr>
      <w:r>
        <w:t>- Соглашения о социальном партнерстве различных уровней.</w:t>
      </w:r>
    </w:p>
    <w:p w:rsidR="00F059E2" w:rsidRDefault="00F059E2" w:rsidP="00BA17FF">
      <w:pPr>
        <w:jc w:val="both"/>
      </w:pPr>
      <w:r>
        <w:t>- Коллективные договоры и другие локальные нормативные правовые акты организаций.</w:t>
      </w:r>
    </w:p>
    <w:p w:rsidR="00123199" w:rsidRDefault="00636B8D" w:rsidP="00123199">
      <w:pPr>
        <w:jc w:val="center"/>
      </w:pPr>
      <w:r>
        <w:t>- 3</w:t>
      </w:r>
      <w:r w:rsidR="00123199">
        <w:t xml:space="preserve"> -</w:t>
      </w:r>
    </w:p>
    <w:p w:rsidR="00123199" w:rsidRDefault="00123199" w:rsidP="00123199">
      <w:pPr>
        <w:jc w:val="center"/>
        <w:rPr>
          <w:i/>
        </w:rPr>
      </w:pPr>
      <w:r>
        <w:rPr>
          <w:i/>
        </w:rPr>
        <w:t>Методические указания по выполнению курсовой работы по ПСО</w:t>
      </w:r>
    </w:p>
    <w:p w:rsidR="00123199" w:rsidRPr="00123199" w:rsidRDefault="00123199" w:rsidP="00123199">
      <w:pPr>
        <w:jc w:val="center"/>
        <w:rPr>
          <w:i/>
        </w:rPr>
      </w:pPr>
    </w:p>
    <w:p w:rsidR="00042BA0" w:rsidRPr="00123199" w:rsidRDefault="00042BA0" w:rsidP="00123199">
      <w:pPr>
        <w:jc w:val="both"/>
      </w:pPr>
      <w:r>
        <w:tab/>
        <w:t>Необходимо указывать</w:t>
      </w:r>
      <w:r w:rsidR="00986FB1">
        <w:t>,</w:t>
      </w:r>
      <w:r w:rsidR="00F059E2">
        <w:t xml:space="preserve"> в каком издании опубликован официальный текст нормативного правового акта («Российская газета», Собрание законодательства РФ – СЗ РФ, отдельная брошюра, сборник актов и др. с указанием</w:t>
      </w:r>
      <w:r w:rsidR="00CF3806">
        <w:t xml:space="preserve"> автора, наименования издания,</w:t>
      </w:r>
      <w:r w:rsidR="00F059E2">
        <w:t xml:space="preserve"> издательства, места издания и года издания; для периодической литературы – номер газеты, журнала, год, месяц, число, страница).</w:t>
      </w:r>
    </w:p>
    <w:p w:rsidR="00F059E2" w:rsidRDefault="00F059E2" w:rsidP="00BA17FF">
      <w:pPr>
        <w:jc w:val="both"/>
      </w:pPr>
      <w:r>
        <w:tab/>
      </w:r>
      <w:r>
        <w:rPr>
          <w:b/>
        </w:rPr>
        <w:t>Список использованной литературы</w:t>
      </w:r>
      <w:r w:rsidR="00D34C4C">
        <w:rPr>
          <w:b/>
        </w:rPr>
        <w:t xml:space="preserve"> </w:t>
      </w:r>
      <w:r w:rsidR="00D34C4C">
        <w:t>(Оформление библиографии курсовой работы).</w:t>
      </w:r>
    </w:p>
    <w:p w:rsidR="00D34C4C" w:rsidRDefault="00D6473E" w:rsidP="00BA17FF">
      <w:pPr>
        <w:jc w:val="both"/>
      </w:pPr>
      <w:r>
        <w:tab/>
        <w:t>1.</w:t>
      </w:r>
      <w:r w:rsidR="00D34C4C">
        <w:t xml:space="preserve"> При упоминании какого-либо автора в тексте курсовой работы надо сначала указать инициалы, а затем фамилию. В сносках (ссылке) наоборот сначала указывается фамилия, а потом инициалы автора.</w:t>
      </w:r>
    </w:p>
    <w:p w:rsidR="00D34C4C" w:rsidRDefault="00D6473E" w:rsidP="00BA17FF">
      <w:pPr>
        <w:jc w:val="both"/>
      </w:pPr>
      <w:r>
        <w:tab/>
        <w:t>2.</w:t>
      </w:r>
      <w:r w:rsidR="00D34C4C">
        <w:t xml:space="preserve"> При использовании научной работы (книга, статья) первый раз в сноске даются все выходные данные (ФИО автора, название и место издания, издательство, год издания, страницы). При последующем упоминании того же произведения достаточно в сноске указать: Мачульская Е. Е., Добромыслов К. В. Указ. соч. С. 21.</w:t>
      </w:r>
    </w:p>
    <w:p w:rsidR="00D34C4C" w:rsidRDefault="00D6473E" w:rsidP="00BA17FF">
      <w:pPr>
        <w:jc w:val="both"/>
      </w:pPr>
      <w:r>
        <w:tab/>
        <w:t>3.</w:t>
      </w:r>
      <w:r w:rsidR="00D34C4C">
        <w:t xml:space="preserve"> При использовании статьи в сноске указываются ФИО автора, ее название, журнал, год, номер, страница (на которой находится цитируемый текст). </w:t>
      </w:r>
      <w:r w:rsidR="00C331B9">
        <w:t xml:space="preserve"> Например: Иванов С. А. Трудовое право переходного периода: некоторые проблемы // Государство и право. 1994. № 4. С…</w:t>
      </w:r>
    </w:p>
    <w:p w:rsidR="00C331B9" w:rsidRDefault="00D6473E" w:rsidP="00BA17FF">
      <w:pPr>
        <w:jc w:val="both"/>
      </w:pPr>
      <w:r>
        <w:tab/>
        <w:t>4.</w:t>
      </w:r>
      <w:r w:rsidR="00C331B9">
        <w:t xml:space="preserve"> При использовании коллективных работ приводится название работы, ФИО ее ответственного редактора. Например: Трудовое право. Учебник / Под ред. О. В. Смирнова. М., 1997. С…</w:t>
      </w:r>
    </w:p>
    <w:p w:rsidR="00C331B9" w:rsidRDefault="00D6473E" w:rsidP="00BA17FF">
      <w:pPr>
        <w:jc w:val="both"/>
      </w:pPr>
      <w:r>
        <w:tab/>
        <w:t>5.</w:t>
      </w:r>
      <w:r w:rsidR="00C331B9">
        <w:t xml:space="preserve"> В системе использованной литературы указываются как те источники, на которые ссылается студент в курсовой работе, так и все иные использованные в процессе подготовки к выполнению курсовой работы.</w:t>
      </w:r>
    </w:p>
    <w:p w:rsidR="00C331B9" w:rsidRDefault="00D6473E" w:rsidP="00BA17FF">
      <w:pPr>
        <w:jc w:val="both"/>
      </w:pPr>
      <w:r>
        <w:tab/>
        <w:t>6.</w:t>
      </w:r>
      <w:r w:rsidR="00C331B9">
        <w:t xml:space="preserve"> В списке использованной литературы, научные работы, книги, статьи располагаются в алфавитном порядке. Н</w:t>
      </w:r>
      <w:r w:rsidR="00F938F5">
        <w:t xml:space="preserve">апример: </w:t>
      </w:r>
      <w:r w:rsidR="00C331B9">
        <w:t xml:space="preserve">Добромыслов К. В.,  Мачульская Е. Е. Право социального обеспечения: Учебное пособие. М. Книжный мир, 2006. С…; </w:t>
      </w:r>
      <w:r w:rsidR="00F938F5">
        <w:t>Право социального обеспечения: учебник для студ</w:t>
      </w:r>
      <w:r>
        <w:t>.</w:t>
      </w:r>
      <w:r w:rsidR="00F938F5">
        <w:t xml:space="preserve"> сред. проф. учеб. заведений / В. П. Галаганов, С. В. Харитонова. М., «Академия», 2006. С….; </w:t>
      </w:r>
      <w:r w:rsidR="00C331B9">
        <w:t>Толмачев А. П. Право социального обеспечения: Конспект лекций. – М.: А-Приор. – 2008. С…</w:t>
      </w:r>
    </w:p>
    <w:p w:rsidR="00F938F5" w:rsidRPr="00D34C4C" w:rsidRDefault="00F938F5" w:rsidP="00BA17FF">
      <w:pPr>
        <w:jc w:val="both"/>
      </w:pPr>
      <w:r>
        <w:tab/>
      </w:r>
      <w:r w:rsidR="00D6473E">
        <w:t xml:space="preserve">7. Ссылки на нормативные правовые акты. При первом упоминании нормативного правового акта следует в тексте вопроса или сноске обязательно указать источник. Пример: В соответствии с Федеральным законом «О трудовых пенсиях в Российской Федерации» от 17 декабря </w:t>
      </w:r>
      <w:smartTag w:uri="urn:schemas-microsoft-com:office:smarttags" w:element="metricconverter">
        <w:smartTagPr>
          <w:attr w:name="ProductID" w:val="2001 г"/>
        </w:smartTagPr>
        <w:r w:rsidR="00D6473E">
          <w:t>2001 г</w:t>
        </w:r>
      </w:smartTag>
      <w:r w:rsidR="00D6473E">
        <w:t xml:space="preserve">. № 173-ФЗ с изм. и  доп. Федеральных законов… В сноске – Собрание законодательства РФ 2001. № … Ст. ….; Российская газета. 2001. …декабря </w:t>
      </w:r>
      <w:smartTag w:uri="urn:schemas-microsoft-com:office:smarttags" w:element="metricconverter">
        <w:smartTagPr>
          <w:attr w:name="ProductID" w:val="2001 г"/>
        </w:smartTagPr>
        <w:r w:rsidR="00D6473E">
          <w:t>2001 г</w:t>
        </w:r>
      </w:smartTag>
      <w:r w:rsidR="00D6473E">
        <w:t>.</w:t>
      </w:r>
    </w:p>
    <w:p w:rsidR="00F92E24" w:rsidRDefault="00F92E24" w:rsidP="00BA17FF">
      <w:pPr>
        <w:jc w:val="both"/>
      </w:pPr>
    </w:p>
    <w:p w:rsidR="00D207AF" w:rsidRDefault="00F92E24" w:rsidP="00BA17FF">
      <w:pPr>
        <w:jc w:val="both"/>
      </w:pPr>
      <w:r>
        <w:tab/>
        <w:t>При выполнении работы целесообразно использовать электронные справочные</w:t>
      </w:r>
      <w:r w:rsidR="00123199">
        <w:t xml:space="preserve"> правовые системы (Консультант П</w:t>
      </w:r>
      <w:r>
        <w:t>люс, Гарант, Кодекс и др., в которых отражаются все изменения в законодательстве,</w:t>
      </w:r>
      <w:r w:rsidR="00042BA0">
        <w:t xml:space="preserve"> даются комментарии к правовым нормам,</w:t>
      </w:r>
      <w:r>
        <w:t xml:space="preserve"> помещаются научные публикации по различным темам и вопросам), а также использовать</w:t>
      </w:r>
      <w:r w:rsidR="00986FB1">
        <w:t xml:space="preserve"> по</w:t>
      </w:r>
      <w:r>
        <w:t xml:space="preserve"> возможности Интернет.</w:t>
      </w:r>
    </w:p>
    <w:p w:rsidR="006F3558" w:rsidRDefault="006F3558" w:rsidP="00BA17FF">
      <w:pPr>
        <w:jc w:val="both"/>
      </w:pPr>
    </w:p>
    <w:p w:rsidR="00F92E24" w:rsidRDefault="00F92E24" w:rsidP="00BA17FF">
      <w:pPr>
        <w:jc w:val="both"/>
      </w:pPr>
      <w:r>
        <w:tab/>
        <w:t>Последовательность выполнения курсовой работы:</w:t>
      </w:r>
    </w:p>
    <w:p w:rsidR="00F92E24" w:rsidRDefault="00F92E24" w:rsidP="00BA17FF">
      <w:pPr>
        <w:jc w:val="both"/>
      </w:pPr>
      <w:r>
        <w:t>- составление</w:t>
      </w:r>
      <w:r w:rsidR="003A4AF3">
        <w:t xml:space="preserve"> предварительного</w:t>
      </w:r>
      <w:r>
        <w:t xml:space="preserve"> плана;</w:t>
      </w:r>
    </w:p>
    <w:p w:rsidR="00F92E24" w:rsidRDefault="00F92E24" w:rsidP="00BA17FF">
      <w:pPr>
        <w:jc w:val="both"/>
      </w:pPr>
      <w:r>
        <w:t>- поиск и накопление необходимой информации</w:t>
      </w:r>
      <w:r w:rsidR="003A4AF3">
        <w:t xml:space="preserve"> в соответствии с предварительным планом</w:t>
      </w:r>
      <w:r w:rsidR="00CF3806">
        <w:t>;</w:t>
      </w:r>
    </w:p>
    <w:p w:rsidR="00CF3806" w:rsidRDefault="00CF3806" w:rsidP="00BA17FF">
      <w:pPr>
        <w:jc w:val="both"/>
      </w:pPr>
      <w:r>
        <w:t>- корректировка плана</w:t>
      </w:r>
    </w:p>
    <w:p w:rsidR="006F3558" w:rsidRDefault="00F92E24" w:rsidP="00CF3806">
      <w:pPr>
        <w:jc w:val="both"/>
      </w:pPr>
      <w:r>
        <w:t>- составление черновика работы;</w:t>
      </w:r>
    </w:p>
    <w:p w:rsidR="00D6473E" w:rsidRDefault="00D6473E" w:rsidP="00D6473E">
      <w:pPr>
        <w:jc w:val="center"/>
      </w:pPr>
      <w:r>
        <w:t>- 4 –</w:t>
      </w:r>
    </w:p>
    <w:p w:rsidR="00D6473E" w:rsidRDefault="00D6473E" w:rsidP="00D6473E">
      <w:pPr>
        <w:jc w:val="center"/>
        <w:rPr>
          <w:i/>
        </w:rPr>
      </w:pPr>
      <w:r>
        <w:rPr>
          <w:i/>
        </w:rPr>
        <w:t>Методические указания по выполнению курсовой работы по ПСО</w:t>
      </w:r>
    </w:p>
    <w:p w:rsidR="00D6473E" w:rsidRPr="00D6473E" w:rsidRDefault="00D6473E" w:rsidP="00D6473E">
      <w:pPr>
        <w:jc w:val="center"/>
        <w:rPr>
          <w:i/>
        </w:rPr>
      </w:pPr>
    </w:p>
    <w:p w:rsidR="00481164" w:rsidRDefault="006F3558" w:rsidP="00CF3806">
      <w:pPr>
        <w:jc w:val="both"/>
      </w:pPr>
      <w:r>
        <w:t>- выполнение чистовика работы с указанием</w:t>
      </w:r>
      <w:r w:rsidR="00481164">
        <w:t>,</w:t>
      </w:r>
      <w:r>
        <w:t xml:space="preserve"> по состоянию на какую дату использовано действующее законодательство</w:t>
      </w:r>
      <w:r w:rsidR="00481164">
        <w:t>.</w:t>
      </w:r>
    </w:p>
    <w:p w:rsidR="00481164" w:rsidRDefault="00481164" w:rsidP="00CF3806">
      <w:pPr>
        <w:jc w:val="both"/>
      </w:pPr>
    </w:p>
    <w:p w:rsidR="00481164" w:rsidRDefault="00481164" w:rsidP="00CF3806">
      <w:pPr>
        <w:jc w:val="both"/>
      </w:pPr>
      <w:r>
        <w:tab/>
        <w:t>К работе рекомендуется делать следующие приложения:</w:t>
      </w:r>
    </w:p>
    <w:p w:rsidR="00481164" w:rsidRDefault="00481164" w:rsidP="00CF3806">
      <w:pPr>
        <w:jc w:val="both"/>
      </w:pPr>
      <w:r>
        <w:t>- краткое изложение вопросов темы;</w:t>
      </w:r>
    </w:p>
    <w:p w:rsidR="00481164" w:rsidRDefault="00481164" w:rsidP="00CF3806">
      <w:pPr>
        <w:jc w:val="both"/>
      </w:pPr>
      <w:r>
        <w:t>- словарь понятий по теме по мере изложения материала;</w:t>
      </w:r>
    </w:p>
    <w:p w:rsidR="00481164" w:rsidRDefault="00481164" w:rsidP="00CF3806">
      <w:pPr>
        <w:jc w:val="both"/>
      </w:pPr>
      <w:r>
        <w:t>- извлечения из нормативных правовых актов и актов толкования норм права;</w:t>
      </w:r>
    </w:p>
    <w:p w:rsidR="00481164" w:rsidRDefault="00481164" w:rsidP="00CF3806">
      <w:pPr>
        <w:jc w:val="both"/>
      </w:pPr>
      <w:r>
        <w:t>- таблицы и схемы;</w:t>
      </w:r>
    </w:p>
    <w:p w:rsidR="003A4AF3" w:rsidRDefault="00481164" w:rsidP="00CF3806">
      <w:pPr>
        <w:jc w:val="both"/>
      </w:pPr>
      <w:r>
        <w:t>- содержание темы на диске или дискете.</w:t>
      </w:r>
    </w:p>
    <w:p w:rsidR="003A4AF3" w:rsidRDefault="003A4AF3" w:rsidP="00CF3806">
      <w:pPr>
        <w:jc w:val="both"/>
      </w:pPr>
    </w:p>
    <w:p w:rsidR="003A4AF3" w:rsidRDefault="003A4AF3" w:rsidP="00CF3806">
      <w:pPr>
        <w:jc w:val="both"/>
      </w:pPr>
      <w:r>
        <w:tab/>
        <w:t>Преподаватель российского права ЗТЭТ</w:t>
      </w:r>
    </w:p>
    <w:p w:rsidR="003A4AF3" w:rsidRDefault="003A4AF3" w:rsidP="00CF3806">
      <w:pPr>
        <w:jc w:val="both"/>
      </w:pPr>
    </w:p>
    <w:p w:rsidR="00F92E24" w:rsidRDefault="003A4AF3" w:rsidP="00CF3806">
      <w:pPr>
        <w:jc w:val="both"/>
      </w:pPr>
      <w:r>
        <w:tab/>
        <w:t>___</w:t>
      </w:r>
      <w:r w:rsidR="00521BA8">
        <w:t>__________________ (Берсенев Н.</w:t>
      </w:r>
      <w:r>
        <w:t>С.)</w:t>
      </w:r>
      <w:r w:rsidR="00F92E24">
        <w:t xml:space="preserve"> </w:t>
      </w:r>
    </w:p>
    <w:p w:rsidR="006F3558" w:rsidRDefault="006F3558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042BA0" w:rsidRDefault="00042BA0" w:rsidP="00CF3806">
      <w:pPr>
        <w:jc w:val="both"/>
      </w:pPr>
    </w:p>
    <w:p w:rsidR="00E95277" w:rsidRDefault="00E95277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D6473E" w:rsidRDefault="00D6473E" w:rsidP="00CF3806">
      <w:pPr>
        <w:jc w:val="both"/>
      </w:pPr>
    </w:p>
    <w:p w:rsidR="00521BA8" w:rsidRDefault="00521BA8" w:rsidP="00521BA8">
      <w:pPr>
        <w:jc w:val="both"/>
      </w:pPr>
      <w:r>
        <w:t>Темы рассмотрены на заседании</w:t>
      </w:r>
      <w:r>
        <w:tab/>
      </w:r>
      <w:r>
        <w:tab/>
      </w:r>
      <w:r>
        <w:tab/>
      </w:r>
      <w:r>
        <w:tab/>
      </w:r>
      <w:r>
        <w:tab/>
        <w:t>«УТВЕРЖДАЮ»</w:t>
      </w:r>
    </w:p>
    <w:p w:rsidR="00521BA8" w:rsidRDefault="00521BA8" w:rsidP="00521BA8">
      <w:pPr>
        <w:jc w:val="both"/>
      </w:pPr>
      <w:r>
        <w:t>цикловой комиссии общегуманитарных</w:t>
      </w:r>
    </w:p>
    <w:p w:rsidR="00521BA8" w:rsidRDefault="00521BA8" w:rsidP="009E2807">
      <w:pPr>
        <w:jc w:val="both"/>
      </w:pPr>
      <w:r>
        <w:t>и социальных д</w:t>
      </w:r>
      <w:r w:rsidR="009E2807">
        <w:t>исциплин ЗТЭТ.</w:t>
      </w:r>
      <w:r w:rsidR="009E2807">
        <w:tab/>
      </w:r>
      <w:r w:rsidR="009E2807">
        <w:tab/>
      </w:r>
      <w:r w:rsidR="009E2807">
        <w:tab/>
      </w:r>
      <w:r w:rsidR="009E2807">
        <w:tab/>
        <w:t>Заместитель д</w:t>
      </w:r>
      <w:r>
        <w:t>иректора ЗТЭТ по</w:t>
      </w:r>
    </w:p>
    <w:p w:rsidR="009E2807" w:rsidRDefault="009E2807" w:rsidP="009E280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учебно-воспитательной работе</w:t>
      </w:r>
    </w:p>
    <w:p w:rsidR="009E2807" w:rsidRDefault="009E2807" w:rsidP="009E2807">
      <w:pPr>
        <w:jc w:val="both"/>
      </w:pPr>
      <w:r>
        <w:t>Протокол № ____ от 16.09.2008 г.</w:t>
      </w:r>
    </w:p>
    <w:p w:rsidR="009E2807" w:rsidRDefault="009E2807" w:rsidP="009E280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 (РЕНЗЯЕВА Е.Е.)</w:t>
      </w:r>
    </w:p>
    <w:p w:rsidR="009E2807" w:rsidRDefault="009E2807" w:rsidP="009E2807">
      <w:pPr>
        <w:jc w:val="both"/>
      </w:pPr>
      <w:r>
        <w:t>Председатель цикловой комиссии</w:t>
      </w:r>
    </w:p>
    <w:p w:rsidR="009E2807" w:rsidRDefault="009E2807" w:rsidP="009E2807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«___» сентября 2008 г.</w:t>
      </w:r>
    </w:p>
    <w:p w:rsidR="009E2807" w:rsidRDefault="009E2807" w:rsidP="009E2807">
      <w:pPr>
        <w:jc w:val="both"/>
      </w:pPr>
      <w:r>
        <w:t>____________ (Черноусова Т.И.)</w:t>
      </w:r>
    </w:p>
    <w:p w:rsidR="009E2807" w:rsidRDefault="009E2807" w:rsidP="009E2807">
      <w:pPr>
        <w:jc w:val="both"/>
      </w:pPr>
    </w:p>
    <w:p w:rsidR="009E2807" w:rsidRPr="009E2807" w:rsidRDefault="009E2807" w:rsidP="009E2807">
      <w:pPr>
        <w:jc w:val="both"/>
      </w:pPr>
    </w:p>
    <w:p w:rsidR="00F92E24" w:rsidRDefault="00F92E24" w:rsidP="00F92E24">
      <w:pPr>
        <w:jc w:val="center"/>
        <w:rPr>
          <w:b/>
        </w:rPr>
      </w:pPr>
      <w:r>
        <w:rPr>
          <w:b/>
        </w:rPr>
        <w:t>Т Е М Ы</w:t>
      </w:r>
    </w:p>
    <w:p w:rsidR="00F92E24" w:rsidRDefault="00F92E24" w:rsidP="00F92E24">
      <w:pPr>
        <w:jc w:val="center"/>
        <w:rPr>
          <w:b/>
        </w:rPr>
      </w:pPr>
      <w:r>
        <w:rPr>
          <w:b/>
        </w:rPr>
        <w:t>КУРСОВЫХ   РАБОТ</w:t>
      </w:r>
    </w:p>
    <w:p w:rsidR="00F92E24" w:rsidRDefault="00F92E24" w:rsidP="00F92E24">
      <w:pPr>
        <w:jc w:val="center"/>
        <w:rPr>
          <w:b/>
        </w:rPr>
      </w:pPr>
      <w:r>
        <w:rPr>
          <w:b/>
        </w:rPr>
        <w:t>по праву социального обеспечения</w:t>
      </w:r>
    </w:p>
    <w:p w:rsidR="00F92E24" w:rsidRDefault="00603808" w:rsidP="00F92E24">
      <w:pPr>
        <w:jc w:val="center"/>
        <w:rPr>
          <w:b/>
        </w:rPr>
      </w:pPr>
      <w:r>
        <w:rPr>
          <w:b/>
        </w:rPr>
        <w:t>для групп</w:t>
      </w:r>
      <w:r w:rsidR="00F5019B">
        <w:rPr>
          <w:b/>
        </w:rPr>
        <w:t>ы</w:t>
      </w:r>
      <w:r w:rsidR="00B8286B">
        <w:rPr>
          <w:b/>
        </w:rPr>
        <w:t xml:space="preserve"> 4П</w:t>
      </w:r>
      <w:r w:rsidR="00F92E24">
        <w:rPr>
          <w:b/>
        </w:rPr>
        <w:t xml:space="preserve"> заочного отделения ЗТЭТ</w:t>
      </w:r>
    </w:p>
    <w:p w:rsidR="00B8286B" w:rsidRDefault="00F5019B" w:rsidP="00F92E24">
      <w:pPr>
        <w:jc w:val="center"/>
        <w:rPr>
          <w:b/>
        </w:rPr>
      </w:pPr>
      <w:r>
        <w:rPr>
          <w:b/>
        </w:rPr>
        <w:t>на 2009/2010</w:t>
      </w:r>
      <w:r w:rsidR="00B8286B">
        <w:rPr>
          <w:b/>
        </w:rPr>
        <w:t xml:space="preserve"> учебный год</w:t>
      </w:r>
    </w:p>
    <w:p w:rsidR="00B8286B" w:rsidRDefault="00B8286B" w:rsidP="00F92E24">
      <w:pPr>
        <w:jc w:val="center"/>
        <w:rPr>
          <w:b/>
        </w:rPr>
      </w:pPr>
    </w:p>
    <w:p w:rsidR="00B8286B" w:rsidRDefault="00B8286B" w:rsidP="00B8286B">
      <w:pPr>
        <w:jc w:val="both"/>
      </w:pPr>
      <w:r>
        <w:rPr>
          <w:b/>
        </w:rPr>
        <w:tab/>
      </w:r>
      <w:r>
        <w:t>Студент выбирает одну из прилагаемых тем, которая не выбрана другим студентом</w:t>
      </w:r>
      <w:r w:rsidR="00603808">
        <w:t xml:space="preserve"> (или выполняет тему курсовой работы, предложенную преподавателем)</w:t>
      </w:r>
      <w:r>
        <w:t xml:space="preserve"> (с разрешения преподавателя одну тему могут выполнять и два студента, но каждый – самостоятельно).</w:t>
      </w:r>
    </w:p>
    <w:p w:rsidR="00B8286B" w:rsidRDefault="00B8286B" w:rsidP="00B8286B">
      <w:pPr>
        <w:jc w:val="both"/>
      </w:pPr>
    </w:p>
    <w:p w:rsidR="00B8286B" w:rsidRDefault="001815D1" w:rsidP="00B8286B">
      <w:pPr>
        <w:numPr>
          <w:ilvl w:val="0"/>
          <w:numId w:val="1"/>
        </w:numPr>
        <w:jc w:val="both"/>
      </w:pPr>
      <w:r>
        <w:t>Понятие и развитие социального обеспечения.</w:t>
      </w:r>
    </w:p>
    <w:p w:rsidR="00D207AF" w:rsidRDefault="001815D1" w:rsidP="001815D1">
      <w:pPr>
        <w:numPr>
          <w:ilvl w:val="0"/>
          <w:numId w:val="1"/>
        </w:numPr>
        <w:jc w:val="both"/>
      </w:pPr>
      <w:r>
        <w:t>Финансовая основа социального обеспечения.</w:t>
      </w:r>
    </w:p>
    <w:p w:rsidR="00B8286B" w:rsidRDefault="001815D1" w:rsidP="00B8286B">
      <w:pPr>
        <w:numPr>
          <w:ilvl w:val="0"/>
          <w:numId w:val="1"/>
        </w:numPr>
        <w:jc w:val="both"/>
      </w:pPr>
      <w:r>
        <w:t>Понятие, п</w:t>
      </w:r>
      <w:r w:rsidR="00B8286B">
        <w:t>ре</w:t>
      </w:r>
      <w:r>
        <w:t>дмет, метод,</w:t>
      </w:r>
      <w:r w:rsidR="00B8286B">
        <w:t xml:space="preserve"> система</w:t>
      </w:r>
      <w:r>
        <w:t xml:space="preserve"> и принципы</w:t>
      </w:r>
      <w:r w:rsidR="00B8286B">
        <w:t xml:space="preserve"> права социального обеспечения</w:t>
      </w:r>
      <w:r w:rsidR="00042BA0">
        <w:t xml:space="preserve"> </w:t>
      </w:r>
      <w:r w:rsidR="00154445">
        <w:t>(</w:t>
      </w:r>
      <w:r w:rsidR="00042BA0">
        <w:t>Право социального обеспечения как отрасль российского права).</w:t>
      </w:r>
    </w:p>
    <w:p w:rsidR="00D207AF" w:rsidRDefault="001815D1" w:rsidP="00D207AF">
      <w:pPr>
        <w:numPr>
          <w:ilvl w:val="0"/>
          <w:numId w:val="1"/>
        </w:numPr>
        <w:jc w:val="both"/>
      </w:pPr>
      <w:r>
        <w:t>Источники права</w:t>
      </w:r>
      <w:r w:rsidR="00521BA8">
        <w:t xml:space="preserve"> по социальному обеспечению</w:t>
      </w:r>
      <w:r>
        <w:t xml:space="preserve"> и акты толкования норм права по социальному обеспечению.</w:t>
      </w:r>
    </w:p>
    <w:p w:rsidR="00D207AF" w:rsidRDefault="00042BA0" w:rsidP="001815D1">
      <w:pPr>
        <w:numPr>
          <w:ilvl w:val="0"/>
          <w:numId w:val="1"/>
        </w:numPr>
        <w:jc w:val="both"/>
      </w:pPr>
      <w:r>
        <w:t xml:space="preserve">Правоотношения </w:t>
      </w:r>
      <w:r w:rsidR="001815D1">
        <w:t>по социальному обеспечению</w:t>
      </w:r>
      <w:r w:rsidR="00B8286B">
        <w:t>.</w:t>
      </w:r>
    </w:p>
    <w:p w:rsidR="00D207AF" w:rsidRDefault="001815D1" w:rsidP="00E95277">
      <w:pPr>
        <w:numPr>
          <w:ilvl w:val="0"/>
          <w:numId w:val="1"/>
        </w:numPr>
        <w:jc w:val="both"/>
      </w:pPr>
      <w:r>
        <w:t>Трудовой стаж, его виды.</w:t>
      </w:r>
      <w:r w:rsidR="00E95277">
        <w:t xml:space="preserve"> Страховой стаж.</w:t>
      </w:r>
    </w:p>
    <w:p w:rsidR="00986FB1" w:rsidRDefault="00E95277" w:rsidP="0054060F">
      <w:pPr>
        <w:ind w:left="360"/>
        <w:jc w:val="both"/>
      </w:pPr>
      <w:r>
        <w:t>7</w:t>
      </w:r>
      <w:r w:rsidR="0054060F">
        <w:t xml:space="preserve">.  </w:t>
      </w:r>
      <w:r w:rsidR="00B8286B">
        <w:t>Причины, цели, задачи и ход пенсионной реформы в России. Виды пенсионных систем и пенсий в современной России. Виды трудовых пенсий и их структура.</w:t>
      </w:r>
    </w:p>
    <w:p w:rsidR="00986FB1" w:rsidRDefault="00E95277" w:rsidP="0054060F">
      <w:pPr>
        <w:ind w:left="360"/>
        <w:jc w:val="both"/>
      </w:pPr>
      <w:r>
        <w:t>8</w:t>
      </w:r>
      <w:r w:rsidR="0054060F">
        <w:t xml:space="preserve">.  </w:t>
      </w:r>
      <w:r w:rsidR="00153578">
        <w:t>Усл</w:t>
      </w:r>
      <w:r w:rsidR="001815D1">
        <w:t>овия назначе</w:t>
      </w:r>
      <w:r w:rsidR="00154445">
        <w:t>ния трудовых пенсий</w:t>
      </w:r>
      <w:r w:rsidR="001815D1">
        <w:t>.</w:t>
      </w:r>
      <w:r w:rsidR="00714BE4">
        <w:t xml:space="preserve"> Право на выбор трудовой пенсии.</w:t>
      </w:r>
      <w:r w:rsidR="001815D1">
        <w:t xml:space="preserve"> Виды пенсий по государственному пенсионному обеспечению и их получатели.</w:t>
      </w:r>
      <w:r w:rsidR="00714BE4">
        <w:t xml:space="preserve"> Право на получение двух пенсий (трудовой пенсии и пенсии по государственному пенсионному обеспечению).</w:t>
      </w:r>
    </w:p>
    <w:p w:rsidR="00154445" w:rsidRDefault="00154445" w:rsidP="0054060F">
      <w:pPr>
        <w:ind w:left="360"/>
        <w:jc w:val="both"/>
      </w:pPr>
      <w:r>
        <w:t>9. Размеры трудовых пенсий.</w:t>
      </w:r>
      <w:r w:rsidR="00F5019B">
        <w:t xml:space="preserve"> Федеральная и региональная социальные доплаты к пенсиям с 1 января 2010 года.</w:t>
      </w:r>
    </w:p>
    <w:p w:rsidR="00986FB1" w:rsidRDefault="00154445" w:rsidP="0054060F">
      <w:pPr>
        <w:ind w:left="360"/>
        <w:jc w:val="both"/>
      </w:pPr>
      <w:r>
        <w:t>10</w:t>
      </w:r>
      <w:r w:rsidR="0054060F">
        <w:t xml:space="preserve">. </w:t>
      </w:r>
      <w:r w:rsidR="00153578">
        <w:t>Обращение за пенсией, назначение пенсий</w:t>
      </w:r>
      <w:r w:rsidR="00714BE4">
        <w:t xml:space="preserve"> (трудовых и по государственному пенсионному обеспечению, кроме пенсий за выслугу лет федеральных государственных</w:t>
      </w:r>
      <w:r w:rsidR="00F5019B">
        <w:t xml:space="preserve"> гражданских</w:t>
      </w:r>
      <w:r w:rsidR="00714BE4">
        <w:t xml:space="preserve"> служащих). Документы, представляемые при назначении пенсий.</w:t>
      </w:r>
    </w:p>
    <w:p w:rsidR="00986FB1" w:rsidRDefault="00154445" w:rsidP="0054060F">
      <w:pPr>
        <w:ind w:left="360"/>
        <w:jc w:val="both"/>
      </w:pPr>
      <w:r>
        <w:t>11</w:t>
      </w:r>
      <w:r w:rsidR="0054060F">
        <w:t xml:space="preserve">. </w:t>
      </w:r>
      <w:r w:rsidR="00714BE4">
        <w:t>Операции с назначенными трудовыми пенсиями (перерасчет, индексация, корректировка, перевод на другую пенсию). Приостановление и прекращение выплаты трудовой пенсии.</w:t>
      </w:r>
      <w:r w:rsidR="00521BA8">
        <w:t xml:space="preserve"> Продление выплаты пенсии.</w:t>
      </w:r>
    </w:p>
    <w:p w:rsidR="00986FB1" w:rsidRDefault="00154445" w:rsidP="0054060F">
      <w:pPr>
        <w:ind w:left="360"/>
        <w:jc w:val="both"/>
      </w:pPr>
      <w:r>
        <w:t>12</w:t>
      </w:r>
      <w:r w:rsidR="0054060F">
        <w:t>.</w:t>
      </w:r>
      <w:r w:rsidR="0054060F">
        <w:tab/>
      </w:r>
      <w:r w:rsidR="00714BE4">
        <w:t>Выплата и доставка трудовых пенсий и пенсий по государственному пенсионному обеспечению (кроме пенсий</w:t>
      </w:r>
      <w:r w:rsidR="001815D1">
        <w:t xml:space="preserve"> за выслугу лет</w:t>
      </w:r>
      <w:r w:rsidR="00714BE4">
        <w:t xml:space="preserve"> федеральных государственных</w:t>
      </w:r>
      <w:r w:rsidR="00F5019B">
        <w:t xml:space="preserve"> гражданских</w:t>
      </w:r>
      <w:r w:rsidR="00714BE4">
        <w:t xml:space="preserve"> служащих). Ответственность за достоверность сведений, представляемых при установлении пенсии. Удержания из пенсии. Выплата пенсий гражданам, выезжающим (выехавшим) на постоянное место жительства за пределы территории Российской Федерации.</w:t>
      </w:r>
    </w:p>
    <w:p w:rsidR="00986FB1" w:rsidRDefault="00154445" w:rsidP="0054060F">
      <w:pPr>
        <w:ind w:firstLine="360"/>
        <w:jc w:val="both"/>
      </w:pPr>
      <w:r>
        <w:t>13</w:t>
      </w:r>
      <w:r w:rsidR="0054060F">
        <w:t xml:space="preserve">. </w:t>
      </w:r>
      <w:r w:rsidR="00714BE4">
        <w:t>Досрочные трудовые пенсии по старости</w:t>
      </w:r>
      <w:r w:rsidR="00042BA0">
        <w:t xml:space="preserve"> (возрасту)</w:t>
      </w:r>
      <w:r w:rsidR="00714BE4">
        <w:t>.</w:t>
      </w:r>
    </w:p>
    <w:p w:rsidR="009E2807" w:rsidRPr="00F5019B" w:rsidRDefault="00154445" w:rsidP="00F5019B">
      <w:pPr>
        <w:ind w:left="360"/>
        <w:jc w:val="both"/>
      </w:pPr>
      <w:r>
        <w:t>14</w:t>
      </w:r>
      <w:r w:rsidR="0054060F">
        <w:t xml:space="preserve">. </w:t>
      </w:r>
      <w:r w:rsidR="00D207AF">
        <w:t>Конвертация (оценка, преобразование) ранее приобретенных пенсионных прав</w:t>
      </w:r>
      <w:r w:rsidR="001815D1">
        <w:t xml:space="preserve"> в расчетный пенсионный капитал</w:t>
      </w:r>
      <w:r w:rsidR="00D207AF">
        <w:t xml:space="preserve"> при назначении трудовых пенсий.</w:t>
      </w:r>
      <w:r w:rsidR="00F5019B">
        <w:t xml:space="preserve"> Валоризация расчетного пенсионного капитала с 1 января 2010 года.</w:t>
      </w:r>
    </w:p>
    <w:p w:rsidR="00986FB1" w:rsidRDefault="00154445" w:rsidP="00596CA3">
      <w:pPr>
        <w:ind w:left="360"/>
        <w:jc w:val="both"/>
      </w:pPr>
      <w:r>
        <w:t>15</w:t>
      </w:r>
      <w:r w:rsidR="00596CA3">
        <w:t xml:space="preserve">. </w:t>
      </w:r>
      <w:r w:rsidR="00D207AF">
        <w:t>Условия назначения</w:t>
      </w:r>
      <w:r w:rsidR="0054060F">
        <w:t xml:space="preserve"> и размеры</w:t>
      </w:r>
      <w:r w:rsidR="00D207AF">
        <w:t xml:space="preserve"> пенсий по государственному пенсио</w:t>
      </w:r>
      <w:r w:rsidR="00986FB1">
        <w:t>нному обесп</w:t>
      </w:r>
      <w:r w:rsidR="0054060F">
        <w:t>ечению (кроме</w:t>
      </w:r>
      <w:r w:rsidR="00986FB1">
        <w:t xml:space="preserve"> пенсии</w:t>
      </w:r>
      <w:r w:rsidR="00D207AF">
        <w:t xml:space="preserve"> за выслугу лет федеральным государственным </w:t>
      </w:r>
      <w:r w:rsidR="00F5019B">
        <w:t xml:space="preserve">гражданских </w:t>
      </w:r>
      <w:r w:rsidR="00D207AF">
        <w:t>служащим).</w:t>
      </w:r>
    </w:p>
    <w:p w:rsidR="00D207AF" w:rsidRDefault="00154445" w:rsidP="00596CA3">
      <w:pPr>
        <w:ind w:left="360"/>
        <w:jc w:val="both"/>
      </w:pPr>
      <w:r>
        <w:t>16</w:t>
      </w:r>
      <w:r w:rsidR="00596CA3">
        <w:t xml:space="preserve">. </w:t>
      </w:r>
      <w:r w:rsidR="00D207AF">
        <w:t>Пенсия за выслугу лет федеральных государственных</w:t>
      </w:r>
      <w:r w:rsidR="00F5019B">
        <w:t xml:space="preserve"> гражданских</w:t>
      </w:r>
      <w:r w:rsidR="00D207AF">
        <w:t xml:space="preserve"> служащих.</w:t>
      </w:r>
    </w:p>
    <w:p w:rsidR="00986FB1" w:rsidRDefault="00154445" w:rsidP="00986FB1">
      <w:pPr>
        <w:jc w:val="both"/>
      </w:pPr>
      <w:r>
        <w:t xml:space="preserve">      17</w:t>
      </w:r>
      <w:r w:rsidR="00596CA3">
        <w:t>. Пенсии военнослужащим по контракту и приравненным к ним лицам.</w:t>
      </w:r>
    </w:p>
    <w:p w:rsidR="00596CA3" w:rsidRDefault="00154445" w:rsidP="00986FB1">
      <w:pPr>
        <w:jc w:val="both"/>
      </w:pPr>
      <w:r>
        <w:t xml:space="preserve">      18</w:t>
      </w:r>
      <w:r w:rsidR="00596CA3">
        <w:t>. Пожизн</w:t>
      </w:r>
      <w:r w:rsidR="00042BA0">
        <w:t>ен</w:t>
      </w:r>
      <w:r w:rsidR="00596CA3">
        <w:t>ное содержание</w:t>
      </w:r>
      <w:r w:rsidR="00521BA8">
        <w:t xml:space="preserve"> судей</w:t>
      </w:r>
      <w:r w:rsidR="00596CA3">
        <w:t xml:space="preserve"> и дополнительное государственное пенсионное обеспечение</w:t>
      </w:r>
      <w:r w:rsidR="00521BA8">
        <w:t xml:space="preserve"> некоторых категорий пенсионеров.</w:t>
      </w:r>
    </w:p>
    <w:p w:rsidR="00986FB1" w:rsidRDefault="00154445" w:rsidP="00596CA3">
      <w:pPr>
        <w:ind w:left="360"/>
        <w:jc w:val="both"/>
      </w:pPr>
      <w:r>
        <w:t>19</w:t>
      </w:r>
      <w:r w:rsidR="00596CA3">
        <w:t xml:space="preserve">. </w:t>
      </w:r>
      <w:r w:rsidR="00D207AF">
        <w:t>Пособие по временной нетрудоспособност</w:t>
      </w:r>
      <w:r w:rsidR="00986FB1">
        <w:t>и.</w:t>
      </w:r>
    </w:p>
    <w:p w:rsidR="00042BA0" w:rsidRPr="009E2807" w:rsidRDefault="00154445" w:rsidP="009E2807">
      <w:pPr>
        <w:ind w:left="360"/>
        <w:jc w:val="both"/>
      </w:pPr>
      <w:r>
        <w:t>20</w:t>
      </w:r>
      <w:r w:rsidR="00596CA3">
        <w:t>. Обязательное социальное страхование от несчастных случаев на производстве и профессиональных заболеваний.</w:t>
      </w:r>
    </w:p>
    <w:p w:rsidR="00D207AF" w:rsidRDefault="00154445" w:rsidP="00596CA3">
      <w:pPr>
        <w:ind w:left="360"/>
        <w:jc w:val="both"/>
      </w:pPr>
      <w:r>
        <w:t>21</w:t>
      </w:r>
      <w:r w:rsidR="00596CA3">
        <w:t xml:space="preserve">. </w:t>
      </w:r>
      <w:r w:rsidR="00D207AF">
        <w:t>Пособия гражданам, имеющим детей</w:t>
      </w:r>
      <w:r w:rsidR="00986FB1">
        <w:t>.</w:t>
      </w:r>
      <w:r w:rsidR="00481164">
        <w:t xml:space="preserve"> Ежемесячное пособие на ребенка и другие виды пособий семьям, имеющим детей, предусмотренные законодательством Челябинской области.</w:t>
      </w:r>
      <w:r w:rsidR="00596CA3">
        <w:t xml:space="preserve"> Материнский (родительский</w:t>
      </w:r>
      <w:r w:rsidR="00521BA8">
        <w:t>, семейный</w:t>
      </w:r>
      <w:r w:rsidR="00596CA3">
        <w:t>) капитал.</w:t>
      </w:r>
      <w:r w:rsidR="00521BA8">
        <w:t xml:space="preserve"> Медаль «Родительская слава».</w:t>
      </w:r>
    </w:p>
    <w:p w:rsidR="00986FB1" w:rsidRDefault="00154445" w:rsidP="00596CA3">
      <w:pPr>
        <w:jc w:val="both"/>
      </w:pPr>
      <w:r>
        <w:t xml:space="preserve">      22</w:t>
      </w:r>
      <w:r w:rsidR="00596CA3">
        <w:t>. Пособие по безработице и материальная помощь безработным гражданам и членам их семей.</w:t>
      </w:r>
    </w:p>
    <w:p w:rsidR="00986FB1" w:rsidRDefault="00154445" w:rsidP="00596CA3">
      <w:pPr>
        <w:ind w:left="360"/>
        <w:jc w:val="both"/>
      </w:pPr>
      <w:r>
        <w:t>23</w:t>
      </w:r>
      <w:r w:rsidR="00596CA3">
        <w:t xml:space="preserve">. </w:t>
      </w:r>
      <w:r w:rsidR="00D207AF">
        <w:t>Иные виды социальных пособи</w:t>
      </w:r>
      <w:r w:rsidR="00596CA3">
        <w:t>й.</w:t>
      </w:r>
    </w:p>
    <w:p w:rsidR="00D207AF" w:rsidRDefault="00154445" w:rsidP="00596CA3">
      <w:pPr>
        <w:ind w:left="360"/>
        <w:jc w:val="both"/>
      </w:pPr>
      <w:r>
        <w:t>24</w:t>
      </w:r>
      <w:r w:rsidR="00596CA3">
        <w:t xml:space="preserve">. </w:t>
      </w:r>
      <w:r w:rsidR="00D207AF">
        <w:t>Компенсационные выплаты.</w:t>
      </w:r>
    </w:p>
    <w:p w:rsidR="00986FB1" w:rsidRDefault="00154445" w:rsidP="00986FB1">
      <w:pPr>
        <w:jc w:val="both"/>
      </w:pPr>
      <w:r>
        <w:t xml:space="preserve">      25</w:t>
      </w:r>
      <w:r w:rsidR="00596CA3">
        <w:t>. Социальная медицинская помощь и лечение. Лекарственная помощь.</w:t>
      </w:r>
      <w:r w:rsidR="00521BA8">
        <w:t xml:space="preserve"> Санаторно-курортное лечение.</w:t>
      </w:r>
    </w:p>
    <w:p w:rsidR="00596CA3" w:rsidRDefault="00154445" w:rsidP="00986FB1">
      <w:pPr>
        <w:jc w:val="both"/>
      </w:pPr>
      <w:r>
        <w:t xml:space="preserve">      26</w:t>
      </w:r>
      <w:r w:rsidR="00596CA3">
        <w:t>. Социальное обслуживание.</w:t>
      </w:r>
    </w:p>
    <w:p w:rsidR="00986FB1" w:rsidRDefault="00154445" w:rsidP="00596CA3">
      <w:pPr>
        <w:ind w:left="360"/>
        <w:jc w:val="both"/>
      </w:pPr>
      <w:r>
        <w:t>27</w:t>
      </w:r>
      <w:r w:rsidR="00596CA3">
        <w:t xml:space="preserve">. </w:t>
      </w:r>
      <w:r w:rsidR="00D207AF">
        <w:t>Социальная защита и реабилитация инвалидов и лиц с пониженной трудоспособностью.</w:t>
      </w:r>
    </w:p>
    <w:p w:rsidR="00986FB1" w:rsidRDefault="00154445" w:rsidP="00596CA3">
      <w:pPr>
        <w:ind w:left="360"/>
        <w:jc w:val="both"/>
      </w:pPr>
      <w:r>
        <w:t>28</w:t>
      </w:r>
      <w:r w:rsidR="00596CA3">
        <w:t>. Государственная с</w:t>
      </w:r>
      <w:r w:rsidR="00D207AF">
        <w:t xml:space="preserve">оциальная </w:t>
      </w:r>
      <w:r w:rsidR="00596CA3">
        <w:t>помощь</w:t>
      </w:r>
      <w:r w:rsidR="00D207AF">
        <w:t>.</w:t>
      </w:r>
    </w:p>
    <w:p w:rsidR="00E95277" w:rsidRDefault="00154445" w:rsidP="00154445">
      <w:pPr>
        <w:ind w:left="360"/>
        <w:jc w:val="both"/>
      </w:pPr>
      <w:r>
        <w:t>29</w:t>
      </w:r>
      <w:r w:rsidR="00596CA3">
        <w:t xml:space="preserve">. </w:t>
      </w:r>
      <w:r w:rsidR="00D207AF">
        <w:t>Натуральные социальные льготы. Замена некоторых натуральных социальных льгот ежемесячными денежными выплатами.</w:t>
      </w:r>
      <w:r w:rsidR="00596CA3">
        <w:t xml:space="preserve"> Набор социальных услуг.</w:t>
      </w:r>
    </w:p>
    <w:p w:rsidR="00154445" w:rsidRDefault="00154445" w:rsidP="00521BA8">
      <w:pPr>
        <w:ind w:left="360"/>
        <w:jc w:val="both"/>
      </w:pPr>
      <w:r>
        <w:t>30</w:t>
      </w:r>
      <w:r w:rsidR="00596CA3">
        <w:t>. Международно-правовое регулирование социального обеспечения.</w:t>
      </w:r>
    </w:p>
    <w:p w:rsidR="00D207AF" w:rsidRDefault="00D207AF" w:rsidP="00D207AF">
      <w:pPr>
        <w:ind w:left="360"/>
        <w:jc w:val="both"/>
      </w:pPr>
      <w:r>
        <w:t xml:space="preserve"> </w:t>
      </w:r>
    </w:p>
    <w:p w:rsidR="00D207AF" w:rsidRDefault="00D207AF" w:rsidP="00D207AF">
      <w:pPr>
        <w:ind w:left="708"/>
        <w:jc w:val="both"/>
      </w:pPr>
      <w:r>
        <w:t>Преподаватель российского права ЗТЭТ</w:t>
      </w:r>
    </w:p>
    <w:p w:rsidR="00D207AF" w:rsidRDefault="00D207AF" w:rsidP="00D207AF">
      <w:pPr>
        <w:ind w:left="708"/>
        <w:jc w:val="both"/>
      </w:pPr>
    </w:p>
    <w:p w:rsidR="00D207AF" w:rsidRDefault="00E95277" w:rsidP="00D207AF">
      <w:pPr>
        <w:ind w:left="708"/>
        <w:jc w:val="both"/>
      </w:pPr>
      <w:r>
        <w:t>____________________(Берсенев</w:t>
      </w:r>
      <w:r w:rsidR="00521BA8">
        <w:t xml:space="preserve"> Н.</w:t>
      </w:r>
      <w:r w:rsidR="00D207AF">
        <w:t xml:space="preserve">С.) </w:t>
      </w:r>
    </w:p>
    <w:p w:rsidR="00B8286B" w:rsidRPr="00B8286B" w:rsidRDefault="00B8286B" w:rsidP="00B8286B">
      <w:pPr>
        <w:ind w:left="360"/>
        <w:jc w:val="both"/>
      </w:pPr>
    </w:p>
    <w:p w:rsidR="00F059E2" w:rsidRDefault="00F059E2" w:rsidP="00BA17FF">
      <w:pPr>
        <w:jc w:val="both"/>
      </w:pPr>
      <w:r>
        <w:t xml:space="preserve"> </w:t>
      </w:r>
    </w:p>
    <w:p w:rsidR="009F2247" w:rsidRPr="009F2247" w:rsidRDefault="00F059E2" w:rsidP="00BA17FF">
      <w:pPr>
        <w:jc w:val="both"/>
      </w:pPr>
      <w:r>
        <w:tab/>
      </w:r>
      <w:r w:rsidR="009F2247">
        <w:t xml:space="preserve"> </w:t>
      </w:r>
    </w:p>
    <w:p w:rsidR="00BA17FF" w:rsidRPr="00AF77B2" w:rsidRDefault="00BA17FF" w:rsidP="00BA17FF">
      <w:pPr>
        <w:jc w:val="center"/>
      </w:pPr>
      <w:bookmarkStart w:id="0" w:name="_GoBack"/>
      <w:bookmarkEnd w:id="0"/>
    </w:p>
    <w:sectPr w:rsidR="00BA17FF" w:rsidRPr="00AF77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AA51E8"/>
    <w:multiLevelType w:val="hybridMultilevel"/>
    <w:tmpl w:val="4F8C28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77B2"/>
    <w:rsid w:val="00042BA0"/>
    <w:rsid w:val="00070654"/>
    <w:rsid w:val="000F1BC7"/>
    <w:rsid w:val="00123199"/>
    <w:rsid w:val="00131BCB"/>
    <w:rsid w:val="00153578"/>
    <w:rsid w:val="00154445"/>
    <w:rsid w:val="001815D1"/>
    <w:rsid w:val="001F7182"/>
    <w:rsid w:val="002241D3"/>
    <w:rsid w:val="00272A0C"/>
    <w:rsid w:val="00367B86"/>
    <w:rsid w:val="003A4AF3"/>
    <w:rsid w:val="00481164"/>
    <w:rsid w:val="00521BA8"/>
    <w:rsid w:val="0054060F"/>
    <w:rsid w:val="00596CA3"/>
    <w:rsid w:val="00603808"/>
    <w:rsid w:val="00636B8D"/>
    <w:rsid w:val="006C5C70"/>
    <w:rsid w:val="006F3558"/>
    <w:rsid w:val="00714BE4"/>
    <w:rsid w:val="007A011C"/>
    <w:rsid w:val="007C2F7F"/>
    <w:rsid w:val="008F2D3C"/>
    <w:rsid w:val="00986FB1"/>
    <w:rsid w:val="009D5D1A"/>
    <w:rsid w:val="009E2807"/>
    <w:rsid w:val="009F2247"/>
    <w:rsid w:val="00A33A65"/>
    <w:rsid w:val="00AF77B2"/>
    <w:rsid w:val="00B6517F"/>
    <w:rsid w:val="00B74F74"/>
    <w:rsid w:val="00B8286B"/>
    <w:rsid w:val="00BA17FF"/>
    <w:rsid w:val="00C331B9"/>
    <w:rsid w:val="00CF3806"/>
    <w:rsid w:val="00D207AF"/>
    <w:rsid w:val="00D34C4C"/>
    <w:rsid w:val="00D6473E"/>
    <w:rsid w:val="00D672E6"/>
    <w:rsid w:val="00D84EB5"/>
    <w:rsid w:val="00E91450"/>
    <w:rsid w:val="00E95277"/>
    <w:rsid w:val="00F059E2"/>
    <w:rsid w:val="00F5019B"/>
    <w:rsid w:val="00F92E24"/>
    <w:rsid w:val="00F938F5"/>
    <w:rsid w:val="00FD1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9DE63A-7EF7-4FC3-80FC-913B678E6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36B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1799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 Е М Ы</vt:lpstr>
    </vt:vector>
  </TitlesOfParts>
  <Company>HOME</Company>
  <LinksUpToDate>false</LinksUpToDate>
  <CharactersWithSpaces>12030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 Е М Ы</dc:title>
  <dc:subject/>
  <dc:creator>Дмитрий</dc:creator>
  <cp:keywords/>
  <dc:description/>
  <cp:lastModifiedBy>Irina</cp:lastModifiedBy>
  <cp:revision>2</cp:revision>
  <cp:lastPrinted>2011-01-27T12:40:00Z</cp:lastPrinted>
  <dcterms:created xsi:type="dcterms:W3CDTF">2014-11-13T20:39:00Z</dcterms:created>
  <dcterms:modified xsi:type="dcterms:W3CDTF">2014-11-13T20:39:00Z</dcterms:modified>
</cp:coreProperties>
</file>