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D9B" w:rsidRPr="00190B00" w:rsidRDefault="009D4D9B" w:rsidP="009D4D9B">
      <w:pPr>
        <w:jc w:val="center"/>
        <w:rPr>
          <w:sz w:val="24"/>
          <w:szCs w:val="24"/>
        </w:rPr>
      </w:pPr>
      <w:r w:rsidRPr="00190B00">
        <w:rPr>
          <w:sz w:val="24"/>
          <w:szCs w:val="24"/>
        </w:rPr>
        <w:t>ВОЛГОГРАДСКИЙ ГОСУДАРСТВЕННЫЙ  ТЕХНИЧЕСКИЙ УНИВЕРСИТЕТ</w:t>
      </w:r>
    </w:p>
    <w:p w:rsidR="009D4D9B" w:rsidRPr="00190B00" w:rsidRDefault="009D4D9B" w:rsidP="009D4D9B">
      <w:pPr>
        <w:jc w:val="center"/>
        <w:rPr>
          <w:b/>
          <w:sz w:val="24"/>
          <w:szCs w:val="24"/>
        </w:rPr>
      </w:pPr>
    </w:p>
    <w:p w:rsidR="009D4D9B" w:rsidRPr="00190B00" w:rsidRDefault="009D4D9B" w:rsidP="009D4D9B">
      <w:pPr>
        <w:jc w:val="center"/>
        <w:rPr>
          <w:sz w:val="24"/>
          <w:szCs w:val="24"/>
        </w:rPr>
      </w:pPr>
      <w:r w:rsidRPr="00190B00">
        <w:rPr>
          <w:sz w:val="24"/>
          <w:szCs w:val="24"/>
        </w:rPr>
        <w:t>ФПИК</w:t>
      </w:r>
    </w:p>
    <w:p w:rsidR="009D4D9B" w:rsidRPr="00523FE9" w:rsidRDefault="009D4D9B" w:rsidP="009D4D9B">
      <w:pPr>
        <w:jc w:val="center"/>
        <w:rPr>
          <w:sz w:val="28"/>
          <w:szCs w:val="28"/>
        </w:rPr>
      </w:pPr>
    </w:p>
    <w:p w:rsidR="009D4D9B" w:rsidRPr="00190B00" w:rsidRDefault="009D4D9B" w:rsidP="009D4D9B">
      <w:pPr>
        <w:pStyle w:val="1"/>
        <w:outlineLvl w:val="0"/>
        <w:rPr>
          <w:sz w:val="24"/>
          <w:szCs w:val="24"/>
        </w:rPr>
      </w:pPr>
      <w:r w:rsidRPr="00190B00">
        <w:rPr>
          <w:sz w:val="24"/>
          <w:szCs w:val="24"/>
        </w:rPr>
        <w:t xml:space="preserve"> Кафедра экономики и управления</w:t>
      </w:r>
    </w:p>
    <w:p w:rsidR="009D4D9B" w:rsidRPr="00523FE9" w:rsidRDefault="009D4D9B" w:rsidP="009D4D9B">
      <w:pPr>
        <w:jc w:val="center"/>
        <w:rPr>
          <w:sz w:val="28"/>
          <w:szCs w:val="28"/>
        </w:rPr>
      </w:pPr>
    </w:p>
    <w:p w:rsidR="009D4D9B" w:rsidRPr="00AB74F7" w:rsidRDefault="009D4D9B" w:rsidP="009D4D9B">
      <w:pPr>
        <w:jc w:val="center"/>
        <w:rPr>
          <w:sz w:val="28"/>
          <w:szCs w:val="28"/>
        </w:rPr>
      </w:pPr>
    </w:p>
    <w:p w:rsidR="009D4D9B" w:rsidRPr="00AB74F7" w:rsidRDefault="009D4D9B" w:rsidP="009D4D9B">
      <w:pPr>
        <w:jc w:val="right"/>
        <w:rPr>
          <w:sz w:val="28"/>
          <w:szCs w:val="28"/>
        </w:rPr>
      </w:pPr>
    </w:p>
    <w:p w:rsidR="009D4D9B" w:rsidRDefault="009D4D9B" w:rsidP="009D4D9B">
      <w:pPr>
        <w:jc w:val="right"/>
        <w:rPr>
          <w:sz w:val="28"/>
          <w:szCs w:val="28"/>
        </w:rPr>
      </w:pPr>
    </w:p>
    <w:p w:rsidR="009D4D9B" w:rsidRDefault="009D4D9B" w:rsidP="009D4D9B">
      <w:pPr>
        <w:jc w:val="right"/>
        <w:rPr>
          <w:sz w:val="28"/>
          <w:szCs w:val="28"/>
        </w:rPr>
      </w:pPr>
    </w:p>
    <w:p w:rsidR="009D4D9B" w:rsidRPr="00AB74F7" w:rsidRDefault="009D4D9B" w:rsidP="009D4D9B">
      <w:pPr>
        <w:jc w:val="right"/>
        <w:rPr>
          <w:sz w:val="28"/>
          <w:szCs w:val="28"/>
        </w:rPr>
      </w:pPr>
    </w:p>
    <w:p w:rsidR="009D4D9B" w:rsidRPr="00AB74F7" w:rsidRDefault="009D4D9B" w:rsidP="009D4D9B">
      <w:pPr>
        <w:jc w:val="right"/>
        <w:rPr>
          <w:sz w:val="28"/>
          <w:szCs w:val="28"/>
        </w:rPr>
      </w:pPr>
    </w:p>
    <w:p w:rsidR="009D4D9B" w:rsidRPr="00AB74F7" w:rsidRDefault="009D4D9B" w:rsidP="009D4D9B">
      <w:pPr>
        <w:jc w:val="right"/>
        <w:rPr>
          <w:sz w:val="28"/>
          <w:szCs w:val="28"/>
        </w:rPr>
      </w:pPr>
    </w:p>
    <w:p w:rsidR="009D4D9B" w:rsidRDefault="009D4D9B" w:rsidP="009D4D9B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</w:p>
    <w:p w:rsidR="009D4D9B" w:rsidRDefault="009D4D9B" w:rsidP="009D4D9B">
      <w:pPr>
        <w:jc w:val="center"/>
        <w:rPr>
          <w:sz w:val="28"/>
          <w:szCs w:val="28"/>
        </w:rPr>
      </w:pPr>
      <w:r w:rsidRPr="00F97368">
        <w:rPr>
          <w:sz w:val="28"/>
          <w:szCs w:val="28"/>
        </w:rPr>
        <w:t>по изучению дисциплины</w:t>
      </w:r>
      <w:r>
        <w:rPr>
          <w:sz w:val="28"/>
          <w:szCs w:val="28"/>
        </w:rPr>
        <w:t xml:space="preserve"> «Микроэкономика»</w:t>
      </w:r>
    </w:p>
    <w:p w:rsidR="009D4D9B" w:rsidRDefault="009D4D9B" w:rsidP="009D4D9B">
      <w:pPr>
        <w:jc w:val="center"/>
        <w:rPr>
          <w:sz w:val="28"/>
          <w:szCs w:val="28"/>
        </w:rPr>
      </w:pPr>
      <w:r>
        <w:rPr>
          <w:sz w:val="28"/>
          <w:szCs w:val="28"/>
        </w:rPr>
        <w:t>(заочная форма обучения)</w:t>
      </w:r>
    </w:p>
    <w:p w:rsidR="009D4D9B" w:rsidRPr="00F97368" w:rsidRDefault="009D4D9B" w:rsidP="009D4D9B">
      <w:pPr>
        <w:jc w:val="center"/>
        <w:rPr>
          <w:sz w:val="28"/>
          <w:szCs w:val="28"/>
        </w:rPr>
      </w:pPr>
      <w:r>
        <w:rPr>
          <w:sz w:val="28"/>
          <w:szCs w:val="28"/>
        </w:rPr>
        <w:t>второе высшее образование</w:t>
      </w: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Default="009D4D9B" w:rsidP="009D4D9B">
      <w:pPr>
        <w:jc w:val="center"/>
        <w:rPr>
          <w:sz w:val="28"/>
          <w:szCs w:val="28"/>
        </w:rPr>
      </w:pPr>
    </w:p>
    <w:p w:rsidR="009D4D9B" w:rsidRDefault="009D4D9B" w:rsidP="009D4D9B">
      <w:pPr>
        <w:rPr>
          <w:sz w:val="28"/>
          <w:szCs w:val="28"/>
        </w:rPr>
      </w:pPr>
    </w:p>
    <w:p w:rsidR="009D4D9B" w:rsidRDefault="009D4D9B" w:rsidP="009D4D9B">
      <w:pPr>
        <w:rPr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</w:p>
    <w:p w:rsidR="009D4D9B" w:rsidRDefault="009D4D9B" w:rsidP="009D4D9B">
      <w:pPr>
        <w:rPr>
          <w:sz w:val="28"/>
          <w:szCs w:val="28"/>
        </w:rPr>
      </w:pPr>
      <w:r>
        <w:rPr>
          <w:sz w:val="28"/>
          <w:szCs w:val="28"/>
        </w:rPr>
        <w:t>«Экономика и управление</w:t>
      </w:r>
    </w:p>
    <w:p w:rsidR="009D4D9B" w:rsidRPr="00AB74F7" w:rsidRDefault="009D4D9B" w:rsidP="009D4D9B">
      <w:pPr>
        <w:rPr>
          <w:sz w:val="28"/>
          <w:szCs w:val="28"/>
        </w:rPr>
      </w:pPr>
      <w:r>
        <w:rPr>
          <w:sz w:val="28"/>
          <w:szCs w:val="28"/>
        </w:rPr>
        <w:t>на предприятиях (по отраслям)</w:t>
      </w:r>
    </w:p>
    <w:p w:rsidR="009D4D9B" w:rsidRPr="00AB74F7" w:rsidRDefault="009D4D9B" w:rsidP="009D4D9B">
      <w:pPr>
        <w:jc w:val="center"/>
        <w:rPr>
          <w:sz w:val="28"/>
          <w:szCs w:val="28"/>
        </w:rPr>
      </w:pPr>
    </w:p>
    <w:p w:rsidR="009D4D9B" w:rsidRPr="00AB74F7" w:rsidRDefault="009D4D9B" w:rsidP="009D4D9B">
      <w:pPr>
        <w:jc w:val="center"/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Pr="00AB74F7" w:rsidRDefault="009D4D9B" w:rsidP="009D4D9B">
      <w:pPr>
        <w:rPr>
          <w:sz w:val="28"/>
          <w:szCs w:val="28"/>
        </w:rPr>
      </w:pPr>
    </w:p>
    <w:p w:rsidR="009D4D9B" w:rsidRDefault="009D4D9B" w:rsidP="009D4D9B">
      <w:pPr>
        <w:jc w:val="center"/>
        <w:rPr>
          <w:sz w:val="28"/>
          <w:szCs w:val="28"/>
        </w:rPr>
      </w:pPr>
      <w:r w:rsidRPr="00AB74F7">
        <w:rPr>
          <w:sz w:val="28"/>
          <w:szCs w:val="28"/>
        </w:rPr>
        <w:t xml:space="preserve">Волгоград </w:t>
      </w:r>
      <w:r>
        <w:rPr>
          <w:sz w:val="28"/>
          <w:szCs w:val="28"/>
        </w:rPr>
        <w:t>2011</w:t>
      </w:r>
    </w:p>
    <w:p w:rsidR="009D4D9B" w:rsidRDefault="009D4D9B" w:rsidP="009D4D9B">
      <w:pPr>
        <w:jc w:val="center"/>
        <w:rPr>
          <w:sz w:val="28"/>
          <w:szCs w:val="28"/>
        </w:rPr>
      </w:pPr>
    </w:p>
    <w:p w:rsidR="009D4D9B" w:rsidRDefault="009D4D9B" w:rsidP="009D4D9B">
      <w:pPr>
        <w:jc w:val="center"/>
        <w:rPr>
          <w:sz w:val="28"/>
          <w:szCs w:val="28"/>
        </w:rPr>
      </w:pPr>
    </w:p>
    <w:p w:rsidR="009D4D9B" w:rsidRDefault="009D4D9B" w:rsidP="009D4D9B">
      <w:pPr>
        <w:jc w:val="center"/>
        <w:rPr>
          <w:sz w:val="28"/>
          <w:szCs w:val="28"/>
        </w:rPr>
      </w:pPr>
    </w:p>
    <w:p w:rsidR="009D4D9B" w:rsidRDefault="009D4D9B" w:rsidP="009D4D9B">
      <w:pPr>
        <w:jc w:val="center"/>
        <w:rPr>
          <w:sz w:val="28"/>
          <w:szCs w:val="28"/>
        </w:rPr>
      </w:pPr>
    </w:p>
    <w:p w:rsidR="009D4D9B" w:rsidRPr="00190B00" w:rsidRDefault="009D4D9B" w:rsidP="009D4D9B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190B00">
        <w:rPr>
          <w:b/>
          <w:sz w:val="28"/>
          <w:szCs w:val="28"/>
        </w:rPr>
        <w:t>Цели изучения дисциплины «</w:t>
      </w:r>
      <w:r>
        <w:rPr>
          <w:b/>
          <w:sz w:val="28"/>
          <w:szCs w:val="28"/>
        </w:rPr>
        <w:t>Микроэкономика</w:t>
      </w:r>
      <w:r w:rsidRPr="00190B00">
        <w:rPr>
          <w:b/>
          <w:sz w:val="28"/>
          <w:szCs w:val="28"/>
        </w:rPr>
        <w:t>»</w:t>
      </w:r>
    </w:p>
    <w:p w:rsidR="009D4D9B" w:rsidRPr="001B16B1" w:rsidRDefault="009D4D9B" w:rsidP="009D4D9B">
      <w:pPr>
        <w:pStyle w:val="2"/>
        <w:spacing w:line="360" w:lineRule="auto"/>
        <w:rPr>
          <w:szCs w:val="28"/>
        </w:rPr>
      </w:pPr>
      <w:r w:rsidRPr="001B16B1">
        <w:rPr>
          <w:szCs w:val="28"/>
        </w:rPr>
        <w:t xml:space="preserve">Целью изучения курса "Микроэкономика" является изучение принципов функционирования рыночного механизма, мотивации потребителей и товаропроизводителей, проблем эффективного и рационального использования экономических ресурсов, первичного распределения доходов, экономического неравенства, воздействия на индивидуального потребителя и товаропроизводителя налоговой системы. </w:t>
      </w:r>
    </w:p>
    <w:p w:rsidR="009D4D9B" w:rsidRPr="00190B00" w:rsidRDefault="009D4D9B" w:rsidP="009D4D9B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9D4D9B" w:rsidRPr="00190B00" w:rsidRDefault="009D4D9B" w:rsidP="009D4D9B">
      <w:pPr>
        <w:tabs>
          <w:tab w:val="num" w:pos="0"/>
        </w:tabs>
        <w:spacing w:line="360" w:lineRule="auto"/>
        <w:ind w:firstLine="360"/>
        <w:jc w:val="both"/>
        <w:rPr>
          <w:b/>
          <w:sz w:val="28"/>
          <w:szCs w:val="28"/>
        </w:rPr>
      </w:pPr>
      <w:r w:rsidRPr="00190B00">
        <w:rPr>
          <w:b/>
          <w:sz w:val="28"/>
          <w:szCs w:val="28"/>
        </w:rPr>
        <w:t>2. Задачи изучения дисциплины «</w:t>
      </w:r>
      <w:r>
        <w:rPr>
          <w:b/>
          <w:sz w:val="28"/>
          <w:szCs w:val="28"/>
        </w:rPr>
        <w:t>Микроэкономика</w:t>
      </w:r>
      <w:r w:rsidRPr="00190B00">
        <w:rPr>
          <w:b/>
          <w:sz w:val="28"/>
          <w:szCs w:val="28"/>
        </w:rPr>
        <w:t>»</w:t>
      </w:r>
    </w:p>
    <w:p w:rsidR="009D4D9B" w:rsidRPr="009D4D9B" w:rsidRDefault="009D4D9B" w:rsidP="009D4D9B">
      <w:pPr>
        <w:pStyle w:val="2"/>
        <w:spacing w:line="360" w:lineRule="auto"/>
        <w:ind w:firstLine="709"/>
        <w:jc w:val="left"/>
        <w:rPr>
          <w:szCs w:val="28"/>
        </w:rPr>
      </w:pPr>
      <w:r w:rsidRPr="009D4D9B">
        <w:rPr>
          <w:szCs w:val="28"/>
        </w:rPr>
        <w:t>Студент должен знать:</w:t>
      </w:r>
    </w:p>
    <w:p w:rsidR="009D4D9B" w:rsidRPr="009D4D9B" w:rsidRDefault="009D4D9B" w:rsidP="009D4D9B">
      <w:pPr>
        <w:pStyle w:val="a4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Основные черты рыночной экономики.</w:t>
      </w:r>
    </w:p>
    <w:p w:rsidR="009D4D9B" w:rsidRPr="009D4D9B" w:rsidRDefault="009D4D9B" w:rsidP="009D4D9B">
      <w:pPr>
        <w:pStyle w:val="a4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Теорию спроса и предложения.</w:t>
      </w:r>
    </w:p>
    <w:p w:rsidR="009D4D9B" w:rsidRPr="009D4D9B" w:rsidRDefault="009D4D9B" w:rsidP="009D4D9B">
      <w:pPr>
        <w:pStyle w:val="a4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Эластичность спроса и предложения.</w:t>
      </w:r>
    </w:p>
    <w:p w:rsidR="009D4D9B" w:rsidRPr="009D4D9B" w:rsidRDefault="009D4D9B" w:rsidP="009D4D9B">
      <w:pPr>
        <w:pStyle w:val="a4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Особенности производства и издержек в краткосрочном и долгосрочном периоде.</w:t>
      </w:r>
    </w:p>
    <w:p w:rsidR="009D4D9B" w:rsidRPr="009D4D9B" w:rsidRDefault="009D4D9B" w:rsidP="009D4D9B">
      <w:pPr>
        <w:pStyle w:val="a4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Ценообразование при различных типах рыночной структуры.</w:t>
      </w:r>
    </w:p>
    <w:p w:rsidR="009D4D9B" w:rsidRPr="009D4D9B" w:rsidRDefault="009D4D9B" w:rsidP="009D4D9B">
      <w:pPr>
        <w:pStyle w:val="a4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Факторные рынки. Рынок труда и капитала.</w:t>
      </w:r>
    </w:p>
    <w:p w:rsidR="009D4D9B" w:rsidRPr="009D4D9B" w:rsidRDefault="009D4D9B" w:rsidP="009D4D9B">
      <w:pPr>
        <w:pStyle w:val="a4"/>
        <w:numPr>
          <w:ilvl w:val="0"/>
          <w:numId w:val="2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Роль государства в регулировании рыночных отношений на микроуровне.</w:t>
      </w:r>
    </w:p>
    <w:p w:rsidR="009D4D9B" w:rsidRPr="009D4D9B" w:rsidRDefault="009D4D9B" w:rsidP="009D4D9B">
      <w:pPr>
        <w:pStyle w:val="a4"/>
        <w:ind w:left="0" w:firstLine="709"/>
        <w:rPr>
          <w:sz w:val="28"/>
          <w:szCs w:val="28"/>
        </w:rPr>
      </w:pPr>
      <w:r w:rsidRPr="009D4D9B">
        <w:rPr>
          <w:sz w:val="28"/>
          <w:szCs w:val="28"/>
        </w:rPr>
        <w:t>Студент должен уметь:</w:t>
      </w:r>
    </w:p>
    <w:p w:rsidR="009D4D9B" w:rsidRPr="009D4D9B" w:rsidRDefault="009D4D9B" w:rsidP="009D4D9B">
      <w:pPr>
        <w:pStyle w:val="a4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Выделять  основные проблемы, которые  должна решать любая экономическая система, показать механизм решения этих проблем в различных экономических системах. Раскрывать  с помощью кривой производственных возможностей сущность альтернативных издержек и закона убывающей производительности факторов производства.</w:t>
      </w:r>
    </w:p>
    <w:p w:rsidR="009D4D9B" w:rsidRPr="009D4D9B" w:rsidRDefault="009D4D9B" w:rsidP="009D4D9B">
      <w:pPr>
        <w:pStyle w:val="a4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Выявлять основные факторы, влияющие на спрос и предложение; объяснить, почему и как изменяется рыночное равновесие.</w:t>
      </w:r>
    </w:p>
    <w:p w:rsidR="009D4D9B" w:rsidRPr="009D4D9B" w:rsidRDefault="009D4D9B" w:rsidP="009D4D9B">
      <w:pPr>
        <w:pStyle w:val="a4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Анализировать как ценовая эластичность спроса может быть использована для изменения  реакции  объема спроса на изменения в цене товара, выявлять чем обусловлены различия в величинах коэффициента ценовой эластичности спроса на различные товары, устанавливать связь между величиной коэффициента эластичности спроса по доходу и характером реализуемого товара.</w:t>
      </w:r>
    </w:p>
    <w:p w:rsidR="009D4D9B" w:rsidRPr="009D4D9B" w:rsidRDefault="009D4D9B" w:rsidP="009D4D9B">
      <w:pPr>
        <w:pStyle w:val="a4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Раскрывать содержание всех видов издержек и их динамику, выявлять условия минимизации фирмой своих издержек, выбирать оптимальный путь роста фирмы.</w:t>
      </w:r>
    </w:p>
    <w:p w:rsidR="009D4D9B" w:rsidRPr="009D4D9B" w:rsidRDefault="009D4D9B" w:rsidP="009D4D9B">
      <w:pPr>
        <w:pStyle w:val="a4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>Понимать как конкурентная фирма, максимизирующая прибыль, принимает решение о предложении товара и услуг; почему в определенных условиях фирмы временно прекращают производство продукта. Показать как монополия выбирает объем выпуска продукции и цену, при которых прибыль максимальна.</w:t>
      </w:r>
    </w:p>
    <w:p w:rsidR="009D4D9B" w:rsidRPr="009D4D9B" w:rsidRDefault="009D4D9B" w:rsidP="009D4D9B">
      <w:pPr>
        <w:pStyle w:val="a4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 xml:space="preserve">Выявлять факторы, определяющие изменение спроса на труд, определять количество нанимаемых фирмой работников в разных условиях, объяснять, чем обуславливается дифференциация в оплате труда. Выявлять факторы, оказывающие влияние на величину процентной ставки, принимать решения об инвестировании средств. </w:t>
      </w:r>
    </w:p>
    <w:p w:rsidR="009D4D9B" w:rsidRPr="009D4D9B" w:rsidRDefault="009D4D9B" w:rsidP="009D4D9B">
      <w:pPr>
        <w:pStyle w:val="a4"/>
        <w:numPr>
          <w:ilvl w:val="0"/>
          <w:numId w:val="3"/>
        </w:numPr>
        <w:spacing w:after="0" w:line="360" w:lineRule="auto"/>
        <w:jc w:val="both"/>
        <w:rPr>
          <w:sz w:val="28"/>
          <w:szCs w:val="28"/>
        </w:rPr>
      </w:pPr>
      <w:r w:rsidRPr="009D4D9B">
        <w:rPr>
          <w:sz w:val="28"/>
          <w:szCs w:val="28"/>
        </w:rPr>
        <w:t xml:space="preserve">Оценивать методы государственного воздействия на уменьшение последствий, порождаемых отрицательными внешними эффектами, методы предотвращения социально неприемлемой дифференциации реальных доходов населения. </w:t>
      </w:r>
    </w:p>
    <w:p w:rsidR="009D4D9B" w:rsidRPr="00190B00" w:rsidRDefault="009D4D9B" w:rsidP="009D4D9B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</w:p>
    <w:p w:rsidR="009D4D9B" w:rsidRDefault="009D4D9B" w:rsidP="009D4D9B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190B00">
        <w:rPr>
          <w:b/>
          <w:sz w:val="28"/>
          <w:szCs w:val="28"/>
        </w:rPr>
        <w:t>3. Содержание процесса изучения учебной дисциплины «</w:t>
      </w:r>
      <w:r>
        <w:rPr>
          <w:b/>
          <w:sz w:val="28"/>
          <w:szCs w:val="28"/>
        </w:rPr>
        <w:t>Микроэкономика</w:t>
      </w:r>
      <w:r w:rsidRPr="00190B00">
        <w:rPr>
          <w:b/>
          <w:sz w:val="28"/>
          <w:szCs w:val="28"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</w:tblGrid>
      <w:tr w:rsidR="009D4D9B">
        <w:tc>
          <w:tcPr>
            <w:tcW w:w="3168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900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час.</w:t>
            </w:r>
          </w:p>
        </w:tc>
      </w:tr>
      <w:tr w:rsidR="009D4D9B">
        <w:tc>
          <w:tcPr>
            <w:tcW w:w="3168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практика</w:t>
            </w:r>
          </w:p>
        </w:tc>
        <w:tc>
          <w:tcPr>
            <w:tcW w:w="900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час.</w:t>
            </w:r>
          </w:p>
        </w:tc>
      </w:tr>
      <w:tr w:rsidR="009D4D9B">
        <w:tc>
          <w:tcPr>
            <w:tcW w:w="3168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рефераты</w:t>
            </w:r>
          </w:p>
        </w:tc>
        <w:tc>
          <w:tcPr>
            <w:tcW w:w="900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D4D9B">
        <w:tc>
          <w:tcPr>
            <w:tcW w:w="3168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900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9D4D9B">
        <w:tc>
          <w:tcPr>
            <w:tcW w:w="3168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работа(проект)</w:t>
            </w:r>
          </w:p>
        </w:tc>
        <w:tc>
          <w:tcPr>
            <w:tcW w:w="900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9D4D9B">
        <w:tc>
          <w:tcPr>
            <w:tcW w:w="3168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  <w:tc>
          <w:tcPr>
            <w:tcW w:w="900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9D4D9B">
        <w:tc>
          <w:tcPr>
            <w:tcW w:w="3168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</w:t>
            </w:r>
          </w:p>
        </w:tc>
        <w:tc>
          <w:tcPr>
            <w:tcW w:w="900" w:type="dxa"/>
          </w:tcPr>
          <w:p w:rsidR="009D4D9B" w:rsidRDefault="009D4D9B" w:rsidP="00775B7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9D4D9B" w:rsidRDefault="009D4D9B" w:rsidP="009D4D9B">
      <w:pPr>
        <w:spacing w:line="360" w:lineRule="auto"/>
        <w:ind w:firstLine="540"/>
        <w:jc w:val="both"/>
        <w:rPr>
          <w:sz w:val="28"/>
          <w:szCs w:val="28"/>
        </w:rPr>
      </w:pPr>
    </w:p>
    <w:p w:rsidR="00B755B7" w:rsidRDefault="00B755B7" w:rsidP="00B755B7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График учебного процесса изучения дисциплины:</w:t>
      </w:r>
    </w:p>
    <w:p w:rsidR="00B755B7" w:rsidRDefault="00B755B7" w:rsidP="00B755B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Первоначальная начитка осуществляется во </w:t>
      </w:r>
      <w:r w:rsidR="00FE7ADC">
        <w:rPr>
          <w:sz w:val="28"/>
          <w:szCs w:val="28"/>
        </w:rPr>
        <w:t>1</w:t>
      </w:r>
      <w:r>
        <w:rPr>
          <w:sz w:val="28"/>
          <w:szCs w:val="28"/>
        </w:rPr>
        <w:t xml:space="preserve">ом семестре 1-го курса. </w:t>
      </w:r>
    </w:p>
    <w:p w:rsidR="00B755B7" w:rsidRDefault="00B755B7" w:rsidP="00B755B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Выбор варианта, контрольной работы (реферата) по двум последним цифрам зачетки, консультации осуществляются 1 раз в месяц.</w:t>
      </w:r>
    </w:p>
    <w:p w:rsidR="00B755B7" w:rsidRDefault="00B755B7" w:rsidP="00B755B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быть сдана до начала экзаменационной сессии.</w:t>
      </w:r>
    </w:p>
    <w:p w:rsidR="00B755B7" w:rsidRDefault="00B755B7" w:rsidP="00B755B7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Содержание учебной дисциплины «Микроэкономика», перечень </w:t>
      </w:r>
      <w:r w:rsidRPr="00382E3D">
        <w:rPr>
          <w:b/>
          <w:sz w:val="28"/>
          <w:szCs w:val="28"/>
        </w:rPr>
        <w:t>тем:</w:t>
      </w:r>
    </w:p>
    <w:p w:rsidR="00B755B7" w:rsidRPr="00B755B7" w:rsidRDefault="00B755B7" w:rsidP="00B755B7">
      <w:pPr>
        <w:numPr>
          <w:ilvl w:val="0"/>
          <w:numId w:val="6"/>
        </w:numPr>
        <w:spacing w:line="360" w:lineRule="auto"/>
        <w:jc w:val="both"/>
        <w:rPr>
          <w:b/>
          <w:sz w:val="28"/>
          <w:szCs w:val="28"/>
        </w:rPr>
      </w:pPr>
      <w:r w:rsidRPr="009349E4">
        <w:rPr>
          <w:sz w:val="28"/>
          <w:szCs w:val="28"/>
        </w:rPr>
        <w:t>Рыночная экономика и ее основные черты:</w:t>
      </w:r>
    </w:p>
    <w:p w:rsidR="00B755B7" w:rsidRPr="009349E4" w:rsidRDefault="00B755B7" w:rsidP="00B755B7">
      <w:pPr>
        <w:ind w:firstLine="360"/>
        <w:jc w:val="both"/>
        <w:rPr>
          <w:sz w:val="28"/>
          <w:szCs w:val="28"/>
        </w:rPr>
      </w:pPr>
      <w:r w:rsidRPr="009349E4">
        <w:rPr>
          <w:sz w:val="28"/>
          <w:szCs w:val="28"/>
        </w:rPr>
        <w:t>1.1 предмет и метод теоретической экономики</w:t>
      </w:r>
    </w:p>
    <w:p w:rsidR="00B755B7" w:rsidRPr="009349E4" w:rsidRDefault="00B755B7" w:rsidP="00B755B7">
      <w:pPr>
        <w:ind w:firstLine="360"/>
        <w:jc w:val="both"/>
        <w:rPr>
          <w:sz w:val="28"/>
          <w:szCs w:val="28"/>
        </w:rPr>
      </w:pPr>
      <w:r w:rsidRPr="009349E4">
        <w:rPr>
          <w:sz w:val="28"/>
          <w:szCs w:val="28"/>
        </w:rPr>
        <w:t>1.2 основные проблемы экономической организации общества</w:t>
      </w:r>
    </w:p>
    <w:p w:rsidR="00B755B7" w:rsidRDefault="00B755B7" w:rsidP="00B755B7">
      <w:pPr>
        <w:spacing w:line="360" w:lineRule="auto"/>
        <w:ind w:left="360"/>
        <w:rPr>
          <w:sz w:val="28"/>
          <w:szCs w:val="28"/>
        </w:rPr>
      </w:pPr>
      <w:r w:rsidRPr="009349E4">
        <w:rPr>
          <w:sz w:val="28"/>
          <w:szCs w:val="28"/>
        </w:rPr>
        <w:t>1.3 Рыночная система хозяйствования.</w:t>
      </w:r>
    </w:p>
    <w:p w:rsidR="00B755B7" w:rsidRPr="009349E4" w:rsidRDefault="00B755B7" w:rsidP="00B755B7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9349E4">
        <w:rPr>
          <w:sz w:val="28"/>
          <w:szCs w:val="28"/>
        </w:rPr>
        <w:t>Теория спроса и предложения:</w:t>
      </w:r>
    </w:p>
    <w:p w:rsidR="00B755B7" w:rsidRPr="009349E4" w:rsidRDefault="00B755B7" w:rsidP="00B755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Pr="009349E4">
        <w:rPr>
          <w:sz w:val="28"/>
          <w:szCs w:val="28"/>
        </w:rPr>
        <w:t>Спрос на товары и услуги</w:t>
      </w:r>
    </w:p>
    <w:p w:rsidR="00B755B7" w:rsidRPr="009349E4" w:rsidRDefault="00B755B7" w:rsidP="00B755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Pr="009349E4">
        <w:rPr>
          <w:sz w:val="28"/>
          <w:szCs w:val="28"/>
        </w:rPr>
        <w:t xml:space="preserve"> Предложение товаров и услуг</w:t>
      </w:r>
    </w:p>
    <w:p w:rsidR="00B755B7" w:rsidRDefault="00B755B7" w:rsidP="00B755B7">
      <w:pPr>
        <w:spacing w:line="360" w:lineRule="auto"/>
        <w:ind w:left="360"/>
        <w:rPr>
          <w:sz w:val="28"/>
        </w:rPr>
      </w:pPr>
      <w:r>
        <w:rPr>
          <w:sz w:val="28"/>
          <w:szCs w:val="28"/>
        </w:rPr>
        <w:t>2.3</w:t>
      </w:r>
      <w:r w:rsidRPr="009349E4">
        <w:rPr>
          <w:sz w:val="28"/>
          <w:szCs w:val="28"/>
        </w:rPr>
        <w:t xml:space="preserve"> Формирование цены под влиянием спроса и предложения.</w:t>
      </w:r>
    </w:p>
    <w:p w:rsidR="00B755B7" w:rsidRPr="009349E4" w:rsidRDefault="00B755B7" w:rsidP="00B755B7">
      <w:pPr>
        <w:numPr>
          <w:ilvl w:val="0"/>
          <w:numId w:val="6"/>
        </w:numPr>
        <w:jc w:val="both"/>
        <w:rPr>
          <w:sz w:val="28"/>
          <w:szCs w:val="28"/>
        </w:rPr>
      </w:pPr>
      <w:r w:rsidRPr="009349E4">
        <w:rPr>
          <w:sz w:val="28"/>
          <w:szCs w:val="28"/>
        </w:rPr>
        <w:t>Эластичность спроса и предложения:</w:t>
      </w:r>
    </w:p>
    <w:p w:rsidR="00B755B7" w:rsidRPr="009349E4" w:rsidRDefault="00B755B7" w:rsidP="00B755B7">
      <w:pPr>
        <w:ind w:firstLine="360"/>
        <w:jc w:val="both"/>
        <w:rPr>
          <w:sz w:val="28"/>
          <w:szCs w:val="28"/>
        </w:rPr>
      </w:pPr>
      <w:r w:rsidRPr="009349E4">
        <w:rPr>
          <w:sz w:val="28"/>
          <w:szCs w:val="28"/>
        </w:rPr>
        <w:t>3.1 Определения эластичности. Эластичность спроса по цене.</w:t>
      </w:r>
    </w:p>
    <w:p w:rsidR="00D61BB8" w:rsidRDefault="00B755B7" w:rsidP="00B755B7">
      <w:pPr>
        <w:ind w:firstLine="360"/>
        <w:rPr>
          <w:sz w:val="28"/>
          <w:szCs w:val="28"/>
        </w:rPr>
      </w:pPr>
      <w:r w:rsidRPr="009349E4">
        <w:rPr>
          <w:sz w:val="28"/>
          <w:szCs w:val="28"/>
        </w:rPr>
        <w:t>3.2 Эластичность предложения.</w:t>
      </w:r>
    </w:p>
    <w:p w:rsidR="00B755B7" w:rsidRDefault="00B755B7" w:rsidP="00B755B7">
      <w:pPr>
        <w:ind w:left="360"/>
        <w:jc w:val="both"/>
        <w:rPr>
          <w:sz w:val="28"/>
          <w:szCs w:val="28"/>
        </w:rPr>
      </w:pPr>
    </w:p>
    <w:p w:rsidR="00B755B7" w:rsidRPr="009349E4" w:rsidRDefault="00B755B7" w:rsidP="00B755B7">
      <w:pPr>
        <w:numPr>
          <w:ilvl w:val="0"/>
          <w:numId w:val="6"/>
        </w:numPr>
        <w:jc w:val="both"/>
        <w:rPr>
          <w:sz w:val="28"/>
          <w:szCs w:val="28"/>
        </w:rPr>
      </w:pPr>
      <w:r w:rsidRPr="009349E4">
        <w:rPr>
          <w:sz w:val="28"/>
          <w:szCs w:val="28"/>
        </w:rPr>
        <w:t>Формирование спроса на рынке отдельного товара</w:t>
      </w:r>
    </w:p>
    <w:p w:rsidR="00B755B7" w:rsidRPr="009349E4" w:rsidRDefault="00B755B7" w:rsidP="00B755B7">
      <w:pPr>
        <w:ind w:firstLine="360"/>
        <w:jc w:val="both"/>
        <w:rPr>
          <w:sz w:val="28"/>
          <w:szCs w:val="28"/>
        </w:rPr>
      </w:pPr>
      <w:r w:rsidRPr="009349E4">
        <w:rPr>
          <w:sz w:val="28"/>
          <w:szCs w:val="28"/>
        </w:rPr>
        <w:t>4.1 Исследование индивидуального спроса на основе эффектов дохода и замещения.</w:t>
      </w:r>
    </w:p>
    <w:p w:rsidR="00FE7ADC" w:rsidRDefault="00FE7ADC" w:rsidP="00B755B7">
      <w:pPr>
        <w:ind w:firstLine="360"/>
        <w:rPr>
          <w:sz w:val="28"/>
          <w:szCs w:val="28"/>
        </w:rPr>
      </w:pPr>
    </w:p>
    <w:p w:rsidR="00FE7ADC" w:rsidRPr="009349E4" w:rsidRDefault="00FE7ADC" w:rsidP="00FE7ADC">
      <w:pPr>
        <w:numPr>
          <w:ilvl w:val="0"/>
          <w:numId w:val="6"/>
        </w:numPr>
        <w:jc w:val="both"/>
        <w:rPr>
          <w:sz w:val="28"/>
          <w:szCs w:val="28"/>
        </w:rPr>
      </w:pPr>
      <w:r w:rsidRPr="009349E4">
        <w:rPr>
          <w:sz w:val="28"/>
          <w:szCs w:val="28"/>
        </w:rPr>
        <w:t>Производство и издержки</w:t>
      </w:r>
    </w:p>
    <w:p w:rsidR="00FE7ADC" w:rsidRPr="009349E4" w:rsidRDefault="00FE7ADC" w:rsidP="00FE7ADC">
      <w:pPr>
        <w:ind w:firstLine="360"/>
        <w:jc w:val="both"/>
        <w:rPr>
          <w:sz w:val="28"/>
          <w:szCs w:val="28"/>
        </w:rPr>
      </w:pPr>
      <w:r w:rsidRPr="009349E4">
        <w:rPr>
          <w:sz w:val="28"/>
          <w:szCs w:val="28"/>
        </w:rPr>
        <w:t>5.1 Мотивация поведения фирмы</w:t>
      </w:r>
    </w:p>
    <w:p w:rsidR="00FE7ADC" w:rsidRDefault="00FE7ADC" w:rsidP="00FE7ADC">
      <w:pPr>
        <w:ind w:firstLine="360"/>
        <w:jc w:val="both"/>
        <w:rPr>
          <w:sz w:val="28"/>
          <w:szCs w:val="28"/>
        </w:rPr>
      </w:pPr>
      <w:r w:rsidRPr="009349E4">
        <w:rPr>
          <w:sz w:val="28"/>
          <w:szCs w:val="28"/>
        </w:rPr>
        <w:t>5.2 Издержки производства</w:t>
      </w:r>
    </w:p>
    <w:p w:rsidR="00FE7ADC" w:rsidRPr="009349E4" w:rsidRDefault="00FE7ADC" w:rsidP="00FE7ADC">
      <w:pPr>
        <w:ind w:firstLine="360"/>
        <w:jc w:val="both"/>
        <w:rPr>
          <w:sz w:val="28"/>
          <w:szCs w:val="28"/>
        </w:rPr>
      </w:pPr>
      <w:r w:rsidRPr="009349E4">
        <w:rPr>
          <w:sz w:val="28"/>
          <w:szCs w:val="28"/>
        </w:rPr>
        <w:t>5.3 оценки издержек.</w:t>
      </w:r>
    </w:p>
    <w:p w:rsidR="00FE7ADC" w:rsidRDefault="00FE7ADC" w:rsidP="00FE7ADC">
      <w:pPr>
        <w:ind w:firstLine="360"/>
        <w:rPr>
          <w:sz w:val="28"/>
          <w:szCs w:val="28"/>
        </w:rPr>
      </w:pPr>
      <w:r w:rsidRPr="00854CE1">
        <w:rPr>
          <w:sz w:val="28"/>
          <w:szCs w:val="28"/>
        </w:rPr>
        <w:t>5.4 Экономическая прибыль.</w:t>
      </w:r>
    </w:p>
    <w:p w:rsidR="00FE7ADC" w:rsidRDefault="00FE7ADC" w:rsidP="00FE7ADC">
      <w:pPr>
        <w:ind w:firstLine="360"/>
        <w:rPr>
          <w:sz w:val="28"/>
          <w:szCs w:val="28"/>
        </w:rPr>
      </w:pPr>
    </w:p>
    <w:p w:rsidR="00FE7ADC" w:rsidRPr="00854CE1" w:rsidRDefault="00FE7ADC" w:rsidP="00FE7ADC">
      <w:pPr>
        <w:numPr>
          <w:ilvl w:val="0"/>
          <w:numId w:val="6"/>
        </w:numPr>
        <w:jc w:val="both"/>
        <w:rPr>
          <w:sz w:val="28"/>
          <w:szCs w:val="28"/>
        </w:rPr>
      </w:pPr>
      <w:r w:rsidRPr="00854CE1">
        <w:rPr>
          <w:sz w:val="28"/>
          <w:szCs w:val="28"/>
        </w:rPr>
        <w:t>Производство и издержки в краткосрочном  и долгосрочном периоде</w:t>
      </w:r>
    </w:p>
    <w:p w:rsidR="00FE7ADC" w:rsidRPr="00854CE1" w:rsidRDefault="00FE7ADC" w:rsidP="00FE7ADC">
      <w:pPr>
        <w:ind w:firstLine="360"/>
        <w:jc w:val="both"/>
        <w:rPr>
          <w:sz w:val="28"/>
          <w:szCs w:val="28"/>
        </w:rPr>
      </w:pPr>
      <w:r w:rsidRPr="00854CE1">
        <w:rPr>
          <w:sz w:val="28"/>
          <w:szCs w:val="28"/>
        </w:rPr>
        <w:t>6.1 краткосрочный  и долгосрочный период</w:t>
      </w:r>
    </w:p>
    <w:p w:rsidR="00FE7ADC" w:rsidRDefault="00FE7ADC" w:rsidP="00FE7ADC">
      <w:pPr>
        <w:ind w:firstLine="360"/>
        <w:rPr>
          <w:sz w:val="28"/>
          <w:szCs w:val="28"/>
        </w:rPr>
      </w:pPr>
      <w:r w:rsidRPr="00854CE1">
        <w:rPr>
          <w:sz w:val="28"/>
          <w:szCs w:val="28"/>
        </w:rPr>
        <w:t>6.2 деятельность фирмы в краткосрочном периоде</w:t>
      </w:r>
    </w:p>
    <w:p w:rsidR="00FE7ADC" w:rsidRPr="00854CE1" w:rsidRDefault="00FE7ADC" w:rsidP="00FE7ADC">
      <w:pPr>
        <w:ind w:firstLine="360"/>
        <w:jc w:val="both"/>
        <w:rPr>
          <w:sz w:val="28"/>
          <w:szCs w:val="28"/>
        </w:rPr>
      </w:pPr>
      <w:r w:rsidRPr="00854CE1">
        <w:rPr>
          <w:sz w:val="28"/>
          <w:szCs w:val="28"/>
        </w:rPr>
        <w:t>6.3 Издержки производства в краткосрочном периоде</w:t>
      </w:r>
    </w:p>
    <w:p w:rsidR="00FE7ADC" w:rsidRDefault="00FE7ADC" w:rsidP="00FE7ADC">
      <w:pPr>
        <w:ind w:firstLine="360"/>
        <w:rPr>
          <w:sz w:val="28"/>
          <w:szCs w:val="28"/>
        </w:rPr>
      </w:pPr>
      <w:r w:rsidRPr="00854CE1">
        <w:rPr>
          <w:sz w:val="28"/>
          <w:szCs w:val="28"/>
        </w:rPr>
        <w:t>6.3 производство и издержки в долгосрочном периоде</w:t>
      </w:r>
    </w:p>
    <w:p w:rsidR="00FE7ADC" w:rsidRDefault="00FE7ADC" w:rsidP="00FE7ADC">
      <w:pPr>
        <w:ind w:firstLine="360"/>
      </w:pPr>
    </w:p>
    <w:p w:rsidR="00FE7ADC" w:rsidRPr="00854CE1" w:rsidRDefault="00FE7ADC" w:rsidP="00FE7ADC">
      <w:pPr>
        <w:numPr>
          <w:ilvl w:val="0"/>
          <w:numId w:val="6"/>
        </w:numPr>
        <w:jc w:val="both"/>
        <w:rPr>
          <w:sz w:val="28"/>
          <w:szCs w:val="28"/>
        </w:rPr>
      </w:pPr>
      <w:r w:rsidRPr="00854CE1">
        <w:rPr>
          <w:sz w:val="28"/>
          <w:szCs w:val="28"/>
        </w:rPr>
        <w:t xml:space="preserve">Ценообразование в условиях совершенной конкуренции </w:t>
      </w:r>
    </w:p>
    <w:p w:rsidR="00FE7ADC" w:rsidRPr="00854CE1" w:rsidRDefault="00FE7ADC" w:rsidP="00FE7ADC">
      <w:pPr>
        <w:ind w:firstLine="360"/>
        <w:jc w:val="both"/>
        <w:rPr>
          <w:sz w:val="28"/>
          <w:szCs w:val="28"/>
        </w:rPr>
      </w:pPr>
      <w:r w:rsidRPr="00854CE1">
        <w:rPr>
          <w:sz w:val="28"/>
          <w:szCs w:val="28"/>
        </w:rPr>
        <w:t>7.1 Конкурентность рынка 7.2 основные положения теории совершенной конкуренции</w:t>
      </w:r>
    </w:p>
    <w:p w:rsidR="00FE7ADC" w:rsidRPr="00854CE1" w:rsidRDefault="00FE7ADC" w:rsidP="00FE7ADC">
      <w:pPr>
        <w:ind w:firstLine="360"/>
        <w:jc w:val="both"/>
        <w:rPr>
          <w:sz w:val="28"/>
          <w:szCs w:val="28"/>
        </w:rPr>
      </w:pPr>
      <w:r w:rsidRPr="00854CE1">
        <w:rPr>
          <w:sz w:val="28"/>
          <w:szCs w:val="28"/>
        </w:rPr>
        <w:t>7.3 Равновесие в краткосрочном периоде</w:t>
      </w:r>
    </w:p>
    <w:p w:rsidR="00FE7ADC" w:rsidRDefault="00FE7ADC" w:rsidP="00FE7ADC">
      <w:pPr>
        <w:ind w:firstLine="360"/>
        <w:rPr>
          <w:sz w:val="28"/>
          <w:szCs w:val="28"/>
        </w:rPr>
      </w:pPr>
      <w:r w:rsidRPr="00854CE1">
        <w:rPr>
          <w:sz w:val="28"/>
          <w:szCs w:val="28"/>
        </w:rPr>
        <w:t>7.4 Равновесие в долгосрочном периоде.</w:t>
      </w:r>
    </w:p>
    <w:p w:rsidR="00FE7ADC" w:rsidRDefault="00FE7ADC" w:rsidP="00FE7ADC">
      <w:pPr>
        <w:ind w:firstLine="360"/>
        <w:rPr>
          <w:sz w:val="28"/>
          <w:szCs w:val="28"/>
        </w:rPr>
      </w:pPr>
    </w:p>
    <w:p w:rsidR="00FE7ADC" w:rsidRPr="00854CE1" w:rsidRDefault="00FE7ADC" w:rsidP="00FE7ADC">
      <w:pPr>
        <w:numPr>
          <w:ilvl w:val="0"/>
          <w:numId w:val="6"/>
        </w:numPr>
        <w:jc w:val="both"/>
        <w:rPr>
          <w:sz w:val="28"/>
          <w:szCs w:val="28"/>
        </w:rPr>
      </w:pPr>
      <w:r w:rsidRPr="00854CE1">
        <w:rPr>
          <w:sz w:val="28"/>
          <w:szCs w:val="28"/>
        </w:rPr>
        <w:t>Ценообразование в условиях монополии</w:t>
      </w:r>
    </w:p>
    <w:p w:rsidR="00FE7ADC" w:rsidRPr="00854CE1" w:rsidRDefault="00FE7ADC" w:rsidP="00FE7ADC">
      <w:pPr>
        <w:ind w:firstLine="360"/>
        <w:jc w:val="both"/>
        <w:rPr>
          <w:sz w:val="28"/>
          <w:szCs w:val="28"/>
        </w:rPr>
      </w:pPr>
      <w:r w:rsidRPr="00854CE1">
        <w:rPr>
          <w:sz w:val="28"/>
          <w:szCs w:val="28"/>
        </w:rPr>
        <w:t>8.1 Основные черты монополии</w:t>
      </w:r>
    </w:p>
    <w:p w:rsidR="00FE7ADC" w:rsidRPr="00854CE1" w:rsidRDefault="00FE7ADC" w:rsidP="00FE7ADC">
      <w:pPr>
        <w:ind w:firstLine="360"/>
        <w:jc w:val="both"/>
        <w:rPr>
          <w:sz w:val="28"/>
          <w:szCs w:val="28"/>
        </w:rPr>
      </w:pPr>
      <w:r w:rsidRPr="00854CE1">
        <w:rPr>
          <w:sz w:val="28"/>
          <w:szCs w:val="28"/>
        </w:rPr>
        <w:t xml:space="preserve">8.2  Многоценовая монополия </w:t>
      </w:r>
    </w:p>
    <w:p w:rsidR="00FE7ADC" w:rsidRDefault="00FE7ADC" w:rsidP="00FE7ADC">
      <w:pPr>
        <w:ind w:firstLine="360"/>
        <w:rPr>
          <w:sz w:val="28"/>
          <w:szCs w:val="28"/>
        </w:rPr>
      </w:pPr>
      <w:r w:rsidRPr="00854CE1">
        <w:rPr>
          <w:sz w:val="28"/>
          <w:szCs w:val="28"/>
        </w:rPr>
        <w:t>8.3 Многоценовая монополия. Ценовая дискриминация</w:t>
      </w:r>
    </w:p>
    <w:p w:rsidR="00FE7ADC" w:rsidRDefault="00FE7ADC" w:rsidP="00FE7ADC">
      <w:pPr>
        <w:ind w:firstLine="360"/>
        <w:rPr>
          <w:sz w:val="28"/>
          <w:szCs w:val="28"/>
        </w:rPr>
      </w:pPr>
    </w:p>
    <w:p w:rsidR="00FE7ADC" w:rsidRPr="00854CE1" w:rsidRDefault="00FE7ADC" w:rsidP="00FE7ADC">
      <w:pPr>
        <w:numPr>
          <w:ilvl w:val="0"/>
          <w:numId w:val="6"/>
        </w:numPr>
        <w:jc w:val="both"/>
        <w:rPr>
          <w:sz w:val="28"/>
          <w:szCs w:val="28"/>
        </w:rPr>
      </w:pPr>
      <w:r w:rsidRPr="00854CE1">
        <w:rPr>
          <w:sz w:val="28"/>
          <w:szCs w:val="28"/>
        </w:rPr>
        <w:t xml:space="preserve">Монополистическая конкуренция </w:t>
      </w:r>
    </w:p>
    <w:p w:rsidR="00FE7ADC" w:rsidRPr="00854CE1" w:rsidRDefault="00FE7ADC" w:rsidP="00FE7AD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54CE1">
        <w:rPr>
          <w:sz w:val="28"/>
          <w:szCs w:val="28"/>
        </w:rPr>
        <w:t>.1 основные черты монополистической конкуренции</w:t>
      </w:r>
    </w:p>
    <w:p w:rsidR="00FE7ADC" w:rsidRDefault="00FE7ADC" w:rsidP="00FE7ADC">
      <w:pPr>
        <w:ind w:firstLine="360"/>
        <w:rPr>
          <w:sz w:val="28"/>
          <w:szCs w:val="28"/>
        </w:rPr>
      </w:pPr>
      <w:r>
        <w:rPr>
          <w:sz w:val="28"/>
          <w:szCs w:val="28"/>
        </w:rPr>
        <w:t>9</w:t>
      </w:r>
      <w:r w:rsidRPr="00854CE1">
        <w:rPr>
          <w:sz w:val="28"/>
          <w:szCs w:val="28"/>
        </w:rPr>
        <w:t>.2 оценка эффективности монополистической конкуренции</w:t>
      </w:r>
    </w:p>
    <w:p w:rsidR="00FE7ADC" w:rsidRDefault="00FE7ADC" w:rsidP="00FE7ADC">
      <w:pPr>
        <w:ind w:firstLine="360"/>
        <w:rPr>
          <w:sz w:val="28"/>
          <w:szCs w:val="28"/>
        </w:rPr>
      </w:pPr>
    </w:p>
    <w:p w:rsidR="00FE7ADC" w:rsidRPr="00854CE1" w:rsidRDefault="00FE7ADC" w:rsidP="00FE7ADC">
      <w:pPr>
        <w:numPr>
          <w:ilvl w:val="0"/>
          <w:numId w:val="6"/>
        </w:numPr>
        <w:jc w:val="both"/>
        <w:rPr>
          <w:sz w:val="28"/>
          <w:szCs w:val="28"/>
        </w:rPr>
      </w:pPr>
      <w:r w:rsidRPr="00854CE1">
        <w:rPr>
          <w:sz w:val="28"/>
          <w:szCs w:val="28"/>
        </w:rPr>
        <w:t>Олигополия</w:t>
      </w:r>
    </w:p>
    <w:p w:rsidR="00FE7ADC" w:rsidRPr="00854CE1" w:rsidRDefault="00FE7ADC" w:rsidP="00FE7AD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54CE1">
        <w:rPr>
          <w:sz w:val="28"/>
          <w:szCs w:val="28"/>
        </w:rPr>
        <w:t>.1 Основные черты олигополии</w:t>
      </w:r>
    </w:p>
    <w:p w:rsidR="00FE7ADC" w:rsidRPr="00854CE1" w:rsidRDefault="00FE7ADC" w:rsidP="00FE7ADC">
      <w:pPr>
        <w:ind w:firstLine="360"/>
        <w:jc w:val="both"/>
        <w:rPr>
          <w:sz w:val="28"/>
          <w:szCs w:val="28"/>
        </w:rPr>
      </w:pPr>
      <w:r w:rsidRPr="00854CE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54CE1">
        <w:rPr>
          <w:sz w:val="28"/>
          <w:szCs w:val="28"/>
        </w:rPr>
        <w:t>.2 Цены и объемы выпуска в краткосрочном периоде</w:t>
      </w:r>
    </w:p>
    <w:p w:rsidR="00FE7ADC" w:rsidRDefault="00FE7ADC" w:rsidP="00FE7ADC">
      <w:pPr>
        <w:ind w:firstLine="360"/>
        <w:rPr>
          <w:sz w:val="28"/>
          <w:szCs w:val="28"/>
        </w:rPr>
      </w:pPr>
      <w:r w:rsidRPr="00854CE1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854CE1">
        <w:rPr>
          <w:sz w:val="28"/>
          <w:szCs w:val="28"/>
        </w:rPr>
        <w:t>.3 Определение цены товара и объемов выпуска в долгосрочном периоде</w:t>
      </w:r>
      <w:r>
        <w:rPr>
          <w:sz w:val="28"/>
          <w:szCs w:val="28"/>
        </w:rPr>
        <w:t>.</w:t>
      </w:r>
    </w:p>
    <w:p w:rsidR="00FE7ADC" w:rsidRDefault="00FE7ADC" w:rsidP="00FE7ADC">
      <w:pPr>
        <w:ind w:firstLine="360"/>
        <w:rPr>
          <w:sz w:val="28"/>
          <w:szCs w:val="28"/>
        </w:rPr>
      </w:pPr>
    </w:p>
    <w:p w:rsidR="00FE7ADC" w:rsidRDefault="00FE7ADC" w:rsidP="00FE7ADC">
      <w:pPr>
        <w:ind w:firstLine="360"/>
        <w:rPr>
          <w:sz w:val="28"/>
          <w:szCs w:val="28"/>
        </w:rPr>
      </w:pPr>
    </w:p>
    <w:p w:rsidR="00FE7ADC" w:rsidRDefault="00FE7ADC" w:rsidP="00FE7ADC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6. Основная и дополнительная литература для изучения дисциплины</w:t>
      </w:r>
    </w:p>
    <w:p w:rsidR="00FE7ADC" w:rsidRDefault="00FE7ADC" w:rsidP="00FE7ADC">
      <w:pPr>
        <w:ind w:firstLine="360"/>
        <w:rPr>
          <w:b/>
          <w:sz w:val="28"/>
          <w:szCs w:val="28"/>
        </w:rPr>
      </w:pPr>
    </w:p>
    <w:p w:rsidR="00FE7ADC" w:rsidRDefault="00FE7ADC" w:rsidP="00FE7ADC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Макконел К.Р., Брю С.Л. Экономикс: принципы, проблемы и политика. В 2т.: Пер. с англ. 11-го изд. Т1 и Т2. - М.: Республика, 1993. - 399 с.;</w:t>
      </w:r>
    </w:p>
    <w:p w:rsidR="00FE7ADC" w:rsidRDefault="00FE7ADC" w:rsidP="00FE7ADC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Максимова В.Ф. Микроэкономика, учебьник. Изд. 3-е, переработанное и дополненное. - М.: "Соминтек", 1996. - 328с.</w:t>
      </w:r>
    </w:p>
    <w:p w:rsidR="00FE7ADC" w:rsidRDefault="00FE7ADC" w:rsidP="00FE7ADC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Пиндайк Р., Рубинфельд Д. Микроэкономика; Сокр. Пер. с анг. \ Науч. Ред.: В.Т. Борисович, В.М. Полтерович, В.И. Данилов и др. - М.: "Экономика", "Дело", 1992. - 510 с.</w:t>
      </w:r>
    </w:p>
    <w:p w:rsidR="00FE7ADC" w:rsidRDefault="00FE7ADC" w:rsidP="00FE7ADC">
      <w:pPr>
        <w:numPr>
          <w:ilvl w:val="0"/>
          <w:numId w:val="8"/>
        </w:numPr>
        <w:rPr>
          <w:sz w:val="28"/>
          <w:szCs w:val="28"/>
        </w:rPr>
      </w:pPr>
      <w:r>
        <w:rPr>
          <w:bCs/>
          <w:sz w:val="28"/>
          <w:szCs w:val="28"/>
        </w:rPr>
        <w:t xml:space="preserve">Нуреев </w:t>
      </w:r>
      <w:r w:rsidRPr="001B16B1">
        <w:rPr>
          <w:bCs/>
          <w:sz w:val="28"/>
          <w:szCs w:val="28"/>
        </w:rPr>
        <w:t>Рустем Махмутович.</w:t>
      </w:r>
      <w:r w:rsidRPr="001B16B1">
        <w:rPr>
          <w:sz w:val="28"/>
          <w:szCs w:val="28"/>
        </w:rPr>
        <w:br/>
        <w:t>   Курс микроэкономики: Учеб.для студ.вузов. - 2-е изд.,изм. - М. : НОРМА, 2003. - 560 с. - ISBN 5-89123-470-Х</w:t>
      </w:r>
    </w:p>
    <w:p w:rsidR="00FE7ADC" w:rsidRDefault="00FE7ADC" w:rsidP="00FE7ADC">
      <w:pPr>
        <w:numPr>
          <w:ilvl w:val="0"/>
          <w:numId w:val="8"/>
        </w:numPr>
        <w:rPr>
          <w:sz w:val="28"/>
          <w:szCs w:val="28"/>
        </w:rPr>
      </w:pPr>
      <w:r w:rsidRPr="001B16B1">
        <w:rPr>
          <w:bCs/>
          <w:sz w:val="28"/>
          <w:szCs w:val="28"/>
        </w:rPr>
        <w:t>Сборник задач по микроэкономике</w:t>
      </w:r>
      <w:r w:rsidRPr="001B16B1">
        <w:rPr>
          <w:sz w:val="28"/>
          <w:szCs w:val="28"/>
        </w:rPr>
        <w:t>: К "Курсу микроэкономики" Р.М.Нуреева. - М.: НОРМА, 2003. - 415 с. - ISBN 5-89123-587-0</w:t>
      </w:r>
    </w:p>
    <w:p w:rsidR="00FE7ADC" w:rsidRPr="001B16B1" w:rsidRDefault="00FE7ADC" w:rsidP="00FE7ADC">
      <w:pPr>
        <w:numPr>
          <w:ilvl w:val="0"/>
          <w:numId w:val="8"/>
        </w:numPr>
        <w:rPr>
          <w:sz w:val="28"/>
          <w:szCs w:val="28"/>
        </w:rPr>
      </w:pPr>
      <w:r w:rsidRPr="001B16B1">
        <w:rPr>
          <w:bCs/>
          <w:sz w:val="28"/>
          <w:szCs w:val="28"/>
        </w:rPr>
        <w:t>Сафрончук, Марина Валентиновна.</w:t>
      </w:r>
      <w:r w:rsidRPr="001B16B1">
        <w:rPr>
          <w:sz w:val="28"/>
          <w:szCs w:val="28"/>
        </w:rPr>
        <w:br/>
        <w:t>   Микроэкономика: Введение в микроэкономику. Тесты и задачи : курс лекций. - М.: Эксмо, 2006. - 255 с. - (Высшее экономическое образование). - ISBN 5-699-09620-5 : 118.80. </w:t>
      </w:r>
    </w:p>
    <w:p w:rsidR="00775B7F" w:rsidRDefault="00775B7F" w:rsidP="00775B7F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Ввдение в рыночную экономику; Учеб. Пособие для эконом. Спец. Вузов. Ливший А.ЯЧ., Никулина И.И. и др. - "Высшая школа", 1994. - 477с.</w:t>
      </w:r>
    </w:p>
    <w:p w:rsidR="00775B7F" w:rsidRDefault="00775B7F" w:rsidP="00775B7F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Майталь Ш. Экономика для менеджеров: десять важных инструментов для руковдителей. Пер. с англ. - М.: Дело, 1996. - 416с.</w:t>
      </w:r>
    </w:p>
    <w:p w:rsidR="00775B7F" w:rsidRDefault="00775B7F" w:rsidP="00775B7F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Курс рыночной экономики / Под ред. Г.И. Рузавина. – М.: «Банки и биржи», 2005. – 300 с.</w:t>
      </w:r>
    </w:p>
    <w:p w:rsidR="00775B7F" w:rsidRDefault="00775B7F" w:rsidP="00775B7F">
      <w:pPr>
        <w:pStyle w:val="10"/>
        <w:shd w:val="clear" w:color="auto" w:fill="FFFFFF"/>
        <w:tabs>
          <w:tab w:val="left" w:pos="914"/>
        </w:tabs>
        <w:spacing w:line="360" w:lineRule="auto"/>
        <w:ind w:left="40" w:firstLine="500"/>
        <w:rPr>
          <w:b/>
          <w:sz w:val="28"/>
          <w:szCs w:val="28"/>
        </w:rPr>
      </w:pPr>
      <w:r>
        <w:rPr>
          <w:b/>
          <w:sz w:val="28"/>
          <w:szCs w:val="28"/>
        </w:rPr>
        <w:t>7. Методические указания по выполнению контрольной работы</w:t>
      </w:r>
    </w:p>
    <w:p w:rsidR="00775B7F" w:rsidRDefault="00775B7F" w:rsidP="00775B7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7.1. Оформление.</w:t>
      </w:r>
    </w:p>
    <w:p w:rsidR="00775B7F" w:rsidRDefault="00775B7F" w:rsidP="00775B7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Работа должна быть выполнена на стандартных листах формата А4 машинописным способом или ручным, объемом 15-20 листов.</w:t>
      </w:r>
    </w:p>
    <w:p w:rsidR="00775B7F" w:rsidRDefault="00775B7F" w:rsidP="00775B7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7.2. Содержание контрольной работы.</w:t>
      </w:r>
    </w:p>
    <w:p w:rsidR="00775B7F" w:rsidRDefault="00775B7F" w:rsidP="00775B7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Написание контрольной работы преследует цель углубить знания студентов по основным теоретическим и практическим вопросам курса. При написании работы студенты должны ознакомиться с основной тематикой курса, осуществлять выбор наиболее предпочтительного направления изучения. Контрольная работа должна содержать теоретическую разработку  по выбранной тематике, иллюстрированную практическими примерами.</w:t>
      </w:r>
    </w:p>
    <w:p w:rsidR="00775B7F" w:rsidRDefault="00775B7F" w:rsidP="00775B7F">
      <w:pPr>
        <w:ind w:left="2007" w:firstLine="153"/>
        <w:jc w:val="both"/>
        <w:rPr>
          <w:sz w:val="28"/>
        </w:rPr>
      </w:pPr>
      <w:r w:rsidRPr="00775B7F">
        <w:rPr>
          <w:sz w:val="28"/>
          <w:szCs w:val="28"/>
        </w:rPr>
        <w:t>7.</w:t>
      </w:r>
      <w:r>
        <w:rPr>
          <w:sz w:val="28"/>
          <w:szCs w:val="28"/>
        </w:rPr>
        <w:t xml:space="preserve">3. </w:t>
      </w:r>
      <w:r>
        <w:rPr>
          <w:sz w:val="28"/>
          <w:lang w:val="en-US"/>
        </w:rPr>
        <w:t>Тем</w:t>
      </w:r>
      <w:r>
        <w:rPr>
          <w:sz w:val="28"/>
        </w:rPr>
        <w:t>ы контрольных работ: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Раскрыть преимущество и недостатки рыночного механизма хозяйствования.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Основные характеристики рыночной системы хозяйствования.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Субъекты  рыночных отношений.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Охарактеризовать основные факторы, влияющие на спрос и предложение.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Раскрыть содержание спроса.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Факторы, влияющие на эластичность спроса по цене.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Эластичность спроса по доходу. Перекрестная эластичность спроса.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Организационные формы предпринимательства.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Взаимодополняемость и взаимозаменяемость товаров.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Издержки производства. Виды и характеристика издержек.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Изменение издержек в краткосрочном и долгосрочном периодах.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Виды прибыли фирмы.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Условия равновесия фирмы в краткосрочном и долгосрочном периоде.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Типы рыночных структур. Совершенная конкуренция. 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Типы рыночных структур. Монополия.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Особенности монополистической конкуренции.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Типы рыночных структур. Олигополия.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Антимонопольное законодательство.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Ценообразование в условиях совершенной конкуренции.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 xml:space="preserve">Рынок факторов производства. 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Ценовая дискриминация.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Экономическая эффективность рыночных структур.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Рынок труда.</w:t>
      </w:r>
    </w:p>
    <w:p w:rsidR="00775B7F" w:rsidRDefault="00775B7F" w:rsidP="00775B7F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Рынок каптала.</w:t>
      </w:r>
    </w:p>
    <w:p w:rsidR="00775B7F" w:rsidRPr="00775B7F" w:rsidRDefault="00775B7F" w:rsidP="00775B7F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</w:rPr>
        <w:t>Типы рыночных структур. Монопсония.</w:t>
      </w:r>
      <w:bookmarkStart w:id="0" w:name="_GoBack"/>
      <w:bookmarkEnd w:id="0"/>
    </w:p>
    <w:sectPr w:rsidR="00775B7F" w:rsidRPr="00775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935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3D92681"/>
    <w:multiLevelType w:val="hybridMultilevel"/>
    <w:tmpl w:val="505AF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B701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8A0F76"/>
    <w:multiLevelType w:val="hybridMultilevel"/>
    <w:tmpl w:val="BEECE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8134C5"/>
    <w:multiLevelType w:val="singleLevel"/>
    <w:tmpl w:val="C06C7D20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D9F5F91"/>
    <w:multiLevelType w:val="hybridMultilevel"/>
    <w:tmpl w:val="EF7E3C8E"/>
    <w:lvl w:ilvl="0" w:tplc="C06C7D2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964E00"/>
    <w:multiLevelType w:val="hybridMultilevel"/>
    <w:tmpl w:val="14741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F0282D"/>
    <w:multiLevelType w:val="multilevel"/>
    <w:tmpl w:val="14FA3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703B5D89"/>
    <w:multiLevelType w:val="hybridMultilevel"/>
    <w:tmpl w:val="3C6E98DC"/>
    <w:lvl w:ilvl="0" w:tplc="1E945BA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DE63525"/>
    <w:multiLevelType w:val="hybridMultilevel"/>
    <w:tmpl w:val="1A56B23C"/>
    <w:lvl w:ilvl="0" w:tplc="1E945BA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D9B"/>
    <w:rsid w:val="004574D0"/>
    <w:rsid w:val="004941A3"/>
    <w:rsid w:val="00775B7F"/>
    <w:rsid w:val="009D4D9B"/>
    <w:rsid w:val="00B755B7"/>
    <w:rsid w:val="00D34544"/>
    <w:rsid w:val="00D61BB8"/>
    <w:rsid w:val="00EA02D4"/>
    <w:rsid w:val="00FE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40D46-2C41-4F47-A7FE-07FB42CF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9D4D9B"/>
    <w:pPr>
      <w:keepNext/>
      <w:jc w:val="center"/>
    </w:pPr>
    <w:rPr>
      <w:caps/>
      <w:sz w:val="28"/>
    </w:rPr>
  </w:style>
  <w:style w:type="paragraph" w:customStyle="1" w:styleId="10">
    <w:name w:val="Звичайний1"/>
    <w:rsid w:val="009D4D9B"/>
    <w:pPr>
      <w:widowControl w:val="0"/>
    </w:pPr>
    <w:rPr>
      <w:snapToGrid w:val="0"/>
    </w:rPr>
  </w:style>
  <w:style w:type="table" w:styleId="a3">
    <w:name w:val="Table Grid"/>
    <w:basedOn w:val="a1"/>
    <w:rsid w:val="009D4D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9D4D9B"/>
    <w:pPr>
      <w:ind w:firstLine="567"/>
      <w:jc w:val="both"/>
    </w:pPr>
    <w:rPr>
      <w:sz w:val="28"/>
    </w:rPr>
  </w:style>
  <w:style w:type="paragraph" w:styleId="a4">
    <w:name w:val="Body Text Indent"/>
    <w:basedOn w:val="a"/>
    <w:rsid w:val="009D4D9B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ВОЛГОГРАДСКИЙ ГОСУДАРСТВЕННЫЙ  ТЕХНИЧЕСКИЙ УНИВЕРСИТЕТ</vt:lpstr>
    </vt:vector>
  </TitlesOfParts>
  <Company/>
  <LinksUpToDate>false</LinksUpToDate>
  <CharactersWithSpaces>8088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ВОЛГОГРАДСКИЙ ГОСУДАРСТВЕННЫЙ  ТЕХНИЧЕСКИЙ УНИВЕРСИТЕТ</dc:title>
  <dc:subject/>
  <dc:creator>krisis1</dc:creator>
  <cp:keywords/>
  <dc:description/>
  <cp:lastModifiedBy>Irina</cp:lastModifiedBy>
  <cp:revision>2</cp:revision>
  <dcterms:created xsi:type="dcterms:W3CDTF">2014-11-13T20:38:00Z</dcterms:created>
  <dcterms:modified xsi:type="dcterms:W3CDTF">2014-11-13T20:38:00Z</dcterms:modified>
</cp:coreProperties>
</file>