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17B" w:rsidRPr="007409A1" w:rsidRDefault="00C5017B">
      <w:pPr>
        <w:pStyle w:val="aa"/>
        <w:spacing w:line="100" w:lineRule="atLeast"/>
        <w:ind w:left="0" w:right="-55"/>
        <w:rPr>
          <w:rFonts w:eastAsia="Times New Roman"/>
          <w:color w:val="auto"/>
          <w:sz w:val="26"/>
          <w:szCs w:val="26"/>
        </w:rPr>
      </w:pPr>
      <w:r w:rsidRPr="007409A1">
        <w:rPr>
          <w:rFonts w:eastAsia="Times New Roman"/>
          <w:color w:val="auto"/>
          <w:sz w:val="26"/>
          <w:szCs w:val="26"/>
        </w:rPr>
        <w:t>Институт экономики, управления и права (г. Казань)</w:t>
      </w: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Юридический факультет</w:t>
      </w: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pStyle w:val="2"/>
        <w:tabs>
          <w:tab w:val="left" w:pos="0"/>
        </w:tabs>
        <w:ind w:right="-55"/>
        <w:rPr>
          <w:rFonts w:eastAsia="Arial Unicode MS"/>
          <w:color w:val="auto"/>
          <w:sz w:val="26"/>
          <w:szCs w:val="26"/>
        </w:rPr>
      </w:pPr>
      <w:r w:rsidRPr="007409A1">
        <w:rPr>
          <w:rFonts w:eastAsia="Arial Unicode MS"/>
          <w:color w:val="auto"/>
          <w:sz w:val="26"/>
          <w:szCs w:val="26"/>
        </w:rPr>
        <w:t>Методические  указания</w:t>
      </w:r>
    </w:p>
    <w:p w:rsidR="00C5017B" w:rsidRPr="007409A1" w:rsidRDefault="00C5017B">
      <w:pPr>
        <w:ind w:right="-55"/>
        <w:rPr>
          <w:rFonts w:eastAsia="Times New Roman"/>
          <w:color w:val="auto"/>
          <w:sz w:val="26"/>
          <w:szCs w:val="26"/>
        </w:rPr>
      </w:pPr>
    </w:p>
    <w:p w:rsidR="00C5017B" w:rsidRPr="007409A1" w:rsidRDefault="00C5017B">
      <w:pPr>
        <w:ind w:right="-55"/>
        <w:jc w:val="center"/>
        <w:rPr>
          <w:rFonts w:eastAsia="Times New Roman"/>
          <w:b/>
          <w:i/>
          <w:caps/>
          <w:color w:val="auto"/>
          <w:sz w:val="26"/>
          <w:szCs w:val="26"/>
        </w:rPr>
      </w:pPr>
    </w:p>
    <w:p w:rsidR="00C5017B" w:rsidRPr="007409A1" w:rsidRDefault="00C5017B">
      <w:pPr>
        <w:pStyle w:val="ac"/>
        <w:ind w:right="-55"/>
        <w:rPr>
          <w:rFonts w:eastAsia="Times New Roman"/>
          <w:b w:val="0"/>
          <w:color w:val="auto"/>
          <w:sz w:val="26"/>
          <w:szCs w:val="26"/>
        </w:rPr>
      </w:pPr>
      <w:r w:rsidRPr="007409A1">
        <w:rPr>
          <w:rFonts w:eastAsia="Times New Roman"/>
          <w:b w:val="0"/>
          <w:color w:val="auto"/>
          <w:sz w:val="26"/>
          <w:szCs w:val="26"/>
        </w:rPr>
        <w:t>ДЛЯ СТУДЕНТОВ 5 КУРСА ЗАОЧНОГО ОТДЕЛЕНИЯ</w:t>
      </w:r>
    </w:p>
    <w:p w:rsidR="00C5017B" w:rsidRPr="007409A1" w:rsidRDefault="00C5017B">
      <w:pPr>
        <w:pStyle w:val="ac"/>
        <w:ind w:right="-55"/>
        <w:rPr>
          <w:rFonts w:eastAsia="Times New Roman"/>
          <w:b w:val="0"/>
          <w:color w:val="auto"/>
          <w:sz w:val="26"/>
          <w:szCs w:val="26"/>
        </w:rPr>
      </w:pPr>
      <w:r w:rsidRPr="007409A1">
        <w:rPr>
          <w:rFonts w:eastAsia="Times New Roman"/>
          <w:b w:val="0"/>
          <w:color w:val="auto"/>
          <w:sz w:val="26"/>
          <w:szCs w:val="26"/>
        </w:rPr>
        <w:t>СПЕЦИАЛЬНОСТИ «ЮРИСПРУДЕНЦИЯ»</w:t>
      </w:r>
    </w:p>
    <w:p w:rsidR="00C5017B" w:rsidRPr="007409A1" w:rsidRDefault="00C5017B">
      <w:pPr>
        <w:pStyle w:val="ac"/>
        <w:ind w:right="-55"/>
        <w:rPr>
          <w:rFonts w:eastAsia="Times New Roman"/>
          <w:b w:val="0"/>
          <w:color w:val="auto"/>
          <w:sz w:val="26"/>
          <w:szCs w:val="26"/>
        </w:rPr>
      </w:pPr>
      <w:r w:rsidRPr="007409A1">
        <w:rPr>
          <w:rFonts w:eastAsia="Times New Roman"/>
          <w:b w:val="0"/>
          <w:color w:val="auto"/>
          <w:sz w:val="26"/>
          <w:szCs w:val="26"/>
        </w:rPr>
        <w:t>УГОЛОВНАЯ СПЕЦИАЛИЗАЦИЯ</w:t>
      </w:r>
    </w:p>
    <w:p w:rsidR="00C5017B" w:rsidRPr="007409A1" w:rsidRDefault="00915339">
      <w:pPr>
        <w:ind w:right="-55"/>
        <w:jc w:val="center"/>
        <w:rPr>
          <w:rFonts w:eastAsia="Times New Roman"/>
          <w:color w:val="auto"/>
          <w:sz w:val="26"/>
          <w:szCs w:val="26"/>
        </w:rPr>
      </w:pPr>
      <w:r w:rsidRPr="007409A1">
        <w:rPr>
          <w:rFonts w:eastAsia="Times New Roman"/>
          <w:color w:val="auto"/>
          <w:sz w:val="26"/>
          <w:szCs w:val="26"/>
        </w:rPr>
        <w:t>(9 семестр 2011/2012</w:t>
      </w:r>
      <w:r w:rsidR="00C5017B" w:rsidRPr="007409A1">
        <w:rPr>
          <w:rFonts w:eastAsia="Times New Roman"/>
          <w:color w:val="auto"/>
          <w:sz w:val="26"/>
          <w:szCs w:val="26"/>
        </w:rPr>
        <w:t xml:space="preserve"> гг.)</w:t>
      </w:r>
    </w:p>
    <w:p w:rsidR="00C5017B" w:rsidRPr="007409A1" w:rsidRDefault="00C5017B">
      <w:pPr>
        <w:ind w:right="-55"/>
        <w:jc w:val="center"/>
        <w:rPr>
          <w:rFonts w:eastAsia="Times New Roman"/>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99509F" w:rsidRPr="007409A1" w:rsidRDefault="0099509F">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Казань</w:t>
      </w: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Издательство «Таглимат» ИЭУиП</w:t>
      </w:r>
    </w:p>
    <w:p w:rsidR="00C5017B" w:rsidRPr="007409A1" w:rsidRDefault="00915339">
      <w:pPr>
        <w:ind w:right="-55"/>
        <w:jc w:val="center"/>
        <w:rPr>
          <w:rFonts w:eastAsia="Times New Roman"/>
          <w:b/>
          <w:color w:val="auto"/>
          <w:sz w:val="26"/>
          <w:szCs w:val="26"/>
        </w:rPr>
      </w:pPr>
      <w:r w:rsidRPr="007409A1">
        <w:rPr>
          <w:rFonts w:eastAsia="Times New Roman"/>
          <w:b/>
          <w:color w:val="auto"/>
          <w:sz w:val="26"/>
          <w:szCs w:val="26"/>
        </w:rPr>
        <w:t>2011</w:t>
      </w:r>
    </w:p>
    <w:p w:rsidR="00C5017B" w:rsidRPr="007409A1" w:rsidRDefault="0099509F">
      <w:pPr>
        <w:ind w:right="-55"/>
        <w:jc w:val="both"/>
        <w:rPr>
          <w:rFonts w:eastAsia="Times New Roman"/>
          <w:bCs/>
          <w:color w:val="auto"/>
          <w:sz w:val="26"/>
          <w:szCs w:val="26"/>
        </w:rPr>
      </w:pPr>
      <w:r w:rsidRPr="007409A1">
        <w:rPr>
          <w:rFonts w:eastAsia="Times New Roman"/>
          <w:bCs/>
          <w:color w:val="auto"/>
          <w:sz w:val="26"/>
          <w:szCs w:val="26"/>
        </w:rPr>
        <w:br w:type="page"/>
      </w:r>
      <w:r w:rsidR="00C5017B" w:rsidRPr="007409A1">
        <w:rPr>
          <w:rFonts w:eastAsia="Times New Roman"/>
          <w:bCs/>
          <w:color w:val="auto"/>
          <w:sz w:val="26"/>
          <w:szCs w:val="26"/>
        </w:rPr>
        <w:t>ББК: 67.404 : 67.99 : 67.410 : 67.52 : 67.51 : 67.402 : 67.404.2 : 67.623.012 : 68.9 : 67.404.2 : 67.623.012</w:t>
      </w:r>
    </w:p>
    <w:p w:rsidR="00C5017B" w:rsidRPr="007409A1" w:rsidRDefault="00C5017B">
      <w:pPr>
        <w:ind w:right="-55"/>
        <w:jc w:val="both"/>
        <w:rPr>
          <w:rFonts w:eastAsia="Times New Roman"/>
          <w:bCs/>
          <w:color w:val="auto"/>
          <w:sz w:val="26"/>
          <w:szCs w:val="26"/>
        </w:rPr>
      </w:pPr>
    </w:p>
    <w:p w:rsidR="00C5017B" w:rsidRPr="007409A1" w:rsidRDefault="00C5017B">
      <w:pPr>
        <w:ind w:right="-55"/>
        <w:jc w:val="both"/>
        <w:rPr>
          <w:rFonts w:eastAsia="Times New Roman"/>
          <w:bCs/>
          <w:color w:val="auto"/>
          <w:sz w:val="26"/>
          <w:szCs w:val="26"/>
        </w:rPr>
      </w:pPr>
      <w:r w:rsidRPr="007409A1">
        <w:rPr>
          <w:rFonts w:eastAsia="Times New Roman"/>
          <w:bCs/>
          <w:color w:val="auto"/>
          <w:sz w:val="26"/>
          <w:szCs w:val="26"/>
        </w:rPr>
        <w:t>УДК: 347.7 + 341.9 + 347.918 + 343.9 + 343.9 +336.2: 34 + 349.4 + 347.191 + 614.8 + 347.4 +347.191</w:t>
      </w:r>
    </w:p>
    <w:p w:rsidR="00C5017B" w:rsidRPr="007409A1" w:rsidRDefault="00C5017B">
      <w:pPr>
        <w:ind w:left="2694" w:right="-55"/>
        <w:rPr>
          <w:rFonts w:eastAsia="Times New Roman"/>
          <w:color w:val="auto"/>
          <w:sz w:val="26"/>
          <w:szCs w:val="26"/>
        </w:rPr>
      </w:pPr>
    </w:p>
    <w:p w:rsidR="00C5017B" w:rsidRPr="007409A1" w:rsidRDefault="00C5017B">
      <w:pPr>
        <w:ind w:left="2694" w:right="-55"/>
        <w:rPr>
          <w:rFonts w:eastAsia="Times New Roman"/>
          <w:color w:val="auto"/>
          <w:sz w:val="26"/>
          <w:szCs w:val="26"/>
        </w:rPr>
      </w:pPr>
    </w:p>
    <w:p w:rsidR="00C5017B" w:rsidRPr="007409A1" w:rsidRDefault="00C5017B">
      <w:pPr>
        <w:ind w:left="2694" w:right="-55"/>
        <w:rPr>
          <w:rFonts w:eastAsia="Times New Roman"/>
          <w:color w:val="auto"/>
          <w:sz w:val="26"/>
          <w:szCs w:val="26"/>
        </w:rPr>
      </w:pP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 xml:space="preserve">Авторы-составители:  </w:t>
      </w:r>
      <w:r w:rsidRPr="007409A1">
        <w:rPr>
          <w:rFonts w:eastAsia="Times New Roman"/>
          <w:color w:val="auto"/>
          <w:sz w:val="26"/>
          <w:szCs w:val="26"/>
        </w:rPr>
        <w:tab/>
        <w:t>д.ю.н., профессор Мингазов Л.Х.</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 xml:space="preserve">      </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t>д.ю.н., профессор Епихин А.Ю.</w:t>
      </w:r>
    </w:p>
    <w:p w:rsidR="00B64B71" w:rsidRPr="007409A1" w:rsidRDefault="00B64B71">
      <w:pPr>
        <w:ind w:left="540" w:right="-55"/>
        <w:rPr>
          <w:rFonts w:eastAsia="Times New Roman"/>
          <w:color w:val="auto"/>
          <w:sz w:val="26"/>
          <w:szCs w:val="26"/>
        </w:rPr>
      </w:pPr>
      <w:r w:rsidRPr="007409A1">
        <w:rPr>
          <w:rFonts w:eastAsia="Times New Roman"/>
          <w:color w:val="auto"/>
          <w:sz w:val="26"/>
          <w:szCs w:val="26"/>
        </w:rPr>
        <w:t xml:space="preserve">                                            д.ю.н., доцент Клемин А.В.</w:t>
      </w:r>
    </w:p>
    <w:p w:rsidR="00B64B71" w:rsidRPr="007409A1" w:rsidRDefault="00C5017B">
      <w:pPr>
        <w:ind w:left="540" w:right="-55"/>
        <w:rPr>
          <w:rFonts w:eastAsia="Times New Roman"/>
          <w:color w:val="auto"/>
          <w:sz w:val="26"/>
          <w:szCs w:val="26"/>
        </w:rPr>
      </w:pPr>
      <w:r w:rsidRPr="007409A1">
        <w:rPr>
          <w:rFonts w:eastAsia="Times New Roman"/>
          <w:color w:val="auto"/>
          <w:sz w:val="26"/>
          <w:szCs w:val="26"/>
        </w:rPr>
        <w:t xml:space="preserve">                                            </w:t>
      </w:r>
      <w:r w:rsidR="00B64B71" w:rsidRPr="007409A1">
        <w:rPr>
          <w:rFonts w:eastAsia="Times New Roman"/>
          <w:color w:val="auto"/>
          <w:sz w:val="26"/>
          <w:szCs w:val="26"/>
        </w:rPr>
        <w:t>к.ю.н., доцент Челышев М.Ю.</w:t>
      </w:r>
    </w:p>
    <w:p w:rsidR="00C5017B" w:rsidRPr="007409A1" w:rsidRDefault="00C5017B" w:rsidP="00B64B71">
      <w:pPr>
        <w:ind w:left="540" w:right="-55"/>
        <w:jc w:val="center"/>
        <w:rPr>
          <w:rFonts w:eastAsia="Times New Roman"/>
          <w:color w:val="auto"/>
          <w:sz w:val="26"/>
          <w:szCs w:val="26"/>
        </w:rPr>
      </w:pPr>
      <w:r w:rsidRPr="007409A1">
        <w:rPr>
          <w:rFonts w:eastAsia="Times New Roman"/>
          <w:color w:val="auto"/>
          <w:sz w:val="26"/>
          <w:szCs w:val="26"/>
        </w:rPr>
        <w:t xml:space="preserve">к.ю.н., доцент </w:t>
      </w:r>
      <w:r w:rsidR="00B64B71" w:rsidRPr="007409A1">
        <w:rPr>
          <w:rFonts w:eastAsia="Times New Roman"/>
          <w:color w:val="auto"/>
          <w:sz w:val="26"/>
          <w:szCs w:val="26"/>
        </w:rPr>
        <w:t>Мазуренко П.Н.</w:t>
      </w:r>
      <w:r w:rsidRPr="007409A1">
        <w:rPr>
          <w:rFonts w:eastAsia="Times New Roman"/>
          <w:color w:val="auto"/>
          <w:sz w:val="26"/>
          <w:szCs w:val="26"/>
        </w:rPr>
        <w:t>.</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 xml:space="preserve">                                      </w:t>
      </w:r>
      <w:r w:rsidRPr="007409A1">
        <w:rPr>
          <w:rFonts w:eastAsia="Times New Roman"/>
          <w:color w:val="auto"/>
          <w:sz w:val="26"/>
          <w:szCs w:val="26"/>
        </w:rPr>
        <w:tab/>
        <w:t xml:space="preserve">к.ю.н., доцент Файзрахманова Л.М. </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 xml:space="preserve">      </w:t>
      </w:r>
      <w:r w:rsidRPr="007409A1">
        <w:rPr>
          <w:rFonts w:eastAsia="Times New Roman"/>
          <w:color w:val="auto"/>
          <w:sz w:val="26"/>
          <w:szCs w:val="26"/>
        </w:rPr>
        <w:tab/>
      </w:r>
      <w:r w:rsidRPr="007409A1">
        <w:rPr>
          <w:rFonts w:eastAsia="Times New Roman"/>
          <w:color w:val="auto"/>
          <w:sz w:val="26"/>
          <w:szCs w:val="26"/>
        </w:rPr>
        <w:tab/>
        <w:t xml:space="preserve">               </w:t>
      </w:r>
      <w:r w:rsidRPr="007409A1">
        <w:rPr>
          <w:rFonts w:eastAsia="Times New Roman"/>
          <w:color w:val="auto"/>
          <w:sz w:val="26"/>
          <w:szCs w:val="26"/>
        </w:rPr>
        <w:tab/>
        <w:t>к.ю.н., доцент  Ибрагимова Н.М.</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 xml:space="preserve">                                      </w:t>
      </w:r>
      <w:r w:rsidRPr="007409A1">
        <w:rPr>
          <w:rFonts w:eastAsia="Times New Roman"/>
          <w:color w:val="auto"/>
          <w:sz w:val="26"/>
          <w:szCs w:val="26"/>
        </w:rPr>
        <w:tab/>
        <w:t>ст.препод.  Макарова А.А.</w:t>
      </w:r>
    </w:p>
    <w:p w:rsidR="00B64B71" w:rsidRPr="007409A1" w:rsidRDefault="00B64B71" w:rsidP="00B64B71">
      <w:pPr>
        <w:ind w:left="540" w:right="-55"/>
        <w:rPr>
          <w:rFonts w:eastAsia="Times New Roman"/>
          <w:color w:val="auto"/>
          <w:sz w:val="26"/>
          <w:szCs w:val="26"/>
        </w:rPr>
      </w:pPr>
      <w:r w:rsidRPr="007409A1">
        <w:rPr>
          <w:rFonts w:eastAsia="Times New Roman"/>
          <w:color w:val="auto"/>
          <w:sz w:val="26"/>
          <w:szCs w:val="26"/>
        </w:rPr>
        <w:t xml:space="preserve">                                            ст.препод. Микина Л.Ш.</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002C2DB7" w:rsidRPr="007409A1">
        <w:rPr>
          <w:rFonts w:eastAsia="Times New Roman"/>
          <w:color w:val="auto"/>
          <w:sz w:val="26"/>
          <w:szCs w:val="26"/>
        </w:rPr>
        <w:t>ст.препод. Гильманов Э.М.</w:t>
      </w:r>
    </w:p>
    <w:p w:rsidR="00C5017B" w:rsidRPr="007409A1" w:rsidRDefault="00C5017B">
      <w:pPr>
        <w:ind w:left="540" w:right="-55"/>
        <w:rPr>
          <w:rFonts w:eastAsia="Times New Roman"/>
          <w:color w:val="auto"/>
          <w:sz w:val="26"/>
          <w:szCs w:val="26"/>
        </w:rPr>
      </w:pP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pPr>
        <w:ind w:left="2552" w:right="-55"/>
        <w:rPr>
          <w:rFonts w:eastAsia="Times New Roman"/>
          <w:color w:val="auto"/>
          <w:sz w:val="26"/>
          <w:szCs w:val="26"/>
        </w:rPr>
      </w:pPr>
    </w:p>
    <w:p w:rsidR="00C5017B" w:rsidRPr="007409A1" w:rsidRDefault="00C5017B">
      <w:pPr>
        <w:ind w:left="2552" w:right="-55"/>
        <w:rPr>
          <w:rFonts w:eastAsia="Times New Roman"/>
          <w:color w:val="auto"/>
          <w:sz w:val="26"/>
          <w:szCs w:val="26"/>
        </w:rPr>
      </w:pPr>
    </w:p>
    <w:p w:rsidR="00C5017B" w:rsidRPr="007409A1" w:rsidRDefault="00C5017B">
      <w:pPr>
        <w:ind w:left="2552" w:right="-55"/>
        <w:rPr>
          <w:rFonts w:eastAsia="Times New Roman"/>
          <w:color w:val="auto"/>
          <w:sz w:val="26"/>
          <w:szCs w:val="26"/>
        </w:rPr>
      </w:pPr>
    </w:p>
    <w:p w:rsidR="00C5017B" w:rsidRPr="007409A1" w:rsidRDefault="00C5017B">
      <w:pPr>
        <w:ind w:left="2552" w:right="-55"/>
        <w:rPr>
          <w:rFonts w:eastAsia="Times New Roman"/>
          <w:color w:val="auto"/>
          <w:sz w:val="26"/>
          <w:szCs w:val="26"/>
        </w:rPr>
      </w:pPr>
    </w:p>
    <w:p w:rsidR="00C5017B" w:rsidRPr="007409A1" w:rsidRDefault="00C5017B">
      <w:pPr>
        <w:pStyle w:val="210"/>
        <w:ind w:right="15" w:firstLine="0"/>
        <w:rPr>
          <w:rFonts w:eastAsia="Times New Roman"/>
          <w:color w:val="auto"/>
          <w:sz w:val="26"/>
          <w:szCs w:val="26"/>
        </w:rPr>
      </w:pPr>
      <w:r w:rsidRPr="007409A1">
        <w:rPr>
          <w:rFonts w:eastAsia="Times New Roman"/>
          <w:color w:val="auto"/>
          <w:sz w:val="26"/>
          <w:szCs w:val="26"/>
        </w:rPr>
        <w:t xml:space="preserve">Методические указания для студентов 5 курса заочного отделения по гражданско-правовой специализации (9 семестр). – Казань: Издательство Института экономики, управления </w:t>
      </w:r>
      <w:r w:rsidR="00915339" w:rsidRPr="007409A1">
        <w:rPr>
          <w:rFonts w:eastAsia="Times New Roman"/>
          <w:color w:val="auto"/>
          <w:sz w:val="26"/>
          <w:szCs w:val="26"/>
        </w:rPr>
        <w:t>и права «Таглимат», 2011</w:t>
      </w:r>
      <w:r w:rsidR="009E4B0A" w:rsidRPr="007409A1">
        <w:rPr>
          <w:rFonts w:eastAsia="Times New Roman"/>
          <w:color w:val="auto"/>
          <w:sz w:val="26"/>
          <w:szCs w:val="26"/>
        </w:rPr>
        <w:t>. – с. 96</w:t>
      </w:r>
    </w:p>
    <w:p w:rsidR="00C5017B" w:rsidRPr="007409A1" w:rsidRDefault="00C5017B">
      <w:pPr>
        <w:ind w:right="15"/>
        <w:jc w:val="both"/>
        <w:rPr>
          <w:rFonts w:eastAsia="Times New Roman"/>
          <w:color w:val="auto"/>
          <w:sz w:val="26"/>
          <w:szCs w:val="26"/>
        </w:rPr>
      </w:pPr>
    </w:p>
    <w:p w:rsidR="00C5017B" w:rsidRPr="007409A1" w:rsidRDefault="00C5017B">
      <w:pPr>
        <w:ind w:right="15"/>
        <w:jc w:val="both"/>
        <w:rPr>
          <w:rFonts w:eastAsia="Times New Roman"/>
          <w:color w:val="auto"/>
          <w:sz w:val="26"/>
          <w:szCs w:val="26"/>
        </w:rPr>
      </w:pPr>
    </w:p>
    <w:p w:rsidR="00915339" w:rsidRPr="007409A1" w:rsidRDefault="00915339">
      <w:pPr>
        <w:ind w:right="15"/>
        <w:jc w:val="both"/>
        <w:rPr>
          <w:rFonts w:eastAsia="Times New Roman"/>
          <w:color w:val="auto"/>
          <w:sz w:val="26"/>
          <w:szCs w:val="26"/>
        </w:rPr>
      </w:pPr>
    </w:p>
    <w:p w:rsidR="00C5017B" w:rsidRPr="007409A1" w:rsidRDefault="00C5017B">
      <w:pPr>
        <w:ind w:right="15"/>
        <w:jc w:val="both"/>
        <w:rPr>
          <w:rFonts w:eastAsia="Times New Roman"/>
          <w:color w:val="auto"/>
          <w:sz w:val="26"/>
          <w:szCs w:val="26"/>
        </w:rPr>
      </w:pPr>
      <w:r w:rsidRPr="007409A1">
        <w:rPr>
          <w:rFonts w:eastAsia="Times New Roman"/>
          <w:color w:val="auto"/>
          <w:sz w:val="26"/>
          <w:szCs w:val="26"/>
        </w:rPr>
        <w:tab/>
        <w:t>Методические указания содержат вопросы для оценки качества освоения курса, список литературы, темы контрольных и курсовых работ по дисциплинам, изучаемым студентами в рамках специальности 021100- «Юриспруденция»                 в 9 семестре 5 курса заочного отделени</w:t>
      </w:r>
      <w:r w:rsidR="009D66A3" w:rsidRPr="007409A1">
        <w:rPr>
          <w:rFonts w:eastAsia="Times New Roman"/>
          <w:color w:val="auto"/>
          <w:sz w:val="26"/>
          <w:szCs w:val="26"/>
        </w:rPr>
        <w:t>я</w:t>
      </w:r>
      <w:r w:rsidR="00915339" w:rsidRPr="007409A1">
        <w:rPr>
          <w:rFonts w:eastAsia="Times New Roman"/>
          <w:color w:val="auto"/>
          <w:sz w:val="26"/>
          <w:szCs w:val="26"/>
        </w:rPr>
        <w:t xml:space="preserve"> юридического факультета в 2011/2012</w:t>
      </w:r>
      <w:r w:rsidRPr="007409A1">
        <w:rPr>
          <w:rFonts w:eastAsia="Times New Roman"/>
          <w:color w:val="auto"/>
          <w:sz w:val="26"/>
          <w:szCs w:val="26"/>
        </w:rPr>
        <w:t>уч. году.</w:t>
      </w:r>
    </w:p>
    <w:p w:rsidR="00C5017B" w:rsidRPr="007409A1" w:rsidRDefault="00C5017B">
      <w:pPr>
        <w:ind w:right="15"/>
        <w:jc w:val="both"/>
        <w:rPr>
          <w:rFonts w:eastAsia="Times New Roman"/>
          <w:color w:val="auto"/>
          <w:sz w:val="26"/>
          <w:szCs w:val="26"/>
        </w:rPr>
      </w:pPr>
    </w:p>
    <w:p w:rsidR="00C5017B" w:rsidRPr="007409A1" w:rsidRDefault="00C5017B">
      <w:pPr>
        <w:ind w:right="15"/>
        <w:jc w:val="both"/>
        <w:rPr>
          <w:rFonts w:eastAsia="Times New Roman"/>
          <w:color w:val="auto"/>
          <w:sz w:val="26"/>
          <w:szCs w:val="26"/>
        </w:rPr>
      </w:pPr>
    </w:p>
    <w:p w:rsidR="00C5017B" w:rsidRPr="007409A1" w:rsidRDefault="00C5017B">
      <w:pPr>
        <w:ind w:right="15"/>
        <w:jc w:val="both"/>
        <w:rPr>
          <w:rFonts w:eastAsia="Times New Roman"/>
          <w:color w:val="auto"/>
          <w:sz w:val="26"/>
          <w:szCs w:val="26"/>
        </w:rPr>
      </w:pPr>
    </w:p>
    <w:p w:rsidR="00C5017B" w:rsidRPr="007409A1" w:rsidRDefault="00C5017B">
      <w:pPr>
        <w:ind w:right="15"/>
        <w:jc w:val="both"/>
        <w:rPr>
          <w:rFonts w:eastAsia="Times New Roman"/>
          <w:color w:val="auto"/>
          <w:sz w:val="26"/>
          <w:szCs w:val="26"/>
        </w:rPr>
      </w:pPr>
      <w:r w:rsidRPr="007409A1">
        <w:rPr>
          <w:rFonts w:eastAsia="Times New Roman"/>
          <w:color w:val="auto"/>
          <w:sz w:val="26"/>
          <w:szCs w:val="26"/>
        </w:rPr>
        <w:t>Методические указания рассмотрены и одобрены на заседании секции правовых дисциплин учебно-методического совета Института экономики, управления и права (г. Казань).</w:t>
      </w:r>
    </w:p>
    <w:p w:rsidR="00C5017B" w:rsidRPr="007409A1" w:rsidRDefault="00C5017B">
      <w:pPr>
        <w:ind w:right="-55"/>
        <w:jc w:val="both"/>
        <w:rPr>
          <w:rFonts w:eastAsia="Times New Roman"/>
          <w:color w:val="auto"/>
          <w:sz w:val="26"/>
          <w:szCs w:val="26"/>
        </w:rPr>
      </w:pPr>
    </w:p>
    <w:p w:rsidR="00C5017B" w:rsidRPr="007409A1" w:rsidRDefault="00915339" w:rsidP="00915339">
      <w:pPr>
        <w:ind w:right="-55" w:firstLine="720"/>
        <w:jc w:val="center"/>
        <w:rPr>
          <w:rFonts w:eastAsia="Times New Roman"/>
          <w:b/>
          <w:caps/>
          <w:color w:val="auto"/>
          <w:sz w:val="26"/>
          <w:szCs w:val="26"/>
        </w:rPr>
      </w:pPr>
      <w:r w:rsidRPr="007409A1">
        <w:rPr>
          <w:rFonts w:eastAsia="Times New Roman"/>
          <w:b/>
          <w:caps/>
          <w:color w:val="auto"/>
          <w:sz w:val="26"/>
          <w:szCs w:val="26"/>
        </w:rPr>
        <w:br w:type="page"/>
      </w:r>
      <w:r w:rsidR="00C5017B" w:rsidRPr="007409A1">
        <w:rPr>
          <w:rFonts w:eastAsia="Times New Roman"/>
          <w:b/>
          <w:caps/>
          <w:color w:val="auto"/>
          <w:sz w:val="26"/>
          <w:szCs w:val="26"/>
        </w:rPr>
        <w:t>Содержание:</w:t>
      </w:r>
    </w:p>
    <w:p w:rsidR="00C5017B" w:rsidRPr="007409A1" w:rsidRDefault="00C5017B">
      <w:pPr>
        <w:ind w:right="-55"/>
        <w:jc w:val="both"/>
        <w:rPr>
          <w:rFonts w:eastAsia="Times New Roman"/>
          <w:b/>
          <w:caps/>
          <w:color w:val="auto"/>
          <w:sz w:val="26"/>
          <w:szCs w:val="26"/>
        </w:rPr>
      </w:pPr>
      <w:r w:rsidRPr="007409A1">
        <w:rPr>
          <w:rFonts w:eastAsia="Times New Roman"/>
          <w:b/>
          <w:caps/>
          <w:color w:val="auto"/>
          <w:sz w:val="26"/>
          <w:szCs w:val="26"/>
        </w:rPr>
        <w:t>ДИСЦИПЛИНЫ:</w:t>
      </w:r>
    </w:p>
    <w:p w:rsidR="00C5017B" w:rsidRPr="007409A1" w:rsidRDefault="00C5017B">
      <w:pPr>
        <w:ind w:right="-55"/>
        <w:jc w:val="both"/>
        <w:rPr>
          <w:rFonts w:eastAsia="Times New Roman"/>
          <w:b/>
          <w:caps/>
          <w:color w:val="auto"/>
          <w:sz w:val="26"/>
          <w:szCs w:val="26"/>
        </w:rPr>
      </w:pPr>
    </w:p>
    <w:p w:rsidR="00C5017B" w:rsidRPr="007409A1" w:rsidRDefault="00C5017B">
      <w:pPr>
        <w:ind w:right="-55"/>
        <w:jc w:val="both"/>
        <w:rPr>
          <w:rFonts w:eastAsia="Times New Roman"/>
          <w:b/>
          <w:bCs/>
          <w:color w:val="auto"/>
          <w:sz w:val="26"/>
          <w:szCs w:val="26"/>
        </w:rPr>
      </w:pPr>
      <w:r w:rsidRPr="007409A1">
        <w:rPr>
          <w:rFonts w:eastAsia="Times New Roman"/>
          <w:b/>
          <w:bCs/>
          <w:color w:val="auto"/>
          <w:sz w:val="26"/>
          <w:szCs w:val="26"/>
        </w:rPr>
        <w:t>МЕЖДУНАРОДНОЕ ЧАСТНОЕ ПРАВО</w:t>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p>
    <w:p w:rsidR="00C5017B" w:rsidRPr="007409A1" w:rsidRDefault="00C5017B" w:rsidP="00300DFA">
      <w:pPr>
        <w:numPr>
          <w:ilvl w:val="0"/>
          <w:numId w:val="7"/>
        </w:numPr>
        <w:tabs>
          <w:tab w:val="left" w:pos="720"/>
        </w:tabs>
        <w:ind w:right="-55"/>
        <w:jc w:val="both"/>
        <w:rPr>
          <w:rFonts w:eastAsia="Times New Roman"/>
          <w:color w:val="auto"/>
          <w:sz w:val="26"/>
          <w:szCs w:val="26"/>
        </w:rPr>
      </w:pPr>
      <w:r w:rsidRPr="007409A1">
        <w:rPr>
          <w:rFonts w:eastAsia="Times New Roman"/>
          <w:color w:val="auto"/>
          <w:sz w:val="26"/>
          <w:szCs w:val="26"/>
        </w:rPr>
        <w:t>Задания для выполнения контрольных работ</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7"/>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7"/>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pPr>
        <w:ind w:right="-55"/>
        <w:jc w:val="both"/>
        <w:rPr>
          <w:rFonts w:eastAsia="Times New Roman"/>
          <w:b/>
          <w:bCs/>
          <w:color w:val="auto"/>
          <w:sz w:val="26"/>
          <w:szCs w:val="26"/>
        </w:rPr>
      </w:pPr>
      <w:r w:rsidRPr="007409A1">
        <w:rPr>
          <w:rFonts w:eastAsia="Times New Roman"/>
          <w:b/>
          <w:bCs/>
          <w:color w:val="auto"/>
          <w:sz w:val="26"/>
          <w:szCs w:val="26"/>
        </w:rPr>
        <w:t>КОММЕРЧЕСКОЕ ПРАВО</w:t>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p>
    <w:p w:rsidR="00C5017B" w:rsidRPr="007409A1" w:rsidRDefault="00C5017B" w:rsidP="00300DFA">
      <w:pPr>
        <w:numPr>
          <w:ilvl w:val="0"/>
          <w:numId w:val="8"/>
        </w:numPr>
        <w:tabs>
          <w:tab w:val="left" w:pos="720"/>
        </w:tabs>
        <w:ind w:right="-55"/>
        <w:jc w:val="both"/>
        <w:rPr>
          <w:rFonts w:eastAsia="Times New Roman"/>
          <w:color w:val="auto"/>
          <w:sz w:val="26"/>
          <w:szCs w:val="26"/>
        </w:rPr>
      </w:pPr>
      <w:r w:rsidRPr="007409A1">
        <w:rPr>
          <w:rFonts w:eastAsia="Times New Roman"/>
          <w:color w:val="auto"/>
          <w:sz w:val="26"/>
          <w:szCs w:val="26"/>
        </w:rPr>
        <w:t>Задания для выполнения контрольных работ</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8"/>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6C2C9D" w:rsidP="00300DFA">
      <w:pPr>
        <w:numPr>
          <w:ilvl w:val="0"/>
          <w:numId w:val="8"/>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pPr>
        <w:ind w:right="-55"/>
        <w:jc w:val="both"/>
        <w:rPr>
          <w:rFonts w:eastAsia="Times New Roman"/>
          <w:b/>
          <w:bCs/>
          <w:color w:val="auto"/>
          <w:sz w:val="26"/>
          <w:szCs w:val="26"/>
        </w:rPr>
      </w:pPr>
      <w:r w:rsidRPr="007409A1">
        <w:rPr>
          <w:rFonts w:eastAsia="Times New Roman"/>
          <w:b/>
          <w:bCs/>
          <w:color w:val="auto"/>
          <w:sz w:val="26"/>
          <w:szCs w:val="26"/>
        </w:rPr>
        <w:t>АРБИТРАЖНЫЙ ПРОЦЕСС</w:t>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p>
    <w:p w:rsidR="00C5017B" w:rsidRPr="007409A1" w:rsidRDefault="00C5017B" w:rsidP="00300DFA">
      <w:pPr>
        <w:numPr>
          <w:ilvl w:val="0"/>
          <w:numId w:val="10"/>
        </w:numPr>
        <w:tabs>
          <w:tab w:val="left" w:pos="720"/>
        </w:tabs>
        <w:ind w:right="-55"/>
        <w:jc w:val="both"/>
        <w:rPr>
          <w:rFonts w:eastAsia="Times New Roman"/>
          <w:color w:val="auto"/>
          <w:sz w:val="26"/>
          <w:szCs w:val="26"/>
        </w:rPr>
      </w:pPr>
      <w:r w:rsidRPr="007409A1">
        <w:rPr>
          <w:rFonts w:eastAsia="Times New Roman"/>
          <w:color w:val="auto"/>
          <w:sz w:val="26"/>
          <w:szCs w:val="26"/>
        </w:rPr>
        <w:t xml:space="preserve"> Задания для выполнения контрольных работ</w:t>
      </w:r>
    </w:p>
    <w:p w:rsidR="00C5017B" w:rsidRPr="007409A1" w:rsidRDefault="00C5017B" w:rsidP="00300DFA">
      <w:pPr>
        <w:numPr>
          <w:ilvl w:val="0"/>
          <w:numId w:val="10"/>
        </w:numPr>
        <w:tabs>
          <w:tab w:val="left" w:pos="720"/>
        </w:tabs>
        <w:ind w:right="-55"/>
        <w:jc w:val="both"/>
        <w:rPr>
          <w:rFonts w:eastAsia="Times New Roman"/>
          <w:color w:val="auto"/>
          <w:sz w:val="26"/>
          <w:szCs w:val="26"/>
        </w:rPr>
      </w:pPr>
      <w:r w:rsidRPr="007409A1">
        <w:rPr>
          <w:rFonts w:eastAsia="Times New Roman"/>
          <w:color w:val="auto"/>
          <w:sz w:val="26"/>
          <w:szCs w:val="26"/>
        </w:rPr>
        <w:t xml:space="preserve"> 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10"/>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p>
    <w:p w:rsidR="0039044B" w:rsidRPr="007409A1" w:rsidRDefault="0039044B" w:rsidP="0039044B">
      <w:pPr>
        <w:ind w:right="-55"/>
        <w:jc w:val="both"/>
        <w:rPr>
          <w:rFonts w:eastAsia="Times New Roman"/>
          <w:b/>
          <w:bCs/>
          <w:color w:val="auto"/>
          <w:sz w:val="26"/>
          <w:szCs w:val="26"/>
        </w:rPr>
      </w:pPr>
      <w:r w:rsidRPr="007409A1">
        <w:rPr>
          <w:rFonts w:eastAsia="Times New Roman"/>
          <w:b/>
          <w:bCs/>
          <w:color w:val="auto"/>
          <w:sz w:val="26"/>
          <w:szCs w:val="26"/>
        </w:rPr>
        <w:t>ПРЕСТУПЛЕНИЯ ПРОТИВ ЛИЧНОСТИ</w:t>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p>
    <w:p w:rsidR="0039044B" w:rsidRPr="007409A1" w:rsidRDefault="0039044B" w:rsidP="0039044B">
      <w:pPr>
        <w:numPr>
          <w:ilvl w:val="0"/>
          <w:numId w:val="23"/>
        </w:numPr>
        <w:ind w:right="-55"/>
        <w:jc w:val="both"/>
        <w:rPr>
          <w:rFonts w:eastAsia="Times New Roman"/>
          <w:color w:val="auto"/>
          <w:sz w:val="26"/>
          <w:szCs w:val="26"/>
        </w:rPr>
      </w:pPr>
      <w:r w:rsidRPr="007409A1">
        <w:rPr>
          <w:rFonts w:eastAsia="Times New Roman"/>
          <w:color w:val="auto"/>
          <w:sz w:val="26"/>
          <w:szCs w:val="26"/>
        </w:rPr>
        <w:t>Задания для выполнения контрольных работ</w:t>
      </w:r>
    </w:p>
    <w:p w:rsidR="0039044B" w:rsidRPr="007409A1" w:rsidRDefault="0039044B" w:rsidP="0039044B">
      <w:pPr>
        <w:numPr>
          <w:ilvl w:val="0"/>
          <w:numId w:val="23"/>
        </w:numPr>
        <w:ind w:right="-55"/>
        <w:jc w:val="both"/>
        <w:rPr>
          <w:rFonts w:eastAsia="Times New Roman"/>
          <w:color w:val="auto"/>
          <w:sz w:val="26"/>
          <w:szCs w:val="26"/>
        </w:rPr>
      </w:pPr>
      <w:r w:rsidRPr="007409A1">
        <w:rPr>
          <w:rFonts w:eastAsia="Times New Roman"/>
          <w:color w:val="auto"/>
          <w:sz w:val="26"/>
          <w:szCs w:val="26"/>
        </w:rPr>
        <w:t xml:space="preserve"> 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39044B" w:rsidRPr="007409A1" w:rsidRDefault="0039044B" w:rsidP="0039044B">
      <w:pPr>
        <w:numPr>
          <w:ilvl w:val="0"/>
          <w:numId w:val="23"/>
        </w:numPr>
        <w:ind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p>
    <w:p w:rsidR="00C5017B" w:rsidRPr="007409A1" w:rsidRDefault="00C5017B">
      <w:pPr>
        <w:ind w:right="-55"/>
        <w:jc w:val="both"/>
        <w:rPr>
          <w:rFonts w:eastAsia="Times New Roman"/>
          <w:b/>
          <w:bCs/>
          <w:color w:val="auto"/>
          <w:sz w:val="26"/>
          <w:szCs w:val="26"/>
        </w:rPr>
      </w:pPr>
      <w:r w:rsidRPr="007409A1">
        <w:rPr>
          <w:rFonts w:eastAsia="Times New Roman"/>
          <w:b/>
          <w:bCs/>
          <w:color w:val="auto"/>
          <w:sz w:val="26"/>
          <w:szCs w:val="26"/>
        </w:rPr>
        <w:t>КРИМИНОЛОГИЯ</w:t>
      </w:r>
    </w:p>
    <w:p w:rsidR="00C5017B" w:rsidRPr="007409A1" w:rsidRDefault="00C5017B" w:rsidP="00300DFA">
      <w:pPr>
        <w:numPr>
          <w:ilvl w:val="0"/>
          <w:numId w:val="9"/>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9"/>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p>
    <w:p w:rsidR="00C5017B" w:rsidRPr="007409A1" w:rsidRDefault="00C5017B">
      <w:pPr>
        <w:ind w:right="-55"/>
        <w:jc w:val="both"/>
        <w:rPr>
          <w:rFonts w:eastAsia="Times New Roman"/>
          <w:b/>
          <w:bCs/>
          <w:color w:val="auto"/>
          <w:sz w:val="26"/>
          <w:szCs w:val="26"/>
        </w:rPr>
      </w:pPr>
      <w:r w:rsidRPr="007409A1">
        <w:rPr>
          <w:rFonts w:eastAsia="Times New Roman"/>
          <w:b/>
          <w:bCs/>
          <w:color w:val="auto"/>
          <w:sz w:val="26"/>
          <w:szCs w:val="26"/>
        </w:rPr>
        <w:t>ПР</w:t>
      </w:r>
      <w:r w:rsidR="006C2C9D" w:rsidRPr="007409A1">
        <w:rPr>
          <w:rFonts w:eastAsia="Times New Roman"/>
          <w:b/>
          <w:bCs/>
          <w:color w:val="auto"/>
          <w:sz w:val="26"/>
          <w:szCs w:val="26"/>
        </w:rPr>
        <w:t>ОИЗВОДСТВО В СУДЕ ПРИСЯЖНЫХ</w:t>
      </w:r>
      <w:r w:rsidR="006C2C9D" w:rsidRPr="007409A1">
        <w:rPr>
          <w:rFonts w:eastAsia="Times New Roman"/>
          <w:b/>
          <w:bCs/>
          <w:color w:val="auto"/>
          <w:sz w:val="26"/>
          <w:szCs w:val="26"/>
        </w:rPr>
        <w:tab/>
      </w:r>
      <w:r w:rsidR="006C2C9D" w:rsidRPr="007409A1">
        <w:rPr>
          <w:rFonts w:eastAsia="Times New Roman"/>
          <w:b/>
          <w:bCs/>
          <w:color w:val="auto"/>
          <w:sz w:val="26"/>
          <w:szCs w:val="26"/>
        </w:rPr>
        <w:tab/>
      </w:r>
      <w:r w:rsidR="006C2C9D" w:rsidRPr="007409A1">
        <w:rPr>
          <w:rFonts w:eastAsia="Times New Roman"/>
          <w:b/>
          <w:bCs/>
          <w:color w:val="auto"/>
          <w:sz w:val="26"/>
          <w:szCs w:val="26"/>
        </w:rPr>
        <w:tab/>
      </w:r>
      <w:r w:rsidR="006C2C9D" w:rsidRPr="007409A1">
        <w:rPr>
          <w:rFonts w:eastAsia="Times New Roman"/>
          <w:b/>
          <w:bCs/>
          <w:color w:val="auto"/>
          <w:sz w:val="26"/>
          <w:szCs w:val="26"/>
        </w:rPr>
        <w:tab/>
      </w:r>
    </w:p>
    <w:p w:rsidR="00C5017B" w:rsidRPr="007409A1" w:rsidRDefault="00C5017B" w:rsidP="00300DFA">
      <w:pPr>
        <w:numPr>
          <w:ilvl w:val="0"/>
          <w:numId w:val="12"/>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12"/>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p>
    <w:p w:rsidR="0039044B" w:rsidRPr="007409A1" w:rsidRDefault="0039044B" w:rsidP="0039044B">
      <w:pPr>
        <w:ind w:right="-55"/>
        <w:jc w:val="both"/>
        <w:rPr>
          <w:rFonts w:eastAsia="Times New Roman"/>
          <w:b/>
          <w:bCs/>
          <w:color w:val="auto"/>
          <w:sz w:val="26"/>
          <w:szCs w:val="26"/>
        </w:rPr>
      </w:pPr>
      <w:r w:rsidRPr="007409A1">
        <w:rPr>
          <w:rFonts w:eastAsia="Times New Roman"/>
          <w:b/>
          <w:bCs/>
          <w:color w:val="auto"/>
          <w:sz w:val="26"/>
          <w:szCs w:val="26"/>
        </w:rPr>
        <w:t>ИНФОРМАЦИОННОЕ ПРАВО</w:t>
      </w:r>
    </w:p>
    <w:p w:rsidR="0039044B" w:rsidRPr="007409A1" w:rsidRDefault="0039044B" w:rsidP="0039044B">
      <w:pPr>
        <w:numPr>
          <w:ilvl w:val="0"/>
          <w:numId w:val="24"/>
        </w:numPr>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39044B" w:rsidRPr="007409A1" w:rsidRDefault="0039044B" w:rsidP="0039044B">
      <w:pPr>
        <w:numPr>
          <w:ilvl w:val="0"/>
          <w:numId w:val="24"/>
        </w:numPr>
        <w:ind w:right="-55"/>
        <w:jc w:val="both"/>
        <w:rPr>
          <w:rFonts w:eastAsia="Times New Roman"/>
          <w:bCs/>
          <w:color w:val="auto"/>
          <w:sz w:val="26"/>
          <w:szCs w:val="26"/>
        </w:rPr>
      </w:pPr>
      <w:r w:rsidRPr="007409A1">
        <w:rPr>
          <w:rFonts w:eastAsia="Times New Roman"/>
          <w:color w:val="auto"/>
          <w:sz w:val="26"/>
          <w:szCs w:val="26"/>
        </w:rPr>
        <w:t>Литература</w:t>
      </w:r>
    </w:p>
    <w:p w:rsidR="00C5017B" w:rsidRPr="007409A1" w:rsidRDefault="00C5017B">
      <w:pPr>
        <w:ind w:right="-55"/>
        <w:jc w:val="both"/>
        <w:rPr>
          <w:rFonts w:eastAsia="Times New Roman"/>
          <w:color w:val="auto"/>
          <w:sz w:val="26"/>
          <w:szCs w:val="26"/>
        </w:rPr>
      </w:pPr>
      <w:r w:rsidRPr="007409A1">
        <w:rPr>
          <w:rFonts w:eastAsia="Times New Roman"/>
          <w:b/>
          <w:bCs/>
          <w:color w:val="auto"/>
          <w:sz w:val="26"/>
          <w:szCs w:val="26"/>
        </w:rPr>
        <w:t>КРИМИНАЛИСТИКА</w:t>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r w:rsidRPr="007409A1">
        <w:rPr>
          <w:rFonts w:eastAsia="Times New Roman"/>
          <w:b/>
          <w:bCs/>
          <w:color w:val="auto"/>
          <w:sz w:val="26"/>
          <w:szCs w:val="26"/>
        </w:rPr>
        <w:tab/>
      </w:r>
    </w:p>
    <w:p w:rsidR="00C5017B" w:rsidRPr="007409A1" w:rsidRDefault="00C5017B" w:rsidP="00300DFA">
      <w:pPr>
        <w:numPr>
          <w:ilvl w:val="0"/>
          <w:numId w:val="11"/>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300DFA">
      <w:pPr>
        <w:numPr>
          <w:ilvl w:val="0"/>
          <w:numId w:val="11"/>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pPr>
        <w:tabs>
          <w:tab w:val="left" w:pos="-45"/>
        </w:tabs>
        <w:ind w:left="-45" w:right="-55" w:firstLine="30"/>
        <w:jc w:val="both"/>
        <w:rPr>
          <w:rFonts w:eastAsia="Times New Roman"/>
          <w:color w:val="auto"/>
          <w:sz w:val="26"/>
          <w:szCs w:val="26"/>
        </w:rPr>
      </w:pPr>
      <w:r w:rsidRPr="007409A1">
        <w:rPr>
          <w:rFonts w:eastAsia="Times New Roman"/>
          <w:b/>
          <w:bCs/>
          <w:color w:val="auto"/>
          <w:sz w:val="26"/>
          <w:szCs w:val="26"/>
        </w:rPr>
        <w:t>МЕЖДУНАРОДНО-ПРАВОВАЯ ЗАЩИТА ПРАВ ЧЕЛОВЕКА</w:t>
      </w:r>
      <w:r w:rsidRPr="007409A1">
        <w:rPr>
          <w:rFonts w:eastAsia="Times New Roman"/>
          <w:color w:val="auto"/>
          <w:sz w:val="26"/>
          <w:szCs w:val="26"/>
        </w:rPr>
        <w:tab/>
      </w:r>
    </w:p>
    <w:p w:rsidR="00C5017B" w:rsidRPr="007409A1" w:rsidRDefault="00C5017B" w:rsidP="00300DFA">
      <w:pPr>
        <w:numPr>
          <w:ilvl w:val="0"/>
          <w:numId w:val="17"/>
        </w:numPr>
        <w:tabs>
          <w:tab w:val="left" w:pos="675"/>
        </w:tabs>
        <w:ind w:left="675"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p>
    <w:p w:rsidR="00C5017B" w:rsidRPr="007409A1" w:rsidRDefault="00C5017B" w:rsidP="00300DFA">
      <w:pPr>
        <w:numPr>
          <w:ilvl w:val="0"/>
          <w:numId w:val="17"/>
        </w:numPr>
        <w:tabs>
          <w:tab w:val="left" w:pos="675"/>
        </w:tabs>
        <w:ind w:left="675" w:right="-55"/>
        <w:jc w:val="both"/>
        <w:rPr>
          <w:rFonts w:eastAsia="Times New Roman"/>
          <w:color w:val="auto"/>
          <w:sz w:val="26"/>
          <w:szCs w:val="26"/>
        </w:rPr>
      </w:pPr>
      <w:r w:rsidRPr="007409A1">
        <w:rPr>
          <w:rFonts w:eastAsia="Times New Roman"/>
          <w:color w:val="auto"/>
          <w:sz w:val="26"/>
          <w:szCs w:val="26"/>
        </w:rPr>
        <w:t>Литература</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pPr>
        <w:ind w:right="-55"/>
        <w:jc w:val="both"/>
        <w:rPr>
          <w:rFonts w:eastAsia="Times New Roman"/>
          <w:b/>
          <w:color w:val="auto"/>
          <w:sz w:val="26"/>
          <w:szCs w:val="26"/>
        </w:rPr>
      </w:pPr>
      <w:r w:rsidRPr="007409A1">
        <w:rPr>
          <w:rFonts w:eastAsia="Times New Roman"/>
          <w:b/>
          <w:color w:val="auto"/>
          <w:sz w:val="26"/>
          <w:szCs w:val="26"/>
        </w:rPr>
        <w:t>УГОЛОВНОЕ ПРЕСЛЕДОВАНИЕ И ЕГО ПРЕДЕЛЫ</w:t>
      </w:r>
    </w:p>
    <w:p w:rsidR="00C5017B" w:rsidRPr="007409A1" w:rsidRDefault="00C5017B" w:rsidP="00300DFA">
      <w:pPr>
        <w:numPr>
          <w:ilvl w:val="0"/>
          <w:numId w:val="18"/>
        </w:numPr>
        <w:tabs>
          <w:tab w:val="left" w:pos="720"/>
        </w:tabs>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p>
    <w:p w:rsidR="00C5017B" w:rsidRPr="007409A1" w:rsidRDefault="00C5017B" w:rsidP="00300DFA">
      <w:pPr>
        <w:numPr>
          <w:ilvl w:val="0"/>
          <w:numId w:val="18"/>
        </w:numPr>
        <w:tabs>
          <w:tab w:val="left" w:pos="720"/>
        </w:tabs>
        <w:ind w:right="-55"/>
        <w:jc w:val="both"/>
        <w:rPr>
          <w:rFonts w:eastAsia="Times New Roman"/>
          <w:color w:val="auto"/>
          <w:sz w:val="26"/>
          <w:szCs w:val="26"/>
        </w:rPr>
      </w:pPr>
      <w:r w:rsidRPr="007409A1">
        <w:rPr>
          <w:rFonts w:eastAsia="Times New Roman"/>
          <w:color w:val="auto"/>
          <w:sz w:val="26"/>
          <w:szCs w:val="26"/>
        </w:rPr>
        <w:t>Литература</w:t>
      </w:r>
    </w:p>
    <w:p w:rsidR="006C2C9D" w:rsidRPr="007409A1" w:rsidRDefault="006C2C9D">
      <w:pPr>
        <w:ind w:right="-55"/>
        <w:jc w:val="both"/>
        <w:rPr>
          <w:rFonts w:eastAsia="Times New Roman"/>
          <w:b/>
          <w:color w:val="auto"/>
          <w:sz w:val="26"/>
          <w:szCs w:val="26"/>
        </w:rPr>
      </w:pPr>
      <w:r w:rsidRPr="007409A1">
        <w:rPr>
          <w:rFonts w:eastAsia="Times New Roman"/>
          <w:b/>
          <w:color w:val="auto"/>
          <w:sz w:val="26"/>
          <w:szCs w:val="26"/>
        </w:rPr>
        <w:t>ЕВРОПЕЙСКОЕ ПРАВО</w:t>
      </w:r>
    </w:p>
    <w:p w:rsidR="006C2C9D" w:rsidRPr="007409A1" w:rsidRDefault="006C2C9D" w:rsidP="006C2C9D">
      <w:pPr>
        <w:numPr>
          <w:ilvl w:val="0"/>
          <w:numId w:val="19"/>
        </w:numPr>
        <w:ind w:right="-55"/>
        <w:jc w:val="both"/>
        <w:rPr>
          <w:rFonts w:eastAsia="Times New Roman"/>
          <w:color w:val="auto"/>
          <w:sz w:val="26"/>
          <w:szCs w:val="26"/>
        </w:rPr>
      </w:pPr>
      <w:r w:rsidRPr="007409A1">
        <w:rPr>
          <w:rFonts w:eastAsia="Times New Roman"/>
          <w:color w:val="auto"/>
          <w:sz w:val="26"/>
          <w:szCs w:val="26"/>
        </w:rPr>
        <w:t>Вопросы для оценки качества освоения курса</w:t>
      </w:r>
    </w:p>
    <w:p w:rsidR="006C2C9D" w:rsidRPr="007409A1" w:rsidRDefault="006C2C9D" w:rsidP="006C2C9D">
      <w:pPr>
        <w:numPr>
          <w:ilvl w:val="0"/>
          <w:numId w:val="19"/>
        </w:numPr>
        <w:ind w:right="-55"/>
        <w:jc w:val="both"/>
        <w:rPr>
          <w:rFonts w:eastAsia="Times New Roman"/>
          <w:color w:val="auto"/>
          <w:sz w:val="26"/>
          <w:szCs w:val="26"/>
        </w:rPr>
      </w:pPr>
      <w:r w:rsidRPr="007409A1">
        <w:rPr>
          <w:rFonts w:eastAsia="Times New Roman"/>
          <w:color w:val="auto"/>
          <w:sz w:val="26"/>
          <w:szCs w:val="26"/>
        </w:rPr>
        <w:t>Литература</w:t>
      </w:r>
    </w:p>
    <w:p w:rsidR="00C5017B" w:rsidRPr="007409A1" w:rsidRDefault="00C5017B">
      <w:pPr>
        <w:ind w:right="-55"/>
        <w:jc w:val="both"/>
        <w:rPr>
          <w:rFonts w:eastAsia="Times New Roman"/>
          <w:b/>
          <w:color w:val="auto"/>
          <w:sz w:val="26"/>
          <w:szCs w:val="26"/>
        </w:rPr>
      </w:pPr>
      <w:r w:rsidRPr="007409A1">
        <w:rPr>
          <w:rFonts w:eastAsia="Times New Roman"/>
          <w:b/>
          <w:color w:val="auto"/>
          <w:sz w:val="26"/>
          <w:szCs w:val="26"/>
        </w:rPr>
        <w:t>ПРИЛОЖЕНИЕ:</w:t>
      </w:r>
    </w:p>
    <w:p w:rsidR="00C5017B" w:rsidRPr="007409A1" w:rsidRDefault="00C5017B" w:rsidP="00DC0C82">
      <w:pPr>
        <w:numPr>
          <w:ilvl w:val="0"/>
          <w:numId w:val="2"/>
        </w:numPr>
        <w:tabs>
          <w:tab w:val="left" w:pos="774"/>
          <w:tab w:val="left" w:pos="860"/>
        </w:tabs>
        <w:ind w:left="774" w:right="-55"/>
        <w:jc w:val="both"/>
        <w:rPr>
          <w:rFonts w:eastAsia="Times New Roman"/>
          <w:color w:val="auto"/>
          <w:sz w:val="26"/>
          <w:szCs w:val="26"/>
        </w:rPr>
      </w:pPr>
      <w:r w:rsidRPr="007409A1">
        <w:rPr>
          <w:rFonts w:eastAsia="Times New Roman"/>
          <w:color w:val="auto"/>
          <w:sz w:val="26"/>
          <w:szCs w:val="26"/>
        </w:rPr>
        <w:t>Учебный план на зимнюю сессию</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DC0C82">
      <w:pPr>
        <w:numPr>
          <w:ilvl w:val="0"/>
          <w:numId w:val="2"/>
        </w:numPr>
        <w:tabs>
          <w:tab w:val="left" w:pos="774"/>
          <w:tab w:val="left" w:pos="860"/>
        </w:tabs>
        <w:ind w:left="774" w:right="-55"/>
        <w:jc w:val="both"/>
        <w:rPr>
          <w:rFonts w:eastAsia="Times New Roman"/>
          <w:color w:val="auto"/>
          <w:sz w:val="26"/>
          <w:szCs w:val="26"/>
        </w:rPr>
      </w:pPr>
      <w:r w:rsidRPr="007409A1">
        <w:rPr>
          <w:rFonts w:eastAsia="Times New Roman"/>
          <w:color w:val="auto"/>
          <w:sz w:val="26"/>
          <w:szCs w:val="26"/>
        </w:rPr>
        <w:t>Требования к выполнению контрольных  работ</w:t>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DC0C82">
      <w:pPr>
        <w:numPr>
          <w:ilvl w:val="0"/>
          <w:numId w:val="2"/>
        </w:numPr>
        <w:tabs>
          <w:tab w:val="left" w:pos="774"/>
          <w:tab w:val="left" w:pos="860"/>
        </w:tabs>
        <w:ind w:left="774" w:right="-55"/>
        <w:jc w:val="both"/>
        <w:rPr>
          <w:rFonts w:eastAsia="Times New Roman"/>
          <w:color w:val="auto"/>
          <w:sz w:val="26"/>
          <w:szCs w:val="26"/>
        </w:rPr>
      </w:pPr>
      <w:r w:rsidRPr="007409A1">
        <w:rPr>
          <w:rFonts w:eastAsia="Times New Roman"/>
          <w:color w:val="auto"/>
          <w:sz w:val="26"/>
          <w:szCs w:val="26"/>
        </w:rPr>
        <w:t>Образец оформления контрольных работ</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C5017B" w:rsidRPr="007409A1" w:rsidRDefault="00C5017B" w:rsidP="00DC0C82">
      <w:pPr>
        <w:numPr>
          <w:ilvl w:val="0"/>
          <w:numId w:val="2"/>
        </w:numPr>
        <w:tabs>
          <w:tab w:val="left" w:pos="774"/>
          <w:tab w:val="left" w:pos="860"/>
        </w:tabs>
        <w:ind w:left="774" w:right="-55"/>
        <w:jc w:val="both"/>
        <w:rPr>
          <w:rFonts w:eastAsia="Times New Roman"/>
          <w:color w:val="auto"/>
          <w:sz w:val="26"/>
          <w:szCs w:val="26"/>
        </w:rPr>
      </w:pPr>
      <w:r w:rsidRPr="007409A1">
        <w:rPr>
          <w:rFonts w:eastAsia="Times New Roman"/>
          <w:color w:val="auto"/>
          <w:sz w:val="26"/>
          <w:szCs w:val="26"/>
        </w:rPr>
        <w:t>Список сотрудников</w:t>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r w:rsidRPr="007409A1">
        <w:rPr>
          <w:rFonts w:eastAsia="Times New Roman"/>
          <w:color w:val="auto"/>
          <w:sz w:val="26"/>
          <w:szCs w:val="26"/>
        </w:rPr>
        <w:tab/>
      </w:r>
    </w:p>
    <w:p w:rsidR="001A69B9" w:rsidRPr="007409A1" w:rsidRDefault="001A69B9" w:rsidP="001A69B9">
      <w:pPr>
        <w:pageBreakBefore/>
        <w:ind w:left="360" w:right="-55"/>
        <w:jc w:val="center"/>
        <w:rPr>
          <w:b/>
          <w:caps/>
          <w:sz w:val="26"/>
          <w:szCs w:val="26"/>
        </w:rPr>
      </w:pPr>
      <w:r w:rsidRPr="007409A1">
        <w:rPr>
          <w:b/>
          <w:caps/>
          <w:sz w:val="26"/>
          <w:szCs w:val="26"/>
        </w:rPr>
        <w:t>Дисциплина «международное частное право»</w:t>
      </w:r>
    </w:p>
    <w:p w:rsidR="001A69B9" w:rsidRPr="007409A1" w:rsidRDefault="001A69B9" w:rsidP="001A69B9">
      <w:pPr>
        <w:ind w:right="-55"/>
        <w:jc w:val="center"/>
        <w:rPr>
          <w:b/>
          <w:sz w:val="26"/>
          <w:szCs w:val="26"/>
        </w:rPr>
      </w:pPr>
    </w:p>
    <w:p w:rsidR="001A69B9" w:rsidRPr="007409A1" w:rsidRDefault="001A69B9" w:rsidP="001A69B9">
      <w:pPr>
        <w:numPr>
          <w:ilvl w:val="0"/>
          <w:numId w:val="3"/>
        </w:numPr>
        <w:tabs>
          <w:tab w:val="left" w:pos="417"/>
        </w:tabs>
        <w:ind w:right="-55"/>
        <w:jc w:val="center"/>
        <w:rPr>
          <w:b/>
          <w:sz w:val="26"/>
          <w:szCs w:val="26"/>
        </w:rPr>
      </w:pPr>
      <w:r w:rsidRPr="007409A1">
        <w:rPr>
          <w:b/>
          <w:sz w:val="26"/>
          <w:szCs w:val="26"/>
        </w:rPr>
        <w:t>Задания для выполнения контрольных работ</w:t>
      </w:r>
    </w:p>
    <w:p w:rsidR="001A69B9" w:rsidRPr="007409A1" w:rsidRDefault="001A69B9" w:rsidP="001A69B9">
      <w:pPr>
        <w:ind w:right="-55" w:firstLine="567"/>
        <w:jc w:val="both"/>
        <w:rPr>
          <w:bCs/>
          <w:sz w:val="26"/>
          <w:szCs w:val="26"/>
        </w:rPr>
      </w:pPr>
    </w:p>
    <w:p w:rsidR="001A69B9" w:rsidRPr="007409A1" w:rsidRDefault="001A69B9" w:rsidP="001A69B9">
      <w:pPr>
        <w:spacing w:line="102" w:lineRule="atLeast"/>
        <w:ind w:firstLine="720"/>
        <w:jc w:val="center"/>
        <w:rPr>
          <w:rFonts w:cs="Times New Roman CYR"/>
          <w:b/>
          <w:bCs/>
          <w:sz w:val="26"/>
          <w:szCs w:val="26"/>
        </w:rPr>
      </w:pPr>
      <w:r w:rsidRPr="007409A1">
        <w:rPr>
          <w:rFonts w:cs="Times New Roman CYR"/>
          <w:b/>
          <w:bCs/>
          <w:sz w:val="26"/>
          <w:szCs w:val="26"/>
        </w:rPr>
        <w:t xml:space="preserve">Методические рекомендации по выполнению контрольных работ </w:t>
      </w:r>
    </w:p>
    <w:p w:rsidR="009B4398" w:rsidRPr="007409A1" w:rsidRDefault="009B4398" w:rsidP="009B4398">
      <w:pPr>
        <w:ind w:firstLine="720"/>
        <w:jc w:val="both"/>
        <w:rPr>
          <w:rFonts w:cs="Times New Roman CYR"/>
          <w:sz w:val="26"/>
          <w:szCs w:val="26"/>
        </w:rPr>
      </w:pPr>
      <w:r w:rsidRPr="007409A1">
        <w:rPr>
          <w:rFonts w:cs="Times New Roman CYR"/>
          <w:sz w:val="26"/>
          <w:szCs w:val="26"/>
        </w:rPr>
        <w:t>Выполнение контрольных работ по международному частному праву является важным способом контроля за изучением студентами данной дисци</w:t>
      </w:r>
      <w:r w:rsidRPr="007409A1">
        <w:rPr>
          <w:rFonts w:cs="Times New Roman CYR"/>
          <w:sz w:val="26"/>
          <w:szCs w:val="26"/>
        </w:rPr>
        <w:softHyphen/>
        <w:t>плины, степенью освоения соответствующего материала. Контрольные рабо</w:t>
      </w:r>
      <w:r w:rsidRPr="007409A1">
        <w:rPr>
          <w:rFonts w:cs="Times New Roman CYR"/>
          <w:sz w:val="26"/>
          <w:szCs w:val="26"/>
        </w:rPr>
        <w:softHyphen/>
        <w:t>ты предусмотрены по таким темам международного частного права, которые имеют большое теоретическое и практическое значение, и изучение которых вызывает у студентов сложности.</w:t>
      </w:r>
    </w:p>
    <w:p w:rsidR="009B4398" w:rsidRPr="007409A1" w:rsidRDefault="009B4398" w:rsidP="009B4398">
      <w:pPr>
        <w:ind w:firstLine="720"/>
        <w:jc w:val="both"/>
        <w:rPr>
          <w:rFonts w:cs="Times New Roman CYR"/>
          <w:sz w:val="26"/>
          <w:szCs w:val="26"/>
        </w:rPr>
      </w:pPr>
      <w:r w:rsidRPr="007409A1">
        <w:rPr>
          <w:rFonts w:cs="Times New Roman CYR"/>
          <w:sz w:val="26"/>
          <w:szCs w:val="26"/>
        </w:rPr>
        <w:t>В каждом варианте предусмотрены вопросы и практические задачи, ко</w:t>
      </w:r>
      <w:r w:rsidRPr="007409A1">
        <w:rPr>
          <w:rFonts w:cs="Times New Roman CYR"/>
          <w:sz w:val="26"/>
          <w:szCs w:val="26"/>
        </w:rPr>
        <w:softHyphen/>
        <w:t>торые выполняются в письменном виде. При выполнении контрольной рабо</w:t>
      </w:r>
      <w:r w:rsidRPr="007409A1">
        <w:rPr>
          <w:rFonts w:cs="Times New Roman CYR"/>
          <w:sz w:val="26"/>
          <w:szCs w:val="26"/>
        </w:rPr>
        <w:softHyphen/>
        <w:t>ты студент должен использовать рекомендуемые нормативные акты, учеб</w:t>
      </w:r>
      <w:r w:rsidRPr="007409A1">
        <w:rPr>
          <w:rFonts w:cs="Times New Roman CYR"/>
          <w:sz w:val="26"/>
          <w:szCs w:val="26"/>
        </w:rPr>
        <w:softHyphen/>
        <w:t>ную и специальную литературу. На все использованные источники в тексте должны быть соответствующие сноски, а в конце работы приведен полный перечень использованной литературы. На последней странице работы долж</w:t>
      </w:r>
      <w:r w:rsidRPr="007409A1">
        <w:rPr>
          <w:rFonts w:cs="Times New Roman CYR"/>
          <w:sz w:val="26"/>
          <w:szCs w:val="26"/>
        </w:rPr>
        <w:softHyphen/>
        <w:t>на быть личная подпись студента. Работа начинается с титульного листа, за</w:t>
      </w:r>
      <w:r w:rsidRPr="007409A1">
        <w:rPr>
          <w:rFonts w:cs="Times New Roman CYR"/>
          <w:sz w:val="26"/>
          <w:szCs w:val="26"/>
        </w:rPr>
        <w:softHyphen/>
        <w:t>тем излагается план, совпадающий с планом соответствующего варианта. Не допускается изменение плана или написание работы по иному варианту. Та</w:t>
      </w:r>
      <w:r w:rsidRPr="007409A1">
        <w:rPr>
          <w:rFonts w:cs="Times New Roman CYR"/>
          <w:sz w:val="26"/>
          <w:szCs w:val="26"/>
        </w:rPr>
        <w:softHyphen/>
        <w:t>кие работы на проверку приниматься не будут. Решение задачи должно быть полным, последовательным, со ссылками на соответствующий нормативный материал, с анализом всех приведенных в задаче обстоятельств.</w:t>
      </w:r>
    </w:p>
    <w:p w:rsidR="009B4398" w:rsidRPr="007409A1" w:rsidRDefault="009B4398" w:rsidP="009B4398">
      <w:pPr>
        <w:ind w:firstLine="720"/>
        <w:jc w:val="both"/>
        <w:rPr>
          <w:rFonts w:cs="Times New Roman CYR"/>
          <w:sz w:val="26"/>
          <w:szCs w:val="26"/>
        </w:rPr>
      </w:pPr>
      <w:r w:rsidRPr="007409A1">
        <w:rPr>
          <w:rFonts w:cs="Times New Roman CYR"/>
          <w:sz w:val="26"/>
          <w:szCs w:val="26"/>
        </w:rPr>
        <w:t>Варианты распределяются по заглавной букве фамилии студента, сле</w:t>
      </w:r>
      <w:r w:rsidRPr="007409A1">
        <w:rPr>
          <w:rFonts w:cs="Times New Roman CYR"/>
          <w:sz w:val="26"/>
          <w:szCs w:val="26"/>
        </w:rPr>
        <w:softHyphen/>
        <w:t>дующим образом:</w:t>
      </w:r>
    </w:p>
    <w:p w:rsidR="009B4398" w:rsidRPr="007409A1" w:rsidRDefault="009B4398" w:rsidP="009B4398">
      <w:pPr>
        <w:ind w:firstLine="720"/>
        <w:jc w:val="both"/>
        <w:rPr>
          <w:rFonts w:cs="Times New Roman CYR"/>
          <w:sz w:val="26"/>
          <w:szCs w:val="26"/>
        </w:rPr>
      </w:pPr>
      <w:r w:rsidRPr="007409A1">
        <w:rPr>
          <w:rFonts w:cs="Times New Roman CYR"/>
          <w:sz w:val="26"/>
          <w:szCs w:val="26"/>
        </w:rPr>
        <w:t>I.</w:t>
      </w:r>
      <w:r w:rsidRPr="007409A1">
        <w:rPr>
          <w:b/>
          <w:sz w:val="26"/>
          <w:szCs w:val="26"/>
        </w:rPr>
        <w:t> </w:t>
      </w:r>
      <w:r w:rsidRPr="007409A1">
        <w:rPr>
          <w:rFonts w:cs="Times New Roman CYR"/>
          <w:sz w:val="26"/>
          <w:szCs w:val="26"/>
        </w:rPr>
        <w:t>Вариант</w:t>
      </w:r>
      <w:r w:rsidRPr="007409A1">
        <w:rPr>
          <w:rFonts w:cs="Times New Roman CYR"/>
          <w:b/>
          <w:bCs/>
          <w:sz w:val="26"/>
          <w:szCs w:val="26"/>
        </w:rPr>
        <w:t> – </w:t>
      </w:r>
      <w:r w:rsidRPr="007409A1">
        <w:rPr>
          <w:rFonts w:cs="Times New Roman CYR"/>
          <w:sz w:val="26"/>
          <w:szCs w:val="26"/>
        </w:rPr>
        <w:t>А</w:t>
      </w:r>
      <w:r w:rsidRPr="007409A1">
        <w:rPr>
          <w:rFonts w:cs="Times New Roman CYR"/>
          <w:b/>
          <w:bCs/>
          <w:sz w:val="26"/>
          <w:szCs w:val="26"/>
        </w:rPr>
        <w:t> – </w:t>
      </w:r>
      <w:r w:rsidRPr="007409A1">
        <w:rPr>
          <w:rFonts w:cs="Times New Roman CYR"/>
          <w:sz w:val="26"/>
          <w:szCs w:val="26"/>
        </w:rPr>
        <w:t>Е;</w:t>
      </w:r>
    </w:p>
    <w:p w:rsidR="009B4398" w:rsidRPr="007409A1" w:rsidRDefault="009B4398" w:rsidP="009B4398">
      <w:pPr>
        <w:ind w:firstLine="720"/>
        <w:jc w:val="both"/>
        <w:rPr>
          <w:rFonts w:cs="Times New Roman CYR"/>
          <w:sz w:val="26"/>
          <w:szCs w:val="26"/>
        </w:rPr>
      </w:pPr>
      <w:r w:rsidRPr="007409A1">
        <w:rPr>
          <w:rFonts w:cs="Times New Roman CYR"/>
          <w:sz w:val="26"/>
          <w:szCs w:val="26"/>
        </w:rPr>
        <w:t>II.</w:t>
      </w:r>
      <w:r w:rsidRPr="007409A1">
        <w:rPr>
          <w:b/>
          <w:sz w:val="26"/>
          <w:szCs w:val="26"/>
        </w:rPr>
        <w:t> </w:t>
      </w:r>
      <w:r w:rsidRPr="007409A1">
        <w:rPr>
          <w:rFonts w:cs="Times New Roman CYR"/>
          <w:sz w:val="26"/>
          <w:szCs w:val="26"/>
        </w:rPr>
        <w:t>Вариант</w:t>
      </w:r>
      <w:r w:rsidRPr="007409A1">
        <w:rPr>
          <w:rFonts w:cs="Times New Roman CYR"/>
          <w:b/>
          <w:bCs/>
          <w:sz w:val="26"/>
          <w:szCs w:val="26"/>
        </w:rPr>
        <w:t> – </w:t>
      </w:r>
      <w:r w:rsidRPr="007409A1">
        <w:rPr>
          <w:rFonts w:cs="Times New Roman CYR"/>
          <w:sz w:val="26"/>
          <w:szCs w:val="26"/>
        </w:rPr>
        <w:t>Ж</w:t>
      </w:r>
      <w:r w:rsidRPr="007409A1">
        <w:rPr>
          <w:rFonts w:cs="Times New Roman CYR"/>
          <w:b/>
          <w:bCs/>
          <w:sz w:val="26"/>
          <w:szCs w:val="26"/>
        </w:rPr>
        <w:t> – </w:t>
      </w:r>
      <w:r w:rsidRPr="007409A1">
        <w:rPr>
          <w:rFonts w:cs="Times New Roman CYR"/>
          <w:sz w:val="26"/>
          <w:szCs w:val="26"/>
        </w:rPr>
        <w:t>К;</w:t>
      </w:r>
    </w:p>
    <w:p w:rsidR="009B4398" w:rsidRPr="007409A1" w:rsidRDefault="009B4398" w:rsidP="009B4398">
      <w:pPr>
        <w:ind w:firstLine="720"/>
        <w:jc w:val="both"/>
        <w:rPr>
          <w:rFonts w:cs="Times New Roman CYR"/>
          <w:sz w:val="26"/>
          <w:szCs w:val="26"/>
        </w:rPr>
      </w:pPr>
      <w:r w:rsidRPr="007409A1">
        <w:rPr>
          <w:rFonts w:cs="Times New Roman CYR"/>
          <w:sz w:val="26"/>
          <w:szCs w:val="26"/>
        </w:rPr>
        <w:t>III.</w:t>
      </w:r>
      <w:r w:rsidRPr="007409A1">
        <w:rPr>
          <w:b/>
          <w:sz w:val="26"/>
          <w:szCs w:val="26"/>
        </w:rPr>
        <w:t> </w:t>
      </w:r>
      <w:r w:rsidRPr="007409A1">
        <w:rPr>
          <w:rFonts w:cs="Times New Roman CYR"/>
          <w:sz w:val="26"/>
          <w:szCs w:val="26"/>
        </w:rPr>
        <w:t>Вариант</w:t>
      </w:r>
      <w:r w:rsidRPr="007409A1">
        <w:rPr>
          <w:rFonts w:cs="Times New Roman CYR"/>
          <w:b/>
          <w:bCs/>
          <w:sz w:val="26"/>
          <w:szCs w:val="26"/>
        </w:rPr>
        <w:t> – </w:t>
      </w:r>
      <w:r w:rsidRPr="007409A1">
        <w:rPr>
          <w:rFonts w:cs="Times New Roman CYR"/>
          <w:sz w:val="26"/>
          <w:szCs w:val="26"/>
        </w:rPr>
        <w:t>Л</w:t>
      </w:r>
      <w:r w:rsidRPr="007409A1">
        <w:rPr>
          <w:rFonts w:cs="Times New Roman CYR"/>
          <w:b/>
          <w:bCs/>
          <w:sz w:val="26"/>
          <w:szCs w:val="26"/>
        </w:rPr>
        <w:t> – </w:t>
      </w:r>
      <w:r w:rsidRPr="007409A1">
        <w:rPr>
          <w:rFonts w:cs="Times New Roman CYR"/>
          <w:sz w:val="26"/>
          <w:szCs w:val="26"/>
        </w:rPr>
        <w:t>Р;</w:t>
      </w:r>
    </w:p>
    <w:p w:rsidR="009B4398" w:rsidRPr="007409A1" w:rsidRDefault="009B4398" w:rsidP="009B4398">
      <w:pPr>
        <w:ind w:firstLine="720"/>
        <w:jc w:val="both"/>
        <w:rPr>
          <w:rFonts w:cs="Times New Roman CYR"/>
          <w:sz w:val="26"/>
          <w:szCs w:val="26"/>
        </w:rPr>
      </w:pPr>
      <w:r w:rsidRPr="007409A1">
        <w:rPr>
          <w:rFonts w:cs="Times New Roman CYR"/>
          <w:sz w:val="26"/>
          <w:szCs w:val="26"/>
        </w:rPr>
        <w:t>IV.</w:t>
      </w:r>
      <w:r w:rsidRPr="007409A1">
        <w:rPr>
          <w:b/>
          <w:sz w:val="26"/>
          <w:szCs w:val="26"/>
        </w:rPr>
        <w:t> </w:t>
      </w:r>
      <w:r w:rsidRPr="007409A1">
        <w:rPr>
          <w:rFonts w:cs="Times New Roman CYR"/>
          <w:sz w:val="26"/>
          <w:szCs w:val="26"/>
        </w:rPr>
        <w:t>Вариант</w:t>
      </w:r>
      <w:r w:rsidRPr="007409A1">
        <w:rPr>
          <w:rFonts w:cs="Times New Roman CYR"/>
          <w:b/>
          <w:bCs/>
          <w:sz w:val="26"/>
          <w:szCs w:val="26"/>
        </w:rPr>
        <w:t> – </w:t>
      </w:r>
      <w:r w:rsidRPr="007409A1">
        <w:rPr>
          <w:rFonts w:cs="Times New Roman CYR"/>
          <w:sz w:val="26"/>
          <w:szCs w:val="26"/>
        </w:rPr>
        <w:t>С</w:t>
      </w:r>
      <w:r w:rsidRPr="007409A1">
        <w:rPr>
          <w:rFonts w:cs="Times New Roman CYR"/>
          <w:b/>
          <w:bCs/>
          <w:sz w:val="26"/>
          <w:szCs w:val="26"/>
        </w:rPr>
        <w:t> – </w:t>
      </w:r>
      <w:r w:rsidRPr="007409A1">
        <w:rPr>
          <w:rFonts w:cs="Times New Roman CYR"/>
          <w:sz w:val="26"/>
          <w:szCs w:val="26"/>
        </w:rPr>
        <w:t>Ц;</w:t>
      </w:r>
    </w:p>
    <w:p w:rsidR="009B4398" w:rsidRPr="007409A1" w:rsidRDefault="009B4398" w:rsidP="009B4398">
      <w:pPr>
        <w:ind w:firstLine="720"/>
        <w:jc w:val="both"/>
        <w:rPr>
          <w:rFonts w:cs="Times New Roman CYR"/>
          <w:sz w:val="26"/>
          <w:szCs w:val="26"/>
        </w:rPr>
      </w:pPr>
      <w:r w:rsidRPr="007409A1">
        <w:rPr>
          <w:rFonts w:cs="Times New Roman CYR"/>
          <w:sz w:val="26"/>
          <w:szCs w:val="26"/>
        </w:rPr>
        <w:t>V.</w:t>
      </w:r>
      <w:r w:rsidRPr="007409A1">
        <w:rPr>
          <w:b/>
          <w:sz w:val="26"/>
          <w:szCs w:val="26"/>
        </w:rPr>
        <w:t> </w:t>
      </w:r>
      <w:r w:rsidRPr="007409A1">
        <w:rPr>
          <w:rFonts w:cs="Times New Roman CYR"/>
          <w:sz w:val="26"/>
          <w:szCs w:val="26"/>
        </w:rPr>
        <w:t>Вариант</w:t>
      </w:r>
      <w:r w:rsidRPr="007409A1">
        <w:rPr>
          <w:rFonts w:cs="Times New Roman CYR"/>
          <w:b/>
          <w:bCs/>
          <w:sz w:val="26"/>
          <w:szCs w:val="26"/>
        </w:rPr>
        <w:t> – </w:t>
      </w:r>
      <w:r w:rsidRPr="007409A1">
        <w:rPr>
          <w:rFonts w:cs="Times New Roman CYR"/>
          <w:sz w:val="26"/>
          <w:szCs w:val="26"/>
        </w:rPr>
        <w:t>Ч</w:t>
      </w:r>
      <w:r w:rsidRPr="007409A1">
        <w:rPr>
          <w:rFonts w:cs="Times New Roman CYR"/>
          <w:b/>
          <w:bCs/>
          <w:sz w:val="26"/>
          <w:szCs w:val="26"/>
        </w:rPr>
        <w:t> – </w:t>
      </w:r>
      <w:r w:rsidRPr="007409A1">
        <w:rPr>
          <w:rFonts w:cs="Times New Roman CYR"/>
          <w:sz w:val="26"/>
          <w:szCs w:val="26"/>
        </w:rPr>
        <w:t>Я.</w:t>
      </w:r>
    </w:p>
    <w:p w:rsidR="009B4398" w:rsidRPr="007409A1" w:rsidRDefault="009B4398" w:rsidP="009B4398">
      <w:pPr>
        <w:ind w:firstLine="720"/>
        <w:jc w:val="both"/>
        <w:rPr>
          <w:rFonts w:cs="Times New Roman CYR"/>
          <w:sz w:val="26"/>
          <w:szCs w:val="26"/>
        </w:rPr>
      </w:pPr>
      <w:r w:rsidRPr="007409A1">
        <w:rPr>
          <w:rFonts w:cs="Times New Roman CYR"/>
          <w:sz w:val="26"/>
          <w:szCs w:val="26"/>
        </w:rPr>
        <w:t>Объем работы должен составлять не менее 15-20 страниц машино</w:t>
      </w:r>
      <w:r w:rsidRPr="007409A1">
        <w:rPr>
          <w:rFonts w:cs="Times New Roman CYR"/>
          <w:sz w:val="26"/>
          <w:szCs w:val="26"/>
        </w:rPr>
        <w:softHyphen/>
        <w:t>писного текста.</w:t>
      </w:r>
    </w:p>
    <w:p w:rsidR="009B4398" w:rsidRPr="007409A1" w:rsidRDefault="009B4398" w:rsidP="009B4398">
      <w:pPr>
        <w:ind w:firstLine="720"/>
        <w:jc w:val="both"/>
        <w:rPr>
          <w:rFonts w:cs="Times New Roman CYR"/>
          <w:sz w:val="26"/>
          <w:szCs w:val="26"/>
        </w:rPr>
      </w:pPr>
    </w:p>
    <w:p w:rsidR="009B4398" w:rsidRPr="007409A1" w:rsidRDefault="009B4398" w:rsidP="009B4398">
      <w:pPr>
        <w:jc w:val="center"/>
        <w:rPr>
          <w:rFonts w:cs="Times New Roman CYR"/>
          <w:b/>
          <w:bCs/>
          <w:sz w:val="26"/>
          <w:szCs w:val="26"/>
        </w:rPr>
      </w:pPr>
      <w:r w:rsidRPr="007409A1">
        <w:rPr>
          <w:rFonts w:cs="Times New Roman CYR"/>
          <w:b/>
          <w:bCs/>
          <w:sz w:val="26"/>
          <w:szCs w:val="26"/>
        </w:rPr>
        <w:t>Вариант 1.</w:t>
      </w:r>
    </w:p>
    <w:p w:rsidR="009B4398" w:rsidRPr="007409A1" w:rsidRDefault="009B4398" w:rsidP="009B4398">
      <w:pPr>
        <w:jc w:val="center"/>
        <w:rPr>
          <w:rFonts w:cs="Times New Roman CYR"/>
          <w:sz w:val="26"/>
          <w:szCs w:val="26"/>
        </w:rPr>
      </w:pPr>
    </w:p>
    <w:p w:rsidR="009B4398" w:rsidRPr="007409A1" w:rsidRDefault="009B4398" w:rsidP="009B4398">
      <w:pPr>
        <w:keepNext/>
        <w:ind w:firstLine="709"/>
        <w:jc w:val="both"/>
        <w:rPr>
          <w:rFonts w:cs="Times New Roman CYR"/>
          <w:b/>
          <w:bCs/>
          <w:sz w:val="26"/>
          <w:szCs w:val="26"/>
        </w:rPr>
      </w:pPr>
      <w:r w:rsidRPr="007409A1">
        <w:rPr>
          <w:rFonts w:cs="Times New Roman CYR"/>
          <w:b/>
          <w:bCs/>
          <w:sz w:val="26"/>
          <w:szCs w:val="26"/>
        </w:rPr>
        <w:t>Тема: Правовое положение иностранной собственности в междуна</w:t>
      </w:r>
      <w:r w:rsidRPr="007409A1">
        <w:rPr>
          <w:rFonts w:cs="Times New Roman CYR"/>
          <w:b/>
          <w:bCs/>
          <w:sz w:val="26"/>
          <w:szCs w:val="26"/>
        </w:rPr>
        <w:softHyphen/>
        <w:t xml:space="preserve">родном частном праве </w:t>
      </w:r>
    </w:p>
    <w:p w:rsidR="009B4398" w:rsidRPr="007409A1" w:rsidRDefault="009B4398" w:rsidP="009B4398">
      <w:pPr>
        <w:tabs>
          <w:tab w:val="left" w:pos="0"/>
          <w:tab w:val="left" w:pos="360"/>
        </w:tabs>
        <w:ind w:firstLine="709"/>
        <w:jc w:val="both"/>
        <w:rPr>
          <w:rFonts w:cs="Times New Roman CYR"/>
          <w:sz w:val="26"/>
          <w:szCs w:val="26"/>
        </w:rPr>
      </w:pPr>
      <w:r w:rsidRPr="007409A1">
        <w:rPr>
          <w:rFonts w:cs="Times New Roman CYR"/>
          <w:sz w:val="26"/>
          <w:szCs w:val="26"/>
        </w:rPr>
        <w:t>1.</w:t>
      </w:r>
      <w:r w:rsidRPr="007409A1">
        <w:rPr>
          <w:b/>
          <w:sz w:val="26"/>
          <w:szCs w:val="26"/>
        </w:rPr>
        <w:t> </w:t>
      </w:r>
      <w:r w:rsidRPr="007409A1">
        <w:rPr>
          <w:rFonts w:cs="Times New Roman CYR"/>
          <w:sz w:val="26"/>
          <w:szCs w:val="26"/>
        </w:rPr>
        <w:t>Особенности правового регулирования отношений собственности в международном частном праве:</w:t>
      </w:r>
    </w:p>
    <w:p w:rsidR="009B4398" w:rsidRPr="007409A1" w:rsidRDefault="009B4398" w:rsidP="009B4398">
      <w:pPr>
        <w:ind w:firstLine="72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международно-правовое регулирование отношений собственности с иностранным элементом;</w:t>
      </w:r>
    </w:p>
    <w:p w:rsidR="009B4398" w:rsidRPr="007409A1" w:rsidRDefault="009B4398" w:rsidP="009B4398">
      <w:pPr>
        <w:ind w:firstLine="72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правовое регулирование отношений собственности с иностранным элементом в законодательстве Российской Федерации.</w:t>
      </w:r>
    </w:p>
    <w:p w:rsidR="009B4398" w:rsidRPr="007409A1" w:rsidRDefault="009B4398" w:rsidP="009B4398">
      <w:pPr>
        <w:ind w:firstLine="720"/>
        <w:jc w:val="both"/>
        <w:rPr>
          <w:rFonts w:cs="Times New Roman CYR"/>
          <w:sz w:val="26"/>
          <w:szCs w:val="26"/>
        </w:rPr>
      </w:pPr>
      <w:r w:rsidRPr="007409A1">
        <w:rPr>
          <w:rFonts w:cs="Times New Roman CYR"/>
          <w:sz w:val="26"/>
          <w:szCs w:val="26"/>
        </w:rPr>
        <w:t>2.</w:t>
      </w:r>
      <w:r w:rsidRPr="007409A1">
        <w:rPr>
          <w:b/>
          <w:sz w:val="26"/>
          <w:szCs w:val="26"/>
        </w:rPr>
        <w:t> </w:t>
      </w:r>
      <w:r w:rsidRPr="007409A1">
        <w:rPr>
          <w:rFonts w:cs="Times New Roman CYR"/>
          <w:sz w:val="26"/>
          <w:szCs w:val="26"/>
        </w:rPr>
        <w:t>Коллизионные вопросы права собственности:</w:t>
      </w:r>
    </w:p>
    <w:p w:rsidR="009B4398" w:rsidRPr="007409A1" w:rsidRDefault="009B4398" w:rsidP="009B4398">
      <w:pPr>
        <w:ind w:firstLine="72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проблема квалификации юридических понятий;</w:t>
      </w:r>
    </w:p>
    <w:p w:rsidR="009B4398" w:rsidRPr="007409A1" w:rsidRDefault="009B4398" w:rsidP="009B4398">
      <w:pPr>
        <w:ind w:firstLine="72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закон места нахождения вещи (lex rei sitae) и случаи ограничения  применения.</w:t>
      </w:r>
    </w:p>
    <w:p w:rsidR="009B4398" w:rsidRPr="007409A1" w:rsidRDefault="009B4398" w:rsidP="009B4398">
      <w:pPr>
        <w:ind w:firstLine="720"/>
        <w:jc w:val="both"/>
        <w:rPr>
          <w:rFonts w:cs="Times New Roman CYR"/>
          <w:sz w:val="26"/>
          <w:szCs w:val="26"/>
        </w:rPr>
      </w:pPr>
      <w:r w:rsidRPr="007409A1">
        <w:rPr>
          <w:rFonts w:cs="Times New Roman CYR"/>
          <w:sz w:val="26"/>
          <w:szCs w:val="26"/>
        </w:rPr>
        <w:t>3.</w:t>
      </w:r>
      <w:r w:rsidRPr="007409A1">
        <w:rPr>
          <w:b/>
          <w:sz w:val="26"/>
          <w:szCs w:val="26"/>
        </w:rPr>
        <w:t> </w:t>
      </w:r>
      <w:r w:rsidRPr="007409A1">
        <w:rPr>
          <w:rFonts w:cs="Times New Roman CYR"/>
          <w:sz w:val="26"/>
          <w:szCs w:val="26"/>
        </w:rPr>
        <w:t>Правовое положение иностранных граждан, лиц без гражданства и         юридических лиц в области отношений собственности в Российской Федера</w:t>
      </w:r>
      <w:r w:rsidRPr="007409A1">
        <w:rPr>
          <w:rFonts w:cs="Times New Roman CYR"/>
          <w:sz w:val="26"/>
          <w:szCs w:val="26"/>
        </w:rPr>
        <w:softHyphen/>
        <w:t>ции. Право собственности российских граждан за рубежом. Режим государ</w:t>
      </w:r>
      <w:r w:rsidRPr="007409A1">
        <w:rPr>
          <w:rFonts w:cs="Times New Roman CYR"/>
          <w:sz w:val="26"/>
          <w:szCs w:val="26"/>
        </w:rPr>
        <w:softHyphen/>
        <w:t>ственной собственности на имущество, находящееся за границей. Имму</w:t>
      </w:r>
      <w:r w:rsidRPr="007409A1">
        <w:rPr>
          <w:rFonts w:cs="Times New Roman CYR"/>
          <w:sz w:val="26"/>
          <w:szCs w:val="26"/>
        </w:rPr>
        <w:softHyphen/>
        <w:t>нитет собственности иностранного государства.</w:t>
      </w:r>
    </w:p>
    <w:p w:rsidR="009B4398" w:rsidRPr="007409A1" w:rsidRDefault="009B4398" w:rsidP="009B4398">
      <w:pPr>
        <w:ind w:firstLine="720"/>
        <w:jc w:val="both"/>
        <w:rPr>
          <w:rFonts w:cs="Times New Roman CYR"/>
          <w:sz w:val="26"/>
          <w:szCs w:val="26"/>
        </w:rPr>
      </w:pPr>
      <w:r w:rsidRPr="007409A1">
        <w:rPr>
          <w:rFonts w:cs="Times New Roman CYR"/>
          <w:sz w:val="26"/>
          <w:szCs w:val="26"/>
        </w:rPr>
        <w:t>4.</w:t>
      </w:r>
      <w:r w:rsidRPr="007409A1">
        <w:rPr>
          <w:b/>
          <w:sz w:val="26"/>
          <w:szCs w:val="26"/>
        </w:rPr>
        <w:t> </w:t>
      </w:r>
      <w:r w:rsidRPr="007409A1">
        <w:rPr>
          <w:rFonts w:cs="Times New Roman CYR"/>
          <w:sz w:val="26"/>
          <w:szCs w:val="26"/>
        </w:rPr>
        <w:t>Правовые основы национализации иностранной собственности. Во</w:t>
      </w:r>
      <w:r w:rsidRPr="007409A1">
        <w:rPr>
          <w:rFonts w:cs="Times New Roman CYR"/>
          <w:sz w:val="26"/>
          <w:szCs w:val="26"/>
        </w:rPr>
        <w:softHyphen/>
        <w:t>просы компенсации. Экстерриториальное действие законов о национализа</w:t>
      </w:r>
      <w:r w:rsidRPr="007409A1">
        <w:rPr>
          <w:rFonts w:cs="Times New Roman CYR"/>
          <w:sz w:val="26"/>
          <w:szCs w:val="26"/>
        </w:rPr>
        <w:softHyphen/>
        <w:t>ции.</w:t>
      </w:r>
    </w:p>
    <w:p w:rsidR="009B4398" w:rsidRPr="007409A1" w:rsidRDefault="009B4398" w:rsidP="009B4398">
      <w:pPr>
        <w:ind w:firstLine="720"/>
        <w:jc w:val="both"/>
        <w:rPr>
          <w:rFonts w:cs="Times New Roman CYR"/>
          <w:sz w:val="26"/>
          <w:szCs w:val="26"/>
        </w:rPr>
      </w:pPr>
      <w:r w:rsidRPr="007409A1">
        <w:rPr>
          <w:rFonts w:cs="Times New Roman CYR"/>
          <w:sz w:val="26"/>
          <w:szCs w:val="26"/>
        </w:rPr>
        <w:t>5.</w:t>
      </w:r>
      <w:r w:rsidRPr="007409A1">
        <w:rPr>
          <w:b/>
          <w:sz w:val="26"/>
          <w:szCs w:val="26"/>
        </w:rPr>
        <w:t> </w:t>
      </w:r>
      <w:r w:rsidRPr="007409A1">
        <w:rPr>
          <w:rFonts w:cs="Times New Roman CYR"/>
          <w:sz w:val="26"/>
          <w:szCs w:val="26"/>
        </w:rPr>
        <w:t>Защита культурных ценностей и права собственности на них в        российском законодательстве и международно-правовых актах.</w:t>
      </w:r>
    </w:p>
    <w:p w:rsidR="009B4398" w:rsidRPr="007409A1" w:rsidRDefault="009B4398" w:rsidP="009B4398">
      <w:pPr>
        <w:ind w:firstLine="720"/>
        <w:jc w:val="both"/>
        <w:rPr>
          <w:rFonts w:cs="Times New Roman CYR"/>
          <w:b/>
          <w:bCs/>
          <w:sz w:val="26"/>
          <w:szCs w:val="26"/>
        </w:rPr>
      </w:pPr>
    </w:p>
    <w:p w:rsidR="009B4398" w:rsidRPr="007409A1" w:rsidRDefault="009B4398" w:rsidP="009B4398">
      <w:pPr>
        <w:ind w:firstLine="720"/>
        <w:jc w:val="center"/>
        <w:rPr>
          <w:rFonts w:cs="Times New Roman CYR"/>
          <w:b/>
          <w:bCs/>
          <w:sz w:val="26"/>
          <w:szCs w:val="26"/>
        </w:rPr>
      </w:pPr>
      <w:r w:rsidRPr="007409A1">
        <w:rPr>
          <w:rFonts w:cs="Times New Roman CYR"/>
          <w:b/>
          <w:bCs/>
          <w:sz w:val="26"/>
          <w:szCs w:val="26"/>
        </w:rPr>
        <w:t>Задача 1.</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В январе </w:t>
      </w:r>
      <w:smartTag w:uri="urn:schemas-microsoft-com:office:smarttags" w:element="metricconverter">
        <w:smartTagPr>
          <w:attr w:name="ProductID" w:val="1999 г"/>
        </w:smartTagPr>
        <w:r w:rsidRPr="007409A1">
          <w:rPr>
            <w:rFonts w:cs="Times New Roman CYR"/>
            <w:sz w:val="26"/>
            <w:szCs w:val="26"/>
          </w:rPr>
          <w:t>1999 г</w:t>
        </w:r>
      </w:smartTag>
      <w:r w:rsidRPr="007409A1">
        <w:rPr>
          <w:rFonts w:cs="Times New Roman CYR"/>
          <w:sz w:val="26"/>
          <w:szCs w:val="26"/>
        </w:rPr>
        <w:t>. Акционерная компания «Новомосковскбытхим» выку</w:t>
      </w:r>
      <w:r w:rsidRPr="007409A1">
        <w:rPr>
          <w:rFonts w:cs="Times New Roman CYR"/>
          <w:sz w:val="26"/>
          <w:szCs w:val="26"/>
        </w:rPr>
        <w:softHyphen/>
        <w:t xml:space="preserve">пила у Тульского фонда имущества </w:t>
      </w:r>
      <w:smartTag w:uri="urn:schemas-microsoft-com:office:smarttags" w:element="metricconverter">
        <w:smartTagPr>
          <w:attr w:name="ProductID" w:val="40 га"/>
        </w:smartTagPr>
        <w:r w:rsidRPr="007409A1">
          <w:rPr>
            <w:rFonts w:cs="Times New Roman CYR"/>
            <w:sz w:val="26"/>
            <w:szCs w:val="26"/>
          </w:rPr>
          <w:t>40 га</w:t>
        </w:r>
      </w:smartTag>
      <w:r w:rsidRPr="007409A1">
        <w:rPr>
          <w:rFonts w:cs="Times New Roman CYR"/>
          <w:sz w:val="26"/>
          <w:szCs w:val="26"/>
        </w:rPr>
        <w:t xml:space="preserve"> земли, на которой располагаются производственные и бытовые помещения компании. 90 % акций компании, являющейся российским юридическим лицом, принадлежит американской компании «Проктер энд Гэмбл», продающей на российском рынке предметы парфюмерии, моющие средства и иные товары. Фирма имеет в России свое представительство и сеть дистрибьюторов.</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Какими актами регулируется в Российской Федерации продажа земель</w:t>
      </w:r>
      <w:r w:rsidRPr="007409A1">
        <w:rPr>
          <w:rFonts w:cs="Times New Roman CYR"/>
          <w:sz w:val="26"/>
          <w:szCs w:val="26"/>
        </w:rPr>
        <w:softHyphen/>
        <w:t>ных участков? Возможна ли по законодательству РФ непосредственная по</w:t>
      </w:r>
      <w:r w:rsidRPr="007409A1">
        <w:rPr>
          <w:rFonts w:cs="Times New Roman CYR"/>
          <w:sz w:val="26"/>
          <w:szCs w:val="26"/>
        </w:rPr>
        <w:softHyphen/>
        <w:t>купка земли иностранными лицами?</w:t>
      </w:r>
    </w:p>
    <w:p w:rsidR="009B4398" w:rsidRPr="007409A1" w:rsidRDefault="009B4398" w:rsidP="009B4398">
      <w:pPr>
        <w:ind w:left="360" w:right="-32" w:hanging="360"/>
        <w:jc w:val="center"/>
        <w:rPr>
          <w:rFonts w:cs="Times New Roman CYR"/>
          <w:b/>
          <w:b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 20, 23, 25-28, 33, 45, 46, 50-53, 60]</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[12, 18, 19, 25, 28, 39, 42, 50, 56-62, 68, 74]</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2.</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Весной и летом </w:t>
      </w:r>
      <w:smartTag w:uri="urn:schemas-microsoft-com:office:smarttags" w:element="metricconverter">
        <w:smartTagPr>
          <w:attr w:name="ProductID" w:val="1927 г"/>
        </w:smartTagPr>
        <w:r w:rsidRPr="007409A1">
          <w:rPr>
            <w:rFonts w:cs="Times New Roman CYR"/>
            <w:sz w:val="26"/>
            <w:szCs w:val="26"/>
          </w:rPr>
          <w:t>1927 г</w:t>
        </w:r>
      </w:smartTag>
      <w:r w:rsidRPr="007409A1">
        <w:rPr>
          <w:rFonts w:cs="Times New Roman CYR"/>
          <w:sz w:val="26"/>
          <w:szCs w:val="26"/>
        </w:rPr>
        <w:t>. В Германии проводилась выставка, на которую известный художник К. Малевич привез свои картины, наброски и д.р. Было выставлено 70 его картин и более 20 рисунков. Перед возвращением в Ле</w:t>
      </w:r>
      <w:r w:rsidRPr="007409A1">
        <w:rPr>
          <w:rFonts w:cs="Times New Roman CYR"/>
          <w:sz w:val="26"/>
          <w:szCs w:val="26"/>
        </w:rPr>
        <w:softHyphen/>
        <w:t xml:space="preserve">нинград Малевич оставил свои произведения в Германии архитектору Г. – своему другу, исходя из того, что через несколько лет будет проводиться другая выставка. В </w:t>
      </w:r>
      <w:smartTag w:uri="urn:schemas-microsoft-com:office:smarttags" w:element="metricconverter">
        <w:smartTagPr>
          <w:attr w:name="ProductID" w:val="1935 г"/>
        </w:smartTagPr>
        <w:r w:rsidRPr="007409A1">
          <w:rPr>
            <w:rFonts w:cs="Times New Roman CYR"/>
            <w:sz w:val="26"/>
            <w:szCs w:val="26"/>
          </w:rPr>
          <w:t>1935 г</w:t>
        </w:r>
      </w:smartTag>
      <w:r w:rsidRPr="007409A1">
        <w:rPr>
          <w:rFonts w:cs="Times New Roman CYR"/>
          <w:sz w:val="26"/>
          <w:szCs w:val="26"/>
        </w:rPr>
        <w:t>. Художник скончался. Впоследствии Г. Неодно</w:t>
      </w:r>
      <w:r w:rsidRPr="007409A1">
        <w:rPr>
          <w:rFonts w:cs="Times New Roman CYR"/>
          <w:sz w:val="26"/>
          <w:szCs w:val="26"/>
        </w:rPr>
        <w:softHyphen/>
        <w:t>кратно пытался связаться с семьей Малевича, но безрезультатно. Здание ху</w:t>
      </w:r>
      <w:r w:rsidRPr="007409A1">
        <w:rPr>
          <w:rFonts w:cs="Times New Roman CYR"/>
          <w:sz w:val="26"/>
          <w:szCs w:val="26"/>
        </w:rPr>
        <w:softHyphen/>
        <w:t>дожественной школы, где хранились его картины, во время войны было раз</w:t>
      </w:r>
      <w:r w:rsidRPr="007409A1">
        <w:rPr>
          <w:rFonts w:cs="Times New Roman CYR"/>
          <w:sz w:val="26"/>
          <w:szCs w:val="26"/>
        </w:rPr>
        <w:softHyphen/>
        <w:t>рушено, однако Г. Успел вывезти ящики с произведениями Малевича в дру</w:t>
      </w:r>
      <w:r w:rsidRPr="007409A1">
        <w:rPr>
          <w:rFonts w:cs="Times New Roman CYR"/>
          <w:sz w:val="26"/>
          <w:szCs w:val="26"/>
        </w:rPr>
        <w:softHyphen/>
        <w:t xml:space="preserve">гую часть Германии, к себе на родину. Архивные материалы Малевича, оставленные в Берлине, уцелели, несмотря на бомбардировки. В </w:t>
      </w:r>
      <w:smartTag w:uri="urn:schemas-microsoft-com:office:smarttags" w:element="metricconverter">
        <w:smartTagPr>
          <w:attr w:name="ProductID" w:val="1951 г"/>
        </w:smartTagPr>
        <w:r w:rsidRPr="007409A1">
          <w:rPr>
            <w:rFonts w:cs="Times New Roman CYR"/>
            <w:sz w:val="26"/>
            <w:szCs w:val="26"/>
          </w:rPr>
          <w:t>1951 г</w:t>
        </w:r>
      </w:smartTag>
      <w:r w:rsidRPr="007409A1">
        <w:rPr>
          <w:rFonts w:cs="Times New Roman CYR"/>
          <w:sz w:val="26"/>
          <w:szCs w:val="26"/>
        </w:rPr>
        <w:t>. Г. посетил директор музея в Амстердаме господин Стеделик. Архитектор Г. Не хотел передавать произведения своего друга в музей, но все же после дли</w:t>
      </w:r>
      <w:r w:rsidRPr="007409A1">
        <w:rPr>
          <w:rFonts w:cs="Times New Roman CYR"/>
          <w:sz w:val="26"/>
          <w:szCs w:val="26"/>
        </w:rPr>
        <w:softHyphen/>
        <w:t xml:space="preserve">тельных переговоров осенью </w:t>
      </w:r>
      <w:smartTag w:uri="urn:schemas-microsoft-com:office:smarttags" w:element="metricconverter">
        <w:smartTagPr>
          <w:attr w:name="ProductID" w:val="1956 г"/>
        </w:smartTagPr>
        <w:r w:rsidRPr="007409A1">
          <w:rPr>
            <w:rFonts w:cs="Times New Roman CYR"/>
            <w:sz w:val="26"/>
            <w:szCs w:val="26"/>
          </w:rPr>
          <w:t>1956 г</w:t>
        </w:r>
      </w:smartTag>
      <w:r w:rsidRPr="007409A1">
        <w:rPr>
          <w:rFonts w:cs="Times New Roman CYR"/>
          <w:sz w:val="26"/>
          <w:szCs w:val="26"/>
        </w:rPr>
        <w:t>. Согласился. К этому времени он был уже тяжело болен. Перед смертью Г. Продал хранившийся у него «фонд Ма</w:t>
      </w:r>
      <w:r w:rsidRPr="007409A1">
        <w:rPr>
          <w:rFonts w:cs="Times New Roman CYR"/>
          <w:sz w:val="26"/>
          <w:szCs w:val="26"/>
        </w:rPr>
        <w:softHyphen/>
        <w:t>левича» музею в Нидерландах. Музей не сообщил о своем приобретении об</w:t>
      </w:r>
      <w:r w:rsidRPr="007409A1">
        <w:rPr>
          <w:rFonts w:cs="Times New Roman CYR"/>
          <w:sz w:val="26"/>
          <w:szCs w:val="26"/>
        </w:rPr>
        <w:softHyphen/>
        <w:t>щественности, однако, после истечения срока приобретательной давности объявил об этом и в дальнейшем включил эти произведения в свою экспози</w:t>
      </w:r>
      <w:r w:rsidRPr="007409A1">
        <w:rPr>
          <w:rFonts w:cs="Times New Roman CYR"/>
          <w:sz w:val="26"/>
          <w:szCs w:val="26"/>
        </w:rPr>
        <w:softHyphen/>
        <w:t>цию, став в результате одним из наиболее крупных обладателей произведе</w:t>
      </w:r>
      <w:r w:rsidRPr="007409A1">
        <w:rPr>
          <w:rFonts w:cs="Times New Roman CYR"/>
          <w:sz w:val="26"/>
          <w:szCs w:val="26"/>
        </w:rPr>
        <w:softHyphen/>
        <w:t>ний Малевича.</w:t>
      </w: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Положения о приобретательной давности, каких государств подлежали в данном случае применению для возникновения права собственности? Име</w:t>
      </w:r>
      <w:r w:rsidRPr="007409A1">
        <w:rPr>
          <w:rFonts w:cs="Times New Roman CYR"/>
          <w:sz w:val="26"/>
          <w:szCs w:val="26"/>
        </w:rPr>
        <w:softHyphen/>
        <w:t>лись ли шансы возвращения картин К. Малевича? Как решается вопрос о приобретательной давности в сфере отношений с иностранным элементом в Части III Гражданского кодекса РФ?</w:t>
      </w:r>
    </w:p>
    <w:p w:rsidR="009B4398" w:rsidRPr="007409A1" w:rsidRDefault="009B4398" w:rsidP="009B4398">
      <w:pPr>
        <w:ind w:left="360" w:right="-32" w:hanging="360"/>
        <w:jc w:val="center"/>
        <w:rPr>
          <w:rFonts w:cs="Times New Roman CYR"/>
          <w:b/>
          <w:b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20, 23, 25-28, 40, 45, 46, 53, 59]</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[1, 16, 18, 19, 28, 39, 42, 50-52, 62, 68, 75, 90]</w:t>
      </w:r>
    </w:p>
    <w:p w:rsidR="009B4398" w:rsidRPr="007409A1" w:rsidRDefault="009B4398" w:rsidP="009B4398">
      <w:pPr>
        <w:ind w:firstLine="720"/>
        <w:jc w:val="both"/>
        <w:rPr>
          <w:b/>
          <w:bCs/>
          <w:i/>
          <w:iCs/>
          <w:sz w:val="26"/>
          <w:szCs w:val="26"/>
        </w:rPr>
      </w:pPr>
    </w:p>
    <w:p w:rsidR="009B4398" w:rsidRPr="007409A1" w:rsidRDefault="009B4398" w:rsidP="009B4398">
      <w:pPr>
        <w:ind w:firstLine="720"/>
        <w:jc w:val="center"/>
        <w:rPr>
          <w:rFonts w:cs="Times New Roman CYR"/>
          <w:b/>
          <w:bCs/>
          <w:sz w:val="26"/>
          <w:szCs w:val="26"/>
        </w:rPr>
      </w:pPr>
      <w:r w:rsidRPr="007409A1">
        <w:rPr>
          <w:rFonts w:cs="Times New Roman CYR"/>
          <w:b/>
          <w:bCs/>
          <w:sz w:val="26"/>
          <w:szCs w:val="26"/>
        </w:rPr>
        <w:t>Вариант 2.</w:t>
      </w:r>
    </w:p>
    <w:p w:rsidR="009B4398" w:rsidRPr="007409A1" w:rsidRDefault="009B4398" w:rsidP="009B4398">
      <w:pPr>
        <w:ind w:firstLine="720"/>
        <w:jc w:val="both"/>
        <w:rPr>
          <w:rFonts w:cs="Times New Roman CYR"/>
          <w:sz w:val="26"/>
          <w:szCs w:val="26"/>
        </w:rPr>
      </w:pPr>
    </w:p>
    <w:p w:rsidR="009B4398" w:rsidRPr="007409A1" w:rsidRDefault="009B4398" w:rsidP="009B4398">
      <w:pPr>
        <w:keepNext/>
        <w:ind w:firstLine="720"/>
        <w:rPr>
          <w:rFonts w:cs="Times New Roman CYR"/>
          <w:b/>
          <w:bCs/>
          <w:sz w:val="26"/>
          <w:szCs w:val="26"/>
        </w:rPr>
      </w:pPr>
      <w:r w:rsidRPr="007409A1">
        <w:rPr>
          <w:rFonts w:cs="Times New Roman CYR"/>
          <w:b/>
          <w:bCs/>
          <w:sz w:val="26"/>
          <w:szCs w:val="26"/>
        </w:rPr>
        <w:t>Тема: Внешнеэкономические сделки</w:t>
      </w:r>
    </w:p>
    <w:p w:rsidR="009B4398" w:rsidRPr="007409A1" w:rsidRDefault="009B4398" w:rsidP="009B4398">
      <w:pPr>
        <w:tabs>
          <w:tab w:val="left" w:pos="0"/>
        </w:tabs>
        <w:ind w:firstLine="710"/>
        <w:jc w:val="both"/>
        <w:rPr>
          <w:rFonts w:cs="Times New Roman CYR"/>
          <w:sz w:val="26"/>
          <w:szCs w:val="26"/>
        </w:rPr>
      </w:pPr>
      <w:r w:rsidRPr="007409A1">
        <w:rPr>
          <w:rFonts w:cs="Times New Roman CYR"/>
          <w:sz w:val="26"/>
          <w:szCs w:val="26"/>
        </w:rPr>
        <w:t>1.</w:t>
      </w:r>
      <w:r w:rsidRPr="007409A1">
        <w:rPr>
          <w:b/>
          <w:sz w:val="26"/>
          <w:szCs w:val="26"/>
        </w:rPr>
        <w:t> </w:t>
      </w:r>
      <w:r w:rsidRPr="007409A1">
        <w:rPr>
          <w:rFonts w:cs="Times New Roman CYR"/>
          <w:sz w:val="26"/>
          <w:szCs w:val="26"/>
        </w:rPr>
        <w:t>Понятие, особенности и виды  внешнеэкономических сделок.</w:t>
      </w:r>
    </w:p>
    <w:p w:rsidR="009B4398" w:rsidRPr="007409A1" w:rsidRDefault="009B4398" w:rsidP="009B4398">
      <w:pPr>
        <w:tabs>
          <w:tab w:val="left" w:pos="0"/>
        </w:tabs>
        <w:ind w:firstLine="710"/>
        <w:jc w:val="both"/>
        <w:rPr>
          <w:rFonts w:cs="Times New Roman CYR"/>
          <w:sz w:val="26"/>
          <w:szCs w:val="26"/>
        </w:rPr>
      </w:pPr>
      <w:r w:rsidRPr="007409A1">
        <w:rPr>
          <w:rFonts w:cs="Times New Roman CYR"/>
          <w:sz w:val="26"/>
          <w:szCs w:val="26"/>
        </w:rPr>
        <w:t>2.</w:t>
      </w:r>
      <w:r w:rsidRPr="007409A1">
        <w:rPr>
          <w:b/>
          <w:sz w:val="26"/>
          <w:szCs w:val="26"/>
        </w:rPr>
        <w:t> </w:t>
      </w:r>
      <w:r w:rsidRPr="007409A1">
        <w:rPr>
          <w:rFonts w:cs="Times New Roman CYR"/>
          <w:sz w:val="26"/>
          <w:szCs w:val="26"/>
        </w:rPr>
        <w:t>Особенности правового регулирования внешнеэкономических сде</w:t>
      </w:r>
      <w:r w:rsidRPr="007409A1">
        <w:rPr>
          <w:rFonts w:cs="Times New Roman CYR"/>
          <w:sz w:val="26"/>
          <w:szCs w:val="26"/>
        </w:rPr>
        <w:softHyphen/>
        <w:t>лок:</w:t>
      </w:r>
    </w:p>
    <w:p w:rsidR="009B4398" w:rsidRPr="007409A1" w:rsidRDefault="009B4398" w:rsidP="009B4398">
      <w:pPr>
        <w:ind w:firstLine="71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правовое регулирование внешнеэкономических сделок в Российской Федерации. Императивные нормы российского права.</w:t>
      </w:r>
    </w:p>
    <w:p w:rsidR="009B4398" w:rsidRPr="007409A1" w:rsidRDefault="009B4398" w:rsidP="009B4398">
      <w:pPr>
        <w:ind w:firstLine="71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международно-правовое регулирование внешнеэкономических сде</w:t>
      </w:r>
      <w:r w:rsidRPr="007409A1">
        <w:rPr>
          <w:rFonts w:cs="Times New Roman CYR"/>
          <w:sz w:val="26"/>
          <w:szCs w:val="26"/>
        </w:rPr>
        <w:softHyphen/>
        <w:t xml:space="preserve">лок: Конвенция ООН о договорах международной купли-продажи товаров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 xml:space="preserve">., Конвенция о праве, применимом к договорам международной купли-продажи товаров </w:t>
      </w:r>
      <w:smartTag w:uri="urn:schemas-microsoft-com:office:smarttags" w:element="metricconverter">
        <w:smartTagPr>
          <w:attr w:name="ProductID" w:val="1986 г"/>
        </w:smartTagPr>
        <w:r w:rsidRPr="007409A1">
          <w:rPr>
            <w:rFonts w:cs="Times New Roman CYR"/>
            <w:sz w:val="26"/>
            <w:szCs w:val="26"/>
          </w:rPr>
          <w:t>1986 г</w:t>
        </w:r>
      </w:smartTag>
      <w:r w:rsidRPr="007409A1">
        <w:rPr>
          <w:rFonts w:cs="Times New Roman CYR"/>
          <w:sz w:val="26"/>
          <w:szCs w:val="26"/>
        </w:rPr>
        <w:t xml:space="preserve">., Конвенция об исковой давности в международной купле-продаже товаров </w:t>
      </w:r>
      <w:smartTag w:uri="urn:schemas-microsoft-com:office:smarttags" w:element="metricconverter">
        <w:smartTagPr>
          <w:attr w:name="ProductID" w:val="1974 г"/>
        </w:smartTagPr>
        <w:r w:rsidRPr="007409A1">
          <w:rPr>
            <w:rFonts w:cs="Times New Roman CYR"/>
            <w:sz w:val="26"/>
            <w:szCs w:val="26"/>
          </w:rPr>
          <w:t>1974 г</w:t>
        </w:r>
      </w:smartTag>
      <w:r w:rsidRPr="007409A1">
        <w:rPr>
          <w:rFonts w:cs="Times New Roman CYR"/>
          <w:sz w:val="26"/>
          <w:szCs w:val="26"/>
        </w:rPr>
        <w:t>., Конвенция о международном финансовом ли</w:t>
      </w:r>
      <w:r w:rsidRPr="007409A1">
        <w:rPr>
          <w:rFonts w:cs="Times New Roman CYR"/>
          <w:sz w:val="26"/>
          <w:szCs w:val="26"/>
        </w:rPr>
        <w:softHyphen/>
        <w:t xml:space="preserve">зинге </w:t>
      </w:r>
      <w:smartTag w:uri="urn:schemas-microsoft-com:office:smarttags" w:element="metricconverter">
        <w:smartTagPr>
          <w:attr w:name="ProductID" w:val="1988 г"/>
        </w:smartTagPr>
        <w:r w:rsidRPr="007409A1">
          <w:rPr>
            <w:rFonts w:cs="Times New Roman CYR"/>
            <w:sz w:val="26"/>
            <w:szCs w:val="26"/>
          </w:rPr>
          <w:t>1988 г</w:t>
        </w:r>
      </w:smartTag>
      <w:r w:rsidRPr="007409A1">
        <w:rPr>
          <w:rFonts w:cs="Times New Roman CYR"/>
          <w:sz w:val="26"/>
          <w:szCs w:val="26"/>
        </w:rPr>
        <w:t>. и д.р.</w:t>
      </w:r>
    </w:p>
    <w:p w:rsidR="009B4398" w:rsidRPr="007409A1" w:rsidRDefault="009B4398" w:rsidP="009B4398">
      <w:pPr>
        <w:ind w:firstLine="710"/>
        <w:jc w:val="both"/>
        <w:rPr>
          <w:rFonts w:cs="Times New Roman CYR"/>
          <w:sz w:val="26"/>
          <w:szCs w:val="26"/>
        </w:rPr>
      </w:pPr>
      <w:r w:rsidRPr="007409A1">
        <w:rPr>
          <w:rFonts w:cs="Times New Roman CYR"/>
          <w:sz w:val="26"/>
          <w:szCs w:val="26"/>
        </w:rPr>
        <w:t>в)</w:t>
      </w:r>
      <w:r w:rsidRPr="007409A1">
        <w:rPr>
          <w:b/>
          <w:sz w:val="26"/>
          <w:szCs w:val="26"/>
        </w:rPr>
        <w:t> </w:t>
      </w:r>
      <w:r w:rsidRPr="007409A1">
        <w:rPr>
          <w:rFonts w:cs="Times New Roman CYR"/>
          <w:sz w:val="26"/>
          <w:szCs w:val="26"/>
        </w:rPr>
        <w:t>негосударственное регулирование внешнеэкономических сделок («контрактные условия», обычаи международной торговли – Международ</w:t>
      </w:r>
      <w:r w:rsidRPr="007409A1">
        <w:rPr>
          <w:rFonts w:cs="Times New Roman CYR"/>
          <w:sz w:val="26"/>
          <w:szCs w:val="26"/>
        </w:rPr>
        <w:softHyphen/>
        <w:t>ные правила толкования торговых терминов ИНКОТЕРМС-2000).</w:t>
      </w:r>
    </w:p>
    <w:p w:rsidR="009B4398" w:rsidRPr="007409A1" w:rsidRDefault="009B4398" w:rsidP="009B4398">
      <w:pPr>
        <w:tabs>
          <w:tab w:val="left" w:pos="0"/>
        </w:tabs>
        <w:ind w:firstLine="710"/>
        <w:jc w:val="both"/>
        <w:rPr>
          <w:rFonts w:cs="Times New Roman CYR"/>
          <w:sz w:val="26"/>
          <w:szCs w:val="26"/>
        </w:rPr>
      </w:pPr>
      <w:r w:rsidRPr="007409A1">
        <w:rPr>
          <w:rFonts w:cs="Times New Roman CYR"/>
          <w:sz w:val="26"/>
          <w:szCs w:val="26"/>
        </w:rPr>
        <w:t>3.</w:t>
      </w:r>
      <w:r w:rsidRPr="007409A1">
        <w:rPr>
          <w:b/>
          <w:sz w:val="26"/>
          <w:szCs w:val="26"/>
        </w:rPr>
        <w:t> </w:t>
      </w:r>
      <w:r w:rsidRPr="007409A1">
        <w:rPr>
          <w:rFonts w:cs="Times New Roman CYR"/>
          <w:sz w:val="26"/>
          <w:szCs w:val="26"/>
        </w:rPr>
        <w:t>Коллизионные вопросы внешнеэкономических сделок. Принцип ав</w:t>
      </w:r>
      <w:r w:rsidRPr="007409A1">
        <w:rPr>
          <w:rFonts w:cs="Times New Roman CYR"/>
          <w:sz w:val="26"/>
          <w:szCs w:val="26"/>
        </w:rPr>
        <w:softHyphen/>
        <w:t>тономии воли сторон во внешнеэкономическом договоре.</w:t>
      </w:r>
    </w:p>
    <w:p w:rsidR="009B4398" w:rsidRPr="007409A1" w:rsidRDefault="009B4398" w:rsidP="009B4398">
      <w:pPr>
        <w:tabs>
          <w:tab w:val="left" w:pos="0"/>
        </w:tabs>
        <w:ind w:firstLine="710"/>
        <w:jc w:val="both"/>
        <w:rPr>
          <w:rFonts w:cs="Times New Roman CYR"/>
          <w:sz w:val="26"/>
          <w:szCs w:val="26"/>
        </w:rPr>
      </w:pPr>
      <w:r w:rsidRPr="007409A1">
        <w:rPr>
          <w:rFonts w:cs="Times New Roman CYR"/>
          <w:sz w:val="26"/>
          <w:szCs w:val="26"/>
        </w:rPr>
        <w:t>4.</w:t>
      </w:r>
      <w:r w:rsidRPr="007409A1">
        <w:rPr>
          <w:b/>
          <w:sz w:val="26"/>
          <w:szCs w:val="26"/>
        </w:rPr>
        <w:t> </w:t>
      </w:r>
      <w:r w:rsidRPr="007409A1">
        <w:rPr>
          <w:rFonts w:cs="Times New Roman CYR"/>
          <w:sz w:val="26"/>
          <w:szCs w:val="26"/>
        </w:rPr>
        <w:t>Договор международной купли-продажи товаров: понятие, форма, содержание и структура договора, порядок заключения, основные условия договора.</w:t>
      </w:r>
    </w:p>
    <w:p w:rsidR="009B4398" w:rsidRPr="007409A1" w:rsidRDefault="009B4398" w:rsidP="009B4398">
      <w:pPr>
        <w:tabs>
          <w:tab w:val="left" w:pos="0"/>
        </w:tabs>
        <w:ind w:firstLine="710"/>
        <w:jc w:val="both"/>
        <w:rPr>
          <w:rFonts w:cs="Times New Roman CYR"/>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1.</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Сторонами спора, рассмотренного в Международном коммерческом суде при Торгово-промышленной палате РФ, являлись российская фирма и предприятие из государства, не являющегося участником Венской конвенции о договорах международной купли-продажи товаров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 xml:space="preserve">. В заключенном сторонами контракте купли-продажи отсутствовало условие о применимом праве. </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Какая коллизионная норма используется в российском праве в тех слу</w:t>
      </w:r>
      <w:r w:rsidRPr="007409A1">
        <w:rPr>
          <w:rFonts w:cs="Times New Roman CYR"/>
          <w:sz w:val="26"/>
          <w:szCs w:val="26"/>
        </w:rPr>
        <w:softHyphen/>
        <w:t>чаях, когда стороны контракта купли-продажи не договорились о подлежа</w:t>
      </w:r>
      <w:r w:rsidRPr="007409A1">
        <w:rPr>
          <w:rFonts w:cs="Times New Roman CYR"/>
          <w:sz w:val="26"/>
          <w:szCs w:val="26"/>
        </w:rPr>
        <w:softHyphen/>
        <w:t>щем применению праве? Как обосновать возможность регулирования отно</w:t>
      </w:r>
      <w:r w:rsidRPr="007409A1">
        <w:rPr>
          <w:rFonts w:cs="Times New Roman CYR"/>
          <w:sz w:val="26"/>
          <w:szCs w:val="26"/>
        </w:rPr>
        <w:softHyphen/>
        <w:t xml:space="preserve">шений сторон по контракту, из которого возник данный спор, предписаниями Венской конвенции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 </w:t>
      </w: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25-28, 40, 45, 46, 50-53]</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[ 25, 28, 39, 42, 50-52, 56-62, 68, 74, 75]</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2.</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Заключенный в </w:t>
      </w:r>
      <w:smartTag w:uri="urn:schemas-microsoft-com:office:smarttags" w:element="metricconverter">
        <w:smartTagPr>
          <w:attr w:name="ProductID" w:val="2003 г"/>
        </w:smartTagPr>
        <w:r w:rsidRPr="007409A1">
          <w:rPr>
            <w:rFonts w:cs="Times New Roman CYR"/>
            <w:sz w:val="26"/>
            <w:szCs w:val="26"/>
          </w:rPr>
          <w:t>2003 г</w:t>
        </w:r>
      </w:smartTag>
      <w:r w:rsidRPr="007409A1">
        <w:rPr>
          <w:rFonts w:cs="Times New Roman CYR"/>
          <w:sz w:val="26"/>
          <w:szCs w:val="26"/>
        </w:rPr>
        <w:t>. внешнеторговый контракт купли-продажи то</w:t>
      </w:r>
      <w:r w:rsidRPr="007409A1">
        <w:rPr>
          <w:rFonts w:cs="Times New Roman CYR"/>
          <w:sz w:val="26"/>
          <w:szCs w:val="26"/>
        </w:rPr>
        <w:softHyphen/>
        <w:t>варов предусматривал поставку российской организацией германской фирме партии промышленных товаров. Поскольку товар поставлен не был, несмот</w:t>
      </w:r>
      <w:r w:rsidRPr="007409A1">
        <w:rPr>
          <w:rFonts w:cs="Times New Roman CYR"/>
          <w:sz w:val="26"/>
          <w:szCs w:val="26"/>
        </w:rPr>
        <w:softHyphen/>
        <w:t>ря на неоднократные обращения покупателя, последний купил аналогичный товар у других поставщиков по ценам, значительно более высоким, чем предусмотренные контрактом. После этого германская фирма обратилась с иском в Международный коммерческий арбитражный суд при Торгово-про</w:t>
      </w:r>
      <w:r w:rsidRPr="007409A1">
        <w:rPr>
          <w:rFonts w:cs="Times New Roman CYR"/>
          <w:sz w:val="26"/>
          <w:szCs w:val="26"/>
        </w:rPr>
        <w:softHyphen/>
        <w:t>мышленной палате РФ с требованием возместить ей разницу между контрактной ценой и ценой по сделке, заключенной взамен.</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Каким правом при рассмотрении спора будет руководствоваться арбит</w:t>
      </w:r>
      <w:r w:rsidRPr="007409A1">
        <w:rPr>
          <w:rFonts w:cs="Times New Roman CYR"/>
          <w:sz w:val="26"/>
          <w:szCs w:val="26"/>
        </w:rPr>
        <w:softHyphen/>
        <w:t>ражный суд? Вправе ли требовать покупатель взыскание разницы между до</w:t>
      </w:r>
      <w:r w:rsidRPr="007409A1">
        <w:rPr>
          <w:rFonts w:cs="Times New Roman CYR"/>
          <w:sz w:val="26"/>
          <w:szCs w:val="26"/>
        </w:rPr>
        <w:softHyphen/>
        <w:t>говорной ценой и ценой по сделке, совершенной взамен? Какое решение дол</w:t>
      </w:r>
      <w:r w:rsidRPr="007409A1">
        <w:rPr>
          <w:rFonts w:cs="Times New Roman CYR"/>
          <w:sz w:val="26"/>
          <w:szCs w:val="26"/>
        </w:rPr>
        <w:softHyphen/>
        <w:t>жен принять арбитражный суд?</w:t>
      </w:r>
    </w:p>
    <w:p w:rsidR="009B4398" w:rsidRPr="007409A1" w:rsidRDefault="009B4398" w:rsidP="009B4398">
      <w:pPr>
        <w:ind w:firstLine="720"/>
        <w:jc w:val="both"/>
        <w:rPr>
          <w:b/>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33-40, 45, 46]</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[12, 16, 17, 39, 42, 50-52, 56-62, 68, 74, 75, 80]</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jc w:val="center"/>
        <w:rPr>
          <w:rFonts w:cs="Times New Roman CYR"/>
          <w:b/>
          <w:bCs/>
          <w:sz w:val="26"/>
          <w:szCs w:val="26"/>
        </w:rPr>
      </w:pPr>
      <w:r w:rsidRPr="007409A1">
        <w:rPr>
          <w:rFonts w:cs="Times New Roman CYR"/>
          <w:b/>
          <w:bCs/>
          <w:sz w:val="26"/>
          <w:szCs w:val="26"/>
        </w:rPr>
        <w:t>Вариант 3.</w:t>
      </w:r>
    </w:p>
    <w:p w:rsidR="009B4398" w:rsidRPr="007409A1" w:rsidRDefault="009B4398" w:rsidP="009B4398">
      <w:pPr>
        <w:ind w:firstLine="720"/>
        <w:rPr>
          <w:rFonts w:cs="Times New Roman CYR"/>
          <w:b/>
          <w:bCs/>
          <w:sz w:val="26"/>
          <w:szCs w:val="26"/>
          <w:u w:val="single"/>
        </w:rPr>
      </w:pPr>
    </w:p>
    <w:p w:rsidR="009B4398" w:rsidRPr="007409A1" w:rsidRDefault="009B4398" w:rsidP="009B4398">
      <w:pPr>
        <w:keepNext/>
        <w:ind w:firstLine="720"/>
        <w:rPr>
          <w:rFonts w:cs="Times New Roman CYR"/>
          <w:b/>
          <w:bCs/>
          <w:sz w:val="26"/>
          <w:szCs w:val="26"/>
        </w:rPr>
      </w:pPr>
      <w:r w:rsidRPr="007409A1">
        <w:rPr>
          <w:rFonts w:cs="Times New Roman CYR"/>
          <w:b/>
          <w:bCs/>
          <w:sz w:val="26"/>
          <w:szCs w:val="26"/>
        </w:rPr>
        <w:t>Тема: Международные перевозки грузов и пассажиров</w:t>
      </w:r>
    </w:p>
    <w:p w:rsidR="009B4398" w:rsidRPr="007409A1" w:rsidRDefault="009B4398" w:rsidP="009B4398">
      <w:pPr>
        <w:ind w:firstLine="720"/>
        <w:rPr>
          <w:rFonts w:cs="Times New Roman CYR"/>
          <w:sz w:val="26"/>
          <w:szCs w:val="26"/>
        </w:rPr>
      </w:pPr>
      <w:r w:rsidRPr="007409A1">
        <w:rPr>
          <w:rFonts w:cs="Times New Roman CYR"/>
          <w:sz w:val="26"/>
          <w:szCs w:val="26"/>
        </w:rPr>
        <w:t>1.</w:t>
      </w:r>
      <w:r w:rsidRPr="007409A1">
        <w:rPr>
          <w:b/>
          <w:sz w:val="26"/>
          <w:szCs w:val="26"/>
        </w:rPr>
        <w:t> </w:t>
      </w:r>
      <w:r w:rsidRPr="007409A1">
        <w:rPr>
          <w:rFonts w:cs="Times New Roman CYR"/>
          <w:sz w:val="26"/>
          <w:szCs w:val="26"/>
        </w:rPr>
        <w:t>Международные перевозки: понятие, виды, правовое регулирование (законодательство РФ).</w:t>
      </w:r>
    </w:p>
    <w:p w:rsidR="009B4398" w:rsidRPr="007409A1" w:rsidRDefault="009B4398" w:rsidP="009B4398">
      <w:pPr>
        <w:tabs>
          <w:tab w:val="left" w:pos="0"/>
          <w:tab w:val="left" w:pos="360"/>
        </w:tabs>
        <w:ind w:firstLine="720"/>
        <w:jc w:val="both"/>
        <w:rPr>
          <w:rFonts w:cs="Times New Roman CYR"/>
          <w:sz w:val="26"/>
          <w:szCs w:val="26"/>
        </w:rPr>
      </w:pPr>
      <w:r w:rsidRPr="007409A1">
        <w:rPr>
          <w:rFonts w:cs="Times New Roman CYR"/>
          <w:sz w:val="26"/>
          <w:szCs w:val="26"/>
        </w:rPr>
        <w:t>2.</w:t>
      </w:r>
      <w:r w:rsidRPr="007409A1">
        <w:rPr>
          <w:b/>
          <w:sz w:val="26"/>
          <w:szCs w:val="26"/>
        </w:rPr>
        <w:t> </w:t>
      </w:r>
      <w:r w:rsidRPr="007409A1">
        <w:rPr>
          <w:rFonts w:cs="Times New Roman CYR"/>
          <w:sz w:val="26"/>
          <w:szCs w:val="26"/>
        </w:rPr>
        <w:t>Договор международной перевозки: понятие, содержание, правовые особенности. Транспортная документация.</w:t>
      </w:r>
    </w:p>
    <w:p w:rsidR="009B4398" w:rsidRPr="007409A1" w:rsidRDefault="009B4398" w:rsidP="009B4398">
      <w:pPr>
        <w:tabs>
          <w:tab w:val="left" w:pos="0"/>
          <w:tab w:val="left" w:pos="360"/>
        </w:tabs>
        <w:ind w:firstLine="720"/>
        <w:jc w:val="both"/>
        <w:rPr>
          <w:rFonts w:cs="Times New Roman CYR"/>
          <w:sz w:val="26"/>
          <w:szCs w:val="26"/>
        </w:rPr>
      </w:pPr>
      <w:r w:rsidRPr="007409A1">
        <w:rPr>
          <w:rFonts w:cs="Times New Roman CYR"/>
          <w:sz w:val="26"/>
          <w:szCs w:val="26"/>
        </w:rPr>
        <w:t>3.</w:t>
      </w:r>
      <w:r w:rsidRPr="007409A1">
        <w:rPr>
          <w:b/>
          <w:sz w:val="26"/>
          <w:szCs w:val="26"/>
        </w:rPr>
        <w:t> </w:t>
      </w:r>
      <w:r w:rsidRPr="007409A1">
        <w:rPr>
          <w:rFonts w:cs="Times New Roman CYR"/>
          <w:sz w:val="26"/>
          <w:szCs w:val="26"/>
        </w:rPr>
        <w:t xml:space="preserve">Международные морские перевозки: </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 xml:space="preserve">Правовое регулирование (Гаагские правила </w:t>
      </w:r>
      <w:smartTag w:uri="urn:schemas-microsoft-com:office:smarttags" w:element="metricconverter">
        <w:smartTagPr>
          <w:attr w:name="ProductID" w:val="1924 г"/>
        </w:smartTagPr>
        <w:r w:rsidRPr="007409A1">
          <w:rPr>
            <w:rFonts w:cs="Times New Roman CYR"/>
            <w:sz w:val="26"/>
            <w:szCs w:val="26"/>
          </w:rPr>
          <w:t>1924 г</w:t>
        </w:r>
      </w:smartTag>
      <w:r w:rsidRPr="007409A1">
        <w:rPr>
          <w:rFonts w:cs="Times New Roman CYR"/>
          <w:sz w:val="26"/>
          <w:szCs w:val="26"/>
        </w:rPr>
        <w:t xml:space="preserve">., Правила Висби </w:t>
      </w:r>
      <w:smartTag w:uri="urn:schemas-microsoft-com:office:smarttags" w:element="metricconverter">
        <w:smartTagPr>
          <w:attr w:name="ProductID" w:val="1968 г"/>
        </w:smartTagPr>
        <w:r w:rsidRPr="007409A1">
          <w:rPr>
            <w:rFonts w:cs="Times New Roman CYR"/>
            <w:sz w:val="26"/>
            <w:szCs w:val="26"/>
          </w:rPr>
          <w:t>1968 г</w:t>
        </w:r>
      </w:smartTag>
      <w:r w:rsidRPr="007409A1">
        <w:rPr>
          <w:rFonts w:cs="Times New Roman CYR"/>
          <w:sz w:val="26"/>
          <w:szCs w:val="26"/>
        </w:rPr>
        <w:t xml:space="preserve">., Гамбургские правила </w:t>
      </w:r>
      <w:smartTag w:uri="urn:schemas-microsoft-com:office:smarttags" w:element="metricconverter">
        <w:smartTagPr>
          <w:attr w:name="ProductID" w:val="1978 г"/>
        </w:smartTagPr>
        <w:r w:rsidRPr="007409A1">
          <w:rPr>
            <w:rFonts w:cs="Times New Roman CYR"/>
            <w:sz w:val="26"/>
            <w:szCs w:val="26"/>
          </w:rPr>
          <w:t>1978 г</w:t>
        </w:r>
      </w:smartTag>
      <w:r w:rsidRPr="007409A1">
        <w:rPr>
          <w:rFonts w:cs="Times New Roman CYR"/>
          <w:sz w:val="26"/>
          <w:szCs w:val="26"/>
        </w:rPr>
        <w:t>., Афинская конвенция о перевозке мо</w:t>
      </w:r>
      <w:r w:rsidRPr="007409A1">
        <w:rPr>
          <w:rFonts w:cs="Times New Roman CYR"/>
          <w:sz w:val="26"/>
          <w:szCs w:val="26"/>
        </w:rPr>
        <w:softHyphen/>
        <w:t xml:space="preserve">рем пассажиров и их багажа </w:t>
      </w:r>
      <w:smartTag w:uri="urn:schemas-microsoft-com:office:smarttags" w:element="metricconverter">
        <w:smartTagPr>
          <w:attr w:name="ProductID" w:val="1974 г"/>
        </w:smartTagPr>
        <w:r w:rsidRPr="007409A1">
          <w:rPr>
            <w:rFonts w:cs="Times New Roman CYR"/>
            <w:sz w:val="26"/>
            <w:szCs w:val="26"/>
          </w:rPr>
          <w:t>1974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Договор фрахтования.</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Коносамент: понятие, виды.</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Ответственность перевозчика: исключенные риски, максимальные пределы ответственности перевозчика.</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Рассмотрение споров.</w:t>
      </w:r>
    </w:p>
    <w:p w:rsidR="009B4398" w:rsidRPr="007409A1" w:rsidRDefault="009B4398" w:rsidP="009B4398">
      <w:pPr>
        <w:tabs>
          <w:tab w:val="left" w:pos="0"/>
          <w:tab w:val="left" w:pos="360"/>
        </w:tabs>
        <w:ind w:firstLine="720"/>
        <w:jc w:val="both"/>
        <w:rPr>
          <w:rFonts w:cs="Times New Roman CYR"/>
          <w:sz w:val="26"/>
          <w:szCs w:val="26"/>
        </w:rPr>
      </w:pPr>
      <w:r w:rsidRPr="007409A1">
        <w:rPr>
          <w:rFonts w:cs="Times New Roman CYR"/>
          <w:sz w:val="26"/>
          <w:szCs w:val="26"/>
        </w:rPr>
        <w:t>4.</w:t>
      </w:r>
      <w:r w:rsidRPr="007409A1">
        <w:rPr>
          <w:b/>
          <w:sz w:val="26"/>
          <w:szCs w:val="26"/>
        </w:rPr>
        <w:t> </w:t>
      </w:r>
      <w:r w:rsidRPr="007409A1">
        <w:rPr>
          <w:rFonts w:cs="Times New Roman CYR"/>
          <w:sz w:val="26"/>
          <w:szCs w:val="26"/>
        </w:rPr>
        <w:t>Международные авиаперевозки:</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Правовое регулирование (Варшавская конвенция об унификации не</w:t>
      </w:r>
      <w:r w:rsidRPr="007409A1">
        <w:rPr>
          <w:rFonts w:cs="Times New Roman CYR"/>
          <w:sz w:val="26"/>
          <w:szCs w:val="26"/>
        </w:rPr>
        <w:softHyphen/>
        <w:t xml:space="preserve">которых правил, относящихся к международным авиаперевозкам </w:t>
      </w:r>
      <w:smartTag w:uri="urn:schemas-microsoft-com:office:smarttags" w:element="metricconverter">
        <w:smartTagPr>
          <w:attr w:name="ProductID" w:val="1929 г"/>
        </w:smartTagPr>
        <w:r w:rsidRPr="007409A1">
          <w:rPr>
            <w:rFonts w:cs="Times New Roman CYR"/>
            <w:sz w:val="26"/>
            <w:szCs w:val="26"/>
          </w:rPr>
          <w:t>1929 г</w:t>
        </w:r>
      </w:smartTag>
      <w:r w:rsidRPr="007409A1">
        <w:rPr>
          <w:rFonts w:cs="Times New Roman CYR"/>
          <w:sz w:val="26"/>
          <w:szCs w:val="26"/>
        </w:rPr>
        <w:t xml:space="preserve">. с Гаагским протоколом к ней </w:t>
      </w:r>
      <w:smartTag w:uri="urn:schemas-microsoft-com:office:smarttags" w:element="metricconverter">
        <w:smartTagPr>
          <w:attr w:name="ProductID" w:val="1933 г"/>
        </w:smartTagPr>
        <w:r w:rsidRPr="007409A1">
          <w:rPr>
            <w:rFonts w:cs="Times New Roman CYR"/>
            <w:sz w:val="26"/>
            <w:szCs w:val="26"/>
          </w:rPr>
          <w:t>1933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Транспортные документы; сроки; ответственность.</w:t>
      </w:r>
    </w:p>
    <w:p w:rsidR="009B4398" w:rsidRPr="007409A1" w:rsidRDefault="009B4398" w:rsidP="009B4398">
      <w:pPr>
        <w:tabs>
          <w:tab w:val="left" w:pos="0"/>
          <w:tab w:val="left" w:pos="360"/>
        </w:tabs>
        <w:ind w:firstLine="720"/>
        <w:jc w:val="both"/>
        <w:rPr>
          <w:rFonts w:cs="Times New Roman CYR"/>
          <w:sz w:val="26"/>
          <w:szCs w:val="26"/>
        </w:rPr>
      </w:pPr>
      <w:r w:rsidRPr="007409A1">
        <w:rPr>
          <w:rFonts w:cs="Times New Roman CYR"/>
          <w:sz w:val="26"/>
          <w:szCs w:val="26"/>
        </w:rPr>
        <w:t>5.</w:t>
      </w:r>
      <w:r w:rsidRPr="007409A1">
        <w:rPr>
          <w:b/>
          <w:sz w:val="26"/>
          <w:szCs w:val="26"/>
        </w:rPr>
        <w:t> </w:t>
      </w:r>
      <w:r w:rsidRPr="007409A1">
        <w:rPr>
          <w:rFonts w:cs="Times New Roman CYR"/>
          <w:sz w:val="26"/>
          <w:szCs w:val="26"/>
        </w:rPr>
        <w:t>Международная автоперевозка:</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Правовое регулирование (Женевская конвенция о договоре междуна</w:t>
      </w:r>
      <w:r w:rsidRPr="007409A1">
        <w:rPr>
          <w:rFonts w:cs="Times New Roman CYR"/>
          <w:sz w:val="26"/>
          <w:szCs w:val="26"/>
        </w:rPr>
        <w:softHyphen/>
        <w:t xml:space="preserve">родной дорожной перевозки грузов </w:t>
      </w:r>
      <w:smartTag w:uri="urn:schemas-microsoft-com:office:smarttags" w:element="metricconverter">
        <w:smartTagPr>
          <w:attr w:name="ProductID" w:val="1956 г"/>
        </w:smartTagPr>
        <w:r w:rsidRPr="007409A1">
          <w:rPr>
            <w:rFonts w:cs="Times New Roman CYR"/>
            <w:sz w:val="26"/>
            <w:szCs w:val="26"/>
          </w:rPr>
          <w:t>1956 г</w:t>
        </w:r>
      </w:smartTag>
      <w:r w:rsidRPr="007409A1">
        <w:rPr>
          <w:rFonts w:cs="Times New Roman CYR"/>
          <w:sz w:val="26"/>
          <w:szCs w:val="26"/>
        </w:rPr>
        <w:t>., Конвенция о договоре междуна</w:t>
      </w:r>
      <w:r w:rsidRPr="007409A1">
        <w:rPr>
          <w:rFonts w:cs="Times New Roman CYR"/>
          <w:sz w:val="26"/>
          <w:szCs w:val="26"/>
        </w:rPr>
        <w:softHyphen/>
        <w:t xml:space="preserve">родной автомобильной перевозки пассажиров и багажа </w:t>
      </w:r>
      <w:smartTag w:uri="urn:schemas-microsoft-com:office:smarttags" w:element="metricconverter">
        <w:smartTagPr>
          <w:attr w:name="ProductID" w:val="1973 г"/>
        </w:smartTagPr>
        <w:r w:rsidRPr="007409A1">
          <w:rPr>
            <w:rFonts w:cs="Times New Roman CYR"/>
            <w:sz w:val="26"/>
            <w:szCs w:val="26"/>
          </w:rPr>
          <w:t>1973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Транспортные документы; сроки; ответственность.</w:t>
      </w:r>
    </w:p>
    <w:p w:rsidR="009B4398" w:rsidRPr="007409A1" w:rsidRDefault="009B4398" w:rsidP="009B4398">
      <w:pPr>
        <w:tabs>
          <w:tab w:val="left" w:pos="0"/>
          <w:tab w:val="left" w:pos="360"/>
        </w:tabs>
        <w:ind w:firstLine="720"/>
        <w:jc w:val="both"/>
        <w:rPr>
          <w:rFonts w:cs="Times New Roman CYR"/>
          <w:sz w:val="26"/>
          <w:szCs w:val="26"/>
        </w:rPr>
      </w:pPr>
      <w:r w:rsidRPr="007409A1">
        <w:rPr>
          <w:rFonts w:cs="Times New Roman CYR"/>
          <w:sz w:val="26"/>
          <w:szCs w:val="26"/>
        </w:rPr>
        <w:t>6.</w:t>
      </w:r>
      <w:r w:rsidRPr="007409A1">
        <w:rPr>
          <w:b/>
          <w:sz w:val="26"/>
          <w:szCs w:val="26"/>
        </w:rPr>
        <w:t> </w:t>
      </w:r>
      <w:r w:rsidRPr="007409A1">
        <w:rPr>
          <w:rFonts w:cs="Times New Roman CYR"/>
          <w:sz w:val="26"/>
          <w:szCs w:val="26"/>
        </w:rPr>
        <w:t>Международные железнодорожные перевозки:</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 xml:space="preserve">Правовое регулирование (Бернская конвенция о международных перевозках по железной дороге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r w:rsidRPr="007409A1">
        <w:rPr>
          <w:rFonts w:cs="Times New Roman CYR"/>
          <w:b/>
          <w:bCs/>
          <w:sz w:val="26"/>
          <w:szCs w:val="26"/>
        </w:rPr>
        <w:t> – </w:t>
      </w:r>
      <w:r w:rsidRPr="007409A1">
        <w:rPr>
          <w:rFonts w:cs="Times New Roman CYR"/>
          <w:sz w:val="26"/>
          <w:szCs w:val="26"/>
        </w:rPr>
        <w:t>Транспортные документы; сроки; ответственность.</w:t>
      </w:r>
    </w:p>
    <w:p w:rsidR="009B4398" w:rsidRPr="007409A1" w:rsidRDefault="009B4398" w:rsidP="009B4398">
      <w:pPr>
        <w:ind w:firstLine="720"/>
        <w:jc w:val="both"/>
        <w:rPr>
          <w:rFonts w:cs="Times New Roman CYR"/>
          <w:sz w:val="26"/>
          <w:szCs w:val="26"/>
        </w:rPr>
      </w:pPr>
      <w:r w:rsidRPr="007409A1">
        <w:rPr>
          <w:rFonts w:cs="Times New Roman CYR"/>
          <w:sz w:val="26"/>
          <w:szCs w:val="26"/>
        </w:rPr>
        <w:t>7.</w:t>
      </w:r>
      <w:r w:rsidRPr="007409A1">
        <w:rPr>
          <w:b/>
          <w:sz w:val="26"/>
          <w:szCs w:val="26"/>
        </w:rPr>
        <w:t> </w:t>
      </w:r>
      <w:r w:rsidRPr="007409A1">
        <w:rPr>
          <w:rFonts w:cs="Times New Roman CYR"/>
          <w:sz w:val="26"/>
          <w:szCs w:val="26"/>
        </w:rPr>
        <w:t xml:space="preserve">Договор «смешанной» перевозки грузов: понятие, виды. Конвенция ООН о международных смешанных перевозках грузов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1.</w:t>
      </w:r>
    </w:p>
    <w:p w:rsidR="009B4398" w:rsidRPr="007409A1" w:rsidRDefault="009B4398" w:rsidP="009B4398">
      <w:pPr>
        <w:ind w:firstLine="720"/>
        <w:jc w:val="both"/>
        <w:rPr>
          <w:rFonts w:cs="Times New Roman CYR"/>
          <w:sz w:val="26"/>
          <w:szCs w:val="26"/>
        </w:rPr>
      </w:pPr>
      <w:r w:rsidRPr="007409A1">
        <w:rPr>
          <w:rFonts w:cs="Times New Roman CYR"/>
          <w:sz w:val="26"/>
          <w:szCs w:val="26"/>
        </w:rPr>
        <w:t>Между грузинской и российской авиакомпаниями был заключен дого</w:t>
      </w:r>
      <w:r w:rsidRPr="007409A1">
        <w:rPr>
          <w:rFonts w:cs="Times New Roman CYR"/>
          <w:sz w:val="26"/>
          <w:szCs w:val="26"/>
        </w:rPr>
        <w:softHyphen/>
        <w:t>вор аренды. В соответствии с условиями договора российская сторона обяза</w:t>
      </w:r>
      <w:r w:rsidRPr="007409A1">
        <w:rPr>
          <w:rFonts w:cs="Times New Roman CYR"/>
          <w:sz w:val="26"/>
          <w:szCs w:val="26"/>
        </w:rPr>
        <w:softHyphen/>
        <w:t>лась предоставить грузинской стороне в аренду вертолеты. Арендная плата должна была перечисляться ежеквартально. Стороны также включили в дого</w:t>
      </w:r>
      <w:r w:rsidRPr="007409A1">
        <w:rPr>
          <w:rFonts w:cs="Times New Roman CYR"/>
          <w:sz w:val="26"/>
          <w:szCs w:val="26"/>
        </w:rPr>
        <w:softHyphen/>
        <w:t>вор пункт о том, что вопросы, неурегулированные настоящим договором, ре</w:t>
      </w:r>
      <w:r w:rsidRPr="007409A1">
        <w:rPr>
          <w:rFonts w:cs="Times New Roman CYR"/>
          <w:sz w:val="26"/>
          <w:szCs w:val="26"/>
        </w:rPr>
        <w:softHyphen/>
        <w:t>гулируются нормами гражданского законодательства РФ.</w:t>
      </w:r>
    </w:p>
    <w:p w:rsidR="009B4398" w:rsidRPr="007409A1" w:rsidRDefault="009B4398" w:rsidP="009B4398">
      <w:pPr>
        <w:ind w:firstLine="720"/>
        <w:jc w:val="both"/>
        <w:rPr>
          <w:rFonts w:cs="Times New Roman CYR"/>
          <w:sz w:val="26"/>
          <w:szCs w:val="26"/>
        </w:rPr>
      </w:pPr>
      <w:r w:rsidRPr="007409A1">
        <w:rPr>
          <w:rFonts w:cs="Times New Roman CYR"/>
          <w:sz w:val="26"/>
          <w:szCs w:val="26"/>
        </w:rPr>
        <w:t>Российская компания обратилась в один из арбитражных судебных ор</w:t>
      </w:r>
      <w:r w:rsidRPr="007409A1">
        <w:rPr>
          <w:rFonts w:cs="Times New Roman CYR"/>
          <w:sz w:val="26"/>
          <w:szCs w:val="26"/>
        </w:rPr>
        <w:softHyphen/>
        <w:t>ганов с иском к грузинской авиакомпании о взыскании задолженности по до</w:t>
      </w:r>
      <w:r w:rsidRPr="007409A1">
        <w:rPr>
          <w:rFonts w:cs="Times New Roman CYR"/>
          <w:sz w:val="26"/>
          <w:szCs w:val="26"/>
        </w:rPr>
        <w:softHyphen/>
        <w:t>говору аренды. Свои требования истец обосновывал ссылками на материаль</w:t>
      </w:r>
      <w:r w:rsidRPr="007409A1">
        <w:rPr>
          <w:rFonts w:cs="Times New Roman CYR"/>
          <w:sz w:val="26"/>
          <w:szCs w:val="26"/>
        </w:rPr>
        <w:softHyphen/>
        <w:t>ное право РФ. Ответчик же настаивал на том, что применимым правом долж</w:t>
      </w:r>
      <w:r w:rsidRPr="007409A1">
        <w:rPr>
          <w:rFonts w:cs="Times New Roman CYR"/>
          <w:sz w:val="26"/>
          <w:szCs w:val="26"/>
        </w:rPr>
        <w:softHyphen/>
        <w:t>но быть законодательство Грузии, поскольку исполнение договора имело ме</w:t>
      </w:r>
      <w:r w:rsidRPr="007409A1">
        <w:rPr>
          <w:rFonts w:cs="Times New Roman CYR"/>
          <w:sz w:val="26"/>
          <w:szCs w:val="26"/>
        </w:rPr>
        <w:softHyphen/>
        <w:t xml:space="preserve">сто на территории Грузии. </w:t>
      </w:r>
    </w:p>
    <w:p w:rsidR="009B4398" w:rsidRPr="007409A1" w:rsidRDefault="009B4398" w:rsidP="009B4398">
      <w:pPr>
        <w:ind w:firstLine="720"/>
        <w:jc w:val="both"/>
        <w:rPr>
          <w:rFonts w:cs="Times New Roman CYR"/>
          <w:sz w:val="26"/>
          <w:szCs w:val="26"/>
        </w:rPr>
      </w:pPr>
      <w:r w:rsidRPr="007409A1">
        <w:rPr>
          <w:rFonts w:cs="Times New Roman CYR"/>
          <w:sz w:val="26"/>
          <w:szCs w:val="26"/>
        </w:rPr>
        <w:t>При разрешении спора арбитражный суд принял во внимание следую</w:t>
      </w:r>
      <w:r w:rsidRPr="007409A1">
        <w:rPr>
          <w:rFonts w:cs="Times New Roman CYR"/>
          <w:sz w:val="26"/>
          <w:szCs w:val="26"/>
        </w:rPr>
        <w:softHyphen/>
        <w:t>щее:</w:t>
      </w:r>
    </w:p>
    <w:p w:rsidR="009B4398" w:rsidRPr="007409A1" w:rsidRDefault="009B4398" w:rsidP="009B4398">
      <w:pPr>
        <w:ind w:firstLine="720"/>
        <w:jc w:val="both"/>
        <w:rPr>
          <w:rFonts w:cs="Times New Roman CYR"/>
          <w:sz w:val="26"/>
          <w:szCs w:val="26"/>
        </w:rPr>
      </w:pPr>
      <w:r w:rsidRPr="007409A1">
        <w:rPr>
          <w:rFonts w:cs="Times New Roman CYR"/>
          <w:sz w:val="26"/>
          <w:szCs w:val="26"/>
        </w:rPr>
        <w:t>Данный спор вытекает из внешнеэкономической сделки, поскольку ее участниками являются юридические лица с местонахождением своих ком</w:t>
      </w:r>
      <w:r w:rsidRPr="007409A1">
        <w:rPr>
          <w:rFonts w:cs="Times New Roman CYR"/>
          <w:sz w:val="26"/>
          <w:szCs w:val="26"/>
        </w:rPr>
        <w:softHyphen/>
        <w:t>мерческих предприятий на территории разных государств;</w:t>
      </w:r>
    </w:p>
    <w:p w:rsidR="009B4398" w:rsidRPr="007409A1" w:rsidRDefault="009B4398" w:rsidP="009B4398">
      <w:pPr>
        <w:ind w:firstLine="720"/>
        <w:jc w:val="both"/>
        <w:rPr>
          <w:rFonts w:cs="Times New Roman CYR"/>
          <w:sz w:val="26"/>
          <w:szCs w:val="26"/>
        </w:rPr>
      </w:pPr>
      <w:r w:rsidRPr="007409A1">
        <w:rPr>
          <w:rFonts w:cs="Times New Roman CYR"/>
          <w:sz w:val="26"/>
          <w:szCs w:val="26"/>
        </w:rPr>
        <w:t>Стороны свободны в выборе права, применимого к обязательствам сто</w:t>
      </w:r>
      <w:r w:rsidRPr="007409A1">
        <w:rPr>
          <w:rFonts w:cs="Times New Roman CYR"/>
          <w:sz w:val="26"/>
          <w:szCs w:val="26"/>
        </w:rPr>
        <w:softHyphen/>
        <w:t>рон по сделке;</w:t>
      </w:r>
    </w:p>
    <w:p w:rsidR="009B4398" w:rsidRPr="007409A1" w:rsidRDefault="009B4398" w:rsidP="009B4398">
      <w:pPr>
        <w:ind w:firstLine="720"/>
        <w:jc w:val="both"/>
        <w:rPr>
          <w:rFonts w:cs="Times New Roman CYR"/>
          <w:sz w:val="26"/>
          <w:szCs w:val="26"/>
        </w:rPr>
      </w:pPr>
      <w:r w:rsidRPr="007409A1">
        <w:rPr>
          <w:rFonts w:cs="Times New Roman CYR"/>
          <w:sz w:val="26"/>
          <w:szCs w:val="26"/>
        </w:rPr>
        <w:t>Включение в контракт условия о применимом праве означает, что сто</w:t>
      </w:r>
      <w:r w:rsidRPr="007409A1">
        <w:rPr>
          <w:rFonts w:cs="Times New Roman CYR"/>
          <w:sz w:val="26"/>
          <w:szCs w:val="26"/>
        </w:rPr>
        <w:softHyphen/>
        <w:t>роны принимают на себя обязательство руководствоваться в своих отноше</w:t>
      </w:r>
      <w:r w:rsidRPr="007409A1">
        <w:rPr>
          <w:rFonts w:cs="Times New Roman CYR"/>
          <w:sz w:val="26"/>
          <w:szCs w:val="26"/>
        </w:rPr>
        <w:softHyphen/>
        <w:t>ниях нормами данного права.</w:t>
      </w:r>
    </w:p>
    <w:p w:rsidR="009B4398" w:rsidRPr="007409A1" w:rsidRDefault="009B4398" w:rsidP="009B4398">
      <w:pPr>
        <w:ind w:firstLine="720"/>
        <w:jc w:val="both"/>
        <w:rPr>
          <w:rFonts w:cs="Times New Roman CYR"/>
          <w:sz w:val="26"/>
          <w:szCs w:val="26"/>
        </w:rPr>
      </w:pPr>
      <w:r w:rsidRPr="007409A1">
        <w:rPr>
          <w:rFonts w:cs="Times New Roman CYR"/>
          <w:sz w:val="26"/>
          <w:szCs w:val="26"/>
        </w:rPr>
        <w:t>Учитывая изложенное, арбитражный суд применил гражданское зако</w:t>
      </w:r>
      <w:r w:rsidRPr="007409A1">
        <w:rPr>
          <w:rFonts w:cs="Times New Roman CYR"/>
          <w:sz w:val="26"/>
          <w:szCs w:val="26"/>
        </w:rPr>
        <w:softHyphen/>
        <w:t>нодательство РФ как право, выбранное сторонами при заключении контрак</w:t>
      </w:r>
      <w:r w:rsidRPr="007409A1">
        <w:rPr>
          <w:rFonts w:cs="Times New Roman CYR"/>
          <w:sz w:val="26"/>
          <w:szCs w:val="26"/>
        </w:rPr>
        <w:softHyphen/>
        <w:t>та.</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Мог ли арбитражный суд применить в данном споре законодательство места исполнения договора, если бы Грузия участвовала в соглашении о по</w:t>
      </w:r>
      <w:r w:rsidRPr="007409A1">
        <w:rPr>
          <w:rFonts w:cs="Times New Roman CYR"/>
          <w:sz w:val="26"/>
          <w:szCs w:val="26"/>
        </w:rPr>
        <w:softHyphen/>
        <w:t>рядке разрешения споров, связанных с осуществлением хозяйственной дея</w:t>
      </w:r>
      <w:r w:rsidRPr="007409A1">
        <w:rPr>
          <w:rFonts w:cs="Times New Roman CYR"/>
          <w:sz w:val="26"/>
          <w:szCs w:val="26"/>
        </w:rPr>
        <w:softHyphen/>
        <w:t xml:space="preserve">тельности от 20 марта </w:t>
      </w:r>
      <w:smartTag w:uri="urn:schemas-microsoft-com:office:smarttags" w:element="metricconverter">
        <w:smartTagPr>
          <w:attr w:name="ProductID" w:val="1992 г"/>
        </w:smartTagPr>
        <w:r w:rsidRPr="007409A1">
          <w:rPr>
            <w:rFonts w:cs="Times New Roman CYR"/>
            <w:sz w:val="26"/>
            <w:szCs w:val="26"/>
          </w:rPr>
          <w:t>1992 г</w:t>
        </w:r>
      </w:smartTag>
      <w:r w:rsidRPr="007409A1">
        <w:rPr>
          <w:rFonts w:cs="Times New Roman CYR"/>
          <w:sz w:val="26"/>
          <w:szCs w:val="26"/>
        </w:rPr>
        <w:t>.? Признает ли это соглашение принцип автоно</w:t>
      </w:r>
      <w:r w:rsidRPr="007409A1">
        <w:rPr>
          <w:rFonts w:cs="Times New Roman CYR"/>
          <w:sz w:val="26"/>
          <w:szCs w:val="26"/>
        </w:rPr>
        <w:softHyphen/>
        <w:t>мии воли сторон?</w:t>
      </w:r>
    </w:p>
    <w:p w:rsidR="009B4398" w:rsidRPr="007409A1" w:rsidRDefault="009B4398" w:rsidP="009B4398">
      <w:pPr>
        <w:ind w:firstLine="720"/>
        <w:jc w:val="both"/>
        <w:rPr>
          <w:rFonts w:cs="Times New Roman CYR"/>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25-29, 33-40, 45, 46, 50-53, 59, 65]</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[10, 16, 18, 19, 25, 28, 39, 42, 50-52, 75, 81]</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2.</w:t>
      </w:r>
    </w:p>
    <w:p w:rsidR="009B4398" w:rsidRPr="007409A1" w:rsidRDefault="009B4398" w:rsidP="009B4398">
      <w:pPr>
        <w:ind w:firstLine="720"/>
        <w:jc w:val="both"/>
        <w:rPr>
          <w:rFonts w:cs="Times New Roman CYR"/>
          <w:sz w:val="26"/>
          <w:szCs w:val="26"/>
        </w:rPr>
      </w:pPr>
      <w:r w:rsidRPr="007409A1">
        <w:rPr>
          <w:rFonts w:cs="Times New Roman CYR"/>
          <w:sz w:val="26"/>
          <w:szCs w:val="26"/>
        </w:rPr>
        <w:t>В российском научно-исследовательском институте стали (НИИ стали) была разработана система динамической защиты танков. Были поданы заяв</w:t>
      </w:r>
      <w:r w:rsidRPr="007409A1">
        <w:rPr>
          <w:rFonts w:cs="Times New Roman CYR"/>
          <w:sz w:val="26"/>
          <w:szCs w:val="26"/>
        </w:rPr>
        <w:softHyphen/>
        <w:t>ки и получены патенты в 12 странах, в том числе на Украине и в Пакистане. Харьковский завод им. Малышева поставляет танки Т80УД в Пакистан имен</w:t>
      </w:r>
      <w:r w:rsidRPr="007409A1">
        <w:rPr>
          <w:rFonts w:cs="Times New Roman CYR"/>
          <w:sz w:val="26"/>
          <w:szCs w:val="26"/>
        </w:rPr>
        <w:softHyphen/>
        <w:t>но с этой системой зашиты.</w:t>
      </w:r>
    </w:p>
    <w:p w:rsidR="009B4398" w:rsidRPr="007409A1" w:rsidRDefault="009B4398" w:rsidP="009B4398">
      <w:pPr>
        <w:ind w:firstLine="720"/>
        <w:jc w:val="both"/>
        <w:rPr>
          <w:rFonts w:cs="Times New Roman CYR"/>
          <w:sz w:val="26"/>
          <w:szCs w:val="26"/>
        </w:rPr>
      </w:pPr>
      <w:r w:rsidRPr="007409A1">
        <w:rPr>
          <w:rFonts w:cs="Times New Roman CYR"/>
          <w:sz w:val="26"/>
          <w:szCs w:val="26"/>
        </w:rPr>
        <w:t>Между НИИ стали и заводом изготовителем в Харькове возник спор по поводу этой поставки, который рассматривался в порядке, арбитражного раз</w:t>
      </w:r>
      <w:r w:rsidRPr="007409A1">
        <w:rPr>
          <w:rFonts w:cs="Times New Roman CYR"/>
          <w:sz w:val="26"/>
          <w:szCs w:val="26"/>
        </w:rPr>
        <w:softHyphen/>
        <w:t>бирательства в Швейцарии.</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Может ли поставщик изделия поставлять танки в Пакистан без разре</w:t>
      </w:r>
      <w:r w:rsidRPr="007409A1">
        <w:rPr>
          <w:rFonts w:cs="Times New Roman CYR"/>
          <w:sz w:val="26"/>
          <w:szCs w:val="26"/>
        </w:rPr>
        <w:softHyphen/>
        <w:t>шения патентообладателя? В каком договоре (договорах) и между кем может быть урегулирован вопрос о правах разработчика системы защиты танков?</w:t>
      </w:r>
    </w:p>
    <w:p w:rsidR="009B4398" w:rsidRPr="007409A1" w:rsidRDefault="009B4398" w:rsidP="009B4398">
      <w:pPr>
        <w:ind w:left="360" w:right="-32" w:hanging="360"/>
        <w:jc w:val="center"/>
        <w:rPr>
          <w:rFonts w:cs="Times New Roman CYR"/>
          <w:b/>
          <w:b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15, 20, 23, 25-28, 33-40, 50-53, 55]</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[8, 16, 18, 19, 25, 28, 39, 42, 50-52, 56-62, 68, 74, 75, 90]</w:t>
      </w:r>
    </w:p>
    <w:p w:rsidR="009B4398" w:rsidRPr="007409A1" w:rsidRDefault="009B4398" w:rsidP="009B4398">
      <w:pPr>
        <w:ind w:firstLine="735"/>
        <w:jc w:val="both"/>
        <w:rPr>
          <w:rFonts w:cs="Times New Roman CYR"/>
          <w:b/>
          <w:bCs/>
          <w:sz w:val="26"/>
          <w:szCs w:val="26"/>
        </w:rPr>
      </w:pPr>
    </w:p>
    <w:p w:rsidR="009B4398" w:rsidRPr="007409A1" w:rsidRDefault="009B4398" w:rsidP="009B4398">
      <w:pPr>
        <w:ind w:firstLine="720"/>
        <w:jc w:val="center"/>
        <w:rPr>
          <w:rFonts w:cs="Times New Roman CYR"/>
          <w:b/>
          <w:bCs/>
          <w:sz w:val="26"/>
          <w:szCs w:val="26"/>
        </w:rPr>
      </w:pPr>
      <w:r w:rsidRPr="007409A1">
        <w:rPr>
          <w:rFonts w:cs="Times New Roman CYR"/>
          <w:b/>
          <w:bCs/>
          <w:sz w:val="26"/>
          <w:szCs w:val="26"/>
        </w:rPr>
        <w:t>Вариант 4.</w:t>
      </w:r>
    </w:p>
    <w:p w:rsidR="009B4398" w:rsidRPr="007409A1" w:rsidRDefault="009B4398" w:rsidP="009B4398">
      <w:pPr>
        <w:ind w:firstLine="720"/>
        <w:jc w:val="center"/>
        <w:rPr>
          <w:rFonts w:cs="Times New Roman CYR"/>
          <w:b/>
          <w:bCs/>
          <w:sz w:val="26"/>
          <w:szCs w:val="26"/>
          <w:u w:val="single"/>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Тема: Интеллектуальная собственность в международном частном праве</w:t>
      </w:r>
    </w:p>
    <w:p w:rsidR="009B4398" w:rsidRPr="007409A1" w:rsidRDefault="009B4398" w:rsidP="009B4398">
      <w:pPr>
        <w:ind w:firstLine="720"/>
        <w:jc w:val="both"/>
        <w:rPr>
          <w:rFonts w:cs="Times New Roman CYR"/>
          <w:sz w:val="26"/>
          <w:szCs w:val="26"/>
        </w:rPr>
      </w:pPr>
      <w:r w:rsidRPr="007409A1">
        <w:rPr>
          <w:rFonts w:cs="Times New Roman CYR"/>
          <w:sz w:val="26"/>
          <w:szCs w:val="26"/>
        </w:rPr>
        <w:t>1.</w:t>
      </w:r>
      <w:r w:rsidRPr="007409A1">
        <w:rPr>
          <w:b/>
          <w:sz w:val="26"/>
          <w:szCs w:val="26"/>
        </w:rPr>
        <w:t> </w:t>
      </w:r>
      <w:r w:rsidRPr="007409A1">
        <w:rPr>
          <w:rFonts w:cs="Times New Roman CYR"/>
          <w:sz w:val="26"/>
          <w:szCs w:val="26"/>
        </w:rPr>
        <w:t>Международно-правовые основы авторского права.</w:t>
      </w:r>
    </w:p>
    <w:p w:rsidR="009B4398" w:rsidRPr="007409A1" w:rsidRDefault="009B4398" w:rsidP="009B4398">
      <w:pPr>
        <w:tabs>
          <w:tab w:val="left" w:pos="360"/>
        </w:tabs>
        <w:ind w:firstLine="72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Многосторонние конвенции об охране авторских прав.</w:t>
      </w:r>
    </w:p>
    <w:p w:rsidR="009B4398" w:rsidRPr="007409A1" w:rsidRDefault="009B4398" w:rsidP="009B4398">
      <w:pPr>
        <w:tabs>
          <w:tab w:val="left" w:pos="360"/>
        </w:tabs>
        <w:ind w:firstLine="72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Всемирная организация интеллектуальной собственности.</w:t>
      </w:r>
    </w:p>
    <w:p w:rsidR="009B4398" w:rsidRPr="007409A1" w:rsidRDefault="009B4398" w:rsidP="009B4398">
      <w:pPr>
        <w:tabs>
          <w:tab w:val="left" w:pos="360"/>
        </w:tabs>
        <w:ind w:firstLine="720"/>
        <w:jc w:val="both"/>
        <w:rPr>
          <w:rFonts w:cs="Times New Roman CYR"/>
          <w:sz w:val="26"/>
          <w:szCs w:val="26"/>
        </w:rPr>
      </w:pPr>
      <w:r w:rsidRPr="007409A1">
        <w:rPr>
          <w:rFonts w:cs="Times New Roman CYR"/>
          <w:sz w:val="26"/>
          <w:szCs w:val="26"/>
        </w:rPr>
        <w:t>в)</w:t>
      </w:r>
      <w:r w:rsidRPr="007409A1">
        <w:rPr>
          <w:b/>
          <w:sz w:val="26"/>
          <w:szCs w:val="26"/>
        </w:rPr>
        <w:t> </w:t>
      </w:r>
      <w:r w:rsidRPr="007409A1">
        <w:rPr>
          <w:rFonts w:cs="Times New Roman CYR"/>
          <w:sz w:val="26"/>
          <w:szCs w:val="26"/>
        </w:rPr>
        <w:t>Соглашения Российской Федерации с другими государствами о вза</w:t>
      </w:r>
      <w:r w:rsidRPr="007409A1">
        <w:rPr>
          <w:rFonts w:cs="Times New Roman CYR"/>
          <w:sz w:val="26"/>
          <w:szCs w:val="26"/>
        </w:rPr>
        <w:softHyphen/>
        <w:t>имной охране авторских прав.</w:t>
      </w:r>
    </w:p>
    <w:p w:rsidR="009B4398" w:rsidRPr="007409A1" w:rsidRDefault="009B4398" w:rsidP="009B4398">
      <w:pPr>
        <w:ind w:firstLine="720"/>
        <w:jc w:val="both"/>
        <w:rPr>
          <w:rFonts w:cs="Times New Roman CYR"/>
          <w:sz w:val="26"/>
          <w:szCs w:val="26"/>
        </w:rPr>
      </w:pPr>
      <w:r w:rsidRPr="007409A1">
        <w:rPr>
          <w:rFonts w:cs="Times New Roman CYR"/>
          <w:sz w:val="26"/>
          <w:szCs w:val="26"/>
        </w:rPr>
        <w:t>2.</w:t>
      </w:r>
      <w:r w:rsidRPr="007409A1">
        <w:rPr>
          <w:b/>
          <w:sz w:val="26"/>
          <w:szCs w:val="26"/>
        </w:rPr>
        <w:t> </w:t>
      </w:r>
      <w:r w:rsidRPr="007409A1">
        <w:rPr>
          <w:rFonts w:cs="Times New Roman CYR"/>
          <w:sz w:val="26"/>
          <w:szCs w:val="26"/>
        </w:rPr>
        <w:t>Особенности правового регулирования авторских прав в киберпро</w:t>
      </w:r>
      <w:r w:rsidRPr="007409A1">
        <w:rPr>
          <w:rFonts w:cs="Times New Roman CYR"/>
          <w:sz w:val="26"/>
          <w:szCs w:val="26"/>
        </w:rPr>
        <w:softHyphen/>
        <w:t>странстве.</w:t>
      </w:r>
    </w:p>
    <w:p w:rsidR="009B4398" w:rsidRPr="007409A1" w:rsidRDefault="009B4398" w:rsidP="009B4398">
      <w:pPr>
        <w:tabs>
          <w:tab w:val="left" w:pos="360"/>
        </w:tabs>
        <w:ind w:firstLine="72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Международно-правовая охрана авторских прав при использовании интернет-технологий.</w:t>
      </w:r>
    </w:p>
    <w:p w:rsidR="009B4398" w:rsidRPr="007409A1" w:rsidRDefault="009B4398" w:rsidP="009B4398">
      <w:pPr>
        <w:tabs>
          <w:tab w:val="left" w:pos="360"/>
        </w:tabs>
        <w:ind w:firstLine="72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Способы защиты авторского права в Интернете.</w:t>
      </w:r>
    </w:p>
    <w:p w:rsidR="009B4398" w:rsidRPr="007409A1" w:rsidRDefault="009B4398" w:rsidP="009B4398">
      <w:pPr>
        <w:ind w:firstLine="720"/>
        <w:jc w:val="both"/>
        <w:rPr>
          <w:rFonts w:cs="Times New Roman CYR"/>
          <w:sz w:val="26"/>
          <w:szCs w:val="26"/>
        </w:rPr>
      </w:pPr>
      <w:r w:rsidRPr="007409A1">
        <w:rPr>
          <w:rFonts w:cs="Times New Roman CYR"/>
          <w:sz w:val="26"/>
          <w:szCs w:val="26"/>
        </w:rPr>
        <w:t>3.</w:t>
      </w:r>
      <w:r w:rsidRPr="007409A1">
        <w:rPr>
          <w:b/>
          <w:sz w:val="26"/>
          <w:szCs w:val="26"/>
        </w:rPr>
        <w:t> </w:t>
      </w:r>
      <w:r w:rsidRPr="007409A1">
        <w:rPr>
          <w:rFonts w:cs="Times New Roman CYR"/>
          <w:sz w:val="26"/>
          <w:szCs w:val="26"/>
        </w:rPr>
        <w:t>Промышленная собственность в международном частном праве:</w:t>
      </w:r>
    </w:p>
    <w:p w:rsidR="009B4398" w:rsidRPr="007409A1" w:rsidRDefault="009B4398" w:rsidP="009B4398">
      <w:pPr>
        <w:tabs>
          <w:tab w:val="left" w:pos="1440"/>
        </w:tabs>
        <w:ind w:firstLine="720"/>
        <w:jc w:val="both"/>
        <w:rPr>
          <w:rFonts w:cs="Times New Roman CYR"/>
          <w:sz w:val="26"/>
          <w:szCs w:val="26"/>
        </w:rPr>
      </w:pPr>
      <w:r w:rsidRPr="007409A1">
        <w:rPr>
          <w:rFonts w:cs="Times New Roman CYR"/>
          <w:sz w:val="26"/>
          <w:szCs w:val="26"/>
        </w:rPr>
        <w:t>а)</w:t>
      </w:r>
      <w:r w:rsidRPr="007409A1">
        <w:rPr>
          <w:b/>
          <w:sz w:val="26"/>
          <w:szCs w:val="26"/>
        </w:rPr>
        <w:t> </w:t>
      </w:r>
      <w:r w:rsidRPr="007409A1">
        <w:rPr>
          <w:rFonts w:cs="Times New Roman CYR"/>
          <w:sz w:val="26"/>
          <w:szCs w:val="26"/>
        </w:rPr>
        <w:t>Международно-правовая охрана промышленной собственности.</w:t>
      </w:r>
    </w:p>
    <w:p w:rsidR="009B4398" w:rsidRPr="007409A1" w:rsidRDefault="009B4398" w:rsidP="009B4398">
      <w:pPr>
        <w:tabs>
          <w:tab w:val="left" w:pos="1440"/>
        </w:tabs>
        <w:ind w:firstLine="720"/>
        <w:jc w:val="both"/>
        <w:rPr>
          <w:rFonts w:cs="Times New Roman CYR"/>
          <w:sz w:val="26"/>
          <w:szCs w:val="26"/>
        </w:rPr>
      </w:pPr>
      <w:r w:rsidRPr="007409A1">
        <w:rPr>
          <w:rFonts w:cs="Times New Roman CYR"/>
          <w:sz w:val="26"/>
          <w:szCs w:val="26"/>
        </w:rPr>
        <w:t>б)</w:t>
      </w:r>
      <w:r w:rsidRPr="007409A1">
        <w:rPr>
          <w:b/>
          <w:sz w:val="26"/>
          <w:szCs w:val="26"/>
        </w:rPr>
        <w:t> </w:t>
      </w:r>
      <w:r w:rsidRPr="007409A1">
        <w:rPr>
          <w:rFonts w:cs="Times New Roman CYR"/>
          <w:sz w:val="26"/>
          <w:szCs w:val="26"/>
        </w:rPr>
        <w:t>Правовое положение иностранных изобретений в Российской Феде</w:t>
      </w:r>
      <w:r w:rsidRPr="007409A1">
        <w:rPr>
          <w:rFonts w:cs="Times New Roman CYR"/>
          <w:sz w:val="26"/>
          <w:szCs w:val="26"/>
        </w:rPr>
        <w:softHyphen/>
        <w:t xml:space="preserve">рации. Патент. Авторское свидетельство. Лицензионные договоры. </w:t>
      </w:r>
    </w:p>
    <w:p w:rsidR="009B4398" w:rsidRPr="007409A1" w:rsidRDefault="009B4398" w:rsidP="009B4398">
      <w:pPr>
        <w:tabs>
          <w:tab w:val="left" w:pos="1440"/>
        </w:tabs>
        <w:ind w:firstLine="720"/>
        <w:jc w:val="both"/>
        <w:rPr>
          <w:rFonts w:cs="Times New Roman CYR"/>
          <w:sz w:val="26"/>
          <w:szCs w:val="26"/>
        </w:rPr>
      </w:pPr>
      <w:r w:rsidRPr="007409A1">
        <w:rPr>
          <w:rFonts w:cs="Times New Roman CYR"/>
          <w:sz w:val="26"/>
          <w:szCs w:val="26"/>
        </w:rPr>
        <w:t>в)</w:t>
      </w:r>
      <w:r w:rsidRPr="007409A1">
        <w:rPr>
          <w:b/>
          <w:sz w:val="26"/>
          <w:szCs w:val="26"/>
        </w:rPr>
        <w:t> </w:t>
      </w:r>
      <w:r w:rsidRPr="007409A1">
        <w:rPr>
          <w:rFonts w:cs="Times New Roman CYR"/>
          <w:sz w:val="26"/>
          <w:szCs w:val="26"/>
        </w:rPr>
        <w:t>Правовая охрана российских объектов промышленной собственно</w:t>
      </w:r>
      <w:r w:rsidRPr="007409A1">
        <w:rPr>
          <w:rFonts w:cs="Times New Roman CYR"/>
          <w:sz w:val="26"/>
          <w:szCs w:val="26"/>
        </w:rPr>
        <w:softHyphen/>
        <w:t>сти за рубежом.</w:t>
      </w:r>
    </w:p>
    <w:p w:rsidR="009B4398" w:rsidRPr="007409A1" w:rsidRDefault="009B4398" w:rsidP="009B4398">
      <w:pPr>
        <w:tabs>
          <w:tab w:val="left" w:pos="1440"/>
        </w:tabs>
        <w:ind w:firstLine="720"/>
        <w:jc w:val="both"/>
        <w:rPr>
          <w:rFonts w:cs="Times New Roman CYR"/>
          <w:sz w:val="26"/>
          <w:szCs w:val="26"/>
        </w:rPr>
      </w:pPr>
      <w:r w:rsidRPr="007409A1">
        <w:rPr>
          <w:rFonts w:cs="Times New Roman CYR"/>
          <w:sz w:val="26"/>
          <w:szCs w:val="26"/>
        </w:rPr>
        <w:t>г)</w:t>
      </w:r>
      <w:r w:rsidRPr="007409A1">
        <w:rPr>
          <w:b/>
          <w:sz w:val="26"/>
          <w:szCs w:val="26"/>
        </w:rPr>
        <w:t> </w:t>
      </w:r>
      <w:r w:rsidRPr="007409A1">
        <w:rPr>
          <w:rFonts w:cs="Times New Roman CYR"/>
          <w:sz w:val="26"/>
          <w:szCs w:val="26"/>
        </w:rPr>
        <w:t>Право на товарный знак, право пользования наименованием места происхождения товара. Условия регистрации иностранных товарных знаков в Российской Федерации.</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1.</w:t>
      </w:r>
    </w:p>
    <w:p w:rsidR="009B4398" w:rsidRPr="007409A1" w:rsidRDefault="009B4398" w:rsidP="009B4398">
      <w:pPr>
        <w:ind w:firstLine="720"/>
        <w:jc w:val="both"/>
        <w:rPr>
          <w:rFonts w:cs="Times New Roman CYR"/>
          <w:sz w:val="26"/>
          <w:szCs w:val="26"/>
        </w:rPr>
      </w:pPr>
      <w:r w:rsidRPr="007409A1">
        <w:rPr>
          <w:rFonts w:cs="Times New Roman CYR"/>
          <w:sz w:val="26"/>
          <w:szCs w:val="26"/>
        </w:rPr>
        <w:t>Известное произведение А. Солженицына «Август четырнадцатого» первоначально распространялось по каналам  так называемого «самиздата» (переписывалось или перепечатывалось на машинке в ограни</w:t>
      </w:r>
      <w:r w:rsidRPr="007409A1">
        <w:rPr>
          <w:rFonts w:cs="Times New Roman CYR"/>
          <w:sz w:val="26"/>
          <w:szCs w:val="26"/>
        </w:rPr>
        <w:softHyphen/>
        <w:t>ченном количестве экземпляров и передавалось из рук в руки). Впервые оно было издано во Франции (издательство ИМКА-Пресс” издало роман на рус</w:t>
      </w:r>
      <w:r w:rsidRPr="007409A1">
        <w:rPr>
          <w:rFonts w:cs="Times New Roman CYR"/>
          <w:sz w:val="26"/>
          <w:szCs w:val="26"/>
        </w:rPr>
        <w:softHyphen/>
        <w:t>ском и французском языке), затем в других странах. Ряд споров между запад</w:t>
      </w:r>
      <w:r w:rsidRPr="007409A1">
        <w:rPr>
          <w:rFonts w:cs="Times New Roman CYR"/>
          <w:sz w:val="26"/>
          <w:szCs w:val="26"/>
        </w:rPr>
        <w:softHyphen/>
        <w:t xml:space="preserve">ными издателями был предметом рассмотрения в </w:t>
      </w:r>
      <w:smartTag w:uri="urn:schemas-microsoft-com:office:smarttags" w:element="metricconverter">
        <w:smartTagPr>
          <w:attr w:name="ProductID" w:val="1972 г"/>
        </w:smartTagPr>
        <w:r w:rsidRPr="007409A1">
          <w:rPr>
            <w:rFonts w:cs="Times New Roman CYR"/>
            <w:sz w:val="26"/>
            <w:szCs w:val="26"/>
          </w:rPr>
          <w:t>1972 г</w:t>
        </w:r>
      </w:smartTag>
      <w:r w:rsidRPr="007409A1">
        <w:rPr>
          <w:rFonts w:cs="Times New Roman CYR"/>
          <w:sz w:val="26"/>
          <w:szCs w:val="26"/>
        </w:rPr>
        <w:t>. Высшего суда Вели</w:t>
      </w:r>
      <w:r w:rsidRPr="007409A1">
        <w:rPr>
          <w:rFonts w:cs="Times New Roman CYR"/>
          <w:sz w:val="26"/>
          <w:szCs w:val="26"/>
        </w:rPr>
        <w:softHyphen/>
        <w:t xml:space="preserve">кобритании (High Coort of Justice), в </w:t>
      </w:r>
      <w:smartTag w:uri="urn:schemas-microsoft-com:office:smarttags" w:element="metricconverter">
        <w:smartTagPr>
          <w:attr w:name="ProductID" w:val="1975 г"/>
        </w:smartTagPr>
        <w:r w:rsidRPr="007409A1">
          <w:rPr>
            <w:rFonts w:cs="Times New Roman CYR"/>
            <w:sz w:val="26"/>
            <w:szCs w:val="26"/>
          </w:rPr>
          <w:t>1975 г</w:t>
        </w:r>
      </w:smartTag>
      <w:r w:rsidRPr="007409A1">
        <w:rPr>
          <w:rFonts w:cs="Times New Roman CYR"/>
          <w:sz w:val="26"/>
          <w:szCs w:val="26"/>
        </w:rPr>
        <w:t>. – Верховного суда ФРГ. Оба суда признали в качестве страны первой публикации Францию, которая является страной – участницей Бернской конвенции об охране литературных и худо</w:t>
      </w:r>
      <w:r w:rsidRPr="007409A1">
        <w:rPr>
          <w:rFonts w:cs="Times New Roman CYR"/>
          <w:sz w:val="26"/>
          <w:szCs w:val="26"/>
        </w:rPr>
        <w:softHyphen/>
        <w:t>жественных произведений (членом Бернского союза).</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Что понимается согласно Бернской конвенции под «выпущенными в свет произведениями» (обратите внимание на п.3 ст. 3 Бернской конвенции)?</w:t>
      </w:r>
    </w:p>
    <w:p w:rsidR="009B4398" w:rsidRPr="007409A1" w:rsidRDefault="009B4398" w:rsidP="009B4398">
      <w:pPr>
        <w:ind w:firstLine="720"/>
        <w:jc w:val="both"/>
        <w:rPr>
          <w:rFonts w:cs="Times New Roman CYR"/>
          <w:sz w:val="26"/>
          <w:szCs w:val="26"/>
        </w:rPr>
      </w:pPr>
      <w:r w:rsidRPr="007409A1">
        <w:rPr>
          <w:rFonts w:cs="Times New Roman CYR"/>
          <w:sz w:val="26"/>
          <w:szCs w:val="26"/>
        </w:rPr>
        <w:t>Как решается этот вопрос в ст. 6 Всемирной конвенции об авторском праве?</w:t>
      </w:r>
    </w:p>
    <w:p w:rsidR="009B4398" w:rsidRPr="007409A1" w:rsidRDefault="009B4398" w:rsidP="009B4398">
      <w:pPr>
        <w:ind w:firstLine="720"/>
        <w:jc w:val="both"/>
        <w:rPr>
          <w:rFonts w:cs="Times New Roman CYR"/>
          <w:sz w:val="26"/>
          <w:szCs w:val="26"/>
        </w:rPr>
      </w:pPr>
      <w:r w:rsidRPr="007409A1">
        <w:rPr>
          <w:rFonts w:cs="Times New Roman CYR"/>
          <w:sz w:val="26"/>
          <w:szCs w:val="26"/>
        </w:rPr>
        <w:t>Распространяется ли охрана, предоставляемая Бернской конвенцией, на произведения авторов, которые не являются гражданами одной из стран Бернского союза? Какие условия для предоставления такой охраны устанав</w:t>
      </w:r>
      <w:r w:rsidRPr="007409A1">
        <w:rPr>
          <w:rFonts w:cs="Times New Roman CYR"/>
          <w:sz w:val="26"/>
          <w:szCs w:val="26"/>
        </w:rPr>
        <w:softHyphen/>
        <w:t>ливает Бернская конвенция?</w:t>
      </w:r>
    </w:p>
    <w:p w:rsidR="009B4398" w:rsidRPr="007409A1" w:rsidRDefault="009B4398" w:rsidP="009B4398">
      <w:pPr>
        <w:ind w:left="360" w:right="-32" w:hanging="360"/>
        <w:jc w:val="center"/>
        <w:rPr>
          <w:rFonts w:cs="Times New Roman CYR"/>
          <w:b/>
          <w:b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25-28, 33-40, 45, 46, 50-53, 59, 60]</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[7, 16, 18, 19, 25, 28, 39, 42, 50-52, 56-62, 68, 74, 76]</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2.</w:t>
      </w:r>
    </w:p>
    <w:p w:rsidR="009B4398" w:rsidRPr="007409A1" w:rsidRDefault="009B4398" w:rsidP="009B4398">
      <w:pPr>
        <w:ind w:firstLine="720"/>
        <w:jc w:val="both"/>
        <w:rPr>
          <w:rFonts w:cs="Times New Roman CYR"/>
          <w:sz w:val="26"/>
          <w:szCs w:val="26"/>
        </w:rPr>
      </w:pPr>
      <w:r w:rsidRPr="007409A1">
        <w:rPr>
          <w:rFonts w:cs="Times New Roman CYR"/>
          <w:sz w:val="26"/>
          <w:szCs w:val="26"/>
        </w:rPr>
        <w:t>Находящийся в г. Ижевске завод «Ижмаш» запатентовал технические решения, которые были использованы во всемирно известном автомате Ка</w:t>
      </w:r>
      <w:r w:rsidRPr="007409A1">
        <w:rPr>
          <w:rFonts w:cs="Times New Roman CYR"/>
          <w:sz w:val="26"/>
          <w:szCs w:val="26"/>
        </w:rPr>
        <w:softHyphen/>
        <w:t>лашникова в 15 странах мира.</w:t>
      </w:r>
    </w:p>
    <w:p w:rsidR="009B4398" w:rsidRPr="007409A1" w:rsidRDefault="009B4398" w:rsidP="009B4398">
      <w:pPr>
        <w:ind w:firstLine="720"/>
        <w:jc w:val="both"/>
        <w:rPr>
          <w:rFonts w:cs="Times New Roman CYR"/>
          <w:b/>
          <w:bCs/>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Куда и каким образом подаются заявки отечественных заявителей на получение патентов за рубежом? Может ли «Ижмаш» непосредственно сам подать заявку на патент в патентное ведомство какой-либо страны? </w:t>
      </w:r>
    </w:p>
    <w:p w:rsidR="009B4398" w:rsidRPr="007409A1" w:rsidRDefault="009B4398" w:rsidP="009B4398">
      <w:pPr>
        <w:ind w:firstLine="720"/>
        <w:jc w:val="both"/>
        <w:rPr>
          <w:rFonts w:cs="Times New Roman CYR"/>
          <w:sz w:val="26"/>
          <w:szCs w:val="26"/>
        </w:rPr>
      </w:pPr>
      <w:r w:rsidRPr="007409A1">
        <w:rPr>
          <w:rFonts w:cs="Times New Roman CYR"/>
          <w:sz w:val="26"/>
          <w:szCs w:val="26"/>
        </w:rPr>
        <w:t>Можно ли подать заявку на получение патента в какое-либо междуна</w:t>
      </w:r>
      <w:r w:rsidRPr="007409A1">
        <w:rPr>
          <w:rFonts w:cs="Times New Roman CYR"/>
          <w:sz w:val="26"/>
          <w:szCs w:val="26"/>
        </w:rPr>
        <w:softHyphen/>
        <w:t>родное патентное ведомство (например, во Всемирную организацию интел</w:t>
      </w:r>
      <w:r w:rsidRPr="007409A1">
        <w:rPr>
          <w:rFonts w:cs="Times New Roman CYR"/>
          <w:sz w:val="26"/>
          <w:szCs w:val="26"/>
        </w:rPr>
        <w:softHyphen/>
        <w:t xml:space="preserve">лектуальной собственности), которое выдавало бы патенты, действующие в различных странах? </w:t>
      </w:r>
    </w:p>
    <w:p w:rsidR="009B4398" w:rsidRPr="007409A1" w:rsidRDefault="009B4398" w:rsidP="009B4398">
      <w:pPr>
        <w:ind w:firstLine="720"/>
        <w:jc w:val="both"/>
        <w:rPr>
          <w:rFonts w:cs="Times New Roman CYR"/>
          <w:sz w:val="26"/>
          <w:szCs w:val="26"/>
        </w:rPr>
      </w:pPr>
      <w:r w:rsidRPr="007409A1">
        <w:rPr>
          <w:rFonts w:cs="Times New Roman CYR"/>
          <w:sz w:val="26"/>
          <w:szCs w:val="26"/>
        </w:rPr>
        <w:t>Можно ли заключать контракты на поставку автомата Калашникова без согласия «Ижмаша» в государства, которые не входят в число стран, в кото</w:t>
      </w:r>
      <w:r w:rsidRPr="007409A1">
        <w:rPr>
          <w:rFonts w:cs="Times New Roman CYR"/>
          <w:sz w:val="26"/>
          <w:szCs w:val="26"/>
        </w:rPr>
        <w:softHyphen/>
        <w:t>рых были получены патенты?</w:t>
      </w:r>
    </w:p>
    <w:p w:rsidR="009B4398" w:rsidRPr="007409A1" w:rsidRDefault="009B4398" w:rsidP="009B4398">
      <w:pPr>
        <w:ind w:firstLine="720"/>
        <w:jc w:val="both"/>
        <w:rPr>
          <w:rFonts w:cs="Times New Roman CYR"/>
          <w:b/>
          <w:bCs/>
          <w:i/>
          <w:i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25-28, 33-40, 45, 46, 50-53, 59, 60]</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[5-6, 12, 16, 18, 19, 25, 28, 39, 42, 50-52, 56-62, 68, 74, 75, 90]</w:t>
      </w:r>
    </w:p>
    <w:p w:rsidR="009B4398" w:rsidRPr="007409A1" w:rsidRDefault="009B4398" w:rsidP="009B4398">
      <w:pPr>
        <w:ind w:firstLine="735"/>
        <w:jc w:val="both"/>
        <w:rPr>
          <w:rFonts w:cs="Times New Roman CYR"/>
          <w:b/>
          <w:bCs/>
          <w:sz w:val="26"/>
          <w:szCs w:val="26"/>
        </w:rPr>
      </w:pPr>
    </w:p>
    <w:p w:rsidR="009B4398" w:rsidRPr="007409A1" w:rsidRDefault="009B4398" w:rsidP="009B4398">
      <w:pPr>
        <w:ind w:firstLine="720"/>
        <w:jc w:val="center"/>
        <w:rPr>
          <w:rFonts w:cs="Times New Roman CYR"/>
          <w:b/>
          <w:bCs/>
          <w:sz w:val="26"/>
          <w:szCs w:val="26"/>
        </w:rPr>
      </w:pPr>
      <w:r w:rsidRPr="007409A1">
        <w:rPr>
          <w:rFonts w:cs="Times New Roman CYR"/>
          <w:b/>
          <w:bCs/>
          <w:sz w:val="26"/>
          <w:szCs w:val="26"/>
        </w:rPr>
        <w:t>Вариант 5.</w:t>
      </w:r>
    </w:p>
    <w:p w:rsidR="009B4398" w:rsidRPr="007409A1" w:rsidRDefault="009B4398" w:rsidP="009B4398">
      <w:pPr>
        <w:ind w:firstLine="720"/>
        <w:jc w:val="center"/>
        <w:rPr>
          <w:rFonts w:cs="Times New Roman CYR"/>
          <w:b/>
          <w:bCs/>
          <w:sz w:val="26"/>
          <w:szCs w:val="26"/>
          <w:u w:val="single"/>
        </w:rPr>
      </w:pPr>
    </w:p>
    <w:p w:rsidR="009B4398" w:rsidRPr="007409A1" w:rsidRDefault="009B4398" w:rsidP="009B4398">
      <w:pPr>
        <w:jc w:val="center"/>
        <w:rPr>
          <w:rFonts w:cs="Times New Roman CYR"/>
          <w:b/>
          <w:bCs/>
          <w:sz w:val="26"/>
          <w:szCs w:val="26"/>
        </w:rPr>
      </w:pPr>
      <w:r w:rsidRPr="007409A1">
        <w:rPr>
          <w:rFonts w:cs="Times New Roman CYR"/>
          <w:b/>
          <w:bCs/>
          <w:sz w:val="26"/>
          <w:szCs w:val="26"/>
        </w:rPr>
        <w:t>Тема: Международный гражданский и арбитражный процесс.</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1.</w:t>
      </w:r>
      <w:r w:rsidRPr="007409A1">
        <w:rPr>
          <w:b/>
          <w:sz w:val="26"/>
          <w:szCs w:val="26"/>
        </w:rPr>
        <w:t> </w:t>
      </w:r>
      <w:r w:rsidRPr="007409A1">
        <w:rPr>
          <w:rFonts w:cs="Times New Roman CYR"/>
          <w:sz w:val="26"/>
          <w:szCs w:val="26"/>
        </w:rPr>
        <w:t>Понятие международного гражданского</w:t>
      </w:r>
      <w:r w:rsidRPr="007409A1">
        <w:rPr>
          <w:rFonts w:cs="Times New Roman CYR"/>
          <w:b/>
          <w:bCs/>
          <w:i/>
          <w:iCs/>
          <w:sz w:val="26"/>
          <w:szCs w:val="26"/>
        </w:rPr>
        <w:t xml:space="preserve"> </w:t>
      </w:r>
      <w:r w:rsidRPr="007409A1">
        <w:rPr>
          <w:rFonts w:cs="Times New Roman CYR"/>
          <w:sz w:val="26"/>
          <w:szCs w:val="26"/>
        </w:rPr>
        <w:t>процесса. Международные соглашения о международном гражданском</w:t>
      </w:r>
      <w:r w:rsidRPr="007409A1">
        <w:rPr>
          <w:rFonts w:cs="Times New Roman CYR"/>
          <w:b/>
          <w:bCs/>
          <w:i/>
          <w:iCs/>
          <w:sz w:val="26"/>
          <w:szCs w:val="26"/>
        </w:rPr>
        <w:t xml:space="preserve"> </w:t>
      </w:r>
      <w:r w:rsidRPr="007409A1">
        <w:rPr>
          <w:rFonts w:cs="Times New Roman CYR"/>
          <w:sz w:val="26"/>
          <w:szCs w:val="26"/>
        </w:rPr>
        <w:t>процессе.</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2.</w:t>
      </w:r>
      <w:r w:rsidRPr="007409A1">
        <w:rPr>
          <w:b/>
          <w:sz w:val="26"/>
          <w:szCs w:val="26"/>
        </w:rPr>
        <w:t> </w:t>
      </w:r>
      <w:r w:rsidRPr="007409A1">
        <w:rPr>
          <w:rFonts w:cs="Times New Roman CYR"/>
          <w:sz w:val="26"/>
          <w:szCs w:val="26"/>
        </w:rPr>
        <w:t>Международная подсудность: понятие, виды. Пророгационные со</w:t>
      </w:r>
      <w:r w:rsidRPr="007409A1">
        <w:rPr>
          <w:rFonts w:cs="Times New Roman CYR"/>
          <w:sz w:val="26"/>
          <w:szCs w:val="26"/>
        </w:rPr>
        <w:softHyphen/>
        <w:t>глашения.</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3.</w:t>
      </w:r>
      <w:r w:rsidRPr="007409A1">
        <w:rPr>
          <w:b/>
          <w:sz w:val="26"/>
          <w:szCs w:val="26"/>
        </w:rPr>
        <w:t> </w:t>
      </w:r>
      <w:r w:rsidRPr="007409A1">
        <w:rPr>
          <w:rFonts w:cs="Times New Roman CYR"/>
          <w:sz w:val="26"/>
          <w:szCs w:val="26"/>
        </w:rPr>
        <w:t>Процессуальное положение иностранных граждан в Российской Фе</w:t>
      </w:r>
      <w:r w:rsidRPr="007409A1">
        <w:rPr>
          <w:rFonts w:cs="Times New Roman CYR"/>
          <w:sz w:val="26"/>
          <w:szCs w:val="26"/>
        </w:rPr>
        <w:softHyphen/>
        <w:t>дерации.</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4.</w:t>
      </w:r>
      <w:r w:rsidRPr="007409A1">
        <w:rPr>
          <w:b/>
          <w:sz w:val="26"/>
          <w:szCs w:val="26"/>
        </w:rPr>
        <w:t> </w:t>
      </w:r>
      <w:r w:rsidRPr="007409A1">
        <w:rPr>
          <w:rFonts w:cs="Times New Roman CYR"/>
          <w:sz w:val="26"/>
          <w:szCs w:val="26"/>
        </w:rPr>
        <w:t>Исполнение судебных решений и поручений иностранных судов.</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5.</w:t>
      </w:r>
      <w:r w:rsidRPr="007409A1">
        <w:rPr>
          <w:b/>
          <w:sz w:val="26"/>
          <w:szCs w:val="26"/>
        </w:rPr>
        <w:t> </w:t>
      </w:r>
      <w:r w:rsidRPr="007409A1">
        <w:rPr>
          <w:rFonts w:cs="Times New Roman CYR"/>
          <w:sz w:val="26"/>
          <w:szCs w:val="26"/>
        </w:rPr>
        <w:t>Понятие и правовая природа международного коммерческого арбит</w:t>
      </w:r>
      <w:r w:rsidRPr="007409A1">
        <w:rPr>
          <w:rFonts w:cs="Times New Roman CYR"/>
          <w:sz w:val="26"/>
          <w:szCs w:val="26"/>
        </w:rPr>
        <w:softHyphen/>
        <w:t>ража. Компетенция и процедура. Арбитражные соглашения. Признание и ис</w:t>
      </w:r>
      <w:r w:rsidRPr="007409A1">
        <w:rPr>
          <w:rFonts w:cs="Times New Roman CYR"/>
          <w:sz w:val="26"/>
          <w:szCs w:val="26"/>
        </w:rPr>
        <w:softHyphen/>
        <w:t>полнение иностранных арбитражных решений.</w:t>
      </w:r>
    </w:p>
    <w:p w:rsidR="009B4398" w:rsidRPr="007409A1" w:rsidRDefault="009B4398" w:rsidP="009B4398">
      <w:pPr>
        <w:tabs>
          <w:tab w:val="left" w:pos="0"/>
          <w:tab w:val="left" w:pos="465"/>
        </w:tabs>
        <w:ind w:firstLine="720"/>
        <w:jc w:val="both"/>
        <w:rPr>
          <w:rFonts w:cs="Times New Roman CYR"/>
          <w:sz w:val="26"/>
          <w:szCs w:val="26"/>
        </w:rPr>
      </w:pPr>
      <w:r w:rsidRPr="007409A1">
        <w:rPr>
          <w:rFonts w:cs="Times New Roman CYR"/>
          <w:sz w:val="26"/>
          <w:szCs w:val="26"/>
        </w:rPr>
        <w:t>6.</w:t>
      </w:r>
      <w:r w:rsidRPr="007409A1">
        <w:rPr>
          <w:b/>
          <w:sz w:val="26"/>
          <w:szCs w:val="26"/>
        </w:rPr>
        <w:t> </w:t>
      </w:r>
      <w:r w:rsidRPr="007409A1">
        <w:rPr>
          <w:rFonts w:cs="Times New Roman CYR"/>
          <w:sz w:val="26"/>
          <w:szCs w:val="26"/>
        </w:rPr>
        <w:t>Международный коммерческий арбитраж в Российской Федерации: состав, компетенция, процедура принятия решений в Международном ком</w:t>
      </w:r>
      <w:r w:rsidRPr="007409A1">
        <w:rPr>
          <w:rFonts w:cs="Times New Roman CYR"/>
          <w:sz w:val="26"/>
          <w:szCs w:val="26"/>
        </w:rPr>
        <w:softHyphen/>
        <w:t>мерческом арбитражном суде и Морской арбитражной комиссии при Торго</w:t>
      </w:r>
      <w:r w:rsidRPr="007409A1">
        <w:rPr>
          <w:rFonts w:cs="Times New Roman CYR"/>
          <w:sz w:val="26"/>
          <w:szCs w:val="26"/>
        </w:rPr>
        <w:softHyphen/>
        <w:t>во-промышленной палате РФ.</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1.</w:t>
      </w:r>
    </w:p>
    <w:p w:rsidR="009B4398" w:rsidRPr="007409A1" w:rsidRDefault="009B4398" w:rsidP="009B4398">
      <w:pPr>
        <w:ind w:firstLine="720"/>
        <w:jc w:val="both"/>
        <w:rPr>
          <w:rFonts w:cs="Times New Roman CYR"/>
          <w:sz w:val="26"/>
          <w:szCs w:val="26"/>
        </w:rPr>
      </w:pPr>
      <w:r w:rsidRPr="007409A1">
        <w:rPr>
          <w:rFonts w:cs="Times New Roman CYR"/>
          <w:sz w:val="26"/>
          <w:szCs w:val="26"/>
        </w:rPr>
        <w:t>Российский теплоход «Константин Симонов», принадлежащий Балтий</w:t>
      </w:r>
      <w:r w:rsidRPr="007409A1">
        <w:rPr>
          <w:rFonts w:cs="Times New Roman CYR"/>
          <w:sz w:val="26"/>
          <w:szCs w:val="26"/>
        </w:rPr>
        <w:softHyphen/>
        <w:t xml:space="preserve">скому морскому пароходству (Baltic Shipping Compani), должен был в мае </w:t>
      </w:r>
      <w:smartTag w:uri="urn:schemas-microsoft-com:office:smarttags" w:element="metricconverter">
        <w:smartTagPr>
          <w:attr w:name="ProductID" w:val="1996 г"/>
        </w:smartTagPr>
        <w:r w:rsidRPr="007409A1">
          <w:rPr>
            <w:rFonts w:cs="Times New Roman CYR"/>
            <w:sz w:val="26"/>
            <w:szCs w:val="26"/>
          </w:rPr>
          <w:t>1996 г</w:t>
        </w:r>
      </w:smartTag>
      <w:r w:rsidRPr="007409A1">
        <w:rPr>
          <w:rFonts w:cs="Times New Roman CYR"/>
          <w:sz w:val="26"/>
          <w:szCs w:val="26"/>
        </w:rPr>
        <w:t>. начать совершать регулярные рейсы из Санкт-Петербурга в Норве</w:t>
      </w:r>
      <w:r w:rsidRPr="007409A1">
        <w:rPr>
          <w:rFonts w:cs="Times New Roman CYR"/>
          <w:sz w:val="26"/>
          <w:szCs w:val="26"/>
        </w:rPr>
        <w:softHyphen/>
        <w:t>гию. Однако когда в марте того же года судно прибыло в Киль, оно было аре</w:t>
      </w:r>
      <w:r w:rsidRPr="007409A1">
        <w:rPr>
          <w:rFonts w:cs="Times New Roman CYR"/>
          <w:sz w:val="26"/>
          <w:szCs w:val="26"/>
        </w:rPr>
        <w:softHyphen/>
        <w:t>стовано по иску кредиторов собственника судна. Вследствие неуплаты загра</w:t>
      </w:r>
      <w:r w:rsidRPr="007409A1">
        <w:rPr>
          <w:rFonts w:cs="Times New Roman CYR"/>
          <w:sz w:val="26"/>
          <w:szCs w:val="26"/>
        </w:rPr>
        <w:softHyphen/>
        <w:t>ничных долгов в отношении российского собственника было начато конкурс</w:t>
      </w:r>
      <w:r w:rsidRPr="007409A1">
        <w:rPr>
          <w:rFonts w:cs="Times New Roman CYR"/>
          <w:sz w:val="26"/>
          <w:szCs w:val="26"/>
        </w:rPr>
        <w:softHyphen/>
        <w:t>ное производство. Почти пять месяцев судно находилось под арестом, сме</w:t>
      </w:r>
      <w:r w:rsidRPr="007409A1">
        <w:rPr>
          <w:rFonts w:cs="Times New Roman CYR"/>
          <w:sz w:val="26"/>
          <w:szCs w:val="26"/>
        </w:rPr>
        <w:softHyphen/>
        <w:t>нив три места своего нахождения в Кильской бухте, последним из которых стал первый входной шлюз Кильского канала. На первом аукционе за пер</w:t>
      </w:r>
      <w:r w:rsidRPr="007409A1">
        <w:rPr>
          <w:rFonts w:cs="Times New Roman CYR"/>
          <w:sz w:val="26"/>
          <w:szCs w:val="26"/>
        </w:rPr>
        <w:softHyphen/>
        <w:t>воклассный теплоход была предложена мизерная сумма, и лишь во время второго аукциона судно за 6,9 млн. немецких марок было продано судоход</w:t>
      </w:r>
      <w:r w:rsidRPr="007409A1">
        <w:rPr>
          <w:rFonts w:cs="Times New Roman CYR"/>
          <w:sz w:val="26"/>
          <w:szCs w:val="26"/>
        </w:rPr>
        <w:softHyphen/>
        <w:t>ной компании, зарегистрированной на Кипре и управляемой немецкими су</w:t>
      </w:r>
      <w:r w:rsidRPr="007409A1">
        <w:rPr>
          <w:rFonts w:cs="Times New Roman CYR"/>
          <w:sz w:val="26"/>
          <w:szCs w:val="26"/>
        </w:rPr>
        <w:softHyphen/>
        <w:t>довладельцами.</w:t>
      </w:r>
    </w:p>
    <w:p w:rsidR="009B4398" w:rsidRPr="007409A1" w:rsidRDefault="009B4398" w:rsidP="009B4398">
      <w:pPr>
        <w:ind w:firstLine="720"/>
        <w:jc w:val="both"/>
        <w:rPr>
          <w:rFonts w:cs="Times New Roman CYR"/>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По правилам какой страны могло происходить конкурсное произ</w:t>
      </w:r>
      <w:r w:rsidRPr="007409A1">
        <w:rPr>
          <w:rFonts w:cs="Times New Roman CYR"/>
          <w:sz w:val="26"/>
          <w:szCs w:val="26"/>
        </w:rPr>
        <w:softHyphen/>
        <w:t>водство? Мог ли российский судовладелец предвидеть возможность ареста теплохода «Константин Симонов» и что он мог предпринять для предотвра</w:t>
      </w:r>
      <w:r w:rsidRPr="007409A1">
        <w:rPr>
          <w:rFonts w:cs="Times New Roman CYR"/>
          <w:sz w:val="26"/>
          <w:szCs w:val="26"/>
        </w:rPr>
        <w:softHyphen/>
        <w:t>щения его потери? Как этот вопрос решается в КТМ РФ?</w:t>
      </w:r>
    </w:p>
    <w:p w:rsidR="009B4398" w:rsidRPr="007409A1" w:rsidRDefault="009B4398" w:rsidP="009B4398">
      <w:pPr>
        <w:ind w:left="360" w:right="-32" w:hanging="360"/>
        <w:jc w:val="center"/>
        <w:rPr>
          <w:rFonts w:cs="Times New Roman CYR"/>
          <w:b/>
          <w:bCs/>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25-28, 33-40, 45, 46, 50-53, 59, 60]</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[4, 12, 16, 18, 19, 25, 28, 39, 42, 50-52, 56-62, 68, 74, 75, 90]</w:t>
      </w:r>
    </w:p>
    <w:p w:rsidR="009B4398" w:rsidRPr="007409A1" w:rsidRDefault="009B4398" w:rsidP="009B4398">
      <w:pPr>
        <w:ind w:firstLine="735"/>
        <w:jc w:val="both"/>
        <w:rPr>
          <w:rFonts w:cs="Times New Roman CYR"/>
          <w:b/>
          <w:sz w:val="26"/>
          <w:szCs w:val="26"/>
        </w:rPr>
      </w:pPr>
    </w:p>
    <w:p w:rsidR="009B4398" w:rsidRPr="007409A1" w:rsidRDefault="009B4398" w:rsidP="009B4398">
      <w:pPr>
        <w:ind w:firstLine="720"/>
        <w:rPr>
          <w:rFonts w:cs="Times New Roman CYR"/>
          <w:b/>
          <w:bCs/>
          <w:sz w:val="26"/>
          <w:szCs w:val="26"/>
        </w:rPr>
      </w:pPr>
      <w:r w:rsidRPr="007409A1">
        <w:rPr>
          <w:rFonts w:cs="Times New Roman CYR"/>
          <w:b/>
          <w:bCs/>
          <w:sz w:val="26"/>
          <w:szCs w:val="26"/>
        </w:rPr>
        <w:t>Задача 2.</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Российская организация предъявила иск к португальской фирме в связи с неисполнением обязательств по контракту, заключенному 27 апреля </w:t>
      </w:r>
      <w:smartTag w:uri="urn:schemas-microsoft-com:office:smarttags" w:element="metricconverter">
        <w:smartTagPr>
          <w:attr w:name="ProductID" w:val="1992 г"/>
        </w:smartTagPr>
        <w:r w:rsidRPr="007409A1">
          <w:rPr>
            <w:rFonts w:cs="Times New Roman CYR"/>
            <w:sz w:val="26"/>
            <w:szCs w:val="26"/>
          </w:rPr>
          <w:t>1992 г</w:t>
        </w:r>
      </w:smartTag>
      <w:r w:rsidRPr="007409A1">
        <w:rPr>
          <w:rFonts w:cs="Times New Roman CYR"/>
          <w:sz w:val="26"/>
          <w:szCs w:val="26"/>
        </w:rPr>
        <w:t>. в Москве на поставку оборудования. Одним из вопросов правового характера в этом деле был вопрос о правомерности расторжения контракта по причине имевших место недостатков предварительных чертежей, подготовленных от</w:t>
      </w:r>
      <w:r w:rsidRPr="007409A1">
        <w:rPr>
          <w:rFonts w:cs="Times New Roman CYR"/>
          <w:sz w:val="26"/>
          <w:szCs w:val="26"/>
        </w:rPr>
        <w:softHyphen/>
        <w:t>ветчиком.</w:t>
      </w:r>
    </w:p>
    <w:p w:rsidR="009B4398" w:rsidRPr="007409A1" w:rsidRDefault="009B4398" w:rsidP="009B4398">
      <w:pPr>
        <w:ind w:firstLine="720"/>
        <w:jc w:val="both"/>
        <w:rPr>
          <w:rFonts w:cs="Times New Roman CYR"/>
          <w:sz w:val="26"/>
          <w:szCs w:val="26"/>
        </w:rPr>
      </w:pPr>
      <w:r w:rsidRPr="007409A1">
        <w:rPr>
          <w:rFonts w:cs="Times New Roman CYR"/>
          <w:sz w:val="26"/>
          <w:szCs w:val="26"/>
        </w:rPr>
        <w:t>Арбитраж установил, что действия сторон свидетельствовали о том, что они считали контракт расторгнутым, и главный спорный вопрос между ними заключался в урегулировании между собой расчетов, связанных с пре</w:t>
      </w:r>
      <w:r w:rsidRPr="007409A1">
        <w:rPr>
          <w:rFonts w:cs="Times New Roman CYR"/>
          <w:sz w:val="26"/>
          <w:szCs w:val="26"/>
        </w:rPr>
        <w:softHyphen/>
        <w:t xml:space="preserve">кращением контракта. Арбитраж признал контракт от 27 апреля </w:t>
      </w:r>
      <w:smartTag w:uri="urn:schemas-microsoft-com:office:smarttags" w:element="metricconverter">
        <w:smartTagPr>
          <w:attr w:name="ProductID" w:val="1992 г"/>
        </w:smartTagPr>
        <w:r w:rsidRPr="007409A1">
          <w:rPr>
            <w:rFonts w:cs="Times New Roman CYR"/>
            <w:sz w:val="26"/>
            <w:szCs w:val="26"/>
          </w:rPr>
          <w:t>1992 г</w:t>
        </w:r>
      </w:smartTag>
      <w:r w:rsidRPr="007409A1">
        <w:rPr>
          <w:rFonts w:cs="Times New Roman CYR"/>
          <w:sz w:val="26"/>
          <w:szCs w:val="26"/>
        </w:rPr>
        <w:t>. рас</w:t>
      </w:r>
      <w:r w:rsidRPr="007409A1">
        <w:rPr>
          <w:rFonts w:cs="Times New Roman CYR"/>
          <w:sz w:val="26"/>
          <w:szCs w:val="26"/>
        </w:rPr>
        <w:softHyphen/>
        <w:t>торгнутым. Признание контракта расторгнутым не влияет, как признал суд, на действительность включенной в него арбитражной оговорки, охватываю</w:t>
      </w:r>
      <w:r w:rsidRPr="007409A1">
        <w:rPr>
          <w:rFonts w:cs="Times New Roman CYR"/>
          <w:sz w:val="26"/>
          <w:szCs w:val="26"/>
        </w:rPr>
        <w:softHyphen/>
        <w:t xml:space="preserve">щей все споры и разногласия, которые могут возникнуть как из контракта, так и в связи с ним. </w:t>
      </w:r>
    </w:p>
    <w:p w:rsidR="009B4398" w:rsidRPr="007409A1" w:rsidRDefault="009B4398" w:rsidP="009B4398">
      <w:pPr>
        <w:ind w:firstLine="720"/>
        <w:jc w:val="both"/>
        <w:rPr>
          <w:rFonts w:cs="Times New Roman CYR"/>
          <w:b/>
          <w:bCs/>
          <w:i/>
          <w:iCs/>
          <w:sz w:val="26"/>
          <w:szCs w:val="26"/>
        </w:rPr>
      </w:pPr>
    </w:p>
    <w:p w:rsidR="009B4398" w:rsidRPr="007409A1" w:rsidRDefault="009B4398" w:rsidP="009B4398">
      <w:pPr>
        <w:ind w:firstLine="720"/>
        <w:jc w:val="both"/>
        <w:rPr>
          <w:rFonts w:cs="Times New Roman CYR"/>
          <w:b/>
          <w:bCs/>
          <w:sz w:val="26"/>
          <w:szCs w:val="26"/>
        </w:rPr>
      </w:pPr>
      <w:r w:rsidRPr="007409A1">
        <w:rPr>
          <w:rFonts w:cs="Times New Roman CYR"/>
          <w:b/>
          <w:bCs/>
          <w:sz w:val="26"/>
          <w:szCs w:val="26"/>
        </w:rPr>
        <w:t>Вопросы к задаче:</w:t>
      </w:r>
    </w:p>
    <w:p w:rsidR="009B4398" w:rsidRPr="007409A1" w:rsidRDefault="009B4398" w:rsidP="009B4398">
      <w:pPr>
        <w:ind w:firstLine="720"/>
        <w:jc w:val="both"/>
        <w:rPr>
          <w:rFonts w:cs="Times New Roman CYR"/>
          <w:sz w:val="26"/>
          <w:szCs w:val="26"/>
        </w:rPr>
      </w:pPr>
      <w:r w:rsidRPr="007409A1">
        <w:rPr>
          <w:rFonts w:cs="Times New Roman CYR"/>
          <w:sz w:val="26"/>
          <w:szCs w:val="26"/>
        </w:rPr>
        <w:t xml:space="preserve">К контракту была применена Венская конвенция </w:t>
      </w:r>
      <w:smartTag w:uri="urn:schemas-microsoft-com:office:smarttags" w:element="metricconverter">
        <w:smartTagPr>
          <w:attr w:name="ProductID" w:val="1980 г"/>
        </w:smartTagPr>
        <w:r w:rsidRPr="007409A1">
          <w:rPr>
            <w:rFonts w:cs="Times New Roman CYR"/>
            <w:sz w:val="26"/>
            <w:szCs w:val="26"/>
          </w:rPr>
          <w:t>1980 г</w:t>
        </w:r>
      </w:smartTag>
      <w:r w:rsidRPr="007409A1">
        <w:rPr>
          <w:rFonts w:cs="Times New Roman CYR"/>
          <w:sz w:val="26"/>
          <w:szCs w:val="26"/>
        </w:rPr>
        <w:t>. (п.1 «в» ст. 1), поскольку применимым было признано российское право. Что предусматри</w:t>
      </w:r>
      <w:r w:rsidRPr="007409A1">
        <w:rPr>
          <w:rFonts w:cs="Times New Roman CYR"/>
          <w:sz w:val="26"/>
          <w:szCs w:val="26"/>
        </w:rPr>
        <w:softHyphen/>
        <w:t>вает Венская конвенция в случае расторжения договора в отношении порядка расторжения споров? Как этот вопрос регулируется п. 1 ст. 16 Закона РФ «О международном коммерческом арбитраже»?</w:t>
      </w:r>
    </w:p>
    <w:p w:rsidR="009B4398" w:rsidRPr="007409A1" w:rsidRDefault="009B4398" w:rsidP="009B4398">
      <w:pPr>
        <w:ind w:firstLine="720"/>
        <w:jc w:val="both"/>
        <w:rPr>
          <w:rFonts w:cs="Times New Roman CYR"/>
          <w:sz w:val="26"/>
          <w:szCs w:val="26"/>
        </w:rPr>
      </w:pPr>
    </w:p>
    <w:p w:rsidR="009B4398" w:rsidRPr="007409A1" w:rsidRDefault="009B4398" w:rsidP="009B4398">
      <w:pPr>
        <w:ind w:left="360" w:right="-32" w:hanging="360"/>
        <w:jc w:val="center"/>
        <w:rPr>
          <w:rFonts w:cs="Times New Roman CYR"/>
          <w:b/>
          <w:bCs/>
          <w:sz w:val="26"/>
          <w:szCs w:val="26"/>
        </w:rPr>
      </w:pPr>
      <w:r w:rsidRPr="007409A1">
        <w:rPr>
          <w:rFonts w:cs="Times New Roman CYR"/>
          <w:b/>
          <w:bCs/>
          <w:sz w:val="26"/>
          <w:szCs w:val="26"/>
        </w:rPr>
        <w:t>Список рекомендуемой литературы: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Нормативно-правовые акты:</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[1-12, 14-18, 20, 23, 25-28, 33-40, 45, 46, 50-53, 59, 60]</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Основная литература:</w:t>
      </w:r>
    </w:p>
    <w:p w:rsidR="009B4398" w:rsidRPr="007409A1" w:rsidRDefault="009B4398" w:rsidP="009B4398">
      <w:pPr>
        <w:ind w:firstLine="735"/>
        <w:rPr>
          <w:b/>
          <w:bCs/>
          <w:sz w:val="26"/>
          <w:szCs w:val="26"/>
        </w:rPr>
      </w:pPr>
      <w:r w:rsidRPr="007409A1">
        <w:rPr>
          <w:b/>
          <w:bCs/>
          <w:sz w:val="26"/>
          <w:szCs w:val="26"/>
        </w:rPr>
        <w:t>[1, 2, 3, 4, 5, 6, 7]</w:t>
      </w:r>
    </w:p>
    <w:p w:rsidR="009B4398" w:rsidRPr="007409A1" w:rsidRDefault="009B4398" w:rsidP="009B4398">
      <w:pPr>
        <w:ind w:firstLine="735"/>
        <w:jc w:val="both"/>
        <w:rPr>
          <w:rFonts w:cs="Times New Roman CYR"/>
          <w:b/>
          <w:bCs/>
          <w:sz w:val="26"/>
          <w:szCs w:val="26"/>
        </w:rPr>
      </w:pPr>
      <w:r w:rsidRPr="007409A1">
        <w:rPr>
          <w:rFonts w:cs="Times New Roman CYR"/>
          <w:b/>
          <w:bCs/>
          <w:sz w:val="26"/>
          <w:szCs w:val="26"/>
        </w:rPr>
        <w:t>Дополнительная литература:</w:t>
      </w:r>
    </w:p>
    <w:p w:rsidR="009B4398" w:rsidRPr="007409A1" w:rsidRDefault="009B4398" w:rsidP="009B4398">
      <w:pPr>
        <w:ind w:firstLine="735"/>
        <w:jc w:val="both"/>
        <w:rPr>
          <w:rFonts w:cs="Times New Roman CYR"/>
          <w:b/>
          <w:sz w:val="26"/>
          <w:szCs w:val="26"/>
        </w:rPr>
      </w:pPr>
      <w:r w:rsidRPr="007409A1">
        <w:rPr>
          <w:rFonts w:cs="Times New Roman CYR"/>
          <w:b/>
          <w:sz w:val="26"/>
          <w:szCs w:val="26"/>
        </w:rPr>
        <w:t>[12, 16, 18, 19, 25, 28, 39, 42, 50-52, 56-62, 68, 74, 75, 90]</w:t>
      </w:r>
    </w:p>
    <w:p w:rsidR="009B4398" w:rsidRPr="007409A1" w:rsidRDefault="009B4398" w:rsidP="009B4398"/>
    <w:p w:rsidR="009B4398" w:rsidRPr="007409A1" w:rsidRDefault="009B4398" w:rsidP="009B4398">
      <w:pPr>
        <w:ind w:right="-55"/>
        <w:jc w:val="center"/>
        <w:rPr>
          <w:b/>
          <w:sz w:val="26"/>
          <w:szCs w:val="26"/>
        </w:rPr>
      </w:pPr>
      <w:r w:rsidRPr="007409A1">
        <w:rPr>
          <w:b/>
          <w:caps/>
          <w:sz w:val="26"/>
          <w:szCs w:val="26"/>
        </w:rPr>
        <w:t>2. В</w:t>
      </w:r>
      <w:r w:rsidRPr="007409A1">
        <w:rPr>
          <w:b/>
          <w:sz w:val="26"/>
          <w:szCs w:val="26"/>
        </w:rPr>
        <w:t>опросы для оценки качества освоения курса</w:t>
      </w:r>
    </w:p>
    <w:p w:rsidR="009B4398" w:rsidRPr="007409A1" w:rsidRDefault="009B4398" w:rsidP="009B4398">
      <w:pPr>
        <w:tabs>
          <w:tab w:val="left" w:pos="-2520"/>
        </w:tabs>
        <w:ind w:right="-55"/>
        <w:rPr>
          <w:b/>
          <w:bCs/>
          <w:sz w:val="26"/>
          <w:szCs w:val="26"/>
          <w:u w:val="single"/>
        </w:rPr>
      </w:pPr>
    </w:p>
    <w:p w:rsidR="009B4398" w:rsidRPr="007409A1" w:rsidRDefault="009B4398" w:rsidP="00300DFA">
      <w:pPr>
        <w:widowControl/>
        <w:numPr>
          <w:ilvl w:val="6"/>
          <w:numId w:val="41"/>
        </w:numPr>
        <w:tabs>
          <w:tab w:val="clear" w:pos="4320"/>
          <w:tab w:val="num" w:pos="426"/>
        </w:tabs>
        <w:ind w:left="426" w:hanging="426"/>
        <w:jc w:val="both"/>
        <w:rPr>
          <w:sz w:val="26"/>
          <w:szCs w:val="26"/>
        </w:rPr>
      </w:pPr>
      <w:r w:rsidRPr="007409A1">
        <w:rPr>
          <w:sz w:val="26"/>
          <w:szCs w:val="26"/>
        </w:rPr>
        <w:t>Понятие МЧП, его место во внутренней правовой системе права, связь с международным публичным правом.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Предмет МЧП, методы правового регулирования гражданских (частноправовых) отношений, осложненных иностранным элементом.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Система МЧП как отрасли права, правовой науки и учебного курса. Нормы, входящие в систему МЧП и проблема их унификации.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структура, виды коллизионных норм( двусторонние и односторонние, императивные и диспозитивные нормы, генеральные и суб</w:t>
      </w:r>
      <w:r w:rsidRPr="007409A1">
        <w:rPr>
          <w:sz w:val="26"/>
          <w:szCs w:val="26"/>
        </w:rPr>
        <w:softHyphen/>
        <w:t>сидиарные).</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Основные формулы прикрепления в МЧП и сфера их примене</w:t>
      </w:r>
      <w:r w:rsidRPr="007409A1">
        <w:rPr>
          <w:sz w:val="26"/>
          <w:szCs w:val="26"/>
        </w:rPr>
        <w:softHyphen/>
        <w:t>ния. Автономия воли. Закон суда. Закон наиболее тесной связи.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Проблемы, связанные с применением коллизионных норм (первич</w:t>
      </w:r>
      <w:r w:rsidRPr="007409A1">
        <w:rPr>
          <w:sz w:val="26"/>
          <w:szCs w:val="26"/>
        </w:rPr>
        <w:softHyphen/>
        <w:t>ная квалификация, обход закона, обратная отсылка).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Порядок применения иностранного права в судебных учреждениях РФ. Установление содержания иностранного права.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Основания отказа в применении иностранного права ( публичный по</w:t>
      </w:r>
      <w:r w:rsidRPr="007409A1">
        <w:rPr>
          <w:sz w:val="26"/>
          <w:szCs w:val="26"/>
        </w:rPr>
        <w:softHyphen/>
        <w:t>рядок, императивные нормы МЧП, взаимность и реторсия).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Общая характеристика источников МЧП, их понятие и виды. Вну</w:t>
      </w:r>
      <w:r w:rsidRPr="007409A1">
        <w:rPr>
          <w:sz w:val="26"/>
          <w:szCs w:val="26"/>
        </w:rPr>
        <w:softHyphen/>
        <w:t>тригосударственные акты РФ.</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Роль международных организаций в унификации МЧП.</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Обычаи. Негосударственное регулирование (Принципы УНИ</w:t>
      </w:r>
      <w:r w:rsidRPr="007409A1">
        <w:rPr>
          <w:sz w:val="26"/>
          <w:szCs w:val="26"/>
        </w:rPr>
        <w:softHyphen/>
        <w:t>ДРУА, типовые контракты и документы).</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Физические лица в МЧП: правовой статус и основные правовые ре</w:t>
      </w:r>
      <w:r w:rsidRPr="007409A1">
        <w:rPr>
          <w:sz w:val="26"/>
          <w:szCs w:val="26"/>
        </w:rPr>
        <w:softHyphen/>
        <w:t>жимы, предоставляемые иностранцам.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Гражданско-правовое положение иностранцев в РФ и гра</w:t>
      </w:r>
      <w:r w:rsidRPr="007409A1">
        <w:rPr>
          <w:sz w:val="26"/>
          <w:szCs w:val="26"/>
        </w:rPr>
        <w:softHyphen/>
        <w:t>жданско-правовое положение российских граждан за рубежом.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Правовое положение юридических лиц в МЧП. Основные право</w:t>
      </w:r>
      <w:r w:rsidRPr="007409A1">
        <w:rPr>
          <w:sz w:val="26"/>
          <w:szCs w:val="26"/>
        </w:rPr>
        <w:softHyphen/>
        <w:t>вые доктрины в определении личного статута юридического лица.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Правовое положение иностранных юридических лиц в РФ и рос</w:t>
      </w:r>
      <w:r w:rsidRPr="007409A1">
        <w:rPr>
          <w:sz w:val="26"/>
          <w:szCs w:val="26"/>
        </w:rPr>
        <w:softHyphen/>
        <w:t>сийских юридических лиц за рубежом.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Правовое положение государства как участника частно-правовых отношений с иностранным элементом. Иммунитет государства и его виды.</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Международная организация как субъект МЧП.</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Институт права собственности в МЧП: материально-правовое регулирование, коллизионные вопросы права собственности. Закон места на</w:t>
      </w:r>
      <w:r w:rsidRPr="007409A1">
        <w:rPr>
          <w:sz w:val="26"/>
          <w:szCs w:val="26"/>
        </w:rPr>
        <w:softHyphen/>
        <w:t>хождения вещи и случаи ограничения его применения.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Правовой режим собственности РФ и российских лиц за рубежом.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и правовое регулирование иностранных инвестиций в  РФ: законодательство об иностранных инвестициях, международные соглаше</w:t>
      </w:r>
      <w:r w:rsidRPr="007409A1">
        <w:rPr>
          <w:sz w:val="26"/>
          <w:szCs w:val="26"/>
        </w:rPr>
        <w:softHyphen/>
        <w:t>ния.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виды, правовые гарантии, предоставляемые иностран</w:t>
      </w:r>
      <w:r w:rsidRPr="007409A1">
        <w:rPr>
          <w:sz w:val="26"/>
          <w:szCs w:val="26"/>
        </w:rPr>
        <w:softHyphen/>
        <w:t>ным инвестициям.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Международные механизмы защиты прав иностранных  инвесто</w:t>
      </w:r>
      <w:r w:rsidRPr="007409A1">
        <w:rPr>
          <w:sz w:val="26"/>
          <w:szCs w:val="26"/>
        </w:rPr>
        <w:softHyphen/>
        <w:t xml:space="preserve">ров и разрешения инвестиционных споров. </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 xml:space="preserve">Проблемы страхования иностранных инвестиций в международных договорах. Сеульская конвенция </w:t>
      </w:r>
      <w:smartTag w:uri="urn:schemas-microsoft-com:office:smarttags" w:element="metricconverter">
        <w:smartTagPr>
          <w:attr w:name="ProductID" w:val="1985 г"/>
        </w:smartTagPr>
        <w:r w:rsidRPr="007409A1">
          <w:rPr>
            <w:sz w:val="26"/>
            <w:szCs w:val="26"/>
          </w:rPr>
          <w:t>1985 г</w:t>
        </w:r>
      </w:smartTag>
      <w:r w:rsidRPr="007409A1">
        <w:rPr>
          <w:sz w:val="26"/>
          <w:szCs w:val="26"/>
        </w:rPr>
        <w:t>.</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Правовой режим свободных (особых) экономических зон.</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Правовой статус коммерческих организаций с иностранными инве</w:t>
      </w:r>
      <w:r w:rsidRPr="007409A1">
        <w:rPr>
          <w:sz w:val="26"/>
          <w:szCs w:val="26"/>
        </w:rPr>
        <w:softHyphen/>
        <w:t>стициями.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Правовые основы национализации иностранной собственности. Во</w:t>
      </w:r>
      <w:r w:rsidRPr="007409A1">
        <w:rPr>
          <w:sz w:val="26"/>
          <w:szCs w:val="26"/>
        </w:rPr>
        <w:softHyphen/>
        <w:t>просы компенсации.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Концессионные соглашения. Соглашения о разделе продукции.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внешнеэкономической деятельности. Цели и принципы го</w:t>
      </w:r>
      <w:r w:rsidRPr="007409A1">
        <w:rPr>
          <w:sz w:val="26"/>
          <w:szCs w:val="26"/>
        </w:rPr>
        <w:softHyphen/>
        <w:t>сударственного регулирования ВЭД, правовые нормы, регулирующие ВЭД.</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признаки и виды внешнеэкономических сделок.</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 xml:space="preserve">Международно-правовое регулирование внешнеэкономических сделок. Венская конвенция о договорах международной купли-продажи </w:t>
      </w:r>
      <w:smartTag w:uri="urn:schemas-microsoft-com:office:smarttags" w:element="metricconverter">
        <w:smartTagPr>
          <w:attr w:name="ProductID" w:val="1980 г"/>
        </w:smartTagPr>
        <w:r w:rsidRPr="007409A1">
          <w:rPr>
            <w:sz w:val="26"/>
            <w:szCs w:val="26"/>
          </w:rPr>
          <w:t>1980 г</w:t>
        </w:r>
      </w:smartTag>
      <w:r w:rsidRPr="007409A1">
        <w:rPr>
          <w:sz w:val="26"/>
          <w:szCs w:val="26"/>
        </w:rPr>
        <w:t>.</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Обычаи и обыкновения в области международной поставки. ИНКО</w:t>
      </w:r>
      <w:r w:rsidRPr="007409A1">
        <w:rPr>
          <w:sz w:val="26"/>
          <w:szCs w:val="26"/>
        </w:rPr>
        <w:softHyphen/>
        <w:t>ТЕРМС. Принципы УНИДРУА, lex mercatoria.</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Коллизионно-правовое регулирование внешнеэкономических сде</w:t>
      </w:r>
      <w:r w:rsidRPr="007409A1">
        <w:rPr>
          <w:sz w:val="26"/>
          <w:szCs w:val="26"/>
        </w:rPr>
        <w:softHyphen/>
        <w:t>лок в РФ. (третья часть ГК РФ). Форма и порядок заключения внешнеэкономических сделок. Обязательственный статут договора.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Договор международного финансового лизинга.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Договор международной купли-продажи товаров (его понятие, со</w:t>
      </w:r>
      <w:r w:rsidRPr="007409A1">
        <w:rPr>
          <w:sz w:val="26"/>
          <w:szCs w:val="26"/>
        </w:rPr>
        <w:softHyphen/>
        <w:t>держание, структура). Ответственность по договору.</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Международные расчеты: правовые основы, формы расчетов.</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Договор международной перевозки: понятие, особенности, содер</w:t>
      </w:r>
      <w:r w:rsidRPr="007409A1">
        <w:rPr>
          <w:sz w:val="26"/>
          <w:szCs w:val="26"/>
        </w:rPr>
        <w:softHyphen/>
        <w:t>жание. Транспортная документация.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Международные морские, воздушные, железнодорожные и автомо</w:t>
      </w:r>
      <w:r w:rsidRPr="007409A1">
        <w:rPr>
          <w:sz w:val="26"/>
          <w:szCs w:val="26"/>
        </w:rPr>
        <w:softHyphen/>
        <w:t>бильные перевозки.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Охрана авторских прав на литературные и художественные произ</w:t>
      </w:r>
      <w:r w:rsidRPr="007409A1">
        <w:rPr>
          <w:sz w:val="26"/>
          <w:szCs w:val="26"/>
        </w:rPr>
        <w:softHyphen/>
        <w:t>ведения.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Охрана смежных прав иностранных лиц в России и российских лиц за рубежом.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Охрана прав на объекты промышленной собственности.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иностранных браков. Материальные и формальные условия заключения браков.</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Коллизионно-правовое регулирование заключения браков. При</w:t>
      </w:r>
      <w:r w:rsidRPr="007409A1">
        <w:rPr>
          <w:sz w:val="26"/>
          <w:szCs w:val="26"/>
        </w:rPr>
        <w:softHyphen/>
        <w:t>знание браков. Консульские браки.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Коллизионно-правовое регулирование расторжения браков. Призна</w:t>
      </w:r>
      <w:r w:rsidRPr="007409A1">
        <w:rPr>
          <w:sz w:val="26"/>
          <w:szCs w:val="26"/>
        </w:rPr>
        <w:softHyphen/>
        <w:t>ние разводов. Консульские разводы.</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Коллизионно-правовое регулирование отношений между супруга</w:t>
      </w:r>
      <w:r w:rsidRPr="007409A1">
        <w:rPr>
          <w:sz w:val="26"/>
          <w:szCs w:val="26"/>
        </w:rPr>
        <w:softHyphen/>
        <w:t>ми.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Правоотношения между родителями и детьми (вопросы гра</w:t>
      </w:r>
      <w:r w:rsidRPr="007409A1">
        <w:rPr>
          <w:sz w:val="26"/>
          <w:szCs w:val="26"/>
        </w:rPr>
        <w:softHyphen/>
        <w:t>жданства, усыновления детей, алиментные обязательства).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Международное усыновление (понятие, правовое регулирование и порядок иностранного усыновления в РФ)</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Коллизионные вопросы наследования. Правоспособность иностран</w:t>
      </w:r>
      <w:r w:rsidRPr="007409A1">
        <w:rPr>
          <w:sz w:val="26"/>
          <w:szCs w:val="26"/>
        </w:rPr>
        <w:softHyphen/>
        <w:t>цев в отношениях по наследованию. Регулирование наследственных отноше</w:t>
      </w:r>
      <w:r w:rsidRPr="007409A1">
        <w:rPr>
          <w:sz w:val="26"/>
          <w:szCs w:val="26"/>
        </w:rPr>
        <w:softHyphen/>
        <w:t>ний в практике России.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Коллизионные вопросы обязательств из причинения вреда по законодательству России и в праве зарубежных стран.</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Правила международных договоров об обязательствах вследствие причинения вреда.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Коллизионно-правовое регулирование международных трудовых отношений. Трудовые права иностранцев в РФ. Порядок привлечения ино</w:t>
      </w:r>
      <w:r w:rsidRPr="007409A1">
        <w:rPr>
          <w:sz w:val="26"/>
          <w:szCs w:val="26"/>
        </w:rPr>
        <w:softHyphen/>
        <w:t>странной рабочей силы в Российской Федерации.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Регулирование трудовых отношений в международных соглашени</w:t>
      </w:r>
      <w:r w:rsidRPr="007409A1">
        <w:rPr>
          <w:sz w:val="26"/>
          <w:szCs w:val="26"/>
        </w:rPr>
        <w:softHyphen/>
        <w:t>ях РФ. Защита прав трудящихся-мигрантов.</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международного гражданского процесса. Коллизионные нормы в МЧП, Международные соглашения о международном гра</w:t>
      </w:r>
      <w:r w:rsidRPr="007409A1">
        <w:rPr>
          <w:sz w:val="26"/>
          <w:szCs w:val="26"/>
        </w:rPr>
        <w:softHyphen/>
        <w:t>жданском процессе.</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Международная подсудность по гражданским делам. Основные си</w:t>
      </w:r>
      <w:r w:rsidRPr="007409A1">
        <w:rPr>
          <w:sz w:val="26"/>
          <w:szCs w:val="26"/>
        </w:rPr>
        <w:softHyphen/>
        <w:t>стемы определения подсудности дел с иностранным элементом. Конкуренция юрисдикции.</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Правила определения подсудности дел с участием иностранных лиц в ГПК РФ и АПК РФ.</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Гражданско-процессуальные права иностранных лиц в России и российских лиц за рубежом.</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Гражданско-процессуальное положение иностранного государства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Исполнение судебных поручений и оказание иных видов правовой помощи. Способы исполнения судебных поручений.</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Признание и исполнение иностранных судебных решений.  Способы исполнения. Экзекватура. Законодательство РФ и международные соглашения об исполнении иностранных судебных решений.</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Понятие, виды и правовая природа международных коммерческих арбитражей. Компетенция международного коммерческого арбитража. Проце</w:t>
      </w:r>
      <w:r w:rsidRPr="007409A1">
        <w:rPr>
          <w:sz w:val="26"/>
          <w:szCs w:val="26"/>
        </w:rPr>
        <w:softHyphen/>
        <w:t>дура рассмотрения спора в международном коммерческом арбитраже. Приме</w:t>
      </w:r>
      <w:r w:rsidRPr="007409A1">
        <w:rPr>
          <w:sz w:val="26"/>
          <w:szCs w:val="26"/>
        </w:rPr>
        <w:softHyphen/>
        <w:t>нимое право.</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 народный коммерческий арбитражный суд в РФ. (МКАС, МАК при ТПП РФ). Законодательство РФ в сфере международного арбитраж</w:t>
      </w:r>
      <w:r w:rsidRPr="007409A1">
        <w:rPr>
          <w:sz w:val="26"/>
          <w:szCs w:val="26"/>
        </w:rPr>
        <w:softHyphen/>
        <w:t>ного производства.</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Характер арбитражного решения. Оспаривание арбитражного реше</w:t>
      </w:r>
      <w:r w:rsidRPr="007409A1">
        <w:rPr>
          <w:sz w:val="26"/>
          <w:szCs w:val="26"/>
        </w:rPr>
        <w:softHyphen/>
        <w:t>ния.</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Признание и исполнение иностранных арбитражных решений в РФ.</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Альтернативные способы разрешения споров.</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Легализация иностранных документов и апостиль.</w:t>
      </w:r>
    </w:p>
    <w:p w:rsidR="009B4398" w:rsidRPr="007409A1" w:rsidRDefault="009B4398" w:rsidP="00300DFA">
      <w:pPr>
        <w:widowControl/>
        <w:numPr>
          <w:ilvl w:val="0"/>
          <w:numId w:val="41"/>
        </w:numPr>
        <w:tabs>
          <w:tab w:val="clear" w:pos="720"/>
          <w:tab w:val="num" w:pos="426"/>
        </w:tabs>
        <w:ind w:left="426" w:hanging="426"/>
        <w:jc w:val="both"/>
        <w:rPr>
          <w:sz w:val="26"/>
          <w:szCs w:val="26"/>
        </w:rPr>
      </w:pPr>
      <w:r w:rsidRPr="007409A1">
        <w:rPr>
          <w:sz w:val="26"/>
          <w:szCs w:val="26"/>
        </w:rPr>
        <w:t>Международные перевозки.</w:t>
      </w:r>
    </w:p>
    <w:p w:rsidR="009B4398" w:rsidRPr="007409A1" w:rsidRDefault="009B4398" w:rsidP="009B4398">
      <w:pPr>
        <w:ind w:left="360" w:right="-55"/>
        <w:jc w:val="center"/>
        <w:rPr>
          <w:b/>
          <w:sz w:val="26"/>
          <w:szCs w:val="26"/>
        </w:rPr>
      </w:pPr>
    </w:p>
    <w:p w:rsidR="009B4398" w:rsidRPr="007409A1" w:rsidRDefault="009B4398" w:rsidP="009B4398">
      <w:pPr>
        <w:ind w:left="360" w:right="-55"/>
        <w:jc w:val="center"/>
        <w:rPr>
          <w:b/>
          <w:sz w:val="26"/>
          <w:szCs w:val="26"/>
        </w:rPr>
      </w:pPr>
      <w:r w:rsidRPr="007409A1">
        <w:rPr>
          <w:b/>
          <w:sz w:val="26"/>
          <w:szCs w:val="26"/>
        </w:rPr>
        <w:t>3.Литература</w:t>
      </w:r>
    </w:p>
    <w:p w:rsidR="009B4398" w:rsidRPr="007409A1" w:rsidRDefault="009B4398" w:rsidP="009B4398">
      <w:pPr>
        <w:pStyle w:val="ac"/>
        <w:spacing w:line="102" w:lineRule="atLeast"/>
        <w:ind w:right="0"/>
        <w:jc w:val="left"/>
        <w:rPr>
          <w:sz w:val="26"/>
          <w:szCs w:val="26"/>
        </w:rPr>
      </w:pPr>
      <w:r w:rsidRPr="007409A1">
        <w:rPr>
          <w:sz w:val="26"/>
          <w:szCs w:val="26"/>
        </w:rPr>
        <w:t xml:space="preserve">Нормативно-правовые акты: </w:t>
      </w:r>
    </w:p>
    <w:p w:rsidR="009B4398" w:rsidRPr="007409A1" w:rsidRDefault="009B4398" w:rsidP="00300DFA">
      <w:pPr>
        <w:widowControl/>
        <w:numPr>
          <w:ilvl w:val="6"/>
          <w:numId w:val="42"/>
        </w:numPr>
        <w:tabs>
          <w:tab w:val="clear" w:pos="4320"/>
          <w:tab w:val="num" w:pos="426"/>
        </w:tabs>
        <w:ind w:left="426" w:hanging="426"/>
        <w:jc w:val="both"/>
        <w:rPr>
          <w:sz w:val="26"/>
          <w:szCs w:val="26"/>
        </w:rPr>
      </w:pPr>
      <w:r w:rsidRPr="007409A1">
        <w:rPr>
          <w:sz w:val="26"/>
          <w:szCs w:val="26"/>
        </w:rPr>
        <w:t>Конституция Российской Федерации. Принята всенародным голосованием 12 декабря 1993 года (в ред. от 30.12.2008). // Российская газета. – 1993. – 25 декабря. – № 237; Собрание законодательства Российской Федерации. – 2009. – № 4. – Ст. 145.</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Арбитражно–процессуальный кодекс РФ от 14.06.2002 г. // М.: «Элит–2000», 2002.</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Воздушный кодекс РФ от 19.03.1997. – №12. – Ст. 1383.</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Гражданский кодекс Российской Федерации. Часть третья (от 26.11.2001 г.) // Собрание законодательства РФ. – 2001. – №49. – Ст.4552.</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Гражданский процессуальный кодекс Российской Федерации от 14 ноября </w:t>
      </w:r>
      <w:smartTag w:uri="urn:schemas-microsoft-com:office:smarttags" w:element="metricconverter">
        <w:smartTagPr>
          <w:attr w:name="ProductID" w:val="2002 г"/>
        </w:smartTagPr>
        <w:r w:rsidRPr="007409A1">
          <w:rPr>
            <w:sz w:val="26"/>
            <w:szCs w:val="26"/>
          </w:rPr>
          <w:t>2002 г</w:t>
        </w:r>
      </w:smartTag>
      <w:r w:rsidRPr="007409A1">
        <w:rPr>
          <w:sz w:val="26"/>
          <w:szCs w:val="26"/>
        </w:rPr>
        <w:t>. №138–ФЗ // Российская газета. – 2002. – 20 ноября.</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Семейный кодекс Российской Федерации  от 29 декабря </w:t>
      </w:r>
      <w:smartTag w:uri="urn:schemas-microsoft-com:office:smarttags" w:element="metricconverter">
        <w:smartTagPr>
          <w:attr w:name="ProductID" w:val="1995 г"/>
        </w:smartTagPr>
        <w:r w:rsidRPr="007409A1">
          <w:rPr>
            <w:sz w:val="26"/>
            <w:szCs w:val="26"/>
          </w:rPr>
          <w:t>1995 г</w:t>
        </w:r>
      </w:smartTag>
      <w:r w:rsidRPr="007409A1">
        <w:rPr>
          <w:sz w:val="26"/>
          <w:szCs w:val="26"/>
        </w:rPr>
        <w:t>. №223-ФЗ // Российская газета. – 1996. – 27 января.</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Афинская конвенция о перевозке морем пассажиров и их багажа от 13 декабря </w:t>
      </w:r>
      <w:smartTag w:uri="urn:schemas-microsoft-com:office:smarttags" w:element="metricconverter">
        <w:smartTagPr>
          <w:attr w:name="ProductID" w:val="1974 г"/>
        </w:smartTagPr>
        <w:r w:rsidRPr="007409A1">
          <w:rPr>
            <w:sz w:val="26"/>
            <w:szCs w:val="26"/>
          </w:rPr>
          <w:t>1974 г</w:t>
        </w:r>
      </w:smartTag>
      <w:r w:rsidRPr="007409A1">
        <w:rPr>
          <w:sz w:val="26"/>
          <w:szCs w:val="26"/>
        </w:rPr>
        <w:t xml:space="preserve">. // Межд. частное право. Сб. документов. – М., 1997.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Бернская конвенция об охране литературных и художественных произведений (в ред. 24.07.71. – Парижский Акт).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Бернская конвенция о железнодорожной  перевозке грузов (КОТИФ) от 7 февраля </w:t>
      </w:r>
      <w:smartTag w:uri="urn:schemas-microsoft-com:office:smarttags" w:element="metricconverter">
        <w:smartTagPr>
          <w:attr w:name="ProductID" w:val="1980 г"/>
        </w:smartTagPr>
        <w:r w:rsidRPr="007409A1">
          <w:rPr>
            <w:sz w:val="26"/>
            <w:szCs w:val="26"/>
          </w:rPr>
          <w:t>1980 г</w:t>
        </w:r>
      </w:smartTag>
      <w:r w:rsidRPr="007409A1">
        <w:rPr>
          <w:sz w:val="26"/>
          <w:szCs w:val="26"/>
        </w:rPr>
        <w:t>. // Международное частное право. Сб. документов. – М., 1997.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Вашингтонская конвенция </w:t>
      </w:r>
      <w:smartTag w:uri="urn:schemas-microsoft-com:office:smarttags" w:element="metricconverter">
        <w:smartTagPr>
          <w:attr w:name="ProductID" w:val="1965 г"/>
        </w:smartTagPr>
        <w:r w:rsidRPr="007409A1">
          <w:rPr>
            <w:sz w:val="26"/>
            <w:szCs w:val="26"/>
          </w:rPr>
          <w:t>1965 г</w:t>
        </w:r>
      </w:smartTag>
      <w:r w:rsidRPr="007409A1">
        <w:rPr>
          <w:sz w:val="26"/>
          <w:szCs w:val="26"/>
        </w:rPr>
        <w:t>. «О порядке разрешения ино</w:t>
      </w:r>
      <w:r w:rsidRPr="007409A1">
        <w:rPr>
          <w:sz w:val="26"/>
          <w:szCs w:val="26"/>
        </w:rPr>
        <w:softHyphen/>
        <w:t>странных инвестиционных споров между государствами и иностранными ли</w:t>
      </w:r>
      <w:r w:rsidRPr="007409A1">
        <w:rPr>
          <w:sz w:val="26"/>
          <w:szCs w:val="26"/>
        </w:rPr>
        <w:softHyphen/>
        <w:t>цами // Сборник документов. Международное частное право. Сост. Бекяшев К.А., Ходаков А.Г.</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Гаагская конвенция о вручении за границей судебных и внесудеб</w:t>
      </w:r>
      <w:r w:rsidRPr="007409A1">
        <w:rPr>
          <w:sz w:val="26"/>
          <w:szCs w:val="26"/>
        </w:rPr>
        <w:softHyphen/>
        <w:t>ных документов по гражданским и торговым делам. 1965 // Вестник ВАС РФ. – 2000. – №10.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Гаагская конвенция о защите детей и сотрудничестве в отношении иностранного усыновления от 29 мая </w:t>
      </w:r>
      <w:smartTag w:uri="urn:schemas-microsoft-com:office:smarttags" w:element="metricconverter">
        <w:smartTagPr>
          <w:attr w:name="ProductID" w:val="1993 г"/>
        </w:smartTagPr>
        <w:r w:rsidRPr="007409A1">
          <w:rPr>
            <w:sz w:val="26"/>
            <w:szCs w:val="26"/>
          </w:rPr>
          <w:t>1993 г</w:t>
        </w:r>
      </w:smartTag>
      <w:r w:rsidRPr="007409A1">
        <w:rPr>
          <w:sz w:val="26"/>
          <w:szCs w:val="26"/>
        </w:rPr>
        <w:t>. // Международное частное пра</w:t>
      </w:r>
      <w:r w:rsidRPr="007409A1">
        <w:rPr>
          <w:sz w:val="26"/>
          <w:szCs w:val="26"/>
        </w:rPr>
        <w:softHyphen/>
        <w:t>во. Сб. документов / Сост. К. А. Бекяшев, А. Г. Ходаков. – М., 1997. – С. 712-720.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Гаагская конвенция о признании и исполнении иностранных судеб</w:t>
      </w:r>
      <w:r w:rsidRPr="007409A1">
        <w:rPr>
          <w:sz w:val="26"/>
          <w:szCs w:val="26"/>
        </w:rPr>
        <w:softHyphen/>
        <w:t>ных решений по гражданским и  торговым делам от 1.02.1971 г.</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Гаагская конвенция по вопросам гражданского процесса от 1.03.1954 г. // Сборник международных договоров о взаимной правовой по</w:t>
      </w:r>
      <w:r w:rsidRPr="007409A1">
        <w:rPr>
          <w:sz w:val="26"/>
          <w:szCs w:val="26"/>
        </w:rPr>
        <w:softHyphen/>
        <w:t>мощи по гражданским и уголовным делам. – М., 1988.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Евразийская патентная конвенция </w:t>
      </w:r>
      <w:smartTag w:uri="urn:schemas-microsoft-com:office:smarttags" w:element="metricconverter">
        <w:smartTagPr>
          <w:attr w:name="ProductID" w:val="1994 г"/>
        </w:smartTagPr>
        <w:r w:rsidRPr="007409A1">
          <w:rPr>
            <w:sz w:val="26"/>
            <w:szCs w:val="26"/>
          </w:rPr>
          <w:t>1994 г</w:t>
        </w:r>
      </w:smartTag>
      <w:r w:rsidRPr="007409A1">
        <w:rPr>
          <w:sz w:val="26"/>
          <w:szCs w:val="26"/>
        </w:rPr>
        <w:t>. // СЗ РФ. – 1996. – №20. – Ст. 2323.</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Европейская конвенция о защите прав человека и основных свобод </w:t>
      </w:r>
      <w:smartTag w:uri="urn:schemas-microsoft-com:office:smarttags" w:element="metricconverter">
        <w:smartTagPr>
          <w:attr w:name="ProductID" w:val="1950 г"/>
        </w:smartTagPr>
        <w:r w:rsidRPr="007409A1">
          <w:rPr>
            <w:sz w:val="26"/>
            <w:szCs w:val="26"/>
          </w:rPr>
          <w:t>1950 г</w:t>
        </w:r>
      </w:smartTag>
      <w:r w:rsidRPr="007409A1">
        <w:rPr>
          <w:sz w:val="26"/>
          <w:szCs w:val="26"/>
        </w:rPr>
        <w:t>.</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Конвенции МОТ: – о безработице; О безопасности и гигиене труда и производственной среды; – Об инспекции труда в промышленности и тор</w:t>
      </w:r>
      <w:r w:rsidRPr="007409A1">
        <w:rPr>
          <w:sz w:val="26"/>
          <w:szCs w:val="26"/>
        </w:rPr>
        <w:softHyphen/>
        <w:t>говле и другие документы указанной организации // Международное частное право. Сборник нормативных документов. – М., 2000.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Конвенция об исковой давности в международной купле–продаже товаров </w:t>
      </w:r>
      <w:smartTag w:uri="urn:schemas-microsoft-com:office:smarttags" w:element="metricconverter">
        <w:smartTagPr>
          <w:attr w:name="ProductID" w:val="1974 г"/>
        </w:smartTagPr>
        <w:r w:rsidRPr="007409A1">
          <w:rPr>
            <w:sz w:val="26"/>
            <w:szCs w:val="26"/>
          </w:rPr>
          <w:t>1974 г</w:t>
        </w:r>
      </w:smartTag>
      <w:r w:rsidRPr="007409A1">
        <w:rPr>
          <w:sz w:val="26"/>
          <w:szCs w:val="26"/>
        </w:rPr>
        <w:t>. с поправками, внесенными Протоколом об изменении Кон</w:t>
      </w:r>
      <w:r w:rsidRPr="007409A1">
        <w:rPr>
          <w:sz w:val="26"/>
          <w:szCs w:val="26"/>
        </w:rPr>
        <w:softHyphen/>
        <w:t xml:space="preserve">венции об исковой давности в международной купле–продаже товаров </w:t>
      </w:r>
      <w:smartTag w:uri="urn:schemas-microsoft-com:office:smarttags" w:element="metricconverter">
        <w:smartTagPr>
          <w:attr w:name="ProductID" w:val="1980 г"/>
        </w:smartTagPr>
        <w:r w:rsidRPr="007409A1">
          <w:rPr>
            <w:sz w:val="26"/>
            <w:szCs w:val="26"/>
          </w:rPr>
          <w:t>1980 г</w:t>
        </w:r>
      </w:smartTag>
      <w:r w:rsidRPr="007409A1">
        <w:rPr>
          <w:sz w:val="26"/>
          <w:szCs w:val="26"/>
        </w:rPr>
        <w:t>. // Сб. документов. Международное частное право. – 1997.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 международной ответственности за ущерб, причинен</w:t>
      </w:r>
      <w:r w:rsidRPr="007409A1">
        <w:rPr>
          <w:sz w:val="26"/>
          <w:szCs w:val="26"/>
        </w:rPr>
        <w:softHyphen/>
        <w:t>ный космическими объектами, 1972г. // СДД СССР. Вып. XXIX. – M., 1975. – C.95-101.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 международных автомобильных перевозках пассажи</w:t>
      </w:r>
      <w:r w:rsidRPr="007409A1">
        <w:rPr>
          <w:sz w:val="26"/>
          <w:szCs w:val="26"/>
        </w:rPr>
        <w:softHyphen/>
        <w:t>ров и багажа 1997 //СПС «Консультант Плюс».</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ООН о договорах международной купли–продажи това</w:t>
      </w:r>
      <w:r w:rsidRPr="007409A1">
        <w:rPr>
          <w:sz w:val="26"/>
          <w:szCs w:val="26"/>
        </w:rPr>
        <w:softHyphen/>
        <w:t>ров 1980 года. Сборник международных договоров и других документов, применяемых при заключении и исполнении внешнеэкономических контрак</w:t>
      </w:r>
      <w:r w:rsidRPr="007409A1">
        <w:rPr>
          <w:sz w:val="26"/>
          <w:szCs w:val="26"/>
        </w:rPr>
        <w:softHyphen/>
        <w:t>тов. – М.: Внешэкономсервис, 1991.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Конвенция ООН о правах ребенка от 20 ноября </w:t>
      </w:r>
      <w:smartTag w:uri="urn:schemas-microsoft-com:office:smarttags" w:element="metricconverter">
        <w:smartTagPr>
          <w:attr w:name="ProductID" w:val="1989 г"/>
        </w:smartTagPr>
        <w:r w:rsidRPr="007409A1">
          <w:rPr>
            <w:sz w:val="26"/>
            <w:szCs w:val="26"/>
          </w:rPr>
          <w:t>1989 г</w:t>
        </w:r>
      </w:smartTag>
      <w:r w:rsidRPr="007409A1">
        <w:rPr>
          <w:sz w:val="26"/>
          <w:szCs w:val="26"/>
        </w:rPr>
        <w:t>. // Сборник международных договоров. Том 1. ООН. – Нью – Йорк, Женева, 1994.</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 праве, применимом к алиментным обязательствам. 1973.г. //Международное частное право. Сборник документов. – М., 1997.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ООН о признании и приведении в исполнении иностран</w:t>
      </w:r>
      <w:r w:rsidRPr="007409A1">
        <w:rPr>
          <w:sz w:val="26"/>
          <w:szCs w:val="26"/>
        </w:rPr>
        <w:softHyphen/>
        <w:t xml:space="preserve">ных арбитражных решений </w:t>
      </w:r>
      <w:smartTag w:uri="urn:schemas-microsoft-com:office:smarttags" w:element="metricconverter">
        <w:smartTagPr>
          <w:attr w:name="ProductID" w:val="1958 г"/>
        </w:smartTagPr>
        <w:r w:rsidRPr="007409A1">
          <w:rPr>
            <w:sz w:val="26"/>
            <w:szCs w:val="26"/>
          </w:rPr>
          <w:t>1958 г</w:t>
        </w:r>
      </w:smartTag>
      <w:r w:rsidRPr="007409A1">
        <w:rPr>
          <w:sz w:val="26"/>
          <w:szCs w:val="26"/>
        </w:rPr>
        <w:t>. // ВЕСТНИК ВАС РФ 1993. – №8.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Конвенция ООН по морскому праву от 10 декабря </w:t>
      </w:r>
      <w:smartTag w:uri="urn:schemas-microsoft-com:office:smarttags" w:element="metricconverter">
        <w:smartTagPr>
          <w:attr w:name="ProductID" w:val="1982 г"/>
        </w:smartTagPr>
        <w:r w:rsidRPr="007409A1">
          <w:rPr>
            <w:sz w:val="26"/>
            <w:szCs w:val="26"/>
          </w:rPr>
          <w:t>1982 г</w:t>
        </w:r>
      </w:smartTag>
      <w:r w:rsidRPr="007409A1">
        <w:rPr>
          <w:sz w:val="26"/>
          <w:szCs w:val="26"/>
        </w:rPr>
        <w:t>.</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 правовой помощи и правовых отношениях по гра</w:t>
      </w:r>
      <w:r w:rsidRPr="007409A1">
        <w:rPr>
          <w:sz w:val="26"/>
          <w:szCs w:val="26"/>
        </w:rPr>
        <w:softHyphen/>
        <w:t xml:space="preserve">жданским, семейным и уголовным делам </w:t>
      </w:r>
      <w:smartTag w:uri="urn:schemas-microsoft-com:office:smarttags" w:element="metricconverter">
        <w:smartTagPr>
          <w:attr w:name="ProductID" w:val="2002 г"/>
        </w:smartTagPr>
        <w:r w:rsidRPr="007409A1">
          <w:rPr>
            <w:sz w:val="26"/>
            <w:szCs w:val="26"/>
          </w:rPr>
          <w:t>2002 г</w:t>
        </w:r>
      </w:smartTag>
      <w:r w:rsidRPr="007409A1">
        <w:rPr>
          <w:sz w:val="26"/>
          <w:szCs w:val="26"/>
        </w:rPr>
        <w:t>. // Содружество. Информа</w:t>
      </w:r>
      <w:r w:rsidRPr="007409A1">
        <w:rPr>
          <w:sz w:val="26"/>
          <w:szCs w:val="26"/>
        </w:rPr>
        <w:softHyphen/>
        <w:t>ционный вестник Совета глав государств и Совета глав правительств СНГ. – 2003. – №2(4). – С. 82-130.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о согласии на вступление брак, брачном возрасте и реги</w:t>
      </w:r>
      <w:r w:rsidRPr="007409A1">
        <w:rPr>
          <w:sz w:val="26"/>
          <w:szCs w:val="26"/>
        </w:rPr>
        <w:softHyphen/>
        <w:t>страции браков. Сборник документов. – М., 1997.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Конвенция о трудящихся – мигрантах </w:t>
      </w:r>
      <w:smartTag w:uri="urn:schemas-microsoft-com:office:smarttags" w:element="metricconverter">
        <w:smartTagPr>
          <w:attr w:name="ProductID" w:val="1949 г"/>
        </w:smartTagPr>
        <w:r w:rsidRPr="007409A1">
          <w:rPr>
            <w:sz w:val="26"/>
            <w:szCs w:val="26"/>
          </w:rPr>
          <w:t>1949 г</w:t>
        </w:r>
      </w:smartTag>
      <w:r w:rsidRPr="007409A1">
        <w:rPr>
          <w:sz w:val="26"/>
          <w:szCs w:val="26"/>
        </w:rPr>
        <w:t>. // Международная за</w:t>
      </w:r>
      <w:r w:rsidRPr="007409A1">
        <w:rPr>
          <w:sz w:val="26"/>
          <w:szCs w:val="26"/>
        </w:rPr>
        <w:softHyphen/>
        <w:t>щита прав и свобод человека. – М., – 1990.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Конвенция, учреждающая Всемирную организацию интеллектуаль</w:t>
      </w:r>
      <w:r w:rsidRPr="007409A1">
        <w:rPr>
          <w:sz w:val="26"/>
          <w:szCs w:val="26"/>
        </w:rPr>
        <w:softHyphen/>
        <w:t xml:space="preserve">ной собственности </w:t>
      </w:r>
      <w:smartTag w:uri="urn:schemas-microsoft-com:office:smarttags" w:element="metricconverter">
        <w:smartTagPr>
          <w:attr w:name="ProductID" w:val="1967 г"/>
        </w:smartTagPr>
        <w:r w:rsidRPr="007409A1">
          <w:rPr>
            <w:sz w:val="26"/>
            <w:szCs w:val="26"/>
          </w:rPr>
          <w:t>1967 г</w:t>
        </w:r>
      </w:smartTag>
      <w:r w:rsidRPr="007409A1">
        <w:rPr>
          <w:sz w:val="26"/>
          <w:szCs w:val="26"/>
        </w:rPr>
        <w:t>. // Международное частное право. Сб. документов / Сост. К.А. Бекяшев, А. Г. Ходаков. – М., 1997. – С. 489-499.</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Международная конвенция о защите прав всех трудящихся – ми</w:t>
      </w:r>
      <w:r w:rsidRPr="007409A1">
        <w:rPr>
          <w:sz w:val="26"/>
          <w:szCs w:val="26"/>
        </w:rPr>
        <w:softHyphen/>
        <w:t xml:space="preserve">грантов и членов их семей </w:t>
      </w:r>
      <w:smartTag w:uri="urn:schemas-microsoft-com:office:smarttags" w:element="metricconverter">
        <w:smartTagPr>
          <w:attr w:name="ProductID" w:val="1990 г"/>
        </w:smartTagPr>
        <w:r w:rsidRPr="007409A1">
          <w:rPr>
            <w:sz w:val="26"/>
            <w:szCs w:val="26"/>
          </w:rPr>
          <w:t>1990 г</w:t>
        </w:r>
      </w:smartTag>
      <w:r w:rsidRPr="007409A1">
        <w:rPr>
          <w:sz w:val="26"/>
          <w:szCs w:val="26"/>
        </w:rPr>
        <w:t>. // Международное публичное право. Сбор</w:t>
      </w:r>
      <w:r w:rsidRPr="007409A1">
        <w:rPr>
          <w:sz w:val="26"/>
          <w:szCs w:val="26"/>
        </w:rPr>
        <w:softHyphen/>
        <w:t>ник документов. Т.1. – М., 1996.</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Международные правила толкования торговых терминов (ИНКО</w:t>
      </w:r>
      <w:r w:rsidRPr="007409A1">
        <w:rPr>
          <w:sz w:val="26"/>
          <w:szCs w:val="26"/>
        </w:rPr>
        <w:softHyphen/>
        <w:t xml:space="preserve">ТЕРМС–2000). Публикация Международной торговой палаты </w:t>
      </w:r>
      <w:smartTag w:uri="urn:schemas-microsoft-com:office:smarttags" w:element="metricconverter">
        <w:smartTagPr>
          <w:attr w:name="ProductID" w:val="1999 г"/>
        </w:smartTagPr>
        <w:r w:rsidRPr="007409A1">
          <w:rPr>
            <w:sz w:val="26"/>
            <w:szCs w:val="26"/>
          </w:rPr>
          <w:t>1999 г</w:t>
        </w:r>
      </w:smartTag>
      <w:r w:rsidRPr="007409A1">
        <w:rPr>
          <w:sz w:val="26"/>
          <w:szCs w:val="26"/>
        </w:rPr>
        <w:t>. – №560. – М.: МГАВТ, 2000.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Международный Пакт об экономических, социальных и культур</w:t>
      </w:r>
      <w:r w:rsidRPr="007409A1">
        <w:rPr>
          <w:sz w:val="26"/>
          <w:szCs w:val="26"/>
        </w:rPr>
        <w:softHyphen/>
        <w:t xml:space="preserve">ных правах </w:t>
      </w:r>
      <w:smartTag w:uri="urn:schemas-microsoft-com:office:smarttags" w:element="metricconverter">
        <w:smartTagPr>
          <w:attr w:name="ProductID" w:val="1966 г"/>
        </w:smartTagPr>
        <w:r w:rsidRPr="007409A1">
          <w:rPr>
            <w:sz w:val="26"/>
            <w:szCs w:val="26"/>
          </w:rPr>
          <w:t>1966 г</w:t>
        </w:r>
      </w:smartTag>
      <w:r w:rsidRPr="007409A1">
        <w:rPr>
          <w:sz w:val="26"/>
          <w:szCs w:val="26"/>
        </w:rPr>
        <w:t>.</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Парижская конвенция по охране промышленной собственности </w:t>
      </w:r>
      <w:smartTag w:uri="urn:schemas-microsoft-com:office:smarttags" w:element="metricconverter">
        <w:smartTagPr>
          <w:attr w:name="ProductID" w:val="1883 г"/>
        </w:smartTagPr>
        <w:r w:rsidRPr="007409A1">
          <w:rPr>
            <w:sz w:val="26"/>
            <w:szCs w:val="26"/>
          </w:rPr>
          <w:t>1883 г</w:t>
        </w:r>
      </w:smartTag>
      <w:r w:rsidRPr="007409A1">
        <w:rPr>
          <w:sz w:val="26"/>
          <w:szCs w:val="26"/>
        </w:rPr>
        <w:t xml:space="preserve">. // Ведомости СССР. 1968. №40; Сборник нормативных актов </w:t>
      </w:r>
      <w:smartTag w:uri="urn:schemas-microsoft-com:office:smarttags" w:element="metricconverter">
        <w:smartTagPr>
          <w:attr w:name="ProductID" w:val="2004 г"/>
        </w:smartTagPr>
        <w:r w:rsidRPr="007409A1">
          <w:rPr>
            <w:sz w:val="26"/>
            <w:szCs w:val="26"/>
          </w:rPr>
          <w:t>2004 г</w:t>
        </w:r>
      </w:smartTag>
      <w:r w:rsidRPr="007409A1">
        <w:rPr>
          <w:sz w:val="26"/>
          <w:szCs w:val="26"/>
        </w:rPr>
        <w:t>. – С. 134-149.</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Римская конвенция о праве, применимом к договорным обязатель</w:t>
      </w:r>
      <w:r w:rsidRPr="007409A1">
        <w:rPr>
          <w:sz w:val="26"/>
          <w:szCs w:val="26"/>
        </w:rPr>
        <w:softHyphen/>
        <w:t xml:space="preserve">ствам, </w:t>
      </w:r>
      <w:smartTag w:uri="urn:schemas-microsoft-com:office:smarttags" w:element="metricconverter">
        <w:smartTagPr>
          <w:attr w:name="ProductID" w:val="1980 г"/>
        </w:smartTagPr>
        <w:r w:rsidRPr="007409A1">
          <w:rPr>
            <w:sz w:val="26"/>
            <w:szCs w:val="26"/>
          </w:rPr>
          <w:t>1980 г</w:t>
        </w:r>
      </w:smartTag>
      <w:r w:rsidRPr="007409A1">
        <w:rPr>
          <w:sz w:val="26"/>
          <w:szCs w:val="26"/>
        </w:rPr>
        <w:t>. // СПС «Консультант Плюс», 1981.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Сеульская конвенция об учреждении иностранного агентства по га</w:t>
      </w:r>
      <w:r w:rsidRPr="007409A1">
        <w:rPr>
          <w:sz w:val="26"/>
          <w:szCs w:val="26"/>
        </w:rPr>
        <w:softHyphen/>
        <w:t xml:space="preserve">рантиям инвестиций от 11 октября </w:t>
      </w:r>
      <w:smartTag w:uri="urn:schemas-microsoft-com:office:smarttags" w:element="metricconverter">
        <w:smartTagPr>
          <w:attr w:name="ProductID" w:val="1985 г"/>
        </w:smartTagPr>
        <w:r w:rsidRPr="007409A1">
          <w:rPr>
            <w:sz w:val="26"/>
            <w:szCs w:val="26"/>
          </w:rPr>
          <w:t>1985 г</w:t>
        </w:r>
      </w:smartTag>
      <w:r w:rsidRPr="007409A1">
        <w:rPr>
          <w:sz w:val="26"/>
          <w:szCs w:val="26"/>
        </w:rPr>
        <w:t>. // Международное частное право. Сб. документов. / Сост. К. А. Бекяшев, А. Г. Ходаков. – М., 1997.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Соглашение о порядке разрешения споров, связанных с осуще</w:t>
      </w:r>
      <w:r w:rsidRPr="007409A1">
        <w:rPr>
          <w:sz w:val="26"/>
          <w:szCs w:val="26"/>
        </w:rPr>
        <w:softHyphen/>
        <w:t xml:space="preserve">ствлением хозяйственной деятельности, от 20 марта </w:t>
      </w:r>
      <w:smartTag w:uri="urn:schemas-microsoft-com:office:smarttags" w:element="metricconverter">
        <w:smartTagPr>
          <w:attr w:name="ProductID" w:val="1992 г"/>
        </w:smartTagPr>
        <w:r w:rsidRPr="007409A1">
          <w:rPr>
            <w:sz w:val="26"/>
            <w:szCs w:val="26"/>
          </w:rPr>
          <w:t>1992 г</w:t>
        </w:r>
      </w:smartTag>
      <w:r w:rsidRPr="007409A1">
        <w:rPr>
          <w:sz w:val="26"/>
          <w:szCs w:val="26"/>
        </w:rPr>
        <w:t>. (Киевское согла</w:t>
      </w:r>
      <w:r w:rsidRPr="007409A1">
        <w:rPr>
          <w:sz w:val="26"/>
          <w:szCs w:val="26"/>
        </w:rPr>
        <w:softHyphen/>
        <w:t xml:space="preserve">шение) // Сборник нормативных актов </w:t>
      </w:r>
      <w:smartTag w:uri="urn:schemas-microsoft-com:office:smarttags" w:element="metricconverter">
        <w:smartTagPr>
          <w:attr w:name="ProductID" w:val="2004 г"/>
        </w:smartTagPr>
        <w:r w:rsidRPr="007409A1">
          <w:rPr>
            <w:sz w:val="26"/>
            <w:szCs w:val="26"/>
          </w:rPr>
          <w:t>2004 г</w:t>
        </w:r>
      </w:smartTag>
      <w:r w:rsidRPr="007409A1">
        <w:rPr>
          <w:sz w:val="26"/>
          <w:szCs w:val="26"/>
        </w:rPr>
        <w:t>. – С. 516–519. См. также: Вест</w:t>
      </w:r>
      <w:r w:rsidRPr="007409A1">
        <w:rPr>
          <w:sz w:val="26"/>
          <w:szCs w:val="26"/>
        </w:rPr>
        <w:softHyphen/>
        <w:t>ник ВАС РФ. – 1992. – №1.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Федеральный закон «Об авторском праве и смежных правах» // Ве</w:t>
      </w:r>
      <w:r w:rsidRPr="007409A1">
        <w:rPr>
          <w:sz w:val="26"/>
          <w:szCs w:val="26"/>
        </w:rPr>
        <w:softHyphen/>
        <w:t>домости Съезда народных депутатов РФ. – 1993. – №32. – Ст. 1242; 1995. – №30. – Ст. 2866.</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19 февраля </w:t>
      </w:r>
      <w:smartTag w:uri="urn:schemas-microsoft-com:office:smarttags" w:element="metricconverter">
        <w:smartTagPr>
          <w:attr w:name="ProductID" w:val="1993 г"/>
        </w:smartTagPr>
        <w:r w:rsidRPr="007409A1">
          <w:rPr>
            <w:sz w:val="26"/>
            <w:szCs w:val="26"/>
          </w:rPr>
          <w:t>1993 г</w:t>
        </w:r>
      </w:smartTag>
      <w:r w:rsidRPr="007409A1">
        <w:rPr>
          <w:sz w:val="26"/>
          <w:szCs w:val="26"/>
        </w:rPr>
        <w:t xml:space="preserve">. «О беженцах» // СЗ РФ. 2000. – №46. – Ст. 4537. – 2004.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«Об иностранных инвестициях в Российской Федерации» от 9 июля </w:t>
      </w:r>
      <w:smartTag w:uri="urn:schemas-microsoft-com:office:smarttags" w:element="metricconverter">
        <w:smartTagPr>
          <w:attr w:name="ProductID" w:val="1999 г"/>
        </w:smartTagPr>
        <w:r w:rsidRPr="007409A1">
          <w:rPr>
            <w:sz w:val="26"/>
            <w:szCs w:val="26"/>
          </w:rPr>
          <w:t>1999 г</w:t>
        </w:r>
      </w:smartTag>
      <w:r w:rsidRPr="007409A1">
        <w:rPr>
          <w:sz w:val="26"/>
          <w:szCs w:val="26"/>
        </w:rPr>
        <w:t>. (с изменениями и дополнениями от 25.07.2002, 08.12.2003., 22. 07. 2005. 03.06.2006).</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8 февраля </w:t>
      </w:r>
      <w:smartTag w:uri="urn:schemas-microsoft-com:office:smarttags" w:element="metricconverter">
        <w:smartTagPr>
          <w:attr w:name="ProductID" w:val="1998 г"/>
        </w:smartTagPr>
        <w:r w:rsidRPr="007409A1">
          <w:rPr>
            <w:sz w:val="26"/>
            <w:szCs w:val="26"/>
          </w:rPr>
          <w:t>1998 г</w:t>
        </w:r>
      </w:smartTag>
      <w:r w:rsidRPr="007409A1">
        <w:rPr>
          <w:sz w:val="26"/>
          <w:szCs w:val="26"/>
        </w:rPr>
        <w:t>. «Об обществах с ограни</w:t>
      </w:r>
      <w:r w:rsidRPr="007409A1">
        <w:rPr>
          <w:sz w:val="26"/>
          <w:szCs w:val="26"/>
        </w:rPr>
        <w:softHyphen/>
        <w:t>ченной ответственностью» (п. 3 ст. 11) // СЗ РФ. – 1998. – №7. – Ст. 785; №28. – Ст. 326; 1999. – №1 . – Ст. 2; 2005. – №1 (ч. 1) – Ст. 18.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24 июля </w:t>
      </w:r>
      <w:smartTag w:uri="urn:schemas-microsoft-com:office:smarttags" w:element="metricconverter">
        <w:smartTagPr>
          <w:attr w:name="ProductID" w:val="2002 г"/>
        </w:smartTagPr>
        <w:r w:rsidRPr="007409A1">
          <w:rPr>
            <w:sz w:val="26"/>
            <w:szCs w:val="26"/>
          </w:rPr>
          <w:t>2002 г</w:t>
        </w:r>
      </w:smartTag>
      <w:r w:rsidRPr="007409A1">
        <w:rPr>
          <w:sz w:val="26"/>
          <w:szCs w:val="26"/>
        </w:rPr>
        <w:t>. «Об обороте земель сельско</w:t>
      </w:r>
      <w:r w:rsidRPr="007409A1">
        <w:rPr>
          <w:sz w:val="26"/>
          <w:szCs w:val="26"/>
        </w:rPr>
        <w:softHyphen/>
        <w:t>хозяйственного назначения» // СЗ РФ. – 2002. – №30. – Ст. 3018; 2005. – №30. – Ст. 3098.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8 декабря </w:t>
      </w:r>
      <w:smartTag w:uri="urn:schemas-microsoft-com:office:smarttags" w:element="metricconverter">
        <w:smartTagPr>
          <w:attr w:name="ProductID" w:val="2003 г"/>
        </w:smartTagPr>
        <w:r w:rsidRPr="007409A1">
          <w:rPr>
            <w:sz w:val="26"/>
            <w:szCs w:val="26"/>
          </w:rPr>
          <w:t>2003 г</w:t>
        </w:r>
      </w:smartTag>
      <w:r w:rsidRPr="007409A1">
        <w:rPr>
          <w:sz w:val="26"/>
          <w:szCs w:val="26"/>
        </w:rPr>
        <w:t>. «Об основах государствен</w:t>
      </w:r>
      <w:r w:rsidRPr="007409A1">
        <w:rPr>
          <w:sz w:val="26"/>
          <w:szCs w:val="26"/>
        </w:rPr>
        <w:softHyphen/>
        <w:t xml:space="preserve">ного регулирования внешнеторговой деятельности» // СЗ РФ. – 2003. – №50. – Ст. 4850; 2004. – №35. – Ст. 3607.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«Об особых экономических зонах» от 22 июля </w:t>
      </w:r>
      <w:smartTag w:uri="urn:schemas-microsoft-com:office:smarttags" w:element="metricconverter">
        <w:smartTagPr>
          <w:attr w:name="ProductID" w:val="2005 г"/>
        </w:smartTagPr>
        <w:r w:rsidRPr="007409A1">
          <w:rPr>
            <w:sz w:val="26"/>
            <w:szCs w:val="26"/>
          </w:rPr>
          <w:t>2005 г</w:t>
        </w:r>
      </w:smartTag>
      <w:r w:rsidRPr="007409A1">
        <w:rPr>
          <w:sz w:val="26"/>
          <w:szCs w:val="26"/>
        </w:rPr>
        <w:t>.» // СЗ РФ. – 2005. – №30. (ч. 2). Ст. 3127. (в ред. ФЗ от 3.06.2006; 18.12.2006).</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Федеральный закон «О валютном регулировании и валютном контроле в РФ» от 10.12.2003.г. (в ред. От 18.07.2005 г.) // СЗ РФ 2003. – №50. – Ст.4859.</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Федеральный закон «О вывозе и ввозе культурных ценностей» от 15.04.1993. ( в ред. от 2.11.2004.г.) // Ведомости РФ . – 1993. – №20. – Ст.718.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31 мая </w:t>
      </w:r>
      <w:smartTag w:uri="urn:schemas-microsoft-com:office:smarttags" w:element="metricconverter">
        <w:smartTagPr>
          <w:attr w:name="ProductID" w:val="2002 г"/>
        </w:smartTagPr>
        <w:r w:rsidRPr="007409A1">
          <w:rPr>
            <w:sz w:val="26"/>
            <w:szCs w:val="26"/>
          </w:rPr>
          <w:t>2002 г</w:t>
        </w:r>
      </w:smartTag>
      <w:r w:rsidRPr="007409A1">
        <w:rPr>
          <w:sz w:val="26"/>
          <w:szCs w:val="26"/>
        </w:rPr>
        <w:t>. «О гражданстве Российской Федерации» // СЗ РФ. – 2002. – №22. – Ст. 2031; 2003. – №46 (ч. 2). – Ст. 4447; 2004. – №45. – Ст. 4377.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21 июля </w:t>
      </w:r>
      <w:smartTag w:uri="urn:schemas-microsoft-com:office:smarttags" w:element="metricconverter">
        <w:smartTagPr>
          <w:attr w:name="ProductID" w:val="2005 г"/>
        </w:smartTagPr>
        <w:r w:rsidRPr="007409A1">
          <w:rPr>
            <w:sz w:val="26"/>
            <w:szCs w:val="26"/>
          </w:rPr>
          <w:t>2005 г</w:t>
        </w:r>
      </w:smartTag>
      <w:r w:rsidRPr="007409A1">
        <w:rPr>
          <w:sz w:val="26"/>
          <w:szCs w:val="26"/>
        </w:rPr>
        <w:t>. «О концессионных соглаше</w:t>
      </w:r>
      <w:r w:rsidRPr="007409A1">
        <w:rPr>
          <w:sz w:val="26"/>
          <w:szCs w:val="26"/>
        </w:rPr>
        <w:softHyphen/>
        <w:t>ниях» // СЗ РФ. – 2005. – №30. – Ст. 3126.</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РФ от 7 июля </w:t>
      </w:r>
      <w:smartTag w:uri="urn:schemas-microsoft-com:office:smarttags" w:element="metricconverter">
        <w:smartTagPr>
          <w:attr w:name="ProductID" w:val="1993 г"/>
        </w:smartTagPr>
        <w:r w:rsidRPr="007409A1">
          <w:rPr>
            <w:sz w:val="26"/>
            <w:szCs w:val="26"/>
          </w:rPr>
          <w:t>1993 г</w:t>
        </w:r>
      </w:smartTag>
      <w:r w:rsidRPr="007409A1">
        <w:rPr>
          <w:sz w:val="26"/>
          <w:szCs w:val="26"/>
        </w:rPr>
        <w:t>. «О международном ком</w:t>
      </w:r>
      <w:r w:rsidRPr="007409A1">
        <w:rPr>
          <w:sz w:val="26"/>
          <w:szCs w:val="26"/>
        </w:rPr>
        <w:softHyphen/>
        <w:t>мерческом арбитраже» // Ведомости РФ. –1993. – №32. – Ст. 1240.</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15 июля </w:t>
      </w:r>
      <w:smartTag w:uri="urn:schemas-microsoft-com:office:smarttags" w:element="metricconverter">
        <w:smartTagPr>
          <w:attr w:name="ProductID" w:val="1995 г"/>
        </w:smartTagPr>
        <w:r w:rsidRPr="007409A1">
          <w:rPr>
            <w:sz w:val="26"/>
            <w:szCs w:val="26"/>
          </w:rPr>
          <w:t>1995 г</w:t>
        </w:r>
      </w:smartTag>
      <w:r w:rsidRPr="007409A1">
        <w:rPr>
          <w:sz w:val="26"/>
          <w:szCs w:val="26"/>
        </w:rPr>
        <w:t>. «О международных догово</w:t>
      </w:r>
      <w:r w:rsidRPr="007409A1">
        <w:rPr>
          <w:sz w:val="26"/>
          <w:szCs w:val="26"/>
        </w:rPr>
        <w:softHyphen/>
        <w:t>рах Российской Федерации» // СЗ РФ. – 1995. – № 29. – Ст. 2757.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Федеральный закон от 30 декабря </w:t>
      </w:r>
      <w:smartTag w:uri="urn:schemas-microsoft-com:office:smarttags" w:element="metricconverter">
        <w:smartTagPr>
          <w:attr w:name="ProductID" w:val="1995 г"/>
        </w:smartTagPr>
        <w:r w:rsidRPr="007409A1">
          <w:rPr>
            <w:sz w:val="26"/>
            <w:szCs w:val="26"/>
          </w:rPr>
          <w:t>1995 г</w:t>
        </w:r>
      </w:smartTag>
      <w:r w:rsidRPr="007409A1">
        <w:rPr>
          <w:sz w:val="26"/>
          <w:szCs w:val="26"/>
        </w:rPr>
        <w:t>. «О соглашениях о разделе продукции» // СЗ РФ. – 1996. – №1. – Ст. 18; РГ. – 2003. – №111; СЗ РФ. – 2005. – №1(ч.1). – Ст. 25.</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Федеральный закон «О товарных знаках, знаках обслуживания и на</w:t>
      </w:r>
      <w:r w:rsidRPr="007409A1">
        <w:rPr>
          <w:sz w:val="26"/>
          <w:szCs w:val="26"/>
        </w:rPr>
        <w:softHyphen/>
        <w:t>именования мест происхождения товаров» от 23.09.1992. // Ведомости Съез</w:t>
      </w:r>
      <w:r w:rsidRPr="007409A1">
        <w:rPr>
          <w:sz w:val="26"/>
          <w:szCs w:val="26"/>
        </w:rPr>
        <w:softHyphen/>
        <w:t>да народных депутатов Российской Федерации и Верховного Совета Россий</w:t>
      </w:r>
      <w:r w:rsidRPr="007409A1">
        <w:rPr>
          <w:sz w:val="26"/>
          <w:szCs w:val="26"/>
        </w:rPr>
        <w:softHyphen/>
        <w:t>ской Федерации. – 1992. – №42. – Ст. 2322.</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Федеральный закон РФ «О федеральном железнодорожном транс</w:t>
      </w:r>
      <w:r w:rsidRPr="007409A1">
        <w:rPr>
          <w:sz w:val="26"/>
          <w:szCs w:val="26"/>
        </w:rPr>
        <w:softHyphen/>
        <w:t xml:space="preserve">порте» </w:t>
      </w:r>
      <w:smartTag w:uri="urn:schemas-microsoft-com:office:smarttags" w:element="metricconverter">
        <w:smartTagPr>
          <w:attr w:name="ProductID" w:val="1995 г"/>
        </w:smartTagPr>
        <w:r w:rsidRPr="007409A1">
          <w:rPr>
            <w:sz w:val="26"/>
            <w:szCs w:val="26"/>
          </w:rPr>
          <w:t>1995 г</w:t>
        </w:r>
      </w:smartTag>
      <w:r w:rsidRPr="007409A1">
        <w:rPr>
          <w:sz w:val="26"/>
          <w:szCs w:val="26"/>
        </w:rPr>
        <w:t>.</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Постановление Пленума Верховного суда Российской Федерации от 11 июня </w:t>
      </w:r>
      <w:smartTag w:uri="urn:schemas-microsoft-com:office:smarttags" w:element="metricconverter">
        <w:smartTagPr>
          <w:attr w:name="ProductID" w:val="1999 г"/>
        </w:smartTagPr>
        <w:r w:rsidRPr="007409A1">
          <w:rPr>
            <w:sz w:val="26"/>
            <w:szCs w:val="26"/>
          </w:rPr>
          <w:t>1999 г</w:t>
        </w:r>
      </w:smartTag>
      <w:r w:rsidRPr="007409A1">
        <w:rPr>
          <w:sz w:val="26"/>
          <w:szCs w:val="26"/>
        </w:rPr>
        <w:t>. «О действии международных договоров Российской Феде</w:t>
      </w:r>
      <w:r w:rsidRPr="007409A1">
        <w:rPr>
          <w:sz w:val="26"/>
          <w:szCs w:val="26"/>
        </w:rPr>
        <w:softHyphen/>
        <w:t xml:space="preserve">рации применительно к вопросам арбитражного процесса» // Вестник ВАС РФ. – 1999. – №8.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18 августа </w:t>
      </w:r>
      <w:smartTag w:uri="urn:schemas-microsoft-com:office:smarttags" w:element="metricconverter">
        <w:smartTagPr>
          <w:attr w:name="ProductID" w:val="1992 г"/>
        </w:smartTagPr>
        <w:r w:rsidRPr="007409A1">
          <w:rPr>
            <w:sz w:val="26"/>
            <w:szCs w:val="26"/>
          </w:rPr>
          <w:t>1992 г</w:t>
        </w:r>
      </w:smartTag>
      <w:r w:rsidRPr="007409A1">
        <w:rPr>
          <w:sz w:val="26"/>
          <w:szCs w:val="26"/>
        </w:rPr>
        <w:t>. «О некоторых вопросах подве</w:t>
      </w:r>
      <w:r w:rsidRPr="007409A1">
        <w:rPr>
          <w:sz w:val="26"/>
          <w:szCs w:val="26"/>
        </w:rPr>
        <w:softHyphen/>
        <w:t>домственности дел судам и арбитражным судам» (п. 2) // Сборник постанов</w:t>
      </w:r>
      <w:r w:rsidRPr="007409A1">
        <w:rPr>
          <w:sz w:val="26"/>
          <w:szCs w:val="26"/>
        </w:rPr>
        <w:softHyphen/>
        <w:t>лений пленумов Верховных судов СССР и РСФСР (Российской Федерации) по гражданским делам. – М., 1997. – С. 277-278.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Постановление Пленума Верховного суда Российской Федерации от 10 октября </w:t>
      </w:r>
      <w:smartTag w:uri="urn:schemas-microsoft-com:office:smarttags" w:element="metricconverter">
        <w:smartTagPr>
          <w:attr w:name="ProductID" w:val="2003 г"/>
        </w:smartTagPr>
        <w:r w:rsidRPr="007409A1">
          <w:rPr>
            <w:sz w:val="26"/>
            <w:szCs w:val="26"/>
          </w:rPr>
          <w:t>2003 г</w:t>
        </w:r>
      </w:smartTag>
      <w:r w:rsidRPr="007409A1">
        <w:rPr>
          <w:sz w:val="26"/>
          <w:szCs w:val="26"/>
        </w:rPr>
        <w:t>. №5 «О применении судами общей юрисдикции обще</w:t>
      </w:r>
      <w:r w:rsidRPr="007409A1">
        <w:rPr>
          <w:sz w:val="26"/>
          <w:szCs w:val="26"/>
        </w:rPr>
        <w:softHyphen/>
        <w:t>признанных принципов и норм международного права и международных до</w:t>
      </w:r>
      <w:r w:rsidRPr="007409A1">
        <w:rPr>
          <w:sz w:val="26"/>
          <w:szCs w:val="26"/>
        </w:rPr>
        <w:softHyphen/>
        <w:t xml:space="preserve">говоров Российской Федерации» // Бюллетень ВС РФ. – 2003. – №12. – С. 3-8. </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 xml:space="preserve">Постановление Правительства РФ от 5 января </w:t>
      </w:r>
      <w:smartTag w:uri="urn:schemas-microsoft-com:office:smarttags" w:element="metricconverter">
        <w:smartTagPr>
          <w:attr w:name="ProductID" w:val="1995 г"/>
        </w:smartTagPr>
        <w:r w:rsidRPr="007409A1">
          <w:rPr>
            <w:sz w:val="26"/>
            <w:szCs w:val="26"/>
          </w:rPr>
          <w:t>1995 г</w:t>
        </w:r>
      </w:smartTag>
      <w:r w:rsidRPr="007409A1">
        <w:rPr>
          <w:sz w:val="26"/>
          <w:szCs w:val="26"/>
        </w:rPr>
        <w:t>. «Об управле</w:t>
      </w:r>
      <w:r w:rsidRPr="007409A1">
        <w:rPr>
          <w:sz w:val="26"/>
          <w:szCs w:val="26"/>
        </w:rPr>
        <w:softHyphen/>
        <w:t>нии федеральной собственностью, находящейся за рубежом» // СЗ РФ.  – 1995. – №3. – Ст. 203.</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Постановление Правительства РФ от 13.11.2001 г. (№784) «О вступлении Российской Федерации в Гаагскую конференцию по междуна</w:t>
      </w:r>
      <w:r w:rsidRPr="007409A1">
        <w:rPr>
          <w:sz w:val="26"/>
          <w:szCs w:val="26"/>
        </w:rPr>
        <w:softHyphen/>
        <w:t>родному частному праву» // СЗ РФ 2001. – №47.</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Закон Республики Татарстан «Об инвестиционной деятельности в РТ» от 25.11.98.</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Закон Республики Татарстан «О свободной экономической зоне «Елабуга» от 22.04.98. (с изм. и доп. От 20.05.99). // «Нормативные акты РТ». – 1998. – №1.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Правила передачи детей на усыновление (удочерение) и осуще</w:t>
      </w:r>
      <w:r w:rsidRPr="007409A1">
        <w:rPr>
          <w:sz w:val="26"/>
          <w:szCs w:val="26"/>
        </w:rPr>
        <w:softHyphen/>
        <w:t>ствление контроля за условиями их жизни и воспитания в семьях усынови</w:t>
      </w:r>
      <w:r w:rsidRPr="007409A1">
        <w:rPr>
          <w:sz w:val="26"/>
          <w:szCs w:val="26"/>
        </w:rPr>
        <w:softHyphen/>
        <w:t>телей на территории Российской Федерации (в ред. Постановления Прави</w:t>
      </w:r>
      <w:r w:rsidRPr="007409A1">
        <w:rPr>
          <w:sz w:val="26"/>
          <w:szCs w:val="26"/>
        </w:rPr>
        <w:softHyphen/>
        <w:t xml:space="preserve">тельства РФ от 4 апреля </w:t>
      </w:r>
      <w:smartTag w:uri="urn:schemas-microsoft-com:office:smarttags" w:element="metricconverter">
        <w:smartTagPr>
          <w:attr w:name="ProductID" w:val="2002 г"/>
        </w:smartTagPr>
        <w:r w:rsidRPr="007409A1">
          <w:rPr>
            <w:sz w:val="26"/>
            <w:szCs w:val="26"/>
          </w:rPr>
          <w:t>2002 г</w:t>
        </w:r>
      </w:smartTag>
      <w:r w:rsidRPr="007409A1">
        <w:rPr>
          <w:sz w:val="26"/>
          <w:szCs w:val="26"/>
        </w:rPr>
        <w:t xml:space="preserve">. №217) // Сборник нормативных актов </w:t>
      </w:r>
      <w:smartTag w:uri="urn:schemas-microsoft-com:office:smarttags" w:element="metricconverter">
        <w:smartTagPr>
          <w:attr w:name="ProductID" w:val="2004 г"/>
        </w:smartTagPr>
        <w:r w:rsidRPr="007409A1">
          <w:rPr>
            <w:sz w:val="26"/>
            <w:szCs w:val="26"/>
          </w:rPr>
          <w:t>2004 г</w:t>
        </w:r>
      </w:smartTag>
      <w:r w:rsidRPr="007409A1">
        <w:rPr>
          <w:sz w:val="26"/>
          <w:szCs w:val="26"/>
        </w:rPr>
        <w:t>. С. 379-381).</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Положение о деятельности органов и организаций иностранных го</w:t>
      </w:r>
      <w:r w:rsidRPr="007409A1">
        <w:rPr>
          <w:sz w:val="26"/>
          <w:szCs w:val="26"/>
        </w:rPr>
        <w:softHyphen/>
        <w:t>сударств по усыновлению (удочерению) детей на территории Российской Фе</w:t>
      </w:r>
      <w:r w:rsidRPr="007409A1">
        <w:rPr>
          <w:sz w:val="26"/>
          <w:szCs w:val="26"/>
        </w:rPr>
        <w:softHyphen/>
        <w:t>дерации и контроле за ее осуществлением (утв. Постановлением Правитель</w:t>
      </w:r>
      <w:r w:rsidRPr="007409A1">
        <w:rPr>
          <w:sz w:val="26"/>
          <w:szCs w:val="26"/>
        </w:rPr>
        <w:softHyphen/>
        <w:t xml:space="preserve">ства РФ от 28 марта </w:t>
      </w:r>
      <w:smartTag w:uri="urn:schemas-microsoft-com:office:smarttags" w:element="metricconverter">
        <w:smartTagPr>
          <w:attr w:name="ProductID" w:val="2000 г"/>
        </w:smartTagPr>
        <w:r w:rsidRPr="007409A1">
          <w:rPr>
            <w:sz w:val="26"/>
            <w:szCs w:val="26"/>
          </w:rPr>
          <w:t>2000 г</w:t>
        </w:r>
      </w:smartTag>
      <w:r w:rsidRPr="007409A1">
        <w:rPr>
          <w:sz w:val="26"/>
          <w:szCs w:val="26"/>
        </w:rPr>
        <w:t xml:space="preserve">. №268) // СЗ РФ. – 2000. – №14. – Ст. 1501; Сборник нормативных актов </w:t>
      </w:r>
      <w:smartTag w:uri="urn:schemas-microsoft-com:office:smarttags" w:element="metricconverter">
        <w:smartTagPr>
          <w:attr w:name="ProductID" w:val="2004 г"/>
        </w:smartTagPr>
        <w:r w:rsidRPr="007409A1">
          <w:rPr>
            <w:sz w:val="26"/>
            <w:szCs w:val="26"/>
          </w:rPr>
          <w:t>2004 г</w:t>
        </w:r>
      </w:smartTag>
      <w:r w:rsidRPr="007409A1">
        <w:rPr>
          <w:sz w:val="26"/>
          <w:szCs w:val="26"/>
        </w:rPr>
        <w:t>. – С. 381-384.</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Положение о выдаче иностранным гражданам и лицам без гра</w:t>
      </w:r>
      <w:r w:rsidRPr="007409A1">
        <w:rPr>
          <w:sz w:val="26"/>
          <w:szCs w:val="26"/>
        </w:rPr>
        <w:softHyphen/>
        <w:t>жданства разрешения на работу. Утв. Постановлением Правительства РФ от 30.12.2002. г.// СЗ РФ 2003. – №1. – Ст.134.</w:t>
      </w:r>
    </w:p>
    <w:p w:rsidR="009B4398" w:rsidRPr="007409A1" w:rsidRDefault="009B4398" w:rsidP="00300DFA">
      <w:pPr>
        <w:widowControl/>
        <w:numPr>
          <w:ilvl w:val="0"/>
          <w:numId w:val="42"/>
        </w:numPr>
        <w:tabs>
          <w:tab w:val="num" w:pos="426"/>
        </w:tabs>
        <w:ind w:left="426" w:hanging="426"/>
        <w:jc w:val="both"/>
        <w:rPr>
          <w:sz w:val="26"/>
          <w:szCs w:val="26"/>
        </w:rPr>
      </w:pPr>
      <w:r w:rsidRPr="007409A1">
        <w:rPr>
          <w:sz w:val="26"/>
          <w:szCs w:val="26"/>
        </w:rPr>
        <w:t>Положение о привлечении и использовании в РФ иностранной ра</w:t>
      </w:r>
      <w:r w:rsidRPr="007409A1">
        <w:rPr>
          <w:sz w:val="26"/>
          <w:szCs w:val="26"/>
        </w:rPr>
        <w:softHyphen/>
        <w:t>бочей силы, утвержденное Указом Президента РФ от 16.12.1993 г. (САПП РФ, 1993. – №51. – Ст. 4934).</w:t>
      </w:r>
    </w:p>
    <w:p w:rsidR="009B4398" w:rsidRPr="007409A1" w:rsidRDefault="009B4398" w:rsidP="009B4398">
      <w:pPr>
        <w:suppressAutoHyphens w:val="0"/>
        <w:spacing w:line="102" w:lineRule="atLeast"/>
        <w:rPr>
          <w:b/>
          <w:sz w:val="26"/>
          <w:szCs w:val="26"/>
        </w:rPr>
      </w:pPr>
      <w:r w:rsidRPr="007409A1">
        <w:rPr>
          <w:b/>
          <w:sz w:val="26"/>
          <w:szCs w:val="26"/>
        </w:rPr>
        <w:t>Основная литература:</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Ануфриева Л.П. Международное частное право. – М., 2000.</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Богуславский М.М. Международное частное право. – М., 2005.</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Гаврилов, В.В. Международное частное право: краткий учебный курс / В.В. Гаврилов. – 3-е изд., перераб. и доп. – М.: Норма, 2006. – 399 с.</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Марышева Н.И. Международное частное право. – М.: Юристъ, 2006.</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Международное частное право: учебник / Л.П. Ануфриева, К.А. Бекяшев, Г.К. Дмитриева и др.; под ред. Г.К Дмитриевой; Мин-во образ-я и науки РФ; МГЮА. – 2-е изд., перераб. и доп.. – М.: ТК Велби: Проспект, 2007. – 688 с.</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Международное частное право: учебник для студентов вузов, обучаю</w:t>
      </w:r>
      <w:r w:rsidRPr="007409A1">
        <w:rPr>
          <w:sz w:val="26"/>
          <w:szCs w:val="26"/>
        </w:rPr>
        <w:softHyphen/>
        <w:t>щихся по спец. «Юриспруденция» / (Л. П. Ануфриева и др.); под ред. Г. К. Дмитриевой; М-во образования и науки Рос. Федерации, Моск. гос. юрид. акад. – 2-е изд., перераб. и доп. – Москва: Проспект: ТК Велби, 2008. – 687 с.</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Нешатаева Т.Н. Международное частное право и международный гражданский процесс. Учебный курс в трех частях. – М., 2004.</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Федосеева, Г.Ю. Международное частное право: учеб. для студентов вузов / Г.Ю.Федосеева. – Изд.4-е, перераб.и доп.. – М.: Эксмо, 2007. – 427с.</w:t>
      </w:r>
    </w:p>
    <w:p w:rsidR="009B4398" w:rsidRPr="007409A1" w:rsidRDefault="009B4398" w:rsidP="00300DFA">
      <w:pPr>
        <w:widowControl/>
        <w:numPr>
          <w:ilvl w:val="0"/>
          <w:numId w:val="43"/>
        </w:numPr>
        <w:tabs>
          <w:tab w:val="clear" w:pos="720"/>
          <w:tab w:val="num" w:pos="426"/>
        </w:tabs>
        <w:ind w:left="426" w:hanging="426"/>
        <w:jc w:val="both"/>
        <w:rPr>
          <w:sz w:val="26"/>
          <w:szCs w:val="26"/>
        </w:rPr>
      </w:pPr>
      <w:r w:rsidRPr="007409A1">
        <w:rPr>
          <w:sz w:val="26"/>
          <w:szCs w:val="26"/>
        </w:rPr>
        <w:t>Учебник по публичному и частному праву. В 2 т. Т. 2: Частное пра</w:t>
      </w:r>
      <w:r w:rsidRPr="007409A1">
        <w:rPr>
          <w:sz w:val="26"/>
          <w:szCs w:val="26"/>
        </w:rPr>
        <w:softHyphen/>
        <w:t>во: гражданское право России, гражданское и торговое право зарубежных стран, правовое регулирование внешнеэкономических связей / под общ. ред. А.А. Костина ; МГИМО(У) МИД России. – М.: Статут, 2008. – 605 с.</w:t>
      </w:r>
    </w:p>
    <w:p w:rsidR="009B4398" w:rsidRPr="007409A1" w:rsidRDefault="009B4398" w:rsidP="009B4398">
      <w:pPr>
        <w:spacing w:line="102" w:lineRule="atLeast"/>
        <w:rPr>
          <w:b/>
          <w:sz w:val="26"/>
          <w:szCs w:val="26"/>
        </w:rPr>
      </w:pPr>
      <w:r w:rsidRPr="007409A1">
        <w:rPr>
          <w:b/>
          <w:sz w:val="26"/>
          <w:szCs w:val="26"/>
        </w:rPr>
        <w:t>Дополнительная литература:</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Абдуллин А.И. О новых тенденциях в унификации авторского права и смежных прав в Европейском Союзе. – Журнал международного частного права. – 2000. – №2–3.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Аксенчук Л.А. Правоспособность иностранного гражданина в сфере предпринимательской деятельности // Законодательство. – 2001.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Аметистов Э.М. Международная унификация трудового права // Тру</w:t>
      </w:r>
      <w:r w:rsidRPr="007409A1">
        <w:rPr>
          <w:sz w:val="26"/>
          <w:szCs w:val="26"/>
        </w:rPr>
        <w:softHyphen/>
        <w:t>ды ВНИИСЗ. – М., 1989.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Анисимов Л.Н. Правовой статус иностранцев в России и его особен</w:t>
      </w:r>
      <w:r w:rsidRPr="007409A1">
        <w:rPr>
          <w:sz w:val="26"/>
          <w:szCs w:val="26"/>
        </w:rPr>
        <w:softHyphen/>
        <w:t>ности в трудовой сфере. – Трудовое право. – 2005. – №4. – С. 37–44; №5. – С. 46–57.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Ануфриева Л. Действительность документов, применяемых за грани</w:t>
      </w:r>
      <w:r w:rsidRPr="007409A1">
        <w:rPr>
          <w:sz w:val="26"/>
          <w:szCs w:val="26"/>
        </w:rPr>
        <w:softHyphen/>
        <w:t>цей  // Бюллетень Министерства юстиции Российской Федерации. – 2000. – №9.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Ануфриева Л.П. Соотношение международного публичного и меж</w:t>
      </w:r>
      <w:r w:rsidRPr="007409A1">
        <w:rPr>
          <w:sz w:val="26"/>
          <w:szCs w:val="26"/>
        </w:rPr>
        <w:softHyphen/>
        <w:t>дународного частного права. Правовые категории: Учебное пособие. – М., 2002.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Асосков А.В. Международный договор как источник международно</w:t>
      </w:r>
      <w:r w:rsidRPr="007409A1">
        <w:rPr>
          <w:sz w:val="26"/>
          <w:szCs w:val="26"/>
        </w:rPr>
        <w:softHyphen/>
        <w:t>го частного права: Продолжение дискуссии. – Международное публичное и частное право. – 2001.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Базедов Ю. Унификация международного частного права в Европей</w:t>
      </w:r>
      <w:r w:rsidRPr="007409A1">
        <w:rPr>
          <w:sz w:val="26"/>
          <w:szCs w:val="26"/>
        </w:rPr>
        <w:softHyphen/>
        <w:t>ском Союзе. – Международное публичное и частное право. – 2003. – №3.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Бахин С.В. О правовой природе норм, унифицированных посред</w:t>
      </w:r>
      <w:r w:rsidRPr="007409A1">
        <w:rPr>
          <w:sz w:val="26"/>
          <w:szCs w:val="26"/>
        </w:rPr>
        <w:softHyphen/>
        <w:t>ством международного договора // РЕМП. 1998–1999. – СПб., 1999. – С. 46-65.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Бирюков Д. О некоторых аспектах правового регулирования ино</w:t>
      </w:r>
      <w:r w:rsidRPr="007409A1">
        <w:rPr>
          <w:sz w:val="26"/>
          <w:szCs w:val="26"/>
        </w:rPr>
        <w:softHyphen/>
        <w:t>странных инвестиций, осуществляемых в форме капитальных вложений в РФ. – Хозяйство и право. – 2005. – №4. – С. 121-127.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Богатырев А.Г. Инвестиционное право. – М.: Российское право, 1992.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Богуславский М., Карабельников Б. Исполнение решений междуна</w:t>
      </w:r>
      <w:r w:rsidRPr="007409A1">
        <w:rPr>
          <w:sz w:val="26"/>
          <w:szCs w:val="26"/>
        </w:rPr>
        <w:softHyphen/>
        <w:t>родных арбитражей и ссылки на публичный порядок. – Хозяйство и право. –  2003. – №9. – С. 134-144.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Богуславский М.М. Культурные ценности в международном оборо</w:t>
      </w:r>
      <w:r w:rsidRPr="007409A1">
        <w:rPr>
          <w:sz w:val="26"/>
          <w:szCs w:val="26"/>
        </w:rPr>
        <w:softHyphen/>
        <w:t>те: правовые аспекты. – М., 2005.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Вельяминов Г.М. Международные договоры в «международном частном праве» и его понятие. – Государство и право. – 2002. – №8. – С. 77-82.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Вельяминов Г.М. Соотношение международного права и междуна</w:t>
      </w:r>
      <w:r w:rsidRPr="007409A1">
        <w:rPr>
          <w:sz w:val="26"/>
          <w:szCs w:val="26"/>
        </w:rPr>
        <w:softHyphen/>
        <w:t>родного частного права. – Московский журнал международного права. – 2005. – №1-2.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Вилкова Н.Г. Договорное право в международном обороте. – М., 2002.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Гаврилов В.В. Понятие национальной и международной правовых систем. – Журнал российского права. – 2004. – №11.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Галенская Л.Н. Действие общих принципов международного права в сфере международного частного права // МЖМП. – 1995. – №4 (10).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Дмитриева В.К., М.В. Филимонова. Международное частное право. Действующие нормативные акты. – М.: ИМПЭ, 1999.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Доронина Н.Г., Лавренов В.С. Всемирная торговая организация: ис</w:t>
      </w:r>
      <w:r w:rsidRPr="007409A1">
        <w:rPr>
          <w:sz w:val="26"/>
          <w:szCs w:val="26"/>
        </w:rPr>
        <w:softHyphen/>
        <w:t>тория становления и правовые аспекты вступления. – Журнал российского права. – 2004. – №11.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Доронина Н.Г., Семилютина Н.Г. Государство и регулирование ин</w:t>
      </w:r>
      <w:r w:rsidRPr="007409A1">
        <w:rPr>
          <w:sz w:val="26"/>
          <w:szCs w:val="26"/>
        </w:rPr>
        <w:softHyphen/>
        <w:t>вестиций. – М., 2003.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Жуков Г.Л. Важное исследование проблем международного воз</w:t>
      </w:r>
      <w:r w:rsidRPr="007409A1">
        <w:rPr>
          <w:sz w:val="26"/>
          <w:szCs w:val="26"/>
        </w:rPr>
        <w:softHyphen/>
        <w:t>душного права. – Юрист–международник. – 2003. – №3.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Звеков В.П. Некоторые особенности новой кодификации норм меж</w:t>
      </w:r>
      <w:r w:rsidRPr="007409A1">
        <w:rPr>
          <w:sz w:val="26"/>
          <w:szCs w:val="26"/>
        </w:rPr>
        <w:softHyphen/>
        <w:t>дународного частного права. – Юрист–международник. – 2003. – №3. – С. 35–40.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24. Зинченко Н.Н. Правовое регулирование трудовой миграции в стра</w:t>
      </w:r>
      <w:r w:rsidRPr="007409A1">
        <w:rPr>
          <w:sz w:val="26"/>
          <w:szCs w:val="26"/>
        </w:rPr>
        <w:softHyphen/>
        <w:t>нах Европейского Союза. – Московский журнал международного права. –   2004. – №2. – С. 233-241.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Иссад М. Международное частное право. – М.: Прогресс, 1989.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Кабатова Е.В. Деликты в международном частном праве // Государ</w:t>
      </w:r>
      <w:r w:rsidRPr="007409A1">
        <w:rPr>
          <w:sz w:val="26"/>
          <w:szCs w:val="26"/>
        </w:rPr>
        <w:softHyphen/>
        <w:t>ство и право. – 1992. – №9.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Кабатова Е.В. К вопросу о современных проблемах международно</w:t>
      </w:r>
      <w:r w:rsidRPr="007409A1">
        <w:rPr>
          <w:sz w:val="26"/>
          <w:szCs w:val="26"/>
        </w:rPr>
        <w:softHyphen/>
        <w:t>го частного права. – Государство и право. – 2000. – №8. – С. 54-60.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Канашевский В.А. Внешнеэкономические сделки. Правовое регули</w:t>
      </w:r>
      <w:r w:rsidRPr="007409A1">
        <w:rPr>
          <w:sz w:val="26"/>
          <w:szCs w:val="26"/>
        </w:rPr>
        <w:softHyphen/>
        <w:t>рование. – М., 2005.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Канашевский В.А. К вопросу о содержании категорий «отношение, осложненное иностранным элементом» и «применимое право» в междуна</w:t>
      </w:r>
      <w:r w:rsidRPr="007409A1">
        <w:rPr>
          <w:sz w:val="26"/>
          <w:szCs w:val="26"/>
        </w:rPr>
        <w:softHyphen/>
        <w:t>родном частном праве. – Журнал международного частного права. – 2002. – №2–3. – С. 3–11.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Канашевский В.А. Международный торговый обычай и его место в правовой системе РФ // Журнал российского права. – 2003. – №8.</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Киселев И.Я. Международный труд. Практическое пособие. – М., 1997.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Киселев И.Я. Сравнительное и международное трудовое право: Учебник для вузов. – М., 1999.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Киселев И.Я. Труд с иностранным участием (правовые аспекты). –  М., 2003.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Комаров А.С. Некоторые актуальные вопросы международного коммерческого арбитража в РФ. – Международный коммерческий арбитраж. – 2004. – №1.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Комаров А.С. Обеспечительные меры в международном коммерче</w:t>
      </w:r>
      <w:r w:rsidRPr="007409A1">
        <w:rPr>
          <w:sz w:val="26"/>
          <w:szCs w:val="26"/>
        </w:rPr>
        <w:softHyphen/>
        <w:t>ском арбитраже. – Хозяйство и право. – 2004. – №6.</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Корчиго Е.В., Катков Д.Б. Некоторые вопросы российской доктри</w:t>
      </w:r>
      <w:r w:rsidRPr="007409A1">
        <w:rPr>
          <w:sz w:val="26"/>
          <w:szCs w:val="26"/>
        </w:rPr>
        <w:softHyphen/>
        <w:t>ны международного частного права (МЧП). – Государство и право. – 2001. – №10. – С. 76–88.</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Костин А.А. Арбитражное соглашение. – Международный коммер</w:t>
      </w:r>
      <w:r w:rsidRPr="007409A1">
        <w:rPr>
          <w:sz w:val="26"/>
          <w:szCs w:val="26"/>
        </w:rPr>
        <w:softHyphen/>
        <w:t>ческий арбитраж. – 2005.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Краснолуцкая Н.Т. Международные автоперевозки. – М., 2003.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Лунц Л.А. Курс международного частного права. Общая часть. – М., 1973.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Лягард П. Единое общеевропейское регулирование имущественных отношений супругов и наследования. – Российский ежегодник гражданского и арбитражного процесса. – 2002–2003. – №2. – С. 455–465.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Ляликова Л.А. Транснациональные корпорации и проблема опреде</w:t>
      </w:r>
      <w:r w:rsidRPr="007409A1">
        <w:rPr>
          <w:sz w:val="26"/>
          <w:szCs w:val="26"/>
        </w:rPr>
        <w:softHyphen/>
        <w:t>ления их национальности // Советский ежегодник международного права 1981. – М., 1982.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Малая Т.Н. Некоторые вопросы наследования по завещанию в меж</w:t>
      </w:r>
      <w:r w:rsidRPr="007409A1">
        <w:rPr>
          <w:sz w:val="26"/>
          <w:szCs w:val="26"/>
        </w:rPr>
        <w:softHyphen/>
        <w:t>дународном частном праве. – Журнал международного частного права. – 2004. – №2. – С. 3–9.</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Манжосов А.Н. (ред.) Евразийское экономическое сообщество: пра</w:t>
      </w:r>
      <w:r w:rsidRPr="007409A1">
        <w:rPr>
          <w:sz w:val="26"/>
          <w:szCs w:val="26"/>
        </w:rPr>
        <w:softHyphen/>
        <w:t>вовые и экономические основы. Учебное пособие. – М., 2004.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Мансуров Г.З. Ценные бумаги как объекты международного частного права. – Журнал международного частного права. – 2004. – №2. – С. 15–22.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Марышева Н., Звеков В. Новая кодификация норм международного частного права // Хозяйство и право. – 2002. – №4.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Марышева Н.И. Вопросы кодификации норм международного гра</w:t>
      </w:r>
      <w:r w:rsidRPr="007409A1">
        <w:rPr>
          <w:sz w:val="26"/>
          <w:szCs w:val="26"/>
        </w:rPr>
        <w:softHyphen/>
        <w:t>жданского процесса в России // Журнал российского права. – 2004. – №6.</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Мата О.В. Арбитражное соглашение и разрешение споров в между</w:t>
      </w:r>
      <w:r w:rsidRPr="007409A1">
        <w:rPr>
          <w:sz w:val="26"/>
          <w:szCs w:val="26"/>
        </w:rPr>
        <w:softHyphen/>
        <w:t>народных коммерческих арбитражных судах. – М., 2004.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Матвеев А.А. Россия и международные договоры по вопросам при</w:t>
      </w:r>
      <w:r w:rsidRPr="007409A1">
        <w:rPr>
          <w:sz w:val="26"/>
          <w:szCs w:val="26"/>
        </w:rPr>
        <w:softHyphen/>
        <w:t>знания и приведения в исполнение иностранных судебных решений. – Мо</w:t>
      </w:r>
      <w:r w:rsidRPr="007409A1">
        <w:rPr>
          <w:sz w:val="26"/>
          <w:szCs w:val="26"/>
        </w:rPr>
        <w:softHyphen/>
        <w:t>сковский журнал международного права. – 2004.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Матвеева Т.В. Гражданско–правовые отношения с иностранным элементом и унификация международного частного права. – Российский еже</w:t>
      </w:r>
      <w:r w:rsidRPr="007409A1">
        <w:rPr>
          <w:sz w:val="26"/>
          <w:szCs w:val="26"/>
        </w:rPr>
        <w:softHyphen/>
        <w:t>годник международного права. – 2003. Спб. – 2003. – С. 186–201.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Международное частное право: Иностранное законодательство / Предисл. А.Л. Маковского, сост.  и науч. ред. А.Н. Жильцов, А.И. Муранов. – М., 2000.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Международное частное  право. Сборник  документов./ Сост. К.А. Бекяшев и А.Г. Ходакова. – М., 1997.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Международное  частное  право. Сборник  нормативных  докумен</w:t>
      </w:r>
      <w:r w:rsidRPr="007409A1">
        <w:rPr>
          <w:sz w:val="26"/>
          <w:szCs w:val="26"/>
        </w:rPr>
        <w:softHyphen/>
        <w:t>тов. / Сост. Н.Ю. Ерпылева. – М., 1994.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Митрофанов М.В. Служащие международных организаций. – М.: Международные отношения. – 1981.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Монастырский Э.Ю. Основные особенности пророгационных со</w:t>
      </w:r>
      <w:r w:rsidRPr="007409A1">
        <w:rPr>
          <w:sz w:val="26"/>
          <w:szCs w:val="26"/>
        </w:rPr>
        <w:softHyphen/>
        <w:t>глашений в РФ. – Московский журнал международного права. – 2002. – №2. – С. 174–185.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Моргунова Е. Имущественные авторские права по Бернской кон</w:t>
      </w:r>
      <w:r w:rsidRPr="007409A1">
        <w:rPr>
          <w:sz w:val="26"/>
          <w:szCs w:val="26"/>
        </w:rPr>
        <w:softHyphen/>
        <w:t>венции. – Интеллектуальная собственность. Авторское право и смежные пра</w:t>
      </w:r>
      <w:r w:rsidRPr="007409A1">
        <w:rPr>
          <w:sz w:val="26"/>
          <w:szCs w:val="26"/>
        </w:rPr>
        <w:softHyphen/>
        <w:t>ва. – 2004. – №2. – С. 16–24.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Морозова Ю.Г. Отказ в признании и приведение в исполнение в Российской Федерации иностранных судебных и арбитражных решений: основания публичного порядка // Вестник ВАС. – .2000. – №7.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Муранов А.И. Исполнение иностранных судебных и арбитражных решений: компетенция российских судов. – М., 2003.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Муранов А.И. Компетенция судов общей юрисдикции рассматри</w:t>
      </w:r>
      <w:r w:rsidRPr="007409A1">
        <w:rPr>
          <w:sz w:val="26"/>
          <w:szCs w:val="26"/>
        </w:rPr>
        <w:softHyphen/>
        <w:t>вать предпринимательские споры с участием иностранных лиц в свете нового АПК РФ. – Московский журнал международного права. – 2002. – №3. – С. 127–15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Нечаева А. Усыновление детей иностранцами в Российской импе</w:t>
      </w:r>
      <w:r w:rsidRPr="007409A1">
        <w:rPr>
          <w:sz w:val="26"/>
          <w:szCs w:val="26"/>
        </w:rPr>
        <w:softHyphen/>
        <w:t>рии // Российская юстиция. – 2002.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Иностранные предприниматели в России. Судебно</w:t>
      </w:r>
      <w:r w:rsidRPr="007409A1">
        <w:rPr>
          <w:sz w:val="26"/>
          <w:szCs w:val="26"/>
        </w:rPr>
        <w:softHyphen/>
        <w:t>арбитражная практика. – М., 1998.</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Международное частное право и международный гражданский процесс. Учебный курс в трех частях. – М., 2004. – С. 331–340 (Глава 6. «Международные деликты»).</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Международный гражданский процесс. Учебное пособие. – М., 2001.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Мировой банк и Международный валютный фонд: правовая идея и реальность // Московский журнал международного права. – 1993. – №2.– С.82–100.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О некоторых проблемах, возникающих при рассмотрении споров с участием иностранных лиц // Законодательство. – 1996. – №2.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Нешатаева Т.Н. Право иностранных фирм на судебную защиту в российской Федерации // Вестник ВАС РФ. – 1998. – №5.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Никифоров И. Доказательства в международном коммерческом ар</w:t>
      </w:r>
      <w:r w:rsidRPr="007409A1">
        <w:rPr>
          <w:sz w:val="26"/>
          <w:szCs w:val="26"/>
        </w:rPr>
        <w:softHyphen/>
        <w:t>битраже. – Хозяйство и право. – 2001. – №10. – С. 121–126.</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 xml:space="preserve">Практика Международного коммерческого арбитражного суда при ТПП РФ за </w:t>
      </w:r>
      <w:smartTag w:uri="urn:schemas-microsoft-com:office:smarttags" w:element="metricconverter">
        <w:smartTagPr>
          <w:attr w:name="ProductID" w:val="2003 г"/>
        </w:smartTagPr>
        <w:r w:rsidRPr="007409A1">
          <w:rPr>
            <w:sz w:val="26"/>
            <w:szCs w:val="26"/>
          </w:rPr>
          <w:t>2003 г</w:t>
        </w:r>
      </w:smartTag>
      <w:r w:rsidRPr="007409A1">
        <w:rPr>
          <w:sz w:val="26"/>
          <w:szCs w:val="26"/>
        </w:rPr>
        <w:t>. / Сост. М.Г. Розенберг. – М., 2004.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Признание и исполнение иностранных судебных решений по  эко</w:t>
      </w:r>
      <w:r w:rsidRPr="007409A1">
        <w:rPr>
          <w:sz w:val="26"/>
          <w:szCs w:val="26"/>
        </w:rPr>
        <w:softHyphen/>
        <w:t>номическим спорам (Документы и комментарии) // Библиотечка журнала «Вестник Высшего Арбитражного суда Российской Федерации». Специаль</w:t>
      </w:r>
      <w:r w:rsidRPr="007409A1">
        <w:rPr>
          <w:sz w:val="26"/>
          <w:szCs w:val="26"/>
        </w:rPr>
        <w:softHyphen/>
        <w:t>ное приложение к №1. – 2000.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Розенберг М.Г. Международный договор и иностранное право в практике Международного коммерческого арбитражного суда. – М., 2000.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Розенберг М.Г. Некоторые актуальные вопросы применения ино</w:t>
      </w:r>
      <w:r w:rsidRPr="007409A1">
        <w:rPr>
          <w:sz w:val="26"/>
          <w:szCs w:val="26"/>
        </w:rPr>
        <w:softHyphen/>
        <w:t>странного гражданского права российскими судами. – Хозяйство и право. – 2003. – №2. – С. 121–128.</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Садиков О.Н. Встречный иск и требование о зачете в международ</w:t>
      </w:r>
      <w:r w:rsidRPr="007409A1">
        <w:rPr>
          <w:sz w:val="26"/>
          <w:szCs w:val="26"/>
        </w:rPr>
        <w:softHyphen/>
        <w:t>ных коммерческих спорах. – В кн.: Комаров А. С. (ред.) Актуальные вопросы международного коммерческого арбитража. – М., 2002.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Садиков О.Н. Реформы международного железнодорожного права. – В кн.: Марышева Н. И. (ред.) Проблемы международного частного права. Сборник статей. – М., 2000. – С. 86–100.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Тимохов Ю.А. Иностранное право в судебной практике. – М., 2004.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Толстых В.Л. Коллизионное регулирование трудовых отношений. – Трудовое право. – 2003. – №4.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Толстых В.Л. Международное частное право: коллизионное регули</w:t>
      </w:r>
      <w:r w:rsidRPr="007409A1">
        <w:rPr>
          <w:sz w:val="26"/>
          <w:szCs w:val="26"/>
        </w:rPr>
        <w:softHyphen/>
        <w:t>рование. – М., 2004.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Фархутдинов И.З. Международное инвестиционное право: пробле</w:t>
      </w:r>
      <w:r w:rsidRPr="007409A1">
        <w:rPr>
          <w:sz w:val="26"/>
          <w:szCs w:val="26"/>
        </w:rPr>
        <w:softHyphen/>
        <w:t>мы принудительного изъятия иностранной собственности. – Московский журнал международного права. – 2004. – №2. – С. 190–207.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Фархутдинов И.З. Международное инвестиционное право: теория и практика применения. – М., 2005.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Шак Х. Международное гражданское процессуальное право: Учеб</w:t>
      </w:r>
      <w:r w:rsidRPr="007409A1">
        <w:rPr>
          <w:sz w:val="26"/>
          <w:szCs w:val="26"/>
        </w:rPr>
        <w:softHyphen/>
        <w:t>ник / Пер. с нем.. – М., 2001.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Шамсиева Х.Р. Лондонский и Парижский финансовые клубы // Мо</w:t>
      </w:r>
      <w:r w:rsidRPr="007409A1">
        <w:rPr>
          <w:sz w:val="26"/>
          <w:szCs w:val="26"/>
        </w:rPr>
        <w:softHyphen/>
        <w:t>сковский журнал международного права. – 1998. – №3. – С. 230–234.</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Шаров В. «Ноу–Хау» – объект интеллектуальной собственности // Хозяйство и право. – 1998. – №7. – С.54–57.</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Швыдак Н.Г. Международная унификация коллизионных норм се</w:t>
      </w:r>
      <w:r w:rsidRPr="007409A1">
        <w:rPr>
          <w:sz w:val="26"/>
          <w:szCs w:val="26"/>
        </w:rPr>
        <w:softHyphen/>
        <w:t>мейного права. – Право и экономика. – 1995. – №15–16.</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Швыдак Н. Международные организации, осуществляющие подго</w:t>
      </w:r>
      <w:r w:rsidRPr="007409A1">
        <w:rPr>
          <w:sz w:val="26"/>
          <w:szCs w:val="26"/>
        </w:rPr>
        <w:softHyphen/>
        <w:t>товку договоров в области международного частного права. – Законодатель</w:t>
      </w:r>
      <w:r w:rsidRPr="007409A1">
        <w:rPr>
          <w:sz w:val="26"/>
          <w:szCs w:val="26"/>
        </w:rPr>
        <w:softHyphen/>
        <w:t>ство и экономика. – 2000. – №10.</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Швыдак Н. Унификация права стран СНГ. – Законодательство и экономика. – 2000. – №11.</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 xml:space="preserve">Шебанова Н.А. Конфликт юрисдикций: причины и следствие // Вестник ВАС РФ. – 2000. – №8. </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Шебанова И.А. Семейные отношения в международном частном праве. – М., 1995.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Шебанова Н.А. Проблемы кодификации законодательства по меж</w:t>
      </w:r>
      <w:r w:rsidRPr="007409A1">
        <w:rPr>
          <w:sz w:val="26"/>
          <w:szCs w:val="26"/>
        </w:rPr>
        <w:softHyphen/>
        <w:t>дународному частному праву в странах Латинской Америки // Проблемы современного международного частного права: Сб. обзоров. – М., 1988.</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Шиминова М.Я. Участие иностранцев в деликтных обязательствах // Советская юстиция. – 1969. – №22.</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Щербинина О.Е. О доказательствах в международном гражданском процессе. – В кн.: Бахин С.В. (ред.) Актуальные проблемы международного гражданского процесса. Материалы международной конференции. – СПб, 2003.</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Юденков В. Международные автомобильные перевозки // Закон.– 1997. – №5.</w:t>
      </w:r>
    </w:p>
    <w:p w:rsidR="009B4398" w:rsidRPr="007409A1" w:rsidRDefault="009B4398" w:rsidP="00300DFA">
      <w:pPr>
        <w:widowControl/>
        <w:numPr>
          <w:ilvl w:val="5"/>
          <w:numId w:val="44"/>
        </w:numPr>
        <w:tabs>
          <w:tab w:val="clear" w:pos="4027"/>
          <w:tab w:val="num" w:pos="426"/>
        </w:tabs>
        <w:ind w:left="426" w:hanging="426"/>
        <w:jc w:val="both"/>
        <w:rPr>
          <w:sz w:val="26"/>
          <w:szCs w:val="26"/>
        </w:rPr>
      </w:pPr>
      <w:r w:rsidRPr="007409A1">
        <w:rPr>
          <w:sz w:val="26"/>
          <w:szCs w:val="26"/>
        </w:rPr>
        <w:t xml:space="preserve">Ярков В.В. Об иммунитете международных организаций в практике российских судов. – В кн.: Богуславский М.М., Светланов А.Г. (ред.) </w:t>
      </w:r>
    </w:p>
    <w:p w:rsidR="009B4398" w:rsidRPr="007409A1" w:rsidRDefault="009B4398" w:rsidP="009B4398">
      <w:pPr>
        <w:tabs>
          <w:tab w:val="left" w:pos="1080"/>
          <w:tab w:val="left" w:pos="1260"/>
        </w:tabs>
        <w:ind w:left="360" w:right="-55"/>
        <w:jc w:val="both"/>
        <w:rPr>
          <w:sz w:val="26"/>
          <w:szCs w:val="26"/>
        </w:rPr>
      </w:pPr>
    </w:p>
    <w:p w:rsidR="009B4398" w:rsidRPr="007409A1" w:rsidRDefault="009B4398" w:rsidP="009B4398">
      <w:pPr>
        <w:pStyle w:val="4"/>
        <w:tabs>
          <w:tab w:val="left" w:pos="360"/>
        </w:tabs>
        <w:ind w:right="-55"/>
        <w:rPr>
          <w:caps/>
          <w:sz w:val="26"/>
          <w:szCs w:val="26"/>
        </w:rPr>
      </w:pPr>
    </w:p>
    <w:p w:rsidR="009B4398" w:rsidRPr="007409A1" w:rsidRDefault="009B4398" w:rsidP="009B4398">
      <w:pPr>
        <w:pStyle w:val="4"/>
        <w:tabs>
          <w:tab w:val="left" w:pos="360"/>
        </w:tabs>
        <w:ind w:right="-55"/>
        <w:rPr>
          <w:caps/>
          <w:sz w:val="26"/>
          <w:szCs w:val="26"/>
        </w:rPr>
      </w:pPr>
      <w:r w:rsidRPr="007409A1">
        <w:rPr>
          <w:caps/>
          <w:sz w:val="26"/>
          <w:szCs w:val="26"/>
        </w:rPr>
        <w:t>ДИСЦИПЛИНА «КОММЕРЧЕСКОЕ ПРАВО»</w:t>
      </w:r>
    </w:p>
    <w:p w:rsidR="009B4398" w:rsidRPr="007409A1" w:rsidRDefault="009B4398" w:rsidP="009B4398">
      <w:pPr>
        <w:tabs>
          <w:tab w:val="left" w:pos="360"/>
        </w:tabs>
        <w:ind w:right="-55"/>
        <w:jc w:val="center"/>
        <w:rPr>
          <w:b/>
          <w:sz w:val="26"/>
          <w:szCs w:val="26"/>
        </w:rPr>
      </w:pPr>
    </w:p>
    <w:p w:rsidR="009B4398" w:rsidRPr="007409A1" w:rsidRDefault="009B4398" w:rsidP="00300DFA">
      <w:pPr>
        <w:pStyle w:val="17"/>
        <w:widowControl/>
        <w:numPr>
          <w:ilvl w:val="0"/>
          <w:numId w:val="6"/>
        </w:numPr>
        <w:tabs>
          <w:tab w:val="left" w:pos="360"/>
        </w:tabs>
        <w:spacing w:line="240" w:lineRule="auto"/>
        <w:ind w:left="360" w:right="-55"/>
        <w:rPr>
          <w:sz w:val="26"/>
          <w:szCs w:val="26"/>
        </w:rPr>
      </w:pPr>
      <w:r w:rsidRPr="007409A1">
        <w:rPr>
          <w:sz w:val="26"/>
          <w:szCs w:val="26"/>
        </w:rPr>
        <w:t>Задания для выполнения контрольных работ</w:t>
      </w:r>
    </w:p>
    <w:p w:rsidR="009B4398" w:rsidRPr="007409A1" w:rsidRDefault="009B4398" w:rsidP="009B4398">
      <w:pPr>
        <w:ind w:firstLine="360"/>
        <w:jc w:val="both"/>
        <w:rPr>
          <w:sz w:val="26"/>
          <w:szCs w:val="26"/>
        </w:rPr>
      </w:pPr>
      <w:r w:rsidRPr="007409A1">
        <w:rPr>
          <w:sz w:val="26"/>
          <w:szCs w:val="26"/>
        </w:rPr>
        <w:t>Задания выполняются в письменной форме, с указанием фамилии и инициалов студента, его курса и группы, номера варианта. Номер варианта для каждого конкретного студента определяется в соответствии с приводимой ниже таблицей, в зависимости от начальной буквы фамилии.</w:t>
      </w:r>
    </w:p>
    <w:p w:rsidR="009B4398" w:rsidRPr="007409A1" w:rsidRDefault="009B4398" w:rsidP="009B4398">
      <w:pPr>
        <w:ind w:firstLine="360"/>
        <w:jc w:val="both"/>
        <w:rPr>
          <w:sz w:val="26"/>
          <w:szCs w:val="26"/>
        </w:rPr>
      </w:pPr>
      <w:r w:rsidRPr="007409A1">
        <w:rPr>
          <w:sz w:val="26"/>
          <w:szCs w:val="26"/>
        </w:rPr>
        <w:t xml:space="preserve">При выполнении контрольной работы необходимо иметь в виду, что законодательство развивается в России быстрыми темпами. Поэтому многие пособия и учебники по некоторым темам опираются на старые, достаточно часто недействующие нормативные акты. Поэтому рекомендуется в работе опираться на новейший нормативный материал </w:t>
      </w:r>
      <w:r w:rsidRPr="007409A1">
        <w:rPr>
          <w:sz w:val="26"/>
          <w:szCs w:val="26"/>
        </w:rPr>
        <w:noBreakHyphen/>
        <w:t xml:space="preserve"> например, использовать компьютерные правовые базы.</w:t>
      </w:r>
    </w:p>
    <w:p w:rsidR="009B4398" w:rsidRPr="007409A1" w:rsidRDefault="009B4398" w:rsidP="009B4398">
      <w:pPr>
        <w:ind w:firstLine="360"/>
        <w:jc w:val="both"/>
        <w:rPr>
          <w:sz w:val="26"/>
          <w:szCs w:val="26"/>
        </w:rPr>
      </w:pPr>
      <w:r w:rsidRPr="007409A1">
        <w:rPr>
          <w:sz w:val="26"/>
          <w:szCs w:val="26"/>
        </w:rPr>
        <w:t xml:space="preserve">Непосредственно перед решением задачи следует ознакомиться с содержанием основных нормативных актов, составляющих основу законодательства, регулирующего коммерческие отношения, имеющимися последними изменениями этого законодательства, а также изучить рекомендуемые ниже материалы юридической практики. В соответствующих случаях перед решением задачи необходимо ответить на поставленные в ней теоретические вопросы. Такой ответ поможет найти верное решение. </w:t>
      </w:r>
    </w:p>
    <w:p w:rsidR="009B4398" w:rsidRPr="007409A1" w:rsidRDefault="009B4398" w:rsidP="009B4398">
      <w:pPr>
        <w:ind w:firstLine="360"/>
        <w:jc w:val="both"/>
        <w:rPr>
          <w:sz w:val="26"/>
          <w:szCs w:val="26"/>
        </w:rPr>
      </w:pPr>
      <w:r w:rsidRPr="007409A1">
        <w:rPr>
          <w:sz w:val="26"/>
          <w:szCs w:val="26"/>
        </w:rPr>
        <w:t>При решении задачи необходимо: 1) внимательно изучить ее условия; 2) выявить природу (специфику) складывающихся отношений между сторонами; 3) определить круг применимых нормативных актов и установить конкретные правовые нормы, необходимые для правильного решения задачи, а также внимательно изучить их; 4) применить выбранные правовые предписания к условиям задачи и сделать соответствующий вывод. Например, если в задаче стоит итоговый вопрос: «какое решение вынесет суд?», то нужно кратко сформулировать это решение (его резолютивную часть) – в иске отказать или иск удовлетворить, или иск удовлетворить частично (тогда указать в какой именно части). Весь ход решения задачи должен быть четко отражен в контрольной работе.</w:t>
      </w:r>
    </w:p>
    <w:p w:rsidR="009B4398" w:rsidRPr="007409A1" w:rsidRDefault="009B4398" w:rsidP="009B4398">
      <w:pPr>
        <w:ind w:firstLine="360"/>
        <w:jc w:val="both"/>
        <w:rPr>
          <w:sz w:val="26"/>
          <w:szCs w:val="26"/>
        </w:rPr>
      </w:pPr>
      <w:r w:rsidRPr="007409A1">
        <w:rPr>
          <w:sz w:val="26"/>
          <w:szCs w:val="26"/>
        </w:rPr>
        <w:t xml:space="preserve">Решая задачу, следует не только правильно выбрать правовую норму, но и привести необходимое обоснование ее использования, а также указать аргументы, по которым не следует принимать во внимание позицию противоположной стороны в споре. Неверным является то решение, в котором лишь процитированы применимые по условиям задачи правовые нормы. В любом случае, решение задачи должно быть верным с материально-правовой, с процессуально-правовой точек зрения, а также оно должно быть обоснованно доказательствами, взятыми из условий задачи. Наряду с этим, целесообразно сослаться и на имеющиеся по данному вопросу положения судебной практики. Решение задачи должно опираться на круг основных нормативных актов, приведенных ниже. Допустимо использование и иных актов, подлежащих применению по мнению студента. </w:t>
      </w:r>
    </w:p>
    <w:p w:rsidR="009B4398" w:rsidRPr="007409A1" w:rsidRDefault="009B4398" w:rsidP="009B4398">
      <w:pPr>
        <w:ind w:firstLine="360"/>
        <w:jc w:val="both"/>
        <w:rPr>
          <w:sz w:val="26"/>
          <w:szCs w:val="26"/>
        </w:rPr>
      </w:pPr>
      <w:r w:rsidRPr="007409A1">
        <w:rPr>
          <w:sz w:val="26"/>
          <w:szCs w:val="26"/>
        </w:rPr>
        <w:t xml:space="preserve">Также нужно учитывать, что правильность решения задачи зависит от качества используемой студентом аргументации, включающего соответствие такой аргументации законам логики и действующим правовым предписаниям. </w:t>
      </w:r>
    </w:p>
    <w:p w:rsidR="009B4398" w:rsidRPr="007409A1" w:rsidRDefault="009B4398" w:rsidP="009B4398">
      <w:pPr>
        <w:jc w:val="both"/>
        <w:rPr>
          <w:sz w:val="26"/>
          <w:szCs w:val="26"/>
        </w:rPr>
      </w:pPr>
    </w:p>
    <w:p w:rsidR="009B4398" w:rsidRPr="007409A1" w:rsidRDefault="009B4398" w:rsidP="009B4398">
      <w:pPr>
        <w:jc w:val="center"/>
        <w:rPr>
          <w:b/>
          <w:sz w:val="26"/>
          <w:szCs w:val="26"/>
        </w:rPr>
      </w:pPr>
      <w:r w:rsidRPr="007409A1">
        <w:rPr>
          <w:b/>
          <w:sz w:val="26"/>
          <w:szCs w:val="26"/>
        </w:rPr>
        <w:t>Таблица.</w:t>
      </w:r>
    </w:p>
    <w:tbl>
      <w:tblPr>
        <w:tblW w:w="9654" w:type="dxa"/>
        <w:tblInd w:w="-15" w:type="dxa"/>
        <w:tblLayout w:type="fixed"/>
        <w:tblLook w:val="0000" w:firstRow="0" w:lastRow="0" w:firstColumn="0" w:lastColumn="0" w:noHBand="0" w:noVBand="0"/>
      </w:tblPr>
      <w:tblGrid>
        <w:gridCol w:w="4261"/>
        <w:gridCol w:w="5393"/>
      </w:tblGrid>
      <w:tr w:rsidR="009B4398" w:rsidRPr="007409A1" w:rsidTr="009B4398">
        <w:tc>
          <w:tcPr>
            <w:tcW w:w="4261" w:type="dxa"/>
            <w:tcBorders>
              <w:top w:val="single" w:sz="4" w:space="0" w:color="000000"/>
              <w:left w:val="single" w:sz="4" w:space="0" w:color="000000"/>
              <w:bottom w:val="single" w:sz="4" w:space="0" w:color="000000"/>
            </w:tcBorders>
          </w:tcPr>
          <w:p w:rsidR="009B4398" w:rsidRPr="007409A1" w:rsidRDefault="009B4398" w:rsidP="009B4398">
            <w:pPr>
              <w:jc w:val="both"/>
              <w:rPr>
                <w:b/>
                <w:sz w:val="26"/>
                <w:szCs w:val="26"/>
              </w:rPr>
            </w:pPr>
            <w:r w:rsidRPr="007409A1">
              <w:rPr>
                <w:b/>
                <w:sz w:val="26"/>
                <w:szCs w:val="26"/>
              </w:rPr>
              <w:t>Варианты.</w:t>
            </w:r>
          </w:p>
        </w:tc>
        <w:tc>
          <w:tcPr>
            <w:tcW w:w="5393" w:type="dxa"/>
            <w:tcBorders>
              <w:top w:val="single" w:sz="4" w:space="0" w:color="000000"/>
              <w:left w:val="single" w:sz="4" w:space="0" w:color="000000"/>
              <w:bottom w:val="single" w:sz="4" w:space="0" w:color="000000"/>
              <w:right w:val="single" w:sz="4" w:space="0" w:color="000000"/>
            </w:tcBorders>
          </w:tcPr>
          <w:p w:rsidR="009B4398" w:rsidRPr="007409A1" w:rsidRDefault="009B4398" w:rsidP="009B4398">
            <w:pPr>
              <w:jc w:val="both"/>
              <w:rPr>
                <w:b/>
                <w:sz w:val="26"/>
                <w:szCs w:val="26"/>
              </w:rPr>
            </w:pPr>
            <w:r w:rsidRPr="007409A1">
              <w:rPr>
                <w:b/>
                <w:sz w:val="26"/>
                <w:szCs w:val="26"/>
              </w:rPr>
              <w:t>Начальные буквы фамилии студента</w:t>
            </w:r>
          </w:p>
        </w:tc>
      </w:tr>
      <w:tr w:rsidR="009B4398" w:rsidRPr="007409A1" w:rsidTr="009B4398">
        <w:tc>
          <w:tcPr>
            <w:tcW w:w="4261" w:type="dxa"/>
            <w:tcBorders>
              <w:left w:val="single" w:sz="4" w:space="0" w:color="000000"/>
              <w:bottom w:val="single" w:sz="4" w:space="0" w:color="000000"/>
            </w:tcBorders>
          </w:tcPr>
          <w:p w:rsidR="009B4398" w:rsidRPr="007409A1" w:rsidRDefault="009B4398" w:rsidP="009B4398">
            <w:pPr>
              <w:jc w:val="both"/>
              <w:rPr>
                <w:b/>
                <w:sz w:val="26"/>
                <w:szCs w:val="26"/>
              </w:rPr>
            </w:pPr>
            <w:r w:rsidRPr="007409A1">
              <w:rPr>
                <w:b/>
                <w:sz w:val="26"/>
                <w:szCs w:val="26"/>
              </w:rPr>
              <w:t>1</w:t>
            </w:r>
          </w:p>
        </w:tc>
        <w:tc>
          <w:tcPr>
            <w:tcW w:w="5393" w:type="dxa"/>
            <w:tcBorders>
              <w:left w:val="single" w:sz="4" w:space="0" w:color="000000"/>
              <w:bottom w:val="single" w:sz="4" w:space="0" w:color="000000"/>
              <w:right w:val="single" w:sz="4" w:space="0" w:color="000000"/>
            </w:tcBorders>
          </w:tcPr>
          <w:p w:rsidR="009B4398" w:rsidRPr="007409A1" w:rsidRDefault="009B4398" w:rsidP="009B4398">
            <w:pPr>
              <w:jc w:val="both"/>
              <w:rPr>
                <w:b/>
                <w:sz w:val="26"/>
                <w:szCs w:val="26"/>
              </w:rPr>
            </w:pPr>
            <w:r w:rsidRPr="007409A1">
              <w:rPr>
                <w:b/>
                <w:sz w:val="26"/>
                <w:szCs w:val="26"/>
              </w:rPr>
              <w:t>А-Ж</w:t>
            </w:r>
          </w:p>
        </w:tc>
      </w:tr>
      <w:tr w:rsidR="009B4398" w:rsidRPr="007409A1" w:rsidTr="009B4398">
        <w:tc>
          <w:tcPr>
            <w:tcW w:w="4261" w:type="dxa"/>
            <w:tcBorders>
              <w:left w:val="single" w:sz="4" w:space="0" w:color="000000"/>
              <w:bottom w:val="single" w:sz="4" w:space="0" w:color="000000"/>
            </w:tcBorders>
          </w:tcPr>
          <w:p w:rsidR="009B4398" w:rsidRPr="007409A1" w:rsidRDefault="009B4398" w:rsidP="009B4398">
            <w:pPr>
              <w:jc w:val="both"/>
              <w:rPr>
                <w:b/>
                <w:sz w:val="26"/>
                <w:szCs w:val="26"/>
              </w:rPr>
            </w:pPr>
            <w:r w:rsidRPr="007409A1">
              <w:rPr>
                <w:b/>
                <w:sz w:val="26"/>
                <w:szCs w:val="26"/>
              </w:rPr>
              <w:t>2</w:t>
            </w:r>
          </w:p>
        </w:tc>
        <w:tc>
          <w:tcPr>
            <w:tcW w:w="5393" w:type="dxa"/>
            <w:tcBorders>
              <w:left w:val="single" w:sz="4" w:space="0" w:color="000000"/>
              <w:bottom w:val="single" w:sz="4" w:space="0" w:color="000000"/>
              <w:right w:val="single" w:sz="4" w:space="0" w:color="000000"/>
            </w:tcBorders>
          </w:tcPr>
          <w:p w:rsidR="009B4398" w:rsidRPr="007409A1" w:rsidRDefault="009B4398" w:rsidP="009B4398">
            <w:pPr>
              <w:jc w:val="both"/>
              <w:rPr>
                <w:b/>
                <w:sz w:val="26"/>
                <w:szCs w:val="26"/>
              </w:rPr>
            </w:pPr>
            <w:r w:rsidRPr="007409A1">
              <w:rPr>
                <w:b/>
                <w:sz w:val="26"/>
                <w:szCs w:val="26"/>
              </w:rPr>
              <w:t>З-Н</w:t>
            </w:r>
          </w:p>
        </w:tc>
      </w:tr>
      <w:tr w:rsidR="009B4398" w:rsidRPr="007409A1" w:rsidTr="009B4398">
        <w:tc>
          <w:tcPr>
            <w:tcW w:w="4261" w:type="dxa"/>
            <w:tcBorders>
              <w:left w:val="single" w:sz="4" w:space="0" w:color="000000"/>
              <w:bottom w:val="single" w:sz="4" w:space="0" w:color="000000"/>
            </w:tcBorders>
          </w:tcPr>
          <w:p w:rsidR="009B4398" w:rsidRPr="007409A1" w:rsidRDefault="009B4398" w:rsidP="009B4398">
            <w:pPr>
              <w:jc w:val="both"/>
              <w:rPr>
                <w:b/>
                <w:sz w:val="26"/>
                <w:szCs w:val="26"/>
              </w:rPr>
            </w:pPr>
            <w:r w:rsidRPr="007409A1">
              <w:rPr>
                <w:b/>
                <w:sz w:val="26"/>
                <w:szCs w:val="26"/>
              </w:rPr>
              <w:t>3</w:t>
            </w:r>
          </w:p>
        </w:tc>
        <w:tc>
          <w:tcPr>
            <w:tcW w:w="5393" w:type="dxa"/>
            <w:tcBorders>
              <w:left w:val="single" w:sz="4" w:space="0" w:color="000000"/>
              <w:bottom w:val="single" w:sz="4" w:space="0" w:color="000000"/>
              <w:right w:val="single" w:sz="4" w:space="0" w:color="000000"/>
            </w:tcBorders>
          </w:tcPr>
          <w:p w:rsidR="009B4398" w:rsidRPr="007409A1" w:rsidRDefault="009B4398" w:rsidP="009B4398">
            <w:pPr>
              <w:jc w:val="both"/>
              <w:rPr>
                <w:b/>
                <w:sz w:val="26"/>
                <w:szCs w:val="26"/>
              </w:rPr>
            </w:pPr>
            <w:r w:rsidRPr="007409A1">
              <w:rPr>
                <w:b/>
                <w:sz w:val="26"/>
                <w:szCs w:val="26"/>
              </w:rPr>
              <w:t>О-У</w:t>
            </w:r>
          </w:p>
        </w:tc>
      </w:tr>
      <w:tr w:rsidR="009B4398" w:rsidRPr="007409A1" w:rsidTr="009B4398">
        <w:tc>
          <w:tcPr>
            <w:tcW w:w="4261" w:type="dxa"/>
            <w:tcBorders>
              <w:left w:val="single" w:sz="4" w:space="0" w:color="000000"/>
              <w:bottom w:val="single" w:sz="4" w:space="0" w:color="000000"/>
            </w:tcBorders>
          </w:tcPr>
          <w:p w:rsidR="009B4398" w:rsidRPr="007409A1" w:rsidRDefault="009B4398" w:rsidP="009B4398">
            <w:pPr>
              <w:jc w:val="both"/>
              <w:rPr>
                <w:b/>
                <w:sz w:val="26"/>
                <w:szCs w:val="26"/>
              </w:rPr>
            </w:pPr>
            <w:r w:rsidRPr="007409A1">
              <w:rPr>
                <w:b/>
                <w:sz w:val="26"/>
                <w:szCs w:val="26"/>
              </w:rPr>
              <w:t>4</w:t>
            </w:r>
          </w:p>
        </w:tc>
        <w:tc>
          <w:tcPr>
            <w:tcW w:w="5393" w:type="dxa"/>
            <w:tcBorders>
              <w:left w:val="single" w:sz="4" w:space="0" w:color="000000"/>
              <w:bottom w:val="single" w:sz="4" w:space="0" w:color="000000"/>
              <w:right w:val="single" w:sz="4" w:space="0" w:color="000000"/>
            </w:tcBorders>
          </w:tcPr>
          <w:p w:rsidR="009B4398" w:rsidRPr="007409A1" w:rsidRDefault="009B4398" w:rsidP="009B4398">
            <w:pPr>
              <w:jc w:val="both"/>
              <w:rPr>
                <w:b/>
                <w:sz w:val="26"/>
                <w:szCs w:val="26"/>
              </w:rPr>
            </w:pPr>
            <w:r w:rsidRPr="007409A1">
              <w:rPr>
                <w:b/>
                <w:sz w:val="26"/>
                <w:szCs w:val="26"/>
              </w:rPr>
              <w:t>Ф-Я</w:t>
            </w:r>
          </w:p>
        </w:tc>
      </w:tr>
    </w:tbl>
    <w:p w:rsidR="009B4398" w:rsidRPr="007409A1" w:rsidRDefault="009B4398" w:rsidP="009B4398">
      <w:pPr>
        <w:jc w:val="both"/>
        <w:rPr>
          <w:sz w:val="26"/>
          <w:szCs w:val="26"/>
        </w:rPr>
      </w:pPr>
    </w:p>
    <w:p w:rsidR="009B4398" w:rsidRPr="007409A1" w:rsidRDefault="009B4398" w:rsidP="009B4398">
      <w:pPr>
        <w:jc w:val="center"/>
        <w:rPr>
          <w:b/>
          <w:sz w:val="26"/>
          <w:szCs w:val="26"/>
        </w:rPr>
      </w:pPr>
      <w:r w:rsidRPr="007409A1">
        <w:rPr>
          <w:b/>
          <w:sz w:val="26"/>
          <w:szCs w:val="26"/>
        </w:rPr>
        <w:t>Вариант 1.</w:t>
      </w:r>
    </w:p>
    <w:p w:rsidR="009B4398" w:rsidRPr="007409A1" w:rsidRDefault="009B4398" w:rsidP="009B4398">
      <w:pPr>
        <w:jc w:val="both"/>
        <w:rPr>
          <w:sz w:val="26"/>
          <w:szCs w:val="26"/>
        </w:rPr>
      </w:pPr>
      <w:r w:rsidRPr="007409A1">
        <w:rPr>
          <w:sz w:val="26"/>
          <w:szCs w:val="26"/>
        </w:rPr>
        <w:t xml:space="preserve">Вопрос: Понятие коммерческого права. Отношения, регулируемые коммерческим правом. </w:t>
      </w:r>
    </w:p>
    <w:p w:rsidR="009B4398" w:rsidRPr="007409A1" w:rsidRDefault="009B4398" w:rsidP="009B4398">
      <w:pPr>
        <w:jc w:val="both"/>
        <w:rPr>
          <w:sz w:val="26"/>
          <w:szCs w:val="26"/>
        </w:rPr>
      </w:pPr>
      <w:r w:rsidRPr="007409A1">
        <w:rPr>
          <w:sz w:val="26"/>
          <w:szCs w:val="26"/>
        </w:rPr>
        <w:t>Методические рекомендации</w:t>
      </w:r>
    </w:p>
    <w:p w:rsidR="009B4398" w:rsidRPr="007409A1" w:rsidRDefault="009B4398" w:rsidP="009B4398">
      <w:pPr>
        <w:jc w:val="both"/>
        <w:rPr>
          <w:sz w:val="26"/>
          <w:szCs w:val="26"/>
        </w:rPr>
      </w:pPr>
      <w:r w:rsidRPr="007409A1">
        <w:rPr>
          <w:sz w:val="26"/>
          <w:szCs w:val="26"/>
        </w:rPr>
        <w:t xml:space="preserve">При ответе на данный вопрос следует привести определения коммерческого права в различных значениях этого термина, а также кратко прокомментировать данные определения. Также нужно определить соотношение коммерческого права с иными правовыми образованиями, прежде всего, с гражданским и предпринимательским правом. Затем необходимо охарактеризовать предмет коммерческого права – те отношения, которые оно регулирует. Здесь целесообразно привести классификацию этих отношений, а также обозначить их специфику – субъектов, принципы построения, их цель, предмет (объект) и др. При рассмотрении предмета коммерческого права следует остановиться и на характеристике такой категории как «коммерческая деятельность», сравнивая ее с предпринимательской деятельностью. </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 xml:space="preserve">Задача №1. При проведении биржевых торгов одним из брокеров были нарушены правила биржевой торговли, установленные на этой бирже. На том основании, что Правилами биржевой торговли за различные нарушения, допускаемые участниками биржевой торговли, было предусмотрено наложение штрафов, со счета брокерской фирмы было произведено бесспорное списание начисленного штрафа. </w:t>
      </w:r>
    </w:p>
    <w:p w:rsidR="009B4398" w:rsidRPr="007409A1" w:rsidRDefault="009B4398" w:rsidP="009B4398">
      <w:pPr>
        <w:jc w:val="both"/>
        <w:rPr>
          <w:sz w:val="26"/>
          <w:szCs w:val="26"/>
        </w:rPr>
      </w:pPr>
      <w:r w:rsidRPr="007409A1">
        <w:rPr>
          <w:sz w:val="26"/>
          <w:szCs w:val="26"/>
        </w:rPr>
        <w:t xml:space="preserve">Брокерская фирма факт нарушения правил биржевой торговли признала, однако обратилась в арбитражный суд с требованием о возврате штрафа за нарушение правил биржевой торговли, списанного биржей в бесспорном порядке. </w:t>
      </w:r>
    </w:p>
    <w:p w:rsidR="009B4398" w:rsidRPr="007409A1" w:rsidRDefault="009B4398" w:rsidP="009B4398">
      <w:pPr>
        <w:jc w:val="both"/>
        <w:rPr>
          <w:sz w:val="26"/>
          <w:szCs w:val="26"/>
        </w:rPr>
      </w:pPr>
      <w:r w:rsidRPr="007409A1">
        <w:rPr>
          <w:sz w:val="26"/>
          <w:szCs w:val="26"/>
        </w:rPr>
        <w:t>Правомерно ли в данном случае наложение штрафных санкций и их бесспорное списание?</w:t>
      </w:r>
    </w:p>
    <w:p w:rsidR="009B4398" w:rsidRPr="007409A1" w:rsidRDefault="009B4398" w:rsidP="009B4398">
      <w:pPr>
        <w:jc w:val="both"/>
        <w:rPr>
          <w:sz w:val="26"/>
          <w:szCs w:val="26"/>
        </w:rPr>
      </w:pPr>
      <w:r w:rsidRPr="007409A1">
        <w:rPr>
          <w:sz w:val="26"/>
          <w:szCs w:val="26"/>
        </w:rPr>
        <w:t>Какое решение примет суд?</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№2. ЗАО обратилось в арбитражный суд с иском к ООО о взыскании убытков в виде пени, начисленных истцу ИМНС за просрочку уплаты различных налогов и платежей в бюджет из-за несвоевременных расчетов ООО за газ, полученный в 1999 году.</w:t>
      </w:r>
    </w:p>
    <w:p w:rsidR="009B4398" w:rsidRPr="007409A1" w:rsidRDefault="009B4398" w:rsidP="009B4398">
      <w:pPr>
        <w:jc w:val="both"/>
        <w:rPr>
          <w:sz w:val="26"/>
          <w:szCs w:val="26"/>
        </w:rPr>
      </w:pPr>
      <w:r w:rsidRPr="007409A1">
        <w:rPr>
          <w:sz w:val="26"/>
          <w:szCs w:val="26"/>
        </w:rPr>
        <w:t>В судебном заседании было установлено, что между ЗАО и ООО был заключен договор на поставку природного газа. Во исполнение договора истец в течение 1999 года поставлял газ, однако ответчик своевременно свои обязанности по оплате не исполнял. Не получая оплату за поставленный газ, истец задержал перечисление налогов в бюджет и обязательных платежей в различные фонды.</w:t>
      </w:r>
    </w:p>
    <w:p w:rsidR="009B4398" w:rsidRPr="007409A1" w:rsidRDefault="009B4398" w:rsidP="009B4398">
      <w:pPr>
        <w:jc w:val="both"/>
        <w:rPr>
          <w:sz w:val="26"/>
          <w:szCs w:val="26"/>
        </w:rPr>
      </w:pPr>
      <w:r w:rsidRPr="007409A1">
        <w:rPr>
          <w:sz w:val="26"/>
          <w:szCs w:val="26"/>
        </w:rPr>
        <w:t>Какое решение вынесет суд?</w:t>
      </w:r>
    </w:p>
    <w:p w:rsidR="009B4398" w:rsidRPr="007409A1" w:rsidRDefault="009B4398" w:rsidP="009B4398">
      <w:pPr>
        <w:jc w:val="both"/>
        <w:rPr>
          <w:sz w:val="26"/>
          <w:szCs w:val="26"/>
        </w:rPr>
      </w:pPr>
    </w:p>
    <w:p w:rsidR="009B4398" w:rsidRPr="007409A1" w:rsidRDefault="009B4398" w:rsidP="009B4398">
      <w:pPr>
        <w:jc w:val="both"/>
        <w:rPr>
          <w:b/>
          <w:sz w:val="26"/>
          <w:szCs w:val="26"/>
        </w:rPr>
      </w:pPr>
      <w:r w:rsidRPr="007409A1">
        <w:rPr>
          <w:b/>
          <w:sz w:val="26"/>
          <w:szCs w:val="26"/>
        </w:rPr>
        <w:t>Нормативно-правовые акты: [1, 2, 3, 4, 5, 8, 9, 14, 16, 30, 31, 59, 64, 72, 73, 86]</w:t>
      </w:r>
    </w:p>
    <w:p w:rsidR="009B4398" w:rsidRPr="007409A1" w:rsidRDefault="009B4398" w:rsidP="009B4398">
      <w:pPr>
        <w:jc w:val="both"/>
        <w:rPr>
          <w:b/>
          <w:sz w:val="26"/>
          <w:szCs w:val="26"/>
        </w:rPr>
      </w:pPr>
      <w:r w:rsidRPr="007409A1">
        <w:rPr>
          <w:b/>
          <w:sz w:val="26"/>
          <w:szCs w:val="26"/>
        </w:rPr>
        <w:t>Рекомендуемая литература</w:t>
      </w:r>
    </w:p>
    <w:p w:rsidR="009B4398" w:rsidRPr="007409A1" w:rsidRDefault="009B4398" w:rsidP="009B4398">
      <w:pPr>
        <w:jc w:val="both"/>
        <w:rPr>
          <w:b/>
          <w:sz w:val="26"/>
          <w:szCs w:val="26"/>
        </w:rPr>
      </w:pPr>
      <w:r w:rsidRPr="007409A1">
        <w:rPr>
          <w:b/>
          <w:sz w:val="26"/>
          <w:szCs w:val="26"/>
        </w:rPr>
        <w:t>Основная: [1, 2, 3, 4, 5]</w:t>
      </w:r>
    </w:p>
    <w:p w:rsidR="009B4398" w:rsidRPr="007409A1" w:rsidRDefault="009B4398" w:rsidP="009B4398">
      <w:pPr>
        <w:jc w:val="both"/>
        <w:rPr>
          <w:b/>
          <w:sz w:val="26"/>
          <w:szCs w:val="26"/>
        </w:rPr>
      </w:pPr>
      <w:r w:rsidRPr="007409A1">
        <w:rPr>
          <w:b/>
          <w:sz w:val="26"/>
          <w:szCs w:val="26"/>
        </w:rPr>
        <w:t>Дополнительная: [3, 5, 8, 10,14]</w:t>
      </w:r>
    </w:p>
    <w:p w:rsidR="009B4398" w:rsidRPr="007409A1" w:rsidRDefault="009B4398" w:rsidP="009B4398">
      <w:pPr>
        <w:jc w:val="both"/>
        <w:rPr>
          <w:b/>
          <w:sz w:val="26"/>
          <w:szCs w:val="26"/>
        </w:rPr>
      </w:pPr>
    </w:p>
    <w:p w:rsidR="009B4398" w:rsidRPr="007409A1" w:rsidRDefault="009B4398" w:rsidP="009B4398">
      <w:pPr>
        <w:jc w:val="center"/>
        <w:rPr>
          <w:b/>
          <w:sz w:val="26"/>
          <w:szCs w:val="26"/>
        </w:rPr>
      </w:pPr>
      <w:r w:rsidRPr="007409A1">
        <w:rPr>
          <w:b/>
          <w:sz w:val="26"/>
          <w:szCs w:val="26"/>
        </w:rPr>
        <w:t>Вариант 2.</w:t>
      </w:r>
    </w:p>
    <w:p w:rsidR="009B4398" w:rsidRPr="007409A1" w:rsidRDefault="009B4398" w:rsidP="009B4398">
      <w:pPr>
        <w:jc w:val="both"/>
        <w:rPr>
          <w:sz w:val="26"/>
          <w:szCs w:val="26"/>
        </w:rPr>
      </w:pPr>
      <w:r w:rsidRPr="007409A1">
        <w:rPr>
          <w:sz w:val="26"/>
          <w:szCs w:val="26"/>
        </w:rPr>
        <w:t>Вопрос: Организационно-правовые формы коммерческой деятельности.</w:t>
      </w:r>
    </w:p>
    <w:p w:rsidR="009B4398" w:rsidRPr="007409A1" w:rsidRDefault="009B4398" w:rsidP="009B4398">
      <w:pPr>
        <w:jc w:val="both"/>
        <w:rPr>
          <w:sz w:val="26"/>
          <w:szCs w:val="26"/>
        </w:rPr>
      </w:pPr>
      <w:r w:rsidRPr="007409A1">
        <w:rPr>
          <w:sz w:val="26"/>
          <w:szCs w:val="26"/>
        </w:rPr>
        <w:t>Методические рекомендации</w:t>
      </w:r>
    </w:p>
    <w:p w:rsidR="009B4398" w:rsidRPr="007409A1" w:rsidRDefault="009B4398" w:rsidP="009B4398">
      <w:pPr>
        <w:jc w:val="both"/>
        <w:rPr>
          <w:sz w:val="26"/>
          <w:szCs w:val="26"/>
        </w:rPr>
      </w:pPr>
      <w:r w:rsidRPr="007409A1">
        <w:rPr>
          <w:sz w:val="26"/>
          <w:szCs w:val="26"/>
        </w:rPr>
        <w:t>При ответе на указанный вопрос нужно определить понятие коммерческой деятельности и понятие организационно-правовой формы коммерческой деятельности. Также следует охарактеризовать структуру этой организационно-правовой формы (выделить ее базовые элементы), а также дать классификацию подобных форм. Для каждого вида организационно-правовой формы коммерческой деятельности целесообразно привести ее развернутую характеристику. Кроме того, следует выявить наиболее оптимальную с точки зрения практики (или оптимальные) организационно-правовую форму коммерческой деятельности и обосновать такой выбор. Наряду с этим, нужно сравнить понятие «организационно-правовая форма коммерческой деятельности» и понятие «организационно-правовая форма юридического лица».</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 xml:space="preserve">Задача №1. ООО «Лотос» в течение двух лет снабжала школу №32 канцелярскими товарами. К какому виду торговли следует отнести деятельность ООО «Лотос» - к розничному или оптовому? </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№2. ООО «Универмаг» реализовало потребителям по договорам розничной купли-продажи холодильники, полученные от производственно-коммерческого предприятия “Поиск” в соответствии с договором поставки.</w:t>
      </w:r>
    </w:p>
    <w:p w:rsidR="009B4398" w:rsidRPr="007409A1" w:rsidRDefault="009B4398" w:rsidP="009B4398">
      <w:pPr>
        <w:jc w:val="both"/>
        <w:rPr>
          <w:sz w:val="26"/>
          <w:szCs w:val="26"/>
        </w:rPr>
      </w:pPr>
      <w:r w:rsidRPr="007409A1">
        <w:rPr>
          <w:sz w:val="26"/>
          <w:szCs w:val="26"/>
        </w:rPr>
        <w:t>В период гарантийного срока эксплуатации несколькими потребителями были обнаружены недостатки товара. По требованиям потребителей продавец возместил им расходы на исправление недостатков.</w:t>
      </w:r>
    </w:p>
    <w:p w:rsidR="009B4398" w:rsidRPr="007409A1" w:rsidRDefault="009B4398" w:rsidP="009B4398">
      <w:pPr>
        <w:jc w:val="both"/>
        <w:rPr>
          <w:sz w:val="26"/>
          <w:szCs w:val="26"/>
        </w:rPr>
      </w:pPr>
      <w:r w:rsidRPr="007409A1">
        <w:rPr>
          <w:sz w:val="26"/>
          <w:szCs w:val="26"/>
        </w:rPr>
        <w:t xml:space="preserve">Данные обстоятельства послужили основанием для предъявления требований о возмещении убытков изготовителю товара </w:t>
      </w:r>
      <w:r w:rsidRPr="007409A1">
        <w:rPr>
          <w:sz w:val="26"/>
          <w:szCs w:val="26"/>
        </w:rPr>
        <w:noBreakHyphen/>
        <w:t xml:space="preserve"> ООО «Темп». ООО “Универмаг” обратилось в арбитражный суд с иском к изготовителю ООО “Темп” о взыскании 7 970 рублей убытков.</w:t>
      </w:r>
    </w:p>
    <w:p w:rsidR="009B4398" w:rsidRPr="007409A1" w:rsidRDefault="009B4398" w:rsidP="009B4398">
      <w:pPr>
        <w:jc w:val="both"/>
        <w:rPr>
          <w:sz w:val="26"/>
          <w:szCs w:val="26"/>
        </w:rPr>
      </w:pPr>
      <w:r w:rsidRPr="007409A1">
        <w:rPr>
          <w:sz w:val="26"/>
          <w:szCs w:val="26"/>
        </w:rPr>
        <w:t>Свои исковые требования истец основывал ст.18 Закона РФ «О защите прав потребителей». В соответствии положениями данной нормы, потребитель вправе предъявить требования о безвозмездном устранении недостатков товара или возмещении расходов на их исправление продавцу, а также изготовителю.</w:t>
      </w:r>
    </w:p>
    <w:p w:rsidR="009B4398" w:rsidRPr="007409A1" w:rsidRDefault="009B4398" w:rsidP="009B4398">
      <w:pPr>
        <w:jc w:val="both"/>
        <w:rPr>
          <w:sz w:val="26"/>
          <w:szCs w:val="26"/>
        </w:rPr>
      </w:pPr>
      <w:r w:rsidRPr="007409A1">
        <w:rPr>
          <w:sz w:val="26"/>
          <w:szCs w:val="26"/>
        </w:rPr>
        <w:t>Граждане осуществили свое право на возмещение расходов путем обращения к продавцу по договору розничной купли-продажи, ООО «Универмаг» удовлетворило требования покупателя. Поэтому, по мнению истца, у него возникло право обратного требования (регресса) в размере выплаченного возмещения как к поставщику по договору, так и к изготовителю товара, установившему гарантийный срок.</w:t>
      </w:r>
    </w:p>
    <w:p w:rsidR="009B4398" w:rsidRPr="007409A1" w:rsidRDefault="009B4398" w:rsidP="009B4398">
      <w:pPr>
        <w:jc w:val="both"/>
        <w:rPr>
          <w:sz w:val="26"/>
          <w:szCs w:val="26"/>
        </w:rPr>
      </w:pPr>
      <w:r w:rsidRPr="007409A1">
        <w:rPr>
          <w:sz w:val="26"/>
          <w:szCs w:val="26"/>
        </w:rPr>
        <w:t>Правомерны ли требования истца?</w:t>
      </w:r>
    </w:p>
    <w:p w:rsidR="009B4398" w:rsidRPr="007409A1" w:rsidRDefault="009B4398" w:rsidP="009B4398">
      <w:pPr>
        <w:jc w:val="both"/>
        <w:rPr>
          <w:sz w:val="26"/>
          <w:szCs w:val="26"/>
        </w:rPr>
      </w:pPr>
      <w:r w:rsidRPr="007409A1">
        <w:rPr>
          <w:sz w:val="26"/>
          <w:szCs w:val="26"/>
        </w:rPr>
        <w:t>Какое решение вынесет суд?</w:t>
      </w:r>
    </w:p>
    <w:p w:rsidR="009B4398" w:rsidRPr="007409A1" w:rsidRDefault="009B4398" w:rsidP="009B4398">
      <w:pPr>
        <w:jc w:val="both"/>
        <w:rPr>
          <w:sz w:val="26"/>
          <w:szCs w:val="26"/>
        </w:rPr>
      </w:pPr>
    </w:p>
    <w:p w:rsidR="009B4398" w:rsidRPr="007409A1" w:rsidRDefault="009B4398" w:rsidP="009B4398">
      <w:pPr>
        <w:jc w:val="both"/>
        <w:rPr>
          <w:b/>
          <w:sz w:val="26"/>
          <w:szCs w:val="26"/>
        </w:rPr>
      </w:pPr>
      <w:r w:rsidRPr="007409A1">
        <w:rPr>
          <w:b/>
          <w:sz w:val="26"/>
          <w:szCs w:val="26"/>
        </w:rPr>
        <w:t>Нормативно-правовые акты: [1, 2, 3, 4, 5, 7, 8, 9, 14,36, 73, 74]</w:t>
      </w:r>
    </w:p>
    <w:p w:rsidR="009B4398" w:rsidRPr="007409A1" w:rsidRDefault="009B4398" w:rsidP="009B4398">
      <w:pPr>
        <w:jc w:val="both"/>
        <w:rPr>
          <w:b/>
          <w:sz w:val="26"/>
          <w:szCs w:val="26"/>
        </w:rPr>
      </w:pPr>
      <w:r w:rsidRPr="007409A1">
        <w:rPr>
          <w:b/>
          <w:sz w:val="26"/>
          <w:szCs w:val="26"/>
        </w:rPr>
        <w:t>Рекомендуемая литература</w:t>
      </w:r>
    </w:p>
    <w:p w:rsidR="009B4398" w:rsidRPr="007409A1" w:rsidRDefault="009B4398" w:rsidP="009B4398">
      <w:pPr>
        <w:jc w:val="both"/>
        <w:rPr>
          <w:b/>
          <w:sz w:val="26"/>
          <w:szCs w:val="26"/>
        </w:rPr>
      </w:pPr>
      <w:r w:rsidRPr="007409A1">
        <w:rPr>
          <w:b/>
          <w:sz w:val="26"/>
          <w:szCs w:val="26"/>
        </w:rPr>
        <w:t>Основная: [1, 2, 3, 4, 5]</w:t>
      </w:r>
    </w:p>
    <w:p w:rsidR="009B4398" w:rsidRPr="007409A1" w:rsidRDefault="009B4398" w:rsidP="009B4398">
      <w:pPr>
        <w:jc w:val="both"/>
        <w:rPr>
          <w:b/>
          <w:sz w:val="26"/>
          <w:szCs w:val="26"/>
        </w:rPr>
      </w:pPr>
      <w:r w:rsidRPr="007409A1">
        <w:rPr>
          <w:b/>
          <w:sz w:val="26"/>
          <w:szCs w:val="26"/>
        </w:rPr>
        <w:t>Дополнительная: [3, 5, 8, ,15,16]</w:t>
      </w:r>
    </w:p>
    <w:p w:rsidR="009B4398" w:rsidRPr="007409A1" w:rsidRDefault="009B4398" w:rsidP="009B4398">
      <w:pPr>
        <w:jc w:val="both"/>
        <w:rPr>
          <w:sz w:val="26"/>
          <w:szCs w:val="26"/>
        </w:rPr>
      </w:pPr>
    </w:p>
    <w:p w:rsidR="009B4398" w:rsidRPr="007409A1" w:rsidRDefault="009B4398" w:rsidP="009B4398">
      <w:pPr>
        <w:jc w:val="center"/>
        <w:rPr>
          <w:b/>
          <w:sz w:val="26"/>
          <w:szCs w:val="26"/>
        </w:rPr>
      </w:pPr>
      <w:r w:rsidRPr="007409A1">
        <w:rPr>
          <w:b/>
          <w:sz w:val="26"/>
          <w:szCs w:val="26"/>
        </w:rPr>
        <w:t>Вариант 3.</w:t>
      </w:r>
    </w:p>
    <w:p w:rsidR="009B4398" w:rsidRPr="007409A1" w:rsidRDefault="009B4398" w:rsidP="009B4398">
      <w:pPr>
        <w:jc w:val="both"/>
        <w:rPr>
          <w:sz w:val="26"/>
          <w:szCs w:val="26"/>
        </w:rPr>
      </w:pPr>
      <w:r w:rsidRPr="007409A1">
        <w:rPr>
          <w:sz w:val="26"/>
          <w:szCs w:val="26"/>
        </w:rPr>
        <w:t>Вопрос: Правовое положение бирж. Виды бирж. Функции биржи.</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Методические рекомендации</w:t>
      </w:r>
    </w:p>
    <w:p w:rsidR="009B4398" w:rsidRPr="007409A1" w:rsidRDefault="009B4398" w:rsidP="009B4398">
      <w:pPr>
        <w:jc w:val="both"/>
        <w:rPr>
          <w:sz w:val="26"/>
          <w:szCs w:val="26"/>
        </w:rPr>
      </w:pPr>
      <w:r w:rsidRPr="007409A1">
        <w:rPr>
          <w:sz w:val="26"/>
          <w:szCs w:val="26"/>
        </w:rPr>
        <w:t xml:space="preserve">Отвечая на указанный вопрос, следует дать определение биржи, привести и охарактеризовать источники правового регулирования, при помощи которых устанавливается статус бирж и регламентируется биржевая деятельность. Также следует выявить специфику биржи как юридического лица (особенности наименования, правоспособности и проч.) и сравнить биржу и аукцион. Далее необходимо привести несколько классификаций бирж, охарактеризовав при этом с юридической точки зрения каждый вид бирж. Наконец, нужно осветить функции биржи, сделав основной упор на юридические функции этого субъекта. </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№1. ООО «Престол», будучи учредителем ЗАО «Сервис – ФФА», заявило виндикационный иск об истребовании имущества. В обосновании исковых требований истец указал, что спорное имущество было передано им в уставный капитал ответчика в соответствии с решением общего собрания акционеров ЗАО «Сервис-ФФА».</w:t>
      </w:r>
    </w:p>
    <w:p w:rsidR="009B4398" w:rsidRPr="007409A1" w:rsidRDefault="009B4398" w:rsidP="009B4398">
      <w:pPr>
        <w:jc w:val="both"/>
        <w:rPr>
          <w:sz w:val="26"/>
          <w:szCs w:val="26"/>
        </w:rPr>
      </w:pPr>
      <w:r w:rsidRPr="007409A1">
        <w:rPr>
          <w:sz w:val="26"/>
          <w:szCs w:val="26"/>
        </w:rPr>
        <w:t xml:space="preserve">В исковом заявлении истец сослался на ст.94 ГК РФ и ст.ст. 21, 22 устава ЗАО «Сервис-ФФА». По мнению истца, данные нормы свидетельствуют о том, что он – учредитель акционерного общества </w:t>
      </w:r>
      <w:r w:rsidRPr="007409A1">
        <w:rPr>
          <w:sz w:val="26"/>
          <w:szCs w:val="26"/>
        </w:rPr>
        <w:noBreakHyphen/>
        <w:t xml:space="preserve"> должен получить при выходе часть имущества, соответствующую его доле в уставном капитале общества.</w:t>
      </w:r>
    </w:p>
    <w:p w:rsidR="009B4398" w:rsidRPr="007409A1" w:rsidRDefault="009B4398" w:rsidP="009B4398">
      <w:pPr>
        <w:jc w:val="both"/>
        <w:rPr>
          <w:sz w:val="26"/>
          <w:szCs w:val="26"/>
        </w:rPr>
      </w:pPr>
      <w:r w:rsidRPr="007409A1">
        <w:rPr>
          <w:sz w:val="26"/>
          <w:szCs w:val="26"/>
        </w:rPr>
        <w:t>Имеют ли учредители ЗАО право на выделение доли из имущества акционерного общества в случае выхода?</w:t>
      </w:r>
    </w:p>
    <w:p w:rsidR="009B4398" w:rsidRPr="007409A1" w:rsidRDefault="009B4398" w:rsidP="009B4398">
      <w:pPr>
        <w:jc w:val="both"/>
        <w:rPr>
          <w:sz w:val="26"/>
          <w:szCs w:val="26"/>
        </w:rPr>
      </w:pPr>
      <w:r w:rsidRPr="007409A1">
        <w:rPr>
          <w:sz w:val="26"/>
          <w:szCs w:val="26"/>
        </w:rPr>
        <w:t>Какое решение вынесет суд?</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№2. ИМНС обратилась в арбитражный суд с иском о ликвидации общества с ограниченной ответственностью «Дубрава» за неоднократное нарушение им законодательства о применении контрольно-кассовой техники. Суд отказал в удовлетворении исковых требований, сославшись на то, что налоговые органы вправе предъявлять иски о ликвидации юридического лица в случае грубого нарушения налогового законодательства, а в указанном споре такого нарушения не обнаружено.</w:t>
      </w:r>
    </w:p>
    <w:p w:rsidR="009B4398" w:rsidRPr="007409A1" w:rsidRDefault="009B4398" w:rsidP="009B4398">
      <w:pPr>
        <w:jc w:val="both"/>
        <w:rPr>
          <w:sz w:val="26"/>
          <w:szCs w:val="26"/>
        </w:rPr>
      </w:pPr>
      <w:r w:rsidRPr="007409A1">
        <w:rPr>
          <w:sz w:val="26"/>
          <w:szCs w:val="26"/>
        </w:rPr>
        <w:t>Какие органы могут предъявлять требования о ликвидации коммерческого юридического лица? По каким основаниям можно требовать ликвидации коммерческого юридического лица? Разрешите спор.</w:t>
      </w:r>
    </w:p>
    <w:p w:rsidR="009B4398" w:rsidRPr="007409A1" w:rsidRDefault="009B4398" w:rsidP="009B4398">
      <w:pPr>
        <w:jc w:val="both"/>
        <w:rPr>
          <w:sz w:val="26"/>
          <w:szCs w:val="26"/>
        </w:rPr>
      </w:pPr>
    </w:p>
    <w:p w:rsidR="009B4398" w:rsidRPr="007409A1" w:rsidRDefault="009B4398" w:rsidP="009B4398">
      <w:pPr>
        <w:jc w:val="both"/>
        <w:rPr>
          <w:b/>
          <w:sz w:val="26"/>
          <w:szCs w:val="26"/>
        </w:rPr>
      </w:pPr>
      <w:r w:rsidRPr="007409A1">
        <w:rPr>
          <w:b/>
          <w:sz w:val="26"/>
          <w:szCs w:val="26"/>
        </w:rPr>
        <w:t>Нормативно-правовые акты: [1, 2, 3, 4, 5, 8, 9, 14, 16, 30, 31, 59, 64, 72, 73, 86]</w:t>
      </w:r>
    </w:p>
    <w:p w:rsidR="009B4398" w:rsidRPr="007409A1" w:rsidRDefault="009B4398" w:rsidP="009B4398">
      <w:pPr>
        <w:jc w:val="both"/>
        <w:rPr>
          <w:b/>
          <w:sz w:val="26"/>
          <w:szCs w:val="26"/>
        </w:rPr>
      </w:pPr>
      <w:r w:rsidRPr="007409A1">
        <w:rPr>
          <w:b/>
          <w:sz w:val="26"/>
          <w:szCs w:val="26"/>
        </w:rPr>
        <w:t>Рекомендуемая литература</w:t>
      </w:r>
    </w:p>
    <w:p w:rsidR="009B4398" w:rsidRPr="007409A1" w:rsidRDefault="009B4398" w:rsidP="009B4398">
      <w:pPr>
        <w:jc w:val="both"/>
        <w:rPr>
          <w:b/>
          <w:sz w:val="26"/>
          <w:szCs w:val="26"/>
        </w:rPr>
      </w:pPr>
      <w:r w:rsidRPr="007409A1">
        <w:rPr>
          <w:b/>
          <w:sz w:val="26"/>
          <w:szCs w:val="26"/>
        </w:rPr>
        <w:t>Основная: [1, 2, 3, 4, 5]</w:t>
      </w:r>
    </w:p>
    <w:p w:rsidR="009B4398" w:rsidRPr="007409A1" w:rsidRDefault="009B4398" w:rsidP="009B4398">
      <w:pPr>
        <w:jc w:val="both"/>
        <w:rPr>
          <w:b/>
          <w:sz w:val="26"/>
          <w:szCs w:val="26"/>
        </w:rPr>
      </w:pPr>
      <w:r w:rsidRPr="007409A1">
        <w:rPr>
          <w:b/>
          <w:sz w:val="26"/>
          <w:szCs w:val="26"/>
        </w:rPr>
        <w:t>Дополнительная: [3, 5, 8, 10,14]</w:t>
      </w:r>
    </w:p>
    <w:p w:rsidR="009B4398" w:rsidRPr="007409A1" w:rsidRDefault="009B4398" w:rsidP="009B4398">
      <w:pPr>
        <w:jc w:val="both"/>
        <w:rPr>
          <w:sz w:val="26"/>
          <w:szCs w:val="26"/>
        </w:rPr>
      </w:pPr>
    </w:p>
    <w:p w:rsidR="009B4398" w:rsidRPr="007409A1" w:rsidRDefault="009B4398" w:rsidP="009B4398">
      <w:pPr>
        <w:jc w:val="center"/>
        <w:rPr>
          <w:b/>
          <w:sz w:val="26"/>
          <w:szCs w:val="26"/>
        </w:rPr>
      </w:pPr>
      <w:r w:rsidRPr="007409A1">
        <w:rPr>
          <w:b/>
          <w:sz w:val="26"/>
          <w:szCs w:val="26"/>
        </w:rPr>
        <w:t>Вариант 4.</w:t>
      </w:r>
    </w:p>
    <w:p w:rsidR="009B4398" w:rsidRPr="007409A1" w:rsidRDefault="009B4398" w:rsidP="009B4398">
      <w:pPr>
        <w:jc w:val="both"/>
        <w:rPr>
          <w:sz w:val="26"/>
          <w:szCs w:val="26"/>
        </w:rPr>
      </w:pPr>
      <w:r w:rsidRPr="007409A1">
        <w:rPr>
          <w:sz w:val="26"/>
          <w:szCs w:val="26"/>
        </w:rPr>
        <w:t>Вопрос: Понятие биржевых сделок. Отличия биржевых сделок от сделок, свершаемых за пределами биржи.</w:t>
      </w:r>
    </w:p>
    <w:p w:rsidR="009B4398" w:rsidRPr="007409A1" w:rsidRDefault="009B4398" w:rsidP="009B4398">
      <w:pPr>
        <w:jc w:val="both"/>
        <w:rPr>
          <w:sz w:val="26"/>
          <w:szCs w:val="26"/>
        </w:rPr>
      </w:pPr>
      <w:r w:rsidRPr="007409A1">
        <w:rPr>
          <w:sz w:val="26"/>
          <w:szCs w:val="26"/>
        </w:rPr>
        <w:t>Методические рекомендации</w:t>
      </w:r>
    </w:p>
    <w:p w:rsidR="009B4398" w:rsidRPr="007409A1" w:rsidRDefault="009B4398" w:rsidP="009B4398">
      <w:pPr>
        <w:jc w:val="both"/>
        <w:rPr>
          <w:sz w:val="26"/>
          <w:szCs w:val="26"/>
        </w:rPr>
      </w:pPr>
      <w:r w:rsidRPr="007409A1">
        <w:rPr>
          <w:sz w:val="26"/>
          <w:szCs w:val="26"/>
        </w:rPr>
        <w:t>Отвечая на данный вопрос, следует дать общее определение сделки в гражданском праве, далее – определение биржевой сделки. Затем необходимо назвать специфику биржевых сделок, прежде всего, с точки зрения элементов сделки (субъекты, форма и проч.). В качестве самостоятельного вывода нужно четко назвать отличия  биржевых сделок от внебиржевых сделок. Кроме того, стоит выявить и охарактеризовать основные виды биржевых сделок.</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№1. В одной из товарных бирж, в п.15.4 правил биржевой торговли предусмотрены случаи применения санкций к участникам биржевых торгов. Одним из таких случаев является нанесение материального или морального вреда бирже. Соответствует ли данное положение действующему законодательству РФ?</w:t>
      </w:r>
    </w:p>
    <w:p w:rsidR="009B4398" w:rsidRPr="007409A1" w:rsidRDefault="009B4398" w:rsidP="009B4398">
      <w:pPr>
        <w:jc w:val="both"/>
        <w:rPr>
          <w:sz w:val="26"/>
          <w:szCs w:val="26"/>
        </w:rPr>
      </w:pPr>
    </w:p>
    <w:p w:rsidR="009B4398" w:rsidRPr="007409A1" w:rsidRDefault="009B4398" w:rsidP="009B4398">
      <w:pPr>
        <w:jc w:val="both"/>
        <w:rPr>
          <w:sz w:val="26"/>
          <w:szCs w:val="26"/>
        </w:rPr>
      </w:pPr>
      <w:r w:rsidRPr="007409A1">
        <w:rPr>
          <w:sz w:val="26"/>
          <w:szCs w:val="26"/>
        </w:rPr>
        <w:t>Задача №2. ЗАО «Кампар» обратилось в арбитражный суд с иском к ТСЖ «Стрела» о взыскании 155 277 рублей за пользование чужими денежными средствами.</w:t>
      </w:r>
    </w:p>
    <w:p w:rsidR="009B4398" w:rsidRPr="007409A1" w:rsidRDefault="009B4398" w:rsidP="009B4398">
      <w:pPr>
        <w:jc w:val="both"/>
        <w:rPr>
          <w:sz w:val="26"/>
          <w:szCs w:val="26"/>
        </w:rPr>
      </w:pPr>
      <w:r w:rsidRPr="007409A1">
        <w:rPr>
          <w:sz w:val="26"/>
          <w:szCs w:val="26"/>
        </w:rPr>
        <w:t>Ответчик обязан был перечислить в порядке, предусмотренном соглашением о взаимозачете, заключенным между ЗАО «Кампар» и ОАО «Энерго», числящуюся за ним дебиторскую задолженность перед ОАО «Энерго», ЗАО «Кампар». Обязанность по погашению указанной задолженности определена двусторонним соглашением от 11.04.2004 г., составленным и подписанным истцом и ответчиком. Этим же соглашением при просрочке платежа предусмотрена ответственность в виде начисления на просроченную сумму процентов годовых, исходя из средней банковской учетной ставки, действующей на момент подписания соглашения.</w:t>
      </w:r>
    </w:p>
    <w:p w:rsidR="009B4398" w:rsidRPr="007409A1" w:rsidRDefault="009B4398" w:rsidP="009B4398">
      <w:pPr>
        <w:jc w:val="both"/>
        <w:rPr>
          <w:sz w:val="26"/>
          <w:szCs w:val="26"/>
        </w:rPr>
      </w:pPr>
      <w:r w:rsidRPr="007409A1">
        <w:rPr>
          <w:sz w:val="26"/>
          <w:szCs w:val="26"/>
        </w:rPr>
        <w:t>Ответчик ненадлежаще выполнил обязательства по соглашению, в связи с чем истец обратился в арбитражный суд за взысканием процентов за пользование чужими денежными средствами.</w:t>
      </w:r>
    </w:p>
    <w:p w:rsidR="009B4398" w:rsidRPr="007409A1" w:rsidRDefault="009B4398" w:rsidP="009B4398">
      <w:pPr>
        <w:jc w:val="both"/>
        <w:rPr>
          <w:sz w:val="26"/>
          <w:szCs w:val="26"/>
        </w:rPr>
      </w:pPr>
      <w:r w:rsidRPr="007409A1">
        <w:rPr>
          <w:sz w:val="26"/>
          <w:szCs w:val="26"/>
        </w:rPr>
        <w:t>Арбитражный суд, отказывая в удовлетворении исковых требований, исходил из того, что ответчик не является коммерческой организацией, и его обязательства по соглашению от 11.04.2004 г. не связаны с предпринимательской деятельностью, поэтому применять к нему ответственность за неисполнение обязательства при отсутствии вины неправомерно (п.3 ст.401 ГК РФ).</w:t>
      </w:r>
    </w:p>
    <w:p w:rsidR="009B4398" w:rsidRPr="007409A1" w:rsidRDefault="009B4398" w:rsidP="009B4398">
      <w:pPr>
        <w:jc w:val="both"/>
        <w:rPr>
          <w:sz w:val="26"/>
          <w:szCs w:val="26"/>
        </w:rPr>
      </w:pPr>
      <w:r w:rsidRPr="007409A1">
        <w:rPr>
          <w:sz w:val="26"/>
          <w:szCs w:val="26"/>
        </w:rPr>
        <w:t>Свою деятельность ТСЖ “Стрела” осуществляет за счет средств, поступающих от членов товарищества в виде вступительных и членских взносов, платежей за коммунальные услуги, взносов на текущий и капитальный ремонт и т.д.</w:t>
      </w:r>
    </w:p>
    <w:p w:rsidR="009B4398" w:rsidRPr="007409A1" w:rsidRDefault="009B4398" w:rsidP="009B4398">
      <w:pPr>
        <w:jc w:val="both"/>
        <w:rPr>
          <w:sz w:val="26"/>
          <w:szCs w:val="26"/>
        </w:rPr>
      </w:pPr>
      <w:r w:rsidRPr="007409A1">
        <w:rPr>
          <w:sz w:val="26"/>
          <w:szCs w:val="26"/>
        </w:rPr>
        <w:t xml:space="preserve">По мере поступления указанных средств сумма, обусловленная соглашением от 11.04. </w:t>
      </w:r>
      <w:smartTag w:uri="urn:schemas-microsoft-com:office:smarttags" w:element="metricconverter">
        <w:smartTagPr>
          <w:attr w:name="ProductID" w:val="2004 г"/>
        </w:smartTagPr>
        <w:r w:rsidRPr="007409A1">
          <w:rPr>
            <w:sz w:val="26"/>
            <w:szCs w:val="26"/>
          </w:rPr>
          <w:t>2004 г</w:t>
        </w:r>
      </w:smartTag>
      <w:r w:rsidRPr="007409A1">
        <w:rPr>
          <w:sz w:val="26"/>
          <w:szCs w:val="26"/>
        </w:rPr>
        <w:t>., ответчиком полностью перечислена, т.е. им приняты все меры для надлежащего исполнения обязательства.</w:t>
      </w:r>
    </w:p>
    <w:p w:rsidR="009B4398" w:rsidRPr="007409A1" w:rsidRDefault="009B4398" w:rsidP="009B4398">
      <w:pPr>
        <w:jc w:val="both"/>
        <w:rPr>
          <w:sz w:val="26"/>
          <w:szCs w:val="26"/>
        </w:rPr>
      </w:pPr>
      <w:r w:rsidRPr="007409A1">
        <w:rPr>
          <w:sz w:val="26"/>
          <w:szCs w:val="26"/>
        </w:rPr>
        <w:t>Будет ли ТСЖ (товарищество собственников жилья) «Стрела» нести ответственность за ненадлежащее исполнение денежных обязательств как коммерческая организация независимо от  вины? Прав ли суд?</w:t>
      </w:r>
    </w:p>
    <w:p w:rsidR="009B4398" w:rsidRPr="007409A1" w:rsidRDefault="009B4398" w:rsidP="009B4398">
      <w:pPr>
        <w:jc w:val="both"/>
        <w:rPr>
          <w:sz w:val="26"/>
          <w:szCs w:val="26"/>
        </w:rPr>
      </w:pPr>
    </w:p>
    <w:p w:rsidR="009B4398" w:rsidRPr="007409A1" w:rsidRDefault="009B4398" w:rsidP="009B4398">
      <w:pPr>
        <w:jc w:val="both"/>
        <w:rPr>
          <w:b/>
          <w:sz w:val="26"/>
          <w:szCs w:val="26"/>
        </w:rPr>
      </w:pPr>
      <w:r w:rsidRPr="007409A1">
        <w:rPr>
          <w:b/>
          <w:sz w:val="26"/>
          <w:szCs w:val="26"/>
        </w:rPr>
        <w:t>Нормативно-правовые акты: [1, 2, 3, 4, 5, 8, 9, 14, 16, 30, 31, 59, 64, 72, 73, 86]</w:t>
      </w:r>
    </w:p>
    <w:p w:rsidR="009B4398" w:rsidRPr="007409A1" w:rsidRDefault="009B4398" w:rsidP="009B4398">
      <w:pPr>
        <w:jc w:val="both"/>
        <w:rPr>
          <w:b/>
          <w:sz w:val="26"/>
          <w:szCs w:val="26"/>
        </w:rPr>
      </w:pPr>
      <w:r w:rsidRPr="007409A1">
        <w:rPr>
          <w:b/>
          <w:sz w:val="26"/>
          <w:szCs w:val="26"/>
        </w:rPr>
        <w:t>Рекомендуемая литература</w:t>
      </w:r>
    </w:p>
    <w:p w:rsidR="009B4398" w:rsidRPr="007409A1" w:rsidRDefault="009B4398" w:rsidP="009B4398">
      <w:pPr>
        <w:jc w:val="both"/>
        <w:rPr>
          <w:b/>
          <w:sz w:val="26"/>
          <w:szCs w:val="26"/>
        </w:rPr>
      </w:pPr>
      <w:r w:rsidRPr="007409A1">
        <w:rPr>
          <w:b/>
          <w:sz w:val="26"/>
          <w:szCs w:val="26"/>
        </w:rPr>
        <w:t>Основная: [1, 2, 3, 4, 5]</w:t>
      </w:r>
    </w:p>
    <w:p w:rsidR="009B4398" w:rsidRPr="007409A1" w:rsidRDefault="009B4398" w:rsidP="009B4398">
      <w:pPr>
        <w:jc w:val="both"/>
        <w:rPr>
          <w:b/>
          <w:sz w:val="26"/>
          <w:szCs w:val="26"/>
        </w:rPr>
      </w:pPr>
      <w:r w:rsidRPr="007409A1">
        <w:rPr>
          <w:b/>
          <w:sz w:val="26"/>
          <w:szCs w:val="26"/>
        </w:rPr>
        <w:t>Дополнительная: [3, 5, 8, 10,14]</w:t>
      </w:r>
    </w:p>
    <w:p w:rsidR="009B4398" w:rsidRPr="007409A1" w:rsidRDefault="009B4398" w:rsidP="009B4398">
      <w:pPr>
        <w:pStyle w:val="ac"/>
        <w:ind w:right="-55" w:firstLine="540"/>
        <w:jc w:val="both"/>
        <w:rPr>
          <w:b w:val="0"/>
          <w:i/>
          <w:iCs/>
          <w:sz w:val="26"/>
          <w:szCs w:val="26"/>
        </w:rPr>
      </w:pPr>
    </w:p>
    <w:p w:rsidR="009B4398" w:rsidRPr="007409A1" w:rsidRDefault="009B4398" w:rsidP="009B4398">
      <w:pPr>
        <w:pStyle w:val="17"/>
        <w:numPr>
          <w:ilvl w:val="0"/>
          <w:numId w:val="4"/>
        </w:numPr>
        <w:tabs>
          <w:tab w:val="left" w:pos="360"/>
          <w:tab w:val="left" w:pos="720"/>
        </w:tabs>
        <w:ind w:right="-55"/>
        <w:rPr>
          <w:sz w:val="26"/>
          <w:szCs w:val="26"/>
        </w:rPr>
      </w:pPr>
      <w:r w:rsidRPr="007409A1">
        <w:rPr>
          <w:sz w:val="26"/>
          <w:szCs w:val="26"/>
        </w:rPr>
        <w:t>Вопросы для оценки качества освоения курса</w:t>
      </w:r>
    </w:p>
    <w:p w:rsidR="009B4398" w:rsidRPr="007409A1" w:rsidRDefault="009B4398" w:rsidP="00300DFA">
      <w:pPr>
        <w:widowControl/>
        <w:numPr>
          <w:ilvl w:val="3"/>
          <w:numId w:val="45"/>
        </w:numPr>
        <w:tabs>
          <w:tab w:val="clear" w:pos="2880"/>
          <w:tab w:val="num" w:pos="426"/>
        </w:tabs>
        <w:ind w:left="426" w:hanging="426"/>
        <w:jc w:val="both"/>
        <w:rPr>
          <w:sz w:val="26"/>
          <w:szCs w:val="26"/>
        </w:rPr>
      </w:pPr>
      <w:r w:rsidRPr="007409A1">
        <w:rPr>
          <w:sz w:val="26"/>
          <w:szCs w:val="26"/>
        </w:rPr>
        <w:t xml:space="preserve">Понятие коммерческого права. Отношения, регулируемые коммерческим правом.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Соотношение коммерческого, гражданского и предпринимательского права.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Принципы коммерческого права.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Принцип свободы договора в коммерческом праве.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Понятие и виды источников коммерческого права.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Обычаи делового оборота в коммерческой деятельности.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Субъекты коммерческого права и их классификация. Индивидуальные и коллективные коммерсанты.</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Особенности правового статуса индивидуального предпринимателя в коммерческих отношениях.</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Особенности правового положения хозяйственных обществ и товариществ. Общие черты и отличия АО и ООО.</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Понятие и признаки коммерческой деятельности. Соотношение коммерческой и предпринимательской деятельности.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Общая характеристика объектов торгового оборота.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Правовой режим денег и ценных бумаг.</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Правовой режим вещей (материальных ресурсов).</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Работы и услуги как объекты коммерческой деятельности.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Оптовая торговля как правовая форма организации товарного рынка.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Разграничение оптовой и розничной торговли.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Понятие и особенности коммерческого договора.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Форма и другие элементы коммерческого договора.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Юридические последствия нарушения коммерческого договора.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Правовые последствия нарушения договора поставки.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Права покупателя при продаже ему товара ненадлежащего качества.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Недействительность коммерческих сделок.</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Правовое положение бирж. Виды бирж. Функции биржи.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Правовое регулирование создания и функционирования товарных бирж.</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Участники биржевой торговли.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Понятие, особенности и виды биржевых сделок.</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Посредническая деятельность в коммерческом обороте: понятие, особенности, правовое регулирование.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Законодательство, регулирующее посредническую деятельность в коммерческом обороте.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Понятие аукционов. Классификация аукционов в законодательстве.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Организация и порядок проведения аукционов.</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Оформление результатов аукциона.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Понятие приемки товара. Юридическое значение приемки товаров.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Правила осуществления приемки товаров. Этапы приемки. Основные методы и оформление результатов приемки.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Субъекты правоотношений по приемке товаров. Оформление полномочий лиц, участвующих в приемке товаров.</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Понятие и значение конкуренции.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Антимонопольное законодательство РФ и иные нормативно-правовые акты о защите конкуренции.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Недобросовестная конкуренция, формы недобросовестной конкуренции.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Антимонопольные органы и их полномочия.</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Ответственность за нарушение антимонопольного законодательства.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Особенности гражданско-правовой ответственности субъектов коммерческой деятельности.</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Формы гражданско-правовой ответственности в коммерческом обороте.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Правовые последствия нарушения денежного обязательства с участием коммерсанта.</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Система законодательства, регулирующего рассмотрение споров, возникающих в коммерческом обороте.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Классификация споров, возникающих из торговых сделок.</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Общая характеристика способов разрешения коммерческих споров. Значение внесудебных процедур.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Претензионный порядок разрешения споров в коммерческом обороте.</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 xml:space="preserve">Судебные процедуры разрешения споров с участием коммерсантов. </w:t>
      </w:r>
    </w:p>
    <w:p w:rsidR="009B4398" w:rsidRPr="007409A1" w:rsidRDefault="009B4398" w:rsidP="00300DFA">
      <w:pPr>
        <w:widowControl/>
        <w:numPr>
          <w:ilvl w:val="0"/>
          <w:numId w:val="45"/>
        </w:numPr>
        <w:tabs>
          <w:tab w:val="num" w:pos="426"/>
        </w:tabs>
        <w:ind w:left="426" w:hanging="426"/>
        <w:jc w:val="both"/>
        <w:rPr>
          <w:sz w:val="26"/>
          <w:szCs w:val="26"/>
        </w:rPr>
      </w:pPr>
      <w:r w:rsidRPr="007409A1">
        <w:rPr>
          <w:sz w:val="26"/>
          <w:szCs w:val="26"/>
        </w:rPr>
        <w:t>Разрешение коммерческих споров третейским судом.</w:t>
      </w:r>
    </w:p>
    <w:p w:rsidR="009B4398" w:rsidRPr="007409A1" w:rsidRDefault="009B4398" w:rsidP="009B4398">
      <w:pPr>
        <w:ind w:left="360" w:right="-55" w:hanging="360"/>
        <w:jc w:val="both"/>
        <w:rPr>
          <w:sz w:val="26"/>
          <w:szCs w:val="26"/>
        </w:rPr>
      </w:pPr>
    </w:p>
    <w:p w:rsidR="009B4398" w:rsidRPr="007409A1" w:rsidRDefault="009B4398" w:rsidP="009B4398">
      <w:pPr>
        <w:numPr>
          <w:ilvl w:val="0"/>
          <w:numId w:val="4"/>
        </w:numPr>
        <w:tabs>
          <w:tab w:val="left" w:pos="360"/>
          <w:tab w:val="left" w:pos="720"/>
        </w:tabs>
        <w:ind w:right="-55"/>
        <w:jc w:val="center"/>
        <w:rPr>
          <w:b/>
          <w:sz w:val="26"/>
          <w:szCs w:val="26"/>
        </w:rPr>
      </w:pPr>
      <w:r w:rsidRPr="007409A1">
        <w:rPr>
          <w:b/>
          <w:sz w:val="26"/>
          <w:szCs w:val="26"/>
        </w:rPr>
        <w:t>Литература</w:t>
      </w:r>
    </w:p>
    <w:p w:rsidR="009B4398" w:rsidRPr="007409A1" w:rsidRDefault="009B4398" w:rsidP="009B4398">
      <w:pPr>
        <w:pStyle w:val="ac"/>
        <w:spacing w:line="360" w:lineRule="atLeast"/>
        <w:jc w:val="left"/>
        <w:rPr>
          <w:bCs/>
          <w:sz w:val="26"/>
          <w:szCs w:val="26"/>
        </w:rPr>
      </w:pPr>
      <w:r w:rsidRPr="007409A1">
        <w:rPr>
          <w:bCs/>
          <w:sz w:val="26"/>
          <w:szCs w:val="26"/>
        </w:rPr>
        <w:t>Нормативные правовые акты:</w:t>
      </w:r>
    </w:p>
    <w:p w:rsidR="009B4398" w:rsidRPr="007409A1" w:rsidRDefault="009B4398" w:rsidP="00300DFA">
      <w:pPr>
        <w:pStyle w:val="ac"/>
        <w:widowControl/>
        <w:numPr>
          <w:ilvl w:val="3"/>
          <w:numId w:val="25"/>
        </w:numPr>
        <w:tabs>
          <w:tab w:val="clear" w:pos="2880"/>
          <w:tab w:val="left" w:pos="-142"/>
          <w:tab w:val="num" w:pos="426"/>
        </w:tabs>
        <w:ind w:left="426" w:right="-2" w:hanging="426"/>
        <w:jc w:val="both"/>
        <w:rPr>
          <w:b w:val="0"/>
          <w:sz w:val="26"/>
          <w:szCs w:val="26"/>
        </w:rPr>
      </w:pPr>
      <w:r w:rsidRPr="007409A1">
        <w:rPr>
          <w:b w:val="0"/>
          <w:sz w:val="26"/>
          <w:szCs w:val="26"/>
        </w:rPr>
        <w:t xml:space="preserve">Конституция Российской Федерации / Федеральный конституционный закон РФ от 12 декабря </w:t>
      </w:r>
      <w:smartTag w:uri="urn:schemas-microsoft-com:office:smarttags" w:element="metricconverter">
        <w:smartTagPr>
          <w:attr w:name="ProductID" w:val="1993 г"/>
        </w:smartTagPr>
        <w:r w:rsidRPr="007409A1">
          <w:rPr>
            <w:b w:val="0"/>
            <w:sz w:val="26"/>
            <w:szCs w:val="26"/>
          </w:rPr>
          <w:t>1993 г</w:t>
        </w:r>
      </w:smartTag>
      <w:r w:rsidRPr="007409A1">
        <w:rPr>
          <w:b w:val="0"/>
          <w:sz w:val="26"/>
          <w:szCs w:val="26"/>
        </w:rPr>
        <w:t xml:space="preserve">. // Российская газета. </w:t>
      </w:r>
      <w:r w:rsidRPr="007409A1">
        <w:rPr>
          <w:b w:val="0"/>
          <w:sz w:val="26"/>
          <w:szCs w:val="26"/>
        </w:rPr>
        <w:noBreakHyphen/>
        <w:t xml:space="preserve"> 1993. </w:t>
      </w:r>
      <w:r w:rsidRPr="007409A1">
        <w:rPr>
          <w:b w:val="0"/>
          <w:sz w:val="26"/>
          <w:szCs w:val="26"/>
        </w:rPr>
        <w:noBreakHyphen/>
        <w:t xml:space="preserve"> 25 декабря.</w:t>
      </w:r>
    </w:p>
    <w:p w:rsidR="009B4398" w:rsidRPr="007409A1" w:rsidRDefault="009B4398" w:rsidP="00300DFA">
      <w:pPr>
        <w:pStyle w:val="ac"/>
        <w:widowControl/>
        <w:numPr>
          <w:ilvl w:val="0"/>
          <w:numId w:val="25"/>
        </w:numPr>
        <w:tabs>
          <w:tab w:val="left" w:pos="-142"/>
          <w:tab w:val="num" w:pos="426"/>
        </w:tabs>
        <w:ind w:left="426" w:right="-2" w:hanging="426"/>
        <w:jc w:val="both"/>
        <w:rPr>
          <w:b w:val="0"/>
          <w:spacing w:val="-4"/>
          <w:sz w:val="26"/>
          <w:szCs w:val="26"/>
        </w:rPr>
      </w:pPr>
      <w:r w:rsidRPr="007409A1">
        <w:rPr>
          <w:b w:val="0"/>
          <w:spacing w:val="-4"/>
          <w:sz w:val="26"/>
          <w:szCs w:val="26"/>
        </w:rPr>
        <w:t xml:space="preserve">Гражданский кодекс Российской Федерации, части первая, вторая и третья (с изм. и доп.) // Собрание законодательства РФ. </w:t>
      </w:r>
      <w:r w:rsidRPr="007409A1">
        <w:rPr>
          <w:b w:val="0"/>
          <w:spacing w:val="-4"/>
          <w:sz w:val="26"/>
          <w:szCs w:val="26"/>
        </w:rPr>
        <w:noBreakHyphen/>
        <w:t xml:space="preserve"> 1994. </w:t>
      </w:r>
      <w:r w:rsidRPr="007409A1">
        <w:rPr>
          <w:b w:val="0"/>
          <w:spacing w:val="-4"/>
          <w:sz w:val="26"/>
          <w:szCs w:val="26"/>
        </w:rPr>
        <w:noBreakHyphen/>
        <w:t xml:space="preserve"> №32. Ст. 3301; 1996. </w:t>
      </w:r>
      <w:r w:rsidRPr="007409A1">
        <w:rPr>
          <w:b w:val="0"/>
          <w:spacing w:val="-4"/>
          <w:sz w:val="26"/>
          <w:szCs w:val="26"/>
        </w:rPr>
        <w:noBreakHyphen/>
        <w:t xml:space="preserve"> №5. </w:t>
      </w:r>
      <w:r w:rsidRPr="007409A1">
        <w:rPr>
          <w:b w:val="0"/>
          <w:spacing w:val="-4"/>
          <w:sz w:val="26"/>
          <w:szCs w:val="26"/>
        </w:rPr>
        <w:noBreakHyphen/>
        <w:t xml:space="preserve"> Ст. 410; </w:t>
      </w:r>
      <w:r w:rsidRPr="007409A1">
        <w:rPr>
          <w:b w:val="0"/>
          <w:spacing w:val="-4"/>
          <w:sz w:val="26"/>
          <w:szCs w:val="26"/>
        </w:rPr>
        <w:noBreakHyphen/>
        <w:t xml:space="preserve"> №9. </w:t>
      </w:r>
      <w:r w:rsidRPr="007409A1">
        <w:rPr>
          <w:b w:val="0"/>
          <w:spacing w:val="-4"/>
          <w:sz w:val="26"/>
          <w:szCs w:val="26"/>
        </w:rPr>
        <w:noBreakHyphen/>
        <w:t xml:space="preserve"> Ст. 733; №34. - Ст. 4025, Ст. 4026; 1997. </w:t>
      </w:r>
      <w:r w:rsidRPr="007409A1">
        <w:rPr>
          <w:b w:val="0"/>
          <w:spacing w:val="-4"/>
          <w:sz w:val="26"/>
          <w:szCs w:val="26"/>
        </w:rPr>
        <w:noBreakHyphen/>
        <w:t xml:space="preserve"> №43. </w:t>
      </w:r>
      <w:r w:rsidRPr="007409A1">
        <w:rPr>
          <w:b w:val="0"/>
          <w:spacing w:val="-4"/>
          <w:sz w:val="26"/>
          <w:szCs w:val="26"/>
        </w:rPr>
        <w:noBreakHyphen/>
        <w:t xml:space="preserve"> Ст. 4903; 1999. </w:t>
      </w:r>
      <w:r w:rsidRPr="007409A1">
        <w:rPr>
          <w:b w:val="0"/>
          <w:spacing w:val="-4"/>
          <w:sz w:val="26"/>
          <w:szCs w:val="26"/>
        </w:rPr>
        <w:noBreakHyphen/>
        <w:t xml:space="preserve"> №28.</w:t>
      </w:r>
      <w:r w:rsidRPr="007409A1">
        <w:rPr>
          <w:b w:val="0"/>
          <w:spacing w:val="-4"/>
          <w:sz w:val="26"/>
          <w:szCs w:val="26"/>
        </w:rPr>
        <w:noBreakHyphen/>
        <w:t xml:space="preserve"> Ст. 3471; №51. </w:t>
      </w:r>
      <w:r w:rsidRPr="007409A1">
        <w:rPr>
          <w:b w:val="0"/>
          <w:spacing w:val="-4"/>
          <w:sz w:val="26"/>
          <w:szCs w:val="26"/>
        </w:rPr>
        <w:noBreakHyphen/>
        <w:t xml:space="preserve"> Ст. 6288; 2001.</w:t>
      </w:r>
      <w:r w:rsidRPr="007409A1">
        <w:rPr>
          <w:b w:val="0"/>
          <w:spacing w:val="-4"/>
          <w:sz w:val="26"/>
          <w:szCs w:val="26"/>
        </w:rPr>
        <w:noBreakHyphen/>
        <w:t xml:space="preserve"> №17. </w:t>
      </w:r>
      <w:r w:rsidRPr="007409A1">
        <w:rPr>
          <w:b w:val="0"/>
          <w:spacing w:val="-4"/>
          <w:sz w:val="26"/>
          <w:szCs w:val="26"/>
        </w:rPr>
        <w:noBreakHyphen/>
        <w:t xml:space="preserve"> Ст. 1644; №21. </w:t>
      </w:r>
      <w:r w:rsidRPr="007409A1">
        <w:rPr>
          <w:b w:val="0"/>
          <w:spacing w:val="-4"/>
          <w:sz w:val="26"/>
          <w:szCs w:val="26"/>
        </w:rPr>
        <w:noBreakHyphen/>
        <w:t xml:space="preserve"> Ст. 2063; №49, </w:t>
      </w:r>
      <w:r w:rsidRPr="007409A1">
        <w:rPr>
          <w:b w:val="0"/>
          <w:spacing w:val="-4"/>
          <w:sz w:val="26"/>
          <w:szCs w:val="26"/>
        </w:rPr>
        <w:noBreakHyphen/>
        <w:t xml:space="preserve"> ст. 4552; 2002. </w:t>
      </w:r>
      <w:r w:rsidRPr="007409A1">
        <w:rPr>
          <w:b w:val="0"/>
          <w:spacing w:val="-4"/>
          <w:sz w:val="26"/>
          <w:szCs w:val="26"/>
        </w:rPr>
        <w:noBreakHyphen/>
        <w:t xml:space="preserve"> №12. </w:t>
      </w:r>
      <w:r w:rsidRPr="007409A1">
        <w:rPr>
          <w:b w:val="0"/>
          <w:spacing w:val="-4"/>
          <w:sz w:val="26"/>
          <w:szCs w:val="26"/>
        </w:rPr>
        <w:noBreakHyphen/>
        <w:t xml:space="preserve"> Ст.1093; №48. </w:t>
      </w:r>
      <w:r w:rsidRPr="007409A1">
        <w:rPr>
          <w:b w:val="0"/>
          <w:spacing w:val="-4"/>
          <w:sz w:val="26"/>
          <w:szCs w:val="26"/>
        </w:rPr>
        <w:noBreakHyphen/>
        <w:t xml:space="preserve"> Ст.4746, Ст.4737; 2003. </w:t>
      </w:r>
      <w:r w:rsidRPr="007409A1">
        <w:rPr>
          <w:b w:val="0"/>
          <w:spacing w:val="-4"/>
          <w:sz w:val="26"/>
          <w:szCs w:val="26"/>
        </w:rPr>
        <w:noBreakHyphen/>
        <w:t xml:space="preserve"> №2. </w:t>
      </w:r>
      <w:r w:rsidRPr="007409A1">
        <w:rPr>
          <w:b w:val="0"/>
          <w:spacing w:val="-4"/>
          <w:sz w:val="26"/>
          <w:szCs w:val="26"/>
        </w:rPr>
        <w:noBreakHyphen/>
        <w:t xml:space="preserve"> Ст.60. </w:t>
      </w:r>
      <w:r w:rsidRPr="007409A1">
        <w:rPr>
          <w:b w:val="0"/>
          <w:spacing w:val="-4"/>
          <w:sz w:val="26"/>
          <w:szCs w:val="26"/>
        </w:rPr>
        <w:noBreakHyphen/>
        <w:t xml:space="preserve"> Ст.167; №13.</w:t>
      </w:r>
      <w:r w:rsidRPr="007409A1">
        <w:rPr>
          <w:b w:val="0"/>
          <w:spacing w:val="-4"/>
          <w:sz w:val="26"/>
          <w:szCs w:val="26"/>
        </w:rPr>
        <w:noBreakHyphen/>
        <w:t xml:space="preserve"> Ст.1179.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Налоговый кодекс Российской Федерации, часть первая и часть вторая (с изм</w:t>
      </w:r>
      <w:r w:rsidRPr="007409A1">
        <w:rPr>
          <w:b w:val="0"/>
          <w:bCs/>
          <w:sz w:val="26"/>
          <w:szCs w:val="26"/>
        </w:rPr>
        <w:t xml:space="preserve">. </w:t>
      </w:r>
      <w:r w:rsidRPr="007409A1">
        <w:rPr>
          <w:b w:val="0"/>
          <w:sz w:val="26"/>
          <w:szCs w:val="26"/>
        </w:rPr>
        <w:t>и д</w:t>
      </w:r>
      <w:r w:rsidRPr="007409A1">
        <w:rPr>
          <w:b w:val="0"/>
          <w:bCs/>
          <w:sz w:val="26"/>
          <w:szCs w:val="26"/>
        </w:rPr>
        <w:t>о</w:t>
      </w:r>
      <w:r w:rsidRPr="007409A1">
        <w:rPr>
          <w:b w:val="0"/>
          <w:sz w:val="26"/>
          <w:szCs w:val="26"/>
        </w:rPr>
        <w:t>п</w:t>
      </w:r>
      <w:r w:rsidRPr="007409A1">
        <w:rPr>
          <w:b w:val="0"/>
          <w:bCs/>
          <w:sz w:val="26"/>
          <w:szCs w:val="26"/>
        </w:rPr>
        <w:t>.</w:t>
      </w:r>
      <w:r w:rsidRPr="007409A1">
        <w:rPr>
          <w:b w:val="0"/>
          <w:sz w:val="26"/>
          <w:szCs w:val="26"/>
        </w:rPr>
        <w:t xml:space="preserve">) // Российская газета. – 2001. </w:t>
      </w:r>
      <w:r w:rsidRPr="007409A1">
        <w:rPr>
          <w:b w:val="0"/>
          <w:sz w:val="26"/>
          <w:szCs w:val="26"/>
        </w:rPr>
        <w:noBreakHyphen/>
        <w:t xml:space="preserve"> 31 декабря. </w:t>
      </w:r>
      <w:r w:rsidRPr="007409A1">
        <w:rPr>
          <w:b w:val="0"/>
          <w:sz w:val="26"/>
          <w:szCs w:val="26"/>
        </w:rPr>
        <w:noBreakHyphen/>
        <w:t xml:space="preserve"> №256 (Специальный выпуск).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xml:space="preserve">. (с изм. и доп.) // Российская газета. – 2003. </w:t>
      </w:r>
      <w:r w:rsidRPr="007409A1">
        <w:rPr>
          <w:b w:val="0"/>
          <w:sz w:val="26"/>
          <w:szCs w:val="26"/>
        </w:rPr>
        <w:noBreakHyphen/>
        <w:t xml:space="preserve"> 1 июля. </w:t>
      </w:r>
      <w:r w:rsidRPr="007409A1">
        <w:rPr>
          <w:b w:val="0"/>
          <w:sz w:val="26"/>
          <w:szCs w:val="26"/>
        </w:rPr>
        <w:noBreakHyphen/>
        <w:t xml:space="preserve"> №126.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Арбитражный процессуальный кодекс РФ от 24 июля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xml:space="preserve">. // Собрание законодательства РФ. </w:t>
      </w:r>
      <w:r w:rsidRPr="007409A1">
        <w:rPr>
          <w:b w:val="0"/>
          <w:sz w:val="26"/>
          <w:szCs w:val="26"/>
        </w:rPr>
        <w:noBreakHyphen/>
        <w:t xml:space="preserve"> 2002. </w:t>
      </w:r>
      <w:r w:rsidRPr="007409A1">
        <w:rPr>
          <w:b w:val="0"/>
          <w:sz w:val="26"/>
          <w:szCs w:val="26"/>
        </w:rPr>
        <w:noBreakHyphen/>
        <w:t xml:space="preserve"> №30. </w:t>
      </w:r>
      <w:r w:rsidRPr="007409A1">
        <w:rPr>
          <w:b w:val="0"/>
          <w:sz w:val="26"/>
          <w:szCs w:val="26"/>
        </w:rPr>
        <w:noBreakHyphen/>
        <w:t xml:space="preserve"> Ст. 3012.</w:t>
      </w:r>
    </w:p>
    <w:p w:rsidR="009B4398" w:rsidRPr="007409A1" w:rsidRDefault="009B4398" w:rsidP="00300DFA">
      <w:pPr>
        <w:pStyle w:val="ac"/>
        <w:widowControl/>
        <w:numPr>
          <w:ilvl w:val="0"/>
          <w:numId w:val="25"/>
        </w:numPr>
        <w:tabs>
          <w:tab w:val="left" w:pos="-142"/>
          <w:tab w:val="num" w:pos="426"/>
        </w:tabs>
        <w:ind w:left="426" w:right="-2" w:hanging="426"/>
        <w:jc w:val="both"/>
        <w:rPr>
          <w:b w:val="0"/>
          <w:spacing w:val="-8"/>
          <w:sz w:val="26"/>
          <w:szCs w:val="26"/>
        </w:rPr>
      </w:pPr>
      <w:r w:rsidRPr="007409A1">
        <w:rPr>
          <w:b w:val="0"/>
          <w:sz w:val="26"/>
          <w:szCs w:val="26"/>
        </w:rPr>
        <w:t xml:space="preserve">Федеральный закон Российской Федерации от 10.12.2003 г №173-ФЗ (в ред. от 20.08.2004 г.) «О валютном регулировании и валютном контроле» // </w:t>
      </w:r>
      <w:r w:rsidRPr="007409A1">
        <w:rPr>
          <w:b w:val="0"/>
          <w:spacing w:val="-8"/>
          <w:sz w:val="26"/>
          <w:szCs w:val="26"/>
        </w:rPr>
        <w:t xml:space="preserve">Собрание законодательства РФ. </w:t>
      </w:r>
      <w:r w:rsidRPr="007409A1">
        <w:rPr>
          <w:b w:val="0"/>
          <w:sz w:val="26"/>
          <w:szCs w:val="26"/>
        </w:rPr>
        <w:t xml:space="preserve">– </w:t>
      </w:r>
      <w:r w:rsidRPr="007409A1">
        <w:rPr>
          <w:b w:val="0"/>
          <w:spacing w:val="-8"/>
          <w:sz w:val="26"/>
          <w:szCs w:val="26"/>
        </w:rPr>
        <w:t xml:space="preserve">2003. </w:t>
      </w:r>
      <w:r w:rsidRPr="007409A1">
        <w:rPr>
          <w:b w:val="0"/>
          <w:sz w:val="26"/>
          <w:szCs w:val="26"/>
        </w:rPr>
        <w:t xml:space="preserve">– </w:t>
      </w:r>
      <w:r w:rsidRPr="007409A1">
        <w:rPr>
          <w:b w:val="0"/>
          <w:spacing w:val="-8"/>
          <w:sz w:val="26"/>
          <w:szCs w:val="26"/>
        </w:rPr>
        <w:t xml:space="preserve">№50. </w:t>
      </w:r>
      <w:r w:rsidRPr="007409A1">
        <w:rPr>
          <w:b w:val="0"/>
          <w:sz w:val="26"/>
          <w:szCs w:val="26"/>
        </w:rPr>
        <w:t>– С</w:t>
      </w:r>
      <w:r w:rsidRPr="007409A1">
        <w:rPr>
          <w:b w:val="0"/>
          <w:spacing w:val="-8"/>
          <w:sz w:val="26"/>
          <w:szCs w:val="26"/>
        </w:rPr>
        <w:t xml:space="preserve">т. 4859. </w:t>
      </w:r>
    </w:p>
    <w:p w:rsidR="009B4398" w:rsidRPr="007409A1" w:rsidRDefault="009B4398" w:rsidP="00300DFA">
      <w:pPr>
        <w:pStyle w:val="ac"/>
        <w:widowControl/>
        <w:numPr>
          <w:ilvl w:val="0"/>
          <w:numId w:val="25"/>
        </w:numPr>
        <w:tabs>
          <w:tab w:val="left" w:pos="-142"/>
          <w:tab w:val="num" w:pos="426"/>
        </w:tabs>
        <w:ind w:left="426" w:right="-2" w:hanging="426"/>
        <w:jc w:val="both"/>
        <w:rPr>
          <w:b w:val="0"/>
          <w:spacing w:val="-6"/>
          <w:sz w:val="26"/>
          <w:szCs w:val="26"/>
        </w:rPr>
      </w:pPr>
      <w:r w:rsidRPr="007409A1">
        <w:rPr>
          <w:b w:val="0"/>
          <w:spacing w:val="-6"/>
          <w:sz w:val="26"/>
          <w:szCs w:val="26"/>
        </w:rPr>
        <w:t xml:space="preserve">Федеральный закон РФ от 8 августа </w:t>
      </w:r>
      <w:smartTag w:uri="urn:schemas-microsoft-com:office:smarttags" w:element="metricconverter">
        <w:smartTagPr>
          <w:attr w:name="ProductID" w:val="2001 г"/>
        </w:smartTagPr>
        <w:r w:rsidRPr="007409A1">
          <w:rPr>
            <w:b w:val="0"/>
            <w:spacing w:val="-6"/>
            <w:sz w:val="26"/>
            <w:szCs w:val="26"/>
          </w:rPr>
          <w:t>2001 г</w:t>
        </w:r>
      </w:smartTag>
      <w:r w:rsidRPr="007409A1">
        <w:rPr>
          <w:b w:val="0"/>
          <w:spacing w:val="-6"/>
          <w:sz w:val="26"/>
          <w:szCs w:val="26"/>
        </w:rPr>
        <w:t xml:space="preserve">. «О лицензировании отдельных видов деятельности» (с изм. и доп.) // Собрание законодательства РФ. </w:t>
      </w:r>
      <w:r w:rsidRPr="007409A1">
        <w:rPr>
          <w:b w:val="0"/>
          <w:spacing w:val="-6"/>
          <w:sz w:val="26"/>
          <w:szCs w:val="26"/>
        </w:rPr>
        <w:noBreakHyphen/>
        <w:t xml:space="preserve"> 2001. </w:t>
      </w:r>
      <w:r w:rsidRPr="007409A1">
        <w:rPr>
          <w:b w:val="0"/>
          <w:spacing w:val="-6"/>
          <w:sz w:val="26"/>
          <w:szCs w:val="26"/>
        </w:rPr>
        <w:noBreakHyphen/>
        <w:t xml:space="preserve"> №33 (Часть I). </w:t>
      </w:r>
      <w:r w:rsidRPr="007409A1">
        <w:rPr>
          <w:b w:val="0"/>
          <w:spacing w:val="-6"/>
          <w:sz w:val="26"/>
          <w:szCs w:val="26"/>
        </w:rPr>
        <w:noBreakHyphen/>
        <w:t xml:space="preserve"> Ст.3430.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pacing w:val="-6"/>
          <w:sz w:val="26"/>
          <w:szCs w:val="26"/>
        </w:rPr>
        <w:t xml:space="preserve">Федеральный закон </w:t>
      </w:r>
      <w:r w:rsidRPr="007409A1">
        <w:rPr>
          <w:b w:val="0"/>
          <w:sz w:val="26"/>
          <w:szCs w:val="26"/>
        </w:rPr>
        <w:t xml:space="preserve">от 8 августа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№134-ФЗ «О защите прав юридических лиц и индивидуальных предпринимателей при проведении государственного контроля (надзора)» // Собрание законодательства РФ. – 2001. – №33 (часть 1). – Ст.3436.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8 февраля </w:t>
      </w:r>
      <w:smartTag w:uri="urn:schemas-microsoft-com:office:smarttags" w:element="metricconverter">
        <w:smartTagPr>
          <w:attr w:name="ProductID" w:val="1998 г"/>
        </w:smartTagPr>
        <w:r w:rsidRPr="007409A1">
          <w:rPr>
            <w:b w:val="0"/>
            <w:sz w:val="26"/>
            <w:szCs w:val="26"/>
          </w:rPr>
          <w:t>1998 г</w:t>
        </w:r>
      </w:smartTag>
      <w:r w:rsidRPr="007409A1">
        <w:rPr>
          <w:b w:val="0"/>
          <w:sz w:val="26"/>
          <w:szCs w:val="26"/>
        </w:rPr>
        <w:t xml:space="preserve">. «Об обществах с ограниченной ответственностью» (с изм. и доп.) // Собрание законодательства РФ. </w:t>
      </w:r>
      <w:r w:rsidRPr="007409A1">
        <w:rPr>
          <w:b w:val="0"/>
          <w:sz w:val="26"/>
          <w:szCs w:val="26"/>
        </w:rPr>
        <w:noBreakHyphen/>
        <w:t xml:space="preserve"> 1998. </w:t>
      </w:r>
      <w:r w:rsidRPr="007409A1">
        <w:rPr>
          <w:b w:val="0"/>
          <w:sz w:val="26"/>
          <w:szCs w:val="26"/>
        </w:rPr>
        <w:noBreakHyphen/>
        <w:t xml:space="preserve"> №7. </w:t>
      </w:r>
      <w:r w:rsidRPr="007409A1">
        <w:rPr>
          <w:b w:val="0"/>
          <w:sz w:val="26"/>
          <w:szCs w:val="26"/>
        </w:rPr>
        <w:noBreakHyphen/>
        <w:t xml:space="preserve"> Ст.785.</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22 апреля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xml:space="preserve">. «О рынке ценных бумаг» (изм. и доп.) // Собрание законодательства РФ. </w:t>
      </w:r>
      <w:r w:rsidRPr="007409A1">
        <w:rPr>
          <w:b w:val="0"/>
          <w:sz w:val="26"/>
          <w:szCs w:val="26"/>
        </w:rPr>
        <w:noBreakHyphen/>
        <w:t xml:space="preserve"> 1996. </w:t>
      </w:r>
      <w:r w:rsidRPr="007409A1">
        <w:rPr>
          <w:b w:val="0"/>
          <w:sz w:val="26"/>
          <w:szCs w:val="26"/>
        </w:rPr>
        <w:noBreakHyphen/>
        <w:t xml:space="preserve"> №17. </w:t>
      </w:r>
      <w:r w:rsidRPr="007409A1">
        <w:rPr>
          <w:b w:val="0"/>
          <w:sz w:val="26"/>
          <w:szCs w:val="26"/>
        </w:rPr>
        <w:noBreakHyphen/>
        <w:t xml:space="preserve"> Ст. 1918.</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12 января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xml:space="preserve">. «О некоммерческих организациях» (с изм. и доп.) // Собрание законодательства РФ. </w:t>
      </w:r>
      <w:r w:rsidRPr="007409A1">
        <w:rPr>
          <w:b w:val="0"/>
          <w:sz w:val="26"/>
          <w:szCs w:val="26"/>
        </w:rPr>
        <w:noBreakHyphen/>
        <w:t xml:space="preserve"> 1996. </w:t>
      </w:r>
      <w:r w:rsidRPr="007409A1">
        <w:rPr>
          <w:b w:val="0"/>
          <w:sz w:val="26"/>
          <w:szCs w:val="26"/>
        </w:rPr>
        <w:noBreakHyphen/>
        <w:t xml:space="preserve"> №3. </w:t>
      </w:r>
      <w:r w:rsidRPr="007409A1">
        <w:rPr>
          <w:b w:val="0"/>
          <w:sz w:val="26"/>
          <w:szCs w:val="26"/>
        </w:rPr>
        <w:noBreakHyphen/>
        <w:t xml:space="preserve"> Ст.145.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26 декабря </w:t>
      </w:r>
      <w:smartTag w:uri="urn:schemas-microsoft-com:office:smarttags" w:element="metricconverter">
        <w:smartTagPr>
          <w:attr w:name="ProductID" w:val="1995 г"/>
        </w:smartTagPr>
        <w:r w:rsidRPr="007409A1">
          <w:rPr>
            <w:b w:val="0"/>
            <w:sz w:val="26"/>
            <w:szCs w:val="26"/>
          </w:rPr>
          <w:t>1995 г</w:t>
        </w:r>
      </w:smartTag>
      <w:r w:rsidRPr="007409A1">
        <w:rPr>
          <w:b w:val="0"/>
          <w:sz w:val="26"/>
          <w:szCs w:val="26"/>
        </w:rPr>
        <w:t xml:space="preserve">. «Об акционерных обществах» (с изм. и доп.) // Собрание законодательства РФ. </w:t>
      </w:r>
      <w:r w:rsidRPr="007409A1">
        <w:rPr>
          <w:b w:val="0"/>
          <w:sz w:val="26"/>
          <w:szCs w:val="26"/>
        </w:rPr>
        <w:noBreakHyphen/>
        <w:t xml:space="preserve"> 1996. </w:t>
      </w:r>
      <w:r w:rsidRPr="007409A1">
        <w:rPr>
          <w:b w:val="0"/>
          <w:sz w:val="26"/>
          <w:szCs w:val="26"/>
        </w:rPr>
        <w:noBreakHyphen/>
        <w:t xml:space="preserve"> №1. </w:t>
      </w:r>
      <w:r w:rsidRPr="007409A1">
        <w:rPr>
          <w:b w:val="0"/>
          <w:sz w:val="26"/>
          <w:szCs w:val="26"/>
        </w:rPr>
        <w:noBreakHyphen/>
        <w:t xml:space="preserve"> Ст.1. 2003</w:t>
      </w:r>
      <w:r w:rsidRPr="007409A1">
        <w:rPr>
          <w:b w:val="0"/>
          <w:sz w:val="26"/>
          <w:szCs w:val="26"/>
          <w:lang w:val="be-BY"/>
        </w:rPr>
        <w:t xml:space="preserve">. – </w:t>
      </w:r>
      <w:r w:rsidRPr="007409A1">
        <w:rPr>
          <w:b w:val="0"/>
          <w:sz w:val="26"/>
          <w:szCs w:val="26"/>
        </w:rPr>
        <w:t>№9</w:t>
      </w:r>
      <w:r w:rsidRPr="007409A1">
        <w:rPr>
          <w:b w:val="0"/>
          <w:sz w:val="26"/>
          <w:szCs w:val="26"/>
          <w:lang w:val="be-BY"/>
        </w:rPr>
        <w:t xml:space="preserve">. – </w:t>
      </w:r>
      <w:r w:rsidRPr="007409A1">
        <w:rPr>
          <w:b w:val="0"/>
          <w:sz w:val="26"/>
          <w:szCs w:val="26"/>
        </w:rPr>
        <w:t>Ст. 805.</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14 июня </w:t>
      </w:r>
      <w:smartTag w:uri="urn:schemas-microsoft-com:office:smarttags" w:element="metricconverter">
        <w:smartTagPr>
          <w:attr w:name="ProductID" w:val="1995 г"/>
        </w:smartTagPr>
        <w:r w:rsidRPr="007409A1">
          <w:rPr>
            <w:b w:val="0"/>
            <w:sz w:val="26"/>
            <w:szCs w:val="26"/>
          </w:rPr>
          <w:t>1995 г</w:t>
        </w:r>
      </w:smartTag>
      <w:r w:rsidRPr="007409A1">
        <w:rPr>
          <w:b w:val="0"/>
          <w:sz w:val="26"/>
          <w:szCs w:val="26"/>
        </w:rPr>
        <w:t xml:space="preserve">. «О государственной поддержке малого предпринимательства в Российской Федерации» (с изм. и доп.) // Собрание законодательства РФ. </w:t>
      </w:r>
      <w:r w:rsidRPr="007409A1">
        <w:rPr>
          <w:b w:val="0"/>
          <w:sz w:val="26"/>
          <w:szCs w:val="26"/>
        </w:rPr>
        <w:noBreakHyphen/>
        <w:t xml:space="preserve"> 1995. </w:t>
      </w:r>
      <w:r w:rsidRPr="007409A1">
        <w:rPr>
          <w:b w:val="0"/>
          <w:sz w:val="26"/>
          <w:szCs w:val="26"/>
        </w:rPr>
        <w:noBreakHyphen/>
        <w:t xml:space="preserve"> №25. </w:t>
      </w:r>
      <w:r w:rsidRPr="007409A1">
        <w:rPr>
          <w:b w:val="0"/>
          <w:sz w:val="26"/>
          <w:szCs w:val="26"/>
        </w:rPr>
        <w:noBreakHyphen/>
        <w:t xml:space="preserve"> Ст.2343.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Закон РСФСР от 22 марта </w:t>
      </w:r>
      <w:smartTag w:uri="urn:schemas-microsoft-com:office:smarttags" w:element="metricconverter">
        <w:smartTagPr>
          <w:attr w:name="ProductID" w:val="1991 г"/>
        </w:smartTagPr>
        <w:r w:rsidRPr="007409A1">
          <w:rPr>
            <w:b w:val="0"/>
            <w:sz w:val="26"/>
            <w:szCs w:val="26"/>
          </w:rPr>
          <w:t>1991 г</w:t>
        </w:r>
      </w:smartTag>
      <w:r w:rsidRPr="007409A1">
        <w:rPr>
          <w:b w:val="0"/>
          <w:sz w:val="26"/>
          <w:szCs w:val="26"/>
        </w:rPr>
        <w:t xml:space="preserve">. «О конкуренции и ограничении монополистической деятельности на товарных рынках» (в ред. от 26.07.2006) // Ведомости Съезда народных депутатов РФ и Верховного Совета РФ. </w:t>
      </w:r>
      <w:r w:rsidRPr="007409A1">
        <w:rPr>
          <w:b w:val="0"/>
          <w:sz w:val="26"/>
          <w:szCs w:val="26"/>
        </w:rPr>
        <w:noBreakHyphen/>
        <w:t xml:space="preserve"> 1991. </w:t>
      </w:r>
      <w:r w:rsidRPr="007409A1">
        <w:rPr>
          <w:b w:val="0"/>
          <w:sz w:val="26"/>
          <w:szCs w:val="26"/>
        </w:rPr>
        <w:noBreakHyphen/>
        <w:t xml:space="preserve"> №16. </w:t>
      </w:r>
      <w:r w:rsidRPr="007409A1">
        <w:rPr>
          <w:b w:val="0"/>
          <w:sz w:val="26"/>
          <w:szCs w:val="26"/>
        </w:rPr>
        <w:noBreakHyphen/>
        <w:t xml:space="preserve"> Ст.499.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Закон РФ от 20 февраля </w:t>
      </w:r>
      <w:smartTag w:uri="urn:schemas-microsoft-com:office:smarttags" w:element="metricconverter">
        <w:smartTagPr>
          <w:attr w:name="ProductID" w:val="1992 г"/>
        </w:smartTagPr>
        <w:r w:rsidRPr="007409A1">
          <w:rPr>
            <w:b w:val="0"/>
            <w:sz w:val="26"/>
            <w:szCs w:val="26"/>
          </w:rPr>
          <w:t>1992 г</w:t>
        </w:r>
      </w:smartTag>
      <w:r w:rsidRPr="007409A1">
        <w:rPr>
          <w:b w:val="0"/>
          <w:sz w:val="26"/>
          <w:szCs w:val="26"/>
        </w:rPr>
        <w:t xml:space="preserve">. «О товарных биржах и биржевой торговле» (с изм. и доп.) // Ведомости Съезда народных депутатов РФ и Верховного Совета РФ. </w:t>
      </w:r>
      <w:r w:rsidRPr="007409A1">
        <w:rPr>
          <w:b w:val="0"/>
          <w:sz w:val="26"/>
          <w:szCs w:val="26"/>
        </w:rPr>
        <w:noBreakHyphen/>
        <w:t xml:space="preserve"> 1992. </w:t>
      </w:r>
      <w:r w:rsidRPr="007409A1">
        <w:rPr>
          <w:b w:val="0"/>
          <w:sz w:val="26"/>
          <w:szCs w:val="26"/>
        </w:rPr>
        <w:noBreakHyphen/>
        <w:t xml:space="preserve"> №18. </w:t>
      </w:r>
      <w:r w:rsidRPr="007409A1">
        <w:rPr>
          <w:b w:val="0"/>
          <w:sz w:val="26"/>
          <w:szCs w:val="26"/>
        </w:rPr>
        <w:noBreakHyphen/>
        <w:t xml:space="preserve"> Ст.961.</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Закон РФ от 7 февраля </w:t>
      </w:r>
      <w:smartTag w:uri="urn:schemas-microsoft-com:office:smarttags" w:element="metricconverter">
        <w:smartTagPr>
          <w:attr w:name="ProductID" w:val="1992 г"/>
        </w:smartTagPr>
        <w:r w:rsidRPr="007409A1">
          <w:rPr>
            <w:b w:val="0"/>
            <w:sz w:val="26"/>
            <w:szCs w:val="26"/>
          </w:rPr>
          <w:t>1992 г</w:t>
        </w:r>
      </w:smartTag>
      <w:r w:rsidRPr="007409A1">
        <w:rPr>
          <w:b w:val="0"/>
          <w:sz w:val="26"/>
          <w:szCs w:val="26"/>
        </w:rPr>
        <w:t xml:space="preserve">. «О защите прав потребителей» (с изм. и доп.) // Ведомости Съезда народных депутатов РФ и Верховного Совета РФ. </w:t>
      </w:r>
      <w:r w:rsidRPr="007409A1">
        <w:rPr>
          <w:b w:val="0"/>
          <w:sz w:val="26"/>
          <w:szCs w:val="26"/>
        </w:rPr>
        <w:noBreakHyphen/>
        <w:t xml:space="preserve"> 1992. </w:t>
      </w:r>
      <w:r w:rsidRPr="007409A1">
        <w:rPr>
          <w:b w:val="0"/>
          <w:sz w:val="26"/>
          <w:szCs w:val="26"/>
        </w:rPr>
        <w:noBreakHyphen/>
        <w:t xml:space="preserve"> №15. </w:t>
      </w:r>
      <w:r w:rsidRPr="007409A1">
        <w:rPr>
          <w:b w:val="0"/>
          <w:sz w:val="26"/>
          <w:szCs w:val="26"/>
        </w:rPr>
        <w:noBreakHyphen/>
        <w:t xml:space="preserve"> Ст.766.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Уголовный кодекс РФ с изменениями и дополнениями // СЗ РФ. 1996. №25. Ст.2954; 1998. №22. Ст.2332; №26. Ст.2012; 1999. №7. Ст.871, 873; №11. Ст.1255; №12. Ст.1407; №28. Ст.3489, 3490, 3491, 2001; №11. Ст.1002; №13. Ст.1140; №26. Ст.2587, 2588; №33 (часть I). Ст.3424; №47. Ст.4404; Ст.4405; №53 (Часть I). Ст.5028; 2002. №10. Ст.966; №11. Ст.1021; №19. Ст.1793; Ст.1795; №26. Ст.2518; №30. Ст.3020; Ст.3029; №44. Ст.4298; 2003. №11. Ст.954; №15. Ст.1304; №27 (часть II). Ст.2708; Ст.2712; №28. Ст.2880; №50. Ст.4848.</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Таможенный кодекс Российской Федерации от 28 мая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xml:space="preserve">. (ред. 30.12.2006) // Собрание законодательства РФ. – 2003. – №22. </w:t>
      </w:r>
      <w:r w:rsidRPr="007409A1">
        <w:rPr>
          <w:b w:val="0"/>
          <w:sz w:val="26"/>
          <w:szCs w:val="26"/>
        </w:rPr>
        <w:noBreakHyphen/>
        <w:t xml:space="preserve"> Ст. 2066.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Трудовой кодекс Российской Федерации от 30 декабря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(ред. 30.12.2006) // Собрание законодательства РФ. – 2002. – №1 (ч. 1). – Ст. 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Земельный кодекс Российской Федерации от 25 октября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(ред. 29.12.2006) // Собрание законодательства РФ. – 2001. – №44. – Ст. 4147.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Кодекс внутреннего водного транспорта РФ от 7 марта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(ред. 18.12.2006)// Собрание законодательства РФ. – 2001. – №11. – Ст. 1001.</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Кодекс торгового мореплавания Российской Федерации от 30 апреля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(ред. 04.12.2006) // Собрание законодательства РФ. – 1999. – №18. – Ст. 2207.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Бюджетный кодекс Российской Федерации от 31 июля </w:t>
      </w:r>
      <w:smartTag w:uri="urn:schemas-microsoft-com:office:smarttags" w:element="metricconverter">
        <w:smartTagPr>
          <w:attr w:name="ProductID" w:val="1998 г"/>
        </w:smartTagPr>
        <w:r w:rsidRPr="007409A1">
          <w:rPr>
            <w:b w:val="0"/>
            <w:sz w:val="26"/>
            <w:szCs w:val="26"/>
          </w:rPr>
          <w:t>1998 г</w:t>
        </w:r>
      </w:smartTag>
      <w:r w:rsidRPr="007409A1">
        <w:rPr>
          <w:b w:val="0"/>
          <w:sz w:val="26"/>
          <w:szCs w:val="26"/>
        </w:rPr>
        <w:t>. (ред. 19.12.2006) // Собрание законодательства РФ. – 1998. – №31. – Ст. 3823.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26 июля </w:t>
      </w:r>
      <w:smartTag w:uri="urn:schemas-microsoft-com:office:smarttags" w:element="metricconverter">
        <w:smartTagPr>
          <w:attr w:name="ProductID" w:val="2006 г"/>
        </w:smartTagPr>
        <w:r w:rsidRPr="007409A1">
          <w:rPr>
            <w:b w:val="0"/>
            <w:sz w:val="26"/>
            <w:szCs w:val="26"/>
          </w:rPr>
          <w:t>2006 г</w:t>
        </w:r>
      </w:smartTag>
      <w:r w:rsidRPr="007409A1">
        <w:rPr>
          <w:b w:val="0"/>
          <w:sz w:val="26"/>
          <w:szCs w:val="26"/>
        </w:rPr>
        <w:t>. №135-ФЗ «О защите конкуренции» // Собрание законодательства РФ. – 2006. – №31 (ч. 1). – Ст. 3434.</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13 марта </w:t>
      </w:r>
      <w:smartTag w:uri="urn:schemas-microsoft-com:office:smarttags" w:element="metricconverter">
        <w:smartTagPr>
          <w:attr w:name="ProductID" w:val="2006 г"/>
        </w:smartTagPr>
        <w:r w:rsidRPr="007409A1">
          <w:rPr>
            <w:b w:val="0"/>
            <w:sz w:val="26"/>
            <w:szCs w:val="26"/>
          </w:rPr>
          <w:t>2006 г</w:t>
        </w:r>
      </w:smartTag>
      <w:r w:rsidRPr="007409A1">
        <w:rPr>
          <w:b w:val="0"/>
          <w:sz w:val="26"/>
          <w:szCs w:val="26"/>
        </w:rPr>
        <w:t>. №38-ФЗ (ред. 09.02.2007) «О рекламе» // Собрание законодательства РФ. – 2006. – №12. – Ст. 1232.</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РФ от 22 июля </w:t>
      </w:r>
      <w:smartTag w:uri="urn:schemas-microsoft-com:office:smarttags" w:element="metricconverter">
        <w:smartTagPr>
          <w:attr w:name="ProductID" w:val="2005 г"/>
        </w:smartTagPr>
        <w:r w:rsidRPr="007409A1">
          <w:rPr>
            <w:b w:val="0"/>
            <w:sz w:val="26"/>
            <w:szCs w:val="26"/>
          </w:rPr>
          <w:t>2005 г</w:t>
        </w:r>
      </w:smartTag>
      <w:r w:rsidRPr="007409A1">
        <w:rPr>
          <w:b w:val="0"/>
          <w:sz w:val="26"/>
          <w:szCs w:val="26"/>
        </w:rPr>
        <w:t>. №116-ФЗ (ред. 18.12.2006) «Об особых экономических зонах в Российской Федерации» // Собрание законодательства РФ. – 2005. – №30 (ч. 2). – Ст. 3127.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Федеральный закон РФ от 29.07.2004 г. №98-ФЗ (ред. 18.12.2006) «О коммерческой тайне»</w:t>
      </w:r>
      <w:r w:rsidRPr="007409A1">
        <w:rPr>
          <w:b w:val="0"/>
          <w:sz w:val="26"/>
          <w:szCs w:val="26"/>
          <w:lang w:val="be-BY"/>
        </w:rPr>
        <w:t xml:space="preserve"> // </w:t>
      </w:r>
      <w:r w:rsidRPr="007409A1">
        <w:rPr>
          <w:b w:val="0"/>
          <w:sz w:val="26"/>
          <w:szCs w:val="26"/>
        </w:rPr>
        <w:t>Собрание законодательства РФ. – 2004. – №32. – Ст. 3283.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23 декабря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xml:space="preserve">.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 Российская газета. – 2003. – №261.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8 декабря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№164-ФЗ (ред. 02.02.2006) «Об основах государственного регулирования внешнеторговой деятельности»</w:t>
      </w:r>
      <w:r w:rsidRPr="007409A1">
        <w:rPr>
          <w:b w:val="0"/>
          <w:sz w:val="26"/>
          <w:szCs w:val="26"/>
          <w:lang w:val="be-BY"/>
        </w:rPr>
        <w:t xml:space="preserve"> // </w:t>
      </w:r>
      <w:r w:rsidRPr="007409A1">
        <w:rPr>
          <w:b w:val="0"/>
          <w:sz w:val="26"/>
          <w:szCs w:val="26"/>
        </w:rPr>
        <w:t xml:space="preserve">Собрание законодательства </w:t>
      </w:r>
      <w:r w:rsidRPr="007409A1">
        <w:rPr>
          <w:b w:val="0"/>
          <w:sz w:val="26"/>
          <w:szCs w:val="26"/>
          <w:lang w:val="be-BY"/>
        </w:rPr>
        <w:t xml:space="preserve">//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2003</w:t>
      </w:r>
      <w:r w:rsidRPr="007409A1">
        <w:rPr>
          <w:b w:val="0"/>
          <w:sz w:val="26"/>
          <w:szCs w:val="26"/>
          <w:lang w:val="be-BY"/>
        </w:rPr>
        <w:t xml:space="preserve">. – </w:t>
      </w:r>
      <w:r w:rsidRPr="007409A1">
        <w:rPr>
          <w:b w:val="0"/>
          <w:sz w:val="26"/>
          <w:szCs w:val="26"/>
        </w:rPr>
        <w:t>№50</w:t>
      </w:r>
      <w:r w:rsidRPr="007409A1">
        <w:rPr>
          <w:b w:val="0"/>
          <w:sz w:val="26"/>
          <w:szCs w:val="26"/>
          <w:lang w:val="be-BY"/>
        </w:rPr>
        <w:t>. – С</w:t>
      </w:r>
      <w:r w:rsidRPr="007409A1">
        <w:rPr>
          <w:b w:val="0"/>
          <w:sz w:val="26"/>
          <w:szCs w:val="26"/>
        </w:rPr>
        <w:t>т. 4850.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11 июня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№74-ФЗ (ред. 04.12.2006) «О крестьянском (фермерском) хозяйстве»</w:t>
      </w:r>
      <w:r w:rsidRPr="007409A1">
        <w:rPr>
          <w:b w:val="0"/>
          <w:sz w:val="26"/>
          <w:szCs w:val="26"/>
          <w:lang w:val="be-BY"/>
        </w:rPr>
        <w:t xml:space="preserve"> // </w:t>
      </w:r>
      <w:r w:rsidRPr="007409A1">
        <w:rPr>
          <w:b w:val="0"/>
          <w:sz w:val="26"/>
          <w:szCs w:val="26"/>
        </w:rPr>
        <w:t xml:space="preserve">Собрание законодательства РФ. – 2003. </w:t>
      </w:r>
      <w:r w:rsidRPr="007409A1">
        <w:rPr>
          <w:b w:val="0"/>
          <w:sz w:val="26"/>
          <w:szCs w:val="26"/>
        </w:rPr>
        <w:noBreakHyphen/>
        <w:t xml:space="preserve"> №24. – Ст. 2249.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22 мая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№54-ФЗ «О применении контрольно-кассовой техники при осуществлении наличных денежных расчетов и (или) осуществлении расчетов с использованием платежных карт»</w:t>
      </w:r>
      <w:r w:rsidRPr="007409A1">
        <w:rPr>
          <w:b w:val="0"/>
          <w:sz w:val="26"/>
          <w:szCs w:val="26"/>
          <w:lang w:val="be-BY"/>
        </w:rPr>
        <w:t xml:space="preserve"> // </w:t>
      </w:r>
      <w:r w:rsidRPr="007409A1">
        <w:rPr>
          <w:b w:val="0"/>
          <w:sz w:val="26"/>
          <w:szCs w:val="26"/>
        </w:rPr>
        <w:t xml:space="preserve">Российская газета. – 2003. – 25 мая.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26 марта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№35-ФЗ (ред. 18.12.2006) «Об электроэнергетике»</w:t>
      </w:r>
      <w:r w:rsidRPr="007409A1">
        <w:rPr>
          <w:b w:val="0"/>
          <w:sz w:val="26"/>
          <w:szCs w:val="26"/>
          <w:lang w:val="be-BY"/>
        </w:rPr>
        <w:t xml:space="preserve"> // </w:t>
      </w:r>
      <w:r w:rsidRPr="007409A1">
        <w:rPr>
          <w:b w:val="0"/>
          <w:sz w:val="26"/>
          <w:szCs w:val="26"/>
        </w:rPr>
        <w:t>Российская газета. – 2003. – 1 апреля. – №60.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26 марта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№36-ФЗ (ред. 05.02.2007) «Об особенностях функционирования электроэнергетики в переходный период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w:t>
      </w:r>
      <w:r w:rsidRPr="007409A1">
        <w:rPr>
          <w:b w:val="0"/>
          <w:sz w:val="26"/>
          <w:szCs w:val="26"/>
          <w:lang w:val="be-BY"/>
        </w:rPr>
        <w:t xml:space="preserve"> // </w:t>
      </w:r>
      <w:r w:rsidRPr="007409A1">
        <w:rPr>
          <w:b w:val="0"/>
          <w:sz w:val="26"/>
          <w:szCs w:val="26"/>
        </w:rPr>
        <w:t>Российская газета. – 2003. – 1 апреля. – №60.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10 января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xml:space="preserve">. №17-ФЗ (ред. 07.07.2003) «О железнодорожном транспорте в Российской Федерации» </w:t>
      </w:r>
      <w:r w:rsidRPr="007409A1">
        <w:rPr>
          <w:b w:val="0"/>
          <w:sz w:val="26"/>
          <w:szCs w:val="26"/>
          <w:lang w:val="be-BY"/>
        </w:rPr>
        <w:t xml:space="preserve">// </w:t>
      </w:r>
      <w:r w:rsidRPr="007409A1">
        <w:rPr>
          <w:b w:val="0"/>
          <w:sz w:val="26"/>
          <w:szCs w:val="26"/>
        </w:rPr>
        <w:t>Собрание законодательства РФ. – 2003. – №2. – Ст. 169.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10 января </w:t>
      </w:r>
      <w:smartTag w:uri="urn:schemas-microsoft-com:office:smarttags" w:element="metricconverter">
        <w:smartTagPr>
          <w:attr w:name="ProductID" w:val="2003 г"/>
        </w:smartTagPr>
        <w:r w:rsidRPr="007409A1">
          <w:rPr>
            <w:b w:val="0"/>
            <w:sz w:val="26"/>
            <w:szCs w:val="26"/>
          </w:rPr>
          <w:t>2003 г</w:t>
        </w:r>
      </w:smartTag>
      <w:r w:rsidRPr="007409A1">
        <w:rPr>
          <w:b w:val="0"/>
          <w:sz w:val="26"/>
          <w:szCs w:val="26"/>
        </w:rPr>
        <w:t xml:space="preserve">. №15-ФЗ (ред. 27.07.2006)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w:t>
      </w:r>
      <w:r w:rsidRPr="007409A1">
        <w:rPr>
          <w:b w:val="0"/>
          <w:sz w:val="26"/>
          <w:szCs w:val="26"/>
          <w:lang w:val="be-BY"/>
        </w:rPr>
        <w:t xml:space="preserve">// </w:t>
      </w:r>
      <w:r w:rsidRPr="007409A1">
        <w:rPr>
          <w:b w:val="0"/>
          <w:sz w:val="26"/>
          <w:szCs w:val="26"/>
        </w:rPr>
        <w:t>Собрание законодательства РФ. – 2003. – №2. – Ст. 167.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27 декабря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№184-ФЗ (ред. 09.05.2005) «О техническом регулировании» // Собрание законодательства РФ. – 2002. – №52 (часть I). – Ст. 5140.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14 ноября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№161-ФЗ (ред. 18.12.2006) «О государственных и муниципальных унитарных предприятиях» // Собрание законодательства РФ. – 2002. – №48. – Ст. 4746.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26 октября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№127-ФЗ (ред.05.02.2007) «О несостоятельности (банкротстве)» // Собрание законодательства РФ. – 2002. – №43. – Ст. 4190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9 октября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№122-ФЗ (ред. 26.07.2006) «О внесении изменений и дополнений в Закон РСФСР «О конкуренции и ограничении монополистической деятельности на товарных рынках»</w:t>
      </w:r>
      <w:r w:rsidRPr="007409A1">
        <w:rPr>
          <w:b w:val="0"/>
          <w:sz w:val="26"/>
          <w:szCs w:val="26"/>
          <w:lang w:val="be-BY"/>
        </w:rPr>
        <w:t xml:space="preserve"> // </w:t>
      </w:r>
      <w:r w:rsidRPr="007409A1">
        <w:rPr>
          <w:b w:val="0"/>
          <w:sz w:val="26"/>
          <w:szCs w:val="26"/>
        </w:rPr>
        <w:t>Собрание законодательства РФ. – 2002. – №41. – Ст. 3969.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Федеральный закон РФ от 24.07.2002 г. №102-ФЗ «О третейских судах в Российской Федерации»</w:t>
      </w:r>
      <w:r w:rsidRPr="007409A1">
        <w:rPr>
          <w:b w:val="0"/>
          <w:sz w:val="26"/>
          <w:szCs w:val="26"/>
          <w:lang w:val="be-BY"/>
        </w:rPr>
        <w:t xml:space="preserve"> // </w:t>
      </w:r>
      <w:r w:rsidRPr="007409A1">
        <w:rPr>
          <w:b w:val="0"/>
          <w:sz w:val="26"/>
          <w:szCs w:val="26"/>
        </w:rPr>
        <w:t>Собрание законодательства РФ. – 2002. – №30. – Ст. 3019.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10 июля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№86-ФЗ (ред. 29.12.2006) «О Центральном банке Российской Федерации (Банке России)» // Собрание законодательства РФ. –2002. – №28. – Ст. 2790.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10 января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№1-ФЗ «Об электронной цифровой подписи» // Собрание законодательства РФ. – 2002. – №2. – Ст. 127.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21 декабря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№178-ФЗ (ред. 05.02.2007) «О приватизации государственного и муниципального имущества» // Собрание законодательства РФ. – 2002. – №4.</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29 ноября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№156-ФЗ (ред.15.04.2006) «Об инвестиционных фондах» // Собрание законодательства РФ. – 2001. – №49. – Ст. 4562.</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8 августа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№128-ФЗ (ред. 05.02.2007) «О лицензировании отдельных видов деятельности»</w:t>
      </w:r>
      <w:r w:rsidRPr="007409A1">
        <w:rPr>
          <w:b w:val="0"/>
          <w:sz w:val="26"/>
          <w:szCs w:val="26"/>
          <w:lang w:val="be-BY"/>
        </w:rPr>
        <w:t xml:space="preserve"> // </w:t>
      </w:r>
      <w:r w:rsidRPr="007409A1">
        <w:rPr>
          <w:b w:val="0"/>
          <w:sz w:val="26"/>
          <w:szCs w:val="26"/>
        </w:rPr>
        <w:t>Собрание законодательства РФ. – 2001. – №33 (часть 1) – Ст. 3430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lang w:val="be-BY"/>
        </w:rPr>
      </w:pPr>
      <w:r w:rsidRPr="007409A1">
        <w:rPr>
          <w:b w:val="0"/>
          <w:sz w:val="26"/>
          <w:szCs w:val="26"/>
        </w:rPr>
        <w:t xml:space="preserve">Федеральный закон от 8 августа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№129-ФЗ (ред. 05.02.2007) «О государственной регистрации юридических лиц и индивидуальных предпринимателей»</w:t>
      </w:r>
      <w:r w:rsidRPr="007409A1">
        <w:rPr>
          <w:b w:val="0"/>
          <w:sz w:val="26"/>
          <w:szCs w:val="26"/>
          <w:lang w:val="be-BY"/>
        </w:rPr>
        <w:t xml:space="preserve"> // </w:t>
      </w:r>
      <w:r w:rsidRPr="007409A1">
        <w:rPr>
          <w:b w:val="0"/>
          <w:sz w:val="26"/>
          <w:szCs w:val="26"/>
        </w:rPr>
        <w:t>Собрание законодательства</w:t>
      </w:r>
      <w:r w:rsidRPr="007409A1">
        <w:rPr>
          <w:b w:val="0"/>
          <w:sz w:val="26"/>
          <w:szCs w:val="26"/>
          <w:lang w:val="be-BY"/>
        </w:rPr>
        <w:t xml:space="preserve"> РФ. – 2001</w:t>
      </w:r>
      <w:r w:rsidRPr="007409A1">
        <w:rPr>
          <w:b w:val="0"/>
          <w:sz w:val="26"/>
          <w:szCs w:val="26"/>
        </w:rPr>
        <w:t>. –</w:t>
      </w:r>
      <w:r w:rsidRPr="007409A1">
        <w:rPr>
          <w:b w:val="0"/>
          <w:sz w:val="26"/>
          <w:szCs w:val="26"/>
          <w:lang w:val="be-BY"/>
        </w:rPr>
        <w:t xml:space="preserve"> №33. – Ст. 3431; 2003</w:t>
      </w:r>
      <w:r w:rsidRPr="007409A1">
        <w:rPr>
          <w:b w:val="0"/>
          <w:sz w:val="26"/>
          <w:szCs w:val="26"/>
        </w:rPr>
        <w:t>. –</w:t>
      </w:r>
      <w:r w:rsidRPr="007409A1">
        <w:rPr>
          <w:b w:val="0"/>
          <w:sz w:val="26"/>
          <w:szCs w:val="26"/>
          <w:lang w:val="be-BY"/>
        </w:rPr>
        <w:t xml:space="preserve"> №26. – Ст. 2565.</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8 августа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№134-ФЗ (ред. 30.12.2006) «О защите прав юридических лиц и индивидуальных предпринимателей при проведении государственного контроля (надзора)»</w:t>
      </w:r>
      <w:r w:rsidRPr="007409A1">
        <w:rPr>
          <w:b w:val="0"/>
          <w:sz w:val="26"/>
          <w:szCs w:val="26"/>
          <w:lang w:val="be-BY"/>
        </w:rPr>
        <w:t xml:space="preserve"> // </w:t>
      </w:r>
      <w:r w:rsidRPr="007409A1">
        <w:rPr>
          <w:b w:val="0"/>
          <w:sz w:val="26"/>
          <w:szCs w:val="26"/>
        </w:rPr>
        <w:t>Собрание законодательства РФ. – 2001 года. – №33 (часть 1) – Ст. 3430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7 августа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№119-ФЗ (ред. 03.11.2006) «Об аудиторской деятельности»</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2001</w:t>
      </w:r>
      <w:r w:rsidRPr="007409A1">
        <w:rPr>
          <w:b w:val="0"/>
          <w:sz w:val="26"/>
          <w:szCs w:val="26"/>
          <w:lang w:val="be-BY"/>
        </w:rPr>
        <w:t xml:space="preserve">. – </w:t>
      </w:r>
      <w:r w:rsidRPr="007409A1">
        <w:rPr>
          <w:b w:val="0"/>
          <w:sz w:val="26"/>
          <w:szCs w:val="26"/>
        </w:rPr>
        <w:t>№33 (Часть I)</w:t>
      </w:r>
      <w:r w:rsidRPr="007409A1">
        <w:rPr>
          <w:b w:val="0"/>
          <w:sz w:val="26"/>
          <w:szCs w:val="26"/>
          <w:lang w:val="be-BY"/>
        </w:rPr>
        <w:t>. – С</w:t>
      </w:r>
      <w:r w:rsidRPr="007409A1">
        <w:rPr>
          <w:b w:val="0"/>
          <w:sz w:val="26"/>
          <w:szCs w:val="26"/>
        </w:rPr>
        <w:t>т. 3422.</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 января </w:t>
      </w:r>
      <w:smartTag w:uri="urn:schemas-microsoft-com:office:smarttags" w:element="metricconverter">
        <w:smartTagPr>
          <w:attr w:name="ProductID" w:val="2000 г"/>
        </w:smartTagPr>
        <w:r w:rsidRPr="007409A1">
          <w:rPr>
            <w:b w:val="0"/>
            <w:sz w:val="26"/>
            <w:szCs w:val="26"/>
          </w:rPr>
          <w:t>2000 г</w:t>
        </w:r>
      </w:smartTag>
      <w:r w:rsidRPr="007409A1">
        <w:rPr>
          <w:b w:val="0"/>
          <w:sz w:val="26"/>
          <w:szCs w:val="26"/>
        </w:rPr>
        <w:t>. №29-ФЗ (ред. 30.12.2006) «О качестве и безопасности пищевых продуктов» // Российская газета</w:t>
      </w:r>
      <w:r w:rsidRPr="007409A1">
        <w:rPr>
          <w:b w:val="0"/>
          <w:sz w:val="26"/>
          <w:szCs w:val="26"/>
          <w:lang w:val="be-BY"/>
        </w:rPr>
        <w:t xml:space="preserve">. – </w:t>
      </w:r>
      <w:r w:rsidRPr="007409A1">
        <w:rPr>
          <w:b w:val="0"/>
          <w:sz w:val="26"/>
          <w:szCs w:val="26"/>
        </w:rPr>
        <w:t>2000. – 10 января.</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17 декабря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№212-ФЗ (ред. 21.12.2004) «О внесении изменений и дополнений в Закон Российской Федерации «О защите прав потребителей»</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№51</w:t>
      </w:r>
      <w:r w:rsidRPr="007409A1">
        <w:rPr>
          <w:b w:val="0"/>
          <w:sz w:val="26"/>
          <w:szCs w:val="26"/>
          <w:lang w:val="be-BY"/>
        </w:rPr>
        <w:t>. – С</w:t>
      </w:r>
      <w:r w:rsidRPr="007409A1">
        <w:rPr>
          <w:b w:val="0"/>
          <w:sz w:val="26"/>
          <w:szCs w:val="26"/>
        </w:rPr>
        <w:t>т. 6287.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18 июля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№183-ФЗ (ред. 18.07.2005) «Об экспортном контроле»</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№30</w:t>
      </w:r>
      <w:r w:rsidRPr="007409A1">
        <w:rPr>
          <w:b w:val="0"/>
          <w:sz w:val="26"/>
          <w:szCs w:val="26"/>
          <w:lang w:val="be-BY"/>
        </w:rPr>
        <w:t xml:space="preserve">. – </w:t>
      </w:r>
      <w:r w:rsidRPr="007409A1">
        <w:rPr>
          <w:b w:val="0"/>
          <w:sz w:val="26"/>
          <w:szCs w:val="26"/>
        </w:rPr>
        <w:t xml:space="preserve">Ст. 3774.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9 июля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№160-ФЗ (ред. 03.06.2006) «Об иностранных инвестициях в Российской Федерации»</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№28</w:t>
      </w:r>
      <w:r w:rsidRPr="007409A1">
        <w:rPr>
          <w:b w:val="0"/>
          <w:sz w:val="26"/>
          <w:szCs w:val="26"/>
          <w:lang w:val="be-BY"/>
        </w:rPr>
        <w:t>. – С</w:t>
      </w:r>
      <w:r w:rsidRPr="007409A1">
        <w:rPr>
          <w:b w:val="0"/>
          <w:sz w:val="26"/>
          <w:szCs w:val="26"/>
        </w:rPr>
        <w:t>т. 3493.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24 июня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№122-ФЗ (ред. 18.07.2005) «Об особенностях несостоятельности (банкротства) субъектов естественных монополий топливно-энергетического комплекса»</w:t>
      </w:r>
      <w:r w:rsidRPr="007409A1">
        <w:rPr>
          <w:b w:val="0"/>
          <w:sz w:val="26"/>
          <w:szCs w:val="26"/>
          <w:lang w:val="be-BY"/>
        </w:rPr>
        <w:t xml:space="preserve"> // </w:t>
      </w:r>
      <w:r w:rsidRPr="007409A1">
        <w:rPr>
          <w:b w:val="0"/>
          <w:sz w:val="26"/>
          <w:szCs w:val="26"/>
        </w:rPr>
        <w:t xml:space="preserve">Собрание законодательства РФ. – 1999. – №26. – Ст. 3179.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31 мая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№104-ФЗ (ред. 19.12.2006) «Об Особой экономической зоне в Магаданской области»</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№23</w:t>
      </w:r>
      <w:r w:rsidRPr="007409A1">
        <w:rPr>
          <w:b w:val="0"/>
          <w:sz w:val="26"/>
          <w:szCs w:val="26"/>
          <w:lang w:val="be-BY"/>
        </w:rPr>
        <w:t>. – С</w:t>
      </w:r>
      <w:r w:rsidRPr="007409A1">
        <w:rPr>
          <w:b w:val="0"/>
          <w:sz w:val="26"/>
          <w:szCs w:val="26"/>
        </w:rPr>
        <w:t>т. 2807.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24 мая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№100-ФЗ «Об инженерно-технической системе агропромышленного комплекса»</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№22</w:t>
      </w:r>
      <w:r w:rsidRPr="007409A1">
        <w:rPr>
          <w:b w:val="0"/>
          <w:sz w:val="26"/>
          <w:szCs w:val="26"/>
          <w:lang w:val="be-BY"/>
        </w:rPr>
        <w:t>. – С</w:t>
      </w:r>
      <w:r w:rsidRPr="007409A1">
        <w:rPr>
          <w:b w:val="0"/>
          <w:sz w:val="26"/>
          <w:szCs w:val="26"/>
        </w:rPr>
        <w:t>т. 2671. (утратил силу)</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6 мая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№97-ФЗ «О конкурсах на размещение заказов на поставки товаров, выполнение работ, оказание услуг для государственных нужд»</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№19</w:t>
      </w:r>
      <w:r w:rsidRPr="007409A1">
        <w:rPr>
          <w:b w:val="0"/>
          <w:sz w:val="26"/>
          <w:szCs w:val="26"/>
          <w:lang w:val="be-BY"/>
        </w:rPr>
        <w:t xml:space="preserve">. – </w:t>
      </w:r>
      <w:r w:rsidRPr="007409A1">
        <w:rPr>
          <w:b w:val="0"/>
          <w:sz w:val="26"/>
          <w:szCs w:val="26"/>
        </w:rPr>
        <w:t>Ст. 2302. (утратил силу)</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Федеральный закон РФ от 29.07.1998 №136-ФЗ (ред. 18.12.2006) «Об особенностях эмиссии и обращения государственных и муниципальных ценных бумаг третейских судах в Российской Федерации»</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1998</w:t>
      </w:r>
      <w:r w:rsidRPr="007409A1">
        <w:rPr>
          <w:b w:val="0"/>
          <w:sz w:val="26"/>
          <w:szCs w:val="26"/>
          <w:lang w:val="be-BY"/>
        </w:rPr>
        <w:t xml:space="preserve">. – </w:t>
      </w:r>
      <w:r w:rsidRPr="007409A1">
        <w:rPr>
          <w:b w:val="0"/>
          <w:sz w:val="26"/>
          <w:szCs w:val="26"/>
        </w:rPr>
        <w:t>№31</w:t>
      </w:r>
      <w:r w:rsidRPr="007409A1">
        <w:rPr>
          <w:b w:val="0"/>
          <w:sz w:val="26"/>
          <w:szCs w:val="26"/>
          <w:lang w:val="be-BY"/>
        </w:rPr>
        <w:t xml:space="preserve">. – </w:t>
      </w:r>
      <w:r w:rsidRPr="007409A1">
        <w:rPr>
          <w:b w:val="0"/>
          <w:sz w:val="26"/>
          <w:szCs w:val="26"/>
        </w:rPr>
        <w:t xml:space="preserve">Ст. 3814. </w:t>
      </w:r>
    </w:p>
    <w:p w:rsidR="009B4398" w:rsidRPr="007409A1" w:rsidRDefault="009B4398" w:rsidP="00300DFA">
      <w:pPr>
        <w:pStyle w:val="ac"/>
        <w:widowControl/>
        <w:numPr>
          <w:ilvl w:val="0"/>
          <w:numId w:val="25"/>
        </w:numPr>
        <w:tabs>
          <w:tab w:val="left" w:pos="-142"/>
          <w:tab w:val="num" w:pos="426"/>
        </w:tabs>
        <w:ind w:left="426" w:right="-2" w:hanging="426"/>
        <w:jc w:val="both"/>
        <w:rPr>
          <w:b w:val="0"/>
          <w:spacing w:val="-4"/>
          <w:sz w:val="26"/>
          <w:szCs w:val="26"/>
          <w:lang w:val="be-BY"/>
        </w:rPr>
      </w:pPr>
      <w:r w:rsidRPr="007409A1">
        <w:rPr>
          <w:b w:val="0"/>
          <w:sz w:val="26"/>
          <w:szCs w:val="26"/>
        </w:rPr>
        <w:t xml:space="preserve">Федеральный закон от 23 июня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№117-ФЗ «О защите конкуренции на рынке финансовых услуг»</w:t>
      </w:r>
      <w:r w:rsidRPr="007409A1">
        <w:rPr>
          <w:b w:val="0"/>
          <w:sz w:val="26"/>
          <w:szCs w:val="26"/>
          <w:lang w:val="be-BY"/>
        </w:rPr>
        <w:t xml:space="preserve"> // </w:t>
      </w:r>
      <w:r w:rsidRPr="007409A1">
        <w:rPr>
          <w:b w:val="0"/>
          <w:sz w:val="26"/>
          <w:szCs w:val="26"/>
        </w:rPr>
        <w:t xml:space="preserve">Собрание законодательства РФ. </w:t>
      </w:r>
      <w:r w:rsidRPr="007409A1">
        <w:rPr>
          <w:b w:val="0"/>
          <w:sz w:val="26"/>
          <w:szCs w:val="26"/>
        </w:rPr>
        <w:noBreakHyphen/>
        <w:t xml:space="preserve"> 1999. </w:t>
      </w:r>
      <w:r w:rsidRPr="007409A1">
        <w:rPr>
          <w:b w:val="0"/>
          <w:sz w:val="26"/>
          <w:szCs w:val="26"/>
        </w:rPr>
        <w:noBreakHyphen/>
        <w:t xml:space="preserve"> №26. </w:t>
      </w:r>
      <w:r w:rsidRPr="007409A1">
        <w:rPr>
          <w:b w:val="0"/>
          <w:sz w:val="26"/>
          <w:szCs w:val="26"/>
        </w:rPr>
        <w:noBreakHyphen/>
        <w:t xml:space="preserve"> Ст. 3174.</w:t>
      </w:r>
      <w:r w:rsidRPr="007409A1">
        <w:rPr>
          <w:b w:val="0"/>
          <w:spacing w:val="-4"/>
          <w:sz w:val="26"/>
          <w:szCs w:val="26"/>
          <w:lang w:val="be-BY"/>
        </w:rPr>
        <w:t xml:space="preserve"> (утратил силу)</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25 февраля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№39-ФЗ (ред. 18.12.2006) «Об инвестиционной деятельности в Российской Федерации, осуществляемой в форме капитальных вложений»</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1999</w:t>
      </w:r>
      <w:r w:rsidRPr="007409A1">
        <w:rPr>
          <w:b w:val="0"/>
          <w:sz w:val="26"/>
          <w:szCs w:val="26"/>
          <w:lang w:val="be-BY"/>
        </w:rPr>
        <w:t xml:space="preserve">. – </w:t>
      </w:r>
      <w:r w:rsidRPr="007409A1">
        <w:rPr>
          <w:b w:val="0"/>
          <w:sz w:val="26"/>
          <w:szCs w:val="26"/>
        </w:rPr>
        <w:t>№9</w:t>
      </w:r>
      <w:r w:rsidRPr="007409A1">
        <w:rPr>
          <w:b w:val="0"/>
          <w:sz w:val="26"/>
          <w:szCs w:val="26"/>
          <w:lang w:val="be-BY"/>
        </w:rPr>
        <w:t xml:space="preserve">. – </w:t>
      </w:r>
      <w:r w:rsidRPr="007409A1">
        <w:rPr>
          <w:b w:val="0"/>
          <w:sz w:val="26"/>
          <w:szCs w:val="26"/>
        </w:rPr>
        <w:t>Ст. 1096.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25 февраля </w:t>
      </w:r>
      <w:smartTag w:uri="urn:schemas-microsoft-com:office:smarttags" w:element="metricconverter">
        <w:smartTagPr>
          <w:attr w:name="ProductID" w:val="1999 г"/>
        </w:smartTagPr>
        <w:r w:rsidRPr="007409A1">
          <w:rPr>
            <w:b w:val="0"/>
            <w:sz w:val="26"/>
            <w:szCs w:val="26"/>
          </w:rPr>
          <w:t>1999 г</w:t>
        </w:r>
      </w:smartTag>
      <w:r w:rsidRPr="007409A1">
        <w:rPr>
          <w:b w:val="0"/>
          <w:sz w:val="26"/>
          <w:szCs w:val="26"/>
        </w:rPr>
        <w:t>. №40-ФЗ (ред. 29.12.2006) «О несостоятельности (банкротстве) кредитных организаций»</w:t>
      </w:r>
      <w:r w:rsidRPr="007409A1">
        <w:rPr>
          <w:b w:val="0"/>
          <w:sz w:val="26"/>
          <w:szCs w:val="26"/>
          <w:lang w:val="be-BY"/>
        </w:rPr>
        <w:t xml:space="preserve"> // </w:t>
      </w:r>
      <w:r w:rsidRPr="007409A1">
        <w:rPr>
          <w:b w:val="0"/>
          <w:sz w:val="26"/>
          <w:szCs w:val="26"/>
        </w:rPr>
        <w:t>Собрание законодательства</w:t>
      </w:r>
      <w:r w:rsidRPr="007409A1">
        <w:rPr>
          <w:b w:val="0"/>
          <w:sz w:val="26"/>
          <w:szCs w:val="26"/>
          <w:lang w:val="be-BY"/>
        </w:rPr>
        <w:t xml:space="preserve"> РФ. – </w:t>
      </w:r>
      <w:r w:rsidRPr="007409A1">
        <w:rPr>
          <w:b w:val="0"/>
          <w:sz w:val="26"/>
          <w:szCs w:val="26"/>
        </w:rPr>
        <w:t>1999</w:t>
      </w:r>
      <w:r w:rsidRPr="007409A1">
        <w:rPr>
          <w:b w:val="0"/>
          <w:sz w:val="26"/>
          <w:szCs w:val="26"/>
          <w:lang w:val="be-BY"/>
        </w:rPr>
        <w:t xml:space="preserve">. – </w:t>
      </w:r>
      <w:r w:rsidRPr="007409A1">
        <w:rPr>
          <w:b w:val="0"/>
          <w:sz w:val="26"/>
          <w:szCs w:val="26"/>
        </w:rPr>
        <w:t>№9</w:t>
      </w:r>
      <w:r w:rsidRPr="007409A1">
        <w:rPr>
          <w:b w:val="0"/>
          <w:sz w:val="26"/>
          <w:szCs w:val="26"/>
          <w:lang w:val="be-BY"/>
        </w:rPr>
        <w:t xml:space="preserve">. – </w:t>
      </w:r>
      <w:r w:rsidRPr="007409A1">
        <w:rPr>
          <w:b w:val="0"/>
          <w:sz w:val="26"/>
          <w:szCs w:val="26"/>
        </w:rPr>
        <w:t>Ст. 1097.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29 октября </w:t>
      </w:r>
      <w:smartTag w:uri="urn:schemas-microsoft-com:office:smarttags" w:element="metricconverter">
        <w:smartTagPr>
          <w:attr w:name="ProductID" w:val="1998 г"/>
        </w:smartTagPr>
        <w:r w:rsidRPr="007409A1">
          <w:rPr>
            <w:b w:val="0"/>
            <w:sz w:val="26"/>
            <w:szCs w:val="26"/>
          </w:rPr>
          <w:t>1998 г</w:t>
        </w:r>
      </w:smartTag>
      <w:r w:rsidRPr="007409A1">
        <w:rPr>
          <w:b w:val="0"/>
          <w:sz w:val="26"/>
          <w:szCs w:val="26"/>
        </w:rPr>
        <w:t>. №164-ФЗ (ред. 26.07.2006) «О финансовой аренде (лизинге)» // Собрание законодательства РФ</w:t>
      </w:r>
      <w:r w:rsidRPr="007409A1">
        <w:rPr>
          <w:b w:val="0"/>
          <w:sz w:val="26"/>
          <w:szCs w:val="26"/>
          <w:lang w:val="be-BY"/>
        </w:rPr>
        <w:t xml:space="preserve">. – </w:t>
      </w:r>
      <w:r w:rsidRPr="007409A1">
        <w:rPr>
          <w:b w:val="0"/>
          <w:sz w:val="26"/>
          <w:szCs w:val="26"/>
        </w:rPr>
        <w:t>2002</w:t>
      </w:r>
      <w:r w:rsidRPr="007409A1">
        <w:rPr>
          <w:b w:val="0"/>
          <w:sz w:val="26"/>
          <w:szCs w:val="26"/>
          <w:lang w:val="be-BY"/>
        </w:rPr>
        <w:t xml:space="preserve">. – </w:t>
      </w:r>
      <w:r w:rsidRPr="007409A1">
        <w:rPr>
          <w:b w:val="0"/>
          <w:sz w:val="26"/>
          <w:szCs w:val="26"/>
        </w:rPr>
        <w:t>№5</w:t>
      </w:r>
      <w:r w:rsidRPr="007409A1">
        <w:rPr>
          <w:b w:val="0"/>
          <w:sz w:val="26"/>
          <w:szCs w:val="26"/>
          <w:lang w:val="be-BY"/>
        </w:rPr>
        <w:t xml:space="preserve">. – </w:t>
      </w:r>
      <w:r w:rsidRPr="007409A1">
        <w:rPr>
          <w:b w:val="0"/>
          <w:sz w:val="26"/>
          <w:szCs w:val="26"/>
        </w:rPr>
        <w:t>Ст. 376.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14 апреля </w:t>
      </w:r>
      <w:smartTag w:uri="urn:schemas-microsoft-com:office:smarttags" w:element="metricconverter">
        <w:smartTagPr>
          <w:attr w:name="ProductID" w:val="1998 г"/>
        </w:smartTagPr>
        <w:r w:rsidRPr="007409A1">
          <w:rPr>
            <w:b w:val="0"/>
            <w:sz w:val="26"/>
            <w:szCs w:val="26"/>
          </w:rPr>
          <w:t>1998 г</w:t>
        </w:r>
      </w:smartTag>
      <w:r w:rsidRPr="007409A1">
        <w:rPr>
          <w:b w:val="0"/>
          <w:sz w:val="26"/>
          <w:szCs w:val="26"/>
        </w:rPr>
        <w:t>. №63-ФЗ (ред. 08.12.2003) «О мерах по защите экономических интересов Российской Федерации при осуществлении внешней торговли товарами»</w:t>
      </w:r>
      <w:r w:rsidRPr="007409A1">
        <w:rPr>
          <w:b w:val="0"/>
          <w:sz w:val="26"/>
          <w:szCs w:val="26"/>
          <w:lang w:val="be-BY"/>
        </w:rPr>
        <w:t xml:space="preserve"> // </w:t>
      </w:r>
      <w:r w:rsidRPr="007409A1">
        <w:rPr>
          <w:b w:val="0"/>
          <w:sz w:val="26"/>
          <w:szCs w:val="26"/>
        </w:rPr>
        <w:t>Собрание законодательства</w:t>
      </w:r>
      <w:r w:rsidRPr="007409A1">
        <w:rPr>
          <w:b w:val="0"/>
          <w:sz w:val="26"/>
          <w:szCs w:val="26"/>
          <w:lang w:val="be-BY"/>
        </w:rPr>
        <w:t xml:space="preserve"> РФ. – </w:t>
      </w:r>
      <w:r w:rsidRPr="007409A1">
        <w:rPr>
          <w:b w:val="0"/>
          <w:sz w:val="26"/>
          <w:szCs w:val="26"/>
        </w:rPr>
        <w:t>1998</w:t>
      </w:r>
      <w:r w:rsidRPr="007409A1">
        <w:rPr>
          <w:b w:val="0"/>
          <w:sz w:val="26"/>
          <w:szCs w:val="26"/>
          <w:lang w:val="be-BY"/>
        </w:rPr>
        <w:t xml:space="preserve">. – </w:t>
      </w:r>
      <w:r w:rsidRPr="007409A1">
        <w:rPr>
          <w:b w:val="0"/>
          <w:sz w:val="26"/>
          <w:szCs w:val="26"/>
        </w:rPr>
        <w:t>№16</w:t>
      </w:r>
      <w:r w:rsidRPr="007409A1">
        <w:rPr>
          <w:b w:val="0"/>
          <w:sz w:val="26"/>
          <w:szCs w:val="26"/>
          <w:lang w:val="be-BY"/>
        </w:rPr>
        <w:t xml:space="preserve">. – </w:t>
      </w:r>
      <w:r w:rsidRPr="007409A1">
        <w:rPr>
          <w:b w:val="0"/>
          <w:sz w:val="26"/>
          <w:szCs w:val="26"/>
        </w:rPr>
        <w:t>Ст. 1798. (утратил силу)</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21 июля </w:t>
      </w:r>
      <w:smartTag w:uri="urn:schemas-microsoft-com:office:smarttags" w:element="metricconverter">
        <w:smartTagPr>
          <w:attr w:name="ProductID" w:val="1997 г"/>
        </w:smartTagPr>
        <w:r w:rsidRPr="007409A1">
          <w:rPr>
            <w:b w:val="0"/>
            <w:sz w:val="26"/>
            <w:szCs w:val="26"/>
          </w:rPr>
          <w:t>1997 г</w:t>
        </w:r>
      </w:smartTag>
      <w:r w:rsidRPr="007409A1">
        <w:rPr>
          <w:b w:val="0"/>
          <w:sz w:val="26"/>
          <w:szCs w:val="26"/>
        </w:rPr>
        <w:t>. №116-ФЗ (ред. 18.12.2006) «О промышленной безопасности опасных производственных объектов» // Собрание законодательства РФ</w:t>
      </w:r>
      <w:r w:rsidRPr="007409A1">
        <w:rPr>
          <w:b w:val="0"/>
          <w:sz w:val="26"/>
          <w:szCs w:val="26"/>
          <w:lang w:val="be-BY"/>
        </w:rPr>
        <w:t xml:space="preserve">. – </w:t>
      </w:r>
      <w:r w:rsidRPr="007409A1">
        <w:rPr>
          <w:b w:val="0"/>
          <w:sz w:val="26"/>
          <w:szCs w:val="26"/>
        </w:rPr>
        <w:t>1997</w:t>
      </w:r>
      <w:r w:rsidRPr="007409A1">
        <w:rPr>
          <w:b w:val="0"/>
          <w:sz w:val="26"/>
          <w:szCs w:val="26"/>
          <w:lang w:val="be-BY"/>
        </w:rPr>
        <w:t xml:space="preserve">. – </w:t>
      </w:r>
      <w:r w:rsidRPr="007409A1">
        <w:rPr>
          <w:b w:val="0"/>
          <w:sz w:val="26"/>
          <w:szCs w:val="26"/>
        </w:rPr>
        <w:t>№30</w:t>
      </w:r>
      <w:r w:rsidRPr="007409A1">
        <w:rPr>
          <w:b w:val="0"/>
          <w:sz w:val="26"/>
          <w:szCs w:val="26"/>
          <w:lang w:val="be-BY"/>
        </w:rPr>
        <w:t xml:space="preserve">. – </w:t>
      </w:r>
      <w:r w:rsidRPr="007409A1">
        <w:rPr>
          <w:b w:val="0"/>
          <w:sz w:val="26"/>
          <w:szCs w:val="26"/>
        </w:rPr>
        <w:t>Ст. 3588.</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 октября </w:t>
      </w:r>
      <w:smartTag w:uri="urn:schemas-microsoft-com:office:smarttags" w:element="metricconverter">
        <w:smartTagPr>
          <w:attr w:name="ProductID" w:val="2007 г"/>
        </w:smartTagPr>
        <w:r w:rsidRPr="007409A1">
          <w:rPr>
            <w:b w:val="0"/>
            <w:sz w:val="26"/>
            <w:szCs w:val="26"/>
          </w:rPr>
          <w:t>2007 г</w:t>
        </w:r>
      </w:smartTag>
      <w:r w:rsidRPr="007409A1">
        <w:rPr>
          <w:b w:val="0"/>
          <w:sz w:val="26"/>
          <w:szCs w:val="26"/>
        </w:rPr>
        <w:t>. «Об исполнительном производстве» // Собрание законодательства РФ. – 2007</w:t>
      </w:r>
      <w:r w:rsidRPr="007409A1">
        <w:rPr>
          <w:b w:val="0"/>
          <w:sz w:val="26"/>
          <w:szCs w:val="26"/>
          <w:lang w:val="be-BY"/>
        </w:rPr>
        <w:t xml:space="preserve">. – </w:t>
      </w:r>
      <w:r w:rsidRPr="007409A1">
        <w:rPr>
          <w:b w:val="0"/>
          <w:sz w:val="26"/>
          <w:szCs w:val="26"/>
        </w:rPr>
        <w:t>№41. – Ст. 4849.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21 июля </w:t>
      </w:r>
      <w:smartTag w:uri="urn:schemas-microsoft-com:office:smarttags" w:element="metricconverter">
        <w:smartTagPr>
          <w:attr w:name="ProductID" w:val="1997 г"/>
        </w:smartTagPr>
        <w:r w:rsidRPr="007409A1">
          <w:rPr>
            <w:b w:val="0"/>
            <w:sz w:val="26"/>
            <w:szCs w:val="26"/>
          </w:rPr>
          <w:t>1997 г</w:t>
        </w:r>
      </w:smartTag>
      <w:r w:rsidRPr="007409A1">
        <w:rPr>
          <w:b w:val="0"/>
          <w:sz w:val="26"/>
          <w:szCs w:val="26"/>
        </w:rPr>
        <w:t>. №122-ФЗ (ред. 18.12.2006) «О государственной регистрации прав на недвижимое имущество и сделок с ним»</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1997</w:t>
      </w:r>
      <w:r w:rsidRPr="007409A1">
        <w:rPr>
          <w:b w:val="0"/>
          <w:sz w:val="26"/>
          <w:szCs w:val="26"/>
          <w:lang w:val="be-BY"/>
        </w:rPr>
        <w:t xml:space="preserve">. – </w:t>
      </w:r>
      <w:r w:rsidRPr="007409A1">
        <w:rPr>
          <w:b w:val="0"/>
          <w:sz w:val="26"/>
          <w:szCs w:val="26"/>
        </w:rPr>
        <w:t>№30</w:t>
      </w:r>
      <w:r w:rsidRPr="007409A1">
        <w:rPr>
          <w:b w:val="0"/>
          <w:sz w:val="26"/>
          <w:szCs w:val="26"/>
          <w:lang w:val="be-BY"/>
        </w:rPr>
        <w:t>. –</w:t>
      </w:r>
      <w:r w:rsidRPr="007409A1">
        <w:rPr>
          <w:b w:val="0"/>
          <w:sz w:val="26"/>
          <w:szCs w:val="26"/>
        </w:rPr>
        <w:t xml:space="preserve"> Ст.3594.</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14 июля </w:t>
      </w:r>
      <w:smartTag w:uri="urn:schemas-microsoft-com:office:smarttags" w:element="metricconverter">
        <w:smartTagPr>
          <w:attr w:name="ProductID" w:val="1997 г"/>
        </w:smartTagPr>
        <w:r w:rsidRPr="007409A1">
          <w:rPr>
            <w:b w:val="0"/>
            <w:sz w:val="26"/>
            <w:szCs w:val="26"/>
          </w:rPr>
          <w:t>1997 г</w:t>
        </w:r>
      </w:smartTag>
      <w:r w:rsidRPr="007409A1">
        <w:rPr>
          <w:b w:val="0"/>
          <w:sz w:val="26"/>
          <w:szCs w:val="26"/>
        </w:rPr>
        <w:t>. №100-ФЗ (ред. 23.12.2003) «О государственном регулировании агропромышленного производства»</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1997</w:t>
      </w:r>
      <w:r w:rsidRPr="007409A1">
        <w:rPr>
          <w:b w:val="0"/>
          <w:sz w:val="26"/>
          <w:szCs w:val="26"/>
          <w:lang w:val="be-BY"/>
        </w:rPr>
        <w:t xml:space="preserve">. – </w:t>
      </w:r>
      <w:r w:rsidRPr="007409A1">
        <w:rPr>
          <w:b w:val="0"/>
          <w:sz w:val="26"/>
          <w:szCs w:val="26"/>
        </w:rPr>
        <w:t>№29</w:t>
      </w:r>
      <w:r w:rsidRPr="007409A1">
        <w:rPr>
          <w:b w:val="0"/>
          <w:sz w:val="26"/>
          <w:szCs w:val="26"/>
          <w:lang w:val="be-BY"/>
        </w:rPr>
        <w:t xml:space="preserve">. – </w:t>
      </w:r>
      <w:r w:rsidRPr="007409A1">
        <w:rPr>
          <w:b w:val="0"/>
          <w:sz w:val="26"/>
          <w:szCs w:val="26"/>
        </w:rPr>
        <w:t>Ст. 3501.</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21 ноября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№129-ФЗ (ред. 03.11.2006) «О бухгалтерском учете»</w:t>
      </w:r>
      <w:r w:rsidRPr="007409A1">
        <w:rPr>
          <w:b w:val="0"/>
          <w:sz w:val="26"/>
          <w:szCs w:val="26"/>
          <w:lang w:val="be-BY"/>
        </w:rPr>
        <w:t xml:space="preserve"> // </w:t>
      </w:r>
      <w:r w:rsidRPr="007409A1">
        <w:rPr>
          <w:b w:val="0"/>
          <w:sz w:val="26"/>
          <w:szCs w:val="26"/>
        </w:rPr>
        <w:t>Собрание законодательства</w:t>
      </w:r>
      <w:r w:rsidRPr="007409A1">
        <w:rPr>
          <w:b w:val="0"/>
          <w:sz w:val="26"/>
          <w:szCs w:val="26"/>
          <w:lang w:val="be-BY"/>
        </w:rPr>
        <w:t xml:space="preserve"> РФ. – </w:t>
      </w:r>
      <w:r w:rsidRPr="007409A1">
        <w:rPr>
          <w:b w:val="0"/>
          <w:sz w:val="26"/>
          <w:szCs w:val="26"/>
        </w:rPr>
        <w:t>1996</w:t>
      </w:r>
      <w:r w:rsidRPr="007409A1">
        <w:rPr>
          <w:b w:val="0"/>
          <w:sz w:val="26"/>
          <w:szCs w:val="26"/>
          <w:lang w:val="be-BY"/>
        </w:rPr>
        <w:t xml:space="preserve">. – </w:t>
      </w:r>
      <w:r w:rsidRPr="007409A1">
        <w:rPr>
          <w:b w:val="0"/>
          <w:sz w:val="26"/>
          <w:szCs w:val="26"/>
        </w:rPr>
        <w:t>№48</w:t>
      </w:r>
      <w:r w:rsidRPr="007409A1">
        <w:rPr>
          <w:b w:val="0"/>
          <w:sz w:val="26"/>
          <w:szCs w:val="26"/>
          <w:lang w:val="be-BY"/>
        </w:rPr>
        <w:t xml:space="preserve">. – </w:t>
      </w:r>
      <w:r w:rsidRPr="007409A1">
        <w:rPr>
          <w:b w:val="0"/>
          <w:sz w:val="26"/>
          <w:szCs w:val="26"/>
        </w:rPr>
        <w:t xml:space="preserve"> Ст. 5369; 2003</w:t>
      </w:r>
      <w:r w:rsidRPr="007409A1">
        <w:rPr>
          <w:b w:val="0"/>
          <w:sz w:val="26"/>
          <w:szCs w:val="26"/>
          <w:lang w:val="be-BY"/>
        </w:rPr>
        <w:t xml:space="preserve">. – </w:t>
      </w:r>
      <w:r w:rsidRPr="007409A1">
        <w:rPr>
          <w:b w:val="0"/>
          <w:sz w:val="26"/>
          <w:szCs w:val="26"/>
        </w:rPr>
        <w:t>№2</w:t>
      </w:r>
      <w:r w:rsidRPr="007409A1">
        <w:rPr>
          <w:b w:val="0"/>
          <w:sz w:val="26"/>
          <w:szCs w:val="26"/>
          <w:lang w:val="be-BY"/>
        </w:rPr>
        <w:t>. –</w:t>
      </w:r>
      <w:r w:rsidRPr="007409A1">
        <w:rPr>
          <w:b w:val="0"/>
          <w:sz w:val="26"/>
          <w:szCs w:val="26"/>
        </w:rPr>
        <w:t xml:space="preserve"> Ст. 160.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8 мая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xml:space="preserve">. №41-ФЗ (ред. 18.12.2006) «О производственных кооперативах» </w:t>
      </w:r>
      <w:r w:rsidRPr="007409A1">
        <w:rPr>
          <w:b w:val="0"/>
          <w:sz w:val="26"/>
          <w:szCs w:val="26"/>
          <w:lang w:val="be-BY"/>
        </w:rPr>
        <w:t xml:space="preserve">//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1996</w:t>
      </w:r>
      <w:r w:rsidRPr="007409A1">
        <w:rPr>
          <w:b w:val="0"/>
          <w:sz w:val="26"/>
          <w:szCs w:val="26"/>
          <w:lang w:val="be-BY"/>
        </w:rPr>
        <w:t xml:space="preserve">. – </w:t>
      </w:r>
      <w:r w:rsidRPr="007409A1">
        <w:rPr>
          <w:b w:val="0"/>
          <w:sz w:val="26"/>
          <w:szCs w:val="26"/>
        </w:rPr>
        <w:t>№20</w:t>
      </w:r>
      <w:r w:rsidRPr="007409A1">
        <w:rPr>
          <w:b w:val="0"/>
          <w:sz w:val="26"/>
          <w:szCs w:val="26"/>
          <w:lang w:val="be-BY"/>
        </w:rPr>
        <w:t xml:space="preserve">. – </w:t>
      </w:r>
      <w:r w:rsidRPr="007409A1">
        <w:rPr>
          <w:b w:val="0"/>
          <w:sz w:val="26"/>
          <w:szCs w:val="26"/>
        </w:rPr>
        <w:t>Ст. 2321.</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12 января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№7-ФЗ (ред. 30.12.2006) «О некоммерческих организациях»</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1996</w:t>
      </w:r>
      <w:r w:rsidRPr="007409A1">
        <w:rPr>
          <w:b w:val="0"/>
          <w:sz w:val="26"/>
          <w:szCs w:val="26"/>
          <w:lang w:val="be-BY"/>
        </w:rPr>
        <w:t xml:space="preserve">. – </w:t>
      </w:r>
      <w:r w:rsidRPr="007409A1">
        <w:rPr>
          <w:b w:val="0"/>
          <w:sz w:val="26"/>
          <w:szCs w:val="26"/>
        </w:rPr>
        <w:t>№3</w:t>
      </w:r>
      <w:r w:rsidRPr="007409A1">
        <w:rPr>
          <w:b w:val="0"/>
          <w:sz w:val="26"/>
          <w:szCs w:val="26"/>
          <w:lang w:val="be-BY"/>
        </w:rPr>
        <w:t>. –</w:t>
      </w:r>
      <w:r w:rsidRPr="007409A1">
        <w:rPr>
          <w:b w:val="0"/>
          <w:sz w:val="26"/>
          <w:szCs w:val="26"/>
        </w:rPr>
        <w:t xml:space="preserve"> Ст. 145.</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30 ноября </w:t>
      </w:r>
      <w:smartTag w:uri="urn:schemas-microsoft-com:office:smarttags" w:element="metricconverter">
        <w:smartTagPr>
          <w:attr w:name="ProductID" w:val="1995 г"/>
        </w:smartTagPr>
        <w:r w:rsidRPr="007409A1">
          <w:rPr>
            <w:b w:val="0"/>
            <w:sz w:val="26"/>
            <w:szCs w:val="26"/>
          </w:rPr>
          <w:t>1995 г</w:t>
        </w:r>
      </w:smartTag>
      <w:r w:rsidRPr="007409A1">
        <w:rPr>
          <w:b w:val="0"/>
          <w:sz w:val="26"/>
          <w:szCs w:val="26"/>
        </w:rPr>
        <w:t>. №190-ФЗ «О финансово-промышленных группах»</w:t>
      </w:r>
      <w:r w:rsidRPr="007409A1">
        <w:rPr>
          <w:b w:val="0"/>
          <w:sz w:val="26"/>
          <w:szCs w:val="26"/>
          <w:lang w:val="be-BY"/>
        </w:rPr>
        <w:t xml:space="preserve"> </w:t>
      </w:r>
      <w:r w:rsidRPr="007409A1">
        <w:rPr>
          <w:b w:val="0"/>
          <w:bCs/>
          <w:sz w:val="26"/>
          <w:szCs w:val="26"/>
        </w:rPr>
        <w:t xml:space="preserve">//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1995</w:t>
      </w:r>
      <w:r w:rsidRPr="007409A1">
        <w:rPr>
          <w:b w:val="0"/>
          <w:sz w:val="26"/>
          <w:szCs w:val="26"/>
          <w:lang w:val="be-BY"/>
        </w:rPr>
        <w:t xml:space="preserve">. – </w:t>
      </w:r>
      <w:r w:rsidRPr="007409A1">
        <w:rPr>
          <w:b w:val="0"/>
          <w:sz w:val="26"/>
          <w:szCs w:val="26"/>
        </w:rPr>
        <w:t>№49</w:t>
      </w:r>
      <w:r w:rsidRPr="007409A1">
        <w:rPr>
          <w:b w:val="0"/>
          <w:sz w:val="26"/>
          <w:szCs w:val="26"/>
          <w:lang w:val="be-BY"/>
        </w:rPr>
        <w:t xml:space="preserve">. – </w:t>
      </w:r>
      <w:r w:rsidRPr="007409A1">
        <w:rPr>
          <w:b w:val="0"/>
          <w:sz w:val="26"/>
          <w:szCs w:val="26"/>
        </w:rPr>
        <w:t xml:space="preserve">Ст. 4697.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13 октября </w:t>
      </w:r>
      <w:smartTag w:uri="urn:schemas-microsoft-com:office:smarttags" w:element="metricconverter">
        <w:smartTagPr>
          <w:attr w:name="ProductID" w:val="1995 г"/>
        </w:smartTagPr>
        <w:r w:rsidRPr="007409A1">
          <w:rPr>
            <w:b w:val="0"/>
            <w:sz w:val="26"/>
            <w:szCs w:val="26"/>
          </w:rPr>
          <w:t>1995 г</w:t>
        </w:r>
      </w:smartTag>
      <w:r w:rsidRPr="007409A1">
        <w:rPr>
          <w:b w:val="0"/>
          <w:sz w:val="26"/>
          <w:szCs w:val="26"/>
        </w:rPr>
        <w:t>. №157-ФЗ (ред. 10.02.1999) «О государственном регулировании внешнеторговой деятельности»</w:t>
      </w:r>
      <w:r w:rsidRPr="007409A1">
        <w:rPr>
          <w:b w:val="0"/>
          <w:sz w:val="26"/>
          <w:szCs w:val="26"/>
          <w:lang w:val="be-BY"/>
        </w:rPr>
        <w:t xml:space="preserve"> // </w:t>
      </w:r>
      <w:r w:rsidRPr="007409A1">
        <w:rPr>
          <w:b w:val="0"/>
          <w:sz w:val="26"/>
          <w:szCs w:val="26"/>
        </w:rPr>
        <w:t>Собрание законодательства РФ</w:t>
      </w:r>
      <w:r w:rsidRPr="007409A1">
        <w:rPr>
          <w:b w:val="0"/>
          <w:sz w:val="26"/>
          <w:szCs w:val="26"/>
          <w:lang w:val="be-BY"/>
        </w:rPr>
        <w:t xml:space="preserve">. – </w:t>
      </w:r>
      <w:r w:rsidRPr="007409A1">
        <w:rPr>
          <w:b w:val="0"/>
          <w:sz w:val="26"/>
          <w:szCs w:val="26"/>
        </w:rPr>
        <w:t>1995</w:t>
      </w:r>
      <w:r w:rsidRPr="007409A1">
        <w:rPr>
          <w:b w:val="0"/>
          <w:sz w:val="26"/>
          <w:szCs w:val="26"/>
          <w:lang w:val="be-BY"/>
        </w:rPr>
        <w:t xml:space="preserve">. – </w:t>
      </w:r>
      <w:r w:rsidRPr="007409A1">
        <w:rPr>
          <w:b w:val="0"/>
          <w:sz w:val="26"/>
          <w:szCs w:val="26"/>
        </w:rPr>
        <w:t>№42</w:t>
      </w:r>
      <w:r w:rsidRPr="007409A1">
        <w:rPr>
          <w:b w:val="0"/>
          <w:sz w:val="26"/>
          <w:szCs w:val="26"/>
          <w:lang w:val="be-BY"/>
        </w:rPr>
        <w:t xml:space="preserve">. – </w:t>
      </w:r>
      <w:r w:rsidRPr="007409A1">
        <w:rPr>
          <w:b w:val="0"/>
          <w:sz w:val="26"/>
          <w:szCs w:val="26"/>
        </w:rPr>
        <w:t>Ст. 3923; 1999</w:t>
      </w:r>
      <w:r w:rsidRPr="007409A1">
        <w:rPr>
          <w:b w:val="0"/>
          <w:sz w:val="26"/>
          <w:szCs w:val="26"/>
          <w:lang w:val="be-BY"/>
        </w:rPr>
        <w:t xml:space="preserve">. – </w:t>
      </w:r>
      <w:r w:rsidRPr="007409A1">
        <w:rPr>
          <w:b w:val="0"/>
          <w:sz w:val="26"/>
          <w:szCs w:val="26"/>
        </w:rPr>
        <w:t>№7</w:t>
      </w:r>
      <w:r w:rsidRPr="007409A1">
        <w:rPr>
          <w:b w:val="0"/>
          <w:sz w:val="26"/>
          <w:szCs w:val="26"/>
          <w:lang w:val="be-BY"/>
        </w:rPr>
        <w:t xml:space="preserve">. – </w:t>
      </w:r>
      <w:r w:rsidRPr="007409A1">
        <w:rPr>
          <w:b w:val="0"/>
          <w:sz w:val="26"/>
          <w:szCs w:val="26"/>
        </w:rPr>
        <w:t>Ст. 879.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Федеральный закон от 17 августа </w:t>
      </w:r>
      <w:smartTag w:uri="urn:schemas-microsoft-com:office:smarttags" w:element="metricconverter">
        <w:smartTagPr>
          <w:attr w:name="ProductID" w:val="1995 г"/>
        </w:smartTagPr>
        <w:r w:rsidRPr="007409A1">
          <w:rPr>
            <w:b w:val="0"/>
            <w:sz w:val="26"/>
            <w:szCs w:val="26"/>
          </w:rPr>
          <w:t>1995 г</w:t>
        </w:r>
      </w:smartTag>
      <w:r w:rsidRPr="007409A1">
        <w:rPr>
          <w:b w:val="0"/>
          <w:sz w:val="26"/>
          <w:szCs w:val="26"/>
        </w:rPr>
        <w:t>. №147-ФЗ (ред. 29.12.2006) «О естественных монополиях»</w:t>
      </w:r>
      <w:r w:rsidRPr="007409A1">
        <w:rPr>
          <w:b w:val="0"/>
          <w:sz w:val="26"/>
          <w:szCs w:val="26"/>
          <w:lang w:val="be-BY"/>
        </w:rPr>
        <w:t xml:space="preserve"> </w:t>
      </w:r>
      <w:r w:rsidRPr="007409A1">
        <w:rPr>
          <w:b w:val="0"/>
          <w:sz w:val="26"/>
          <w:szCs w:val="26"/>
        </w:rPr>
        <w:t>// Российская газета</w:t>
      </w:r>
      <w:r w:rsidRPr="007409A1">
        <w:rPr>
          <w:b w:val="0"/>
          <w:sz w:val="26"/>
          <w:szCs w:val="26"/>
          <w:lang w:val="be-BY"/>
        </w:rPr>
        <w:t xml:space="preserve">. – </w:t>
      </w:r>
      <w:r w:rsidRPr="007409A1">
        <w:rPr>
          <w:b w:val="0"/>
          <w:sz w:val="26"/>
          <w:szCs w:val="26"/>
        </w:rPr>
        <w:t>2001</w:t>
      </w:r>
      <w:r w:rsidRPr="007409A1">
        <w:rPr>
          <w:b w:val="0"/>
          <w:sz w:val="26"/>
          <w:szCs w:val="26"/>
          <w:lang w:val="be-BY"/>
        </w:rPr>
        <w:t xml:space="preserve">. – </w:t>
      </w:r>
      <w:r w:rsidRPr="007409A1">
        <w:rPr>
          <w:b w:val="0"/>
          <w:sz w:val="26"/>
          <w:szCs w:val="26"/>
        </w:rPr>
        <w:t xml:space="preserve">14 августа. </w:t>
      </w:r>
    </w:p>
    <w:p w:rsidR="009B4398" w:rsidRPr="007409A1" w:rsidRDefault="009B4398" w:rsidP="00300DFA">
      <w:pPr>
        <w:pStyle w:val="ac"/>
        <w:widowControl/>
        <w:numPr>
          <w:ilvl w:val="0"/>
          <w:numId w:val="25"/>
        </w:numPr>
        <w:tabs>
          <w:tab w:val="left" w:pos="-142"/>
          <w:tab w:val="num" w:pos="426"/>
        </w:tabs>
        <w:ind w:left="426" w:right="-2" w:hanging="426"/>
        <w:jc w:val="both"/>
        <w:rPr>
          <w:b w:val="0"/>
          <w:bCs/>
          <w:sz w:val="26"/>
          <w:szCs w:val="26"/>
        </w:rPr>
      </w:pPr>
      <w:r w:rsidRPr="007409A1">
        <w:rPr>
          <w:b w:val="0"/>
          <w:sz w:val="26"/>
          <w:szCs w:val="26"/>
        </w:rPr>
        <w:t xml:space="preserve">Федеральный закон от 13 декабря </w:t>
      </w:r>
      <w:smartTag w:uri="urn:schemas-microsoft-com:office:smarttags" w:element="metricconverter">
        <w:smartTagPr>
          <w:attr w:name="ProductID" w:val="1994 г"/>
        </w:smartTagPr>
        <w:r w:rsidRPr="007409A1">
          <w:rPr>
            <w:b w:val="0"/>
            <w:sz w:val="26"/>
            <w:szCs w:val="26"/>
          </w:rPr>
          <w:t>1994 г</w:t>
        </w:r>
      </w:smartTag>
      <w:r w:rsidRPr="007409A1">
        <w:rPr>
          <w:b w:val="0"/>
          <w:sz w:val="26"/>
          <w:szCs w:val="26"/>
        </w:rPr>
        <w:t xml:space="preserve">. №60-ФЗ (ред. 02.02.2006) «О поставках продукции для федеральных государственных нужд» // </w:t>
      </w:r>
      <w:r w:rsidRPr="007409A1">
        <w:rPr>
          <w:b w:val="0"/>
          <w:bCs/>
          <w:sz w:val="26"/>
          <w:szCs w:val="26"/>
        </w:rPr>
        <w:t>Собрание законодательства РФ</w:t>
      </w:r>
      <w:r w:rsidRPr="007409A1">
        <w:rPr>
          <w:b w:val="0"/>
          <w:spacing w:val="-4"/>
          <w:sz w:val="26"/>
          <w:szCs w:val="26"/>
          <w:lang w:val="be-BY"/>
        </w:rPr>
        <w:t xml:space="preserve">. – </w:t>
      </w:r>
      <w:r w:rsidRPr="007409A1">
        <w:rPr>
          <w:b w:val="0"/>
          <w:bCs/>
          <w:sz w:val="26"/>
          <w:szCs w:val="26"/>
        </w:rPr>
        <w:t>1994</w:t>
      </w:r>
      <w:r w:rsidRPr="007409A1">
        <w:rPr>
          <w:b w:val="0"/>
          <w:spacing w:val="-4"/>
          <w:sz w:val="26"/>
          <w:szCs w:val="26"/>
          <w:lang w:val="be-BY"/>
        </w:rPr>
        <w:t xml:space="preserve">. – </w:t>
      </w:r>
      <w:r w:rsidRPr="007409A1">
        <w:rPr>
          <w:b w:val="0"/>
          <w:bCs/>
          <w:sz w:val="26"/>
          <w:szCs w:val="26"/>
        </w:rPr>
        <w:t>34</w:t>
      </w:r>
      <w:r w:rsidRPr="007409A1">
        <w:rPr>
          <w:b w:val="0"/>
          <w:spacing w:val="-4"/>
          <w:sz w:val="26"/>
          <w:szCs w:val="26"/>
          <w:lang w:val="be-BY"/>
        </w:rPr>
        <w:t xml:space="preserve">. – </w:t>
      </w:r>
      <w:r w:rsidRPr="007409A1">
        <w:rPr>
          <w:b w:val="0"/>
          <w:bCs/>
          <w:sz w:val="26"/>
          <w:szCs w:val="26"/>
        </w:rPr>
        <w:t>Ст. 3540; 1995</w:t>
      </w:r>
      <w:r w:rsidRPr="007409A1">
        <w:rPr>
          <w:b w:val="0"/>
          <w:spacing w:val="-4"/>
          <w:sz w:val="26"/>
          <w:szCs w:val="26"/>
          <w:lang w:val="be-BY"/>
        </w:rPr>
        <w:t xml:space="preserve">. – </w:t>
      </w:r>
      <w:r w:rsidRPr="007409A1">
        <w:rPr>
          <w:b w:val="0"/>
          <w:bCs/>
          <w:sz w:val="26"/>
          <w:szCs w:val="26"/>
        </w:rPr>
        <w:t>№26</w:t>
      </w:r>
      <w:r w:rsidRPr="007409A1">
        <w:rPr>
          <w:b w:val="0"/>
          <w:spacing w:val="-4"/>
          <w:sz w:val="26"/>
          <w:szCs w:val="26"/>
          <w:lang w:val="be-BY"/>
        </w:rPr>
        <w:t xml:space="preserve">. – </w:t>
      </w:r>
      <w:r w:rsidRPr="007409A1">
        <w:rPr>
          <w:b w:val="0"/>
          <w:bCs/>
          <w:sz w:val="26"/>
          <w:szCs w:val="26"/>
        </w:rPr>
        <w:t>Ст. 2397; 1997</w:t>
      </w:r>
      <w:r w:rsidRPr="007409A1">
        <w:rPr>
          <w:b w:val="0"/>
          <w:spacing w:val="-4"/>
          <w:sz w:val="26"/>
          <w:szCs w:val="26"/>
          <w:lang w:val="be-BY"/>
        </w:rPr>
        <w:t xml:space="preserve">. – </w:t>
      </w:r>
      <w:r w:rsidRPr="007409A1">
        <w:rPr>
          <w:b w:val="0"/>
          <w:bCs/>
          <w:sz w:val="26"/>
          <w:szCs w:val="26"/>
        </w:rPr>
        <w:t>№12</w:t>
      </w:r>
      <w:r w:rsidRPr="007409A1">
        <w:rPr>
          <w:b w:val="0"/>
          <w:spacing w:val="-4"/>
          <w:sz w:val="26"/>
          <w:szCs w:val="26"/>
          <w:lang w:val="be-BY"/>
        </w:rPr>
        <w:t xml:space="preserve">. – </w:t>
      </w:r>
      <w:r w:rsidRPr="007409A1">
        <w:rPr>
          <w:b w:val="0"/>
          <w:bCs/>
          <w:sz w:val="26"/>
          <w:szCs w:val="26"/>
        </w:rPr>
        <w:t>Ст. 1381; Российская газета</w:t>
      </w:r>
      <w:r w:rsidRPr="007409A1">
        <w:rPr>
          <w:b w:val="0"/>
          <w:spacing w:val="-4"/>
          <w:sz w:val="26"/>
          <w:szCs w:val="26"/>
          <w:lang w:val="be-BY"/>
        </w:rPr>
        <w:t xml:space="preserve">. – </w:t>
      </w:r>
      <w:r w:rsidRPr="007409A1">
        <w:rPr>
          <w:b w:val="0"/>
          <w:bCs/>
          <w:sz w:val="26"/>
          <w:szCs w:val="26"/>
        </w:rPr>
        <w:t>1999</w:t>
      </w:r>
      <w:r w:rsidRPr="007409A1">
        <w:rPr>
          <w:b w:val="0"/>
          <w:spacing w:val="-4"/>
          <w:sz w:val="26"/>
          <w:szCs w:val="26"/>
          <w:lang w:val="be-BY"/>
        </w:rPr>
        <w:t xml:space="preserve">. – </w:t>
      </w:r>
      <w:r w:rsidRPr="007409A1">
        <w:rPr>
          <w:b w:val="0"/>
          <w:bCs/>
          <w:sz w:val="26"/>
          <w:szCs w:val="26"/>
        </w:rPr>
        <w:t xml:space="preserve">12 мая. </w:t>
      </w:r>
    </w:p>
    <w:p w:rsidR="009B4398" w:rsidRPr="007409A1" w:rsidRDefault="009B4398" w:rsidP="00300DFA">
      <w:pPr>
        <w:pStyle w:val="ac"/>
        <w:widowControl/>
        <w:numPr>
          <w:ilvl w:val="0"/>
          <w:numId w:val="25"/>
        </w:numPr>
        <w:tabs>
          <w:tab w:val="left" w:pos="-142"/>
          <w:tab w:val="num" w:pos="426"/>
        </w:tabs>
        <w:ind w:left="426" w:right="-2" w:hanging="426"/>
        <w:jc w:val="both"/>
        <w:rPr>
          <w:b w:val="0"/>
          <w:bCs/>
          <w:sz w:val="26"/>
          <w:szCs w:val="26"/>
        </w:rPr>
      </w:pPr>
      <w:r w:rsidRPr="007409A1">
        <w:rPr>
          <w:b w:val="0"/>
          <w:sz w:val="26"/>
          <w:szCs w:val="26"/>
        </w:rPr>
        <w:t>Закон РФ от 07.07.1993 г. №5338-1 «О международном коммерческом арбитраже»</w:t>
      </w:r>
      <w:r w:rsidRPr="007409A1">
        <w:rPr>
          <w:b w:val="0"/>
          <w:sz w:val="26"/>
          <w:szCs w:val="26"/>
          <w:lang w:val="be-BY"/>
        </w:rPr>
        <w:t xml:space="preserve"> // </w:t>
      </w:r>
      <w:r w:rsidRPr="007409A1">
        <w:rPr>
          <w:b w:val="0"/>
          <w:sz w:val="26"/>
          <w:szCs w:val="26"/>
        </w:rPr>
        <w:t>Российская газета</w:t>
      </w:r>
      <w:r w:rsidRPr="007409A1">
        <w:rPr>
          <w:b w:val="0"/>
          <w:spacing w:val="-4"/>
          <w:sz w:val="26"/>
          <w:szCs w:val="26"/>
          <w:lang w:val="be-BY"/>
        </w:rPr>
        <w:t xml:space="preserve">. – </w:t>
      </w:r>
      <w:r w:rsidRPr="007409A1">
        <w:rPr>
          <w:b w:val="0"/>
          <w:sz w:val="26"/>
          <w:szCs w:val="26"/>
        </w:rPr>
        <w:t>№156</w:t>
      </w:r>
      <w:r w:rsidRPr="007409A1">
        <w:rPr>
          <w:b w:val="0"/>
          <w:spacing w:val="-4"/>
          <w:sz w:val="26"/>
          <w:szCs w:val="26"/>
          <w:lang w:val="be-BY"/>
        </w:rPr>
        <w:t xml:space="preserve">. – </w:t>
      </w:r>
      <w:r w:rsidRPr="007409A1">
        <w:rPr>
          <w:b w:val="0"/>
          <w:sz w:val="26"/>
          <w:szCs w:val="26"/>
        </w:rPr>
        <w:t>1993. – 14 августа.</w:t>
      </w:r>
      <w:r w:rsidRPr="007409A1">
        <w:rPr>
          <w:b w:val="0"/>
          <w:bCs/>
          <w:sz w:val="26"/>
          <w:szCs w:val="26"/>
        </w:rPr>
        <w:t xml:space="preserve">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Закон РФ от 23 сентября </w:t>
      </w:r>
      <w:smartTag w:uri="urn:schemas-microsoft-com:office:smarttags" w:element="metricconverter">
        <w:smartTagPr>
          <w:attr w:name="ProductID" w:val="1992 г"/>
        </w:smartTagPr>
        <w:r w:rsidRPr="007409A1">
          <w:rPr>
            <w:b w:val="0"/>
            <w:sz w:val="26"/>
            <w:szCs w:val="26"/>
          </w:rPr>
          <w:t>1992 г</w:t>
        </w:r>
      </w:smartTag>
      <w:r w:rsidRPr="007409A1">
        <w:rPr>
          <w:b w:val="0"/>
          <w:sz w:val="26"/>
          <w:szCs w:val="26"/>
        </w:rPr>
        <w:t>. №3520-I (ред. 24.12.2002) «О товарных знаках, знаках обслуживания и наименованиях мест происхождения товаров»</w:t>
      </w:r>
      <w:r w:rsidRPr="007409A1">
        <w:rPr>
          <w:b w:val="0"/>
          <w:sz w:val="26"/>
          <w:szCs w:val="26"/>
          <w:lang w:val="be-BY"/>
        </w:rPr>
        <w:t xml:space="preserve"> // </w:t>
      </w:r>
      <w:r w:rsidRPr="007409A1">
        <w:rPr>
          <w:b w:val="0"/>
          <w:sz w:val="26"/>
          <w:szCs w:val="26"/>
        </w:rPr>
        <w:t>Ведомости Съезда Народных Депутатов Российской Федерации и Верховного Совета Российской Федерации</w:t>
      </w:r>
      <w:r w:rsidRPr="007409A1">
        <w:rPr>
          <w:b w:val="0"/>
          <w:spacing w:val="-4"/>
          <w:sz w:val="26"/>
          <w:szCs w:val="26"/>
          <w:lang w:val="be-BY"/>
        </w:rPr>
        <w:t xml:space="preserve">. – </w:t>
      </w:r>
      <w:r w:rsidRPr="007409A1">
        <w:rPr>
          <w:b w:val="0"/>
          <w:sz w:val="26"/>
          <w:szCs w:val="26"/>
        </w:rPr>
        <w:t>1992</w:t>
      </w:r>
      <w:r w:rsidRPr="007409A1">
        <w:rPr>
          <w:b w:val="0"/>
          <w:spacing w:val="-4"/>
          <w:sz w:val="26"/>
          <w:szCs w:val="26"/>
          <w:lang w:val="be-BY"/>
        </w:rPr>
        <w:t xml:space="preserve">. – </w:t>
      </w:r>
      <w:r w:rsidRPr="007409A1">
        <w:rPr>
          <w:b w:val="0"/>
          <w:sz w:val="26"/>
          <w:szCs w:val="26"/>
        </w:rPr>
        <w:t>№42</w:t>
      </w:r>
      <w:r w:rsidRPr="007409A1">
        <w:rPr>
          <w:b w:val="0"/>
          <w:spacing w:val="-4"/>
          <w:sz w:val="26"/>
          <w:szCs w:val="26"/>
          <w:lang w:val="be-BY"/>
        </w:rPr>
        <w:t xml:space="preserve">. – </w:t>
      </w:r>
      <w:r w:rsidRPr="007409A1">
        <w:rPr>
          <w:b w:val="0"/>
          <w:sz w:val="26"/>
          <w:szCs w:val="26"/>
        </w:rPr>
        <w:t>Ст. 2322.</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Указ Президента РФ от 9.03.2004г. №314 «О системе и структуре федеральных органов исполнительной власти» // Российская газета</w:t>
      </w:r>
      <w:r w:rsidRPr="007409A1">
        <w:rPr>
          <w:b w:val="0"/>
          <w:spacing w:val="-4"/>
          <w:sz w:val="26"/>
          <w:szCs w:val="26"/>
          <w:lang w:val="be-BY"/>
        </w:rPr>
        <w:t xml:space="preserve">. – </w:t>
      </w:r>
      <w:r w:rsidRPr="007409A1">
        <w:rPr>
          <w:b w:val="0"/>
          <w:sz w:val="26"/>
          <w:szCs w:val="26"/>
        </w:rPr>
        <w:t>2004. – 3 марта</w:t>
      </w:r>
      <w:r w:rsidRPr="007409A1">
        <w:rPr>
          <w:b w:val="0"/>
          <w:spacing w:val="-4"/>
          <w:sz w:val="26"/>
          <w:szCs w:val="26"/>
          <w:lang w:val="be-BY"/>
        </w:rPr>
        <w:t xml:space="preserve">. – </w:t>
      </w:r>
      <w:r w:rsidRPr="007409A1">
        <w:rPr>
          <w:b w:val="0"/>
          <w:sz w:val="26"/>
          <w:szCs w:val="26"/>
        </w:rPr>
        <w:t xml:space="preserve">№48.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Указ Президента РФ от 4 апреля </w:t>
      </w:r>
      <w:smartTag w:uri="urn:schemas-microsoft-com:office:smarttags" w:element="metricconverter">
        <w:smartTagPr>
          <w:attr w:name="ProductID" w:val="1996 г"/>
        </w:smartTagPr>
        <w:r w:rsidRPr="007409A1">
          <w:rPr>
            <w:b w:val="0"/>
            <w:sz w:val="26"/>
            <w:szCs w:val="26"/>
          </w:rPr>
          <w:t>1996 г</w:t>
        </w:r>
      </w:smartTag>
      <w:r w:rsidRPr="007409A1">
        <w:rPr>
          <w:b w:val="0"/>
          <w:sz w:val="26"/>
          <w:szCs w:val="26"/>
        </w:rPr>
        <w:t>. №491 «О первоочередных мерах государственной поддержки малого предпринимательства в Российской Федерации» (с изм.).</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Указ Президента РФ от 16.11.1992 г. №1392 (ред. от 26.03.2003) «О мерах по реализации промышленной политики при приватизации государственных предприятий» // Российская газета. – 1992. – №251.</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30.06.2004 №317 «Об утверждении положения о федеральной службе по финансовым рынкам»</w:t>
      </w:r>
      <w:r w:rsidRPr="007409A1">
        <w:rPr>
          <w:b w:val="0"/>
          <w:sz w:val="26"/>
          <w:szCs w:val="26"/>
          <w:lang w:val="be-BY"/>
        </w:rPr>
        <w:t xml:space="preserve"> // </w:t>
      </w:r>
      <w:r w:rsidRPr="007409A1">
        <w:rPr>
          <w:b w:val="0"/>
          <w:sz w:val="26"/>
          <w:szCs w:val="26"/>
        </w:rPr>
        <w:t xml:space="preserve">Собрание законодательства РФ. </w:t>
      </w:r>
      <w:r w:rsidRPr="007409A1">
        <w:rPr>
          <w:b w:val="0"/>
          <w:sz w:val="26"/>
          <w:szCs w:val="26"/>
        </w:rPr>
        <w:noBreakHyphen/>
        <w:t xml:space="preserve"> 2004. </w:t>
      </w:r>
      <w:r w:rsidRPr="007409A1">
        <w:rPr>
          <w:b w:val="0"/>
          <w:sz w:val="26"/>
          <w:szCs w:val="26"/>
        </w:rPr>
        <w:noBreakHyphen/>
        <w:t xml:space="preserve"> №27. </w:t>
      </w:r>
      <w:r w:rsidRPr="007409A1">
        <w:rPr>
          <w:b w:val="0"/>
          <w:sz w:val="26"/>
          <w:szCs w:val="26"/>
        </w:rPr>
        <w:noBreakHyphen/>
        <w:t xml:space="preserve"> Ст. 2780.</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Постановление Правительства РФ от 30.06.2004 г. №331 «Об утверждении положения о Федеральной антимонопольной службе» // Собрание законодательства РФ. </w:t>
      </w:r>
      <w:r w:rsidRPr="007409A1">
        <w:rPr>
          <w:b w:val="0"/>
          <w:sz w:val="26"/>
          <w:szCs w:val="26"/>
        </w:rPr>
        <w:noBreakHyphen/>
        <w:t xml:space="preserve"> 2004. </w:t>
      </w:r>
      <w:r w:rsidRPr="007409A1">
        <w:rPr>
          <w:b w:val="0"/>
          <w:sz w:val="26"/>
          <w:szCs w:val="26"/>
        </w:rPr>
        <w:noBreakHyphen/>
        <w:t xml:space="preserve"> №31. </w:t>
      </w:r>
      <w:r w:rsidRPr="007409A1">
        <w:rPr>
          <w:b w:val="0"/>
          <w:sz w:val="26"/>
          <w:szCs w:val="26"/>
        </w:rPr>
        <w:noBreakHyphen/>
        <w:t xml:space="preserve"> Ст.3259.</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09.04.2004 №206 «Вопросы Федеральной службы по финансовым рынкам»</w:t>
      </w:r>
      <w:r w:rsidRPr="007409A1">
        <w:rPr>
          <w:b w:val="0"/>
          <w:sz w:val="26"/>
          <w:szCs w:val="26"/>
          <w:lang w:val="be-BY"/>
        </w:rPr>
        <w:t xml:space="preserve"> // </w:t>
      </w:r>
      <w:r w:rsidRPr="007409A1">
        <w:rPr>
          <w:b w:val="0"/>
          <w:sz w:val="26"/>
          <w:szCs w:val="26"/>
        </w:rPr>
        <w:t xml:space="preserve">Собрание законодательства РФ. </w:t>
      </w:r>
      <w:r w:rsidRPr="007409A1">
        <w:rPr>
          <w:b w:val="0"/>
          <w:sz w:val="26"/>
          <w:szCs w:val="26"/>
        </w:rPr>
        <w:noBreakHyphen/>
        <w:t xml:space="preserve"> 2004. </w:t>
      </w:r>
      <w:r w:rsidRPr="007409A1">
        <w:rPr>
          <w:b w:val="0"/>
          <w:sz w:val="26"/>
          <w:szCs w:val="26"/>
        </w:rPr>
        <w:noBreakHyphen/>
        <w:t xml:space="preserve"> №16. </w:t>
      </w:r>
      <w:r w:rsidRPr="007409A1">
        <w:rPr>
          <w:b w:val="0"/>
          <w:sz w:val="26"/>
          <w:szCs w:val="26"/>
        </w:rPr>
        <w:noBreakHyphen/>
        <w:t xml:space="preserve"> Ст. 1564.</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Постановление Правительства РФ от 07.04.2004 г. №189 «Вопросы Федеральной антимонопольной службы» // Собрание законодательства РФ. </w:t>
      </w:r>
      <w:r w:rsidRPr="007409A1">
        <w:rPr>
          <w:b w:val="0"/>
          <w:sz w:val="26"/>
          <w:szCs w:val="26"/>
        </w:rPr>
        <w:noBreakHyphen/>
        <w:t xml:space="preserve"> 2004. </w:t>
      </w:r>
      <w:r w:rsidRPr="007409A1">
        <w:rPr>
          <w:b w:val="0"/>
          <w:sz w:val="26"/>
          <w:szCs w:val="26"/>
        </w:rPr>
        <w:noBreakHyphen/>
        <w:t xml:space="preserve"> №15. </w:t>
      </w:r>
      <w:r w:rsidRPr="007409A1">
        <w:rPr>
          <w:b w:val="0"/>
          <w:sz w:val="26"/>
          <w:szCs w:val="26"/>
        </w:rPr>
        <w:noBreakHyphen/>
        <w:t xml:space="preserve"> Ст. 1482.</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Постановление Правительства РФ от 17 мая </w:t>
      </w:r>
      <w:smartTag w:uri="urn:schemas-microsoft-com:office:smarttags" w:element="metricconverter">
        <w:smartTagPr>
          <w:attr w:name="ProductID" w:val="2002 г"/>
        </w:smartTagPr>
        <w:r w:rsidRPr="007409A1">
          <w:rPr>
            <w:b w:val="0"/>
            <w:sz w:val="26"/>
            <w:szCs w:val="26"/>
          </w:rPr>
          <w:t>2002 г</w:t>
        </w:r>
      </w:smartTag>
      <w:r w:rsidRPr="007409A1">
        <w:rPr>
          <w:b w:val="0"/>
          <w:sz w:val="26"/>
          <w:szCs w:val="26"/>
        </w:rPr>
        <w:t xml:space="preserve">. №319 «Об уполномоченном федеральном органе исполнительной власти, осуществляющем государственную регистрацию юридических лиц, крестьянских (фермерских) хозяйств, физических лиц в качестве индивидуальных предпринимателей» // Ведомости Съезда народных депутатов РФ. – 2002. – №20. – Ст. 1872. </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РСФСР от 05.12.1991 г. №35 «О перечне сведений, которые не могут составлять коммерческую тайну»</w:t>
      </w:r>
      <w:r w:rsidRPr="007409A1">
        <w:rPr>
          <w:b w:val="0"/>
          <w:sz w:val="26"/>
          <w:szCs w:val="26"/>
          <w:lang w:val="be-BY"/>
        </w:rPr>
        <w:t xml:space="preserve"> // </w:t>
      </w:r>
      <w:r w:rsidRPr="007409A1">
        <w:rPr>
          <w:b w:val="0"/>
          <w:sz w:val="26"/>
          <w:szCs w:val="26"/>
        </w:rPr>
        <w:t xml:space="preserve">СП РФ. </w:t>
      </w:r>
      <w:r w:rsidRPr="007409A1">
        <w:rPr>
          <w:b w:val="0"/>
          <w:sz w:val="26"/>
          <w:szCs w:val="26"/>
        </w:rPr>
        <w:noBreakHyphen/>
        <w:t xml:space="preserve"> 1992. </w:t>
      </w:r>
      <w:r w:rsidRPr="007409A1">
        <w:rPr>
          <w:b w:val="0"/>
          <w:sz w:val="26"/>
          <w:szCs w:val="26"/>
        </w:rPr>
        <w:noBreakHyphen/>
        <w:t xml:space="preserve"> №1-2. </w:t>
      </w:r>
      <w:r w:rsidRPr="007409A1">
        <w:rPr>
          <w:b w:val="0"/>
          <w:sz w:val="26"/>
          <w:szCs w:val="26"/>
        </w:rPr>
        <w:noBreakHyphen/>
        <w:t xml:space="preserve"> Ст. 7.</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 xml:space="preserve">Приказ ФАС РФ от 13.10.2004 г. №135 «Об утверждении положения о территориальном органе Федеральной антимонопольной службы» // Российская газета. </w:t>
      </w:r>
      <w:r w:rsidRPr="007409A1">
        <w:rPr>
          <w:b w:val="0"/>
          <w:sz w:val="26"/>
          <w:szCs w:val="26"/>
        </w:rPr>
        <w:noBreakHyphen/>
        <w:t xml:space="preserve"> №275. </w:t>
      </w:r>
      <w:r w:rsidRPr="007409A1">
        <w:rPr>
          <w:b w:val="0"/>
          <w:sz w:val="26"/>
          <w:szCs w:val="26"/>
        </w:rPr>
        <w:noBreakHyphen/>
        <w:t xml:space="preserve"> 2004.– 10 декабря.</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Приказ Федеральной службы по финансовым рынкам РФ №04-601/пз-н, Минэкономразвития РФ №293, Минсельхоза РФ №507, ФАС РФ №149 от 02.11.2004 «О комиссии по товарным биржам при Федеральной службе по финансовым рынкам»</w:t>
      </w:r>
      <w:r w:rsidRPr="007409A1">
        <w:rPr>
          <w:b w:val="0"/>
          <w:sz w:val="26"/>
          <w:szCs w:val="26"/>
          <w:lang w:val="be-BY"/>
        </w:rPr>
        <w:t xml:space="preserve"> // </w:t>
      </w:r>
      <w:r w:rsidRPr="007409A1">
        <w:rPr>
          <w:b w:val="0"/>
          <w:sz w:val="26"/>
          <w:szCs w:val="26"/>
        </w:rPr>
        <w:t xml:space="preserve">Российская газета. </w:t>
      </w:r>
      <w:r w:rsidRPr="007409A1">
        <w:rPr>
          <w:b w:val="0"/>
          <w:sz w:val="26"/>
          <w:szCs w:val="26"/>
        </w:rPr>
        <w:noBreakHyphen/>
        <w:t xml:space="preserve"> №275. </w:t>
      </w:r>
      <w:r w:rsidRPr="007409A1">
        <w:rPr>
          <w:b w:val="0"/>
          <w:sz w:val="26"/>
          <w:szCs w:val="26"/>
        </w:rPr>
        <w:noBreakHyphen/>
        <w:t xml:space="preserve"> 2004. – 10 декабря.</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Приказ Федеральной службы по финансовым рынкам РФ от 02.09.2004 №04-445/пз-н «О территориальных органах Федеральной службы по финансовым рынкам»</w:t>
      </w:r>
      <w:r w:rsidRPr="007409A1">
        <w:rPr>
          <w:b w:val="0"/>
          <w:sz w:val="26"/>
          <w:szCs w:val="26"/>
          <w:lang w:val="be-BY"/>
        </w:rPr>
        <w:t xml:space="preserve"> // </w:t>
      </w:r>
      <w:r w:rsidRPr="007409A1">
        <w:rPr>
          <w:b w:val="0"/>
          <w:sz w:val="26"/>
          <w:szCs w:val="26"/>
        </w:rPr>
        <w:t xml:space="preserve">Российская газета. </w:t>
      </w:r>
      <w:r w:rsidRPr="007409A1">
        <w:rPr>
          <w:b w:val="0"/>
          <w:sz w:val="26"/>
          <w:szCs w:val="26"/>
        </w:rPr>
        <w:noBreakHyphen/>
        <w:t xml:space="preserve"> №248. </w:t>
      </w:r>
      <w:r w:rsidRPr="007409A1">
        <w:rPr>
          <w:b w:val="0"/>
          <w:sz w:val="26"/>
          <w:szCs w:val="26"/>
        </w:rPr>
        <w:noBreakHyphen/>
        <w:t xml:space="preserve"> 2004. – 10 ноября.</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16 июня 1997 года №720 «Об утверждении перечня товаров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и на которые изготовитель обязан устанавливать срок службы, и перечня товаров, которые по истечении срока годности считаются непригодными для использования по назначению» с изменениями и дополнениями // СЗ РФ. 1997. №25. Ст.2942; 1999. №42. Ст.5037; 2001. №20. Ст.2023.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15 августа 1997 года №1025 «Об утверждении Правил бытового обслуживания населения в Российской Федерации» с изменениями и дополнениями // СЗ РФ. 1997. №34. Ст.3979; 1999. №41. Ст.4923; 2000. №41. Ст.4083.</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19 января 1998 года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продавцу или обмену на аналогичный товар других размера, формы, габарита, фасона, расцветки или комплектации» с изменениями и дополнениями // СЗ РФ. 1998. №4. Ст.482; №43. Ст.5357; 1999. №41. Ст.4923; 2002. №6. Ст.584; 2003. №29. Ст.2998.</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11 марта 1999 года №277 «Об утверждении Правил оказания услуг по перевозке пассажиров, а также грузов, багажа и грузобагажа для личных (бытовых) нужд на федеральном железнодорожном транспорте» с изменениями и дополнениями // СЗ РФ. 1999. №11. Ст.1311; 2001. №6. Ст.574.</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Постановление Правительства РФ от 6 февраля 2003 года №72 «Об утверждении Правил оказания услуг по перевозке пассажиров, багажа, грузов для личных (бытовых) нужд на внутреннем водном транспорте» // СЗ РФ. 2003. №7. Ст.646.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pacing w:val="-4"/>
          <w:sz w:val="26"/>
          <w:szCs w:val="26"/>
        </w:rPr>
        <w:t xml:space="preserve">Постановление </w:t>
      </w:r>
      <w:r w:rsidRPr="007409A1">
        <w:rPr>
          <w:b w:val="0"/>
          <w:sz w:val="26"/>
          <w:szCs w:val="26"/>
        </w:rPr>
        <w:t xml:space="preserve">Правительства РФ от 24 февраля </w:t>
      </w:r>
      <w:smartTag w:uri="urn:schemas-microsoft-com:office:smarttags" w:element="metricconverter">
        <w:smartTagPr>
          <w:attr w:name="ProductID" w:val="1994 г"/>
        </w:smartTagPr>
        <w:r w:rsidRPr="007409A1">
          <w:rPr>
            <w:b w:val="0"/>
            <w:sz w:val="26"/>
            <w:szCs w:val="26"/>
          </w:rPr>
          <w:t>1994 г</w:t>
        </w:r>
      </w:smartTag>
      <w:r w:rsidRPr="007409A1">
        <w:rPr>
          <w:b w:val="0"/>
          <w:sz w:val="26"/>
          <w:szCs w:val="26"/>
        </w:rPr>
        <w:t>. №151 «О сборах за выдачу лицензий товарным биржам» // Собрание актов Президента и Правительства РФ. – 1994. – №10. – Ст.786.</w:t>
      </w:r>
    </w:p>
    <w:p w:rsidR="009B4398" w:rsidRPr="007409A1" w:rsidRDefault="009B4398" w:rsidP="00300DFA">
      <w:pPr>
        <w:pStyle w:val="ac"/>
        <w:widowControl/>
        <w:numPr>
          <w:ilvl w:val="0"/>
          <w:numId w:val="25"/>
        </w:numPr>
        <w:tabs>
          <w:tab w:val="left" w:pos="-142"/>
          <w:tab w:val="num" w:pos="426"/>
        </w:tabs>
        <w:ind w:left="426" w:right="-2" w:hanging="426"/>
        <w:jc w:val="both"/>
        <w:rPr>
          <w:b w:val="0"/>
          <w:sz w:val="26"/>
          <w:szCs w:val="26"/>
        </w:rPr>
      </w:pPr>
      <w:r w:rsidRPr="007409A1">
        <w:rPr>
          <w:b w:val="0"/>
          <w:sz w:val="26"/>
          <w:szCs w:val="26"/>
        </w:rPr>
        <w:t>«</w:t>
      </w:r>
      <w:r w:rsidRPr="007409A1">
        <w:rPr>
          <w:b w:val="0"/>
          <w:spacing w:val="-4"/>
          <w:sz w:val="26"/>
          <w:szCs w:val="26"/>
        </w:rPr>
        <w:t xml:space="preserve">Инструкция </w:t>
      </w:r>
      <w:r w:rsidRPr="007409A1">
        <w:rPr>
          <w:b w:val="0"/>
          <w:sz w:val="26"/>
          <w:szCs w:val="26"/>
        </w:rPr>
        <w:t>о порядке приемки продукции производственно-технического назначения и товаров народного потребления по количеству» (Утверждена постановлением Госарбитража при СМ СССР от 15.06.65 №П-6 с дополнениями и изменениями внес. Пост. Госарбитража СССР от 29.12.73 №81 и от 14.11.74 №98) // Бюллетень нормативных актов министерств и ведомств СССР. – 1975. – №2, 3.</w:t>
      </w:r>
    </w:p>
    <w:p w:rsidR="009B4398" w:rsidRPr="007409A1" w:rsidRDefault="009B4398" w:rsidP="009B4398">
      <w:pPr>
        <w:tabs>
          <w:tab w:val="left" w:pos="142"/>
        </w:tabs>
        <w:spacing w:line="360" w:lineRule="atLeast"/>
        <w:jc w:val="center"/>
        <w:rPr>
          <w:b/>
          <w:bCs/>
          <w:sz w:val="26"/>
          <w:szCs w:val="26"/>
        </w:rPr>
      </w:pPr>
      <w:r w:rsidRPr="007409A1">
        <w:rPr>
          <w:b/>
          <w:bCs/>
          <w:sz w:val="26"/>
          <w:szCs w:val="26"/>
        </w:rPr>
        <w:t>Нормативные акты Республики Татарстан:</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sz w:val="26"/>
          <w:szCs w:val="26"/>
        </w:rPr>
      </w:pPr>
      <w:r w:rsidRPr="007409A1">
        <w:rPr>
          <w:b w:val="0"/>
          <w:sz w:val="26"/>
          <w:szCs w:val="26"/>
        </w:rPr>
        <w:t xml:space="preserve">Кодекс РТ об административных правонарушениях от 19 декабря </w:t>
      </w:r>
      <w:smartTag w:uri="urn:schemas-microsoft-com:office:smarttags" w:element="metricconverter">
        <w:smartTagPr>
          <w:attr w:name="ProductID" w:val="2006 г"/>
        </w:smartTagPr>
        <w:r w:rsidRPr="007409A1">
          <w:rPr>
            <w:b w:val="0"/>
            <w:sz w:val="26"/>
            <w:szCs w:val="26"/>
          </w:rPr>
          <w:t>2006 г</w:t>
        </w:r>
      </w:smartTag>
      <w:r w:rsidRPr="007409A1">
        <w:rPr>
          <w:b w:val="0"/>
          <w:sz w:val="26"/>
          <w:szCs w:val="26"/>
        </w:rPr>
        <w:t>. №80-ЗРТ</w:t>
      </w:r>
      <w:r w:rsidRPr="007409A1">
        <w:rPr>
          <w:b w:val="0"/>
          <w:sz w:val="26"/>
          <w:szCs w:val="26"/>
          <w:lang w:val="be-BY"/>
        </w:rPr>
        <w:t xml:space="preserve"> // </w:t>
      </w:r>
      <w:r w:rsidRPr="007409A1">
        <w:rPr>
          <w:b w:val="0"/>
          <w:sz w:val="26"/>
          <w:szCs w:val="26"/>
        </w:rPr>
        <w:t xml:space="preserve">Республика Татарстан. </w:t>
      </w:r>
      <w:r w:rsidRPr="007409A1">
        <w:rPr>
          <w:b w:val="0"/>
          <w:sz w:val="26"/>
          <w:szCs w:val="26"/>
        </w:rPr>
        <w:noBreakHyphen/>
        <w:t xml:space="preserve"> 2006. </w:t>
      </w:r>
      <w:r w:rsidRPr="007409A1">
        <w:rPr>
          <w:b w:val="0"/>
          <w:sz w:val="26"/>
          <w:szCs w:val="26"/>
        </w:rPr>
        <w:noBreakHyphen/>
        <w:t xml:space="preserve"> 26 декабря. </w:t>
      </w:r>
      <w:r w:rsidRPr="007409A1">
        <w:rPr>
          <w:b w:val="0"/>
          <w:sz w:val="26"/>
          <w:szCs w:val="26"/>
        </w:rPr>
        <w:noBreakHyphen/>
        <w:t xml:space="preserve"> №256.</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Закон Республики Татарстан от 21 октября </w:t>
      </w:r>
      <w:smartTag w:uri="urn:schemas-microsoft-com:office:smarttags" w:element="metricconverter">
        <w:smartTagPr>
          <w:attr w:name="ProductID" w:val="2005 г"/>
        </w:smartTagPr>
        <w:r w:rsidRPr="007409A1">
          <w:rPr>
            <w:b w:val="0"/>
            <w:bCs/>
            <w:sz w:val="26"/>
            <w:szCs w:val="26"/>
          </w:rPr>
          <w:t>2005 г</w:t>
        </w:r>
      </w:smartTag>
      <w:r w:rsidRPr="007409A1">
        <w:rPr>
          <w:b w:val="0"/>
          <w:bCs/>
          <w:sz w:val="26"/>
          <w:szCs w:val="26"/>
        </w:rPr>
        <w:t xml:space="preserve">. №105-ЗРТ «Об утверждении Программы поддержки малого предпринимательства в Республике Татарстан на 2005-2010 годы» (с изм. от 17 июля </w:t>
      </w:r>
      <w:smartTag w:uri="urn:schemas-microsoft-com:office:smarttags" w:element="metricconverter">
        <w:smartTagPr>
          <w:attr w:name="ProductID" w:val="2006 г"/>
        </w:smartTagPr>
        <w:r w:rsidRPr="007409A1">
          <w:rPr>
            <w:b w:val="0"/>
            <w:bCs/>
            <w:sz w:val="26"/>
            <w:szCs w:val="26"/>
          </w:rPr>
          <w:t>2006 г</w:t>
        </w:r>
      </w:smartTag>
      <w:r w:rsidRPr="007409A1">
        <w:rPr>
          <w:b w:val="0"/>
          <w:bCs/>
          <w:sz w:val="26"/>
          <w:szCs w:val="26"/>
        </w:rPr>
        <w:t>.)</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Закон РТ от 12 марта </w:t>
      </w:r>
      <w:smartTag w:uri="urn:schemas-microsoft-com:office:smarttags" w:element="metricconverter">
        <w:smartTagPr>
          <w:attr w:name="ProductID" w:val="2003 г"/>
        </w:smartTagPr>
        <w:r w:rsidRPr="007409A1">
          <w:rPr>
            <w:b w:val="0"/>
            <w:bCs/>
            <w:sz w:val="26"/>
            <w:szCs w:val="26"/>
          </w:rPr>
          <w:t>2003 г</w:t>
        </w:r>
      </w:smartTag>
      <w:r w:rsidRPr="007409A1">
        <w:rPr>
          <w:b w:val="0"/>
          <w:bCs/>
          <w:sz w:val="26"/>
          <w:szCs w:val="26"/>
        </w:rPr>
        <w:t xml:space="preserve">. №7-ЗРТ «О внесении изменений и дополнений в Закон Республики Татарстан «О перечне участков недр, право пользования которыми может быть предоставлено на условиях соглашений о разделе продукции» // Республика Татарстан. – 2003. </w:t>
      </w:r>
      <w:r w:rsidRPr="007409A1">
        <w:rPr>
          <w:b w:val="0"/>
          <w:bCs/>
          <w:sz w:val="26"/>
          <w:szCs w:val="26"/>
        </w:rPr>
        <w:noBreakHyphen/>
        <w:t xml:space="preserve">15 марта </w:t>
      </w:r>
      <w:r w:rsidRPr="007409A1">
        <w:rPr>
          <w:b w:val="0"/>
          <w:bCs/>
          <w:sz w:val="26"/>
          <w:szCs w:val="26"/>
        </w:rPr>
        <w:noBreakHyphen/>
        <w:t xml:space="preserve"> №52. </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Закон РТ от 4 июля </w:t>
      </w:r>
      <w:smartTag w:uri="urn:schemas-microsoft-com:office:smarttags" w:element="metricconverter">
        <w:smartTagPr>
          <w:attr w:name="ProductID" w:val="2002 г"/>
        </w:smartTagPr>
        <w:r w:rsidRPr="007409A1">
          <w:rPr>
            <w:b w:val="0"/>
            <w:bCs/>
            <w:sz w:val="26"/>
            <w:szCs w:val="26"/>
          </w:rPr>
          <w:t>2002 г</w:t>
        </w:r>
      </w:smartTag>
      <w:r w:rsidRPr="007409A1">
        <w:rPr>
          <w:b w:val="0"/>
          <w:bCs/>
          <w:sz w:val="26"/>
          <w:szCs w:val="26"/>
        </w:rPr>
        <w:t xml:space="preserve">. №4-ЗРТ «О закупках продукции для государственных нужд Республики Татарстан» // Республика Татарстан. </w:t>
      </w:r>
      <w:r w:rsidRPr="007409A1">
        <w:rPr>
          <w:b w:val="0"/>
          <w:bCs/>
          <w:sz w:val="26"/>
          <w:szCs w:val="26"/>
        </w:rPr>
        <w:noBreakHyphen/>
        <w:t xml:space="preserve"> 2002. </w:t>
      </w:r>
      <w:r w:rsidRPr="007409A1">
        <w:rPr>
          <w:b w:val="0"/>
          <w:bCs/>
          <w:sz w:val="26"/>
          <w:szCs w:val="26"/>
        </w:rPr>
        <w:noBreakHyphen/>
        <w:t xml:space="preserve"> 9 июля. </w:t>
      </w:r>
      <w:r w:rsidRPr="007409A1">
        <w:rPr>
          <w:b w:val="0"/>
          <w:bCs/>
          <w:sz w:val="26"/>
          <w:szCs w:val="26"/>
        </w:rPr>
        <w:noBreakHyphen/>
        <w:t xml:space="preserve"> №136.</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Закон РТ от 20 декабря </w:t>
      </w:r>
      <w:smartTag w:uri="urn:schemas-microsoft-com:office:smarttags" w:element="metricconverter">
        <w:smartTagPr>
          <w:attr w:name="ProductID" w:val="2000 г"/>
        </w:smartTagPr>
        <w:r w:rsidRPr="007409A1">
          <w:rPr>
            <w:b w:val="0"/>
            <w:bCs/>
            <w:sz w:val="26"/>
            <w:szCs w:val="26"/>
          </w:rPr>
          <w:t>2000 г</w:t>
        </w:r>
      </w:smartTag>
      <w:r w:rsidRPr="007409A1">
        <w:rPr>
          <w:b w:val="0"/>
          <w:bCs/>
          <w:sz w:val="26"/>
          <w:szCs w:val="26"/>
        </w:rPr>
        <w:t>. №548 «О признании утратившим действие Закона Республики Татарстан «О лицензировании»</w:t>
      </w:r>
      <w:r w:rsidRPr="007409A1">
        <w:rPr>
          <w:b w:val="0"/>
          <w:bCs/>
          <w:sz w:val="26"/>
          <w:szCs w:val="26"/>
          <w:lang w:val="be-BY"/>
        </w:rPr>
        <w:t xml:space="preserve"> // </w:t>
      </w:r>
      <w:r w:rsidRPr="007409A1">
        <w:rPr>
          <w:b w:val="0"/>
          <w:bCs/>
          <w:sz w:val="26"/>
          <w:szCs w:val="26"/>
        </w:rPr>
        <w:t xml:space="preserve">Республика Татарстан. </w:t>
      </w:r>
      <w:r w:rsidRPr="007409A1">
        <w:rPr>
          <w:b w:val="0"/>
          <w:bCs/>
          <w:sz w:val="26"/>
          <w:szCs w:val="26"/>
        </w:rPr>
        <w:noBreakHyphen/>
        <w:t xml:space="preserve"> 2001. </w:t>
      </w:r>
      <w:r w:rsidRPr="007409A1">
        <w:rPr>
          <w:b w:val="0"/>
          <w:bCs/>
          <w:sz w:val="26"/>
          <w:szCs w:val="26"/>
        </w:rPr>
        <w:noBreakHyphen/>
        <w:t xml:space="preserve"> 16 января. </w:t>
      </w:r>
      <w:r w:rsidRPr="007409A1">
        <w:rPr>
          <w:b w:val="0"/>
          <w:bCs/>
          <w:sz w:val="26"/>
          <w:szCs w:val="26"/>
        </w:rPr>
        <w:noBreakHyphen/>
        <w:t xml:space="preserve"> №9. </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Закон РТ от 1 декабря </w:t>
      </w:r>
      <w:smartTag w:uri="urn:schemas-microsoft-com:office:smarttags" w:element="metricconverter">
        <w:smartTagPr>
          <w:attr w:name="ProductID" w:val="1999 г"/>
        </w:smartTagPr>
        <w:r w:rsidRPr="007409A1">
          <w:rPr>
            <w:b w:val="0"/>
            <w:bCs/>
            <w:sz w:val="26"/>
            <w:szCs w:val="26"/>
          </w:rPr>
          <w:t>1999 г</w:t>
        </w:r>
      </w:smartTag>
      <w:r w:rsidRPr="007409A1">
        <w:rPr>
          <w:b w:val="0"/>
          <w:bCs/>
          <w:sz w:val="26"/>
          <w:szCs w:val="26"/>
        </w:rPr>
        <w:t>. №2469 «Об Особой экономической зоне «Камские Поляны»</w:t>
      </w:r>
      <w:r w:rsidRPr="007409A1">
        <w:rPr>
          <w:b w:val="0"/>
          <w:bCs/>
          <w:sz w:val="26"/>
          <w:szCs w:val="26"/>
          <w:lang w:val="be-BY"/>
        </w:rPr>
        <w:t xml:space="preserve"> // </w:t>
      </w:r>
      <w:r w:rsidRPr="007409A1">
        <w:rPr>
          <w:b w:val="0"/>
          <w:bCs/>
          <w:sz w:val="26"/>
          <w:szCs w:val="26"/>
        </w:rPr>
        <w:t xml:space="preserve">Республика Татарстан. </w:t>
      </w:r>
      <w:r w:rsidRPr="007409A1">
        <w:rPr>
          <w:b w:val="0"/>
          <w:bCs/>
          <w:sz w:val="26"/>
          <w:szCs w:val="26"/>
        </w:rPr>
        <w:noBreakHyphen/>
        <w:t xml:space="preserve"> 2000. </w:t>
      </w:r>
      <w:r w:rsidRPr="007409A1">
        <w:rPr>
          <w:b w:val="0"/>
          <w:bCs/>
          <w:sz w:val="26"/>
          <w:szCs w:val="26"/>
        </w:rPr>
        <w:noBreakHyphen/>
        <w:t xml:space="preserve"> 7 января. </w:t>
      </w:r>
      <w:r w:rsidRPr="007409A1">
        <w:rPr>
          <w:b w:val="0"/>
          <w:bCs/>
          <w:sz w:val="26"/>
          <w:szCs w:val="26"/>
        </w:rPr>
        <w:noBreakHyphen/>
        <w:t xml:space="preserve"> №4. </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pacing w:val="-4"/>
          <w:sz w:val="26"/>
          <w:szCs w:val="26"/>
          <w:lang w:val="be-BY"/>
        </w:rPr>
      </w:pPr>
      <w:r w:rsidRPr="007409A1">
        <w:rPr>
          <w:b w:val="0"/>
          <w:bCs/>
          <w:sz w:val="26"/>
          <w:szCs w:val="26"/>
        </w:rPr>
        <w:t xml:space="preserve">Закон РТ от 24 марта </w:t>
      </w:r>
      <w:smartTag w:uri="urn:schemas-microsoft-com:office:smarttags" w:element="metricconverter">
        <w:smartTagPr>
          <w:attr w:name="ProductID" w:val="1999 г"/>
        </w:smartTagPr>
        <w:r w:rsidRPr="007409A1">
          <w:rPr>
            <w:b w:val="0"/>
            <w:bCs/>
            <w:sz w:val="26"/>
            <w:szCs w:val="26"/>
          </w:rPr>
          <w:t>1999 г</w:t>
        </w:r>
      </w:smartTag>
      <w:r w:rsidRPr="007409A1">
        <w:rPr>
          <w:b w:val="0"/>
          <w:bCs/>
          <w:sz w:val="26"/>
          <w:szCs w:val="26"/>
        </w:rPr>
        <w:t xml:space="preserve">. №2054 «О лицензировании» // Республика Татарстан. – 1999. </w:t>
      </w:r>
      <w:r w:rsidRPr="007409A1">
        <w:rPr>
          <w:b w:val="0"/>
          <w:bCs/>
          <w:sz w:val="26"/>
          <w:szCs w:val="26"/>
        </w:rPr>
        <w:noBreakHyphen/>
        <w:t xml:space="preserve"> 20 апреля. </w:t>
      </w:r>
      <w:r w:rsidRPr="007409A1">
        <w:rPr>
          <w:b w:val="0"/>
          <w:bCs/>
          <w:sz w:val="26"/>
          <w:szCs w:val="26"/>
        </w:rPr>
        <w:noBreakHyphen/>
        <w:t xml:space="preserve"> №78. </w:t>
      </w:r>
      <w:r w:rsidRPr="007409A1">
        <w:rPr>
          <w:b w:val="0"/>
          <w:bCs/>
          <w:spacing w:val="-4"/>
          <w:sz w:val="26"/>
          <w:szCs w:val="26"/>
          <w:lang w:val="be-BY"/>
        </w:rPr>
        <w:t>(утратил силу)</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pacing w:val="-4"/>
          <w:sz w:val="26"/>
          <w:szCs w:val="26"/>
          <w:lang w:val="be-BY"/>
        </w:rPr>
      </w:pPr>
      <w:r w:rsidRPr="007409A1">
        <w:rPr>
          <w:b w:val="0"/>
          <w:bCs/>
          <w:sz w:val="26"/>
          <w:szCs w:val="26"/>
        </w:rPr>
        <w:t xml:space="preserve">Закон РТ от 2 июля </w:t>
      </w:r>
      <w:smartTag w:uri="urn:schemas-microsoft-com:office:smarttags" w:element="metricconverter">
        <w:smartTagPr>
          <w:attr w:name="ProductID" w:val="1997 г"/>
        </w:smartTagPr>
        <w:r w:rsidRPr="007409A1">
          <w:rPr>
            <w:b w:val="0"/>
            <w:bCs/>
            <w:sz w:val="26"/>
            <w:szCs w:val="26"/>
          </w:rPr>
          <w:t>1997 г</w:t>
        </w:r>
      </w:smartTag>
      <w:r w:rsidRPr="007409A1">
        <w:rPr>
          <w:b w:val="0"/>
          <w:bCs/>
          <w:sz w:val="26"/>
          <w:szCs w:val="26"/>
        </w:rPr>
        <w:t xml:space="preserve">. №1245 «О защите прав потребителей» // Ведомости Государственного Совета Татарстана. </w:t>
      </w:r>
      <w:r w:rsidRPr="007409A1">
        <w:rPr>
          <w:b w:val="0"/>
          <w:bCs/>
          <w:sz w:val="26"/>
          <w:szCs w:val="26"/>
        </w:rPr>
        <w:noBreakHyphen/>
        <w:t xml:space="preserve"> 1997.</w:t>
      </w:r>
      <w:r w:rsidRPr="007409A1">
        <w:rPr>
          <w:b w:val="0"/>
          <w:bCs/>
          <w:sz w:val="26"/>
          <w:szCs w:val="26"/>
        </w:rPr>
        <w:noBreakHyphen/>
        <w:t xml:space="preserve"> июль. </w:t>
      </w:r>
      <w:r w:rsidRPr="007409A1">
        <w:rPr>
          <w:b w:val="0"/>
          <w:bCs/>
          <w:sz w:val="26"/>
          <w:szCs w:val="26"/>
        </w:rPr>
        <w:noBreakHyphen/>
        <w:t xml:space="preserve"> №7.</w:t>
      </w:r>
      <w:r w:rsidRPr="007409A1">
        <w:rPr>
          <w:b w:val="0"/>
          <w:bCs/>
          <w:spacing w:val="-4"/>
          <w:sz w:val="26"/>
          <w:szCs w:val="26"/>
          <w:lang w:val="be-BY"/>
        </w:rPr>
        <w:t xml:space="preserve"> (утратил силу)</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sz w:val="26"/>
          <w:szCs w:val="26"/>
        </w:rPr>
      </w:pPr>
      <w:r w:rsidRPr="007409A1">
        <w:rPr>
          <w:b w:val="0"/>
          <w:sz w:val="26"/>
          <w:szCs w:val="26"/>
        </w:rPr>
        <w:t xml:space="preserve">Указ Президента Республики Татарстан от 20 марта </w:t>
      </w:r>
      <w:smartTag w:uri="urn:schemas-microsoft-com:office:smarttags" w:element="metricconverter">
        <w:smartTagPr>
          <w:attr w:name="ProductID" w:val="2001 г"/>
        </w:smartTagPr>
        <w:r w:rsidRPr="007409A1">
          <w:rPr>
            <w:b w:val="0"/>
            <w:sz w:val="26"/>
            <w:szCs w:val="26"/>
          </w:rPr>
          <w:t>2001 г</w:t>
        </w:r>
      </w:smartTag>
      <w:r w:rsidRPr="007409A1">
        <w:rPr>
          <w:b w:val="0"/>
          <w:sz w:val="26"/>
          <w:szCs w:val="26"/>
        </w:rPr>
        <w:t xml:space="preserve">. №УП-221 «О содействии развитию частного бизнеса и поддержке предпринимательства в Республике Татарстан» (с изменениями от 12 мая </w:t>
      </w:r>
      <w:smartTag w:uri="urn:schemas-microsoft-com:office:smarttags" w:element="metricconverter">
        <w:smartTagPr>
          <w:attr w:name="ProductID" w:val="2005 г"/>
        </w:smartTagPr>
        <w:r w:rsidRPr="007409A1">
          <w:rPr>
            <w:b w:val="0"/>
            <w:sz w:val="26"/>
            <w:szCs w:val="26"/>
          </w:rPr>
          <w:t>2005 г</w:t>
        </w:r>
      </w:smartTag>
      <w:r w:rsidRPr="007409A1">
        <w:rPr>
          <w:b w:val="0"/>
          <w:sz w:val="26"/>
          <w:szCs w:val="26"/>
        </w:rPr>
        <w:t>.)</w:t>
      </w:r>
    </w:p>
    <w:p w:rsidR="009B4398" w:rsidRPr="007409A1" w:rsidRDefault="009B4398" w:rsidP="00300DFA">
      <w:pPr>
        <w:pStyle w:val="ac"/>
        <w:widowControl/>
        <w:numPr>
          <w:ilvl w:val="3"/>
          <w:numId w:val="26"/>
        </w:numPr>
        <w:tabs>
          <w:tab w:val="clear" w:pos="2880"/>
          <w:tab w:val="left" w:pos="142"/>
          <w:tab w:val="num" w:pos="426"/>
        </w:tabs>
        <w:ind w:left="426" w:right="-2" w:hanging="426"/>
        <w:jc w:val="both"/>
        <w:rPr>
          <w:b w:val="0"/>
          <w:bCs/>
          <w:sz w:val="26"/>
          <w:szCs w:val="26"/>
        </w:rPr>
      </w:pPr>
      <w:r w:rsidRPr="007409A1">
        <w:rPr>
          <w:b w:val="0"/>
          <w:bCs/>
          <w:sz w:val="26"/>
          <w:szCs w:val="26"/>
        </w:rPr>
        <w:t xml:space="preserve">Постановление Кабинета Министров Республики Татарстан от 29 сентября </w:t>
      </w:r>
      <w:smartTag w:uri="urn:schemas-microsoft-com:office:smarttags" w:element="metricconverter">
        <w:smartTagPr>
          <w:attr w:name="ProductID" w:val="2005 г"/>
        </w:smartTagPr>
        <w:r w:rsidRPr="007409A1">
          <w:rPr>
            <w:b w:val="0"/>
            <w:bCs/>
            <w:sz w:val="26"/>
            <w:szCs w:val="26"/>
          </w:rPr>
          <w:t>2005 г</w:t>
        </w:r>
      </w:smartTag>
      <w:r w:rsidRPr="007409A1">
        <w:rPr>
          <w:b w:val="0"/>
          <w:bCs/>
          <w:sz w:val="26"/>
          <w:szCs w:val="26"/>
        </w:rPr>
        <w:t>. №473 «О создании некоммерческой организации «Фонд содействия развитию венчурных инвестиций в малые предприятия в научно-технической сфере Республики Татарстан»</w:t>
      </w:r>
    </w:p>
    <w:p w:rsidR="009B4398" w:rsidRPr="007409A1" w:rsidRDefault="009B4398" w:rsidP="009B4398">
      <w:pPr>
        <w:pStyle w:val="ac"/>
        <w:tabs>
          <w:tab w:val="left" w:pos="142"/>
        </w:tabs>
        <w:rPr>
          <w:bCs/>
          <w:sz w:val="26"/>
          <w:szCs w:val="26"/>
        </w:rPr>
      </w:pPr>
      <w:r w:rsidRPr="007409A1">
        <w:rPr>
          <w:bCs/>
          <w:sz w:val="26"/>
          <w:szCs w:val="26"/>
        </w:rPr>
        <w:t>Материалы судебной практики:</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Постановление Пленума Верховного Суда РФ и Пленума ВАС РФ от 28 февраля </w:t>
      </w:r>
      <w:smartTag w:uri="urn:schemas-microsoft-com:office:smarttags" w:element="metricconverter">
        <w:smartTagPr>
          <w:attr w:name="ProductID" w:val="1995 г"/>
        </w:smartTagPr>
        <w:r w:rsidRPr="007409A1">
          <w:rPr>
            <w:sz w:val="26"/>
            <w:szCs w:val="26"/>
          </w:rPr>
          <w:t>1995 г</w:t>
        </w:r>
      </w:smartTag>
      <w:r w:rsidRPr="007409A1">
        <w:rPr>
          <w:sz w:val="26"/>
          <w:szCs w:val="26"/>
        </w:rPr>
        <w:t xml:space="preserve">. №2/1 «О некоторых вопросах, связанных с введением в действие части первой Гражданского кодекса Российской Федерации» // Бюллетень Верховного Суда РФ. </w:t>
      </w:r>
      <w:r w:rsidRPr="007409A1">
        <w:rPr>
          <w:sz w:val="26"/>
          <w:szCs w:val="26"/>
        </w:rPr>
        <w:noBreakHyphen/>
        <w:t xml:space="preserve"> 1995. </w:t>
      </w:r>
      <w:r w:rsidRPr="007409A1">
        <w:rPr>
          <w:sz w:val="26"/>
          <w:szCs w:val="26"/>
        </w:rPr>
        <w:noBreakHyphen/>
        <w:t xml:space="preserve"> №5. </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Постановление Пленума Верховного Суда РФ и Пленума ВАС РФ от 1 июля </w:t>
      </w:r>
      <w:smartTag w:uri="urn:schemas-microsoft-com:office:smarttags" w:element="metricconverter">
        <w:smartTagPr>
          <w:attr w:name="ProductID" w:val="1996 г"/>
        </w:smartTagPr>
        <w:r w:rsidRPr="007409A1">
          <w:rPr>
            <w:sz w:val="26"/>
            <w:szCs w:val="26"/>
          </w:rPr>
          <w:t>1996 г</w:t>
        </w:r>
      </w:smartTag>
      <w:r w:rsidRPr="007409A1">
        <w:rPr>
          <w:sz w:val="26"/>
          <w:szCs w:val="26"/>
        </w:rPr>
        <w:t xml:space="preserve">. №6/8 «О некоторых вопросах, связанных с применением части первой Гражданского кодекса Российской Федерации» // Вестник Высшего Арбитражного Суда РФ. </w:t>
      </w:r>
      <w:r w:rsidRPr="007409A1">
        <w:rPr>
          <w:sz w:val="26"/>
          <w:szCs w:val="26"/>
        </w:rPr>
        <w:noBreakHyphen/>
        <w:t xml:space="preserve"> 1996. </w:t>
      </w:r>
      <w:r w:rsidRPr="007409A1">
        <w:rPr>
          <w:sz w:val="26"/>
          <w:szCs w:val="26"/>
        </w:rPr>
        <w:noBreakHyphen/>
        <w:t xml:space="preserve"> №9.</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Постановление Пленума Верховного Суда РФ и Пленума ВАС РФ от 5 февраля </w:t>
      </w:r>
      <w:smartTag w:uri="urn:schemas-microsoft-com:office:smarttags" w:element="metricconverter">
        <w:smartTagPr>
          <w:attr w:name="ProductID" w:val="1998 г"/>
        </w:smartTagPr>
        <w:r w:rsidRPr="007409A1">
          <w:rPr>
            <w:sz w:val="26"/>
            <w:szCs w:val="26"/>
          </w:rPr>
          <w:t>1998 г</w:t>
        </w:r>
      </w:smartTag>
      <w:r w:rsidRPr="007409A1">
        <w:rPr>
          <w:sz w:val="26"/>
          <w:szCs w:val="26"/>
        </w:rPr>
        <w:t xml:space="preserve">. №4/2 «О применении пункта 3 статьи 94 Федерального закона «Об акционерных обществах» // Вестник Высшего Арбитражного Суда РФ. </w:t>
      </w:r>
      <w:r w:rsidRPr="007409A1">
        <w:rPr>
          <w:sz w:val="26"/>
          <w:szCs w:val="26"/>
        </w:rPr>
        <w:noBreakHyphen/>
        <w:t xml:space="preserve"> 1998. </w:t>
      </w:r>
      <w:r w:rsidRPr="007409A1">
        <w:rPr>
          <w:sz w:val="26"/>
          <w:szCs w:val="26"/>
        </w:rPr>
        <w:noBreakHyphen/>
        <w:t xml:space="preserve"> №4.</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Постановление Пленума ВАС РФ от 25 февраля </w:t>
      </w:r>
      <w:smartTag w:uri="urn:schemas-microsoft-com:office:smarttags" w:element="metricconverter">
        <w:smartTagPr>
          <w:attr w:name="ProductID" w:val="1998 г"/>
        </w:smartTagPr>
        <w:r w:rsidRPr="007409A1">
          <w:rPr>
            <w:sz w:val="26"/>
            <w:szCs w:val="26"/>
          </w:rPr>
          <w:t>1998 г</w:t>
        </w:r>
      </w:smartTag>
      <w:r w:rsidRPr="007409A1">
        <w:rPr>
          <w:sz w:val="26"/>
          <w:szCs w:val="26"/>
        </w:rPr>
        <w:t xml:space="preserve">. №8 «О некоторых вопросах разрешения споров, связанных с защитой права собственности и других вещных прав» // Вестник Высшего Арбитражного Суда РФ. </w:t>
      </w:r>
      <w:r w:rsidRPr="007409A1">
        <w:rPr>
          <w:sz w:val="26"/>
          <w:szCs w:val="26"/>
        </w:rPr>
        <w:noBreakHyphen/>
        <w:t xml:space="preserve"> 1998. </w:t>
      </w:r>
      <w:r w:rsidRPr="007409A1">
        <w:rPr>
          <w:sz w:val="26"/>
          <w:szCs w:val="26"/>
        </w:rPr>
        <w:noBreakHyphen/>
        <w:t xml:space="preserve"> №10.</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Постановление Пленума Верховного Суда РФ и Пленума ВАС РФ №90/14 от 9 декабря </w:t>
      </w:r>
      <w:smartTag w:uri="urn:schemas-microsoft-com:office:smarttags" w:element="metricconverter">
        <w:smartTagPr>
          <w:attr w:name="ProductID" w:val="1999 г"/>
        </w:smartTagPr>
        <w:r w:rsidRPr="007409A1">
          <w:rPr>
            <w:sz w:val="26"/>
            <w:szCs w:val="26"/>
          </w:rPr>
          <w:t>1999 г</w:t>
        </w:r>
      </w:smartTag>
      <w:r w:rsidRPr="007409A1">
        <w:rPr>
          <w:sz w:val="26"/>
          <w:szCs w:val="26"/>
        </w:rPr>
        <w:t xml:space="preserve">. «О некоторых вопросах применения Федерального закона «Об обществах с ограниченной ответственностью» // Бюллетень Верховного Суда РФ. </w:t>
      </w:r>
      <w:r w:rsidRPr="007409A1">
        <w:rPr>
          <w:sz w:val="26"/>
          <w:szCs w:val="26"/>
        </w:rPr>
        <w:noBreakHyphen/>
        <w:t xml:space="preserve"> 2000. </w:t>
      </w:r>
      <w:r w:rsidRPr="007409A1">
        <w:rPr>
          <w:sz w:val="26"/>
          <w:szCs w:val="26"/>
        </w:rPr>
        <w:noBreakHyphen/>
        <w:t xml:space="preserve"> №3.</w:t>
      </w:r>
    </w:p>
    <w:p w:rsidR="009B4398" w:rsidRPr="007409A1" w:rsidRDefault="009B4398" w:rsidP="00300DFA">
      <w:pPr>
        <w:widowControl/>
        <w:numPr>
          <w:ilvl w:val="0"/>
          <w:numId w:val="27"/>
        </w:numPr>
        <w:tabs>
          <w:tab w:val="clear" w:pos="720"/>
          <w:tab w:val="num" w:pos="426"/>
        </w:tabs>
        <w:ind w:left="426" w:hanging="426"/>
        <w:jc w:val="both"/>
        <w:rPr>
          <w:sz w:val="26"/>
          <w:szCs w:val="26"/>
        </w:rPr>
      </w:pPr>
      <w:r w:rsidRPr="007409A1">
        <w:rPr>
          <w:sz w:val="26"/>
          <w:szCs w:val="26"/>
        </w:rPr>
        <w:t xml:space="preserve">Письмо ВАС РФ от 3 августа </w:t>
      </w:r>
      <w:smartTag w:uri="urn:schemas-microsoft-com:office:smarttags" w:element="metricconverter">
        <w:smartTagPr>
          <w:attr w:name="ProductID" w:val="1993 г"/>
        </w:smartTagPr>
        <w:r w:rsidRPr="007409A1">
          <w:rPr>
            <w:sz w:val="26"/>
            <w:szCs w:val="26"/>
          </w:rPr>
          <w:t>1993 г</w:t>
        </w:r>
      </w:smartTag>
      <w:r w:rsidRPr="007409A1">
        <w:rPr>
          <w:sz w:val="26"/>
          <w:szCs w:val="26"/>
        </w:rPr>
        <w:t xml:space="preserve">. №С-13/ОП-250 «Обзор практики разрешения споров, связанных с исполнением, изменением и расторжением биржевых сделок» // Вестник Высшего Арбитражного Суда РФ. </w:t>
      </w:r>
      <w:r w:rsidRPr="007409A1">
        <w:rPr>
          <w:sz w:val="26"/>
          <w:szCs w:val="26"/>
        </w:rPr>
        <w:noBreakHyphen/>
        <w:t xml:space="preserve"> 1993. </w:t>
      </w:r>
      <w:r w:rsidRPr="007409A1">
        <w:rPr>
          <w:sz w:val="26"/>
          <w:szCs w:val="26"/>
        </w:rPr>
        <w:noBreakHyphen/>
        <w:t xml:space="preserve"> №10.</w:t>
      </w:r>
    </w:p>
    <w:p w:rsidR="009B4398" w:rsidRPr="007409A1" w:rsidRDefault="009B4398" w:rsidP="009B4398">
      <w:pPr>
        <w:pStyle w:val="ac"/>
        <w:tabs>
          <w:tab w:val="left" w:pos="142"/>
        </w:tabs>
        <w:rPr>
          <w:bCs/>
          <w:sz w:val="26"/>
          <w:szCs w:val="26"/>
        </w:rPr>
      </w:pPr>
      <w:r w:rsidRPr="007409A1">
        <w:rPr>
          <w:bCs/>
          <w:sz w:val="26"/>
          <w:szCs w:val="26"/>
        </w:rPr>
        <w:t>Специальная литература</w:t>
      </w:r>
    </w:p>
    <w:p w:rsidR="009B4398" w:rsidRPr="007409A1" w:rsidRDefault="009B4398" w:rsidP="009B4398">
      <w:pPr>
        <w:tabs>
          <w:tab w:val="left" w:pos="142"/>
        </w:tabs>
        <w:rPr>
          <w:b/>
          <w:bCs/>
          <w:sz w:val="26"/>
          <w:szCs w:val="26"/>
        </w:rPr>
      </w:pPr>
      <w:r w:rsidRPr="007409A1">
        <w:rPr>
          <w:b/>
          <w:bCs/>
          <w:sz w:val="26"/>
          <w:szCs w:val="26"/>
        </w:rPr>
        <w:t>Основная литература:</w:t>
      </w:r>
    </w:p>
    <w:p w:rsidR="009B4398" w:rsidRPr="007409A1" w:rsidRDefault="009B4398" w:rsidP="00300DFA">
      <w:pPr>
        <w:widowControl/>
        <w:numPr>
          <w:ilvl w:val="3"/>
          <w:numId w:val="28"/>
        </w:numPr>
        <w:tabs>
          <w:tab w:val="clear" w:pos="2880"/>
          <w:tab w:val="left" w:pos="142"/>
          <w:tab w:val="num" w:pos="426"/>
        </w:tabs>
        <w:ind w:left="426" w:hanging="426"/>
        <w:jc w:val="both"/>
        <w:rPr>
          <w:bCs/>
          <w:sz w:val="26"/>
          <w:szCs w:val="26"/>
        </w:rPr>
      </w:pPr>
      <w:r w:rsidRPr="007409A1">
        <w:rPr>
          <w:bCs/>
          <w:sz w:val="26"/>
          <w:szCs w:val="26"/>
        </w:rPr>
        <w:t>Андреева Л.В. Коммерческое право России: учебник. – М.: Волтерс Клувер, 2006. – 288 с.</w:t>
      </w:r>
    </w:p>
    <w:p w:rsidR="009B4398" w:rsidRPr="007409A1" w:rsidRDefault="009B4398" w:rsidP="00300DFA">
      <w:pPr>
        <w:widowControl/>
        <w:numPr>
          <w:ilvl w:val="3"/>
          <w:numId w:val="28"/>
        </w:numPr>
        <w:tabs>
          <w:tab w:val="clear" w:pos="2880"/>
          <w:tab w:val="left" w:pos="142"/>
          <w:tab w:val="num" w:pos="426"/>
        </w:tabs>
        <w:ind w:left="426" w:hanging="426"/>
        <w:jc w:val="both"/>
        <w:rPr>
          <w:bCs/>
          <w:sz w:val="26"/>
          <w:szCs w:val="26"/>
        </w:rPr>
      </w:pPr>
      <w:r w:rsidRPr="007409A1">
        <w:rPr>
          <w:bCs/>
          <w:sz w:val="26"/>
          <w:szCs w:val="26"/>
        </w:rPr>
        <w:t>Беляева О.А. Коммерческое право России: Курс лекций. – М.: ЗАО Юстицинформ, 2005. – 144 с.</w:t>
      </w:r>
    </w:p>
    <w:p w:rsidR="009B4398" w:rsidRPr="007409A1" w:rsidRDefault="009B4398" w:rsidP="00300DFA">
      <w:pPr>
        <w:widowControl/>
        <w:numPr>
          <w:ilvl w:val="3"/>
          <w:numId w:val="28"/>
        </w:numPr>
        <w:tabs>
          <w:tab w:val="clear" w:pos="2880"/>
          <w:tab w:val="left" w:pos="142"/>
          <w:tab w:val="num" w:pos="426"/>
        </w:tabs>
        <w:ind w:left="426" w:hanging="426"/>
        <w:jc w:val="both"/>
        <w:rPr>
          <w:bCs/>
          <w:sz w:val="26"/>
          <w:szCs w:val="26"/>
        </w:rPr>
      </w:pPr>
      <w:r w:rsidRPr="007409A1">
        <w:rPr>
          <w:bCs/>
          <w:sz w:val="26"/>
          <w:szCs w:val="26"/>
        </w:rPr>
        <w:t>Булатецкий Ю.Е. Торговое право: Учебное пособие. – М.: МЦФЭР, 2004. – 640 с.</w:t>
      </w:r>
    </w:p>
    <w:p w:rsidR="009B4398" w:rsidRPr="007409A1" w:rsidRDefault="009B4398" w:rsidP="00300DFA">
      <w:pPr>
        <w:widowControl/>
        <w:numPr>
          <w:ilvl w:val="3"/>
          <w:numId w:val="28"/>
        </w:numPr>
        <w:tabs>
          <w:tab w:val="clear" w:pos="2880"/>
          <w:tab w:val="left" w:pos="142"/>
          <w:tab w:val="num" w:pos="426"/>
        </w:tabs>
        <w:ind w:left="426" w:hanging="426"/>
        <w:jc w:val="both"/>
        <w:rPr>
          <w:bCs/>
          <w:sz w:val="26"/>
          <w:szCs w:val="26"/>
        </w:rPr>
      </w:pPr>
      <w:r w:rsidRPr="007409A1">
        <w:rPr>
          <w:bCs/>
          <w:sz w:val="26"/>
          <w:szCs w:val="26"/>
        </w:rPr>
        <w:t>Попондопуло В.Ф. Коммерческое (предпринимательское) право: Учебник. – М.: Юристъ, 2005. – 668 с.</w:t>
      </w:r>
    </w:p>
    <w:p w:rsidR="009B4398" w:rsidRPr="007409A1" w:rsidRDefault="009B4398" w:rsidP="00300DFA">
      <w:pPr>
        <w:widowControl/>
        <w:numPr>
          <w:ilvl w:val="3"/>
          <w:numId w:val="28"/>
        </w:numPr>
        <w:tabs>
          <w:tab w:val="clear" w:pos="2880"/>
          <w:tab w:val="left" w:pos="142"/>
          <w:tab w:val="num" w:pos="426"/>
        </w:tabs>
        <w:ind w:left="426" w:hanging="426"/>
        <w:jc w:val="both"/>
        <w:rPr>
          <w:bCs/>
          <w:sz w:val="26"/>
          <w:szCs w:val="26"/>
        </w:rPr>
      </w:pPr>
      <w:r w:rsidRPr="007409A1">
        <w:rPr>
          <w:bCs/>
          <w:sz w:val="26"/>
          <w:szCs w:val="26"/>
        </w:rPr>
        <w:t>Толкачев А.Н. Коммерческое право: Учебное пособие для высших учебных заведений. – М.: Переспектива, 2005. – 496 с.</w:t>
      </w:r>
    </w:p>
    <w:p w:rsidR="009B4398" w:rsidRPr="007409A1" w:rsidRDefault="009B4398" w:rsidP="009B4398">
      <w:pPr>
        <w:shd w:val="clear" w:color="auto" w:fill="FFFFFF"/>
        <w:tabs>
          <w:tab w:val="left" w:pos="142"/>
        </w:tabs>
        <w:rPr>
          <w:b/>
          <w:sz w:val="26"/>
          <w:szCs w:val="26"/>
        </w:rPr>
      </w:pPr>
      <w:r w:rsidRPr="007409A1">
        <w:rPr>
          <w:b/>
          <w:sz w:val="26"/>
          <w:szCs w:val="26"/>
        </w:rPr>
        <w:t>Дополнительная литература:</w:t>
      </w:r>
    </w:p>
    <w:p w:rsidR="009B4398" w:rsidRPr="007409A1" w:rsidRDefault="009B4398" w:rsidP="009B4398">
      <w:pPr>
        <w:shd w:val="clear" w:color="auto" w:fill="FFFFFF"/>
        <w:tabs>
          <w:tab w:val="left" w:pos="142"/>
        </w:tabs>
        <w:spacing w:line="360" w:lineRule="atLeast"/>
        <w:jc w:val="center"/>
        <w:rPr>
          <w:sz w:val="28"/>
          <w:szCs w:val="28"/>
        </w:rPr>
      </w:pP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Андреева С. Новое в законодательстве о государственных и муниципальных закупках // Хозяйство и право. </w:t>
      </w:r>
      <w:r w:rsidRPr="007409A1">
        <w:rPr>
          <w:sz w:val="26"/>
          <w:szCs w:val="26"/>
        </w:rPr>
        <w:noBreakHyphen/>
        <w:t xml:space="preserve">2006. </w:t>
      </w:r>
      <w:r w:rsidRPr="007409A1">
        <w:rPr>
          <w:sz w:val="26"/>
          <w:szCs w:val="26"/>
        </w:rPr>
        <w:noBreakHyphen/>
        <w:t xml:space="preserve"> №1. </w:t>
      </w:r>
      <w:r w:rsidRPr="007409A1">
        <w:rPr>
          <w:sz w:val="26"/>
          <w:szCs w:val="26"/>
        </w:rPr>
        <w:noBreakHyphen/>
        <w:t xml:space="preserve"> С.39 </w:t>
      </w:r>
      <w:r w:rsidRPr="007409A1">
        <w:rPr>
          <w:sz w:val="26"/>
          <w:szCs w:val="26"/>
        </w:rPr>
        <w:noBreakHyphen/>
        <w:t xml:space="preserve"> 53.</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Анисимов А.П. Некоторые проблемы правовой организации личного подсобного хозяйства // Юрист. </w:t>
      </w:r>
      <w:r w:rsidRPr="007409A1">
        <w:rPr>
          <w:sz w:val="26"/>
          <w:szCs w:val="26"/>
        </w:rPr>
        <w:noBreakHyphen/>
        <w:t xml:space="preserve">2007. </w:t>
      </w:r>
      <w:r w:rsidRPr="007409A1">
        <w:rPr>
          <w:sz w:val="26"/>
          <w:szCs w:val="26"/>
        </w:rPr>
        <w:noBreakHyphen/>
        <w:t xml:space="preserve"> №1.</w:t>
      </w:r>
      <w:r w:rsidRPr="007409A1">
        <w:rPr>
          <w:sz w:val="26"/>
          <w:szCs w:val="26"/>
        </w:rPr>
        <w:noBreakHyphen/>
        <w:t>С. 5</w:t>
      </w:r>
      <w:r w:rsidRPr="007409A1">
        <w:rPr>
          <w:sz w:val="26"/>
          <w:szCs w:val="26"/>
        </w:rPr>
        <w:noBreakHyphen/>
        <w:t>7.</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Апель А.Л. Коммерческое право России: Конспект лекций. </w:t>
      </w:r>
      <w:r w:rsidRPr="007409A1">
        <w:rPr>
          <w:sz w:val="26"/>
          <w:szCs w:val="26"/>
        </w:rPr>
        <w:noBreakHyphen/>
        <w:t xml:space="preserve"> СПб.: Питер, 2003. </w:t>
      </w:r>
      <w:r w:rsidRPr="007409A1">
        <w:rPr>
          <w:sz w:val="26"/>
          <w:szCs w:val="26"/>
        </w:rPr>
        <w:noBreakHyphen/>
        <w:t xml:space="preserve"> 304с.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Арканников М. В. Предъявление векселя к платежу // Гражданское право. </w:t>
      </w:r>
      <w:r w:rsidRPr="007409A1">
        <w:rPr>
          <w:sz w:val="26"/>
          <w:szCs w:val="26"/>
        </w:rPr>
        <w:noBreakHyphen/>
        <w:t xml:space="preserve">2005. </w:t>
      </w:r>
      <w:r w:rsidRPr="007409A1">
        <w:rPr>
          <w:sz w:val="26"/>
          <w:szCs w:val="26"/>
        </w:rPr>
        <w:noBreakHyphen/>
        <w:t xml:space="preserve"> №4. </w:t>
      </w:r>
      <w:r w:rsidRPr="007409A1">
        <w:rPr>
          <w:sz w:val="26"/>
          <w:szCs w:val="26"/>
        </w:rPr>
        <w:noBreakHyphen/>
        <w:t xml:space="preserve"> С.16 </w:t>
      </w:r>
      <w:r w:rsidRPr="007409A1">
        <w:rPr>
          <w:sz w:val="26"/>
          <w:szCs w:val="26"/>
        </w:rPr>
        <w:noBreakHyphen/>
        <w:t xml:space="preserve"> 27.</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Богдан В.В. Исторические этапы развития современного законодательства о защите прав потребителей в России // Гражданское право. </w:t>
      </w:r>
      <w:r w:rsidRPr="007409A1">
        <w:rPr>
          <w:sz w:val="26"/>
          <w:szCs w:val="26"/>
        </w:rPr>
        <w:noBreakHyphen/>
        <w:t xml:space="preserve"> 2005. </w:t>
      </w:r>
      <w:r w:rsidRPr="007409A1">
        <w:rPr>
          <w:sz w:val="26"/>
          <w:szCs w:val="26"/>
        </w:rPr>
        <w:noBreakHyphen/>
        <w:t xml:space="preserve"> №3. </w:t>
      </w:r>
      <w:r w:rsidRPr="007409A1">
        <w:rPr>
          <w:sz w:val="26"/>
          <w:szCs w:val="26"/>
        </w:rPr>
        <w:noBreakHyphen/>
        <w:t xml:space="preserve"> С.2 </w:t>
      </w:r>
      <w:r w:rsidRPr="007409A1">
        <w:rPr>
          <w:sz w:val="26"/>
          <w:szCs w:val="26"/>
        </w:rPr>
        <w:noBreakHyphen/>
        <w:t xml:space="preserve"> 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Буркова А. Контроль залогодержателя за хранением заложенного товара // Юрист. </w:t>
      </w:r>
      <w:r w:rsidRPr="007409A1">
        <w:rPr>
          <w:sz w:val="26"/>
          <w:szCs w:val="26"/>
        </w:rPr>
        <w:noBreakHyphen/>
        <w:t xml:space="preserve"> 2006. </w:t>
      </w:r>
      <w:r w:rsidRPr="007409A1">
        <w:rPr>
          <w:sz w:val="26"/>
          <w:szCs w:val="26"/>
        </w:rPr>
        <w:noBreakHyphen/>
        <w:t xml:space="preserve"> №11. </w:t>
      </w:r>
      <w:r w:rsidRPr="007409A1">
        <w:rPr>
          <w:sz w:val="26"/>
          <w:szCs w:val="26"/>
        </w:rPr>
        <w:noBreakHyphen/>
        <w:t xml:space="preserve"> С.42 </w:t>
      </w:r>
      <w:r w:rsidRPr="007409A1">
        <w:rPr>
          <w:sz w:val="26"/>
          <w:szCs w:val="26"/>
        </w:rPr>
        <w:noBreakHyphen/>
        <w:t xml:space="preserve"> 45.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Бушев А.Ю. Коммерческое право зарубежных стран: Учеб. пособ. </w:t>
      </w:r>
      <w:r w:rsidRPr="007409A1">
        <w:rPr>
          <w:sz w:val="26"/>
          <w:szCs w:val="26"/>
        </w:rPr>
        <w:noBreakHyphen/>
        <w:t xml:space="preserve"> СПб.: Питер, 2003. </w:t>
      </w:r>
      <w:r w:rsidRPr="007409A1">
        <w:rPr>
          <w:sz w:val="26"/>
          <w:szCs w:val="26"/>
        </w:rPr>
        <w:noBreakHyphen/>
        <w:t xml:space="preserve"> 288с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Бычков О.А. Новое в правовом регулировании договоров о слиянии (присоединении) акционерных обществ // Закон.-2007. </w:t>
      </w:r>
      <w:r w:rsidRPr="007409A1">
        <w:rPr>
          <w:sz w:val="26"/>
          <w:szCs w:val="26"/>
        </w:rPr>
        <w:noBreakHyphen/>
        <w:t xml:space="preserve"> №1. </w:t>
      </w:r>
      <w:r w:rsidRPr="007409A1">
        <w:rPr>
          <w:sz w:val="26"/>
          <w:szCs w:val="26"/>
        </w:rPr>
        <w:noBreakHyphen/>
        <w:t xml:space="preserve"> С.125 </w:t>
      </w:r>
      <w:r w:rsidRPr="007409A1">
        <w:rPr>
          <w:sz w:val="26"/>
          <w:szCs w:val="26"/>
        </w:rPr>
        <w:noBreakHyphen/>
        <w:t xml:space="preserve"> 129.</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Валеев Д.Х., Васькевич В.П., Челышев М.Ю. Комментарий к Закону РФ «О защите прав потребителей» (постатейный) / Под общей ред. М.Ю. Челышева. – М.: Юрайт-М, 2002. – 255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Васильева Н.М. Электронная коммерция как правовая категория // Юрист. </w:t>
      </w:r>
      <w:r w:rsidRPr="007409A1">
        <w:rPr>
          <w:sz w:val="26"/>
          <w:szCs w:val="26"/>
        </w:rPr>
        <w:noBreakHyphen/>
        <w:t xml:space="preserve"> 2006. </w:t>
      </w:r>
      <w:r w:rsidRPr="007409A1">
        <w:rPr>
          <w:sz w:val="26"/>
          <w:szCs w:val="26"/>
        </w:rPr>
        <w:noBreakHyphen/>
        <w:t xml:space="preserve"> №5. </w:t>
      </w:r>
      <w:r w:rsidRPr="007409A1">
        <w:rPr>
          <w:sz w:val="26"/>
          <w:szCs w:val="26"/>
        </w:rPr>
        <w:noBreakHyphen/>
        <w:t xml:space="preserve"> С.2 </w:t>
      </w:r>
      <w:r w:rsidRPr="007409A1">
        <w:rPr>
          <w:sz w:val="26"/>
          <w:szCs w:val="26"/>
        </w:rPr>
        <w:noBreakHyphen/>
        <w:t xml:space="preserve"> 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Газетдинов Е.В. Проблемы применения административной ответственности за некоторые правонарушения в области предпринимательской деятельности // Юрист. </w:t>
      </w:r>
      <w:r w:rsidRPr="007409A1">
        <w:rPr>
          <w:sz w:val="26"/>
          <w:szCs w:val="26"/>
        </w:rPr>
        <w:noBreakHyphen/>
        <w:t xml:space="preserve"> 2006. </w:t>
      </w:r>
      <w:r w:rsidRPr="007409A1">
        <w:rPr>
          <w:sz w:val="26"/>
          <w:szCs w:val="26"/>
        </w:rPr>
        <w:noBreakHyphen/>
        <w:t xml:space="preserve"> №11. </w:t>
      </w:r>
      <w:r w:rsidRPr="007409A1">
        <w:rPr>
          <w:sz w:val="26"/>
          <w:szCs w:val="26"/>
        </w:rPr>
        <w:noBreakHyphen/>
        <w:t xml:space="preserve"> С.38 </w:t>
      </w:r>
      <w:r w:rsidRPr="007409A1">
        <w:rPr>
          <w:sz w:val="26"/>
          <w:szCs w:val="26"/>
        </w:rPr>
        <w:noBreakHyphen/>
        <w:t xml:space="preserve"> 41.</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Гальперин М.А. Вклад в имущество акционерного общества: аналогия закона // Законодательство.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С.37 </w:t>
      </w:r>
      <w:r w:rsidRPr="007409A1">
        <w:rPr>
          <w:sz w:val="26"/>
          <w:szCs w:val="26"/>
        </w:rPr>
        <w:noBreakHyphen/>
        <w:t xml:space="preserve"> 39.</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Гаряинова И. Арест денежных средств: проблемы и решения // Хозяйство и право. </w:t>
      </w:r>
      <w:r w:rsidRPr="007409A1">
        <w:rPr>
          <w:sz w:val="26"/>
          <w:szCs w:val="26"/>
        </w:rPr>
        <w:noBreakHyphen/>
        <w:t xml:space="preserve"> 2006. </w:t>
      </w:r>
      <w:r w:rsidRPr="007409A1">
        <w:rPr>
          <w:sz w:val="26"/>
          <w:szCs w:val="26"/>
        </w:rPr>
        <w:noBreakHyphen/>
        <w:t xml:space="preserve"> №4. </w:t>
      </w:r>
      <w:r w:rsidRPr="007409A1">
        <w:rPr>
          <w:sz w:val="26"/>
          <w:szCs w:val="26"/>
        </w:rPr>
        <w:noBreakHyphen/>
        <w:t xml:space="preserve"> С.88 </w:t>
      </w:r>
      <w:r w:rsidRPr="007409A1">
        <w:rPr>
          <w:sz w:val="26"/>
          <w:szCs w:val="26"/>
        </w:rPr>
        <w:noBreakHyphen/>
        <w:t xml:space="preserve"> 90.</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Грибанов А. Государственная регистрация прав на предприятие как имущественный комплекс в свете последних изменений в законодательстве // Хозяйство и право. </w:t>
      </w:r>
      <w:r w:rsidRPr="007409A1">
        <w:rPr>
          <w:sz w:val="26"/>
          <w:szCs w:val="26"/>
        </w:rPr>
        <w:noBreakHyphen/>
        <w:t xml:space="preserve"> 2006. </w:t>
      </w:r>
      <w:r w:rsidRPr="007409A1">
        <w:rPr>
          <w:sz w:val="26"/>
          <w:szCs w:val="26"/>
        </w:rPr>
        <w:noBreakHyphen/>
        <w:t xml:space="preserve"> №2. </w:t>
      </w:r>
      <w:r w:rsidRPr="007409A1">
        <w:rPr>
          <w:sz w:val="26"/>
          <w:szCs w:val="26"/>
        </w:rPr>
        <w:noBreakHyphen/>
        <w:t xml:space="preserve"> С.34 </w:t>
      </w:r>
      <w:r w:rsidRPr="007409A1">
        <w:rPr>
          <w:sz w:val="26"/>
          <w:szCs w:val="26"/>
        </w:rPr>
        <w:noBreakHyphen/>
        <w:t>42.</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Гуреев В.А. Процессуальный статус акционерного общества в косвенном иске // Законодательство.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С.33 </w:t>
      </w:r>
      <w:r w:rsidRPr="007409A1">
        <w:rPr>
          <w:sz w:val="26"/>
          <w:szCs w:val="26"/>
        </w:rPr>
        <w:noBreakHyphen/>
        <w:t xml:space="preserve"> 36.</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Далинская В.В. Проблемы акционерного законодательства // Гражданское право. </w:t>
      </w:r>
      <w:r w:rsidRPr="007409A1">
        <w:rPr>
          <w:sz w:val="26"/>
          <w:szCs w:val="26"/>
        </w:rPr>
        <w:noBreakHyphen/>
        <w:t xml:space="preserve"> 200. </w:t>
      </w:r>
      <w:r w:rsidRPr="007409A1">
        <w:rPr>
          <w:sz w:val="26"/>
          <w:szCs w:val="26"/>
        </w:rPr>
        <w:noBreakHyphen/>
        <w:t xml:space="preserve"> №4. </w:t>
      </w:r>
      <w:r w:rsidRPr="007409A1">
        <w:rPr>
          <w:sz w:val="26"/>
          <w:szCs w:val="26"/>
        </w:rPr>
        <w:noBreakHyphen/>
        <w:t xml:space="preserve"> С.28 </w:t>
      </w:r>
      <w:r w:rsidRPr="007409A1">
        <w:rPr>
          <w:sz w:val="26"/>
          <w:szCs w:val="26"/>
        </w:rPr>
        <w:noBreakHyphen/>
        <w:t xml:space="preserve"> 30.</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Дойников И.В. Предпринимательское право. Учебное пособие. </w:t>
      </w:r>
      <w:r w:rsidRPr="007409A1">
        <w:rPr>
          <w:sz w:val="26"/>
          <w:szCs w:val="26"/>
        </w:rPr>
        <w:noBreakHyphen/>
        <w:t xml:space="preserve"> М. </w:t>
      </w:r>
      <w:r w:rsidRPr="007409A1">
        <w:rPr>
          <w:sz w:val="26"/>
          <w:szCs w:val="26"/>
        </w:rPr>
        <w:noBreakHyphen/>
        <w:t xml:space="preserve"> 1998. – 368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Ермалова О.Н. Порядок заключения договора-движения оферты и акцепта // Гражданское право. </w:t>
      </w:r>
      <w:r w:rsidRPr="007409A1">
        <w:rPr>
          <w:sz w:val="26"/>
          <w:szCs w:val="26"/>
        </w:rPr>
        <w:noBreakHyphen/>
        <w:t xml:space="preserve"> 2005. </w:t>
      </w:r>
      <w:r w:rsidRPr="007409A1">
        <w:rPr>
          <w:sz w:val="26"/>
          <w:szCs w:val="26"/>
        </w:rPr>
        <w:noBreakHyphen/>
        <w:t xml:space="preserve"> №4. </w:t>
      </w:r>
      <w:r w:rsidRPr="007409A1">
        <w:rPr>
          <w:sz w:val="26"/>
          <w:szCs w:val="26"/>
        </w:rPr>
        <w:noBreakHyphen/>
        <w:t xml:space="preserve"> С.32 </w:t>
      </w:r>
      <w:r w:rsidRPr="007409A1">
        <w:rPr>
          <w:sz w:val="26"/>
          <w:szCs w:val="26"/>
        </w:rPr>
        <w:noBreakHyphen/>
        <w:t xml:space="preserve"> 34.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Жамен С., Лакур Л. Торговое право. </w:t>
      </w:r>
      <w:r w:rsidRPr="007409A1">
        <w:rPr>
          <w:sz w:val="26"/>
          <w:szCs w:val="26"/>
        </w:rPr>
        <w:noBreakHyphen/>
        <w:t xml:space="preserve"> М.: Изд-во. Международные отношения, </w:t>
      </w:r>
      <w:r w:rsidRPr="007409A1">
        <w:rPr>
          <w:sz w:val="26"/>
          <w:szCs w:val="26"/>
        </w:rPr>
        <w:noBreakHyphen/>
        <w:t xml:space="preserve"> 1993. – 254с.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Закупень Т.В. Коммерческое право: Краткий учеб. курс. </w:t>
      </w:r>
      <w:r w:rsidRPr="007409A1">
        <w:rPr>
          <w:sz w:val="26"/>
          <w:szCs w:val="26"/>
        </w:rPr>
        <w:noBreakHyphen/>
        <w:t xml:space="preserve"> М.: НОРМА, 2002. </w:t>
      </w:r>
      <w:r w:rsidRPr="007409A1">
        <w:rPr>
          <w:sz w:val="26"/>
          <w:szCs w:val="26"/>
        </w:rPr>
        <w:noBreakHyphen/>
        <w:t xml:space="preserve"> 256с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Закон о защите прав потребителей. Комментарий к Закону и практике его применения / О.Н. Зименкова и др.</w:t>
      </w:r>
      <w:r w:rsidRPr="007409A1">
        <w:rPr>
          <w:sz w:val="26"/>
          <w:szCs w:val="26"/>
        </w:rPr>
        <w:noBreakHyphen/>
        <w:t xml:space="preserve">М.:МЦФЭР, 2004. </w:t>
      </w:r>
      <w:r w:rsidRPr="007409A1">
        <w:rPr>
          <w:sz w:val="26"/>
          <w:szCs w:val="26"/>
        </w:rPr>
        <w:noBreakHyphen/>
        <w:t xml:space="preserve"> 352с. </w:t>
      </w:r>
      <w:r w:rsidRPr="007409A1">
        <w:rPr>
          <w:sz w:val="26"/>
          <w:szCs w:val="26"/>
        </w:rPr>
        <w:noBreakHyphen/>
        <w:t xml:space="preserve"> (Прилож. к журналу «Консультант»,11-2004). </w:t>
      </w:r>
      <w:r w:rsidRPr="007409A1">
        <w:rPr>
          <w:sz w:val="26"/>
          <w:szCs w:val="26"/>
        </w:rPr>
        <w:noBreakHyphen/>
        <w:t xml:space="preserve"> (Гриф Мин-ва РФ по антимоноп.политике и поддержке предпринимат.) (в т.ч. для асп.)</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Законодательство о конкуренции и защите прав потребителей: Сб. нормат. актов и д-тов / Под ред. П.В. Крашенинникова. </w:t>
      </w:r>
      <w:r w:rsidRPr="007409A1">
        <w:rPr>
          <w:sz w:val="26"/>
          <w:szCs w:val="26"/>
        </w:rPr>
        <w:noBreakHyphen/>
        <w:t xml:space="preserve"> М.: Изд. гр. НОРМА-ИНФРА-М, 1998. </w:t>
      </w:r>
      <w:r w:rsidRPr="007409A1">
        <w:rPr>
          <w:sz w:val="26"/>
          <w:szCs w:val="26"/>
        </w:rPr>
        <w:noBreakHyphen/>
        <w:t xml:space="preserve"> 790с.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Зурабян А.А. Защита прав участников корпоративного правоотношения // Законодательство.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С.26 </w:t>
      </w:r>
      <w:r w:rsidRPr="007409A1">
        <w:rPr>
          <w:sz w:val="26"/>
          <w:szCs w:val="26"/>
        </w:rPr>
        <w:noBreakHyphen/>
        <w:t xml:space="preserve"> 32.1. Актуальные проблемы коммерческого права: Сб. стат. / Под ред. Б.И. Пугинского. – М.: Зерцало-М, 2002.</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Источники предпринимательского права / З. М. Фаткудинов, Т. С. Матыгулин. </w:t>
      </w:r>
      <w:r w:rsidRPr="007409A1">
        <w:rPr>
          <w:sz w:val="26"/>
          <w:szCs w:val="26"/>
        </w:rPr>
        <w:noBreakHyphen/>
        <w:t xml:space="preserve"> Казань: Изд-во «Таглимат» ИЭУиП, 2006. </w:t>
      </w:r>
      <w:r w:rsidRPr="007409A1">
        <w:rPr>
          <w:sz w:val="26"/>
          <w:szCs w:val="26"/>
        </w:rPr>
        <w:noBreakHyphen/>
        <w:t xml:space="preserve"> 128с. (в т. ч. для асп.)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Илюшина М.Н., Челышев М.Ю., Ситдикова Р.И. Коммерческое право: Учебное пособие; Практикум; Учеб. программа / Под ред. Н.А. Баринова. – М.: Юрайт-М, 2002. – 383 с.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26.Карягин Н.Е., Михайлов А.В., Челышев М.Ю. Комментарий к федеральному законодательству о государственном регулировании предпринимательской деятельности. Научно-практический. – СпБ.: Питер, 2003. – 351 с. – (Серия «Закон и комментарии»).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Каширин А. Фондовые биржи – жизнь после жизни // Эж-Юристъ. –2003. – №10.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Клячин А. Структурирование сделок прямого частного инвестирования в России // Закон. </w:t>
      </w:r>
      <w:r w:rsidRPr="007409A1">
        <w:rPr>
          <w:sz w:val="26"/>
          <w:szCs w:val="26"/>
        </w:rPr>
        <w:noBreakHyphen/>
        <w:t xml:space="preserve"> 2007. </w:t>
      </w:r>
      <w:r w:rsidRPr="007409A1">
        <w:rPr>
          <w:sz w:val="26"/>
          <w:szCs w:val="26"/>
        </w:rPr>
        <w:noBreakHyphen/>
        <w:t xml:space="preserve"> №2. </w:t>
      </w:r>
      <w:r w:rsidRPr="007409A1">
        <w:rPr>
          <w:sz w:val="26"/>
          <w:szCs w:val="26"/>
        </w:rPr>
        <w:noBreakHyphen/>
        <w:t xml:space="preserve"> С.34 </w:t>
      </w:r>
      <w:r w:rsidRPr="007409A1">
        <w:rPr>
          <w:sz w:val="26"/>
          <w:szCs w:val="26"/>
        </w:rPr>
        <w:noBreakHyphen/>
        <w:t xml:space="preserve"> 38.</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Комментарий к Закону Российской Федерации «О защите прав потребителей»: Постат./ Под ред. В.Н.Фомин. </w:t>
      </w:r>
      <w:r w:rsidRPr="007409A1">
        <w:rPr>
          <w:sz w:val="26"/>
          <w:szCs w:val="26"/>
        </w:rPr>
        <w:noBreakHyphen/>
        <w:t xml:space="preserve"> М.: Ось-89, 2004. </w:t>
      </w:r>
      <w:r w:rsidRPr="007409A1">
        <w:rPr>
          <w:sz w:val="26"/>
          <w:szCs w:val="26"/>
        </w:rPr>
        <w:noBreakHyphen/>
        <w:t xml:space="preserve"> 96с.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Комментарий к Закону Российской Федерации «О защите прав потребителей»: Постат. / Е.А. Игнатова. </w:t>
      </w:r>
      <w:r w:rsidRPr="007409A1">
        <w:rPr>
          <w:sz w:val="26"/>
          <w:szCs w:val="26"/>
        </w:rPr>
        <w:noBreakHyphen/>
        <w:t xml:space="preserve"> М.: Ось</w:t>
      </w:r>
      <w:r w:rsidRPr="007409A1">
        <w:rPr>
          <w:sz w:val="26"/>
          <w:szCs w:val="26"/>
        </w:rPr>
        <w:noBreakHyphen/>
        <w:t xml:space="preserve">89, 2004. </w:t>
      </w:r>
      <w:r w:rsidRPr="007409A1">
        <w:rPr>
          <w:sz w:val="26"/>
          <w:szCs w:val="26"/>
        </w:rPr>
        <w:noBreakHyphen/>
        <w:t xml:space="preserve"> 272с. </w:t>
      </w:r>
      <w:r w:rsidRPr="007409A1">
        <w:rPr>
          <w:sz w:val="26"/>
          <w:szCs w:val="26"/>
        </w:rPr>
        <w:noBreakHyphen/>
        <w:t xml:space="preserve"> (Комментарий)</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Коммерческое право: Учеб.: В 2ч.: Ч.1/ Под ред. В.Ф. Попондопуло, В.Ф. Яковлевой. </w:t>
      </w:r>
      <w:r w:rsidRPr="007409A1">
        <w:rPr>
          <w:sz w:val="26"/>
          <w:szCs w:val="26"/>
        </w:rPr>
        <w:noBreakHyphen/>
        <w:t xml:space="preserve"> 3-е изд., пер. и доп. </w:t>
      </w:r>
      <w:r w:rsidRPr="007409A1">
        <w:rPr>
          <w:sz w:val="26"/>
          <w:szCs w:val="26"/>
        </w:rPr>
        <w:noBreakHyphen/>
        <w:t xml:space="preserve"> М.: Юристъ, 2003. </w:t>
      </w:r>
      <w:r w:rsidRPr="007409A1">
        <w:rPr>
          <w:sz w:val="26"/>
          <w:szCs w:val="26"/>
        </w:rPr>
        <w:noBreakHyphen/>
        <w:t xml:space="preserve"> 585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Коммерческое право зарубежных стран: Учебник / Под ред. Попондопуло В.Ф. – СПб: Питер, 2004. – 288 с.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Коммерческое право России: Учебник / Под ред. Пугинский Б.И. – М.: Зерцало, 2005. – 328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34.Круглова Н.Ю. Хозяйственное право. </w:t>
      </w:r>
      <w:r w:rsidRPr="007409A1">
        <w:rPr>
          <w:sz w:val="26"/>
          <w:szCs w:val="26"/>
        </w:rPr>
        <w:noBreakHyphen/>
        <w:t xml:space="preserve"> М.: Русская деловая литература, 1998. </w:t>
      </w:r>
      <w:r w:rsidRPr="007409A1">
        <w:rPr>
          <w:sz w:val="26"/>
          <w:szCs w:val="26"/>
        </w:rPr>
        <w:noBreakHyphen/>
        <w:t xml:space="preserve"> 608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Круглова Н.Ю. Хозяйственное право: Учебное пособие.</w:t>
      </w:r>
      <w:r w:rsidRPr="007409A1">
        <w:rPr>
          <w:sz w:val="26"/>
          <w:szCs w:val="26"/>
        </w:rPr>
        <w:noBreakHyphen/>
        <w:t xml:space="preserve"> 3 изд., перераб. и доп.</w:t>
      </w:r>
      <w:r w:rsidRPr="007409A1">
        <w:rPr>
          <w:sz w:val="26"/>
          <w:szCs w:val="26"/>
        </w:rPr>
        <w:noBreakHyphen/>
        <w:t xml:space="preserve"> М.: Издательство РДЛ, 2006. </w:t>
      </w:r>
      <w:r w:rsidRPr="007409A1">
        <w:rPr>
          <w:sz w:val="26"/>
          <w:szCs w:val="26"/>
        </w:rPr>
        <w:noBreakHyphen/>
        <w:t xml:space="preserve"> 832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Кулагин М.И. Предпринимательское право: опыт Запада. </w:t>
      </w:r>
      <w:r w:rsidRPr="007409A1">
        <w:rPr>
          <w:sz w:val="26"/>
          <w:szCs w:val="26"/>
        </w:rPr>
        <w:noBreakHyphen/>
        <w:t xml:space="preserve"> М., 1992.</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Лапач В. Изменение вида и правового положения унитарного предприятия // Хозяйство и право. </w:t>
      </w:r>
      <w:r w:rsidRPr="007409A1">
        <w:rPr>
          <w:sz w:val="26"/>
          <w:szCs w:val="26"/>
        </w:rPr>
        <w:noBreakHyphen/>
        <w:t xml:space="preserve"> 2006. </w:t>
      </w:r>
      <w:r w:rsidRPr="007409A1">
        <w:rPr>
          <w:sz w:val="26"/>
          <w:szCs w:val="26"/>
        </w:rPr>
        <w:noBreakHyphen/>
        <w:t xml:space="preserve"> №3. </w:t>
      </w:r>
      <w:r w:rsidRPr="007409A1">
        <w:rPr>
          <w:sz w:val="26"/>
          <w:szCs w:val="26"/>
        </w:rPr>
        <w:noBreakHyphen/>
        <w:t xml:space="preserve"> С. – 85 </w:t>
      </w:r>
      <w:r w:rsidRPr="007409A1">
        <w:rPr>
          <w:sz w:val="26"/>
          <w:szCs w:val="26"/>
        </w:rPr>
        <w:noBreakHyphen/>
        <w:t xml:space="preserve"> 91.</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Ломидзе О.Г., Ломидзе Э.Ю. Защита права собственника недвижимости и стабилизация положения ее приобретателя: влияние регистрации // Вестник Высшего Арбитражного Суда.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С.18 </w:t>
      </w:r>
      <w:r w:rsidRPr="007409A1">
        <w:rPr>
          <w:sz w:val="26"/>
          <w:szCs w:val="26"/>
        </w:rPr>
        <w:noBreakHyphen/>
        <w:t xml:space="preserve"> 42.</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Медникова М.Е. Досудебное урегулирование и альтернативное разрешение экономических споров: соответствие правовых категорий // Юрист.-2006. </w:t>
      </w:r>
      <w:r w:rsidRPr="007409A1">
        <w:rPr>
          <w:sz w:val="26"/>
          <w:szCs w:val="26"/>
        </w:rPr>
        <w:noBreakHyphen/>
        <w:t xml:space="preserve"> №9. </w:t>
      </w:r>
      <w:r w:rsidRPr="007409A1">
        <w:rPr>
          <w:sz w:val="26"/>
          <w:szCs w:val="26"/>
        </w:rPr>
        <w:noBreakHyphen/>
        <w:t xml:space="preserve"> С.2 </w:t>
      </w:r>
      <w:r w:rsidRPr="007409A1">
        <w:rPr>
          <w:sz w:val="26"/>
          <w:szCs w:val="26"/>
        </w:rPr>
        <w:noBreakHyphen/>
        <w:t xml:space="preserve"> 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Метелева Ю. Правовое регулирование коммерческого использования информаций // Хозяйство и право. </w:t>
      </w:r>
      <w:r w:rsidRPr="007409A1">
        <w:rPr>
          <w:sz w:val="26"/>
          <w:szCs w:val="26"/>
        </w:rPr>
        <w:noBreakHyphen/>
        <w:t xml:space="preserve"> 2006. </w:t>
      </w:r>
      <w:r w:rsidRPr="007409A1">
        <w:rPr>
          <w:sz w:val="26"/>
          <w:szCs w:val="26"/>
        </w:rPr>
        <w:noBreakHyphen/>
        <w:t xml:space="preserve"> №8. </w:t>
      </w:r>
      <w:r w:rsidRPr="007409A1">
        <w:rPr>
          <w:sz w:val="26"/>
          <w:szCs w:val="26"/>
        </w:rPr>
        <w:noBreakHyphen/>
        <w:t xml:space="preserve"> С.100 </w:t>
      </w:r>
      <w:r w:rsidRPr="007409A1">
        <w:rPr>
          <w:sz w:val="26"/>
          <w:szCs w:val="26"/>
        </w:rPr>
        <w:noBreakHyphen/>
        <w:t xml:space="preserve"> 109.</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Могилевский С. Понятие и порядок образования органов управления акционерного общества // Хозяйство и право. </w:t>
      </w:r>
      <w:r w:rsidRPr="007409A1">
        <w:rPr>
          <w:sz w:val="26"/>
          <w:szCs w:val="26"/>
        </w:rPr>
        <w:noBreakHyphen/>
        <w:t xml:space="preserve"> 2006. </w:t>
      </w:r>
      <w:r w:rsidRPr="007409A1">
        <w:rPr>
          <w:sz w:val="26"/>
          <w:szCs w:val="26"/>
        </w:rPr>
        <w:noBreakHyphen/>
        <w:t xml:space="preserve"> №1. </w:t>
      </w:r>
      <w:r w:rsidRPr="007409A1">
        <w:rPr>
          <w:sz w:val="26"/>
          <w:szCs w:val="26"/>
        </w:rPr>
        <w:noBreakHyphen/>
        <w:t xml:space="preserve"> С.60 </w:t>
      </w:r>
      <w:r w:rsidRPr="007409A1">
        <w:rPr>
          <w:sz w:val="26"/>
          <w:szCs w:val="26"/>
        </w:rPr>
        <w:noBreakHyphen/>
        <w:t xml:space="preserve"> 64.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Могилевский С. Особенности формирования органов управления в обществе одного лица // Хозяйство и право. </w:t>
      </w:r>
      <w:r w:rsidRPr="007409A1">
        <w:rPr>
          <w:sz w:val="26"/>
          <w:szCs w:val="26"/>
        </w:rPr>
        <w:noBreakHyphen/>
        <w:t xml:space="preserve"> 2006. </w:t>
      </w:r>
      <w:r w:rsidRPr="007409A1">
        <w:rPr>
          <w:sz w:val="26"/>
          <w:szCs w:val="26"/>
        </w:rPr>
        <w:noBreakHyphen/>
        <w:t xml:space="preserve"> №2. </w:t>
      </w:r>
      <w:r w:rsidRPr="007409A1">
        <w:rPr>
          <w:sz w:val="26"/>
          <w:szCs w:val="26"/>
        </w:rPr>
        <w:noBreakHyphen/>
        <w:t xml:space="preserve"> С.25 </w:t>
      </w:r>
      <w:r w:rsidRPr="007409A1">
        <w:rPr>
          <w:sz w:val="26"/>
          <w:szCs w:val="26"/>
        </w:rPr>
        <w:noBreakHyphen/>
        <w:t xml:space="preserve"> 28.</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Могилевский С. Правовой механизм передачи функций совета директоров акционерного общества собрания акционеров // Хозяйство и право.-2006. </w:t>
      </w:r>
      <w:r w:rsidRPr="007409A1">
        <w:rPr>
          <w:sz w:val="26"/>
          <w:szCs w:val="26"/>
        </w:rPr>
        <w:noBreakHyphen/>
        <w:t xml:space="preserve"> №3. </w:t>
      </w:r>
      <w:r w:rsidRPr="007409A1">
        <w:rPr>
          <w:sz w:val="26"/>
          <w:szCs w:val="26"/>
        </w:rPr>
        <w:noBreakHyphen/>
        <w:t xml:space="preserve"> С.19 </w:t>
      </w:r>
      <w:r w:rsidRPr="007409A1">
        <w:rPr>
          <w:sz w:val="26"/>
          <w:szCs w:val="26"/>
        </w:rPr>
        <w:noBreakHyphen/>
        <w:t xml:space="preserve"> 25.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Охрана прав потребителей: Учеб.-метод. комплекс / М.Ю. Челышев. </w:t>
      </w:r>
      <w:r w:rsidRPr="007409A1">
        <w:rPr>
          <w:sz w:val="26"/>
          <w:szCs w:val="26"/>
        </w:rPr>
        <w:noBreakHyphen/>
        <w:t xml:space="preserve"> К.: Изд-во ИЭУП, 2004. </w:t>
      </w:r>
      <w:r w:rsidRPr="007409A1">
        <w:rPr>
          <w:sz w:val="26"/>
          <w:szCs w:val="26"/>
        </w:rPr>
        <w:noBreakHyphen/>
        <w:t xml:space="preserve"> 81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45.Панкратов Г.А., Степанов П.В. Правовой механизм первоначального накопления // Гражданское прав. </w:t>
      </w:r>
      <w:r w:rsidRPr="007409A1">
        <w:rPr>
          <w:sz w:val="26"/>
          <w:szCs w:val="26"/>
        </w:rPr>
        <w:noBreakHyphen/>
        <w:t xml:space="preserve"> 2005. </w:t>
      </w:r>
      <w:r w:rsidRPr="007409A1">
        <w:rPr>
          <w:sz w:val="26"/>
          <w:szCs w:val="26"/>
        </w:rPr>
        <w:noBreakHyphen/>
        <w:t xml:space="preserve"> №4. </w:t>
      </w:r>
      <w:r w:rsidRPr="007409A1">
        <w:rPr>
          <w:sz w:val="26"/>
          <w:szCs w:val="26"/>
        </w:rPr>
        <w:noBreakHyphen/>
        <w:t xml:space="preserve"> С.11 </w:t>
      </w:r>
      <w:r w:rsidRPr="007409A1">
        <w:rPr>
          <w:sz w:val="26"/>
          <w:szCs w:val="26"/>
        </w:rPr>
        <w:noBreakHyphen/>
        <w:t xml:space="preserve"> 15.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Петросян Э. Понятие и классификация биржевых сделок // Право и экономика. – 2003. – №8.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47.Предпринимательское право (правовая основа предпринимательской деятельности): учебник для вузов / С. Э. Жилинский. </w:t>
      </w:r>
      <w:r w:rsidRPr="007409A1">
        <w:rPr>
          <w:sz w:val="26"/>
          <w:szCs w:val="26"/>
        </w:rPr>
        <w:noBreakHyphen/>
        <w:t xml:space="preserve"> 7-е изд., перераб. и доп.</w:t>
      </w:r>
      <w:r w:rsidRPr="007409A1">
        <w:rPr>
          <w:sz w:val="26"/>
          <w:szCs w:val="26"/>
        </w:rPr>
        <w:noBreakHyphen/>
        <w:t xml:space="preserve"> М.: Норма, 2006. </w:t>
      </w:r>
      <w:r w:rsidRPr="007409A1">
        <w:rPr>
          <w:sz w:val="26"/>
          <w:szCs w:val="26"/>
        </w:rPr>
        <w:noBreakHyphen/>
        <w:t xml:space="preserve"> 944с. </w:t>
      </w:r>
      <w:r w:rsidRPr="007409A1">
        <w:rPr>
          <w:sz w:val="26"/>
          <w:szCs w:val="26"/>
        </w:rPr>
        <w:noBreakHyphen/>
        <w:t xml:space="preserve"> (Гриф МО РФ для студ. вузов, обуч. по спец. «Юриспруденция») (в т. ч. для асп.) </w:t>
      </w:r>
      <w:smartTag w:uri="urn:schemas-microsoft-com:office:smarttags" w:element="metricconverter">
        <w:smartTagPr>
          <w:attr w:name="ProductID" w:val="1999 г"/>
        </w:smartTagPr>
        <w:r w:rsidRPr="007409A1">
          <w:rPr>
            <w:sz w:val="26"/>
            <w:szCs w:val="26"/>
          </w:rPr>
          <w:t>1999 г</w:t>
        </w:r>
      </w:smartTag>
      <w:r w:rsidRPr="007409A1">
        <w:rPr>
          <w:sz w:val="26"/>
          <w:szCs w:val="26"/>
        </w:rPr>
        <w:t>.</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Российской Федерации: Учеб. / Под ред. Е.П. Губина, П.Г. Лахно. </w:t>
      </w:r>
      <w:r w:rsidRPr="007409A1">
        <w:rPr>
          <w:sz w:val="26"/>
          <w:szCs w:val="26"/>
        </w:rPr>
        <w:noBreakHyphen/>
        <w:t xml:space="preserve"> М.: Юристъ, 2003. </w:t>
      </w:r>
      <w:r w:rsidRPr="007409A1">
        <w:rPr>
          <w:sz w:val="26"/>
          <w:szCs w:val="26"/>
        </w:rPr>
        <w:noBreakHyphen/>
        <w:t xml:space="preserve"> 1001с. </w:t>
      </w:r>
      <w:r w:rsidRPr="007409A1">
        <w:rPr>
          <w:sz w:val="26"/>
          <w:szCs w:val="26"/>
        </w:rPr>
        <w:noBreakHyphen/>
        <w:t xml:space="preserve"> (Доп. МО РФ по спец. «Юриспруденция»)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Российской Федерации: учебник для студ. вузов / отв. ред. Е. П. Губин, П. Г. Лахно. </w:t>
      </w:r>
      <w:r w:rsidRPr="007409A1">
        <w:rPr>
          <w:sz w:val="26"/>
          <w:szCs w:val="26"/>
        </w:rPr>
        <w:noBreakHyphen/>
        <w:t xml:space="preserve"> М.: Юристъ, 2006. </w:t>
      </w:r>
      <w:r w:rsidRPr="007409A1">
        <w:rPr>
          <w:sz w:val="26"/>
          <w:szCs w:val="26"/>
        </w:rPr>
        <w:noBreakHyphen/>
        <w:t xml:space="preserve"> 1001с. </w:t>
      </w:r>
      <w:r w:rsidRPr="007409A1">
        <w:rPr>
          <w:sz w:val="26"/>
          <w:szCs w:val="26"/>
        </w:rPr>
        <w:noBreakHyphen/>
        <w:t xml:space="preserve"> (Доп. МО РФ для студ. вузов, обуч.по спец. «Юриспруденция») (в т. ч. для асп.) </w:t>
      </w:r>
      <w:smartTag w:uri="urn:schemas-microsoft-com:office:smarttags" w:element="metricconverter">
        <w:smartTagPr>
          <w:attr w:name="ProductID" w:val="2004 г"/>
        </w:smartTagPr>
        <w:r w:rsidRPr="007409A1">
          <w:rPr>
            <w:sz w:val="26"/>
            <w:szCs w:val="26"/>
          </w:rPr>
          <w:t>2004 г</w:t>
        </w:r>
      </w:smartTag>
      <w:r w:rsidRPr="007409A1">
        <w:rPr>
          <w:sz w:val="26"/>
          <w:szCs w:val="26"/>
        </w:rPr>
        <w:t>.</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Учеб. для вузов / Под ред. Н.М. Коршунова, Н.Д. Эриашвили. </w:t>
      </w:r>
      <w:r w:rsidRPr="007409A1">
        <w:rPr>
          <w:sz w:val="26"/>
          <w:szCs w:val="26"/>
        </w:rPr>
        <w:noBreakHyphen/>
        <w:t xml:space="preserve"> М.: ЮНИТИ-ДАНА, Закон и право, 2000. </w:t>
      </w:r>
      <w:r w:rsidRPr="007409A1">
        <w:rPr>
          <w:sz w:val="26"/>
          <w:szCs w:val="26"/>
        </w:rPr>
        <w:noBreakHyphen/>
        <w:t xml:space="preserve"> 415с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учеб. / И.В. Ершова. </w:t>
      </w:r>
      <w:r w:rsidRPr="007409A1">
        <w:rPr>
          <w:sz w:val="26"/>
          <w:szCs w:val="26"/>
        </w:rPr>
        <w:noBreakHyphen/>
        <w:t xml:space="preserve"> 4 изд., перераб. и доп. </w:t>
      </w:r>
      <w:r w:rsidRPr="007409A1">
        <w:rPr>
          <w:sz w:val="26"/>
          <w:szCs w:val="26"/>
        </w:rPr>
        <w:noBreakHyphen/>
        <w:t xml:space="preserve"> М.: Юриспруденция, 2006. </w:t>
      </w:r>
      <w:r w:rsidRPr="007409A1">
        <w:rPr>
          <w:sz w:val="26"/>
          <w:szCs w:val="26"/>
        </w:rPr>
        <w:noBreakHyphen/>
        <w:t xml:space="preserve"> 560 с. </w:t>
      </w:r>
      <w:r w:rsidRPr="007409A1">
        <w:rPr>
          <w:sz w:val="26"/>
          <w:szCs w:val="26"/>
        </w:rPr>
        <w:noBreakHyphen/>
        <w:t xml:space="preserve"> (Доп. МО и науки РФ для студ. вузов, обуч. по спец. «Юриспруд.») (в т.ч. для асп.)</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(хозяйственное) право: Учеб. В 2 т. Т.2 / Под ред. О.М. Олейника </w:t>
      </w:r>
      <w:r w:rsidRPr="007409A1">
        <w:rPr>
          <w:sz w:val="26"/>
          <w:szCs w:val="26"/>
        </w:rPr>
        <w:noBreakHyphen/>
        <w:t xml:space="preserve"> М.: Юристъ, 2002. </w:t>
      </w:r>
      <w:r w:rsidRPr="007409A1">
        <w:rPr>
          <w:sz w:val="26"/>
          <w:szCs w:val="26"/>
        </w:rPr>
        <w:noBreakHyphen/>
        <w:t xml:space="preserve"> 666 с. (в т.ч. для асп.)</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(правовая основа предпринимательской деятельности): Учеб. для вузов / С.Э. Жилинский. </w:t>
      </w:r>
      <w:r w:rsidRPr="007409A1">
        <w:rPr>
          <w:sz w:val="26"/>
          <w:szCs w:val="26"/>
        </w:rPr>
        <w:noBreakHyphen/>
        <w:t xml:space="preserve"> 6 изд., обновл. </w:t>
      </w:r>
      <w:r w:rsidRPr="007409A1">
        <w:rPr>
          <w:sz w:val="26"/>
          <w:szCs w:val="26"/>
        </w:rPr>
        <w:noBreakHyphen/>
        <w:t xml:space="preserve"> М.: Норма, 2005.</w:t>
      </w:r>
      <w:r w:rsidRPr="007409A1">
        <w:rPr>
          <w:sz w:val="26"/>
          <w:szCs w:val="26"/>
        </w:rPr>
        <w:noBreakHyphen/>
        <w:t xml:space="preserve"> 928 с. </w:t>
      </w:r>
      <w:r w:rsidRPr="007409A1">
        <w:rPr>
          <w:sz w:val="26"/>
          <w:szCs w:val="26"/>
        </w:rPr>
        <w:noBreakHyphen/>
        <w:t xml:space="preserve"> (Гриф МО РФ для студ. вузов, обуч. по спец. «Юриспруд.») (в т.ч. для асп.)</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России: элементар. курс / А. П. Овечкин. </w:t>
      </w:r>
      <w:r w:rsidRPr="007409A1">
        <w:rPr>
          <w:sz w:val="26"/>
          <w:szCs w:val="26"/>
        </w:rPr>
        <w:noBreakHyphen/>
        <w:t xml:space="preserve"> М.: Юристъ, 2006. </w:t>
      </w:r>
      <w:r w:rsidRPr="007409A1">
        <w:rPr>
          <w:sz w:val="26"/>
          <w:szCs w:val="26"/>
        </w:rPr>
        <w:noBreakHyphen/>
        <w:t xml:space="preserve"> 539с.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Предпринимательское право. Курс лекций / Под ред. Н.И. Клейн.</w:t>
      </w:r>
      <w:r w:rsidRPr="007409A1">
        <w:rPr>
          <w:sz w:val="26"/>
          <w:szCs w:val="26"/>
        </w:rPr>
        <w:noBreakHyphen/>
        <w:t xml:space="preserve"> М.: Юрид. Лит., 1993.</w:t>
      </w:r>
      <w:r w:rsidRPr="007409A1">
        <w:rPr>
          <w:sz w:val="26"/>
          <w:szCs w:val="26"/>
        </w:rPr>
        <w:noBreakHyphen/>
        <w:t xml:space="preserve"> 480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Предпринимательское право: Сб. нормат. актов / Сост. И.В. Ершова.</w:t>
      </w:r>
      <w:r w:rsidRPr="007409A1">
        <w:rPr>
          <w:sz w:val="26"/>
          <w:szCs w:val="26"/>
        </w:rPr>
        <w:noBreakHyphen/>
        <w:t xml:space="preserve"> М.: Юриспруденция, 2000. </w:t>
      </w:r>
      <w:r w:rsidRPr="007409A1">
        <w:rPr>
          <w:sz w:val="26"/>
          <w:szCs w:val="26"/>
        </w:rPr>
        <w:noBreakHyphen/>
        <w:t xml:space="preserve"> 592с.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Учеб. для вузов / Под ред. Н.М. Коршунова, Н.Д. Эриашвили. </w:t>
      </w:r>
      <w:r w:rsidRPr="007409A1">
        <w:rPr>
          <w:sz w:val="26"/>
          <w:szCs w:val="26"/>
        </w:rPr>
        <w:noBreakHyphen/>
        <w:t xml:space="preserve"> 2 изд., перераб. и доп. </w:t>
      </w:r>
      <w:r w:rsidRPr="007409A1">
        <w:rPr>
          <w:sz w:val="26"/>
          <w:szCs w:val="26"/>
        </w:rPr>
        <w:noBreakHyphen/>
        <w:t xml:space="preserve"> М.: ЮНИТИ-ДАНА, Закон и право, 2003.</w:t>
      </w:r>
      <w:r w:rsidRPr="007409A1">
        <w:rPr>
          <w:sz w:val="26"/>
          <w:szCs w:val="26"/>
        </w:rPr>
        <w:noBreakHyphen/>
        <w:t xml:space="preserve"> 463с. </w:t>
      </w:r>
      <w:r w:rsidRPr="007409A1">
        <w:rPr>
          <w:sz w:val="26"/>
          <w:szCs w:val="26"/>
        </w:rPr>
        <w:noBreakHyphen/>
        <w:t xml:space="preserve"> (Сер. «Dura lex, sed lex») / </w:t>
      </w:r>
      <w:r w:rsidRPr="007409A1">
        <w:rPr>
          <w:sz w:val="26"/>
          <w:szCs w:val="26"/>
        </w:rPr>
        <w:noBreakHyphen/>
        <w:t xml:space="preserve"> (Гриф МО РФ, Гриф УМЦ «Проф. Учеб.»)</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Учеб. пособ. / И.В. Ершова, Т.М. Иванова. </w:t>
      </w:r>
      <w:r w:rsidRPr="007409A1">
        <w:rPr>
          <w:sz w:val="26"/>
          <w:szCs w:val="26"/>
        </w:rPr>
        <w:noBreakHyphen/>
        <w:t xml:space="preserve"> 2 изд., испр. и доп. </w:t>
      </w:r>
      <w:r w:rsidRPr="007409A1">
        <w:rPr>
          <w:sz w:val="26"/>
          <w:szCs w:val="26"/>
        </w:rPr>
        <w:noBreakHyphen/>
        <w:t xml:space="preserve"> М.: Юриспруденция, 2000. </w:t>
      </w:r>
      <w:r w:rsidRPr="007409A1">
        <w:rPr>
          <w:sz w:val="26"/>
          <w:szCs w:val="26"/>
        </w:rPr>
        <w:noBreakHyphen/>
        <w:t xml:space="preserve"> 416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Правовое регулирование предпринимательской деятельности: Учеб. пособ. / В.Л. Кураков, Р.П. Павлов. </w:t>
      </w:r>
      <w:r w:rsidRPr="007409A1">
        <w:rPr>
          <w:sz w:val="26"/>
          <w:szCs w:val="26"/>
        </w:rPr>
        <w:noBreakHyphen/>
        <w:t xml:space="preserve"> Чебоксары: Общественный центр поддержки и равзития науки, образования и культуры, 1998. </w:t>
      </w:r>
      <w:r w:rsidRPr="007409A1">
        <w:rPr>
          <w:sz w:val="26"/>
          <w:szCs w:val="26"/>
        </w:rPr>
        <w:noBreakHyphen/>
        <w:t xml:space="preserve"> 277 с. (в т.ч. для асп.)</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право: Учеб. пособ. / И.В. Ершова, Т.М. Иванова. </w:t>
      </w:r>
      <w:r w:rsidRPr="007409A1">
        <w:rPr>
          <w:sz w:val="26"/>
          <w:szCs w:val="26"/>
        </w:rPr>
        <w:noBreakHyphen/>
        <w:t xml:space="preserve"> 2 изд., испр. и доп. </w:t>
      </w:r>
      <w:r w:rsidRPr="007409A1">
        <w:rPr>
          <w:sz w:val="26"/>
          <w:szCs w:val="26"/>
        </w:rPr>
        <w:noBreakHyphen/>
        <w:t xml:space="preserve"> М.: Юриспруденция, 2000. </w:t>
      </w:r>
      <w:r w:rsidRPr="007409A1">
        <w:rPr>
          <w:sz w:val="26"/>
          <w:szCs w:val="26"/>
        </w:rPr>
        <w:noBreakHyphen/>
        <w:t xml:space="preserve"> 416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(хозяйственное) право В 2т. Т.1: Учеб. / Олейник О.М.  М.: Юристъ, 2000. </w:t>
      </w:r>
      <w:r w:rsidRPr="007409A1">
        <w:rPr>
          <w:sz w:val="26"/>
          <w:szCs w:val="26"/>
        </w:rPr>
        <w:noBreakHyphen/>
        <w:t xml:space="preserve"> 727с.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Предпринимательское (хозяйственное) право. Сборник нормативных документов. </w:t>
      </w:r>
      <w:r w:rsidRPr="007409A1">
        <w:rPr>
          <w:sz w:val="26"/>
          <w:szCs w:val="26"/>
        </w:rPr>
        <w:noBreakHyphen/>
        <w:t xml:space="preserve"> Изд. 3-е, дополн., исправленное / Составитель И.В. Дойников. </w:t>
      </w:r>
      <w:r w:rsidRPr="007409A1">
        <w:rPr>
          <w:sz w:val="26"/>
          <w:szCs w:val="26"/>
        </w:rPr>
        <w:noBreakHyphen/>
        <w:t xml:space="preserve"> М.: «Былина», 1999. </w:t>
      </w:r>
      <w:r w:rsidRPr="007409A1">
        <w:rPr>
          <w:sz w:val="26"/>
          <w:szCs w:val="26"/>
        </w:rPr>
        <w:noBreakHyphen/>
        <w:t xml:space="preserve"> 623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Предпринимательское и коммерческое право. Системные аспекты: Учебное пособие / Под ред. Лебедева К.К. – М.: Экономика и право, 2002. – 318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Пугинский Б.И. Коммерческое право России. – М.: Юрайт, 2001. – 314 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Садовский П. Торговые знания: практика и проблемы // Хозяйство и право. </w:t>
      </w:r>
      <w:r w:rsidRPr="007409A1">
        <w:rPr>
          <w:sz w:val="26"/>
          <w:szCs w:val="26"/>
        </w:rPr>
        <w:noBreakHyphen/>
        <w:t xml:space="preserve"> 2006. </w:t>
      </w:r>
      <w:r w:rsidRPr="007409A1">
        <w:rPr>
          <w:sz w:val="26"/>
          <w:szCs w:val="26"/>
        </w:rPr>
        <w:noBreakHyphen/>
        <w:t xml:space="preserve"> №4. </w:t>
      </w:r>
      <w:r w:rsidRPr="007409A1">
        <w:rPr>
          <w:sz w:val="26"/>
          <w:szCs w:val="26"/>
        </w:rPr>
        <w:noBreakHyphen/>
        <w:t xml:space="preserve"> С.122 </w:t>
      </w:r>
      <w:r w:rsidRPr="007409A1">
        <w:rPr>
          <w:sz w:val="26"/>
          <w:szCs w:val="26"/>
        </w:rPr>
        <w:noBreakHyphen/>
        <w:t xml:space="preserve"> 130.</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Сарбаш С.Выход участника из общества с ограниченной ответственностью // Хозяйство и право.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С.56 </w:t>
      </w:r>
      <w:r w:rsidRPr="007409A1">
        <w:rPr>
          <w:sz w:val="26"/>
          <w:szCs w:val="26"/>
        </w:rPr>
        <w:noBreakHyphen/>
        <w:t xml:space="preserve"> 59.</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Сборник задач по курсу «Коммерческое право» для студ. юрид. фак-та / Под ред. Илюшиной М.Н. </w:t>
      </w:r>
      <w:r w:rsidRPr="007409A1">
        <w:rPr>
          <w:sz w:val="26"/>
          <w:szCs w:val="26"/>
        </w:rPr>
        <w:noBreakHyphen/>
        <w:t xml:space="preserve"> К.: Центр инновац. технологий, 2000. </w:t>
      </w:r>
      <w:r w:rsidRPr="007409A1">
        <w:rPr>
          <w:sz w:val="26"/>
          <w:szCs w:val="26"/>
        </w:rPr>
        <w:noBreakHyphen/>
        <w:t xml:space="preserve"> 80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Свирнов С. Правовые вопросы торговли электроэнергией на оптовом рынке // Хозяйство и право. </w:t>
      </w:r>
      <w:r w:rsidRPr="007409A1">
        <w:rPr>
          <w:sz w:val="26"/>
          <w:szCs w:val="26"/>
        </w:rPr>
        <w:noBreakHyphen/>
        <w:t xml:space="preserve"> 2006. </w:t>
      </w:r>
      <w:r w:rsidRPr="007409A1">
        <w:rPr>
          <w:sz w:val="26"/>
          <w:szCs w:val="26"/>
        </w:rPr>
        <w:noBreakHyphen/>
        <w:t xml:space="preserve"> №5. </w:t>
      </w:r>
      <w:r w:rsidRPr="007409A1">
        <w:rPr>
          <w:sz w:val="26"/>
          <w:szCs w:val="26"/>
        </w:rPr>
        <w:noBreakHyphen/>
        <w:t xml:space="preserve"> С. 84 </w:t>
      </w:r>
      <w:r w:rsidRPr="007409A1">
        <w:rPr>
          <w:sz w:val="26"/>
          <w:szCs w:val="26"/>
        </w:rPr>
        <w:noBreakHyphen/>
        <w:t xml:space="preserve"> 94.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69 Селивановский А. Обеспечение исполнения обязательств на финансовом рынке // Хозяйство и право. </w:t>
      </w:r>
      <w:r w:rsidRPr="007409A1">
        <w:rPr>
          <w:sz w:val="26"/>
          <w:szCs w:val="26"/>
        </w:rPr>
        <w:noBreakHyphen/>
        <w:t xml:space="preserve"> 2006. </w:t>
      </w:r>
      <w:r w:rsidRPr="007409A1">
        <w:rPr>
          <w:sz w:val="26"/>
          <w:szCs w:val="26"/>
        </w:rPr>
        <w:noBreakHyphen/>
        <w:t xml:space="preserve"> №3. </w:t>
      </w:r>
      <w:r w:rsidRPr="007409A1">
        <w:rPr>
          <w:sz w:val="26"/>
          <w:szCs w:val="26"/>
        </w:rPr>
        <w:noBreakHyphen/>
        <w:t xml:space="preserve"> С.35 </w:t>
      </w:r>
      <w:r w:rsidRPr="007409A1">
        <w:rPr>
          <w:sz w:val="26"/>
          <w:szCs w:val="26"/>
        </w:rPr>
        <w:noBreakHyphen/>
        <w:t xml:space="preserve"> 44.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Скворцов О.Ю. Рассмотрение Третейским судом споров о правах на недвижимость: правовая политика и юридическая практика // Вестник Высшего Арбитражного Суда РФ.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С.43 </w:t>
      </w:r>
      <w:r w:rsidRPr="007409A1">
        <w:rPr>
          <w:sz w:val="26"/>
          <w:szCs w:val="26"/>
        </w:rPr>
        <w:noBreakHyphen/>
        <w:t xml:space="preserve"> 58.</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Степанов Д. Положение, осуществляемое путем приобретения крупного пакета акций и вытеснения миноретерных акционеров // Хозяйство и право. </w:t>
      </w:r>
      <w:r w:rsidRPr="007409A1">
        <w:rPr>
          <w:sz w:val="26"/>
          <w:szCs w:val="26"/>
        </w:rPr>
        <w:noBreakHyphen/>
        <w:t xml:space="preserve"> 2006. </w:t>
      </w:r>
      <w:r w:rsidRPr="007409A1">
        <w:rPr>
          <w:sz w:val="26"/>
          <w:szCs w:val="26"/>
        </w:rPr>
        <w:noBreakHyphen/>
        <w:t xml:space="preserve"> №5. </w:t>
      </w:r>
      <w:r w:rsidRPr="007409A1">
        <w:rPr>
          <w:sz w:val="26"/>
          <w:szCs w:val="26"/>
        </w:rPr>
        <w:noBreakHyphen/>
        <w:t xml:space="preserve"> С.3 </w:t>
      </w:r>
      <w:r w:rsidRPr="007409A1">
        <w:rPr>
          <w:sz w:val="26"/>
          <w:szCs w:val="26"/>
        </w:rPr>
        <w:noBreakHyphen/>
        <w:t xml:space="preserve"> 24.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Сухинин С.С. Некоторые концептуальные и утилитарные проблемы места и роли договора поставки в современном праве // Юрист. </w:t>
      </w:r>
      <w:r w:rsidRPr="007409A1">
        <w:rPr>
          <w:sz w:val="26"/>
          <w:szCs w:val="26"/>
        </w:rPr>
        <w:noBreakHyphen/>
        <w:t xml:space="preserve"> 2006. </w:t>
      </w:r>
      <w:r w:rsidRPr="007409A1">
        <w:rPr>
          <w:sz w:val="26"/>
          <w:szCs w:val="26"/>
        </w:rPr>
        <w:noBreakHyphen/>
        <w:t xml:space="preserve"> №5. – 2 </w:t>
      </w:r>
      <w:r w:rsidRPr="007409A1">
        <w:rPr>
          <w:sz w:val="26"/>
          <w:szCs w:val="26"/>
        </w:rPr>
        <w:noBreakHyphen/>
        <w:t xml:space="preserve"> 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Трофимова Н.В. Регламентация деятельности компании при помощи внутренних документов // Гражданское право. </w:t>
      </w:r>
      <w:r w:rsidRPr="007409A1">
        <w:rPr>
          <w:sz w:val="26"/>
          <w:szCs w:val="26"/>
        </w:rPr>
        <w:noBreakHyphen/>
        <w:t xml:space="preserve"> 2005. </w:t>
      </w:r>
      <w:r w:rsidRPr="007409A1">
        <w:rPr>
          <w:sz w:val="26"/>
          <w:szCs w:val="26"/>
        </w:rPr>
        <w:noBreakHyphen/>
        <w:t xml:space="preserve"> №3. </w:t>
      </w:r>
      <w:r w:rsidRPr="007409A1">
        <w:rPr>
          <w:sz w:val="26"/>
          <w:szCs w:val="26"/>
        </w:rPr>
        <w:noBreakHyphen/>
        <w:t xml:space="preserve"> С.45 </w:t>
      </w:r>
      <w:r w:rsidRPr="007409A1">
        <w:rPr>
          <w:sz w:val="26"/>
          <w:szCs w:val="26"/>
        </w:rPr>
        <w:noBreakHyphen/>
        <w:t xml:space="preserve"> 48. </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Халфина Р.О. Современный рынок: правила игры. </w:t>
      </w:r>
      <w:r w:rsidRPr="007409A1">
        <w:rPr>
          <w:sz w:val="26"/>
          <w:szCs w:val="26"/>
        </w:rPr>
        <w:noBreakHyphen/>
        <w:t xml:space="preserve"> М., 1993. – 138с.</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Черных Л.С. Очередность удовлетворения требований кредиторов // Гражданское право. </w:t>
      </w:r>
      <w:r w:rsidRPr="007409A1">
        <w:rPr>
          <w:sz w:val="26"/>
          <w:szCs w:val="26"/>
        </w:rPr>
        <w:noBreakHyphen/>
        <w:t xml:space="preserve"> 2005. </w:t>
      </w:r>
      <w:r w:rsidRPr="007409A1">
        <w:rPr>
          <w:sz w:val="26"/>
          <w:szCs w:val="26"/>
        </w:rPr>
        <w:noBreakHyphen/>
        <w:t xml:space="preserve"> №3. </w:t>
      </w:r>
      <w:r w:rsidRPr="007409A1">
        <w:rPr>
          <w:sz w:val="26"/>
          <w:szCs w:val="26"/>
        </w:rPr>
        <w:noBreakHyphen/>
        <w:t xml:space="preserve"> С.15 </w:t>
      </w:r>
      <w:r w:rsidRPr="007409A1">
        <w:rPr>
          <w:sz w:val="26"/>
          <w:szCs w:val="26"/>
        </w:rPr>
        <w:noBreakHyphen/>
        <w:t xml:space="preserve"> 17.</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Шайхутдинов Е.М. Комментарий Закона «О защите конкуренции» // Закон. </w:t>
      </w:r>
      <w:r w:rsidRPr="007409A1">
        <w:rPr>
          <w:sz w:val="26"/>
          <w:szCs w:val="26"/>
        </w:rPr>
        <w:noBreakHyphen/>
        <w:t xml:space="preserve"> 2007. </w:t>
      </w:r>
      <w:r w:rsidRPr="007409A1">
        <w:rPr>
          <w:sz w:val="26"/>
          <w:szCs w:val="26"/>
        </w:rPr>
        <w:noBreakHyphen/>
        <w:t xml:space="preserve"> №1. </w:t>
      </w:r>
      <w:r w:rsidRPr="007409A1">
        <w:rPr>
          <w:sz w:val="26"/>
          <w:szCs w:val="26"/>
        </w:rPr>
        <w:noBreakHyphen/>
        <w:t xml:space="preserve"> С.141 </w:t>
      </w:r>
      <w:r w:rsidRPr="007409A1">
        <w:rPr>
          <w:sz w:val="26"/>
          <w:szCs w:val="26"/>
        </w:rPr>
        <w:noBreakHyphen/>
        <w:t xml:space="preserve"> 145.</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Швалева О.В. Правовое регулирование экспертизы качества товара // Юрист. </w:t>
      </w:r>
      <w:r w:rsidRPr="007409A1">
        <w:rPr>
          <w:sz w:val="26"/>
          <w:szCs w:val="26"/>
        </w:rPr>
        <w:noBreakHyphen/>
        <w:t xml:space="preserve"> 2006. </w:t>
      </w:r>
      <w:r w:rsidRPr="007409A1">
        <w:rPr>
          <w:sz w:val="26"/>
          <w:szCs w:val="26"/>
        </w:rPr>
        <w:noBreakHyphen/>
        <w:t xml:space="preserve"> №11. </w:t>
      </w:r>
      <w:r w:rsidRPr="007409A1">
        <w:rPr>
          <w:sz w:val="26"/>
          <w:szCs w:val="26"/>
        </w:rPr>
        <w:noBreakHyphen/>
        <w:t xml:space="preserve"> С.34 </w:t>
      </w:r>
      <w:r w:rsidRPr="007409A1">
        <w:rPr>
          <w:sz w:val="26"/>
          <w:szCs w:val="26"/>
        </w:rPr>
        <w:noBreakHyphen/>
        <w:t xml:space="preserve"> 37.</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Шевченко Г.Н. Правовое регулирование крупных сделок с ценными бумагами // Гражданское право. </w:t>
      </w:r>
      <w:r w:rsidRPr="007409A1">
        <w:rPr>
          <w:sz w:val="26"/>
          <w:szCs w:val="26"/>
        </w:rPr>
        <w:noBreakHyphen/>
        <w:t xml:space="preserve"> 2005. </w:t>
      </w:r>
      <w:r w:rsidRPr="007409A1">
        <w:rPr>
          <w:sz w:val="26"/>
          <w:szCs w:val="26"/>
        </w:rPr>
        <w:noBreakHyphen/>
        <w:t xml:space="preserve"> №3. </w:t>
      </w:r>
      <w:r w:rsidRPr="007409A1">
        <w:rPr>
          <w:sz w:val="26"/>
          <w:szCs w:val="26"/>
        </w:rPr>
        <w:noBreakHyphen/>
        <w:t xml:space="preserve"> С.18 </w:t>
      </w:r>
      <w:r w:rsidRPr="007409A1">
        <w:rPr>
          <w:sz w:val="26"/>
          <w:szCs w:val="26"/>
        </w:rPr>
        <w:noBreakHyphen/>
        <w:t xml:space="preserve"> 22.</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Шершеневич Г.Ф. Курс торгового права. В 2-х томах. Т. 1. СПб., 1998.</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Юкша Я.А. Хозяйственные общества в Российской правовой системе. Проблемы развития законодательства // Юрист. </w:t>
      </w:r>
      <w:r w:rsidRPr="007409A1">
        <w:rPr>
          <w:sz w:val="26"/>
          <w:szCs w:val="26"/>
        </w:rPr>
        <w:noBreakHyphen/>
        <w:t xml:space="preserve"> 2006. </w:t>
      </w:r>
      <w:r w:rsidRPr="007409A1">
        <w:rPr>
          <w:sz w:val="26"/>
          <w:szCs w:val="26"/>
        </w:rPr>
        <w:noBreakHyphen/>
        <w:t xml:space="preserve"> №6. </w:t>
      </w:r>
      <w:r w:rsidRPr="007409A1">
        <w:rPr>
          <w:sz w:val="26"/>
          <w:szCs w:val="26"/>
        </w:rPr>
        <w:noBreakHyphen/>
        <w:t xml:space="preserve"> С.2 </w:t>
      </w:r>
      <w:r w:rsidRPr="007409A1">
        <w:rPr>
          <w:sz w:val="26"/>
          <w:szCs w:val="26"/>
        </w:rPr>
        <w:noBreakHyphen/>
        <w:t xml:space="preserve"> 4.</w:t>
      </w:r>
    </w:p>
    <w:p w:rsidR="009B4398" w:rsidRPr="007409A1" w:rsidRDefault="009B4398" w:rsidP="00300DFA">
      <w:pPr>
        <w:widowControl/>
        <w:numPr>
          <w:ilvl w:val="0"/>
          <w:numId w:val="29"/>
        </w:numPr>
        <w:tabs>
          <w:tab w:val="clear" w:pos="720"/>
          <w:tab w:val="num" w:pos="426"/>
        </w:tabs>
        <w:ind w:left="426" w:hanging="426"/>
        <w:jc w:val="both"/>
        <w:rPr>
          <w:sz w:val="26"/>
          <w:szCs w:val="26"/>
        </w:rPr>
      </w:pPr>
      <w:r w:rsidRPr="007409A1">
        <w:rPr>
          <w:sz w:val="26"/>
          <w:szCs w:val="26"/>
        </w:rPr>
        <w:t xml:space="preserve">Юшков А. Залог денежных средств: проблемы и решения // Хозяйство и право. </w:t>
      </w:r>
      <w:r w:rsidRPr="007409A1">
        <w:rPr>
          <w:sz w:val="26"/>
          <w:szCs w:val="26"/>
        </w:rPr>
        <w:noBreakHyphen/>
        <w:t xml:space="preserve"> 2006. </w:t>
      </w:r>
      <w:r w:rsidRPr="007409A1">
        <w:rPr>
          <w:sz w:val="26"/>
          <w:szCs w:val="26"/>
        </w:rPr>
        <w:noBreakHyphen/>
        <w:t xml:space="preserve"> №6. </w:t>
      </w:r>
      <w:r w:rsidRPr="007409A1">
        <w:rPr>
          <w:sz w:val="26"/>
          <w:szCs w:val="26"/>
        </w:rPr>
        <w:noBreakHyphen/>
        <w:t xml:space="preserve"> С.126 </w:t>
      </w:r>
      <w:r w:rsidRPr="007409A1">
        <w:rPr>
          <w:sz w:val="26"/>
          <w:szCs w:val="26"/>
        </w:rPr>
        <w:noBreakHyphen/>
        <w:t xml:space="preserve"> 137.</w:t>
      </w:r>
    </w:p>
    <w:p w:rsidR="009B4398" w:rsidRPr="007409A1" w:rsidRDefault="009B4398" w:rsidP="009B4398">
      <w:pPr>
        <w:pStyle w:val="7"/>
        <w:tabs>
          <w:tab w:val="left" w:pos="142"/>
        </w:tabs>
        <w:spacing w:line="360" w:lineRule="atLeast"/>
        <w:rPr>
          <w:sz w:val="26"/>
          <w:szCs w:val="26"/>
        </w:rPr>
      </w:pPr>
      <w:r w:rsidRPr="007409A1">
        <w:rPr>
          <w:sz w:val="26"/>
          <w:szCs w:val="26"/>
        </w:rPr>
        <w:t xml:space="preserve">Нормативные источники, судебная практика и специальная литература </w:t>
      </w:r>
    </w:p>
    <w:p w:rsidR="009B4398" w:rsidRPr="007409A1" w:rsidRDefault="009B4398" w:rsidP="009B4398">
      <w:pPr>
        <w:tabs>
          <w:tab w:val="left" w:pos="142"/>
        </w:tabs>
        <w:spacing w:line="360" w:lineRule="atLeast"/>
        <w:jc w:val="center"/>
        <w:rPr>
          <w:b/>
          <w:sz w:val="26"/>
          <w:szCs w:val="26"/>
        </w:rPr>
      </w:pPr>
      <w:r w:rsidRPr="007409A1">
        <w:rPr>
          <w:b/>
          <w:sz w:val="26"/>
          <w:szCs w:val="26"/>
        </w:rPr>
        <w:t>в сети «Интернет»</w:t>
      </w:r>
    </w:p>
    <w:p w:rsidR="009B4398" w:rsidRPr="007409A1" w:rsidRDefault="009B4398" w:rsidP="009B4398">
      <w:pPr>
        <w:tabs>
          <w:tab w:val="left" w:pos="142"/>
        </w:tabs>
        <w:rPr>
          <w:b/>
          <w:sz w:val="26"/>
          <w:szCs w:val="26"/>
        </w:rPr>
      </w:pPr>
      <w:r w:rsidRPr="009D1754">
        <w:rPr>
          <w:b/>
          <w:sz w:val="26"/>
          <w:szCs w:val="26"/>
          <w:lang w:val="en-US"/>
        </w:rPr>
        <w:t>www</w:t>
      </w:r>
      <w:r w:rsidRPr="009D1754">
        <w:rPr>
          <w:b/>
          <w:sz w:val="26"/>
          <w:szCs w:val="26"/>
        </w:rPr>
        <w:t>.</w:t>
      </w:r>
      <w:r w:rsidRPr="009D1754">
        <w:rPr>
          <w:b/>
          <w:sz w:val="26"/>
          <w:szCs w:val="26"/>
          <w:lang w:val="en-US"/>
        </w:rPr>
        <w:t>garant</w:t>
      </w:r>
      <w:r w:rsidRPr="009D1754">
        <w:rPr>
          <w:b/>
          <w:sz w:val="26"/>
          <w:szCs w:val="26"/>
        </w:rPr>
        <w:t>.</w:t>
      </w:r>
      <w:r w:rsidRPr="009D1754">
        <w:rPr>
          <w:b/>
          <w:sz w:val="26"/>
          <w:szCs w:val="26"/>
          <w:lang w:val="en-US"/>
        </w:rPr>
        <w:t>ru</w:t>
      </w:r>
    </w:p>
    <w:p w:rsidR="009B4398" w:rsidRPr="007409A1" w:rsidRDefault="009B4398" w:rsidP="009B4398">
      <w:pPr>
        <w:tabs>
          <w:tab w:val="left" w:pos="142"/>
        </w:tabs>
        <w:rPr>
          <w:b/>
          <w:sz w:val="26"/>
          <w:szCs w:val="26"/>
        </w:rPr>
      </w:pPr>
      <w:r w:rsidRPr="009D1754">
        <w:rPr>
          <w:b/>
          <w:sz w:val="26"/>
          <w:szCs w:val="26"/>
          <w:lang w:val="en-US"/>
        </w:rPr>
        <w:t>www</w:t>
      </w:r>
      <w:r w:rsidRPr="009D1754">
        <w:rPr>
          <w:b/>
          <w:sz w:val="26"/>
          <w:szCs w:val="26"/>
        </w:rPr>
        <w:t>.</w:t>
      </w:r>
      <w:r w:rsidRPr="009D1754">
        <w:rPr>
          <w:b/>
          <w:sz w:val="26"/>
          <w:szCs w:val="26"/>
          <w:lang w:val="en-US"/>
        </w:rPr>
        <w:t>consultant</w:t>
      </w:r>
      <w:r w:rsidRPr="009D1754">
        <w:rPr>
          <w:b/>
          <w:sz w:val="26"/>
          <w:szCs w:val="26"/>
        </w:rPr>
        <w:t>.</w:t>
      </w:r>
      <w:r w:rsidRPr="009D1754">
        <w:rPr>
          <w:b/>
          <w:sz w:val="26"/>
          <w:szCs w:val="26"/>
          <w:lang w:val="en-US"/>
        </w:rPr>
        <w:t>ru</w:t>
      </w:r>
    </w:p>
    <w:p w:rsidR="009B4398" w:rsidRPr="007409A1" w:rsidRDefault="009B4398" w:rsidP="009B4398">
      <w:pPr>
        <w:tabs>
          <w:tab w:val="left" w:pos="142"/>
        </w:tabs>
        <w:rPr>
          <w:b/>
          <w:bCs/>
          <w:sz w:val="26"/>
          <w:szCs w:val="26"/>
        </w:rPr>
      </w:pPr>
      <w:r w:rsidRPr="009D1754">
        <w:rPr>
          <w:b/>
          <w:sz w:val="26"/>
          <w:szCs w:val="26"/>
          <w:lang w:val="en-US"/>
        </w:rPr>
        <w:t>www</w:t>
      </w:r>
      <w:r w:rsidRPr="009D1754">
        <w:rPr>
          <w:b/>
          <w:sz w:val="26"/>
          <w:szCs w:val="26"/>
        </w:rPr>
        <w:t>.</w:t>
      </w:r>
      <w:r w:rsidRPr="009D1754">
        <w:rPr>
          <w:b/>
          <w:sz w:val="26"/>
          <w:szCs w:val="26"/>
          <w:lang w:val="en-US"/>
        </w:rPr>
        <w:t>supcourt</w:t>
      </w:r>
      <w:r w:rsidRPr="009D1754">
        <w:rPr>
          <w:b/>
          <w:sz w:val="26"/>
          <w:szCs w:val="26"/>
        </w:rPr>
        <w:t>.</w:t>
      </w:r>
      <w:r w:rsidRPr="009D1754">
        <w:rPr>
          <w:b/>
          <w:sz w:val="26"/>
          <w:szCs w:val="26"/>
          <w:lang w:val="en-US"/>
        </w:rPr>
        <w:t>ru</w:t>
      </w:r>
      <w:r w:rsidRPr="007409A1">
        <w:rPr>
          <w:b/>
          <w:bCs/>
          <w:sz w:val="26"/>
          <w:szCs w:val="26"/>
        </w:rPr>
        <w:t xml:space="preserve"> (сайт Верховного Суда РФ)</w:t>
      </w:r>
    </w:p>
    <w:p w:rsidR="009B4398" w:rsidRPr="007409A1" w:rsidRDefault="009B4398" w:rsidP="009B4398">
      <w:pPr>
        <w:tabs>
          <w:tab w:val="left" w:pos="142"/>
        </w:tabs>
        <w:rPr>
          <w:b/>
          <w:bCs/>
          <w:sz w:val="26"/>
          <w:szCs w:val="26"/>
        </w:rPr>
      </w:pPr>
      <w:r w:rsidRPr="009D1754">
        <w:rPr>
          <w:b/>
          <w:sz w:val="26"/>
          <w:szCs w:val="26"/>
          <w:lang w:val="en-US"/>
        </w:rPr>
        <w:t>www</w:t>
      </w:r>
      <w:r w:rsidRPr="009D1754">
        <w:rPr>
          <w:b/>
          <w:sz w:val="26"/>
          <w:szCs w:val="26"/>
        </w:rPr>
        <w:t>.</w:t>
      </w:r>
      <w:r w:rsidRPr="009D1754">
        <w:rPr>
          <w:b/>
          <w:sz w:val="26"/>
          <w:szCs w:val="26"/>
          <w:lang w:val="en-US"/>
        </w:rPr>
        <w:t>arbitr</w:t>
      </w:r>
      <w:r w:rsidRPr="009D1754">
        <w:rPr>
          <w:b/>
          <w:sz w:val="26"/>
          <w:szCs w:val="26"/>
        </w:rPr>
        <w:t>.</w:t>
      </w:r>
      <w:r w:rsidRPr="009D1754">
        <w:rPr>
          <w:b/>
          <w:sz w:val="26"/>
          <w:szCs w:val="26"/>
          <w:lang w:val="en-US"/>
        </w:rPr>
        <w:t>ru</w:t>
      </w:r>
      <w:r w:rsidRPr="007409A1">
        <w:rPr>
          <w:b/>
          <w:bCs/>
          <w:sz w:val="26"/>
          <w:szCs w:val="26"/>
        </w:rPr>
        <w:t xml:space="preserve"> (сайт Высшего Арбитражного Суда РФ)</w:t>
      </w:r>
    </w:p>
    <w:p w:rsidR="009B4398" w:rsidRPr="007409A1" w:rsidRDefault="009B4398" w:rsidP="009B4398">
      <w:pPr>
        <w:tabs>
          <w:tab w:val="left" w:pos="142"/>
        </w:tabs>
        <w:rPr>
          <w:b/>
          <w:bCs/>
          <w:sz w:val="26"/>
          <w:szCs w:val="26"/>
        </w:rPr>
      </w:pPr>
      <w:r w:rsidRPr="009D1754">
        <w:rPr>
          <w:b/>
          <w:sz w:val="26"/>
          <w:szCs w:val="26"/>
          <w:lang w:val="en-US"/>
        </w:rPr>
        <w:t>www</w:t>
      </w:r>
      <w:r w:rsidRPr="009D1754">
        <w:rPr>
          <w:b/>
          <w:sz w:val="26"/>
          <w:szCs w:val="26"/>
        </w:rPr>
        <w:t>.</w:t>
      </w:r>
      <w:r w:rsidRPr="009D1754">
        <w:rPr>
          <w:b/>
          <w:sz w:val="26"/>
          <w:szCs w:val="26"/>
          <w:lang w:val="en-US"/>
        </w:rPr>
        <w:t>lawlibrary</w:t>
      </w:r>
      <w:r w:rsidRPr="009D1754">
        <w:rPr>
          <w:b/>
          <w:sz w:val="26"/>
          <w:szCs w:val="26"/>
        </w:rPr>
        <w:t>.</w:t>
      </w:r>
      <w:r w:rsidRPr="009D1754">
        <w:rPr>
          <w:b/>
          <w:sz w:val="26"/>
          <w:szCs w:val="26"/>
          <w:lang w:val="en-US"/>
        </w:rPr>
        <w:t>ru</w:t>
      </w:r>
    </w:p>
    <w:p w:rsidR="009B4398" w:rsidRPr="007409A1" w:rsidRDefault="009B4398" w:rsidP="009B4398"/>
    <w:p w:rsidR="009B4398" w:rsidRPr="007409A1" w:rsidRDefault="009B4398" w:rsidP="009B4398">
      <w:pPr>
        <w:ind w:right="-55" w:firstLine="720"/>
        <w:jc w:val="center"/>
        <w:rPr>
          <w:b/>
          <w:sz w:val="26"/>
          <w:szCs w:val="26"/>
        </w:rPr>
      </w:pPr>
    </w:p>
    <w:p w:rsidR="009B4398" w:rsidRPr="007409A1" w:rsidRDefault="009B4398" w:rsidP="009B4398">
      <w:pPr>
        <w:pStyle w:val="4"/>
        <w:ind w:right="-55"/>
        <w:rPr>
          <w:caps/>
          <w:sz w:val="26"/>
          <w:szCs w:val="26"/>
        </w:rPr>
      </w:pPr>
      <w:r w:rsidRPr="007409A1">
        <w:rPr>
          <w:caps/>
          <w:sz w:val="26"/>
          <w:szCs w:val="26"/>
        </w:rPr>
        <w:t>ДИСЦИПЛИНА «АРБИТРАЖНЫЙ ПРОЦЕСС»</w:t>
      </w:r>
    </w:p>
    <w:p w:rsidR="009B4398" w:rsidRPr="007409A1" w:rsidRDefault="009B4398" w:rsidP="009B4398">
      <w:pPr>
        <w:ind w:right="-55"/>
        <w:jc w:val="center"/>
        <w:rPr>
          <w:b/>
          <w:sz w:val="26"/>
          <w:szCs w:val="26"/>
        </w:rPr>
      </w:pPr>
    </w:p>
    <w:p w:rsidR="009B4398" w:rsidRPr="007409A1" w:rsidRDefault="009B4398" w:rsidP="009B4398">
      <w:pPr>
        <w:ind w:right="-55"/>
        <w:jc w:val="center"/>
        <w:rPr>
          <w:b/>
          <w:sz w:val="26"/>
          <w:szCs w:val="26"/>
        </w:rPr>
      </w:pPr>
      <w:r w:rsidRPr="007409A1">
        <w:rPr>
          <w:b/>
          <w:sz w:val="26"/>
          <w:szCs w:val="26"/>
        </w:rPr>
        <w:t>1. Задания для контрольных работ</w:t>
      </w:r>
    </w:p>
    <w:p w:rsidR="009B4398" w:rsidRPr="007409A1" w:rsidRDefault="009B4398" w:rsidP="009B4398">
      <w:pPr>
        <w:pStyle w:val="ae"/>
        <w:ind w:firstLine="720"/>
        <w:rPr>
          <w:sz w:val="26"/>
          <w:szCs w:val="26"/>
        </w:rPr>
      </w:pPr>
      <w:r w:rsidRPr="007409A1">
        <w:rPr>
          <w:sz w:val="26"/>
          <w:szCs w:val="26"/>
        </w:rPr>
        <w:t>Методические рекомендации к выполнению контрольных работ</w:t>
      </w:r>
    </w:p>
    <w:p w:rsidR="009B4398" w:rsidRPr="007409A1" w:rsidRDefault="009B4398" w:rsidP="009B4398">
      <w:pPr>
        <w:pStyle w:val="ae"/>
        <w:ind w:firstLine="720"/>
        <w:jc w:val="both"/>
        <w:rPr>
          <w:b w:val="0"/>
          <w:bCs/>
          <w:sz w:val="26"/>
          <w:szCs w:val="26"/>
        </w:rPr>
      </w:pPr>
      <w:r w:rsidRPr="007409A1">
        <w:rPr>
          <w:b w:val="0"/>
          <w:bCs/>
          <w:sz w:val="26"/>
          <w:szCs w:val="26"/>
        </w:rPr>
        <w:t>Программа курса студентов заочного отделения предусматривает проведение семинарских занятий, призванных закрепить полученные на лекционных занятиях и при самостоятельном изучении знаний, а так же создать у студента навыки применения процессуальных норм в конкретной ситуации путем выполнения контрольных работ.</w:t>
      </w:r>
    </w:p>
    <w:p w:rsidR="009B4398" w:rsidRPr="007409A1" w:rsidRDefault="009B4398" w:rsidP="009B4398">
      <w:pPr>
        <w:pStyle w:val="ae"/>
        <w:ind w:firstLine="720"/>
        <w:jc w:val="both"/>
        <w:rPr>
          <w:b w:val="0"/>
          <w:bCs/>
          <w:sz w:val="26"/>
          <w:szCs w:val="26"/>
        </w:rPr>
      </w:pPr>
      <w:r w:rsidRPr="007409A1">
        <w:rPr>
          <w:b w:val="0"/>
          <w:bCs/>
          <w:sz w:val="26"/>
          <w:szCs w:val="26"/>
        </w:rPr>
        <w:t>Выполнение контрольных работ по спецкурсу «Арбитражный процесс» является важным способом контроля за изучением студентами заочного отделения данной учебной дисциплины, за степенью освоения ими соответствующего материала. Контрольные работы предусмотрены по таким темам, которые имеют большое теоретическое и практическое значение, и изучение которых вызывает у студентов сложности.</w:t>
      </w:r>
    </w:p>
    <w:p w:rsidR="009B4398" w:rsidRPr="007409A1" w:rsidRDefault="009B4398" w:rsidP="009B4398">
      <w:pPr>
        <w:pStyle w:val="ae"/>
        <w:ind w:firstLine="720"/>
        <w:jc w:val="both"/>
        <w:rPr>
          <w:b w:val="0"/>
          <w:bCs/>
          <w:sz w:val="26"/>
          <w:szCs w:val="26"/>
        </w:rPr>
      </w:pPr>
      <w:r w:rsidRPr="007409A1">
        <w:rPr>
          <w:b w:val="0"/>
          <w:bCs/>
          <w:sz w:val="26"/>
          <w:szCs w:val="26"/>
        </w:rPr>
        <w:t>Контрольная работа выполняется письменно, по соответствующему варианту. В каждом варианте контрольного задания предусмотрены теоретические вопросы и практическая задача.</w:t>
      </w:r>
    </w:p>
    <w:p w:rsidR="009B4398" w:rsidRPr="007409A1" w:rsidRDefault="009B4398" w:rsidP="009B4398">
      <w:pPr>
        <w:pStyle w:val="ae"/>
        <w:ind w:firstLine="720"/>
        <w:jc w:val="both"/>
        <w:rPr>
          <w:b w:val="0"/>
          <w:bCs/>
          <w:sz w:val="26"/>
          <w:szCs w:val="26"/>
        </w:rPr>
      </w:pPr>
      <w:r w:rsidRPr="007409A1">
        <w:rPr>
          <w:b w:val="0"/>
          <w:bCs/>
          <w:sz w:val="26"/>
          <w:szCs w:val="26"/>
        </w:rPr>
        <w:t>Работа начинается с титульного листа, затем излагается задание соответствующего варианта. Написание работы по иному варианту не допускается, в этом случае работа на проверку не принимается и подлежит возврату студенту.</w:t>
      </w:r>
    </w:p>
    <w:p w:rsidR="009B4398" w:rsidRPr="007409A1" w:rsidRDefault="009B4398" w:rsidP="009B4398">
      <w:pPr>
        <w:pStyle w:val="ae"/>
        <w:ind w:firstLine="720"/>
        <w:jc w:val="both"/>
        <w:rPr>
          <w:b w:val="0"/>
          <w:bCs/>
          <w:sz w:val="26"/>
          <w:szCs w:val="26"/>
        </w:rPr>
      </w:pPr>
      <w:r w:rsidRPr="007409A1">
        <w:rPr>
          <w:b w:val="0"/>
          <w:bCs/>
          <w:sz w:val="26"/>
          <w:szCs w:val="26"/>
        </w:rPr>
        <w:t>При ответе на поставленные теоретические вопросы необходимо использовать рекомендуемые нормативные акты, материалы судебной практики, учебную и иную специальную литературу. Решение практической задачи должно быть полным, последовательным, обоснованным, с необходимыми ссылками на соответствующие статьи законов, с детальным анализом всех приведенных в задаче обстоятельств.</w:t>
      </w:r>
    </w:p>
    <w:p w:rsidR="009B4398" w:rsidRPr="007409A1" w:rsidRDefault="009B4398" w:rsidP="009B4398">
      <w:pPr>
        <w:pStyle w:val="ae"/>
        <w:ind w:firstLine="720"/>
        <w:jc w:val="both"/>
        <w:rPr>
          <w:b w:val="0"/>
          <w:bCs/>
          <w:sz w:val="26"/>
          <w:szCs w:val="26"/>
        </w:rPr>
      </w:pPr>
      <w:r w:rsidRPr="007409A1">
        <w:rPr>
          <w:b w:val="0"/>
          <w:bCs/>
          <w:sz w:val="26"/>
          <w:szCs w:val="26"/>
        </w:rPr>
        <w:t>На все использованные источники в тексте должны быть приведены соответствующие сноски, а в конце работы приведен полный перечень использованных источников – нормативных актов, материалов судебной практики,  специальной литературы.</w:t>
      </w:r>
    </w:p>
    <w:p w:rsidR="009B4398" w:rsidRPr="007409A1" w:rsidRDefault="009B4398" w:rsidP="009B4398">
      <w:pPr>
        <w:pStyle w:val="ae"/>
        <w:ind w:firstLine="720"/>
        <w:jc w:val="both"/>
        <w:rPr>
          <w:b w:val="0"/>
          <w:bCs/>
          <w:sz w:val="26"/>
          <w:szCs w:val="26"/>
        </w:rPr>
      </w:pPr>
      <w:r w:rsidRPr="007409A1">
        <w:rPr>
          <w:b w:val="0"/>
          <w:bCs/>
          <w:sz w:val="26"/>
          <w:szCs w:val="26"/>
        </w:rPr>
        <w:t>На последней странице работы должна быть личная подпись студента и обозначена дата написания работы.</w:t>
      </w:r>
    </w:p>
    <w:p w:rsidR="009B4398" w:rsidRPr="007409A1" w:rsidRDefault="009B4398" w:rsidP="009B4398">
      <w:pPr>
        <w:pStyle w:val="ae"/>
        <w:ind w:firstLine="720"/>
        <w:jc w:val="both"/>
        <w:rPr>
          <w:b w:val="0"/>
          <w:bCs/>
          <w:sz w:val="26"/>
          <w:szCs w:val="26"/>
        </w:rPr>
      </w:pPr>
      <w:r w:rsidRPr="007409A1">
        <w:rPr>
          <w:b w:val="0"/>
          <w:bCs/>
          <w:sz w:val="26"/>
          <w:szCs w:val="26"/>
        </w:rPr>
        <w:t xml:space="preserve">В помощь для выполнения контрольных работ студенту рекомендованы основная литература ко всем вариантам контрольных работ, а так же необходимый круг изучения нормативно-правовых актов и материалов судебной практики к каждому варианту, а так же к каждому варианту контрольной работы предложен список дополнительной литературы. </w:t>
      </w:r>
    </w:p>
    <w:p w:rsidR="009B4398" w:rsidRPr="007409A1" w:rsidRDefault="009B4398" w:rsidP="009B4398">
      <w:pPr>
        <w:pStyle w:val="23"/>
        <w:spacing w:after="0" w:line="240" w:lineRule="auto"/>
        <w:ind w:left="0" w:firstLine="720"/>
        <w:jc w:val="both"/>
        <w:rPr>
          <w:sz w:val="26"/>
          <w:szCs w:val="26"/>
        </w:rPr>
      </w:pPr>
      <w:r w:rsidRPr="007409A1">
        <w:rPr>
          <w:sz w:val="26"/>
          <w:szCs w:val="26"/>
        </w:rPr>
        <w:t xml:space="preserve">Вариант контрольной работы определяется согласно первой букве фамилии студента: 1 вариант - А, Б, В, Г, Д, Е; </w:t>
      </w:r>
    </w:p>
    <w:p w:rsidR="009B4398" w:rsidRPr="007409A1" w:rsidRDefault="009B4398" w:rsidP="009B4398">
      <w:pPr>
        <w:pStyle w:val="23"/>
        <w:spacing w:after="0" w:line="240" w:lineRule="auto"/>
        <w:ind w:left="0" w:firstLine="720"/>
        <w:jc w:val="both"/>
        <w:rPr>
          <w:sz w:val="26"/>
          <w:szCs w:val="26"/>
        </w:rPr>
      </w:pPr>
      <w:r w:rsidRPr="007409A1">
        <w:rPr>
          <w:sz w:val="26"/>
          <w:szCs w:val="26"/>
          <w:lang w:val="en-US"/>
        </w:rPr>
        <w:t>II</w:t>
      </w:r>
      <w:r w:rsidRPr="007409A1">
        <w:rPr>
          <w:sz w:val="26"/>
          <w:szCs w:val="26"/>
        </w:rPr>
        <w:t xml:space="preserve"> вариант – Ж, З, И, К, Л, М;</w:t>
      </w:r>
    </w:p>
    <w:p w:rsidR="009B4398" w:rsidRPr="007409A1" w:rsidRDefault="009B4398" w:rsidP="009B4398">
      <w:pPr>
        <w:pStyle w:val="23"/>
        <w:spacing w:after="0" w:line="240" w:lineRule="auto"/>
        <w:ind w:left="0" w:firstLine="720"/>
        <w:jc w:val="both"/>
        <w:rPr>
          <w:sz w:val="26"/>
          <w:szCs w:val="26"/>
        </w:rPr>
      </w:pPr>
      <w:r w:rsidRPr="007409A1">
        <w:rPr>
          <w:sz w:val="26"/>
          <w:szCs w:val="26"/>
          <w:lang w:val="en-US"/>
        </w:rPr>
        <w:t>III</w:t>
      </w:r>
      <w:r w:rsidRPr="007409A1">
        <w:rPr>
          <w:sz w:val="26"/>
          <w:szCs w:val="26"/>
        </w:rPr>
        <w:t xml:space="preserve"> вариант – Н, О, П, Р;</w:t>
      </w:r>
    </w:p>
    <w:p w:rsidR="009B4398" w:rsidRPr="007409A1" w:rsidRDefault="009B4398" w:rsidP="009B4398">
      <w:pPr>
        <w:pStyle w:val="23"/>
        <w:spacing w:after="0" w:line="240" w:lineRule="auto"/>
        <w:ind w:left="0" w:firstLine="720"/>
        <w:jc w:val="both"/>
        <w:rPr>
          <w:sz w:val="26"/>
          <w:szCs w:val="26"/>
        </w:rPr>
      </w:pPr>
      <w:r w:rsidRPr="007409A1">
        <w:rPr>
          <w:sz w:val="26"/>
          <w:szCs w:val="26"/>
          <w:lang w:val="en-US"/>
        </w:rPr>
        <w:t>IV</w:t>
      </w:r>
      <w:r w:rsidRPr="007409A1">
        <w:rPr>
          <w:sz w:val="26"/>
          <w:szCs w:val="26"/>
        </w:rPr>
        <w:t xml:space="preserve"> вариант – С, Т, У, Ф, Х, Ц;</w:t>
      </w:r>
    </w:p>
    <w:p w:rsidR="009B4398" w:rsidRPr="007409A1" w:rsidRDefault="009B4398" w:rsidP="009B4398">
      <w:pPr>
        <w:pStyle w:val="23"/>
        <w:spacing w:after="0" w:line="240" w:lineRule="auto"/>
        <w:ind w:left="0" w:firstLine="720"/>
        <w:jc w:val="both"/>
        <w:rPr>
          <w:sz w:val="26"/>
          <w:szCs w:val="26"/>
        </w:rPr>
      </w:pPr>
      <w:r w:rsidRPr="007409A1">
        <w:rPr>
          <w:sz w:val="26"/>
          <w:szCs w:val="26"/>
          <w:lang w:val="en-US"/>
        </w:rPr>
        <w:t>V</w:t>
      </w:r>
      <w:r w:rsidRPr="007409A1">
        <w:rPr>
          <w:sz w:val="26"/>
          <w:szCs w:val="26"/>
        </w:rPr>
        <w:t xml:space="preserve"> вариант – Ч, Ш, Щ, Э, Ю, Я.</w:t>
      </w:r>
    </w:p>
    <w:p w:rsidR="009B4398" w:rsidRPr="007409A1" w:rsidRDefault="009B4398" w:rsidP="009B4398">
      <w:pPr>
        <w:pStyle w:val="23"/>
        <w:spacing w:after="0" w:line="240" w:lineRule="auto"/>
        <w:ind w:left="0" w:firstLine="720"/>
        <w:jc w:val="both"/>
        <w:rPr>
          <w:sz w:val="26"/>
          <w:szCs w:val="26"/>
        </w:rPr>
      </w:pPr>
    </w:p>
    <w:p w:rsidR="009B4398" w:rsidRPr="007409A1" w:rsidRDefault="009B4398" w:rsidP="009B4398">
      <w:pPr>
        <w:suppressAutoHyphens w:val="0"/>
        <w:ind w:firstLine="720"/>
        <w:jc w:val="both"/>
        <w:rPr>
          <w:b/>
          <w:sz w:val="26"/>
          <w:szCs w:val="26"/>
        </w:rPr>
      </w:pPr>
      <w:r w:rsidRPr="007409A1">
        <w:rPr>
          <w:b/>
          <w:sz w:val="26"/>
          <w:szCs w:val="26"/>
          <w:lang w:val="en-US"/>
        </w:rPr>
        <w:t xml:space="preserve">I </w:t>
      </w:r>
      <w:r w:rsidRPr="007409A1">
        <w:rPr>
          <w:b/>
          <w:sz w:val="26"/>
          <w:szCs w:val="26"/>
        </w:rPr>
        <w:t>Вариант</w:t>
      </w:r>
    </w:p>
    <w:p w:rsidR="009B4398" w:rsidRPr="007409A1" w:rsidRDefault="009B4398" w:rsidP="00300DFA">
      <w:pPr>
        <w:widowControl/>
        <w:numPr>
          <w:ilvl w:val="0"/>
          <w:numId w:val="20"/>
        </w:numPr>
        <w:suppressAutoHyphens w:val="0"/>
        <w:ind w:left="0" w:firstLine="720"/>
        <w:jc w:val="both"/>
        <w:rPr>
          <w:sz w:val="26"/>
          <w:szCs w:val="26"/>
        </w:rPr>
      </w:pPr>
      <w:r w:rsidRPr="007409A1">
        <w:rPr>
          <w:sz w:val="26"/>
          <w:szCs w:val="26"/>
        </w:rPr>
        <w:t> Сущность и значение стадии возбуждения дела в арбитражном суде.</w:t>
      </w:r>
    </w:p>
    <w:p w:rsidR="009B4398" w:rsidRPr="007409A1" w:rsidRDefault="009B4398" w:rsidP="00300DFA">
      <w:pPr>
        <w:widowControl/>
        <w:numPr>
          <w:ilvl w:val="0"/>
          <w:numId w:val="20"/>
        </w:numPr>
        <w:suppressAutoHyphens w:val="0"/>
        <w:ind w:left="0" w:firstLine="720"/>
        <w:jc w:val="both"/>
        <w:rPr>
          <w:b/>
          <w:sz w:val="26"/>
          <w:szCs w:val="26"/>
        </w:rPr>
      </w:pPr>
      <w:r w:rsidRPr="007409A1">
        <w:rPr>
          <w:sz w:val="26"/>
          <w:szCs w:val="26"/>
        </w:rPr>
        <w:t> Особенности исполнения актов арбитражных судов: правовое регулирование, общий порядок.</w:t>
      </w:r>
    </w:p>
    <w:p w:rsidR="009B4398" w:rsidRPr="007409A1" w:rsidRDefault="009B4398" w:rsidP="00300DFA">
      <w:pPr>
        <w:widowControl/>
        <w:numPr>
          <w:ilvl w:val="0"/>
          <w:numId w:val="20"/>
        </w:numPr>
        <w:suppressAutoHyphens w:val="0"/>
        <w:ind w:left="0" w:firstLine="720"/>
        <w:jc w:val="both"/>
        <w:rPr>
          <w:sz w:val="26"/>
          <w:szCs w:val="26"/>
        </w:rPr>
      </w:pPr>
      <w:r w:rsidRPr="007409A1">
        <w:rPr>
          <w:sz w:val="26"/>
          <w:szCs w:val="26"/>
        </w:rPr>
        <w:t> Задача.</w:t>
      </w:r>
    </w:p>
    <w:p w:rsidR="009B4398" w:rsidRPr="007409A1" w:rsidRDefault="009B4398" w:rsidP="009B4398">
      <w:pPr>
        <w:ind w:firstLine="720"/>
        <w:jc w:val="both"/>
        <w:rPr>
          <w:sz w:val="26"/>
          <w:szCs w:val="26"/>
        </w:rPr>
      </w:pPr>
      <w:r w:rsidRPr="007409A1">
        <w:rPr>
          <w:sz w:val="26"/>
          <w:szCs w:val="26"/>
        </w:rPr>
        <w:t>После открытия судебного заседания в арбитражном суде первой инстанции представитель ответчика обратился  к суду с заявлением о предоставлении ему возможности изложить свою позицию по предъявленному к нему исковому требованию. Суд отказал в удовлетворении заявления, сославшись на ст. 164 АПК РФ.</w:t>
      </w:r>
    </w:p>
    <w:p w:rsidR="009B4398" w:rsidRPr="007409A1" w:rsidRDefault="009B4398" w:rsidP="009B4398">
      <w:pPr>
        <w:ind w:firstLine="720"/>
        <w:jc w:val="both"/>
        <w:rPr>
          <w:sz w:val="26"/>
          <w:szCs w:val="26"/>
        </w:rPr>
      </w:pPr>
      <w:r w:rsidRPr="007409A1">
        <w:rPr>
          <w:sz w:val="26"/>
          <w:szCs w:val="26"/>
        </w:rPr>
        <w:t>Правильно ли поступил суд? Обоснуйте свой ответ.</w:t>
      </w:r>
    </w:p>
    <w:p w:rsidR="009B4398" w:rsidRPr="007409A1" w:rsidRDefault="009B4398" w:rsidP="009B4398">
      <w:pPr>
        <w:jc w:val="center"/>
        <w:rPr>
          <w:b/>
          <w:sz w:val="26"/>
          <w:szCs w:val="26"/>
        </w:rPr>
      </w:pPr>
      <w:r w:rsidRPr="007409A1">
        <w:rPr>
          <w:b/>
          <w:sz w:val="26"/>
          <w:szCs w:val="26"/>
        </w:rPr>
        <w:t>Рекомендуемые источники:</w:t>
      </w:r>
    </w:p>
    <w:p w:rsidR="009B4398" w:rsidRPr="007409A1" w:rsidRDefault="009B4398" w:rsidP="009B4398">
      <w:pPr>
        <w:jc w:val="center"/>
        <w:rPr>
          <w:b/>
          <w:sz w:val="26"/>
          <w:szCs w:val="26"/>
        </w:rPr>
      </w:pPr>
    </w:p>
    <w:p w:rsidR="009B4398" w:rsidRPr="007409A1" w:rsidRDefault="009B4398" w:rsidP="009B4398">
      <w:pPr>
        <w:ind w:firstLine="720"/>
        <w:jc w:val="both"/>
        <w:rPr>
          <w:sz w:val="26"/>
          <w:szCs w:val="26"/>
        </w:rPr>
      </w:pPr>
      <w:r w:rsidRPr="007409A1">
        <w:rPr>
          <w:sz w:val="26"/>
          <w:szCs w:val="26"/>
        </w:rPr>
        <w:t>Нормативные акты и материалы судебной практики:</w:t>
      </w:r>
    </w:p>
    <w:p w:rsidR="009B4398" w:rsidRPr="007409A1" w:rsidRDefault="009B4398" w:rsidP="009B4398">
      <w:pPr>
        <w:ind w:firstLine="720"/>
        <w:jc w:val="both"/>
        <w:rPr>
          <w:sz w:val="26"/>
          <w:szCs w:val="26"/>
        </w:rPr>
      </w:pPr>
      <w:r w:rsidRPr="007409A1">
        <w:rPr>
          <w:sz w:val="26"/>
          <w:szCs w:val="26"/>
        </w:rPr>
        <w:t>[6; 9; 12; 24; 25]</w:t>
      </w:r>
    </w:p>
    <w:p w:rsidR="009B4398" w:rsidRPr="007409A1" w:rsidRDefault="009B4398" w:rsidP="009B4398">
      <w:pPr>
        <w:shd w:val="clear" w:color="auto" w:fill="FFFFFF"/>
        <w:ind w:firstLine="720"/>
        <w:jc w:val="both"/>
        <w:rPr>
          <w:sz w:val="26"/>
          <w:szCs w:val="26"/>
        </w:rPr>
      </w:pPr>
      <w:r w:rsidRPr="007409A1">
        <w:rPr>
          <w:sz w:val="26"/>
          <w:szCs w:val="26"/>
        </w:rPr>
        <w:t>Специальная литература:</w:t>
      </w:r>
    </w:p>
    <w:p w:rsidR="009B4398" w:rsidRPr="007409A1" w:rsidRDefault="009B4398" w:rsidP="009B4398">
      <w:pPr>
        <w:shd w:val="clear" w:color="auto" w:fill="FFFFFF"/>
        <w:ind w:firstLine="720"/>
        <w:jc w:val="both"/>
        <w:rPr>
          <w:sz w:val="26"/>
          <w:szCs w:val="26"/>
        </w:rPr>
      </w:pPr>
      <w:r w:rsidRPr="007409A1">
        <w:rPr>
          <w:sz w:val="26"/>
          <w:szCs w:val="26"/>
        </w:rPr>
        <w:t>Основная литература:</w:t>
      </w:r>
    </w:p>
    <w:p w:rsidR="009B4398" w:rsidRPr="007409A1" w:rsidRDefault="009B4398" w:rsidP="009B4398">
      <w:pPr>
        <w:ind w:firstLine="720"/>
        <w:jc w:val="both"/>
        <w:rPr>
          <w:sz w:val="26"/>
          <w:szCs w:val="26"/>
        </w:rPr>
      </w:pPr>
      <w:r w:rsidRPr="007409A1">
        <w:rPr>
          <w:sz w:val="26"/>
          <w:szCs w:val="26"/>
        </w:rPr>
        <w:t>[3; 4]</w:t>
      </w:r>
    </w:p>
    <w:p w:rsidR="009B4398" w:rsidRPr="007409A1" w:rsidRDefault="009B4398" w:rsidP="009B4398">
      <w:pPr>
        <w:ind w:firstLine="720"/>
        <w:jc w:val="both"/>
        <w:rPr>
          <w:sz w:val="26"/>
          <w:szCs w:val="26"/>
        </w:rPr>
      </w:pPr>
      <w:r w:rsidRPr="007409A1">
        <w:rPr>
          <w:sz w:val="26"/>
          <w:szCs w:val="26"/>
        </w:rPr>
        <w:t>Дополнительная литература:</w:t>
      </w:r>
    </w:p>
    <w:p w:rsidR="009B4398" w:rsidRPr="007409A1" w:rsidRDefault="009B4398" w:rsidP="009B4398">
      <w:pPr>
        <w:ind w:firstLine="720"/>
        <w:jc w:val="both"/>
        <w:rPr>
          <w:sz w:val="26"/>
          <w:szCs w:val="26"/>
        </w:rPr>
      </w:pPr>
      <w:r w:rsidRPr="007409A1">
        <w:rPr>
          <w:sz w:val="26"/>
          <w:szCs w:val="26"/>
        </w:rPr>
        <w:t>[1; 5; 14; 19; 20; 24; 26; 27]</w:t>
      </w:r>
    </w:p>
    <w:p w:rsidR="009B4398" w:rsidRPr="007409A1" w:rsidRDefault="009B4398" w:rsidP="009B4398">
      <w:pPr>
        <w:ind w:firstLine="720"/>
        <w:jc w:val="both"/>
        <w:rPr>
          <w:sz w:val="26"/>
          <w:szCs w:val="26"/>
        </w:rPr>
      </w:pPr>
    </w:p>
    <w:p w:rsidR="009B4398" w:rsidRPr="007409A1" w:rsidRDefault="009B4398" w:rsidP="009B4398">
      <w:pPr>
        <w:ind w:firstLine="720"/>
        <w:jc w:val="both"/>
        <w:rPr>
          <w:b/>
          <w:sz w:val="26"/>
          <w:szCs w:val="26"/>
        </w:rPr>
      </w:pPr>
      <w:r w:rsidRPr="007409A1">
        <w:rPr>
          <w:b/>
          <w:sz w:val="26"/>
          <w:szCs w:val="26"/>
          <w:lang w:val="en-US"/>
        </w:rPr>
        <w:t>II</w:t>
      </w:r>
      <w:r w:rsidRPr="007409A1">
        <w:rPr>
          <w:b/>
          <w:sz w:val="26"/>
          <w:szCs w:val="26"/>
        </w:rPr>
        <w:t xml:space="preserve"> Вариант</w:t>
      </w:r>
    </w:p>
    <w:p w:rsidR="009B4398" w:rsidRPr="007409A1" w:rsidRDefault="009B4398" w:rsidP="009B4398">
      <w:pPr>
        <w:suppressAutoHyphens w:val="0"/>
        <w:ind w:firstLine="720"/>
        <w:jc w:val="both"/>
        <w:rPr>
          <w:sz w:val="26"/>
          <w:szCs w:val="26"/>
        </w:rPr>
      </w:pPr>
      <w:r w:rsidRPr="007409A1">
        <w:rPr>
          <w:sz w:val="26"/>
          <w:szCs w:val="26"/>
        </w:rPr>
        <w:t> Постановления арбитражного суда первой инстанции: понятие, виды.</w:t>
      </w:r>
    </w:p>
    <w:p w:rsidR="009B4398" w:rsidRPr="007409A1" w:rsidRDefault="009B4398" w:rsidP="009B4398">
      <w:pPr>
        <w:suppressAutoHyphens w:val="0"/>
        <w:ind w:firstLine="720"/>
        <w:jc w:val="both"/>
        <w:rPr>
          <w:sz w:val="26"/>
          <w:szCs w:val="26"/>
        </w:rPr>
      </w:pPr>
      <w:r w:rsidRPr="007409A1">
        <w:rPr>
          <w:sz w:val="26"/>
          <w:szCs w:val="26"/>
        </w:rPr>
        <w:t> Производство в апелляционной инстанции арбитражного судопроизводства.</w:t>
      </w:r>
    </w:p>
    <w:p w:rsidR="009B4398" w:rsidRPr="007409A1" w:rsidRDefault="009B4398" w:rsidP="009B4398">
      <w:pPr>
        <w:suppressAutoHyphens w:val="0"/>
        <w:ind w:firstLine="720"/>
        <w:jc w:val="both"/>
        <w:rPr>
          <w:sz w:val="26"/>
          <w:szCs w:val="26"/>
        </w:rPr>
      </w:pPr>
      <w:r w:rsidRPr="007409A1">
        <w:rPr>
          <w:sz w:val="26"/>
          <w:szCs w:val="26"/>
        </w:rPr>
        <w:t> Задача.</w:t>
      </w:r>
    </w:p>
    <w:p w:rsidR="009B4398" w:rsidRPr="007409A1" w:rsidRDefault="009B4398" w:rsidP="009B4398">
      <w:pPr>
        <w:suppressAutoHyphens w:val="0"/>
        <w:ind w:firstLine="720"/>
        <w:jc w:val="both"/>
        <w:rPr>
          <w:sz w:val="26"/>
          <w:szCs w:val="26"/>
        </w:rPr>
      </w:pPr>
      <w:r w:rsidRPr="007409A1">
        <w:rPr>
          <w:sz w:val="26"/>
          <w:szCs w:val="26"/>
        </w:rPr>
        <w:t>В Высший Арбитражный Суд РФ поступило заявление открытого акционерного общества (ответчика) о пересмотре вступившего в законную силу решения суда первой инстанции, принятого за пять месяцев до его обращения с данным заявлением. В апелляционной и кассационной инстанции дело не рассматривалось. Высшая судебная инстанция возвратила заявление в связи с тем, что заявителем не были соблюдены требования, предусмотренные  ст. 292 и 294 АПК РФ.</w:t>
      </w:r>
    </w:p>
    <w:p w:rsidR="009B4398" w:rsidRPr="007409A1" w:rsidRDefault="009B4398" w:rsidP="009B4398">
      <w:pPr>
        <w:suppressAutoHyphens w:val="0"/>
        <w:ind w:firstLine="720"/>
        <w:jc w:val="both"/>
        <w:rPr>
          <w:sz w:val="26"/>
          <w:szCs w:val="26"/>
        </w:rPr>
      </w:pPr>
      <w:r w:rsidRPr="007409A1">
        <w:rPr>
          <w:sz w:val="26"/>
          <w:szCs w:val="26"/>
        </w:rPr>
        <w:t>Правомерно ли произведен возврат заявления о пересмотре решения в порядке надзора? Обоснуйте свой ответ.</w:t>
      </w:r>
    </w:p>
    <w:p w:rsidR="009B4398" w:rsidRPr="007409A1" w:rsidRDefault="009B4398" w:rsidP="009B4398">
      <w:pPr>
        <w:suppressAutoHyphens w:val="0"/>
        <w:ind w:firstLine="720"/>
        <w:jc w:val="both"/>
        <w:rPr>
          <w:sz w:val="26"/>
          <w:szCs w:val="26"/>
        </w:rPr>
      </w:pPr>
      <w:r w:rsidRPr="007409A1">
        <w:rPr>
          <w:sz w:val="26"/>
          <w:szCs w:val="26"/>
        </w:rPr>
        <w:t xml:space="preserve"> </w:t>
      </w:r>
    </w:p>
    <w:p w:rsidR="009B4398" w:rsidRPr="007409A1" w:rsidRDefault="009B4398" w:rsidP="009B4398">
      <w:pPr>
        <w:jc w:val="center"/>
        <w:rPr>
          <w:b/>
          <w:sz w:val="26"/>
          <w:szCs w:val="26"/>
        </w:rPr>
      </w:pPr>
      <w:r w:rsidRPr="007409A1">
        <w:rPr>
          <w:b/>
          <w:sz w:val="26"/>
          <w:szCs w:val="26"/>
        </w:rPr>
        <w:t>Рекомендуемые источники:</w:t>
      </w:r>
    </w:p>
    <w:p w:rsidR="009B4398" w:rsidRPr="007409A1" w:rsidRDefault="009B4398" w:rsidP="009B4398">
      <w:pPr>
        <w:jc w:val="center"/>
        <w:rPr>
          <w:b/>
          <w:sz w:val="26"/>
          <w:szCs w:val="26"/>
        </w:rPr>
      </w:pPr>
    </w:p>
    <w:p w:rsidR="009B4398" w:rsidRPr="007409A1" w:rsidRDefault="009B4398" w:rsidP="009B4398">
      <w:pPr>
        <w:ind w:firstLine="720"/>
        <w:jc w:val="both"/>
        <w:rPr>
          <w:sz w:val="26"/>
          <w:szCs w:val="26"/>
        </w:rPr>
      </w:pPr>
      <w:r w:rsidRPr="007409A1">
        <w:rPr>
          <w:sz w:val="26"/>
          <w:szCs w:val="26"/>
        </w:rPr>
        <w:t>Нормативные акты и материалы судебной практики:</w:t>
      </w:r>
    </w:p>
    <w:p w:rsidR="009B4398" w:rsidRPr="007409A1" w:rsidRDefault="009B4398" w:rsidP="009B4398">
      <w:pPr>
        <w:ind w:firstLine="720"/>
        <w:jc w:val="both"/>
        <w:rPr>
          <w:sz w:val="26"/>
          <w:szCs w:val="26"/>
        </w:rPr>
      </w:pPr>
      <w:r w:rsidRPr="007409A1">
        <w:rPr>
          <w:sz w:val="26"/>
          <w:szCs w:val="26"/>
        </w:rPr>
        <w:t>[1; 2; 3; 6; 9; 24; 25; 28; 31; 33]</w:t>
      </w:r>
    </w:p>
    <w:p w:rsidR="009B4398" w:rsidRPr="007409A1" w:rsidRDefault="009B4398" w:rsidP="009B4398">
      <w:pPr>
        <w:shd w:val="clear" w:color="auto" w:fill="FFFFFF"/>
        <w:ind w:firstLine="720"/>
        <w:jc w:val="both"/>
        <w:rPr>
          <w:sz w:val="26"/>
          <w:szCs w:val="26"/>
        </w:rPr>
      </w:pPr>
      <w:r w:rsidRPr="007409A1">
        <w:rPr>
          <w:sz w:val="26"/>
          <w:szCs w:val="26"/>
        </w:rPr>
        <w:t>Специальная литература:</w:t>
      </w:r>
    </w:p>
    <w:p w:rsidR="009B4398" w:rsidRPr="007409A1" w:rsidRDefault="009B4398" w:rsidP="009B4398">
      <w:pPr>
        <w:shd w:val="clear" w:color="auto" w:fill="FFFFFF"/>
        <w:ind w:firstLine="720"/>
        <w:jc w:val="both"/>
        <w:rPr>
          <w:sz w:val="26"/>
          <w:szCs w:val="26"/>
        </w:rPr>
      </w:pPr>
      <w:r w:rsidRPr="007409A1">
        <w:rPr>
          <w:sz w:val="26"/>
          <w:szCs w:val="26"/>
        </w:rPr>
        <w:t>Основная литература:</w:t>
      </w:r>
    </w:p>
    <w:p w:rsidR="009B4398" w:rsidRPr="007409A1" w:rsidRDefault="009B4398" w:rsidP="009B4398">
      <w:pPr>
        <w:ind w:firstLine="720"/>
        <w:jc w:val="both"/>
        <w:rPr>
          <w:sz w:val="26"/>
          <w:szCs w:val="26"/>
        </w:rPr>
      </w:pPr>
      <w:r w:rsidRPr="007409A1">
        <w:rPr>
          <w:sz w:val="26"/>
          <w:szCs w:val="26"/>
        </w:rPr>
        <w:t>[3; 4; 5; 7]</w:t>
      </w:r>
    </w:p>
    <w:p w:rsidR="009B4398" w:rsidRPr="007409A1" w:rsidRDefault="009B4398" w:rsidP="009B4398">
      <w:pPr>
        <w:ind w:firstLine="720"/>
        <w:jc w:val="both"/>
        <w:rPr>
          <w:sz w:val="26"/>
          <w:szCs w:val="26"/>
        </w:rPr>
      </w:pPr>
      <w:r w:rsidRPr="007409A1">
        <w:rPr>
          <w:sz w:val="26"/>
          <w:szCs w:val="26"/>
        </w:rPr>
        <w:t>Дополнительная литература:</w:t>
      </w:r>
    </w:p>
    <w:p w:rsidR="009B4398" w:rsidRPr="007409A1" w:rsidRDefault="009B4398" w:rsidP="009B4398">
      <w:pPr>
        <w:ind w:firstLine="720"/>
        <w:jc w:val="both"/>
        <w:rPr>
          <w:sz w:val="26"/>
          <w:szCs w:val="26"/>
        </w:rPr>
      </w:pPr>
      <w:r w:rsidRPr="007409A1">
        <w:rPr>
          <w:sz w:val="26"/>
          <w:szCs w:val="26"/>
        </w:rPr>
        <w:t xml:space="preserve">[10; 14; 18; 19; 23; 24; 25; 26; 27; 34] </w:t>
      </w:r>
    </w:p>
    <w:p w:rsidR="009B4398" w:rsidRPr="007409A1" w:rsidRDefault="009B4398" w:rsidP="009B4398">
      <w:pPr>
        <w:ind w:firstLine="720"/>
        <w:jc w:val="both"/>
        <w:rPr>
          <w:sz w:val="26"/>
          <w:szCs w:val="26"/>
        </w:rPr>
      </w:pPr>
    </w:p>
    <w:p w:rsidR="009B4398" w:rsidRPr="007409A1" w:rsidRDefault="009B4398" w:rsidP="009B4398">
      <w:pPr>
        <w:ind w:firstLine="720"/>
        <w:jc w:val="both"/>
        <w:rPr>
          <w:b/>
          <w:sz w:val="26"/>
          <w:szCs w:val="26"/>
        </w:rPr>
      </w:pPr>
      <w:r w:rsidRPr="007409A1">
        <w:rPr>
          <w:b/>
          <w:sz w:val="26"/>
          <w:szCs w:val="26"/>
          <w:lang w:val="en-US"/>
        </w:rPr>
        <w:t>III</w:t>
      </w:r>
      <w:r w:rsidRPr="007409A1">
        <w:rPr>
          <w:b/>
          <w:sz w:val="26"/>
          <w:szCs w:val="26"/>
        </w:rPr>
        <w:t xml:space="preserve"> Вариант</w:t>
      </w:r>
    </w:p>
    <w:p w:rsidR="009B4398" w:rsidRPr="007409A1" w:rsidRDefault="009B4398" w:rsidP="009B4398">
      <w:pPr>
        <w:suppressAutoHyphens w:val="0"/>
        <w:ind w:firstLine="720"/>
        <w:jc w:val="both"/>
        <w:rPr>
          <w:sz w:val="26"/>
          <w:szCs w:val="26"/>
        </w:rPr>
      </w:pPr>
      <w:r w:rsidRPr="007409A1">
        <w:rPr>
          <w:sz w:val="26"/>
          <w:szCs w:val="26"/>
        </w:rPr>
        <w:t>1. </w:t>
      </w:r>
      <w:r w:rsidRPr="007409A1">
        <w:rPr>
          <w:sz w:val="26"/>
          <w:szCs w:val="26"/>
          <w:lang w:val="en-US"/>
        </w:rPr>
        <w:t>C</w:t>
      </w:r>
      <w:r w:rsidRPr="007409A1">
        <w:rPr>
          <w:sz w:val="26"/>
          <w:szCs w:val="26"/>
        </w:rPr>
        <w:t>удебные доказательства и доказывание в арбитражном процессе.</w:t>
      </w:r>
    </w:p>
    <w:p w:rsidR="009B4398" w:rsidRPr="007409A1" w:rsidRDefault="009B4398" w:rsidP="009B4398">
      <w:pPr>
        <w:suppressAutoHyphens w:val="0"/>
        <w:ind w:firstLine="720"/>
        <w:jc w:val="both"/>
        <w:rPr>
          <w:sz w:val="26"/>
          <w:szCs w:val="26"/>
        </w:rPr>
      </w:pPr>
      <w:r w:rsidRPr="007409A1">
        <w:rPr>
          <w:sz w:val="26"/>
          <w:szCs w:val="26"/>
        </w:rPr>
        <w:t>2. Производство в надзорной инстанции арбитражного судопроизводства.</w:t>
      </w:r>
    </w:p>
    <w:p w:rsidR="009B4398" w:rsidRPr="007409A1" w:rsidRDefault="009B4398" w:rsidP="009B4398">
      <w:pPr>
        <w:suppressAutoHyphens w:val="0"/>
        <w:ind w:firstLine="720"/>
        <w:jc w:val="both"/>
        <w:rPr>
          <w:sz w:val="26"/>
          <w:szCs w:val="26"/>
        </w:rPr>
      </w:pPr>
      <w:r w:rsidRPr="007409A1">
        <w:rPr>
          <w:sz w:val="26"/>
          <w:szCs w:val="26"/>
        </w:rPr>
        <w:t>3. Задача.</w:t>
      </w:r>
    </w:p>
    <w:p w:rsidR="009B4398" w:rsidRPr="007409A1" w:rsidRDefault="009B4398" w:rsidP="009B4398">
      <w:pPr>
        <w:ind w:firstLine="720"/>
        <w:jc w:val="both"/>
        <w:rPr>
          <w:sz w:val="26"/>
          <w:szCs w:val="26"/>
        </w:rPr>
      </w:pPr>
      <w:r w:rsidRPr="007409A1">
        <w:rPr>
          <w:sz w:val="26"/>
          <w:szCs w:val="26"/>
        </w:rPr>
        <w:t>ООО «Стар» на основании устной договоренности получило от ОАО «Голан» светильники в количестве 250 штук, которые были оплачены платежным поручением от 28 июня 2002 года № 144 в полной сумме. Полученные светильники установлены в помещениях школы.</w:t>
      </w:r>
    </w:p>
    <w:p w:rsidR="009B4398" w:rsidRPr="007409A1" w:rsidRDefault="009B4398" w:rsidP="009B4398">
      <w:pPr>
        <w:ind w:firstLine="720"/>
        <w:jc w:val="both"/>
        <w:rPr>
          <w:sz w:val="26"/>
          <w:szCs w:val="26"/>
        </w:rPr>
      </w:pPr>
      <w:r w:rsidRPr="007409A1">
        <w:rPr>
          <w:sz w:val="26"/>
          <w:szCs w:val="26"/>
        </w:rPr>
        <w:t>При эксплуатации стеклянные плафоны на отдельных светильниках растрескались. После чего ООО «Стар» произвело демонтаж 234 плафонов.</w:t>
      </w:r>
    </w:p>
    <w:p w:rsidR="009B4398" w:rsidRPr="007409A1" w:rsidRDefault="009B4398" w:rsidP="009B4398">
      <w:pPr>
        <w:ind w:firstLine="720"/>
        <w:jc w:val="both"/>
        <w:rPr>
          <w:sz w:val="26"/>
          <w:szCs w:val="26"/>
        </w:rPr>
      </w:pPr>
      <w:r w:rsidRPr="007409A1">
        <w:rPr>
          <w:sz w:val="26"/>
          <w:szCs w:val="26"/>
        </w:rPr>
        <w:t>Данное обстоятельство послужило основанием для обращения в Арбитражный суд Челябенской области с иском к продавцу о взыскании стоимости светильников, убытков, вызванных их монтажом и демонтажом, а так же затрат на юридические услуги и экспертизу.</w:t>
      </w:r>
    </w:p>
    <w:p w:rsidR="009B4398" w:rsidRPr="007409A1" w:rsidRDefault="009B4398" w:rsidP="009B4398">
      <w:pPr>
        <w:ind w:firstLine="720"/>
        <w:jc w:val="both"/>
        <w:rPr>
          <w:sz w:val="26"/>
          <w:szCs w:val="26"/>
        </w:rPr>
      </w:pPr>
      <w:r w:rsidRPr="007409A1">
        <w:rPr>
          <w:sz w:val="26"/>
          <w:szCs w:val="26"/>
        </w:rPr>
        <w:t>Решением от 8 февраля 2003 года исковые требования удовлетворены в полном объеме.</w:t>
      </w:r>
    </w:p>
    <w:p w:rsidR="009B4398" w:rsidRPr="007409A1" w:rsidRDefault="009B4398" w:rsidP="009B4398">
      <w:pPr>
        <w:ind w:firstLine="720"/>
        <w:jc w:val="both"/>
        <w:rPr>
          <w:sz w:val="26"/>
          <w:szCs w:val="26"/>
        </w:rPr>
      </w:pPr>
      <w:r w:rsidRPr="007409A1">
        <w:rPr>
          <w:sz w:val="26"/>
          <w:szCs w:val="26"/>
        </w:rPr>
        <w:t>Федеральный арбитражный суд Уральского округа постановлением  от 29 мая 2003 года решение отменил, в иске отказал.</w:t>
      </w:r>
    </w:p>
    <w:p w:rsidR="009B4398" w:rsidRPr="007409A1" w:rsidRDefault="009B4398" w:rsidP="009B4398">
      <w:pPr>
        <w:ind w:firstLine="720"/>
        <w:jc w:val="both"/>
        <w:rPr>
          <w:sz w:val="26"/>
          <w:szCs w:val="26"/>
        </w:rPr>
      </w:pPr>
      <w:r w:rsidRPr="007409A1">
        <w:rPr>
          <w:sz w:val="26"/>
          <w:szCs w:val="26"/>
        </w:rPr>
        <w:t>Принимая постановление, кассационная инстанция исходила из того, что в материалах дела отсутствуют  доказательства тождественности светильников,  установленных в школе, светильникам, проданным ответчиком истцу, а так же документы, подтверждающие наличие ущерба.</w:t>
      </w:r>
    </w:p>
    <w:p w:rsidR="009B4398" w:rsidRPr="007409A1" w:rsidRDefault="009B4398" w:rsidP="009B4398">
      <w:pPr>
        <w:ind w:firstLine="720"/>
        <w:jc w:val="both"/>
        <w:rPr>
          <w:sz w:val="26"/>
          <w:szCs w:val="26"/>
        </w:rPr>
      </w:pPr>
      <w:r w:rsidRPr="007409A1">
        <w:rPr>
          <w:sz w:val="26"/>
          <w:szCs w:val="26"/>
        </w:rPr>
        <w:t>Согласны ли вы с мнением кассационной инстанции?</w:t>
      </w:r>
    </w:p>
    <w:p w:rsidR="009B4398" w:rsidRPr="007409A1" w:rsidRDefault="009B4398" w:rsidP="009B4398">
      <w:pPr>
        <w:ind w:firstLine="720"/>
        <w:jc w:val="both"/>
        <w:rPr>
          <w:sz w:val="26"/>
          <w:szCs w:val="26"/>
        </w:rPr>
      </w:pPr>
      <w:r w:rsidRPr="007409A1">
        <w:rPr>
          <w:sz w:val="26"/>
          <w:szCs w:val="26"/>
        </w:rPr>
        <w:t>Вправе ли кассационная инстанция принять новое решение, не передавая дело на новое рассмотрение, если будет установлено, что суд первой инстанции вынес необоснованное решение?</w:t>
      </w:r>
    </w:p>
    <w:p w:rsidR="009B4398" w:rsidRPr="007409A1" w:rsidRDefault="009B4398" w:rsidP="009B4398">
      <w:pPr>
        <w:ind w:firstLine="720"/>
        <w:jc w:val="both"/>
        <w:rPr>
          <w:sz w:val="26"/>
          <w:szCs w:val="26"/>
        </w:rPr>
      </w:pPr>
    </w:p>
    <w:p w:rsidR="009B4398" w:rsidRPr="007409A1" w:rsidRDefault="009B4398" w:rsidP="009B4398">
      <w:pPr>
        <w:jc w:val="center"/>
        <w:rPr>
          <w:b/>
          <w:sz w:val="26"/>
          <w:szCs w:val="26"/>
        </w:rPr>
      </w:pPr>
      <w:r w:rsidRPr="007409A1">
        <w:rPr>
          <w:b/>
          <w:sz w:val="26"/>
          <w:szCs w:val="26"/>
        </w:rPr>
        <w:t>Рекомендуемые источники:</w:t>
      </w:r>
    </w:p>
    <w:p w:rsidR="009B4398" w:rsidRPr="007409A1" w:rsidRDefault="009B4398" w:rsidP="009B4398">
      <w:pPr>
        <w:jc w:val="center"/>
        <w:rPr>
          <w:b/>
          <w:sz w:val="26"/>
          <w:szCs w:val="26"/>
        </w:rPr>
      </w:pPr>
    </w:p>
    <w:p w:rsidR="009B4398" w:rsidRPr="007409A1" w:rsidRDefault="009B4398" w:rsidP="009B4398">
      <w:pPr>
        <w:ind w:firstLine="720"/>
        <w:jc w:val="both"/>
        <w:rPr>
          <w:sz w:val="26"/>
          <w:szCs w:val="26"/>
        </w:rPr>
      </w:pPr>
      <w:r w:rsidRPr="007409A1">
        <w:rPr>
          <w:sz w:val="26"/>
          <w:szCs w:val="26"/>
        </w:rPr>
        <w:t>Нормативные акты и материалы судебной практики:</w:t>
      </w:r>
    </w:p>
    <w:p w:rsidR="009B4398" w:rsidRPr="007409A1" w:rsidRDefault="009B4398" w:rsidP="009B4398">
      <w:pPr>
        <w:ind w:firstLine="720"/>
        <w:jc w:val="both"/>
        <w:rPr>
          <w:sz w:val="26"/>
          <w:szCs w:val="26"/>
        </w:rPr>
      </w:pPr>
      <w:r w:rsidRPr="007409A1">
        <w:rPr>
          <w:sz w:val="26"/>
          <w:szCs w:val="26"/>
        </w:rPr>
        <w:t>[1; 2; 3; 6; 9; 10; 24; 25; 26; 32]</w:t>
      </w:r>
    </w:p>
    <w:p w:rsidR="009B4398" w:rsidRPr="007409A1" w:rsidRDefault="009B4398" w:rsidP="009B4398">
      <w:pPr>
        <w:shd w:val="clear" w:color="auto" w:fill="FFFFFF"/>
        <w:ind w:firstLine="720"/>
        <w:jc w:val="both"/>
        <w:rPr>
          <w:sz w:val="26"/>
          <w:szCs w:val="26"/>
        </w:rPr>
      </w:pPr>
      <w:r w:rsidRPr="007409A1">
        <w:rPr>
          <w:sz w:val="26"/>
          <w:szCs w:val="26"/>
        </w:rPr>
        <w:t>Специальная литература:</w:t>
      </w:r>
    </w:p>
    <w:p w:rsidR="009B4398" w:rsidRPr="007409A1" w:rsidRDefault="009B4398" w:rsidP="009B4398">
      <w:pPr>
        <w:shd w:val="clear" w:color="auto" w:fill="FFFFFF"/>
        <w:ind w:firstLine="720"/>
        <w:jc w:val="both"/>
        <w:rPr>
          <w:sz w:val="26"/>
          <w:szCs w:val="26"/>
        </w:rPr>
      </w:pPr>
      <w:r w:rsidRPr="007409A1">
        <w:rPr>
          <w:sz w:val="26"/>
          <w:szCs w:val="26"/>
        </w:rPr>
        <w:t>Основная литература:</w:t>
      </w:r>
    </w:p>
    <w:p w:rsidR="009B4398" w:rsidRPr="007409A1" w:rsidRDefault="009B4398" w:rsidP="009B4398">
      <w:pPr>
        <w:ind w:firstLine="720"/>
        <w:jc w:val="both"/>
        <w:rPr>
          <w:sz w:val="26"/>
          <w:szCs w:val="26"/>
        </w:rPr>
      </w:pPr>
      <w:r w:rsidRPr="007409A1">
        <w:rPr>
          <w:sz w:val="26"/>
          <w:szCs w:val="26"/>
        </w:rPr>
        <w:t>[1; 2; 3; 4]</w:t>
      </w:r>
    </w:p>
    <w:p w:rsidR="009B4398" w:rsidRPr="007409A1" w:rsidRDefault="009B4398" w:rsidP="009B4398">
      <w:pPr>
        <w:ind w:firstLine="720"/>
        <w:jc w:val="both"/>
        <w:rPr>
          <w:sz w:val="26"/>
          <w:szCs w:val="26"/>
        </w:rPr>
      </w:pPr>
      <w:r w:rsidRPr="007409A1">
        <w:rPr>
          <w:sz w:val="26"/>
          <w:szCs w:val="26"/>
        </w:rPr>
        <w:t>Дополнительная литература:</w:t>
      </w:r>
    </w:p>
    <w:p w:rsidR="009B4398" w:rsidRPr="007409A1" w:rsidRDefault="009B4398" w:rsidP="009B4398">
      <w:pPr>
        <w:ind w:firstLine="720"/>
        <w:jc w:val="both"/>
        <w:rPr>
          <w:sz w:val="26"/>
          <w:szCs w:val="26"/>
        </w:rPr>
      </w:pPr>
      <w:r w:rsidRPr="007409A1">
        <w:rPr>
          <w:sz w:val="26"/>
          <w:szCs w:val="26"/>
        </w:rPr>
        <w:t>[3; 14; 19; 21; 24; 26; 27; 37; 41; 52]</w:t>
      </w:r>
    </w:p>
    <w:p w:rsidR="009B4398" w:rsidRPr="007409A1" w:rsidRDefault="009B4398" w:rsidP="009B4398">
      <w:pPr>
        <w:shd w:val="clear" w:color="auto" w:fill="FFFFFF"/>
        <w:ind w:firstLine="720"/>
        <w:jc w:val="both"/>
        <w:rPr>
          <w:sz w:val="26"/>
          <w:szCs w:val="26"/>
        </w:rPr>
      </w:pPr>
    </w:p>
    <w:p w:rsidR="009B4398" w:rsidRPr="007409A1" w:rsidRDefault="009B4398" w:rsidP="009B4398">
      <w:pPr>
        <w:suppressAutoHyphens w:val="0"/>
        <w:ind w:firstLine="720"/>
        <w:jc w:val="both"/>
        <w:rPr>
          <w:b/>
          <w:sz w:val="26"/>
          <w:szCs w:val="26"/>
        </w:rPr>
      </w:pPr>
      <w:r w:rsidRPr="007409A1">
        <w:rPr>
          <w:b/>
          <w:sz w:val="26"/>
          <w:szCs w:val="26"/>
          <w:lang w:val="en-US"/>
        </w:rPr>
        <w:t>IV</w:t>
      </w:r>
      <w:r w:rsidRPr="007409A1">
        <w:rPr>
          <w:b/>
          <w:sz w:val="26"/>
          <w:szCs w:val="26"/>
        </w:rPr>
        <w:t xml:space="preserve"> Вариант</w:t>
      </w:r>
    </w:p>
    <w:p w:rsidR="009B4398" w:rsidRPr="007409A1" w:rsidRDefault="009B4398" w:rsidP="009B4398">
      <w:pPr>
        <w:suppressAutoHyphens w:val="0"/>
        <w:ind w:firstLine="720"/>
        <w:jc w:val="both"/>
        <w:rPr>
          <w:sz w:val="26"/>
          <w:szCs w:val="26"/>
        </w:rPr>
      </w:pPr>
      <w:r w:rsidRPr="007409A1">
        <w:rPr>
          <w:sz w:val="26"/>
          <w:szCs w:val="26"/>
        </w:rPr>
        <w:t>1. Подсудность дел арбитражным судам: понятие, виды, ее отличие от подведомственности.</w:t>
      </w:r>
    </w:p>
    <w:p w:rsidR="009B4398" w:rsidRPr="007409A1" w:rsidRDefault="009B4398" w:rsidP="009B4398">
      <w:pPr>
        <w:suppressAutoHyphens w:val="0"/>
        <w:ind w:firstLine="720"/>
        <w:jc w:val="both"/>
        <w:rPr>
          <w:sz w:val="26"/>
          <w:szCs w:val="26"/>
        </w:rPr>
      </w:pPr>
      <w:r w:rsidRPr="007409A1">
        <w:rPr>
          <w:sz w:val="26"/>
          <w:szCs w:val="26"/>
        </w:rPr>
        <w:t>2. Пересмотр по вновь открывшимся обстоятельствам судебных актов арбитражного суда, вступивших в законную силу.</w:t>
      </w:r>
    </w:p>
    <w:p w:rsidR="009B4398" w:rsidRPr="007409A1" w:rsidRDefault="009B4398" w:rsidP="009B4398">
      <w:pPr>
        <w:suppressAutoHyphens w:val="0"/>
        <w:ind w:firstLine="720"/>
        <w:jc w:val="both"/>
        <w:rPr>
          <w:sz w:val="26"/>
          <w:szCs w:val="26"/>
        </w:rPr>
      </w:pPr>
      <w:r w:rsidRPr="007409A1">
        <w:rPr>
          <w:sz w:val="26"/>
          <w:szCs w:val="26"/>
        </w:rPr>
        <w:t>3. Задача.</w:t>
      </w:r>
    </w:p>
    <w:p w:rsidR="009B4398" w:rsidRPr="007409A1" w:rsidRDefault="009B4398" w:rsidP="009B4398">
      <w:pPr>
        <w:suppressAutoHyphens w:val="0"/>
        <w:ind w:firstLine="720"/>
        <w:jc w:val="both"/>
        <w:rPr>
          <w:sz w:val="26"/>
          <w:szCs w:val="26"/>
        </w:rPr>
      </w:pPr>
      <w:r w:rsidRPr="007409A1">
        <w:rPr>
          <w:sz w:val="26"/>
          <w:szCs w:val="26"/>
        </w:rPr>
        <w:t>Индивидуальный предприниматель  предъявил хозяйственному обществу требование о взыскании долга.</w:t>
      </w:r>
    </w:p>
    <w:p w:rsidR="009B4398" w:rsidRPr="007409A1" w:rsidRDefault="009B4398" w:rsidP="009B4398">
      <w:pPr>
        <w:suppressAutoHyphens w:val="0"/>
        <w:ind w:firstLine="720"/>
        <w:jc w:val="both"/>
        <w:rPr>
          <w:sz w:val="26"/>
          <w:szCs w:val="26"/>
        </w:rPr>
      </w:pPr>
      <w:r w:rsidRPr="007409A1">
        <w:rPr>
          <w:sz w:val="26"/>
          <w:szCs w:val="26"/>
        </w:rPr>
        <w:t>В судебном заседании предприниматель обратился к суду с дополнительным заявлением, оплаченным госпошлиной, в котором просил наряду с долгом взыскать с хозяйственного общества убытки и штрафную неустойку, установленную договором.</w:t>
      </w:r>
    </w:p>
    <w:p w:rsidR="009B4398" w:rsidRPr="007409A1" w:rsidRDefault="009B4398" w:rsidP="009B4398">
      <w:pPr>
        <w:suppressAutoHyphens w:val="0"/>
        <w:ind w:firstLine="720"/>
        <w:jc w:val="both"/>
        <w:rPr>
          <w:sz w:val="26"/>
          <w:szCs w:val="26"/>
        </w:rPr>
      </w:pPr>
      <w:r w:rsidRPr="007409A1">
        <w:rPr>
          <w:sz w:val="26"/>
          <w:szCs w:val="26"/>
        </w:rPr>
        <w:t>Предприниматель объяснил суду, что тем самым, он изменил предмет иска, не меняя его оснований (ч.1 ст. 49 АПК РФ).</w:t>
      </w:r>
    </w:p>
    <w:p w:rsidR="009B4398" w:rsidRPr="007409A1" w:rsidRDefault="009B4398" w:rsidP="009B4398">
      <w:pPr>
        <w:suppressAutoHyphens w:val="0"/>
        <w:ind w:firstLine="720"/>
        <w:jc w:val="both"/>
        <w:rPr>
          <w:sz w:val="26"/>
          <w:szCs w:val="26"/>
        </w:rPr>
      </w:pPr>
      <w:r w:rsidRPr="007409A1">
        <w:rPr>
          <w:sz w:val="26"/>
          <w:szCs w:val="26"/>
        </w:rPr>
        <w:t>Подлежат ли рассмотрению заявленные требования в измененном виде?</w:t>
      </w:r>
    </w:p>
    <w:p w:rsidR="009B4398" w:rsidRPr="007409A1" w:rsidRDefault="009B4398" w:rsidP="009B4398">
      <w:pPr>
        <w:suppressAutoHyphens w:val="0"/>
        <w:ind w:firstLine="720"/>
        <w:jc w:val="both"/>
        <w:rPr>
          <w:sz w:val="26"/>
          <w:szCs w:val="26"/>
        </w:rPr>
      </w:pPr>
      <w:r w:rsidRPr="007409A1">
        <w:rPr>
          <w:sz w:val="26"/>
          <w:szCs w:val="26"/>
        </w:rPr>
        <w:t>Что следует понимать под предметом и основанием иска?</w:t>
      </w:r>
    </w:p>
    <w:p w:rsidR="009B4398" w:rsidRPr="007409A1" w:rsidRDefault="009B4398" w:rsidP="009B4398">
      <w:pPr>
        <w:suppressAutoHyphens w:val="0"/>
        <w:ind w:firstLine="720"/>
        <w:jc w:val="both"/>
        <w:rPr>
          <w:sz w:val="26"/>
          <w:szCs w:val="26"/>
        </w:rPr>
      </w:pPr>
    </w:p>
    <w:p w:rsidR="009B4398" w:rsidRPr="007409A1" w:rsidRDefault="009B4398" w:rsidP="009B4398">
      <w:pPr>
        <w:jc w:val="center"/>
        <w:rPr>
          <w:b/>
          <w:sz w:val="26"/>
          <w:szCs w:val="26"/>
        </w:rPr>
      </w:pPr>
      <w:r w:rsidRPr="007409A1">
        <w:rPr>
          <w:b/>
          <w:sz w:val="26"/>
          <w:szCs w:val="26"/>
        </w:rPr>
        <w:t>Рекомендуемые источники:</w:t>
      </w:r>
    </w:p>
    <w:p w:rsidR="009B4398" w:rsidRPr="007409A1" w:rsidRDefault="009B4398" w:rsidP="009B4398">
      <w:pPr>
        <w:jc w:val="center"/>
        <w:rPr>
          <w:b/>
          <w:sz w:val="26"/>
          <w:szCs w:val="26"/>
        </w:rPr>
      </w:pPr>
    </w:p>
    <w:p w:rsidR="009B4398" w:rsidRPr="007409A1" w:rsidRDefault="009B4398" w:rsidP="009B4398">
      <w:pPr>
        <w:ind w:firstLine="720"/>
        <w:jc w:val="both"/>
        <w:rPr>
          <w:sz w:val="26"/>
          <w:szCs w:val="26"/>
        </w:rPr>
      </w:pPr>
      <w:r w:rsidRPr="007409A1">
        <w:rPr>
          <w:sz w:val="26"/>
          <w:szCs w:val="26"/>
        </w:rPr>
        <w:t>Нормативные акты и материалы судебной практики:</w:t>
      </w:r>
    </w:p>
    <w:p w:rsidR="009B4398" w:rsidRPr="007409A1" w:rsidRDefault="009B4398" w:rsidP="009B4398">
      <w:pPr>
        <w:ind w:firstLine="720"/>
        <w:jc w:val="both"/>
        <w:rPr>
          <w:sz w:val="26"/>
          <w:szCs w:val="26"/>
        </w:rPr>
      </w:pPr>
      <w:r w:rsidRPr="007409A1">
        <w:rPr>
          <w:sz w:val="26"/>
          <w:szCs w:val="26"/>
        </w:rPr>
        <w:t>[1; 2; 3; 6; 9; 14; 19; 24; 25; 26; 27; 30; 34; 35; 36; 46]</w:t>
      </w:r>
    </w:p>
    <w:p w:rsidR="009B4398" w:rsidRPr="007409A1" w:rsidRDefault="009B4398" w:rsidP="009B4398">
      <w:pPr>
        <w:shd w:val="clear" w:color="auto" w:fill="FFFFFF"/>
        <w:ind w:firstLine="720"/>
        <w:jc w:val="both"/>
        <w:rPr>
          <w:sz w:val="26"/>
          <w:szCs w:val="26"/>
        </w:rPr>
      </w:pPr>
      <w:r w:rsidRPr="007409A1">
        <w:rPr>
          <w:sz w:val="26"/>
          <w:szCs w:val="26"/>
        </w:rPr>
        <w:t>Специальная литература:</w:t>
      </w:r>
    </w:p>
    <w:p w:rsidR="009B4398" w:rsidRPr="007409A1" w:rsidRDefault="009B4398" w:rsidP="009B4398">
      <w:pPr>
        <w:shd w:val="clear" w:color="auto" w:fill="FFFFFF"/>
        <w:ind w:firstLine="720"/>
        <w:jc w:val="both"/>
        <w:rPr>
          <w:sz w:val="26"/>
          <w:szCs w:val="26"/>
        </w:rPr>
      </w:pPr>
      <w:r w:rsidRPr="007409A1">
        <w:rPr>
          <w:sz w:val="26"/>
          <w:szCs w:val="26"/>
        </w:rPr>
        <w:t>Основная литература:</w:t>
      </w:r>
    </w:p>
    <w:p w:rsidR="009B4398" w:rsidRPr="007409A1" w:rsidRDefault="009B4398" w:rsidP="009B4398">
      <w:pPr>
        <w:ind w:firstLine="720"/>
        <w:jc w:val="both"/>
        <w:rPr>
          <w:sz w:val="26"/>
          <w:szCs w:val="26"/>
        </w:rPr>
      </w:pPr>
      <w:r w:rsidRPr="007409A1">
        <w:rPr>
          <w:sz w:val="26"/>
          <w:szCs w:val="26"/>
        </w:rPr>
        <w:t>[3; 4]</w:t>
      </w:r>
    </w:p>
    <w:p w:rsidR="009B4398" w:rsidRPr="007409A1" w:rsidRDefault="009B4398" w:rsidP="009B4398">
      <w:pPr>
        <w:ind w:firstLine="720"/>
        <w:jc w:val="both"/>
        <w:rPr>
          <w:sz w:val="26"/>
          <w:szCs w:val="26"/>
        </w:rPr>
      </w:pPr>
      <w:r w:rsidRPr="007409A1">
        <w:rPr>
          <w:sz w:val="26"/>
          <w:szCs w:val="26"/>
        </w:rPr>
        <w:t>Дополнительная литература:</w:t>
      </w:r>
    </w:p>
    <w:p w:rsidR="009B4398" w:rsidRPr="007409A1" w:rsidRDefault="009B4398" w:rsidP="009B4398">
      <w:pPr>
        <w:ind w:firstLine="720"/>
        <w:jc w:val="both"/>
        <w:rPr>
          <w:sz w:val="26"/>
          <w:szCs w:val="26"/>
        </w:rPr>
      </w:pPr>
      <w:r w:rsidRPr="007409A1">
        <w:rPr>
          <w:sz w:val="26"/>
          <w:szCs w:val="26"/>
        </w:rPr>
        <w:t>[3; 6; 19; 24; 26; 27; 35]</w:t>
      </w:r>
    </w:p>
    <w:p w:rsidR="009B4398" w:rsidRPr="007409A1" w:rsidRDefault="009B4398" w:rsidP="009B4398">
      <w:pPr>
        <w:ind w:firstLine="720"/>
        <w:jc w:val="both"/>
        <w:rPr>
          <w:sz w:val="26"/>
          <w:szCs w:val="26"/>
        </w:rPr>
      </w:pPr>
    </w:p>
    <w:p w:rsidR="009B4398" w:rsidRPr="007409A1" w:rsidRDefault="009B4398" w:rsidP="009B4398">
      <w:pPr>
        <w:suppressAutoHyphens w:val="0"/>
        <w:ind w:firstLine="720"/>
        <w:jc w:val="both"/>
        <w:rPr>
          <w:b/>
          <w:sz w:val="26"/>
          <w:szCs w:val="26"/>
        </w:rPr>
      </w:pPr>
      <w:r w:rsidRPr="007409A1">
        <w:rPr>
          <w:b/>
          <w:sz w:val="26"/>
          <w:szCs w:val="26"/>
          <w:lang w:val="en-US"/>
        </w:rPr>
        <w:t>V</w:t>
      </w:r>
      <w:r w:rsidRPr="007409A1">
        <w:rPr>
          <w:b/>
          <w:sz w:val="26"/>
          <w:szCs w:val="26"/>
        </w:rPr>
        <w:t xml:space="preserve"> Вариант</w:t>
      </w:r>
    </w:p>
    <w:p w:rsidR="009B4398" w:rsidRPr="007409A1" w:rsidRDefault="009B4398" w:rsidP="009B4398">
      <w:pPr>
        <w:suppressAutoHyphens w:val="0"/>
        <w:ind w:firstLine="720"/>
        <w:jc w:val="both"/>
        <w:rPr>
          <w:sz w:val="26"/>
          <w:szCs w:val="26"/>
        </w:rPr>
      </w:pPr>
      <w:r w:rsidRPr="007409A1">
        <w:rPr>
          <w:sz w:val="26"/>
          <w:szCs w:val="26"/>
        </w:rPr>
        <w:t>1. Судебное разбирательство в суде первой инстанции.</w:t>
      </w:r>
    </w:p>
    <w:p w:rsidR="009B4398" w:rsidRPr="007409A1" w:rsidRDefault="009B4398" w:rsidP="009B4398">
      <w:pPr>
        <w:suppressAutoHyphens w:val="0"/>
        <w:ind w:firstLine="720"/>
        <w:jc w:val="both"/>
        <w:rPr>
          <w:b/>
          <w:sz w:val="26"/>
          <w:szCs w:val="26"/>
        </w:rPr>
      </w:pPr>
      <w:r w:rsidRPr="007409A1">
        <w:rPr>
          <w:sz w:val="26"/>
          <w:szCs w:val="26"/>
        </w:rPr>
        <w:t>2. Производство в кассационной инстанции арбитражного судопроизводства.</w:t>
      </w:r>
    </w:p>
    <w:p w:rsidR="009B4398" w:rsidRPr="007409A1" w:rsidRDefault="009B4398" w:rsidP="009B4398">
      <w:pPr>
        <w:suppressAutoHyphens w:val="0"/>
        <w:ind w:firstLine="720"/>
        <w:jc w:val="both"/>
        <w:rPr>
          <w:b/>
          <w:sz w:val="26"/>
          <w:szCs w:val="26"/>
        </w:rPr>
      </w:pPr>
      <w:r w:rsidRPr="007409A1">
        <w:rPr>
          <w:sz w:val="26"/>
          <w:szCs w:val="26"/>
        </w:rPr>
        <w:t>3. Задача.</w:t>
      </w:r>
    </w:p>
    <w:p w:rsidR="009B4398" w:rsidRPr="007409A1" w:rsidRDefault="009B4398" w:rsidP="009B4398">
      <w:pPr>
        <w:ind w:firstLine="720"/>
        <w:jc w:val="both"/>
        <w:rPr>
          <w:sz w:val="26"/>
          <w:szCs w:val="26"/>
        </w:rPr>
      </w:pPr>
      <w:r w:rsidRPr="007409A1">
        <w:rPr>
          <w:sz w:val="26"/>
          <w:szCs w:val="26"/>
        </w:rPr>
        <w:t>ООО «Чистый источник» обратилось в Арбитражный суд с иском к учреждению юстиции по регистрации прав на недвижимое имущество и сделок с ним и к ОАО «Вода – источник жизни» о признании недействительным свидетельства о государственной регистрации права собственности на производственный цех по разливу вод.</w:t>
      </w:r>
    </w:p>
    <w:p w:rsidR="009B4398" w:rsidRPr="007409A1" w:rsidRDefault="009B4398" w:rsidP="009B4398">
      <w:pPr>
        <w:ind w:firstLine="720"/>
        <w:jc w:val="both"/>
        <w:rPr>
          <w:sz w:val="26"/>
          <w:szCs w:val="26"/>
        </w:rPr>
      </w:pPr>
      <w:r w:rsidRPr="007409A1">
        <w:rPr>
          <w:sz w:val="26"/>
          <w:szCs w:val="26"/>
        </w:rPr>
        <w:t>ОАО «Вода – источник жизни» предъявило встречный иск к ООО «Чистый источник» и к учреждению юстиции по регистрации права на недвижимое имущество и сделок с ним о признании недействительными договора купли-продажи объекта недвижимости. В качестве соответчика по встречному иску привлечено ООО «Завод минеральных вод».</w:t>
      </w:r>
    </w:p>
    <w:p w:rsidR="009B4398" w:rsidRPr="007409A1" w:rsidRDefault="009B4398" w:rsidP="009B4398">
      <w:pPr>
        <w:ind w:firstLine="720"/>
        <w:jc w:val="both"/>
        <w:rPr>
          <w:sz w:val="26"/>
          <w:szCs w:val="26"/>
        </w:rPr>
      </w:pPr>
      <w:r w:rsidRPr="007409A1">
        <w:rPr>
          <w:sz w:val="26"/>
          <w:szCs w:val="26"/>
        </w:rPr>
        <w:t>Суд возвратил встречный иск, поскольку его предъявление приведет к затягиванию процесса, и вынес решение об удовлетворении первоначального иска.</w:t>
      </w:r>
    </w:p>
    <w:p w:rsidR="009B4398" w:rsidRPr="007409A1" w:rsidRDefault="009B4398" w:rsidP="009B4398">
      <w:pPr>
        <w:ind w:firstLine="720"/>
        <w:jc w:val="both"/>
        <w:rPr>
          <w:sz w:val="26"/>
          <w:szCs w:val="26"/>
        </w:rPr>
      </w:pPr>
      <w:r w:rsidRPr="007409A1">
        <w:rPr>
          <w:sz w:val="26"/>
          <w:szCs w:val="26"/>
        </w:rPr>
        <w:t>Правомерны ли действия суда?</w:t>
      </w:r>
    </w:p>
    <w:p w:rsidR="009B4398" w:rsidRPr="007409A1" w:rsidRDefault="009B4398" w:rsidP="009B4398">
      <w:pPr>
        <w:ind w:firstLine="720"/>
        <w:jc w:val="both"/>
        <w:rPr>
          <w:sz w:val="26"/>
          <w:szCs w:val="26"/>
        </w:rPr>
      </w:pPr>
      <w:r w:rsidRPr="007409A1">
        <w:rPr>
          <w:sz w:val="26"/>
          <w:szCs w:val="26"/>
        </w:rPr>
        <w:t>Допускается ли самостоятельное обжалование определения суда о возвращении встречного иска?</w:t>
      </w:r>
    </w:p>
    <w:p w:rsidR="009B4398" w:rsidRPr="007409A1" w:rsidRDefault="009B4398" w:rsidP="009B4398">
      <w:pPr>
        <w:ind w:firstLine="720"/>
        <w:jc w:val="both"/>
        <w:rPr>
          <w:sz w:val="26"/>
          <w:szCs w:val="26"/>
        </w:rPr>
      </w:pPr>
    </w:p>
    <w:p w:rsidR="009B4398" w:rsidRPr="007409A1" w:rsidRDefault="009B4398" w:rsidP="009B4398">
      <w:pPr>
        <w:jc w:val="center"/>
        <w:rPr>
          <w:b/>
          <w:sz w:val="26"/>
          <w:szCs w:val="26"/>
        </w:rPr>
      </w:pPr>
      <w:r w:rsidRPr="007409A1">
        <w:rPr>
          <w:b/>
          <w:sz w:val="26"/>
          <w:szCs w:val="26"/>
        </w:rPr>
        <w:t>Рекомендуемые источники:</w:t>
      </w:r>
    </w:p>
    <w:p w:rsidR="009B4398" w:rsidRPr="007409A1" w:rsidRDefault="009B4398" w:rsidP="009B4398">
      <w:pPr>
        <w:ind w:firstLine="720"/>
        <w:jc w:val="both"/>
        <w:rPr>
          <w:b/>
          <w:sz w:val="26"/>
          <w:szCs w:val="26"/>
        </w:rPr>
      </w:pPr>
    </w:p>
    <w:p w:rsidR="009B4398" w:rsidRPr="007409A1" w:rsidRDefault="009B4398" w:rsidP="009B4398">
      <w:pPr>
        <w:ind w:firstLine="720"/>
        <w:jc w:val="both"/>
        <w:rPr>
          <w:sz w:val="26"/>
          <w:szCs w:val="26"/>
        </w:rPr>
      </w:pPr>
      <w:r w:rsidRPr="007409A1">
        <w:rPr>
          <w:sz w:val="26"/>
          <w:szCs w:val="26"/>
        </w:rPr>
        <w:t>Нормативные акты и материалы судебной практики:</w:t>
      </w:r>
    </w:p>
    <w:p w:rsidR="009B4398" w:rsidRPr="007409A1" w:rsidRDefault="009B4398" w:rsidP="009B4398">
      <w:pPr>
        <w:ind w:firstLine="720"/>
        <w:jc w:val="both"/>
        <w:rPr>
          <w:sz w:val="26"/>
          <w:szCs w:val="26"/>
        </w:rPr>
      </w:pPr>
      <w:r w:rsidRPr="007409A1">
        <w:rPr>
          <w:sz w:val="26"/>
          <w:szCs w:val="26"/>
        </w:rPr>
        <w:t>[1; 2; 3; 6; 9; 24; 26; 28; 34; 36; 39]</w:t>
      </w:r>
    </w:p>
    <w:p w:rsidR="009B4398" w:rsidRPr="007409A1" w:rsidRDefault="009B4398" w:rsidP="009B4398">
      <w:pPr>
        <w:shd w:val="clear" w:color="auto" w:fill="FFFFFF"/>
        <w:ind w:firstLine="720"/>
        <w:jc w:val="both"/>
        <w:rPr>
          <w:sz w:val="26"/>
          <w:szCs w:val="26"/>
        </w:rPr>
      </w:pPr>
      <w:r w:rsidRPr="007409A1">
        <w:rPr>
          <w:sz w:val="26"/>
          <w:szCs w:val="26"/>
        </w:rPr>
        <w:t>Специальная литература:</w:t>
      </w:r>
    </w:p>
    <w:p w:rsidR="009B4398" w:rsidRPr="007409A1" w:rsidRDefault="009B4398" w:rsidP="009B4398">
      <w:pPr>
        <w:shd w:val="clear" w:color="auto" w:fill="FFFFFF"/>
        <w:ind w:firstLine="720"/>
        <w:jc w:val="both"/>
        <w:rPr>
          <w:sz w:val="26"/>
          <w:szCs w:val="26"/>
        </w:rPr>
      </w:pPr>
      <w:r w:rsidRPr="007409A1">
        <w:rPr>
          <w:sz w:val="26"/>
          <w:szCs w:val="26"/>
        </w:rPr>
        <w:t>Основная литература:</w:t>
      </w:r>
    </w:p>
    <w:p w:rsidR="009B4398" w:rsidRPr="007409A1" w:rsidRDefault="009B4398" w:rsidP="009B4398">
      <w:pPr>
        <w:ind w:firstLine="720"/>
        <w:jc w:val="both"/>
        <w:rPr>
          <w:sz w:val="26"/>
          <w:szCs w:val="26"/>
        </w:rPr>
      </w:pPr>
      <w:r w:rsidRPr="007409A1">
        <w:rPr>
          <w:sz w:val="26"/>
          <w:szCs w:val="26"/>
        </w:rPr>
        <w:t>[1; 2; 3; 4]</w:t>
      </w:r>
    </w:p>
    <w:p w:rsidR="009B4398" w:rsidRPr="007409A1" w:rsidRDefault="009B4398" w:rsidP="009B4398">
      <w:pPr>
        <w:ind w:firstLine="720"/>
        <w:jc w:val="both"/>
        <w:rPr>
          <w:sz w:val="26"/>
          <w:szCs w:val="26"/>
        </w:rPr>
      </w:pPr>
      <w:r w:rsidRPr="007409A1">
        <w:rPr>
          <w:sz w:val="26"/>
          <w:szCs w:val="26"/>
        </w:rPr>
        <w:t>Дополнительная литература:</w:t>
      </w:r>
    </w:p>
    <w:p w:rsidR="009B4398" w:rsidRPr="007409A1" w:rsidRDefault="009B4398" w:rsidP="009B4398">
      <w:pPr>
        <w:ind w:firstLine="720"/>
        <w:jc w:val="both"/>
        <w:rPr>
          <w:sz w:val="26"/>
          <w:szCs w:val="26"/>
        </w:rPr>
      </w:pPr>
      <w:r w:rsidRPr="007409A1">
        <w:rPr>
          <w:sz w:val="26"/>
          <w:szCs w:val="26"/>
        </w:rPr>
        <w:t>[11; 12; 14; 16; 19; 22; 23;  24; 26; 27; 32; 34; 35; 43]</w:t>
      </w:r>
    </w:p>
    <w:p w:rsidR="009B4398" w:rsidRPr="007409A1" w:rsidRDefault="009B4398" w:rsidP="009B4398">
      <w:pPr>
        <w:ind w:right="-55" w:firstLine="567"/>
        <w:jc w:val="both"/>
        <w:rPr>
          <w:sz w:val="26"/>
          <w:szCs w:val="26"/>
        </w:rPr>
      </w:pPr>
    </w:p>
    <w:p w:rsidR="009B4398" w:rsidRPr="007409A1" w:rsidRDefault="009B4398" w:rsidP="009B4398">
      <w:pPr>
        <w:tabs>
          <w:tab w:val="left" w:pos="720"/>
        </w:tabs>
        <w:ind w:left="360" w:right="-55"/>
        <w:jc w:val="center"/>
        <w:rPr>
          <w:b/>
          <w:sz w:val="26"/>
          <w:szCs w:val="26"/>
        </w:rPr>
      </w:pPr>
      <w:r w:rsidRPr="007409A1">
        <w:rPr>
          <w:b/>
          <w:sz w:val="26"/>
          <w:szCs w:val="26"/>
        </w:rPr>
        <w:t>2. Вопросы для оценки качества освоения курса</w:t>
      </w:r>
    </w:p>
    <w:p w:rsidR="009B4398" w:rsidRPr="007409A1" w:rsidRDefault="009B4398" w:rsidP="009B4398">
      <w:pPr>
        <w:ind w:right="-55"/>
        <w:jc w:val="center"/>
        <w:rPr>
          <w:b/>
          <w:sz w:val="26"/>
          <w:szCs w:val="26"/>
        </w:rPr>
      </w:pP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 xml:space="preserve">Место арбитражных судов в системе органов судебной власти России. Понятие арбитражных судов и их система. </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Порядок образования и внутренняя структура арбитражных судов  РФ.</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Единоличное и коллегиальное рассмотрение дел арбитражным судом.</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предмет и метод арбитражного процессуального права.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и виды источников арбитражного процессуального права.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и общая характеристика стадий арбитражного процесса.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Принципы арбитражного процессуального права: понятие, значение,  классификация.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Арбитражное процессуальное правоотношение: основные черты, содержание, субъекты.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Лица, участвующие в деле, и иные участники арбитражного процесса.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Стороны в арбитражном процессе: понятие, правовое положение, замена ненадлежащего ответчика.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Третьи лица в арбитражном процессе: понятие, виды, процессуальный статус.</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 xml:space="preserve">Участие прокурора в арбитражном процессе. </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Участие в арбитражном процессе государственных органов и органов местного самоуправления.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Представительство в арбитражном суде: понятие, виды, оформление полномочий.</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Государственная пошлина: понятие, виды, исчисление.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Издержки, связанные с рассмотрением дела в арбитражном суде: понятие, виды, исчисление.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Распределение судебных расходов в арбитражном суде, освобождение от их уплаты.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Судебные штрафы в арбитражном процессе.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Процессуальные сроки в арбитражном процессе: понятие, виды, исчисление.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и виды подведомственности арбитражным судам.</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 xml:space="preserve">Основные категории дел, подведомственные арбитражным судам. </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Подсудность дел арбитражному суду: понятие и виды.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цель и содержание судебного доказывания в арбитражном процессе.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Субъекты судебного доказывания, обязанности по доказыванию в арбитражном процессе.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Доказательства в арбитражном процессе: понятие, виды, порядок предоставления.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Средства судебного доказывания в арбитражном процессе: понятие, виды, оценка.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Обеспечение доказательств в арбитражном процессе. Судебное поручение.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Обеспечительные меры в арбитражном процессе: понятие, цель, виды. Основания и порядок применения обеспечительных мер.</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Понятие иска и его элементы в арбитражном процессе.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Права сторон по распоряжению предметом спора; защита интересов ответчика в арбитражном процессе.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Исковое заявление: реквизиты, порядок предъявления в арбитражный суд.</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Принятие искового заявления арбитражным судом. Возвращение и оставление заявления без движения.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Подготовка дела к судебному разбирательству в арбитражном суде: понятие, задачи, процессуальные действия суда и сторон. Назначение дела к слушанию.</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Подготовительная часть судебного заседания в арбитражном суде.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Разбирательство дела в арбитражном суде по существу, как часть судебного рассмотрения дела.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Судебные прения в арбитражном суде. Заключение прокурора.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Временная остановка судебного разбирательства в арбитражном суде: понятие, виды.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Окончание судебного рассмотрения дела в арбитражном суде без вынесения решения: понятие, виды.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Протокол судебного заседания: понятие, содержание. Замечания на протокол.</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Решение арбитражного суда первой инстанции: понятие, порядок вынесения, содержание, исправление недостатков.</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Вступление в законную силу и порядок исполнения решения арбитражного суда первой инстанции.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Определения  арбитражного суда первой инстанции.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Правовая природа дел в арбитражном суде, возникающих из публичных правоотношений, их виды.</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Производство в арбитражном суде по делам об оспаривании нормативных  правовых актов.</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Рассмотрение в арбитражном суде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 xml:space="preserve">Рассмотрение в арбитражном суде дел об административных правонарушениях. </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Рассмотрение в арбитражном суде дел о взыскании обязательных платежей и санкций, его особенности.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Особое производство в арбитражном процессе: понятие, сущность, виды дел.</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Процессуальные особенности отдельных видов дел особого производства в арбитражном суде.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Апелляционное производство в арбитражном суде: понятие, сущность, подача жалобы (представления), порядок разбирательства.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Полномочия арбитражного суда апелляционной инстанции; основания для отмены или изменения решения суда в апелляционном порядке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Постановление арбитражного суда апелляционной инстанции.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Апелляционное обжалование определений арбитражного суда.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Кассационное обжалование судебных решений арбитражного суда: понятие, сущность, подача жалобы (представления), порядок разбирательства.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Полномочия арбитражного суда кассационной инстанции; основания для отмены или изменения решения суда в кассационном порядке.</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Определение арбитражного суда кассационной инстанции.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Обжалование в кассационном порядке определений арбитражного суда первой инстанции.</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Стадия пересмотра судебных постановлений арбитражного суда в порядке надзора: понятие, сущность, основания к пересмотру, право на обращение с жалобой или представлением.</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Полномочия арбитражного суда, рассматривающего дело в порядке надзора. Основания для отмены или изменения судебных постановлений в порядке надзора.</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Пересмотр по вновь открывшимся обстоятельствам решений и определений арбитражных судов, вступивших в законную силу.</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Исполнительное производство в арбитражном процессе: понятие, сущность, значение. Органы принудительного исполнения судебных постановлений.</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Исполнительные документы: понятие, виды, предъявляемые требования.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Меры принудительного исполнения арбитражных постановлений: понятие, виды, основания и порядок применения.</w:t>
      </w:r>
    </w:p>
    <w:p w:rsidR="009B4398" w:rsidRPr="007409A1" w:rsidRDefault="009B4398" w:rsidP="00300DFA">
      <w:pPr>
        <w:widowControl/>
        <w:numPr>
          <w:ilvl w:val="3"/>
          <w:numId w:val="46"/>
        </w:numPr>
        <w:tabs>
          <w:tab w:val="clear" w:pos="2880"/>
          <w:tab w:val="num" w:pos="426"/>
        </w:tabs>
        <w:ind w:left="426" w:hanging="426"/>
        <w:jc w:val="both"/>
        <w:rPr>
          <w:sz w:val="26"/>
          <w:szCs w:val="26"/>
        </w:rPr>
      </w:pPr>
      <w:r w:rsidRPr="007409A1">
        <w:rPr>
          <w:sz w:val="26"/>
          <w:szCs w:val="26"/>
        </w:rPr>
        <w:t>Защита прав и интересов участников исполнительного производства. Расходы, связанные с исполнением судебных и иных постановлений арбитражного суда</w:t>
      </w:r>
    </w:p>
    <w:p w:rsidR="009B4398" w:rsidRPr="007409A1" w:rsidRDefault="009B4398" w:rsidP="009B4398">
      <w:pPr>
        <w:ind w:left="450"/>
        <w:jc w:val="both"/>
        <w:rPr>
          <w:sz w:val="26"/>
          <w:szCs w:val="26"/>
        </w:rPr>
      </w:pPr>
    </w:p>
    <w:p w:rsidR="009B4398" w:rsidRPr="007409A1" w:rsidRDefault="009B4398" w:rsidP="009B4398">
      <w:pPr>
        <w:ind w:right="-55"/>
        <w:jc w:val="center"/>
        <w:rPr>
          <w:b/>
          <w:sz w:val="26"/>
          <w:szCs w:val="26"/>
        </w:rPr>
      </w:pPr>
      <w:r w:rsidRPr="007409A1">
        <w:rPr>
          <w:b/>
          <w:sz w:val="26"/>
          <w:szCs w:val="26"/>
        </w:rPr>
        <w:t>3. Литература</w:t>
      </w:r>
    </w:p>
    <w:p w:rsidR="009B4398" w:rsidRPr="007409A1" w:rsidRDefault="009B4398" w:rsidP="009B4398">
      <w:pPr>
        <w:tabs>
          <w:tab w:val="left" w:pos="8364"/>
        </w:tabs>
        <w:jc w:val="center"/>
        <w:rPr>
          <w:b/>
          <w:sz w:val="26"/>
          <w:szCs w:val="26"/>
        </w:rPr>
      </w:pPr>
      <w:smartTag w:uri="urn:schemas-microsoft-com:office:smarttags" w:element="place">
        <w:r w:rsidRPr="007409A1">
          <w:rPr>
            <w:b/>
            <w:sz w:val="26"/>
            <w:szCs w:val="26"/>
            <w:lang w:val="en-US"/>
          </w:rPr>
          <w:t>I</w:t>
        </w:r>
        <w:r w:rsidRPr="007409A1">
          <w:rPr>
            <w:b/>
            <w:sz w:val="26"/>
            <w:szCs w:val="26"/>
          </w:rPr>
          <w:t>.</w:t>
        </w:r>
      </w:smartTag>
      <w:r w:rsidRPr="007409A1">
        <w:rPr>
          <w:b/>
          <w:sz w:val="26"/>
          <w:szCs w:val="26"/>
        </w:rPr>
        <w:t xml:space="preserve"> Нормативно-правовые акты: </w:t>
      </w:r>
    </w:p>
    <w:p w:rsidR="009B4398" w:rsidRPr="007409A1" w:rsidRDefault="009B4398" w:rsidP="00300DFA">
      <w:pPr>
        <w:widowControl/>
        <w:numPr>
          <w:ilvl w:val="6"/>
          <w:numId w:val="30"/>
        </w:numPr>
        <w:tabs>
          <w:tab w:val="clear" w:pos="5040"/>
          <w:tab w:val="left" w:pos="426"/>
        </w:tabs>
        <w:ind w:left="426" w:hanging="426"/>
        <w:jc w:val="both"/>
        <w:rPr>
          <w:sz w:val="26"/>
          <w:szCs w:val="26"/>
        </w:rPr>
      </w:pPr>
      <w:r w:rsidRPr="007409A1">
        <w:rPr>
          <w:sz w:val="26"/>
          <w:szCs w:val="26"/>
        </w:rPr>
        <w:t>Конституция Российской Федерации от 12 декабря 1993г. // Российская газета. – 1993. – 25 декабря.</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Арбитражный процессуальный кодекс Российской Федерации / Федеральный закон от 24 июля </w:t>
      </w:r>
      <w:smartTag w:uri="urn:schemas-microsoft-com:office:smarttags" w:element="metricconverter">
        <w:smartTagPr>
          <w:attr w:name="ProductID" w:val="2002 г"/>
        </w:smartTagPr>
        <w:r w:rsidRPr="007409A1">
          <w:rPr>
            <w:sz w:val="26"/>
            <w:szCs w:val="26"/>
          </w:rPr>
          <w:t>2002 г</w:t>
        </w:r>
      </w:smartTag>
      <w:r w:rsidRPr="007409A1">
        <w:rPr>
          <w:sz w:val="26"/>
          <w:szCs w:val="26"/>
        </w:rPr>
        <w:t>. // Российская газета. – 2002. – 27 июля. – № 137.</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Гражданский процессуальный кодекс Российской Федерации / Федеральный закон от 14 ноября </w:t>
      </w:r>
      <w:smartTag w:uri="urn:schemas-microsoft-com:office:smarttags" w:element="metricconverter">
        <w:smartTagPr>
          <w:attr w:name="ProductID" w:val="2002 г"/>
        </w:smartTagPr>
        <w:r w:rsidRPr="007409A1">
          <w:rPr>
            <w:sz w:val="26"/>
            <w:szCs w:val="26"/>
          </w:rPr>
          <w:t>2002 г</w:t>
        </w:r>
      </w:smartTag>
      <w:r w:rsidRPr="007409A1">
        <w:rPr>
          <w:sz w:val="26"/>
          <w:szCs w:val="26"/>
        </w:rPr>
        <w:t>. № 138-ФЗ // Российская газета. – 2002. – 20 ноября.</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Кодекс Российской Федерации об административных правонарушениях / Федеральный закон от 30 декабря </w:t>
      </w:r>
      <w:smartTag w:uri="urn:schemas-microsoft-com:office:smarttags" w:element="metricconverter">
        <w:smartTagPr>
          <w:attr w:name="ProductID" w:val="2001 г"/>
        </w:smartTagPr>
        <w:r w:rsidRPr="007409A1">
          <w:rPr>
            <w:sz w:val="26"/>
            <w:szCs w:val="26"/>
          </w:rPr>
          <w:t>2001 г</w:t>
        </w:r>
      </w:smartTag>
      <w:r w:rsidRPr="007409A1">
        <w:rPr>
          <w:sz w:val="26"/>
          <w:szCs w:val="26"/>
        </w:rPr>
        <w:t xml:space="preserve">. № 195 – ФЗ / Федеральный закон // Российская газета. – 2001. – 31 декабря. </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Налоговый кодекс Российской Федерации часть первая / Федеральный закон от 31 июля </w:t>
      </w:r>
      <w:smartTag w:uri="urn:schemas-microsoft-com:office:smarttags" w:element="metricconverter">
        <w:smartTagPr>
          <w:attr w:name="ProductID" w:val="1998 г"/>
        </w:smartTagPr>
        <w:r w:rsidRPr="007409A1">
          <w:rPr>
            <w:sz w:val="26"/>
            <w:szCs w:val="26"/>
          </w:rPr>
          <w:t>1998 г</w:t>
        </w:r>
      </w:smartTag>
      <w:r w:rsidRPr="007409A1">
        <w:rPr>
          <w:sz w:val="26"/>
          <w:szCs w:val="26"/>
        </w:rPr>
        <w:t xml:space="preserve">. № 146-ФЗ и часть вторая от 5 августа </w:t>
      </w:r>
      <w:smartTag w:uri="urn:schemas-microsoft-com:office:smarttags" w:element="metricconverter">
        <w:smartTagPr>
          <w:attr w:name="ProductID" w:val="2000 г"/>
        </w:smartTagPr>
        <w:r w:rsidRPr="007409A1">
          <w:rPr>
            <w:sz w:val="26"/>
            <w:szCs w:val="26"/>
          </w:rPr>
          <w:t>2000 г</w:t>
        </w:r>
      </w:smartTag>
      <w:r w:rsidRPr="007409A1">
        <w:rPr>
          <w:sz w:val="26"/>
          <w:szCs w:val="26"/>
        </w:rPr>
        <w:t>. № 117-ФЗ // Собрание Законодательства РФ. 1998. №31. Ст.3824; 2000. №32. Ст.3340.</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Федеральный конституционный закон от 31 декабря </w:t>
      </w:r>
      <w:smartTag w:uri="urn:schemas-microsoft-com:office:smarttags" w:element="metricconverter">
        <w:smartTagPr>
          <w:attr w:name="ProductID" w:val="1996 г"/>
        </w:smartTagPr>
        <w:r w:rsidRPr="007409A1">
          <w:rPr>
            <w:sz w:val="26"/>
            <w:szCs w:val="26"/>
          </w:rPr>
          <w:t>1996 г</w:t>
        </w:r>
      </w:smartTag>
      <w:r w:rsidRPr="007409A1">
        <w:rPr>
          <w:sz w:val="26"/>
          <w:szCs w:val="26"/>
        </w:rPr>
        <w:t>. № 1-ФКЗ «О судебной системе Российской Федерации» // Собрание законодательства РФ. – 1997. – №1. – Ст.1.</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Федеральный конституционный закон от 28 апреля 1995. № 1-ФКЗ «Об арбитражных судах в Российской Федерации» // Собрание законодательства РФ. – 1995. – №18. – Ст.1859.</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Федеральный конституционный закон от 21 июля 1994г. №1-ФКЗ «О Конституционном Суде Российской Федерации» // Российская газета. – 1994. – 23 июля.</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от 14 марта </w:t>
      </w:r>
      <w:smartTag w:uri="urn:schemas-microsoft-com:office:smarttags" w:element="metricconverter">
        <w:smartTagPr>
          <w:attr w:name="ProductID" w:val="2002 г"/>
        </w:smartTagPr>
        <w:r w:rsidRPr="007409A1">
          <w:rPr>
            <w:sz w:val="26"/>
            <w:szCs w:val="26"/>
          </w:rPr>
          <w:t>2002 г</w:t>
        </w:r>
      </w:smartTag>
      <w:r w:rsidRPr="007409A1">
        <w:rPr>
          <w:sz w:val="26"/>
          <w:szCs w:val="26"/>
        </w:rPr>
        <w:t>. № 30-ФЗ «Об органах судейского сообщества в Российской Федерации» // Российская газета. – 2002. – 19 марта.</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от 31 мая </w:t>
      </w:r>
      <w:smartTag w:uri="urn:schemas-microsoft-com:office:smarttags" w:element="metricconverter">
        <w:smartTagPr>
          <w:attr w:name="ProductID" w:val="2002 г"/>
        </w:smartTagPr>
        <w:r w:rsidRPr="007409A1">
          <w:rPr>
            <w:sz w:val="26"/>
            <w:szCs w:val="26"/>
          </w:rPr>
          <w:t>2002 г</w:t>
        </w:r>
      </w:smartTag>
      <w:r w:rsidRPr="007409A1">
        <w:rPr>
          <w:sz w:val="26"/>
          <w:szCs w:val="26"/>
        </w:rPr>
        <w:t>. № 63-ФЗ «Об адвокатской деятельности и адвокатуре в Российской Федерации» // Российская газета. – 2002. – 5 июня.</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от 24 июля </w:t>
      </w:r>
      <w:smartTag w:uri="urn:schemas-microsoft-com:office:smarttags" w:element="metricconverter">
        <w:smartTagPr>
          <w:attr w:name="ProductID" w:val="2002 г"/>
        </w:smartTagPr>
        <w:r w:rsidRPr="007409A1">
          <w:rPr>
            <w:sz w:val="26"/>
            <w:szCs w:val="26"/>
          </w:rPr>
          <w:t>2002 г</w:t>
        </w:r>
      </w:smartTag>
      <w:r w:rsidRPr="007409A1">
        <w:rPr>
          <w:sz w:val="26"/>
          <w:szCs w:val="26"/>
        </w:rPr>
        <w:t>. № 102-ФЗ «О третейских судах в Российской Федерации» // Российская газета. – 2002. – 27 июля.</w:t>
      </w:r>
    </w:p>
    <w:p w:rsidR="009B4398" w:rsidRPr="007409A1" w:rsidRDefault="009B4398" w:rsidP="00300DFA">
      <w:pPr>
        <w:widowControl/>
        <w:numPr>
          <w:ilvl w:val="0"/>
          <w:numId w:val="30"/>
        </w:numPr>
        <w:tabs>
          <w:tab w:val="left" w:pos="426"/>
          <w:tab w:val="left" w:pos="1134"/>
        </w:tabs>
        <w:ind w:left="426" w:hanging="426"/>
        <w:jc w:val="both"/>
        <w:rPr>
          <w:bCs/>
          <w:sz w:val="26"/>
          <w:szCs w:val="26"/>
        </w:rPr>
      </w:pPr>
      <w:r w:rsidRPr="007409A1">
        <w:rPr>
          <w:sz w:val="26"/>
          <w:szCs w:val="26"/>
        </w:rPr>
        <w:t>Ф</w:t>
      </w:r>
      <w:r w:rsidRPr="007409A1">
        <w:rPr>
          <w:bCs/>
          <w:sz w:val="26"/>
          <w:szCs w:val="26"/>
        </w:rPr>
        <w:t xml:space="preserve">едеральный закон от 26 октября </w:t>
      </w:r>
      <w:smartTag w:uri="urn:schemas-microsoft-com:office:smarttags" w:element="metricconverter">
        <w:smartTagPr>
          <w:attr w:name="ProductID" w:val="2002 г"/>
        </w:smartTagPr>
        <w:r w:rsidRPr="007409A1">
          <w:rPr>
            <w:bCs/>
            <w:sz w:val="26"/>
            <w:szCs w:val="26"/>
          </w:rPr>
          <w:t>2002 г</w:t>
        </w:r>
      </w:smartTag>
      <w:r w:rsidRPr="007409A1">
        <w:rPr>
          <w:bCs/>
          <w:sz w:val="26"/>
          <w:szCs w:val="26"/>
        </w:rPr>
        <w:t>. № 127-ФЗ "О несостоятельности (банкротстве)"</w:t>
      </w:r>
      <w:r w:rsidRPr="007409A1">
        <w:rPr>
          <w:sz w:val="26"/>
          <w:szCs w:val="26"/>
        </w:rPr>
        <w:t xml:space="preserve"> // </w:t>
      </w:r>
      <w:r w:rsidRPr="007409A1">
        <w:rPr>
          <w:bCs/>
          <w:sz w:val="26"/>
          <w:szCs w:val="26"/>
        </w:rPr>
        <w:t>Собрание законодательства РФ. – 2002. – №43. – Ст.4190.</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 xml:space="preserve">Федеральный закон от 30 мая </w:t>
      </w:r>
      <w:smartTag w:uri="urn:schemas-microsoft-com:office:smarttags" w:element="metricconverter">
        <w:smartTagPr>
          <w:attr w:name="ProductID" w:val="2001 г"/>
        </w:smartTagPr>
        <w:r w:rsidRPr="007409A1">
          <w:rPr>
            <w:sz w:val="26"/>
            <w:szCs w:val="26"/>
          </w:rPr>
          <w:t>2001 г</w:t>
        </w:r>
      </w:smartTag>
      <w:r w:rsidRPr="007409A1">
        <w:rPr>
          <w:sz w:val="26"/>
          <w:szCs w:val="26"/>
        </w:rPr>
        <w:t>. № 70-ФЗ "Об арбитражных заседателях арбитражных судов субъектов Российской Федерации" // Парламентская газета. – 2001. – 2 июня.</w:t>
      </w:r>
    </w:p>
    <w:p w:rsidR="009B4398" w:rsidRPr="007409A1" w:rsidRDefault="009B4398" w:rsidP="00300DFA">
      <w:pPr>
        <w:widowControl/>
        <w:numPr>
          <w:ilvl w:val="0"/>
          <w:numId w:val="30"/>
        </w:numPr>
        <w:tabs>
          <w:tab w:val="left" w:pos="426"/>
        </w:tabs>
        <w:ind w:left="426" w:hanging="426"/>
        <w:jc w:val="both"/>
        <w:rPr>
          <w:sz w:val="26"/>
          <w:szCs w:val="26"/>
        </w:rPr>
      </w:pPr>
      <w:r w:rsidRPr="007409A1">
        <w:rPr>
          <w:sz w:val="26"/>
          <w:szCs w:val="26"/>
        </w:rPr>
        <w:t>Федеральный закон от 24 июля 2002г. «О введении в действие арбитражного процессуального кодекса Российской Федерации» // Собрание законодательства Российской Федерации. – 2002. – № 30. – Ст. 3013.</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от 21 июля </w:t>
      </w:r>
      <w:smartTag w:uri="urn:schemas-microsoft-com:office:smarttags" w:element="metricconverter">
        <w:smartTagPr>
          <w:attr w:name="ProductID" w:val="1997 г"/>
        </w:smartTagPr>
        <w:r w:rsidRPr="007409A1">
          <w:rPr>
            <w:sz w:val="26"/>
            <w:szCs w:val="26"/>
          </w:rPr>
          <w:t>1997 г</w:t>
        </w:r>
      </w:smartTag>
      <w:r w:rsidRPr="007409A1">
        <w:rPr>
          <w:sz w:val="26"/>
          <w:szCs w:val="26"/>
        </w:rPr>
        <w:t>. №119-ФЗ «Об исполнительном производстве» // Собрание законодательства РФ. – 1997. – №30. – Ст.3591.</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в ред. от 17 ноября 1995. №168-ФЗ «О прокуратуре Российской Федерации» // Собрание законодательства Российской Федерации. – 1995. – №47. – Ст.4472. </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Федеральный закон от 20 апреля </w:t>
      </w:r>
      <w:smartTag w:uri="urn:schemas-microsoft-com:office:smarttags" w:element="metricconverter">
        <w:smartTagPr>
          <w:attr w:name="ProductID" w:val="1995 г"/>
        </w:smartTagPr>
        <w:r w:rsidRPr="007409A1">
          <w:rPr>
            <w:sz w:val="26"/>
            <w:szCs w:val="26"/>
          </w:rPr>
          <w:t>1995 г</w:t>
        </w:r>
      </w:smartTag>
      <w:r w:rsidRPr="007409A1">
        <w:rPr>
          <w:sz w:val="26"/>
          <w:szCs w:val="26"/>
        </w:rPr>
        <w:t>. № 45-ФЗ «О государственной защите судей, должностных лиц правоохранительных и контролирующих органов» // Российская газета. – 1995. – 26 апреля.</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Закон Российской Федерации от 27 апреля </w:t>
      </w:r>
      <w:smartTag w:uri="urn:schemas-microsoft-com:office:smarttags" w:element="metricconverter">
        <w:smartTagPr>
          <w:attr w:name="ProductID" w:val="1993 г"/>
        </w:smartTagPr>
        <w:r w:rsidRPr="007409A1">
          <w:rPr>
            <w:sz w:val="26"/>
            <w:szCs w:val="26"/>
          </w:rPr>
          <w:t>1993 г</w:t>
        </w:r>
      </w:smartTag>
      <w:r w:rsidRPr="007409A1">
        <w:rPr>
          <w:sz w:val="26"/>
          <w:szCs w:val="26"/>
        </w:rPr>
        <w:t>. №4866 – I «Об обжаловании в суд действий и решений, нарушающих права и свободы граждан» // Ведомости Съезда народных депутатов РФ и Верховного Совета РФ. – 1993. – №19. – Ст. 685.</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У</w:t>
      </w:r>
      <w:r w:rsidRPr="007409A1">
        <w:rPr>
          <w:bCs/>
          <w:sz w:val="26"/>
          <w:szCs w:val="26"/>
        </w:rPr>
        <w:t xml:space="preserve">каз Президента РФ от 23 мая </w:t>
      </w:r>
      <w:smartTag w:uri="urn:schemas-microsoft-com:office:smarttags" w:element="metricconverter">
        <w:smartTagPr>
          <w:attr w:name="ProductID" w:val="1996 г"/>
        </w:smartTagPr>
        <w:r w:rsidRPr="007409A1">
          <w:rPr>
            <w:bCs/>
            <w:sz w:val="26"/>
            <w:szCs w:val="26"/>
          </w:rPr>
          <w:t>1996 г</w:t>
        </w:r>
      </w:smartTag>
      <w:r w:rsidRPr="007409A1">
        <w:rPr>
          <w:bCs/>
          <w:sz w:val="26"/>
          <w:szCs w:val="26"/>
        </w:rPr>
        <w:t xml:space="preserve">.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 </w:t>
      </w:r>
      <w:r w:rsidRPr="007409A1">
        <w:rPr>
          <w:sz w:val="26"/>
          <w:szCs w:val="26"/>
        </w:rPr>
        <w:t>Собрание законодательства Российской Федерации. – 1996. – № 22. – Ст. 2663.</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Указ Президента РФ от 17 мая </w:t>
      </w:r>
      <w:smartTag w:uri="urn:schemas-microsoft-com:office:smarttags" w:element="metricconverter">
        <w:smartTagPr>
          <w:attr w:name="ProductID" w:val="2000 г"/>
        </w:smartTagPr>
        <w:r w:rsidRPr="007409A1">
          <w:rPr>
            <w:sz w:val="26"/>
            <w:szCs w:val="26"/>
          </w:rPr>
          <w:t>2000 г</w:t>
        </w:r>
      </w:smartTag>
      <w:r w:rsidRPr="007409A1">
        <w:rPr>
          <w:sz w:val="26"/>
          <w:szCs w:val="26"/>
        </w:rPr>
        <w:t>. № 867 "О структуре федеральных органов исполнительной власти" // Собрание законодательства РФ. – 2000. – №21. – Ст.2168.</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Постановление Правительства РФ от 26 июля </w:t>
      </w:r>
      <w:smartTag w:uri="urn:schemas-microsoft-com:office:smarttags" w:element="metricconverter">
        <w:smartTagPr>
          <w:attr w:name="ProductID" w:val="2002 г"/>
        </w:smartTagPr>
        <w:r w:rsidRPr="007409A1">
          <w:rPr>
            <w:sz w:val="26"/>
            <w:szCs w:val="26"/>
          </w:rPr>
          <w:t>2002 г</w:t>
        </w:r>
      </w:smartTag>
      <w:r w:rsidRPr="007409A1">
        <w:rPr>
          <w:sz w:val="26"/>
          <w:szCs w:val="26"/>
        </w:rPr>
        <w:t>. № 571 "О территориальных органах Министерства Российской Федерации по антимонопольной политике и поддержке предпринимательства" // Собрание законодательства Российской Федерации. – 2002. –  № 31. – Ст. 3118.</w:t>
      </w:r>
    </w:p>
    <w:p w:rsidR="009B4398" w:rsidRPr="007409A1" w:rsidRDefault="009B4398" w:rsidP="00300DFA">
      <w:pPr>
        <w:widowControl/>
        <w:numPr>
          <w:ilvl w:val="0"/>
          <w:numId w:val="30"/>
        </w:numPr>
        <w:tabs>
          <w:tab w:val="left" w:pos="426"/>
          <w:tab w:val="left" w:pos="1134"/>
        </w:tabs>
        <w:ind w:left="426" w:hanging="426"/>
        <w:jc w:val="both"/>
        <w:rPr>
          <w:sz w:val="26"/>
          <w:szCs w:val="26"/>
        </w:rPr>
      </w:pPr>
      <w:r w:rsidRPr="007409A1">
        <w:rPr>
          <w:sz w:val="26"/>
          <w:szCs w:val="26"/>
        </w:rPr>
        <w:t xml:space="preserve">Закон Республики Татарстан от 6 августа </w:t>
      </w:r>
      <w:smartTag w:uri="urn:schemas-microsoft-com:office:smarttags" w:element="metricconverter">
        <w:smartTagPr>
          <w:attr w:name="ProductID" w:val="2003 г"/>
        </w:smartTagPr>
        <w:r w:rsidRPr="007409A1">
          <w:rPr>
            <w:sz w:val="26"/>
            <w:szCs w:val="26"/>
          </w:rPr>
          <w:t>2003 г</w:t>
        </w:r>
      </w:smartTag>
      <w:r w:rsidRPr="007409A1">
        <w:rPr>
          <w:sz w:val="26"/>
          <w:szCs w:val="26"/>
        </w:rPr>
        <w:t>. №27 – ЗРТ «О порядке опубликования и вступления в силу законов Республики Татарстан и других актов, принятых Государственным Советом РТ и его Президиумом» // Республика Татарстан. – 2003. – 9 августа.</w:t>
      </w:r>
    </w:p>
    <w:p w:rsidR="009B4398" w:rsidRPr="007409A1" w:rsidRDefault="009B4398" w:rsidP="009B4398">
      <w:pPr>
        <w:tabs>
          <w:tab w:val="left" w:pos="1134"/>
        </w:tabs>
        <w:jc w:val="center"/>
        <w:rPr>
          <w:sz w:val="26"/>
          <w:szCs w:val="26"/>
        </w:rPr>
      </w:pPr>
      <w:r w:rsidRPr="007409A1">
        <w:rPr>
          <w:b/>
          <w:sz w:val="26"/>
          <w:szCs w:val="26"/>
          <w:lang w:val="en-US"/>
        </w:rPr>
        <w:t>II</w:t>
      </w:r>
      <w:r w:rsidRPr="007409A1">
        <w:rPr>
          <w:b/>
          <w:sz w:val="26"/>
          <w:szCs w:val="26"/>
        </w:rPr>
        <w:t>. Материалы судебной практики:</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Российской Федерации от 12 октября </w:t>
      </w:r>
      <w:smartTag w:uri="urn:schemas-microsoft-com:office:smarttags" w:element="metricconverter">
        <w:smartTagPr>
          <w:attr w:name="ProductID" w:val="2006 г"/>
        </w:smartTagPr>
        <w:r w:rsidRPr="007409A1">
          <w:rPr>
            <w:sz w:val="26"/>
            <w:szCs w:val="26"/>
          </w:rPr>
          <w:t>2006 г</w:t>
        </w:r>
      </w:smartTag>
      <w:r w:rsidRPr="007409A1">
        <w:rPr>
          <w:sz w:val="26"/>
          <w:szCs w:val="26"/>
        </w:rPr>
        <w:t>. № 54 «О некоторых вопросах подсудности дел по искам о правах на недвижимое имущество» // База данных «КонсультантПроф».</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Российской Федерации от 20 декабря </w:t>
      </w:r>
      <w:smartTag w:uri="urn:schemas-microsoft-com:office:smarttags" w:element="metricconverter">
        <w:smartTagPr>
          <w:attr w:name="ProductID" w:val="2006 г"/>
        </w:smartTagPr>
        <w:r w:rsidRPr="007409A1">
          <w:rPr>
            <w:sz w:val="26"/>
            <w:szCs w:val="26"/>
          </w:rPr>
          <w:t>2006 г</w:t>
        </w:r>
      </w:smartTag>
      <w:r w:rsidRPr="007409A1">
        <w:rPr>
          <w:sz w:val="26"/>
          <w:szCs w:val="26"/>
        </w:rPr>
        <w:t>. № 65 «О подготовки дела к  судебному разбирательству» // База данных «КонсультантПроф».</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Российской Федерации от 12 октября </w:t>
      </w:r>
      <w:smartTag w:uri="urn:schemas-microsoft-com:office:smarttags" w:element="metricconverter">
        <w:smartTagPr>
          <w:attr w:name="ProductID" w:val="2006 г"/>
        </w:smartTagPr>
        <w:r w:rsidRPr="007409A1">
          <w:rPr>
            <w:sz w:val="26"/>
            <w:szCs w:val="26"/>
          </w:rPr>
          <w:t>2006 г</w:t>
        </w:r>
      </w:smartTag>
      <w:r w:rsidRPr="007409A1">
        <w:rPr>
          <w:sz w:val="26"/>
          <w:szCs w:val="26"/>
        </w:rPr>
        <w:t>. № 55 «О применении арбитражными судами обеспечительных мер» // База данных «КонсультантПроф».</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Российской Федерации от 9 декабря </w:t>
      </w:r>
      <w:smartTag w:uri="urn:schemas-microsoft-com:office:smarttags" w:element="metricconverter">
        <w:smartTagPr>
          <w:attr w:name="ProductID" w:val="2002 г"/>
        </w:smartTagPr>
        <w:r w:rsidRPr="007409A1">
          <w:rPr>
            <w:sz w:val="26"/>
            <w:szCs w:val="26"/>
          </w:rPr>
          <w:t>2002 г</w:t>
        </w:r>
      </w:smartTag>
      <w:r w:rsidRPr="007409A1">
        <w:rPr>
          <w:sz w:val="26"/>
          <w:szCs w:val="26"/>
        </w:rPr>
        <w:t>. № 11 «О некоторых вопросах, связанных с введением в действие Арбитражного процессуального кодекса Российской Федерации» // Вестник Высшего Арбитражного Суда Российской Федерации. – 2003. –  № 2.</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Российской Федерации от 20 января </w:t>
      </w:r>
      <w:smartTag w:uri="urn:schemas-microsoft-com:office:smarttags" w:element="metricconverter">
        <w:smartTagPr>
          <w:attr w:name="ProductID" w:val="2003 г"/>
        </w:smartTagPr>
        <w:r w:rsidRPr="007409A1">
          <w:rPr>
            <w:sz w:val="26"/>
            <w:szCs w:val="26"/>
          </w:rPr>
          <w:t>2003 г</w:t>
        </w:r>
      </w:smartTag>
      <w:r w:rsidRPr="007409A1">
        <w:rPr>
          <w:sz w:val="26"/>
          <w:szCs w:val="26"/>
        </w:rPr>
        <w:t>. № 2 «О некоторых вопросах, возникших в связи с введением в действие Гражданского процессуального кодекса Российской Федерации» // Бюллетень Верховного Суда Российской Федерации. – 2003. – № 3.</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Российской Федерации от 05 июня </w:t>
      </w:r>
      <w:smartTag w:uri="urn:schemas-microsoft-com:office:smarttags" w:element="metricconverter">
        <w:smartTagPr>
          <w:attr w:name="ProductID" w:val="1996 г"/>
        </w:smartTagPr>
        <w:r w:rsidRPr="007409A1">
          <w:rPr>
            <w:sz w:val="26"/>
            <w:szCs w:val="26"/>
          </w:rPr>
          <w:t>1996 г</w:t>
        </w:r>
      </w:smartTag>
      <w:r w:rsidRPr="007409A1">
        <w:rPr>
          <w:sz w:val="26"/>
          <w:szCs w:val="26"/>
        </w:rPr>
        <w:t>. № 7 в редакции постановления от 20 июля1998 г. № 11 «Об утверждении Регламента арбитражных судов» // Вестник Высшего Арбитражного Суда Российской Федерации. – 1996. – № 11. – 1998. – № 10.</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4 декабря </w:t>
      </w:r>
      <w:smartTag w:uri="urn:schemas-microsoft-com:office:smarttags" w:element="metricconverter">
        <w:smartTagPr>
          <w:attr w:name="ProductID" w:val="2000 г"/>
        </w:smartTagPr>
        <w:r w:rsidRPr="007409A1">
          <w:rPr>
            <w:sz w:val="26"/>
            <w:szCs w:val="26"/>
          </w:rPr>
          <w:t>2000 г</w:t>
        </w:r>
      </w:smartTag>
      <w:r w:rsidRPr="007409A1">
        <w:rPr>
          <w:sz w:val="26"/>
          <w:szCs w:val="26"/>
        </w:rPr>
        <w:t>. №33/14 «О некоторых вопросах практики рассмотрения споров, связанных с обращением векселей // Российская газета. – 2001. – 13 января.</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31 октября </w:t>
      </w:r>
      <w:smartTag w:uri="urn:schemas-microsoft-com:office:smarttags" w:element="metricconverter">
        <w:smartTagPr>
          <w:attr w:name="ProductID" w:val="1996 г"/>
        </w:smartTagPr>
        <w:r w:rsidRPr="007409A1">
          <w:rPr>
            <w:sz w:val="26"/>
            <w:szCs w:val="26"/>
          </w:rPr>
          <w:t>1996 г</w:t>
        </w:r>
      </w:smartTag>
      <w:r w:rsidRPr="007409A1">
        <w:rPr>
          <w:sz w:val="26"/>
          <w:szCs w:val="26"/>
        </w:rPr>
        <w:t>. №13 «О применении Арбитражного процессуального кодекса Российской Федерации при рассмотрении дел в суде первой инстанции» // Российская газета. – 1996. – 27 ноября.</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2 апреля </w:t>
      </w:r>
      <w:smartTag w:uri="urn:schemas-microsoft-com:office:smarttags" w:element="metricconverter">
        <w:smartTagPr>
          <w:attr w:name="ProductID" w:val="1997 г"/>
        </w:smartTagPr>
        <w:r w:rsidRPr="007409A1">
          <w:rPr>
            <w:sz w:val="26"/>
            <w:szCs w:val="26"/>
          </w:rPr>
          <w:t>1997 г</w:t>
        </w:r>
      </w:smartTag>
      <w:r w:rsidRPr="007409A1">
        <w:rPr>
          <w:sz w:val="26"/>
          <w:szCs w:val="26"/>
        </w:rPr>
        <w:t>. г. №4/8  «О некоторых вопросах применения Федерального закона «Об акционерных обществах» // Российская газета. – 1997. – 23 апреля.</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18 августа </w:t>
      </w:r>
      <w:smartTag w:uri="urn:schemas-microsoft-com:office:smarttags" w:element="metricconverter">
        <w:smartTagPr>
          <w:attr w:name="ProductID" w:val="1992 г"/>
        </w:smartTagPr>
        <w:r w:rsidRPr="007409A1">
          <w:rPr>
            <w:sz w:val="26"/>
            <w:szCs w:val="26"/>
          </w:rPr>
          <w:t>1992 г</w:t>
        </w:r>
      </w:smartTag>
      <w:r w:rsidRPr="007409A1">
        <w:rPr>
          <w:sz w:val="26"/>
          <w:szCs w:val="26"/>
        </w:rPr>
        <w:t>. №12/12 «О некоторых вопросах подведомственности дел судам и арбитражным судам» // Бюллетень Верховного Суда РФ. – 1992. – № 11.</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7409A1">
          <w:rPr>
            <w:sz w:val="26"/>
            <w:szCs w:val="26"/>
          </w:rPr>
          <w:t>1996 г</w:t>
        </w:r>
      </w:smartTag>
      <w:r w:rsidRPr="007409A1">
        <w:rPr>
          <w:sz w:val="26"/>
          <w:szCs w:val="26"/>
        </w:rPr>
        <w:t>. № 5/8 «О некоторых вопросах, связанных с применением части первой Гражданского кодекса Российской Федерации» // Вестник Высшего Арбитражного Суда РФ. – 1996. – № 9. – С. 5.</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23 июня </w:t>
      </w:r>
      <w:smartTag w:uri="urn:schemas-microsoft-com:office:smarttags" w:element="metricconverter">
        <w:smartTagPr>
          <w:attr w:name="ProductID" w:val="1992 г"/>
        </w:smartTagPr>
        <w:r w:rsidRPr="007409A1">
          <w:rPr>
            <w:sz w:val="26"/>
            <w:szCs w:val="26"/>
          </w:rPr>
          <w:t>1992 г</w:t>
        </w:r>
      </w:smartTag>
      <w:r w:rsidRPr="007409A1">
        <w:rPr>
          <w:sz w:val="26"/>
          <w:szCs w:val="26"/>
        </w:rPr>
        <w:t>. №10 «О практике разрешения арбитражными судами споров, связанных с применением законодательства об ответственности в отношениях по поставкам продукции и товаров» // Вестник Высшего Арбитражного Суда РФ. – 1992. – № 1. – С. 79.</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19 июня  </w:t>
      </w:r>
      <w:smartTag w:uri="urn:schemas-microsoft-com:office:smarttags" w:element="metricconverter">
        <w:smartTagPr>
          <w:attr w:name="ProductID" w:val="1997 г"/>
        </w:smartTagPr>
        <w:r w:rsidRPr="007409A1">
          <w:rPr>
            <w:sz w:val="26"/>
            <w:szCs w:val="26"/>
          </w:rPr>
          <w:t>1997 г</w:t>
        </w:r>
      </w:smartTag>
      <w:r w:rsidRPr="007409A1">
        <w:rPr>
          <w:sz w:val="26"/>
          <w:szCs w:val="26"/>
        </w:rPr>
        <w:t>. №11 «О применении Арбитражного процессуального кодекса Российской Федерации при рассмотрении дел в апелляционной инстанции» //Вестник Высшего Арбитражного Суда РФ. – 1997. – №12. – С. 12.</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24 сентября </w:t>
      </w:r>
      <w:smartTag w:uri="urn:schemas-microsoft-com:office:smarttags" w:element="metricconverter">
        <w:smartTagPr>
          <w:attr w:name="ProductID" w:val="1999 г"/>
        </w:smartTagPr>
        <w:r w:rsidRPr="007409A1">
          <w:rPr>
            <w:sz w:val="26"/>
            <w:szCs w:val="26"/>
          </w:rPr>
          <w:t>1999 г</w:t>
        </w:r>
      </w:smartTag>
      <w:r w:rsidRPr="007409A1">
        <w:rPr>
          <w:sz w:val="26"/>
          <w:szCs w:val="26"/>
        </w:rPr>
        <w:t>. №13 «О применении Арбитражного процессуального кодекса Российской Федерации при рассмотрении дел в кассационной инстанции» // Вестник Высшего Арбитражного Суда РФ. – 1999. – №11.</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15 октября </w:t>
      </w:r>
      <w:smartTag w:uri="urn:schemas-microsoft-com:office:smarttags" w:element="metricconverter">
        <w:smartTagPr>
          <w:attr w:name="ProductID" w:val="1998 г"/>
        </w:smartTagPr>
        <w:r w:rsidRPr="007409A1">
          <w:rPr>
            <w:sz w:val="26"/>
            <w:szCs w:val="26"/>
          </w:rPr>
          <w:t>1998 г</w:t>
        </w:r>
      </w:smartTag>
      <w:r w:rsidRPr="007409A1">
        <w:rPr>
          <w:sz w:val="26"/>
          <w:szCs w:val="26"/>
        </w:rPr>
        <w:t>. №17 «О применении Арбитражного процессуального кодекса Российской Федерации при пересмотре по вновь открывшимся обстоятельствам вступивших в законную силу судебных актов арбитражных судов» // Вестник Высшего Арбитражного Суда РФ. – 1998. – №12.</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Верховного Суда РФ и Пленума Высшего Арбитражного суда РФ от 12, 15 ноября </w:t>
      </w:r>
      <w:smartTag w:uri="urn:schemas-microsoft-com:office:smarttags" w:element="metricconverter">
        <w:smartTagPr>
          <w:attr w:name="ProductID" w:val="2001 г"/>
        </w:smartTagPr>
        <w:r w:rsidRPr="007409A1">
          <w:rPr>
            <w:sz w:val="26"/>
            <w:szCs w:val="26"/>
          </w:rPr>
          <w:t>2001 г</w:t>
        </w:r>
      </w:smartTag>
      <w:r w:rsidRPr="007409A1">
        <w:rPr>
          <w:sz w:val="26"/>
          <w:szCs w:val="26"/>
        </w:rPr>
        <w:t>. №15/8 «О некоторых вопросах, связанных с применением норм Гражданского кодекса Российской Федерации об исковой давности» (п. 3) // Вестник Высшего Арбитражного Суда РФ. – 2002. – № 1. – С.15.</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Пленума Высшего Арбитражного Суда РФ от 27 января </w:t>
      </w:r>
      <w:smartTag w:uri="urn:schemas-microsoft-com:office:smarttags" w:element="metricconverter">
        <w:smartTagPr>
          <w:attr w:name="ProductID" w:val="2003 г"/>
        </w:smartTagPr>
        <w:r w:rsidRPr="007409A1">
          <w:rPr>
            <w:sz w:val="26"/>
            <w:szCs w:val="26"/>
          </w:rPr>
          <w:t>2003 г</w:t>
        </w:r>
      </w:smartTag>
      <w:r w:rsidRPr="007409A1">
        <w:rPr>
          <w:sz w:val="26"/>
          <w:szCs w:val="26"/>
        </w:rPr>
        <w:t>. № 2 «О некоторых вопросах, связанных с введением в действие  Кодекса Российской Федерации об административных правонарушениях» // База данных «КонсультантПроф».</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Постановление Президиума Высшего Арбитражного Суда РФ от 1 июля </w:t>
      </w:r>
      <w:smartTag w:uri="urn:schemas-microsoft-com:office:smarttags" w:element="metricconverter">
        <w:smartTagPr>
          <w:attr w:name="ProductID" w:val="1997 г"/>
        </w:smartTagPr>
        <w:r w:rsidRPr="007409A1">
          <w:rPr>
            <w:sz w:val="26"/>
            <w:szCs w:val="26"/>
          </w:rPr>
          <w:t>1997 г</w:t>
        </w:r>
      </w:smartTag>
      <w:r w:rsidRPr="007409A1">
        <w:rPr>
          <w:sz w:val="26"/>
          <w:szCs w:val="26"/>
        </w:rPr>
        <w:t>. №2740/96//Вестник Высшего Арбитражного Суда РФ. – 1997. – № 10.</w:t>
      </w:r>
    </w:p>
    <w:p w:rsidR="009B4398" w:rsidRPr="007409A1" w:rsidRDefault="009B4398" w:rsidP="00300DFA">
      <w:pPr>
        <w:widowControl/>
        <w:numPr>
          <w:ilvl w:val="0"/>
          <w:numId w:val="31"/>
        </w:numPr>
        <w:tabs>
          <w:tab w:val="clear" w:pos="720"/>
          <w:tab w:val="num" w:pos="426"/>
          <w:tab w:val="left" w:pos="1134"/>
        </w:tabs>
        <w:ind w:left="426" w:hanging="426"/>
        <w:jc w:val="both"/>
        <w:rPr>
          <w:sz w:val="26"/>
          <w:szCs w:val="26"/>
        </w:rPr>
      </w:pPr>
      <w:r w:rsidRPr="007409A1">
        <w:rPr>
          <w:sz w:val="26"/>
          <w:szCs w:val="26"/>
        </w:rPr>
        <w:t xml:space="preserve">Обзор практики разрешения арбитражными судами  дел, связанных с применением отдельных положений части первой Налогового кодекса Российской Федерации // Информационное письмо Президиума Высшего Арбитражного Суда РФ от 17 марта </w:t>
      </w:r>
      <w:smartTag w:uri="urn:schemas-microsoft-com:office:smarttags" w:element="metricconverter">
        <w:smartTagPr>
          <w:attr w:name="ProductID" w:val="2003 г"/>
        </w:smartTagPr>
        <w:r w:rsidRPr="007409A1">
          <w:rPr>
            <w:sz w:val="26"/>
            <w:szCs w:val="26"/>
          </w:rPr>
          <w:t>2003 г</w:t>
        </w:r>
      </w:smartTag>
      <w:r w:rsidRPr="007409A1">
        <w:rPr>
          <w:sz w:val="26"/>
          <w:szCs w:val="26"/>
        </w:rPr>
        <w:t>. № 71 / База данных «КонсультантПроф».</w:t>
      </w:r>
    </w:p>
    <w:p w:rsidR="009B4398" w:rsidRPr="007409A1" w:rsidRDefault="009B4398" w:rsidP="009B4398">
      <w:pPr>
        <w:jc w:val="center"/>
        <w:rPr>
          <w:b/>
          <w:sz w:val="26"/>
          <w:szCs w:val="26"/>
        </w:rPr>
      </w:pPr>
      <w:r w:rsidRPr="007409A1">
        <w:rPr>
          <w:b/>
          <w:sz w:val="26"/>
          <w:szCs w:val="26"/>
        </w:rPr>
        <w:t>Специальная литература:</w:t>
      </w:r>
    </w:p>
    <w:p w:rsidR="009B4398" w:rsidRPr="007409A1" w:rsidRDefault="009B4398" w:rsidP="009B4398">
      <w:pPr>
        <w:tabs>
          <w:tab w:val="left" w:pos="5812"/>
        </w:tabs>
        <w:rPr>
          <w:b/>
          <w:sz w:val="26"/>
          <w:szCs w:val="26"/>
        </w:rPr>
      </w:pPr>
      <w:r w:rsidRPr="007409A1">
        <w:rPr>
          <w:b/>
          <w:sz w:val="26"/>
          <w:szCs w:val="26"/>
        </w:rPr>
        <w:t>Основная литература:</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Арбитражный процесс: Учебник / Под ред. М.К. Треушникова. – М., 2003.</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Арбитражный процесс: Учебник / Под ред. В.В.Яркова. – 2-е изд. – М., 2003.</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Арбитражный процесс: Учебник / Под ред. Я.Ф. Фархтдинова. – СПб., 2003.</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Арбитражный процесс: Учебник / Н.М.Коршунов, Ю.Л.Мареев. 2-е изд., стер. – М.: Омега – Л, 2006.</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Комментарий к Арбитражному процессуальному кодексу Российской Федерации / Под ред. Г.А. Жилина. – М., 2003.</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Комментарий к Арбитражному процессуальному кодексу Российской Федерации / Под ред. В.Ф. Яковлева, М.К. Юкова. – М., 2003.</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Комментарий к Арбитражному процессуальному кодексу Российской Федерации / Под ред. В.В Яркова. – 2-е изд. – М., 2004.</w:t>
      </w:r>
    </w:p>
    <w:p w:rsidR="009B4398" w:rsidRPr="007409A1" w:rsidRDefault="009B4398" w:rsidP="00300DFA">
      <w:pPr>
        <w:widowControl/>
        <w:numPr>
          <w:ilvl w:val="3"/>
          <w:numId w:val="32"/>
        </w:numPr>
        <w:tabs>
          <w:tab w:val="clear" w:pos="2880"/>
          <w:tab w:val="num" w:pos="426"/>
          <w:tab w:val="left" w:pos="1080"/>
        </w:tabs>
        <w:ind w:left="426" w:hanging="426"/>
        <w:jc w:val="both"/>
        <w:rPr>
          <w:sz w:val="26"/>
          <w:szCs w:val="26"/>
        </w:rPr>
      </w:pPr>
      <w:r w:rsidRPr="007409A1">
        <w:rPr>
          <w:sz w:val="26"/>
          <w:szCs w:val="26"/>
        </w:rPr>
        <w:t>Комментарий к Арбитражному процессуальному кодексу Российской Федерации / Под ред. М.С. Шакарян. –  М., 2003.</w:t>
      </w:r>
    </w:p>
    <w:p w:rsidR="009B4398" w:rsidRPr="007409A1" w:rsidRDefault="009B4398" w:rsidP="009B4398">
      <w:pPr>
        <w:pStyle w:val="1"/>
        <w:rPr>
          <w:sz w:val="26"/>
          <w:szCs w:val="26"/>
          <w:u w:val="none"/>
        </w:rPr>
      </w:pPr>
      <w:r w:rsidRPr="007409A1">
        <w:rPr>
          <w:sz w:val="26"/>
          <w:szCs w:val="26"/>
          <w:u w:val="none"/>
        </w:rPr>
        <w:t>Дополнительная литература:</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Абсалямов А.В., Ярков В.В. Применение отдельных положений законодательства об исполнительном производстве в арбитражном процессе // Вестник Высшего Арбитражного Суда РФ. – 2002. – №3. – С.82.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Анциферов О. Встречное обеспечение // Бизнес-адвокат. – 2002. – № 16.</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Афанасьев Д.В. Нарушение публичных интересов как основание для изменения или отмены судебного акта в порядке надзора // Законодательство и экономика. – 2006. – №1.</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Берг О.В. Некоторые проблемы реализации принципа свободы распоряжения процессуальными правами // Арбитражный и гражданский процесс. – 2002. – №12.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Викут М.А., Исаенкова О.В. Исполнительное производство: Учебник. Практикум. – М.: Юристъ, 2001.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Власов А.А., Завидов Б.Д. Принципы арбитражного процессуального права и их реализация в новом Арбитражном процессуальном кодексе // Арбитражный и гражданский процесс. – 2002. – №8.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Власов А.А. В России принят новый АПК РФ // Арбитражный и гражданский процесс. – 2002. – №12.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Воложанин В.П., Русинова Е.Р. Изменение предмета и основания иска участниками процесса // Арбитражный и гражданский процесс. – 2002. – №5.</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Гаврилов Э. Взыскание убытков, причиненных мерами по обеспечению иска // Российская юстиция. – 1997. – № 7.</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Гаврилов И. Решение арбитражного суда // Хозяйство и право. – 1998. – №5. – С.58.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Гойденко Е.Г. Об основаниях к отмене или изменению решения суда в кассационном порядке // Арбитражный и гражданский процесс. –  2003. – №5. – С.22.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Гойденко Е.Г. О полномочиях кассационной инстанции по отмене судебных решений // Арбитражный и гражданский процесс. – 2003. – №8. – С.22.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Гражданский процесс. Учебник. / Под ред. М.С. Шакарян. – М.: Юридическая литература, 1993.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Гражданский и арбитражный процесс, нотариат, обязательственные правоотношения: Образцы документов / Под ред. В.В. Яркова. – М., 1998 – 2000.</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Гребенцев А.М. Развитие хозяйственной юрисдикции в России. – М., 2002.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Девликамов А.А. Судебный прецедент и кассационная инстанция // Юрист. – 2002. – №10.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Ефросинин Д. Защита прокурором публичных интересов в арбитражном процессе. // Законность. – 2002. – №12. – С.40.</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Зайцева Л.В. Некоторые проблемы судебного извещения участников арбитражного процесса // Вестник Высшего Арбитражного Суда РФ. –  2003. –  №4. –  С.105.</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Зуев А.Н. Постатейный комментарий к Арбитражному процессуальному кодексу РФ. – М: Контракт, Инфра – М, 2003.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Исполнительное производство / Под ред. Я.Ф. Фархтдинова. – СПб.: Питер, 2002.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Коваленко А.Г. Институт доказывания в гражданском и арбитражном судопроизводстве. – М.: НОРМА, 2002.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Кожемяко А. Объекты кассационного обжалования в арбитражном процессе // Российская юстиция. – 2000. – №8.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Кожемяко А. Субъекты кассационного обжалования в арбитражном процессе // Российская юстиция. – 2000. – №2.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Комментарий к Гражданскому процессуальному кодексу РФ (постатейный) / Под ред. Г.А. Жилина. – М.: ТК Велби, 2003.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Комментарий к части второй Налогового кодекса РФ (по главный) / Под. общ. ред. д.ю.н., проф. А.А.Ялбулганова. // СПС «Гарант». 2006.</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Комментарий к  Арбитражному процессуальному кодексу РФ (постатейный) / Под ред. проф. В.В. Яркова, – М.: «БЕК», 2003.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Комментарий к  Арбитражному процессуальному кодексу РФ (постатейный) / Отв.ред. М.С. Шакарян. – М.:ТК Велби, Изд-во Проспект, 2003.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Клеандров М.И. Очерки российского судоустройства: проблемы настоящего и будущее. Новосибирск, 1998.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Краснов А.В. Законный интерес в гражданском и арбитражном процессе // Закон и право. – 2003. – №4.</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Митюшев В. Госпошлина «по частям» / Эж-ЮРИСТ. 2005. – № 36.</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Митюшев В. Новый год – новые пошлины // Эж-ЮРИСТ. 2005. – №2.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Нагорная Э.Н. Полномочия кассационного суда: сравнительный комментарий статей АПК // Право и экономика. – 2003. – №3,4.</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Отческая Т.И. Защита интересов государства в арбитражном суде // Право и экономика. – 2003. – №2.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Пискарев И.К. Образцы судебных документов. – М., 1998.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Постатейный комментарий к Гражданскому процессуальному кодексу РФ / Под ред. д.ю.н. П.В. Крашенинникова. – М.: Статут, 2003.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Рогальский С.В., Рыжков Ю.В., Гордюк А.В. Практика рассмотрения дел, связанных с пересмотром вступивших в законную силу судебных актов по вновь открывшимся обстоятельствам // Вестник Федерального арбитражного суда Северо-Кавказского округа. 2004. – №5.</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Рогожин Н. Фальсификация документов // Эж – ЮРИСТ. 2003. – № 20.</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Рогожин Н.А. Возмещение расходов по ведению дел представителем в арбитражном суде // Право и экономика. – 2003. – №2.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Рожков М. Особое производство в арбитражном суде // Хозяйство и право. – 2003. – №3.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Рожков М. Предмет и основание иска в судебном – арбитражном процессе // Вестник Высшего Арбитражного Суда РФ. – 2000. – №9.</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Россинская Е.Р. Судебная экспертиза в гражданском, арбитражном, административном  и уголовном процессе. – М.: Норма, 2005.</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Сапожников С. Принцип диспозитивности в арбитражном процессе // Российская юстиция. – 2003. – №1.</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Серегина Л.В. Расширение объекта кассационного обжалования и опротестования в гражданском судопроизводстве // Арбитражный и гражданский процесс. – 2002. – №7.</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Травкин А.А., Карабанова Е.А. Арбитражный процесс в России: возникновение и развитие // Законодательство и экономика. – 2003. – №1.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Тубаев А.Р. Основы процессуального правопреемства // Вестник Федерального Арбитражного Суда Западно-Сибирского округа. – 2006. – № 2.</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Ульянова М.Ю. Особенности производства по пересмотру вступивших в законную силу судебных актов по вновь открывшимся обстоятельствам // Экономическое правосудие на Дальнем Востоке России. – 2006. – № 3.</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Фалькович М. Арест арбитражным судом денежных средств ответчика как мера обеспечения иска // Хозяйство и право. – 1998. – № 8.</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Фалькович М.С. Пересмотр судебных актов арбитражного суда по вновь открывшимся обстоятельствам // Вестник Высшего Арбитражного Суда РФ. – 1999. – №1.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Фалькович М. Процессуальные сроки // Хозяйство и право. – 1996. – № 5.</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Федоренко Н.В., Лусегенова З.С. Некоторые аспекты правоприменения в арбитражном процессе // Вестник Высшего Арбитражного Суда РФ. – 2002. – №6.</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Фурсов Д.А. Предмет, система и основные принципы арбитражного процессуального права (проблемы теории и практики). – М., 1999.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 xml:space="preserve">Шерстюк В.М. Новые положения третьего Арбитражного процессуального кодекса Российской Федерации. – М., 2003. </w:t>
      </w:r>
    </w:p>
    <w:p w:rsidR="009B4398" w:rsidRPr="007409A1" w:rsidRDefault="009B4398" w:rsidP="00300DFA">
      <w:pPr>
        <w:widowControl/>
        <w:numPr>
          <w:ilvl w:val="0"/>
          <w:numId w:val="33"/>
        </w:numPr>
        <w:tabs>
          <w:tab w:val="clear" w:pos="720"/>
          <w:tab w:val="num" w:pos="426"/>
        </w:tabs>
        <w:ind w:left="426" w:hanging="426"/>
        <w:jc w:val="both"/>
        <w:rPr>
          <w:sz w:val="26"/>
          <w:szCs w:val="26"/>
        </w:rPr>
      </w:pPr>
      <w:r w:rsidRPr="007409A1">
        <w:rPr>
          <w:sz w:val="26"/>
          <w:szCs w:val="26"/>
        </w:rPr>
        <w:t>Ярков В.В. Защита прав акционеров по закону «Об акционерных обществах» с помощью косвенных исков // Хозяйство и право. – 1997. – 11,12</w:t>
      </w:r>
    </w:p>
    <w:p w:rsidR="001A69B9" w:rsidRPr="007409A1" w:rsidRDefault="001A69B9">
      <w:pPr>
        <w:ind w:right="-55" w:firstLine="720"/>
        <w:jc w:val="center"/>
        <w:rPr>
          <w:rFonts w:eastAsia="Times New Roman"/>
          <w:b/>
          <w:color w:val="auto"/>
          <w:sz w:val="26"/>
          <w:szCs w:val="26"/>
        </w:rPr>
      </w:pPr>
    </w:p>
    <w:p w:rsidR="001A69B9" w:rsidRPr="007409A1" w:rsidRDefault="001A69B9">
      <w:pPr>
        <w:ind w:right="-55" w:firstLine="720"/>
        <w:jc w:val="center"/>
        <w:rPr>
          <w:rFonts w:eastAsia="Times New Roman"/>
          <w:b/>
          <w:color w:val="auto"/>
          <w:sz w:val="26"/>
          <w:szCs w:val="26"/>
        </w:rPr>
      </w:pPr>
    </w:p>
    <w:p w:rsidR="001A69B9" w:rsidRPr="007409A1" w:rsidRDefault="001A69B9" w:rsidP="001A69B9">
      <w:pPr>
        <w:pStyle w:val="4"/>
        <w:tabs>
          <w:tab w:val="left" w:pos="0"/>
        </w:tabs>
        <w:ind w:right="-55"/>
        <w:rPr>
          <w:rFonts w:eastAsia="Times New Roman"/>
          <w:caps/>
          <w:color w:val="auto"/>
          <w:sz w:val="26"/>
          <w:szCs w:val="26"/>
        </w:rPr>
      </w:pPr>
      <w:r w:rsidRPr="007409A1">
        <w:rPr>
          <w:rFonts w:eastAsia="Times New Roman"/>
          <w:caps/>
          <w:color w:val="auto"/>
          <w:sz w:val="26"/>
          <w:szCs w:val="26"/>
        </w:rPr>
        <w:t>Дисциплина «преступление против личности»</w:t>
      </w:r>
    </w:p>
    <w:p w:rsidR="001A69B9" w:rsidRPr="007409A1" w:rsidRDefault="001A69B9" w:rsidP="001A69B9">
      <w:pPr>
        <w:ind w:left="900"/>
        <w:jc w:val="center"/>
        <w:rPr>
          <w:b/>
          <w:bCs/>
          <w:sz w:val="26"/>
          <w:szCs w:val="26"/>
        </w:rPr>
      </w:pPr>
      <w:r w:rsidRPr="007409A1">
        <w:rPr>
          <w:b/>
          <w:bCs/>
          <w:sz w:val="26"/>
          <w:szCs w:val="26"/>
        </w:rPr>
        <w:t>1. Задания для выполнения контрольных работ</w:t>
      </w:r>
    </w:p>
    <w:p w:rsidR="0081563B" w:rsidRPr="007409A1" w:rsidRDefault="0081563B" w:rsidP="0081563B">
      <w:pPr>
        <w:ind w:firstLine="900"/>
        <w:jc w:val="both"/>
        <w:rPr>
          <w:sz w:val="26"/>
          <w:szCs w:val="26"/>
        </w:rPr>
      </w:pPr>
    </w:p>
    <w:p w:rsidR="00D95210" w:rsidRPr="007409A1" w:rsidRDefault="00D95210" w:rsidP="00D95210">
      <w:pPr>
        <w:ind w:firstLine="900"/>
        <w:jc w:val="both"/>
        <w:rPr>
          <w:sz w:val="26"/>
          <w:szCs w:val="26"/>
        </w:rPr>
      </w:pPr>
      <w:r w:rsidRPr="007409A1">
        <w:rPr>
          <w:sz w:val="26"/>
          <w:szCs w:val="26"/>
        </w:rPr>
        <w:t>Номер варианта должен соответствовать последней цифре в зачетной книжке. Если цифра «0», то избирается вариант 10.</w:t>
      </w:r>
    </w:p>
    <w:p w:rsidR="00D95210" w:rsidRPr="007409A1" w:rsidRDefault="00D95210" w:rsidP="00D95210">
      <w:pPr>
        <w:ind w:firstLine="720"/>
        <w:jc w:val="both"/>
        <w:rPr>
          <w:sz w:val="26"/>
          <w:szCs w:val="26"/>
        </w:rPr>
      </w:pPr>
      <w:r w:rsidRPr="007409A1">
        <w:rPr>
          <w:sz w:val="26"/>
          <w:szCs w:val="26"/>
        </w:rPr>
        <w:t>Необходим развернутый ответ на поставленные вопросы и подробное решение задачи с описание объекта преступления. объективной стороны преступления, субъективной стороны преступления и субъекта преступления, обоснованием избранного варианта решения задачи и объяснением квалификации. Объем ответа – не менее 10-12 страниц в машинописной форме (в рукописной – не менее 12-15 страниц).</w:t>
      </w:r>
    </w:p>
    <w:p w:rsidR="00D95210" w:rsidRPr="007409A1" w:rsidRDefault="00D95210" w:rsidP="00D95210">
      <w:pPr>
        <w:ind w:firstLine="720"/>
        <w:jc w:val="both"/>
        <w:rPr>
          <w:b/>
          <w:sz w:val="28"/>
          <w:szCs w:val="28"/>
        </w:rPr>
      </w:pPr>
    </w:p>
    <w:p w:rsidR="00D95210" w:rsidRPr="007409A1" w:rsidRDefault="00D95210" w:rsidP="00D95210">
      <w:pPr>
        <w:ind w:firstLine="720"/>
        <w:jc w:val="both"/>
        <w:rPr>
          <w:b/>
          <w:sz w:val="26"/>
          <w:szCs w:val="26"/>
        </w:rPr>
      </w:pPr>
      <w:r w:rsidRPr="007409A1">
        <w:rPr>
          <w:b/>
          <w:sz w:val="26"/>
          <w:szCs w:val="26"/>
        </w:rPr>
        <w:t>1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причинения тяжкого вреда здоровью</w:t>
      </w:r>
    </w:p>
    <w:p w:rsidR="00D95210" w:rsidRPr="007409A1" w:rsidRDefault="00D95210" w:rsidP="00D95210">
      <w:pPr>
        <w:ind w:firstLine="720"/>
        <w:jc w:val="both"/>
        <w:rPr>
          <w:sz w:val="26"/>
          <w:szCs w:val="26"/>
        </w:rPr>
      </w:pPr>
      <w:r w:rsidRPr="007409A1">
        <w:rPr>
          <w:b/>
          <w:sz w:val="26"/>
          <w:szCs w:val="26"/>
        </w:rPr>
        <w:t>Вопрос 2.</w:t>
      </w:r>
      <w:r w:rsidRPr="007409A1">
        <w:rPr>
          <w:sz w:val="26"/>
          <w:szCs w:val="26"/>
        </w:rPr>
        <w:t xml:space="preserve"> В чем заключается сходство и различие побоев и истязания?</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Хазиев и Сибгатуллин разработали план кражи вещей из квартиры Прядчикова. Преступники отмычкой вскрыли дверь квартиры, там никого не было, тогда они собрали ценные вещи и упаковали в несколько сумок. Сибгатуллин с сумками вышел из квартиры, сказав, что он будет дожидаться Хазиева в машине. Пока последний собирал золотые вещи, в квартиру внезапно вошла мать Прядчикова. Увидев её, Хазиев нанес ей один удар по голове железным подсвечником, от которого она скончалась, и вышел из квартиры.</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2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детоубийства.</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Какие изменения произошли в составе половых преступлений?</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Игрецов, тренер по дзю-до, отбывал наказание в исправительной колонии. Имея намерение «правильно» поставить себя среди осужденных, он предложил осужденному Лапшину, выделявшемуся среди остальных силой, побороться. Во время схватки Игрецов сзади заложил под мышки Лапшину свои руки, соединил кисти в области шеи и с силой нагнул голову (один из приемов борьбы), в результате чего у Лапшина наступила травма шейного отдела спинного мозга.</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3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неоказания помощи больному.</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В каких преступлениях квалифицирующим признаком является хулиганский мотив? Опишите их.</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Сенину на 8 месяце беременности избил муж, что повлекло за собой преждевременные роды  и ребенок родился мертвым. Избиение Сениной было вызвано тем, что она при допросе у следователя дала показания, уличающие мужа в развратных действиях, совершенных им в отношении 10-летней девочки.</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4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составы половых преступлений против несовершеннолетних.</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Как разграничить побои и истязание?</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Пенсионерка Лабутова в поселке распространяла всевозможные слухи и сплетни, особенно те, которые касались интимных сторон жизни местного населения. Петраков, узнав о том, что Лабутова рассказала соседям, что будто бы у него есть любовница, решил проучить пенсионерку. Он пришел в дом к Лабутовой и попросил продать ему банку соленых огурцов. Когда Лабутова полезла в погреб за огурцами, Петраков закрыл крышку погреба, подвинув на неё комод. Только через 3 дня соседи выпустили Лабутову из погреба. Потерпевшая получила воспаление легких и месяц лечилась в больнице.</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5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незаконного лишения свободы.</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Какие преступления относятся к привилегированным составам убийства? Почему?</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Муравчук и Жаров ночью через открытое окно проникли в общежитие и вошли в комнату, где спала Храпунова. Они разбудили женщину и предложили ей вступить в половую связь. Храпунова стала кричать. Тогда Муравчук закрыл ей рот рукой, а Жаров в это время совершил с ней половой акт. Затем половой акт хотел совершить и Муравчук, однако привлеченные шумом соседи стали стучать в дверь, Муравчук и Жаров выпрыгнули в окно, но вскоре были задержаны.</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6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незаконного уклонения от уплаты алиментов.</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В чем особенности преступлений против избирательных прав граждан?</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Гражданка Свахина на второй день после родов от врача Феофановой узнала, что её новорожденный страдает наследственными недугами, которые с возрастом могут проявиться в дефектах физического развития и слабоумии. Свахина попросила Феофанову  подобрать для неё из числа новорожденных, находившихся под её наблюдением, другого ребенка того же пола и заменить необходимые документы и метки. За это Свахина пообещала врачу большое денежное вознаграждение. Феофанова выполнила просьбу роженицы и получила от последней 5 тысяч долларов.</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7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торговли людьми.</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В чем заключаются особенности преступлений. посягающих на трудовые права граждан?</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К токарю Ремазову во время работы подошли корреспонденты местной газеты Индигов и Станюкевич. Они должны были взять у токаря интервью. Во время их разговора в нарушение действующих правил Ремизов не выключил станок, и из него неожиданно вырвались металлическая деталь и куски металла. При этом у Индигова был выбит глаз, что вызвало утрату его функций, а Станюкевичу кусочки металла попали в лицо, причинив повреждения тканей лица, вызвавшие значительную утрату общей трудоспособности на 25 %.</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8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основной состав убийства.</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В чем заключаются различия между составом оскорбления и клеветы?</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Беглов, проживая в одной квартире со своей женой и 14-летней падчерицей, во время отсутствия жены, стал предлагать падчерице вступить с ним в половую связь, на что получил отказ. Тогда взяв нож и угрожая им, он заставил девочку, совершить с ним половой акт.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9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 похищения человека.</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Укажите основные особенности преступлений против конституционных прав граждан.</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b/>
          <w:sz w:val="26"/>
          <w:szCs w:val="26"/>
        </w:rPr>
      </w:pPr>
      <w:r w:rsidRPr="007409A1">
        <w:rPr>
          <w:sz w:val="26"/>
          <w:szCs w:val="26"/>
        </w:rPr>
        <w:t>Мясницкий в магазине сделал замечание Дерзову за то, что тот нецензурно обругал продавца. В ответ Дерзов нанес Мясницкому сильный удар кулаком по голове, от которого Мясницкий упал, ударившись головой о бетонную ступеньку перед прилавком. В результате перелома костей свода черепа и ушиба головного мозга потерпевший через сутки скончался в больнице.</w:t>
      </w:r>
    </w:p>
    <w:p w:rsidR="00D95210" w:rsidRPr="007409A1" w:rsidRDefault="00D95210" w:rsidP="00D95210">
      <w:pPr>
        <w:ind w:firstLine="720"/>
        <w:jc w:val="both"/>
        <w:rPr>
          <w:b/>
          <w:sz w:val="26"/>
          <w:szCs w:val="26"/>
        </w:rPr>
      </w:pPr>
    </w:p>
    <w:p w:rsidR="00D95210" w:rsidRPr="007409A1" w:rsidRDefault="00D95210" w:rsidP="00D95210">
      <w:pPr>
        <w:ind w:firstLine="720"/>
        <w:jc w:val="both"/>
        <w:rPr>
          <w:b/>
          <w:sz w:val="26"/>
          <w:szCs w:val="26"/>
        </w:rPr>
      </w:pPr>
      <w:r w:rsidRPr="007409A1">
        <w:rPr>
          <w:b/>
          <w:sz w:val="26"/>
          <w:szCs w:val="26"/>
        </w:rPr>
        <w:t>10 вариант.</w:t>
      </w:r>
    </w:p>
    <w:p w:rsidR="00D95210" w:rsidRPr="007409A1" w:rsidRDefault="00D95210" w:rsidP="00D95210">
      <w:pPr>
        <w:ind w:firstLine="720"/>
        <w:jc w:val="both"/>
        <w:rPr>
          <w:b/>
          <w:sz w:val="26"/>
          <w:szCs w:val="26"/>
        </w:rPr>
      </w:pPr>
    </w:p>
    <w:p w:rsidR="00D95210" w:rsidRPr="007409A1" w:rsidRDefault="00D95210" w:rsidP="00D95210">
      <w:pPr>
        <w:ind w:firstLine="720"/>
        <w:jc w:val="both"/>
        <w:rPr>
          <w:sz w:val="26"/>
          <w:szCs w:val="26"/>
        </w:rPr>
      </w:pPr>
      <w:r w:rsidRPr="007409A1">
        <w:rPr>
          <w:b/>
          <w:sz w:val="26"/>
          <w:szCs w:val="26"/>
        </w:rPr>
        <w:t xml:space="preserve">Вопрос 1. </w:t>
      </w:r>
      <w:r w:rsidRPr="007409A1">
        <w:rPr>
          <w:sz w:val="26"/>
          <w:szCs w:val="26"/>
        </w:rPr>
        <w:t>Опишите составы преступлений против несовершеннолетних.</w:t>
      </w:r>
    </w:p>
    <w:p w:rsidR="00D95210" w:rsidRPr="007409A1" w:rsidRDefault="00D95210" w:rsidP="00D95210">
      <w:pPr>
        <w:ind w:firstLine="720"/>
        <w:jc w:val="both"/>
        <w:rPr>
          <w:sz w:val="26"/>
          <w:szCs w:val="26"/>
        </w:rPr>
      </w:pPr>
      <w:r w:rsidRPr="007409A1">
        <w:rPr>
          <w:b/>
          <w:sz w:val="26"/>
          <w:szCs w:val="26"/>
        </w:rPr>
        <w:t xml:space="preserve">Вопрос 2. </w:t>
      </w:r>
      <w:r w:rsidRPr="007409A1">
        <w:rPr>
          <w:sz w:val="26"/>
          <w:szCs w:val="26"/>
        </w:rPr>
        <w:t>Перечислите составы преступлений против личности. совершаемых с двумя формами вины.</w:t>
      </w:r>
    </w:p>
    <w:p w:rsidR="00D95210" w:rsidRPr="007409A1" w:rsidRDefault="00D95210" w:rsidP="00D95210">
      <w:pPr>
        <w:ind w:firstLine="720"/>
        <w:jc w:val="both"/>
        <w:rPr>
          <w:b/>
          <w:sz w:val="26"/>
          <w:szCs w:val="26"/>
        </w:rPr>
      </w:pPr>
      <w:r w:rsidRPr="007409A1">
        <w:rPr>
          <w:b/>
          <w:sz w:val="26"/>
          <w:szCs w:val="26"/>
        </w:rPr>
        <w:t>Решите задачу.</w:t>
      </w:r>
    </w:p>
    <w:p w:rsidR="00D95210" w:rsidRPr="007409A1" w:rsidRDefault="00D95210" w:rsidP="00D95210">
      <w:pPr>
        <w:ind w:firstLine="720"/>
        <w:jc w:val="both"/>
        <w:rPr>
          <w:sz w:val="26"/>
          <w:szCs w:val="26"/>
        </w:rPr>
      </w:pPr>
      <w:r w:rsidRPr="007409A1">
        <w:rPr>
          <w:sz w:val="26"/>
          <w:szCs w:val="26"/>
        </w:rPr>
        <w:t>Медицинская сестра одной из больниц по ошибке путем инъекции ввела в организм пациента, находящегося в реанимационном отделении, вместо необходимого лекарства другой препарат, в результате чего через некоторое время больной скончался.</w:t>
      </w:r>
    </w:p>
    <w:p w:rsidR="001A69B9" w:rsidRPr="007409A1" w:rsidRDefault="001A69B9" w:rsidP="001A69B9">
      <w:pPr>
        <w:ind w:left="900"/>
        <w:jc w:val="center"/>
        <w:rPr>
          <w:b/>
          <w:bCs/>
          <w:sz w:val="26"/>
          <w:szCs w:val="26"/>
        </w:rPr>
      </w:pPr>
    </w:p>
    <w:p w:rsidR="001A69B9" w:rsidRPr="007409A1" w:rsidRDefault="001A69B9" w:rsidP="001A69B9">
      <w:pPr>
        <w:ind w:left="900"/>
        <w:jc w:val="center"/>
        <w:rPr>
          <w:b/>
          <w:bCs/>
          <w:sz w:val="26"/>
          <w:szCs w:val="26"/>
        </w:rPr>
      </w:pPr>
      <w:r w:rsidRPr="007409A1">
        <w:rPr>
          <w:b/>
          <w:bCs/>
          <w:sz w:val="26"/>
          <w:szCs w:val="26"/>
        </w:rPr>
        <w:t>2. Вопросы для оценки качества освоения курса</w:t>
      </w:r>
    </w:p>
    <w:p w:rsidR="001A69B9" w:rsidRPr="007409A1" w:rsidRDefault="001A69B9" w:rsidP="001A69B9">
      <w:pPr>
        <w:ind w:left="900"/>
        <w:jc w:val="center"/>
        <w:rPr>
          <w:b/>
          <w:bCs/>
          <w:sz w:val="26"/>
          <w:szCs w:val="26"/>
        </w:rPr>
      </w:pP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Понятие и общая характеристика преступлений против личности.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Преступления против жизни: общая характеристика.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Понятие и виды убийств. Уголовно-правовой анализ простого убийства.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Отягчающие убийство обстоятельства, характеризующие объект и объективную сторону.</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Отягчающие убийство обстоятельства, характеризующие субъект и субъективную сторону.</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Убийства со смягчающими обстоятельствами.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Причинение смерти по неосторожности. Доведение до самоубийства.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Преступления против здоровья: общая характеристика.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Умышленное причинение тяжкого вреда здоровью.</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Умышленное причинение вреда здоровью средней тяжести.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Умышленное причинение легкого вреда здоровью.</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Побои. Истязания.</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Причинение тяжкого вреда здоровью по неосторожности.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Заражение венерической болезнью. Заражение ВИЧ-инфекцией.</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Незаконное производство аборта.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Неоказание помощи больному. Оставление в опасности.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Общая характеристика преступлений против свободы, чести и достоинства личности.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Похищение человека. Незаконное лишение свободы.</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Торговля людьми.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Использование рабского труда. Эксплуатация человека.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Незаконное помещение в психиатрический стационар.</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Клевета. Оскорбление.</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Общая характеристика преступлений против половой свободы и половой неприкосновенности.</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Изнасилование. Насильственные действия сексуального характера.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Понуждение к действиям сексуального характера.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Половое сношение и иные действия сексуального характера с лицом, не достигшим 16 лет.</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Развратные действия.</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Преступления против конституционных прав и свобод человека и гражданина: общая характеристика.</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Вовлечение несовершеннолетнего в совершение преступления и антиобщественных действий.</w:t>
      </w:r>
    </w:p>
    <w:p w:rsidR="00D95210" w:rsidRPr="007409A1" w:rsidRDefault="00D95210" w:rsidP="00300DFA">
      <w:pPr>
        <w:widowControl/>
        <w:numPr>
          <w:ilvl w:val="0"/>
          <w:numId w:val="56"/>
        </w:numPr>
        <w:tabs>
          <w:tab w:val="clear" w:pos="4320"/>
          <w:tab w:val="num" w:pos="426"/>
        </w:tabs>
        <w:ind w:left="426" w:hanging="426"/>
        <w:jc w:val="both"/>
        <w:rPr>
          <w:sz w:val="26"/>
          <w:szCs w:val="26"/>
        </w:rPr>
      </w:pPr>
      <w:r w:rsidRPr="007409A1">
        <w:rPr>
          <w:sz w:val="26"/>
          <w:szCs w:val="26"/>
        </w:rPr>
        <w:t>Злостное уклонение от уплаты алиментов.</w:t>
      </w:r>
    </w:p>
    <w:p w:rsidR="001A69B9" w:rsidRPr="007409A1" w:rsidRDefault="001A69B9" w:rsidP="001A69B9">
      <w:pPr>
        <w:ind w:left="720"/>
        <w:rPr>
          <w:sz w:val="28"/>
          <w:szCs w:val="28"/>
        </w:rPr>
      </w:pPr>
    </w:p>
    <w:p w:rsidR="001A69B9" w:rsidRPr="007409A1" w:rsidRDefault="004717A2" w:rsidP="001A69B9">
      <w:pPr>
        <w:pStyle w:val="FR1"/>
        <w:tabs>
          <w:tab w:val="left" w:pos="2028"/>
        </w:tabs>
        <w:spacing w:before="0" w:line="240" w:lineRule="auto"/>
        <w:ind w:left="1308" w:firstLine="0"/>
        <w:jc w:val="center"/>
        <w:rPr>
          <w:b/>
          <w:bCs/>
          <w:sz w:val="26"/>
          <w:szCs w:val="26"/>
        </w:rPr>
      </w:pPr>
      <w:r w:rsidRPr="007409A1">
        <w:rPr>
          <w:b/>
          <w:bCs/>
          <w:sz w:val="26"/>
          <w:szCs w:val="26"/>
        </w:rPr>
        <w:t>3</w:t>
      </w:r>
      <w:r w:rsidR="001A69B9" w:rsidRPr="007409A1">
        <w:rPr>
          <w:b/>
          <w:bCs/>
          <w:sz w:val="26"/>
          <w:szCs w:val="26"/>
        </w:rPr>
        <w:t>. Литература</w:t>
      </w:r>
    </w:p>
    <w:p w:rsidR="004717A2" w:rsidRPr="007409A1" w:rsidRDefault="004717A2" w:rsidP="004717A2">
      <w:pPr>
        <w:jc w:val="both"/>
        <w:rPr>
          <w:b/>
          <w:sz w:val="26"/>
          <w:szCs w:val="26"/>
        </w:rPr>
      </w:pPr>
      <w:r w:rsidRPr="007409A1">
        <w:rPr>
          <w:b/>
          <w:sz w:val="26"/>
          <w:szCs w:val="26"/>
        </w:rPr>
        <w:t>Основная литература:</w:t>
      </w:r>
    </w:p>
    <w:p w:rsidR="00D95210" w:rsidRPr="007409A1" w:rsidRDefault="00D95210" w:rsidP="00300DFA">
      <w:pPr>
        <w:widowControl/>
        <w:numPr>
          <w:ilvl w:val="0"/>
          <w:numId w:val="57"/>
        </w:numPr>
        <w:tabs>
          <w:tab w:val="clear" w:pos="4320"/>
          <w:tab w:val="num" w:pos="426"/>
          <w:tab w:val="left" w:pos="1080"/>
        </w:tabs>
        <w:ind w:left="426" w:hanging="426"/>
        <w:jc w:val="both"/>
        <w:rPr>
          <w:sz w:val="26"/>
          <w:szCs w:val="26"/>
        </w:rPr>
      </w:pPr>
      <w:r w:rsidRPr="007409A1">
        <w:rPr>
          <w:sz w:val="26"/>
          <w:szCs w:val="26"/>
        </w:rPr>
        <w:t xml:space="preserve">Уголовное право России. Особенная часть: учебник / под ред. В.Н. Кудрявцева, В.В. Лунеева, А.В. Наумова. – 3-е изд. перераб. и доп. – М.: Юристъ, 2006. </w:t>
      </w:r>
    </w:p>
    <w:p w:rsidR="00D95210" w:rsidRPr="007409A1" w:rsidRDefault="00D95210" w:rsidP="00300DFA">
      <w:pPr>
        <w:widowControl/>
        <w:numPr>
          <w:ilvl w:val="0"/>
          <w:numId w:val="57"/>
        </w:numPr>
        <w:tabs>
          <w:tab w:val="clear" w:pos="4320"/>
          <w:tab w:val="num" w:pos="426"/>
          <w:tab w:val="left" w:pos="1080"/>
        </w:tabs>
        <w:ind w:left="426" w:hanging="426"/>
        <w:jc w:val="both"/>
        <w:rPr>
          <w:sz w:val="26"/>
          <w:szCs w:val="26"/>
        </w:rPr>
      </w:pPr>
      <w:r w:rsidRPr="007409A1">
        <w:rPr>
          <w:sz w:val="26"/>
          <w:szCs w:val="26"/>
        </w:rPr>
        <w:t xml:space="preserve">Уголовное право России. Общая и Особенная части: учебник / под ред. д-ра юрид. наук, профессора В.К. Дуюнова. – М.: РИОР, 2008. </w:t>
      </w:r>
    </w:p>
    <w:p w:rsidR="004717A2" w:rsidRPr="007409A1" w:rsidRDefault="004717A2" w:rsidP="004717A2">
      <w:pPr>
        <w:jc w:val="both"/>
        <w:rPr>
          <w:b/>
          <w:sz w:val="26"/>
          <w:szCs w:val="26"/>
        </w:rPr>
      </w:pPr>
      <w:r w:rsidRPr="007409A1">
        <w:rPr>
          <w:b/>
          <w:sz w:val="26"/>
          <w:szCs w:val="26"/>
        </w:rPr>
        <w:t>Дополнительная литература:</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Абельцев С. Мотивация особо тяжких преступлений против личности // </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Авдеенкова М.П., Дмитриев Ю.А. Право на физическую свободу // Государство и право. – 2005. – № 3. – С.13-22. </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Бавсун М., Вишнякова Н. Влияние направленности умысла на квалификацию убийств, совершаемых при отягчающих обстоятельствах // Уголовное право. – 2006. – № 1. – С.7-10.</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Бавсун М., Куличенко Н. Убийство двух и более лиц: совокупность или единое преступление? // Уголовное право. – 2007. – № 3. – С.12-15.</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Бессонов А. Уголовно-правовая характеристика убийства, совершенного организованной группой // Уголовное право. – 2005. – № 5. – С.8-11. </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Борзенков Г.Н. Квалификация преступлений против жизни и здоровья: учебно-практическое пособие. – М.: ИКД «Зерцало-М», 2005. </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Бояров С.А. Проблемы определения начала жизни человека в уголовном праве // Российская юстиция. – 2005. – № 3. – С.58-59.</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Винокуров В., Шелестков В. Значение непосредственного объекта преступления, предусмотренного ст. 139 УК РФ, для определения понятия «жилище» // Уголовное право. – 2006. – № 1. – С.18-21.</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Дьяченко А., Колоскова И. Насильственные преступления против личности в странах Содружества Независимых Государств в 2000 - </w:t>
      </w:r>
      <w:smartTag w:uri="urn:schemas-microsoft-com:office:smarttags" w:element="metricconverter">
        <w:smartTagPr>
          <w:attr w:name="ProductID" w:val="2004 г"/>
        </w:smartTagPr>
        <w:r w:rsidRPr="007409A1">
          <w:rPr>
            <w:sz w:val="26"/>
            <w:szCs w:val="26"/>
          </w:rPr>
          <w:t>2004 г</w:t>
        </w:r>
      </w:smartTag>
      <w:r w:rsidRPr="007409A1">
        <w:rPr>
          <w:sz w:val="26"/>
          <w:szCs w:val="26"/>
        </w:rPr>
        <w:t>.г. // Уголовное право. – 2006. – № 1. – С.96 – 101.</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Иванов Н.Г. Убийство суррогатной матерью новорожденного ребенка // Российская юстиция. – 2005. – № 12. – С.17 – 20.</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Комментарий к Уголовному кодексу Российской Федерации (постатейный) Отв. ред. Л.Л. Кругликов. – М.: Волтерс Клувер, 2005.</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Комментарий к Уголовному кодексу Российской Федерации / отв. ред. А.А. Чекалин; Под ред. В.Т. Томина, В.В. Сверчкова – 4 –изд., перераб. и доп. – М.: Юрайт-Издат, 2007.</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Константинов П. Объект убийства: проблемы теории и практики // Уголовное право. – 2005. – № 2. – С.37-39.</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Коняхин В., Огородникова Н. Постановление Пленума Верховного Суда Российской Федерации «О судебной практике по делам о преступлениях, предусмотренных ст. 131 и 132 УК РФ» // Уголовное право. – 2005. – № 1. – С.</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Кошаева Т., Гуль Н. Проблемы ответственности за злостное уклонение от уплаты средств на содержание детей и применения ст.157 УК РФ // Уголовное  право. – 2006. – № 1. – С.37 – 41.</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Кравчук В.Л. Проблемы вины при доведении до самоубийства // Закон и право. – 2006. – № 4. – С. 38 – 40.</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Кривошеин П. Убийство матерью новорожденного ребенка // Уголовное право. – 2005. – № 3. – С.38 – 40.</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Озова Н.А. Насильственные действия сексуального характера. – М: МЗ Пресс, 2006. – 196 с.</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Петрова И.С. Дифференциация уголовной ответственности за убийство при отягчающих обстоятельствах // Закон и право. – 2006. – № 9. – С.30 – 31.</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Плаксина Т., Кондратенко М. Уголовно-правовое значение множественности квалифицирующих убийство обстоятельств // Уголовное право. – 2005. – № 3. – С.53 – 55.</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Плаксина Т. Основания повышения уголовной ответственности за убийство женщины, находящейся в состоянии беременности // Уголовное право. – 2006. – № 2. – С.64 – 68.</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Россия в цифрах. Краткий статистический сборник / Росстат – М., 2006.</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Салихов Ш. Убийство, сопряженное с разбоем: одно преступление или совокупность // Законность. – 2005. – № 2. – С.23 – 25.</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Святенюк Н. Ответственность за изнасилование, совершенное группой лиц, и соучастие в нём // Уголовное право. – 2005. - №4. – С.</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 xml:space="preserve">Соловьева Н. Психотравмирующая ситуация: значение для квалификации детоубийств // Законность. – 2006. – № 8. – С.11-13. </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Улицкий С. Практика применения нового закона при совершении убийств // Уголовное право. – 2005. – № 3. – С.60-61.</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Хлопков А. Опровержение ложных показаний женщин, совершивших убийство // Законность. – 2006. – № 2. – С.27-28.</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Шарапов Р.Д. Начало уголовно-правовой охраны жизни человека: опыт юридического анализа // Уголовное право. – 2005. – № 1. – С.75 – 77.</w:t>
      </w:r>
    </w:p>
    <w:p w:rsidR="00D95210" w:rsidRPr="007409A1" w:rsidRDefault="00D95210" w:rsidP="00300DFA">
      <w:pPr>
        <w:numPr>
          <w:ilvl w:val="1"/>
          <w:numId w:val="57"/>
        </w:numPr>
        <w:tabs>
          <w:tab w:val="clear" w:pos="4320"/>
          <w:tab w:val="num" w:pos="426"/>
        </w:tabs>
        <w:ind w:left="426" w:hanging="426"/>
        <w:jc w:val="both"/>
        <w:rPr>
          <w:sz w:val="26"/>
          <w:szCs w:val="26"/>
        </w:rPr>
      </w:pPr>
      <w:r w:rsidRPr="007409A1">
        <w:rPr>
          <w:sz w:val="26"/>
          <w:szCs w:val="26"/>
        </w:rPr>
        <w:t>Щерба С., Додонов В. Уголовная ответственность за заражение венерическим заболеванием и ВИЧ-инфекцией по законодательству России и зарубежных стран // Уголовное право. – 2005. – № 3. – С.13 – 15.</w:t>
      </w:r>
    </w:p>
    <w:p w:rsidR="001A69B9" w:rsidRPr="007409A1" w:rsidRDefault="001A69B9">
      <w:pPr>
        <w:ind w:right="-55" w:firstLine="720"/>
        <w:jc w:val="center"/>
        <w:rPr>
          <w:rFonts w:eastAsia="Times New Roman"/>
          <w:b/>
          <w:color w:val="auto"/>
          <w:sz w:val="26"/>
          <w:szCs w:val="26"/>
        </w:rPr>
      </w:pPr>
    </w:p>
    <w:p w:rsidR="001A69B9" w:rsidRPr="007409A1" w:rsidRDefault="001A69B9">
      <w:pPr>
        <w:ind w:right="-55" w:firstLine="720"/>
        <w:jc w:val="center"/>
        <w:rPr>
          <w:rFonts w:eastAsia="Times New Roman"/>
          <w:b/>
          <w:color w:val="auto"/>
          <w:sz w:val="26"/>
          <w:szCs w:val="26"/>
        </w:rPr>
      </w:pPr>
    </w:p>
    <w:p w:rsidR="00797D76" w:rsidRPr="007409A1" w:rsidRDefault="00797D76" w:rsidP="00797D76">
      <w:pPr>
        <w:ind w:right="-55" w:firstLine="720"/>
        <w:jc w:val="center"/>
        <w:rPr>
          <w:b/>
          <w:sz w:val="26"/>
          <w:szCs w:val="26"/>
        </w:rPr>
      </w:pPr>
      <w:r w:rsidRPr="007409A1">
        <w:rPr>
          <w:b/>
          <w:sz w:val="26"/>
          <w:szCs w:val="26"/>
        </w:rPr>
        <w:t>ДИСЦИПЛИНА «КРИМИНОЛОГИЯ»</w:t>
      </w:r>
    </w:p>
    <w:p w:rsidR="00797D76" w:rsidRPr="007409A1" w:rsidRDefault="00797D76" w:rsidP="00797D76">
      <w:pPr>
        <w:ind w:right="-55"/>
        <w:jc w:val="center"/>
        <w:rPr>
          <w:b/>
          <w:sz w:val="26"/>
          <w:szCs w:val="26"/>
        </w:rPr>
      </w:pPr>
    </w:p>
    <w:p w:rsidR="00797D76" w:rsidRPr="007409A1" w:rsidRDefault="00797D76" w:rsidP="00797D76">
      <w:pPr>
        <w:ind w:right="-55"/>
        <w:jc w:val="center"/>
        <w:rPr>
          <w:b/>
          <w:sz w:val="26"/>
          <w:szCs w:val="26"/>
        </w:rPr>
      </w:pPr>
      <w:r w:rsidRPr="007409A1">
        <w:rPr>
          <w:b/>
          <w:sz w:val="26"/>
          <w:szCs w:val="26"/>
        </w:rPr>
        <w:t>1. Вопросы для оценки качества освоения курса</w:t>
      </w:r>
    </w:p>
    <w:p w:rsidR="00797D76" w:rsidRPr="007409A1" w:rsidRDefault="00797D76" w:rsidP="00797D76">
      <w:pPr>
        <w:ind w:right="-55"/>
        <w:jc w:val="center"/>
        <w:rPr>
          <w:b/>
          <w:sz w:val="26"/>
          <w:szCs w:val="26"/>
        </w:rPr>
      </w:pPr>
      <w:r w:rsidRPr="007409A1">
        <w:rPr>
          <w:b/>
          <w:sz w:val="26"/>
          <w:szCs w:val="26"/>
        </w:rPr>
        <w:t xml:space="preserve"> </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и предмет криминологии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Методы и задачи криминологии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Система криминологии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Связь криминологии с другими науками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Количественные и качественные признаки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Латентная преступность</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личности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Структура личности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Типология личности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Соотношение социального и биологического в личности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Современная характеристика личности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причин и условий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Классификация причин и условий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Факторы преступности в России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Виктимологический аспект конкретного преступления</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и уровни предупреждения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Классификация мер предупреждения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Субъекты предупреждения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Правовые основы предупреждения преступности в современной России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криминологического прогнозирования</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Характеристика методов прогнозирования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Сроки криминологического прогнозирования</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Криминологическое планирование борьбы с преступностью</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преступности несовершеннолетних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Особенности характеристики личности несовершеннолетних преступников</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Причины и условия, способствующие совершению преступлений</w:t>
      </w:r>
      <w:r w:rsidRPr="007409A1">
        <w:rPr>
          <w:sz w:val="26"/>
          <w:szCs w:val="26"/>
        </w:rPr>
        <w:br/>
        <w:t>несовершеннолетними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Предупреждение преступности несовершеннолетних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Состояние, динамика и структура женской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Личность женщины-преступницы</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Особенности причинного комплекса женской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Предупреждение женской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и общая характеристика насильственной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 xml:space="preserve">Криминологическая характеристика личности насильственных преступников. </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Комплекс причин и условий насильственных преступлений</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Основные направления предупреждения насильственных преступлений</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и виды корыстной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личности корыстных преступников</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Причины и условия корыстной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Система мер борьбы с корыстной преступностью</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преступности в сфере экономической деятельности и ее криминологическая характеристика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лиц, совершивших преступления в сфере экономики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Обстоятельства, способствующие криминализации сферы экономической деятельности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Меры по устранению и противодействию экономической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организованной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Основные транснациональные преступные организации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Причинный комплекс организованной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Основные направления борьбы с организованной преступностью</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Криминологическое понятие рецидива преступлений</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Общая характеристика рецидивной преступности и личности рецидивного преступника</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Причины и условия, способствующие рецидивной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Предупреждение рецидивной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Общая характеристика преступности в местах лишения свободы</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лиц, совершающих преступления в местах лишения свободы</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Причины и условия пенитенциарной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Предупреждение преступности в местах лишения свободы</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Понятие и общая характеристика преступности военнослужащих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Криминологическая характеристика личности преступников-военнослужащих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Причины и условия преступности военнослужащих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Предупреждение преступности военнослужащих</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Общая характеристика неосторожной преступности</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Неосторожная преступность в сфере нарушения правил дорожного движения и эксплуатации автотранспортных средств</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Особенности личности неосторожных преступников</w:t>
      </w:r>
    </w:p>
    <w:p w:rsidR="00DC46EC" w:rsidRPr="007409A1" w:rsidRDefault="00DC46EC" w:rsidP="00300DFA">
      <w:pPr>
        <w:widowControl/>
        <w:numPr>
          <w:ilvl w:val="0"/>
          <w:numId w:val="47"/>
        </w:numPr>
        <w:tabs>
          <w:tab w:val="clear" w:pos="720"/>
          <w:tab w:val="num" w:pos="426"/>
        </w:tabs>
        <w:ind w:left="426" w:hanging="426"/>
        <w:jc w:val="both"/>
        <w:rPr>
          <w:sz w:val="26"/>
          <w:szCs w:val="26"/>
        </w:rPr>
      </w:pPr>
      <w:r w:rsidRPr="007409A1">
        <w:rPr>
          <w:sz w:val="26"/>
          <w:szCs w:val="26"/>
        </w:rPr>
        <w:t>Обстоятельства, способствующие совершению неосторожных преступлений. Предупреждение неосторожных преступлений</w:t>
      </w:r>
    </w:p>
    <w:p w:rsidR="00DC46EC" w:rsidRPr="007409A1" w:rsidRDefault="00DC46EC" w:rsidP="00DC46EC">
      <w:pPr>
        <w:ind w:left="360" w:right="-55"/>
        <w:rPr>
          <w:sz w:val="26"/>
          <w:szCs w:val="26"/>
        </w:rPr>
      </w:pPr>
    </w:p>
    <w:p w:rsidR="00DC46EC" w:rsidRPr="007409A1" w:rsidRDefault="00DC46EC" w:rsidP="00DC46EC">
      <w:pPr>
        <w:tabs>
          <w:tab w:val="left" w:pos="1260"/>
        </w:tabs>
        <w:ind w:left="360" w:right="-55"/>
        <w:jc w:val="center"/>
        <w:rPr>
          <w:b/>
          <w:bCs/>
          <w:sz w:val="26"/>
          <w:szCs w:val="26"/>
        </w:rPr>
      </w:pPr>
      <w:r w:rsidRPr="007409A1">
        <w:rPr>
          <w:b/>
          <w:bCs/>
          <w:sz w:val="26"/>
          <w:szCs w:val="26"/>
        </w:rPr>
        <w:t>2. Литература:</w:t>
      </w:r>
    </w:p>
    <w:p w:rsidR="00DC46EC" w:rsidRPr="007409A1" w:rsidRDefault="00DC46EC" w:rsidP="00DC46EC">
      <w:pPr>
        <w:jc w:val="both"/>
        <w:rPr>
          <w:b/>
          <w:sz w:val="26"/>
          <w:szCs w:val="26"/>
        </w:rPr>
      </w:pPr>
      <w:r w:rsidRPr="007409A1">
        <w:rPr>
          <w:b/>
          <w:sz w:val="26"/>
          <w:szCs w:val="26"/>
        </w:rPr>
        <w:t>Основная литература:</w:t>
      </w:r>
    </w:p>
    <w:p w:rsidR="00DC46EC" w:rsidRPr="007409A1" w:rsidRDefault="00DC46EC" w:rsidP="00300DFA">
      <w:pPr>
        <w:widowControl/>
        <w:numPr>
          <w:ilvl w:val="0"/>
          <w:numId w:val="48"/>
        </w:numPr>
        <w:tabs>
          <w:tab w:val="clear" w:pos="720"/>
          <w:tab w:val="num" w:pos="426"/>
        </w:tabs>
        <w:ind w:left="426" w:hanging="426"/>
        <w:jc w:val="both"/>
        <w:rPr>
          <w:sz w:val="26"/>
          <w:szCs w:val="26"/>
        </w:rPr>
      </w:pPr>
      <w:r w:rsidRPr="007409A1">
        <w:rPr>
          <w:sz w:val="26"/>
          <w:szCs w:val="26"/>
        </w:rPr>
        <w:t xml:space="preserve">Криминология: учебник / под ред. В.Н. Бурлакова, Н.М. Кропачева. – СПб.: Издательский Дом С.-Питер государственного университета, 2005. – 520 с. </w:t>
      </w:r>
    </w:p>
    <w:p w:rsidR="00DC46EC" w:rsidRPr="007409A1" w:rsidRDefault="00DC46EC" w:rsidP="00300DFA">
      <w:pPr>
        <w:widowControl/>
        <w:numPr>
          <w:ilvl w:val="0"/>
          <w:numId w:val="48"/>
        </w:numPr>
        <w:tabs>
          <w:tab w:val="clear" w:pos="720"/>
          <w:tab w:val="num" w:pos="426"/>
        </w:tabs>
        <w:ind w:left="426" w:hanging="426"/>
        <w:jc w:val="both"/>
        <w:rPr>
          <w:sz w:val="26"/>
          <w:szCs w:val="26"/>
        </w:rPr>
      </w:pPr>
      <w:r w:rsidRPr="007409A1">
        <w:rPr>
          <w:sz w:val="26"/>
          <w:szCs w:val="26"/>
        </w:rPr>
        <w:t>Криминология: учебное пособие / под ред. Н.Ф. Кузнецовой. – М.: ТК Велби, Издательсво Проспект, 2008. – 328 с.</w:t>
      </w:r>
    </w:p>
    <w:p w:rsidR="00DC46EC" w:rsidRPr="007409A1" w:rsidRDefault="00DC46EC" w:rsidP="00300DFA">
      <w:pPr>
        <w:widowControl/>
        <w:numPr>
          <w:ilvl w:val="0"/>
          <w:numId w:val="48"/>
        </w:numPr>
        <w:tabs>
          <w:tab w:val="clear" w:pos="720"/>
          <w:tab w:val="num" w:pos="426"/>
        </w:tabs>
        <w:ind w:left="426" w:hanging="426"/>
        <w:jc w:val="both"/>
        <w:rPr>
          <w:sz w:val="26"/>
          <w:szCs w:val="26"/>
        </w:rPr>
      </w:pPr>
      <w:r w:rsidRPr="007409A1">
        <w:rPr>
          <w:sz w:val="26"/>
          <w:szCs w:val="26"/>
        </w:rPr>
        <w:t>Криминология / под ред. В.Д. Малкова. – М.: Издательство: ЮСТИЦИНФОРМ, ИЗДАТЕЛЬСТВО, 2008. – 528 с.</w:t>
      </w:r>
    </w:p>
    <w:p w:rsidR="00DC46EC" w:rsidRPr="007409A1" w:rsidRDefault="00DC46EC" w:rsidP="00300DFA">
      <w:pPr>
        <w:widowControl/>
        <w:numPr>
          <w:ilvl w:val="0"/>
          <w:numId w:val="48"/>
        </w:numPr>
        <w:tabs>
          <w:tab w:val="clear" w:pos="720"/>
          <w:tab w:val="num" w:pos="426"/>
        </w:tabs>
        <w:ind w:left="426" w:hanging="426"/>
        <w:jc w:val="both"/>
        <w:rPr>
          <w:sz w:val="26"/>
          <w:szCs w:val="26"/>
        </w:rPr>
      </w:pPr>
      <w:r w:rsidRPr="007409A1">
        <w:rPr>
          <w:sz w:val="26"/>
          <w:szCs w:val="26"/>
        </w:rPr>
        <w:t>Криминология в вопросах и ответах: учебное пособие / Ю. Чуфаровский. – М.: ТК Велби, Издательсво Проспект, 2008. – 144 с.</w:t>
      </w:r>
    </w:p>
    <w:p w:rsidR="00DC46EC" w:rsidRPr="007409A1" w:rsidRDefault="00DC46EC" w:rsidP="00DC46EC">
      <w:pPr>
        <w:pStyle w:val="af"/>
        <w:tabs>
          <w:tab w:val="left" w:pos="-57"/>
        </w:tabs>
        <w:jc w:val="both"/>
        <w:rPr>
          <w:bCs w:val="0"/>
          <w:sz w:val="26"/>
          <w:szCs w:val="26"/>
        </w:rPr>
      </w:pPr>
      <w:r w:rsidRPr="007409A1">
        <w:rPr>
          <w:bCs w:val="0"/>
          <w:sz w:val="26"/>
          <w:szCs w:val="26"/>
        </w:rPr>
        <w:t>Дополнительная литература:</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Амирова Д.К. Криминология убийств. – Казань: Мастер лайн, 2000.</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Бакин А.А. Криминальная агрессия женщин в современном обществе // Российский следователь. – 2008. – № 13. – С. 15 – 18.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Басков А.В. Особенности предупреждения корыстно-насильственных преступлений, совершаемых в общественных местах, в современных условиях // Российский следователь. – 2008. – № 16. – С. 14 – 16.</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Белай М.Е. Некоторые проблемы противодействия легализации денежных средств и иного имущества, приобретенных преступным путем, в кредитно-банковской сфере // Российский следователь. – 2007. – № 6. – С. 23 – 27.</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Булаев М.И. Детерминанты рецидивной преступности // Российский следователь. – 2007. – № 13. – С. 15 – 18.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Гамидов Р.Т. Факторы, способствующие применению насилия в отношении представителя власти // Российский следователь. – 2008. – № 6. – С. 31 – 33.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Галюкова М.И. Криминологическая характеристика побоев и истязания в семейно-бытовой сфере // Российский следователь. – 2008. – № 14. – С. 15 – 17.</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Гвоздева Е.В. Типология преступников, совершивших уголовно наказуемое нарушение правил дорожного движения и эксплуатации транспортных средств // Российский следователь. – 2007. – № 11. – С. 19 – 21.</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Гумирова Г.Ф. Преступность несовершеннолетних как социальная проблема // Российская юстиция. – 2008. - № 6. – С. 21 – 13.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Двоеглазов Н.В. Предупреждение тяжких преступлений против жизни и здоровья. Выявление преступлений предусмотренных статьей 119 УК РФ. Роль следственных подразделений ОВД // Российский следователь. – 2007. – № 12. – С. 29 – 31.</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Демин В.М. Проблемы профилактики нарушений дисциплины и законности сотрудников пенитенциарных учреждений // Российский следователь. – 2007. – № 4. – С. 32 – 33.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Дроздов А.В. Предупреждение дорожно-транспортных преступлений органами предварительного расследования // Российский следователь. – 2007. – № 13. – С. 18 – 20.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Дроздов А.В. Некоторые особенности криминологической характеристики и предупреждения дорожно-транспортных преступлений, совершаемых водителями-женщинами // Российский следователь. – 2008. – № 16. – С. 24 – 26.</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Егорышев С.В. Современные формы и особенности участия общественности в борьбе с преступностью и обеспечении общественного порядка // Российский следователь. – 2008. – № 11. – С. 30 – 32.</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Жупник В.В. Организованная преступная деятельность в сфере имущественного страхования // Российский следователь. – 2008. – № 15. – С. 30 – 32.</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Загорьян С.Г. Понятие организованной преступности несовершеннолетних // Российский следователь. – 2008. – № 17. – С. 27 – 28.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Зурушев А.К. О социальных условиях и причинах возникновения криминального насилия // Российский следователь. – 2008. – № 15. – С. 28 – 29.</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Иванцова Н.В., Бельцов Д.В. Криминологическая характеристика личности несовершеннолетнего субъекта преступлений // Российский следователь. – 2008. – № 10. – С. 26 – 28.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Ильин И.В. Понятие и признаки экономического мошенничества // Российский следователь. – 2008. – № 14. – С. 17 – 19.</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Ильясов Э.И. Криминогенность семьи как фактор хулиганских преступлений, совершаемых несовершеннолетними // Российский следователь. – 2008. – № 3. – С. 30 – 31.</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Ильяшенко А.Н., Хатуаева В.В. Неформальные группы с антиобщественной направленностью и преступность несовершеннолетних // Российский следователь. – 2007. – № 11. – С. 21 – 23.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Иншаков С.М. Латентная преступность как показатель эффективности уголовной политики // Российский следователь. – 2008. – № 14. – С. 20 – 21.</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Ирисханов А.З. Производство следственных действий как фактор предупреждения преступлений в учреждениях исполнения наказаний // Российский следователь. – 2008. – № 17. – С. 26 – 28.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Исаев Н. Криминологические особенности групповых форм насильственных сексуальных преступлений // Российский следователь. – 2007. – № 1. – С. 20 – 23.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Кабанов П.А. Политический терроризм как политико-криминологическая категория и ее содержание // Российский следователь. – 2008. – № 3. – С. 32 – 24.</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Казакова Ю. К вопросу о личности преступника, совершающего корыстно-насильственные преступления при оказании услуг по перевозке пассажиров // Российский следователь. – 2007. – № 7. – С. 28 – 30.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Карабашев К.Б. Оперативно-розыскное предупреждение экономических преступлений, совершаемых на объектах добычи, переработки и реализации // Российский следователь. – 2008. – № 14. – С. 21 – 23.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Качурова Е.С. Особенности виктимологической характеристики потерпевшего от насильственных преступлений, совершенных в местах лишения свободы // Российский следователь. – 2008. – № 18. – С. 24 – 26.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Ковбенк Н.Д. Причины и условия, детерминирующие мошенничество // Российская юстиция. – 2008. – № 3. – С. 23 – 25.</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Кожуханов Н.М. Анализ современного состояния групповых грабежей и разбоев // Российский следователь. – 2007. – № 6. – С. 21 – 23.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Козлов В.И., Прохорова М.И. Проблемы противодействия рецидиву преступлений // Российский следователь. – 2008. – № 17. – С. 27 – 29.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Корягина С.А. Анализ динамики состояния и структуры региональной преступности несовершеннолетних // Российский следователь. – 2007. – № 10. – С. 15 – 18.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Корягина С.А. Особенности ранней профилактики девиантного поведения несовершеннолетних // Российский следователь. – 2008. – № 12. – С. 22 – 23.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Кубов Р.Х. Незаконная миграция как фактор организованной преступности // Российский следователь. – 2007. – № 21. – С. 18 – 19.</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Кубов Р.Х. Оперативно-розыскная профилактика организованных преступлений в сфере внешнеэкономической деятельности // Российский следователь. – 2008. – № 3. – С. 23 – 25.</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Кубов Р.Х. Изменения в структуре российской организованной преступности // Российский следователь. – 2008. – № 19. – С. 37 – 41.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Липилин А.Г. Состояние рецидивной преступности и проблемы ее профилактики // Российский следователь. – 2007. – № 13. – С. 26 – 28.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Липский В.Н. Индивидуально-личностные особенности подростков с психическими аномалиями, совершивших насильственные преступления (криминологическое и патопсихологическое исследование) // Российский следователь. – 2008. – № 13. – С. 25 – 27.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Магомедов Д.Б. К вопросу о социально-педагогических аспектах профилактики преступлений среди молодежи // Российский следователь. – 2008. – № 10. – С. 29 – 32.</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Мурадова Я.Р. Показатели женской преступности в России начала XXI века (общефедеральный и региональный уровни) // Российский следователь. – 2008. – № 8. – С. 22 – 24.</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Омаров Д.М. Понятие и структура латентной преступности // Российская юстиция. – 2008. – № 5. – С. 13 – 15.</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 xml:space="preserve">Оськина Е.Л. Роль уголовно-правовой пропаганды в предупреждении преступлений // Российский следователь. – 2008. – № 15. – С. 33 – 25. </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Папкова Т.П., Ситковский А.Л. Виктимологическое направление в профилактике преступности несовершеннолетних // Российский следователь. – 2007. – № 13. – С. 31 – 33.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Паршиков В.И. Специфические закономерности ситуативных убийств и их значение для выявления преступника // Российский следователь. – 2007. – № 10. – С. 23 – 26.</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Патрушев Е.В. К вопросу о защите чести и достоинства личности осужденного в местах лишения свободы // Российский следователь. – 2008. – № 14. – С. 24 – 25.</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Попова С.А. К вопросу о личностных характеристиках женщин, совершающих насильственные преступления //  Российский следователь. – 2007. – № 21. – С. 24 – 26.</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Попова С.А. Криминологический анализ детерминант женской насильственной преступности // Российский следователь. – 2007. – № 23. – С. 22 – 23.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Прохорова М.И., Воронин М.Ю. Немедицинское потребление наркотиков как один из факторов обусловливающих корыстно-насильственную преступность // Российский следователь. – 2008. – № 13. – С. 28 – 30.</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Разинкин В.С. Проблемы теории и правоприменения понятий и терминов организованной и иных видов преступности // Российский следователь. – 2008. – № 14. – С. 35 – 37.</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Ревин В.П. Влияние экономических реформ на преступность современной России // Российский следователь. – 2007. – № 2. – С. 26 – 28.</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Решетов Г.М. Некоторые проблемы профилактики и борьбы с преступностью несовершеннолетних // Российский следователь. – 2008. – № 8. – С. 24 – 25.</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Синьков Д.В. Некоторые вопросы типологизации личности женщин, совершивших преступления // Российский следователь. – 2007. – № 10. – С. 18 – 19.</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Синьков Д.В. Преступное поведение женщин: некоторые проблемы предупреждения органами внутренних дел // Российский следователь. – 2008. – № 11. – С. 32 – 33.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Ситковский А.Л. Корыстная преступность как одна из современных угроз безопасности российского общества // Российский следователь. – 2008. – № 13. – С. 31 – 33.</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Скифский И.С. Динамика численности осужденных как фактор совершения насильственных преступлений в России // Российский следователь. – 2008. – № 7. – С. 28 – 31.</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Тамбовцев Е.А. Краткая криминологическая характеристика дорожно-транспортных преступлений // Российский следователь. – 2007. – № 6. – С. 16 – 19.</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Токалов Т.Б. Прогнозирование деятельности оперативных аппаратов органов внутренних дел в борьбе с преступностью // Российский следователь. – 2007. – № 14. – С. 25 – 27.</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Третьяков В.И. Организованная преступность в России: понятие, признаки // Российский следователь. – 2008. – № 7. – С. 31 – 32.</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Шестак В.А. Отдельные криминологические характеристики правосознания военнослужащих // Российский следователь. – 2008. – № 14. – С.</w:t>
      </w:r>
    </w:p>
    <w:p w:rsidR="00DC46EC" w:rsidRPr="007409A1" w:rsidRDefault="00DC46EC" w:rsidP="00300DFA">
      <w:pPr>
        <w:widowControl/>
        <w:numPr>
          <w:ilvl w:val="0"/>
          <w:numId w:val="49"/>
        </w:numPr>
        <w:tabs>
          <w:tab w:val="clear" w:pos="720"/>
          <w:tab w:val="num" w:pos="426"/>
        </w:tabs>
        <w:ind w:left="426" w:hanging="426"/>
        <w:jc w:val="both"/>
        <w:rPr>
          <w:sz w:val="26"/>
          <w:szCs w:val="26"/>
        </w:rPr>
      </w:pPr>
      <w:r w:rsidRPr="007409A1">
        <w:rPr>
          <w:sz w:val="26"/>
          <w:szCs w:val="26"/>
        </w:rPr>
        <w:t>Шиян В.И. Состояние, динамика и структура корыстной женской преступности // Российский следователь. – 2007. – № 19. – С. 24 – 28.</w:t>
      </w:r>
    </w:p>
    <w:p w:rsidR="00C5017B" w:rsidRPr="007409A1" w:rsidRDefault="00C5017B" w:rsidP="00797D76">
      <w:pPr>
        <w:pStyle w:val="4"/>
        <w:numPr>
          <w:ilvl w:val="0"/>
          <w:numId w:val="0"/>
        </w:numPr>
        <w:ind w:right="-55"/>
        <w:rPr>
          <w:rFonts w:eastAsia="Times New Roman"/>
          <w:caps/>
          <w:color w:val="auto"/>
          <w:sz w:val="26"/>
          <w:szCs w:val="26"/>
        </w:rPr>
      </w:pPr>
    </w:p>
    <w:p w:rsidR="00797D76" w:rsidRPr="007409A1" w:rsidRDefault="00797D76" w:rsidP="00797D76"/>
    <w:p w:rsidR="00C5017B" w:rsidRPr="007409A1" w:rsidRDefault="00C5017B">
      <w:pPr>
        <w:pStyle w:val="4"/>
        <w:tabs>
          <w:tab w:val="left" w:pos="0"/>
        </w:tabs>
        <w:ind w:right="-55"/>
        <w:rPr>
          <w:rFonts w:eastAsia="Times New Roman"/>
          <w:caps/>
          <w:color w:val="auto"/>
          <w:sz w:val="26"/>
          <w:szCs w:val="26"/>
        </w:rPr>
      </w:pPr>
      <w:r w:rsidRPr="007409A1">
        <w:rPr>
          <w:rFonts w:eastAsia="Times New Roman"/>
          <w:caps/>
          <w:color w:val="auto"/>
          <w:sz w:val="26"/>
          <w:szCs w:val="26"/>
        </w:rPr>
        <w:t>Дисциплина «производство в суде присяжных»</w:t>
      </w:r>
    </w:p>
    <w:p w:rsidR="00C5017B" w:rsidRPr="007409A1" w:rsidRDefault="00C5017B" w:rsidP="00300DFA">
      <w:pPr>
        <w:numPr>
          <w:ilvl w:val="0"/>
          <w:numId w:val="5"/>
        </w:numPr>
        <w:tabs>
          <w:tab w:val="left" w:pos="360"/>
        </w:tabs>
        <w:ind w:left="360" w:right="-55"/>
        <w:jc w:val="center"/>
        <w:rPr>
          <w:rFonts w:eastAsia="Times New Roman"/>
          <w:b/>
          <w:color w:val="auto"/>
          <w:sz w:val="26"/>
          <w:szCs w:val="26"/>
        </w:rPr>
      </w:pPr>
      <w:r w:rsidRPr="007409A1">
        <w:rPr>
          <w:rFonts w:eastAsia="Times New Roman"/>
          <w:b/>
          <w:color w:val="auto"/>
          <w:sz w:val="26"/>
          <w:szCs w:val="26"/>
        </w:rPr>
        <w:t>Вопросы для оценки качества освоения курса</w:t>
      </w:r>
    </w:p>
    <w:p w:rsidR="00C5017B" w:rsidRPr="007409A1" w:rsidRDefault="00C5017B">
      <w:pPr>
        <w:tabs>
          <w:tab w:val="left" w:pos="360"/>
        </w:tabs>
        <w:ind w:left="-540" w:right="-55"/>
        <w:jc w:val="center"/>
        <w:rPr>
          <w:rFonts w:eastAsia="Times New Roman"/>
          <w:b/>
          <w:color w:val="auto"/>
          <w:sz w:val="26"/>
          <w:szCs w:val="26"/>
        </w:rPr>
      </w:pP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Сторона защиты в суде присяжных как сторона уголовного процесса.</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Процессуальные последствия судопроизводства с участием присяжных заседателей.</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Принцип состязательности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Особенности решений, выносимых при назначении судебного заседания в порядке предварительного слушания.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Безмотивный отвод присяжных в суде.</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Прекращение уголовного дела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Постановление приговора.</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 xml:space="preserve">Права и обязанности присяжных заседателей, по УПК Российской Федерации. </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Последнее слово подсудимого.</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Последствия вердикта присяжных заседателей о признании подсудимого виновным в совершении преступления, но заслуживающим снисхождения.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Подготовительная часть судебного заседания.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Отвод кандидатов в присяжные заседатели с указанием мотивов.</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Обязательность вердикта коллегии присяжных заседателей.</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Общие положения производства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Разграничение компетенции между присяжными заседателями и профессиональным судьей.</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Виды решений, принимаемых судьей, по итогам судебного разбирательства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совещания и голосования присяжных заседателей, тайна совещания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формирования списков кандидатов в присяжные заседатели.</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обсуждения последствий вердикта в случае вынесения присяжными заседателями обвинительного вердикта.</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Особенности изложения приговора, вынесенного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предварительного слушания.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Постановление о роспуске коллегии присяжных заседателей.</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Образование коллегии присяжных заседателей и выбор старшины.</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вынесения обвинительного вердикта и его провозглашение.</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Оправдательный приговор и основания его постановления.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Напутственное слово председательствующего.</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Обвинительный приговор и основания его постановления.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Государственный обвинитель как сторона уголовного процесса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Особенности судебного следствия в суде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 xml:space="preserve">Система стадий судебного разбирательства в суде присяжных. </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Правовая регламентация деятельности суда присяжных в Российской Федерации.</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Виды решений, выносимые председательствующим по результатам предварительного слушания.</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Отвод кандидатов в присяжные заседатели с указание мотивов.</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Основания исключения из общего и запасного списка кандидатов в присяжные заседатели по их письменному или устному заявлению.</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Постановка вопросов коллегии присяжных заседателей.</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Особенности речи государственного обвинителя и защитника в прениях суда присяжных.</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 xml:space="preserve">Основания для отмены или изменения приговоров, вынесенных судом с участием присяжных заседателей. </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обсуждения последствий вердикта в случае вынесения присяжными оправдательного вердикта.</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Порядок вынесения оправдательного вердикта.</w:t>
      </w:r>
    </w:p>
    <w:p w:rsidR="00DC46EC" w:rsidRPr="007409A1" w:rsidRDefault="00DC46EC" w:rsidP="00300DFA">
      <w:pPr>
        <w:numPr>
          <w:ilvl w:val="1"/>
          <w:numId w:val="58"/>
        </w:numPr>
        <w:tabs>
          <w:tab w:val="clear" w:pos="4320"/>
          <w:tab w:val="num" w:pos="426"/>
        </w:tabs>
        <w:ind w:left="426" w:hanging="426"/>
        <w:jc w:val="both"/>
        <w:rPr>
          <w:sz w:val="26"/>
          <w:szCs w:val="26"/>
        </w:rPr>
      </w:pPr>
      <w:r w:rsidRPr="007409A1">
        <w:rPr>
          <w:sz w:val="26"/>
          <w:szCs w:val="26"/>
        </w:rPr>
        <w:t>Подготовительная работа, осуществляемая судьей единолично до проведения предварительного слушания.</w:t>
      </w:r>
    </w:p>
    <w:p w:rsidR="00C5017B" w:rsidRPr="007409A1" w:rsidRDefault="00C5017B">
      <w:pPr>
        <w:tabs>
          <w:tab w:val="left" w:pos="814"/>
        </w:tabs>
        <w:ind w:right="-55"/>
        <w:jc w:val="both"/>
        <w:rPr>
          <w:rFonts w:eastAsia="Times New Roman"/>
          <w:sz w:val="26"/>
          <w:szCs w:val="26"/>
        </w:rPr>
      </w:pPr>
    </w:p>
    <w:p w:rsidR="00C5017B" w:rsidRPr="007409A1" w:rsidRDefault="00C5017B" w:rsidP="00300DFA">
      <w:pPr>
        <w:numPr>
          <w:ilvl w:val="0"/>
          <w:numId w:val="5"/>
        </w:numPr>
        <w:tabs>
          <w:tab w:val="left" w:pos="900"/>
        </w:tabs>
        <w:ind w:right="-55"/>
        <w:jc w:val="center"/>
        <w:rPr>
          <w:rFonts w:eastAsia="Times New Roman"/>
          <w:b/>
          <w:bCs/>
          <w:color w:val="auto"/>
          <w:sz w:val="26"/>
          <w:szCs w:val="26"/>
        </w:rPr>
      </w:pPr>
      <w:r w:rsidRPr="007409A1">
        <w:rPr>
          <w:rFonts w:eastAsia="Times New Roman"/>
          <w:b/>
          <w:bCs/>
          <w:caps/>
          <w:color w:val="auto"/>
          <w:sz w:val="26"/>
          <w:szCs w:val="26"/>
        </w:rPr>
        <w:t>Л</w:t>
      </w:r>
      <w:r w:rsidRPr="007409A1">
        <w:rPr>
          <w:rFonts w:eastAsia="Times New Roman"/>
          <w:b/>
          <w:bCs/>
          <w:color w:val="auto"/>
          <w:sz w:val="26"/>
          <w:szCs w:val="26"/>
        </w:rPr>
        <w:t>итература</w:t>
      </w:r>
    </w:p>
    <w:p w:rsidR="00797D76" w:rsidRPr="007409A1" w:rsidRDefault="00797D76" w:rsidP="00797D76">
      <w:pPr>
        <w:pStyle w:val="ac"/>
        <w:tabs>
          <w:tab w:val="left" w:pos="-180"/>
          <w:tab w:val="left" w:pos="0"/>
        </w:tabs>
        <w:jc w:val="both"/>
        <w:rPr>
          <w:sz w:val="26"/>
          <w:szCs w:val="26"/>
        </w:rPr>
      </w:pPr>
      <w:r w:rsidRPr="007409A1">
        <w:rPr>
          <w:sz w:val="26"/>
          <w:szCs w:val="26"/>
        </w:rPr>
        <w:t>Основная литература:</w:t>
      </w:r>
    </w:p>
    <w:p w:rsidR="00A727CE" w:rsidRPr="007409A1" w:rsidRDefault="00A727CE" w:rsidP="00300DFA">
      <w:pPr>
        <w:pStyle w:val="ac"/>
        <w:widowControl/>
        <w:numPr>
          <w:ilvl w:val="1"/>
          <w:numId w:val="59"/>
        </w:numPr>
        <w:tabs>
          <w:tab w:val="clear" w:pos="4320"/>
          <w:tab w:val="num" w:pos="426"/>
        </w:tabs>
        <w:ind w:left="426" w:right="0" w:hanging="426"/>
        <w:jc w:val="both"/>
        <w:rPr>
          <w:b w:val="0"/>
          <w:sz w:val="26"/>
          <w:szCs w:val="26"/>
        </w:rPr>
      </w:pPr>
      <w:r w:rsidRPr="007409A1">
        <w:rPr>
          <w:b w:val="0"/>
          <w:sz w:val="26"/>
          <w:szCs w:val="26"/>
        </w:rPr>
        <w:t>Багаутдинов Ф.Н., Емеева Н.Р., Клюкова М.Е., Петрова И.С. Производство в суде присяжных: учебное пособие. – Казань: Издательство «Таглимат» Института экономики, управления и права, 2006. – 228 с.</w:t>
      </w:r>
    </w:p>
    <w:p w:rsidR="00A727CE" w:rsidRPr="007409A1" w:rsidRDefault="00A727CE" w:rsidP="00300DFA">
      <w:pPr>
        <w:pStyle w:val="ac"/>
        <w:widowControl/>
        <w:numPr>
          <w:ilvl w:val="1"/>
          <w:numId w:val="59"/>
        </w:numPr>
        <w:tabs>
          <w:tab w:val="clear" w:pos="4320"/>
          <w:tab w:val="num" w:pos="426"/>
        </w:tabs>
        <w:ind w:left="426" w:right="0" w:hanging="426"/>
        <w:jc w:val="both"/>
        <w:rPr>
          <w:b w:val="0"/>
          <w:sz w:val="26"/>
          <w:szCs w:val="26"/>
        </w:rPr>
      </w:pPr>
      <w:r w:rsidRPr="007409A1">
        <w:rPr>
          <w:b w:val="0"/>
          <w:sz w:val="26"/>
          <w:szCs w:val="26"/>
        </w:rPr>
        <w:t>Россинский С.Б. Уголовный процесс: учебник. – М.: Эксмо, 2009. – 736 с.</w:t>
      </w:r>
    </w:p>
    <w:p w:rsidR="00A727CE" w:rsidRPr="007409A1" w:rsidRDefault="00A727CE" w:rsidP="00300DFA">
      <w:pPr>
        <w:pStyle w:val="ac"/>
        <w:widowControl/>
        <w:numPr>
          <w:ilvl w:val="1"/>
          <w:numId w:val="59"/>
        </w:numPr>
        <w:tabs>
          <w:tab w:val="clear" w:pos="4320"/>
          <w:tab w:val="num" w:pos="426"/>
        </w:tabs>
        <w:ind w:left="426" w:right="0" w:hanging="426"/>
        <w:jc w:val="both"/>
        <w:rPr>
          <w:b w:val="0"/>
          <w:sz w:val="26"/>
          <w:szCs w:val="26"/>
        </w:rPr>
      </w:pPr>
      <w:r w:rsidRPr="007409A1">
        <w:rPr>
          <w:b w:val="0"/>
          <w:sz w:val="26"/>
          <w:szCs w:val="26"/>
        </w:rPr>
        <w:t>Суд присяжных: квалификация преступлений и процедура рассмотрения дел: научно-практическое пособие / под ред. к.ю.н., доц. А.В. Галаховой. – М.: Норма, 2006. – 560 с.</w:t>
      </w:r>
    </w:p>
    <w:p w:rsidR="00797D76" w:rsidRPr="007409A1" w:rsidRDefault="00797D76" w:rsidP="003D36A9">
      <w:pPr>
        <w:pStyle w:val="ac"/>
        <w:tabs>
          <w:tab w:val="left" w:pos="0"/>
        </w:tabs>
        <w:jc w:val="both"/>
        <w:rPr>
          <w:sz w:val="26"/>
          <w:szCs w:val="26"/>
        </w:rPr>
      </w:pPr>
      <w:r w:rsidRPr="007409A1">
        <w:rPr>
          <w:sz w:val="26"/>
          <w:szCs w:val="26"/>
        </w:rPr>
        <w:t>Дополнительная литература:</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Басманов Н., Гусаков Э Обвинение в суде присяжных // Законность. – 2006. – №2. – С.22-23.</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 xml:space="preserve">Боботов О.С. Суд присяжных в новой системе судебной  организации Российской Федерации // Гражданин и право. – 2000. – № 4. – С. 14-17. </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Быков В.М. Суд с участием присяжных заседателей: новая формула. // Уголовное право. – 2006. – №9. – С.45-49.</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Быков В.М. Присяжные заседатели как участники уголовного судопроизводства. // Уголовное право. – 2006. – №1. – С.66-70.</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Гордейчик С.А. Ещё раз о необходимости суда присяжных в России // Российский судья. – 2007. – №4. – С.47-48.</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Дежнев А.С. Организационные и правовые проблемы формирования коллегии присяжных заседателей // Российская юстиция. – 2005. – № 7. – С. 15-18.</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Карякин Е.А., Тисен О.Н. Проблема обеспечения качества расследования уголовных дел, подлежащих рассмотрению судом с участием присяжных заседателей // Российский судья. – 2008. – №8. – С.19-21.</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Коломенская С. Состав и численность коллегии присяжных заседателей в США // Российская юстиция. – 2007. – №9. – С.68-69.</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Малов А. Допрос государственным обвинителем  свидетеля в суде с участием присяжных заседателей // Законность. – 2007. – № 8. – С.23-28.</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Маркова Т.Ю. Решение вопроса о снисхождении присяжными заседателями. // Уголовное право. – 2007. – №4. – С.55-58.</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Маркова Т.Ю. Обсуждение вопросов квалификации содеянного подсудимым при обвинительном вердикте присяжных заседателей. // Уголовное право. – 2007. – №8. – С.35-39.</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Тисен О.Н. К вопросу о тенденциозности сформированной коллегии присяжных заседателей // Российский судья. – 2008. – №6. – С.11-15.</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Фоменко А.Н. Суд с участием присяжных заседателей с позиции защиты прав потерпевшего. // Уголовное право. – 2006. – №4. – С.31-34.</w:t>
      </w:r>
    </w:p>
    <w:p w:rsidR="003D36A9" w:rsidRPr="007409A1" w:rsidRDefault="003D36A9" w:rsidP="00300DFA">
      <w:pPr>
        <w:numPr>
          <w:ilvl w:val="2"/>
          <w:numId w:val="59"/>
        </w:numPr>
        <w:tabs>
          <w:tab w:val="clear" w:pos="4320"/>
          <w:tab w:val="num" w:pos="426"/>
        </w:tabs>
        <w:ind w:left="426" w:hanging="426"/>
        <w:jc w:val="both"/>
        <w:rPr>
          <w:sz w:val="26"/>
          <w:szCs w:val="26"/>
        </w:rPr>
      </w:pPr>
      <w:r w:rsidRPr="007409A1">
        <w:rPr>
          <w:sz w:val="26"/>
          <w:szCs w:val="26"/>
        </w:rPr>
        <w:t>Шатовкина Р. Становление и развитие суда присяжных в России. // Российская юстиция. – 2005. – №4. –С.12-16.</w:t>
      </w:r>
    </w:p>
    <w:p w:rsidR="00C5017B" w:rsidRPr="007409A1" w:rsidRDefault="00C5017B">
      <w:pPr>
        <w:ind w:right="-55" w:firstLine="720"/>
        <w:jc w:val="center"/>
        <w:rPr>
          <w:rFonts w:eastAsia="Times New Roman"/>
          <w:b/>
          <w:sz w:val="26"/>
          <w:szCs w:val="26"/>
        </w:rPr>
      </w:pPr>
    </w:p>
    <w:p w:rsidR="00BC3D46" w:rsidRPr="007409A1" w:rsidRDefault="00BC3D46">
      <w:pPr>
        <w:ind w:right="-55" w:firstLine="720"/>
        <w:jc w:val="center"/>
        <w:rPr>
          <w:rFonts w:eastAsia="Times New Roman"/>
          <w:b/>
          <w:sz w:val="26"/>
          <w:szCs w:val="26"/>
        </w:rPr>
      </w:pPr>
    </w:p>
    <w:p w:rsidR="00CD467F" w:rsidRPr="007409A1" w:rsidRDefault="00CD467F" w:rsidP="00CD467F">
      <w:pPr>
        <w:jc w:val="center"/>
        <w:rPr>
          <w:b/>
          <w:bCs/>
          <w:sz w:val="26"/>
          <w:szCs w:val="26"/>
        </w:rPr>
      </w:pPr>
      <w:r w:rsidRPr="007409A1">
        <w:rPr>
          <w:b/>
          <w:bCs/>
          <w:sz w:val="26"/>
          <w:szCs w:val="26"/>
        </w:rPr>
        <w:t>ДИСЦИПЛИНА «ИНФОРМАЦИОННОЕ ПРАВО»</w:t>
      </w:r>
    </w:p>
    <w:p w:rsidR="00CD467F" w:rsidRPr="007409A1" w:rsidRDefault="00CD467F" w:rsidP="00CD467F">
      <w:pPr>
        <w:jc w:val="center"/>
        <w:rPr>
          <w:b/>
          <w:bCs/>
          <w:sz w:val="26"/>
          <w:szCs w:val="26"/>
        </w:rPr>
      </w:pPr>
    </w:p>
    <w:p w:rsidR="00CD467F" w:rsidRPr="007409A1" w:rsidRDefault="00CD467F" w:rsidP="00CD467F">
      <w:pPr>
        <w:widowControl/>
        <w:numPr>
          <w:ilvl w:val="0"/>
          <w:numId w:val="38"/>
        </w:numPr>
        <w:tabs>
          <w:tab w:val="left" w:pos="360"/>
        </w:tabs>
        <w:ind w:right="-55"/>
        <w:jc w:val="center"/>
        <w:rPr>
          <w:b/>
          <w:sz w:val="26"/>
          <w:szCs w:val="26"/>
        </w:rPr>
      </w:pPr>
      <w:r w:rsidRPr="007409A1">
        <w:rPr>
          <w:b/>
          <w:sz w:val="26"/>
          <w:szCs w:val="26"/>
        </w:rPr>
        <w:t>Вопросы для оценки качества освоения курса</w:t>
      </w:r>
    </w:p>
    <w:p w:rsidR="00CD467F" w:rsidRPr="007409A1" w:rsidRDefault="00CD467F" w:rsidP="00CD467F">
      <w:pPr>
        <w:tabs>
          <w:tab w:val="left" w:pos="360"/>
        </w:tabs>
        <w:ind w:left="360" w:right="-55"/>
        <w:rPr>
          <w:b/>
          <w:sz w:val="26"/>
          <w:szCs w:val="26"/>
        </w:rPr>
      </w:pP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Информационное право как отрасль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Понятие и виды информации. Документированная и недокументированная информация.</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Предмет информационно-правового регулирования.</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Международный характер информационного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Комплексный характер информационного права.</w:t>
      </w:r>
    </w:p>
    <w:p w:rsidR="004413CC" w:rsidRPr="007409A1" w:rsidRDefault="004413CC" w:rsidP="00300DFA">
      <w:pPr>
        <w:widowControl/>
        <w:numPr>
          <w:ilvl w:val="0"/>
          <w:numId w:val="50"/>
        </w:numPr>
        <w:tabs>
          <w:tab w:val="clear" w:pos="4027"/>
          <w:tab w:val="num" w:pos="426"/>
        </w:tabs>
        <w:ind w:left="426" w:hanging="426"/>
        <w:jc w:val="both"/>
        <w:rPr>
          <w:spacing w:val="-4"/>
          <w:sz w:val="26"/>
          <w:szCs w:val="26"/>
        </w:rPr>
      </w:pPr>
      <w:r w:rsidRPr="007409A1">
        <w:rPr>
          <w:spacing w:val="-4"/>
          <w:sz w:val="26"/>
          <w:szCs w:val="26"/>
        </w:rPr>
        <w:t>Соотношение информационного права со смежными отраслями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Методы информационно-правового регулирования.</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Информационная норма: понятие, особенности, виды.</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Информационно-правовые отношения. Субъекты информационного права. Защита информационно-правовых отношений.</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Ответственность за правонарушение в информационной среде.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Информационные технологии как объект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Информационные системы как объекты правового регулирования.</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Институт правового режима информационных ресурсов.</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Система информационного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Принципы правового регулирования в информационной среде.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Понятие и виды источников информационного права.</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Электронное государство и электронное управление: понятие и сущность.</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Информационная безопасность. Обеспечение безопасности в информационной среде.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Право на информацию.</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Федеральное электронное управление.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Региональное и муниципальное электронное управление.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Особенности функционального электронного управления.</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Понятие и виды электронной экономической деятельности.</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Электронная торговая деятельность и электронная банковская деятельность как виды экономической деятельности в информационной среде.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Электронное государственной предпринимательство как вид экономической деятельности в информационной среде.</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Понятие и виды охраноспособной информации.</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Информационно-правовой режим расчетных отношений.</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Правовой режим ограничения свободного доступа к информации.</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Правовое регулирование форм массовой информации. СМИ.</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Понятие ответственности в информационном праве. Особенности информационных правонарушений и их выявлений.</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Угроза информационной безопасности общества, государства и личности.</w:t>
      </w:r>
    </w:p>
    <w:p w:rsidR="004413CC" w:rsidRPr="007409A1" w:rsidRDefault="004413CC" w:rsidP="00300DFA">
      <w:pPr>
        <w:widowControl/>
        <w:numPr>
          <w:ilvl w:val="0"/>
          <w:numId w:val="50"/>
        </w:numPr>
        <w:tabs>
          <w:tab w:val="clear" w:pos="4027"/>
          <w:tab w:val="num" w:pos="426"/>
        </w:tabs>
        <w:ind w:left="426" w:hanging="426"/>
        <w:jc w:val="both"/>
        <w:rPr>
          <w:sz w:val="26"/>
          <w:szCs w:val="26"/>
        </w:rPr>
      </w:pPr>
      <w:r w:rsidRPr="007409A1">
        <w:rPr>
          <w:sz w:val="26"/>
          <w:szCs w:val="26"/>
        </w:rPr>
        <w:t>Электронные деньги. Банковские пластиковые карты.</w:t>
      </w:r>
    </w:p>
    <w:p w:rsidR="004413CC" w:rsidRPr="007409A1" w:rsidRDefault="004413CC" w:rsidP="004413CC">
      <w:pPr>
        <w:jc w:val="both"/>
        <w:rPr>
          <w:sz w:val="28"/>
          <w:szCs w:val="28"/>
        </w:rPr>
      </w:pPr>
    </w:p>
    <w:p w:rsidR="004413CC" w:rsidRPr="007409A1" w:rsidRDefault="004413CC" w:rsidP="004413CC">
      <w:pPr>
        <w:jc w:val="center"/>
        <w:rPr>
          <w:b/>
          <w:sz w:val="26"/>
          <w:szCs w:val="26"/>
        </w:rPr>
      </w:pPr>
      <w:r w:rsidRPr="007409A1">
        <w:rPr>
          <w:b/>
          <w:sz w:val="26"/>
          <w:szCs w:val="26"/>
        </w:rPr>
        <w:t>2. Литература</w:t>
      </w:r>
    </w:p>
    <w:p w:rsidR="004413CC" w:rsidRPr="007409A1" w:rsidRDefault="004413CC" w:rsidP="004413CC">
      <w:pPr>
        <w:rPr>
          <w:b/>
          <w:sz w:val="26"/>
          <w:szCs w:val="26"/>
        </w:rPr>
      </w:pPr>
      <w:r w:rsidRPr="007409A1">
        <w:rPr>
          <w:b/>
          <w:sz w:val="26"/>
          <w:szCs w:val="26"/>
        </w:rPr>
        <w:t>Нормативные правовые акты:</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Окинавская хартия // Дипломатический вестник. 200. №8. (см.приложение)</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Конституция Российской Федерации. М., 1993.</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Гражданский кодекс Российской Федерации (часть первая) от 30 ноября 1994г. №51-ФЗ // СЗ РФ. 1994. №32. Ст.3301</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Гражданский кодекс Российской Федерации (часть вторая) от 26 января 1996г. №14-ФЗ // СЗ РФ.1996.№5. Ст.410</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Кодекс Российской Федерации об административных правонарушениях от  30 декабря 2001г. №195-ФЗ // СЗ РФ.2002. №1, ч.1. Ст.1 </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Налоговый кодекс Российской Федерации // Российская газета, № 148-149, 06.08.1998</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Трудовой кодекс Российской Федерации от 30 декабря2001. №197-ФЗ //СЗ РФ.2002.№1.,ч.1.Ст.3</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Уголовный кодекс Российской Федерации от 13 июня 1996г.№63-ФЗ //СЗ РФ.1996. №25.Ст.2954</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28 августа 1995г. №154-ФЗ «Об общих принципах организации местного самоуправления в Российской Федерации» // СЗ РФ. 1995. №35. Ст.3506 </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Федеральный закон от 27 июля 2006г. №149-ФЗ «Об информации, информационных технологиях и о защите информации» // СЗ РФ.2006.№31,ч.1.Ст.3448</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19 мая </w:t>
      </w:r>
      <w:smartTag w:uri="urn:schemas-microsoft-com:office:smarttags" w:element="metricconverter">
        <w:smartTagPr>
          <w:attr w:name="ProductID" w:val="1995 г"/>
        </w:smartTagPr>
        <w:r w:rsidRPr="007409A1">
          <w:rPr>
            <w:sz w:val="26"/>
            <w:szCs w:val="26"/>
          </w:rPr>
          <w:t>1995 г</w:t>
        </w:r>
      </w:smartTag>
      <w:r w:rsidRPr="007409A1">
        <w:rPr>
          <w:sz w:val="26"/>
          <w:szCs w:val="26"/>
        </w:rPr>
        <w:t>. №82-ФЗ «Об общественных объединениях» // СЗ РФ.1995.№21.Ст.1930</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2мая </w:t>
      </w:r>
      <w:smartTag w:uri="urn:schemas-microsoft-com:office:smarttags" w:element="metricconverter">
        <w:smartTagPr>
          <w:attr w:name="ProductID" w:val="2006 г"/>
        </w:smartTagPr>
        <w:r w:rsidRPr="007409A1">
          <w:rPr>
            <w:sz w:val="26"/>
            <w:szCs w:val="26"/>
          </w:rPr>
          <w:t>2006 г</w:t>
        </w:r>
      </w:smartTag>
      <w:r w:rsidRPr="007409A1">
        <w:rPr>
          <w:sz w:val="26"/>
          <w:szCs w:val="26"/>
        </w:rPr>
        <w:t>. №50-ФЗ «О порядке рассмотрения обращений граждан Российской Федерации» // СЗРФ.2006.№19. Ст.2060</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Федеральный закон от 27 июля 2006г. №152-ФЗ «О персональных данных» // СЗ РФ. 2006.№31, ч.1.Ст.3451</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13 января </w:t>
      </w:r>
      <w:smartTag w:uri="urn:schemas-microsoft-com:office:smarttags" w:element="metricconverter">
        <w:smartTagPr>
          <w:attr w:name="ProductID" w:val="1995 г"/>
        </w:smartTagPr>
        <w:r w:rsidRPr="007409A1">
          <w:rPr>
            <w:sz w:val="26"/>
            <w:szCs w:val="26"/>
          </w:rPr>
          <w:t>1995 г</w:t>
        </w:r>
      </w:smartTag>
      <w:r w:rsidRPr="007409A1">
        <w:rPr>
          <w:sz w:val="26"/>
          <w:szCs w:val="26"/>
        </w:rPr>
        <w:t>. №7-ФЗ «О порядке освещения деятельности органов государственной власти в государственных средствах массовой информации» // СЗ РФ. 1995. №3.Ст.170</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31 мая </w:t>
      </w:r>
      <w:smartTag w:uri="urn:schemas-microsoft-com:office:smarttags" w:element="metricconverter">
        <w:smartTagPr>
          <w:attr w:name="ProductID" w:val="2002 г"/>
        </w:smartTagPr>
        <w:r w:rsidRPr="007409A1">
          <w:rPr>
            <w:sz w:val="26"/>
            <w:szCs w:val="26"/>
          </w:rPr>
          <w:t>2002 г</w:t>
        </w:r>
      </w:smartTag>
      <w:r w:rsidRPr="007409A1">
        <w:rPr>
          <w:sz w:val="26"/>
          <w:szCs w:val="26"/>
        </w:rPr>
        <w:t>. №63-ФЗ «Об адвокатской деятельности и адвокатуре в Российской Федерации» //СЗ РФ. 2002.№23.Ст.2102</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Федеральный закон от 25 июля 2002г. №114-ФЗ «О противодействии экстремистской деятельности» // СЗ РФ.2002. №30. Ст.3031</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Федеральный закон от 02 декабря1990 № 395-1 «О банках и банковской деятельности» // Российская газета, № 27, 10.02.1996.</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Основы законодательства Российской Федерации об охране здоровья граждан // Ведомости СНД и ВС РФ. 1993.№33.Ст.1318</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Закон РФ от 10 июля </w:t>
      </w:r>
      <w:smartTag w:uri="urn:schemas-microsoft-com:office:smarttags" w:element="metricconverter">
        <w:smartTagPr>
          <w:attr w:name="ProductID" w:val="1992 г"/>
        </w:smartTagPr>
        <w:r w:rsidRPr="007409A1">
          <w:rPr>
            <w:sz w:val="26"/>
            <w:szCs w:val="26"/>
          </w:rPr>
          <w:t>1992 г</w:t>
        </w:r>
      </w:smartTag>
      <w:r w:rsidRPr="007409A1">
        <w:rPr>
          <w:sz w:val="26"/>
          <w:szCs w:val="26"/>
        </w:rPr>
        <w:t>. №3266-1 «Об образовании» // Ведомости СНД и ВС РФ.1992.№32.Ст.1797</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Закон РФ от 27 декабря 1991г. №2124-1 «О средствах массовой информации» // Ведомости СНД и ВС РФ.1992. №7. Ст.300</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 xml:space="preserve">Федеральный закон от 17 января </w:t>
      </w:r>
      <w:smartTag w:uri="urn:schemas-microsoft-com:office:smarttags" w:element="metricconverter">
        <w:smartTagPr>
          <w:attr w:name="ProductID" w:val="1992 г"/>
        </w:smartTagPr>
        <w:r w:rsidRPr="007409A1">
          <w:rPr>
            <w:sz w:val="26"/>
            <w:szCs w:val="26"/>
          </w:rPr>
          <w:t>1992 г</w:t>
        </w:r>
      </w:smartTag>
      <w:r w:rsidRPr="007409A1">
        <w:rPr>
          <w:sz w:val="26"/>
          <w:szCs w:val="26"/>
        </w:rPr>
        <w:t>.№ 2202-1 «О прокуратуре Российской Федерации» // СЗ РФ.1995. №47.Ст.4472</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Основы законодательства Российской Федерации о нотариате // Ведомости СНД и ВС РФ. 1993. №10. Ст.357</w:t>
      </w:r>
    </w:p>
    <w:p w:rsidR="004413CC" w:rsidRPr="007409A1" w:rsidRDefault="004413CC" w:rsidP="00300DFA">
      <w:pPr>
        <w:widowControl/>
        <w:numPr>
          <w:ilvl w:val="3"/>
          <w:numId w:val="51"/>
        </w:numPr>
        <w:tabs>
          <w:tab w:val="clear" w:pos="2880"/>
          <w:tab w:val="num" w:pos="426"/>
        </w:tabs>
        <w:ind w:left="426" w:hanging="426"/>
        <w:jc w:val="both"/>
        <w:rPr>
          <w:sz w:val="26"/>
          <w:szCs w:val="26"/>
        </w:rPr>
      </w:pPr>
      <w:r w:rsidRPr="007409A1">
        <w:rPr>
          <w:sz w:val="26"/>
          <w:szCs w:val="26"/>
        </w:rPr>
        <w:t>Закон РФ от 5 марта 1992г. «2446-1 «О безопасности» // Российская газета.1992.№103.</w:t>
      </w:r>
    </w:p>
    <w:p w:rsidR="004413CC" w:rsidRPr="007409A1" w:rsidRDefault="004413CC" w:rsidP="004413CC">
      <w:pPr>
        <w:rPr>
          <w:b/>
          <w:sz w:val="26"/>
          <w:szCs w:val="26"/>
        </w:rPr>
      </w:pPr>
      <w:r w:rsidRPr="007409A1">
        <w:rPr>
          <w:b/>
          <w:sz w:val="26"/>
          <w:szCs w:val="26"/>
        </w:rPr>
        <w:t>Основная литература:</w:t>
      </w:r>
    </w:p>
    <w:p w:rsidR="004413CC" w:rsidRPr="007409A1" w:rsidRDefault="004413CC" w:rsidP="00300DFA">
      <w:pPr>
        <w:widowControl/>
        <w:numPr>
          <w:ilvl w:val="6"/>
          <w:numId w:val="52"/>
        </w:numPr>
        <w:tabs>
          <w:tab w:val="clear" w:pos="5040"/>
          <w:tab w:val="num" w:pos="0"/>
          <w:tab w:val="left" w:pos="426"/>
        </w:tabs>
        <w:ind w:left="0" w:firstLine="0"/>
        <w:jc w:val="both"/>
        <w:rPr>
          <w:sz w:val="26"/>
          <w:szCs w:val="26"/>
        </w:rPr>
      </w:pPr>
      <w:r w:rsidRPr="007409A1">
        <w:rPr>
          <w:sz w:val="26"/>
          <w:szCs w:val="26"/>
        </w:rPr>
        <w:t>Бачило И.Л. Информационное право: учебник для вузов.  М.: Юрайт 2009. – 454 с.</w:t>
      </w:r>
    </w:p>
    <w:p w:rsidR="004413CC" w:rsidRPr="007409A1" w:rsidRDefault="004413CC" w:rsidP="00300DFA">
      <w:pPr>
        <w:widowControl/>
        <w:numPr>
          <w:ilvl w:val="0"/>
          <w:numId w:val="52"/>
        </w:numPr>
        <w:tabs>
          <w:tab w:val="num" w:pos="0"/>
          <w:tab w:val="left" w:pos="426"/>
        </w:tabs>
        <w:ind w:left="0" w:firstLine="0"/>
        <w:jc w:val="both"/>
        <w:rPr>
          <w:sz w:val="26"/>
          <w:szCs w:val="26"/>
        </w:rPr>
      </w:pPr>
      <w:r w:rsidRPr="007409A1">
        <w:rPr>
          <w:sz w:val="26"/>
          <w:szCs w:val="26"/>
        </w:rPr>
        <w:t>Тедеев А.А. Информационное право: учебник. – М.: Эксмо, 2005. – 464 с.</w:t>
      </w:r>
    </w:p>
    <w:p w:rsidR="004413CC" w:rsidRPr="007409A1" w:rsidRDefault="004413CC" w:rsidP="004413CC">
      <w:pPr>
        <w:spacing w:line="360" w:lineRule="atLeast"/>
        <w:ind w:firstLine="720"/>
        <w:jc w:val="both"/>
        <w:rPr>
          <w:sz w:val="28"/>
          <w:szCs w:val="28"/>
        </w:rPr>
      </w:pPr>
    </w:p>
    <w:p w:rsidR="004413CC" w:rsidRPr="007409A1" w:rsidRDefault="004413CC" w:rsidP="004413CC">
      <w:pPr>
        <w:rPr>
          <w:b/>
          <w:sz w:val="26"/>
          <w:szCs w:val="26"/>
        </w:rPr>
      </w:pPr>
      <w:r w:rsidRPr="007409A1">
        <w:rPr>
          <w:b/>
          <w:sz w:val="26"/>
          <w:szCs w:val="26"/>
        </w:rPr>
        <w:t>Дополнительная литература:</w:t>
      </w:r>
    </w:p>
    <w:p w:rsidR="004413CC" w:rsidRPr="007409A1" w:rsidRDefault="004413CC" w:rsidP="00300DFA">
      <w:pPr>
        <w:widowControl/>
        <w:numPr>
          <w:ilvl w:val="3"/>
          <w:numId w:val="53"/>
        </w:numPr>
        <w:tabs>
          <w:tab w:val="clear" w:pos="2880"/>
          <w:tab w:val="num" w:pos="426"/>
        </w:tabs>
        <w:ind w:left="426" w:hanging="426"/>
        <w:jc w:val="both"/>
        <w:rPr>
          <w:sz w:val="26"/>
          <w:szCs w:val="26"/>
        </w:rPr>
      </w:pPr>
      <w:r w:rsidRPr="007409A1">
        <w:rPr>
          <w:sz w:val="26"/>
          <w:szCs w:val="26"/>
        </w:rPr>
        <w:t>Агапов А.Б. Информационное законодательство России. М.,1993.</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Агамирзян И. Мировой опыт реализации электронного правительства. http://www.microsoft.com/Rus/Government/analytics/egov_evolution.mspx</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Городов О.А. Основы информационного права России: Учебное пособие. М., 2003.</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Долинская В.В. Информационные отношения в гражданском обороте // Законы России: опыт, анализ, практика. 2010, N 4.</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Зейналов З.З. Проблемы определения информации как объекта информационных правоотношений // Информационное право. 2010. N 1. С. 6 – 9.</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Кобыляцкий Д.А. Удостоверение права автора на произведение в Интернете // Информационное право. 2010. N 1. С. 29 - 32.</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Ковалева Н.Н., Холодная Е.В. Комментарий к Федеральному закону от 27 июля 2006 года N 149-ФЗ «Об информации, информационных технологиях и о защите информации» (постатейный) // СПС КонсультантПлюс. 2007.</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Куняев Н.Н. Основные направления и условия развития информационного общества в Российской Федерации // Российская юстиция.  2009, N 8</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Кузьмин В.П.  Понятие и юридическая сущность информации // Информационное право.  2009, N 2</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Мазуров В.А. Тайна: государственная, коммерческая, банковская, частной жизни: Уголовно-правовая защита: Учеб.пособие. М., 2003</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 xml:space="preserve">Наджарян Р.В. Проблемы обеспечения юридической силы документа в условиях применения информационных технологий // Правовые вопросы связи. 2010. N 1. С. 22 – 28. </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Рассолов М.М. Информационное право: Учебное пособие. М., 1999.</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Рассолов И.М. Право и Интернет. Теоретические проблемы. 2-е изд., доп. М.: Норма, 2009.</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НаумовВ.Б. Право и Интернет: очерки теории и практики. М., 2002.</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 xml:space="preserve">Погуляев В.В. Комментарий к Федеральному закону от 29 декабря </w:t>
      </w:r>
      <w:smartTag w:uri="urn:schemas-microsoft-com:office:smarttags" w:element="metricconverter">
        <w:smartTagPr>
          <w:attr w:name="ProductID" w:val="1994 г"/>
        </w:smartTagPr>
        <w:r w:rsidRPr="007409A1">
          <w:rPr>
            <w:sz w:val="26"/>
            <w:szCs w:val="26"/>
          </w:rPr>
          <w:t>1994 г</w:t>
        </w:r>
      </w:smartTag>
      <w:r w:rsidRPr="007409A1">
        <w:rPr>
          <w:sz w:val="26"/>
          <w:szCs w:val="26"/>
        </w:rPr>
        <w:t xml:space="preserve">. N 77-ФЗ "Об обязательном экземпляре документов" (постатейный). М.: Юстицинформ, 2010. </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Полякова Т.А. Совершенствование информационного законодательства в условиях перехода к информационному обществу // Журнал российского права, 2008, N 1</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Прокофьев К.В. Информационная безопасность: основные проблемы международно-правового сотрудничества // Адвокатская практика. 2008, N 5.</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Саттарова А.А. Проблемы функционирования Интернета: анализ законодательства и практики // Юридический мир. 2009. N 12. С. 27 - 30.</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Стратегия развития информационного общества в Российской Федерации утв. Президентом РФ 07.02.2008 N Пр-212 // Российская газета, N 34, 16.02.2008</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Толстой В.С. Гражданское информационное право. М.: Изд-во Академии повышения квалификации и профессиональной переподготовки работников образования, 2009.</w:t>
      </w:r>
    </w:p>
    <w:p w:rsidR="004413CC" w:rsidRPr="007409A1" w:rsidRDefault="004413CC" w:rsidP="00300DFA">
      <w:pPr>
        <w:widowControl/>
        <w:numPr>
          <w:ilvl w:val="0"/>
          <w:numId w:val="53"/>
        </w:numPr>
        <w:tabs>
          <w:tab w:val="num" w:pos="426"/>
        </w:tabs>
        <w:ind w:left="426" w:hanging="426"/>
        <w:jc w:val="both"/>
        <w:rPr>
          <w:sz w:val="26"/>
          <w:szCs w:val="26"/>
        </w:rPr>
      </w:pPr>
      <w:r w:rsidRPr="007409A1">
        <w:rPr>
          <w:sz w:val="26"/>
          <w:szCs w:val="26"/>
        </w:rPr>
        <w:t xml:space="preserve">Шевердяев С.Н. Правовое сопровождение развития электронного правительства в России: новые идеалы и старые проблемы // Государственная власть и местное самоуправление. 2008. N 11. </w:t>
      </w:r>
    </w:p>
    <w:p w:rsidR="00007E6D" w:rsidRPr="007409A1" w:rsidRDefault="00007E6D">
      <w:pPr>
        <w:ind w:right="-55" w:firstLine="720"/>
        <w:jc w:val="center"/>
        <w:rPr>
          <w:rFonts w:eastAsia="Times New Roman"/>
          <w:b/>
          <w:sz w:val="26"/>
          <w:szCs w:val="26"/>
        </w:rPr>
      </w:pPr>
    </w:p>
    <w:p w:rsidR="009907B8" w:rsidRPr="007409A1" w:rsidRDefault="009907B8">
      <w:pPr>
        <w:ind w:right="-55" w:firstLine="720"/>
        <w:jc w:val="center"/>
        <w:rPr>
          <w:rFonts w:eastAsia="Times New Roman"/>
          <w:b/>
          <w:sz w:val="26"/>
          <w:szCs w:val="26"/>
        </w:rPr>
      </w:pPr>
    </w:p>
    <w:p w:rsidR="00FF3A46" w:rsidRPr="007409A1" w:rsidRDefault="00FF3A46" w:rsidP="00FF3A46">
      <w:pPr>
        <w:ind w:right="-55"/>
        <w:jc w:val="center"/>
        <w:rPr>
          <w:b/>
          <w:sz w:val="26"/>
          <w:szCs w:val="26"/>
        </w:rPr>
      </w:pPr>
      <w:r w:rsidRPr="007409A1">
        <w:rPr>
          <w:b/>
          <w:sz w:val="26"/>
          <w:szCs w:val="26"/>
        </w:rPr>
        <w:t>ДИСЦИПЛИНА «КРИМИНАЛИСТИКА»</w:t>
      </w:r>
    </w:p>
    <w:p w:rsidR="00FF3A46" w:rsidRPr="007409A1" w:rsidRDefault="00FF3A46" w:rsidP="00FF3A46">
      <w:pPr>
        <w:ind w:right="-55" w:firstLine="720"/>
        <w:jc w:val="center"/>
        <w:rPr>
          <w:b/>
          <w:sz w:val="26"/>
          <w:szCs w:val="26"/>
        </w:rPr>
      </w:pPr>
    </w:p>
    <w:p w:rsidR="00FF3A46" w:rsidRPr="007409A1" w:rsidRDefault="00FF3A46" w:rsidP="00300DFA">
      <w:pPr>
        <w:widowControl/>
        <w:numPr>
          <w:ilvl w:val="0"/>
          <w:numId w:val="13"/>
        </w:numPr>
        <w:tabs>
          <w:tab w:val="clear" w:pos="720"/>
          <w:tab w:val="num" w:pos="454"/>
        </w:tabs>
        <w:ind w:left="454" w:right="-55" w:hanging="454"/>
        <w:jc w:val="center"/>
        <w:rPr>
          <w:b/>
          <w:sz w:val="26"/>
          <w:szCs w:val="26"/>
        </w:rPr>
      </w:pPr>
      <w:r w:rsidRPr="007409A1">
        <w:rPr>
          <w:b/>
          <w:sz w:val="26"/>
          <w:szCs w:val="26"/>
        </w:rPr>
        <w:t>Вопросы для оценки качества освоения курса</w:t>
      </w:r>
    </w:p>
    <w:p w:rsidR="00FF3A46" w:rsidRPr="007409A1" w:rsidRDefault="00FF3A46" w:rsidP="00FF3A46">
      <w:pPr>
        <w:ind w:right="-55"/>
        <w:jc w:val="center"/>
        <w:rPr>
          <w:b/>
          <w:sz w:val="26"/>
          <w:szCs w:val="26"/>
        </w:rPr>
      </w:pP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Предмет, система и задачи криминалистики.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Значение криминалистических знаний в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История становления и развитие криминалистики.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Место криминалистики в системе научного знания.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Общие и специальные методы криминалистики.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Способ преступления, использование данных о нем в следственной и розыскной практике.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сущность и практическое значение криминалистической идентификации.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сущность и практическое значение криминалистической диагностики.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Предмет и система криминалистической техники.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Перспективы и актуальные проблемы развития криминалистической техники.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Средства и методы криминалистической фотографии и  видеозаписи.</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Виды и способы фотосъемки на месте происшествия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Трасология и использование ее возможностей в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и классификация следов в криминалистике, их значение в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Следы пальцев рук. Выявление, фиксация, использование.</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Следы человека и их использование в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Анатомические особенности пальцевых папиллярных узоров, признаки, научные основы дактилоскопии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Автоматизированная дактилоскопическая информационная система АДИС «Папилон»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Следы автотранспортных средств. Выявление, фиксация, изьятие, использование.</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Следы орудий взлома. Выявление, фиксация, изъятие,  использование.</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Следы ног человека. Выявление, фиксация, использование.</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Современные возможности идентификации (одорология, фоноскопия, генотипоскопия и т.  д.  ).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Микрообъекты. Понятие, природа и виды. Методы их собирания и их значение для предварительного расследования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Микрообьекты, их классификация и использование в установлении лица, совершившего преступление.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Следы применения огнестрельного оружия и их использование для решения диагностических и идентификационных задач при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и классификация холодного оружия в криминалистике.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Понятие и  классификация  нелетального оружия</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Криминалистические средства и методы установления, фиксации и предварительного изучения внешних признаков человека.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письма. Криминалистическое значение и классификация признаков письменной речи и почерка.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Технико-криминалистическое исследование документов и его значение в расследовании преступлений.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Использование лучей невидимой части спектра при технико-криминалистическом исследовании документов.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Понятие, структура и правовые основы криминалистической регистрации.  </w:t>
      </w:r>
    </w:p>
    <w:p w:rsidR="004413CC" w:rsidRPr="007409A1" w:rsidRDefault="004413CC" w:rsidP="00300DFA">
      <w:pPr>
        <w:widowControl/>
        <w:numPr>
          <w:ilvl w:val="0"/>
          <w:numId w:val="54"/>
        </w:numPr>
        <w:tabs>
          <w:tab w:val="clear" w:pos="720"/>
          <w:tab w:val="num" w:pos="426"/>
        </w:tabs>
        <w:ind w:left="426" w:hanging="426"/>
        <w:jc w:val="both"/>
        <w:rPr>
          <w:sz w:val="26"/>
          <w:szCs w:val="26"/>
        </w:rPr>
      </w:pPr>
      <w:r w:rsidRPr="007409A1">
        <w:rPr>
          <w:sz w:val="26"/>
          <w:szCs w:val="26"/>
        </w:rPr>
        <w:t xml:space="preserve">Криминалистические учеты и их использование в раскрытии и расследовании преступлений. </w:t>
      </w:r>
    </w:p>
    <w:p w:rsidR="004413CC" w:rsidRPr="007409A1" w:rsidRDefault="004413CC" w:rsidP="004413CC">
      <w:pPr>
        <w:ind w:left="450"/>
        <w:jc w:val="both"/>
        <w:rPr>
          <w:sz w:val="26"/>
          <w:szCs w:val="26"/>
        </w:rPr>
      </w:pPr>
    </w:p>
    <w:p w:rsidR="004413CC" w:rsidRPr="007409A1" w:rsidRDefault="004413CC" w:rsidP="004413CC">
      <w:pPr>
        <w:pStyle w:val="1"/>
        <w:tabs>
          <w:tab w:val="left" w:pos="760"/>
        </w:tabs>
        <w:ind w:left="380" w:right="-55"/>
        <w:jc w:val="center"/>
        <w:rPr>
          <w:sz w:val="26"/>
          <w:szCs w:val="26"/>
          <w:u w:val="none"/>
        </w:rPr>
      </w:pPr>
      <w:r w:rsidRPr="007409A1">
        <w:rPr>
          <w:sz w:val="26"/>
          <w:szCs w:val="26"/>
          <w:u w:val="none"/>
        </w:rPr>
        <w:t>2. Литература</w:t>
      </w:r>
    </w:p>
    <w:p w:rsidR="004413CC" w:rsidRPr="007409A1" w:rsidRDefault="004413CC" w:rsidP="004413CC">
      <w:pPr>
        <w:jc w:val="both"/>
        <w:rPr>
          <w:b/>
          <w:sz w:val="26"/>
          <w:szCs w:val="26"/>
        </w:rPr>
      </w:pPr>
      <w:r w:rsidRPr="007409A1">
        <w:rPr>
          <w:b/>
          <w:sz w:val="26"/>
          <w:szCs w:val="26"/>
        </w:rPr>
        <w:t>Основная литература:</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Антонов В.П. Особенности организации производства осмотра места происшествия по делам террористической направленности: учебно-метод. пособие/ В. П. Антонов.- М.: Изд-во "Юрлитинформ", 2006.- 96с.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Белкин Р.С. Курс криминалистики: учеб. пособие для вузов/ Р. С. Белкин.- 3-е изд., доп.- М.: ЮНИТИ-ДАНА: Закон и право, 2005.- 837 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Быков В.М. Особенности расследования вымогательства, совершенного преступными группами: учеб. пособие/ В. М. Быков, Т. В. Колесникова.- Саратов: СЮИ МВД России, 2006.- 146с.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Быков В.М. Тактика выявления организаторов преступных групп: учеб. пособие/ В. М. Быков, А. В. Куницына.- Саратов: СЮИ МВД РФ, 2005.- 140с.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Возгрин И.А. Введение в криминалистику: История, основы теории, библиография/ И. А. Возгрин.- СПб.: Юридический центр Пресс, 2006.- 475 с.- (Сер."Теория и практика уголовного права и уголовного процесса")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Драпкин Л.Я. Криминалистика: учебник/ Л. Я. Драпкин, В. Н. Карагодин.- ТК Велби, Изд-во Проспект, 2007.- 672с.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Железняк А.С. Основы криминалистической техники: учеб. Пособие  А. С. Железняк.- М.: МГИУ, 2007.- 190с. (в т. ч. для асп.)</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Ищенко Е.П. Криминалистика: учеб. пособие/ Е.П. Ищенко, В.А. Образцов. - М.: ООО "Издательсьво "Элит"", 2007. -  536с.</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Ищенко, Е. П. Криминалистика: учебник/ Е. П. Ищенко, А. А. Топорков; под ред. Е. П. Ищенко.- 2-е изд., испр. и доп.- М.: Юрид. фирма "КОНТРАКТ": ИНФРА-М, 2007.- 748с.- (Высш. образ.).</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Кривенко А.И. Взаимодействие следователя и органов, осуществляющих оперативно-розыскную деятельность: [монография] / А. И. Кривенко.- М.: Изд-во "Юрлитинформ", 2006.- 192с.</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Криминалистика: учебник для вузов / Т.В. Аверьянова, Р.С. Белкин, Ю. Г. Корухов, Е. Р. Россинская; под ред. Р. С. Белкина.- 3-е изд., перераб. и доп.- М.: Норма, 2008.- 944 с.: ил.</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Криминалистика: учебник/ под общ. ред. Е.П. Ищенко, А.Г. Филиппова; под ред. В.Д. Зеленского, Г.М. Меретукова.- М.: Высшее образование, 2006.- 743с.- (Кристалл знаний).</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Криминалистика: учебник / под. ред. Н.П. Яблокова.- 3-е изд., перераб. и доп.-М.: Юристъ, 2005.- 781с</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Криминалистическое оружиеведение. Генезис современности/ В. Ю. Владимиров, Р. В. Бабаханян, Н.В. Голубев и др.- СПб.: Изд-во Р. Асланова "Юридический центр Пресс", 2005.- 504с</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Марков В.А. Криминалистические экспертизы (назаначение, методика исследования): монография / В.А. Марков. - Самара: Самар. гуманит. акад., 2007. - 177с.</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Новик В.В. Криминалистические аспекты доказывания по уголовным  делам: проблемы теории и практики/ В. В. Новик.- СПб.: Изд-во Р. Асланова "Юридический центр Пресс", 2005.- 471с.- (Теория и практика уголовного права и уголовного процесса).</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Семенов Г.В. Расследование преступлений в сфере мобильных телекоммуникаций / Г.В. Семенов.- М.: Изд-во "Юрлитинформ", 2006.- 336с.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Шурухнов В.А. Расследование вандализма: учеб. пособие / В.А. Шурухнов; под ред. Т. В. Аверьяновой.- М.: Изд-во "Юрлитинформ", 2005.- 112с.- (Библиотека криминалиста).   </w:t>
      </w:r>
    </w:p>
    <w:p w:rsidR="004413CC" w:rsidRPr="007409A1" w:rsidRDefault="004413CC" w:rsidP="00300DFA">
      <w:pPr>
        <w:widowControl/>
        <w:numPr>
          <w:ilvl w:val="0"/>
          <w:numId w:val="55"/>
        </w:numPr>
        <w:tabs>
          <w:tab w:val="clear" w:pos="720"/>
          <w:tab w:val="num" w:pos="426"/>
        </w:tabs>
        <w:ind w:left="426" w:hanging="426"/>
        <w:jc w:val="both"/>
        <w:rPr>
          <w:sz w:val="26"/>
          <w:szCs w:val="26"/>
        </w:rPr>
      </w:pPr>
      <w:r w:rsidRPr="007409A1">
        <w:rPr>
          <w:sz w:val="26"/>
          <w:szCs w:val="26"/>
        </w:rPr>
        <w:t xml:space="preserve">Эксархопуло, А. А. Предмет и система криминалистики: Проблемы развития на рубеже XX-XXI веков/ А.А. Эксархопуло.- СПб.: Изд. Дом СПбГУ, 2008.- 112 с. </w:t>
      </w:r>
    </w:p>
    <w:p w:rsidR="00C5017B" w:rsidRPr="007409A1" w:rsidRDefault="00C5017B" w:rsidP="00FF3A46">
      <w:pPr>
        <w:pStyle w:val="4"/>
        <w:numPr>
          <w:ilvl w:val="0"/>
          <w:numId w:val="0"/>
        </w:numPr>
        <w:ind w:right="-55"/>
        <w:rPr>
          <w:rFonts w:eastAsia="Times New Roman"/>
          <w:color w:val="auto"/>
          <w:sz w:val="26"/>
          <w:szCs w:val="26"/>
        </w:rPr>
      </w:pPr>
    </w:p>
    <w:p w:rsidR="00FF3A46" w:rsidRPr="007409A1" w:rsidRDefault="00FF3A46" w:rsidP="00FF3A46"/>
    <w:p w:rsidR="00C5017B" w:rsidRPr="007409A1" w:rsidRDefault="00C5017B">
      <w:pPr>
        <w:tabs>
          <w:tab w:val="left" w:pos="908"/>
        </w:tabs>
        <w:autoSpaceDE w:val="0"/>
        <w:ind w:left="454" w:right="-55"/>
        <w:jc w:val="center"/>
        <w:rPr>
          <w:rFonts w:eastAsia="Times New Roman"/>
          <w:b/>
          <w:bCs/>
          <w:color w:val="auto"/>
          <w:sz w:val="26"/>
          <w:szCs w:val="26"/>
        </w:rPr>
      </w:pPr>
      <w:r w:rsidRPr="007409A1">
        <w:rPr>
          <w:rFonts w:eastAsia="Times New Roman"/>
          <w:b/>
          <w:bCs/>
          <w:color w:val="auto"/>
          <w:sz w:val="26"/>
          <w:szCs w:val="26"/>
        </w:rPr>
        <w:t xml:space="preserve">ДИСЦИПЛИНА «МЕЖДУНАРОДНО-ПРАВОВАЯ </w:t>
      </w:r>
    </w:p>
    <w:p w:rsidR="00C5017B" w:rsidRPr="007409A1" w:rsidRDefault="00C5017B">
      <w:pPr>
        <w:tabs>
          <w:tab w:val="left" w:pos="908"/>
        </w:tabs>
        <w:autoSpaceDE w:val="0"/>
        <w:ind w:left="454" w:right="-55"/>
        <w:jc w:val="center"/>
        <w:rPr>
          <w:rFonts w:eastAsia="Times New Roman"/>
          <w:b/>
          <w:bCs/>
          <w:color w:val="auto"/>
          <w:sz w:val="26"/>
          <w:szCs w:val="26"/>
        </w:rPr>
      </w:pPr>
      <w:r w:rsidRPr="007409A1">
        <w:rPr>
          <w:rFonts w:eastAsia="Times New Roman"/>
          <w:b/>
          <w:bCs/>
          <w:color w:val="auto"/>
          <w:sz w:val="26"/>
          <w:szCs w:val="26"/>
        </w:rPr>
        <w:t>ЗАЩИТА ПРАВ ЧЕЛОВЕКА»</w:t>
      </w:r>
    </w:p>
    <w:p w:rsidR="00C5017B" w:rsidRPr="007409A1" w:rsidRDefault="00C5017B">
      <w:pPr>
        <w:tabs>
          <w:tab w:val="left" w:pos="908"/>
        </w:tabs>
        <w:autoSpaceDE w:val="0"/>
        <w:ind w:left="454" w:right="-55"/>
        <w:jc w:val="center"/>
        <w:rPr>
          <w:rFonts w:eastAsia="Times New Roman"/>
          <w:b/>
          <w:bCs/>
          <w:color w:val="auto"/>
          <w:sz w:val="26"/>
          <w:szCs w:val="26"/>
        </w:rPr>
      </w:pPr>
    </w:p>
    <w:p w:rsidR="00C5017B" w:rsidRPr="007409A1" w:rsidRDefault="00C5017B" w:rsidP="00300DFA">
      <w:pPr>
        <w:numPr>
          <w:ilvl w:val="0"/>
          <w:numId w:val="16"/>
        </w:numPr>
        <w:tabs>
          <w:tab w:val="left" w:pos="720"/>
        </w:tabs>
        <w:autoSpaceDE w:val="0"/>
        <w:ind w:right="-55"/>
        <w:jc w:val="center"/>
        <w:rPr>
          <w:rFonts w:eastAsia="Times New Roman"/>
          <w:b/>
          <w:bCs/>
          <w:color w:val="auto"/>
          <w:sz w:val="26"/>
          <w:szCs w:val="26"/>
        </w:rPr>
      </w:pPr>
      <w:r w:rsidRPr="007409A1">
        <w:rPr>
          <w:rFonts w:eastAsia="Times New Roman"/>
          <w:b/>
          <w:bCs/>
          <w:color w:val="auto"/>
          <w:sz w:val="26"/>
          <w:szCs w:val="26"/>
        </w:rPr>
        <w:t>Вопросы для оценки качества освоения курса</w:t>
      </w:r>
    </w:p>
    <w:p w:rsidR="00C5017B" w:rsidRPr="007409A1" w:rsidRDefault="00C5017B">
      <w:pPr>
        <w:tabs>
          <w:tab w:val="left" w:pos="3240"/>
        </w:tabs>
        <w:ind w:left="2520"/>
        <w:jc w:val="both"/>
        <w:rPr>
          <w:sz w:val="28"/>
          <w:szCs w:val="28"/>
        </w:rPr>
      </w:pPr>
    </w:p>
    <w:p w:rsidR="006E1652" w:rsidRPr="007409A1" w:rsidRDefault="006E1652" w:rsidP="00300DFA">
      <w:pPr>
        <w:numPr>
          <w:ilvl w:val="1"/>
          <w:numId w:val="34"/>
        </w:numPr>
        <w:tabs>
          <w:tab w:val="clear" w:pos="1080"/>
          <w:tab w:val="num" w:pos="426"/>
        </w:tabs>
        <w:ind w:left="426" w:hanging="426"/>
        <w:jc w:val="both"/>
        <w:rPr>
          <w:sz w:val="26"/>
          <w:szCs w:val="26"/>
        </w:rPr>
      </w:pPr>
      <w:r w:rsidRPr="007409A1">
        <w:rPr>
          <w:sz w:val="26"/>
          <w:szCs w:val="26"/>
        </w:rPr>
        <w:t>Понятие и сущность международной защиты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Источники регулирования прав человека: международные акты, акты национального права;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Основные принципы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Теории (доктрины)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Классификация прав человека: понятие, критерии классификации, «поколения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Социальные нормы и права человека: соотношение, взаимосвязь;</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Ограничение прав человека. Пределы ограничения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Злоупотребление правом. Свобода как мера дозволенного.</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Виды прав: личные (гражданские), политические, экономические, социальные и культурные права;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Права человека в эпоху античной цивилизации;</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Права человека в эпоху средневековья;</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Права человека в эпоху Возрождения;</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Права человека в Новое и Современное Время;</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Понятие правового статус человека;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Правовое государство и права человека: понятие правого положения, соотношение с правами человека;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Права человека и социальное государство: понятие социального государства, социальное обеспечение как гарантия прав человека;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Органы исполнительной власти в механизме защиты прав человека в РФ: виды, нормативное регулирование;</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Органы законодательной власти в механизме защиты прав человека в РФ;</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Уполномоченный по правам человека (омбудсмен) в РФ (полномочия, способы защиты прав человека);</w:t>
      </w:r>
    </w:p>
    <w:p w:rsidR="006E1652" w:rsidRPr="007409A1" w:rsidRDefault="006E1652" w:rsidP="00300DFA">
      <w:pPr>
        <w:numPr>
          <w:ilvl w:val="0"/>
          <w:numId w:val="34"/>
        </w:numPr>
        <w:tabs>
          <w:tab w:val="num" w:pos="426"/>
        </w:tabs>
        <w:ind w:left="426" w:hanging="426"/>
        <w:jc w:val="both"/>
        <w:rPr>
          <w:sz w:val="26"/>
          <w:szCs w:val="26"/>
        </w:rPr>
      </w:pPr>
      <w:r w:rsidRPr="007409A1">
        <w:rPr>
          <w:sz w:val="26"/>
          <w:szCs w:val="26"/>
        </w:rPr>
        <w:t>Президент РФ в механизме защиты прав человека;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Прокурорский надзор в РФ: понятие, виды, статус прокурорских работников.</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 xml:space="preserve">Судебная система РФ: структура, виды судов; </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Конституционный контроль в РФ: понятие, способы защиты конституционных прав человека;</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Уголовно-процессуальные средства защиты прав человека в РФ: понятие, виды;</w:t>
      </w:r>
    </w:p>
    <w:p w:rsidR="006E1652" w:rsidRPr="007409A1" w:rsidRDefault="006E1652" w:rsidP="00300DFA">
      <w:pPr>
        <w:numPr>
          <w:ilvl w:val="0"/>
          <w:numId w:val="34"/>
        </w:numPr>
        <w:tabs>
          <w:tab w:val="num" w:pos="426"/>
        </w:tabs>
        <w:ind w:left="426" w:hanging="426"/>
        <w:jc w:val="both"/>
        <w:rPr>
          <w:rFonts w:cs="TimesET"/>
          <w:sz w:val="26"/>
          <w:szCs w:val="26"/>
        </w:rPr>
      </w:pPr>
      <w:r w:rsidRPr="007409A1">
        <w:rPr>
          <w:rFonts w:cs="TimesET"/>
          <w:sz w:val="26"/>
          <w:szCs w:val="26"/>
        </w:rPr>
        <w:t>Гражданско-процессуальные средства защиты прав человека в РФ: понятие, виды.</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Альтернативные формы и средства защиты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Международно-правовые средства защиты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Система органов ООН в защите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Региональные системы защиты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Порядок обращения индивида в Европейский суд по правам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Защита прав человека в рамках СНГ. </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Понятие и виды защиты в уголовном судопроизводстве.</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Процессуальные гарантии прав и свобод личности в уголовном судопроизводстве.</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Права человека при заключении под стражу (аресте).</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Права человека при содержании в предварительном заключении.</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Права лиц, подвергающихся тюремному заключению.</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Защита гражданских прав лиц, потерпевших от преступления.</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Понятие, виды, цели ограничения прав и свобод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Ограничения прав и свобод человека в условиях чрезвычайного положения и военного положения.</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 xml:space="preserve">Защита прав человека в период вооруженных конфликтов. </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Международно-правовая ответственность за нарушение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Ответственность государств за нарушение прав человека.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Уголовная ответственность индивидов в международном праве.</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Международно-правовая защита отдельных категорий населения.</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Международно-правовая защита прав ребенка.</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Международно-правовая защита прав женщин.</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Правовое положение иностранных граждан.</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Международно-правовое положение беженцев и вынужденных переселенцев.</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Права национальных меньшинств и коренных народов.</w:t>
      </w:r>
    </w:p>
    <w:p w:rsidR="006E1652" w:rsidRPr="007409A1" w:rsidRDefault="006E1652" w:rsidP="00300DFA">
      <w:pPr>
        <w:widowControl/>
        <w:numPr>
          <w:ilvl w:val="0"/>
          <w:numId w:val="34"/>
        </w:numPr>
        <w:tabs>
          <w:tab w:val="num" w:pos="426"/>
        </w:tabs>
        <w:suppressAutoHyphens w:val="0"/>
        <w:ind w:left="426" w:hanging="426"/>
        <w:jc w:val="both"/>
        <w:rPr>
          <w:sz w:val="26"/>
          <w:szCs w:val="26"/>
        </w:rPr>
      </w:pPr>
      <w:r w:rsidRPr="007409A1">
        <w:rPr>
          <w:sz w:val="26"/>
          <w:szCs w:val="26"/>
        </w:rPr>
        <w:t>Международно-правовая защита прав инвалидов и умственно-отсталых лиц.</w:t>
      </w:r>
    </w:p>
    <w:p w:rsidR="00C5017B" w:rsidRPr="007409A1" w:rsidRDefault="00C5017B">
      <w:pPr>
        <w:ind w:left="360" w:right="-55" w:hanging="360"/>
        <w:jc w:val="center"/>
        <w:rPr>
          <w:rFonts w:cs="Tahoma"/>
          <w:sz w:val="26"/>
          <w:szCs w:val="26"/>
        </w:rPr>
      </w:pPr>
    </w:p>
    <w:p w:rsidR="00C5017B" w:rsidRPr="007409A1" w:rsidRDefault="00C5017B">
      <w:pPr>
        <w:ind w:right="-55"/>
        <w:jc w:val="center"/>
        <w:rPr>
          <w:rFonts w:eastAsia="Times New Roman"/>
          <w:b/>
          <w:bCs/>
          <w:color w:val="auto"/>
          <w:sz w:val="26"/>
          <w:szCs w:val="26"/>
        </w:rPr>
      </w:pPr>
      <w:r w:rsidRPr="007409A1">
        <w:rPr>
          <w:rFonts w:eastAsia="Times New Roman"/>
          <w:b/>
          <w:bCs/>
          <w:color w:val="auto"/>
          <w:sz w:val="26"/>
          <w:szCs w:val="26"/>
        </w:rPr>
        <w:t>2. Литература</w:t>
      </w:r>
    </w:p>
    <w:p w:rsidR="00981302" w:rsidRPr="007409A1" w:rsidRDefault="00981302" w:rsidP="00981302">
      <w:pPr>
        <w:pStyle w:val="afb"/>
        <w:suppressAutoHyphens w:val="0"/>
        <w:autoSpaceDE w:val="0"/>
        <w:spacing w:line="240" w:lineRule="auto"/>
        <w:ind w:firstLine="0"/>
        <w:jc w:val="left"/>
        <w:rPr>
          <w:rFonts w:cs="TimesET"/>
          <w:b/>
          <w:bCs/>
          <w:color w:val="000000"/>
          <w:spacing w:val="0"/>
          <w:sz w:val="26"/>
          <w:szCs w:val="26"/>
        </w:rPr>
      </w:pPr>
      <w:r w:rsidRPr="007409A1">
        <w:rPr>
          <w:rFonts w:cs="TimesET"/>
          <w:b/>
          <w:bCs/>
          <w:color w:val="000000"/>
          <w:spacing w:val="0"/>
          <w:sz w:val="26"/>
          <w:szCs w:val="26"/>
        </w:rPr>
        <w:t>Нормативные правовые акты:</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Конвенция о рабстве (09.03.1927 г.) // Права чело</w:t>
      </w:r>
      <w:r w:rsidRPr="007409A1">
        <w:rPr>
          <w:sz w:val="26"/>
          <w:szCs w:val="26"/>
        </w:rPr>
        <w:softHyphen/>
        <w:t>века: Сборник международно-правовых документов. – Мн.: Белфранс, 1999. – С. 156-158.</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Устав Организации Объединенных Наций (принят в г. Сан-Франциско 26.06.1945) // Справочно-правовая система «КонсультантПлюс».</w:t>
      </w:r>
    </w:p>
    <w:p w:rsidR="00981302" w:rsidRPr="007409A1" w:rsidRDefault="00981302" w:rsidP="00300DFA">
      <w:pPr>
        <w:pStyle w:val="afb"/>
        <w:numPr>
          <w:ilvl w:val="1"/>
          <w:numId w:val="35"/>
        </w:numPr>
        <w:tabs>
          <w:tab w:val="clear" w:pos="1080"/>
          <w:tab w:val="num" w:pos="426"/>
        </w:tabs>
        <w:suppressAutoHyphens w:val="0"/>
        <w:autoSpaceDE w:val="0"/>
        <w:spacing w:line="240" w:lineRule="auto"/>
        <w:ind w:left="426" w:hanging="426"/>
        <w:rPr>
          <w:rFonts w:cs="TimesET"/>
          <w:color w:val="000000"/>
          <w:spacing w:val="0"/>
          <w:sz w:val="26"/>
          <w:szCs w:val="26"/>
        </w:rPr>
      </w:pPr>
      <w:r w:rsidRPr="007409A1">
        <w:rPr>
          <w:rFonts w:cs="TimesET"/>
          <w:color w:val="000000"/>
          <w:spacing w:val="0"/>
          <w:sz w:val="26"/>
          <w:szCs w:val="26"/>
        </w:rPr>
        <w:t>Всеобщая декларация прав человека (принята 10.12.1948) // Российская газета. – 5 апреля. – 1995.</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lang w:val="en-US"/>
        </w:rPr>
        <w:t>I</w:t>
      </w:r>
      <w:r w:rsidRPr="007409A1">
        <w:rPr>
          <w:sz w:val="26"/>
          <w:szCs w:val="26"/>
        </w:rPr>
        <w:t xml:space="preserve"> Женевская конвенция об улучшении участи ране</w:t>
      </w:r>
      <w:r w:rsidRPr="007409A1">
        <w:rPr>
          <w:sz w:val="26"/>
          <w:szCs w:val="26"/>
        </w:rPr>
        <w:softHyphen/>
        <w:t>ных и больных в действующих армиях (12.08.1949) // Права человека: Сборник международно-правовых доку</w:t>
      </w:r>
      <w:r w:rsidRPr="007409A1">
        <w:rPr>
          <w:sz w:val="26"/>
          <w:szCs w:val="26"/>
        </w:rPr>
        <w:softHyphen/>
        <w:t>ментов. – Мн.: Белфранс, 1999. – С. 467-486.</w:t>
      </w:r>
    </w:p>
    <w:p w:rsidR="00981302" w:rsidRPr="007409A1" w:rsidRDefault="00981302" w:rsidP="00300DFA">
      <w:pPr>
        <w:numPr>
          <w:ilvl w:val="1"/>
          <w:numId w:val="35"/>
        </w:numPr>
        <w:shd w:val="clear" w:color="auto" w:fill="FFFFFF"/>
        <w:tabs>
          <w:tab w:val="clear" w:pos="1080"/>
          <w:tab w:val="num" w:pos="426"/>
          <w:tab w:val="left" w:pos="677"/>
        </w:tabs>
        <w:suppressAutoHyphens w:val="0"/>
        <w:autoSpaceDE w:val="0"/>
        <w:ind w:left="426" w:hanging="426"/>
        <w:jc w:val="both"/>
        <w:rPr>
          <w:sz w:val="26"/>
          <w:szCs w:val="26"/>
        </w:rPr>
      </w:pPr>
      <w:r w:rsidRPr="007409A1">
        <w:rPr>
          <w:sz w:val="26"/>
          <w:szCs w:val="26"/>
          <w:lang w:val="en-US"/>
        </w:rPr>
        <w:t>II</w:t>
      </w:r>
      <w:r w:rsidRPr="007409A1">
        <w:rPr>
          <w:sz w:val="26"/>
          <w:szCs w:val="26"/>
        </w:rPr>
        <w:t xml:space="preserve"> Женевская конвенция об улучшении участи ране</w:t>
      </w:r>
      <w:r w:rsidRPr="007409A1">
        <w:rPr>
          <w:sz w:val="26"/>
          <w:szCs w:val="26"/>
        </w:rPr>
        <w:softHyphen/>
        <w:t>ных, больных и лиц, потерпевших кораблекрушение, из состава вооруженных сил на море (12.08.1949) // Права человека: Сборник международно-правовых документов. – Мн.: Белфранс, 1999. – С. 486-01.</w:t>
      </w:r>
    </w:p>
    <w:p w:rsidR="00981302" w:rsidRPr="007409A1" w:rsidRDefault="00981302" w:rsidP="00300DFA">
      <w:pPr>
        <w:numPr>
          <w:ilvl w:val="1"/>
          <w:numId w:val="35"/>
        </w:numPr>
        <w:shd w:val="clear" w:color="auto" w:fill="FFFFFF"/>
        <w:tabs>
          <w:tab w:val="clear" w:pos="1080"/>
          <w:tab w:val="num" w:pos="426"/>
          <w:tab w:val="left" w:pos="677"/>
        </w:tabs>
        <w:suppressAutoHyphens w:val="0"/>
        <w:autoSpaceDE w:val="0"/>
        <w:ind w:left="426" w:hanging="426"/>
        <w:jc w:val="both"/>
        <w:rPr>
          <w:sz w:val="26"/>
          <w:szCs w:val="26"/>
        </w:rPr>
      </w:pPr>
      <w:r w:rsidRPr="007409A1">
        <w:rPr>
          <w:sz w:val="26"/>
          <w:szCs w:val="26"/>
          <w:lang w:val="en-US"/>
        </w:rPr>
        <w:t>III</w:t>
      </w:r>
      <w:r w:rsidRPr="007409A1">
        <w:rPr>
          <w:sz w:val="26"/>
          <w:szCs w:val="26"/>
        </w:rPr>
        <w:t xml:space="preserve"> Женевская конвенция об обращении с военно</w:t>
      </w:r>
      <w:r w:rsidRPr="007409A1">
        <w:rPr>
          <w:sz w:val="26"/>
          <w:szCs w:val="26"/>
        </w:rPr>
        <w:softHyphen/>
        <w:t>пленными (12.08.1949) //Права человека: Сборник международно-правовых документов. – Мн.: Белфранс, 4999. – С. 501-54.</w:t>
      </w:r>
    </w:p>
    <w:p w:rsidR="00981302" w:rsidRPr="007409A1" w:rsidRDefault="00981302" w:rsidP="00300DFA">
      <w:pPr>
        <w:numPr>
          <w:ilvl w:val="1"/>
          <w:numId w:val="35"/>
        </w:numPr>
        <w:shd w:val="clear" w:color="auto" w:fill="FFFFFF"/>
        <w:tabs>
          <w:tab w:val="clear" w:pos="1080"/>
          <w:tab w:val="num" w:pos="426"/>
          <w:tab w:val="left" w:pos="677"/>
        </w:tabs>
        <w:suppressAutoHyphens w:val="0"/>
        <w:autoSpaceDE w:val="0"/>
        <w:ind w:left="426" w:hanging="426"/>
        <w:jc w:val="both"/>
        <w:rPr>
          <w:sz w:val="26"/>
          <w:szCs w:val="26"/>
        </w:rPr>
      </w:pPr>
      <w:r w:rsidRPr="007409A1">
        <w:rPr>
          <w:sz w:val="26"/>
          <w:szCs w:val="26"/>
          <w:lang w:val="en-US"/>
        </w:rPr>
        <w:t>IV</w:t>
      </w:r>
      <w:r w:rsidRPr="007409A1">
        <w:rPr>
          <w:sz w:val="26"/>
          <w:szCs w:val="26"/>
        </w:rPr>
        <w:t xml:space="preserve"> Женевская конвенция о защите гражданского на</w:t>
      </w:r>
      <w:r w:rsidRPr="007409A1">
        <w:rPr>
          <w:sz w:val="26"/>
          <w:szCs w:val="26"/>
        </w:rPr>
        <w:softHyphen/>
        <w:t>селения во время войны (12.08.1949 г.) // Права человека: Сборник международно-правовых документов. – Мн.: Бел</w:t>
      </w:r>
      <w:r w:rsidRPr="007409A1">
        <w:rPr>
          <w:sz w:val="26"/>
          <w:szCs w:val="26"/>
        </w:rPr>
        <w:softHyphen/>
        <w:t>франс, 1999. – С. 554-01.</w:t>
      </w:r>
    </w:p>
    <w:p w:rsidR="00981302" w:rsidRPr="007409A1" w:rsidRDefault="00981302" w:rsidP="00300DFA">
      <w:pPr>
        <w:numPr>
          <w:ilvl w:val="1"/>
          <w:numId w:val="35"/>
        </w:numPr>
        <w:shd w:val="clear" w:color="auto" w:fill="FFFFFF"/>
        <w:tabs>
          <w:tab w:val="clear" w:pos="1080"/>
          <w:tab w:val="num" w:pos="426"/>
          <w:tab w:val="left" w:pos="677"/>
        </w:tabs>
        <w:suppressAutoHyphens w:val="0"/>
        <w:autoSpaceDE w:val="0"/>
        <w:ind w:left="426" w:hanging="426"/>
        <w:jc w:val="both"/>
        <w:rPr>
          <w:sz w:val="26"/>
          <w:szCs w:val="26"/>
        </w:rPr>
      </w:pPr>
      <w:r w:rsidRPr="007409A1">
        <w:rPr>
          <w:sz w:val="26"/>
          <w:szCs w:val="26"/>
          <w:lang w:val="en-US"/>
        </w:rPr>
        <w:t>I</w:t>
      </w:r>
      <w:r w:rsidRPr="007409A1">
        <w:rPr>
          <w:sz w:val="26"/>
          <w:szCs w:val="26"/>
        </w:rPr>
        <w:t xml:space="preserve"> Дополнительный протокол к Женевским конвен</w:t>
      </w:r>
      <w:r w:rsidRPr="007409A1">
        <w:rPr>
          <w:sz w:val="26"/>
          <w:szCs w:val="26"/>
        </w:rPr>
        <w:softHyphen/>
        <w:t>циям 1949 года, касающийся защиты жертв международ</w:t>
      </w:r>
      <w:r w:rsidRPr="007409A1">
        <w:rPr>
          <w:sz w:val="26"/>
          <w:szCs w:val="26"/>
        </w:rPr>
        <w:softHyphen/>
        <w:t>ных вооруженных конфликтов (08.06.1977 г.) // Права че</w:t>
      </w:r>
      <w:r w:rsidRPr="007409A1">
        <w:rPr>
          <w:sz w:val="26"/>
          <w:szCs w:val="26"/>
        </w:rPr>
        <w:softHyphen/>
        <w:t>ловека: Сборник международно-правовых документов. – Мн.: Белфранс, 1999. – С. 601-53.</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lang w:val="en-US"/>
        </w:rPr>
        <w:t>II</w:t>
      </w:r>
      <w:r w:rsidRPr="007409A1">
        <w:rPr>
          <w:sz w:val="26"/>
          <w:szCs w:val="26"/>
        </w:rPr>
        <w:t xml:space="preserve"> Дополнительный протокол к Женевским конвен</w:t>
      </w:r>
      <w:r w:rsidRPr="007409A1">
        <w:rPr>
          <w:sz w:val="26"/>
          <w:szCs w:val="26"/>
        </w:rPr>
        <w:softHyphen/>
        <w:t>циям 1949 года, касающийся защиты жертв немеждуна</w:t>
      </w:r>
      <w:r w:rsidRPr="007409A1">
        <w:rPr>
          <w:sz w:val="26"/>
          <w:szCs w:val="26"/>
        </w:rPr>
        <w:softHyphen/>
        <w:t>родного характера (08.06.1977 г.) // Права человека: Сбор</w:t>
      </w:r>
      <w:r w:rsidRPr="007409A1">
        <w:rPr>
          <w:sz w:val="26"/>
          <w:szCs w:val="26"/>
        </w:rPr>
        <w:softHyphen/>
        <w:t>ник международно-правовых документов. – Мн.: Белфранс, 1999. – С. 653-61.</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защите прав человека и основных свобод (заключена в г. Риме 04.11.1950) // Справочно-правовая система «КонсультантПлюс».</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Конвенция о борьбе с торговлей людьми и с экс</w:t>
      </w:r>
      <w:r w:rsidRPr="007409A1">
        <w:rPr>
          <w:sz w:val="26"/>
          <w:szCs w:val="26"/>
        </w:rPr>
        <w:softHyphen/>
        <w:t>плуатацией проституции третьими лицами (25.07.1951) // Права человека: Сборник международно-правовых доку</w:t>
      </w:r>
      <w:r w:rsidRPr="007409A1">
        <w:rPr>
          <w:sz w:val="26"/>
          <w:szCs w:val="26"/>
        </w:rPr>
        <w:softHyphen/>
        <w:t>ментов. – Мн.: Белфранс, 1999. – С. 175-81.</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Конвенция о статусе беженцев от 28.07.1951 (вступила в силу 22.04.54 г.) // Права человека: Сборник международно-правовых документов. – Мн.: Белфранс, 1999. – С.437-449.</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Конвенция о политических правах женщин от 20.12.1952 (вступила в силу 07.07.1954) // Международные акты о правах человека: Сборник доку</w:t>
      </w:r>
      <w:r w:rsidRPr="007409A1">
        <w:rPr>
          <w:sz w:val="26"/>
          <w:szCs w:val="26"/>
        </w:rPr>
        <w:softHyphen/>
        <w:t>ментов. – Мн.: Белфранс, 1999. – С. 131-132.</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гражданстве замужней женщины от 29.01.1957 (вступила в силу 11.08.1958) // Справочно-правовая система «КонсультантПлюс».</w:t>
      </w:r>
    </w:p>
    <w:p w:rsidR="00981302" w:rsidRPr="007409A1" w:rsidRDefault="00981302" w:rsidP="00300DFA">
      <w:pPr>
        <w:numPr>
          <w:ilvl w:val="1"/>
          <w:numId w:val="35"/>
        </w:numPr>
        <w:shd w:val="clear" w:color="auto" w:fill="FFFFFF"/>
        <w:tabs>
          <w:tab w:val="clear" w:pos="1080"/>
          <w:tab w:val="num" w:pos="426"/>
          <w:tab w:val="left" w:pos="634"/>
        </w:tabs>
        <w:suppressAutoHyphens w:val="0"/>
        <w:autoSpaceDE w:val="0"/>
        <w:ind w:left="426" w:hanging="426"/>
        <w:jc w:val="both"/>
        <w:rPr>
          <w:sz w:val="26"/>
          <w:szCs w:val="26"/>
        </w:rPr>
      </w:pPr>
      <w:r w:rsidRPr="007409A1">
        <w:rPr>
          <w:sz w:val="26"/>
          <w:szCs w:val="26"/>
        </w:rPr>
        <w:t>Конвенция о предупреждении преступления гено</w:t>
      </w:r>
      <w:r w:rsidRPr="007409A1">
        <w:rPr>
          <w:sz w:val="26"/>
          <w:szCs w:val="26"/>
        </w:rPr>
        <w:softHyphen/>
        <w:t>цида и наказании за него (12.01.1961) // Права челове</w:t>
      </w:r>
      <w:r w:rsidRPr="007409A1">
        <w:rPr>
          <w:sz w:val="26"/>
          <w:szCs w:val="26"/>
        </w:rPr>
        <w:softHyphen/>
        <w:t>ка: Сборник международно-правовых документов. – Мн.: Белфранс, 1999. – С. 460-62.</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Международная конвенция о ликвидации всех форм расовой дискриминации (принята 21.12.1965 Резолюцией 2106 (XX) Генеральной Ассамблеи ООН) // Справочно-правовая система «КонсультантПлюс».</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Международный пакт о гражданских и политических правах от 16.12.1966 // Международные акты о правах человека: сб. док./сост.: В. А. Карташкин, Е. А. Лукашева. 2-е изд., доп. – М.: НОРМА, 2002. С. 52-8.</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Международный пакт об экономических, социальных и культурных правах от 16.12.1966 // Международные акты о правах человека: сб. док./сост.: В. А. Карташкин, Е. А. Лукашева. 2-е изд., доп. – М.: НОРМА, 2002. – С. 43-52.</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Факультативный протокол к Международному пакту о гражданских и политических правах от 16.12.1966 (вступил в силу 23.03.1976) // Международные акты о правах человека: сб. док./сост.: В. А. Карташкин, Е. А. Лукашева. 2-е изд., доп. – М.: НОРМА, 2002. С. 68-71.</w:t>
      </w:r>
    </w:p>
    <w:p w:rsidR="00981302" w:rsidRPr="007409A1" w:rsidRDefault="00981302" w:rsidP="00300DFA">
      <w:pPr>
        <w:numPr>
          <w:ilvl w:val="1"/>
          <w:numId w:val="35"/>
        </w:numPr>
        <w:shd w:val="clear" w:color="auto" w:fill="FFFFFF"/>
        <w:tabs>
          <w:tab w:val="clear" w:pos="1080"/>
          <w:tab w:val="num" w:pos="426"/>
          <w:tab w:val="left" w:pos="677"/>
        </w:tabs>
        <w:suppressAutoHyphens w:val="0"/>
        <w:autoSpaceDE w:val="0"/>
        <w:ind w:left="426" w:hanging="426"/>
        <w:jc w:val="both"/>
        <w:rPr>
          <w:sz w:val="26"/>
          <w:szCs w:val="26"/>
        </w:rPr>
      </w:pPr>
      <w:r w:rsidRPr="007409A1">
        <w:rPr>
          <w:sz w:val="26"/>
          <w:szCs w:val="26"/>
        </w:rPr>
        <w:t>Декларация о ликвидации дискриминации в отно</w:t>
      </w:r>
      <w:r w:rsidRPr="007409A1">
        <w:rPr>
          <w:sz w:val="26"/>
          <w:szCs w:val="26"/>
        </w:rPr>
        <w:softHyphen/>
        <w:t>шении женщин (07.11.1967) // Международные акты о правах человека: Сборник документов. – Мн.: Белфранс, 1999. – С. 119-121.</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неприменимости срока давности к военным преступлениям и преступлениям против человечества (принята в г.Нью-Йорке 26.11.1968 Резолюцией 2391/XXIII Генеральной Ассамблеи ООН) // Справочно-правовая система «КонсультантПлюс».</w:t>
      </w:r>
    </w:p>
    <w:p w:rsidR="00981302" w:rsidRPr="007409A1" w:rsidRDefault="00981302" w:rsidP="00300DFA">
      <w:pPr>
        <w:pStyle w:val="afb"/>
        <w:numPr>
          <w:ilvl w:val="1"/>
          <w:numId w:val="35"/>
        </w:numPr>
        <w:tabs>
          <w:tab w:val="clear" w:pos="1080"/>
          <w:tab w:val="num" w:pos="426"/>
        </w:tabs>
        <w:autoSpaceDE w:val="0"/>
        <w:spacing w:line="240" w:lineRule="auto"/>
        <w:ind w:left="426" w:hanging="426"/>
        <w:rPr>
          <w:rFonts w:eastAsia="Arial" w:cs="TimesET"/>
          <w:color w:val="000000"/>
          <w:spacing w:val="0"/>
          <w:sz w:val="26"/>
          <w:szCs w:val="26"/>
        </w:rPr>
      </w:pPr>
      <w:r w:rsidRPr="007409A1">
        <w:rPr>
          <w:rFonts w:eastAsia="Arial" w:cs="TimesET"/>
          <w:color w:val="000000"/>
          <w:spacing w:val="0"/>
          <w:sz w:val="26"/>
          <w:szCs w:val="26"/>
        </w:rPr>
        <w:t>Американская конвенция о правах человека (заключена в г.Сан-Хосе 22.11.1969) // Международные акты о правах человека. Сборник документов. – М.: Норма-ИНФРА-М, 1998;</w:t>
      </w:r>
    </w:p>
    <w:p w:rsidR="00981302" w:rsidRPr="007409A1" w:rsidRDefault="00981302" w:rsidP="00300DFA">
      <w:pPr>
        <w:numPr>
          <w:ilvl w:val="1"/>
          <w:numId w:val="35"/>
        </w:numPr>
        <w:shd w:val="clear" w:color="auto" w:fill="FFFFFF"/>
        <w:tabs>
          <w:tab w:val="clear" w:pos="1080"/>
          <w:tab w:val="num" w:pos="426"/>
          <w:tab w:val="left" w:pos="756"/>
        </w:tabs>
        <w:ind w:left="426" w:hanging="426"/>
        <w:jc w:val="both"/>
        <w:rPr>
          <w:sz w:val="26"/>
          <w:szCs w:val="26"/>
        </w:rPr>
      </w:pPr>
      <w:r w:rsidRPr="007409A1">
        <w:rPr>
          <w:sz w:val="26"/>
          <w:szCs w:val="26"/>
        </w:rPr>
        <w:t>Декларация о правах умственно отсталых лиц (20.12.1971) // Права человека: Сборник международ</w:t>
      </w:r>
      <w:r w:rsidRPr="007409A1">
        <w:rPr>
          <w:sz w:val="26"/>
          <w:szCs w:val="26"/>
        </w:rPr>
        <w:softHyphen/>
        <w:t>но-правовых документов. – Мн.: Белфранс, 1999. – С. 356.</w:t>
      </w:r>
    </w:p>
    <w:p w:rsidR="00981302" w:rsidRPr="007409A1" w:rsidRDefault="00981302" w:rsidP="00300DFA">
      <w:pPr>
        <w:numPr>
          <w:ilvl w:val="1"/>
          <w:numId w:val="35"/>
        </w:numPr>
        <w:shd w:val="clear" w:color="auto" w:fill="FFFFFF"/>
        <w:tabs>
          <w:tab w:val="clear" w:pos="1080"/>
          <w:tab w:val="num" w:pos="426"/>
          <w:tab w:val="left" w:pos="670"/>
        </w:tabs>
        <w:ind w:left="426" w:hanging="426"/>
        <w:jc w:val="both"/>
        <w:rPr>
          <w:sz w:val="26"/>
          <w:szCs w:val="26"/>
        </w:rPr>
      </w:pPr>
      <w:r w:rsidRPr="007409A1">
        <w:rPr>
          <w:sz w:val="26"/>
          <w:szCs w:val="26"/>
        </w:rPr>
        <w:t>Декларация о защите женщин и детей в чрезвычайных обстоятельствах и в период вооруженных конфликтов (14.12.1974) // Права человека: Сборник международно-правовых документов. – Мн.: Белфранс, 1999. – С. 133-135.</w:t>
      </w:r>
    </w:p>
    <w:p w:rsidR="00981302" w:rsidRPr="007409A1" w:rsidRDefault="00981302" w:rsidP="00300DFA">
      <w:pPr>
        <w:numPr>
          <w:ilvl w:val="1"/>
          <w:numId w:val="35"/>
        </w:numPr>
        <w:shd w:val="clear" w:color="auto" w:fill="FFFFFF"/>
        <w:tabs>
          <w:tab w:val="clear" w:pos="1080"/>
          <w:tab w:val="num" w:pos="426"/>
          <w:tab w:val="left" w:pos="828"/>
        </w:tabs>
        <w:ind w:left="426" w:hanging="426"/>
        <w:jc w:val="both"/>
        <w:rPr>
          <w:sz w:val="26"/>
          <w:szCs w:val="26"/>
        </w:rPr>
      </w:pPr>
      <w:r w:rsidRPr="007409A1">
        <w:rPr>
          <w:sz w:val="26"/>
          <w:szCs w:val="26"/>
        </w:rPr>
        <w:t>Декларация о правах инвалидов (09.12.1975) // Права человека: Сборник международно-правовых доку</w:t>
      </w:r>
      <w:r w:rsidRPr="007409A1">
        <w:rPr>
          <w:sz w:val="26"/>
          <w:szCs w:val="26"/>
        </w:rPr>
        <w:softHyphen/>
        <w:t>ментов. – Мн.: Белфранс, 1999. – С. 374-375.</w:t>
      </w:r>
    </w:p>
    <w:p w:rsidR="00981302" w:rsidRPr="007409A1" w:rsidRDefault="00981302" w:rsidP="00300DFA">
      <w:pPr>
        <w:numPr>
          <w:ilvl w:val="1"/>
          <w:numId w:val="35"/>
        </w:numPr>
        <w:shd w:val="clear" w:color="auto" w:fill="FFFFFF"/>
        <w:tabs>
          <w:tab w:val="clear" w:pos="1080"/>
          <w:tab w:val="num" w:pos="426"/>
          <w:tab w:val="left" w:pos="634"/>
        </w:tabs>
        <w:suppressAutoHyphens w:val="0"/>
        <w:autoSpaceDE w:val="0"/>
        <w:ind w:left="426" w:hanging="426"/>
        <w:jc w:val="both"/>
        <w:rPr>
          <w:sz w:val="26"/>
          <w:szCs w:val="26"/>
        </w:rPr>
      </w:pPr>
      <w:r w:rsidRPr="007409A1">
        <w:rPr>
          <w:sz w:val="26"/>
          <w:szCs w:val="26"/>
        </w:rPr>
        <w:t>Международная конвенция о пресечении преступ</w:t>
      </w:r>
      <w:r w:rsidRPr="007409A1">
        <w:rPr>
          <w:sz w:val="26"/>
          <w:szCs w:val="26"/>
        </w:rPr>
        <w:softHyphen/>
        <w:t>ления апартеида и наказании за него (16.06.1976) // Права человека: Сборник международно-правовых доку</w:t>
      </w:r>
      <w:r w:rsidRPr="007409A1">
        <w:rPr>
          <w:sz w:val="26"/>
          <w:szCs w:val="26"/>
        </w:rPr>
        <w:softHyphen/>
        <w:t>ментов. – Мн.: Белфранс, 1999. – С. 78-82.</w:t>
      </w:r>
    </w:p>
    <w:p w:rsidR="00981302" w:rsidRPr="007409A1" w:rsidRDefault="00981302" w:rsidP="00300DFA">
      <w:pPr>
        <w:numPr>
          <w:ilvl w:val="1"/>
          <w:numId w:val="35"/>
        </w:numPr>
        <w:shd w:val="clear" w:color="auto" w:fill="FFFFFF"/>
        <w:tabs>
          <w:tab w:val="clear" w:pos="1080"/>
          <w:tab w:val="num" w:pos="426"/>
          <w:tab w:val="left" w:pos="878"/>
        </w:tabs>
        <w:ind w:left="426" w:hanging="426"/>
        <w:jc w:val="both"/>
        <w:rPr>
          <w:sz w:val="26"/>
          <w:szCs w:val="26"/>
        </w:rPr>
      </w:pPr>
      <w:r w:rsidRPr="007409A1">
        <w:rPr>
          <w:sz w:val="26"/>
          <w:szCs w:val="26"/>
        </w:rPr>
        <w:t>Декларация о расе и расовых предрассудках  (27.11.1978) // Права человека: Сборник международ</w:t>
      </w:r>
      <w:r w:rsidRPr="007409A1">
        <w:rPr>
          <w:sz w:val="26"/>
          <w:szCs w:val="26"/>
        </w:rPr>
        <w:softHyphen/>
        <w:t>но-правовых документов. – Мн.: Белфранс, 1999.</w:t>
      </w:r>
    </w:p>
    <w:p w:rsidR="00981302" w:rsidRPr="007409A1" w:rsidRDefault="00981302" w:rsidP="00300DFA">
      <w:pPr>
        <w:numPr>
          <w:ilvl w:val="1"/>
          <w:numId w:val="35"/>
        </w:numPr>
        <w:shd w:val="clear" w:color="auto" w:fill="FFFFFF"/>
        <w:tabs>
          <w:tab w:val="clear" w:pos="1080"/>
          <w:tab w:val="num" w:pos="426"/>
          <w:tab w:val="left" w:pos="634"/>
        </w:tabs>
        <w:suppressAutoHyphens w:val="0"/>
        <w:autoSpaceDE w:val="0"/>
        <w:ind w:left="426" w:hanging="426"/>
        <w:jc w:val="both"/>
        <w:rPr>
          <w:sz w:val="26"/>
          <w:szCs w:val="26"/>
        </w:rPr>
      </w:pPr>
      <w:r w:rsidRPr="007409A1">
        <w:rPr>
          <w:sz w:val="26"/>
          <w:szCs w:val="26"/>
        </w:rPr>
        <w:t>Конвенция о ликвидации всех форм дискриминации в отношении женщин (18.12.1979) // Международные акты о правах человека: Сборник документов. – Мн.: Бел</w:t>
      </w:r>
      <w:r w:rsidRPr="007409A1">
        <w:rPr>
          <w:sz w:val="26"/>
          <w:szCs w:val="26"/>
        </w:rPr>
        <w:softHyphen/>
        <w:t>франс, 1999. – С. 122-130.</w:t>
      </w:r>
    </w:p>
    <w:p w:rsidR="00981302" w:rsidRPr="007409A1" w:rsidRDefault="00981302" w:rsidP="00300DFA">
      <w:pPr>
        <w:numPr>
          <w:ilvl w:val="1"/>
          <w:numId w:val="35"/>
        </w:numPr>
        <w:shd w:val="clear" w:color="auto" w:fill="FFFFFF"/>
        <w:tabs>
          <w:tab w:val="clear" w:pos="1080"/>
          <w:tab w:val="num" w:pos="426"/>
          <w:tab w:val="left" w:pos="634"/>
        </w:tabs>
        <w:suppressAutoHyphens w:val="0"/>
        <w:autoSpaceDE w:val="0"/>
        <w:ind w:left="426" w:hanging="426"/>
        <w:jc w:val="both"/>
        <w:rPr>
          <w:sz w:val="26"/>
          <w:szCs w:val="26"/>
        </w:rPr>
      </w:pPr>
      <w:r w:rsidRPr="007409A1">
        <w:rPr>
          <w:sz w:val="26"/>
          <w:szCs w:val="26"/>
        </w:rPr>
        <w:t>Конвенция о ликвидации всех форм дискриминации в отношении женщин (03.09.1981) // Права человека: Сборник международно-правовых документов. – Мн.: Бел</w:t>
      </w:r>
      <w:r w:rsidRPr="007409A1">
        <w:rPr>
          <w:sz w:val="26"/>
          <w:szCs w:val="26"/>
        </w:rPr>
        <w:softHyphen/>
        <w:t>франс, 1999. – С. 122-130.</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Африканская хартия прав человека и народов от 26.06.1981 //Международные акты о правах человека: сб. док./сост.: В. А. Карташкин, Е. А. Лукашева. 2-е изд., доп. – М.: НОРМА, 2002. С. 887-899.</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Всеобщая Исламская декларация прав человека от 19.09.1981 // Жданов Н. В. Исламская концепция миропорядка. – М.: Междунар. отнош., 2003. С. 512-520.</w:t>
      </w:r>
    </w:p>
    <w:p w:rsidR="00981302" w:rsidRPr="007409A1" w:rsidRDefault="00981302" w:rsidP="00300DFA">
      <w:pPr>
        <w:numPr>
          <w:ilvl w:val="1"/>
          <w:numId w:val="35"/>
        </w:numPr>
        <w:shd w:val="clear" w:color="auto" w:fill="FFFFFF"/>
        <w:tabs>
          <w:tab w:val="clear" w:pos="1080"/>
          <w:tab w:val="num" w:pos="426"/>
          <w:tab w:val="left" w:pos="799"/>
        </w:tabs>
        <w:ind w:left="426" w:hanging="426"/>
        <w:jc w:val="both"/>
        <w:rPr>
          <w:sz w:val="26"/>
          <w:szCs w:val="26"/>
        </w:rPr>
      </w:pPr>
      <w:r w:rsidRPr="007409A1">
        <w:rPr>
          <w:sz w:val="26"/>
          <w:szCs w:val="26"/>
        </w:rPr>
        <w:t>Декларация о ликвидации всех форм нетерпимости и дискриминации на основе религии или убеждений (25.11.1981) // Права человека: Сборник международ</w:t>
      </w:r>
      <w:r w:rsidRPr="007409A1">
        <w:rPr>
          <w:sz w:val="26"/>
          <w:szCs w:val="26"/>
        </w:rPr>
        <w:softHyphen/>
        <w:t>но-правовых документов. – Мн.: Белфранс, 1999. – С. 105-107.</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Меры, гарантирующие защиту прав тех, кто приговорен к смертной казни (25.05.1984) // Права человека: Сборник международно-правовых документов. – Мн.: Белфранс, 1999. – С. 227.</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Минимальные стандартные правила ООН, касающиеся отправления правосудия в отношении несовершеннолетних (Пекинские правила) от 29.11.1985 // Международные акты о правах человека: сб. док./сост.: В. А. Карташкин, Б. А. Лукашева. 2-е изд., доп. М.: НОРМА, 2002. С. 294-316.</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Европейская конвенция по предупреждению пыток и бесчеловечного или унижающего достоинство обращения или наказания (заключена в г.Страсбурге 26.11.1987) // Справочно-правовая система «КонсультантПлюс».</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правах ребенка (принята 20.11.1989 Резолюцией 44/25 Генеральной Ассамблеей ООН) // Справочно-правовая система «КонсультантПлюс».</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pacing w:val="-2"/>
          <w:sz w:val="26"/>
          <w:szCs w:val="26"/>
        </w:rPr>
      </w:pPr>
      <w:r w:rsidRPr="007409A1">
        <w:rPr>
          <w:spacing w:val="-2"/>
          <w:sz w:val="26"/>
          <w:szCs w:val="26"/>
        </w:rPr>
        <w:t>Второй факультативный протокол к Международному пакту о гражданских и политических правах, направленный на отмену смертной казни от 15.12.1989 // Международные акты о правах человека: сб. док./сост.: В. А. Карташкин, Е. А. Лукашева. 2-е изд., доп. – М.: НОРМА, 2002. – С. 71-75.</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Международная конвенция о защите прав всех трудящихся-мигрантов и членов их семей (принята 18.12.1990 Резолюцией 45/158 на 69-ом пленарном заседании Генеральной Ассамблеи ООН) // Справочно-правовая система «КонсультантПлюс».</w:t>
      </w:r>
    </w:p>
    <w:p w:rsidR="00981302" w:rsidRPr="007409A1" w:rsidRDefault="00981302" w:rsidP="00300DFA">
      <w:pPr>
        <w:numPr>
          <w:ilvl w:val="1"/>
          <w:numId w:val="35"/>
        </w:numPr>
        <w:shd w:val="clear" w:color="auto" w:fill="FFFFFF"/>
        <w:tabs>
          <w:tab w:val="clear" w:pos="1080"/>
          <w:tab w:val="num" w:pos="426"/>
          <w:tab w:val="left" w:pos="590"/>
        </w:tabs>
        <w:ind w:left="426" w:hanging="426"/>
        <w:jc w:val="both"/>
        <w:rPr>
          <w:sz w:val="26"/>
          <w:szCs w:val="26"/>
        </w:rPr>
      </w:pPr>
      <w:r w:rsidRPr="007409A1">
        <w:rPr>
          <w:sz w:val="26"/>
          <w:szCs w:val="26"/>
        </w:rPr>
        <w:t>Каирская декларация по правам человека в исламе от 05.08.1990 // Жданов Н.В. Исламская концепция миропорядка. – М.: Междунар. отнош., 2003. С. 520-526.</w:t>
      </w:r>
    </w:p>
    <w:p w:rsidR="00981302" w:rsidRPr="007409A1" w:rsidRDefault="00981302" w:rsidP="00300DFA">
      <w:pPr>
        <w:numPr>
          <w:ilvl w:val="1"/>
          <w:numId w:val="35"/>
        </w:numPr>
        <w:shd w:val="clear" w:color="auto" w:fill="FFFFFF"/>
        <w:tabs>
          <w:tab w:val="clear" w:pos="1080"/>
          <w:tab w:val="num" w:pos="426"/>
          <w:tab w:val="left" w:pos="814"/>
        </w:tabs>
        <w:ind w:left="426" w:hanging="426"/>
        <w:jc w:val="both"/>
        <w:rPr>
          <w:sz w:val="26"/>
          <w:szCs w:val="26"/>
        </w:rPr>
      </w:pPr>
      <w:r w:rsidRPr="007409A1">
        <w:rPr>
          <w:sz w:val="26"/>
          <w:szCs w:val="26"/>
        </w:rPr>
        <w:t>Правила ООН, касающиеся защиты несовершенно</w:t>
      </w:r>
      <w:r w:rsidRPr="007409A1">
        <w:rPr>
          <w:sz w:val="26"/>
          <w:szCs w:val="26"/>
        </w:rPr>
        <w:softHyphen/>
        <w:t>летних, лишенных свободы (14.12.1990)// Права человека: Сборник международно-правовых документов. – Мн.: Белфранс, 1999. – С. 203-213.</w:t>
      </w:r>
    </w:p>
    <w:p w:rsidR="00981302" w:rsidRPr="007409A1" w:rsidRDefault="00981302" w:rsidP="00300DFA">
      <w:pPr>
        <w:numPr>
          <w:ilvl w:val="1"/>
          <w:numId w:val="35"/>
        </w:numPr>
        <w:shd w:val="clear" w:color="auto" w:fill="FFFFFF"/>
        <w:tabs>
          <w:tab w:val="clear" w:pos="1080"/>
          <w:tab w:val="num" w:pos="426"/>
          <w:tab w:val="left" w:pos="814"/>
        </w:tabs>
        <w:ind w:left="426" w:hanging="426"/>
        <w:jc w:val="both"/>
        <w:rPr>
          <w:sz w:val="26"/>
          <w:szCs w:val="26"/>
        </w:rPr>
      </w:pPr>
      <w:r w:rsidRPr="007409A1">
        <w:rPr>
          <w:sz w:val="26"/>
          <w:szCs w:val="26"/>
        </w:rPr>
        <w:t>Основные принципы обращения с заключенными (14.12.1990) // Права человека: Сборник международно-правовых документов. – Мн.: Белфранс, 1999.— С. 195.</w:t>
      </w:r>
    </w:p>
    <w:p w:rsidR="00981302" w:rsidRPr="007409A1" w:rsidRDefault="00981302" w:rsidP="00300DFA">
      <w:pPr>
        <w:numPr>
          <w:ilvl w:val="1"/>
          <w:numId w:val="35"/>
        </w:numPr>
        <w:shd w:val="clear" w:color="auto" w:fill="FFFFFF"/>
        <w:tabs>
          <w:tab w:val="clear" w:pos="1080"/>
          <w:tab w:val="num" w:pos="426"/>
        </w:tabs>
        <w:ind w:left="426" w:hanging="426"/>
        <w:jc w:val="both"/>
        <w:rPr>
          <w:sz w:val="26"/>
          <w:szCs w:val="26"/>
        </w:rPr>
      </w:pPr>
      <w:r w:rsidRPr="007409A1">
        <w:rPr>
          <w:sz w:val="26"/>
          <w:szCs w:val="26"/>
        </w:rPr>
        <w:t>Защита психически больных лиц и улучшение пси</w:t>
      </w:r>
      <w:r w:rsidRPr="007409A1">
        <w:rPr>
          <w:sz w:val="26"/>
          <w:szCs w:val="26"/>
        </w:rPr>
        <w:softHyphen/>
        <w:t>хиатрической помощи (17.12.1991) // Права человека: Сборник международно-правовых документов. – Мн.: Белфранс, 1999. – С. 357-367.</w:t>
      </w:r>
    </w:p>
    <w:p w:rsidR="00981302" w:rsidRPr="007409A1" w:rsidRDefault="00981302" w:rsidP="00300DFA">
      <w:pPr>
        <w:numPr>
          <w:ilvl w:val="1"/>
          <w:numId w:val="35"/>
        </w:numPr>
        <w:shd w:val="clear" w:color="auto" w:fill="FFFFFF"/>
        <w:tabs>
          <w:tab w:val="clear" w:pos="1080"/>
          <w:tab w:val="num" w:pos="426"/>
          <w:tab w:val="left" w:pos="814"/>
        </w:tabs>
        <w:ind w:left="426" w:hanging="426"/>
        <w:jc w:val="both"/>
        <w:rPr>
          <w:sz w:val="26"/>
          <w:szCs w:val="26"/>
        </w:rPr>
      </w:pPr>
      <w:r w:rsidRPr="007409A1">
        <w:rPr>
          <w:sz w:val="26"/>
          <w:szCs w:val="26"/>
        </w:rPr>
        <w:t>Европейская хартия региональных языков или языков меньшинств (05.11.1992) // Права человека: Сбор</w:t>
      </w:r>
      <w:r w:rsidRPr="007409A1">
        <w:rPr>
          <w:sz w:val="26"/>
          <w:szCs w:val="26"/>
        </w:rPr>
        <w:softHyphen/>
        <w:t>ник международно-правовых документов. – Мн.: Белфранс, 1999. – С. 1004-1016.</w:t>
      </w:r>
    </w:p>
    <w:p w:rsidR="00981302" w:rsidRPr="007409A1" w:rsidRDefault="00981302" w:rsidP="00300DFA">
      <w:pPr>
        <w:numPr>
          <w:ilvl w:val="1"/>
          <w:numId w:val="35"/>
        </w:numPr>
        <w:shd w:val="clear" w:color="auto" w:fill="FFFFFF"/>
        <w:tabs>
          <w:tab w:val="clear" w:pos="1080"/>
          <w:tab w:val="num" w:pos="426"/>
          <w:tab w:val="left" w:pos="792"/>
        </w:tabs>
        <w:ind w:left="426" w:hanging="426"/>
        <w:jc w:val="both"/>
        <w:rPr>
          <w:sz w:val="26"/>
          <w:szCs w:val="26"/>
        </w:rPr>
      </w:pPr>
      <w:r w:rsidRPr="007409A1">
        <w:rPr>
          <w:sz w:val="26"/>
          <w:szCs w:val="26"/>
        </w:rPr>
        <w:t>Декларация о правах лиц, принадлежащих к национальным или этническим, региональным и языковым меньшинствам (18.12.1992) // Права человека: Сборник международно-правовых документов. – Мн.: Белфранс, 1999. – С. 116–118.</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Рамочная конвенция о защите национальных меньшинств (заключена в г. Страсбурге 01.02.1995) // Справочно-правовая система «КонсультантПлюс».</w:t>
      </w:r>
    </w:p>
    <w:p w:rsidR="00981302" w:rsidRPr="007409A1" w:rsidRDefault="00981302" w:rsidP="00300DFA">
      <w:pPr>
        <w:pStyle w:val="afb"/>
        <w:numPr>
          <w:ilvl w:val="1"/>
          <w:numId w:val="35"/>
        </w:numPr>
        <w:tabs>
          <w:tab w:val="clear" w:pos="1080"/>
          <w:tab w:val="num" w:pos="426"/>
        </w:tabs>
        <w:suppressAutoHyphens w:val="0"/>
        <w:autoSpaceDE w:val="0"/>
        <w:spacing w:line="240" w:lineRule="auto"/>
        <w:ind w:left="426" w:hanging="426"/>
        <w:rPr>
          <w:rFonts w:eastAsia="Arial" w:cs="TimesET"/>
          <w:color w:val="000000"/>
          <w:spacing w:val="0"/>
          <w:sz w:val="26"/>
          <w:szCs w:val="26"/>
        </w:rPr>
      </w:pPr>
      <w:r w:rsidRPr="007409A1">
        <w:rPr>
          <w:rFonts w:cs="TimesET"/>
          <w:color w:val="000000"/>
          <w:spacing w:val="0"/>
          <w:sz w:val="26"/>
          <w:szCs w:val="26"/>
        </w:rPr>
        <w:t xml:space="preserve">Конвенция СНГ о правах и основных свободах человека (заключена в г. Минске 26.05.1995) // Собрание законодательства РФ. – </w:t>
      </w:r>
      <w:r w:rsidRPr="007409A1">
        <w:rPr>
          <w:rFonts w:eastAsia="Arial" w:cs="TimesET"/>
          <w:color w:val="000000"/>
          <w:spacing w:val="0"/>
          <w:sz w:val="26"/>
          <w:szCs w:val="26"/>
        </w:rPr>
        <w:t>1999. – №13. – Ст. 1489.</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rFonts w:eastAsia="Arial" w:cs="TimesET"/>
          <w:sz w:val="26"/>
          <w:szCs w:val="26"/>
        </w:rPr>
        <w:t xml:space="preserve">Европейская социальная хартия </w:t>
      </w:r>
      <w:r w:rsidRPr="007409A1">
        <w:rPr>
          <w:sz w:val="26"/>
          <w:szCs w:val="26"/>
        </w:rPr>
        <w:t>(принята в г. Страсбурге 03.05.1996) // Справочно-правовая система «КонсультантПлюс».</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контактах, связанных с детьми (заключена в г.Страсбурге 15.05.2003) // Справочно-правовая система «КонсультантПлюс».</w:t>
      </w:r>
    </w:p>
    <w:p w:rsidR="00981302" w:rsidRPr="007409A1" w:rsidRDefault="00981302" w:rsidP="00300DFA">
      <w:pPr>
        <w:numPr>
          <w:ilvl w:val="1"/>
          <w:numId w:val="35"/>
        </w:numPr>
        <w:tabs>
          <w:tab w:val="clear" w:pos="1080"/>
          <w:tab w:val="num" w:pos="426"/>
        </w:tabs>
        <w:autoSpaceDE w:val="0"/>
        <w:ind w:left="426" w:hanging="426"/>
        <w:jc w:val="both"/>
        <w:rPr>
          <w:sz w:val="26"/>
          <w:szCs w:val="26"/>
        </w:rPr>
      </w:pPr>
      <w:r w:rsidRPr="007409A1">
        <w:rPr>
          <w:sz w:val="26"/>
          <w:szCs w:val="26"/>
        </w:rPr>
        <w:t>Конвенция о правах инвалидов (принята в г. Нью-Йорке 13.12.2006 Резолюцией 61/106 Генеральной Ассамблеи ООН) // Справочно-правовая система «КонсультантПлюс».</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Конвенция о правовом статусе трудящихся-мигрантов и членов их семей государств-участников Содружества Независимых Государств (заключена в г.Кишиневе 14.11.2008) // Справочно-правовая система «КонсультантПлюс».</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Закон РСФСР от 08.07.1981 (ред. от 07.05.2009) «О судоустройстве РСФСР» // Ведомости ВС РСФСР. – 1981. – </w:t>
      </w:r>
      <w:r w:rsidRPr="007409A1">
        <w:rPr>
          <w:rFonts w:eastAsia="Arial" w:cs="TimesET"/>
          <w:sz w:val="26"/>
          <w:szCs w:val="26"/>
        </w:rPr>
        <w:t>№</w:t>
      </w:r>
      <w:r w:rsidRPr="007409A1">
        <w:rPr>
          <w:rFonts w:eastAsia="Arial" w:cs="Arial"/>
          <w:sz w:val="26"/>
          <w:szCs w:val="26"/>
        </w:rPr>
        <w:t xml:space="preserve">28. – </w:t>
      </w:r>
      <w:r w:rsidRPr="007409A1">
        <w:rPr>
          <w:rFonts w:eastAsia="Arial" w:cs="TimesET"/>
          <w:sz w:val="26"/>
          <w:szCs w:val="26"/>
        </w:rPr>
        <w:t>С</w:t>
      </w:r>
      <w:r w:rsidRPr="007409A1">
        <w:rPr>
          <w:rFonts w:eastAsia="Arial" w:cs="Arial"/>
          <w:sz w:val="26"/>
          <w:szCs w:val="26"/>
        </w:rPr>
        <w:t>т. 976.</w:t>
      </w:r>
    </w:p>
    <w:p w:rsidR="00981302" w:rsidRPr="007409A1" w:rsidRDefault="00981302" w:rsidP="00300DFA">
      <w:pPr>
        <w:numPr>
          <w:ilvl w:val="0"/>
          <w:numId w:val="35"/>
        </w:numPr>
        <w:tabs>
          <w:tab w:val="num" w:pos="426"/>
        </w:tabs>
        <w:autoSpaceDE w:val="0"/>
        <w:ind w:left="426" w:hanging="426"/>
        <w:jc w:val="both"/>
        <w:rPr>
          <w:rFonts w:eastAsia="Arial" w:cs="TimesET"/>
          <w:sz w:val="26"/>
          <w:szCs w:val="26"/>
        </w:rPr>
      </w:pPr>
      <w:r w:rsidRPr="007409A1">
        <w:rPr>
          <w:rFonts w:eastAsia="Arial" w:cs="Arial"/>
          <w:sz w:val="26"/>
          <w:szCs w:val="26"/>
        </w:rPr>
        <w:t xml:space="preserve">Федеральный закон от 17.01.1992 №2202-1 (ред. от 17.07.2009) «О прокуратуре Российской Федерации» // Российская газета. – 1992. – </w:t>
      </w:r>
      <w:r w:rsidRPr="007409A1">
        <w:rPr>
          <w:rFonts w:eastAsia="Arial" w:cs="TimesET"/>
          <w:sz w:val="26"/>
          <w:szCs w:val="26"/>
        </w:rPr>
        <w:t>№39.</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Конституция Российской Федерации / Федеральный конституционный закон от 12.12.1993 // Российская газета. – 1993. – 25 декабря.</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Федеральный закон от 19.02.1993 № 4528-1 (ред. от 23.07.2008) «О беженцах» // Справочно-правовая система «КонсультантПлюс».</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Федеральный закон от 19.02.1993 № 4530-1 (ред. от 23.07.2008) «О вынужденных переселенцах» // Справочно-правовая система «КонсультантПлюс».</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конституционный закон от 21.07.1994 №1-ФКЗ (ред. от 02.06.2009) «О Конституционном Суде Российской Федерации» // Собрание законодательства РФ. – 1994. – </w:t>
      </w:r>
      <w:r w:rsidRPr="007409A1">
        <w:rPr>
          <w:rFonts w:eastAsia="Arial" w:cs="TimesET"/>
          <w:sz w:val="26"/>
          <w:szCs w:val="26"/>
        </w:rPr>
        <w:t>№</w:t>
      </w:r>
      <w:r w:rsidRPr="007409A1">
        <w:rPr>
          <w:rFonts w:eastAsia="Arial" w:cs="Arial"/>
          <w:sz w:val="26"/>
          <w:szCs w:val="26"/>
        </w:rPr>
        <w:t>13. – Ст. 1447.</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конституционный закон от 28.04.1995 №1-ФКЗ (ред. от 07.05.2009) «Об арбитражных судах в Российской Федерации» // Собрание законодательства РФ. – 1995. – </w:t>
      </w:r>
      <w:r w:rsidRPr="007409A1">
        <w:rPr>
          <w:rFonts w:eastAsia="Arial" w:cs="TimesET"/>
          <w:sz w:val="26"/>
          <w:szCs w:val="26"/>
        </w:rPr>
        <w:t>№</w:t>
      </w:r>
      <w:r w:rsidRPr="007409A1">
        <w:rPr>
          <w:rFonts w:eastAsia="Arial" w:cs="Arial"/>
          <w:sz w:val="26"/>
          <w:szCs w:val="26"/>
        </w:rPr>
        <w:t xml:space="preserve"> 18. – </w:t>
      </w:r>
      <w:r w:rsidRPr="007409A1">
        <w:rPr>
          <w:rFonts w:eastAsia="Arial" w:cs="TimesET"/>
          <w:sz w:val="26"/>
          <w:szCs w:val="26"/>
        </w:rPr>
        <w:t>С</w:t>
      </w:r>
      <w:r w:rsidRPr="007409A1">
        <w:rPr>
          <w:rFonts w:eastAsia="Arial" w:cs="Arial"/>
          <w:sz w:val="26"/>
          <w:szCs w:val="26"/>
        </w:rPr>
        <w:t>т. 1589.</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Федеральный закон от 12.01.1995 № 5–ФЗ (ред. от 18.07.2009) «О ветеранах» // Справочно-правовая система «КонсультантПлюс».</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конституционный закон от 31.12.1996 №1-ФКЗ (ред. от 05.04.2005) «О судебной системе Российской Федерации» // Собрание законодательства РФ. – 1997 – № 1. – </w:t>
      </w:r>
      <w:r w:rsidRPr="007409A1">
        <w:rPr>
          <w:rFonts w:eastAsia="Arial" w:cs="TimesET"/>
          <w:sz w:val="26"/>
          <w:szCs w:val="26"/>
        </w:rPr>
        <w:t>С</w:t>
      </w:r>
      <w:r w:rsidRPr="007409A1">
        <w:rPr>
          <w:rFonts w:eastAsia="Arial" w:cs="Arial"/>
          <w:sz w:val="26"/>
          <w:szCs w:val="26"/>
        </w:rPr>
        <w:t>т. 1.</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конституционный закон от 17.12.1997 №2-ФКЗ (ред. от 30.12.2008) «О Правительстве Российской Федерации» // Собрание законодательства РФ. – 1997. – </w:t>
      </w:r>
      <w:r w:rsidRPr="007409A1">
        <w:rPr>
          <w:rFonts w:eastAsia="Arial" w:cs="TimesET"/>
          <w:sz w:val="26"/>
          <w:szCs w:val="26"/>
        </w:rPr>
        <w:t>№</w:t>
      </w:r>
      <w:r w:rsidRPr="007409A1">
        <w:rPr>
          <w:rFonts w:eastAsia="Arial" w:cs="Arial"/>
          <w:sz w:val="26"/>
          <w:szCs w:val="26"/>
        </w:rPr>
        <w:t xml:space="preserve"> 51. – </w:t>
      </w:r>
      <w:r w:rsidRPr="007409A1">
        <w:rPr>
          <w:rFonts w:eastAsia="Arial" w:cs="TimesET"/>
          <w:sz w:val="26"/>
          <w:szCs w:val="26"/>
        </w:rPr>
        <w:t>С</w:t>
      </w:r>
      <w:r w:rsidRPr="007409A1">
        <w:rPr>
          <w:rFonts w:eastAsia="Arial" w:cs="Arial"/>
          <w:sz w:val="26"/>
          <w:szCs w:val="26"/>
        </w:rPr>
        <w:t>т. 5712.</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конституционный закон от 26.02.1997 №1-ФКЗ (ред. от 10.06.2008) «Об Уполномоченном по правам человека в Российской Федерации» // Собрание законодательства РФ. – 1997. – </w:t>
      </w:r>
      <w:r w:rsidRPr="007409A1">
        <w:rPr>
          <w:rFonts w:eastAsia="Arial" w:cs="TimesET"/>
          <w:sz w:val="26"/>
          <w:szCs w:val="26"/>
        </w:rPr>
        <w:t>№</w:t>
      </w:r>
      <w:r w:rsidRPr="007409A1">
        <w:rPr>
          <w:rFonts w:eastAsia="Arial" w:cs="Arial"/>
          <w:sz w:val="26"/>
          <w:szCs w:val="26"/>
        </w:rPr>
        <w:t xml:space="preserve"> 9. – </w:t>
      </w:r>
      <w:r w:rsidRPr="007409A1">
        <w:rPr>
          <w:rFonts w:eastAsia="Arial" w:cs="TimesET"/>
          <w:sz w:val="26"/>
          <w:szCs w:val="26"/>
        </w:rPr>
        <w:t>С</w:t>
      </w:r>
      <w:r w:rsidRPr="007409A1">
        <w:rPr>
          <w:rFonts w:eastAsia="Arial" w:cs="Arial"/>
          <w:sz w:val="26"/>
          <w:szCs w:val="26"/>
        </w:rPr>
        <w:t>т. 1011.</w:t>
      </w:r>
    </w:p>
    <w:p w:rsidR="00981302" w:rsidRPr="007409A1" w:rsidRDefault="00981302" w:rsidP="00300DFA">
      <w:pPr>
        <w:numPr>
          <w:ilvl w:val="0"/>
          <w:numId w:val="35"/>
        </w:numPr>
        <w:tabs>
          <w:tab w:val="num" w:pos="426"/>
        </w:tabs>
        <w:autoSpaceDE w:val="0"/>
        <w:ind w:left="426" w:hanging="426"/>
        <w:jc w:val="both"/>
        <w:rPr>
          <w:rFonts w:eastAsia="Arial" w:cs="Arial"/>
          <w:sz w:val="26"/>
          <w:szCs w:val="26"/>
        </w:rPr>
      </w:pPr>
      <w:r w:rsidRPr="007409A1">
        <w:rPr>
          <w:rFonts w:eastAsia="Arial" w:cs="Arial"/>
          <w:sz w:val="26"/>
          <w:szCs w:val="26"/>
        </w:rPr>
        <w:t xml:space="preserve">Федеральный закон от 17.12.1998 №188-ФЗ (ред. от 22.07.2008) «О мировых судьях в Российской Федерации» // Собрание законодательства РФ. – 1998. – </w:t>
      </w:r>
      <w:r w:rsidRPr="007409A1">
        <w:rPr>
          <w:rFonts w:eastAsia="Arial" w:cs="TimesET"/>
          <w:sz w:val="26"/>
          <w:szCs w:val="26"/>
        </w:rPr>
        <w:t>№</w:t>
      </w:r>
      <w:r w:rsidRPr="007409A1">
        <w:rPr>
          <w:rFonts w:eastAsia="Arial" w:cs="Arial"/>
          <w:sz w:val="26"/>
          <w:szCs w:val="26"/>
        </w:rPr>
        <w:t xml:space="preserve">51. – </w:t>
      </w:r>
      <w:r w:rsidRPr="007409A1">
        <w:rPr>
          <w:rFonts w:eastAsia="Arial" w:cs="TimesET"/>
          <w:sz w:val="26"/>
          <w:szCs w:val="26"/>
        </w:rPr>
        <w:t>С</w:t>
      </w:r>
      <w:r w:rsidRPr="007409A1">
        <w:rPr>
          <w:rFonts w:eastAsia="Arial" w:cs="Arial"/>
          <w:sz w:val="26"/>
          <w:szCs w:val="26"/>
        </w:rPr>
        <w:t>т. 6270.</w:t>
      </w:r>
    </w:p>
    <w:p w:rsidR="00981302" w:rsidRPr="007409A1" w:rsidRDefault="00981302" w:rsidP="00300DFA">
      <w:pPr>
        <w:numPr>
          <w:ilvl w:val="0"/>
          <w:numId w:val="35"/>
        </w:numPr>
        <w:tabs>
          <w:tab w:val="num" w:pos="426"/>
        </w:tabs>
        <w:autoSpaceDE w:val="0"/>
        <w:ind w:left="426" w:hanging="426"/>
        <w:jc w:val="both"/>
        <w:rPr>
          <w:sz w:val="26"/>
          <w:szCs w:val="26"/>
        </w:rPr>
      </w:pPr>
      <w:r w:rsidRPr="007409A1">
        <w:rPr>
          <w:sz w:val="26"/>
          <w:szCs w:val="26"/>
        </w:rPr>
        <w:t>Федеральный закон от 24.07.1998 № 124-ФЗ (ред. от 03.06.2009) «Об основных гарантиях прав ребенка в Российской Федерации» // Справочно-правовая система «КонсультантПлюс».</w:t>
      </w:r>
    </w:p>
    <w:p w:rsidR="00981302" w:rsidRPr="007409A1" w:rsidRDefault="00981302" w:rsidP="00300DFA">
      <w:pPr>
        <w:pStyle w:val="ConsPlusNormal"/>
        <w:numPr>
          <w:ilvl w:val="0"/>
          <w:numId w:val="35"/>
        </w:numPr>
        <w:tabs>
          <w:tab w:val="num" w:pos="426"/>
        </w:tabs>
        <w:ind w:left="426" w:hanging="426"/>
        <w:jc w:val="both"/>
        <w:rPr>
          <w:rFonts w:ascii="Times New Roman" w:hAnsi="Times New Roman"/>
        </w:rPr>
      </w:pPr>
      <w:r w:rsidRPr="007409A1">
        <w:rPr>
          <w:rFonts w:ascii="Times New Roman" w:hAnsi="Times New Roman"/>
          <w:color w:val="000000"/>
        </w:rPr>
        <w:t xml:space="preserve">Федеральный конституционный закон от 30.05.2001 №3-ФКЗ (ред. от 07.03.2005) «О чрезвычайном положении» // </w:t>
      </w:r>
      <w:r w:rsidRPr="007409A1">
        <w:rPr>
          <w:rFonts w:ascii="Times New Roman" w:hAnsi="Times New Roman"/>
        </w:rPr>
        <w:t xml:space="preserve">Собрание законодательства РФ. – 2001. – </w:t>
      </w:r>
      <w:r w:rsidRPr="007409A1">
        <w:rPr>
          <w:rFonts w:ascii="Times New Roman" w:hAnsi="Times New Roman" w:cs="TimesET"/>
          <w:color w:val="000000"/>
        </w:rPr>
        <w:t>№</w:t>
      </w:r>
      <w:r w:rsidRPr="007409A1">
        <w:rPr>
          <w:rFonts w:ascii="Times New Roman" w:hAnsi="Times New Roman"/>
        </w:rPr>
        <w:t xml:space="preserve"> 23. – </w:t>
      </w:r>
      <w:r w:rsidRPr="007409A1">
        <w:rPr>
          <w:rFonts w:ascii="Times New Roman" w:hAnsi="Times New Roman" w:cs="TimesET"/>
          <w:color w:val="000000"/>
        </w:rPr>
        <w:t>С</w:t>
      </w:r>
      <w:r w:rsidRPr="007409A1">
        <w:rPr>
          <w:rFonts w:ascii="Times New Roman" w:hAnsi="Times New Roman"/>
        </w:rPr>
        <w:t>т. 2277.</w:t>
      </w:r>
    </w:p>
    <w:p w:rsidR="00981302" w:rsidRPr="007409A1" w:rsidRDefault="00981302" w:rsidP="00300DFA">
      <w:pPr>
        <w:pStyle w:val="ConsPlusNormal"/>
        <w:numPr>
          <w:ilvl w:val="0"/>
          <w:numId w:val="35"/>
        </w:numPr>
        <w:tabs>
          <w:tab w:val="num" w:pos="426"/>
        </w:tabs>
        <w:ind w:left="426" w:hanging="426"/>
        <w:jc w:val="both"/>
        <w:rPr>
          <w:rFonts w:ascii="Times New Roman" w:hAnsi="Times New Roman"/>
        </w:rPr>
      </w:pPr>
      <w:r w:rsidRPr="007409A1">
        <w:rPr>
          <w:rFonts w:ascii="Times New Roman" w:hAnsi="Times New Roman"/>
          <w:color w:val="000000"/>
        </w:rPr>
        <w:t xml:space="preserve">Федеральный конституционный закон от 30.01.2002 № 1-ФКЗ «О военном положении // </w:t>
      </w:r>
      <w:r w:rsidRPr="007409A1">
        <w:rPr>
          <w:rFonts w:ascii="Times New Roman" w:hAnsi="Times New Roman"/>
        </w:rPr>
        <w:t xml:space="preserve">Собрание законодательства РФ. – 2002. – </w:t>
      </w:r>
      <w:r w:rsidRPr="007409A1">
        <w:rPr>
          <w:rFonts w:ascii="Times New Roman" w:hAnsi="Times New Roman" w:cs="TimesET"/>
          <w:color w:val="000000"/>
        </w:rPr>
        <w:t>№</w:t>
      </w:r>
      <w:r w:rsidRPr="007409A1">
        <w:rPr>
          <w:rFonts w:ascii="Times New Roman" w:hAnsi="Times New Roman"/>
        </w:rPr>
        <w:t xml:space="preserve"> 5. – Ст. 375.</w:t>
      </w:r>
    </w:p>
    <w:p w:rsidR="00981302" w:rsidRPr="007409A1" w:rsidRDefault="00981302" w:rsidP="00300DFA">
      <w:pPr>
        <w:pStyle w:val="ConsPlusNormal"/>
        <w:numPr>
          <w:ilvl w:val="0"/>
          <w:numId w:val="35"/>
        </w:numPr>
        <w:tabs>
          <w:tab w:val="num" w:pos="426"/>
        </w:tabs>
        <w:ind w:left="426" w:hanging="426"/>
        <w:jc w:val="both"/>
        <w:rPr>
          <w:rFonts w:ascii="Times New Roman" w:hAnsi="Times New Roman"/>
        </w:rPr>
      </w:pPr>
      <w:r w:rsidRPr="007409A1">
        <w:rPr>
          <w:rFonts w:ascii="Times New Roman" w:hAnsi="Times New Roman"/>
          <w:color w:val="000000"/>
        </w:rPr>
        <w:t xml:space="preserve">Федеральный закон от 12.06.2002 №67-ФЗ </w:t>
      </w:r>
      <w:r w:rsidRPr="007409A1">
        <w:rPr>
          <w:rFonts w:ascii="Times New Roman" w:hAnsi="Times New Roman"/>
        </w:rPr>
        <w:t>(ред. от 19.07.2009) «Об основных гарантиях избирательных прав и права на участие в референдуме граждан Российской Федерации» // Собрание законодательства РФ. – 2002. – 24. – Ст. 2253.</w:t>
      </w:r>
    </w:p>
    <w:p w:rsidR="00981302" w:rsidRPr="007409A1" w:rsidRDefault="00981302" w:rsidP="00300DFA">
      <w:pPr>
        <w:pStyle w:val="ConsPlusNormal"/>
        <w:numPr>
          <w:ilvl w:val="0"/>
          <w:numId w:val="35"/>
        </w:numPr>
        <w:tabs>
          <w:tab w:val="num" w:pos="426"/>
        </w:tabs>
        <w:ind w:left="426" w:hanging="426"/>
        <w:jc w:val="both"/>
        <w:rPr>
          <w:rFonts w:ascii="Times New Roman" w:hAnsi="Times New Roman"/>
        </w:rPr>
      </w:pPr>
      <w:r w:rsidRPr="007409A1">
        <w:rPr>
          <w:rFonts w:ascii="Times New Roman" w:hAnsi="Times New Roman"/>
          <w:color w:val="000000"/>
        </w:rPr>
        <w:t xml:space="preserve">Федеральный конституционный закон от 28.06.2004 №5-ФКЗ </w:t>
      </w:r>
      <w:r w:rsidRPr="007409A1">
        <w:rPr>
          <w:rFonts w:ascii="Times New Roman" w:hAnsi="Times New Roman"/>
        </w:rPr>
        <w:t xml:space="preserve">(ред. от 24.04.2008) «О референдуме Российской Федерации» // Собрание законодательства РФ. – 2004. – </w:t>
      </w:r>
      <w:r w:rsidRPr="007409A1">
        <w:rPr>
          <w:rFonts w:ascii="Times New Roman" w:hAnsi="Times New Roman" w:cs="TimesET"/>
          <w:color w:val="000000"/>
        </w:rPr>
        <w:t>№</w:t>
      </w:r>
      <w:r w:rsidRPr="007409A1">
        <w:rPr>
          <w:rFonts w:ascii="Times New Roman" w:hAnsi="Times New Roman"/>
        </w:rPr>
        <w:t xml:space="preserve"> 27. – </w:t>
      </w:r>
      <w:r w:rsidRPr="007409A1">
        <w:rPr>
          <w:rFonts w:ascii="Times New Roman" w:hAnsi="Times New Roman" w:cs="TimesET"/>
          <w:color w:val="000000"/>
        </w:rPr>
        <w:t>С</w:t>
      </w:r>
      <w:r w:rsidRPr="007409A1">
        <w:rPr>
          <w:rFonts w:ascii="Times New Roman" w:hAnsi="Times New Roman"/>
        </w:rPr>
        <w:t>т. 2710.</w:t>
      </w:r>
    </w:p>
    <w:p w:rsidR="00981302" w:rsidRPr="007409A1" w:rsidRDefault="00981302" w:rsidP="00337DDD">
      <w:pPr>
        <w:rPr>
          <w:b/>
          <w:bCs/>
          <w:sz w:val="26"/>
          <w:szCs w:val="26"/>
        </w:rPr>
      </w:pPr>
      <w:r w:rsidRPr="007409A1">
        <w:rPr>
          <w:b/>
          <w:bCs/>
          <w:sz w:val="26"/>
          <w:szCs w:val="26"/>
        </w:rPr>
        <w:t>Основная литература:</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Абдулаев М.И. Права человека и закон: Историко-теоретические аспекты / М.И. Абдулаев. – СПб.: Юридический центр Пресс, 2004. – 322 с. </w:t>
      </w:r>
    </w:p>
    <w:p w:rsidR="00981302" w:rsidRPr="007409A1" w:rsidRDefault="00981302" w:rsidP="00300DFA">
      <w:pPr>
        <w:pStyle w:val="af4"/>
        <w:numPr>
          <w:ilvl w:val="0"/>
          <w:numId w:val="36"/>
        </w:numPr>
        <w:tabs>
          <w:tab w:val="clear" w:pos="720"/>
          <w:tab w:val="num" w:pos="426"/>
        </w:tabs>
        <w:autoSpaceDE w:val="0"/>
        <w:ind w:left="426" w:hanging="426"/>
        <w:jc w:val="both"/>
        <w:rPr>
          <w:rFonts w:cs="TimesET"/>
          <w:sz w:val="26"/>
          <w:szCs w:val="26"/>
        </w:rPr>
      </w:pPr>
      <w:r w:rsidRPr="007409A1">
        <w:rPr>
          <w:rFonts w:cs="TimesET"/>
          <w:sz w:val="26"/>
          <w:szCs w:val="26"/>
        </w:rPr>
        <w:t>Азаров А.Я., Ройтер В., Хюфнер К. Права человека. Международные и российские механизмы защиты. – М.: Московская школа прав человека, 2007. – 441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Алиева И.Д. Защита гражданских прав прокурором и иными уполномоченными органами. – </w:t>
      </w:r>
      <w:r w:rsidRPr="007409A1">
        <w:rPr>
          <w:rFonts w:eastAsia="Arial" w:cs="TimesET"/>
          <w:sz w:val="26"/>
          <w:szCs w:val="26"/>
        </w:rPr>
        <w:t xml:space="preserve">М.: </w:t>
      </w:r>
      <w:r w:rsidRPr="007409A1">
        <w:rPr>
          <w:rFonts w:eastAsia="Arial" w:cs="Arial"/>
          <w:sz w:val="26"/>
          <w:szCs w:val="26"/>
        </w:rPr>
        <w:t xml:space="preserve">Волтерс Клувер, 2006.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Басова Т.Б. Полный курс уголовного права: в 5-ти т.: Преступления против государственной власти. Преступления против военной службы. Преступления против мира и безопасности человечества. Международное уголовное право / Т.Б. Басова, С.В. Дьяков, А.В. Земскова и др.; Ассоциация Юридический центр; под ред. А. И. Коробеева – СПб. : Изд-во Р. Асланова «Юридический центр Пресс», 2006. – 951 с.</w:t>
      </w:r>
    </w:p>
    <w:p w:rsidR="00981302" w:rsidRPr="007409A1" w:rsidRDefault="00981302" w:rsidP="00300DFA">
      <w:pPr>
        <w:pStyle w:val="af4"/>
        <w:numPr>
          <w:ilvl w:val="0"/>
          <w:numId w:val="36"/>
        </w:numPr>
        <w:tabs>
          <w:tab w:val="clear" w:pos="720"/>
          <w:tab w:val="num" w:pos="426"/>
        </w:tabs>
        <w:autoSpaceDE w:val="0"/>
        <w:ind w:left="426" w:hanging="426"/>
        <w:jc w:val="both"/>
        <w:rPr>
          <w:rFonts w:cs="TimesET"/>
          <w:sz w:val="26"/>
          <w:szCs w:val="26"/>
        </w:rPr>
      </w:pPr>
      <w:r w:rsidRPr="007409A1">
        <w:rPr>
          <w:rFonts w:cs="TimesET"/>
          <w:sz w:val="26"/>
          <w:szCs w:val="26"/>
        </w:rPr>
        <w:t xml:space="preserve">Батырь В.А. Международное гуманитарное право: Учебник для вузов. – </w:t>
      </w:r>
      <w:r w:rsidRPr="007409A1">
        <w:rPr>
          <w:rFonts w:eastAsia="Arial" w:cs="TimesET"/>
          <w:sz w:val="26"/>
          <w:szCs w:val="26"/>
        </w:rPr>
        <w:t>М.:</w:t>
      </w:r>
      <w:r w:rsidRPr="007409A1">
        <w:rPr>
          <w:rFonts w:cs="TimesET"/>
          <w:sz w:val="26"/>
          <w:szCs w:val="26"/>
        </w:rPr>
        <w:t xml:space="preserve"> Юстицинформ, 2006;</w:t>
      </w:r>
    </w:p>
    <w:p w:rsidR="00981302" w:rsidRPr="007409A1" w:rsidRDefault="00981302" w:rsidP="00300DFA">
      <w:pPr>
        <w:numPr>
          <w:ilvl w:val="0"/>
          <w:numId w:val="36"/>
        </w:numPr>
        <w:tabs>
          <w:tab w:val="clear" w:pos="720"/>
          <w:tab w:val="num" w:pos="426"/>
        </w:tabs>
        <w:snapToGrid w:val="0"/>
        <w:ind w:left="426" w:hanging="426"/>
        <w:jc w:val="both"/>
        <w:rPr>
          <w:sz w:val="26"/>
          <w:szCs w:val="26"/>
        </w:rPr>
      </w:pPr>
      <w:r w:rsidRPr="007409A1">
        <w:rPr>
          <w:sz w:val="26"/>
          <w:szCs w:val="26"/>
        </w:rPr>
        <w:t xml:space="preserve">Беспалов Ю.Ф. Защита гражданских и семейных прав ребенка в Российской Федерации: Учебно-практ. пособие / Ю.Ф. Беспалов. – М.: Ось-89, 2004. – 192 с.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Бессарабов В.Г. Европейские стандарты обеспечения прав и свобод человека и гражданина в российском уголовном процессе / В.Г. Бессарабов, Е.В. Быкова, Л.А. Курочкина. – М.: Изд-во «Юрлитинформ», 2005. – 232 с. </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Бессарабов В.Г., Кашаев К.А. Защита российской прокуратурой прав и свобод человека и гражданина. – </w:t>
      </w:r>
      <w:r w:rsidRPr="007409A1">
        <w:rPr>
          <w:rFonts w:eastAsia="Arial" w:cs="TimesET"/>
          <w:sz w:val="26"/>
          <w:szCs w:val="26"/>
        </w:rPr>
        <w:t xml:space="preserve">М.: </w:t>
      </w:r>
      <w:r w:rsidRPr="007409A1">
        <w:rPr>
          <w:rFonts w:eastAsia="Arial" w:cs="Arial"/>
          <w:sz w:val="26"/>
          <w:szCs w:val="26"/>
        </w:rPr>
        <w:t xml:space="preserve">Городец, 2007. </w:t>
      </w:r>
    </w:p>
    <w:p w:rsidR="00981302" w:rsidRPr="007409A1" w:rsidRDefault="00981302" w:rsidP="00300DFA">
      <w:pPr>
        <w:pStyle w:val="ac"/>
        <w:numPr>
          <w:ilvl w:val="0"/>
          <w:numId w:val="36"/>
        </w:numPr>
        <w:tabs>
          <w:tab w:val="clear" w:pos="720"/>
          <w:tab w:val="num" w:pos="426"/>
        </w:tabs>
        <w:ind w:left="426" w:hanging="426"/>
        <w:jc w:val="both"/>
        <w:rPr>
          <w:b w:val="0"/>
          <w:sz w:val="26"/>
          <w:szCs w:val="26"/>
        </w:rPr>
      </w:pPr>
      <w:r w:rsidRPr="007409A1">
        <w:rPr>
          <w:b w:val="0"/>
          <w:sz w:val="26"/>
          <w:szCs w:val="26"/>
        </w:rPr>
        <w:t xml:space="preserve">Бирюков П. Н. Международное право Изд. 4-е, перераб. и доп. – М.: Юристъ, 2008.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Бордунов В.Д. Гражданин против государства в Европейском суде по правам человека / В.Д. Бордунов; Рос. Ун-т Дружбы народов, Коллегия адвокатов «Джон Тайнер и партнеры». – М.: Изд-во «Омега-Л», 2005. – 125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Бутылин В.Н., Гончаров И.В., Барбин В.В. Обеспечение прав и свобод человека и гражданина в деятельности органов внутренних дел (организационно-правовые аспекты): Курс лекций. – </w:t>
      </w:r>
      <w:r w:rsidRPr="007409A1">
        <w:rPr>
          <w:rFonts w:eastAsia="Arial" w:cs="TimesET"/>
          <w:sz w:val="26"/>
          <w:szCs w:val="26"/>
        </w:rPr>
        <w:t xml:space="preserve">М.: </w:t>
      </w:r>
      <w:r w:rsidRPr="007409A1">
        <w:rPr>
          <w:rFonts w:eastAsia="Arial" w:cs="Arial"/>
          <w:sz w:val="26"/>
          <w:szCs w:val="26"/>
        </w:rPr>
        <w:t xml:space="preserve">Академия управления МВД России, 2007.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Валеев Р.М. Права человека в международном и внутригосударственном праве: Учебник для вузов / отв. ред. Р.М. Валеев. – Казань: КГУ им. В.И. Ульянова-Ленина, 2004. – 300 с.</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Валеев Р.М. Международная и внутригосударственная защита прав человека: Учеб. пособие для вузов / Валеев Р.М., Р.Г. Вагизов. – Казань: Казанский государственный университет им. В. И. Ульянова-Ленина, 2007. – 674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Витрук Н.В. Общая теория правового положения личности. – </w:t>
      </w:r>
      <w:r w:rsidRPr="007409A1">
        <w:rPr>
          <w:rFonts w:eastAsia="Arial" w:cs="TimesET"/>
          <w:sz w:val="26"/>
          <w:szCs w:val="26"/>
        </w:rPr>
        <w:t xml:space="preserve">М.: </w:t>
      </w:r>
      <w:r w:rsidRPr="007409A1">
        <w:rPr>
          <w:rFonts w:eastAsia="Arial" w:cs="Arial"/>
          <w:sz w:val="26"/>
          <w:szCs w:val="26"/>
        </w:rPr>
        <w:t xml:space="preserve">НОРМА, 2008. </w:t>
      </w:r>
    </w:p>
    <w:p w:rsidR="00981302" w:rsidRPr="007409A1" w:rsidRDefault="00981302" w:rsidP="00300DFA">
      <w:pPr>
        <w:numPr>
          <w:ilvl w:val="0"/>
          <w:numId w:val="36"/>
        </w:numPr>
        <w:tabs>
          <w:tab w:val="clear" w:pos="720"/>
          <w:tab w:val="num" w:pos="426"/>
        </w:tabs>
        <w:ind w:left="426" w:hanging="426"/>
        <w:jc w:val="both"/>
        <w:rPr>
          <w:bCs/>
          <w:sz w:val="26"/>
          <w:szCs w:val="26"/>
        </w:rPr>
      </w:pPr>
      <w:r w:rsidRPr="007409A1">
        <w:rPr>
          <w:bCs/>
          <w:sz w:val="26"/>
          <w:szCs w:val="26"/>
        </w:rPr>
        <w:t xml:space="preserve">Воскобитова, М.Р. Российские дела в Европейском суде по правам человека. Опыт первого десятилетия. Аналитический обзор / М.Р. Воскобитова С.И. Добровольская О.С. Шепелева. – </w:t>
      </w:r>
      <w:r w:rsidRPr="007409A1">
        <w:rPr>
          <w:sz w:val="26"/>
          <w:szCs w:val="26"/>
        </w:rPr>
        <w:t xml:space="preserve">Москва: </w:t>
      </w:r>
      <w:r w:rsidRPr="007409A1">
        <w:rPr>
          <w:sz w:val="26"/>
          <w:szCs w:val="26"/>
          <w:lang w:eastAsia="he-IL" w:bidi="he-IL"/>
        </w:rPr>
        <w:t xml:space="preserve">Изд-во </w:t>
      </w:r>
      <w:r w:rsidRPr="007409A1">
        <w:rPr>
          <w:bCs/>
          <w:sz w:val="26"/>
          <w:szCs w:val="26"/>
        </w:rPr>
        <w:t>Новая юстиция, 2008.</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Гасанов К.К. Конституционный механизм защиты основных прав человека: монография / К.К. Гасанов. – М.: ЮНИТИ-ДАНА: Закон и право, 2004. – 431 с.</w:t>
      </w:r>
    </w:p>
    <w:p w:rsidR="00981302" w:rsidRPr="007409A1" w:rsidRDefault="00981302" w:rsidP="00300DFA">
      <w:pPr>
        <w:numPr>
          <w:ilvl w:val="0"/>
          <w:numId w:val="36"/>
        </w:numPr>
        <w:shd w:val="clear" w:color="auto" w:fill="FFFFFF"/>
        <w:tabs>
          <w:tab w:val="clear" w:pos="720"/>
          <w:tab w:val="num" w:pos="426"/>
          <w:tab w:val="left" w:pos="497"/>
        </w:tabs>
        <w:ind w:left="426" w:hanging="426"/>
        <w:jc w:val="both"/>
        <w:rPr>
          <w:sz w:val="26"/>
          <w:szCs w:val="26"/>
        </w:rPr>
      </w:pPr>
      <w:r w:rsidRPr="007409A1">
        <w:rPr>
          <w:iCs/>
          <w:sz w:val="26"/>
          <w:szCs w:val="26"/>
        </w:rPr>
        <w:t xml:space="preserve">Глушкова,С.И. </w:t>
      </w:r>
      <w:r w:rsidRPr="007409A1">
        <w:rPr>
          <w:sz w:val="26"/>
          <w:szCs w:val="26"/>
        </w:rPr>
        <w:t>Права человека в России: Учеб. пособие. – М.: Юристъ, 2005.</w:t>
      </w:r>
    </w:p>
    <w:p w:rsidR="00981302" w:rsidRPr="007409A1" w:rsidRDefault="00981302" w:rsidP="00300DFA">
      <w:pPr>
        <w:pStyle w:val="ac"/>
        <w:numPr>
          <w:ilvl w:val="0"/>
          <w:numId w:val="36"/>
        </w:numPr>
        <w:tabs>
          <w:tab w:val="clear" w:pos="720"/>
          <w:tab w:val="num" w:pos="426"/>
        </w:tabs>
        <w:ind w:left="426" w:hanging="426"/>
        <w:jc w:val="both"/>
        <w:rPr>
          <w:b w:val="0"/>
          <w:sz w:val="26"/>
          <w:szCs w:val="26"/>
        </w:rPr>
      </w:pPr>
      <w:r w:rsidRPr="007409A1">
        <w:rPr>
          <w:b w:val="0"/>
          <w:sz w:val="26"/>
          <w:szCs w:val="26"/>
        </w:rPr>
        <w:t xml:space="preserve">Головистикова А. Н. Права человека: Учебник. – М.: Эксмо, 2008. </w:t>
      </w:r>
    </w:p>
    <w:p w:rsidR="00981302" w:rsidRPr="007409A1" w:rsidRDefault="00981302" w:rsidP="00300DFA">
      <w:pPr>
        <w:pStyle w:val="af4"/>
        <w:numPr>
          <w:ilvl w:val="0"/>
          <w:numId w:val="36"/>
        </w:numPr>
        <w:tabs>
          <w:tab w:val="clear" w:pos="720"/>
          <w:tab w:val="num" w:pos="426"/>
        </w:tabs>
        <w:autoSpaceDE w:val="0"/>
        <w:ind w:left="426" w:hanging="426"/>
        <w:jc w:val="both"/>
        <w:rPr>
          <w:rFonts w:cs="TimesET"/>
          <w:sz w:val="26"/>
          <w:szCs w:val="26"/>
        </w:rPr>
      </w:pPr>
      <w:r w:rsidRPr="007409A1">
        <w:rPr>
          <w:rFonts w:cs="TimesET"/>
          <w:sz w:val="26"/>
          <w:szCs w:val="26"/>
        </w:rPr>
        <w:t xml:space="preserve">Графский В. Г. История политических и правовых учений: Учеб. – 2-е изд. перераб. и доп. – М.: ТК Велби. Изд-во Проспект, 2006.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Де Сальвиа М. Прецеденты Европейского Суда по правам человека. Руководящие принципы судебной практики, относящейся к Европейской конвенции о защите прав человека и основных свобод. Судеб. практика с 1960 по 2002 гг. / М. Де Сальвиа. – СПб.:Юридический центр Пресс, 2004.</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Де Сальвиа М. Европейская конвенция по правам человека: пер. с итальян./ М. Де Сальвиа; науч. ред. А. И. Ковлера, Ю. Ю. Берестнева. – СПб.: Изд-во Р.Асланова Юридический центр Пресс, 2004. – 267 с. </w:t>
      </w:r>
    </w:p>
    <w:p w:rsidR="00981302" w:rsidRPr="007409A1" w:rsidRDefault="00981302" w:rsidP="00300DFA">
      <w:pPr>
        <w:numPr>
          <w:ilvl w:val="0"/>
          <w:numId w:val="36"/>
        </w:numPr>
        <w:tabs>
          <w:tab w:val="clear" w:pos="720"/>
          <w:tab w:val="num" w:pos="426"/>
        </w:tabs>
        <w:autoSpaceDE w:val="0"/>
        <w:ind w:left="426" w:hanging="426"/>
        <w:jc w:val="both"/>
        <w:rPr>
          <w:sz w:val="26"/>
          <w:szCs w:val="26"/>
        </w:rPr>
      </w:pPr>
      <w:r w:rsidRPr="007409A1">
        <w:rPr>
          <w:sz w:val="26"/>
          <w:szCs w:val="26"/>
        </w:rPr>
        <w:t>Дубровская И.А. Права ребенка: пособие / И.А. Дубровская. – М.: ГроссМедиа, РОСБУХ, 2008.</w:t>
      </w:r>
    </w:p>
    <w:p w:rsidR="00981302" w:rsidRPr="007409A1" w:rsidRDefault="00981302" w:rsidP="00300DFA">
      <w:pPr>
        <w:numPr>
          <w:ilvl w:val="0"/>
          <w:numId w:val="36"/>
        </w:numPr>
        <w:tabs>
          <w:tab w:val="clear" w:pos="720"/>
          <w:tab w:val="num" w:pos="426"/>
        </w:tabs>
        <w:ind w:left="426" w:hanging="426"/>
        <w:jc w:val="both"/>
        <w:rPr>
          <w:sz w:val="26"/>
          <w:szCs w:val="26"/>
          <w:lang w:eastAsia="he-IL" w:bidi="he-IL"/>
        </w:rPr>
      </w:pPr>
      <w:r w:rsidRPr="007409A1">
        <w:rPr>
          <w:sz w:val="26"/>
          <w:szCs w:val="26"/>
        </w:rPr>
        <w:t xml:space="preserve">Егоров С.Е. </w:t>
      </w:r>
      <w:r w:rsidRPr="007409A1">
        <w:rPr>
          <w:bCs/>
          <w:kern w:val="1"/>
          <w:sz w:val="26"/>
          <w:szCs w:val="26"/>
        </w:rPr>
        <w:t xml:space="preserve">Права человека в уголовном процессе / </w:t>
      </w:r>
      <w:r w:rsidRPr="007409A1">
        <w:rPr>
          <w:sz w:val="26"/>
          <w:szCs w:val="26"/>
        </w:rPr>
        <w:t>С.Е. Егоров. –  М.: Норма, 2008. – 224</w:t>
      </w:r>
      <w:r w:rsidRPr="007409A1">
        <w:rPr>
          <w:sz w:val="26"/>
          <w:szCs w:val="26"/>
          <w:lang w:eastAsia="he-IL" w:bidi="he-IL"/>
        </w:rPr>
        <w:t>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Жуйков В.М. Судебная реформа: проблемы доступа к правосудию. – </w:t>
      </w:r>
      <w:r w:rsidRPr="007409A1">
        <w:rPr>
          <w:rFonts w:eastAsia="Arial" w:cs="TimesET"/>
          <w:sz w:val="26"/>
          <w:szCs w:val="26"/>
        </w:rPr>
        <w:t>М.:</w:t>
      </w:r>
      <w:r w:rsidRPr="007409A1">
        <w:rPr>
          <w:rFonts w:eastAsia="Arial" w:cs="Arial"/>
          <w:sz w:val="26"/>
          <w:szCs w:val="26"/>
        </w:rPr>
        <w:t xml:space="preserve"> Статут, 2006. </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Звоненко Д.П., Малумов А.Ю., Малумов Г.Ю. Административное право: Учебник. – </w:t>
      </w:r>
      <w:r w:rsidRPr="007409A1">
        <w:rPr>
          <w:rFonts w:eastAsia="Arial" w:cs="TimesET"/>
          <w:sz w:val="26"/>
          <w:szCs w:val="26"/>
        </w:rPr>
        <w:t xml:space="preserve">М.: </w:t>
      </w:r>
      <w:r w:rsidRPr="007409A1">
        <w:rPr>
          <w:rFonts w:eastAsia="Arial" w:cs="Arial"/>
          <w:sz w:val="26"/>
          <w:szCs w:val="26"/>
        </w:rPr>
        <w:t xml:space="preserve">Юстицинформ, 2007. </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Зимненко Б.Л. О применении норм международного права судами общей юрисдикции: Справочное пособие. – </w:t>
      </w:r>
      <w:r w:rsidRPr="007409A1">
        <w:rPr>
          <w:rFonts w:eastAsia="Arial" w:cs="TimesET"/>
          <w:sz w:val="26"/>
          <w:szCs w:val="26"/>
        </w:rPr>
        <w:t xml:space="preserve">М.: </w:t>
      </w:r>
      <w:r w:rsidRPr="007409A1">
        <w:rPr>
          <w:rFonts w:eastAsia="Arial" w:cs="Arial"/>
          <w:sz w:val="26"/>
          <w:szCs w:val="26"/>
        </w:rPr>
        <w:t xml:space="preserve">Статут, РАП, 2005. </w:t>
      </w:r>
    </w:p>
    <w:p w:rsidR="00981302" w:rsidRPr="007409A1" w:rsidRDefault="00981302" w:rsidP="00300DFA">
      <w:pPr>
        <w:numPr>
          <w:ilvl w:val="0"/>
          <w:numId w:val="36"/>
        </w:numPr>
        <w:tabs>
          <w:tab w:val="clear" w:pos="720"/>
          <w:tab w:val="num" w:pos="426"/>
        </w:tabs>
        <w:autoSpaceDE w:val="0"/>
        <w:ind w:left="426" w:hanging="426"/>
        <w:jc w:val="both"/>
        <w:rPr>
          <w:sz w:val="26"/>
          <w:szCs w:val="26"/>
        </w:rPr>
      </w:pPr>
      <w:r w:rsidRPr="007409A1">
        <w:rPr>
          <w:sz w:val="26"/>
          <w:szCs w:val="26"/>
        </w:rPr>
        <w:t xml:space="preserve">Ибрагимов И.М. Правомерные возможности защиты прав потерпевшего в российском уголовном процессе / И.М. Ибрагимов. – Москва: </w:t>
      </w:r>
      <w:r w:rsidRPr="007409A1">
        <w:rPr>
          <w:sz w:val="26"/>
          <w:szCs w:val="26"/>
          <w:lang w:eastAsia="he-IL" w:bidi="he-IL"/>
        </w:rPr>
        <w:t xml:space="preserve">Изд-во </w:t>
      </w:r>
      <w:r w:rsidRPr="007409A1">
        <w:rPr>
          <w:sz w:val="26"/>
          <w:szCs w:val="26"/>
        </w:rPr>
        <w:t>Юриспруденция, 2008.</w:t>
      </w:r>
    </w:p>
    <w:p w:rsidR="00981302" w:rsidRPr="007409A1" w:rsidRDefault="00981302" w:rsidP="00300DFA">
      <w:pPr>
        <w:numPr>
          <w:ilvl w:val="0"/>
          <w:numId w:val="36"/>
        </w:numPr>
        <w:tabs>
          <w:tab w:val="clear" w:pos="720"/>
          <w:tab w:val="num" w:pos="426"/>
        </w:tabs>
        <w:ind w:left="426" w:hanging="426"/>
        <w:jc w:val="both"/>
        <w:rPr>
          <w:sz w:val="26"/>
          <w:szCs w:val="26"/>
          <w:lang w:eastAsia="he-IL" w:bidi="he-IL"/>
        </w:rPr>
      </w:pPr>
      <w:r w:rsidRPr="007409A1">
        <w:rPr>
          <w:bCs/>
          <w:sz w:val="26"/>
          <w:szCs w:val="26"/>
        </w:rPr>
        <w:t xml:space="preserve">Иванов Д.В. Беженцы в современном международном праве / Д.В. Иванов. – </w:t>
      </w:r>
      <w:r w:rsidRPr="007409A1">
        <w:rPr>
          <w:sz w:val="26"/>
          <w:szCs w:val="26"/>
        </w:rPr>
        <w:t xml:space="preserve">Москва: </w:t>
      </w:r>
      <w:r w:rsidRPr="007409A1">
        <w:rPr>
          <w:sz w:val="26"/>
          <w:szCs w:val="26"/>
          <w:lang w:eastAsia="he-IL" w:bidi="he-IL"/>
        </w:rPr>
        <w:t xml:space="preserve">Изд-во </w:t>
      </w:r>
      <w:r w:rsidRPr="007409A1">
        <w:rPr>
          <w:bCs/>
          <w:sz w:val="26"/>
          <w:szCs w:val="26"/>
        </w:rPr>
        <w:t>Международные отношения, 2006.</w:t>
      </w:r>
      <w:r w:rsidRPr="007409A1">
        <w:rPr>
          <w:sz w:val="26"/>
          <w:szCs w:val="26"/>
        </w:rPr>
        <w:t xml:space="preserve"> – 368</w:t>
      </w:r>
      <w:r w:rsidRPr="007409A1">
        <w:rPr>
          <w:sz w:val="26"/>
          <w:szCs w:val="26"/>
          <w:lang w:eastAsia="he-IL" w:bidi="he-IL"/>
        </w:rPr>
        <w:t> с.</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Иванченко А.В. Гражданам об их политических правах / А.В. Иванченко. – М.: Фонд «Либеральная миссия», 2006. – 420 с.</w:t>
      </w:r>
    </w:p>
    <w:p w:rsidR="00981302" w:rsidRPr="007409A1" w:rsidRDefault="00981302" w:rsidP="00300DFA">
      <w:pPr>
        <w:numPr>
          <w:ilvl w:val="0"/>
          <w:numId w:val="36"/>
        </w:numPr>
        <w:tabs>
          <w:tab w:val="clear" w:pos="720"/>
          <w:tab w:val="num" w:pos="426"/>
        </w:tabs>
        <w:autoSpaceDE w:val="0"/>
        <w:ind w:left="426" w:hanging="426"/>
        <w:jc w:val="both"/>
        <w:rPr>
          <w:sz w:val="26"/>
          <w:szCs w:val="26"/>
        </w:rPr>
      </w:pPr>
      <w:r w:rsidRPr="007409A1">
        <w:rPr>
          <w:sz w:val="26"/>
          <w:szCs w:val="26"/>
        </w:rPr>
        <w:t xml:space="preserve">Квашис В.Е. Смертная казнь. Мировые тенденции, проблемы и перспективы / В.Е. Квашис. – М.: Изд-во Юрайт, 2008. </w:t>
      </w:r>
    </w:p>
    <w:p w:rsidR="00981302" w:rsidRPr="007409A1" w:rsidRDefault="00981302" w:rsidP="00300DFA">
      <w:pPr>
        <w:numPr>
          <w:ilvl w:val="0"/>
          <w:numId w:val="36"/>
        </w:numPr>
        <w:tabs>
          <w:tab w:val="clear" w:pos="720"/>
          <w:tab w:val="num" w:pos="426"/>
        </w:tabs>
        <w:ind w:left="426" w:hanging="426"/>
        <w:jc w:val="both"/>
        <w:rPr>
          <w:sz w:val="26"/>
          <w:szCs w:val="26"/>
        </w:rPr>
      </w:pPr>
      <w:r w:rsidRPr="007409A1">
        <w:rPr>
          <w:sz w:val="26"/>
          <w:szCs w:val="26"/>
        </w:rPr>
        <w:t>Колоколов Г.Р. Защита прав пациентов / Г.Р. Колоколов. – М.: Изд-во ГроссМедиа, РОСБУХ , 2009.</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Котляров И. И. Международное гуманитарное право: Учеб. Пособие / И.И. Котляров, К.Л. Ходжабегова. – 2-е изд., перераб. и доп. – М.: ЮНИТИ–ДАНА: Закон и право, 2007. – 143 с.</w:t>
      </w:r>
    </w:p>
    <w:p w:rsidR="00981302" w:rsidRPr="007409A1" w:rsidRDefault="00981302" w:rsidP="00300DFA">
      <w:pPr>
        <w:numPr>
          <w:ilvl w:val="0"/>
          <w:numId w:val="36"/>
        </w:numPr>
        <w:tabs>
          <w:tab w:val="clear" w:pos="720"/>
          <w:tab w:val="num" w:pos="426"/>
        </w:tabs>
        <w:ind w:left="426" w:hanging="426"/>
        <w:jc w:val="both"/>
        <w:rPr>
          <w:sz w:val="26"/>
          <w:szCs w:val="26"/>
          <w:lang w:eastAsia="he-IL" w:bidi="he-IL"/>
        </w:rPr>
      </w:pPr>
      <w:r w:rsidRPr="007409A1">
        <w:rPr>
          <w:sz w:val="26"/>
          <w:szCs w:val="26"/>
        </w:rPr>
        <w:t xml:space="preserve">Кудинов О.А. </w:t>
      </w:r>
      <w:r w:rsidRPr="007409A1">
        <w:rPr>
          <w:bCs/>
          <w:sz w:val="26"/>
          <w:szCs w:val="26"/>
        </w:rPr>
        <w:t xml:space="preserve">Права человека: краткий курс / </w:t>
      </w:r>
      <w:r w:rsidRPr="007409A1">
        <w:rPr>
          <w:sz w:val="26"/>
          <w:szCs w:val="26"/>
        </w:rPr>
        <w:t xml:space="preserve">О.А. Кудинов. – </w:t>
      </w:r>
      <w:r w:rsidRPr="007409A1">
        <w:rPr>
          <w:sz w:val="26"/>
          <w:szCs w:val="26"/>
          <w:lang w:eastAsia="he-IL" w:bidi="he-IL"/>
        </w:rPr>
        <w:t>Изд-во</w:t>
      </w:r>
      <w:r w:rsidRPr="007409A1">
        <w:rPr>
          <w:sz w:val="26"/>
          <w:szCs w:val="26"/>
        </w:rPr>
        <w:t xml:space="preserve"> Ось–89, 2008. – 80</w:t>
      </w:r>
      <w:r w:rsidRPr="007409A1">
        <w:rPr>
          <w:sz w:val="26"/>
          <w:szCs w:val="26"/>
          <w:lang w:eastAsia="he-IL" w:bidi="he-IL"/>
        </w:rPr>
        <w:t> с.</w:t>
      </w:r>
    </w:p>
    <w:p w:rsidR="00981302" w:rsidRPr="007409A1" w:rsidRDefault="00981302" w:rsidP="00300DFA">
      <w:pPr>
        <w:numPr>
          <w:ilvl w:val="0"/>
          <w:numId w:val="36"/>
        </w:numPr>
        <w:tabs>
          <w:tab w:val="clear" w:pos="720"/>
          <w:tab w:val="num" w:pos="426"/>
        </w:tabs>
        <w:autoSpaceDE w:val="0"/>
        <w:ind w:left="426" w:hanging="426"/>
        <w:jc w:val="both"/>
        <w:rPr>
          <w:sz w:val="26"/>
          <w:szCs w:val="26"/>
        </w:rPr>
      </w:pPr>
      <w:r w:rsidRPr="007409A1">
        <w:rPr>
          <w:sz w:val="26"/>
          <w:szCs w:val="26"/>
        </w:rPr>
        <w:t xml:space="preserve">Леншин С.И. Правовой режим вооруженных конфликтов и международное гуманитарное право / С.И. Леншин. – Москва: </w:t>
      </w:r>
      <w:r w:rsidRPr="007409A1">
        <w:rPr>
          <w:sz w:val="26"/>
          <w:szCs w:val="26"/>
          <w:lang w:eastAsia="he-IL" w:bidi="he-IL"/>
        </w:rPr>
        <w:t>[Б. и.], </w:t>
      </w:r>
      <w:r w:rsidRPr="007409A1">
        <w:rPr>
          <w:sz w:val="26"/>
          <w:szCs w:val="26"/>
        </w:rPr>
        <w:t>2009.</w:t>
      </w:r>
    </w:p>
    <w:p w:rsidR="00981302" w:rsidRPr="007409A1" w:rsidRDefault="00981302" w:rsidP="00300DFA">
      <w:pPr>
        <w:numPr>
          <w:ilvl w:val="0"/>
          <w:numId w:val="36"/>
        </w:numPr>
        <w:tabs>
          <w:tab w:val="clear" w:pos="720"/>
          <w:tab w:val="num" w:pos="426"/>
        </w:tabs>
        <w:ind w:left="426" w:hanging="426"/>
        <w:jc w:val="both"/>
        <w:rPr>
          <w:sz w:val="26"/>
          <w:szCs w:val="26"/>
          <w:lang w:eastAsia="he-IL" w:bidi="he-IL"/>
        </w:rPr>
      </w:pPr>
      <w:r w:rsidRPr="007409A1">
        <w:rPr>
          <w:sz w:val="26"/>
          <w:szCs w:val="26"/>
        </w:rPr>
        <w:t xml:space="preserve">Лукашева Е.А. Права человека / Е.А. Лукашева. – Москва: </w:t>
      </w:r>
      <w:r w:rsidRPr="007409A1">
        <w:rPr>
          <w:sz w:val="26"/>
          <w:szCs w:val="26"/>
          <w:lang w:eastAsia="he-IL" w:bidi="he-IL"/>
        </w:rPr>
        <w:t>Изд-во Норма, 2009. – 560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Малько А. В. Теория государства и права в схемах, определениях и комментариях. – М.: Проспект, 2009. </w:t>
      </w:r>
    </w:p>
    <w:p w:rsidR="00981302" w:rsidRPr="007409A1" w:rsidRDefault="00981302" w:rsidP="00300DFA">
      <w:pPr>
        <w:numPr>
          <w:ilvl w:val="0"/>
          <w:numId w:val="36"/>
        </w:numPr>
        <w:shd w:val="clear" w:color="auto" w:fill="FFFFFF"/>
        <w:tabs>
          <w:tab w:val="clear" w:pos="720"/>
          <w:tab w:val="num" w:pos="426"/>
          <w:tab w:val="left" w:pos="612"/>
        </w:tabs>
        <w:ind w:left="426" w:hanging="426"/>
        <w:jc w:val="both"/>
        <w:rPr>
          <w:sz w:val="26"/>
          <w:szCs w:val="26"/>
        </w:rPr>
      </w:pPr>
      <w:r w:rsidRPr="007409A1">
        <w:rPr>
          <w:iCs/>
          <w:sz w:val="26"/>
          <w:szCs w:val="26"/>
        </w:rPr>
        <w:t>Мутагиров Д.3.</w:t>
      </w:r>
      <w:r w:rsidRPr="007409A1">
        <w:rPr>
          <w:i/>
          <w:iCs/>
          <w:sz w:val="26"/>
          <w:szCs w:val="26"/>
        </w:rPr>
        <w:t xml:space="preserve"> </w:t>
      </w:r>
      <w:r w:rsidRPr="007409A1">
        <w:rPr>
          <w:sz w:val="26"/>
          <w:szCs w:val="26"/>
        </w:rPr>
        <w:t>Права и свободы человека: теория и практика: Учеб. пособие. – М.: Универ. кн.: Логос, 2006.</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Нешатаева Т.Н. Уроки судебной практики о правах человека: европейский и российский опыт. – </w:t>
      </w:r>
      <w:r w:rsidRPr="007409A1">
        <w:rPr>
          <w:rFonts w:eastAsia="Arial" w:cs="TimesET"/>
          <w:sz w:val="26"/>
          <w:szCs w:val="26"/>
        </w:rPr>
        <w:t xml:space="preserve">М.: </w:t>
      </w:r>
      <w:r w:rsidRPr="007409A1">
        <w:rPr>
          <w:rFonts w:eastAsia="Arial" w:cs="Arial"/>
          <w:sz w:val="26"/>
          <w:szCs w:val="26"/>
        </w:rPr>
        <w:t>Городец, 2007.</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Нуркаева Т.Н. Личные (гражданские) права и свободы человека: сущность и социально-правовая характеристика: Учеб. пособие / Т.Н. Нуркаева. – Казань: Изд-во «Таглимат» ИЭУП, 2006. – 60 с.</w:t>
      </w:r>
    </w:p>
    <w:p w:rsidR="00981302" w:rsidRPr="007409A1" w:rsidRDefault="00981302" w:rsidP="00300DFA">
      <w:pPr>
        <w:numPr>
          <w:ilvl w:val="0"/>
          <w:numId w:val="36"/>
        </w:numPr>
        <w:tabs>
          <w:tab w:val="clear" w:pos="720"/>
          <w:tab w:val="num" w:pos="426"/>
        </w:tabs>
        <w:autoSpaceDE w:val="0"/>
        <w:ind w:left="426" w:hanging="426"/>
        <w:jc w:val="both"/>
        <w:rPr>
          <w:sz w:val="26"/>
          <w:szCs w:val="26"/>
        </w:rPr>
      </w:pPr>
      <w:r w:rsidRPr="007409A1">
        <w:rPr>
          <w:sz w:val="26"/>
          <w:szCs w:val="26"/>
        </w:rPr>
        <w:t>Овчинникова А.Н. Новое в миграционном законодательстве: от регистрации до получения российского гражданства / Овчинникова А.Н., Малумов Г.Ю. – М.: Деловой двор, 2009.</w:t>
      </w:r>
    </w:p>
    <w:p w:rsidR="00981302" w:rsidRPr="007409A1" w:rsidRDefault="00981302" w:rsidP="00300DFA">
      <w:pPr>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Опалева</w:t>
      </w:r>
      <w:r w:rsidRPr="007409A1">
        <w:rPr>
          <w:rFonts w:eastAsia="Arial" w:cs="Arial"/>
          <w:b/>
          <w:bCs/>
          <w:sz w:val="26"/>
          <w:szCs w:val="26"/>
        </w:rPr>
        <w:t xml:space="preserve"> </w:t>
      </w:r>
      <w:r w:rsidRPr="007409A1">
        <w:rPr>
          <w:rFonts w:eastAsia="Arial" w:cs="Arial"/>
          <w:bCs/>
          <w:sz w:val="26"/>
          <w:szCs w:val="26"/>
        </w:rPr>
        <w:t>С.А.</w:t>
      </w:r>
      <w:r w:rsidRPr="007409A1">
        <w:rPr>
          <w:rFonts w:eastAsia="Arial" w:cs="Arial"/>
          <w:b/>
          <w:bCs/>
          <w:sz w:val="26"/>
          <w:szCs w:val="26"/>
        </w:rPr>
        <w:t xml:space="preserve"> </w:t>
      </w:r>
      <w:r w:rsidRPr="007409A1">
        <w:rPr>
          <w:sz w:val="26"/>
          <w:szCs w:val="26"/>
        </w:rPr>
        <w:t xml:space="preserve">Права человека и конституционно-правовое регулирование их допустимого ограничения // Гражданин и право. – </w:t>
      </w:r>
      <w:r w:rsidRPr="007409A1">
        <w:rPr>
          <w:rFonts w:eastAsia="Arial" w:cs="Arial"/>
          <w:sz w:val="26"/>
          <w:szCs w:val="26"/>
        </w:rPr>
        <w:t>2006. – №3.</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Петрухин И.Л. Оправдательный приговор и право на реабилитацию: Монография. – </w:t>
      </w:r>
      <w:r w:rsidRPr="007409A1">
        <w:rPr>
          <w:rFonts w:eastAsia="Arial" w:cs="TimesET"/>
          <w:sz w:val="26"/>
          <w:szCs w:val="26"/>
        </w:rPr>
        <w:t xml:space="preserve">М.: </w:t>
      </w:r>
      <w:r w:rsidRPr="007409A1">
        <w:rPr>
          <w:rFonts w:eastAsia="Arial" w:cs="Arial"/>
          <w:sz w:val="26"/>
          <w:szCs w:val="26"/>
        </w:rPr>
        <w:t xml:space="preserve">Проспект, 2009. </w:t>
      </w:r>
    </w:p>
    <w:p w:rsidR="00981302" w:rsidRPr="007409A1" w:rsidRDefault="00981302" w:rsidP="00300DFA">
      <w:pPr>
        <w:numPr>
          <w:ilvl w:val="0"/>
          <w:numId w:val="36"/>
        </w:numPr>
        <w:tabs>
          <w:tab w:val="clear" w:pos="720"/>
          <w:tab w:val="num" w:pos="426"/>
        </w:tabs>
        <w:ind w:left="426" w:hanging="426"/>
        <w:jc w:val="both"/>
        <w:rPr>
          <w:sz w:val="26"/>
          <w:szCs w:val="26"/>
        </w:rPr>
      </w:pPr>
      <w:r w:rsidRPr="007409A1">
        <w:rPr>
          <w:sz w:val="26"/>
          <w:szCs w:val="26"/>
        </w:rPr>
        <w:t>Права человека: Сборник универсальных и региональных международных документов. – М.: Московская академия экономики и права, 2008.</w:t>
      </w:r>
    </w:p>
    <w:p w:rsidR="00981302" w:rsidRPr="007409A1" w:rsidRDefault="00981302" w:rsidP="00300DFA">
      <w:pPr>
        <w:pStyle w:val="ConsPlusNormal"/>
        <w:numPr>
          <w:ilvl w:val="0"/>
          <w:numId w:val="36"/>
        </w:numPr>
        <w:tabs>
          <w:tab w:val="clear" w:pos="720"/>
          <w:tab w:val="num" w:pos="426"/>
        </w:tabs>
        <w:ind w:left="426" w:hanging="426"/>
        <w:jc w:val="both"/>
        <w:rPr>
          <w:rFonts w:ascii="Times New Roman" w:hAnsi="Times New Roman"/>
        </w:rPr>
      </w:pPr>
      <w:r w:rsidRPr="007409A1">
        <w:rPr>
          <w:rFonts w:ascii="Times New Roman" w:hAnsi="Times New Roman"/>
        </w:rPr>
        <w:t>Придворов Н.А., Тихонова Е.В. Институт свободы совести и свободы вероисповедания в праве современной России // Юриспруденция. – 2007. – №8.</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Русинова В.Н. Нарушения международного гуманитарного права: индивидуальная уголовная ответственность и судебное преследование / В.Н. Русинова. – М.: Изд-во «Юрлитинформ», 2006. – 192 с. </w:t>
      </w:r>
    </w:p>
    <w:p w:rsidR="00981302" w:rsidRPr="007409A1" w:rsidRDefault="00981302" w:rsidP="00300DFA">
      <w:pPr>
        <w:numPr>
          <w:ilvl w:val="0"/>
          <w:numId w:val="36"/>
        </w:numPr>
        <w:shd w:val="clear" w:color="auto" w:fill="FFFFFF"/>
        <w:tabs>
          <w:tab w:val="clear" w:pos="720"/>
          <w:tab w:val="num" w:pos="426"/>
          <w:tab w:val="left" w:pos="612"/>
        </w:tabs>
        <w:ind w:left="426" w:hanging="426"/>
        <w:jc w:val="both"/>
        <w:rPr>
          <w:sz w:val="26"/>
          <w:szCs w:val="26"/>
        </w:rPr>
      </w:pPr>
      <w:r w:rsidRPr="007409A1">
        <w:rPr>
          <w:iCs/>
          <w:sz w:val="26"/>
          <w:szCs w:val="26"/>
        </w:rPr>
        <w:t>Саидов А.</w:t>
      </w:r>
      <w:r w:rsidRPr="007409A1">
        <w:rPr>
          <w:iCs/>
          <w:sz w:val="26"/>
          <w:szCs w:val="26"/>
          <w:lang w:val="en-US"/>
        </w:rPr>
        <w:t>X</w:t>
      </w:r>
      <w:r w:rsidRPr="007409A1">
        <w:rPr>
          <w:iCs/>
          <w:sz w:val="26"/>
          <w:szCs w:val="26"/>
        </w:rPr>
        <w:t>.</w:t>
      </w:r>
      <w:r w:rsidRPr="007409A1">
        <w:rPr>
          <w:i/>
          <w:iCs/>
          <w:sz w:val="26"/>
          <w:szCs w:val="26"/>
        </w:rPr>
        <w:t xml:space="preserve"> </w:t>
      </w:r>
      <w:r w:rsidRPr="007409A1">
        <w:rPr>
          <w:sz w:val="26"/>
          <w:szCs w:val="26"/>
        </w:rPr>
        <w:t>Общепризнанные права человека: Учеб. пособие/под ред. И.И. Лукашука. М.: МЗ ПРЕСС, 2004.</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Старженецкий В.В. Россия и Совет Европы: право собственности / В.В. Старженецкий. – М.: ОАО «Изд. дом «Городец», 2004. – 208 с.</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Суд присяжных: квалификация преступлений и процедура рассмотрения дел: Научно-практическое пособие / Под ред. А.В. Галаховой. – </w:t>
      </w:r>
      <w:r w:rsidRPr="007409A1">
        <w:rPr>
          <w:rFonts w:eastAsia="Arial" w:cs="TimesET"/>
          <w:sz w:val="26"/>
          <w:szCs w:val="26"/>
        </w:rPr>
        <w:t xml:space="preserve">М.: </w:t>
      </w:r>
      <w:r w:rsidRPr="007409A1">
        <w:rPr>
          <w:rFonts w:eastAsia="Arial" w:cs="Arial"/>
          <w:sz w:val="26"/>
          <w:szCs w:val="26"/>
        </w:rPr>
        <w:t xml:space="preserve">НОРМА, 2006. </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Arial"/>
          <w:sz w:val="26"/>
          <w:szCs w:val="26"/>
        </w:rPr>
      </w:pPr>
      <w:r w:rsidRPr="007409A1">
        <w:rPr>
          <w:rFonts w:eastAsia="Arial" w:cs="Arial"/>
          <w:sz w:val="26"/>
          <w:szCs w:val="26"/>
        </w:rPr>
        <w:t xml:space="preserve">Терехова Л.А. Система пересмотра судебных актов в механизме судебной защиты. – </w:t>
      </w:r>
      <w:r w:rsidRPr="007409A1">
        <w:rPr>
          <w:rFonts w:eastAsia="Arial" w:cs="TimesET"/>
          <w:sz w:val="26"/>
          <w:szCs w:val="26"/>
        </w:rPr>
        <w:t xml:space="preserve">М.: </w:t>
      </w:r>
      <w:r w:rsidRPr="007409A1">
        <w:rPr>
          <w:rFonts w:eastAsia="Arial" w:cs="Arial"/>
          <w:sz w:val="26"/>
          <w:szCs w:val="26"/>
        </w:rPr>
        <w:t xml:space="preserve">Волтерс Клувер, 2007. </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Трунов И.Л. Терроризм. Правовые аспекты борьбы. Нормативные и международные правовые акты с комментариями, научные статьи / И.Л. Трунов. – М.: Эксмо, 2005. – 512 с. </w:t>
      </w:r>
    </w:p>
    <w:p w:rsidR="00981302" w:rsidRPr="007409A1" w:rsidRDefault="00981302" w:rsidP="00300DFA">
      <w:pPr>
        <w:pStyle w:val="af4"/>
        <w:numPr>
          <w:ilvl w:val="0"/>
          <w:numId w:val="36"/>
        </w:numPr>
        <w:tabs>
          <w:tab w:val="clear" w:pos="720"/>
          <w:tab w:val="num" w:pos="426"/>
        </w:tabs>
        <w:autoSpaceDE w:val="0"/>
        <w:ind w:left="426" w:hanging="426"/>
        <w:jc w:val="both"/>
        <w:rPr>
          <w:rFonts w:eastAsia="Arial" w:cs="TimesET"/>
          <w:sz w:val="26"/>
          <w:szCs w:val="26"/>
        </w:rPr>
      </w:pPr>
      <w:r w:rsidRPr="007409A1">
        <w:rPr>
          <w:rFonts w:eastAsia="Arial" w:cs="TimesET"/>
          <w:sz w:val="26"/>
          <w:szCs w:val="26"/>
        </w:rPr>
        <w:t xml:space="preserve">Чистяков О.И. История отечественного государства и права: Учебник  для юридических вузов Часть 1, 4-е изд., перераб. и доп. – М.: Юристъ, 2008. </w:t>
      </w:r>
    </w:p>
    <w:p w:rsidR="00981302" w:rsidRPr="007409A1" w:rsidRDefault="00981302" w:rsidP="00300DFA">
      <w:pPr>
        <w:numPr>
          <w:ilvl w:val="0"/>
          <w:numId w:val="36"/>
        </w:numPr>
        <w:tabs>
          <w:tab w:val="clear" w:pos="720"/>
          <w:tab w:val="num" w:pos="426"/>
        </w:tabs>
        <w:autoSpaceDE w:val="0"/>
        <w:ind w:left="426" w:hanging="426"/>
        <w:jc w:val="both"/>
        <w:rPr>
          <w:sz w:val="26"/>
          <w:szCs w:val="26"/>
          <w:lang w:eastAsia="he-IL" w:bidi="he-IL"/>
        </w:rPr>
      </w:pPr>
      <w:r w:rsidRPr="007409A1">
        <w:rPr>
          <w:sz w:val="26"/>
          <w:szCs w:val="26"/>
        </w:rPr>
        <w:t xml:space="preserve">Шапорева Д.С. Конституционное право человека и гражданина на свободу творчества в России / Д.С. Шапорева. – Москва: </w:t>
      </w:r>
      <w:r w:rsidRPr="007409A1">
        <w:rPr>
          <w:sz w:val="26"/>
          <w:szCs w:val="26"/>
          <w:lang w:eastAsia="he-IL" w:bidi="he-IL"/>
        </w:rPr>
        <w:t>[Б. и.], 2008.</w:t>
      </w:r>
    </w:p>
    <w:p w:rsidR="00981302" w:rsidRPr="007409A1" w:rsidRDefault="00981302" w:rsidP="00300DFA">
      <w:pPr>
        <w:numPr>
          <w:ilvl w:val="0"/>
          <w:numId w:val="36"/>
        </w:numPr>
        <w:shd w:val="clear" w:color="auto" w:fill="FFFFFF"/>
        <w:tabs>
          <w:tab w:val="clear" w:pos="720"/>
          <w:tab w:val="num" w:pos="426"/>
        </w:tabs>
        <w:ind w:left="426" w:hanging="426"/>
        <w:jc w:val="both"/>
        <w:rPr>
          <w:sz w:val="26"/>
          <w:szCs w:val="26"/>
        </w:rPr>
      </w:pPr>
      <w:r w:rsidRPr="007409A1">
        <w:rPr>
          <w:sz w:val="26"/>
          <w:szCs w:val="26"/>
        </w:rPr>
        <w:t xml:space="preserve">Энтин Л.М. Европейское право. Право Европейского Союза и правовое обеспечение защиты прав человека: Учебник для вузов / Л.М. Энтин. – 2-е изд., пересмотр. и доп. – М.: Норма, 2007. – 960 с. </w:t>
      </w:r>
    </w:p>
    <w:p w:rsidR="00981302" w:rsidRPr="007409A1" w:rsidRDefault="00981302" w:rsidP="00C87974">
      <w:pPr>
        <w:autoSpaceDE w:val="0"/>
        <w:rPr>
          <w:rFonts w:cs="TimesET"/>
          <w:b/>
          <w:bCs/>
          <w:sz w:val="26"/>
          <w:szCs w:val="26"/>
        </w:rPr>
      </w:pPr>
      <w:r w:rsidRPr="007409A1">
        <w:rPr>
          <w:rFonts w:cs="TimesET"/>
          <w:b/>
          <w:bCs/>
          <w:sz w:val="26"/>
          <w:szCs w:val="26"/>
        </w:rPr>
        <w:t>Дополнительная литература:</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Абашидзе А.Х. Международное гуманитарное право и защита некоторых категорий лиц // Юрист-международник. – 2007.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Абдрашитова В.З. Прецедентный характер решений Европейского суда по правам человека // Журнал российского права. – 2007. – № 9.</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iCs/>
          <w:sz w:val="26"/>
          <w:szCs w:val="26"/>
        </w:rPr>
        <w:t>Абдуллаев М.И.</w:t>
      </w:r>
      <w:r w:rsidRPr="007409A1">
        <w:rPr>
          <w:i/>
          <w:iCs/>
          <w:sz w:val="26"/>
          <w:szCs w:val="26"/>
        </w:rPr>
        <w:t xml:space="preserve"> </w:t>
      </w:r>
      <w:r w:rsidRPr="007409A1">
        <w:rPr>
          <w:sz w:val="26"/>
          <w:szCs w:val="26"/>
        </w:rPr>
        <w:t>Права человека и закон: Историко-теоретические аспекты. М.: ЮЦ «Пресс», 2004.</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Агамов Г.Д., Ковалева Е.Н. Европейские минимальные стандартные правила обращения с заключенными – Европейские пенитенциарные правила // Уголовно-исполнительная система: право, экономика, управление. – 2007.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Агеев В.Н. Международные стандарты в области ограничения прав и свобод личности // Международное публичное и частное право. – 2008. – № 4.</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Александров А.И.</w:t>
      </w:r>
      <w:r w:rsidRPr="007409A1">
        <w:rPr>
          <w:rFonts w:ascii="Arial" w:eastAsia="Arial" w:hAnsi="Arial" w:cs="Arial"/>
          <w:sz w:val="26"/>
          <w:szCs w:val="26"/>
        </w:rPr>
        <w:t xml:space="preserve"> </w:t>
      </w:r>
      <w:r w:rsidRPr="007409A1">
        <w:rPr>
          <w:rFonts w:eastAsia="Arial" w:cs="Arial"/>
          <w:sz w:val="26"/>
          <w:szCs w:val="26"/>
        </w:rPr>
        <w:t>Конституционное развитие современной России // История государства и права. – 2009. – №9.</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Амирова М.А. Понятие «общепризнанные принципы и нормы международного права» в целях применения для защиты прав человека в Российской Федерации // Международное публичное и частное право. – 2006. – №4.</w:t>
      </w:r>
    </w:p>
    <w:p w:rsidR="00981302" w:rsidRPr="007409A1" w:rsidRDefault="00981302" w:rsidP="00300DFA">
      <w:pPr>
        <w:pStyle w:val="ConsPlusNormal"/>
        <w:numPr>
          <w:ilvl w:val="0"/>
          <w:numId w:val="37"/>
        </w:numPr>
        <w:tabs>
          <w:tab w:val="clear" w:pos="720"/>
          <w:tab w:val="num" w:pos="567"/>
        </w:tabs>
        <w:ind w:left="567" w:hanging="567"/>
        <w:jc w:val="both"/>
        <w:rPr>
          <w:rFonts w:ascii="Times New Roman" w:hAnsi="Times New Roman"/>
        </w:rPr>
      </w:pPr>
      <w:r w:rsidRPr="007409A1">
        <w:rPr>
          <w:rFonts w:ascii="Times New Roman" w:hAnsi="Times New Roman"/>
        </w:rPr>
        <w:t>Анишина В.И. Влияние решений Европейского суда по правам человека на российское правосудие // Международное публичное и частное право. – 2007. – №1.</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Анишина В.И. Проблемы применения российскими судами решений Европейского суда по правам человека // Международное публичное и частное право. – 2008. – №2.</w:t>
      </w:r>
    </w:p>
    <w:p w:rsidR="00981302" w:rsidRPr="007409A1" w:rsidRDefault="00981302" w:rsidP="00300DFA">
      <w:pPr>
        <w:numPr>
          <w:ilvl w:val="0"/>
          <w:numId w:val="37"/>
        </w:numPr>
        <w:shd w:val="clear" w:color="auto" w:fill="FFFFFF"/>
        <w:tabs>
          <w:tab w:val="clear" w:pos="720"/>
          <w:tab w:val="left" w:pos="490"/>
          <w:tab w:val="num" w:pos="567"/>
        </w:tabs>
        <w:ind w:left="567" w:hanging="567"/>
        <w:jc w:val="both"/>
        <w:rPr>
          <w:sz w:val="26"/>
          <w:szCs w:val="26"/>
        </w:rPr>
      </w:pPr>
      <w:r w:rsidRPr="007409A1">
        <w:rPr>
          <w:iCs/>
          <w:sz w:val="26"/>
          <w:szCs w:val="26"/>
        </w:rPr>
        <w:t>Андрейцо С.Ю., Казанков, А.П., Казанкова, М.А.</w:t>
      </w:r>
      <w:r w:rsidRPr="007409A1">
        <w:rPr>
          <w:i/>
          <w:iCs/>
          <w:sz w:val="26"/>
          <w:szCs w:val="26"/>
        </w:rPr>
        <w:t xml:space="preserve"> </w:t>
      </w:r>
      <w:r w:rsidRPr="007409A1">
        <w:rPr>
          <w:sz w:val="26"/>
          <w:szCs w:val="26"/>
        </w:rPr>
        <w:t>Правовые проблемы беженцев в контексте процессов вынужденной миграции / под ред. В. В. Цмая. СПб.: Мед. пресса, 2005.</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Арбур Л. Выполнять Конвенцию по геноциду // Юрист-международник. – 2008.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Белова С.Н. К вопросу о пределах осуществления и средствах защиты права собственности осужденного к лишению свободы // Уголовно-исполнительная система: право, экономика, управление. – 2008. – № 3.</w:t>
      </w:r>
    </w:p>
    <w:p w:rsidR="00981302" w:rsidRPr="007409A1" w:rsidRDefault="00981302" w:rsidP="00300DFA">
      <w:pPr>
        <w:numPr>
          <w:ilvl w:val="0"/>
          <w:numId w:val="37"/>
        </w:numPr>
        <w:shd w:val="clear" w:color="auto" w:fill="FFFFFF"/>
        <w:tabs>
          <w:tab w:val="clear" w:pos="720"/>
          <w:tab w:val="left" w:pos="490"/>
          <w:tab w:val="num" w:pos="567"/>
        </w:tabs>
        <w:ind w:left="567" w:hanging="567"/>
        <w:jc w:val="both"/>
        <w:rPr>
          <w:sz w:val="26"/>
          <w:szCs w:val="26"/>
        </w:rPr>
      </w:pPr>
      <w:r w:rsidRPr="007409A1">
        <w:rPr>
          <w:iCs/>
          <w:sz w:val="26"/>
          <w:szCs w:val="26"/>
        </w:rPr>
        <w:t>Бессарабов В.Г.</w:t>
      </w:r>
      <w:r w:rsidRPr="007409A1">
        <w:rPr>
          <w:i/>
          <w:iCs/>
          <w:sz w:val="26"/>
          <w:szCs w:val="26"/>
        </w:rPr>
        <w:t xml:space="preserve"> </w:t>
      </w:r>
      <w:r w:rsidRPr="007409A1">
        <w:rPr>
          <w:sz w:val="26"/>
          <w:szCs w:val="26"/>
        </w:rPr>
        <w:t>Европейский Суд по правам человека. – М.: Юрлитин-форм, 2003.</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Бойченко С.И. Теоретические основы правозащитной деятельности прокуратуры Российской Федерации // История государства и права. – 2009. – №7. </w:t>
      </w:r>
    </w:p>
    <w:p w:rsidR="00981302" w:rsidRPr="007409A1" w:rsidRDefault="00981302" w:rsidP="00300DFA">
      <w:pPr>
        <w:numPr>
          <w:ilvl w:val="0"/>
          <w:numId w:val="37"/>
        </w:numPr>
        <w:shd w:val="clear" w:color="auto" w:fill="FFFFFF"/>
        <w:tabs>
          <w:tab w:val="clear" w:pos="720"/>
          <w:tab w:val="left" w:pos="490"/>
          <w:tab w:val="num" w:pos="567"/>
        </w:tabs>
        <w:ind w:left="567" w:hanging="567"/>
        <w:jc w:val="both"/>
        <w:rPr>
          <w:sz w:val="26"/>
          <w:szCs w:val="26"/>
        </w:rPr>
      </w:pPr>
      <w:r w:rsidRPr="007409A1">
        <w:rPr>
          <w:iCs/>
          <w:sz w:val="26"/>
          <w:szCs w:val="26"/>
        </w:rPr>
        <w:t>Бордунов В.Д.</w:t>
      </w:r>
      <w:r w:rsidRPr="007409A1">
        <w:rPr>
          <w:i/>
          <w:iCs/>
          <w:sz w:val="26"/>
          <w:szCs w:val="26"/>
        </w:rPr>
        <w:t xml:space="preserve"> </w:t>
      </w:r>
      <w:r w:rsidRPr="007409A1">
        <w:rPr>
          <w:sz w:val="26"/>
          <w:szCs w:val="26"/>
        </w:rPr>
        <w:t>Гражданин против государства в Европейском Суде по правам человека. М.: ОМЕГА Л, 2005.</w:t>
      </w:r>
    </w:p>
    <w:p w:rsidR="00981302" w:rsidRPr="007409A1" w:rsidRDefault="00981302" w:rsidP="00300DFA">
      <w:pPr>
        <w:pStyle w:val="ConsPlusNormal"/>
        <w:numPr>
          <w:ilvl w:val="0"/>
          <w:numId w:val="37"/>
        </w:numPr>
        <w:tabs>
          <w:tab w:val="clear" w:pos="720"/>
          <w:tab w:val="num" w:pos="567"/>
        </w:tabs>
        <w:ind w:left="567" w:hanging="567"/>
        <w:jc w:val="both"/>
        <w:rPr>
          <w:rFonts w:ascii="Times New Roman" w:hAnsi="Times New Roman"/>
        </w:rPr>
      </w:pPr>
      <w:r w:rsidRPr="007409A1">
        <w:rPr>
          <w:rFonts w:ascii="Times New Roman" w:hAnsi="Times New Roman"/>
        </w:rPr>
        <w:t>Бороздина Я.А Классификация прав и свобод человека // Международное публичное и частное право. – 2007. – №6.</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Боршевский А.П., Сосна А. Права национальных меньшинств: международное законодательство // Международное публичное и частное право. – 2009. – № 3.</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Быкова Е.В. Значение передачи осужденных в международном сотрудничестве // Уголовно-исполнительная система: право, экономика, управление. – 2007. – № 3.</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Вагизов Р.Г. Доклад о деятельности Уполномоченного по правам человека в Республике Татарстан в 2001 году / Р.Г. Вагизов. – Казань: </w:t>
      </w:r>
      <w:r w:rsidRPr="007409A1">
        <w:rPr>
          <w:sz w:val="26"/>
          <w:szCs w:val="26"/>
          <w:lang w:eastAsia="he-IL" w:bidi="he-IL"/>
        </w:rPr>
        <w:t>[Б. и.], </w:t>
      </w:r>
      <w:r w:rsidRPr="007409A1">
        <w:rPr>
          <w:sz w:val="26"/>
          <w:szCs w:val="26"/>
        </w:rPr>
        <w:t>2002. – 151 с.</w:t>
      </w:r>
    </w:p>
    <w:p w:rsidR="00981302" w:rsidRPr="007409A1" w:rsidRDefault="00981302" w:rsidP="00300DFA">
      <w:pPr>
        <w:pStyle w:val="af4"/>
        <w:numPr>
          <w:ilvl w:val="0"/>
          <w:numId w:val="37"/>
        </w:numPr>
        <w:tabs>
          <w:tab w:val="clear" w:pos="720"/>
          <w:tab w:val="num" w:pos="567"/>
        </w:tabs>
        <w:autoSpaceDE w:val="0"/>
        <w:ind w:left="567" w:hanging="567"/>
        <w:jc w:val="both"/>
        <w:rPr>
          <w:rFonts w:cs="TimesET"/>
          <w:sz w:val="26"/>
          <w:szCs w:val="26"/>
        </w:rPr>
      </w:pPr>
      <w:r w:rsidRPr="007409A1">
        <w:rPr>
          <w:rFonts w:cs="TimesET"/>
          <w:sz w:val="26"/>
          <w:szCs w:val="26"/>
        </w:rPr>
        <w:t>Вагизов Р. Г. Внутригосударственный механизм осуществления международных стандартов и норм в сфере прав человек. – Казань: 2002.</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Вагизов Р. Г. Доклад о деятельности Уполномоченного по правам человека в Республике Татарстан в 2002 году / Р.Г. Вагизов. – Казань: </w:t>
      </w:r>
      <w:r w:rsidRPr="007409A1">
        <w:rPr>
          <w:sz w:val="26"/>
          <w:szCs w:val="26"/>
          <w:lang w:eastAsia="he-IL" w:bidi="he-IL"/>
        </w:rPr>
        <w:t>[Б. и.], </w:t>
      </w:r>
      <w:r w:rsidRPr="007409A1">
        <w:rPr>
          <w:sz w:val="26"/>
          <w:szCs w:val="26"/>
        </w:rPr>
        <w:t>2003. – 83 с.</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Вагизов Р.Г. Доклад о деятельности Уполномоченного по правам человека в Республике Татарстан в 2003 году / Р.Г. Вагизов. – Казань: </w:t>
      </w:r>
      <w:r w:rsidRPr="007409A1">
        <w:rPr>
          <w:sz w:val="26"/>
          <w:szCs w:val="26"/>
          <w:lang w:eastAsia="he-IL" w:bidi="he-IL"/>
        </w:rPr>
        <w:t>[Б. и.], </w:t>
      </w:r>
      <w:r w:rsidRPr="007409A1">
        <w:rPr>
          <w:sz w:val="26"/>
          <w:szCs w:val="26"/>
        </w:rPr>
        <w:t>2004. – 55 с.</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Варпаховская Е.М. История развития международно-правовых стандартов по защите прав жертв преступлений // История государства и права. – 2009. – №3. </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Васильченко О.О. Становление конституционного механизма защиты прав и свобод человека в России // История государства и права. – 2008. – №22.</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Гасанов К.К. Основные права человека: вопросы неотчуждаемости: монография / К.К. Гасанов. – М.: ЮНИТИ-ДАНА: Закон и право, 2003. – 64 с.</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Глотов С. Права человека и их защита в Европейском Суде / С. Глотов, Е. Петренко. – Краснодар: Изд. Дом «Юг», 2000. – 142 с.</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Глухарева Л.И. Обязанности человека и гражданина в контексте теории прав человека // История государства и права. – 2009. – №7.</w:t>
      </w:r>
    </w:p>
    <w:p w:rsidR="00981302" w:rsidRPr="007409A1" w:rsidRDefault="00981302" w:rsidP="00300DFA">
      <w:pPr>
        <w:pStyle w:val="ac"/>
        <w:numPr>
          <w:ilvl w:val="0"/>
          <w:numId w:val="37"/>
        </w:numPr>
        <w:tabs>
          <w:tab w:val="clear" w:pos="720"/>
          <w:tab w:val="num" w:pos="567"/>
        </w:tabs>
        <w:ind w:left="567" w:hanging="567"/>
        <w:jc w:val="both"/>
        <w:rPr>
          <w:rFonts w:cs="TimesET"/>
          <w:b w:val="0"/>
          <w:sz w:val="26"/>
          <w:szCs w:val="26"/>
        </w:rPr>
      </w:pPr>
      <w:r w:rsidRPr="007409A1">
        <w:rPr>
          <w:rFonts w:cs="TimesET"/>
          <w:b w:val="0"/>
          <w:sz w:val="26"/>
          <w:szCs w:val="26"/>
        </w:rPr>
        <w:t>Глущенко П. П. Социально-правовая защита конституционных прав и свобод граждан (теория и практика). – Спб.: Изд. Михайлова В. А., 1998.</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Горленко В.А., Антонова Л.Г. Реформа уголовного суда: итоги и перспективы // Юридический мир. – 2008. – № 9.</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Дегтярев С.Л. Реализация судебной власти в гражданском судопроизводстве: теоретико-прикладные проблемы. – М.: Волтерс Клувер, 2007.</w:t>
      </w:r>
    </w:p>
    <w:p w:rsidR="00981302" w:rsidRPr="007409A1" w:rsidRDefault="00981302" w:rsidP="00300DFA">
      <w:pPr>
        <w:numPr>
          <w:ilvl w:val="0"/>
          <w:numId w:val="37"/>
        </w:numPr>
        <w:tabs>
          <w:tab w:val="clear" w:pos="720"/>
          <w:tab w:val="num" w:pos="567"/>
        </w:tabs>
        <w:autoSpaceDE w:val="0"/>
        <w:ind w:left="567" w:hanging="567"/>
        <w:jc w:val="both"/>
        <w:rPr>
          <w:sz w:val="26"/>
          <w:szCs w:val="26"/>
        </w:rPr>
      </w:pPr>
      <w:r w:rsidRPr="007409A1">
        <w:rPr>
          <w:sz w:val="26"/>
          <w:szCs w:val="26"/>
        </w:rPr>
        <w:t>Деменева А.В. О некоторых проблемах нормативного регулирования вопросов исполнения в России постановлений Европейского суда по правам человека // Юридический мир. – 2007. – № 9.</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Демин И.П. </w:t>
      </w:r>
      <w:r w:rsidRPr="007409A1">
        <w:rPr>
          <w:sz w:val="26"/>
          <w:szCs w:val="26"/>
        </w:rPr>
        <w:t>Юридическая защита прав и свобод человека в Российской Федерации // Гражданин и право.</w:t>
      </w:r>
      <w:r w:rsidRPr="007409A1">
        <w:rPr>
          <w:rFonts w:eastAsia="Arial" w:cs="Arial"/>
          <w:sz w:val="26"/>
          <w:szCs w:val="26"/>
        </w:rPr>
        <w:t xml:space="preserve"> – 2006.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Дубровин В.В. Регулирование вопросов возмещения вреда, причиненного преступлением, в международно-правовых документах Организации Объединенных Наций Международное уголовное право и международная юстиция. – 2009. – № 1.</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Елеонский В.О. Конституция РФ и гарантии прав человека // Гражданин и право. – 2008. – №9, 11.</w:t>
      </w:r>
    </w:p>
    <w:p w:rsidR="00981302" w:rsidRPr="007409A1" w:rsidRDefault="00981302" w:rsidP="00300DFA">
      <w:pPr>
        <w:numPr>
          <w:ilvl w:val="0"/>
          <w:numId w:val="37"/>
        </w:numPr>
        <w:shd w:val="clear" w:color="auto" w:fill="FFFFFF"/>
        <w:tabs>
          <w:tab w:val="clear" w:pos="720"/>
          <w:tab w:val="num" w:pos="567"/>
          <w:tab w:val="left" w:pos="598"/>
        </w:tabs>
        <w:ind w:left="567" w:hanging="567"/>
        <w:jc w:val="both"/>
        <w:rPr>
          <w:sz w:val="26"/>
          <w:szCs w:val="26"/>
        </w:rPr>
      </w:pPr>
      <w:r w:rsidRPr="007409A1">
        <w:rPr>
          <w:iCs/>
          <w:sz w:val="26"/>
          <w:szCs w:val="26"/>
        </w:rPr>
        <w:t>Жданов Н.В.</w:t>
      </w:r>
      <w:r w:rsidRPr="007409A1">
        <w:rPr>
          <w:i/>
          <w:iCs/>
          <w:sz w:val="26"/>
          <w:szCs w:val="26"/>
        </w:rPr>
        <w:t xml:space="preserve"> </w:t>
      </w:r>
      <w:r w:rsidRPr="007409A1">
        <w:rPr>
          <w:sz w:val="26"/>
          <w:szCs w:val="26"/>
        </w:rPr>
        <w:t>Исламская концепция миропорядка. – М.: Междунар. отнош., 2003.</w:t>
      </w:r>
    </w:p>
    <w:p w:rsidR="00981302" w:rsidRPr="007409A1" w:rsidRDefault="00981302" w:rsidP="00300DFA">
      <w:pPr>
        <w:numPr>
          <w:ilvl w:val="0"/>
          <w:numId w:val="37"/>
        </w:numPr>
        <w:shd w:val="clear" w:color="auto" w:fill="FFFFFF"/>
        <w:tabs>
          <w:tab w:val="clear" w:pos="720"/>
          <w:tab w:val="num" w:pos="567"/>
          <w:tab w:val="left" w:pos="598"/>
        </w:tabs>
        <w:ind w:left="567" w:hanging="567"/>
        <w:jc w:val="both"/>
        <w:rPr>
          <w:sz w:val="26"/>
          <w:szCs w:val="26"/>
        </w:rPr>
      </w:pPr>
      <w:r w:rsidRPr="007409A1">
        <w:rPr>
          <w:sz w:val="26"/>
          <w:szCs w:val="26"/>
        </w:rPr>
        <w:t>Защита прав ребенка в современной России/РАН. ИГП; под ред. А. М. Нечаевой. – М., 2005.</w:t>
      </w:r>
    </w:p>
    <w:p w:rsidR="00981302" w:rsidRPr="007409A1" w:rsidRDefault="00981302" w:rsidP="00300DFA">
      <w:pPr>
        <w:numPr>
          <w:ilvl w:val="0"/>
          <w:numId w:val="37"/>
        </w:numPr>
        <w:shd w:val="clear" w:color="auto" w:fill="FFFFFF"/>
        <w:tabs>
          <w:tab w:val="clear" w:pos="720"/>
          <w:tab w:val="num" w:pos="567"/>
          <w:tab w:val="left" w:pos="598"/>
        </w:tabs>
        <w:ind w:left="567" w:hanging="567"/>
        <w:jc w:val="both"/>
        <w:rPr>
          <w:sz w:val="26"/>
          <w:szCs w:val="26"/>
        </w:rPr>
      </w:pPr>
      <w:r w:rsidRPr="007409A1">
        <w:rPr>
          <w:iCs/>
          <w:sz w:val="26"/>
          <w:szCs w:val="26"/>
        </w:rPr>
        <w:t>Зубкова В.И.</w:t>
      </w:r>
      <w:r w:rsidRPr="007409A1">
        <w:rPr>
          <w:i/>
          <w:iCs/>
          <w:sz w:val="26"/>
          <w:szCs w:val="26"/>
        </w:rPr>
        <w:t xml:space="preserve"> </w:t>
      </w:r>
      <w:r w:rsidRPr="007409A1">
        <w:rPr>
          <w:sz w:val="26"/>
          <w:szCs w:val="26"/>
        </w:rPr>
        <w:t>Ответственность за преступления против личности по законодательству России. – М.: Норма, 2005.</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Иваненко В.А Социальные права человека и социальные обязанности государства: международные и конституционные правовые аспекты / В.А. Иваненко, В.С. Иваненко. – СПб.: Юридический центр Пресс, 2003. – 404 с.</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Иванова Е.А. Предупреждение преступлений, нарушающих конституционные права и свободы граждан (российский и международный опыт) // Международное уголовное право и международная юстиция. – 2009.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Ивашкин Д.В. Объект торговли людьми // Юридический мир. – 2008. – № 9.</w:t>
      </w:r>
    </w:p>
    <w:p w:rsidR="00981302" w:rsidRPr="007409A1" w:rsidRDefault="00981302" w:rsidP="00300DFA">
      <w:pPr>
        <w:pStyle w:val="af4"/>
        <w:numPr>
          <w:ilvl w:val="0"/>
          <w:numId w:val="37"/>
        </w:numPr>
        <w:tabs>
          <w:tab w:val="clear" w:pos="720"/>
          <w:tab w:val="num" w:pos="567"/>
        </w:tabs>
        <w:autoSpaceDE w:val="0"/>
        <w:ind w:left="567" w:hanging="567"/>
        <w:jc w:val="both"/>
        <w:rPr>
          <w:rFonts w:eastAsia="Arial" w:cs="TimesET"/>
          <w:sz w:val="26"/>
          <w:szCs w:val="26"/>
        </w:rPr>
      </w:pPr>
      <w:r w:rsidRPr="007409A1">
        <w:rPr>
          <w:rFonts w:eastAsia="Arial" w:cs="TimesET"/>
          <w:sz w:val="26"/>
          <w:szCs w:val="26"/>
        </w:rPr>
        <w:t xml:space="preserve">Ильин Ю. Д. Лекции по истории и праву Европейского Союза. – М.: Спартак, 2002. </w:t>
      </w:r>
    </w:p>
    <w:p w:rsidR="00981302" w:rsidRPr="007409A1" w:rsidRDefault="00981302" w:rsidP="00300DFA">
      <w:pPr>
        <w:pStyle w:val="af4"/>
        <w:numPr>
          <w:ilvl w:val="0"/>
          <w:numId w:val="37"/>
        </w:numPr>
        <w:tabs>
          <w:tab w:val="clear" w:pos="720"/>
          <w:tab w:val="num" w:pos="567"/>
        </w:tabs>
        <w:autoSpaceDE w:val="0"/>
        <w:ind w:left="567" w:hanging="567"/>
        <w:jc w:val="both"/>
        <w:rPr>
          <w:rFonts w:cs="TimesET"/>
          <w:sz w:val="26"/>
          <w:szCs w:val="26"/>
        </w:rPr>
      </w:pPr>
      <w:r w:rsidRPr="007409A1">
        <w:rPr>
          <w:rFonts w:cs="TimesET"/>
          <w:sz w:val="26"/>
          <w:szCs w:val="26"/>
        </w:rPr>
        <w:t xml:space="preserve">Ильин Ю. Д. Международное публичное право: Лекции. – М.: Юристъ, 2002. </w:t>
      </w:r>
    </w:p>
    <w:p w:rsidR="00981302" w:rsidRPr="007409A1" w:rsidRDefault="00981302" w:rsidP="00300DFA">
      <w:pPr>
        <w:pStyle w:val="af4"/>
        <w:numPr>
          <w:ilvl w:val="0"/>
          <w:numId w:val="37"/>
        </w:numPr>
        <w:tabs>
          <w:tab w:val="clear" w:pos="720"/>
          <w:tab w:val="num" w:pos="567"/>
        </w:tabs>
        <w:autoSpaceDE w:val="0"/>
        <w:ind w:left="567" w:hanging="567"/>
        <w:jc w:val="both"/>
        <w:rPr>
          <w:rFonts w:cs="TimesET"/>
          <w:sz w:val="26"/>
          <w:szCs w:val="26"/>
        </w:rPr>
      </w:pPr>
      <w:r w:rsidRPr="007409A1">
        <w:rPr>
          <w:rFonts w:cs="TimesET"/>
          <w:sz w:val="26"/>
          <w:szCs w:val="26"/>
        </w:rPr>
        <w:t>История политических и правовых учений: Краткий учебный курс / Под ред. В. С. Нерсесянца. – М.: Норма, 2000.</w:t>
      </w:r>
    </w:p>
    <w:p w:rsidR="00981302" w:rsidRPr="007409A1" w:rsidRDefault="00981302" w:rsidP="00300DFA">
      <w:pPr>
        <w:numPr>
          <w:ilvl w:val="0"/>
          <w:numId w:val="37"/>
        </w:numPr>
        <w:tabs>
          <w:tab w:val="clear" w:pos="720"/>
          <w:tab w:val="num" w:pos="567"/>
        </w:tabs>
        <w:ind w:left="567" w:hanging="567"/>
        <w:jc w:val="both"/>
        <w:rPr>
          <w:sz w:val="26"/>
          <w:szCs w:val="26"/>
        </w:rPr>
      </w:pPr>
      <w:r w:rsidRPr="007409A1">
        <w:rPr>
          <w:sz w:val="26"/>
          <w:szCs w:val="26"/>
        </w:rPr>
        <w:t>Карташкин В.А. Международные акты о правах человека: сборник документов / В.А. Карташкин, Е.А. Лукашева. – М.: Изд-во НОРМА, 2002. – 944 с.</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Карташкин В.А. Всеобщая декларация прав человека и развитие правозащитного механизма ООН // Юрист-международник. – 2008.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Карташкин В.А., Саакян С.Г. Международная конвенция для защиты всех лиц от насильственных исчезновений и развитие сотрудничества государств по правам человека // Юрист-международник. – 2007.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Карташкин В.А. Реформирование конвенционных органов по правам человека // Юрист-международник. – 2007.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Карташкин В.А. Реформирование правозащитного механизма ООН (к докладу Генеральной Ассамблеи ООН о работе пятой сессии Совета по правам человека) // Юрист-международник. – 2007. – № 4.</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Клеандров М.И. Статус судьи: правовой и смежные компоненты / Под ред. М.М. Славина. – </w:t>
      </w:r>
      <w:r w:rsidRPr="007409A1">
        <w:rPr>
          <w:rFonts w:eastAsia="Arial" w:cs="TimesET"/>
          <w:sz w:val="26"/>
          <w:szCs w:val="26"/>
        </w:rPr>
        <w:t xml:space="preserve">М.: </w:t>
      </w:r>
      <w:r w:rsidRPr="007409A1">
        <w:rPr>
          <w:rFonts w:eastAsia="Arial" w:cs="Arial"/>
          <w:sz w:val="26"/>
          <w:szCs w:val="26"/>
        </w:rPr>
        <w:t>НОРМА, 2008.</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Клименко А.И. Система источников права человека // История государства и права. – 2008. – №3.</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Ковалев А.А. Новые усилия международного сообщества в борьбе с работорговлей // Юрист-международник. – 2008.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Ковригина М.В. Обеспечение прав национальных меньшинств в демократическом государстве // Международное публичное и частное право. – 2007. – № 5.</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Ковтун Н.Н., Симагин А.С. Еще раз к вопросу о применении Конвенции о защите прав человека и основных свобод при осуществлении уголовного судопроизводства России // Международное публичное и частное право. – 2007. – № 3.</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Кожура А.И. Право на жизнь в современном обществе – миф или реальность? // Юридический мир. – 2009.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Коровникова Е.А. Деятельность Уполномоченного по правам человека в контексте осуществления парламентского контроля в Российской Федерации // Юридический мир. – 2007. – № 8.</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Кудрина М.В. </w:t>
      </w:r>
      <w:r w:rsidRPr="007409A1">
        <w:rPr>
          <w:sz w:val="26"/>
          <w:szCs w:val="26"/>
        </w:rPr>
        <w:t>Институт уполномоченного по правам человека: некоторый сравнительный анализ законодательства</w:t>
      </w:r>
      <w:r w:rsidRPr="007409A1">
        <w:rPr>
          <w:b/>
          <w:bCs/>
          <w:color w:val="000080"/>
          <w:sz w:val="26"/>
          <w:szCs w:val="26"/>
        </w:rPr>
        <w:t xml:space="preserve"> // </w:t>
      </w:r>
      <w:r w:rsidRPr="007409A1">
        <w:rPr>
          <w:sz w:val="26"/>
          <w:szCs w:val="26"/>
        </w:rPr>
        <w:t xml:space="preserve">Законы России: опыт, анализ, практика. – </w:t>
      </w:r>
      <w:r w:rsidRPr="007409A1">
        <w:rPr>
          <w:rFonts w:eastAsia="Arial" w:cs="Arial"/>
          <w:sz w:val="26"/>
          <w:szCs w:val="26"/>
        </w:rPr>
        <w:t>2007. – №4.</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Лапаева </w:t>
      </w:r>
      <w:r w:rsidRPr="007409A1">
        <w:rPr>
          <w:sz w:val="26"/>
          <w:szCs w:val="26"/>
        </w:rPr>
        <w:t xml:space="preserve">В.В. Ограничение прав и свобод человека и гражданина: подходы к выработке правовой позиции // Законодательство и экономика. – </w:t>
      </w:r>
      <w:r w:rsidRPr="007409A1">
        <w:rPr>
          <w:rFonts w:eastAsia="Arial" w:cs="Arial"/>
          <w:sz w:val="26"/>
          <w:szCs w:val="26"/>
        </w:rPr>
        <w:t>2005. – №6.</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Ласкина Н.В. Прокурорский надзор: Учебное пособие для вузов. – </w:t>
      </w:r>
      <w:r w:rsidRPr="007409A1">
        <w:rPr>
          <w:rFonts w:eastAsia="Arial" w:cs="TimesET"/>
          <w:sz w:val="26"/>
          <w:szCs w:val="26"/>
        </w:rPr>
        <w:t>М.:</w:t>
      </w:r>
      <w:r w:rsidRPr="007409A1">
        <w:rPr>
          <w:rFonts w:eastAsia="Arial" w:cs="Arial"/>
          <w:sz w:val="26"/>
          <w:szCs w:val="26"/>
        </w:rPr>
        <w:t xml:space="preserve"> Юстицинформ, 2006.</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Ледях И.А. Важная веха в истории развития международного гуманитарного права // Юрист-международник. – 2007.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Лепешкина О.И. Перспектива отмены смертной казни в России в контексте международно-правовых стандартов // Уголовно–исполнительная система: право, экономика, управление. – 2009. – № 1.</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Луковская Д.И. Классификация прав и свобод человека и гражданина // История государства и права. – 2007. – №15. </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Луковская Д.И. Понятие прав человека: многообразие подходов. Проблема универсальности прав человека // История государства и права. – 2007. – №12.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bCs/>
          <w:sz w:val="26"/>
          <w:szCs w:val="26"/>
        </w:rPr>
        <w:t xml:space="preserve">Лысенко В.В. Механизмы защиты прав человека: некоторые внутригосударственные и международные аспекты // </w:t>
      </w:r>
      <w:r w:rsidRPr="007409A1">
        <w:rPr>
          <w:sz w:val="26"/>
          <w:szCs w:val="26"/>
        </w:rPr>
        <w:t>Юридический мир. – 2008. – № 8.</w:t>
      </w:r>
    </w:p>
    <w:p w:rsidR="00981302" w:rsidRPr="007409A1" w:rsidRDefault="00981302" w:rsidP="00300DFA">
      <w:pPr>
        <w:pStyle w:val="af4"/>
        <w:numPr>
          <w:ilvl w:val="0"/>
          <w:numId w:val="37"/>
        </w:numPr>
        <w:tabs>
          <w:tab w:val="clear" w:pos="720"/>
          <w:tab w:val="num" w:pos="567"/>
        </w:tabs>
        <w:autoSpaceDE w:val="0"/>
        <w:ind w:left="567" w:hanging="567"/>
        <w:jc w:val="both"/>
        <w:rPr>
          <w:rFonts w:eastAsia="Arial" w:cs="TimesET"/>
          <w:sz w:val="26"/>
          <w:szCs w:val="26"/>
        </w:rPr>
      </w:pPr>
      <w:r w:rsidRPr="007409A1">
        <w:rPr>
          <w:rFonts w:eastAsia="Arial" w:cs="TimesET"/>
          <w:sz w:val="26"/>
          <w:szCs w:val="26"/>
        </w:rPr>
        <w:t>Международная защита прав и свобод человека. Сборник нормативных документов. – М.: Алма-Пресс, 2001.</w:t>
      </w:r>
    </w:p>
    <w:p w:rsidR="00981302" w:rsidRPr="007409A1" w:rsidRDefault="00981302" w:rsidP="00300DFA">
      <w:pPr>
        <w:pStyle w:val="af4"/>
        <w:numPr>
          <w:ilvl w:val="0"/>
          <w:numId w:val="37"/>
        </w:numPr>
        <w:tabs>
          <w:tab w:val="clear" w:pos="720"/>
          <w:tab w:val="num" w:pos="567"/>
        </w:tabs>
        <w:autoSpaceDE w:val="0"/>
        <w:ind w:left="567" w:hanging="567"/>
        <w:jc w:val="both"/>
        <w:rPr>
          <w:rFonts w:cs="TimesET"/>
          <w:sz w:val="26"/>
          <w:szCs w:val="26"/>
        </w:rPr>
      </w:pPr>
      <w:r w:rsidRPr="007409A1">
        <w:rPr>
          <w:rFonts w:cs="TimesET"/>
          <w:sz w:val="26"/>
          <w:szCs w:val="26"/>
        </w:rPr>
        <w:t xml:space="preserve">Международное право: Учебник для ВУЗов / Под ред. </w:t>
      </w:r>
      <w:r w:rsidRPr="007409A1">
        <w:rPr>
          <w:rFonts w:cs="TimesET"/>
          <w:spacing w:val="-4"/>
          <w:sz w:val="26"/>
          <w:szCs w:val="26"/>
        </w:rPr>
        <w:t>Игнатенко Г.В., Тиунова О. И. – М.: Изд. гр. НОРМА-ИНФРА-М, 1999. – 585 с</w:t>
      </w:r>
      <w:r w:rsidRPr="007409A1">
        <w:rPr>
          <w:rFonts w:cs="TimesET"/>
          <w:sz w:val="26"/>
          <w:szCs w:val="26"/>
        </w:rPr>
        <w:t>.</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Мелехин А.В. Институт омбудсмена в системе государственной защиты прав человека в государствах Британского Содружества // Юридический мир. – 2007. – № 7.</w:t>
      </w:r>
    </w:p>
    <w:p w:rsidR="00981302" w:rsidRPr="007409A1" w:rsidRDefault="00981302" w:rsidP="00300DFA">
      <w:pPr>
        <w:pStyle w:val="af4"/>
        <w:numPr>
          <w:ilvl w:val="0"/>
          <w:numId w:val="37"/>
        </w:numPr>
        <w:tabs>
          <w:tab w:val="clear" w:pos="720"/>
          <w:tab w:val="num" w:pos="567"/>
        </w:tabs>
        <w:autoSpaceDE w:val="0"/>
        <w:ind w:left="567" w:hanging="567"/>
        <w:jc w:val="both"/>
        <w:rPr>
          <w:rFonts w:cs="TimesET"/>
          <w:sz w:val="26"/>
          <w:szCs w:val="26"/>
        </w:rPr>
      </w:pPr>
      <w:r w:rsidRPr="007409A1">
        <w:rPr>
          <w:rFonts w:cs="TimesET"/>
          <w:sz w:val="26"/>
          <w:szCs w:val="26"/>
        </w:rPr>
        <w:t>Нерсесянц В. С., Лукашева Е. А., Колесова Н. С. и др. Права человека. Учебник для ВУЗов. – М.: Норма, 2003. – 576 с.</w:t>
      </w:r>
    </w:p>
    <w:p w:rsidR="00981302" w:rsidRPr="007409A1" w:rsidRDefault="00981302" w:rsidP="00300DFA">
      <w:pPr>
        <w:pStyle w:val="ConsPlusNormal"/>
        <w:numPr>
          <w:ilvl w:val="0"/>
          <w:numId w:val="37"/>
        </w:numPr>
        <w:tabs>
          <w:tab w:val="clear" w:pos="720"/>
          <w:tab w:val="num" w:pos="567"/>
        </w:tabs>
        <w:ind w:left="567" w:hanging="567"/>
        <w:jc w:val="both"/>
        <w:rPr>
          <w:rFonts w:ascii="Times New Roman" w:hAnsi="Times New Roman"/>
        </w:rPr>
      </w:pPr>
      <w:r w:rsidRPr="007409A1">
        <w:rPr>
          <w:rFonts w:ascii="Times New Roman" w:hAnsi="Times New Roman"/>
        </w:rPr>
        <w:t>Нефедов Б.И. От прав и свобод человека – к статусу человека: необходимость изменения концептуальных подходов // Международное публичное и частное право. – 2007. – №5.</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Нигматуллин Р.В. Преступления международного характера как одна из современных угроз правам человека // Международное публичное и частное право. – 2009.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Овсюк А.М. Конвенция ООН о правах инвалидов – важный договор для защиты уязвимых групп населения // Юрист-международник. – 2007. – № 3.</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Овсюк А.М. Международная защита прав трудящихся–мигрантов // Юрист-международник. – 2008. – № 2.</w:t>
      </w:r>
    </w:p>
    <w:p w:rsidR="00981302" w:rsidRPr="007409A1" w:rsidRDefault="00981302" w:rsidP="00300DFA">
      <w:pPr>
        <w:pStyle w:val="ConsPlusNormal"/>
        <w:numPr>
          <w:ilvl w:val="0"/>
          <w:numId w:val="37"/>
        </w:numPr>
        <w:tabs>
          <w:tab w:val="clear" w:pos="720"/>
          <w:tab w:val="num" w:pos="567"/>
        </w:tabs>
        <w:ind w:left="567" w:hanging="567"/>
        <w:jc w:val="both"/>
        <w:rPr>
          <w:rFonts w:ascii="Times New Roman" w:hAnsi="Times New Roman"/>
        </w:rPr>
      </w:pPr>
      <w:r w:rsidRPr="007409A1">
        <w:rPr>
          <w:rFonts w:ascii="Times New Roman" w:hAnsi="Times New Roman"/>
        </w:rPr>
        <w:t xml:space="preserve">Оганесян С.М. Понятие международных стандартов прав человека // Международное публичное и частное право. </w:t>
      </w:r>
      <w:r w:rsidRPr="007409A1">
        <w:rPr>
          <w:rFonts w:ascii="Times New Roman" w:hAnsi="Times New Roman" w:cs="TimesET"/>
          <w:color w:val="000000"/>
        </w:rPr>
        <w:t>–</w:t>
      </w:r>
      <w:r w:rsidRPr="007409A1">
        <w:rPr>
          <w:rFonts w:ascii="Times New Roman" w:hAnsi="Times New Roman"/>
        </w:rPr>
        <w:t>2008.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Плюгина И.В. Понятие мигранта и основные категории мигрантов // Журнал российского права. – 2007. – № 8.</w:t>
      </w:r>
    </w:p>
    <w:p w:rsidR="00981302" w:rsidRPr="007409A1" w:rsidRDefault="00981302" w:rsidP="00300DFA">
      <w:pPr>
        <w:pStyle w:val="af4"/>
        <w:numPr>
          <w:ilvl w:val="0"/>
          <w:numId w:val="37"/>
        </w:numPr>
        <w:tabs>
          <w:tab w:val="clear" w:pos="720"/>
          <w:tab w:val="num" w:pos="567"/>
        </w:tabs>
        <w:autoSpaceDE w:val="0"/>
        <w:ind w:left="567" w:hanging="567"/>
        <w:jc w:val="both"/>
        <w:rPr>
          <w:rFonts w:eastAsia="Arial" w:cs="TimesET"/>
          <w:sz w:val="26"/>
          <w:szCs w:val="26"/>
        </w:rPr>
      </w:pPr>
      <w:r w:rsidRPr="007409A1">
        <w:rPr>
          <w:rFonts w:eastAsia="Arial" w:cs="TimesET"/>
          <w:sz w:val="26"/>
          <w:szCs w:val="26"/>
        </w:rPr>
        <w:t>Права человека. История, теория и практика. Учебное пособие. / Отв. Редактор Б. Л. Назаров. – М.: Русслит, 1995.</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Права человека в России и правозащитная деятельность государства: материалы всерос. науч.-практич. конф., 12 мая 2003 г. / под общ. ред. В.Н. Лопатина. – СПб.: Юридический центр Пресс, 2003. – 400 с. </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Пчелинцев С.В. О возможных ограничениях прав и свобод граждан. Из практики Европейского Суда по правам человека // </w:t>
      </w:r>
      <w:r w:rsidRPr="007409A1">
        <w:rPr>
          <w:rFonts w:cs="TimesET"/>
          <w:sz w:val="26"/>
          <w:szCs w:val="26"/>
        </w:rPr>
        <w:t xml:space="preserve">Российская юстиция. – </w:t>
      </w:r>
      <w:r w:rsidRPr="007409A1">
        <w:rPr>
          <w:rFonts w:eastAsia="Arial" w:cs="Arial"/>
          <w:sz w:val="26"/>
          <w:szCs w:val="26"/>
        </w:rPr>
        <w:t>2006. – №1.</w:t>
      </w:r>
    </w:p>
    <w:p w:rsidR="00981302" w:rsidRPr="007409A1" w:rsidRDefault="00981302" w:rsidP="00300DFA">
      <w:pPr>
        <w:numPr>
          <w:ilvl w:val="0"/>
          <w:numId w:val="37"/>
        </w:numPr>
        <w:shd w:val="clear" w:color="auto" w:fill="FFFFFF"/>
        <w:tabs>
          <w:tab w:val="clear" w:pos="720"/>
          <w:tab w:val="num" w:pos="567"/>
          <w:tab w:val="left" w:pos="605"/>
        </w:tabs>
        <w:ind w:left="567" w:hanging="567"/>
        <w:jc w:val="both"/>
        <w:rPr>
          <w:sz w:val="26"/>
          <w:szCs w:val="26"/>
        </w:rPr>
      </w:pPr>
      <w:r w:rsidRPr="007409A1">
        <w:rPr>
          <w:iCs/>
          <w:sz w:val="26"/>
          <w:szCs w:val="26"/>
        </w:rPr>
        <w:t>Рожкова М.А., Афанасьев Д.В.</w:t>
      </w:r>
      <w:r w:rsidRPr="007409A1">
        <w:rPr>
          <w:i/>
          <w:iCs/>
          <w:sz w:val="26"/>
          <w:szCs w:val="26"/>
        </w:rPr>
        <w:t xml:space="preserve"> </w:t>
      </w:r>
      <w:r w:rsidRPr="007409A1">
        <w:rPr>
          <w:sz w:val="26"/>
          <w:szCs w:val="26"/>
        </w:rPr>
        <w:t>Новые правила обращения в Евро</w:t>
      </w:r>
      <w:r w:rsidRPr="007409A1">
        <w:rPr>
          <w:sz w:val="26"/>
          <w:szCs w:val="26"/>
        </w:rPr>
        <w:softHyphen/>
        <w:t>пейский Суд по правам человека: текст Регламента, новеллы, коммента</w:t>
      </w:r>
      <w:r w:rsidRPr="007409A1">
        <w:rPr>
          <w:sz w:val="26"/>
          <w:szCs w:val="26"/>
        </w:rPr>
        <w:softHyphen/>
        <w:t>рии. –М.: Статут, 2004.</w:t>
      </w:r>
    </w:p>
    <w:p w:rsidR="00981302" w:rsidRPr="007409A1" w:rsidRDefault="00981302" w:rsidP="00300DFA">
      <w:pPr>
        <w:pStyle w:val="ConsPlusNormal"/>
        <w:numPr>
          <w:ilvl w:val="0"/>
          <w:numId w:val="37"/>
        </w:numPr>
        <w:tabs>
          <w:tab w:val="clear" w:pos="720"/>
          <w:tab w:val="num" w:pos="567"/>
        </w:tabs>
        <w:ind w:left="567" w:hanging="567"/>
        <w:jc w:val="both"/>
        <w:rPr>
          <w:rFonts w:ascii="Times New Roman" w:hAnsi="Times New Roman"/>
        </w:rPr>
      </w:pPr>
      <w:r w:rsidRPr="007409A1">
        <w:rPr>
          <w:rFonts w:ascii="Times New Roman" w:hAnsi="Times New Roman"/>
        </w:rPr>
        <w:t>Самович Ю.В. Становление института защиты прав и свобод индивида в международном праве // Международное публичное и частное право. – 2006. – №1.</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Самоненко К.А. Конституционная составляющая экономических прав и свобод в России: к теории вопроса // История государства и права. – 2008. – №11. </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Сигалов К.Е. Международно-правовой аспект среды права и право человека // Юридический мир. – 2008.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Смирнов Л.Б. Проблемы правового статуса осужденных к лишению свободы в контексте требований Конституции РФ и Всеобщей декларации прав человека // Уголовно-исполнительная система: право, экономика, управление. – 2009.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Соболев И.В. Судебный порядок заключения под стражу подозреваемых и обвиняемых в УПК РФ и международно-правовые стандарты // Международное уголовное право и международная юстиция. – 2009. – № 1.</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rFonts w:eastAsia="Arial" w:cs="Arial"/>
          <w:sz w:val="26"/>
          <w:szCs w:val="26"/>
        </w:rPr>
      </w:pPr>
      <w:r w:rsidRPr="007409A1">
        <w:rPr>
          <w:rFonts w:eastAsia="Arial" w:cs="Arial"/>
          <w:sz w:val="26"/>
          <w:szCs w:val="26"/>
        </w:rPr>
        <w:t>Солуков А.А. Проблемы обеспечения законности в деятельности органов внутренних дел: к теории вопроса // История государства и права. – 2009. – №7.</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Специальные доклады Уполномоченного по правам человека в Российской Федерации. – М.: ИД Юриспруденция, 2003. – 432 с. </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 xml:space="preserve">Становление и развитие института Уполномоченного по правам человека в Российской Федерации и ее субъектах: сб. документов. – М.: Юридическая литература, 2000. – 752 с. </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Султанов А.Р. О пересмотре судебных актов судов общей юрисдикции в качестве принятия индивидуальных мер, необходимых для исполнения Россией постановлений Европейского суда по правам человека // Арбитражный и гражданский процесс. – 2009. – № 6.</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Султанов А.Р. Об общепризнанных принципах международного права и применении судами постановлений Европейского суда по правам человека // Международное публичное и частное право. – 2008. – № 6.</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Тиунов О.И. Международное гуманитарное право: Учебник для вузов / О.И. Тиунов. – М.: Изд-во НОРМА (Изд. гр. НОРМА-ИНФРА–М), 2000. – 328 с.</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Тиунов О.И. Всеобщая декларация прав человека в нормах международного и конституционного права // Журнал российского права. – 2009. – № 2.</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 xml:space="preserve">Тишаев Б.Б. К вопросу о понятии правового статуса индивида // История государства и права. – 2008. – №16. </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Трудова О.В., Яковлев Э.Ю. Конституционные основания защиты прав граждан России на международном уровне // Международное публичное и частное право. – 2009. – № 1.</w:t>
      </w:r>
    </w:p>
    <w:p w:rsidR="00981302" w:rsidRPr="007409A1" w:rsidRDefault="00981302" w:rsidP="00300DFA">
      <w:pPr>
        <w:numPr>
          <w:ilvl w:val="0"/>
          <w:numId w:val="37"/>
        </w:numPr>
        <w:shd w:val="clear" w:color="auto" w:fill="FFFFFF"/>
        <w:tabs>
          <w:tab w:val="clear" w:pos="720"/>
          <w:tab w:val="num" w:pos="567"/>
        </w:tabs>
        <w:ind w:left="567" w:hanging="567"/>
        <w:jc w:val="both"/>
        <w:rPr>
          <w:sz w:val="26"/>
          <w:szCs w:val="26"/>
        </w:rPr>
      </w:pPr>
      <w:r w:rsidRPr="007409A1">
        <w:rPr>
          <w:sz w:val="26"/>
          <w:szCs w:val="26"/>
        </w:rPr>
        <w:t>Туманов В.А. Европейский Суд по правам человека. Очерк организации и деятельности / В.А. Туманов. – М.: Изд-во НОРМА, 2001. – 304 с.</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Уруков В.Н., Урукова В.М. О сроках обращения в Европейский суд по правам человека // Международное публичное и частное право. – 2009. – № 2.</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Федина А.С. Значение решений Европейского суда по правам человека в реализации принципа законности в гражданском судопроизводстве // Юрист-международник. – 2007. – № 3.</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Федосеева Н.Н., Костромина Д.Д. Международно-правовое закрепление прав женщин и механизмы их реализации // Международное публичное и частное право. – 2007. – № 5.</w:t>
      </w:r>
    </w:p>
    <w:p w:rsidR="00981302" w:rsidRPr="007409A1" w:rsidRDefault="00981302" w:rsidP="00300DFA">
      <w:pPr>
        <w:pStyle w:val="af4"/>
        <w:numPr>
          <w:ilvl w:val="0"/>
          <w:numId w:val="37"/>
        </w:numPr>
        <w:tabs>
          <w:tab w:val="clear" w:pos="720"/>
          <w:tab w:val="num" w:pos="567"/>
        </w:tabs>
        <w:autoSpaceDE w:val="0"/>
        <w:ind w:left="567" w:hanging="567"/>
        <w:jc w:val="both"/>
        <w:rPr>
          <w:rFonts w:eastAsia="Arial" w:cs="TimesET"/>
          <w:sz w:val="26"/>
          <w:szCs w:val="26"/>
        </w:rPr>
      </w:pPr>
      <w:r w:rsidRPr="007409A1">
        <w:rPr>
          <w:rFonts w:eastAsia="Arial" w:cs="TimesET"/>
          <w:sz w:val="26"/>
          <w:szCs w:val="26"/>
        </w:rPr>
        <w:t xml:space="preserve">Фетюхин М.И. Права человека: Учебно-методическое пособие. – Волгоград: Издательство Волгоградского государственного университета, 2003. – 188 с. </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Хзмалян А.Т. Право, применимое к борьбе с терроризмом в вооруженных конфликтах и в мирное время // Юрист-международник. – 2007. – № 2.</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cs="TimesET"/>
          <w:sz w:val="26"/>
          <w:szCs w:val="26"/>
        </w:rPr>
        <w:t>Хлопушин</w:t>
      </w:r>
      <w:r w:rsidRPr="007409A1">
        <w:rPr>
          <w:rFonts w:cs="TimesET"/>
          <w:b/>
          <w:bCs/>
          <w:sz w:val="26"/>
          <w:szCs w:val="26"/>
        </w:rPr>
        <w:t xml:space="preserve"> </w:t>
      </w:r>
      <w:r w:rsidRPr="007409A1">
        <w:rPr>
          <w:rFonts w:cs="TimesET"/>
          <w:sz w:val="26"/>
          <w:szCs w:val="26"/>
        </w:rPr>
        <w:t>С.Н. Правовое государство в России (конституционные ориентиры и социально-юридическая практика)</w:t>
      </w:r>
      <w:r w:rsidRPr="007409A1">
        <w:rPr>
          <w:rFonts w:cs="TimesET"/>
          <w:b/>
          <w:bCs/>
          <w:color w:val="000080"/>
          <w:sz w:val="26"/>
          <w:szCs w:val="26"/>
        </w:rPr>
        <w:t xml:space="preserve"> // </w:t>
      </w:r>
      <w:r w:rsidRPr="007409A1">
        <w:rPr>
          <w:rFonts w:cs="TimesET"/>
          <w:sz w:val="26"/>
          <w:szCs w:val="26"/>
        </w:rPr>
        <w:t xml:space="preserve">Гражданин и право. – </w:t>
      </w:r>
      <w:r w:rsidRPr="007409A1">
        <w:rPr>
          <w:rFonts w:eastAsia="Arial" w:cs="Arial"/>
          <w:sz w:val="26"/>
          <w:szCs w:val="26"/>
        </w:rPr>
        <w:t>2007. – №7.</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Цепелев В.Ф., Амрахов Н.И. К вопросу об уголовно-правовом обеспечении международных стандартов в области прав и свобод человека // Международное публичное и частное право. – 2006. – №4.</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Шелохаева Н. Европейский суд на защите прав российских граждан // Внешнеторговое право. – 2009. – № 1.</w:t>
      </w:r>
    </w:p>
    <w:p w:rsidR="00981302" w:rsidRPr="007409A1" w:rsidRDefault="00981302" w:rsidP="00300DFA">
      <w:pPr>
        <w:numPr>
          <w:ilvl w:val="0"/>
          <w:numId w:val="37"/>
        </w:numPr>
        <w:tabs>
          <w:tab w:val="clear" w:pos="720"/>
          <w:tab w:val="num" w:pos="567"/>
        </w:tabs>
        <w:autoSpaceDE w:val="0"/>
        <w:ind w:left="567" w:hanging="567"/>
        <w:jc w:val="both"/>
        <w:rPr>
          <w:rFonts w:eastAsia="Arial" w:cs="Arial"/>
          <w:sz w:val="26"/>
          <w:szCs w:val="26"/>
        </w:rPr>
      </w:pPr>
      <w:r w:rsidRPr="007409A1">
        <w:rPr>
          <w:rFonts w:eastAsia="Arial" w:cs="Arial"/>
          <w:sz w:val="26"/>
          <w:szCs w:val="26"/>
        </w:rPr>
        <w:t>Шугуров М.В. Международное право прав человека: проблемы доктринального консенсуса // Международное публичное и частное право. – 2007. – №5.</w:t>
      </w:r>
    </w:p>
    <w:p w:rsidR="00981302" w:rsidRPr="007409A1" w:rsidRDefault="00981302" w:rsidP="00300DFA">
      <w:pPr>
        <w:widowControl/>
        <w:numPr>
          <w:ilvl w:val="0"/>
          <w:numId w:val="37"/>
        </w:numPr>
        <w:tabs>
          <w:tab w:val="clear" w:pos="720"/>
          <w:tab w:val="num" w:pos="567"/>
        </w:tabs>
        <w:suppressAutoHyphens w:val="0"/>
        <w:autoSpaceDE w:val="0"/>
        <w:ind w:left="567" w:hanging="567"/>
        <w:jc w:val="both"/>
        <w:rPr>
          <w:sz w:val="26"/>
          <w:szCs w:val="26"/>
        </w:rPr>
      </w:pPr>
      <w:r w:rsidRPr="007409A1">
        <w:rPr>
          <w:sz w:val="26"/>
          <w:szCs w:val="26"/>
        </w:rPr>
        <w:t>Яцентюк О.Н. Защита женщин и детей в международном гуманитарном праве // Международное публичное и частное право. – 2007. – № 5.</w:t>
      </w:r>
    </w:p>
    <w:p w:rsidR="00981302" w:rsidRPr="007409A1" w:rsidRDefault="00981302" w:rsidP="00981302"/>
    <w:p w:rsidR="00C5017B" w:rsidRPr="007409A1" w:rsidRDefault="00C5017B">
      <w:pPr>
        <w:ind w:right="-55"/>
        <w:jc w:val="center"/>
        <w:rPr>
          <w:rFonts w:eastAsia="Times New Roman"/>
          <w:color w:val="auto"/>
          <w:sz w:val="26"/>
          <w:szCs w:val="26"/>
        </w:rPr>
      </w:pPr>
    </w:p>
    <w:p w:rsidR="00327709" w:rsidRPr="007409A1" w:rsidRDefault="00327709">
      <w:pPr>
        <w:ind w:right="-55"/>
        <w:jc w:val="center"/>
        <w:rPr>
          <w:rFonts w:eastAsia="Times New Roman"/>
          <w:color w:val="auto"/>
          <w:sz w:val="26"/>
          <w:szCs w:val="26"/>
        </w:rPr>
      </w:pPr>
    </w:p>
    <w:p w:rsidR="00C5017B" w:rsidRPr="007409A1" w:rsidRDefault="00C5017B">
      <w:pPr>
        <w:jc w:val="center"/>
        <w:rPr>
          <w:b/>
          <w:bCs/>
          <w:sz w:val="26"/>
          <w:szCs w:val="26"/>
        </w:rPr>
      </w:pPr>
      <w:r w:rsidRPr="007409A1">
        <w:rPr>
          <w:b/>
          <w:bCs/>
          <w:sz w:val="26"/>
          <w:szCs w:val="26"/>
        </w:rPr>
        <w:t>ДИСЦИПЛИНА «УГОЛОВНОЕ ПРЕСЛЕДОВАНИЕ И ЕГО ПРЕДЕЛЫ»</w:t>
      </w:r>
    </w:p>
    <w:p w:rsidR="00C5017B" w:rsidRPr="007409A1" w:rsidRDefault="00C5017B">
      <w:pPr>
        <w:tabs>
          <w:tab w:val="left" w:pos="1174"/>
        </w:tabs>
        <w:autoSpaceDE w:val="0"/>
        <w:ind w:left="720" w:right="-55"/>
        <w:jc w:val="center"/>
        <w:rPr>
          <w:rFonts w:eastAsia="Times New Roman"/>
          <w:b/>
          <w:bCs/>
          <w:color w:val="auto"/>
          <w:sz w:val="26"/>
          <w:szCs w:val="26"/>
        </w:rPr>
      </w:pPr>
    </w:p>
    <w:p w:rsidR="00C5017B" w:rsidRPr="007409A1" w:rsidRDefault="00C5017B">
      <w:pPr>
        <w:tabs>
          <w:tab w:val="left" w:pos="1174"/>
        </w:tabs>
        <w:autoSpaceDE w:val="0"/>
        <w:ind w:left="720" w:right="-55"/>
        <w:jc w:val="center"/>
        <w:rPr>
          <w:rFonts w:eastAsia="Times New Roman"/>
          <w:b/>
          <w:bCs/>
          <w:color w:val="auto"/>
          <w:sz w:val="26"/>
          <w:szCs w:val="26"/>
        </w:rPr>
      </w:pPr>
      <w:r w:rsidRPr="007409A1">
        <w:rPr>
          <w:rFonts w:eastAsia="Times New Roman"/>
          <w:b/>
          <w:bCs/>
          <w:color w:val="auto"/>
          <w:sz w:val="26"/>
          <w:szCs w:val="26"/>
        </w:rPr>
        <w:t>1. Вопросы для оценки качества освоения курса</w:t>
      </w:r>
    </w:p>
    <w:p w:rsidR="00C5017B" w:rsidRPr="007409A1" w:rsidRDefault="00C5017B">
      <w:pPr>
        <w:tabs>
          <w:tab w:val="left" w:pos="1174"/>
        </w:tabs>
        <w:autoSpaceDE w:val="0"/>
        <w:ind w:left="720" w:right="-55"/>
        <w:jc w:val="center"/>
        <w:rPr>
          <w:rFonts w:eastAsia="Times New Roman"/>
          <w:b/>
          <w:bCs/>
          <w:color w:val="auto"/>
          <w:sz w:val="26"/>
          <w:szCs w:val="26"/>
        </w:rPr>
      </w:pP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Понятие, содержание, элементы и значение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Понятие и общая характеристика исторических типов уголовного процесса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Основные этапы становления и развития института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видов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Начало и окончание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Уголовное преследование в досудебных стадиях</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Уголовное преследование  в судебных стадиях</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Прекращение уголовного преследования и прекращение уголовного дела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публичного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частно-публичного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частного уголовного преследования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Постановление Конституционного суда РФ от 27 июня </w:t>
      </w:r>
      <w:smartTag w:uri="urn:schemas-microsoft-com:office:smarttags" w:element="metricconverter">
        <w:smartTagPr>
          <w:attr w:name="ProductID" w:val="2005 г"/>
        </w:smartTagPr>
        <w:r w:rsidRPr="007409A1">
          <w:rPr>
            <w:sz w:val="26"/>
            <w:szCs w:val="26"/>
          </w:rPr>
          <w:t>2005 г</w:t>
        </w:r>
      </w:smartTag>
      <w:r w:rsidRPr="007409A1">
        <w:rPr>
          <w:sz w:val="26"/>
          <w:szCs w:val="26"/>
        </w:rPr>
        <w:t>. № 7-п (ч.ч. 2, 4 ст. 20 УПК)</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Особенности возбуждения уголовного дела по заявлению коммерческой или иной организации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Особенности доказывания по делам частного обвинения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субъектов уголовного преследования и их процессуального статуса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Участие потерпевшего в публичном уголовном преследовании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Участие потерпевшего в частном уголовном преследовании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Уголовное преследование и принципы уголовного судопроизводства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Уголовно-правовая характеристика дел частного обвинения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Уголовно-правовая характеристика дел частно-публичного обвинения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Поводы и основание для возбуждения дел частного, частно-публичного и публичного обвинения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Сроки и уголовное преследование</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Возбуждение дел публичного обвинения (ст. 146 УПК)</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Возбуждение дел частно-публичного обвинения (ст. 147 УПК)</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Общая характеристика особенностей производства по уголовному делу мировым судьей (раздел XI, ст.ст. 318-323 УПК)</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Правовые последствия отказа государственного обвинителя от поддержания обвинения в суде</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Прекращение уголовного преследования и реабилитация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Требования, предъявляемые УПК РФ к заявлению по делам частного обвинения (ч. 5 ст. 318 УПК)</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Полномочия мирового судьи по уголовному делу частного обвинения.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Полномочия судьи по уголовному делу с обвинительным актом</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Рассмотрение уголовного дела мировым судьей</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Приговор мирового судьи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Апелляция приговора мирового судьи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Примирение и его правовые последствия по делам частного обвинения</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Прокурорский надзор и судебный контроль законности уголовного преследования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безопасности личности в сфере уголовного процесса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Законодательство о безопасности участников уголовного процесса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Виды противоправного воздействия на участников уголовного процесса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Меры безопасности участников уголовного процесса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Законодательство зарубежных стран о безопасности участников уголовного процесса</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Нравственные начала уголовного судопроизводства.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и виды профессиональной этики.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Судебная этика и ее содержание.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Нравственные принципы и нормы в праве.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Нравственно-психологические качества субъектов уголовного преследования.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Уголовное преследование в Соединенном Королевстве Великобритания и Северной Ирландии</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Уголовное преследование в Соединенных Штатах Америки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Уголовное преследование в Республике Франция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Уголовное преследование в Республике Германия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безопасности личности в сфере уголовного процесса.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Законодательство об обеспечении безопасности участников уголовного процесса.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Правовой статус защищаемых лиц.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Виды противоправного воздействия на участников уголовного процесса.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Меры безопасности участников уголовного процесса: понятие, классификация и виды.</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и виды процессуальных актов по уголовному делу.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и виды постановлений в уголовном деле.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Понятие и виды протоколов.  Иные процессуальные акты в уголовном деле.</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Структура процессуального акта. Требования, предъявляемые к составлению процессуальных актов.</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Понятие и виды профессиональной этики. Судебная этика и ее содержание. </w:t>
      </w:r>
    </w:p>
    <w:p w:rsidR="004413CC" w:rsidRPr="007409A1" w:rsidRDefault="004413CC" w:rsidP="00300DFA">
      <w:pPr>
        <w:numPr>
          <w:ilvl w:val="0"/>
          <w:numId w:val="60"/>
        </w:numPr>
        <w:tabs>
          <w:tab w:val="clear" w:pos="720"/>
          <w:tab w:val="num" w:pos="426"/>
        </w:tabs>
        <w:ind w:left="426" w:hanging="426"/>
        <w:jc w:val="both"/>
        <w:rPr>
          <w:sz w:val="26"/>
          <w:szCs w:val="26"/>
        </w:rPr>
      </w:pPr>
      <w:r w:rsidRPr="007409A1">
        <w:rPr>
          <w:sz w:val="26"/>
          <w:szCs w:val="26"/>
        </w:rPr>
        <w:t xml:space="preserve">Нравственные принципы и нормы в праве. </w:t>
      </w:r>
    </w:p>
    <w:p w:rsidR="004413CC" w:rsidRPr="007409A1" w:rsidRDefault="004413CC" w:rsidP="004413CC"/>
    <w:p w:rsidR="00C5017B" w:rsidRPr="007409A1" w:rsidRDefault="00C5017B">
      <w:pPr>
        <w:pStyle w:val="FR1"/>
        <w:tabs>
          <w:tab w:val="left" w:pos="993"/>
        </w:tabs>
        <w:spacing w:before="0" w:line="360" w:lineRule="auto"/>
        <w:ind w:left="854" w:hanging="570"/>
        <w:jc w:val="center"/>
        <w:rPr>
          <w:b/>
          <w:bCs/>
          <w:sz w:val="26"/>
          <w:szCs w:val="26"/>
        </w:rPr>
      </w:pPr>
      <w:r w:rsidRPr="007409A1">
        <w:rPr>
          <w:b/>
          <w:bCs/>
          <w:sz w:val="26"/>
          <w:szCs w:val="26"/>
        </w:rPr>
        <w:t>2.  Литература</w:t>
      </w:r>
    </w:p>
    <w:p w:rsidR="00A113F9" w:rsidRPr="007409A1" w:rsidRDefault="00A113F9" w:rsidP="00A113F9">
      <w:pPr>
        <w:suppressAutoHyphens w:val="0"/>
        <w:rPr>
          <w:b/>
          <w:sz w:val="26"/>
          <w:szCs w:val="26"/>
        </w:rPr>
      </w:pPr>
      <w:r w:rsidRPr="007409A1">
        <w:rPr>
          <w:b/>
          <w:sz w:val="26"/>
          <w:szCs w:val="26"/>
        </w:rPr>
        <w:t>Основная литература:</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 xml:space="preserve">Уголовный процесс России: учебник / А.С. Александров, Н.Н. Ковтун, М.П. Поляков, С.П. Сереброва; Науч. Ред. В.Т. Томин. – М., 2003. </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 xml:space="preserve">Уголовно-процессуальное право Российской Федерации: учебник/ под ред. П.А. Лупинской. М.: Юристъ, 2009.  </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Уголовный процесс: Учебник / Григорьев В.Н., Победкин А.В., Яшин В.Н. М.: Изд-во Эксмо, 2005. 832 с.</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Головко Л.В. Альтернативы уголовному преследованию в современном праве. СПб., 2002.</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 xml:space="preserve">Гуценко К.Ф., Головко Л.В., Филимонов Б.А. Уголовный процесс западных государств. Изд-во 2-е доп. и испр.  М.: Изд-во Зерцало-М, 2002. 528 с. </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 xml:space="preserve">Еникеев З.Д. Уголовное преследование: Учебное пособие. Уфа, 2000. </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Епихин А.Ю. Обеспечение безопасности личности в уголовном судопроизводстве. – СПб., 2004.</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Козубенко Ю.В. Уголовное преследование: опыт комплексного исследования. СПб.: Изд-во Р.Асланова «Юридический центр Пресс», 2006. 259 с.</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Строгович М.С. Уголовное преследование в советском уголовном процессе. М., 1951.</w:t>
      </w:r>
    </w:p>
    <w:p w:rsidR="004413CC" w:rsidRPr="007409A1" w:rsidRDefault="004413CC" w:rsidP="00300DFA">
      <w:pPr>
        <w:numPr>
          <w:ilvl w:val="0"/>
          <w:numId w:val="61"/>
        </w:numPr>
        <w:tabs>
          <w:tab w:val="clear" w:pos="720"/>
          <w:tab w:val="num" w:pos="426"/>
        </w:tabs>
        <w:ind w:left="426" w:hanging="426"/>
        <w:jc w:val="both"/>
        <w:rPr>
          <w:sz w:val="26"/>
          <w:szCs w:val="26"/>
        </w:rPr>
      </w:pPr>
      <w:r w:rsidRPr="007409A1">
        <w:rPr>
          <w:sz w:val="26"/>
          <w:szCs w:val="26"/>
        </w:rPr>
        <w:t>Ульянов В.Г. Государственное обвинение в российском уголовном судопроизводстве. М., 2000.</w:t>
      </w:r>
    </w:p>
    <w:p w:rsidR="009771DF" w:rsidRPr="007409A1" w:rsidRDefault="009771DF" w:rsidP="009771DF">
      <w:pPr>
        <w:tabs>
          <w:tab w:val="left" w:pos="435"/>
        </w:tabs>
        <w:jc w:val="both"/>
        <w:rPr>
          <w:sz w:val="26"/>
          <w:szCs w:val="26"/>
        </w:rPr>
      </w:pPr>
    </w:p>
    <w:p w:rsidR="009771DF" w:rsidRPr="007409A1" w:rsidRDefault="009771DF" w:rsidP="009771DF">
      <w:pPr>
        <w:jc w:val="center"/>
        <w:rPr>
          <w:b/>
          <w:bCs/>
          <w:sz w:val="26"/>
          <w:szCs w:val="26"/>
        </w:rPr>
      </w:pPr>
    </w:p>
    <w:p w:rsidR="00E61BE9" w:rsidRPr="007409A1" w:rsidRDefault="00E61BE9" w:rsidP="00E61BE9">
      <w:pPr>
        <w:jc w:val="center"/>
        <w:rPr>
          <w:b/>
          <w:bCs/>
          <w:sz w:val="26"/>
          <w:szCs w:val="26"/>
        </w:rPr>
      </w:pPr>
      <w:r w:rsidRPr="007409A1">
        <w:rPr>
          <w:b/>
          <w:bCs/>
          <w:sz w:val="26"/>
          <w:szCs w:val="26"/>
        </w:rPr>
        <w:t>ДИСЦИПЛИНА «</w:t>
      </w:r>
      <w:r w:rsidRPr="007409A1">
        <w:rPr>
          <w:b/>
          <w:bCs/>
          <w:caps/>
          <w:sz w:val="26"/>
          <w:szCs w:val="26"/>
        </w:rPr>
        <w:t>европейское право</w:t>
      </w:r>
      <w:r w:rsidRPr="007409A1">
        <w:rPr>
          <w:b/>
          <w:bCs/>
          <w:sz w:val="26"/>
          <w:szCs w:val="26"/>
        </w:rPr>
        <w:t>»</w:t>
      </w:r>
    </w:p>
    <w:p w:rsidR="00E61BE9" w:rsidRPr="007409A1" w:rsidRDefault="00E61BE9" w:rsidP="00E61BE9">
      <w:pPr>
        <w:tabs>
          <w:tab w:val="left" w:pos="1174"/>
        </w:tabs>
        <w:autoSpaceDE w:val="0"/>
        <w:ind w:left="720" w:right="-55"/>
        <w:jc w:val="center"/>
        <w:rPr>
          <w:rFonts w:eastAsia="Times New Roman"/>
          <w:b/>
          <w:bCs/>
          <w:color w:val="auto"/>
          <w:sz w:val="26"/>
          <w:szCs w:val="26"/>
        </w:rPr>
      </w:pPr>
    </w:p>
    <w:p w:rsidR="00E61BE9" w:rsidRPr="007409A1" w:rsidRDefault="00E61BE9" w:rsidP="00E61BE9">
      <w:pPr>
        <w:tabs>
          <w:tab w:val="left" w:pos="1174"/>
        </w:tabs>
        <w:autoSpaceDE w:val="0"/>
        <w:ind w:left="720" w:right="-55"/>
        <w:jc w:val="center"/>
        <w:rPr>
          <w:rFonts w:eastAsia="Times New Roman"/>
          <w:b/>
          <w:bCs/>
          <w:color w:val="auto"/>
          <w:sz w:val="26"/>
          <w:szCs w:val="26"/>
        </w:rPr>
      </w:pPr>
      <w:r w:rsidRPr="007409A1">
        <w:rPr>
          <w:rFonts w:eastAsia="Times New Roman"/>
          <w:b/>
          <w:bCs/>
          <w:color w:val="auto"/>
          <w:sz w:val="26"/>
          <w:szCs w:val="26"/>
        </w:rPr>
        <w:t>1. Вопросы для оценки качества освоения курса</w:t>
      </w:r>
    </w:p>
    <w:p w:rsidR="00E61BE9" w:rsidRPr="007409A1" w:rsidRDefault="00E61BE9" w:rsidP="009771DF">
      <w:pPr>
        <w:tabs>
          <w:tab w:val="left" w:pos="435"/>
        </w:tabs>
        <w:jc w:val="both"/>
        <w:rPr>
          <w:sz w:val="26"/>
          <w:szCs w:val="26"/>
        </w:rPr>
      </w:pP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История Европейского сообщества.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Понятие европейского права.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Соотношение права Европейского союза с правом Совета Европы.</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Юридическая природа – правовой статус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Международная правосубъектность Евросообщества.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 xml:space="preserve">Международная правосубъектность Евросоюза. </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Основные институциональные отличия Евросообщества от Евросоюза.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Схожие и особенные черты ЕС и СНГ.</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Руководящие органы власти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Европарламент.</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Совет министров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Европейский Совет.</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Европейская Комиссия.</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Суд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Комитет регионов.</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Система права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Характеристика Договора, учреждающего Европейское сообщество 1957г.</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Характеристика Договора о Евросоюзе 1992г.</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 xml:space="preserve">Европейская конвенция о защите основных прав и свобод 1950г. </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Собственные акты ЕС и их нормативная сила.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Регламент (Постановление).</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Директива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Решение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Правотворчество в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Имплементация норм европейского права.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Проблема приоритета норм европейского права перед национальным.</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Контроль за исполнением норм европейского права.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Унификация и сближение национальных законодательств.</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Участие национальных парламентов в правотворчестве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Распределение полномочий между органами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Понятие преюдициальной процедуры.</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Принципы права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Принципы субсидиарности и пропорциональности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 xml:space="preserve">Принцип недискриминации. </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Валютно – экономический союз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Соотношение европейского и международного права.</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 xml:space="preserve">Соотношение европейского и национального права. </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Региональная политика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Энергетическая политика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Конкурентная политика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Корпоративное право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Проблема сближения и унификации законодательства государств-членов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Право на свободное перемещение товаров.</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Право ЕС на свободное перемещение физических лиц.</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Суверенитет государств – членов после вступления в ЕС.</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 xml:space="preserve">Делегирование полномочий органам ЕС. </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Основные соглашения между ЕС и Россией.</w:t>
      </w:r>
    </w:p>
    <w:p w:rsidR="00A95A4E" w:rsidRPr="007409A1" w:rsidRDefault="00A95A4E" w:rsidP="00A95A4E">
      <w:pPr>
        <w:widowControl/>
        <w:numPr>
          <w:ilvl w:val="0"/>
          <w:numId w:val="21"/>
        </w:numPr>
        <w:tabs>
          <w:tab w:val="clear" w:pos="720"/>
          <w:tab w:val="num" w:pos="426"/>
        </w:tabs>
        <w:ind w:right="-908" w:hanging="720"/>
        <w:jc w:val="both"/>
        <w:rPr>
          <w:sz w:val="26"/>
          <w:szCs w:val="26"/>
        </w:rPr>
      </w:pPr>
      <w:r w:rsidRPr="007409A1">
        <w:rPr>
          <w:sz w:val="26"/>
          <w:szCs w:val="26"/>
        </w:rPr>
        <w:t>Расширения ЕС – история, цели и перспективы.</w:t>
      </w:r>
    </w:p>
    <w:p w:rsidR="00A95A4E" w:rsidRPr="007409A1" w:rsidRDefault="00A95A4E" w:rsidP="00A95A4E">
      <w:pPr>
        <w:jc w:val="center"/>
        <w:rPr>
          <w:b/>
          <w:sz w:val="26"/>
          <w:szCs w:val="26"/>
        </w:rPr>
      </w:pPr>
    </w:p>
    <w:p w:rsidR="00A95A4E" w:rsidRPr="007409A1" w:rsidRDefault="00A95A4E" w:rsidP="00A95A4E">
      <w:pPr>
        <w:jc w:val="center"/>
        <w:rPr>
          <w:b/>
          <w:sz w:val="26"/>
          <w:szCs w:val="26"/>
        </w:rPr>
      </w:pPr>
      <w:r w:rsidRPr="007409A1">
        <w:rPr>
          <w:b/>
          <w:sz w:val="26"/>
          <w:szCs w:val="26"/>
        </w:rPr>
        <w:t>2. Литература</w:t>
      </w:r>
    </w:p>
    <w:p w:rsidR="00A95A4E" w:rsidRPr="007409A1" w:rsidRDefault="00A95A4E" w:rsidP="00A95A4E">
      <w:pPr>
        <w:tabs>
          <w:tab w:val="left" w:pos="2160"/>
          <w:tab w:val="left" w:pos="2880"/>
        </w:tabs>
        <w:autoSpaceDE w:val="0"/>
        <w:rPr>
          <w:b/>
          <w:bCs/>
          <w:sz w:val="26"/>
          <w:szCs w:val="26"/>
        </w:rPr>
      </w:pPr>
      <w:r w:rsidRPr="007409A1">
        <w:rPr>
          <w:b/>
          <w:bCs/>
          <w:sz w:val="26"/>
          <w:szCs w:val="26"/>
        </w:rPr>
        <w:t>1.Нормативно-правовые акты:</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Амстердамский договор. Документы Европейского союза, Том.5. / отв. ред. Ю.А. Борко. - М.: “Интердиалект+ “, 1999.</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Венская конвенция о праве международных договоров </w:t>
      </w:r>
      <w:smartTag w:uri="urn:schemas-microsoft-com:office:smarttags" w:element="metricconverter">
        <w:smartTagPr>
          <w:attr w:name="ProductID" w:val="1969 г"/>
        </w:smartTagPr>
        <w:r w:rsidRPr="007409A1">
          <w:rPr>
            <w:sz w:val="26"/>
            <w:szCs w:val="26"/>
          </w:rPr>
          <w:t>1969 г</w:t>
        </w:r>
      </w:smartTag>
      <w:r w:rsidRPr="007409A1">
        <w:rPr>
          <w:sz w:val="26"/>
          <w:szCs w:val="26"/>
        </w:rPr>
        <w:t>. // Международное право в документах. – М., 1997. – С. 13.</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Венская конвенция о праве договоров между государствами и меж</w:t>
      </w:r>
      <w:r w:rsidRPr="007409A1">
        <w:rPr>
          <w:sz w:val="26"/>
          <w:szCs w:val="26"/>
        </w:rPr>
        <w:softHyphen/>
        <w:t xml:space="preserve">дународными организациями или между международными организациями </w:t>
      </w:r>
      <w:smartTag w:uri="urn:schemas-microsoft-com:office:smarttags" w:element="metricconverter">
        <w:smartTagPr>
          <w:attr w:name="ProductID" w:val="1986 г"/>
        </w:smartTagPr>
        <w:r w:rsidRPr="007409A1">
          <w:rPr>
            <w:sz w:val="26"/>
            <w:szCs w:val="26"/>
          </w:rPr>
          <w:t>1986 г</w:t>
        </w:r>
      </w:smartTag>
      <w:r w:rsidRPr="007409A1">
        <w:rPr>
          <w:sz w:val="26"/>
          <w:szCs w:val="26"/>
        </w:rPr>
        <w:t>. // Международное публичное право: Сб. док. – М., 1996. – Т. 1. – С. 87</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Венская конвенция о правопреемстве государств в отношении меж</w:t>
      </w:r>
      <w:r w:rsidRPr="007409A1">
        <w:rPr>
          <w:sz w:val="26"/>
          <w:szCs w:val="26"/>
        </w:rPr>
        <w:softHyphen/>
        <w:t xml:space="preserve">дународных договоров </w:t>
      </w:r>
      <w:smartTag w:uri="urn:schemas-microsoft-com:office:smarttags" w:element="metricconverter">
        <w:smartTagPr>
          <w:attr w:name="ProductID" w:val="1978 г"/>
        </w:smartTagPr>
        <w:r w:rsidRPr="007409A1">
          <w:rPr>
            <w:sz w:val="26"/>
            <w:szCs w:val="26"/>
          </w:rPr>
          <w:t>1978 г</w:t>
        </w:r>
      </w:smartTag>
      <w:r w:rsidRPr="007409A1">
        <w:rPr>
          <w:sz w:val="26"/>
          <w:szCs w:val="26"/>
        </w:rPr>
        <w:t>.</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Венская конвенция о правопреемстве в отношении государствен</w:t>
      </w:r>
      <w:r w:rsidRPr="007409A1">
        <w:rPr>
          <w:sz w:val="26"/>
          <w:szCs w:val="26"/>
        </w:rPr>
        <w:softHyphen/>
        <w:t xml:space="preserve">ной собственности, государственных архивов и государственных долгов </w:t>
      </w:r>
      <w:smartTag w:uri="urn:schemas-microsoft-com:office:smarttags" w:element="metricconverter">
        <w:smartTagPr>
          <w:attr w:name="ProductID" w:val="1983 г"/>
        </w:smartTagPr>
        <w:r w:rsidRPr="007409A1">
          <w:rPr>
            <w:sz w:val="26"/>
            <w:szCs w:val="26"/>
          </w:rPr>
          <w:t>1983 г</w:t>
        </w:r>
      </w:smartTag>
      <w:r w:rsidRPr="007409A1">
        <w:rPr>
          <w:sz w:val="26"/>
          <w:szCs w:val="26"/>
        </w:rPr>
        <w:t>.</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Договор о европейском союзе от 7 февраля 1992г. (с изменениями, внесенными Амстердамским договором от 2 октября 1997г. и Ниццким договором от 26 февраля 2001г.) // КонсультантПлюс.</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Договор, учреждающий европейское сообщество (консолидированный текст с учётом Ниццских изменений) // КонсультантПлюс.</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Единый Европейский Акт от 28 февраля </w:t>
      </w:r>
      <w:smartTag w:uri="urn:schemas-microsoft-com:office:smarttags" w:element="metricconverter">
        <w:smartTagPr>
          <w:attr w:name="ProductID" w:val="1986 г"/>
        </w:smartTagPr>
        <w:r w:rsidRPr="007409A1">
          <w:rPr>
            <w:sz w:val="26"/>
            <w:szCs w:val="26"/>
          </w:rPr>
          <w:t>1986 г</w:t>
        </w:r>
      </w:smartTag>
      <w:r w:rsidRPr="007409A1">
        <w:rPr>
          <w:sz w:val="26"/>
          <w:szCs w:val="26"/>
        </w:rPr>
        <w:t>.// КонсультантПлюс.</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Конвенция о защите прав человека и основных свобод // Собрание законодательства от 8.01.2001. №2.</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Лиссабонский договор от 13 декабря </w:t>
      </w:r>
      <w:smartTag w:uri="urn:schemas-microsoft-com:office:smarttags" w:element="metricconverter">
        <w:smartTagPr>
          <w:attr w:name="ProductID" w:val="2007 г"/>
        </w:smartTagPr>
        <w:r w:rsidRPr="007409A1">
          <w:rPr>
            <w:sz w:val="26"/>
            <w:szCs w:val="26"/>
          </w:rPr>
          <w:t>2007 г</w:t>
        </w:r>
      </w:smartTag>
      <w:r w:rsidRPr="007409A1">
        <w:rPr>
          <w:sz w:val="26"/>
          <w:szCs w:val="26"/>
        </w:rPr>
        <w:t>.</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Регламент Европейского Суда по правам человека от 4 ноября 1998г.</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Ниццкий договор, изменяющий договор о Европейском Союзе, договоры об учреждении Европейских Сообществ и другие основополагающие акты от 26 февраля </w:t>
      </w:r>
      <w:smartTag w:uri="urn:schemas-microsoft-com:office:smarttags" w:element="metricconverter">
        <w:smartTagPr>
          <w:attr w:name="ProductID" w:val="2001 г"/>
        </w:smartTagPr>
        <w:r w:rsidRPr="007409A1">
          <w:rPr>
            <w:sz w:val="26"/>
            <w:szCs w:val="26"/>
          </w:rPr>
          <w:t>2001 г</w:t>
        </w:r>
      </w:smartTag>
      <w:r w:rsidRPr="007409A1">
        <w:rPr>
          <w:sz w:val="26"/>
          <w:szCs w:val="26"/>
        </w:rPr>
        <w:t>.// КонсультантПлюс</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Федеральный закон от 15 июля </w:t>
      </w:r>
      <w:smartTag w:uri="urn:schemas-microsoft-com:office:smarttags" w:element="metricconverter">
        <w:smartTagPr>
          <w:attr w:name="ProductID" w:val="1995 г"/>
        </w:smartTagPr>
        <w:r w:rsidRPr="007409A1">
          <w:rPr>
            <w:sz w:val="26"/>
            <w:szCs w:val="26"/>
          </w:rPr>
          <w:t>1995 г</w:t>
        </w:r>
      </w:smartTag>
      <w:r w:rsidRPr="007409A1">
        <w:rPr>
          <w:sz w:val="26"/>
          <w:szCs w:val="26"/>
        </w:rPr>
        <w:t>. № 101-ФЗ «О международ</w:t>
      </w:r>
      <w:r w:rsidRPr="007409A1">
        <w:rPr>
          <w:sz w:val="26"/>
          <w:szCs w:val="26"/>
        </w:rPr>
        <w:softHyphen/>
        <w:t>ных договорах Российской Федерации» // СЗ РФ. – 1995. – № 29.  – Ст. 2757.</w:t>
      </w:r>
    </w:p>
    <w:p w:rsidR="00A95A4E" w:rsidRPr="007409A1" w:rsidRDefault="00A95A4E" w:rsidP="00A95A4E">
      <w:pPr>
        <w:widowControl/>
        <w:numPr>
          <w:ilvl w:val="0"/>
          <w:numId w:val="62"/>
        </w:numPr>
        <w:tabs>
          <w:tab w:val="clear" w:pos="720"/>
          <w:tab w:val="num" w:pos="426"/>
        </w:tabs>
        <w:ind w:left="426" w:hanging="426"/>
        <w:jc w:val="both"/>
        <w:rPr>
          <w:sz w:val="26"/>
          <w:szCs w:val="26"/>
        </w:rPr>
      </w:pPr>
      <w:r w:rsidRPr="007409A1">
        <w:rPr>
          <w:sz w:val="26"/>
          <w:szCs w:val="26"/>
        </w:rPr>
        <w:t xml:space="preserve">Федеральный закон от 30 марта </w:t>
      </w:r>
      <w:smartTag w:uri="urn:schemas-microsoft-com:office:smarttags" w:element="metricconverter">
        <w:smartTagPr>
          <w:attr w:name="ProductID" w:val="1998 г"/>
        </w:smartTagPr>
        <w:r w:rsidRPr="007409A1">
          <w:rPr>
            <w:sz w:val="26"/>
            <w:szCs w:val="26"/>
          </w:rPr>
          <w:t>1998 г</w:t>
        </w:r>
      </w:smartTag>
      <w:r w:rsidRPr="007409A1">
        <w:rPr>
          <w:sz w:val="26"/>
          <w:szCs w:val="26"/>
        </w:rPr>
        <w:t>. № 54-ФЗ «О ратификации Конвенции о защите прав человека и основных свобод и Протоколов к ней» // Российская газета от 7.04.1998.</w:t>
      </w:r>
    </w:p>
    <w:p w:rsidR="00A95A4E" w:rsidRPr="007409A1" w:rsidRDefault="00A95A4E" w:rsidP="00A95A4E">
      <w:pPr>
        <w:tabs>
          <w:tab w:val="left" w:pos="993"/>
        </w:tabs>
        <w:autoSpaceDE w:val="0"/>
        <w:jc w:val="center"/>
        <w:rPr>
          <w:b/>
          <w:bCs/>
          <w:sz w:val="26"/>
          <w:szCs w:val="26"/>
        </w:rPr>
      </w:pPr>
      <w:r w:rsidRPr="007409A1">
        <w:rPr>
          <w:b/>
          <w:sz w:val="26"/>
          <w:szCs w:val="26"/>
        </w:rPr>
        <w:t>2.Специальная литература</w:t>
      </w:r>
      <w:r w:rsidRPr="007409A1">
        <w:rPr>
          <w:b/>
          <w:bCs/>
          <w:sz w:val="26"/>
          <w:szCs w:val="26"/>
        </w:rPr>
        <w:t>:</w:t>
      </w:r>
    </w:p>
    <w:p w:rsidR="00A95A4E" w:rsidRPr="007409A1" w:rsidRDefault="00A95A4E" w:rsidP="00A95A4E">
      <w:pPr>
        <w:tabs>
          <w:tab w:val="left" w:pos="993"/>
        </w:tabs>
        <w:jc w:val="both"/>
        <w:rPr>
          <w:b/>
          <w:bCs/>
          <w:sz w:val="26"/>
          <w:szCs w:val="26"/>
        </w:rPr>
      </w:pPr>
      <w:r w:rsidRPr="007409A1">
        <w:rPr>
          <w:b/>
          <w:bCs/>
          <w:sz w:val="26"/>
          <w:szCs w:val="26"/>
        </w:rPr>
        <w:t>Основная:</w:t>
      </w:r>
    </w:p>
    <w:p w:rsidR="00A95A4E" w:rsidRPr="007409A1" w:rsidRDefault="00A95A4E" w:rsidP="00A95A4E">
      <w:pPr>
        <w:widowControl/>
        <w:numPr>
          <w:ilvl w:val="0"/>
          <w:numId w:val="63"/>
        </w:numPr>
        <w:tabs>
          <w:tab w:val="clear" w:pos="720"/>
          <w:tab w:val="num" w:pos="426"/>
        </w:tabs>
        <w:ind w:left="426" w:hanging="426"/>
        <w:jc w:val="both"/>
        <w:rPr>
          <w:sz w:val="26"/>
          <w:szCs w:val="26"/>
        </w:rPr>
      </w:pPr>
      <w:r w:rsidRPr="007409A1">
        <w:rPr>
          <w:sz w:val="26"/>
          <w:szCs w:val="26"/>
        </w:rPr>
        <w:t>Европейское право. Право Европейского Союза и правовое обеспечение защиты прав человека: учебник/ рук. авт. кол. и отв. ред. Л. М. Энтин.- 3-е изд., пересмотр и доп. - М.: Норма: ИНФРА - М, 2011. - 960с.</w:t>
      </w:r>
    </w:p>
    <w:p w:rsidR="00A95A4E" w:rsidRPr="007409A1" w:rsidRDefault="00A95A4E" w:rsidP="00A95A4E">
      <w:pPr>
        <w:widowControl/>
        <w:numPr>
          <w:ilvl w:val="0"/>
          <w:numId w:val="63"/>
        </w:numPr>
        <w:tabs>
          <w:tab w:val="clear" w:pos="720"/>
          <w:tab w:val="num" w:pos="426"/>
        </w:tabs>
        <w:ind w:left="426" w:hanging="426"/>
        <w:jc w:val="both"/>
        <w:rPr>
          <w:sz w:val="26"/>
          <w:szCs w:val="26"/>
        </w:rPr>
      </w:pPr>
      <w:r w:rsidRPr="007409A1">
        <w:rPr>
          <w:sz w:val="26"/>
          <w:szCs w:val="26"/>
        </w:rPr>
        <w:t>Европейское право. Право Европейского Союза и правовое обеспечение защиты прав человека: учебник для вузов/ рук. авт. колл. и отв. ред. Л. М. Энтин.- 2-е изд., пересмотр. и доп.- М.: Норма, 2007.- 960с.</w:t>
      </w:r>
    </w:p>
    <w:p w:rsidR="00A95A4E" w:rsidRPr="007409A1" w:rsidRDefault="00A95A4E" w:rsidP="00A95A4E">
      <w:pPr>
        <w:widowControl/>
        <w:numPr>
          <w:ilvl w:val="0"/>
          <w:numId w:val="63"/>
        </w:numPr>
        <w:tabs>
          <w:tab w:val="clear" w:pos="720"/>
          <w:tab w:val="num" w:pos="426"/>
        </w:tabs>
        <w:ind w:left="426" w:hanging="426"/>
        <w:jc w:val="both"/>
        <w:rPr>
          <w:sz w:val="26"/>
          <w:szCs w:val="26"/>
        </w:rPr>
      </w:pPr>
      <w:r w:rsidRPr="007409A1">
        <w:rPr>
          <w:sz w:val="26"/>
          <w:szCs w:val="26"/>
        </w:rPr>
        <w:t>Международное право: учебник/ отв. ред. Г. В. Игнатенко, О. И. Тиунов.- 5-е изд., перераб , доп. - М. : НОРМА, 2009. -  784с. (в т. ч. для асп.)</w:t>
      </w:r>
    </w:p>
    <w:p w:rsidR="00A95A4E" w:rsidRPr="007409A1" w:rsidRDefault="00A95A4E" w:rsidP="00A95A4E">
      <w:pPr>
        <w:widowControl/>
        <w:numPr>
          <w:ilvl w:val="0"/>
          <w:numId w:val="63"/>
        </w:numPr>
        <w:tabs>
          <w:tab w:val="clear" w:pos="720"/>
          <w:tab w:val="num" w:pos="426"/>
        </w:tabs>
        <w:ind w:left="426" w:hanging="426"/>
        <w:jc w:val="both"/>
        <w:rPr>
          <w:sz w:val="26"/>
          <w:szCs w:val="26"/>
        </w:rPr>
      </w:pPr>
      <w:r w:rsidRPr="007409A1">
        <w:rPr>
          <w:sz w:val="26"/>
          <w:szCs w:val="26"/>
        </w:rPr>
        <w:t>Энтин, М. Л.  В поисках партнерских отношений: Россия и Европейский Союз в 2004-2005 годах: монография / М. Л. Энтин.- СПб.: СКФ "Россия-Нева", 2006.- 576с.</w:t>
      </w:r>
    </w:p>
    <w:p w:rsidR="00A95A4E" w:rsidRPr="007409A1" w:rsidRDefault="00A95A4E" w:rsidP="00A95A4E">
      <w:pPr>
        <w:tabs>
          <w:tab w:val="left" w:pos="993"/>
        </w:tabs>
        <w:jc w:val="both"/>
        <w:rPr>
          <w:b/>
          <w:bCs/>
          <w:sz w:val="26"/>
          <w:szCs w:val="26"/>
        </w:rPr>
      </w:pPr>
      <w:r w:rsidRPr="007409A1">
        <w:rPr>
          <w:b/>
          <w:bCs/>
          <w:sz w:val="26"/>
          <w:szCs w:val="26"/>
        </w:rPr>
        <w:t>Дополнительная:</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Анисимов Л.Н. Международно-правовые средства разрешения меж</w:t>
      </w:r>
      <w:r w:rsidRPr="007409A1">
        <w:rPr>
          <w:sz w:val="26"/>
          <w:szCs w:val="26"/>
        </w:rPr>
        <w:softHyphen/>
        <w:t>дународных споров (конфликтов). – Л., 1975.</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Барсегов Ю.Г. Территория в международном праве. – М., 1958.</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Баскин Ю.Я., Фельдман Д.И. История международного права. – М., 1990.</w:t>
      </w:r>
    </w:p>
    <w:p w:rsidR="00A95A4E" w:rsidRPr="007409A1" w:rsidRDefault="00A95A4E" w:rsidP="00A95A4E">
      <w:pPr>
        <w:widowControl/>
        <w:numPr>
          <w:ilvl w:val="0"/>
          <w:numId w:val="64"/>
        </w:numPr>
        <w:tabs>
          <w:tab w:val="clear" w:pos="720"/>
          <w:tab w:val="num" w:pos="426"/>
        </w:tabs>
        <w:ind w:left="426" w:hanging="426"/>
        <w:jc w:val="both"/>
        <w:rPr>
          <w:sz w:val="26"/>
          <w:szCs w:val="26"/>
        </w:rPr>
      </w:pPr>
      <w:bookmarkStart w:id="0" w:name="_Ref199314294"/>
      <w:r w:rsidRPr="007409A1">
        <w:rPr>
          <w:sz w:val="26"/>
          <w:szCs w:val="26"/>
        </w:rPr>
        <w:t>Бессарабов, В. Г. Европейские стандарты обеспечения прав и свобод человека и гражданина в российском уголовном процессе/ В. Г. Бессарабов, Е. В. Быкова, Л. А. Курочкина.- М.: Изд-во "Юрлитинформ", 2005.- 232с. (в т. ч. для асп.)</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Бордунов, В. Д.  Гражданин против государства в Европейском суде по правам человека/ В. Д. Бордунов; Рос. ун-т Дружбы народов, Коллегия адвокатов "Джон Тайнер и партнеры".- М.: Изд-во "Омега-Л", 2005.- 125с.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Буткевич В.Г. Соотношение внутригосударственного и междуна</w:t>
      </w:r>
      <w:r w:rsidRPr="007409A1">
        <w:rPr>
          <w:sz w:val="26"/>
          <w:szCs w:val="26"/>
        </w:rPr>
        <w:softHyphen/>
        <w:t>родного права. – Киев, 1981.</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Валеев P.M. Международный контроль. – Казань, 1998. – 177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Валеев РМ., Гиззатуллин Т.И. Программа ООН по окружающей среде и ее роль в обеспечении экологической безопасности в XXI веке (к 30-летию ЮНЕП) // Российский ежегодник международного права. – СПб.: Со</w:t>
      </w:r>
      <w:r w:rsidRPr="007409A1">
        <w:rPr>
          <w:sz w:val="26"/>
          <w:szCs w:val="26"/>
        </w:rPr>
        <w:softHyphen/>
        <w:t>циально-коммерческая фирма «Россия-Нева», 2002. – С.140-156.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Васильев Ю.Г. Институт выдачи преступников (экстрадиции) в современном международном праве.</w:t>
      </w:r>
      <w:r w:rsidRPr="007409A1">
        <w:rPr>
          <w:sz w:val="26"/>
          <w:szCs w:val="26"/>
        </w:rPr>
        <w:t xml:space="preserve"> – М.: Современная экономика и право, 2003.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Вельяминов Г.М.</w:t>
      </w:r>
      <w:r w:rsidRPr="007409A1">
        <w:rPr>
          <w:sz w:val="26"/>
          <w:szCs w:val="26"/>
        </w:rPr>
        <w:t xml:space="preserve"> </w:t>
      </w:r>
      <w:r w:rsidRPr="009D1754">
        <w:rPr>
          <w:sz w:val="26"/>
          <w:szCs w:val="26"/>
        </w:rPr>
        <w:t>Международное экономическое право и процесс</w:t>
      </w:r>
      <w:r w:rsidRPr="007409A1">
        <w:rPr>
          <w:sz w:val="26"/>
          <w:szCs w:val="26"/>
        </w:rPr>
        <w:t xml:space="preserve">. – М.: </w:t>
      </w:r>
      <w:r w:rsidRPr="009D1754">
        <w:rPr>
          <w:sz w:val="26"/>
          <w:szCs w:val="26"/>
        </w:rPr>
        <w:t>Волтерс Клувер</w:t>
      </w:r>
      <w:r w:rsidRPr="007409A1">
        <w:rPr>
          <w:sz w:val="26"/>
          <w:szCs w:val="26"/>
        </w:rPr>
        <w:t>,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Всеобъемлющая международная безопасность: международно-правовые принципы и нормы: Справочник. – М.: Междунар. отношения, 1990. – 327с.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Ганюшкин Б.В. Иммунитет от юрисдикции – один из важнейших иммунитетов работников консульских учреждений. // Российский ежегодник международного права. – СПб.: Социально-коммерческая фирма «Россия-Нева», 2002. – С.75-89.</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Гончарова Н.Н. Международно-правовое обеспечение права человека на судебную защиту в практике Международного Суда ООН / Сборник материалов XI межвузовской научно-практической конференции «Общество, государство, личность: проблемы взаимодействия в условиях рыночной экономики». – Казань:ТИСБИ, 2010. – С.165-173.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Гончарова Н.Н. Перспективы повышения роли Международного Суда ООН: предоставление права доступа в Суд международным правительственным и некоторым неправительственным организациям / Международное публичное и частное право. ― 2006. ― №3 (30). С.22―25.</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Глотов, С. Права человека и их защита в Европейском Суде/ С. Глотов, Е. Петренко.- Краснодар: Изд. Дом «Юг», 2000.- 142с.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Де Сальвиа, М.  Прецеденты Европейского Суда по правам человека. Руководящие принципы судебной практики, относящейся к Европейской конвенции о защите прав человека и основных свобод. Судеб. практика с 1960 по </w:t>
      </w:r>
      <w:smartTag w:uri="urn:schemas-microsoft-com:office:smarttags" w:element="metricconverter">
        <w:smartTagPr>
          <w:attr w:name="ProductID" w:val="2002 г"/>
        </w:smartTagPr>
        <w:r w:rsidRPr="007409A1">
          <w:rPr>
            <w:sz w:val="26"/>
            <w:szCs w:val="26"/>
          </w:rPr>
          <w:t>2002 г</w:t>
        </w:r>
      </w:smartTag>
      <w:r w:rsidRPr="007409A1">
        <w:rPr>
          <w:sz w:val="26"/>
          <w:szCs w:val="26"/>
        </w:rPr>
        <w:t>./ М. Де Сальвиа.- СПб.:Юридический центр Пресс,2004.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 Сальвиа, М. Европейская конвенция по правам человека: пер. с итальян./ М. Де Сальвиа; науч. ред. А. И. Ковлера, Ю. Ю. Берестнева.- СПб.: Изд-во Р.Асланова "Юридический центр Пресс, 2004.- 267 с.- (Сер."Судебная практика").</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Действующее междунар. право. В 3-х томах / Сост.: Ю.М. Колосов, Э.С. Кривчикова. Т.2. (Лиссабонский документ встречи ОБСЕ на высшем уровне 3 декабря 1996 года). – М.: Из-во Моск. независ. ин-та междунар. права, 1997. Раздел XV. – С.199 – 571; Т.З. 1997. Дополнения. – С. 727-736.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Действующее междунар. право. В 3-х томах / Сост.: Ю.М.Колосов, Э.С. Кривчикова. – М.: Из-во Моск. независ. ин-та междунар. права, 1997 -Раздел XXII. Т.З. – С. 625-663.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Действующее междунар. право. В 3-х томах / Сост.: Ю.М.Колосов, Э.С. Кривчикова. – М.: Из-во Моск. независ. ин-та междунар. права, 1997.- Раздел XXIV. Т.З. – С. 682-726.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Действующее международное право. В 3 т. – М., 1999.</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Действующее международное право. В 3-х томах. / Сост. Ю.М.Ко</w:t>
      </w:r>
      <w:r w:rsidRPr="007409A1">
        <w:rPr>
          <w:sz w:val="26"/>
          <w:szCs w:val="26"/>
        </w:rPr>
        <w:softHyphen/>
        <w:t>лосов, Э.С. Кривчикова. – М.: Московский независимый институт междуна</w:t>
      </w:r>
      <w:r w:rsidRPr="007409A1">
        <w:rPr>
          <w:sz w:val="26"/>
          <w:szCs w:val="26"/>
        </w:rPr>
        <w:softHyphen/>
        <w:t>родного права, 1996–1997.</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Дубовицкая, Е. А.  Европейское корпоративное право: Свобода перемещения компаний в Европейском сообществе/ Е. А. Дубовицкая.- М.: Волтерс Клувер, 2004.- 224с.- (Сер. "Гражданское и экономическое право Германии и Европы).</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Ильин, Ю. Д. Лекции по истории и праву Европейского Союза / Ю. Д. Ильин.- М.: Спарк, 2002.- 115с.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Европейский Союз. Путеводитель / под ред. Ю.А. Борко и О.В. Буториной. М.: Интердиалект+, 2003.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Европейское право, политика и интеграция: Актуальные проблемы: монография/ под науч. ред. Л. Х. Мингазова.- Казань: Изд-во "Таглимат" ИЭУП, 2005.- 484с.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Европейское право. Право Европейского Союза и правовое обеспечение защиты прав человека: учебник для вузов / рук. авт. колл. и отв. ред. Л. М. Энтин.- 2-е изд., пересмотр. и доп.- М.: Норма, 2007.- 960с. (в т. ч. для асп.)</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Европейское право: учебник для вузов / под ред. Л. М. Энтина.- М.: Изд-во НОРМА (Изд. гр. НОРМА-ИНФРА-М), 2002.- 720с.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Европейское право, политика и интеграция: Актуальные проблемы: монография / под науч. ред. Л. Х. Мингазова.- Казань: Изд-во "Таглимат" ИЭУП, 2005.- 484с.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Ежегодник ОБСЕ: Ежегодник по вопросам Организации по без</w:t>
      </w:r>
      <w:r w:rsidRPr="007409A1">
        <w:rPr>
          <w:sz w:val="26"/>
          <w:szCs w:val="26"/>
        </w:rPr>
        <w:softHyphen/>
        <w:t>опасности и сотрудничеству в Европе (ОБСЕ) / Ин-т исс. пробл. мира и по</w:t>
      </w:r>
      <w:r w:rsidRPr="007409A1">
        <w:rPr>
          <w:sz w:val="26"/>
          <w:szCs w:val="26"/>
        </w:rPr>
        <w:softHyphen/>
        <w:t>литики безопасности при ун-те Гамбурга, Моск. гос. ин-т междунар. отн-й (ун-т) / Отв. ред. Загорский А. – М., 1996. 1. – 1995. – 386с.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Загребина, Н.Н. Международные экономические договоры Рос</w:t>
      </w:r>
      <w:r w:rsidRPr="007409A1">
        <w:rPr>
          <w:sz w:val="26"/>
          <w:szCs w:val="26"/>
        </w:rPr>
        <w:softHyphen/>
        <w:t>сийской Федерации. / Автореферат диссертации на соискание ученой степе</w:t>
      </w:r>
      <w:r w:rsidRPr="007409A1">
        <w:rPr>
          <w:sz w:val="26"/>
          <w:szCs w:val="26"/>
        </w:rPr>
        <w:softHyphen/>
        <w:t>ни кандидата юридических наук. – Казань, 2000.</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Замятин, В.Ю. Современные аспекты ответственности междуна</w:t>
      </w:r>
      <w:r w:rsidRPr="007409A1">
        <w:rPr>
          <w:sz w:val="26"/>
          <w:szCs w:val="26"/>
        </w:rPr>
        <w:softHyphen/>
        <w:t>родных организаций//Московский Журнал Международного Права, 2004. – №3.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Захаров, А.С. Налоговое право Европейского союза: действующие директивы ЕС в сфере прямого налогообложения= European Union Tax Law^ EC Directives on direct taxation in force/ А. С. Захаров.- М.: Волтерс Клувер, 2006.- 144с.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Ильин, Ю.Д. Международное публичное право: Лекции. – М: </w:t>
      </w:r>
      <w:r w:rsidRPr="009D1754">
        <w:rPr>
          <w:sz w:val="26"/>
          <w:szCs w:val="26"/>
        </w:rPr>
        <w:t>Юристъ</w:t>
      </w:r>
      <w:r w:rsidRPr="007409A1">
        <w:rPr>
          <w:sz w:val="26"/>
          <w:szCs w:val="26"/>
        </w:rPr>
        <w:t>,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Ильин, Ю. Д. Лекции по истории и праву Европейского Союза/ Ю. Д. Ильин.- М.: Спарк, 2002.- 115с.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Иногамова-Хегай Л.В.</w:t>
      </w:r>
      <w:r w:rsidRPr="007409A1">
        <w:rPr>
          <w:sz w:val="26"/>
          <w:szCs w:val="26"/>
        </w:rPr>
        <w:t xml:space="preserve"> Международное уголовное право. – С.-Пе</w:t>
      </w:r>
      <w:r w:rsidRPr="007409A1">
        <w:rPr>
          <w:sz w:val="26"/>
          <w:szCs w:val="26"/>
        </w:rPr>
        <w:softHyphen/>
        <w:t xml:space="preserve">тербург </w:t>
      </w:r>
      <w:r w:rsidRPr="009D1754">
        <w:rPr>
          <w:sz w:val="26"/>
          <w:szCs w:val="26"/>
        </w:rPr>
        <w:t>Юридический центр Пресс</w:t>
      </w:r>
      <w:r w:rsidRPr="007409A1">
        <w:rPr>
          <w:sz w:val="26"/>
          <w:szCs w:val="26"/>
        </w:rPr>
        <w:t>, 2003.</w:t>
      </w:r>
    </w:p>
    <w:p w:rsidR="00A95A4E" w:rsidRPr="007409A1" w:rsidRDefault="00A95A4E" w:rsidP="00A95A4E">
      <w:pPr>
        <w:widowControl/>
        <w:numPr>
          <w:ilvl w:val="0"/>
          <w:numId w:val="64"/>
        </w:numPr>
        <w:tabs>
          <w:tab w:val="clear" w:pos="720"/>
          <w:tab w:val="num" w:pos="426"/>
        </w:tabs>
        <w:ind w:left="426" w:hanging="426"/>
        <w:jc w:val="both"/>
        <w:rPr>
          <w:sz w:val="26"/>
          <w:szCs w:val="26"/>
        </w:rPr>
      </w:pPr>
      <w:bookmarkStart w:id="1" w:name="_Ref199314964"/>
      <w:r w:rsidRPr="007409A1">
        <w:rPr>
          <w:sz w:val="26"/>
          <w:szCs w:val="26"/>
        </w:rPr>
        <w:t>Капустин А.Я. Право международных организаций. Общая часть. Практикум. – М., 2002.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Карро Д., Жюйар П. Международное экономическое право</w:t>
      </w:r>
      <w:r w:rsidRPr="007409A1">
        <w:rPr>
          <w:sz w:val="26"/>
          <w:szCs w:val="26"/>
        </w:rPr>
        <w:t>. –М.: Международные отношения, 2002.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Кибальник А.Г. Современное международное уголовное право: Понятие, задачи и принципы. – М.: </w:t>
      </w:r>
      <w:r w:rsidRPr="009D1754">
        <w:rPr>
          <w:sz w:val="26"/>
          <w:szCs w:val="26"/>
        </w:rPr>
        <w:t>Юридический центр Пресс</w:t>
      </w:r>
      <w:r w:rsidRPr="007409A1">
        <w:rPr>
          <w:sz w:val="26"/>
          <w:szCs w:val="26"/>
        </w:rPr>
        <w:t>, 2003. – 252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Клемин, А. В. Европейское право и Германия: баланс национального и наднационального. Европейское сообщество, Германия, право: национальный консерватизм, коллизии и единство: монография/ А. В. Клемин.- К.: Изд-во КГУ, 2004.- 588с. (в т.ч. для асп.)</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Клименко Б.М. Государственная территория. Вопросы теории и практики международного права. – М., 1974.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Колбасов О.С. Международно-правовая охрана окружающей сре</w:t>
      </w:r>
      <w:r w:rsidRPr="007409A1">
        <w:rPr>
          <w:sz w:val="26"/>
          <w:szCs w:val="26"/>
        </w:rPr>
        <w:softHyphen/>
        <w:t>ды. – М., 1982.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Колосов Ю.М. Два измерения института ратификации//Мо</w:t>
      </w:r>
      <w:r w:rsidRPr="007409A1">
        <w:rPr>
          <w:sz w:val="26"/>
          <w:szCs w:val="26"/>
        </w:rPr>
        <w:softHyphen/>
        <w:t>сковский Журнал Международного Права, 2004. – №1.</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Костенко Н.И. Международное уголовное право: современные теоретические проблемы. – М.,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Котляров И.И. Международное гуманитарное право. – М.: </w:t>
      </w:r>
      <w:r w:rsidRPr="009D1754">
        <w:rPr>
          <w:sz w:val="26"/>
          <w:szCs w:val="26"/>
        </w:rPr>
        <w:t>Юрлит</w:t>
      </w:r>
      <w:r w:rsidRPr="009D1754">
        <w:rPr>
          <w:sz w:val="26"/>
          <w:szCs w:val="26"/>
        </w:rPr>
        <w:softHyphen/>
        <w:t>информ</w:t>
      </w:r>
      <w:r w:rsidRPr="007409A1">
        <w:rPr>
          <w:sz w:val="26"/>
          <w:szCs w:val="26"/>
        </w:rPr>
        <w:t>, 2003. – 299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Лекции по актуальным проблемам международного и европейско</w:t>
      </w:r>
      <w:r w:rsidRPr="007409A1">
        <w:rPr>
          <w:sz w:val="26"/>
          <w:szCs w:val="26"/>
        </w:rPr>
        <w:softHyphen/>
        <w:t>го права / Под ред. проф. Л.Н. Галенской и проф. М.Л. Энтина. – СПб.: СКФ «Россия-Нева», 2004. – 328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Лукашук И, Лукашук О. Толкование норм международного права. – М., 2002.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Лукашук И. И. Современное право международных договоров. – М.: Волтерс Клувер,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Лукашук И.И., Шинкарецкая Г.Г. Международное право. – М., 2000.</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Лукашук И.И. Право международной ответственности. – М.: </w:t>
      </w:r>
      <w:r w:rsidRPr="009D1754">
        <w:rPr>
          <w:sz w:val="26"/>
          <w:szCs w:val="26"/>
        </w:rPr>
        <w:t>Волтерс Клувер</w:t>
      </w:r>
      <w:r w:rsidRPr="007409A1">
        <w:rPr>
          <w:sz w:val="26"/>
          <w:szCs w:val="26"/>
        </w:rPr>
        <w:t>, 2004. – 404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Лукашук И.И. Процедура установления недействительности и пре</w:t>
      </w:r>
      <w:r w:rsidRPr="007409A1">
        <w:rPr>
          <w:sz w:val="26"/>
          <w:szCs w:val="26"/>
        </w:rPr>
        <w:softHyphen/>
        <w:t>кращения действия международных договоров // Журнал российского права. – 2006. – №2.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Мазаев Р.И. Недействительность договора в международном дого</w:t>
      </w:r>
      <w:r w:rsidRPr="007409A1">
        <w:rPr>
          <w:sz w:val="26"/>
          <w:szCs w:val="26"/>
        </w:rPr>
        <w:softHyphen/>
        <w:t>ворном праве // Международное публичное и частное право, 2006, № 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Марочкин С.Ю. Какие международные нормы и договоры подле</w:t>
      </w:r>
      <w:r w:rsidRPr="007409A1">
        <w:rPr>
          <w:sz w:val="26"/>
          <w:szCs w:val="26"/>
        </w:rPr>
        <w:softHyphen/>
        <w:t>жат применению судами // Юридический мир. – 2006. – № 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Международные конвенции и декларации о правах женщин и де</w:t>
      </w:r>
      <w:r w:rsidRPr="007409A1">
        <w:rPr>
          <w:sz w:val="26"/>
          <w:szCs w:val="26"/>
        </w:rPr>
        <w:softHyphen/>
        <w:t>тей: Сб. универс. и регион, междунар. документов / Сост.: Л.В. Корбут, С.В. Поленина – М.: ИЦ-ГАРАНТ, 1997. – 264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Международное право в документах: Учебное пособие / Сост. Н.Т. Блатова, Г.М. Мелков. 2-е изд., перераб. и доп. – М., 1997.</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Международное право в документах: учеб. пособие/ сост. Н. Т. Блатова, Г. Н. Мелков.- 3-е изд., перераб. и доп.- М.: ЦПЛ, 2002.- 824с.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Международные акты о правах человека: сб. документов/ сост. В. А. Карташкин, Е. А. Лукашева.- 2-е изд., доп.- М.: Изд-во НОРМА (Изд. гр. НОРМА-ИНФРА-М), 2002.- 944с.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Международные пакты о правах человека. Сб. док. – СПб., 1993.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Международное публичное право: Учебник / Под ред. К.А. Бекя</w:t>
      </w:r>
      <w:r w:rsidRPr="007409A1">
        <w:rPr>
          <w:sz w:val="26"/>
          <w:szCs w:val="26"/>
        </w:rPr>
        <w:softHyphen/>
        <w:t>шева. – М.: Проспект, 2003. – 640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Мингазов Л.Х. Эффективность норм международного права: Тео</w:t>
      </w:r>
      <w:r w:rsidRPr="007409A1">
        <w:rPr>
          <w:sz w:val="26"/>
          <w:szCs w:val="26"/>
        </w:rPr>
        <w:softHyphen/>
        <w:t>ретич. проблемы. – Казань: Изд-во КГУ, 1999. – 376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Миронов В.Ф., Миронов А.В. Гражданство в Российской Федера</w:t>
      </w:r>
      <w:r w:rsidRPr="007409A1">
        <w:rPr>
          <w:sz w:val="26"/>
          <w:szCs w:val="26"/>
        </w:rPr>
        <w:softHyphen/>
        <w:t xml:space="preserve">ции: Российские и международные акты. Комментарии законодательства. – М.: </w:t>
      </w:r>
      <w:r w:rsidRPr="009D1754">
        <w:rPr>
          <w:sz w:val="26"/>
          <w:szCs w:val="26"/>
        </w:rPr>
        <w:t xml:space="preserve">Норма, </w:t>
      </w:r>
      <w:r w:rsidRPr="007409A1">
        <w:rPr>
          <w:sz w:val="26"/>
          <w:szCs w:val="26"/>
        </w:rPr>
        <w:t>2003. – 512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Основы права Европейского Союза: схемы и комментарии. Учебное пособие / под ред. С.Ю. Кашкина. М.: Инфра-М, 2002.</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Право Европейского Союза: учебник для вузов/ под ред. С.Ю. Кашкина.- М.: Юристъ, 2002.- 925с.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Право Европейского Союза: Документы и комментарии / под ред. С. Ю. Кашкина. М.: ТЕРРА, 1999.</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Практикум по международному праву / Под ред. Г.В. Игнатенко. – М.: ИНФРА-М, 2002. – 304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Пустогаров В.В. Субъекты федерации. Правовые проблемы меж</w:t>
      </w:r>
      <w:r w:rsidRPr="007409A1">
        <w:rPr>
          <w:sz w:val="26"/>
          <w:szCs w:val="26"/>
        </w:rPr>
        <w:softHyphen/>
        <w:t>дународной деятельности: Учеб. пособие / Вост. ин-т экономики, гуманит. наук, упр. и права. – Уфа: Вост. ун-т, 1995. – 42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Пушмин Э. А Мирное разрешение международных споров: Меж</w:t>
      </w:r>
      <w:r w:rsidRPr="007409A1">
        <w:rPr>
          <w:sz w:val="26"/>
          <w:szCs w:val="26"/>
        </w:rPr>
        <w:softHyphen/>
        <w:t>дународно-правовые вопросы. – М., 1974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Пушмин Э.А. Мирное разрешение международных споров. – М., 1997.</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Россия и Европейский Союз: документы и материалы / под ред. С. Ю. Кашкина. М.: Юридическая литература, 2003.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Саидов А.Х. Международное право в схемах и определениях. – М.,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Самхарадзе Д.Г. Обычай как источник международного права // Право и политика. – 2005. – № 4. – С.101-111.</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важнейших  документов по международному праву. Ч. 2. Особенная. / Сост. М.В.Андреева. – М.: Институт международного права и экономики, 1997.</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важнейших документов по международному праву. Учебно-методическое пособие. Ч.1. Общая. / Сост. М.В. Андреева. – М.: Институт международного права и экономики, 1996.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важнейших документов по международному праву: Учебно-метод. пособие / Сост. М. В. Филимонова Ч. I и II. – М., 1996.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документов Совета Европы в области защиты прав чело</w:t>
      </w:r>
      <w:r w:rsidRPr="007409A1">
        <w:rPr>
          <w:sz w:val="26"/>
          <w:szCs w:val="26"/>
        </w:rPr>
        <w:softHyphen/>
        <w:t>века и борьбы с преступностью. – М., 1998.</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международных договоров о взаимной правовой помощи по гражданским и уголовным делам. / Сост. Л.В. Ефремов. – М., 1998.</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международных договоров Российской Федерации по оказанию правовой помощи. – М., 1996.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Сборник международных соглашений МВД России / Сост. Т.Я. Москалькова, Н.Б. Слюсарь. – М., 1996.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Старженецкий, В. В. Россия и Совет Европы: право собственности/ В. В. Старженецкий.- М.: ОАО "Изд. дом "Городец", 2004.- 208с.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Тимошенко А.С. Формирование и развитие международного права окружающей среды. – М., 1986.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 xml:space="preserve">Тиунов О.И. Международное гуманитарное право. – М.: </w:t>
      </w:r>
      <w:r w:rsidRPr="009D1754">
        <w:rPr>
          <w:sz w:val="26"/>
          <w:szCs w:val="26"/>
        </w:rPr>
        <w:t>Норма</w:t>
      </w:r>
      <w:r w:rsidRPr="007409A1">
        <w:rPr>
          <w:sz w:val="26"/>
          <w:szCs w:val="26"/>
        </w:rPr>
        <w:t>, 2000. – 328с.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Тиунов О.И. Международное гуманитарное право. Учебник для вузов. – М.: НОРМА, 1999.</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Тиунов О.М. Конституция Российской Федерации и международ</w:t>
      </w:r>
      <w:r w:rsidRPr="007409A1">
        <w:rPr>
          <w:sz w:val="26"/>
          <w:szCs w:val="26"/>
        </w:rPr>
        <w:softHyphen/>
        <w:t>ное право // Российский ежегодник международного права. – СПб. Социаль</w:t>
      </w:r>
      <w:r w:rsidRPr="007409A1">
        <w:rPr>
          <w:sz w:val="26"/>
          <w:szCs w:val="26"/>
        </w:rPr>
        <w:softHyphen/>
        <w:t>но-коммерческая фирма «Россия-Нева», 2002. – С.34-49.</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Толстых В.Л. Международное право: практика применения: Консультативные заключения Международного Суда ООН. – М., 2004.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Толстопятенко, Г. П.  Европейское налоговое право. Сравнительно-правовое исследование/ Г. П. Толстопятенко.- М.: Изд-во НОРМА, 2001.- 336с.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Топорнин, Б. Н. Европейское право: учебник/ Б. Н. Топорнин.- М.: Юристъ, 2001.- 456с.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Туманов, В. А. Европейский Суд по правам человека. Очерк организации и деятельности/ В. А. Туманов.- М.: Изд-во НОРМА, 2001.- 304с.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Ушаков Н.А, Государства в системе международно-правового ре</w:t>
      </w:r>
      <w:r w:rsidRPr="007409A1">
        <w:rPr>
          <w:sz w:val="26"/>
          <w:szCs w:val="26"/>
        </w:rPr>
        <w:softHyphen/>
        <w:t>гулирования: Учебн пособие / Акад.-правовой ун-т при Ин-те гос-ва и права РАН. – М., 1997. – 62 с.</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Ушаков Н.А. Международное право: основные термины и поня</w:t>
      </w:r>
      <w:r w:rsidRPr="007409A1">
        <w:rPr>
          <w:sz w:val="26"/>
          <w:szCs w:val="26"/>
        </w:rPr>
        <w:softHyphen/>
        <w:t>тия: Учеб. пособие / Акад. правовой ун-т при Ин-те гос-ва и права РАН. – М., 1996.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Ушаков Н.А. Основания международной ответственности госу</w:t>
      </w:r>
      <w:r w:rsidRPr="007409A1">
        <w:rPr>
          <w:sz w:val="26"/>
          <w:szCs w:val="26"/>
        </w:rPr>
        <w:softHyphen/>
        <w:t>дарств. – М., 1983.</w:t>
      </w:r>
    </w:p>
    <w:bookmarkEnd w:id="0"/>
    <w:bookmarkEnd w:id="1"/>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Фельдман Д.И., Курдюков Г.И. Основные тенденции развития международной правосубъективности. – Казань, 1974.</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Хартия Европейского Союза об основных правах: комментарий / под ред. С. Ю. Кашкина. М.: Юриспруденция, 2001.</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Хартли Т. Основы права Европейского сообщества. Введение в конституционное и административное право Европейского сообщества. М.: ЮНИТИ, 1998.</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Шармазанашвили Г.В. Международные межправительственные организации: Учеб. пособие. – М., 1986.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Шибаева Е. А., Поточный М. Правовые вопросы структуры и дея</w:t>
      </w:r>
      <w:r w:rsidRPr="007409A1">
        <w:rPr>
          <w:sz w:val="26"/>
          <w:szCs w:val="26"/>
        </w:rPr>
        <w:softHyphen/>
        <w:t>тельности международных организаций: Учеб. пособие. – М., 1988.</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7409A1">
        <w:rPr>
          <w:sz w:val="26"/>
          <w:szCs w:val="26"/>
        </w:rPr>
        <w:t>Шибаева Е.А. Право международных организаций. – М., 1986.</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Шинкарецкая Г.Г. Международное право Практикум</w:t>
      </w:r>
      <w:r w:rsidRPr="007409A1">
        <w:rPr>
          <w:sz w:val="26"/>
          <w:szCs w:val="26"/>
        </w:rPr>
        <w:t>. – М.:Юристъ, 2003.</w:t>
      </w:r>
    </w:p>
    <w:p w:rsidR="00A95A4E" w:rsidRPr="007409A1" w:rsidRDefault="00A95A4E" w:rsidP="00A95A4E">
      <w:pPr>
        <w:widowControl/>
        <w:numPr>
          <w:ilvl w:val="0"/>
          <w:numId w:val="64"/>
        </w:numPr>
        <w:tabs>
          <w:tab w:val="clear" w:pos="720"/>
          <w:tab w:val="num" w:pos="426"/>
        </w:tabs>
        <w:ind w:left="426" w:hanging="426"/>
        <w:jc w:val="both"/>
        <w:rPr>
          <w:sz w:val="26"/>
          <w:szCs w:val="26"/>
        </w:rPr>
      </w:pPr>
      <w:r w:rsidRPr="009D1754">
        <w:rPr>
          <w:sz w:val="26"/>
          <w:szCs w:val="26"/>
        </w:rPr>
        <w:t>Шумилов В.М.</w:t>
      </w:r>
      <w:r w:rsidRPr="007409A1">
        <w:rPr>
          <w:sz w:val="26"/>
          <w:szCs w:val="26"/>
        </w:rPr>
        <w:t xml:space="preserve"> </w:t>
      </w:r>
      <w:r w:rsidRPr="009D1754">
        <w:rPr>
          <w:sz w:val="26"/>
          <w:szCs w:val="26"/>
        </w:rPr>
        <w:t>Международное экономическое право</w:t>
      </w:r>
      <w:r w:rsidRPr="007409A1">
        <w:rPr>
          <w:sz w:val="26"/>
          <w:szCs w:val="26"/>
        </w:rPr>
        <w:t xml:space="preserve">. – Ростов на Дону: </w:t>
      </w:r>
      <w:r w:rsidRPr="009D1754">
        <w:rPr>
          <w:sz w:val="26"/>
          <w:szCs w:val="26"/>
        </w:rPr>
        <w:t>Феникс</w:t>
      </w:r>
      <w:r w:rsidRPr="007409A1">
        <w:rPr>
          <w:sz w:val="26"/>
          <w:szCs w:val="26"/>
        </w:rPr>
        <w:t>, 2003.</w:t>
      </w:r>
    </w:p>
    <w:p w:rsidR="00A95A4E" w:rsidRPr="007409A1" w:rsidRDefault="00A95A4E" w:rsidP="00A95A4E">
      <w:pPr>
        <w:tabs>
          <w:tab w:val="left" w:pos="720"/>
          <w:tab w:val="left" w:pos="993"/>
        </w:tabs>
        <w:jc w:val="both"/>
        <w:rPr>
          <w:sz w:val="28"/>
          <w:szCs w:val="28"/>
        </w:rPr>
      </w:pPr>
    </w:p>
    <w:p w:rsidR="00A95A4E" w:rsidRPr="007409A1" w:rsidRDefault="00A95A4E" w:rsidP="00A95A4E">
      <w:pPr>
        <w:jc w:val="center"/>
        <w:rPr>
          <w:b/>
          <w:sz w:val="26"/>
          <w:szCs w:val="26"/>
        </w:rPr>
      </w:pPr>
      <w:r w:rsidRPr="007409A1">
        <w:rPr>
          <w:b/>
          <w:sz w:val="26"/>
          <w:szCs w:val="26"/>
        </w:rPr>
        <w:t>3. Интернет-ресурсы:</w:t>
      </w:r>
    </w:p>
    <w:p w:rsidR="00A95A4E" w:rsidRPr="007409A1" w:rsidRDefault="00A95A4E" w:rsidP="00A95A4E">
      <w:pPr>
        <w:ind w:firstLine="567"/>
        <w:jc w:val="both"/>
        <w:rPr>
          <w:sz w:val="26"/>
          <w:szCs w:val="26"/>
        </w:rPr>
      </w:pPr>
      <w:r w:rsidRPr="007409A1">
        <w:rPr>
          <w:sz w:val="26"/>
          <w:szCs w:val="26"/>
        </w:rPr>
        <w:t xml:space="preserve">118. </w:t>
      </w:r>
      <w:r w:rsidRPr="007409A1">
        <w:rPr>
          <w:sz w:val="26"/>
          <w:szCs w:val="26"/>
          <w:lang w:val="en-US"/>
        </w:rPr>
        <w:t>www</w:t>
      </w:r>
      <w:r w:rsidRPr="007409A1">
        <w:rPr>
          <w:sz w:val="26"/>
          <w:szCs w:val="26"/>
        </w:rPr>
        <w:t>.</w:t>
      </w:r>
      <w:r w:rsidRPr="007409A1">
        <w:rPr>
          <w:sz w:val="26"/>
          <w:szCs w:val="26"/>
          <w:lang w:val="en-US"/>
        </w:rPr>
        <w:t>europa</w:t>
      </w:r>
      <w:r w:rsidRPr="007409A1">
        <w:rPr>
          <w:sz w:val="26"/>
          <w:szCs w:val="26"/>
        </w:rPr>
        <w:t>.</w:t>
      </w:r>
      <w:r w:rsidRPr="007409A1">
        <w:rPr>
          <w:sz w:val="26"/>
          <w:szCs w:val="26"/>
          <w:lang w:val="en-US"/>
        </w:rPr>
        <w:t>eu</w:t>
      </w:r>
      <w:r w:rsidRPr="007409A1">
        <w:rPr>
          <w:sz w:val="26"/>
          <w:szCs w:val="26"/>
        </w:rPr>
        <w:t>.</w:t>
      </w:r>
      <w:r w:rsidRPr="007409A1">
        <w:rPr>
          <w:sz w:val="26"/>
          <w:szCs w:val="26"/>
          <w:lang w:val="en-US"/>
        </w:rPr>
        <w:t>int</w:t>
      </w:r>
      <w:r w:rsidRPr="007409A1">
        <w:rPr>
          <w:sz w:val="26"/>
          <w:szCs w:val="26"/>
        </w:rPr>
        <w:t xml:space="preserve"> – официальный сайт Европейского Союза.</w:t>
      </w:r>
    </w:p>
    <w:p w:rsidR="00A95A4E" w:rsidRPr="007409A1" w:rsidRDefault="00A95A4E" w:rsidP="00A95A4E">
      <w:pPr>
        <w:ind w:firstLine="567"/>
        <w:jc w:val="both"/>
        <w:rPr>
          <w:sz w:val="26"/>
          <w:szCs w:val="26"/>
        </w:rPr>
      </w:pPr>
      <w:r w:rsidRPr="007409A1">
        <w:rPr>
          <w:sz w:val="26"/>
          <w:szCs w:val="26"/>
        </w:rPr>
        <w:t xml:space="preserve">119. </w:t>
      </w:r>
      <w:r w:rsidRPr="009D1754">
        <w:rPr>
          <w:sz w:val="26"/>
          <w:szCs w:val="26"/>
          <w:lang w:val="en-US"/>
        </w:rPr>
        <w:t>www</w:t>
      </w:r>
      <w:r w:rsidRPr="009D1754">
        <w:rPr>
          <w:sz w:val="26"/>
          <w:szCs w:val="26"/>
        </w:rPr>
        <w:t>.</w:t>
      </w:r>
      <w:r w:rsidRPr="009D1754">
        <w:rPr>
          <w:sz w:val="26"/>
          <w:szCs w:val="26"/>
          <w:lang w:val="en-US"/>
        </w:rPr>
        <w:t>eur</w:t>
      </w:r>
      <w:r w:rsidRPr="009D1754">
        <w:rPr>
          <w:sz w:val="26"/>
          <w:szCs w:val="26"/>
        </w:rPr>
        <w:t>.</w:t>
      </w:r>
      <w:r w:rsidRPr="009D1754">
        <w:rPr>
          <w:sz w:val="26"/>
          <w:szCs w:val="26"/>
          <w:lang w:val="en-US"/>
        </w:rPr>
        <w:t>ru</w:t>
      </w:r>
      <w:r w:rsidRPr="007409A1">
        <w:rPr>
          <w:sz w:val="26"/>
          <w:szCs w:val="26"/>
        </w:rPr>
        <w:t xml:space="preserve"> – представительство Европейской комиссии в России.</w:t>
      </w:r>
    </w:p>
    <w:p w:rsidR="00A95A4E" w:rsidRPr="007409A1" w:rsidRDefault="00A95A4E" w:rsidP="00A95A4E">
      <w:pPr>
        <w:ind w:firstLine="567"/>
        <w:jc w:val="both"/>
        <w:rPr>
          <w:sz w:val="26"/>
          <w:szCs w:val="26"/>
        </w:rPr>
      </w:pPr>
      <w:r w:rsidRPr="007409A1">
        <w:rPr>
          <w:sz w:val="26"/>
          <w:szCs w:val="26"/>
        </w:rPr>
        <w:t xml:space="preserve">120. </w:t>
      </w:r>
      <w:r w:rsidRPr="009D1754">
        <w:rPr>
          <w:sz w:val="26"/>
          <w:szCs w:val="26"/>
          <w:lang w:val="en-US"/>
        </w:rPr>
        <w:t>www</w:t>
      </w:r>
      <w:r w:rsidRPr="009D1754">
        <w:rPr>
          <w:sz w:val="26"/>
          <w:szCs w:val="26"/>
        </w:rPr>
        <w:t>.</w:t>
      </w:r>
      <w:r w:rsidRPr="009D1754">
        <w:rPr>
          <w:sz w:val="26"/>
          <w:szCs w:val="26"/>
          <w:lang w:val="en-US"/>
        </w:rPr>
        <w:t>aes</w:t>
      </w:r>
      <w:r w:rsidRPr="009D1754">
        <w:rPr>
          <w:sz w:val="26"/>
          <w:szCs w:val="26"/>
        </w:rPr>
        <w:t>.</w:t>
      </w:r>
      <w:r w:rsidRPr="009D1754">
        <w:rPr>
          <w:sz w:val="26"/>
          <w:szCs w:val="26"/>
          <w:lang w:val="en-US"/>
        </w:rPr>
        <w:t>org</w:t>
      </w:r>
      <w:r w:rsidRPr="009D1754">
        <w:rPr>
          <w:sz w:val="26"/>
          <w:szCs w:val="26"/>
        </w:rPr>
        <w:t>.</w:t>
      </w:r>
      <w:r w:rsidRPr="009D1754">
        <w:rPr>
          <w:sz w:val="26"/>
          <w:szCs w:val="26"/>
          <w:lang w:val="en-US"/>
        </w:rPr>
        <w:t>ru</w:t>
      </w:r>
      <w:r w:rsidRPr="007409A1">
        <w:rPr>
          <w:sz w:val="26"/>
          <w:szCs w:val="26"/>
        </w:rPr>
        <w:t xml:space="preserve"> – Ассоциация Европейских исследований.</w:t>
      </w:r>
    </w:p>
    <w:p w:rsidR="00A95A4E" w:rsidRPr="007409A1" w:rsidRDefault="00A95A4E" w:rsidP="00A95A4E">
      <w:pPr>
        <w:ind w:firstLine="567"/>
        <w:jc w:val="both"/>
        <w:rPr>
          <w:sz w:val="26"/>
          <w:szCs w:val="26"/>
        </w:rPr>
      </w:pPr>
      <w:r w:rsidRPr="007409A1">
        <w:rPr>
          <w:sz w:val="26"/>
          <w:szCs w:val="26"/>
        </w:rPr>
        <w:t xml:space="preserve">121. </w:t>
      </w:r>
      <w:r w:rsidRPr="009D1754">
        <w:rPr>
          <w:sz w:val="26"/>
          <w:szCs w:val="26"/>
        </w:rPr>
        <w:t>www.edc.spb.ru</w:t>
      </w:r>
      <w:r w:rsidRPr="007409A1">
        <w:rPr>
          <w:sz w:val="26"/>
          <w:szCs w:val="26"/>
        </w:rPr>
        <w:t xml:space="preserve"> – Европейский Документационный Центр в России.</w:t>
      </w:r>
    </w:p>
    <w:p w:rsidR="00BC3D46" w:rsidRPr="007409A1" w:rsidRDefault="00BC3D46" w:rsidP="00A025E9">
      <w:pPr>
        <w:jc w:val="both"/>
        <w:rPr>
          <w:sz w:val="26"/>
          <w:szCs w:val="26"/>
        </w:rPr>
      </w:pPr>
    </w:p>
    <w:p w:rsidR="00BC3D46" w:rsidRPr="007409A1" w:rsidRDefault="00BC3D46" w:rsidP="00A025E9">
      <w:pPr>
        <w:jc w:val="both"/>
        <w:rPr>
          <w:sz w:val="26"/>
          <w:szCs w:val="26"/>
        </w:rPr>
      </w:pPr>
    </w:p>
    <w:p w:rsidR="00BC3D46" w:rsidRPr="007409A1" w:rsidRDefault="00BC3D46" w:rsidP="00A025E9">
      <w:pPr>
        <w:jc w:val="both"/>
        <w:rPr>
          <w:sz w:val="26"/>
          <w:szCs w:val="26"/>
        </w:rPr>
      </w:pPr>
    </w:p>
    <w:p w:rsidR="00C5017B" w:rsidRPr="007409A1" w:rsidRDefault="00C5017B">
      <w:pPr>
        <w:pageBreakBefore/>
        <w:ind w:right="-55"/>
        <w:jc w:val="center"/>
        <w:rPr>
          <w:rFonts w:eastAsia="Times New Roman"/>
          <w:b/>
          <w:bCs/>
          <w:color w:val="auto"/>
          <w:sz w:val="26"/>
          <w:szCs w:val="26"/>
        </w:rPr>
      </w:pPr>
      <w:r w:rsidRPr="007409A1">
        <w:rPr>
          <w:rFonts w:eastAsia="Times New Roman"/>
          <w:b/>
          <w:bCs/>
          <w:color w:val="auto"/>
          <w:sz w:val="26"/>
          <w:szCs w:val="26"/>
        </w:rPr>
        <w:t>Учебный план на зимнюю сессию</w:t>
      </w: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5 курса ОЗО юрфака</w:t>
      </w: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уголовная специализация</w:t>
      </w:r>
    </w:p>
    <w:p w:rsidR="00C5017B" w:rsidRPr="007409A1" w:rsidRDefault="00915339">
      <w:pPr>
        <w:ind w:right="-55"/>
        <w:jc w:val="center"/>
        <w:rPr>
          <w:rFonts w:eastAsia="Times New Roman"/>
          <w:b/>
          <w:color w:val="auto"/>
          <w:sz w:val="26"/>
          <w:szCs w:val="26"/>
        </w:rPr>
      </w:pPr>
      <w:r w:rsidRPr="007409A1">
        <w:rPr>
          <w:rFonts w:eastAsia="Times New Roman"/>
          <w:b/>
          <w:color w:val="auto"/>
          <w:sz w:val="26"/>
          <w:szCs w:val="26"/>
        </w:rPr>
        <w:t>2011/12</w:t>
      </w:r>
      <w:r w:rsidR="00C5017B" w:rsidRPr="007409A1">
        <w:rPr>
          <w:rFonts w:eastAsia="Times New Roman"/>
          <w:b/>
          <w:color w:val="auto"/>
          <w:sz w:val="26"/>
          <w:szCs w:val="26"/>
        </w:rPr>
        <w:t xml:space="preserve"> уч. года</w:t>
      </w: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p>
    <w:p w:rsidR="00C5017B" w:rsidRPr="007409A1" w:rsidRDefault="00C5017B">
      <w:pPr>
        <w:ind w:right="-55"/>
        <w:rPr>
          <w:rFonts w:eastAsia="Times New Roman"/>
          <w:b/>
          <w:color w:val="auto"/>
          <w:sz w:val="26"/>
          <w:szCs w:val="26"/>
        </w:rPr>
      </w:pPr>
      <w:r w:rsidRPr="007409A1">
        <w:rPr>
          <w:rFonts w:eastAsia="Times New Roman"/>
          <w:b/>
          <w:color w:val="auto"/>
          <w:sz w:val="26"/>
          <w:szCs w:val="26"/>
        </w:rPr>
        <w:t>Контрольные работы:</w:t>
      </w:r>
    </w:p>
    <w:p w:rsidR="00C5017B" w:rsidRPr="007409A1" w:rsidRDefault="00C5017B" w:rsidP="00CA769D">
      <w:pPr>
        <w:numPr>
          <w:ilvl w:val="0"/>
          <w:numId w:val="39"/>
        </w:numPr>
        <w:rPr>
          <w:rFonts w:cs="Tahoma"/>
          <w:sz w:val="26"/>
          <w:szCs w:val="26"/>
        </w:rPr>
      </w:pPr>
      <w:r w:rsidRPr="007409A1">
        <w:rPr>
          <w:rFonts w:cs="Tahoma"/>
          <w:sz w:val="26"/>
          <w:szCs w:val="26"/>
        </w:rPr>
        <w:t>Коммерческое право</w:t>
      </w:r>
    </w:p>
    <w:p w:rsidR="00C5017B" w:rsidRPr="007409A1" w:rsidRDefault="00C5017B" w:rsidP="00CA769D">
      <w:pPr>
        <w:numPr>
          <w:ilvl w:val="0"/>
          <w:numId w:val="39"/>
        </w:numPr>
        <w:rPr>
          <w:rFonts w:cs="Tahoma"/>
          <w:sz w:val="26"/>
          <w:szCs w:val="26"/>
        </w:rPr>
      </w:pPr>
      <w:r w:rsidRPr="007409A1">
        <w:rPr>
          <w:rFonts w:cs="Tahoma"/>
          <w:sz w:val="26"/>
          <w:szCs w:val="26"/>
        </w:rPr>
        <w:t>Международное частное право</w:t>
      </w:r>
    </w:p>
    <w:p w:rsidR="00C5017B" w:rsidRPr="007409A1" w:rsidRDefault="00C5017B" w:rsidP="00CA769D">
      <w:pPr>
        <w:numPr>
          <w:ilvl w:val="0"/>
          <w:numId w:val="39"/>
        </w:numPr>
        <w:rPr>
          <w:rFonts w:cs="Tahoma"/>
          <w:sz w:val="26"/>
          <w:szCs w:val="26"/>
        </w:rPr>
      </w:pPr>
      <w:r w:rsidRPr="007409A1">
        <w:rPr>
          <w:rFonts w:cs="Tahoma"/>
          <w:sz w:val="26"/>
          <w:szCs w:val="26"/>
        </w:rPr>
        <w:t>Арбитражный процесс</w:t>
      </w:r>
    </w:p>
    <w:p w:rsidR="00C5017B" w:rsidRPr="007409A1" w:rsidRDefault="00F57047" w:rsidP="00300DFA">
      <w:pPr>
        <w:numPr>
          <w:ilvl w:val="0"/>
          <w:numId w:val="39"/>
        </w:numPr>
        <w:tabs>
          <w:tab w:val="left" w:pos="720"/>
        </w:tabs>
        <w:rPr>
          <w:rFonts w:eastAsia="Times New Roman"/>
          <w:color w:val="auto"/>
          <w:sz w:val="26"/>
          <w:szCs w:val="26"/>
        </w:rPr>
      </w:pPr>
      <w:r w:rsidRPr="007409A1">
        <w:rPr>
          <w:rFonts w:cs="Tahoma"/>
          <w:sz w:val="26"/>
          <w:szCs w:val="26"/>
        </w:rPr>
        <w:t>Преступления против личности</w:t>
      </w:r>
    </w:p>
    <w:p w:rsidR="00C5017B" w:rsidRPr="007409A1" w:rsidRDefault="00C5017B">
      <w:pPr>
        <w:ind w:left="360" w:right="-55"/>
        <w:jc w:val="both"/>
        <w:rPr>
          <w:rFonts w:eastAsia="Times New Roman"/>
          <w:color w:val="auto"/>
          <w:sz w:val="26"/>
          <w:szCs w:val="26"/>
        </w:rPr>
      </w:pPr>
    </w:p>
    <w:p w:rsidR="00C5017B" w:rsidRPr="007409A1" w:rsidRDefault="00C5017B">
      <w:pPr>
        <w:ind w:right="-55"/>
        <w:rPr>
          <w:rFonts w:eastAsia="Times New Roman"/>
          <w:b/>
          <w:color w:val="auto"/>
          <w:sz w:val="26"/>
          <w:szCs w:val="26"/>
        </w:rPr>
      </w:pPr>
      <w:r w:rsidRPr="007409A1">
        <w:rPr>
          <w:rFonts w:eastAsia="Times New Roman"/>
          <w:b/>
          <w:color w:val="auto"/>
          <w:sz w:val="26"/>
          <w:szCs w:val="26"/>
        </w:rPr>
        <w:t>Зачеты:</w:t>
      </w:r>
    </w:p>
    <w:p w:rsidR="00C5017B" w:rsidRPr="007409A1" w:rsidRDefault="00C5017B" w:rsidP="00CA769D">
      <w:pPr>
        <w:numPr>
          <w:ilvl w:val="0"/>
          <w:numId w:val="40"/>
        </w:numPr>
        <w:rPr>
          <w:rFonts w:cs="Tahoma"/>
          <w:sz w:val="26"/>
          <w:szCs w:val="26"/>
        </w:rPr>
      </w:pPr>
      <w:r w:rsidRPr="007409A1">
        <w:rPr>
          <w:rFonts w:cs="Tahoma"/>
          <w:sz w:val="26"/>
          <w:szCs w:val="26"/>
        </w:rPr>
        <w:t>Криминалистика</w:t>
      </w:r>
    </w:p>
    <w:p w:rsidR="00C5017B" w:rsidRPr="007409A1" w:rsidRDefault="00C5017B" w:rsidP="00CA769D">
      <w:pPr>
        <w:numPr>
          <w:ilvl w:val="0"/>
          <w:numId w:val="40"/>
        </w:numPr>
        <w:rPr>
          <w:rFonts w:cs="Tahoma"/>
          <w:sz w:val="26"/>
          <w:szCs w:val="26"/>
        </w:rPr>
      </w:pPr>
      <w:r w:rsidRPr="007409A1">
        <w:rPr>
          <w:rFonts w:cs="Tahoma"/>
          <w:sz w:val="26"/>
          <w:szCs w:val="26"/>
        </w:rPr>
        <w:t xml:space="preserve">Арбитражный процесс </w:t>
      </w:r>
    </w:p>
    <w:p w:rsidR="00C5017B" w:rsidRPr="007409A1" w:rsidRDefault="00C5017B" w:rsidP="00CA769D">
      <w:pPr>
        <w:numPr>
          <w:ilvl w:val="0"/>
          <w:numId w:val="40"/>
        </w:numPr>
        <w:rPr>
          <w:rFonts w:cs="Tahoma"/>
          <w:sz w:val="26"/>
          <w:szCs w:val="26"/>
        </w:rPr>
      </w:pPr>
      <w:r w:rsidRPr="007409A1">
        <w:rPr>
          <w:rFonts w:cs="Tahoma"/>
          <w:sz w:val="26"/>
          <w:szCs w:val="26"/>
        </w:rPr>
        <w:t>Международно-правовая защита прав человека</w:t>
      </w:r>
    </w:p>
    <w:p w:rsidR="00C5017B" w:rsidRPr="007409A1" w:rsidRDefault="00C5017B" w:rsidP="00CA769D">
      <w:pPr>
        <w:numPr>
          <w:ilvl w:val="0"/>
          <w:numId w:val="40"/>
        </w:numPr>
        <w:rPr>
          <w:rFonts w:cs="Tahoma"/>
          <w:sz w:val="26"/>
          <w:szCs w:val="26"/>
        </w:rPr>
      </w:pPr>
      <w:r w:rsidRPr="007409A1">
        <w:rPr>
          <w:rFonts w:cs="Tahoma"/>
          <w:sz w:val="26"/>
          <w:szCs w:val="26"/>
        </w:rPr>
        <w:t>Уголовное преследование и его пределы</w:t>
      </w:r>
    </w:p>
    <w:p w:rsidR="00F717FE" w:rsidRPr="007409A1" w:rsidRDefault="00F717FE" w:rsidP="00CA769D">
      <w:pPr>
        <w:numPr>
          <w:ilvl w:val="0"/>
          <w:numId w:val="40"/>
        </w:numPr>
        <w:rPr>
          <w:rFonts w:cs="Tahoma"/>
          <w:sz w:val="26"/>
          <w:szCs w:val="26"/>
        </w:rPr>
      </w:pPr>
      <w:r w:rsidRPr="007409A1">
        <w:rPr>
          <w:rFonts w:cs="Tahoma"/>
          <w:sz w:val="26"/>
          <w:szCs w:val="26"/>
        </w:rPr>
        <w:t>Европейское право</w:t>
      </w:r>
    </w:p>
    <w:p w:rsidR="00C5017B" w:rsidRPr="007409A1" w:rsidRDefault="00C5017B">
      <w:pPr>
        <w:tabs>
          <w:tab w:val="left" w:pos="1080"/>
        </w:tabs>
        <w:ind w:left="360" w:right="-55"/>
        <w:rPr>
          <w:rFonts w:eastAsia="Times New Roman"/>
          <w:color w:val="auto"/>
          <w:sz w:val="26"/>
          <w:szCs w:val="26"/>
        </w:rPr>
      </w:pPr>
    </w:p>
    <w:p w:rsidR="00C5017B" w:rsidRPr="007409A1" w:rsidRDefault="00C5017B">
      <w:pPr>
        <w:ind w:right="-55"/>
        <w:rPr>
          <w:rFonts w:eastAsia="Times New Roman"/>
          <w:color w:val="auto"/>
          <w:sz w:val="26"/>
          <w:szCs w:val="26"/>
        </w:rPr>
      </w:pPr>
    </w:p>
    <w:p w:rsidR="00C5017B" w:rsidRPr="007409A1" w:rsidRDefault="00C5017B">
      <w:pPr>
        <w:ind w:right="-55"/>
        <w:rPr>
          <w:rFonts w:eastAsia="Times New Roman"/>
          <w:b/>
          <w:color w:val="auto"/>
          <w:sz w:val="26"/>
          <w:szCs w:val="26"/>
        </w:rPr>
      </w:pPr>
      <w:r w:rsidRPr="007409A1">
        <w:rPr>
          <w:rFonts w:eastAsia="Times New Roman"/>
          <w:b/>
          <w:color w:val="auto"/>
          <w:sz w:val="26"/>
          <w:szCs w:val="26"/>
        </w:rPr>
        <w:t>Экзамены:</w:t>
      </w:r>
    </w:p>
    <w:p w:rsidR="00C5017B" w:rsidRPr="007409A1" w:rsidRDefault="00C5017B" w:rsidP="00300DFA">
      <w:pPr>
        <w:numPr>
          <w:ilvl w:val="0"/>
          <w:numId w:val="14"/>
        </w:numPr>
        <w:tabs>
          <w:tab w:val="left" w:pos="720"/>
        </w:tabs>
        <w:rPr>
          <w:rFonts w:cs="Tahoma"/>
          <w:sz w:val="26"/>
          <w:szCs w:val="26"/>
        </w:rPr>
      </w:pPr>
      <w:r w:rsidRPr="007409A1">
        <w:rPr>
          <w:rFonts w:cs="Tahoma"/>
          <w:sz w:val="26"/>
          <w:szCs w:val="26"/>
        </w:rPr>
        <w:t>Коммерческое право</w:t>
      </w:r>
    </w:p>
    <w:p w:rsidR="00C5017B" w:rsidRPr="007409A1" w:rsidRDefault="00C5017B" w:rsidP="00300DFA">
      <w:pPr>
        <w:numPr>
          <w:ilvl w:val="0"/>
          <w:numId w:val="14"/>
        </w:numPr>
        <w:tabs>
          <w:tab w:val="left" w:pos="720"/>
        </w:tabs>
        <w:rPr>
          <w:rFonts w:cs="Tahoma"/>
          <w:sz w:val="26"/>
          <w:szCs w:val="26"/>
        </w:rPr>
      </w:pPr>
      <w:r w:rsidRPr="007409A1">
        <w:rPr>
          <w:rFonts w:cs="Tahoma"/>
          <w:sz w:val="26"/>
          <w:szCs w:val="26"/>
        </w:rPr>
        <w:t>Международное частное право</w:t>
      </w:r>
    </w:p>
    <w:p w:rsidR="00C5017B" w:rsidRPr="007409A1" w:rsidRDefault="00C5017B" w:rsidP="00300DFA">
      <w:pPr>
        <w:numPr>
          <w:ilvl w:val="0"/>
          <w:numId w:val="14"/>
        </w:numPr>
        <w:tabs>
          <w:tab w:val="left" w:pos="720"/>
        </w:tabs>
        <w:rPr>
          <w:rFonts w:cs="Tahoma"/>
          <w:sz w:val="26"/>
          <w:szCs w:val="26"/>
        </w:rPr>
      </w:pPr>
      <w:r w:rsidRPr="007409A1">
        <w:rPr>
          <w:rFonts w:cs="Tahoma"/>
          <w:sz w:val="26"/>
          <w:szCs w:val="26"/>
        </w:rPr>
        <w:t>Криминология</w:t>
      </w:r>
    </w:p>
    <w:p w:rsidR="00C5017B" w:rsidRPr="007409A1" w:rsidRDefault="00C5017B" w:rsidP="00300DFA">
      <w:pPr>
        <w:numPr>
          <w:ilvl w:val="0"/>
          <w:numId w:val="14"/>
        </w:numPr>
        <w:tabs>
          <w:tab w:val="left" w:pos="720"/>
        </w:tabs>
        <w:rPr>
          <w:rFonts w:cs="Tahoma"/>
          <w:sz w:val="26"/>
          <w:szCs w:val="26"/>
        </w:rPr>
      </w:pPr>
      <w:r w:rsidRPr="007409A1">
        <w:rPr>
          <w:rFonts w:cs="Tahoma"/>
          <w:sz w:val="26"/>
          <w:szCs w:val="26"/>
        </w:rPr>
        <w:t>Производство в суде присяжных</w:t>
      </w:r>
    </w:p>
    <w:p w:rsidR="00C5017B" w:rsidRPr="007409A1" w:rsidRDefault="00F57047" w:rsidP="00300DFA">
      <w:pPr>
        <w:numPr>
          <w:ilvl w:val="0"/>
          <w:numId w:val="14"/>
        </w:numPr>
        <w:tabs>
          <w:tab w:val="left" w:pos="720"/>
        </w:tabs>
        <w:rPr>
          <w:rFonts w:cs="Tahoma"/>
          <w:sz w:val="26"/>
          <w:szCs w:val="26"/>
        </w:rPr>
      </w:pPr>
      <w:r w:rsidRPr="007409A1">
        <w:rPr>
          <w:rFonts w:cs="Tahoma"/>
          <w:sz w:val="26"/>
          <w:szCs w:val="26"/>
        </w:rPr>
        <w:t>Преступления</w:t>
      </w:r>
      <w:r w:rsidR="00C5017B" w:rsidRPr="007409A1">
        <w:rPr>
          <w:rFonts w:cs="Tahoma"/>
          <w:sz w:val="26"/>
          <w:szCs w:val="26"/>
        </w:rPr>
        <w:t xml:space="preserve"> против личности</w:t>
      </w:r>
    </w:p>
    <w:p w:rsidR="00AE3C3F" w:rsidRPr="007409A1" w:rsidRDefault="00AE3C3F" w:rsidP="00AE3C3F">
      <w:pPr>
        <w:numPr>
          <w:ilvl w:val="0"/>
          <w:numId w:val="14"/>
        </w:numPr>
        <w:rPr>
          <w:rFonts w:cs="Tahoma"/>
          <w:sz w:val="26"/>
          <w:szCs w:val="26"/>
        </w:rPr>
      </w:pPr>
      <w:r w:rsidRPr="007409A1">
        <w:rPr>
          <w:rFonts w:cs="Tahoma"/>
          <w:sz w:val="26"/>
          <w:szCs w:val="26"/>
        </w:rPr>
        <w:t>Информационное право</w:t>
      </w:r>
    </w:p>
    <w:p w:rsidR="00C5017B" w:rsidRPr="007409A1" w:rsidRDefault="00C5017B">
      <w:pPr>
        <w:ind w:left="720"/>
        <w:rPr>
          <w:rFonts w:cs="Tahoma"/>
          <w:sz w:val="26"/>
          <w:szCs w:val="26"/>
        </w:rPr>
      </w:pPr>
    </w:p>
    <w:p w:rsidR="00C5017B" w:rsidRPr="007409A1" w:rsidRDefault="00C5017B">
      <w:pPr>
        <w:ind w:right="-55"/>
        <w:rPr>
          <w:rFonts w:eastAsia="Times New Roman"/>
          <w:color w:val="auto"/>
          <w:sz w:val="26"/>
          <w:szCs w:val="26"/>
        </w:rPr>
      </w:pPr>
    </w:p>
    <w:p w:rsidR="00C5017B" w:rsidRPr="007409A1" w:rsidRDefault="00C5017B">
      <w:pPr>
        <w:ind w:right="-55"/>
        <w:rPr>
          <w:rFonts w:eastAsia="Times New Roman"/>
          <w:color w:val="auto"/>
          <w:sz w:val="26"/>
          <w:szCs w:val="26"/>
        </w:rPr>
      </w:pPr>
    </w:p>
    <w:p w:rsidR="00C5017B" w:rsidRPr="007409A1" w:rsidRDefault="00C5017B">
      <w:pPr>
        <w:ind w:right="-55" w:firstLine="720"/>
        <w:rPr>
          <w:rFonts w:eastAsia="Times New Roman"/>
          <w:color w:val="auto"/>
          <w:sz w:val="26"/>
          <w:szCs w:val="26"/>
        </w:rPr>
      </w:pPr>
    </w:p>
    <w:p w:rsidR="00C5017B" w:rsidRPr="007409A1" w:rsidRDefault="00C5017B">
      <w:pPr>
        <w:ind w:right="-55" w:firstLine="720"/>
        <w:rPr>
          <w:rFonts w:eastAsia="Times New Roman"/>
          <w:color w:val="auto"/>
          <w:sz w:val="26"/>
          <w:szCs w:val="26"/>
        </w:rPr>
      </w:pPr>
    </w:p>
    <w:p w:rsidR="00C5017B" w:rsidRPr="007409A1" w:rsidRDefault="00C5017B">
      <w:pPr>
        <w:ind w:right="-55" w:firstLine="720"/>
        <w:rPr>
          <w:rFonts w:eastAsia="Times New Roman"/>
          <w:color w:val="auto"/>
          <w:sz w:val="26"/>
          <w:szCs w:val="26"/>
        </w:rPr>
      </w:pPr>
    </w:p>
    <w:p w:rsidR="00C5017B" w:rsidRPr="007409A1" w:rsidRDefault="00C5017B">
      <w:pPr>
        <w:ind w:right="-55" w:firstLine="720"/>
        <w:rPr>
          <w:rFonts w:eastAsia="Times New Roman"/>
          <w:color w:val="auto"/>
          <w:sz w:val="26"/>
          <w:szCs w:val="26"/>
        </w:rPr>
      </w:pPr>
    </w:p>
    <w:p w:rsidR="00C5017B" w:rsidRPr="007409A1" w:rsidRDefault="00C5017B">
      <w:pPr>
        <w:ind w:right="-55" w:firstLine="720"/>
        <w:rPr>
          <w:rFonts w:eastAsia="Times New Roman"/>
          <w:color w:val="auto"/>
          <w:sz w:val="26"/>
          <w:szCs w:val="26"/>
        </w:rPr>
      </w:pPr>
    </w:p>
    <w:p w:rsidR="00C5017B" w:rsidRPr="007409A1" w:rsidRDefault="00C5017B">
      <w:pPr>
        <w:ind w:right="-55"/>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i/>
          <w:color w:val="auto"/>
          <w:sz w:val="26"/>
          <w:szCs w:val="26"/>
          <w:u w:val="single"/>
        </w:rPr>
      </w:pPr>
    </w:p>
    <w:p w:rsidR="00C5017B" w:rsidRPr="007409A1" w:rsidRDefault="00C5017B">
      <w:pPr>
        <w:ind w:right="-55"/>
        <w:jc w:val="center"/>
        <w:rPr>
          <w:rFonts w:eastAsia="Times New Roman"/>
          <w:b/>
          <w:color w:val="auto"/>
          <w:sz w:val="26"/>
          <w:szCs w:val="26"/>
        </w:rPr>
      </w:pP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ТРЕБОВАНИЯ К ВЫПОЛНЕНИЮ</w:t>
      </w:r>
    </w:p>
    <w:p w:rsidR="00C5017B" w:rsidRPr="007409A1" w:rsidRDefault="00C5017B">
      <w:pPr>
        <w:ind w:right="-55"/>
        <w:jc w:val="center"/>
        <w:rPr>
          <w:rFonts w:eastAsia="Times New Roman"/>
          <w:b/>
          <w:color w:val="auto"/>
          <w:sz w:val="26"/>
          <w:szCs w:val="26"/>
        </w:rPr>
      </w:pPr>
      <w:r w:rsidRPr="007409A1">
        <w:rPr>
          <w:rFonts w:eastAsia="Times New Roman"/>
          <w:b/>
          <w:color w:val="auto"/>
          <w:sz w:val="26"/>
          <w:szCs w:val="26"/>
        </w:rPr>
        <w:t xml:space="preserve"> КОНТРОЛЬНЫХ РАБОТ</w:t>
      </w:r>
    </w:p>
    <w:p w:rsidR="00C5017B" w:rsidRPr="007409A1" w:rsidRDefault="00C5017B">
      <w:pPr>
        <w:ind w:right="-55"/>
        <w:jc w:val="center"/>
        <w:rPr>
          <w:rFonts w:eastAsia="Times New Roman"/>
          <w:color w:val="auto"/>
          <w:sz w:val="26"/>
          <w:szCs w:val="26"/>
        </w:rPr>
      </w:pPr>
    </w:p>
    <w:p w:rsidR="00C5017B" w:rsidRPr="007409A1" w:rsidRDefault="00C5017B">
      <w:pPr>
        <w:ind w:right="-55"/>
        <w:jc w:val="center"/>
        <w:rPr>
          <w:rFonts w:eastAsia="Times New Roman"/>
          <w:color w:val="auto"/>
          <w:sz w:val="26"/>
          <w:szCs w:val="26"/>
        </w:rPr>
      </w:pPr>
    </w:p>
    <w:p w:rsidR="00C5017B" w:rsidRPr="007409A1" w:rsidRDefault="00C5017B">
      <w:pPr>
        <w:ind w:right="-55"/>
        <w:jc w:val="center"/>
        <w:rPr>
          <w:rFonts w:eastAsia="Times New Roman"/>
          <w:b/>
          <w:i/>
          <w:color w:val="auto"/>
          <w:sz w:val="26"/>
          <w:szCs w:val="26"/>
        </w:rPr>
      </w:pPr>
      <w:r w:rsidRPr="007409A1">
        <w:rPr>
          <w:rFonts w:eastAsia="Times New Roman"/>
          <w:b/>
          <w:i/>
          <w:color w:val="auto"/>
          <w:sz w:val="26"/>
          <w:szCs w:val="26"/>
        </w:rPr>
        <w:t>КОНТРОЛЬНЫЕ РАБОТЫ</w:t>
      </w:r>
    </w:p>
    <w:p w:rsidR="00C5017B" w:rsidRPr="007409A1" w:rsidRDefault="00C5017B">
      <w:pPr>
        <w:pStyle w:val="8"/>
        <w:tabs>
          <w:tab w:val="left" w:pos="0"/>
        </w:tabs>
        <w:spacing w:line="100" w:lineRule="atLeast"/>
        <w:ind w:right="-55"/>
        <w:rPr>
          <w:rFonts w:eastAsia="Times New Roman"/>
          <w:i/>
          <w:color w:val="auto"/>
          <w:sz w:val="26"/>
          <w:szCs w:val="26"/>
        </w:rPr>
      </w:pPr>
      <w:r w:rsidRPr="007409A1">
        <w:rPr>
          <w:rFonts w:eastAsia="Times New Roman"/>
          <w:i/>
          <w:color w:val="auto"/>
          <w:sz w:val="26"/>
          <w:szCs w:val="26"/>
        </w:rPr>
        <w:t xml:space="preserve"> ПРИНИМАЮТСЯ ЗА 15 ДНЕЙ   ДО НАЧАЛА СЕССИИ</w:t>
      </w:r>
    </w:p>
    <w:p w:rsidR="00C5017B" w:rsidRPr="007409A1" w:rsidRDefault="00C5017B">
      <w:pPr>
        <w:ind w:right="-55"/>
        <w:rPr>
          <w:rFonts w:eastAsia="Times New Roman"/>
          <w:i/>
          <w:color w:val="auto"/>
          <w:sz w:val="26"/>
          <w:szCs w:val="26"/>
        </w:rPr>
      </w:pPr>
    </w:p>
    <w:p w:rsidR="00C5017B" w:rsidRPr="007409A1" w:rsidRDefault="00C5017B">
      <w:pPr>
        <w:ind w:right="-55"/>
        <w:rPr>
          <w:rFonts w:eastAsia="Times New Roman"/>
          <w:color w:val="auto"/>
          <w:sz w:val="26"/>
          <w:szCs w:val="26"/>
        </w:rPr>
      </w:pPr>
    </w:p>
    <w:p w:rsidR="00C5017B" w:rsidRPr="007409A1" w:rsidRDefault="00C5017B" w:rsidP="00300DFA">
      <w:pPr>
        <w:numPr>
          <w:ilvl w:val="0"/>
          <w:numId w:val="15"/>
        </w:numPr>
        <w:tabs>
          <w:tab w:val="left" w:pos="720"/>
        </w:tabs>
        <w:rPr>
          <w:sz w:val="26"/>
          <w:szCs w:val="26"/>
        </w:rPr>
      </w:pPr>
      <w:r w:rsidRPr="007409A1">
        <w:rPr>
          <w:sz w:val="26"/>
          <w:szCs w:val="26"/>
        </w:rPr>
        <w:t>Контрольные работы должны быть отпечатаны</w:t>
      </w:r>
    </w:p>
    <w:p w:rsidR="00C5017B" w:rsidRPr="007409A1" w:rsidRDefault="00C5017B">
      <w:pPr>
        <w:ind w:left="720"/>
        <w:rPr>
          <w:sz w:val="26"/>
          <w:szCs w:val="26"/>
        </w:rPr>
      </w:pPr>
    </w:p>
    <w:p w:rsidR="00C5017B" w:rsidRPr="007409A1" w:rsidRDefault="00C5017B" w:rsidP="00300DFA">
      <w:pPr>
        <w:numPr>
          <w:ilvl w:val="0"/>
          <w:numId w:val="15"/>
        </w:numPr>
        <w:tabs>
          <w:tab w:val="left" w:pos="720"/>
        </w:tabs>
        <w:rPr>
          <w:rFonts w:eastAsia="Times New Roman"/>
          <w:color w:val="auto"/>
          <w:sz w:val="26"/>
          <w:szCs w:val="26"/>
        </w:rPr>
      </w:pPr>
      <w:r w:rsidRPr="007409A1">
        <w:rPr>
          <w:rFonts w:eastAsia="Times New Roman"/>
          <w:color w:val="auto"/>
          <w:sz w:val="26"/>
          <w:szCs w:val="26"/>
        </w:rPr>
        <w:t xml:space="preserve">Контрольные работы должны быть правильно оформлены       </w:t>
      </w:r>
    </w:p>
    <w:p w:rsidR="00C5017B" w:rsidRPr="007409A1" w:rsidRDefault="00C5017B">
      <w:pPr>
        <w:ind w:left="720"/>
        <w:rPr>
          <w:rFonts w:eastAsia="Times New Roman"/>
          <w:color w:val="auto"/>
          <w:sz w:val="26"/>
          <w:szCs w:val="26"/>
        </w:rPr>
      </w:pPr>
      <w:r w:rsidRPr="007409A1">
        <w:rPr>
          <w:rFonts w:eastAsia="Times New Roman"/>
          <w:color w:val="auto"/>
          <w:sz w:val="26"/>
          <w:szCs w:val="26"/>
        </w:rPr>
        <w:t>(титульный лист),  обязательно подшиты и закреплены</w:t>
      </w:r>
    </w:p>
    <w:p w:rsidR="00C5017B" w:rsidRPr="007409A1" w:rsidRDefault="00C5017B">
      <w:pPr>
        <w:ind w:left="720"/>
        <w:rPr>
          <w:sz w:val="26"/>
          <w:szCs w:val="26"/>
        </w:rPr>
      </w:pPr>
      <w:r w:rsidRPr="007409A1">
        <w:rPr>
          <w:sz w:val="26"/>
          <w:szCs w:val="26"/>
        </w:rPr>
        <w:tab/>
      </w:r>
    </w:p>
    <w:p w:rsidR="00C5017B" w:rsidRPr="007409A1" w:rsidRDefault="00C5017B">
      <w:pPr>
        <w:ind w:left="720"/>
        <w:rPr>
          <w:sz w:val="26"/>
          <w:szCs w:val="26"/>
        </w:rPr>
      </w:pPr>
    </w:p>
    <w:p w:rsidR="00C5017B" w:rsidRPr="007409A1" w:rsidRDefault="00C5017B" w:rsidP="00300DFA">
      <w:pPr>
        <w:numPr>
          <w:ilvl w:val="0"/>
          <w:numId w:val="15"/>
        </w:numPr>
        <w:tabs>
          <w:tab w:val="left" w:pos="720"/>
        </w:tabs>
        <w:rPr>
          <w:sz w:val="26"/>
          <w:szCs w:val="26"/>
        </w:rPr>
      </w:pPr>
      <w:r w:rsidRPr="007409A1">
        <w:rPr>
          <w:sz w:val="26"/>
          <w:szCs w:val="26"/>
        </w:rPr>
        <w:t>Контрольные работы сдаются только  в  деканат юридического факультета</w:t>
      </w:r>
    </w:p>
    <w:p w:rsidR="00C5017B" w:rsidRPr="007409A1" w:rsidRDefault="00C5017B">
      <w:pPr>
        <w:pStyle w:val="310"/>
        <w:ind w:right="-55"/>
        <w:rPr>
          <w:rFonts w:eastAsia="Times New Roman"/>
          <w:b w:val="0"/>
          <w:i/>
          <w:color w:val="auto"/>
          <w:sz w:val="26"/>
          <w:szCs w:val="26"/>
        </w:rPr>
      </w:pPr>
    </w:p>
    <w:p w:rsidR="00C5017B" w:rsidRPr="007409A1" w:rsidRDefault="00C5017B">
      <w:pPr>
        <w:pStyle w:val="310"/>
        <w:ind w:right="-55"/>
        <w:rPr>
          <w:rFonts w:eastAsia="Times New Roman"/>
          <w:b w:val="0"/>
          <w:i/>
          <w:color w:val="auto"/>
          <w:sz w:val="26"/>
          <w:szCs w:val="26"/>
        </w:rPr>
      </w:pPr>
    </w:p>
    <w:p w:rsidR="00C5017B" w:rsidRPr="007409A1" w:rsidRDefault="00C5017B">
      <w:pPr>
        <w:pStyle w:val="310"/>
        <w:ind w:right="-55"/>
        <w:rPr>
          <w:rFonts w:eastAsia="Times New Roman"/>
          <w:b w:val="0"/>
          <w:i/>
          <w:color w:val="auto"/>
          <w:sz w:val="26"/>
          <w:szCs w:val="26"/>
        </w:rPr>
      </w:pPr>
    </w:p>
    <w:p w:rsidR="00C5017B" w:rsidRPr="007409A1" w:rsidRDefault="00C5017B">
      <w:pPr>
        <w:pStyle w:val="310"/>
        <w:ind w:right="-55"/>
        <w:rPr>
          <w:rFonts w:eastAsia="Times New Roman"/>
          <w:b w:val="0"/>
          <w:i/>
          <w:color w:val="auto"/>
          <w:sz w:val="26"/>
          <w:szCs w:val="26"/>
        </w:rPr>
      </w:pPr>
    </w:p>
    <w:p w:rsidR="00C5017B" w:rsidRPr="007409A1" w:rsidRDefault="00C5017B">
      <w:pPr>
        <w:pStyle w:val="310"/>
        <w:ind w:right="-55"/>
        <w:rPr>
          <w:rFonts w:eastAsia="Times New Roman"/>
          <w:i/>
          <w:color w:val="auto"/>
          <w:sz w:val="26"/>
          <w:szCs w:val="26"/>
        </w:rPr>
      </w:pPr>
      <w:r w:rsidRPr="007409A1">
        <w:rPr>
          <w:rFonts w:eastAsia="Times New Roman"/>
          <w:i/>
          <w:color w:val="auto"/>
          <w:sz w:val="26"/>
          <w:szCs w:val="26"/>
        </w:rPr>
        <w:t>Студенты,</w:t>
      </w:r>
    </w:p>
    <w:p w:rsidR="00C5017B" w:rsidRPr="007409A1" w:rsidRDefault="00C5017B">
      <w:pPr>
        <w:pStyle w:val="310"/>
        <w:ind w:right="-55"/>
        <w:rPr>
          <w:rFonts w:eastAsia="Times New Roman"/>
          <w:i/>
          <w:color w:val="auto"/>
          <w:sz w:val="26"/>
          <w:szCs w:val="26"/>
        </w:rPr>
      </w:pPr>
      <w:r w:rsidRPr="007409A1">
        <w:rPr>
          <w:rFonts w:eastAsia="Times New Roman"/>
          <w:i/>
          <w:color w:val="auto"/>
          <w:sz w:val="26"/>
          <w:szCs w:val="26"/>
        </w:rPr>
        <w:t xml:space="preserve"> не сдавшие контрольные работы</w:t>
      </w:r>
    </w:p>
    <w:p w:rsidR="00C5017B" w:rsidRPr="007409A1" w:rsidRDefault="00C5017B">
      <w:pPr>
        <w:pStyle w:val="310"/>
        <w:ind w:right="-55"/>
        <w:rPr>
          <w:rFonts w:eastAsia="Times New Roman"/>
          <w:i/>
          <w:color w:val="auto"/>
          <w:sz w:val="26"/>
          <w:szCs w:val="26"/>
        </w:rPr>
      </w:pPr>
      <w:r w:rsidRPr="007409A1">
        <w:rPr>
          <w:rFonts w:eastAsia="Times New Roman"/>
          <w:i/>
          <w:color w:val="auto"/>
          <w:sz w:val="26"/>
          <w:szCs w:val="26"/>
        </w:rPr>
        <w:t xml:space="preserve"> до указанного срока,</w:t>
      </w:r>
    </w:p>
    <w:p w:rsidR="00C5017B" w:rsidRPr="007409A1" w:rsidRDefault="00C5017B">
      <w:pPr>
        <w:ind w:right="-55"/>
        <w:jc w:val="center"/>
        <w:rPr>
          <w:rFonts w:eastAsia="Times New Roman"/>
          <w:b/>
          <w:i/>
          <w:caps/>
          <w:color w:val="auto"/>
          <w:sz w:val="26"/>
          <w:szCs w:val="26"/>
          <w:u w:val="single"/>
        </w:rPr>
      </w:pPr>
      <w:r w:rsidRPr="007409A1">
        <w:rPr>
          <w:rFonts w:eastAsia="Times New Roman"/>
          <w:b/>
          <w:i/>
          <w:caps/>
          <w:color w:val="auto"/>
          <w:sz w:val="26"/>
          <w:szCs w:val="26"/>
          <w:u w:val="single"/>
        </w:rPr>
        <w:t xml:space="preserve"> не  будут  допущены  до  сессии.</w:t>
      </w:r>
    </w:p>
    <w:p w:rsidR="00C5017B" w:rsidRPr="007409A1" w:rsidRDefault="00C5017B">
      <w:pPr>
        <w:ind w:right="-55"/>
        <w:jc w:val="center"/>
        <w:rPr>
          <w:rFonts w:eastAsia="Times New Roman"/>
          <w:b/>
          <w:color w:val="auto"/>
          <w:sz w:val="26"/>
          <w:szCs w:val="26"/>
          <w:u w:val="single"/>
        </w:rPr>
      </w:pPr>
    </w:p>
    <w:p w:rsidR="00C5017B" w:rsidRPr="007409A1" w:rsidRDefault="00C5017B">
      <w:pPr>
        <w:pageBreakBefore/>
        <w:ind w:right="-55"/>
        <w:jc w:val="center"/>
        <w:rPr>
          <w:rFonts w:eastAsia="Times New Roman"/>
          <w:b/>
          <w:color w:val="auto"/>
          <w:sz w:val="26"/>
          <w:szCs w:val="26"/>
          <w:u w:val="single"/>
        </w:rPr>
      </w:pPr>
      <w:r w:rsidRPr="007409A1">
        <w:rPr>
          <w:rFonts w:eastAsia="Times New Roman"/>
          <w:b/>
          <w:color w:val="auto"/>
          <w:sz w:val="26"/>
          <w:szCs w:val="26"/>
          <w:u w:val="single"/>
        </w:rPr>
        <w:t>ОБРАЗЕЦ ОФОРМЛЕНИЯ КОНТРОЛЬНЫХ РАБОТ</w:t>
      </w:r>
    </w:p>
    <w:p w:rsidR="00C5017B" w:rsidRPr="007409A1" w:rsidRDefault="00C5017B">
      <w:pPr>
        <w:ind w:right="-55"/>
        <w:jc w:val="right"/>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Институт экономики, управления и права (г. Казань)</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Юридический факультет</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color w:val="auto"/>
          <w:sz w:val="26"/>
          <w:szCs w:val="26"/>
        </w:rPr>
      </w:pPr>
      <w:r w:rsidRPr="007409A1">
        <w:rPr>
          <w:rFonts w:eastAsia="Times New Roman"/>
          <w:color w:val="auto"/>
          <w:sz w:val="26"/>
          <w:szCs w:val="26"/>
        </w:rPr>
        <w:t>Фамилия Имя</w:t>
      </w: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color w:val="auto"/>
          <w:sz w:val="26"/>
          <w:szCs w:val="26"/>
        </w:rPr>
      </w:pPr>
      <w:r w:rsidRPr="007409A1">
        <w:rPr>
          <w:rFonts w:eastAsia="Times New Roman"/>
          <w:color w:val="auto"/>
          <w:sz w:val="26"/>
          <w:szCs w:val="26"/>
        </w:rPr>
        <w:t>Отчество</w:t>
      </w: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color w:val="auto"/>
          <w:sz w:val="26"/>
          <w:szCs w:val="26"/>
        </w:rPr>
      </w:pPr>
      <w:r w:rsidRPr="007409A1">
        <w:rPr>
          <w:rFonts w:eastAsia="Times New Roman"/>
          <w:color w:val="auto"/>
          <w:sz w:val="26"/>
          <w:szCs w:val="26"/>
        </w:rPr>
        <w:t>5 курс заочного отделения</w:t>
      </w: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color w:val="auto"/>
          <w:sz w:val="26"/>
          <w:szCs w:val="26"/>
        </w:rPr>
      </w:pPr>
      <w:r w:rsidRPr="007409A1">
        <w:rPr>
          <w:rFonts w:eastAsia="Times New Roman"/>
          <w:color w:val="auto"/>
          <w:sz w:val="26"/>
          <w:szCs w:val="26"/>
        </w:rPr>
        <w:t xml:space="preserve">юридического факультета </w:t>
      </w:r>
    </w:p>
    <w:p w:rsidR="00C5017B" w:rsidRPr="007409A1" w:rsidRDefault="00915339">
      <w:pPr>
        <w:pBdr>
          <w:top w:val="single" w:sz="4" w:space="1" w:color="000000"/>
          <w:left w:val="single" w:sz="4" w:space="1" w:color="000000"/>
          <w:bottom w:val="single" w:sz="4" w:space="1" w:color="000000"/>
          <w:right w:val="single" w:sz="4" w:space="1" w:color="000000"/>
        </w:pBdr>
        <w:ind w:right="-55"/>
        <w:jc w:val="right"/>
        <w:rPr>
          <w:rFonts w:eastAsia="Times New Roman"/>
          <w:color w:val="auto"/>
          <w:sz w:val="26"/>
          <w:szCs w:val="26"/>
        </w:rPr>
      </w:pPr>
      <w:r w:rsidRPr="007409A1">
        <w:rPr>
          <w:rFonts w:eastAsia="Times New Roman"/>
          <w:color w:val="auto"/>
          <w:sz w:val="26"/>
          <w:szCs w:val="26"/>
        </w:rPr>
        <w:t>гр. 27</w:t>
      </w:r>
      <w:r w:rsidR="00C5017B" w:rsidRPr="007409A1">
        <w:rPr>
          <w:rFonts w:eastAsia="Times New Roman"/>
          <w:color w:val="auto"/>
          <w:sz w:val="26"/>
          <w:szCs w:val="26"/>
        </w:rPr>
        <w:t>2-з</w:t>
      </w: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right"/>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Контрольная работа</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по _____________________________</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Вариант №</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915339">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r w:rsidRPr="007409A1">
        <w:rPr>
          <w:rFonts w:eastAsia="Times New Roman"/>
          <w:b/>
          <w:color w:val="auto"/>
          <w:sz w:val="26"/>
          <w:szCs w:val="26"/>
        </w:rPr>
        <w:t>за 9 семестр 2011/2012</w:t>
      </w:r>
      <w:r w:rsidR="00C5017B" w:rsidRPr="007409A1">
        <w:rPr>
          <w:rFonts w:eastAsia="Times New Roman"/>
          <w:b/>
          <w:color w:val="auto"/>
          <w:sz w:val="26"/>
          <w:szCs w:val="26"/>
        </w:rPr>
        <w:t xml:space="preserve"> уч.года</w:t>
      </w: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jc w:val="center"/>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r w:rsidRPr="007409A1">
        <w:rPr>
          <w:rFonts w:eastAsia="Times New Roman"/>
          <w:b/>
          <w:color w:val="auto"/>
          <w:sz w:val="26"/>
          <w:szCs w:val="26"/>
        </w:rPr>
        <w:t>Домашний адрес</w:t>
      </w: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r w:rsidRPr="007409A1">
        <w:rPr>
          <w:rFonts w:eastAsia="Times New Roman"/>
          <w:b/>
          <w:color w:val="auto"/>
          <w:sz w:val="26"/>
          <w:szCs w:val="26"/>
        </w:rPr>
        <w:t>с индексом</w:t>
      </w: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r w:rsidRPr="007409A1">
        <w:rPr>
          <w:rFonts w:eastAsia="Times New Roman"/>
          <w:b/>
          <w:color w:val="auto"/>
          <w:sz w:val="26"/>
          <w:szCs w:val="26"/>
        </w:rPr>
        <w:t>и телефоном (дом. или раб.)</w:t>
      </w: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p>
    <w:p w:rsidR="00C5017B" w:rsidRPr="007409A1" w:rsidRDefault="00C5017B">
      <w:pPr>
        <w:pBdr>
          <w:top w:val="single" w:sz="4" w:space="1" w:color="000000"/>
          <w:left w:val="single" w:sz="4" w:space="1" w:color="000000"/>
          <w:bottom w:val="single" w:sz="4" w:space="1" w:color="000000"/>
          <w:right w:val="single" w:sz="4" w:space="1" w:color="000000"/>
        </w:pBdr>
        <w:ind w:right="-55"/>
        <w:rPr>
          <w:rFonts w:eastAsia="Times New Roman"/>
          <w:b/>
          <w:color w:val="auto"/>
          <w:sz w:val="26"/>
          <w:szCs w:val="26"/>
        </w:rPr>
      </w:pPr>
    </w:p>
    <w:p w:rsidR="00C5017B" w:rsidRPr="007409A1" w:rsidRDefault="00C5017B">
      <w:pPr>
        <w:tabs>
          <w:tab w:val="left" w:pos="567"/>
          <w:tab w:val="left" w:pos="851"/>
        </w:tabs>
        <w:rPr>
          <w:rFonts w:eastAsia="Times New Roman"/>
          <w:spacing w:val="20"/>
          <w:sz w:val="26"/>
          <w:szCs w:val="26"/>
        </w:rPr>
      </w:pPr>
    </w:p>
    <w:p w:rsidR="00C5017B" w:rsidRPr="007409A1" w:rsidRDefault="00C5017B">
      <w:pPr>
        <w:ind w:right="-334"/>
        <w:jc w:val="center"/>
        <w:rPr>
          <w:rFonts w:eastAsia="Times New Roman"/>
          <w:b/>
          <w:color w:val="auto"/>
          <w:sz w:val="26"/>
          <w:szCs w:val="26"/>
        </w:rPr>
      </w:pPr>
      <w:r w:rsidRPr="007409A1">
        <w:rPr>
          <w:rFonts w:eastAsia="Times New Roman"/>
          <w:b/>
          <w:color w:val="auto"/>
          <w:sz w:val="26"/>
          <w:szCs w:val="26"/>
        </w:rPr>
        <w:t>РЕКТОРАТ</w:t>
      </w:r>
    </w:p>
    <w:p w:rsidR="00C5017B" w:rsidRPr="007409A1" w:rsidRDefault="00C5017B">
      <w:pPr>
        <w:ind w:right="-334"/>
        <w:jc w:val="center"/>
        <w:rPr>
          <w:rFonts w:eastAsia="Times New Roman"/>
          <w:b/>
          <w:color w:val="auto"/>
          <w:sz w:val="26"/>
          <w:szCs w:val="26"/>
        </w:rPr>
      </w:pP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Ректор</w:t>
      </w:r>
    </w:p>
    <w:p w:rsidR="00C5017B" w:rsidRPr="007409A1" w:rsidRDefault="00C5017B">
      <w:pPr>
        <w:spacing w:line="360" w:lineRule="auto"/>
        <w:ind w:right="-334"/>
        <w:rPr>
          <w:rFonts w:eastAsia="Times New Roman"/>
          <w:b/>
          <w:bCs/>
          <w:i/>
          <w:color w:val="auto"/>
          <w:sz w:val="26"/>
          <w:szCs w:val="26"/>
        </w:rPr>
      </w:pPr>
      <w:r w:rsidRPr="007409A1">
        <w:rPr>
          <w:rFonts w:eastAsia="Times New Roman"/>
          <w:b/>
          <w:bCs/>
          <w:i/>
          <w:color w:val="auto"/>
          <w:sz w:val="26"/>
          <w:szCs w:val="26"/>
        </w:rPr>
        <w:t>Тимирясов Виталий Гайнуллович</w:t>
      </w: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Проректор по учебной работе</w:t>
      </w:r>
    </w:p>
    <w:p w:rsidR="00C5017B" w:rsidRPr="007409A1" w:rsidRDefault="00C5017B">
      <w:pPr>
        <w:spacing w:line="360" w:lineRule="auto"/>
        <w:ind w:right="-334"/>
        <w:rPr>
          <w:rFonts w:eastAsia="Times New Roman"/>
          <w:b/>
          <w:bCs/>
          <w:i/>
          <w:color w:val="auto"/>
          <w:sz w:val="26"/>
          <w:szCs w:val="26"/>
        </w:rPr>
      </w:pPr>
      <w:r w:rsidRPr="007409A1">
        <w:rPr>
          <w:rFonts w:eastAsia="Times New Roman"/>
          <w:b/>
          <w:bCs/>
          <w:i/>
          <w:color w:val="auto"/>
          <w:sz w:val="26"/>
          <w:szCs w:val="26"/>
        </w:rPr>
        <w:t>Гайнуллина Лилиана Файберговна</w:t>
      </w: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Проректор по экономическим вопросам</w:t>
      </w:r>
    </w:p>
    <w:p w:rsidR="00C5017B" w:rsidRPr="007409A1" w:rsidRDefault="00C5017B">
      <w:pPr>
        <w:spacing w:line="360" w:lineRule="auto"/>
        <w:ind w:right="-334"/>
        <w:rPr>
          <w:rFonts w:eastAsia="Times New Roman"/>
          <w:b/>
          <w:bCs/>
          <w:i/>
          <w:color w:val="auto"/>
          <w:sz w:val="26"/>
          <w:szCs w:val="26"/>
        </w:rPr>
      </w:pPr>
      <w:r w:rsidRPr="007409A1">
        <w:rPr>
          <w:rFonts w:eastAsia="Times New Roman"/>
          <w:b/>
          <w:bCs/>
          <w:i/>
          <w:color w:val="auto"/>
          <w:sz w:val="26"/>
          <w:szCs w:val="26"/>
        </w:rPr>
        <w:t>Тимирясова Асия Витальевна</w:t>
      </w:r>
    </w:p>
    <w:p w:rsidR="00C5017B" w:rsidRPr="007409A1" w:rsidRDefault="00C5017B">
      <w:pPr>
        <w:spacing w:line="360" w:lineRule="auto"/>
        <w:ind w:right="-334"/>
        <w:rPr>
          <w:rFonts w:eastAsia="Times New Roman"/>
          <w:b/>
          <w:color w:val="auto"/>
          <w:sz w:val="26"/>
          <w:szCs w:val="26"/>
        </w:rPr>
      </w:pPr>
    </w:p>
    <w:p w:rsidR="00C5017B" w:rsidRPr="007409A1" w:rsidRDefault="00C5017B">
      <w:pPr>
        <w:ind w:right="-334"/>
        <w:jc w:val="center"/>
        <w:rPr>
          <w:rFonts w:eastAsia="Times New Roman"/>
          <w:b/>
          <w:color w:val="auto"/>
          <w:sz w:val="26"/>
          <w:szCs w:val="26"/>
        </w:rPr>
      </w:pPr>
      <w:r w:rsidRPr="007409A1">
        <w:rPr>
          <w:rFonts w:eastAsia="Times New Roman"/>
          <w:b/>
          <w:color w:val="auto"/>
          <w:sz w:val="26"/>
          <w:szCs w:val="26"/>
        </w:rPr>
        <w:t>УЧЕБНЫЙ ОТДЕЛ (тел. 231-92-90)</w:t>
      </w:r>
    </w:p>
    <w:p w:rsidR="00C5017B" w:rsidRPr="007409A1" w:rsidRDefault="00C5017B">
      <w:pPr>
        <w:ind w:right="-334"/>
        <w:jc w:val="center"/>
        <w:rPr>
          <w:rFonts w:eastAsia="Times New Roman"/>
          <w:b/>
          <w:i/>
          <w:color w:val="auto"/>
          <w:sz w:val="26"/>
          <w:szCs w:val="26"/>
        </w:rPr>
      </w:pP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Начальник учебного отдела</w:t>
      </w:r>
    </w:p>
    <w:p w:rsidR="00C5017B" w:rsidRPr="007409A1" w:rsidRDefault="00C5017B">
      <w:pPr>
        <w:spacing w:line="360" w:lineRule="auto"/>
        <w:ind w:right="-334"/>
        <w:rPr>
          <w:rFonts w:eastAsia="Times New Roman"/>
          <w:b/>
          <w:bCs/>
          <w:i/>
          <w:color w:val="auto"/>
          <w:sz w:val="26"/>
          <w:szCs w:val="26"/>
        </w:rPr>
      </w:pPr>
      <w:r w:rsidRPr="007409A1">
        <w:rPr>
          <w:rFonts w:eastAsia="Times New Roman"/>
          <w:b/>
          <w:bCs/>
          <w:i/>
          <w:color w:val="auto"/>
          <w:sz w:val="26"/>
          <w:szCs w:val="26"/>
        </w:rPr>
        <w:t>Юсупова Гульнур Гаптелганиевна</w:t>
      </w: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Начальник отдела финансового планирования</w:t>
      </w:r>
    </w:p>
    <w:p w:rsidR="00C5017B" w:rsidRPr="007409A1" w:rsidRDefault="00C5017B">
      <w:pPr>
        <w:pStyle w:val="5"/>
        <w:tabs>
          <w:tab w:val="left" w:pos="0"/>
        </w:tabs>
        <w:rPr>
          <w:rFonts w:eastAsia="Arial Unicode MS"/>
          <w:bCs/>
          <w:color w:val="auto"/>
          <w:sz w:val="26"/>
          <w:szCs w:val="26"/>
        </w:rPr>
      </w:pPr>
      <w:r w:rsidRPr="007409A1">
        <w:rPr>
          <w:rFonts w:eastAsia="Arial Unicode MS"/>
          <w:bCs/>
          <w:color w:val="auto"/>
          <w:sz w:val="26"/>
          <w:szCs w:val="26"/>
        </w:rPr>
        <w:t>Андреева Наталья Александровна</w:t>
      </w:r>
    </w:p>
    <w:p w:rsidR="00C5017B" w:rsidRPr="007409A1" w:rsidRDefault="00C5017B">
      <w:pPr>
        <w:spacing w:line="360" w:lineRule="auto"/>
        <w:ind w:right="-334"/>
        <w:rPr>
          <w:rFonts w:eastAsia="Times New Roman"/>
          <w:b/>
          <w:bCs/>
          <w:color w:val="auto"/>
          <w:sz w:val="26"/>
          <w:szCs w:val="26"/>
          <w:u w:val="single"/>
        </w:rPr>
      </w:pPr>
      <w:r w:rsidRPr="007409A1">
        <w:rPr>
          <w:rFonts w:eastAsia="Times New Roman"/>
          <w:b/>
          <w:bCs/>
          <w:color w:val="auto"/>
          <w:sz w:val="26"/>
          <w:szCs w:val="26"/>
          <w:u w:val="single"/>
        </w:rPr>
        <w:t>Специалист отдела финансового планирования</w:t>
      </w:r>
    </w:p>
    <w:p w:rsidR="00C5017B" w:rsidRPr="007409A1" w:rsidRDefault="00C5017B">
      <w:pPr>
        <w:pStyle w:val="5"/>
        <w:tabs>
          <w:tab w:val="left" w:pos="0"/>
        </w:tabs>
        <w:rPr>
          <w:rFonts w:eastAsia="Arial Unicode MS"/>
          <w:bCs/>
          <w:color w:val="auto"/>
          <w:sz w:val="26"/>
          <w:szCs w:val="26"/>
        </w:rPr>
      </w:pPr>
      <w:r w:rsidRPr="007409A1">
        <w:rPr>
          <w:rFonts w:eastAsia="Arial Unicode MS"/>
          <w:bCs/>
          <w:color w:val="auto"/>
          <w:sz w:val="26"/>
          <w:szCs w:val="26"/>
        </w:rPr>
        <w:t>Галиева Евгения Валерьевна</w:t>
      </w:r>
    </w:p>
    <w:p w:rsidR="00C5017B" w:rsidRPr="007409A1" w:rsidRDefault="00C5017B">
      <w:pPr>
        <w:ind w:right="-334"/>
        <w:rPr>
          <w:rFonts w:eastAsia="Times New Roman"/>
          <w:b/>
          <w:i/>
          <w:color w:val="auto"/>
          <w:sz w:val="26"/>
          <w:szCs w:val="26"/>
        </w:rPr>
      </w:pPr>
    </w:p>
    <w:p w:rsidR="00C5017B" w:rsidRPr="007409A1" w:rsidRDefault="00C5017B">
      <w:pPr>
        <w:ind w:right="-334"/>
        <w:rPr>
          <w:rFonts w:eastAsia="Times New Roman"/>
          <w:b/>
          <w:i/>
          <w:color w:val="auto"/>
          <w:sz w:val="26"/>
          <w:szCs w:val="26"/>
        </w:rPr>
      </w:pPr>
    </w:p>
    <w:p w:rsidR="00C5017B" w:rsidRPr="007409A1" w:rsidRDefault="00C5017B">
      <w:pPr>
        <w:spacing w:line="360" w:lineRule="auto"/>
        <w:ind w:right="-334"/>
        <w:jc w:val="center"/>
        <w:rPr>
          <w:rFonts w:eastAsia="Times New Roman"/>
          <w:b/>
          <w:color w:val="auto"/>
          <w:sz w:val="26"/>
          <w:szCs w:val="26"/>
        </w:rPr>
      </w:pPr>
      <w:r w:rsidRPr="007409A1">
        <w:rPr>
          <w:rFonts w:eastAsia="Times New Roman"/>
          <w:b/>
          <w:color w:val="auto"/>
          <w:sz w:val="26"/>
          <w:szCs w:val="26"/>
        </w:rPr>
        <w:t>ДЕКАНАТ ЮРФАКА (тел.  278-31-93, 278-94-23)</w:t>
      </w:r>
    </w:p>
    <w:p w:rsidR="00C5017B" w:rsidRPr="007409A1" w:rsidRDefault="00C5017B">
      <w:pPr>
        <w:spacing w:line="360" w:lineRule="auto"/>
        <w:ind w:right="-334"/>
        <w:jc w:val="both"/>
        <w:rPr>
          <w:rFonts w:eastAsia="Times New Roman"/>
          <w:b/>
          <w:color w:val="auto"/>
          <w:sz w:val="26"/>
          <w:szCs w:val="26"/>
          <w:u w:val="single"/>
        </w:rPr>
      </w:pPr>
      <w:r w:rsidRPr="007409A1">
        <w:rPr>
          <w:rFonts w:eastAsia="Times New Roman"/>
          <w:b/>
          <w:color w:val="auto"/>
          <w:sz w:val="26"/>
          <w:szCs w:val="26"/>
          <w:u w:val="single"/>
        </w:rPr>
        <w:t>Декан</w:t>
      </w:r>
    </w:p>
    <w:p w:rsidR="00C5017B" w:rsidRPr="007409A1" w:rsidRDefault="009D66A3">
      <w:pPr>
        <w:pStyle w:val="6"/>
        <w:tabs>
          <w:tab w:val="left" w:pos="0"/>
        </w:tabs>
        <w:jc w:val="both"/>
        <w:rPr>
          <w:rFonts w:eastAsia="Arial Unicode MS"/>
          <w:color w:val="auto"/>
          <w:sz w:val="26"/>
          <w:szCs w:val="26"/>
        </w:rPr>
      </w:pPr>
      <w:r w:rsidRPr="007409A1">
        <w:rPr>
          <w:rFonts w:eastAsia="Arial Unicode MS"/>
          <w:color w:val="auto"/>
          <w:sz w:val="26"/>
          <w:szCs w:val="26"/>
        </w:rPr>
        <w:t>Егоров Валериан Александрович</w:t>
      </w:r>
    </w:p>
    <w:p w:rsidR="00E142FF" w:rsidRPr="007409A1" w:rsidRDefault="00E142FF">
      <w:pPr>
        <w:spacing w:line="360" w:lineRule="auto"/>
        <w:ind w:right="-334"/>
        <w:jc w:val="both"/>
        <w:rPr>
          <w:rFonts w:eastAsia="Times New Roman"/>
          <w:b/>
          <w:color w:val="auto"/>
          <w:sz w:val="26"/>
          <w:szCs w:val="26"/>
          <w:u w:val="single"/>
        </w:rPr>
      </w:pPr>
    </w:p>
    <w:p w:rsidR="00C5017B" w:rsidRPr="007409A1" w:rsidRDefault="00C5017B">
      <w:pPr>
        <w:spacing w:line="360" w:lineRule="auto"/>
        <w:ind w:right="-334"/>
        <w:jc w:val="both"/>
        <w:rPr>
          <w:rFonts w:eastAsia="Times New Roman"/>
          <w:b/>
          <w:color w:val="auto"/>
          <w:sz w:val="26"/>
          <w:szCs w:val="26"/>
          <w:u w:val="single"/>
        </w:rPr>
      </w:pPr>
      <w:r w:rsidRPr="007409A1">
        <w:rPr>
          <w:rFonts w:eastAsia="Times New Roman"/>
          <w:b/>
          <w:color w:val="auto"/>
          <w:sz w:val="26"/>
          <w:szCs w:val="26"/>
          <w:u w:val="single"/>
        </w:rPr>
        <w:t>Заместитель декана</w:t>
      </w:r>
    </w:p>
    <w:p w:rsidR="00C5017B" w:rsidRPr="007409A1" w:rsidRDefault="00915339">
      <w:pPr>
        <w:pStyle w:val="6"/>
        <w:tabs>
          <w:tab w:val="left" w:pos="0"/>
        </w:tabs>
        <w:jc w:val="both"/>
        <w:rPr>
          <w:rFonts w:eastAsia="Arial Unicode MS"/>
          <w:color w:val="auto"/>
          <w:sz w:val="26"/>
          <w:szCs w:val="26"/>
        </w:rPr>
      </w:pPr>
      <w:r w:rsidRPr="007409A1">
        <w:rPr>
          <w:rFonts w:eastAsia="Arial Unicode MS"/>
          <w:color w:val="auto"/>
          <w:sz w:val="26"/>
          <w:szCs w:val="26"/>
        </w:rPr>
        <w:t>Полякова Елена Леонидовна</w:t>
      </w:r>
    </w:p>
    <w:p w:rsidR="00E142FF" w:rsidRPr="007409A1" w:rsidRDefault="00E142FF">
      <w:pPr>
        <w:pStyle w:val="1"/>
        <w:tabs>
          <w:tab w:val="left" w:pos="0"/>
        </w:tabs>
        <w:spacing w:line="360" w:lineRule="auto"/>
        <w:rPr>
          <w:rFonts w:eastAsia="Arial Unicode MS"/>
          <w:bCs/>
          <w:color w:val="auto"/>
          <w:sz w:val="26"/>
          <w:szCs w:val="26"/>
        </w:rPr>
      </w:pPr>
    </w:p>
    <w:p w:rsidR="00C5017B" w:rsidRPr="007409A1" w:rsidRDefault="00C5017B">
      <w:pPr>
        <w:pStyle w:val="1"/>
        <w:tabs>
          <w:tab w:val="left" w:pos="0"/>
        </w:tabs>
        <w:spacing w:line="360" w:lineRule="auto"/>
        <w:rPr>
          <w:rFonts w:eastAsia="Arial Unicode MS"/>
          <w:bCs/>
          <w:color w:val="auto"/>
          <w:sz w:val="26"/>
          <w:szCs w:val="26"/>
        </w:rPr>
      </w:pPr>
      <w:r w:rsidRPr="007409A1">
        <w:rPr>
          <w:rFonts w:eastAsia="Arial Unicode MS"/>
          <w:bCs/>
          <w:color w:val="auto"/>
          <w:sz w:val="26"/>
          <w:szCs w:val="26"/>
        </w:rPr>
        <w:t>Методист</w:t>
      </w:r>
      <w:r w:rsidR="00E142FF" w:rsidRPr="007409A1">
        <w:rPr>
          <w:rFonts w:eastAsia="Arial Unicode MS"/>
          <w:bCs/>
          <w:color w:val="auto"/>
          <w:sz w:val="26"/>
          <w:szCs w:val="26"/>
        </w:rPr>
        <w:t>ы</w:t>
      </w:r>
    </w:p>
    <w:p w:rsidR="00C5017B" w:rsidRPr="007409A1" w:rsidRDefault="00C5017B">
      <w:pPr>
        <w:spacing w:line="360" w:lineRule="auto"/>
        <w:ind w:right="-334"/>
        <w:jc w:val="both"/>
        <w:rPr>
          <w:rFonts w:eastAsia="Times New Roman"/>
          <w:b/>
          <w:i/>
          <w:color w:val="auto"/>
          <w:sz w:val="26"/>
          <w:szCs w:val="26"/>
        </w:rPr>
      </w:pPr>
      <w:r w:rsidRPr="007409A1">
        <w:rPr>
          <w:rFonts w:eastAsia="Times New Roman"/>
          <w:b/>
          <w:i/>
          <w:color w:val="auto"/>
          <w:sz w:val="26"/>
          <w:szCs w:val="26"/>
        </w:rPr>
        <w:t>Хабибуллина Людмила Анатольевна</w:t>
      </w:r>
    </w:p>
    <w:p w:rsidR="00C5017B" w:rsidRPr="007409A1" w:rsidRDefault="00C5017B">
      <w:pPr>
        <w:spacing w:line="360" w:lineRule="auto"/>
        <w:ind w:right="-334"/>
        <w:jc w:val="both"/>
        <w:rPr>
          <w:rFonts w:eastAsia="Times New Roman"/>
          <w:b/>
          <w:i/>
          <w:color w:val="auto"/>
          <w:sz w:val="26"/>
          <w:szCs w:val="26"/>
        </w:rPr>
      </w:pPr>
      <w:r w:rsidRPr="007409A1">
        <w:rPr>
          <w:rFonts w:eastAsia="Times New Roman"/>
          <w:b/>
          <w:i/>
          <w:color w:val="auto"/>
          <w:sz w:val="26"/>
          <w:szCs w:val="26"/>
        </w:rPr>
        <w:t>Макарова Ирина Валерьевна</w:t>
      </w:r>
    </w:p>
    <w:p w:rsidR="00C5017B" w:rsidRPr="007409A1" w:rsidRDefault="00C5017B">
      <w:pPr>
        <w:spacing w:line="360" w:lineRule="auto"/>
        <w:ind w:right="-334"/>
        <w:jc w:val="both"/>
        <w:rPr>
          <w:rFonts w:eastAsia="Times New Roman"/>
          <w:b/>
          <w:color w:val="auto"/>
          <w:sz w:val="26"/>
          <w:szCs w:val="26"/>
          <w:u w:val="single"/>
        </w:rPr>
      </w:pPr>
    </w:p>
    <w:p w:rsidR="00C5017B" w:rsidRPr="007409A1" w:rsidRDefault="00C5017B">
      <w:pPr>
        <w:spacing w:line="360" w:lineRule="auto"/>
        <w:ind w:right="-334"/>
        <w:jc w:val="both"/>
        <w:rPr>
          <w:rFonts w:eastAsia="Times New Roman"/>
          <w:b/>
          <w:color w:val="auto"/>
          <w:sz w:val="26"/>
          <w:szCs w:val="26"/>
          <w:u w:val="single"/>
        </w:rPr>
      </w:pPr>
      <w:r w:rsidRPr="007409A1">
        <w:rPr>
          <w:rFonts w:eastAsia="Times New Roman"/>
          <w:b/>
          <w:color w:val="auto"/>
          <w:sz w:val="26"/>
          <w:szCs w:val="26"/>
          <w:u w:val="single"/>
        </w:rPr>
        <w:t>Методист по расписанию</w:t>
      </w:r>
    </w:p>
    <w:p w:rsidR="00C5017B" w:rsidRDefault="009D66A3">
      <w:pPr>
        <w:spacing w:line="360" w:lineRule="auto"/>
        <w:ind w:right="-334"/>
        <w:jc w:val="both"/>
        <w:rPr>
          <w:rFonts w:eastAsia="Times New Roman"/>
          <w:b/>
          <w:color w:val="auto"/>
          <w:sz w:val="26"/>
          <w:szCs w:val="26"/>
        </w:rPr>
      </w:pPr>
      <w:r w:rsidRPr="007409A1">
        <w:rPr>
          <w:rFonts w:eastAsia="Times New Roman"/>
          <w:b/>
          <w:i/>
          <w:color w:val="auto"/>
          <w:sz w:val="26"/>
          <w:szCs w:val="26"/>
        </w:rPr>
        <w:t>Потапова Юлия Николаевна</w:t>
      </w:r>
      <w:r w:rsidR="00C5017B" w:rsidRPr="007409A1">
        <w:rPr>
          <w:rFonts w:eastAsia="Times New Roman"/>
          <w:b/>
          <w:i/>
          <w:color w:val="auto"/>
          <w:sz w:val="26"/>
          <w:szCs w:val="26"/>
        </w:rPr>
        <w:t xml:space="preserve">  (</w:t>
      </w:r>
      <w:r w:rsidR="00C5017B" w:rsidRPr="007409A1">
        <w:rPr>
          <w:rFonts w:eastAsia="Times New Roman"/>
          <w:b/>
          <w:color w:val="auto"/>
          <w:sz w:val="26"/>
          <w:szCs w:val="26"/>
        </w:rPr>
        <w:t>тел. 278-28-81)</w:t>
      </w:r>
    </w:p>
    <w:p w:rsidR="00C5017B" w:rsidRDefault="00C5017B">
      <w:pPr>
        <w:ind w:right="-334"/>
        <w:jc w:val="center"/>
      </w:pPr>
      <w:bookmarkStart w:id="2" w:name="_GoBack"/>
      <w:bookmarkEnd w:id="2"/>
    </w:p>
    <w:sectPr w:rsidR="00C5017B" w:rsidSect="001A69B9">
      <w:headerReference w:type="default" r:id="rId7"/>
      <w:pgSz w:w="11905" w:h="16837"/>
      <w:pgMar w:top="1134" w:right="1132"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75E" w:rsidRDefault="00F7175E">
      <w:r>
        <w:separator/>
      </w:r>
    </w:p>
  </w:endnote>
  <w:endnote w:type="continuationSeparator" w:id="0">
    <w:p w:rsidR="00F7175E" w:rsidRDefault="00F7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ET">
    <w:altName w:val="Arial"/>
    <w:charset w:val="CC"/>
    <w:family w:val="swiss"/>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75E" w:rsidRDefault="00F7175E">
      <w:r>
        <w:separator/>
      </w:r>
    </w:p>
  </w:footnote>
  <w:footnote w:type="continuationSeparator" w:id="0">
    <w:p w:rsidR="00F7175E" w:rsidRDefault="00F71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398" w:rsidRDefault="009B4398">
    <w:pPr>
      <w:pStyle w:val="af0"/>
      <w:ind w:right="130"/>
      <w:jc w:val="center"/>
    </w:pPr>
    <w:r>
      <w:fldChar w:fldCharType="begin"/>
    </w:r>
    <w:r>
      <w:instrText xml:space="preserve"> PAGE </w:instrText>
    </w:r>
    <w:r>
      <w:fldChar w:fldCharType="separate"/>
    </w:r>
    <w:r w:rsidR="00F7175E">
      <w:rPr>
        <w:noProof/>
      </w:rPr>
      <w:t>1</w:t>
    </w:r>
    <w:r>
      <w:fldChar w:fldCharType="end"/>
    </w:r>
    <w:r w:rsidR="009D1754">
      <w:pict>
        <v:shapetype id="_x0000_t202" coordsize="21600,21600" o:spt="202" path="m,l,21600r21600,l21600,xe">
          <v:stroke joinstyle="miter"/>
          <v:path gradientshapeok="t" o:connecttype="rect"/>
        </v:shapetype>
        <v:shape id="_x0000_s1025" type="#_x0000_t202" style="position:absolute;left:0;text-align:left;margin-left:558.75pt;margin-top:.05pt;width:1.1pt;height:8.55pt;z-index:251657728;mso-wrap-distance-left:0;mso-wrap-distance-right:0;mso-position-horizontal-relative:page;mso-position-vertical-relative:text" stroked="f">
          <v:fill opacity="0" color2="black"/>
          <v:textbox inset="0,0,0,0">
            <w:txbxContent>
              <w:p w:rsidR="009B4398" w:rsidRDefault="009B4398">
                <w:pPr>
                  <w:pStyle w:val="af0"/>
                </w:pPr>
              </w:p>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5"/>
    <w:lvl w:ilvl="0">
      <w:start w:val="1"/>
      <w:numFmt w:val="decimal"/>
      <w:lvlText w:val="%1."/>
      <w:lvlJc w:val="left"/>
      <w:pPr>
        <w:tabs>
          <w:tab w:val="num" w:pos="454"/>
        </w:tabs>
        <w:ind w:left="454" w:hanging="454"/>
      </w:pPr>
      <w:rPr>
        <w:spacing w:val="0"/>
        <w:w w:val="100"/>
      </w:rPr>
    </w:lvl>
  </w:abstractNum>
  <w:abstractNum w:abstractNumId="5">
    <w:nsid w:val="00000006"/>
    <w:multiLevelType w:val="singleLevel"/>
    <w:tmpl w:val="00000006"/>
    <w:name w:val="WW8Num6"/>
    <w:lvl w:ilvl="0">
      <w:start w:val="1"/>
      <w:numFmt w:val="decimal"/>
      <w:lvlText w:val="%1."/>
      <w:lvlJc w:val="left"/>
      <w:pPr>
        <w:tabs>
          <w:tab w:val="num" w:pos="454"/>
        </w:tabs>
        <w:ind w:left="454" w:hanging="454"/>
      </w:pPr>
      <w:rPr>
        <w:b w:val="0"/>
        <w:i w:val="0"/>
        <w:sz w:val="28"/>
        <w:szCs w:val="28"/>
      </w:rPr>
    </w:lvl>
  </w:abstractNum>
  <w:abstractNum w:abstractNumId="6">
    <w:nsid w:val="00000007"/>
    <w:multiLevelType w:val="singleLevel"/>
    <w:tmpl w:val="00000007"/>
    <w:name w:val="WW8Num7"/>
    <w:lvl w:ilvl="0">
      <w:start w:val="1"/>
      <w:numFmt w:val="decimal"/>
      <w:lvlText w:val="%1."/>
      <w:lvlJc w:val="left"/>
      <w:pPr>
        <w:tabs>
          <w:tab w:val="num" w:pos="417"/>
        </w:tabs>
        <w:ind w:left="417" w:hanging="417"/>
      </w:pPr>
    </w:lvl>
  </w:abstractNum>
  <w:abstractNum w:abstractNumId="7">
    <w:nsid w:val="00000008"/>
    <w:multiLevelType w:val="singleLevel"/>
    <w:tmpl w:val="00000008"/>
    <w:name w:val="WW8Num8"/>
    <w:lvl w:ilvl="0">
      <w:start w:val="1"/>
      <w:numFmt w:val="decimal"/>
      <w:lvlText w:val="%1."/>
      <w:lvlJc w:val="left"/>
      <w:pPr>
        <w:tabs>
          <w:tab w:val="num" w:pos="454"/>
        </w:tabs>
        <w:ind w:left="454" w:hanging="454"/>
      </w:pPr>
    </w:lvl>
  </w:abstractNum>
  <w:abstractNum w:abstractNumId="8">
    <w:nsid w:val="00000009"/>
    <w:multiLevelType w:val="singleLevel"/>
    <w:tmpl w:val="00000009"/>
    <w:name w:val="WW8Num9"/>
    <w:lvl w:ilvl="0">
      <w:start w:val="1"/>
      <w:numFmt w:val="decimal"/>
      <w:lvlText w:val="%1."/>
      <w:lvlJc w:val="left"/>
      <w:pPr>
        <w:tabs>
          <w:tab w:val="num" w:pos="854"/>
        </w:tabs>
        <w:ind w:left="854" w:hanging="454"/>
      </w:pPr>
      <w:rPr>
        <w:b w:val="0"/>
        <w:i w:val="0"/>
        <w:sz w:val="28"/>
        <w:szCs w:val="28"/>
      </w:rPr>
    </w:lvl>
  </w:abstractNum>
  <w:abstractNum w:abstractNumId="9">
    <w:nsid w:val="0000000A"/>
    <w:multiLevelType w:val="singleLevel"/>
    <w:tmpl w:val="0000000A"/>
    <w:name w:val="WW8Num10"/>
    <w:lvl w:ilvl="0">
      <w:start w:val="1"/>
      <w:numFmt w:val="decimal"/>
      <w:lvlText w:val="%1."/>
      <w:lvlJc w:val="left"/>
      <w:pPr>
        <w:tabs>
          <w:tab w:val="num" w:pos="454"/>
        </w:tabs>
        <w:ind w:left="454" w:hanging="454"/>
      </w:pPr>
      <w:rPr>
        <w:rFonts w:ascii="Times New Roman" w:hAnsi="Times New Roman"/>
        <w:b w:val="0"/>
        <w:i w:val="0"/>
        <w:color w:val="000000"/>
        <w:sz w:val="28"/>
      </w:rPr>
    </w:lvl>
  </w:abstractNum>
  <w:abstractNum w:abstractNumId="10">
    <w:nsid w:val="0000000B"/>
    <w:multiLevelType w:val="singleLevel"/>
    <w:tmpl w:val="0000000B"/>
    <w:name w:val="WW8Num11"/>
    <w:lvl w:ilvl="0">
      <w:start w:val="1"/>
      <w:numFmt w:val="decimal"/>
      <w:lvlText w:val="%1."/>
      <w:lvlJc w:val="left"/>
      <w:pPr>
        <w:tabs>
          <w:tab w:val="num" w:pos="454"/>
        </w:tabs>
        <w:ind w:left="454" w:hanging="454"/>
      </w:pPr>
      <w:rPr>
        <w:spacing w:val="0"/>
        <w:w w:val="100"/>
      </w:rPr>
    </w:lvl>
  </w:abstractNum>
  <w:abstractNum w:abstractNumId="11">
    <w:nsid w:val="0000000C"/>
    <w:multiLevelType w:val="singleLevel"/>
    <w:tmpl w:val="0000000C"/>
    <w:name w:val="WW8Num12"/>
    <w:lvl w:ilvl="0">
      <w:start w:val="1"/>
      <w:numFmt w:val="decimal"/>
      <w:lvlText w:val="%1."/>
      <w:lvlJc w:val="left"/>
      <w:pPr>
        <w:tabs>
          <w:tab w:val="num" w:pos="454"/>
        </w:tabs>
        <w:ind w:left="454" w:hanging="454"/>
      </w:pPr>
      <w:rPr>
        <w:rFonts w:ascii="Times New Roman" w:hAnsi="Times New Roman"/>
        <w:b w:val="0"/>
        <w:i w:val="0"/>
        <w:color w:val="000000"/>
        <w:sz w:val="28"/>
      </w:rPr>
    </w:lvl>
  </w:abstractNum>
  <w:abstractNum w:abstractNumId="12">
    <w:nsid w:val="0000000D"/>
    <w:multiLevelType w:val="multilevel"/>
    <w:tmpl w:val="0000000D"/>
    <w:name w:val="WW8Num13"/>
    <w:lvl w:ilvl="0">
      <w:start w:val="1"/>
      <w:numFmt w:val="decimal"/>
      <w:lvlText w:val="%1."/>
      <w:lvlJc w:val="left"/>
      <w:pPr>
        <w:tabs>
          <w:tab w:val="num" w:pos="454"/>
        </w:tabs>
        <w:ind w:left="454" w:hanging="454"/>
      </w:pPr>
      <w:rPr>
        <w:spacing w:val="0"/>
        <w:w w:val="100"/>
      </w:rPr>
    </w:lvl>
    <w:lvl w:ilvl="1">
      <w:start w:val="1"/>
      <w:numFmt w:val="decimal"/>
      <w:lvlText w:val="%2."/>
      <w:lvlJc w:val="left"/>
      <w:pPr>
        <w:tabs>
          <w:tab w:val="num" w:pos="454"/>
        </w:tabs>
        <w:ind w:left="454" w:hanging="454"/>
      </w:pPr>
      <w:rPr>
        <w:spacing w:val="0"/>
        <w:w w:val="1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0F"/>
    <w:multiLevelType w:val="singleLevel"/>
    <w:tmpl w:val="0000000F"/>
    <w:name w:val="WW8Num15"/>
    <w:lvl w:ilvl="0">
      <w:start w:val="1"/>
      <w:numFmt w:val="decimal"/>
      <w:lvlText w:val="%1."/>
      <w:lvlJc w:val="left"/>
      <w:pPr>
        <w:tabs>
          <w:tab w:val="num" w:pos="474"/>
        </w:tabs>
        <w:ind w:left="474" w:hanging="454"/>
      </w:pPr>
      <w:rPr>
        <w:spacing w:val="0"/>
        <w:w w:val="100"/>
      </w:rPr>
    </w:lvl>
  </w:abstractNum>
  <w:abstractNum w:abstractNumId="15">
    <w:nsid w:val="00000010"/>
    <w:multiLevelType w:val="singleLevel"/>
    <w:tmpl w:val="00000010"/>
    <w:name w:val="WW8Num16"/>
    <w:lvl w:ilvl="0">
      <w:start w:val="1"/>
      <w:numFmt w:val="decimal"/>
      <w:lvlText w:val="%1."/>
      <w:lvlJc w:val="left"/>
      <w:pPr>
        <w:tabs>
          <w:tab w:val="num" w:pos="454"/>
        </w:tabs>
        <w:ind w:left="454" w:hanging="454"/>
      </w:pPr>
      <w:rPr>
        <w:rFonts w:ascii="Times New Roman" w:hAnsi="Times New Roman"/>
        <w:b w:val="0"/>
        <w:i w:val="0"/>
        <w:color w:val="000000"/>
        <w:spacing w:val="0"/>
        <w:w w:val="100"/>
        <w:sz w:val="28"/>
      </w:rPr>
    </w:lvl>
  </w:abstractNum>
  <w:abstractNum w:abstractNumId="16">
    <w:nsid w:val="00000011"/>
    <w:multiLevelType w:val="singleLevel"/>
    <w:tmpl w:val="00000011"/>
    <w:name w:val="WW8Num17"/>
    <w:lvl w:ilvl="0">
      <w:start w:val="1"/>
      <w:numFmt w:val="decimal"/>
      <w:lvlText w:val="%1."/>
      <w:lvlJc w:val="left"/>
      <w:pPr>
        <w:tabs>
          <w:tab w:val="num" w:pos="417"/>
        </w:tabs>
        <w:ind w:left="417" w:hanging="417"/>
      </w:pPr>
    </w:lvl>
  </w:abstractNum>
  <w:abstractNum w:abstractNumId="17">
    <w:nsid w:val="00000012"/>
    <w:multiLevelType w:val="multilevel"/>
    <w:tmpl w:val="00000012"/>
    <w:name w:val="WW8Num18"/>
    <w:lvl w:ilvl="0">
      <w:start w:val="1"/>
      <w:numFmt w:val="decimal"/>
      <w:lvlText w:val="%1."/>
      <w:lvlJc w:val="left"/>
      <w:pPr>
        <w:tabs>
          <w:tab w:val="num" w:pos="454"/>
        </w:tabs>
        <w:ind w:left="454" w:hanging="454"/>
      </w:pPr>
      <w:rPr>
        <w:b w:val="0"/>
        <w:i w:val="0"/>
        <w:sz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i w:val="0"/>
        <w:sz w:val="2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singleLevel"/>
    <w:tmpl w:val="00000013"/>
    <w:name w:val="WW8Num19"/>
    <w:lvl w:ilvl="0">
      <w:start w:val="1"/>
      <w:numFmt w:val="decimal"/>
      <w:lvlText w:val="%1."/>
      <w:lvlJc w:val="left"/>
      <w:pPr>
        <w:tabs>
          <w:tab w:val="num" w:pos="380"/>
        </w:tabs>
        <w:ind w:left="380" w:hanging="360"/>
      </w:pPr>
    </w:lvl>
  </w:abstractNum>
  <w:abstractNum w:abstractNumId="19">
    <w:nsid w:val="00000014"/>
    <w:multiLevelType w:val="singleLevel"/>
    <w:tmpl w:val="00000014"/>
    <w:name w:val="WW8Num20"/>
    <w:lvl w:ilvl="0">
      <w:start w:val="1"/>
      <w:numFmt w:val="decimal"/>
      <w:lvlText w:val="%1."/>
      <w:lvlJc w:val="left"/>
      <w:pPr>
        <w:tabs>
          <w:tab w:val="num" w:pos="380"/>
        </w:tabs>
        <w:ind w:left="380" w:hanging="360"/>
      </w:pPr>
    </w:lvl>
  </w:abstractNum>
  <w:abstractNum w:abstractNumId="20">
    <w:nsid w:val="00000015"/>
    <w:multiLevelType w:val="singleLevel"/>
    <w:tmpl w:val="00000015"/>
    <w:name w:val="WW8Num21"/>
    <w:lvl w:ilvl="0">
      <w:start w:val="1"/>
      <w:numFmt w:val="decimal"/>
      <w:lvlText w:val="%1."/>
      <w:lvlJc w:val="left"/>
      <w:pPr>
        <w:tabs>
          <w:tab w:val="num" w:pos="360"/>
        </w:tabs>
        <w:ind w:left="360" w:hanging="360"/>
      </w:pPr>
    </w:lvl>
  </w:abstractNum>
  <w:abstractNum w:abstractNumId="21">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22">
    <w:nsid w:val="00000017"/>
    <w:multiLevelType w:val="multilevel"/>
    <w:tmpl w:val="00000017"/>
    <w:name w:val="WW8Num23"/>
    <w:lvl w:ilvl="0">
      <w:start w:val="1"/>
      <w:numFmt w:val="decimal"/>
      <w:lvlText w:val="%1."/>
      <w:lvlJc w:val="left"/>
      <w:pPr>
        <w:tabs>
          <w:tab w:val="num" w:pos="454"/>
        </w:tabs>
        <w:ind w:left="454" w:hanging="454"/>
      </w:pPr>
      <w:rPr>
        <w:b w:val="0"/>
        <w:i w:val="0"/>
        <w:sz w:val="28"/>
        <w:szCs w:val="28"/>
      </w:rPr>
    </w:lvl>
    <w:lvl w:ilvl="1">
      <w:start w:val="1"/>
      <w:numFmt w:val="decimal"/>
      <w:lvlText w:val="%2."/>
      <w:lvlJc w:val="left"/>
      <w:pPr>
        <w:tabs>
          <w:tab w:val="num" w:pos="454"/>
        </w:tabs>
        <w:ind w:left="454" w:hanging="454"/>
      </w:pPr>
      <w:rPr>
        <w:b w:val="0"/>
        <w:i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8"/>
    <w:multiLevelType w:val="multilevel"/>
    <w:tmpl w:val="00000018"/>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3"/>
    <w:multiLevelType w:val="multilevel"/>
    <w:tmpl w:val="00000023"/>
    <w:name w:val="WW8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4"/>
    <w:multiLevelType w:val="multilevel"/>
    <w:tmpl w:val="00000024"/>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6"/>
    <w:multiLevelType w:val="multilevel"/>
    <w:tmpl w:val="00000026"/>
    <w:name w:val="WW8Num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2D"/>
    <w:multiLevelType w:val="multilevel"/>
    <w:tmpl w:val="0000002D"/>
    <w:name w:val="WW8Num4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2E"/>
    <w:multiLevelType w:val="multilevel"/>
    <w:tmpl w:val="0000002E"/>
    <w:name w:val="WW8Num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00000030"/>
    <w:multiLevelType w:val="multilevel"/>
    <w:tmpl w:val="00000030"/>
    <w:name w:val="WW8Num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00000031"/>
    <w:multiLevelType w:val="multilevel"/>
    <w:tmpl w:val="00000031"/>
    <w:name w:val="WW8Num4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2"/>
    <w:multiLevelType w:val="multilevel"/>
    <w:tmpl w:val="00000032"/>
    <w:name w:val="WW8Num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3"/>
    <w:multiLevelType w:val="multilevel"/>
    <w:tmpl w:val="00000033"/>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00000034"/>
    <w:multiLevelType w:val="multilevel"/>
    <w:tmpl w:val="00000034"/>
    <w:name w:val="WW8Num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00000035"/>
    <w:multiLevelType w:val="multilevel"/>
    <w:tmpl w:val="00000035"/>
    <w:name w:val="WW8Num5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00000036"/>
    <w:multiLevelType w:val="multilevel"/>
    <w:tmpl w:val="00000036"/>
    <w:name w:val="WW8Num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00000037"/>
    <w:multiLevelType w:val="multilevel"/>
    <w:tmpl w:val="00000037"/>
    <w:name w:val="WW8Num5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00000038"/>
    <w:multiLevelType w:val="multilevel"/>
    <w:tmpl w:val="00000038"/>
    <w:name w:val="WW8Num5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0000003A"/>
    <w:multiLevelType w:val="multilevel"/>
    <w:tmpl w:val="0000003A"/>
    <w:name w:val="WW8Num5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nsid w:val="0000003B"/>
    <w:multiLevelType w:val="multilevel"/>
    <w:tmpl w:val="0000003B"/>
    <w:name w:val="WW8Num5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nsid w:val="0000003C"/>
    <w:multiLevelType w:val="multilevel"/>
    <w:tmpl w:val="0000003C"/>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nsid w:val="0000003D"/>
    <w:multiLevelType w:val="multilevel"/>
    <w:tmpl w:val="0000003D"/>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nsid w:val="0000003E"/>
    <w:multiLevelType w:val="multilevel"/>
    <w:tmpl w:val="0000003E"/>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nsid w:val="0000003F"/>
    <w:multiLevelType w:val="multilevel"/>
    <w:tmpl w:val="0000003F"/>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00000040"/>
    <w:multiLevelType w:val="multilevel"/>
    <w:tmpl w:val="00000040"/>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nsid w:val="00000041"/>
    <w:multiLevelType w:val="multilevel"/>
    <w:tmpl w:val="00000041"/>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nsid w:val="00000042"/>
    <w:multiLevelType w:val="multilevel"/>
    <w:tmpl w:val="00000042"/>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nsid w:val="00000043"/>
    <w:multiLevelType w:val="multilevel"/>
    <w:tmpl w:val="00000043"/>
    <w:name w:val="WW8Num6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nsid w:val="00000044"/>
    <w:multiLevelType w:val="multilevel"/>
    <w:tmpl w:val="00000044"/>
    <w:name w:val="WW8Num6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nsid w:val="00000045"/>
    <w:multiLevelType w:val="multilevel"/>
    <w:tmpl w:val="00000045"/>
    <w:name w:val="WW8Num6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000046"/>
    <w:multiLevelType w:val="multilevel"/>
    <w:tmpl w:val="00000046"/>
    <w:name w:val="WW8Num7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000047"/>
    <w:multiLevelType w:val="multilevel"/>
    <w:tmpl w:val="00000047"/>
    <w:name w:val="WW8Num7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00000048"/>
    <w:multiLevelType w:val="multilevel"/>
    <w:tmpl w:val="00000048"/>
    <w:name w:val="WW8Num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nsid w:val="00F96E07"/>
    <w:multiLevelType w:val="hybridMultilevel"/>
    <w:tmpl w:val="89BED076"/>
    <w:lvl w:ilvl="0" w:tplc="470291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73">
    <w:nsid w:val="10826C49"/>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126B55A4"/>
    <w:multiLevelType w:val="hybridMultilevel"/>
    <w:tmpl w:val="CBB2E8D2"/>
    <w:lvl w:ilvl="0" w:tplc="470291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6CBE4A14">
      <w:start w:val="1"/>
      <w:numFmt w:val="decimal"/>
      <w:lvlText w:val="%6."/>
      <w:lvlJc w:val="left"/>
      <w:pPr>
        <w:tabs>
          <w:tab w:val="num" w:pos="4027"/>
        </w:tabs>
        <w:ind w:left="4027" w:hanging="607"/>
      </w:pPr>
      <w:rPr>
        <w:rFonts w:hint="default"/>
      </w:r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75">
    <w:nsid w:val="13607EF1"/>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nsid w:val="1452416A"/>
    <w:multiLevelType w:val="hybridMultilevel"/>
    <w:tmpl w:val="6B96E7E2"/>
    <w:name w:val="WW8Num2222222"/>
    <w:lvl w:ilvl="0" w:tplc="70B06970">
      <w:start w:val="1"/>
      <w:numFmt w:val="decimal"/>
      <w:lvlText w:val="%1."/>
      <w:lvlJc w:val="left"/>
      <w:pPr>
        <w:tabs>
          <w:tab w:val="num" w:pos="1080"/>
        </w:tabs>
        <w:ind w:left="343" w:firstLine="737"/>
      </w:pPr>
      <w:rPr>
        <w:rFonts w:cs="Times New Roman" w:hint="default"/>
        <w:b w:val="0"/>
        <w:bCs w:val="0"/>
        <w:i w:val="0"/>
        <w:iCs w:val="0"/>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7">
    <w:nsid w:val="148D1D46"/>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17E8669A"/>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nsid w:val="182210F2"/>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1ABD746E"/>
    <w:multiLevelType w:val="hybridMultilevel"/>
    <w:tmpl w:val="5BD8C06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23DC5F5D"/>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254740A0"/>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27ED6FC6"/>
    <w:multiLevelType w:val="hybridMultilevel"/>
    <w:tmpl w:val="E0560210"/>
    <w:lvl w:ilvl="0" w:tplc="470291C4">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720"/>
        </w:tabs>
        <w:ind w:left="72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84">
    <w:nsid w:val="28EC3043"/>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29C77176"/>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2B7D0AEC"/>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2C8942A3"/>
    <w:multiLevelType w:val="multilevel"/>
    <w:tmpl w:val="000000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nsid w:val="2CB00F56"/>
    <w:multiLevelType w:val="hybridMultilevel"/>
    <w:tmpl w:val="A4109182"/>
    <w:lvl w:ilvl="0" w:tplc="470291C4">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4320"/>
        </w:tabs>
        <w:ind w:left="4320" w:hanging="360"/>
      </w:pPr>
      <w:rPr>
        <w:rFonts w:ascii="Symbol" w:hAnsi="Symbol" w:hint="default"/>
      </w:rPr>
    </w:lvl>
    <w:lvl w:ilvl="2" w:tplc="04190005" w:tentative="1">
      <w:start w:val="1"/>
      <w:numFmt w:val="bullet"/>
      <w:lvlText w:val=""/>
      <w:lvlJc w:val="left"/>
      <w:pPr>
        <w:tabs>
          <w:tab w:val="num" w:pos="5040"/>
        </w:tabs>
        <w:ind w:left="5040" w:hanging="360"/>
      </w:pPr>
      <w:rPr>
        <w:rFonts w:ascii="Wingdings" w:hAnsi="Wingdings" w:hint="default"/>
      </w:rPr>
    </w:lvl>
    <w:lvl w:ilvl="3" w:tplc="04190001" w:tentative="1">
      <w:start w:val="1"/>
      <w:numFmt w:val="bullet"/>
      <w:lvlText w:val=""/>
      <w:lvlJc w:val="left"/>
      <w:pPr>
        <w:tabs>
          <w:tab w:val="num" w:pos="5760"/>
        </w:tabs>
        <w:ind w:left="5760" w:hanging="360"/>
      </w:pPr>
      <w:rPr>
        <w:rFonts w:ascii="Symbol" w:hAnsi="Symbol" w:hint="default"/>
      </w:rPr>
    </w:lvl>
    <w:lvl w:ilvl="4" w:tplc="04190003" w:tentative="1">
      <w:start w:val="1"/>
      <w:numFmt w:val="bullet"/>
      <w:lvlText w:val="o"/>
      <w:lvlJc w:val="left"/>
      <w:pPr>
        <w:tabs>
          <w:tab w:val="num" w:pos="6480"/>
        </w:tabs>
        <w:ind w:left="6480" w:hanging="360"/>
      </w:pPr>
      <w:rPr>
        <w:rFonts w:ascii="Courier New" w:hAnsi="Courier New" w:cs="Courier New" w:hint="default"/>
      </w:rPr>
    </w:lvl>
    <w:lvl w:ilvl="5" w:tplc="04190005" w:tentative="1">
      <w:start w:val="1"/>
      <w:numFmt w:val="bullet"/>
      <w:lvlText w:val=""/>
      <w:lvlJc w:val="left"/>
      <w:pPr>
        <w:tabs>
          <w:tab w:val="num" w:pos="7200"/>
        </w:tabs>
        <w:ind w:left="7200" w:hanging="360"/>
      </w:pPr>
      <w:rPr>
        <w:rFonts w:ascii="Wingdings" w:hAnsi="Wingdings" w:hint="default"/>
      </w:rPr>
    </w:lvl>
    <w:lvl w:ilvl="6" w:tplc="04190001" w:tentative="1">
      <w:start w:val="1"/>
      <w:numFmt w:val="bullet"/>
      <w:lvlText w:val=""/>
      <w:lvlJc w:val="left"/>
      <w:pPr>
        <w:tabs>
          <w:tab w:val="num" w:pos="7920"/>
        </w:tabs>
        <w:ind w:left="7920" w:hanging="360"/>
      </w:pPr>
      <w:rPr>
        <w:rFonts w:ascii="Symbol" w:hAnsi="Symbol" w:hint="default"/>
      </w:rPr>
    </w:lvl>
    <w:lvl w:ilvl="7" w:tplc="04190003" w:tentative="1">
      <w:start w:val="1"/>
      <w:numFmt w:val="bullet"/>
      <w:lvlText w:val="o"/>
      <w:lvlJc w:val="left"/>
      <w:pPr>
        <w:tabs>
          <w:tab w:val="num" w:pos="8640"/>
        </w:tabs>
        <w:ind w:left="8640" w:hanging="360"/>
      </w:pPr>
      <w:rPr>
        <w:rFonts w:ascii="Courier New" w:hAnsi="Courier New" w:cs="Courier New" w:hint="default"/>
      </w:rPr>
    </w:lvl>
    <w:lvl w:ilvl="8" w:tplc="04190005" w:tentative="1">
      <w:start w:val="1"/>
      <w:numFmt w:val="bullet"/>
      <w:lvlText w:val=""/>
      <w:lvlJc w:val="left"/>
      <w:pPr>
        <w:tabs>
          <w:tab w:val="num" w:pos="9360"/>
        </w:tabs>
        <w:ind w:left="9360" w:hanging="360"/>
      </w:pPr>
      <w:rPr>
        <w:rFonts w:ascii="Wingdings" w:hAnsi="Wingdings" w:hint="default"/>
      </w:rPr>
    </w:lvl>
  </w:abstractNum>
  <w:abstractNum w:abstractNumId="89">
    <w:nsid w:val="2D5419A7"/>
    <w:multiLevelType w:val="hybridMultilevel"/>
    <w:tmpl w:val="8E5AAEB4"/>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32662B55"/>
    <w:multiLevelType w:val="hybridMultilevel"/>
    <w:tmpl w:val="1B5E6A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34FB39B5"/>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2">
    <w:nsid w:val="36F93DD9"/>
    <w:multiLevelType w:val="hybridMultilevel"/>
    <w:tmpl w:val="DB784E20"/>
    <w:lvl w:ilvl="0" w:tplc="6CBE4A14">
      <w:start w:val="1"/>
      <w:numFmt w:val="decimal"/>
      <w:lvlText w:val="%1."/>
      <w:lvlJc w:val="left"/>
      <w:pPr>
        <w:tabs>
          <w:tab w:val="num" w:pos="4027"/>
        </w:tabs>
        <w:ind w:left="4027" w:hanging="607"/>
      </w:pPr>
      <w:rPr>
        <w:rFonts w:hint="default"/>
      </w:rPr>
    </w:lvl>
    <w:lvl w:ilvl="1" w:tplc="04190019" w:tentative="1">
      <w:start w:val="1"/>
      <w:numFmt w:val="lowerLetter"/>
      <w:lvlText w:val="%2."/>
      <w:lvlJc w:val="left"/>
      <w:pPr>
        <w:tabs>
          <w:tab w:val="num" w:pos="4747"/>
        </w:tabs>
        <w:ind w:left="4747" w:hanging="360"/>
      </w:pPr>
    </w:lvl>
    <w:lvl w:ilvl="2" w:tplc="0419001B" w:tentative="1">
      <w:start w:val="1"/>
      <w:numFmt w:val="lowerRoman"/>
      <w:lvlText w:val="%3."/>
      <w:lvlJc w:val="right"/>
      <w:pPr>
        <w:tabs>
          <w:tab w:val="num" w:pos="5467"/>
        </w:tabs>
        <w:ind w:left="5467" w:hanging="180"/>
      </w:pPr>
    </w:lvl>
    <w:lvl w:ilvl="3" w:tplc="0419000F" w:tentative="1">
      <w:start w:val="1"/>
      <w:numFmt w:val="decimal"/>
      <w:lvlText w:val="%4."/>
      <w:lvlJc w:val="left"/>
      <w:pPr>
        <w:tabs>
          <w:tab w:val="num" w:pos="6187"/>
        </w:tabs>
        <w:ind w:left="6187" w:hanging="360"/>
      </w:pPr>
    </w:lvl>
    <w:lvl w:ilvl="4" w:tplc="04190019" w:tentative="1">
      <w:start w:val="1"/>
      <w:numFmt w:val="lowerLetter"/>
      <w:lvlText w:val="%5."/>
      <w:lvlJc w:val="left"/>
      <w:pPr>
        <w:tabs>
          <w:tab w:val="num" w:pos="6907"/>
        </w:tabs>
        <w:ind w:left="6907" w:hanging="360"/>
      </w:pPr>
    </w:lvl>
    <w:lvl w:ilvl="5" w:tplc="0419001B" w:tentative="1">
      <w:start w:val="1"/>
      <w:numFmt w:val="lowerRoman"/>
      <w:lvlText w:val="%6."/>
      <w:lvlJc w:val="right"/>
      <w:pPr>
        <w:tabs>
          <w:tab w:val="num" w:pos="7627"/>
        </w:tabs>
        <w:ind w:left="7627" w:hanging="180"/>
      </w:pPr>
    </w:lvl>
    <w:lvl w:ilvl="6" w:tplc="0419000F" w:tentative="1">
      <w:start w:val="1"/>
      <w:numFmt w:val="decimal"/>
      <w:lvlText w:val="%7."/>
      <w:lvlJc w:val="left"/>
      <w:pPr>
        <w:tabs>
          <w:tab w:val="num" w:pos="8347"/>
        </w:tabs>
        <w:ind w:left="8347" w:hanging="360"/>
      </w:pPr>
    </w:lvl>
    <w:lvl w:ilvl="7" w:tplc="04190019" w:tentative="1">
      <w:start w:val="1"/>
      <w:numFmt w:val="lowerLetter"/>
      <w:lvlText w:val="%8."/>
      <w:lvlJc w:val="left"/>
      <w:pPr>
        <w:tabs>
          <w:tab w:val="num" w:pos="9067"/>
        </w:tabs>
        <w:ind w:left="9067" w:hanging="360"/>
      </w:pPr>
    </w:lvl>
    <w:lvl w:ilvl="8" w:tplc="0419001B" w:tentative="1">
      <w:start w:val="1"/>
      <w:numFmt w:val="lowerRoman"/>
      <w:lvlText w:val="%9."/>
      <w:lvlJc w:val="right"/>
      <w:pPr>
        <w:tabs>
          <w:tab w:val="num" w:pos="9787"/>
        </w:tabs>
        <w:ind w:left="9787" w:hanging="180"/>
      </w:pPr>
    </w:lvl>
  </w:abstractNum>
  <w:abstractNum w:abstractNumId="93">
    <w:nsid w:val="370464DC"/>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3719034B"/>
    <w:multiLevelType w:val="multilevel"/>
    <w:tmpl w:val="786E927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nsid w:val="3D7203F1"/>
    <w:multiLevelType w:val="hybridMultilevel"/>
    <w:tmpl w:val="A852F5F2"/>
    <w:name w:val="WW8Num22222222"/>
    <w:lvl w:ilvl="0" w:tplc="70B06970">
      <w:start w:val="1"/>
      <w:numFmt w:val="decimal"/>
      <w:lvlText w:val="%1."/>
      <w:lvlJc w:val="left"/>
      <w:pPr>
        <w:tabs>
          <w:tab w:val="num" w:pos="1457"/>
        </w:tabs>
        <w:ind w:left="720" w:firstLine="737"/>
      </w:pPr>
      <w:rPr>
        <w:rFonts w:cs="Times New Roman" w:hint="default"/>
        <w:b w:val="0"/>
        <w:bCs w:val="0"/>
        <w:i w:val="0"/>
        <w:iCs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6">
    <w:nsid w:val="3D762317"/>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nsid w:val="445649A3"/>
    <w:multiLevelType w:val="hybridMultilevel"/>
    <w:tmpl w:val="73863CF6"/>
    <w:name w:val="WW8Num222222"/>
    <w:lvl w:ilvl="0" w:tplc="70B06970">
      <w:start w:val="1"/>
      <w:numFmt w:val="decimal"/>
      <w:lvlText w:val="%1."/>
      <w:lvlJc w:val="left"/>
      <w:pPr>
        <w:tabs>
          <w:tab w:val="num" w:pos="737"/>
        </w:tabs>
        <w:ind w:firstLine="737"/>
      </w:pPr>
      <w:rPr>
        <w:rFonts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8">
    <w:nsid w:val="4792791A"/>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47FE1EF0"/>
    <w:multiLevelType w:val="hybridMultilevel"/>
    <w:tmpl w:val="379CD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480D65E9"/>
    <w:multiLevelType w:val="hybridMultilevel"/>
    <w:tmpl w:val="DD8005DE"/>
    <w:lvl w:ilvl="0" w:tplc="0419000F">
      <w:start w:val="1"/>
      <w:numFmt w:val="decimal"/>
      <w:lvlText w:val="%1."/>
      <w:lvlJc w:val="left"/>
      <w:pPr>
        <w:tabs>
          <w:tab w:val="num" w:pos="4320"/>
        </w:tabs>
        <w:ind w:left="4320" w:hanging="360"/>
      </w:pPr>
    </w:lvl>
    <w:lvl w:ilvl="1" w:tplc="04190019" w:tentative="1">
      <w:start w:val="1"/>
      <w:numFmt w:val="lowerLetter"/>
      <w:lvlText w:val="%2."/>
      <w:lvlJc w:val="left"/>
      <w:pPr>
        <w:tabs>
          <w:tab w:val="num" w:pos="5040"/>
        </w:tabs>
        <w:ind w:left="5040" w:hanging="360"/>
      </w:pPr>
    </w:lvl>
    <w:lvl w:ilvl="2" w:tplc="0419001B" w:tentative="1">
      <w:start w:val="1"/>
      <w:numFmt w:val="lowerRoman"/>
      <w:lvlText w:val="%3."/>
      <w:lvlJc w:val="right"/>
      <w:pPr>
        <w:tabs>
          <w:tab w:val="num" w:pos="5760"/>
        </w:tabs>
        <w:ind w:left="5760" w:hanging="180"/>
      </w:pPr>
    </w:lvl>
    <w:lvl w:ilvl="3" w:tplc="0419000F" w:tentative="1">
      <w:start w:val="1"/>
      <w:numFmt w:val="decimal"/>
      <w:lvlText w:val="%4."/>
      <w:lvlJc w:val="left"/>
      <w:pPr>
        <w:tabs>
          <w:tab w:val="num" w:pos="6480"/>
        </w:tabs>
        <w:ind w:left="6480" w:hanging="360"/>
      </w:pPr>
    </w:lvl>
    <w:lvl w:ilvl="4" w:tplc="04190019" w:tentative="1">
      <w:start w:val="1"/>
      <w:numFmt w:val="lowerLetter"/>
      <w:lvlText w:val="%5."/>
      <w:lvlJc w:val="left"/>
      <w:pPr>
        <w:tabs>
          <w:tab w:val="num" w:pos="7200"/>
        </w:tabs>
        <w:ind w:left="7200" w:hanging="360"/>
      </w:pPr>
    </w:lvl>
    <w:lvl w:ilvl="5" w:tplc="0419001B" w:tentative="1">
      <w:start w:val="1"/>
      <w:numFmt w:val="lowerRoman"/>
      <w:lvlText w:val="%6."/>
      <w:lvlJc w:val="right"/>
      <w:pPr>
        <w:tabs>
          <w:tab w:val="num" w:pos="7920"/>
        </w:tabs>
        <w:ind w:left="7920" w:hanging="180"/>
      </w:pPr>
    </w:lvl>
    <w:lvl w:ilvl="6" w:tplc="0419000F" w:tentative="1">
      <w:start w:val="1"/>
      <w:numFmt w:val="decimal"/>
      <w:lvlText w:val="%7."/>
      <w:lvlJc w:val="left"/>
      <w:pPr>
        <w:tabs>
          <w:tab w:val="num" w:pos="8640"/>
        </w:tabs>
        <w:ind w:left="8640" w:hanging="360"/>
      </w:pPr>
    </w:lvl>
    <w:lvl w:ilvl="7" w:tplc="04190019" w:tentative="1">
      <w:start w:val="1"/>
      <w:numFmt w:val="lowerLetter"/>
      <w:lvlText w:val="%8."/>
      <w:lvlJc w:val="left"/>
      <w:pPr>
        <w:tabs>
          <w:tab w:val="num" w:pos="9360"/>
        </w:tabs>
        <w:ind w:left="9360" w:hanging="360"/>
      </w:pPr>
    </w:lvl>
    <w:lvl w:ilvl="8" w:tplc="0419001B" w:tentative="1">
      <w:start w:val="1"/>
      <w:numFmt w:val="lowerRoman"/>
      <w:lvlText w:val="%9."/>
      <w:lvlJc w:val="right"/>
      <w:pPr>
        <w:tabs>
          <w:tab w:val="num" w:pos="10080"/>
        </w:tabs>
        <w:ind w:left="10080" w:hanging="180"/>
      </w:pPr>
    </w:lvl>
  </w:abstractNum>
  <w:abstractNum w:abstractNumId="101">
    <w:nsid w:val="4D36527C"/>
    <w:multiLevelType w:val="hybridMultilevel"/>
    <w:tmpl w:val="571680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4FE00C18"/>
    <w:multiLevelType w:val="singleLevel"/>
    <w:tmpl w:val="6120658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3">
    <w:nsid w:val="5695487F"/>
    <w:multiLevelType w:val="hybridMultilevel"/>
    <w:tmpl w:val="F0B85E3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56A372E7"/>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57EB2CD5"/>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5E1D4AB4"/>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5E6058F4"/>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610133CB"/>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62BC0AA7"/>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639231FE"/>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655B14F4"/>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65FD794B"/>
    <w:multiLevelType w:val="multilevel"/>
    <w:tmpl w:val="000000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nsid w:val="670874D8"/>
    <w:multiLevelType w:val="hybridMultilevel"/>
    <w:tmpl w:val="A6802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68D9196D"/>
    <w:multiLevelType w:val="hybridMultilevel"/>
    <w:tmpl w:val="0018F7B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4320"/>
        </w:tabs>
        <w:ind w:left="4320" w:hanging="360"/>
      </w:pPr>
      <w:rPr>
        <w:rFonts w:hint="default"/>
      </w:rPr>
    </w:lvl>
    <w:lvl w:ilvl="2" w:tplc="0419000F">
      <w:start w:val="1"/>
      <w:numFmt w:val="decimal"/>
      <w:lvlText w:val="%3."/>
      <w:lvlJc w:val="left"/>
      <w:pPr>
        <w:tabs>
          <w:tab w:val="num" w:pos="4320"/>
        </w:tabs>
        <w:ind w:left="432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690B05BB"/>
    <w:multiLevelType w:val="hybridMultilevel"/>
    <w:tmpl w:val="F3B286AE"/>
    <w:lvl w:ilvl="0" w:tplc="0419000F">
      <w:start w:val="1"/>
      <w:numFmt w:val="decimal"/>
      <w:lvlText w:val="%1."/>
      <w:lvlJc w:val="left"/>
      <w:pPr>
        <w:tabs>
          <w:tab w:val="num" w:pos="4320"/>
        </w:tabs>
        <w:ind w:left="4320" w:hanging="360"/>
      </w:pPr>
    </w:lvl>
    <w:lvl w:ilvl="1" w:tplc="0419000F">
      <w:start w:val="1"/>
      <w:numFmt w:val="decimal"/>
      <w:lvlText w:val="%2."/>
      <w:lvlJc w:val="left"/>
      <w:pPr>
        <w:tabs>
          <w:tab w:val="num" w:pos="4320"/>
        </w:tabs>
        <w:ind w:left="4320" w:hanging="360"/>
      </w:pPr>
    </w:lvl>
    <w:lvl w:ilvl="2" w:tplc="0419001B" w:tentative="1">
      <w:start w:val="1"/>
      <w:numFmt w:val="lowerRoman"/>
      <w:lvlText w:val="%3."/>
      <w:lvlJc w:val="right"/>
      <w:pPr>
        <w:tabs>
          <w:tab w:val="num" w:pos="5760"/>
        </w:tabs>
        <w:ind w:left="5760" w:hanging="180"/>
      </w:pPr>
    </w:lvl>
    <w:lvl w:ilvl="3" w:tplc="0419000F" w:tentative="1">
      <w:start w:val="1"/>
      <w:numFmt w:val="decimal"/>
      <w:lvlText w:val="%4."/>
      <w:lvlJc w:val="left"/>
      <w:pPr>
        <w:tabs>
          <w:tab w:val="num" w:pos="6480"/>
        </w:tabs>
        <w:ind w:left="6480" w:hanging="360"/>
      </w:pPr>
    </w:lvl>
    <w:lvl w:ilvl="4" w:tplc="04190019" w:tentative="1">
      <w:start w:val="1"/>
      <w:numFmt w:val="lowerLetter"/>
      <w:lvlText w:val="%5."/>
      <w:lvlJc w:val="left"/>
      <w:pPr>
        <w:tabs>
          <w:tab w:val="num" w:pos="7200"/>
        </w:tabs>
        <w:ind w:left="7200" w:hanging="360"/>
      </w:pPr>
    </w:lvl>
    <w:lvl w:ilvl="5" w:tplc="0419001B" w:tentative="1">
      <w:start w:val="1"/>
      <w:numFmt w:val="lowerRoman"/>
      <w:lvlText w:val="%6."/>
      <w:lvlJc w:val="right"/>
      <w:pPr>
        <w:tabs>
          <w:tab w:val="num" w:pos="7920"/>
        </w:tabs>
        <w:ind w:left="7920" w:hanging="180"/>
      </w:pPr>
    </w:lvl>
    <w:lvl w:ilvl="6" w:tplc="0419000F" w:tentative="1">
      <w:start w:val="1"/>
      <w:numFmt w:val="decimal"/>
      <w:lvlText w:val="%7."/>
      <w:lvlJc w:val="left"/>
      <w:pPr>
        <w:tabs>
          <w:tab w:val="num" w:pos="8640"/>
        </w:tabs>
        <w:ind w:left="8640" w:hanging="360"/>
      </w:pPr>
    </w:lvl>
    <w:lvl w:ilvl="7" w:tplc="04190019" w:tentative="1">
      <w:start w:val="1"/>
      <w:numFmt w:val="lowerLetter"/>
      <w:lvlText w:val="%8."/>
      <w:lvlJc w:val="left"/>
      <w:pPr>
        <w:tabs>
          <w:tab w:val="num" w:pos="9360"/>
        </w:tabs>
        <w:ind w:left="9360" w:hanging="360"/>
      </w:pPr>
    </w:lvl>
    <w:lvl w:ilvl="8" w:tplc="0419001B" w:tentative="1">
      <w:start w:val="1"/>
      <w:numFmt w:val="lowerRoman"/>
      <w:lvlText w:val="%9."/>
      <w:lvlJc w:val="right"/>
      <w:pPr>
        <w:tabs>
          <w:tab w:val="num" w:pos="10080"/>
        </w:tabs>
        <w:ind w:left="10080" w:hanging="180"/>
      </w:pPr>
    </w:lvl>
  </w:abstractNum>
  <w:abstractNum w:abstractNumId="116">
    <w:nsid w:val="77FC5417"/>
    <w:multiLevelType w:val="multilevel"/>
    <w:tmpl w:val="000000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780F16F2"/>
    <w:multiLevelType w:val="hybridMultilevel"/>
    <w:tmpl w:val="13C866B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4320"/>
        </w:tabs>
        <w:ind w:left="432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8">
    <w:nsid w:val="784A1365"/>
    <w:multiLevelType w:val="multilevel"/>
    <w:tmpl w:val="786E927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nsid w:val="794E6658"/>
    <w:multiLevelType w:val="hybridMultilevel"/>
    <w:tmpl w:val="347250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7B6A6E32"/>
    <w:multiLevelType w:val="hybridMultilevel"/>
    <w:tmpl w:val="6C14C5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16"/>
  </w:num>
  <w:num w:numId="4">
    <w:abstractNumId w:val="21"/>
  </w:num>
  <w:num w:numId="5">
    <w:abstractNumId w:val="23"/>
  </w:num>
  <w:num w:numId="6">
    <w:abstractNumId w:val="24"/>
  </w:num>
  <w:num w:numId="7">
    <w:abstractNumId w:val="25"/>
  </w:num>
  <w:num w:numId="8">
    <w:abstractNumId w:val="26"/>
  </w:num>
  <w:num w:numId="9">
    <w:abstractNumId w:val="27"/>
  </w:num>
  <w:num w:numId="10">
    <w:abstractNumId w:val="28"/>
  </w:num>
  <w:num w:numId="11">
    <w:abstractNumId w:val="29"/>
  </w:num>
  <w:num w:numId="12">
    <w:abstractNumId w:val="31"/>
  </w:num>
  <w:num w:numId="13">
    <w:abstractNumId w:val="33"/>
  </w:num>
  <w:num w:numId="14">
    <w:abstractNumId w:val="34"/>
  </w:num>
  <w:num w:numId="15">
    <w:abstractNumId w:val="35"/>
  </w:num>
  <w:num w:numId="16">
    <w:abstractNumId w:val="54"/>
  </w:num>
  <w:num w:numId="17">
    <w:abstractNumId w:val="65"/>
  </w:num>
  <w:num w:numId="18">
    <w:abstractNumId w:val="67"/>
  </w:num>
  <w:num w:numId="19">
    <w:abstractNumId w:val="113"/>
  </w:num>
  <w:num w:numId="20">
    <w:abstractNumId w:val="102"/>
  </w:num>
  <w:num w:numId="21">
    <w:abstractNumId w:val="78"/>
  </w:num>
  <w:num w:numId="22">
    <w:abstractNumId w:val="75"/>
  </w:num>
  <w:num w:numId="23">
    <w:abstractNumId w:val="94"/>
  </w:num>
  <w:num w:numId="24">
    <w:abstractNumId w:val="118"/>
  </w:num>
  <w:num w:numId="25">
    <w:abstractNumId w:val="110"/>
  </w:num>
  <w:num w:numId="26">
    <w:abstractNumId w:val="86"/>
  </w:num>
  <w:num w:numId="27">
    <w:abstractNumId w:val="85"/>
  </w:num>
  <w:num w:numId="28">
    <w:abstractNumId w:val="108"/>
  </w:num>
  <w:num w:numId="29">
    <w:abstractNumId w:val="109"/>
  </w:num>
  <w:num w:numId="30">
    <w:abstractNumId w:val="116"/>
  </w:num>
  <w:num w:numId="31">
    <w:abstractNumId w:val="73"/>
  </w:num>
  <w:num w:numId="32">
    <w:abstractNumId w:val="104"/>
  </w:num>
  <w:num w:numId="33">
    <w:abstractNumId w:val="91"/>
  </w:num>
  <w:num w:numId="34">
    <w:abstractNumId w:val="87"/>
  </w:num>
  <w:num w:numId="35">
    <w:abstractNumId w:val="112"/>
  </w:num>
  <w:num w:numId="36">
    <w:abstractNumId w:val="96"/>
  </w:num>
  <w:num w:numId="37">
    <w:abstractNumId w:val="106"/>
  </w:num>
  <w:num w:numId="38">
    <w:abstractNumId w:val="90"/>
  </w:num>
  <w:num w:numId="39">
    <w:abstractNumId w:val="120"/>
  </w:num>
  <w:num w:numId="40">
    <w:abstractNumId w:val="99"/>
  </w:num>
  <w:num w:numId="41">
    <w:abstractNumId w:val="72"/>
  </w:num>
  <w:num w:numId="42">
    <w:abstractNumId w:val="83"/>
  </w:num>
  <w:num w:numId="43">
    <w:abstractNumId w:val="88"/>
  </w:num>
  <w:num w:numId="44">
    <w:abstractNumId w:val="74"/>
  </w:num>
  <w:num w:numId="45">
    <w:abstractNumId w:val="81"/>
  </w:num>
  <w:num w:numId="46">
    <w:abstractNumId w:val="111"/>
  </w:num>
  <w:num w:numId="47">
    <w:abstractNumId w:val="77"/>
  </w:num>
  <w:num w:numId="48">
    <w:abstractNumId w:val="105"/>
  </w:num>
  <w:num w:numId="49">
    <w:abstractNumId w:val="98"/>
  </w:num>
  <w:num w:numId="50">
    <w:abstractNumId w:val="92"/>
  </w:num>
  <w:num w:numId="51">
    <w:abstractNumId w:val="107"/>
  </w:num>
  <w:num w:numId="52">
    <w:abstractNumId w:val="93"/>
  </w:num>
  <w:num w:numId="53">
    <w:abstractNumId w:val="84"/>
  </w:num>
  <w:num w:numId="54">
    <w:abstractNumId w:val="82"/>
  </w:num>
  <w:num w:numId="55">
    <w:abstractNumId w:val="79"/>
  </w:num>
  <w:num w:numId="56">
    <w:abstractNumId w:val="100"/>
  </w:num>
  <w:num w:numId="57">
    <w:abstractNumId w:val="115"/>
  </w:num>
  <w:num w:numId="58">
    <w:abstractNumId w:val="117"/>
  </w:num>
  <w:num w:numId="59">
    <w:abstractNumId w:val="114"/>
  </w:num>
  <w:num w:numId="60">
    <w:abstractNumId w:val="119"/>
  </w:num>
  <w:num w:numId="61">
    <w:abstractNumId w:val="89"/>
  </w:num>
  <w:num w:numId="62">
    <w:abstractNumId w:val="103"/>
  </w:num>
  <w:num w:numId="63">
    <w:abstractNumId w:val="80"/>
  </w:num>
  <w:num w:numId="64">
    <w:abstractNumId w:val="10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C9D"/>
    <w:rsid w:val="00007E6D"/>
    <w:rsid w:val="000252AD"/>
    <w:rsid w:val="00035645"/>
    <w:rsid w:val="0006019F"/>
    <w:rsid w:val="00133AE0"/>
    <w:rsid w:val="0014626C"/>
    <w:rsid w:val="001736D0"/>
    <w:rsid w:val="001A4D89"/>
    <w:rsid w:val="001A69B9"/>
    <w:rsid w:val="001D6AA2"/>
    <w:rsid w:val="001D7AD3"/>
    <w:rsid w:val="001E73EE"/>
    <w:rsid w:val="00204C9E"/>
    <w:rsid w:val="00281C01"/>
    <w:rsid w:val="00285CF3"/>
    <w:rsid w:val="002C2DB7"/>
    <w:rsid w:val="002C798F"/>
    <w:rsid w:val="002D136F"/>
    <w:rsid w:val="002D3252"/>
    <w:rsid w:val="002D70C1"/>
    <w:rsid w:val="00300DFA"/>
    <w:rsid w:val="00327709"/>
    <w:rsid w:val="00337DDD"/>
    <w:rsid w:val="003415DE"/>
    <w:rsid w:val="003423E0"/>
    <w:rsid w:val="00344CA9"/>
    <w:rsid w:val="00360A21"/>
    <w:rsid w:val="0036267F"/>
    <w:rsid w:val="003660FB"/>
    <w:rsid w:val="0037172C"/>
    <w:rsid w:val="003746A0"/>
    <w:rsid w:val="00383003"/>
    <w:rsid w:val="0039044B"/>
    <w:rsid w:val="003C0D8C"/>
    <w:rsid w:val="003D36A9"/>
    <w:rsid w:val="003E0FBF"/>
    <w:rsid w:val="003E5120"/>
    <w:rsid w:val="00403521"/>
    <w:rsid w:val="0041764F"/>
    <w:rsid w:val="004413CC"/>
    <w:rsid w:val="00460188"/>
    <w:rsid w:val="00466A96"/>
    <w:rsid w:val="004717A2"/>
    <w:rsid w:val="00480FB0"/>
    <w:rsid w:val="004D6F77"/>
    <w:rsid w:val="004D7B60"/>
    <w:rsid w:val="00505441"/>
    <w:rsid w:val="005320EE"/>
    <w:rsid w:val="00582A9D"/>
    <w:rsid w:val="005A4CF4"/>
    <w:rsid w:val="005F71D5"/>
    <w:rsid w:val="00675E27"/>
    <w:rsid w:val="006A6920"/>
    <w:rsid w:val="006C2C9D"/>
    <w:rsid w:val="006E1652"/>
    <w:rsid w:val="0071707A"/>
    <w:rsid w:val="00721456"/>
    <w:rsid w:val="00736B21"/>
    <w:rsid w:val="007409A1"/>
    <w:rsid w:val="0074267E"/>
    <w:rsid w:val="007609B8"/>
    <w:rsid w:val="00770292"/>
    <w:rsid w:val="00797D76"/>
    <w:rsid w:val="007B350B"/>
    <w:rsid w:val="0081563B"/>
    <w:rsid w:val="00844D9F"/>
    <w:rsid w:val="00871B1F"/>
    <w:rsid w:val="00874B10"/>
    <w:rsid w:val="008C2EA9"/>
    <w:rsid w:val="008C4FD0"/>
    <w:rsid w:val="008C58F8"/>
    <w:rsid w:val="008D4ABE"/>
    <w:rsid w:val="008E3982"/>
    <w:rsid w:val="00904131"/>
    <w:rsid w:val="00906C27"/>
    <w:rsid w:val="00915339"/>
    <w:rsid w:val="00966821"/>
    <w:rsid w:val="0097285A"/>
    <w:rsid w:val="009771DF"/>
    <w:rsid w:val="00981302"/>
    <w:rsid w:val="009907B8"/>
    <w:rsid w:val="0099509F"/>
    <w:rsid w:val="009A1DE2"/>
    <w:rsid w:val="009B4398"/>
    <w:rsid w:val="009D1754"/>
    <w:rsid w:val="009D66A3"/>
    <w:rsid w:val="009E4B0A"/>
    <w:rsid w:val="009F19EE"/>
    <w:rsid w:val="00A025E9"/>
    <w:rsid w:val="00A113F9"/>
    <w:rsid w:val="00A50943"/>
    <w:rsid w:val="00A617F5"/>
    <w:rsid w:val="00A727CE"/>
    <w:rsid w:val="00A95A4E"/>
    <w:rsid w:val="00AE3C3F"/>
    <w:rsid w:val="00B64B71"/>
    <w:rsid w:val="00B70FB8"/>
    <w:rsid w:val="00B735EA"/>
    <w:rsid w:val="00BC3D46"/>
    <w:rsid w:val="00BD131E"/>
    <w:rsid w:val="00BF54A7"/>
    <w:rsid w:val="00C166A6"/>
    <w:rsid w:val="00C4173E"/>
    <w:rsid w:val="00C5017B"/>
    <w:rsid w:val="00C75C78"/>
    <w:rsid w:val="00C76A11"/>
    <w:rsid w:val="00C87974"/>
    <w:rsid w:val="00CA769D"/>
    <w:rsid w:val="00CC54EB"/>
    <w:rsid w:val="00CD467F"/>
    <w:rsid w:val="00D00C29"/>
    <w:rsid w:val="00D36AAE"/>
    <w:rsid w:val="00D47603"/>
    <w:rsid w:val="00D94D93"/>
    <w:rsid w:val="00D95210"/>
    <w:rsid w:val="00DC0C82"/>
    <w:rsid w:val="00DC46EC"/>
    <w:rsid w:val="00E142FF"/>
    <w:rsid w:val="00E2270C"/>
    <w:rsid w:val="00E3102B"/>
    <w:rsid w:val="00E31CC3"/>
    <w:rsid w:val="00E61BE9"/>
    <w:rsid w:val="00F04D77"/>
    <w:rsid w:val="00F57047"/>
    <w:rsid w:val="00F7175E"/>
    <w:rsid w:val="00F717FE"/>
    <w:rsid w:val="00F86333"/>
    <w:rsid w:val="00F92363"/>
    <w:rsid w:val="00F9684B"/>
    <w:rsid w:val="00FA1C65"/>
    <w:rsid w:val="00FF3A46"/>
    <w:rsid w:val="00FF7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050"/>
    <o:shapelayout v:ext="edit">
      <o:idmap v:ext="edit" data="2"/>
    </o:shapelayout>
  </w:shapeDefaults>
  <w:decimalSymbol w:val=","/>
  <w:listSeparator w:val=";"/>
  <w15:chartTrackingRefBased/>
  <w15:docId w15:val="{7B75BC7F-A7FF-475A-95CD-E4F0C3CA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olor w:val="000000"/>
      <w:sz w:val="24"/>
      <w:szCs w:val="24"/>
    </w:rPr>
  </w:style>
  <w:style w:type="paragraph" w:styleId="1">
    <w:name w:val="heading 1"/>
    <w:basedOn w:val="a"/>
    <w:next w:val="a"/>
    <w:qFormat/>
    <w:pPr>
      <w:keepNext/>
      <w:numPr>
        <w:numId w:val="1"/>
      </w:numPr>
      <w:ind w:right="-334"/>
      <w:outlineLvl w:val="0"/>
    </w:pPr>
    <w:rPr>
      <w:b/>
      <w:sz w:val="48"/>
      <w:u w:val="single"/>
    </w:rPr>
  </w:style>
  <w:style w:type="paragraph" w:styleId="2">
    <w:name w:val="heading 2"/>
    <w:basedOn w:val="a"/>
    <w:next w:val="a"/>
    <w:qFormat/>
    <w:pPr>
      <w:keepNext/>
      <w:numPr>
        <w:ilvl w:val="1"/>
        <w:numId w:val="1"/>
      </w:numPr>
      <w:ind w:right="-334"/>
      <w:jc w:val="center"/>
      <w:outlineLvl w:val="1"/>
    </w:pPr>
    <w:rPr>
      <w:b/>
      <w:i/>
      <w:caps/>
      <w:sz w:val="44"/>
    </w:rPr>
  </w:style>
  <w:style w:type="paragraph" w:styleId="3">
    <w:name w:val="heading 3"/>
    <w:basedOn w:val="a"/>
    <w:next w:val="a"/>
    <w:qFormat/>
    <w:pPr>
      <w:keepNext/>
      <w:numPr>
        <w:ilvl w:val="2"/>
        <w:numId w:val="1"/>
      </w:numPr>
      <w:jc w:val="center"/>
      <w:outlineLvl w:val="2"/>
    </w:pPr>
    <w:rPr>
      <w:b/>
      <w:sz w:val="64"/>
    </w:rPr>
  </w:style>
  <w:style w:type="paragraph" w:styleId="4">
    <w:name w:val="heading 4"/>
    <w:basedOn w:val="a"/>
    <w:next w:val="a"/>
    <w:qFormat/>
    <w:pPr>
      <w:keepNext/>
      <w:numPr>
        <w:ilvl w:val="3"/>
        <w:numId w:val="1"/>
      </w:numPr>
      <w:spacing w:line="360" w:lineRule="auto"/>
      <w:jc w:val="center"/>
      <w:outlineLvl w:val="3"/>
    </w:pPr>
    <w:rPr>
      <w:b/>
      <w:sz w:val="28"/>
    </w:rPr>
  </w:style>
  <w:style w:type="paragraph" w:styleId="5">
    <w:name w:val="heading 5"/>
    <w:basedOn w:val="a"/>
    <w:next w:val="a"/>
    <w:qFormat/>
    <w:pPr>
      <w:keepNext/>
      <w:numPr>
        <w:ilvl w:val="4"/>
        <w:numId w:val="1"/>
      </w:numPr>
      <w:spacing w:line="360" w:lineRule="auto"/>
      <w:ind w:right="-334"/>
      <w:outlineLvl w:val="4"/>
    </w:pPr>
    <w:rPr>
      <w:b/>
      <w:i/>
      <w:sz w:val="48"/>
    </w:rPr>
  </w:style>
  <w:style w:type="paragraph" w:styleId="6">
    <w:name w:val="heading 6"/>
    <w:basedOn w:val="a"/>
    <w:next w:val="a"/>
    <w:qFormat/>
    <w:pPr>
      <w:keepNext/>
      <w:numPr>
        <w:ilvl w:val="5"/>
        <w:numId w:val="1"/>
      </w:numPr>
      <w:spacing w:line="360" w:lineRule="auto"/>
      <w:ind w:right="-334"/>
      <w:outlineLvl w:val="5"/>
    </w:pPr>
    <w:rPr>
      <w:b/>
      <w:i/>
      <w:sz w:val="44"/>
    </w:rPr>
  </w:style>
  <w:style w:type="paragraph" w:styleId="7">
    <w:name w:val="heading 7"/>
    <w:basedOn w:val="a"/>
    <w:next w:val="a"/>
    <w:qFormat/>
    <w:pPr>
      <w:keepNext/>
      <w:numPr>
        <w:ilvl w:val="6"/>
        <w:numId w:val="1"/>
      </w:numPr>
      <w:jc w:val="center"/>
      <w:outlineLvl w:val="6"/>
    </w:pPr>
    <w:rPr>
      <w:b/>
      <w:sz w:val="28"/>
    </w:rPr>
  </w:style>
  <w:style w:type="paragraph" w:styleId="8">
    <w:name w:val="heading 8"/>
    <w:basedOn w:val="a"/>
    <w:next w:val="a"/>
    <w:qFormat/>
    <w:pPr>
      <w:keepNext/>
      <w:numPr>
        <w:ilvl w:val="7"/>
        <w:numId w:val="1"/>
      </w:numPr>
      <w:spacing w:line="360" w:lineRule="auto"/>
      <w:ind w:right="-334"/>
      <w:jc w:val="center"/>
      <w:outlineLvl w:val="7"/>
    </w:pPr>
    <w:rPr>
      <w:b/>
      <w:sz w:val="52"/>
    </w:rPr>
  </w:style>
  <w:style w:type="paragraph" w:styleId="9">
    <w:name w:val="heading 9"/>
    <w:basedOn w:val="a"/>
    <w:next w:val="a"/>
    <w:qFormat/>
    <w:pPr>
      <w:keepNext/>
      <w:numPr>
        <w:ilvl w:val="8"/>
        <w:numId w:val="1"/>
      </w:numPr>
      <w:ind w:right="-334"/>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spacing w:val="0"/>
      <w:w w:val="100"/>
    </w:rPr>
  </w:style>
  <w:style w:type="character" w:customStyle="1" w:styleId="WW8Num6z0">
    <w:name w:val="WW8Num6z0"/>
    <w:rPr>
      <w:b w:val="0"/>
      <w:i w:val="0"/>
      <w:sz w:val="28"/>
      <w:szCs w:val="28"/>
    </w:rPr>
  </w:style>
  <w:style w:type="character" w:customStyle="1" w:styleId="WW8Num9z0">
    <w:name w:val="WW8Num9z0"/>
    <w:rPr>
      <w:b w:val="0"/>
      <w:i w:val="0"/>
      <w:sz w:val="28"/>
      <w:szCs w:val="28"/>
    </w:rPr>
  </w:style>
  <w:style w:type="character" w:customStyle="1" w:styleId="WW8Num10z0">
    <w:name w:val="WW8Num10z0"/>
    <w:rPr>
      <w:rFonts w:ascii="Times New Roman" w:hAnsi="Times New Roman"/>
      <w:b w:val="0"/>
      <w:i w:val="0"/>
      <w:color w:val="000000"/>
      <w:sz w:val="28"/>
    </w:rPr>
  </w:style>
  <w:style w:type="character" w:customStyle="1" w:styleId="WW8Num11z0">
    <w:name w:val="WW8Num11z0"/>
    <w:rPr>
      <w:spacing w:val="0"/>
      <w:w w:val="100"/>
    </w:rPr>
  </w:style>
  <w:style w:type="character" w:customStyle="1" w:styleId="WW8Num12z0">
    <w:name w:val="WW8Num12z0"/>
    <w:rPr>
      <w:rFonts w:ascii="Times New Roman" w:hAnsi="Times New Roman"/>
      <w:b w:val="0"/>
      <w:i w:val="0"/>
      <w:color w:val="000000"/>
      <w:sz w:val="28"/>
    </w:rPr>
  </w:style>
  <w:style w:type="character" w:customStyle="1" w:styleId="WW8Num13z0">
    <w:name w:val="WW8Num13z0"/>
    <w:rPr>
      <w:spacing w:val="0"/>
      <w:w w:val="100"/>
    </w:rPr>
  </w:style>
  <w:style w:type="character" w:customStyle="1" w:styleId="WW8Num15z0">
    <w:name w:val="WW8Num15z0"/>
    <w:rPr>
      <w:spacing w:val="0"/>
      <w:w w:val="100"/>
    </w:rPr>
  </w:style>
  <w:style w:type="character" w:customStyle="1" w:styleId="WW8Num16z0">
    <w:name w:val="WW8Num16z0"/>
    <w:rPr>
      <w:rFonts w:ascii="Times New Roman" w:hAnsi="Times New Roman"/>
      <w:b w:val="0"/>
      <w:i w:val="0"/>
      <w:color w:val="000000"/>
      <w:spacing w:val="0"/>
      <w:w w:val="100"/>
      <w:sz w:val="28"/>
    </w:rPr>
  </w:style>
  <w:style w:type="character" w:customStyle="1" w:styleId="WW8Num18z0">
    <w:name w:val="WW8Num18z0"/>
    <w:rPr>
      <w:b w:val="0"/>
      <w:i w:val="0"/>
      <w:sz w:val="26"/>
    </w:rPr>
  </w:style>
  <w:style w:type="character" w:customStyle="1" w:styleId="WW8Num23z0">
    <w:name w:val="WW8Num23z0"/>
    <w:rPr>
      <w:b w:val="0"/>
      <w:i w:val="0"/>
      <w:sz w:val="28"/>
      <w:szCs w:val="28"/>
    </w:rPr>
  </w:style>
  <w:style w:type="character" w:customStyle="1" w:styleId="20">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7z0">
    <w:name w:val="WW8Num7z0"/>
    <w:rPr>
      <w:spacing w:val="0"/>
      <w:w w:val="100"/>
    </w:rPr>
  </w:style>
  <w:style w:type="character" w:customStyle="1" w:styleId="WW8Num8z0">
    <w:name w:val="WW8Num8z0"/>
    <w:rPr>
      <w:spacing w:val="0"/>
      <w:w w:val="100"/>
    </w:rPr>
  </w:style>
  <w:style w:type="character" w:customStyle="1" w:styleId="WW8Num14z0">
    <w:name w:val="WW8Num14z0"/>
    <w:rPr>
      <w:spacing w:val="0"/>
      <w:w w:val="100"/>
    </w:rPr>
  </w:style>
  <w:style w:type="character" w:customStyle="1" w:styleId="WW8Num17z0">
    <w:name w:val="WW8Num17z0"/>
    <w:rPr>
      <w:b w:val="0"/>
      <w:i w:val="0"/>
      <w:sz w:val="26"/>
    </w:rPr>
  </w:style>
  <w:style w:type="character" w:customStyle="1" w:styleId="WW8Num21z0">
    <w:name w:val="WW8Num21z0"/>
    <w:rPr>
      <w:b w:val="0"/>
      <w:i w:val="0"/>
      <w:sz w:val="26"/>
    </w:rPr>
  </w:style>
  <w:style w:type="character" w:customStyle="1" w:styleId="WW8Num27z0">
    <w:name w:val="WW8Num27z0"/>
    <w:rPr>
      <w:rFonts w:ascii="Times New Roman" w:hAnsi="Times New Roman"/>
      <w:b w:val="0"/>
      <w:i w:val="0"/>
      <w:color w:val="000000"/>
      <w:sz w:val="28"/>
    </w:rPr>
  </w:style>
  <w:style w:type="character" w:customStyle="1" w:styleId="WW-Absatz-Standardschriftart111">
    <w:name w:val="WW-Absatz-Standardschriftart111"/>
  </w:style>
  <w:style w:type="character" w:customStyle="1" w:styleId="WW8Num20z0">
    <w:name w:val="WW8Num20z0"/>
    <w:rPr>
      <w:b w:val="0"/>
      <w:i w:val="0"/>
      <w:sz w:val="26"/>
    </w:rPr>
  </w:style>
  <w:style w:type="character" w:customStyle="1" w:styleId="WW8Num24z0">
    <w:name w:val="WW8Num24z0"/>
    <w:rPr>
      <w:b w:val="0"/>
      <w:i w:val="0"/>
      <w:sz w:val="28"/>
      <w:szCs w:val="28"/>
    </w:rPr>
  </w:style>
  <w:style w:type="character" w:customStyle="1" w:styleId="WW8Num29z0">
    <w:name w:val="WW8Num29z0"/>
    <w:rPr>
      <w:rFonts w:ascii="Times New Roman" w:hAnsi="Times New Roman"/>
      <w:b w:val="0"/>
      <w:i w:val="0"/>
      <w:color w:val="000000"/>
      <w:sz w:val="28"/>
    </w:rPr>
  </w:style>
  <w:style w:type="character" w:customStyle="1" w:styleId="WW8Num30z0">
    <w:name w:val="WW8Num30z0"/>
    <w:rPr>
      <w:b w:val="0"/>
      <w:i w:val="0"/>
    </w:rPr>
  </w:style>
  <w:style w:type="character" w:customStyle="1" w:styleId="WW8Num32z0">
    <w:name w:val="WW8Num32z0"/>
    <w:rPr>
      <w:b w:val="0"/>
      <w:i w:val="0"/>
    </w:rPr>
  </w:style>
  <w:style w:type="character" w:customStyle="1" w:styleId="WW8Num33z0">
    <w:name w:val="WW8Num33z0"/>
    <w:rPr>
      <w:rFonts w:ascii="Times New Roman" w:hAnsi="Times New Roman"/>
      <w:b w:val="0"/>
      <w:i w:val="0"/>
      <w:color w:val="000000"/>
      <w:sz w:val="28"/>
    </w:rPr>
  </w:style>
  <w:style w:type="character" w:customStyle="1" w:styleId="WW8Num34z0">
    <w:name w:val="WW8Num34z0"/>
    <w:rPr>
      <w:b w:val="0"/>
      <w:i w:val="0"/>
    </w:rPr>
  </w:style>
  <w:style w:type="character" w:customStyle="1" w:styleId="WW8Num35z0">
    <w:name w:val="WW8Num35z0"/>
    <w:rPr>
      <w:b w:val="0"/>
      <w:i w:val="0"/>
      <w:color w:val="000000"/>
      <w:sz w:val="28"/>
      <w:szCs w:val="28"/>
      <w:u w:val="none"/>
    </w:rPr>
  </w:style>
  <w:style w:type="character" w:customStyle="1" w:styleId="WW8Num37z0">
    <w:name w:val="WW8Num37z0"/>
    <w:rPr>
      <w:rFonts w:ascii="Times New Roman CYR" w:hAnsi="Times New Roman CYR" w:cs="Times New Roman CYR"/>
    </w:rPr>
  </w:style>
  <w:style w:type="character" w:customStyle="1" w:styleId="WW8Num38z0">
    <w:name w:val="WW8Num38z0"/>
    <w:rPr>
      <w:color w:val="000000"/>
    </w:rPr>
  </w:style>
  <w:style w:type="character" w:customStyle="1" w:styleId="WW8Num39z0">
    <w:name w:val="WW8Num39z0"/>
    <w:rPr>
      <w:rFonts w:ascii="Times New Roman CYR" w:hAnsi="Times New Roman CYR" w:cs="Times New Roman CYR"/>
    </w:rPr>
  </w:style>
  <w:style w:type="character" w:customStyle="1" w:styleId="WW8Num40z0">
    <w:name w:val="WW8Num40z0"/>
    <w:rPr>
      <w:b w:val="0"/>
      <w:i w:val="0"/>
      <w:sz w:val="28"/>
    </w:rPr>
  </w:style>
  <w:style w:type="character" w:customStyle="1" w:styleId="WW8Num41z0">
    <w:name w:val="WW8Num41z0"/>
    <w:rPr>
      <w:rFonts w:ascii="Times New Roman CYR" w:hAnsi="Times New Roman CYR" w:cs="Times New Roman CYR"/>
    </w:rPr>
  </w:style>
  <w:style w:type="character" w:customStyle="1" w:styleId="WW8Num45z0">
    <w:name w:val="WW8Num45z0"/>
    <w:rPr>
      <w:rFonts w:ascii="Times New Roman" w:hAnsi="Times New Roman"/>
      <w:b w:val="0"/>
      <w:i w:val="0"/>
      <w:color w:val="000000"/>
      <w:sz w:val="28"/>
    </w:rPr>
  </w:style>
  <w:style w:type="character" w:customStyle="1" w:styleId="WW8Num47z0">
    <w:name w:val="WW8Num47z0"/>
    <w:rPr>
      <w:b w:val="0"/>
      <w:i w:val="0"/>
      <w:color w:val="000000"/>
      <w:sz w:val="28"/>
      <w:szCs w:val="28"/>
      <w:u w:val="none"/>
    </w:rPr>
  </w:style>
  <w:style w:type="character" w:customStyle="1" w:styleId="WW8Num48z0">
    <w:name w:val="WW8Num48z0"/>
    <w:rPr>
      <w:rFonts w:ascii="Symbol" w:hAnsi="Symbol"/>
    </w:rPr>
  </w:style>
  <w:style w:type="character" w:customStyle="1" w:styleId="WW8Num49z0">
    <w:name w:val="WW8Num49z0"/>
    <w:rPr>
      <w:b w:val="0"/>
      <w:i w:val="0"/>
      <w:color w:val="000000"/>
      <w:sz w:val="28"/>
      <w:szCs w:val="28"/>
      <w:u w:val="none"/>
    </w:rPr>
  </w:style>
  <w:style w:type="character" w:customStyle="1" w:styleId="WW8Num53z0">
    <w:name w:val="WW8Num53z0"/>
    <w:rPr>
      <w:rFonts w:ascii="Times New Roman" w:hAnsi="Times New Roman"/>
      <w:b w:val="0"/>
      <w:i w:val="0"/>
      <w:sz w:val="28"/>
      <w:u w:val="none"/>
    </w:rPr>
  </w:style>
  <w:style w:type="character" w:customStyle="1" w:styleId="WW8Num54z0">
    <w:name w:val="WW8Num54z0"/>
    <w:rPr>
      <w:rFonts w:ascii="Times New Roman CYR" w:hAnsi="Times New Roman CYR" w:cs="Times New Roman CYR"/>
    </w:rPr>
  </w:style>
  <w:style w:type="character" w:customStyle="1" w:styleId="WW8Num55z0">
    <w:name w:val="WW8Num55z0"/>
    <w:rPr>
      <w:rFonts w:ascii="Times New Roman" w:hAnsi="Times New Roman"/>
      <w:b w:val="0"/>
      <w:i w:val="0"/>
      <w:sz w:val="28"/>
      <w:u w:val="none"/>
    </w:rPr>
  </w:style>
  <w:style w:type="character" w:customStyle="1" w:styleId="WW8Num56z1">
    <w:name w:val="WW8Num56z1"/>
    <w:rPr>
      <w:rFonts w:ascii="Times New Roman" w:hAnsi="Times New Roman" w:cs="Times New Roman"/>
      <w:color w:val="000000"/>
    </w:rPr>
  </w:style>
  <w:style w:type="character" w:customStyle="1" w:styleId="WW-Absatz-Standardschriftart1111">
    <w:name w:val="WW-Absatz-Standardschriftart1111"/>
  </w:style>
  <w:style w:type="character" w:customStyle="1" w:styleId="WW8Num19z0">
    <w:name w:val="WW8Num19z0"/>
    <w:rPr>
      <w:b w:val="0"/>
      <w:i w:val="0"/>
      <w:sz w:val="26"/>
    </w:rPr>
  </w:style>
  <w:style w:type="character" w:customStyle="1" w:styleId="WW8Num28z0">
    <w:name w:val="WW8Num28z0"/>
    <w:rPr>
      <w:rFonts w:ascii="Times New Roman" w:hAnsi="Times New Roman"/>
      <w:b w:val="0"/>
      <w:i w:val="0"/>
      <w:color w:val="000000"/>
      <w:spacing w:val="0"/>
      <w:w w:val="100"/>
      <w:sz w:val="28"/>
    </w:rPr>
  </w:style>
  <w:style w:type="character" w:customStyle="1" w:styleId="WW8Num31z0">
    <w:name w:val="WW8Num31z0"/>
    <w:rPr>
      <w:rFonts w:ascii="Times New Roman" w:hAnsi="Times New Roman"/>
      <w:b w:val="0"/>
      <w:i w:val="0"/>
      <w:color w:val="000000"/>
      <w:sz w:val="28"/>
    </w:rPr>
  </w:style>
  <w:style w:type="character" w:customStyle="1" w:styleId="WW8Num36z0">
    <w:name w:val="WW8Num36z0"/>
    <w:rPr>
      <w:b w:val="0"/>
      <w:i w:val="0"/>
      <w:color w:val="000000"/>
      <w:sz w:val="28"/>
      <w:szCs w:val="28"/>
      <w:u w:val="none"/>
    </w:rPr>
  </w:style>
  <w:style w:type="character" w:customStyle="1" w:styleId="WW8Num44z0">
    <w:name w:val="WW8Num44z0"/>
    <w:rPr>
      <w:b w:val="0"/>
      <w:i w:val="0"/>
      <w:color w:val="000000"/>
      <w:sz w:val="28"/>
      <w:szCs w:val="28"/>
      <w:u w:val="none"/>
    </w:rPr>
  </w:style>
  <w:style w:type="character" w:customStyle="1" w:styleId="WW8Num46z0">
    <w:name w:val="WW8Num46z0"/>
    <w:rPr>
      <w:b w:val="0"/>
    </w:rPr>
  </w:style>
  <w:style w:type="character" w:customStyle="1" w:styleId="WW8Num52z0">
    <w:name w:val="WW8Num52z0"/>
    <w:rPr>
      <w:rFonts w:ascii="Times New Roman CYR" w:hAnsi="Times New Roman CYR" w:cs="Times New Roman CYR"/>
    </w:rPr>
  </w:style>
  <w:style w:type="character" w:customStyle="1" w:styleId="WW8Num55z1">
    <w:name w:val="WW8Num55z1"/>
    <w:rPr>
      <w:rFonts w:ascii="Times New Roman" w:hAnsi="Times New Roman" w:cs="Times New Roman"/>
      <w:color w:val="000000"/>
    </w:rPr>
  </w:style>
  <w:style w:type="character" w:customStyle="1" w:styleId="WW8Num59z0">
    <w:name w:val="WW8Num59z0"/>
    <w:rPr>
      <w:b w:val="0"/>
      <w:i w:val="0"/>
      <w:color w:val="000000"/>
      <w:sz w:val="28"/>
      <w:szCs w:val="28"/>
      <w:u w:val="none"/>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25z0">
    <w:name w:val="WW8Num25z0"/>
    <w:rPr>
      <w:b w:val="0"/>
      <w:i w:val="0"/>
      <w:sz w:val="28"/>
      <w:szCs w:val="28"/>
    </w:rPr>
  </w:style>
  <w:style w:type="character" w:customStyle="1" w:styleId="WW8Num42z0">
    <w:name w:val="WW8Num42z0"/>
    <w:rPr>
      <w:b w:val="0"/>
      <w:i w:val="0"/>
      <w:sz w:val="28"/>
    </w:rPr>
  </w:style>
  <w:style w:type="character" w:customStyle="1" w:styleId="WW8Num50z0">
    <w:name w:val="WW8Num50z0"/>
    <w:rPr>
      <w:b w:val="0"/>
      <w:i w:val="0"/>
      <w:sz w:val="28"/>
    </w:rPr>
  </w:style>
  <w:style w:type="character" w:customStyle="1" w:styleId="WW8Num56z0">
    <w:name w:val="WW8Num56z0"/>
    <w:rPr>
      <w:b w:val="0"/>
    </w:rPr>
  </w:style>
  <w:style w:type="character" w:customStyle="1" w:styleId="WW8Num57z1">
    <w:name w:val="WW8Num57z1"/>
    <w:rPr>
      <w:rFonts w:ascii="Times New Roman" w:hAnsi="Times New Roman" w:cs="Times New Roman"/>
      <w:color w:val="000000"/>
    </w:rPr>
  </w:style>
  <w:style w:type="character" w:customStyle="1" w:styleId="WW8Num61z0">
    <w:name w:val="WW8Num61z0"/>
    <w:rPr>
      <w:b w:val="0"/>
      <w:i w:val="0"/>
      <w:sz w:val="28"/>
    </w:rPr>
  </w:style>
  <w:style w:type="character" w:customStyle="1" w:styleId="WW8Num70z0">
    <w:name w:val="WW8Num70z0"/>
    <w:rPr>
      <w:b w:val="0"/>
      <w:i w:val="0"/>
    </w:rPr>
  </w:style>
  <w:style w:type="character" w:customStyle="1" w:styleId="WW-Absatz-Standardschriftart1111111">
    <w:name w:val="WW-Absatz-Standardschriftart1111111"/>
  </w:style>
  <w:style w:type="character" w:customStyle="1" w:styleId="10">
    <w:name w:val="Основной шрифт абзаца1"/>
  </w:style>
  <w:style w:type="character" w:customStyle="1" w:styleId="a3">
    <w:name w:val="Символ сноски"/>
    <w:basedOn w:val="10"/>
    <w:rPr>
      <w:vertAlign w:val="superscript"/>
    </w:rPr>
  </w:style>
  <w:style w:type="character" w:customStyle="1" w:styleId="a4">
    <w:name w:val="Символ нумерации"/>
  </w:style>
  <w:style w:type="character" w:customStyle="1" w:styleId="a5">
    <w:name w:val="Маркеры списка"/>
    <w:rPr>
      <w:rFonts w:ascii="StarSymbol" w:eastAsia="StarSymbol" w:hAnsi="StarSymbol" w:cs="StarSymbol"/>
      <w:sz w:val="18"/>
      <w:szCs w:val="18"/>
    </w:rPr>
  </w:style>
  <w:style w:type="character" w:styleId="a6">
    <w:name w:val="Hyperlink"/>
    <w:basedOn w:val="10"/>
    <w:rPr>
      <w:color w:val="0000FF"/>
      <w:u w:val="single"/>
    </w:rPr>
  </w:style>
  <w:style w:type="character" w:customStyle="1" w:styleId="11">
    <w:name w:val="Знак сноски1"/>
    <w:rPr>
      <w:vertAlign w:val="superscript"/>
    </w:rPr>
  </w:style>
  <w:style w:type="character" w:customStyle="1" w:styleId="WW8Num2z0">
    <w:name w:val="WW8Num2z0"/>
    <w:rPr>
      <w:spacing w:val="0"/>
      <w:w w:val="100"/>
    </w:rPr>
  </w:style>
  <w:style w:type="character" w:customStyle="1" w:styleId="WW8Num22z0">
    <w:name w:val="WW8Num22z0"/>
    <w:rPr>
      <w:spacing w:val="0"/>
      <w:w w:val="100"/>
    </w:rPr>
  </w:style>
  <w:style w:type="character" w:customStyle="1" w:styleId="WW8Num66z0">
    <w:name w:val="WW8Num66z0"/>
    <w:rPr>
      <w:b w:val="0"/>
      <w:i w:val="0"/>
    </w:rPr>
  </w:style>
  <w:style w:type="character" w:customStyle="1" w:styleId="WW8Num67z0">
    <w:name w:val="WW8Num67z0"/>
    <w:rPr>
      <w:rFonts w:ascii="Times New Roman" w:hAnsi="Times New Roman"/>
      <w:b w:val="0"/>
      <w:i w:val="0"/>
      <w:color w:val="000000"/>
      <w:sz w:val="28"/>
    </w:rPr>
  </w:style>
  <w:style w:type="character" w:customStyle="1" w:styleId="WW8Num69z0">
    <w:name w:val="WW8Num69z0"/>
    <w:rPr>
      <w:b w:val="0"/>
      <w:i w:val="0"/>
      <w:color w:val="000000"/>
      <w:sz w:val="28"/>
      <w:szCs w:val="28"/>
      <w:u w:val="none"/>
    </w:rPr>
  </w:style>
  <w:style w:type="character" w:customStyle="1" w:styleId="WW8Num71z0">
    <w:name w:val="WW8Num71z0"/>
    <w:rPr>
      <w:color w:val="000000"/>
    </w:rPr>
  </w:style>
  <w:style w:type="character" w:customStyle="1" w:styleId="WW8Num72z0">
    <w:name w:val="WW8Num72z0"/>
    <w:rPr>
      <w:b w:val="0"/>
      <w:i w:val="0"/>
      <w:color w:val="000000"/>
      <w:sz w:val="28"/>
      <w:szCs w:val="28"/>
      <w:u w:val="none"/>
    </w:rPr>
  </w:style>
  <w:style w:type="character" w:customStyle="1" w:styleId="WW8Num74z0">
    <w:name w:val="WW8Num74z0"/>
    <w:rPr>
      <w:color w:val="000000"/>
    </w:rPr>
  </w:style>
  <w:style w:type="character" w:customStyle="1" w:styleId="WW8Num75z0">
    <w:name w:val="WW8Num75z0"/>
    <w:rPr>
      <w:rFonts w:ascii="Times New Roman CYR" w:hAnsi="Times New Roman CYR" w:cs="Times New Roman CYR"/>
    </w:rPr>
  </w:style>
  <w:style w:type="character" w:customStyle="1" w:styleId="WW8Num76z0">
    <w:name w:val="WW8Num76z0"/>
    <w:rPr>
      <w:rFonts w:ascii="Times New Roman CYR" w:hAnsi="Times New Roman CYR" w:cs="Times New Roman CYR"/>
    </w:rPr>
  </w:style>
  <w:style w:type="character" w:customStyle="1" w:styleId="WW8Num77z0">
    <w:name w:val="WW8Num77z0"/>
    <w:rPr>
      <w:rFonts w:ascii="Times New Roman CYR" w:hAnsi="Times New Roman CYR" w:cs="Times New Roman CYR"/>
    </w:rPr>
  </w:style>
  <w:style w:type="character" w:customStyle="1" w:styleId="WW8Num78z0">
    <w:name w:val="WW8Num78z0"/>
    <w:rPr>
      <w:b w:val="0"/>
      <w:i w:val="0"/>
    </w:rPr>
  </w:style>
  <w:style w:type="character" w:customStyle="1" w:styleId="WW8Num81z0">
    <w:name w:val="WW8Num81z0"/>
    <w:rPr>
      <w:b w:val="0"/>
      <w:i w:val="0"/>
      <w:color w:val="000000"/>
      <w:sz w:val="28"/>
      <w:szCs w:val="28"/>
      <w:u w:val="none"/>
    </w:rPr>
  </w:style>
  <w:style w:type="character" w:customStyle="1" w:styleId="WW8Num83z0">
    <w:name w:val="WW8Num83z0"/>
    <w:rPr>
      <w:rFonts w:ascii="Symbol" w:hAnsi="Symbol"/>
    </w:rPr>
  </w:style>
  <w:style w:type="character" w:customStyle="1" w:styleId="WW8Num84z0">
    <w:name w:val="WW8Num84z0"/>
    <w:rPr>
      <w:rFonts w:ascii="Times New Roman" w:hAnsi="Times New Roman"/>
      <w:b w:val="0"/>
      <w:i w:val="0"/>
      <w:sz w:val="28"/>
      <w:u w:val="none"/>
    </w:rPr>
  </w:style>
  <w:style w:type="character" w:customStyle="1" w:styleId="WW8Num85z0">
    <w:name w:val="WW8Num85z0"/>
    <w:rPr>
      <w:b w:val="0"/>
      <w:i w:val="0"/>
      <w:color w:val="000000"/>
      <w:sz w:val="28"/>
      <w:szCs w:val="28"/>
      <w:u w:val="none"/>
    </w:rPr>
  </w:style>
  <w:style w:type="character" w:customStyle="1" w:styleId="WW8Num90z0">
    <w:name w:val="WW8Num90z0"/>
    <w:rPr>
      <w:rFonts w:ascii="Times New Roman CYR" w:hAnsi="Times New Roman CYR" w:cs="Times New Roman CYR"/>
    </w:rPr>
  </w:style>
  <w:style w:type="character" w:customStyle="1" w:styleId="WW8Num58z0">
    <w:name w:val="WW8Num58z0"/>
    <w:rPr>
      <w:spacing w:val="0"/>
      <w:w w:val="100"/>
    </w:rPr>
  </w:style>
  <w:style w:type="character" w:customStyle="1" w:styleId="WW8Num43z0">
    <w:name w:val="WW8Num43z0"/>
    <w:rPr>
      <w:b w:val="0"/>
      <w:i w:val="0"/>
      <w:sz w:val="28"/>
    </w:rPr>
  </w:style>
  <w:style w:type="character" w:customStyle="1" w:styleId="WW8Num57z0">
    <w:name w:val="WW8Num57z0"/>
    <w:rPr>
      <w:b w:val="0"/>
      <w:i w:val="0"/>
      <w:color w:val="000000"/>
      <w:sz w:val="28"/>
      <w:szCs w:val="28"/>
      <w:u w:val="none"/>
    </w:rPr>
  </w:style>
  <w:style w:type="character" w:customStyle="1" w:styleId="WW8Num91z0">
    <w:name w:val="WW8Num91z0"/>
    <w:rPr>
      <w:spacing w:val="0"/>
      <w:w w:val="100"/>
    </w:rPr>
  </w:style>
  <w:style w:type="character" w:customStyle="1" w:styleId="WW8Num65z0">
    <w:name w:val="WW8Num65z0"/>
    <w:rPr>
      <w:b w:val="0"/>
    </w:rPr>
  </w:style>
  <w:style w:type="character" w:customStyle="1" w:styleId="WW8Num92z1">
    <w:name w:val="WW8Num92z1"/>
    <w:rPr>
      <w:rFonts w:ascii="Times New Roman" w:hAnsi="Times New Roman" w:cs="Times New Roman"/>
      <w:color w:val="000000"/>
    </w:rPr>
  </w:style>
  <w:style w:type="character" w:customStyle="1" w:styleId="WW8Num51z0">
    <w:name w:val="WW8Num51z0"/>
    <w:rPr>
      <w:b w:val="0"/>
      <w:i w:val="0"/>
      <w:sz w:val="28"/>
    </w:rPr>
  </w:style>
  <w:style w:type="character" w:customStyle="1" w:styleId="a7">
    <w:name w:val="Символы концевой сноски"/>
    <w:rPr>
      <w:vertAlign w:val="superscript"/>
    </w:rPr>
  </w:style>
  <w:style w:type="character" w:customStyle="1" w:styleId="WW-">
    <w:name w:val="WW-Символы концевой сноски"/>
  </w:style>
  <w:style w:type="character" w:customStyle="1" w:styleId="12">
    <w:name w:val="Знак концевой сноски1"/>
    <w:rPr>
      <w:vertAlign w:val="superscript"/>
    </w:rPr>
  </w:style>
  <w:style w:type="character" w:customStyle="1" w:styleId="text1">
    <w:name w:val="text1"/>
    <w:basedOn w:val="10"/>
    <w:rPr>
      <w:rFonts w:ascii="Arial" w:hAnsi="Arial"/>
      <w:sz w:val="17"/>
    </w:rPr>
  </w:style>
  <w:style w:type="character" w:customStyle="1" w:styleId="titlered2">
    <w:name w:val="title_red2"/>
    <w:basedOn w:val="10"/>
    <w:rPr>
      <w:rFonts w:ascii="Arial" w:hAnsi="Arial"/>
      <w:b/>
      <w:sz w:val="21"/>
    </w:rPr>
  </w:style>
  <w:style w:type="character" w:styleId="a8">
    <w:name w:val="footnote reference"/>
    <w:semiHidden/>
    <w:rPr>
      <w:vertAlign w:val="superscript"/>
    </w:rPr>
  </w:style>
  <w:style w:type="character" w:styleId="a9">
    <w:name w:val="endnote reference"/>
    <w:semiHidden/>
    <w:rPr>
      <w:vertAlign w:val="superscript"/>
    </w:rPr>
  </w:style>
  <w:style w:type="paragraph" w:customStyle="1" w:styleId="aa">
    <w:name w:val="Заголовок"/>
    <w:basedOn w:val="a"/>
    <w:next w:val="ab"/>
    <w:pPr>
      <w:shd w:val="clear" w:color="auto" w:fill="FFFFFF"/>
      <w:ind w:left="682"/>
      <w:jc w:val="center"/>
    </w:pPr>
    <w:rPr>
      <w:b/>
      <w:bCs/>
      <w:sz w:val="28"/>
    </w:rPr>
  </w:style>
  <w:style w:type="paragraph" w:styleId="ab">
    <w:name w:val="Subtitle"/>
    <w:basedOn w:val="aa"/>
    <w:next w:val="ac"/>
    <w:qFormat/>
    <w:rPr>
      <w:i/>
      <w:iCs/>
      <w:szCs w:val="28"/>
    </w:rPr>
  </w:style>
  <w:style w:type="paragraph" w:styleId="ac">
    <w:name w:val="Body Text"/>
    <w:basedOn w:val="a"/>
    <w:pPr>
      <w:ind w:right="-334"/>
      <w:jc w:val="center"/>
    </w:pPr>
    <w:rPr>
      <w:b/>
      <w:sz w:val="32"/>
    </w:rPr>
  </w:style>
  <w:style w:type="paragraph" w:styleId="ad">
    <w:name w:val="List"/>
    <w:basedOn w:val="ac"/>
    <w:rPr>
      <w:rFonts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pPr>
      <w:suppressLineNumbers/>
      <w:spacing w:before="120" w:after="120"/>
    </w:pPr>
    <w:rPr>
      <w:rFonts w:cs="Tahoma"/>
      <w:i/>
      <w:iCs/>
      <w:sz w:val="20"/>
      <w:szCs w:val="20"/>
    </w:rPr>
  </w:style>
  <w:style w:type="paragraph" w:customStyle="1" w:styleId="14">
    <w:name w:val="Указатель1"/>
    <w:basedOn w:val="a"/>
    <w:pPr>
      <w:suppressLineNumbers/>
    </w:pPr>
    <w:rPr>
      <w:rFonts w:cs="Tahoma"/>
    </w:rPr>
  </w:style>
  <w:style w:type="paragraph" w:styleId="ae">
    <w:name w:val="Body Text Indent"/>
    <w:basedOn w:val="a"/>
    <w:rPr>
      <w:b/>
      <w:sz w:val="40"/>
    </w:rPr>
  </w:style>
  <w:style w:type="paragraph" w:styleId="af">
    <w:name w:val="Title"/>
    <w:basedOn w:val="aa"/>
    <w:next w:val="ab"/>
    <w:qFormat/>
  </w:style>
  <w:style w:type="paragraph" w:styleId="af0">
    <w:name w:val="header"/>
    <w:basedOn w:val="a"/>
    <w:pPr>
      <w:tabs>
        <w:tab w:val="center" w:pos="4153"/>
        <w:tab w:val="right" w:pos="8306"/>
      </w:tabs>
    </w:pPr>
  </w:style>
  <w:style w:type="paragraph" w:styleId="af1">
    <w:name w:val="footnote text"/>
    <w:basedOn w:val="a"/>
    <w:semiHidden/>
  </w:style>
  <w:style w:type="paragraph" w:customStyle="1" w:styleId="15">
    <w:name w:val="Цитата1"/>
    <w:basedOn w:val="a"/>
    <w:pPr>
      <w:ind w:left="709" w:right="-334" w:hanging="709"/>
      <w:jc w:val="both"/>
    </w:pPr>
    <w:rPr>
      <w:b/>
      <w:sz w:val="40"/>
    </w:rPr>
  </w:style>
  <w:style w:type="paragraph" w:customStyle="1" w:styleId="16">
    <w:name w:val="Звичайний1"/>
    <w:pPr>
      <w:suppressAutoHyphens/>
    </w:pPr>
    <w:rPr>
      <w:sz w:val="28"/>
      <w:lang w:eastAsia="ar-SA"/>
    </w:rPr>
  </w:style>
  <w:style w:type="paragraph" w:customStyle="1" w:styleId="31">
    <w:name w:val="Основний текст 31"/>
    <w:basedOn w:val="16"/>
    <w:pPr>
      <w:jc w:val="both"/>
    </w:pPr>
  </w:style>
  <w:style w:type="paragraph" w:customStyle="1" w:styleId="210">
    <w:name w:val="Основной текст с отступом 21"/>
    <w:basedOn w:val="a"/>
    <w:pPr>
      <w:ind w:firstLine="720"/>
      <w:jc w:val="both"/>
    </w:pPr>
    <w:rPr>
      <w:sz w:val="28"/>
    </w:rPr>
  </w:style>
  <w:style w:type="paragraph" w:customStyle="1" w:styleId="32">
    <w:name w:val="Основной текст с отступом 32"/>
    <w:basedOn w:val="a"/>
    <w:pPr>
      <w:tabs>
        <w:tab w:val="left" w:pos="4253"/>
      </w:tabs>
      <w:ind w:firstLine="720"/>
      <w:jc w:val="both"/>
    </w:pPr>
    <w:rPr>
      <w:sz w:val="28"/>
    </w:rPr>
  </w:style>
  <w:style w:type="paragraph" w:customStyle="1" w:styleId="17">
    <w:name w:val="Название объекта1"/>
    <w:basedOn w:val="a"/>
    <w:pPr>
      <w:spacing w:line="360" w:lineRule="auto"/>
      <w:ind w:right="-334"/>
      <w:jc w:val="center"/>
    </w:pPr>
    <w:rPr>
      <w:b/>
      <w:sz w:val="32"/>
    </w:rPr>
  </w:style>
  <w:style w:type="paragraph" w:customStyle="1" w:styleId="211">
    <w:name w:val="Основной текст 21"/>
    <w:basedOn w:val="a"/>
    <w:pPr>
      <w:jc w:val="both"/>
    </w:pPr>
    <w:rPr>
      <w:sz w:val="28"/>
    </w:rPr>
  </w:style>
  <w:style w:type="paragraph" w:customStyle="1" w:styleId="310">
    <w:name w:val="Основной текст 31"/>
    <w:basedOn w:val="a"/>
    <w:pPr>
      <w:ind w:right="-334"/>
      <w:jc w:val="center"/>
    </w:pPr>
    <w:rPr>
      <w:b/>
      <w:sz w:val="52"/>
    </w:rPr>
  </w:style>
  <w:style w:type="paragraph" w:customStyle="1" w:styleId="FR1">
    <w:name w:val="FR1"/>
    <w:pPr>
      <w:widowControl w:val="0"/>
      <w:suppressAutoHyphens/>
      <w:spacing w:before="240" w:line="252" w:lineRule="auto"/>
      <w:ind w:left="360" w:hanging="360"/>
      <w:jc w:val="both"/>
    </w:pPr>
    <w:rPr>
      <w:sz w:val="28"/>
      <w:lang w:eastAsia="ar-SA"/>
    </w:rPr>
  </w:style>
  <w:style w:type="paragraph" w:customStyle="1" w:styleId="af2">
    <w:name w:val="Нормальный"/>
    <w:pPr>
      <w:suppressAutoHyphens/>
      <w:autoSpaceDE w:val="0"/>
    </w:pPr>
    <w:rPr>
      <w:rFonts w:ascii="Arial" w:hAnsi="Arial" w:cs="Arial"/>
      <w:lang w:eastAsia="ar-SA"/>
    </w:rPr>
  </w:style>
  <w:style w:type="paragraph" w:customStyle="1" w:styleId="oaenoniinee">
    <w:name w:val="oaeno niinee"/>
    <w:basedOn w:val="a"/>
    <w:pPr>
      <w:overflowPunct w:val="0"/>
      <w:autoSpaceDE w:val="0"/>
    </w:pPr>
    <w:rPr>
      <w:sz w:val="20"/>
      <w:szCs w:val="20"/>
    </w:rPr>
  </w:style>
  <w:style w:type="paragraph" w:customStyle="1" w:styleId="eeoaaooa">
    <w:name w:val="eeoa?aoo?a"/>
    <w:basedOn w:val="a"/>
    <w:pPr>
      <w:keepLines/>
      <w:tabs>
        <w:tab w:val="left" w:pos="1418"/>
      </w:tabs>
      <w:overflowPunct w:val="0"/>
      <w:autoSpaceDE w:val="0"/>
      <w:spacing w:after="180" w:line="240" w:lineRule="atLeast"/>
      <w:ind w:left="284" w:hanging="284"/>
      <w:jc w:val="both"/>
    </w:pPr>
    <w:rPr>
      <w:kern w:val="1"/>
      <w:sz w:val="28"/>
      <w:szCs w:val="28"/>
    </w:rPr>
  </w:style>
  <w:style w:type="paragraph" w:customStyle="1" w:styleId="212">
    <w:name w:val="Основний текст 21"/>
    <w:basedOn w:val="a"/>
    <w:pPr>
      <w:overflowPunct w:val="0"/>
      <w:autoSpaceDE w:val="0"/>
      <w:ind w:firstLine="720"/>
      <w:jc w:val="both"/>
      <w:textAlignment w:val="baseline"/>
    </w:pPr>
    <w:rPr>
      <w:sz w:val="28"/>
      <w:szCs w:val="20"/>
    </w:rPr>
  </w:style>
  <w:style w:type="paragraph" w:styleId="af3">
    <w:name w:val="Normal (Web)"/>
    <w:basedOn w:val="a"/>
    <w:pPr>
      <w:spacing w:before="100" w:after="100"/>
    </w:pPr>
    <w:rPr>
      <w:rFonts w:ascii="Arial Unicode MS" w:eastAsia="Arial Unicode MS" w:hAnsi="Arial Unicode MS"/>
    </w:rPr>
  </w:style>
  <w:style w:type="paragraph" w:customStyle="1" w:styleId="311">
    <w:name w:val="Основной текст с отступом 31"/>
    <w:basedOn w:val="a"/>
    <w:pPr>
      <w:spacing w:after="120"/>
      <w:ind w:left="283"/>
    </w:pPr>
    <w:rPr>
      <w:sz w:val="16"/>
      <w:szCs w:val="16"/>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styleId="23">
    <w:name w:val="Body Text Indent 2"/>
    <w:basedOn w:val="a"/>
    <w:rsid w:val="00F9684B"/>
    <w:pPr>
      <w:widowControl/>
      <w:spacing w:after="120" w:line="480" w:lineRule="auto"/>
      <w:ind w:left="283"/>
    </w:pPr>
    <w:rPr>
      <w:rFonts w:eastAsia="Times New Roman"/>
      <w:color w:val="auto"/>
      <w:lang w:eastAsia="ar-SA"/>
    </w:rPr>
  </w:style>
  <w:style w:type="paragraph" w:styleId="24">
    <w:name w:val="Body Text 2"/>
    <w:basedOn w:val="a"/>
    <w:rsid w:val="003423E0"/>
    <w:pPr>
      <w:widowControl/>
      <w:suppressAutoHyphens w:val="0"/>
      <w:spacing w:after="120" w:line="480" w:lineRule="auto"/>
    </w:pPr>
    <w:rPr>
      <w:rFonts w:eastAsia="Times New Roman"/>
      <w:color w:val="auto"/>
      <w:sz w:val="20"/>
      <w:szCs w:val="20"/>
    </w:rPr>
  </w:style>
  <w:style w:type="paragraph" w:customStyle="1" w:styleId="ConsNonformat">
    <w:name w:val="ConsNonformat"/>
    <w:rsid w:val="003423E0"/>
    <w:pPr>
      <w:widowControl w:val="0"/>
      <w:autoSpaceDE w:val="0"/>
      <w:autoSpaceDN w:val="0"/>
      <w:adjustRightInd w:val="0"/>
    </w:pPr>
    <w:rPr>
      <w:rFonts w:ascii="Courier New" w:hAnsi="Courier New" w:cs="Courier New"/>
    </w:rPr>
  </w:style>
  <w:style w:type="paragraph" w:styleId="af6">
    <w:name w:val="footer"/>
    <w:basedOn w:val="a"/>
    <w:rsid w:val="003660FB"/>
    <w:pPr>
      <w:tabs>
        <w:tab w:val="center" w:pos="4677"/>
        <w:tab w:val="right" w:pos="9355"/>
      </w:tabs>
    </w:pPr>
  </w:style>
  <w:style w:type="character" w:customStyle="1" w:styleId="WW8Num3z0">
    <w:name w:val="WW8Num3z0"/>
    <w:rsid w:val="001A69B9"/>
    <w:rPr>
      <w:b w:val="0"/>
    </w:rPr>
  </w:style>
  <w:style w:type="character" w:customStyle="1" w:styleId="WW8Num4z0">
    <w:name w:val="WW8Num4z0"/>
    <w:rsid w:val="001A69B9"/>
    <w:rPr>
      <w:b w:val="0"/>
      <w:i w:val="0"/>
      <w:sz w:val="24"/>
      <w:szCs w:val="24"/>
    </w:rPr>
  </w:style>
  <w:style w:type="character" w:customStyle="1" w:styleId="WW8Num13z2">
    <w:name w:val="WW8Num13z2"/>
    <w:rsid w:val="001A69B9"/>
    <w:rPr>
      <w:b w:val="0"/>
    </w:rPr>
  </w:style>
  <w:style w:type="character" w:customStyle="1" w:styleId="WW8Num14z2">
    <w:name w:val="WW8Num14z2"/>
    <w:rsid w:val="001A69B9"/>
    <w:rPr>
      <w:b w:val="0"/>
    </w:rPr>
  </w:style>
  <w:style w:type="character" w:customStyle="1" w:styleId="WW8Num59z1">
    <w:name w:val="WW8Num59z1"/>
    <w:rsid w:val="001A69B9"/>
    <w:rPr>
      <w:rFonts w:ascii="Times New Roman" w:hAnsi="Times New Roman" w:cs="Times New Roman"/>
      <w:color w:val="000000"/>
    </w:rPr>
  </w:style>
  <w:style w:type="character" w:customStyle="1" w:styleId="WW8Num60z1">
    <w:name w:val="WW8Num60z1"/>
    <w:rsid w:val="001A69B9"/>
    <w:rPr>
      <w:rFonts w:ascii="Times New Roman" w:hAnsi="Times New Roman" w:cs="Times New Roman"/>
      <w:color w:val="000000"/>
    </w:rPr>
  </w:style>
  <w:style w:type="character" w:customStyle="1" w:styleId="WW8Num26z0">
    <w:name w:val="WW8Num26z0"/>
    <w:rsid w:val="001A69B9"/>
    <w:rPr>
      <w:b w:val="0"/>
      <w:i w:val="0"/>
      <w:sz w:val="28"/>
    </w:rPr>
  </w:style>
  <w:style w:type="character" w:customStyle="1" w:styleId="WW8Num34z2">
    <w:name w:val="WW8Num34z2"/>
    <w:rsid w:val="001A69B9"/>
    <w:rPr>
      <w:rFonts w:ascii="Wingdings" w:hAnsi="Wingdings"/>
    </w:rPr>
  </w:style>
  <w:style w:type="character" w:customStyle="1" w:styleId="WW8Num1z0">
    <w:name w:val="WW8Num1z0"/>
    <w:rsid w:val="001A69B9"/>
    <w:rPr>
      <w:b w:val="0"/>
    </w:rPr>
  </w:style>
  <w:style w:type="character" w:customStyle="1" w:styleId="WW8Num20z2">
    <w:name w:val="WW8Num20z2"/>
    <w:rsid w:val="001A69B9"/>
    <w:rPr>
      <w:b w:val="0"/>
    </w:rPr>
  </w:style>
  <w:style w:type="character" w:customStyle="1" w:styleId="WW8Num50z2">
    <w:name w:val="WW8Num50z2"/>
    <w:rsid w:val="001A69B9"/>
    <w:rPr>
      <w:b w:val="0"/>
    </w:rPr>
  </w:style>
  <w:style w:type="character" w:customStyle="1" w:styleId="WW8Num60z0">
    <w:name w:val="WW8Num60z0"/>
    <w:rsid w:val="001A69B9"/>
    <w:rPr>
      <w:b w:val="0"/>
      <w:i w:val="0"/>
      <w:sz w:val="28"/>
    </w:rPr>
  </w:style>
  <w:style w:type="character" w:customStyle="1" w:styleId="WW8Num62z0">
    <w:name w:val="WW8Num62z0"/>
    <w:rsid w:val="001A69B9"/>
    <w:rPr>
      <w:b w:val="0"/>
    </w:rPr>
  </w:style>
  <w:style w:type="character" w:customStyle="1" w:styleId="WW8Num63z0">
    <w:name w:val="WW8Num63z0"/>
    <w:rsid w:val="001A69B9"/>
    <w:rPr>
      <w:b w:val="0"/>
      <w:i w:val="0"/>
      <w:sz w:val="28"/>
    </w:rPr>
  </w:style>
  <w:style w:type="character" w:customStyle="1" w:styleId="WW8Num64z0">
    <w:name w:val="WW8Num64z0"/>
    <w:rsid w:val="001A69B9"/>
    <w:rPr>
      <w:rFonts w:ascii="Times New Roman" w:hAnsi="Times New Roman"/>
      <w:b w:val="0"/>
      <w:i w:val="0"/>
      <w:color w:val="auto"/>
      <w:sz w:val="28"/>
    </w:rPr>
  </w:style>
  <w:style w:type="character" w:customStyle="1" w:styleId="WW8Num73z0">
    <w:name w:val="WW8Num73z0"/>
    <w:rsid w:val="001A69B9"/>
    <w:rPr>
      <w:b w:val="0"/>
      <w:i w:val="0"/>
    </w:rPr>
  </w:style>
  <w:style w:type="character" w:customStyle="1" w:styleId="WW8Num79z0">
    <w:name w:val="WW8Num79z0"/>
    <w:rsid w:val="001A69B9"/>
    <w:rPr>
      <w:rFonts w:ascii="Symbol" w:hAnsi="Symbol"/>
    </w:rPr>
  </w:style>
  <w:style w:type="character" w:customStyle="1" w:styleId="WW8Num86z0">
    <w:name w:val="WW8Num86z0"/>
    <w:rsid w:val="001A69B9"/>
    <w:rPr>
      <w:rFonts w:ascii="Times New Roman CYR" w:hAnsi="Times New Roman CYR" w:cs="Times New Roman CYR"/>
    </w:rPr>
  </w:style>
  <w:style w:type="character" w:customStyle="1" w:styleId="WW8Num88z0">
    <w:name w:val="WW8Num88z0"/>
    <w:rsid w:val="001A69B9"/>
    <w:rPr>
      <w:rFonts w:ascii="Times New Roman" w:hAnsi="Times New Roman"/>
      <w:b w:val="0"/>
      <w:i w:val="0"/>
      <w:sz w:val="28"/>
      <w:u w:val="none"/>
    </w:rPr>
  </w:style>
  <w:style w:type="character" w:customStyle="1" w:styleId="WW8Num92z0">
    <w:name w:val="WW8Num92z0"/>
    <w:rsid w:val="001A69B9"/>
    <w:rPr>
      <w:b w:val="0"/>
      <w:i w:val="0"/>
      <w:color w:val="000000"/>
      <w:sz w:val="28"/>
      <w:szCs w:val="28"/>
      <w:u w:val="none"/>
    </w:rPr>
  </w:style>
  <w:style w:type="character" w:customStyle="1" w:styleId="WW8Num94z0">
    <w:name w:val="WW8Num94z0"/>
    <w:rsid w:val="001A69B9"/>
    <w:rPr>
      <w:rFonts w:ascii="Times New Roman CYR" w:hAnsi="Times New Roman CYR" w:cs="Times New Roman CYR"/>
    </w:rPr>
  </w:style>
  <w:style w:type="character" w:customStyle="1" w:styleId="WW8Num95z0">
    <w:name w:val="WW8Num95z0"/>
    <w:rsid w:val="001A69B9"/>
    <w:rPr>
      <w:rFonts w:ascii="Times New Roman CYR" w:hAnsi="Times New Roman CYR" w:cs="Times New Roman CYR"/>
    </w:rPr>
  </w:style>
  <w:style w:type="character" w:customStyle="1" w:styleId="WW8Num97z0">
    <w:name w:val="WW8Num97z0"/>
    <w:rsid w:val="001A69B9"/>
    <w:rPr>
      <w:rFonts w:ascii="Times New Roman CYR" w:hAnsi="Times New Roman CYR" w:cs="Times New Roman CYR"/>
    </w:rPr>
  </w:style>
  <w:style w:type="character" w:customStyle="1" w:styleId="WW8Num98z0">
    <w:name w:val="WW8Num98z0"/>
    <w:rsid w:val="001A69B9"/>
    <w:rPr>
      <w:rFonts w:ascii="Times New Roman CYR" w:hAnsi="Times New Roman CYR" w:cs="Times New Roman CYR"/>
    </w:rPr>
  </w:style>
  <w:style w:type="character" w:customStyle="1" w:styleId="WW8Num99z0">
    <w:name w:val="WW8Num99z0"/>
    <w:rsid w:val="001A69B9"/>
    <w:rPr>
      <w:rFonts w:ascii="Times New Roman CYR" w:hAnsi="Times New Roman CYR" w:cs="Times New Roman CYR"/>
    </w:rPr>
  </w:style>
  <w:style w:type="character" w:customStyle="1" w:styleId="WW8Num100z0">
    <w:name w:val="WW8Num100z0"/>
    <w:rsid w:val="001A69B9"/>
    <w:rPr>
      <w:rFonts w:ascii="Times New Roman CYR" w:hAnsi="Times New Roman CYR" w:cs="Times New Roman CYR"/>
    </w:rPr>
  </w:style>
  <w:style w:type="character" w:customStyle="1" w:styleId="WW8Num102z0">
    <w:name w:val="WW8Num102z0"/>
    <w:rsid w:val="001A69B9"/>
    <w:rPr>
      <w:rFonts w:ascii="Times New Roman CYR" w:hAnsi="Times New Roman CYR" w:cs="Times New Roman CYR"/>
    </w:rPr>
  </w:style>
  <w:style w:type="character" w:customStyle="1" w:styleId="WW8Num103z0">
    <w:name w:val="WW8Num103z0"/>
    <w:rsid w:val="001A69B9"/>
    <w:rPr>
      <w:rFonts w:ascii="Times New Roman CYR" w:hAnsi="Times New Roman CYR" w:cs="Times New Roman CYR"/>
    </w:rPr>
  </w:style>
  <w:style w:type="character" w:customStyle="1" w:styleId="WW8Num104z0">
    <w:name w:val="WW8Num104z0"/>
    <w:rsid w:val="001A69B9"/>
    <w:rPr>
      <w:rFonts w:ascii="Times New Roman CYR" w:hAnsi="Times New Roman CYR" w:cs="Times New Roman CYR"/>
    </w:rPr>
  </w:style>
  <w:style w:type="character" w:customStyle="1" w:styleId="WW8Num105z0">
    <w:name w:val="WW8Num105z0"/>
    <w:rsid w:val="001A69B9"/>
    <w:rPr>
      <w:rFonts w:ascii="Times New Roman CYR" w:hAnsi="Times New Roman CYR" w:cs="Times New Roman CYR"/>
    </w:rPr>
  </w:style>
  <w:style w:type="character" w:customStyle="1" w:styleId="WW8Num106z0">
    <w:name w:val="WW8Num106z0"/>
    <w:rsid w:val="001A69B9"/>
    <w:rPr>
      <w:rFonts w:ascii="Times New Roman CYR" w:hAnsi="Times New Roman CYR" w:cs="Times New Roman CYR"/>
    </w:rPr>
  </w:style>
  <w:style w:type="character" w:customStyle="1" w:styleId="WW8Num109z0">
    <w:name w:val="WW8Num109z0"/>
    <w:rsid w:val="001A69B9"/>
    <w:rPr>
      <w:rFonts w:ascii="Times New Roman CYR" w:hAnsi="Times New Roman CYR" w:cs="Times New Roman CYR"/>
    </w:rPr>
  </w:style>
  <w:style w:type="character" w:customStyle="1" w:styleId="WW8Num111z0">
    <w:name w:val="WW8Num111z0"/>
    <w:rsid w:val="001A69B9"/>
    <w:rPr>
      <w:rFonts w:ascii="Times New Roman CYR" w:hAnsi="Times New Roman CYR" w:cs="Times New Roman CYR"/>
    </w:rPr>
  </w:style>
  <w:style w:type="character" w:customStyle="1" w:styleId="WW8Num112z0">
    <w:name w:val="WW8Num112z0"/>
    <w:rsid w:val="001A69B9"/>
    <w:rPr>
      <w:rFonts w:ascii="Times New Roman CYR" w:hAnsi="Times New Roman CYR" w:cs="Times New Roman CYR"/>
    </w:rPr>
  </w:style>
  <w:style w:type="character" w:customStyle="1" w:styleId="WW8Num113z0">
    <w:name w:val="WW8Num113z0"/>
    <w:rsid w:val="001A69B9"/>
    <w:rPr>
      <w:rFonts w:ascii="Times New Roman CYR" w:hAnsi="Times New Roman CYR" w:cs="Times New Roman CYR"/>
    </w:rPr>
  </w:style>
  <w:style w:type="character" w:customStyle="1" w:styleId="WW8Num118z0">
    <w:name w:val="WW8Num118z0"/>
    <w:rsid w:val="001A69B9"/>
    <w:rPr>
      <w:b w:val="0"/>
    </w:rPr>
  </w:style>
  <w:style w:type="character" w:customStyle="1" w:styleId="WW8Num119z0">
    <w:name w:val="WW8Num119z0"/>
    <w:rsid w:val="001A69B9"/>
    <w:rPr>
      <w:spacing w:val="0"/>
      <w:w w:val="100"/>
    </w:rPr>
  </w:style>
  <w:style w:type="character" w:customStyle="1" w:styleId="WW8Num120z1">
    <w:name w:val="WW8Num120z1"/>
    <w:rsid w:val="001A69B9"/>
    <w:rPr>
      <w:rFonts w:ascii="Times New Roman" w:hAnsi="Times New Roman" w:cs="Times New Roman"/>
      <w:color w:val="000000"/>
    </w:rPr>
  </w:style>
  <w:style w:type="character" w:customStyle="1" w:styleId="WW8Num21z2">
    <w:name w:val="WW8Num21z2"/>
    <w:rsid w:val="001A69B9"/>
    <w:rPr>
      <w:b w:val="0"/>
    </w:rPr>
  </w:style>
  <w:style w:type="character" w:customStyle="1" w:styleId="WW8Num34z1">
    <w:name w:val="WW8Num34z1"/>
    <w:rsid w:val="001A69B9"/>
    <w:rPr>
      <w:rFonts w:ascii="Courier New" w:hAnsi="Courier New"/>
    </w:rPr>
  </w:style>
  <w:style w:type="character" w:customStyle="1" w:styleId="WW8Num34z3">
    <w:name w:val="WW8Num34z3"/>
    <w:rsid w:val="001A69B9"/>
    <w:rPr>
      <w:rFonts w:ascii="Symbol" w:hAnsi="Symbol"/>
    </w:rPr>
  </w:style>
  <w:style w:type="character" w:customStyle="1" w:styleId="WW8Num36z1">
    <w:name w:val="WW8Num36z1"/>
    <w:rsid w:val="001A69B9"/>
    <w:rPr>
      <w:rFonts w:ascii="Times New Roman" w:eastAsia="Times New Roman" w:hAnsi="Times New Roman" w:cs="Times New Roman"/>
      <w:color w:val="000000"/>
    </w:rPr>
  </w:style>
  <w:style w:type="character" w:customStyle="1" w:styleId="WW8Num53z2">
    <w:name w:val="WW8Num53z2"/>
    <w:rsid w:val="001A69B9"/>
    <w:rPr>
      <w:b w:val="0"/>
    </w:rPr>
  </w:style>
  <w:style w:type="character" w:customStyle="1" w:styleId="WW8Num68z0">
    <w:name w:val="WW8Num68z0"/>
    <w:rsid w:val="001A69B9"/>
    <w:rPr>
      <w:b w:val="0"/>
      <w:i w:val="0"/>
      <w:color w:val="000000"/>
      <w:sz w:val="28"/>
      <w:szCs w:val="28"/>
      <w:u w:val="none"/>
    </w:rPr>
  </w:style>
  <w:style w:type="character" w:customStyle="1" w:styleId="WW8Num79z1">
    <w:name w:val="WW8Num79z1"/>
    <w:rsid w:val="001A69B9"/>
    <w:rPr>
      <w:spacing w:val="0"/>
      <w:w w:val="100"/>
    </w:rPr>
  </w:style>
  <w:style w:type="character" w:customStyle="1" w:styleId="WW8Num80z0">
    <w:name w:val="WW8Num80z0"/>
    <w:rsid w:val="001A69B9"/>
    <w:rPr>
      <w:b w:val="0"/>
      <w:i w:val="0"/>
      <w:color w:val="000000"/>
      <w:sz w:val="28"/>
      <w:szCs w:val="28"/>
      <w:u w:val="none"/>
    </w:rPr>
  </w:style>
  <w:style w:type="character" w:customStyle="1" w:styleId="WW8Num82z0">
    <w:name w:val="WW8Num82z0"/>
    <w:rsid w:val="001A69B9"/>
    <w:rPr>
      <w:rFonts w:ascii="Times New Roman CYR" w:hAnsi="Times New Roman CYR" w:cs="Times New Roman CYR"/>
    </w:rPr>
  </w:style>
  <w:style w:type="character" w:customStyle="1" w:styleId="WW8Num83z1">
    <w:name w:val="WW8Num83z1"/>
    <w:rsid w:val="001A69B9"/>
    <w:rPr>
      <w:rFonts w:ascii="Courier New" w:hAnsi="Courier New"/>
    </w:rPr>
  </w:style>
  <w:style w:type="character" w:customStyle="1" w:styleId="WW8Num83z2">
    <w:name w:val="WW8Num83z2"/>
    <w:rsid w:val="001A69B9"/>
    <w:rPr>
      <w:rFonts w:ascii="Wingdings" w:hAnsi="Wingdings"/>
    </w:rPr>
  </w:style>
  <w:style w:type="character" w:customStyle="1" w:styleId="WW8Num87z0">
    <w:name w:val="WW8Num87z0"/>
    <w:rsid w:val="001A69B9"/>
    <w:rPr>
      <w:rFonts w:ascii="Times New Roman CYR" w:hAnsi="Times New Roman CYR" w:cs="Times New Roman CYR"/>
    </w:rPr>
  </w:style>
  <w:style w:type="character" w:customStyle="1" w:styleId="WW8Num89z0">
    <w:name w:val="WW8Num89z0"/>
    <w:rsid w:val="001A69B9"/>
    <w:rPr>
      <w:rFonts w:ascii="Times New Roman" w:hAnsi="Times New Roman" w:cs="Times New Roman"/>
      <w:b w:val="0"/>
      <w:i w:val="0"/>
      <w:strike w:val="0"/>
      <w:dstrike w:val="0"/>
      <w:color w:val="000000"/>
      <w:spacing w:val="0"/>
      <w:w w:val="100"/>
      <w:position w:val="0"/>
      <w:sz w:val="28"/>
      <w:szCs w:val="28"/>
      <w:u w:val="none"/>
      <w:vertAlign w:val="baseline"/>
    </w:rPr>
  </w:style>
  <w:style w:type="character" w:customStyle="1" w:styleId="WW8NumSt59z0">
    <w:name w:val="WW8NumSt59z0"/>
    <w:rsid w:val="001A69B9"/>
    <w:rPr>
      <w:rFonts w:ascii="Times New Roman CYR" w:hAnsi="Times New Roman CYR" w:cs="Times New Roman CYR"/>
    </w:rPr>
  </w:style>
  <w:style w:type="character" w:customStyle="1" w:styleId="WW8NumSt62z0">
    <w:name w:val="WW8NumSt62z0"/>
    <w:rsid w:val="001A69B9"/>
    <w:rPr>
      <w:rFonts w:ascii="Times New Roman CYR" w:hAnsi="Times New Roman CYR" w:cs="Times New Roman CYR"/>
    </w:rPr>
  </w:style>
  <w:style w:type="character" w:customStyle="1" w:styleId="WW8NumSt64z0">
    <w:name w:val="WW8NumSt64z0"/>
    <w:rsid w:val="001A69B9"/>
    <w:rPr>
      <w:rFonts w:ascii="Times New Roman CYR" w:hAnsi="Times New Roman CYR" w:cs="Times New Roman CYR"/>
    </w:rPr>
  </w:style>
  <w:style w:type="character" w:customStyle="1" w:styleId="WW8NumSt66z0">
    <w:name w:val="WW8NumSt66z0"/>
    <w:rsid w:val="001A69B9"/>
    <w:rPr>
      <w:rFonts w:ascii="Times New Roman CYR" w:hAnsi="Times New Roman CYR" w:cs="Times New Roman CYR"/>
    </w:rPr>
  </w:style>
  <w:style w:type="character" w:customStyle="1" w:styleId="WW8NumSt67z0">
    <w:name w:val="WW8NumSt67z0"/>
    <w:rsid w:val="001A69B9"/>
    <w:rPr>
      <w:rFonts w:ascii="Times New Roman CYR" w:hAnsi="Times New Roman CYR" w:cs="Times New Roman CYR"/>
    </w:rPr>
  </w:style>
  <w:style w:type="character" w:customStyle="1" w:styleId="WW8NumSt71z0">
    <w:name w:val="WW8NumSt71z0"/>
    <w:rsid w:val="001A69B9"/>
    <w:rPr>
      <w:rFonts w:ascii="Times New Roman CYR" w:hAnsi="Times New Roman CYR" w:cs="Times New Roman CYR"/>
    </w:rPr>
  </w:style>
  <w:style w:type="character" w:customStyle="1" w:styleId="WW8NumSt73z0">
    <w:name w:val="WW8NumSt73z0"/>
    <w:rsid w:val="001A69B9"/>
    <w:rPr>
      <w:rFonts w:ascii="Times New Roman CYR" w:hAnsi="Times New Roman CYR" w:cs="Times New Roman CYR"/>
    </w:rPr>
  </w:style>
  <w:style w:type="character" w:customStyle="1" w:styleId="WW8NumSt80z0">
    <w:name w:val="WW8NumSt80z0"/>
    <w:rsid w:val="001A69B9"/>
    <w:rPr>
      <w:rFonts w:ascii="Times New Roman CYR" w:hAnsi="Times New Roman CYR" w:cs="Times New Roman CYR"/>
    </w:rPr>
  </w:style>
  <w:style w:type="character" w:customStyle="1" w:styleId="WW8NumSt83z0">
    <w:name w:val="WW8NumSt83z0"/>
    <w:rsid w:val="001A69B9"/>
    <w:rPr>
      <w:rFonts w:ascii="Times New Roman CYR" w:hAnsi="Times New Roman CYR" w:cs="Times New Roman CYR"/>
    </w:rPr>
  </w:style>
  <w:style w:type="character" w:styleId="af7">
    <w:name w:val="Emphasis"/>
    <w:basedOn w:val="10"/>
    <w:qFormat/>
    <w:rsid w:val="001A69B9"/>
    <w:rPr>
      <w:i/>
      <w:iCs/>
    </w:rPr>
  </w:style>
  <w:style w:type="character" w:styleId="af8">
    <w:name w:val="Strong"/>
    <w:basedOn w:val="10"/>
    <w:qFormat/>
    <w:rsid w:val="001A69B9"/>
    <w:rPr>
      <w:b/>
      <w:bCs/>
    </w:rPr>
  </w:style>
  <w:style w:type="character" w:styleId="af9">
    <w:name w:val="page number"/>
    <w:basedOn w:val="10"/>
    <w:rsid w:val="001A69B9"/>
  </w:style>
  <w:style w:type="character" w:customStyle="1" w:styleId="WW8Num116z0">
    <w:name w:val="WW8Num116z0"/>
    <w:rsid w:val="001A69B9"/>
    <w:rPr>
      <w:b w:val="0"/>
      <w:i w:val="0"/>
    </w:rPr>
  </w:style>
  <w:style w:type="paragraph" w:customStyle="1" w:styleId="18">
    <w:name w:val="Стиль1"/>
    <w:rsid w:val="001A69B9"/>
    <w:pPr>
      <w:suppressAutoHyphens/>
    </w:pPr>
    <w:rPr>
      <w:lang w:eastAsia="ar-SA"/>
    </w:rPr>
  </w:style>
  <w:style w:type="paragraph" w:customStyle="1" w:styleId="19">
    <w:name w:val="Текст1"/>
    <w:basedOn w:val="a"/>
    <w:rsid w:val="001A69B9"/>
    <w:pPr>
      <w:widowControl/>
    </w:pPr>
    <w:rPr>
      <w:rFonts w:ascii="Courier New" w:eastAsia="Times New Roman" w:hAnsi="Courier New"/>
      <w:color w:val="auto"/>
      <w:sz w:val="20"/>
      <w:lang w:eastAsia="ar-SA"/>
    </w:rPr>
  </w:style>
  <w:style w:type="paragraph" w:customStyle="1" w:styleId="afa">
    <w:name w:val="Содержимое врезки"/>
    <w:basedOn w:val="ac"/>
    <w:rsid w:val="001A69B9"/>
    <w:pPr>
      <w:widowControl/>
    </w:pPr>
    <w:rPr>
      <w:rFonts w:eastAsia="Times New Roman"/>
      <w:color w:val="auto"/>
      <w:szCs w:val="20"/>
      <w:lang w:eastAsia="ar-SA"/>
    </w:rPr>
  </w:style>
  <w:style w:type="paragraph" w:customStyle="1" w:styleId="130">
    <w:name w:val="Обычны + 13"/>
    <w:basedOn w:val="a"/>
    <w:rsid w:val="001A69B9"/>
    <w:pPr>
      <w:widowControl/>
    </w:pPr>
    <w:rPr>
      <w:rFonts w:eastAsia="Times New Roman"/>
      <w:color w:val="auto"/>
      <w:lang w:eastAsia="ar-SA"/>
    </w:rPr>
  </w:style>
  <w:style w:type="paragraph" w:styleId="30">
    <w:name w:val="Body Text Indent 3"/>
    <w:basedOn w:val="a"/>
    <w:rsid w:val="001A69B9"/>
    <w:pPr>
      <w:widowControl/>
      <w:spacing w:after="120"/>
      <w:ind w:left="283"/>
    </w:pPr>
    <w:rPr>
      <w:rFonts w:eastAsia="Times New Roman"/>
      <w:color w:val="auto"/>
      <w:sz w:val="16"/>
      <w:szCs w:val="16"/>
      <w:lang w:eastAsia="ar-SA"/>
    </w:rPr>
  </w:style>
  <w:style w:type="paragraph" w:styleId="HTML">
    <w:name w:val="HTML Preformatted"/>
    <w:basedOn w:val="a"/>
    <w:rsid w:val="001A69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eastAsia="ar-SA"/>
    </w:rPr>
  </w:style>
  <w:style w:type="paragraph" w:customStyle="1" w:styleId="usual">
    <w:name w:val="usual"/>
    <w:basedOn w:val="a"/>
    <w:rsid w:val="001A69B9"/>
    <w:pPr>
      <w:widowControl/>
      <w:spacing w:before="100" w:after="100" w:line="340" w:lineRule="atLeast"/>
    </w:pPr>
    <w:rPr>
      <w:rFonts w:ascii="Tahoma" w:eastAsia="Arial Unicode MS" w:hAnsi="Tahoma" w:cs="Tahoma"/>
      <w:color w:val="333333"/>
      <w:sz w:val="26"/>
      <w:szCs w:val="26"/>
      <w:lang w:eastAsia="ar-SA"/>
    </w:rPr>
  </w:style>
  <w:style w:type="paragraph" w:customStyle="1" w:styleId="ConsPlusNormal">
    <w:name w:val="ConsPlusNormal"/>
    <w:rsid w:val="001A69B9"/>
    <w:pPr>
      <w:widowControl w:val="0"/>
      <w:suppressAutoHyphens/>
      <w:autoSpaceDE w:val="0"/>
      <w:ind w:firstLine="720"/>
    </w:pPr>
    <w:rPr>
      <w:rFonts w:ascii="Arial" w:eastAsia="Arial" w:hAnsi="Arial" w:cs="Arial"/>
      <w:sz w:val="26"/>
      <w:szCs w:val="26"/>
      <w:lang w:eastAsia="ar-SA"/>
    </w:rPr>
  </w:style>
  <w:style w:type="paragraph" w:customStyle="1" w:styleId="ConsNormal">
    <w:name w:val="ConsNormal"/>
    <w:rsid w:val="001A69B9"/>
    <w:pPr>
      <w:widowControl w:val="0"/>
      <w:autoSpaceDE w:val="0"/>
      <w:autoSpaceDN w:val="0"/>
      <w:adjustRightInd w:val="0"/>
      <w:ind w:firstLine="720"/>
    </w:pPr>
    <w:rPr>
      <w:rFonts w:ascii="Arial" w:hAnsi="Arial" w:cs="Arial"/>
    </w:rPr>
  </w:style>
  <w:style w:type="paragraph" w:customStyle="1" w:styleId="ConsPlusTitle">
    <w:name w:val="ConsPlusTitle"/>
    <w:rsid w:val="001A69B9"/>
    <w:pPr>
      <w:widowControl w:val="0"/>
      <w:autoSpaceDE w:val="0"/>
      <w:autoSpaceDN w:val="0"/>
      <w:adjustRightInd w:val="0"/>
    </w:pPr>
    <w:rPr>
      <w:rFonts w:ascii="Arial" w:hAnsi="Arial" w:cs="Arial"/>
      <w:b/>
      <w:bCs/>
    </w:rPr>
  </w:style>
  <w:style w:type="paragraph" w:styleId="33">
    <w:name w:val="Body Text 3"/>
    <w:basedOn w:val="a"/>
    <w:rsid w:val="001A69B9"/>
    <w:pPr>
      <w:widowControl/>
      <w:spacing w:after="120"/>
    </w:pPr>
    <w:rPr>
      <w:rFonts w:eastAsia="Times New Roman"/>
      <w:color w:val="auto"/>
      <w:sz w:val="16"/>
      <w:szCs w:val="16"/>
      <w:lang w:eastAsia="ar-SA"/>
    </w:rPr>
  </w:style>
  <w:style w:type="paragraph" w:styleId="z-">
    <w:name w:val="HTML Top of Form"/>
    <w:basedOn w:val="a"/>
    <w:next w:val="a"/>
    <w:rsid w:val="001A69B9"/>
    <w:pPr>
      <w:widowControl/>
      <w:pBdr>
        <w:bottom w:val="single" w:sz="4" w:space="1" w:color="000000"/>
      </w:pBdr>
      <w:jc w:val="center"/>
    </w:pPr>
    <w:rPr>
      <w:rFonts w:ascii="Arial" w:eastAsia="Arial Unicode MS" w:hAnsi="Arial" w:cs="Arial"/>
      <w:vanish/>
      <w:color w:val="auto"/>
      <w:sz w:val="16"/>
      <w:szCs w:val="16"/>
      <w:lang w:eastAsia="ar-SA"/>
    </w:rPr>
  </w:style>
  <w:style w:type="paragraph" w:customStyle="1" w:styleId="afb">
    <w:name w:val="жесткий"/>
    <w:basedOn w:val="a"/>
    <w:rsid w:val="00981302"/>
    <w:pPr>
      <w:spacing w:line="360" w:lineRule="atLeast"/>
      <w:ind w:firstLine="700"/>
      <w:jc w:val="both"/>
    </w:pPr>
    <w:rPr>
      <w:rFonts w:eastAsia="Times New Roman"/>
      <w:color w:val="auto"/>
      <w:spacing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35340</Words>
  <Characters>201443</Characters>
  <Application>Microsoft Office Word</Application>
  <DocSecurity>0</DocSecurity>
  <Lines>1678</Lines>
  <Paragraphs>472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Методические  указания</vt:lpstr>
    </vt:vector>
  </TitlesOfParts>
  <Company/>
  <LinksUpToDate>false</LinksUpToDate>
  <CharactersWithSpaces>236311</CharactersWithSpaces>
  <SharedDoc>false</SharedDoc>
  <HLinks>
    <vt:vector size="150" baseType="variant">
      <vt:variant>
        <vt:i4>6357041</vt:i4>
      </vt:variant>
      <vt:variant>
        <vt:i4>72</vt:i4>
      </vt:variant>
      <vt:variant>
        <vt:i4>0</vt:i4>
      </vt:variant>
      <vt:variant>
        <vt:i4>5</vt:i4>
      </vt:variant>
      <vt:variant>
        <vt:lpwstr>http://www.edc.spb.ru/</vt:lpwstr>
      </vt:variant>
      <vt:variant>
        <vt:lpwstr/>
      </vt:variant>
      <vt:variant>
        <vt:i4>7077938</vt:i4>
      </vt:variant>
      <vt:variant>
        <vt:i4>69</vt:i4>
      </vt:variant>
      <vt:variant>
        <vt:i4>0</vt:i4>
      </vt:variant>
      <vt:variant>
        <vt:i4>5</vt:i4>
      </vt:variant>
      <vt:variant>
        <vt:lpwstr>http://www.aes.org.ru/</vt:lpwstr>
      </vt:variant>
      <vt:variant>
        <vt:lpwstr/>
      </vt:variant>
      <vt:variant>
        <vt:i4>6357118</vt:i4>
      </vt:variant>
      <vt:variant>
        <vt:i4>66</vt:i4>
      </vt:variant>
      <vt:variant>
        <vt:i4>0</vt:i4>
      </vt:variant>
      <vt:variant>
        <vt:i4>5</vt:i4>
      </vt:variant>
      <vt:variant>
        <vt:lpwstr>http://www.eur.ru/</vt:lpwstr>
      </vt:variant>
      <vt:variant>
        <vt:lpwstr/>
      </vt:variant>
      <vt:variant>
        <vt:i4>67503117</vt:i4>
      </vt:variant>
      <vt:variant>
        <vt:i4>63</vt:i4>
      </vt:variant>
      <vt:variant>
        <vt:i4>0</vt:i4>
      </vt:variant>
      <vt:variant>
        <vt:i4>5</vt:i4>
      </vt:variant>
      <vt:variant>
        <vt:lpwstr>http://www.u-g.ru/catalog/press.php?go=browse&amp;exactly=1&amp;searchpublisher=Феникс</vt:lpwstr>
      </vt:variant>
      <vt:variant>
        <vt:lpwstr/>
      </vt:variant>
      <vt:variant>
        <vt:i4>6291556</vt:i4>
      </vt:variant>
      <vt:variant>
        <vt:i4>60</vt:i4>
      </vt:variant>
      <vt:variant>
        <vt:i4>0</vt:i4>
      </vt:variant>
      <vt:variant>
        <vt:i4>5</vt:i4>
      </vt:variant>
      <vt:variant>
        <vt:lpwstr>http://www.u-g.ru/catalog/details.php?id=73036</vt:lpwstr>
      </vt:variant>
      <vt:variant>
        <vt:lpwstr/>
      </vt:variant>
      <vt:variant>
        <vt:i4>4392024</vt:i4>
      </vt:variant>
      <vt:variant>
        <vt:i4>57</vt:i4>
      </vt:variant>
      <vt:variant>
        <vt:i4>0</vt:i4>
      </vt:variant>
      <vt:variant>
        <vt:i4>5</vt:i4>
      </vt:variant>
      <vt:variant>
        <vt:lpwstr>http://www.u-g.ru/catalog/search.php?search=1&amp;field6=Шумилов%20В.М.</vt:lpwstr>
      </vt:variant>
      <vt:variant>
        <vt:lpwstr/>
      </vt:variant>
      <vt:variant>
        <vt:i4>5242904</vt:i4>
      </vt:variant>
      <vt:variant>
        <vt:i4>54</vt:i4>
      </vt:variant>
      <vt:variant>
        <vt:i4>0</vt:i4>
      </vt:variant>
      <vt:variant>
        <vt:i4>5</vt:i4>
      </vt:variant>
      <vt:variant>
        <vt:lpwstr>http://www.yandex.ru/redir?url=http://www.zone-x.ru/ShowTov.asp%3Fpartner%3D4%26Cat_Id%3D128669&amp;uid=852954109887966061&amp;categid=352&amp;price=65.61&amp;hyper_cat_id=90910&amp;ext=0&amp;pp=7&amp;cp=5&amp;shop_id=373&amp;dtype=market</vt:lpwstr>
      </vt:variant>
      <vt:variant>
        <vt:lpwstr/>
      </vt:variant>
      <vt:variant>
        <vt:i4>1769475</vt:i4>
      </vt:variant>
      <vt:variant>
        <vt:i4>51</vt:i4>
      </vt:variant>
      <vt:variant>
        <vt:i4>0</vt:i4>
      </vt:variant>
      <vt:variant>
        <vt:i4>5</vt:i4>
      </vt:variant>
      <vt:variant>
        <vt:lpwstr>http://books.68.ru/pubinfo.asp?ch=1&amp;cod=1328</vt:lpwstr>
      </vt:variant>
      <vt:variant>
        <vt:lpwstr/>
      </vt:variant>
      <vt:variant>
        <vt:i4>1769475</vt:i4>
      </vt:variant>
      <vt:variant>
        <vt:i4>48</vt:i4>
      </vt:variant>
      <vt:variant>
        <vt:i4>0</vt:i4>
      </vt:variant>
      <vt:variant>
        <vt:i4>5</vt:i4>
      </vt:variant>
      <vt:variant>
        <vt:lpwstr>http://books.68.ru/pubinfo.asp?ch=1&amp;cod=1328</vt:lpwstr>
      </vt:variant>
      <vt:variant>
        <vt:lpwstr/>
      </vt:variant>
      <vt:variant>
        <vt:i4>1245185</vt:i4>
      </vt:variant>
      <vt:variant>
        <vt:i4>45</vt:i4>
      </vt:variant>
      <vt:variant>
        <vt:i4>0</vt:i4>
      </vt:variant>
      <vt:variant>
        <vt:i4>5</vt:i4>
      </vt:variant>
      <vt:variant>
        <vt:lpwstr>http://books.68.ru/pubinfo.asp?ch=1&amp;cod=4152</vt:lpwstr>
      </vt:variant>
      <vt:variant>
        <vt:lpwstr/>
      </vt:variant>
      <vt:variant>
        <vt:i4>1507339</vt:i4>
      </vt:variant>
      <vt:variant>
        <vt:i4>42</vt:i4>
      </vt:variant>
      <vt:variant>
        <vt:i4>0</vt:i4>
      </vt:variant>
      <vt:variant>
        <vt:i4>5</vt:i4>
      </vt:variant>
      <vt:variant>
        <vt:lpwstr>http://books.68.ru/pubinfo.asp?ch=1&amp;cod=2493</vt:lpwstr>
      </vt:variant>
      <vt:variant>
        <vt:lpwstr/>
      </vt:variant>
      <vt:variant>
        <vt:i4>1441794</vt:i4>
      </vt:variant>
      <vt:variant>
        <vt:i4>39</vt:i4>
      </vt:variant>
      <vt:variant>
        <vt:i4>0</vt:i4>
      </vt:variant>
      <vt:variant>
        <vt:i4>5</vt:i4>
      </vt:variant>
      <vt:variant>
        <vt:lpwstr>http://books.68.ru/pubinfo.asp?ch=1&amp;cod=2204</vt:lpwstr>
      </vt:variant>
      <vt:variant>
        <vt:lpwstr/>
      </vt:variant>
      <vt:variant>
        <vt:i4>4522060</vt:i4>
      </vt:variant>
      <vt:variant>
        <vt:i4>36</vt:i4>
      </vt:variant>
      <vt:variant>
        <vt:i4>0</vt:i4>
      </vt:variant>
      <vt:variant>
        <vt:i4>5</vt:i4>
      </vt:variant>
      <vt:variant>
        <vt:lpwstr>http://www.yandex.ru/redir?url=http://www.zone-x.ru/ShowTov.asp%3Fpartner%3D4%26Cat_Id%3D15746&amp;uid=82928610988781946&amp;categid=352&amp;price=361.13&amp;hyper_cat_id=90910&amp;ext=0&amp;pp=7&amp;cp=5&amp;shop_id=373&amp;dtype=market</vt:lpwstr>
      </vt:variant>
      <vt:variant>
        <vt:lpwstr/>
      </vt:variant>
      <vt:variant>
        <vt:i4>73859172</vt:i4>
      </vt:variant>
      <vt:variant>
        <vt:i4>33</vt:i4>
      </vt:variant>
      <vt:variant>
        <vt:i4>0</vt:i4>
      </vt:variant>
      <vt:variant>
        <vt:i4>5</vt:i4>
      </vt:variant>
      <vt:variant>
        <vt:lpwstr>http://www.u-g.ru/catalog/press.php?go=browse&amp;exactly=1&amp;searchpublisher=Юридический%20центр%20Пресс&amp;PHPSESSID=2e051763808039776bc576640b777f57</vt:lpwstr>
      </vt:variant>
      <vt:variant>
        <vt:lpwstr/>
      </vt:variant>
      <vt:variant>
        <vt:i4>6225977</vt:i4>
      </vt:variant>
      <vt:variant>
        <vt:i4>30</vt:i4>
      </vt:variant>
      <vt:variant>
        <vt:i4>0</vt:i4>
      </vt:variant>
      <vt:variant>
        <vt:i4>5</vt:i4>
      </vt:variant>
      <vt:variant>
        <vt:lpwstr>http://www.u-g.ru/catalog/search.php?search=1&amp;field6=Иногамова-Хегай%20Л.В.&amp;PHPSESSID=2e051763808039776bc576640b777f57</vt:lpwstr>
      </vt:variant>
      <vt:variant>
        <vt:lpwstr/>
      </vt:variant>
      <vt:variant>
        <vt:i4>1769474</vt:i4>
      </vt:variant>
      <vt:variant>
        <vt:i4>27</vt:i4>
      </vt:variant>
      <vt:variant>
        <vt:i4>0</vt:i4>
      </vt:variant>
      <vt:variant>
        <vt:i4>5</vt:i4>
      </vt:variant>
      <vt:variant>
        <vt:lpwstr>http://books.68.ru/pubinfo.asp?ch=1&amp;cod=2209</vt:lpwstr>
      </vt:variant>
      <vt:variant>
        <vt:lpwstr/>
      </vt:variant>
      <vt:variant>
        <vt:i4>2753613</vt:i4>
      </vt:variant>
      <vt:variant>
        <vt:i4>24</vt:i4>
      </vt:variant>
      <vt:variant>
        <vt:i4>0</vt:i4>
      </vt:variant>
      <vt:variant>
        <vt:i4>5</vt:i4>
      </vt:variant>
      <vt:variant>
        <vt:lpwstr>http://www.u-g.ru/catalog/press.php?go=browse&amp;exactly=1&amp;searchpublisher=Волтерс%20Клувер</vt:lpwstr>
      </vt:variant>
      <vt:variant>
        <vt:lpwstr/>
      </vt:variant>
      <vt:variant>
        <vt:i4>7143527</vt:i4>
      </vt:variant>
      <vt:variant>
        <vt:i4>21</vt:i4>
      </vt:variant>
      <vt:variant>
        <vt:i4>0</vt:i4>
      </vt:variant>
      <vt:variant>
        <vt:i4>5</vt:i4>
      </vt:variant>
      <vt:variant>
        <vt:lpwstr>http://www.u-g.ru/catalog/details.php?id=77942</vt:lpwstr>
      </vt:variant>
      <vt:variant>
        <vt:lpwstr/>
      </vt:variant>
      <vt:variant>
        <vt:i4>72811601</vt:i4>
      </vt:variant>
      <vt:variant>
        <vt:i4>18</vt:i4>
      </vt:variant>
      <vt:variant>
        <vt:i4>0</vt:i4>
      </vt:variant>
      <vt:variant>
        <vt:i4>5</vt:i4>
      </vt:variant>
      <vt:variant>
        <vt:lpwstr>http://www.u-g.ru/catalog/search.php?search=1&amp;field6=Вельяминов%20Г.М.</vt:lpwstr>
      </vt:variant>
      <vt:variant>
        <vt:lpwstr/>
      </vt:variant>
      <vt:variant>
        <vt:i4>4653071</vt:i4>
      </vt:variant>
      <vt:variant>
        <vt:i4>15</vt:i4>
      </vt:variant>
      <vt:variant>
        <vt:i4>0</vt:i4>
      </vt:variant>
      <vt:variant>
        <vt:i4>5</vt:i4>
      </vt:variant>
      <vt:variant>
        <vt:lpwstr>http://www.yandex.ru/redir?url=http://www.zone-x.ru/ShowTov.asp%3Fpartner%3D4%26Cat_Id%3D108988&amp;uid=269365109887951758&amp;categid=352&amp;price=205.2&amp;hyper_cat_id=90910&amp;ext=0&amp;pp=7&amp;cp=5&amp;shop_id=373&amp;dtype=market</vt:lpwstr>
      </vt:variant>
      <vt:variant>
        <vt:lpwstr/>
      </vt:variant>
      <vt:variant>
        <vt:i4>131157</vt:i4>
      </vt:variant>
      <vt:variant>
        <vt:i4>12</vt:i4>
      </vt:variant>
      <vt:variant>
        <vt:i4>0</vt:i4>
      </vt:variant>
      <vt:variant>
        <vt:i4>5</vt:i4>
      </vt:variant>
      <vt:variant>
        <vt:lpwstr>http://www.lawlibrary.ru/</vt:lpwstr>
      </vt:variant>
      <vt:variant>
        <vt:lpwstr/>
      </vt:variant>
      <vt:variant>
        <vt:i4>458827</vt:i4>
      </vt:variant>
      <vt:variant>
        <vt:i4>9</vt:i4>
      </vt:variant>
      <vt:variant>
        <vt:i4>0</vt:i4>
      </vt:variant>
      <vt:variant>
        <vt:i4>5</vt:i4>
      </vt:variant>
      <vt:variant>
        <vt:lpwstr>http://www.arbitr.ru/</vt:lpwstr>
      </vt:variant>
      <vt:variant>
        <vt:lpwstr/>
      </vt:variant>
      <vt:variant>
        <vt:i4>7209013</vt:i4>
      </vt:variant>
      <vt:variant>
        <vt:i4>6</vt:i4>
      </vt:variant>
      <vt:variant>
        <vt:i4>0</vt:i4>
      </vt:variant>
      <vt:variant>
        <vt:i4>5</vt:i4>
      </vt:variant>
      <vt:variant>
        <vt:lpwstr>http://www.supcourt.ru/</vt:lpwstr>
      </vt:variant>
      <vt:variant>
        <vt:lpwstr/>
      </vt:variant>
      <vt:variant>
        <vt:i4>1179719</vt:i4>
      </vt:variant>
      <vt:variant>
        <vt:i4>3</vt:i4>
      </vt:variant>
      <vt:variant>
        <vt:i4>0</vt:i4>
      </vt:variant>
      <vt:variant>
        <vt:i4>5</vt:i4>
      </vt:variant>
      <vt:variant>
        <vt:lpwstr>http://www.consultant.ru/</vt:lpwstr>
      </vt:variant>
      <vt:variant>
        <vt:lpwstr/>
      </vt:variant>
      <vt:variant>
        <vt:i4>720982</vt:i4>
      </vt:variant>
      <vt:variant>
        <vt:i4>0</vt:i4>
      </vt:variant>
      <vt:variant>
        <vt:i4>0</vt:i4>
      </vt:variant>
      <vt:variant>
        <vt:i4>5</vt:i4>
      </vt:variant>
      <vt:variant>
        <vt:lpwstr>http://www.garant.ru/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2010-08-25T08:03:00Z</cp:lastPrinted>
  <dcterms:created xsi:type="dcterms:W3CDTF">2014-07-29T12:46:00Z</dcterms:created>
  <dcterms:modified xsi:type="dcterms:W3CDTF">2014-07-29T12:46:00Z</dcterms:modified>
</cp:coreProperties>
</file>