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996" w:rsidRPr="0094154F" w:rsidRDefault="00015996" w:rsidP="00811119">
      <w:pPr>
        <w:shd w:val="clear" w:color="auto" w:fill="FFFFFF"/>
        <w:ind w:left="437"/>
        <w:jc w:val="center"/>
        <w:rPr>
          <w:sz w:val="22"/>
          <w:szCs w:val="22"/>
        </w:rPr>
      </w:pPr>
      <w:r w:rsidRPr="0094154F">
        <w:rPr>
          <w:rFonts w:eastAsia="Times New Roman"/>
          <w:sz w:val="22"/>
          <w:szCs w:val="22"/>
        </w:rPr>
        <w:t>Министерство образования Российской Федерации</w:t>
      </w:r>
    </w:p>
    <w:p w:rsidR="00015996" w:rsidRPr="0094154F" w:rsidRDefault="00015996" w:rsidP="00811119">
      <w:pPr>
        <w:shd w:val="clear" w:color="auto" w:fill="FFFFFF"/>
        <w:ind w:left="538" w:hanging="538"/>
        <w:jc w:val="center"/>
        <w:rPr>
          <w:sz w:val="22"/>
          <w:szCs w:val="22"/>
        </w:rPr>
      </w:pPr>
      <w:r w:rsidRPr="0094154F">
        <w:rPr>
          <w:rFonts w:eastAsia="Times New Roman"/>
          <w:sz w:val="22"/>
          <w:szCs w:val="22"/>
        </w:rPr>
        <w:t>САМАРСКАЯ ГОСУДАРСТВЕННАЯ ЭКОНОМИЧЕСКАЯ АКАДЕМИЯ</w:t>
      </w:r>
      <w:r w:rsidR="00811119" w:rsidRPr="00DC50BA">
        <w:rPr>
          <w:rFonts w:eastAsia="Times New Roman"/>
          <w:sz w:val="22"/>
          <w:szCs w:val="22"/>
        </w:rPr>
        <w:br/>
      </w:r>
      <w:r w:rsidRPr="0094154F">
        <w:rPr>
          <w:rFonts w:eastAsia="Times New Roman"/>
          <w:sz w:val="22"/>
          <w:szCs w:val="22"/>
        </w:rPr>
        <w:t>Кафедра экономической и социальной географии</w:t>
      </w:r>
    </w:p>
    <w:p w:rsidR="00015996" w:rsidRPr="0094154F" w:rsidRDefault="00015996" w:rsidP="00811119">
      <w:pPr>
        <w:shd w:val="clear" w:color="auto" w:fill="FFFFFF"/>
        <w:spacing w:before="480"/>
        <w:ind w:right="45"/>
        <w:jc w:val="center"/>
        <w:rPr>
          <w:sz w:val="22"/>
          <w:szCs w:val="22"/>
        </w:rPr>
      </w:pPr>
      <w:r w:rsidRPr="0094154F">
        <w:rPr>
          <w:rFonts w:eastAsia="Times New Roman"/>
          <w:sz w:val="22"/>
          <w:szCs w:val="22"/>
        </w:rPr>
        <w:t>МЕТОДИЧЕСКИЕ УКАЗАНИЯ</w:t>
      </w:r>
      <w:r w:rsidR="00811119" w:rsidRPr="0094154F">
        <w:rPr>
          <w:rFonts w:eastAsia="Times New Roman"/>
          <w:sz w:val="22"/>
          <w:szCs w:val="22"/>
        </w:rPr>
        <w:br/>
      </w:r>
      <w:r w:rsidRPr="0094154F">
        <w:rPr>
          <w:rFonts w:eastAsia="Times New Roman"/>
          <w:sz w:val="22"/>
          <w:szCs w:val="22"/>
        </w:rPr>
        <w:t>И ТЕМАТИКА КОНТРОЛЬНЫХ РАБОТ</w:t>
      </w:r>
      <w:r w:rsidR="00811119" w:rsidRPr="0094154F">
        <w:rPr>
          <w:rFonts w:eastAsia="Times New Roman"/>
          <w:sz w:val="22"/>
          <w:szCs w:val="22"/>
        </w:rPr>
        <w:br/>
      </w:r>
      <w:r w:rsidRPr="0094154F">
        <w:rPr>
          <w:rFonts w:eastAsia="Times New Roman"/>
          <w:sz w:val="22"/>
          <w:szCs w:val="22"/>
        </w:rPr>
        <w:t>по курсу</w:t>
      </w:r>
      <w:r w:rsidR="00811119" w:rsidRPr="0094154F">
        <w:rPr>
          <w:rFonts w:eastAsia="Times New Roman"/>
          <w:sz w:val="22"/>
          <w:szCs w:val="22"/>
        </w:rPr>
        <w:br/>
      </w:r>
      <w:r w:rsidRPr="0094154F">
        <w:rPr>
          <w:sz w:val="22"/>
          <w:szCs w:val="22"/>
        </w:rPr>
        <w:t>"</w:t>
      </w:r>
      <w:r w:rsidRPr="0094154F">
        <w:rPr>
          <w:rFonts w:eastAsia="Times New Roman"/>
          <w:sz w:val="22"/>
          <w:szCs w:val="22"/>
        </w:rPr>
        <w:t>ЭКОНОМИЧЕСКАЯ ГЕОГРАФИЯ"</w:t>
      </w:r>
    </w:p>
    <w:p w:rsidR="00015996" w:rsidRPr="0094154F" w:rsidRDefault="00015996" w:rsidP="00811119">
      <w:pPr>
        <w:shd w:val="clear" w:color="auto" w:fill="FFFFFF"/>
        <w:spacing w:before="586"/>
        <w:ind w:left="475" w:right="403" w:firstLine="1853"/>
        <w:rPr>
          <w:sz w:val="22"/>
          <w:szCs w:val="22"/>
        </w:rPr>
      </w:pPr>
      <w:r w:rsidRPr="0094154F">
        <w:rPr>
          <w:rFonts w:eastAsia="Times New Roman"/>
          <w:sz w:val="22"/>
          <w:szCs w:val="22"/>
        </w:rPr>
        <w:t>Издательство Самарской государственной экономической академии</w:t>
      </w:r>
    </w:p>
    <w:p w:rsidR="00015996" w:rsidRPr="00DC50BA" w:rsidRDefault="00015996" w:rsidP="00811119">
      <w:pPr>
        <w:shd w:val="clear" w:color="auto" w:fill="FFFFFF"/>
        <w:spacing w:before="5"/>
        <w:ind w:left="19"/>
        <w:jc w:val="center"/>
        <w:rPr>
          <w:sz w:val="22"/>
          <w:szCs w:val="22"/>
        </w:rPr>
      </w:pPr>
      <w:r w:rsidRPr="0094154F">
        <w:rPr>
          <w:sz w:val="22"/>
          <w:szCs w:val="22"/>
        </w:rPr>
        <w:t>2001</w:t>
      </w:r>
    </w:p>
    <w:p w:rsidR="00811119" w:rsidRPr="00DC50BA" w:rsidRDefault="00811119" w:rsidP="00811119">
      <w:pPr>
        <w:shd w:val="clear" w:color="auto" w:fill="FFFFFF"/>
        <w:spacing w:before="5"/>
        <w:ind w:left="19"/>
        <w:jc w:val="center"/>
        <w:rPr>
          <w:sz w:val="22"/>
          <w:szCs w:val="22"/>
        </w:rPr>
      </w:pPr>
    </w:p>
    <w:p w:rsidR="00015996" w:rsidRPr="0094154F" w:rsidRDefault="00015996" w:rsidP="00065564">
      <w:pPr>
        <w:shd w:val="clear" w:color="auto" w:fill="FFFFFF"/>
        <w:spacing w:before="240"/>
        <w:ind w:right="79" w:firstLine="284"/>
        <w:jc w:val="both"/>
        <w:rPr>
          <w:sz w:val="22"/>
          <w:szCs w:val="22"/>
        </w:rPr>
      </w:pPr>
      <w:r w:rsidRPr="0094154F">
        <w:rPr>
          <w:rFonts w:eastAsia="Times New Roman"/>
          <w:b/>
          <w:bCs/>
          <w:sz w:val="22"/>
          <w:szCs w:val="22"/>
        </w:rPr>
        <w:t xml:space="preserve">Методические указания и тематика контрольных работ по курсу "Экономическая география" /Под общ. ред. В. В. Воронина. - Самара: Изд-во Самарск. гос. экон. акад., 2001. </w:t>
      </w:r>
      <w:r w:rsidRPr="0094154F">
        <w:rPr>
          <w:rFonts w:eastAsia="Times New Roman"/>
          <w:sz w:val="22"/>
          <w:szCs w:val="22"/>
        </w:rPr>
        <w:t>-</w:t>
      </w:r>
      <w:r w:rsidRPr="0094154F">
        <w:rPr>
          <w:rFonts w:eastAsia="Times New Roman"/>
          <w:b/>
          <w:bCs/>
          <w:sz w:val="22"/>
          <w:szCs w:val="22"/>
        </w:rPr>
        <w:t>132 с.</w:t>
      </w:r>
    </w:p>
    <w:p w:rsidR="00015996" w:rsidRPr="0094154F" w:rsidRDefault="00015996" w:rsidP="00811119">
      <w:pPr>
        <w:shd w:val="clear" w:color="auto" w:fill="FFFFFF"/>
        <w:spacing w:before="480"/>
        <w:ind w:left="14" w:right="77" w:firstLine="298"/>
        <w:jc w:val="both"/>
        <w:rPr>
          <w:sz w:val="22"/>
          <w:szCs w:val="22"/>
        </w:rPr>
      </w:pPr>
      <w:r w:rsidRPr="0094154F">
        <w:rPr>
          <w:rFonts w:eastAsia="Times New Roman"/>
          <w:sz w:val="22"/>
          <w:szCs w:val="22"/>
        </w:rPr>
        <w:t>В работе даны тематика контрольных работ по курсу "Экономическая география", краткие методические указания по их выполнению, необходимый перечень специальной литературы.</w:t>
      </w:r>
    </w:p>
    <w:p w:rsidR="00015996" w:rsidRPr="0094154F" w:rsidRDefault="00015996" w:rsidP="00811119">
      <w:pPr>
        <w:shd w:val="clear" w:color="auto" w:fill="FFFFFF"/>
        <w:ind w:left="19" w:right="72" w:firstLine="293"/>
        <w:jc w:val="both"/>
        <w:rPr>
          <w:sz w:val="22"/>
          <w:szCs w:val="22"/>
        </w:rPr>
      </w:pPr>
      <w:r w:rsidRPr="0094154F">
        <w:rPr>
          <w:rFonts w:eastAsia="Times New Roman"/>
          <w:sz w:val="22"/>
          <w:szCs w:val="22"/>
        </w:rPr>
        <w:t>Предназначена для студентов заочной формы обучения и второго высшего образования.</w:t>
      </w:r>
    </w:p>
    <w:p w:rsidR="00015996" w:rsidRPr="0094154F" w:rsidRDefault="00015996" w:rsidP="00065564">
      <w:pPr>
        <w:shd w:val="clear" w:color="auto" w:fill="FFFFFF"/>
        <w:spacing w:before="240"/>
        <w:ind w:left="318" w:right="1208"/>
        <w:rPr>
          <w:sz w:val="22"/>
          <w:szCs w:val="22"/>
        </w:rPr>
      </w:pPr>
      <w:r w:rsidRPr="0094154F">
        <w:rPr>
          <w:rFonts w:eastAsia="Times New Roman"/>
          <w:sz w:val="22"/>
          <w:szCs w:val="22"/>
        </w:rPr>
        <w:t>Печатается по решению редакционно-издательского совета академии</w:t>
      </w:r>
    </w:p>
    <w:p w:rsidR="00015996" w:rsidRPr="0094154F" w:rsidRDefault="00015996" w:rsidP="00065564">
      <w:pPr>
        <w:shd w:val="clear" w:color="auto" w:fill="FFFFFF"/>
        <w:spacing w:before="360"/>
        <w:ind w:left="323"/>
        <w:rPr>
          <w:sz w:val="22"/>
          <w:szCs w:val="22"/>
        </w:rPr>
      </w:pPr>
      <w:r w:rsidRPr="0094154F">
        <w:rPr>
          <w:rFonts w:eastAsia="Times New Roman"/>
          <w:b/>
          <w:bCs/>
          <w:sz w:val="22"/>
          <w:szCs w:val="22"/>
        </w:rPr>
        <w:t>Составители:</w:t>
      </w:r>
    </w:p>
    <w:p w:rsidR="00015996" w:rsidRPr="0094154F" w:rsidRDefault="00015996" w:rsidP="007A2E94">
      <w:pPr>
        <w:pStyle w:val="2"/>
        <w:tabs>
          <w:tab w:val="clear" w:pos="1429"/>
          <w:tab w:val="num" w:pos="426"/>
        </w:tabs>
        <w:ind w:left="426" w:hanging="426"/>
      </w:pPr>
      <w:r w:rsidRPr="0094154F">
        <w:t xml:space="preserve">канд. геогр. наук, ст. преп. </w:t>
      </w:r>
      <w:r w:rsidRPr="0094154F">
        <w:rPr>
          <w:i/>
          <w:iCs/>
        </w:rPr>
        <w:t xml:space="preserve">Т.Е. Александрова </w:t>
      </w:r>
      <w:r w:rsidRPr="0094154F">
        <w:t>(темы 42 - 47);</w:t>
      </w:r>
    </w:p>
    <w:p w:rsidR="00015996" w:rsidRPr="0094154F" w:rsidRDefault="00015996" w:rsidP="007A2E94">
      <w:pPr>
        <w:pStyle w:val="2"/>
        <w:tabs>
          <w:tab w:val="clear" w:pos="1429"/>
          <w:tab w:val="num" w:pos="426"/>
        </w:tabs>
        <w:ind w:left="426" w:hanging="426"/>
      </w:pPr>
      <w:r w:rsidRPr="0094154F">
        <w:t xml:space="preserve">канд. экон. наук, проф. </w:t>
      </w:r>
      <w:r w:rsidRPr="0094154F">
        <w:rPr>
          <w:i/>
          <w:iCs/>
        </w:rPr>
        <w:t xml:space="preserve">ВВ. Воронин </w:t>
      </w:r>
      <w:r w:rsidRPr="0094154F">
        <w:t>(тематика контрольных работ, общий библиографический список, общие положения по написанию контрольных работ, темы 1,2,5, 10-12, 15-17,29,36,37,62-70);</w:t>
      </w:r>
    </w:p>
    <w:p w:rsidR="00015996" w:rsidRPr="0094154F" w:rsidRDefault="00015996" w:rsidP="007A2E94">
      <w:pPr>
        <w:pStyle w:val="2"/>
        <w:tabs>
          <w:tab w:val="clear" w:pos="1429"/>
          <w:tab w:val="num" w:pos="426"/>
        </w:tabs>
        <w:ind w:left="426" w:hanging="426"/>
      </w:pPr>
      <w:r w:rsidRPr="0094154F">
        <w:t xml:space="preserve">канд. геогр. наук, доц. </w:t>
      </w:r>
      <w:r w:rsidRPr="0094154F">
        <w:rPr>
          <w:i/>
          <w:iCs/>
        </w:rPr>
        <w:t xml:space="preserve">А.А. Головлёв </w:t>
      </w:r>
      <w:r w:rsidRPr="0094154F">
        <w:t>(темы 3, 19, 21, 34, 50, 52);</w:t>
      </w:r>
    </w:p>
    <w:p w:rsidR="00015996" w:rsidRPr="0094154F" w:rsidRDefault="00015996" w:rsidP="007A2E94">
      <w:pPr>
        <w:pStyle w:val="2"/>
        <w:tabs>
          <w:tab w:val="clear" w:pos="1429"/>
          <w:tab w:val="num" w:pos="426"/>
        </w:tabs>
        <w:ind w:left="426" w:hanging="426"/>
      </w:pPr>
      <w:r w:rsidRPr="0094154F">
        <w:t xml:space="preserve">канд. биол. наук, доц. </w:t>
      </w:r>
      <w:r w:rsidRPr="0094154F">
        <w:rPr>
          <w:i/>
          <w:iCs/>
        </w:rPr>
        <w:t xml:space="preserve">Н.М. Головлёва </w:t>
      </w:r>
      <w:r w:rsidRPr="0094154F">
        <w:t>(темы 24, 25, 38, 39, 40, 41);</w:t>
      </w:r>
    </w:p>
    <w:p w:rsidR="00015996" w:rsidRPr="0094154F" w:rsidRDefault="00015996" w:rsidP="007A2E94">
      <w:pPr>
        <w:pStyle w:val="2"/>
        <w:tabs>
          <w:tab w:val="clear" w:pos="1429"/>
          <w:tab w:val="num" w:pos="426"/>
        </w:tabs>
        <w:ind w:left="426" w:hanging="426"/>
      </w:pPr>
      <w:r w:rsidRPr="0094154F">
        <w:t xml:space="preserve">ст. преп. </w:t>
      </w:r>
      <w:r w:rsidRPr="0094154F">
        <w:rPr>
          <w:i/>
          <w:iCs/>
        </w:rPr>
        <w:t xml:space="preserve">Е.Ю. Ерофеева </w:t>
      </w:r>
      <w:r w:rsidRPr="0094154F">
        <w:t>(темы 26, 35, 51);</w:t>
      </w:r>
    </w:p>
    <w:p w:rsidR="00015996" w:rsidRPr="0094154F" w:rsidRDefault="00015996" w:rsidP="007A2E94">
      <w:pPr>
        <w:pStyle w:val="2"/>
        <w:tabs>
          <w:tab w:val="clear" w:pos="1429"/>
          <w:tab w:val="num" w:pos="426"/>
        </w:tabs>
        <w:ind w:left="426" w:hanging="426"/>
      </w:pPr>
      <w:r w:rsidRPr="0094154F">
        <w:t xml:space="preserve">канд. геогр. наук, ст. преп. </w:t>
      </w:r>
      <w:r w:rsidRPr="0094154F">
        <w:rPr>
          <w:i/>
          <w:iCs/>
        </w:rPr>
        <w:t xml:space="preserve">О.В. Зуева </w:t>
      </w:r>
      <w:r w:rsidRPr="0094154F">
        <w:t>(темы 8, 9, 20, 27, 56, 61);</w:t>
      </w:r>
    </w:p>
    <w:p w:rsidR="00015996" w:rsidRPr="0094154F" w:rsidRDefault="00015996" w:rsidP="007A2E94">
      <w:pPr>
        <w:pStyle w:val="2"/>
        <w:tabs>
          <w:tab w:val="clear" w:pos="1429"/>
          <w:tab w:val="num" w:pos="426"/>
        </w:tabs>
        <w:ind w:left="426" w:hanging="426"/>
      </w:pPr>
      <w:r w:rsidRPr="0094154F">
        <w:t xml:space="preserve">ст. преп. </w:t>
      </w:r>
      <w:r w:rsidRPr="0094154F">
        <w:rPr>
          <w:i/>
          <w:iCs/>
        </w:rPr>
        <w:t xml:space="preserve">ТВ. Миронова </w:t>
      </w:r>
      <w:r w:rsidRPr="0094154F">
        <w:t>(тематика контрольных работ, темы 6, 22, 53, 58, 59, 60);</w:t>
      </w:r>
    </w:p>
    <w:p w:rsidR="00015996" w:rsidRPr="0094154F" w:rsidRDefault="00015996" w:rsidP="007A2E94">
      <w:pPr>
        <w:pStyle w:val="2"/>
        <w:tabs>
          <w:tab w:val="clear" w:pos="1429"/>
          <w:tab w:val="num" w:pos="426"/>
        </w:tabs>
        <w:ind w:left="426" w:hanging="426"/>
      </w:pPr>
      <w:r w:rsidRPr="0094154F">
        <w:t xml:space="preserve">канд. экон. наук, доц. </w:t>
      </w:r>
      <w:r w:rsidRPr="0094154F">
        <w:rPr>
          <w:i/>
          <w:iCs/>
        </w:rPr>
        <w:t xml:space="preserve">Е.А. Попов </w:t>
      </w:r>
      <w:r w:rsidRPr="0094154F">
        <w:t>(темы 23, 28, 30, 31, 32, 33);</w:t>
      </w:r>
    </w:p>
    <w:p w:rsidR="00015996" w:rsidRPr="0094154F" w:rsidRDefault="00015996" w:rsidP="007A2E94">
      <w:pPr>
        <w:pStyle w:val="2"/>
        <w:tabs>
          <w:tab w:val="clear" w:pos="1429"/>
          <w:tab w:val="num" w:pos="426"/>
        </w:tabs>
        <w:ind w:left="426" w:hanging="426"/>
      </w:pPr>
      <w:r w:rsidRPr="0094154F">
        <w:t xml:space="preserve">канд. биол. наук, ст. преп. </w:t>
      </w:r>
      <w:r w:rsidRPr="0094154F">
        <w:rPr>
          <w:i/>
          <w:iCs/>
        </w:rPr>
        <w:t xml:space="preserve">И.И. Фирулина </w:t>
      </w:r>
      <w:r w:rsidRPr="0094154F">
        <w:t>(темы 7, 48, 49);</w:t>
      </w:r>
    </w:p>
    <w:p w:rsidR="00015996" w:rsidRPr="0094154F" w:rsidRDefault="00015996" w:rsidP="007A2E94">
      <w:pPr>
        <w:pStyle w:val="2"/>
        <w:tabs>
          <w:tab w:val="clear" w:pos="1429"/>
          <w:tab w:val="num" w:pos="426"/>
        </w:tabs>
        <w:ind w:left="426" w:hanging="426"/>
      </w:pPr>
      <w:r w:rsidRPr="0094154F">
        <w:t xml:space="preserve">канд. геогр. наук, ст. преп. </w:t>
      </w:r>
      <w:r w:rsidRPr="0094154F">
        <w:rPr>
          <w:i/>
          <w:iCs/>
        </w:rPr>
        <w:t xml:space="preserve">М.К. Шишков </w:t>
      </w:r>
      <w:r w:rsidRPr="0094154F">
        <w:t>(темы 4,13, 14,18, 54, 55,57)</w:t>
      </w:r>
    </w:p>
    <w:p w:rsidR="00015996" w:rsidRDefault="00015996" w:rsidP="00DC50BA">
      <w:pPr>
        <w:shd w:val="clear" w:color="auto" w:fill="FFFFFF"/>
        <w:spacing w:before="600"/>
        <w:ind w:left="2835"/>
        <w:rPr>
          <w:rFonts w:eastAsia="Times New Roman"/>
          <w:sz w:val="22"/>
          <w:szCs w:val="22"/>
        </w:rPr>
      </w:pPr>
      <w:r w:rsidRPr="0094154F">
        <w:rPr>
          <w:rFonts w:eastAsia="Times New Roman"/>
          <w:sz w:val="22"/>
          <w:szCs w:val="22"/>
        </w:rPr>
        <w:t>© Издательство</w:t>
      </w:r>
      <w:r w:rsidR="00811119" w:rsidRPr="0094154F">
        <w:rPr>
          <w:rFonts w:eastAsia="Times New Roman"/>
          <w:sz w:val="22"/>
          <w:szCs w:val="22"/>
        </w:rPr>
        <w:t xml:space="preserve"> </w:t>
      </w:r>
      <w:r w:rsidRPr="0094154F">
        <w:rPr>
          <w:rFonts w:eastAsia="Times New Roman"/>
          <w:sz w:val="22"/>
          <w:szCs w:val="22"/>
        </w:rPr>
        <w:t>Самарской государственной экономической академии, 2001</w:t>
      </w:r>
    </w:p>
    <w:p w:rsidR="00F56A98" w:rsidRDefault="00F56A98" w:rsidP="00F56A98">
      <w:pPr>
        <w:pBdr>
          <w:between w:val="single" w:sz="4" w:space="1" w:color="auto"/>
        </w:pBdr>
        <w:shd w:val="clear" w:color="auto" w:fill="FFFFFF"/>
        <w:tabs>
          <w:tab w:val="left" w:leader="dot" w:pos="9781"/>
        </w:tabs>
        <w:rPr>
          <w:rFonts w:ascii="Arial" w:hAnsi="Arial" w:cs="Arial"/>
          <w:sz w:val="22"/>
          <w:szCs w:val="22"/>
        </w:rPr>
      </w:pPr>
    </w:p>
    <w:p w:rsidR="00F56A98" w:rsidRPr="00F56A98" w:rsidRDefault="00F56A98" w:rsidP="00F56A98">
      <w:pPr>
        <w:shd w:val="clear" w:color="auto" w:fill="FFFFFF"/>
        <w:tabs>
          <w:tab w:val="left" w:leader="dot" w:pos="9781"/>
        </w:tabs>
        <w:rPr>
          <w:rFonts w:ascii="Arial" w:hAnsi="Arial" w:cs="Arial"/>
          <w:sz w:val="22"/>
          <w:szCs w:val="22"/>
        </w:rPr>
      </w:pPr>
    </w:p>
    <w:p w:rsidR="00F56A98" w:rsidRPr="00D52DFD" w:rsidRDefault="00F56A98" w:rsidP="00F56A98">
      <w:pPr>
        <w:pBdr>
          <w:between w:val="single" w:sz="4" w:space="1" w:color="auto"/>
        </w:pBdr>
        <w:shd w:val="clear" w:color="auto" w:fill="FFFFFF"/>
      </w:pPr>
      <w:r w:rsidRPr="00D52DFD">
        <w:rPr>
          <w:rFonts w:eastAsia="Times New Roman"/>
          <w:b/>
          <w:bCs/>
          <w:i/>
          <w:iCs/>
        </w:rPr>
        <w:t>Метода ческие указания</w:t>
      </w:r>
    </w:p>
    <w:p w:rsidR="00F56A98" w:rsidRPr="00D52DFD" w:rsidRDefault="00F56A98" w:rsidP="00F56A98">
      <w:pPr>
        <w:shd w:val="clear" w:color="auto" w:fill="FFFFFF"/>
        <w:ind w:left="5"/>
      </w:pPr>
      <w:r w:rsidRPr="00D52DFD">
        <w:rPr>
          <w:rFonts w:eastAsia="Times New Roman"/>
          <w:b/>
          <w:bCs/>
          <w:i/>
          <w:iCs/>
        </w:rPr>
        <w:t>и тематика контрольных работ</w:t>
      </w:r>
    </w:p>
    <w:p w:rsidR="00F56A98" w:rsidRPr="00D52DFD" w:rsidRDefault="00F56A98" w:rsidP="00F56A98">
      <w:pPr>
        <w:shd w:val="clear" w:color="auto" w:fill="FFFFFF"/>
        <w:ind w:left="5"/>
      </w:pPr>
      <w:r w:rsidRPr="00D52DFD">
        <w:rPr>
          <w:rFonts w:eastAsia="Times New Roman"/>
          <w:i/>
          <w:iCs/>
        </w:rPr>
        <w:t xml:space="preserve">по курсу </w:t>
      </w:r>
      <w:r w:rsidRPr="00D52DFD">
        <w:rPr>
          <w:rFonts w:eastAsia="Times New Roman"/>
          <w:b/>
          <w:bCs/>
          <w:i/>
          <w:iCs/>
        </w:rPr>
        <w:t>"Экономическая география"</w:t>
      </w:r>
    </w:p>
    <w:p w:rsidR="00F56A98" w:rsidRPr="00D52DFD" w:rsidRDefault="00F56A98" w:rsidP="00F56A98">
      <w:pPr>
        <w:shd w:val="clear" w:color="auto" w:fill="FFFFFF"/>
        <w:spacing w:before="240"/>
        <w:ind w:left="10"/>
      </w:pPr>
      <w:r w:rsidRPr="00D52DFD">
        <w:rPr>
          <w:rFonts w:eastAsia="Times New Roman"/>
        </w:rPr>
        <w:t xml:space="preserve">Под общей редакцией </w:t>
      </w:r>
      <w:r w:rsidRPr="00D52DFD">
        <w:rPr>
          <w:rFonts w:eastAsia="Times New Roman"/>
          <w:b/>
          <w:bCs/>
        </w:rPr>
        <w:t>В.В. Воронина</w:t>
      </w:r>
    </w:p>
    <w:p w:rsidR="00F56A98" w:rsidRPr="00D52DFD" w:rsidRDefault="00F56A98" w:rsidP="00F56A98">
      <w:pPr>
        <w:shd w:val="clear" w:color="auto" w:fill="FFFFFF"/>
        <w:spacing w:before="240"/>
        <w:ind w:left="14" w:right="1094"/>
      </w:pPr>
      <w:r w:rsidRPr="00D52DFD">
        <w:rPr>
          <w:rFonts w:eastAsia="Times New Roman"/>
        </w:rPr>
        <w:t xml:space="preserve">Редактор 77. Я. </w:t>
      </w:r>
      <w:r w:rsidRPr="00D52DFD">
        <w:rPr>
          <w:rFonts w:eastAsia="Times New Roman"/>
          <w:i/>
          <w:iCs/>
        </w:rPr>
        <w:t xml:space="preserve">Жалнина </w:t>
      </w:r>
      <w:r w:rsidRPr="00D52DFD">
        <w:rPr>
          <w:rFonts w:eastAsia="Times New Roman"/>
        </w:rPr>
        <w:t xml:space="preserve">Технический редактор </w:t>
      </w:r>
      <w:r w:rsidRPr="00D52DFD">
        <w:rPr>
          <w:rFonts w:eastAsia="Times New Roman"/>
          <w:i/>
          <w:iCs/>
        </w:rPr>
        <w:t xml:space="preserve">С. Л. Бренер </w:t>
      </w:r>
      <w:r w:rsidRPr="00D52DFD">
        <w:rPr>
          <w:rFonts w:eastAsia="Times New Roman"/>
        </w:rPr>
        <w:t xml:space="preserve">Корректор </w:t>
      </w:r>
      <w:r w:rsidRPr="00D52DFD">
        <w:rPr>
          <w:rFonts w:eastAsia="Times New Roman"/>
          <w:i/>
          <w:iCs/>
        </w:rPr>
        <w:t xml:space="preserve">Л. И. Трофимова </w:t>
      </w:r>
      <w:r w:rsidRPr="00D52DFD">
        <w:rPr>
          <w:rFonts w:eastAsia="Times New Roman"/>
        </w:rPr>
        <w:t xml:space="preserve">Компьютерный набор - </w:t>
      </w:r>
      <w:r w:rsidRPr="00D52DFD">
        <w:rPr>
          <w:rFonts w:eastAsia="Times New Roman"/>
          <w:i/>
          <w:iCs/>
        </w:rPr>
        <w:t xml:space="preserve">О.А. Щеголева </w:t>
      </w:r>
      <w:r w:rsidRPr="00D52DFD">
        <w:rPr>
          <w:rFonts w:eastAsia="Times New Roman"/>
        </w:rPr>
        <w:t xml:space="preserve">Компьютерная верстка - </w:t>
      </w:r>
      <w:r w:rsidRPr="00D52DFD">
        <w:rPr>
          <w:rFonts w:eastAsia="Times New Roman"/>
          <w:i/>
          <w:iCs/>
        </w:rPr>
        <w:t>Е.А. Будычева</w:t>
      </w:r>
    </w:p>
    <w:p w:rsidR="00F56A98" w:rsidRPr="00D52DFD" w:rsidRDefault="00F56A98" w:rsidP="00F56A98">
      <w:pPr>
        <w:shd w:val="clear" w:color="auto" w:fill="FFFFFF"/>
        <w:spacing w:before="240"/>
        <w:ind w:left="29"/>
      </w:pPr>
      <w:r w:rsidRPr="00D52DFD">
        <w:rPr>
          <w:rFonts w:eastAsia="Times New Roman"/>
        </w:rPr>
        <w:t>Лицензия ЛР № 020320 от 04.12.96. Подписано в печать 08.10.2001, Формат 60x84/16. Бум. офсетная. Гарнитура "</w:t>
      </w:r>
      <w:r w:rsidRPr="00D52DFD">
        <w:rPr>
          <w:rFonts w:eastAsia="Times New Roman"/>
          <w:lang w:val="en-US"/>
        </w:rPr>
        <w:t>Times</w:t>
      </w:r>
      <w:r w:rsidRPr="00D52DFD">
        <w:rPr>
          <w:rFonts w:eastAsia="Times New Roman"/>
        </w:rPr>
        <w:t xml:space="preserve">". Печать офсетная. Усл. печ. л. 7,67. Уч.-изд. л. 8,0. Тираж 500 экз. Заказ № </w:t>
      </w:r>
      <w:r w:rsidRPr="00D52DFD">
        <w:rPr>
          <w:rFonts w:eastAsia="Times New Roman"/>
          <w:i/>
          <w:iCs/>
        </w:rPr>
        <w:t>Ј%,</w:t>
      </w:r>
    </w:p>
    <w:p w:rsidR="00F56A98" w:rsidRPr="00D52DFD" w:rsidRDefault="00F56A98" w:rsidP="00F56A98">
      <w:pPr>
        <w:shd w:val="clear" w:color="auto" w:fill="FFFFFF"/>
        <w:spacing w:before="240"/>
        <w:ind w:left="34"/>
      </w:pPr>
      <w:r w:rsidRPr="00D52DFD">
        <w:rPr>
          <w:rFonts w:eastAsia="Times New Roman"/>
        </w:rPr>
        <w:t>Самарская государственная экономическая академия.</w:t>
      </w:r>
      <w:r>
        <w:rPr>
          <w:rFonts w:eastAsia="Times New Roman"/>
        </w:rPr>
        <w:br/>
      </w:r>
      <w:r w:rsidRPr="00D52DFD">
        <w:rPr>
          <w:rFonts w:eastAsia="Times New Roman"/>
        </w:rPr>
        <w:t>Самара, ул. Советской Армии. 141. Отпечатано в типографии СГЭА.</w:t>
      </w:r>
    </w:p>
    <w:p w:rsidR="00F56A98" w:rsidRDefault="00F56A98" w:rsidP="00DC50BA">
      <w:pPr>
        <w:shd w:val="clear" w:color="auto" w:fill="FFFFFF"/>
        <w:rPr>
          <w:rFonts w:eastAsia="Times New Roman"/>
          <w:sz w:val="22"/>
          <w:szCs w:val="22"/>
        </w:rPr>
      </w:pPr>
    </w:p>
    <w:p w:rsidR="00DC50BA" w:rsidRPr="00F56A98" w:rsidRDefault="00F56A98" w:rsidP="00F56A98">
      <w:pPr>
        <w:shd w:val="clear" w:color="auto" w:fill="FFFFFF"/>
        <w:spacing w:after="240"/>
        <w:jc w:val="center"/>
        <w:rPr>
          <w:rFonts w:eastAsia="Times New Roman"/>
          <w:b/>
          <w:bCs/>
          <w:sz w:val="24"/>
          <w:szCs w:val="24"/>
        </w:rPr>
      </w:pPr>
      <w:r>
        <w:rPr>
          <w:rFonts w:eastAsia="Times New Roman"/>
          <w:sz w:val="22"/>
          <w:szCs w:val="22"/>
        </w:rPr>
        <w:br w:type="page"/>
      </w:r>
      <w:r w:rsidRPr="00F56A98">
        <w:rPr>
          <w:rFonts w:eastAsia="Times New Roman"/>
          <w:b/>
          <w:bCs/>
          <w:sz w:val="24"/>
          <w:szCs w:val="24"/>
        </w:rPr>
        <w:t>Оглавление</w:t>
      </w:r>
    </w:p>
    <w:p w:rsidR="00DC50BA" w:rsidRPr="00F56A98" w:rsidRDefault="00DC50BA">
      <w:pPr>
        <w:pStyle w:val="1"/>
        <w:tabs>
          <w:tab w:val="right" w:leader="dot" w:pos="10198"/>
        </w:tabs>
        <w:rPr>
          <w:noProof/>
          <w:sz w:val="26"/>
          <w:szCs w:val="26"/>
        </w:rPr>
      </w:pPr>
      <w:r w:rsidRPr="00F56A98">
        <w:rPr>
          <w:rFonts w:eastAsia="Times New Roman"/>
          <w:sz w:val="24"/>
          <w:szCs w:val="24"/>
        </w:rPr>
        <w:fldChar w:fldCharType="begin"/>
      </w:r>
      <w:r w:rsidRPr="00F56A98">
        <w:rPr>
          <w:rFonts w:eastAsia="Times New Roman"/>
          <w:sz w:val="24"/>
          <w:szCs w:val="24"/>
        </w:rPr>
        <w:instrText xml:space="preserve"> TOC \o "1-2" \u </w:instrText>
      </w:r>
      <w:r w:rsidRPr="00F56A98">
        <w:rPr>
          <w:rFonts w:eastAsia="Times New Roman"/>
          <w:sz w:val="24"/>
          <w:szCs w:val="24"/>
        </w:rPr>
        <w:fldChar w:fldCharType="separate"/>
      </w:r>
      <w:r w:rsidRPr="00F56A98">
        <w:rPr>
          <w:rFonts w:eastAsia="Times New Roman"/>
          <w:noProof/>
          <w:sz w:val="22"/>
          <w:szCs w:val="22"/>
        </w:rPr>
        <w:t>ОБЩИЕ ПОЛОЖЕНИЯ ПО НАПИСАНИЮ КОНТРОЛЬНЫХ РАБОТ</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_Toc150328088 \h </w:instrText>
      </w:r>
      <w:r w:rsidRPr="00F56A98">
        <w:rPr>
          <w:noProof/>
          <w:sz w:val="22"/>
          <w:szCs w:val="22"/>
        </w:rPr>
      </w:r>
      <w:r w:rsidRPr="00F56A98">
        <w:rPr>
          <w:noProof/>
          <w:sz w:val="22"/>
          <w:szCs w:val="22"/>
        </w:rPr>
        <w:fldChar w:fldCharType="separate"/>
      </w:r>
      <w:r w:rsidR="00793E10">
        <w:rPr>
          <w:noProof/>
          <w:sz w:val="22"/>
          <w:szCs w:val="22"/>
        </w:rPr>
        <w:t>4</w:t>
      </w:r>
      <w:r w:rsidRPr="00F56A98">
        <w:rPr>
          <w:noProof/>
          <w:sz w:val="22"/>
          <w:szCs w:val="22"/>
        </w:rPr>
        <w:fldChar w:fldCharType="end"/>
      </w:r>
    </w:p>
    <w:p w:rsidR="00DC50BA" w:rsidRPr="00F56A98" w:rsidRDefault="00DC50BA">
      <w:pPr>
        <w:pStyle w:val="1"/>
        <w:tabs>
          <w:tab w:val="right" w:leader="dot" w:pos="10198"/>
        </w:tabs>
        <w:rPr>
          <w:noProof/>
          <w:sz w:val="26"/>
          <w:szCs w:val="26"/>
        </w:rPr>
      </w:pPr>
      <w:r w:rsidRPr="00F56A98">
        <w:rPr>
          <w:rFonts w:eastAsia="Times New Roman"/>
          <w:noProof/>
          <w:sz w:val="22"/>
          <w:szCs w:val="22"/>
        </w:rPr>
        <w:t>ТЕМАТИКА КОНТРОЛЬНЫХ РАБОТ ПО КУРСУ "ЭКОНОМИЧЕСКАЯ ГЕОГРАФИЯ И РЕГИОНАЛИСТИКА"</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_Toc150328089 \h </w:instrText>
      </w:r>
      <w:r w:rsidRPr="00F56A98">
        <w:rPr>
          <w:noProof/>
          <w:sz w:val="22"/>
          <w:szCs w:val="22"/>
        </w:rPr>
      </w:r>
      <w:r w:rsidRPr="00F56A98">
        <w:rPr>
          <w:noProof/>
          <w:sz w:val="22"/>
          <w:szCs w:val="22"/>
        </w:rPr>
        <w:fldChar w:fldCharType="separate"/>
      </w:r>
      <w:r w:rsidR="00793E10">
        <w:rPr>
          <w:noProof/>
          <w:sz w:val="22"/>
          <w:szCs w:val="22"/>
        </w:rPr>
        <w:t>5</w:t>
      </w:r>
      <w:r w:rsidRPr="00F56A98">
        <w:rPr>
          <w:noProof/>
          <w:sz w:val="22"/>
          <w:szCs w:val="22"/>
        </w:rPr>
        <w:fldChar w:fldCharType="end"/>
      </w:r>
    </w:p>
    <w:p w:rsidR="00DC50BA" w:rsidRPr="00F56A98" w:rsidRDefault="00DC50BA">
      <w:pPr>
        <w:pStyle w:val="1"/>
        <w:tabs>
          <w:tab w:val="right" w:leader="dot" w:pos="10198"/>
        </w:tabs>
        <w:rPr>
          <w:noProof/>
          <w:sz w:val="26"/>
          <w:szCs w:val="26"/>
        </w:rPr>
      </w:pPr>
      <w:r w:rsidRPr="00F56A98">
        <w:rPr>
          <w:rFonts w:eastAsia="Times New Roman"/>
          <w:noProof/>
          <w:sz w:val="22"/>
          <w:szCs w:val="22"/>
        </w:rPr>
        <w:t>МЕТОДИЧЕСКИЕ УКАЗАНИЯ К НАПИСАНИЮ КОНТРОЛЬНЫХ РАБОТ</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_Toc150328090 \h </w:instrText>
      </w:r>
      <w:r w:rsidRPr="00F56A98">
        <w:rPr>
          <w:noProof/>
          <w:sz w:val="22"/>
          <w:szCs w:val="22"/>
        </w:rPr>
      </w:r>
      <w:r w:rsidRPr="00F56A98">
        <w:rPr>
          <w:noProof/>
          <w:sz w:val="22"/>
          <w:szCs w:val="22"/>
        </w:rPr>
        <w:fldChar w:fldCharType="separate"/>
      </w:r>
      <w:r w:rsidR="00793E10">
        <w:rPr>
          <w:noProof/>
          <w:sz w:val="22"/>
          <w:szCs w:val="22"/>
        </w:rPr>
        <w:t>7</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w:t>
      </w:r>
      <w:r w:rsidRPr="00F56A98">
        <w:rPr>
          <w:noProof/>
          <w:sz w:val="26"/>
          <w:szCs w:val="26"/>
        </w:rPr>
        <w:tab/>
      </w:r>
      <w:r w:rsidRPr="00F56A98">
        <w:rPr>
          <w:rFonts w:eastAsia="Times New Roman"/>
          <w:noProof/>
          <w:sz w:val="22"/>
          <w:szCs w:val="22"/>
        </w:rPr>
        <w:t>Территориально-общественная система как объект экономической географии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_Toc150328091 \h </w:instrText>
      </w:r>
      <w:r w:rsidRPr="00F56A98">
        <w:rPr>
          <w:noProof/>
          <w:sz w:val="22"/>
          <w:szCs w:val="22"/>
        </w:rPr>
      </w:r>
      <w:r w:rsidRPr="00F56A98">
        <w:rPr>
          <w:noProof/>
          <w:sz w:val="22"/>
          <w:szCs w:val="22"/>
        </w:rPr>
        <w:fldChar w:fldCharType="separate"/>
      </w:r>
      <w:r w:rsidR="00793E10">
        <w:rPr>
          <w:noProof/>
          <w:sz w:val="22"/>
          <w:szCs w:val="22"/>
        </w:rPr>
        <w:t>7</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w:t>
      </w:r>
      <w:r w:rsidRPr="00F56A98">
        <w:rPr>
          <w:noProof/>
          <w:sz w:val="26"/>
          <w:szCs w:val="26"/>
        </w:rPr>
        <w:tab/>
      </w:r>
      <w:r w:rsidRPr="00F56A98">
        <w:rPr>
          <w:rFonts w:eastAsia="Times New Roman"/>
          <w:noProof/>
          <w:sz w:val="22"/>
          <w:szCs w:val="22"/>
        </w:rPr>
        <w:t>Роль метода циклов в совершенствовании отраслевой и территориальной структуры хозяйства региона (на примере одного или группы циклов)</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_Toc150328092 \h </w:instrText>
      </w:r>
      <w:r w:rsidRPr="00F56A98">
        <w:rPr>
          <w:noProof/>
          <w:sz w:val="22"/>
          <w:szCs w:val="22"/>
        </w:rPr>
      </w:r>
      <w:r w:rsidRPr="00F56A98">
        <w:rPr>
          <w:noProof/>
          <w:sz w:val="22"/>
          <w:szCs w:val="22"/>
        </w:rPr>
        <w:fldChar w:fldCharType="separate"/>
      </w:r>
      <w:r w:rsidR="00793E10">
        <w:rPr>
          <w:noProof/>
          <w:sz w:val="22"/>
          <w:szCs w:val="22"/>
        </w:rPr>
        <w:t>7</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w:t>
      </w:r>
      <w:r w:rsidRPr="00F56A98">
        <w:rPr>
          <w:noProof/>
          <w:sz w:val="26"/>
          <w:szCs w:val="26"/>
        </w:rPr>
        <w:tab/>
      </w:r>
      <w:r w:rsidRPr="00F56A98">
        <w:rPr>
          <w:rFonts w:eastAsia="Times New Roman"/>
          <w:noProof/>
          <w:sz w:val="22"/>
          <w:szCs w:val="22"/>
        </w:rPr>
        <w:t>Экономико-географическое положение региона как фактор социально-экономического развития</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_Toc150328093 \h </w:instrText>
      </w:r>
      <w:r w:rsidRPr="00F56A98">
        <w:rPr>
          <w:noProof/>
          <w:sz w:val="22"/>
          <w:szCs w:val="22"/>
        </w:rPr>
      </w:r>
      <w:r w:rsidRPr="00F56A98">
        <w:rPr>
          <w:noProof/>
          <w:sz w:val="22"/>
          <w:szCs w:val="22"/>
        </w:rPr>
        <w:fldChar w:fldCharType="separate"/>
      </w:r>
      <w:r w:rsidR="00793E10">
        <w:rPr>
          <w:noProof/>
          <w:sz w:val="22"/>
          <w:szCs w:val="22"/>
        </w:rPr>
        <w:t>8</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w:t>
      </w:r>
      <w:r w:rsidRPr="00F56A98">
        <w:rPr>
          <w:noProof/>
          <w:sz w:val="26"/>
          <w:szCs w:val="26"/>
        </w:rPr>
        <w:tab/>
      </w:r>
      <w:r w:rsidRPr="00F56A98">
        <w:rPr>
          <w:rFonts w:eastAsia="Times New Roman"/>
          <w:noProof/>
          <w:sz w:val="22"/>
          <w:szCs w:val="22"/>
        </w:rPr>
        <w:t>Понятие района (региона) в трудах русских и зарубежных ученых</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_Toc150328094 \h </w:instrText>
      </w:r>
      <w:r w:rsidRPr="00F56A98">
        <w:rPr>
          <w:noProof/>
          <w:sz w:val="22"/>
          <w:szCs w:val="22"/>
        </w:rPr>
      </w:r>
      <w:r w:rsidRPr="00F56A98">
        <w:rPr>
          <w:noProof/>
          <w:sz w:val="22"/>
          <w:szCs w:val="22"/>
        </w:rPr>
        <w:fldChar w:fldCharType="separate"/>
      </w:r>
      <w:r w:rsidR="00793E10">
        <w:rPr>
          <w:noProof/>
          <w:sz w:val="22"/>
          <w:szCs w:val="22"/>
        </w:rPr>
        <w:t>10</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w:t>
      </w:r>
      <w:r w:rsidRPr="00F56A98">
        <w:rPr>
          <w:noProof/>
          <w:sz w:val="26"/>
          <w:szCs w:val="26"/>
        </w:rPr>
        <w:tab/>
      </w:r>
      <w:r w:rsidRPr="00F56A98">
        <w:rPr>
          <w:rFonts w:eastAsia="Times New Roman"/>
          <w:noProof/>
          <w:sz w:val="22"/>
          <w:szCs w:val="22"/>
        </w:rPr>
        <w:t>Закономерности, принципы и факторы развития и размещения производительных сил в условиях рыночного реформирования</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_Toc150328095 \h </w:instrText>
      </w:r>
      <w:r w:rsidRPr="00F56A98">
        <w:rPr>
          <w:noProof/>
          <w:sz w:val="22"/>
          <w:szCs w:val="22"/>
        </w:rPr>
      </w:r>
      <w:r w:rsidRPr="00F56A98">
        <w:rPr>
          <w:noProof/>
          <w:sz w:val="22"/>
          <w:szCs w:val="22"/>
        </w:rPr>
        <w:fldChar w:fldCharType="separate"/>
      </w:r>
      <w:r w:rsidR="00793E10">
        <w:rPr>
          <w:noProof/>
          <w:sz w:val="22"/>
          <w:szCs w:val="22"/>
        </w:rPr>
        <w:t>10</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6.</w:t>
      </w:r>
      <w:r w:rsidRPr="00F56A98">
        <w:rPr>
          <w:noProof/>
          <w:sz w:val="26"/>
          <w:szCs w:val="26"/>
        </w:rPr>
        <w:tab/>
      </w:r>
      <w:r w:rsidRPr="00F56A98">
        <w:rPr>
          <w:rFonts w:eastAsia="Times New Roman"/>
          <w:noProof/>
          <w:sz w:val="22"/>
          <w:szCs w:val="22"/>
        </w:rPr>
        <w:t>Научные основы макроэкономического зонирования территории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_Toc150328096 \h </w:instrText>
      </w:r>
      <w:r w:rsidRPr="00F56A98">
        <w:rPr>
          <w:noProof/>
          <w:sz w:val="22"/>
          <w:szCs w:val="22"/>
        </w:rPr>
      </w:r>
      <w:r w:rsidRPr="00F56A98">
        <w:rPr>
          <w:noProof/>
          <w:sz w:val="22"/>
          <w:szCs w:val="22"/>
        </w:rPr>
        <w:fldChar w:fldCharType="separate"/>
      </w:r>
      <w:r w:rsidR="00793E10">
        <w:rPr>
          <w:noProof/>
          <w:sz w:val="22"/>
          <w:szCs w:val="22"/>
        </w:rPr>
        <w:t>11</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7.</w:t>
      </w:r>
      <w:r w:rsidRPr="00F56A98">
        <w:rPr>
          <w:noProof/>
          <w:sz w:val="26"/>
          <w:szCs w:val="26"/>
        </w:rPr>
        <w:tab/>
      </w:r>
      <w:r w:rsidRPr="00F56A98">
        <w:rPr>
          <w:rFonts w:eastAsia="Times New Roman"/>
          <w:noProof/>
          <w:sz w:val="22"/>
          <w:szCs w:val="22"/>
        </w:rPr>
        <w:t>Территориальная структура размещения топливных ресурсов России как основа географии топливной промышленности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_Toc150328097 \h </w:instrText>
      </w:r>
      <w:r w:rsidRPr="00F56A98">
        <w:rPr>
          <w:noProof/>
          <w:sz w:val="22"/>
          <w:szCs w:val="22"/>
        </w:rPr>
      </w:r>
      <w:r w:rsidRPr="00F56A98">
        <w:rPr>
          <w:noProof/>
          <w:sz w:val="22"/>
          <w:szCs w:val="22"/>
        </w:rPr>
        <w:fldChar w:fldCharType="separate"/>
      </w:r>
      <w:r w:rsidR="00793E10">
        <w:rPr>
          <w:noProof/>
          <w:sz w:val="22"/>
          <w:szCs w:val="22"/>
        </w:rPr>
        <w:t>12</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8.</w:t>
      </w:r>
      <w:r w:rsidRPr="00F56A98">
        <w:rPr>
          <w:noProof/>
          <w:sz w:val="26"/>
          <w:szCs w:val="26"/>
        </w:rPr>
        <w:tab/>
      </w:r>
      <w:r w:rsidRPr="00F56A98">
        <w:rPr>
          <w:rFonts w:eastAsia="Times New Roman"/>
          <w:noProof/>
          <w:sz w:val="22"/>
          <w:szCs w:val="22"/>
        </w:rPr>
        <w:t>Формирование региональной системы природопользования (на примере одного из субъектов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_Toc150328098 \h </w:instrText>
      </w:r>
      <w:r w:rsidRPr="00F56A98">
        <w:rPr>
          <w:noProof/>
          <w:sz w:val="22"/>
          <w:szCs w:val="22"/>
        </w:rPr>
      </w:r>
      <w:r w:rsidRPr="00F56A98">
        <w:rPr>
          <w:noProof/>
          <w:sz w:val="22"/>
          <w:szCs w:val="22"/>
        </w:rPr>
        <w:fldChar w:fldCharType="separate"/>
      </w:r>
      <w:r w:rsidR="00793E10">
        <w:rPr>
          <w:noProof/>
          <w:sz w:val="22"/>
          <w:szCs w:val="22"/>
        </w:rPr>
        <w:t>13</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9.</w:t>
      </w:r>
      <w:r w:rsidRPr="00F56A98">
        <w:rPr>
          <w:noProof/>
          <w:sz w:val="26"/>
          <w:szCs w:val="26"/>
        </w:rPr>
        <w:tab/>
      </w:r>
      <w:r w:rsidRPr="00F56A98">
        <w:rPr>
          <w:rFonts w:eastAsia="Times New Roman"/>
          <w:noProof/>
          <w:sz w:val="22"/>
          <w:szCs w:val="22"/>
        </w:rPr>
        <w:t>Влияние природно-ресурсного потенциала на территориально-отраслевую структуру хозяйственного комплекса (на примере экономического района или ряда субъектов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_Toc150328099 \h </w:instrText>
      </w:r>
      <w:r w:rsidRPr="00F56A98">
        <w:rPr>
          <w:noProof/>
          <w:sz w:val="22"/>
          <w:szCs w:val="22"/>
        </w:rPr>
      </w:r>
      <w:r w:rsidRPr="00F56A98">
        <w:rPr>
          <w:noProof/>
          <w:sz w:val="22"/>
          <w:szCs w:val="22"/>
        </w:rPr>
        <w:fldChar w:fldCharType="separate"/>
      </w:r>
      <w:r w:rsidR="00793E10">
        <w:rPr>
          <w:noProof/>
          <w:sz w:val="22"/>
          <w:szCs w:val="22"/>
        </w:rPr>
        <w:t>14</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10.</w:t>
      </w:r>
      <w:r w:rsidRPr="00F56A98">
        <w:rPr>
          <w:noProof/>
          <w:sz w:val="26"/>
          <w:szCs w:val="26"/>
        </w:rPr>
        <w:tab/>
      </w:r>
      <w:r w:rsidRPr="00F56A98">
        <w:rPr>
          <w:rFonts w:eastAsia="Times New Roman"/>
          <w:noProof/>
          <w:sz w:val="22"/>
          <w:szCs w:val="22"/>
        </w:rPr>
        <w:t>Территориальные особенности демографического кризиса в России (на примере РФ, федерального округа, экономического района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_Toc150328100 \h </w:instrText>
      </w:r>
      <w:r w:rsidRPr="00F56A98">
        <w:rPr>
          <w:noProof/>
          <w:sz w:val="22"/>
          <w:szCs w:val="22"/>
        </w:rPr>
      </w:r>
      <w:r w:rsidRPr="00F56A98">
        <w:rPr>
          <w:noProof/>
          <w:sz w:val="22"/>
          <w:szCs w:val="22"/>
        </w:rPr>
        <w:fldChar w:fldCharType="separate"/>
      </w:r>
      <w:r w:rsidR="00793E10">
        <w:rPr>
          <w:noProof/>
          <w:sz w:val="22"/>
          <w:szCs w:val="22"/>
        </w:rPr>
        <w:t>14</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11.</w:t>
      </w:r>
      <w:r w:rsidRPr="00F56A98">
        <w:rPr>
          <w:noProof/>
          <w:sz w:val="26"/>
          <w:szCs w:val="26"/>
        </w:rPr>
        <w:tab/>
      </w:r>
      <w:r w:rsidRPr="00F56A98">
        <w:rPr>
          <w:rFonts w:eastAsia="Times New Roman"/>
          <w:noProof/>
          <w:sz w:val="22"/>
          <w:szCs w:val="22"/>
        </w:rPr>
        <w:t>География уровня жизни населения Российской Федерации (на примере одного или нескольких показателей уровня жизни)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_Toc150328101 \h </w:instrText>
      </w:r>
      <w:r w:rsidRPr="00F56A98">
        <w:rPr>
          <w:noProof/>
          <w:sz w:val="22"/>
          <w:szCs w:val="22"/>
        </w:rPr>
      </w:r>
      <w:r w:rsidRPr="00F56A98">
        <w:rPr>
          <w:noProof/>
          <w:sz w:val="22"/>
          <w:szCs w:val="22"/>
        </w:rPr>
        <w:fldChar w:fldCharType="separate"/>
      </w:r>
      <w:r w:rsidR="00793E10">
        <w:rPr>
          <w:noProof/>
          <w:sz w:val="22"/>
          <w:szCs w:val="22"/>
        </w:rPr>
        <w:t>15</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12.</w:t>
      </w:r>
      <w:r w:rsidRPr="00F56A98">
        <w:rPr>
          <w:noProof/>
          <w:sz w:val="26"/>
          <w:szCs w:val="26"/>
        </w:rPr>
        <w:tab/>
      </w:r>
      <w:r w:rsidRPr="00F56A98">
        <w:rPr>
          <w:rFonts w:eastAsia="Times New Roman"/>
          <w:noProof/>
          <w:sz w:val="22"/>
          <w:szCs w:val="22"/>
        </w:rPr>
        <w:t>Современные тенденции урбанизации в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_Toc150328102 \h </w:instrText>
      </w:r>
      <w:r w:rsidRPr="00F56A98">
        <w:rPr>
          <w:noProof/>
          <w:sz w:val="22"/>
          <w:szCs w:val="22"/>
        </w:rPr>
      </w:r>
      <w:r w:rsidRPr="00F56A98">
        <w:rPr>
          <w:noProof/>
          <w:sz w:val="22"/>
          <w:szCs w:val="22"/>
        </w:rPr>
        <w:fldChar w:fldCharType="separate"/>
      </w:r>
      <w:r w:rsidR="00793E10">
        <w:rPr>
          <w:noProof/>
          <w:sz w:val="22"/>
          <w:szCs w:val="22"/>
        </w:rPr>
        <w:t>16</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13.</w:t>
      </w:r>
      <w:r w:rsidRPr="00F56A98">
        <w:rPr>
          <w:noProof/>
          <w:sz w:val="26"/>
          <w:szCs w:val="26"/>
        </w:rPr>
        <w:tab/>
      </w:r>
      <w:r w:rsidRPr="00F56A98">
        <w:rPr>
          <w:rFonts w:eastAsia="Times New Roman"/>
          <w:noProof/>
          <w:sz w:val="22"/>
          <w:szCs w:val="22"/>
        </w:rPr>
        <w:t>Воспроизводство и расселение сельского населения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_Toc150328103 \h </w:instrText>
      </w:r>
      <w:r w:rsidRPr="00F56A98">
        <w:rPr>
          <w:noProof/>
          <w:sz w:val="22"/>
          <w:szCs w:val="22"/>
        </w:rPr>
      </w:r>
      <w:r w:rsidRPr="00F56A98">
        <w:rPr>
          <w:noProof/>
          <w:sz w:val="22"/>
          <w:szCs w:val="22"/>
        </w:rPr>
        <w:fldChar w:fldCharType="separate"/>
      </w:r>
      <w:r w:rsidR="00793E10">
        <w:rPr>
          <w:noProof/>
          <w:sz w:val="22"/>
          <w:szCs w:val="22"/>
        </w:rPr>
        <w:t>17</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14.</w:t>
      </w:r>
      <w:r w:rsidRPr="00F56A98">
        <w:rPr>
          <w:noProof/>
          <w:sz w:val="26"/>
          <w:szCs w:val="26"/>
        </w:rPr>
        <w:tab/>
      </w:r>
      <w:r w:rsidRPr="00F56A98">
        <w:rPr>
          <w:rFonts w:eastAsia="Times New Roman"/>
          <w:noProof/>
          <w:sz w:val="22"/>
          <w:szCs w:val="22"/>
        </w:rPr>
        <w:t>Региональный аспект рынка труда в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_Toc150328104 \h </w:instrText>
      </w:r>
      <w:r w:rsidRPr="00F56A98">
        <w:rPr>
          <w:noProof/>
          <w:sz w:val="22"/>
          <w:szCs w:val="22"/>
        </w:rPr>
      </w:r>
      <w:r w:rsidRPr="00F56A98">
        <w:rPr>
          <w:noProof/>
          <w:sz w:val="22"/>
          <w:szCs w:val="22"/>
        </w:rPr>
        <w:fldChar w:fldCharType="separate"/>
      </w:r>
      <w:r w:rsidR="00793E10">
        <w:rPr>
          <w:noProof/>
          <w:sz w:val="22"/>
          <w:szCs w:val="22"/>
        </w:rPr>
        <w:t>18</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15.</w:t>
      </w:r>
      <w:r w:rsidRPr="00F56A98">
        <w:rPr>
          <w:noProof/>
          <w:sz w:val="26"/>
          <w:szCs w:val="26"/>
        </w:rPr>
        <w:tab/>
      </w:r>
      <w:r w:rsidRPr="00F56A98">
        <w:rPr>
          <w:rFonts w:eastAsia="Times New Roman"/>
          <w:noProof/>
          <w:sz w:val="22"/>
          <w:szCs w:val="22"/>
        </w:rPr>
        <w:t>География миграционных процессов в России (историко-географический аспект)</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_Toc150328105 \h </w:instrText>
      </w:r>
      <w:r w:rsidRPr="00F56A98">
        <w:rPr>
          <w:noProof/>
          <w:sz w:val="22"/>
          <w:szCs w:val="22"/>
        </w:rPr>
      </w:r>
      <w:r w:rsidRPr="00F56A98">
        <w:rPr>
          <w:noProof/>
          <w:sz w:val="22"/>
          <w:szCs w:val="22"/>
        </w:rPr>
        <w:fldChar w:fldCharType="separate"/>
      </w:r>
      <w:r w:rsidR="00793E10">
        <w:rPr>
          <w:noProof/>
          <w:sz w:val="22"/>
          <w:szCs w:val="22"/>
        </w:rPr>
        <w:t>19</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16.</w:t>
      </w:r>
      <w:r w:rsidRPr="00F56A98">
        <w:rPr>
          <w:noProof/>
          <w:sz w:val="26"/>
          <w:szCs w:val="26"/>
        </w:rPr>
        <w:tab/>
      </w:r>
      <w:r w:rsidRPr="00F56A98">
        <w:rPr>
          <w:rFonts w:eastAsia="Times New Roman"/>
          <w:noProof/>
          <w:sz w:val="22"/>
          <w:szCs w:val="22"/>
        </w:rPr>
        <w:t>Баланс трудовых ресурсов РФ (на примере экономического района, федерального округа, субъекта РФ или крупного города)</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_Toc150328106 \h </w:instrText>
      </w:r>
      <w:r w:rsidRPr="00F56A98">
        <w:rPr>
          <w:noProof/>
          <w:sz w:val="22"/>
          <w:szCs w:val="22"/>
        </w:rPr>
      </w:r>
      <w:r w:rsidRPr="00F56A98">
        <w:rPr>
          <w:noProof/>
          <w:sz w:val="22"/>
          <w:szCs w:val="22"/>
        </w:rPr>
        <w:fldChar w:fldCharType="separate"/>
      </w:r>
      <w:r w:rsidR="00793E10">
        <w:rPr>
          <w:noProof/>
          <w:sz w:val="22"/>
          <w:szCs w:val="22"/>
        </w:rPr>
        <w:t>19</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17.</w:t>
      </w:r>
      <w:r w:rsidRPr="00F56A98">
        <w:rPr>
          <w:noProof/>
          <w:sz w:val="26"/>
          <w:szCs w:val="26"/>
        </w:rPr>
        <w:tab/>
      </w:r>
      <w:r w:rsidRPr="00F56A98">
        <w:rPr>
          <w:rFonts w:eastAsia="Times New Roman"/>
          <w:noProof/>
          <w:sz w:val="22"/>
          <w:szCs w:val="22"/>
        </w:rPr>
        <w:t>Влияние циклов смены технологии на отраслевую структуру и экономический потенциал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_Toc150328107 \h </w:instrText>
      </w:r>
      <w:r w:rsidRPr="00F56A98">
        <w:rPr>
          <w:noProof/>
          <w:sz w:val="22"/>
          <w:szCs w:val="22"/>
        </w:rPr>
      </w:r>
      <w:r w:rsidRPr="00F56A98">
        <w:rPr>
          <w:noProof/>
          <w:sz w:val="22"/>
          <w:szCs w:val="22"/>
        </w:rPr>
        <w:fldChar w:fldCharType="separate"/>
      </w:r>
      <w:r w:rsidR="00793E10">
        <w:rPr>
          <w:noProof/>
          <w:sz w:val="22"/>
          <w:szCs w:val="22"/>
        </w:rPr>
        <w:t>21</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18.</w:t>
      </w:r>
      <w:r w:rsidRPr="00F56A98">
        <w:rPr>
          <w:noProof/>
          <w:sz w:val="26"/>
          <w:szCs w:val="26"/>
        </w:rPr>
        <w:tab/>
      </w:r>
      <w:r w:rsidRPr="00F56A98">
        <w:rPr>
          <w:rFonts w:eastAsia="Times New Roman"/>
          <w:noProof/>
          <w:sz w:val="22"/>
          <w:szCs w:val="22"/>
        </w:rPr>
        <w:t>Проблемы комплексного развития территории (на микро-, мезо- и макроуровнях)</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_Toc150328108 \h </w:instrText>
      </w:r>
      <w:r w:rsidRPr="00F56A98">
        <w:rPr>
          <w:noProof/>
          <w:sz w:val="22"/>
          <w:szCs w:val="22"/>
        </w:rPr>
      </w:r>
      <w:r w:rsidRPr="00F56A98">
        <w:rPr>
          <w:noProof/>
          <w:sz w:val="22"/>
          <w:szCs w:val="22"/>
        </w:rPr>
        <w:fldChar w:fldCharType="separate"/>
      </w:r>
      <w:r w:rsidR="00793E10">
        <w:rPr>
          <w:noProof/>
          <w:sz w:val="22"/>
          <w:szCs w:val="22"/>
        </w:rPr>
        <w:t>22</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19.</w:t>
      </w:r>
      <w:r w:rsidRPr="00F56A98">
        <w:rPr>
          <w:noProof/>
          <w:sz w:val="26"/>
          <w:szCs w:val="26"/>
        </w:rPr>
        <w:tab/>
      </w:r>
      <w:r w:rsidRPr="00F56A98">
        <w:rPr>
          <w:rFonts w:eastAsia="Times New Roman"/>
          <w:noProof/>
          <w:sz w:val="22"/>
          <w:szCs w:val="22"/>
        </w:rPr>
        <w:t>Сравнительная экономико-географическая характеристика территориально-производственных комплексов (на примере однопрофильных ТИК)</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_Toc150328109 \h </w:instrText>
      </w:r>
      <w:r w:rsidRPr="00F56A98">
        <w:rPr>
          <w:noProof/>
          <w:sz w:val="22"/>
          <w:szCs w:val="22"/>
        </w:rPr>
      </w:r>
      <w:r w:rsidRPr="00F56A98">
        <w:rPr>
          <w:noProof/>
          <w:sz w:val="22"/>
          <w:szCs w:val="22"/>
        </w:rPr>
        <w:fldChar w:fldCharType="separate"/>
      </w:r>
      <w:r w:rsidR="00793E10">
        <w:rPr>
          <w:noProof/>
          <w:sz w:val="22"/>
          <w:szCs w:val="22"/>
        </w:rPr>
        <w:t>23</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20.</w:t>
      </w:r>
      <w:r w:rsidRPr="00F56A98">
        <w:rPr>
          <w:noProof/>
          <w:sz w:val="26"/>
          <w:szCs w:val="26"/>
        </w:rPr>
        <w:tab/>
      </w:r>
      <w:r w:rsidRPr="00F56A98">
        <w:rPr>
          <w:rFonts w:eastAsia="Times New Roman"/>
          <w:noProof/>
          <w:sz w:val="22"/>
          <w:szCs w:val="22"/>
        </w:rPr>
        <w:t>Проблемы функционирования территориально-производственных комплексов районов нового освоения</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_Toc150328110 \h </w:instrText>
      </w:r>
      <w:r w:rsidRPr="00F56A98">
        <w:rPr>
          <w:noProof/>
          <w:sz w:val="22"/>
          <w:szCs w:val="22"/>
        </w:rPr>
      </w:r>
      <w:r w:rsidRPr="00F56A98">
        <w:rPr>
          <w:noProof/>
          <w:sz w:val="22"/>
          <w:szCs w:val="22"/>
        </w:rPr>
        <w:fldChar w:fldCharType="separate"/>
      </w:r>
      <w:r w:rsidR="00793E10">
        <w:rPr>
          <w:noProof/>
          <w:sz w:val="22"/>
          <w:szCs w:val="22"/>
        </w:rPr>
        <w:t>23</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21.</w:t>
      </w:r>
      <w:r w:rsidRPr="00F56A98">
        <w:rPr>
          <w:noProof/>
          <w:sz w:val="26"/>
          <w:szCs w:val="26"/>
        </w:rPr>
        <w:tab/>
      </w:r>
      <w:r w:rsidRPr="00F56A98">
        <w:rPr>
          <w:rFonts w:eastAsia="Times New Roman"/>
          <w:noProof/>
          <w:sz w:val="22"/>
          <w:szCs w:val="22"/>
        </w:rPr>
        <w:t>Сравнительная экономико-географическая характеристика топливно-энергетического комплекса России (на примере экономических районов или Западной и Восточной макрозон)</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_Toc150328111 \h </w:instrText>
      </w:r>
      <w:r w:rsidRPr="00F56A98">
        <w:rPr>
          <w:noProof/>
          <w:sz w:val="22"/>
          <w:szCs w:val="22"/>
        </w:rPr>
      </w:r>
      <w:r w:rsidRPr="00F56A98">
        <w:rPr>
          <w:noProof/>
          <w:sz w:val="22"/>
          <w:szCs w:val="22"/>
        </w:rPr>
        <w:fldChar w:fldCharType="separate"/>
      </w:r>
      <w:r w:rsidR="00793E10">
        <w:rPr>
          <w:noProof/>
          <w:sz w:val="22"/>
          <w:szCs w:val="22"/>
        </w:rPr>
        <w:t>24</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22.</w:t>
      </w:r>
      <w:r w:rsidRPr="00F56A98">
        <w:rPr>
          <w:noProof/>
          <w:sz w:val="26"/>
          <w:szCs w:val="26"/>
        </w:rPr>
        <w:tab/>
      </w:r>
      <w:r w:rsidRPr="00F56A98">
        <w:rPr>
          <w:rFonts w:eastAsia="Times New Roman"/>
          <w:noProof/>
          <w:sz w:val="22"/>
          <w:szCs w:val="22"/>
        </w:rPr>
        <w:t>Проблемы функционирования топливно-энергетического комплекса Дальнего Востока</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_Toc150328112 \h </w:instrText>
      </w:r>
      <w:r w:rsidRPr="00F56A98">
        <w:rPr>
          <w:noProof/>
          <w:sz w:val="22"/>
          <w:szCs w:val="22"/>
        </w:rPr>
      </w:r>
      <w:r w:rsidRPr="00F56A98">
        <w:rPr>
          <w:noProof/>
          <w:sz w:val="22"/>
          <w:szCs w:val="22"/>
        </w:rPr>
        <w:fldChar w:fldCharType="separate"/>
      </w:r>
      <w:r w:rsidR="00793E10">
        <w:rPr>
          <w:noProof/>
          <w:sz w:val="22"/>
          <w:szCs w:val="22"/>
        </w:rPr>
        <w:t>25</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23.</w:t>
      </w:r>
      <w:r w:rsidRPr="00F56A98">
        <w:rPr>
          <w:noProof/>
          <w:sz w:val="26"/>
          <w:szCs w:val="26"/>
        </w:rPr>
        <w:tab/>
      </w:r>
      <w:r w:rsidRPr="00F56A98">
        <w:rPr>
          <w:rFonts w:eastAsia="Times New Roman"/>
          <w:noProof/>
          <w:sz w:val="22"/>
          <w:szCs w:val="22"/>
        </w:rPr>
        <w:t>Проблемы развития и размещения Объединенной энергетической системы (ОЭС)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_Toc150328113 \h </w:instrText>
      </w:r>
      <w:r w:rsidRPr="00F56A98">
        <w:rPr>
          <w:noProof/>
          <w:sz w:val="22"/>
          <w:szCs w:val="22"/>
        </w:rPr>
      </w:r>
      <w:r w:rsidRPr="00F56A98">
        <w:rPr>
          <w:noProof/>
          <w:sz w:val="22"/>
          <w:szCs w:val="22"/>
        </w:rPr>
        <w:fldChar w:fldCharType="separate"/>
      </w:r>
      <w:r w:rsidR="00793E10">
        <w:rPr>
          <w:noProof/>
          <w:sz w:val="22"/>
          <w:szCs w:val="22"/>
        </w:rPr>
        <w:t>26</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24.</w:t>
      </w:r>
      <w:r w:rsidRPr="00F56A98">
        <w:rPr>
          <w:noProof/>
          <w:sz w:val="26"/>
          <w:szCs w:val="26"/>
        </w:rPr>
        <w:tab/>
      </w:r>
      <w:r w:rsidRPr="00F56A98">
        <w:rPr>
          <w:rFonts w:eastAsia="Times New Roman"/>
          <w:noProof/>
          <w:sz w:val="22"/>
          <w:szCs w:val="22"/>
        </w:rPr>
        <w:t>Сравнительная характеристика гидроэнергетики Восточной и Западной макрозон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_Toc150328114 \h </w:instrText>
      </w:r>
      <w:r w:rsidRPr="00F56A98">
        <w:rPr>
          <w:noProof/>
          <w:sz w:val="22"/>
          <w:szCs w:val="22"/>
        </w:rPr>
      </w:r>
      <w:r w:rsidRPr="00F56A98">
        <w:rPr>
          <w:noProof/>
          <w:sz w:val="22"/>
          <w:szCs w:val="22"/>
        </w:rPr>
        <w:fldChar w:fldCharType="separate"/>
      </w:r>
      <w:r w:rsidR="00793E10">
        <w:rPr>
          <w:noProof/>
          <w:sz w:val="22"/>
          <w:szCs w:val="22"/>
        </w:rPr>
        <w:t>27</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25.</w:t>
      </w:r>
      <w:r w:rsidRPr="00F56A98">
        <w:rPr>
          <w:noProof/>
          <w:sz w:val="26"/>
          <w:szCs w:val="26"/>
        </w:rPr>
        <w:tab/>
      </w:r>
      <w:r w:rsidRPr="00F56A98">
        <w:rPr>
          <w:rFonts w:eastAsia="Times New Roman"/>
          <w:noProof/>
          <w:sz w:val="22"/>
          <w:szCs w:val="22"/>
        </w:rPr>
        <w:t>Проблемы развития и размещения атомной энергетики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_Toc150328115 \h </w:instrText>
      </w:r>
      <w:r w:rsidRPr="00F56A98">
        <w:rPr>
          <w:noProof/>
          <w:sz w:val="22"/>
          <w:szCs w:val="22"/>
        </w:rPr>
      </w:r>
      <w:r w:rsidRPr="00F56A98">
        <w:rPr>
          <w:noProof/>
          <w:sz w:val="22"/>
          <w:szCs w:val="22"/>
        </w:rPr>
        <w:fldChar w:fldCharType="separate"/>
      </w:r>
      <w:r w:rsidR="00793E10">
        <w:rPr>
          <w:noProof/>
          <w:sz w:val="22"/>
          <w:szCs w:val="22"/>
        </w:rPr>
        <w:t>28</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26.</w:t>
      </w:r>
      <w:r w:rsidRPr="00F56A98">
        <w:rPr>
          <w:noProof/>
          <w:sz w:val="26"/>
          <w:szCs w:val="26"/>
        </w:rPr>
        <w:tab/>
      </w:r>
      <w:r w:rsidRPr="00F56A98">
        <w:rPr>
          <w:rFonts w:eastAsia="Times New Roman"/>
          <w:noProof/>
          <w:sz w:val="22"/>
          <w:szCs w:val="22"/>
        </w:rPr>
        <w:t>Развитие и размещение нетрадиционных источников электроэнергии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_Toc150328116 \h </w:instrText>
      </w:r>
      <w:r w:rsidRPr="00F56A98">
        <w:rPr>
          <w:noProof/>
          <w:sz w:val="22"/>
          <w:szCs w:val="22"/>
        </w:rPr>
      </w:r>
      <w:r w:rsidRPr="00F56A98">
        <w:rPr>
          <w:noProof/>
          <w:sz w:val="22"/>
          <w:szCs w:val="22"/>
        </w:rPr>
        <w:fldChar w:fldCharType="separate"/>
      </w:r>
      <w:r w:rsidR="00793E10">
        <w:rPr>
          <w:noProof/>
          <w:sz w:val="22"/>
          <w:szCs w:val="22"/>
        </w:rPr>
        <w:t>29</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27.</w:t>
      </w:r>
      <w:r w:rsidRPr="00F56A98">
        <w:rPr>
          <w:noProof/>
          <w:sz w:val="26"/>
          <w:szCs w:val="26"/>
        </w:rPr>
        <w:tab/>
      </w:r>
      <w:r w:rsidRPr="00F56A98">
        <w:rPr>
          <w:rFonts w:eastAsia="Times New Roman"/>
          <w:noProof/>
          <w:sz w:val="22"/>
          <w:szCs w:val="22"/>
        </w:rPr>
        <w:t>Струкчурные и территориальные сдвиги в машиностроительном комплексе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_Toc150328117 \h </w:instrText>
      </w:r>
      <w:r w:rsidRPr="00F56A98">
        <w:rPr>
          <w:noProof/>
          <w:sz w:val="22"/>
          <w:szCs w:val="22"/>
        </w:rPr>
      </w:r>
      <w:r w:rsidRPr="00F56A98">
        <w:rPr>
          <w:noProof/>
          <w:sz w:val="22"/>
          <w:szCs w:val="22"/>
        </w:rPr>
        <w:fldChar w:fldCharType="separate"/>
      </w:r>
      <w:r w:rsidR="00793E10">
        <w:rPr>
          <w:noProof/>
          <w:sz w:val="22"/>
          <w:szCs w:val="22"/>
        </w:rPr>
        <w:t>30</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28.</w:t>
      </w:r>
      <w:r w:rsidRPr="00F56A98">
        <w:rPr>
          <w:noProof/>
          <w:sz w:val="26"/>
          <w:szCs w:val="26"/>
        </w:rPr>
        <w:tab/>
      </w:r>
      <w:r w:rsidRPr="00F56A98">
        <w:rPr>
          <w:rFonts w:eastAsia="Times New Roman"/>
          <w:noProof/>
          <w:sz w:val="22"/>
          <w:szCs w:val="22"/>
        </w:rPr>
        <w:t>География отраслей машиностроительного комплекса РФ(на примере комплекса в целом или группы отраслей)</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_Toc150328118 \h </w:instrText>
      </w:r>
      <w:r w:rsidRPr="00F56A98">
        <w:rPr>
          <w:noProof/>
          <w:sz w:val="22"/>
          <w:szCs w:val="22"/>
        </w:rPr>
      </w:r>
      <w:r w:rsidRPr="00F56A98">
        <w:rPr>
          <w:noProof/>
          <w:sz w:val="22"/>
          <w:szCs w:val="22"/>
        </w:rPr>
        <w:fldChar w:fldCharType="separate"/>
      </w:r>
      <w:r w:rsidR="00793E10">
        <w:rPr>
          <w:noProof/>
          <w:sz w:val="22"/>
          <w:szCs w:val="22"/>
        </w:rPr>
        <w:t>31</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29.</w:t>
      </w:r>
      <w:r w:rsidRPr="00F56A98">
        <w:rPr>
          <w:noProof/>
          <w:sz w:val="26"/>
          <w:szCs w:val="26"/>
        </w:rPr>
        <w:tab/>
      </w:r>
      <w:r w:rsidRPr="00F56A98">
        <w:rPr>
          <w:rFonts w:eastAsia="Times New Roman"/>
          <w:noProof/>
          <w:sz w:val="22"/>
          <w:szCs w:val="22"/>
        </w:rPr>
        <w:t>Сравнительная экономико-географическая характеристика металлургических баз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_Toc150328119 \h </w:instrText>
      </w:r>
      <w:r w:rsidRPr="00F56A98">
        <w:rPr>
          <w:noProof/>
          <w:sz w:val="22"/>
          <w:szCs w:val="22"/>
        </w:rPr>
      </w:r>
      <w:r w:rsidRPr="00F56A98">
        <w:rPr>
          <w:noProof/>
          <w:sz w:val="22"/>
          <w:szCs w:val="22"/>
        </w:rPr>
        <w:fldChar w:fldCharType="separate"/>
      </w:r>
      <w:r w:rsidR="00793E10">
        <w:rPr>
          <w:noProof/>
          <w:sz w:val="22"/>
          <w:szCs w:val="22"/>
        </w:rPr>
        <w:t>32</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30.</w:t>
      </w:r>
      <w:r w:rsidRPr="00F56A98">
        <w:rPr>
          <w:noProof/>
          <w:sz w:val="26"/>
          <w:szCs w:val="26"/>
        </w:rPr>
        <w:tab/>
      </w:r>
      <w:r w:rsidRPr="00F56A98">
        <w:rPr>
          <w:rFonts w:eastAsia="Times New Roman"/>
          <w:noProof/>
          <w:sz w:val="22"/>
          <w:szCs w:val="22"/>
        </w:rPr>
        <w:t>Сравнительная экономико-географическая характеристика цветной металлургии районов (на примере Восточной Сибири и Урала или Северного и Дальневосточного районов)</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_Toc150328120 \h </w:instrText>
      </w:r>
      <w:r w:rsidRPr="00F56A98">
        <w:rPr>
          <w:noProof/>
          <w:sz w:val="22"/>
          <w:szCs w:val="22"/>
        </w:rPr>
      </w:r>
      <w:r w:rsidRPr="00F56A98">
        <w:rPr>
          <w:noProof/>
          <w:sz w:val="22"/>
          <w:szCs w:val="22"/>
        </w:rPr>
        <w:fldChar w:fldCharType="separate"/>
      </w:r>
      <w:r w:rsidR="00793E10">
        <w:rPr>
          <w:noProof/>
          <w:sz w:val="22"/>
          <w:szCs w:val="22"/>
        </w:rPr>
        <w:t>33</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31.</w:t>
      </w:r>
      <w:r w:rsidRPr="00F56A98">
        <w:rPr>
          <w:noProof/>
          <w:sz w:val="26"/>
          <w:szCs w:val="26"/>
        </w:rPr>
        <w:tab/>
      </w:r>
      <w:r w:rsidRPr="00F56A98">
        <w:rPr>
          <w:rFonts w:eastAsia="Times New Roman"/>
          <w:noProof/>
          <w:sz w:val="22"/>
          <w:szCs w:val="22"/>
        </w:rPr>
        <w:t>Сравнительная экономико-географическая характеристика химического комплекса (на примере любых экономических районов или субъектов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_Toc150328121 \h </w:instrText>
      </w:r>
      <w:r w:rsidRPr="00F56A98">
        <w:rPr>
          <w:noProof/>
          <w:sz w:val="22"/>
          <w:szCs w:val="22"/>
        </w:rPr>
      </w:r>
      <w:r w:rsidRPr="00F56A98">
        <w:rPr>
          <w:noProof/>
          <w:sz w:val="22"/>
          <w:szCs w:val="22"/>
        </w:rPr>
        <w:fldChar w:fldCharType="separate"/>
      </w:r>
      <w:r w:rsidR="00793E10">
        <w:rPr>
          <w:noProof/>
          <w:sz w:val="22"/>
          <w:szCs w:val="22"/>
        </w:rPr>
        <w:t>34</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32.</w:t>
      </w:r>
      <w:r w:rsidRPr="00F56A98">
        <w:rPr>
          <w:noProof/>
          <w:sz w:val="26"/>
          <w:szCs w:val="26"/>
        </w:rPr>
        <w:tab/>
      </w:r>
      <w:r w:rsidRPr="00F56A98">
        <w:rPr>
          <w:rFonts w:eastAsia="Times New Roman"/>
          <w:noProof/>
          <w:sz w:val="22"/>
          <w:szCs w:val="22"/>
        </w:rPr>
        <w:t>Сравнительная экономико-географическая характеристика развития лесного комплекса РФ (на примере любых экономических районов)</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_Toc150328122 \h </w:instrText>
      </w:r>
      <w:r w:rsidRPr="00F56A98">
        <w:rPr>
          <w:noProof/>
          <w:sz w:val="22"/>
          <w:szCs w:val="22"/>
        </w:rPr>
      </w:r>
      <w:r w:rsidRPr="00F56A98">
        <w:rPr>
          <w:noProof/>
          <w:sz w:val="22"/>
          <w:szCs w:val="22"/>
        </w:rPr>
        <w:fldChar w:fldCharType="separate"/>
      </w:r>
      <w:r w:rsidR="00793E10">
        <w:rPr>
          <w:noProof/>
          <w:sz w:val="22"/>
          <w:szCs w:val="22"/>
        </w:rPr>
        <w:t>35</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33.</w:t>
      </w:r>
      <w:r w:rsidRPr="00F56A98">
        <w:rPr>
          <w:noProof/>
          <w:sz w:val="26"/>
          <w:szCs w:val="26"/>
        </w:rPr>
        <w:tab/>
      </w:r>
      <w:r w:rsidRPr="00F56A98">
        <w:rPr>
          <w:rFonts w:eastAsia="Times New Roman"/>
          <w:noProof/>
          <w:sz w:val="22"/>
          <w:szCs w:val="22"/>
        </w:rPr>
        <w:t>Сравнительная экономико-географическая характеристика развития легкой промышленности РФ (на примере любых экономических районов)</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_Toc150328123 \h </w:instrText>
      </w:r>
      <w:r w:rsidRPr="00F56A98">
        <w:rPr>
          <w:noProof/>
          <w:sz w:val="22"/>
          <w:szCs w:val="22"/>
        </w:rPr>
      </w:r>
      <w:r w:rsidRPr="00F56A98">
        <w:rPr>
          <w:noProof/>
          <w:sz w:val="22"/>
          <w:szCs w:val="22"/>
        </w:rPr>
        <w:fldChar w:fldCharType="separate"/>
      </w:r>
      <w:r w:rsidR="00793E10">
        <w:rPr>
          <w:noProof/>
          <w:sz w:val="22"/>
          <w:szCs w:val="22"/>
        </w:rPr>
        <w:t>36</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34.</w:t>
      </w:r>
      <w:r w:rsidRPr="00F56A98">
        <w:rPr>
          <w:noProof/>
          <w:sz w:val="26"/>
          <w:szCs w:val="26"/>
        </w:rPr>
        <w:tab/>
      </w:r>
      <w:r w:rsidRPr="00F56A98">
        <w:rPr>
          <w:rFonts w:eastAsia="Times New Roman"/>
          <w:noProof/>
          <w:sz w:val="22"/>
          <w:szCs w:val="22"/>
        </w:rPr>
        <w:t>География пищевой промышленности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_Toc150328124 \h </w:instrText>
      </w:r>
      <w:r w:rsidRPr="00F56A98">
        <w:rPr>
          <w:noProof/>
          <w:sz w:val="22"/>
          <w:szCs w:val="22"/>
        </w:rPr>
      </w:r>
      <w:r w:rsidRPr="00F56A98">
        <w:rPr>
          <w:noProof/>
          <w:sz w:val="22"/>
          <w:szCs w:val="22"/>
        </w:rPr>
        <w:fldChar w:fldCharType="separate"/>
      </w:r>
      <w:r w:rsidR="00793E10">
        <w:rPr>
          <w:noProof/>
          <w:sz w:val="22"/>
          <w:szCs w:val="22"/>
        </w:rPr>
        <w:t>37</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35.</w:t>
      </w:r>
      <w:r w:rsidRPr="00F56A98">
        <w:rPr>
          <w:noProof/>
          <w:sz w:val="26"/>
          <w:szCs w:val="26"/>
        </w:rPr>
        <w:tab/>
      </w:r>
      <w:r w:rsidRPr="00F56A98">
        <w:rPr>
          <w:rFonts w:eastAsia="Times New Roman"/>
          <w:noProof/>
          <w:sz w:val="22"/>
          <w:szCs w:val="22"/>
        </w:rPr>
        <w:t>География отраслей сферы обслуживания РФ (на примере экономического района любого уровня)</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_Toc150328125 \h </w:instrText>
      </w:r>
      <w:r w:rsidRPr="00F56A98">
        <w:rPr>
          <w:noProof/>
          <w:sz w:val="22"/>
          <w:szCs w:val="22"/>
        </w:rPr>
      </w:r>
      <w:r w:rsidRPr="00F56A98">
        <w:rPr>
          <w:noProof/>
          <w:sz w:val="22"/>
          <w:szCs w:val="22"/>
        </w:rPr>
        <w:fldChar w:fldCharType="separate"/>
      </w:r>
      <w:r w:rsidR="00793E10">
        <w:rPr>
          <w:noProof/>
          <w:sz w:val="22"/>
          <w:szCs w:val="22"/>
        </w:rPr>
        <w:t>38</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36.</w:t>
      </w:r>
      <w:r w:rsidRPr="00F56A98">
        <w:rPr>
          <w:noProof/>
          <w:sz w:val="26"/>
          <w:szCs w:val="26"/>
        </w:rPr>
        <w:tab/>
      </w:r>
      <w:r w:rsidRPr="00F56A98">
        <w:rPr>
          <w:rFonts w:eastAsia="Times New Roman"/>
          <w:noProof/>
          <w:sz w:val="22"/>
          <w:szCs w:val="22"/>
        </w:rPr>
        <w:t>Влияние инвестиций на развитие и размещение отраслей сферы услуг РФ (на примере одной из отраслей на уровне России или комплекса отраслей на уровне субъекта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_Toc150328126 \h </w:instrText>
      </w:r>
      <w:r w:rsidRPr="00F56A98">
        <w:rPr>
          <w:noProof/>
          <w:sz w:val="22"/>
          <w:szCs w:val="22"/>
        </w:rPr>
      </w:r>
      <w:r w:rsidRPr="00F56A98">
        <w:rPr>
          <w:noProof/>
          <w:sz w:val="22"/>
          <w:szCs w:val="22"/>
        </w:rPr>
        <w:fldChar w:fldCharType="separate"/>
      </w:r>
      <w:r w:rsidR="00793E10">
        <w:rPr>
          <w:noProof/>
          <w:sz w:val="22"/>
          <w:szCs w:val="22"/>
        </w:rPr>
        <w:t>39</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37.</w:t>
      </w:r>
      <w:r w:rsidRPr="00F56A98">
        <w:rPr>
          <w:noProof/>
          <w:sz w:val="26"/>
          <w:szCs w:val="26"/>
        </w:rPr>
        <w:tab/>
      </w:r>
      <w:r w:rsidRPr="00F56A98">
        <w:rPr>
          <w:rFonts w:eastAsia="Times New Roman"/>
          <w:noProof/>
          <w:sz w:val="22"/>
          <w:szCs w:val="22"/>
        </w:rPr>
        <w:t>География инвестиций в народнохозяйственный комплекс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_Toc150328127 \h </w:instrText>
      </w:r>
      <w:r w:rsidRPr="00F56A98">
        <w:rPr>
          <w:noProof/>
          <w:sz w:val="22"/>
          <w:szCs w:val="22"/>
        </w:rPr>
      </w:r>
      <w:r w:rsidRPr="00F56A98">
        <w:rPr>
          <w:noProof/>
          <w:sz w:val="22"/>
          <w:szCs w:val="22"/>
        </w:rPr>
        <w:fldChar w:fldCharType="separate"/>
      </w:r>
      <w:r w:rsidR="00793E10">
        <w:rPr>
          <w:noProof/>
          <w:sz w:val="22"/>
          <w:szCs w:val="22"/>
        </w:rPr>
        <w:t>40</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38.</w:t>
      </w:r>
      <w:r w:rsidRPr="00F56A98">
        <w:rPr>
          <w:noProof/>
          <w:sz w:val="26"/>
          <w:szCs w:val="26"/>
        </w:rPr>
        <w:tab/>
      </w:r>
      <w:r w:rsidRPr="00F56A98">
        <w:rPr>
          <w:rFonts w:eastAsia="Times New Roman"/>
          <w:noProof/>
          <w:sz w:val="22"/>
          <w:szCs w:val="22"/>
        </w:rPr>
        <w:t>Географические особенности реформирования сельского хозяйства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_Toc150328128 \h </w:instrText>
      </w:r>
      <w:r w:rsidRPr="00F56A98">
        <w:rPr>
          <w:noProof/>
          <w:sz w:val="22"/>
          <w:szCs w:val="22"/>
        </w:rPr>
      </w:r>
      <w:r w:rsidRPr="00F56A98">
        <w:rPr>
          <w:noProof/>
          <w:sz w:val="22"/>
          <w:szCs w:val="22"/>
        </w:rPr>
        <w:fldChar w:fldCharType="separate"/>
      </w:r>
      <w:r w:rsidR="00793E10">
        <w:rPr>
          <w:noProof/>
          <w:sz w:val="22"/>
          <w:szCs w:val="22"/>
        </w:rPr>
        <w:t>40</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39.</w:t>
      </w:r>
      <w:r w:rsidRPr="00F56A98">
        <w:rPr>
          <w:noProof/>
          <w:sz w:val="26"/>
          <w:szCs w:val="26"/>
        </w:rPr>
        <w:tab/>
      </w:r>
      <w:r w:rsidRPr="00F56A98">
        <w:rPr>
          <w:rFonts w:eastAsia="Times New Roman"/>
          <w:noProof/>
          <w:sz w:val="22"/>
          <w:szCs w:val="22"/>
        </w:rPr>
        <w:t>Сравнительная характеристика развития и размещения отраслей животноводства РФ (на примере экономических районов или субъектов Российской Федерации)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_Toc150328129 \h </w:instrText>
      </w:r>
      <w:r w:rsidRPr="00F56A98">
        <w:rPr>
          <w:noProof/>
          <w:sz w:val="22"/>
          <w:szCs w:val="22"/>
        </w:rPr>
      </w:r>
      <w:r w:rsidRPr="00F56A98">
        <w:rPr>
          <w:noProof/>
          <w:sz w:val="22"/>
          <w:szCs w:val="22"/>
        </w:rPr>
        <w:fldChar w:fldCharType="separate"/>
      </w:r>
      <w:r w:rsidR="00793E10">
        <w:rPr>
          <w:noProof/>
          <w:sz w:val="22"/>
          <w:szCs w:val="22"/>
        </w:rPr>
        <w:t>41</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40.</w:t>
      </w:r>
      <w:r w:rsidRPr="00F56A98">
        <w:rPr>
          <w:noProof/>
          <w:sz w:val="26"/>
          <w:szCs w:val="26"/>
        </w:rPr>
        <w:tab/>
      </w:r>
      <w:r w:rsidRPr="00F56A98">
        <w:rPr>
          <w:rFonts w:eastAsia="Times New Roman"/>
          <w:noProof/>
          <w:sz w:val="22"/>
          <w:szCs w:val="22"/>
        </w:rPr>
        <w:t>Сравнительная характеристика развития и размещения отраслей растениеводства России (на примере экономических районов или субъектов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_Toc150328130 \h </w:instrText>
      </w:r>
      <w:r w:rsidRPr="00F56A98">
        <w:rPr>
          <w:noProof/>
          <w:sz w:val="22"/>
          <w:szCs w:val="22"/>
        </w:rPr>
      </w:r>
      <w:r w:rsidRPr="00F56A98">
        <w:rPr>
          <w:noProof/>
          <w:sz w:val="22"/>
          <w:szCs w:val="22"/>
        </w:rPr>
        <w:fldChar w:fldCharType="separate"/>
      </w:r>
      <w:r w:rsidR="00793E10">
        <w:rPr>
          <w:noProof/>
          <w:sz w:val="22"/>
          <w:szCs w:val="22"/>
        </w:rPr>
        <w:t>42</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41.</w:t>
      </w:r>
      <w:r w:rsidRPr="00F56A98">
        <w:rPr>
          <w:noProof/>
          <w:sz w:val="26"/>
          <w:szCs w:val="26"/>
        </w:rPr>
        <w:tab/>
      </w:r>
      <w:r w:rsidRPr="00F56A98">
        <w:rPr>
          <w:rFonts w:eastAsia="Times New Roman"/>
          <w:noProof/>
          <w:sz w:val="22"/>
          <w:szCs w:val="22"/>
        </w:rPr>
        <w:t>Агропромышленный комплекс - основа национальной продовольственной безопасности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_Toc150328131 \h </w:instrText>
      </w:r>
      <w:r w:rsidRPr="00F56A98">
        <w:rPr>
          <w:noProof/>
          <w:sz w:val="22"/>
          <w:szCs w:val="22"/>
        </w:rPr>
      </w:r>
      <w:r w:rsidRPr="00F56A98">
        <w:rPr>
          <w:noProof/>
          <w:sz w:val="22"/>
          <w:szCs w:val="22"/>
        </w:rPr>
        <w:fldChar w:fldCharType="separate"/>
      </w:r>
      <w:r w:rsidR="00793E10">
        <w:rPr>
          <w:noProof/>
          <w:sz w:val="22"/>
          <w:szCs w:val="22"/>
        </w:rPr>
        <w:t>43</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42.</w:t>
      </w:r>
      <w:r w:rsidRPr="00F56A98">
        <w:rPr>
          <w:noProof/>
          <w:sz w:val="26"/>
          <w:szCs w:val="26"/>
        </w:rPr>
        <w:tab/>
      </w:r>
      <w:r w:rsidRPr="00F56A98">
        <w:rPr>
          <w:rFonts w:eastAsia="Times New Roman"/>
          <w:noProof/>
          <w:sz w:val="22"/>
          <w:szCs w:val="22"/>
        </w:rPr>
        <w:t>Транспортная система России как фактор ее социально-экономического развития</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_Toc150328132 \h </w:instrText>
      </w:r>
      <w:r w:rsidRPr="00F56A98">
        <w:rPr>
          <w:noProof/>
          <w:sz w:val="22"/>
          <w:szCs w:val="22"/>
        </w:rPr>
      </w:r>
      <w:r w:rsidRPr="00F56A98">
        <w:rPr>
          <w:noProof/>
          <w:sz w:val="22"/>
          <w:szCs w:val="22"/>
        </w:rPr>
        <w:fldChar w:fldCharType="separate"/>
      </w:r>
      <w:r w:rsidR="00793E10">
        <w:rPr>
          <w:noProof/>
          <w:sz w:val="22"/>
          <w:szCs w:val="22"/>
        </w:rPr>
        <w:t>44</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43.</w:t>
      </w:r>
      <w:r w:rsidRPr="00F56A98">
        <w:rPr>
          <w:noProof/>
          <w:sz w:val="26"/>
          <w:szCs w:val="26"/>
        </w:rPr>
        <w:tab/>
      </w:r>
      <w:r w:rsidRPr="00F56A98">
        <w:rPr>
          <w:rFonts w:eastAsia="Times New Roman"/>
          <w:noProof/>
          <w:sz w:val="22"/>
          <w:szCs w:val="22"/>
        </w:rPr>
        <w:t>Развитие и размещение железнодорожного транспорта Российской Федерации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_Toc150328133 \h </w:instrText>
      </w:r>
      <w:r w:rsidRPr="00F56A98">
        <w:rPr>
          <w:noProof/>
          <w:sz w:val="22"/>
          <w:szCs w:val="22"/>
        </w:rPr>
      </w:r>
      <w:r w:rsidRPr="00F56A98">
        <w:rPr>
          <w:noProof/>
          <w:sz w:val="22"/>
          <w:szCs w:val="22"/>
        </w:rPr>
        <w:fldChar w:fldCharType="separate"/>
      </w:r>
      <w:r w:rsidR="00793E10">
        <w:rPr>
          <w:noProof/>
          <w:sz w:val="22"/>
          <w:szCs w:val="22"/>
        </w:rPr>
        <w:t>45</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44.</w:t>
      </w:r>
      <w:r w:rsidRPr="00F56A98">
        <w:rPr>
          <w:noProof/>
          <w:sz w:val="26"/>
          <w:szCs w:val="26"/>
        </w:rPr>
        <w:tab/>
      </w:r>
      <w:r w:rsidRPr="00F56A98">
        <w:rPr>
          <w:rFonts w:eastAsia="Times New Roman"/>
          <w:noProof/>
          <w:sz w:val="22"/>
          <w:szCs w:val="22"/>
        </w:rPr>
        <w:t>Развитие и размещение автомобильного транспорта Российской Федерации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_Toc150328134 \h </w:instrText>
      </w:r>
      <w:r w:rsidRPr="00F56A98">
        <w:rPr>
          <w:noProof/>
          <w:sz w:val="22"/>
          <w:szCs w:val="22"/>
        </w:rPr>
      </w:r>
      <w:r w:rsidRPr="00F56A98">
        <w:rPr>
          <w:noProof/>
          <w:sz w:val="22"/>
          <w:szCs w:val="22"/>
        </w:rPr>
        <w:fldChar w:fldCharType="separate"/>
      </w:r>
      <w:r w:rsidR="00793E10">
        <w:rPr>
          <w:noProof/>
          <w:sz w:val="22"/>
          <w:szCs w:val="22"/>
        </w:rPr>
        <w:t>46</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45.</w:t>
      </w:r>
      <w:r w:rsidRPr="00F56A98">
        <w:rPr>
          <w:noProof/>
          <w:sz w:val="26"/>
          <w:szCs w:val="26"/>
        </w:rPr>
        <w:tab/>
      </w:r>
      <w:r w:rsidRPr="00F56A98">
        <w:rPr>
          <w:rFonts w:eastAsia="Times New Roman"/>
          <w:noProof/>
          <w:sz w:val="22"/>
          <w:szCs w:val="22"/>
        </w:rPr>
        <w:t>Развитие и размещение водного транспорта Российской Федерации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_Toc150328135 \h </w:instrText>
      </w:r>
      <w:r w:rsidRPr="00F56A98">
        <w:rPr>
          <w:noProof/>
          <w:sz w:val="22"/>
          <w:szCs w:val="22"/>
        </w:rPr>
      </w:r>
      <w:r w:rsidRPr="00F56A98">
        <w:rPr>
          <w:noProof/>
          <w:sz w:val="22"/>
          <w:szCs w:val="22"/>
        </w:rPr>
        <w:fldChar w:fldCharType="separate"/>
      </w:r>
      <w:r w:rsidR="00793E10">
        <w:rPr>
          <w:noProof/>
          <w:sz w:val="22"/>
          <w:szCs w:val="22"/>
        </w:rPr>
        <w:t>46</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46.</w:t>
      </w:r>
      <w:r w:rsidRPr="00F56A98">
        <w:rPr>
          <w:noProof/>
          <w:sz w:val="26"/>
          <w:szCs w:val="26"/>
        </w:rPr>
        <w:tab/>
      </w:r>
      <w:r w:rsidRPr="00F56A98">
        <w:rPr>
          <w:rFonts w:eastAsia="Times New Roman"/>
          <w:noProof/>
          <w:sz w:val="22"/>
          <w:szCs w:val="22"/>
        </w:rPr>
        <w:t>География трубопроводного транспорта, факторы, определяющие его развитие и размещение в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_Toc150328136 \h </w:instrText>
      </w:r>
      <w:r w:rsidRPr="00F56A98">
        <w:rPr>
          <w:noProof/>
          <w:sz w:val="22"/>
          <w:szCs w:val="22"/>
        </w:rPr>
      </w:r>
      <w:r w:rsidRPr="00F56A98">
        <w:rPr>
          <w:noProof/>
          <w:sz w:val="22"/>
          <w:szCs w:val="22"/>
        </w:rPr>
        <w:fldChar w:fldCharType="separate"/>
      </w:r>
      <w:r w:rsidR="00793E10">
        <w:rPr>
          <w:noProof/>
          <w:sz w:val="22"/>
          <w:szCs w:val="22"/>
        </w:rPr>
        <w:t>47</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47.</w:t>
      </w:r>
      <w:r w:rsidRPr="00F56A98">
        <w:rPr>
          <w:noProof/>
          <w:sz w:val="26"/>
          <w:szCs w:val="26"/>
        </w:rPr>
        <w:tab/>
      </w:r>
      <w:r w:rsidRPr="00F56A98">
        <w:rPr>
          <w:rFonts w:eastAsia="Times New Roman"/>
          <w:noProof/>
          <w:sz w:val="22"/>
          <w:szCs w:val="22"/>
        </w:rPr>
        <w:t>Динамика отраслевой структуры хозяйства Российской Федерации (исторический аспект)</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_Toc150328137 \h </w:instrText>
      </w:r>
      <w:r w:rsidRPr="00F56A98">
        <w:rPr>
          <w:noProof/>
          <w:sz w:val="22"/>
          <w:szCs w:val="22"/>
        </w:rPr>
      </w:r>
      <w:r w:rsidRPr="00F56A98">
        <w:rPr>
          <w:noProof/>
          <w:sz w:val="22"/>
          <w:szCs w:val="22"/>
        </w:rPr>
        <w:fldChar w:fldCharType="separate"/>
      </w:r>
      <w:r w:rsidR="00793E10">
        <w:rPr>
          <w:noProof/>
          <w:sz w:val="22"/>
          <w:szCs w:val="22"/>
        </w:rPr>
        <w:t>48</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48.</w:t>
      </w:r>
      <w:r w:rsidRPr="00F56A98">
        <w:rPr>
          <w:noProof/>
          <w:sz w:val="26"/>
          <w:szCs w:val="26"/>
        </w:rPr>
        <w:tab/>
      </w:r>
      <w:r w:rsidRPr="00F56A98">
        <w:rPr>
          <w:rFonts w:eastAsia="Times New Roman"/>
          <w:noProof/>
          <w:sz w:val="22"/>
          <w:szCs w:val="22"/>
        </w:rPr>
        <w:t>Формы внешних экономических связей (на примере страны либо экономической зоны, экономического района, субъекта РФ)</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_Toc150328138 \h </w:instrText>
      </w:r>
      <w:r w:rsidRPr="00F56A98">
        <w:rPr>
          <w:noProof/>
          <w:sz w:val="22"/>
          <w:szCs w:val="22"/>
        </w:rPr>
      </w:r>
      <w:r w:rsidRPr="00F56A98">
        <w:rPr>
          <w:noProof/>
          <w:sz w:val="22"/>
          <w:szCs w:val="22"/>
        </w:rPr>
        <w:fldChar w:fldCharType="separate"/>
      </w:r>
      <w:r w:rsidR="00793E10">
        <w:rPr>
          <w:noProof/>
          <w:sz w:val="22"/>
          <w:szCs w:val="22"/>
        </w:rPr>
        <w:t>48</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49.</w:t>
      </w:r>
      <w:r w:rsidRPr="00F56A98">
        <w:rPr>
          <w:noProof/>
          <w:sz w:val="26"/>
          <w:szCs w:val="26"/>
        </w:rPr>
        <w:tab/>
      </w:r>
      <w:r w:rsidRPr="00F56A98">
        <w:rPr>
          <w:rFonts w:eastAsia="Times New Roman"/>
          <w:noProof/>
          <w:sz w:val="22"/>
          <w:szCs w:val="22"/>
        </w:rPr>
        <w:t>Проблемы интеграции РФ в мировую хозяйственную систему (на примере любой из форм внешнеэкономических связей)</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_Toc150328139 \h </w:instrText>
      </w:r>
      <w:r w:rsidRPr="00F56A98">
        <w:rPr>
          <w:noProof/>
          <w:sz w:val="22"/>
          <w:szCs w:val="22"/>
        </w:rPr>
      </w:r>
      <w:r w:rsidRPr="00F56A98">
        <w:rPr>
          <w:noProof/>
          <w:sz w:val="22"/>
          <w:szCs w:val="22"/>
        </w:rPr>
        <w:fldChar w:fldCharType="separate"/>
      </w:r>
      <w:r w:rsidR="00793E10">
        <w:rPr>
          <w:noProof/>
          <w:sz w:val="22"/>
          <w:szCs w:val="22"/>
        </w:rPr>
        <w:t>49</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50.</w:t>
      </w:r>
      <w:r w:rsidRPr="00F56A98">
        <w:rPr>
          <w:noProof/>
          <w:sz w:val="26"/>
          <w:szCs w:val="26"/>
        </w:rPr>
        <w:tab/>
      </w:r>
      <w:r w:rsidRPr="00F56A98">
        <w:rPr>
          <w:rFonts w:eastAsia="Times New Roman"/>
          <w:noProof/>
          <w:sz w:val="22"/>
          <w:szCs w:val="22"/>
        </w:rPr>
        <w:t>Типология стран мира: место России в мировой типологии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_Toc150328140 \h </w:instrText>
      </w:r>
      <w:r w:rsidRPr="00F56A98">
        <w:rPr>
          <w:noProof/>
          <w:sz w:val="22"/>
          <w:szCs w:val="22"/>
        </w:rPr>
      </w:r>
      <w:r w:rsidRPr="00F56A98">
        <w:rPr>
          <w:noProof/>
          <w:sz w:val="22"/>
          <w:szCs w:val="22"/>
        </w:rPr>
        <w:fldChar w:fldCharType="separate"/>
      </w:r>
      <w:r w:rsidR="00793E10">
        <w:rPr>
          <w:noProof/>
          <w:sz w:val="22"/>
          <w:szCs w:val="22"/>
        </w:rPr>
        <w:t>50</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51.</w:t>
      </w:r>
      <w:r w:rsidRPr="00F56A98">
        <w:rPr>
          <w:noProof/>
          <w:sz w:val="26"/>
          <w:szCs w:val="26"/>
        </w:rPr>
        <w:tab/>
      </w:r>
      <w:r w:rsidRPr="00F56A98">
        <w:rPr>
          <w:rFonts w:eastAsia="Times New Roman"/>
          <w:noProof/>
          <w:sz w:val="22"/>
          <w:szCs w:val="22"/>
        </w:rPr>
        <w:t>Региональный аспект проблемы развития рекреационного комплекса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_Toc150328141 \h </w:instrText>
      </w:r>
      <w:r w:rsidRPr="00F56A98">
        <w:rPr>
          <w:noProof/>
          <w:sz w:val="22"/>
          <w:szCs w:val="22"/>
        </w:rPr>
      </w:r>
      <w:r w:rsidRPr="00F56A98">
        <w:rPr>
          <w:noProof/>
          <w:sz w:val="22"/>
          <w:szCs w:val="22"/>
        </w:rPr>
        <w:fldChar w:fldCharType="separate"/>
      </w:r>
      <w:r w:rsidR="00793E10">
        <w:rPr>
          <w:noProof/>
          <w:sz w:val="22"/>
          <w:szCs w:val="22"/>
        </w:rPr>
        <w:t>51</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52.</w:t>
      </w:r>
      <w:r w:rsidRPr="00F56A98">
        <w:rPr>
          <w:noProof/>
          <w:sz w:val="26"/>
          <w:szCs w:val="26"/>
        </w:rPr>
        <w:tab/>
      </w:r>
      <w:r w:rsidRPr="00F56A98">
        <w:rPr>
          <w:rFonts w:eastAsia="Times New Roman"/>
          <w:noProof/>
          <w:sz w:val="22"/>
          <w:szCs w:val="22"/>
        </w:rPr>
        <w:t>Проблемы геополитического положения России (историко-географический аспект)</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_Toc150328142 \h </w:instrText>
      </w:r>
      <w:r w:rsidRPr="00F56A98">
        <w:rPr>
          <w:noProof/>
          <w:sz w:val="22"/>
          <w:szCs w:val="22"/>
        </w:rPr>
      </w:r>
      <w:r w:rsidRPr="00F56A98">
        <w:rPr>
          <w:noProof/>
          <w:sz w:val="22"/>
          <w:szCs w:val="22"/>
        </w:rPr>
        <w:fldChar w:fldCharType="separate"/>
      </w:r>
      <w:r w:rsidR="00793E10">
        <w:rPr>
          <w:noProof/>
          <w:sz w:val="22"/>
          <w:szCs w:val="22"/>
        </w:rPr>
        <w:t>52</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53.</w:t>
      </w:r>
      <w:r w:rsidRPr="00F56A98">
        <w:rPr>
          <w:noProof/>
          <w:sz w:val="26"/>
          <w:szCs w:val="26"/>
        </w:rPr>
        <w:tab/>
      </w:r>
      <w:r w:rsidRPr="00F56A98">
        <w:rPr>
          <w:rFonts w:eastAsia="Times New Roman"/>
          <w:noProof/>
          <w:sz w:val="22"/>
          <w:szCs w:val="22"/>
        </w:rPr>
        <w:t>Проблемы территориального устройства Российской Федерации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_Toc150328143 \h </w:instrText>
      </w:r>
      <w:r w:rsidRPr="00F56A98">
        <w:rPr>
          <w:noProof/>
          <w:sz w:val="22"/>
          <w:szCs w:val="22"/>
        </w:rPr>
      </w:r>
      <w:r w:rsidRPr="00F56A98">
        <w:rPr>
          <w:noProof/>
          <w:sz w:val="22"/>
          <w:szCs w:val="22"/>
        </w:rPr>
        <w:fldChar w:fldCharType="separate"/>
      </w:r>
      <w:r w:rsidR="00793E10">
        <w:rPr>
          <w:noProof/>
          <w:sz w:val="22"/>
          <w:szCs w:val="22"/>
        </w:rPr>
        <w:t>53</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54.</w:t>
      </w:r>
      <w:r w:rsidRPr="00F56A98">
        <w:rPr>
          <w:noProof/>
          <w:sz w:val="26"/>
          <w:szCs w:val="26"/>
        </w:rPr>
        <w:tab/>
      </w:r>
      <w:r w:rsidRPr="00F56A98">
        <w:rPr>
          <w:rFonts w:eastAsia="Times New Roman"/>
          <w:noProof/>
          <w:sz w:val="22"/>
          <w:szCs w:val="22"/>
        </w:rPr>
        <w:t>Этапы экономического районирования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_Toc150328144 \h </w:instrText>
      </w:r>
      <w:r w:rsidRPr="00F56A98">
        <w:rPr>
          <w:noProof/>
          <w:sz w:val="22"/>
          <w:szCs w:val="22"/>
        </w:rPr>
      </w:r>
      <w:r w:rsidRPr="00F56A98">
        <w:rPr>
          <w:noProof/>
          <w:sz w:val="22"/>
          <w:szCs w:val="22"/>
        </w:rPr>
        <w:fldChar w:fldCharType="separate"/>
      </w:r>
      <w:r w:rsidR="00793E10">
        <w:rPr>
          <w:noProof/>
          <w:sz w:val="22"/>
          <w:szCs w:val="22"/>
        </w:rPr>
        <w:t>55</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55.</w:t>
      </w:r>
      <w:r w:rsidRPr="00F56A98">
        <w:rPr>
          <w:noProof/>
          <w:sz w:val="26"/>
          <w:szCs w:val="26"/>
        </w:rPr>
        <w:tab/>
      </w:r>
      <w:r w:rsidRPr="00F56A98">
        <w:rPr>
          <w:rFonts w:eastAsia="Times New Roman"/>
          <w:noProof/>
          <w:sz w:val="22"/>
          <w:szCs w:val="22"/>
        </w:rPr>
        <w:t>Структурные преобразования в хозяйственном комплексе экономического района (на примере любого экономического района; историко-географический аспект)</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_Toc150328145 \h </w:instrText>
      </w:r>
      <w:r w:rsidRPr="00F56A98">
        <w:rPr>
          <w:noProof/>
          <w:sz w:val="22"/>
          <w:szCs w:val="22"/>
        </w:rPr>
      </w:r>
      <w:r w:rsidRPr="00F56A98">
        <w:rPr>
          <w:noProof/>
          <w:sz w:val="22"/>
          <w:szCs w:val="22"/>
        </w:rPr>
        <w:fldChar w:fldCharType="separate"/>
      </w:r>
      <w:r w:rsidR="00793E10">
        <w:rPr>
          <w:noProof/>
          <w:sz w:val="22"/>
          <w:szCs w:val="22"/>
        </w:rPr>
        <w:t>56</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56.</w:t>
      </w:r>
      <w:r w:rsidRPr="00F56A98">
        <w:rPr>
          <w:noProof/>
          <w:sz w:val="26"/>
          <w:szCs w:val="26"/>
        </w:rPr>
        <w:tab/>
      </w:r>
      <w:r w:rsidRPr="00F56A98">
        <w:rPr>
          <w:rFonts w:eastAsia="Times New Roman"/>
          <w:noProof/>
          <w:sz w:val="22"/>
          <w:szCs w:val="22"/>
        </w:rPr>
        <w:t>Особенности реформирования хозяйственного комплекса столичных регионов (на примере Москвы, Санкт-Петербурга, Московской и Ленинградской областей)</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_Toc150328146 \h </w:instrText>
      </w:r>
      <w:r w:rsidRPr="00F56A98">
        <w:rPr>
          <w:noProof/>
          <w:sz w:val="22"/>
          <w:szCs w:val="22"/>
        </w:rPr>
      </w:r>
      <w:r w:rsidRPr="00F56A98">
        <w:rPr>
          <w:noProof/>
          <w:sz w:val="22"/>
          <w:szCs w:val="22"/>
        </w:rPr>
        <w:fldChar w:fldCharType="separate"/>
      </w:r>
      <w:r w:rsidR="00793E10">
        <w:rPr>
          <w:noProof/>
          <w:sz w:val="22"/>
          <w:szCs w:val="22"/>
        </w:rPr>
        <w:t>56</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57.</w:t>
      </w:r>
      <w:r w:rsidRPr="00F56A98">
        <w:rPr>
          <w:noProof/>
          <w:sz w:val="26"/>
          <w:szCs w:val="26"/>
        </w:rPr>
        <w:tab/>
      </w:r>
      <w:r w:rsidRPr="00F56A98">
        <w:rPr>
          <w:rFonts w:eastAsia="Times New Roman"/>
          <w:noProof/>
          <w:sz w:val="22"/>
          <w:szCs w:val="22"/>
        </w:rPr>
        <w:t>Проблемы реструктуризации хозяйственного комплекса РФ (на примере РФ в целом или любого экономического района)</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_Toc150328147 \h </w:instrText>
      </w:r>
      <w:r w:rsidRPr="00F56A98">
        <w:rPr>
          <w:noProof/>
          <w:sz w:val="22"/>
          <w:szCs w:val="22"/>
        </w:rPr>
      </w:r>
      <w:r w:rsidRPr="00F56A98">
        <w:rPr>
          <w:noProof/>
          <w:sz w:val="22"/>
          <w:szCs w:val="22"/>
        </w:rPr>
        <w:fldChar w:fldCharType="separate"/>
      </w:r>
      <w:r w:rsidR="00793E10">
        <w:rPr>
          <w:noProof/>
          <w:sz w:val="22"/>
          <w:szCs w:val="22"/>
        </w:rPr>
        <w:t>57</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58.</w:t>
      </w:r>
      <w:r w:rsidRPr="00F56A98">
        <w:rPr>
          <w:noProof/>
          <w:sz w:val="26"/>
          <w:szCs w:val="26"/>
        </w:rPr>
        <w:tab/>
      </w:r>
      <w:r w:rsidRPr="00F56A98">
        <w:rPr>
          <w:rFonts w:eastAsia="Times New Roman"/>
          <w:noProof/>
          <w:sz w:val="22"/>
          <w:szCs w:val="22"/>
        </w:rPr>
        <w:t>Социально-экономические проблемы Севера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_Toc150328148 \h </w:instrText>
      </w:r>
      <w:r w:rsidRPr="00F56A98">
        <w:rPr>
          <w:noProof/>
          <w:sz w:val="22"/>
          <w:szCs w:val="22"/>
        </w:rPr>
      </w:r>
      <w:r w:rsidRPr="00F56A98">
        <w:rPr>
          <w:noProof/>
          <w:sz w:val="22"/>
          <w:szCs w:val="22"/>
        </w:rPr>
        <w:fldChar w:fldCharType="separate"/>
      </w:r>
      <w:r w:rsidR="00793E10">
        <w:rPr>
          <w:noProof/>
          <w:sz w:val="22"/>
          <w:szCs w:val="22"/>
        </w:rPr>
        <w:t>58</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59.</w:t>
      </w:r>
      <w:r w:rsidRPr="00F56A98">
        <w:rPr>
          <w:noProof/>
          <w:sz w:val="26"/>
          <w:szCs w:val="26"/>
        </w:rPr>
        <w:tab/>
      </w:r>
      <w:r w:rsidRPr="00F56A98">
        <w:rPr>
          <w:rFonts w:eastAsia="Times New Roman"/>
          <w:noProof/>
          <w:sz w:val="22"/>
          <w:szCs w:val="22"/>
        </w:rPr>
        <w:t>Проблемы экономического взаимодействия экономических районов России (на примере любых экономических районов или района РФ со странами ближнего и дальнего зарубежья)</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_Toc150328149 \h </w:instrText>
      </w:r>
      <w:r w:rsidRPr="00F56A98">
        <w:rPr>
          <w:noProof/>
          <w:sz w:val="22"/>
          <w:szCs w:val="22"/>
        </w:rPr>
      </w:r>
      <w:r w:rsidRPr="00F56A98">
        <w:rPr>
          <w:noProof/>
          <w:sz w:val="22"/>
          <w:szCs w:val="22"/>
        </w:rPr>
        <w:fldChar w:fldCharType="separate"/>
      </w:r>
      <w:r w:rsidR="00793E10">
        <w:rPr>
          <w:noProof/>
          <w:sz w:val="22"/>
          <w:szCs w:val="22"/>
        </w:rPr>
        <w:t>59</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60.</w:t>
      </w:r>
      <w:r w:rsidRPr="00F56A98">
        <w:rPr>
          <w:noProof/>
          <w:sz w:val="26"/>
          <w:szCs w:val="26"/>
        </w:rPr>
        <w:tab/>
      </w:r>
      <w:r w:rsidRPr="00F56A98">
        <w:rPr>
          <w:rFonts w:eastAsia="Times New Roman"/>
          <w:noProof/>
          <w:sz w:val="22"/>
          <w:szCs w:val="22"/>
        </w:rPr>
        <w:t>Экономическое районирование и федеральные округа</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_Toc150328150 \h </w:instrText>
      </w:r>
      <w:r w:rsidRPr="00F56A98">
        <w:rPr>
          <w:noProof/>
          <w:sz w:val="22"/>
          <w:szCs w:val="22"/>
        </w:rPr>
      </w:r>
      <w:r w:rsidRPr="00F56A98">
        <w:rPr>
          <w:noProof/>
          <w:sz w:val="22"/>
          <w:szCs w:val="22"/>
        </w:rPr>
        <w:fldChar w:fldCharType="separate"/>
      </w:r>
      <w:r w:rsidR="00793E10">
        <w:rPr>
          <w:noProof/>
          <w:sz w:val="22"/>
          <w:szCs w:val="22"/>
        </w:rPr>
        <w:t>60</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61.</w:t>
      </w:r>
      <w:r w:rsidRPr="00F56A98">
        <w:rPr>
          <w:noProof/>
          <w:sz w:val="26"/>
          <w:szCs w:val="26"/>
        </w:rPr>
        <w:tab/>
      </w:r>
      <w:r w:rsidRPr="00F56A98">
        <w:rPr>
          <w:rFonts w:eastAsia="Times New Roman"/>
          <w:noProof/>
          <w:sz w:val="22"/>
          <w:szCs w:val="22"/>
        </w:rPr>
        <w:t>Эколого-экономическое районирование России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_Toc150328151 \h </w:instrText>
      </w:r>
      <w:r w:rsidRPr="00F56A98">
        <w:rPr>
          <w:noProof/>
          <w:sz w:val="22"/>
          <w:szCs w:val="22"/>
        </w:rPr>
      </w:r>
      <w:r w:rsidRPr="00F56A98">
        <w:rPr>
          <w:noProof/>
          <w:sz w:val="22"/>
          <w:szCs w:val="22"/>
        </w:rPr>
        <w:fldChar w:fldCharType="separate"/>
      </w:r>
      <w:r w:rsidR="00793E10">
        <w:rPr>
          <w:noProof/>
          <w:sz w:val="22"/>
          <w:szCs w:val="22"/>
        </w:rPr>
        <w:t>60</w:t>
      </w:r>
      <w:r w:rsidRPr="00F56A98">
        <w:rPr>
          <w:noProof/>
          <w:sz w:val="22"/>
          <w:szCs w:val="22"/>
        </w:rPr>
        <w:fldChar w:fldCharType="end"/>
      </w:r>
    </w:p>
    <w:p w:rsidR="00DC50BA" w:rsidRPr="00F56A98" w:rsidRDefault="00DC50BA" w:rsidP="00F56A98">
      <w:pPr>
        <w:pStyle w:val="20"/>
        <w:tabs>
          <w:tab w:val="left" w:pos="1200"/>
          <w:tab w:val="right" w:leader="dot" w:pos="10198"/>
        </w:tabs>
        <w:spacing w:before="40"/>
        <w:rPr>
          <w:noProof/>
          <w:sz w:val="26"/>
          <w:szCs w:val="26"/>
        </w:rPr>
      </w:pPr>
      <w:r w:rsidRPr="00F56A98">
        <w:rPr>
          <w:rFonts w:eastAsia="Times New Roman"/>
          <w:noProof/>
          <w:sz w:val="22"/>
          <w:szCs w:val="22"/>
        </w:rPr>
        <w:t>Тема 62.</w:t>
      </w:r>
      <w:r w:rsidRPr="00F56A98">
        <w:rPr>
          <w:noProof/>
          <w:sz w:val="26"/>
          <w:szCs w:val="26"/>
        </w:rPr>
        <w:tab/>
      </w:r>
      <w:r w:rsidRPr="00F56A98">
        <w:rPr>
          <w:rFonts w:eastAsia="Times New Roman"/>
          <w:noProof/>
          <w:sz w:val="22"/>
          <w:szCs w:val="22"/>
        </w:rPr>
        <w:t>Экономико-географическая характеристика одного из субъектов Российской Федерации</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_Toc150328152 \h </w:instrText>
      </w:r>
      <w:r w:rsidRPr="00F56A98">
        <w:rPr>
          <w:noProof/>
          <w:sz w:val="22"/>
          <w:szCs w:val="22"/>
        </w:rPr>
      </w:r>
      <w:r w:rsidRPr="00F56A98">
        <w:rPr>
          <w:noProof/>
          <w:sz w:val="22"/>
          <w:szCs w:val="22"/>
        </w:rPr>
        <w:fldChar w:fldCharType="separate"/>
      </w:r>
      <w:r w:rsidR="00793E10">
        <w:rPr>
          <w:noProof/>
          <w:sz w:val="22"/>
          <w:szCs w:val="22"/>
        </w:rPr>
        <w:t>61</w:t>
      </w:r>
      <w:r w:rsidRPr="00F56A98">
        <w:rPr>
          <w:noProof/>
          <w:sz w:val="22"/>
          <w:szCs w:val="22"/>
        </w:rPr>
        <w:fldChar w:fldCharType="end"/>
      </w:r>
    </w:p>
    <w:p w:rsidR="00DC50BA" w:rsidRPr="00F56A98" w:rsidRDefault="00DC50BA">
      <w:pPr>
        <w:pStyle w:val="1"/>
        <w:tabs>
          <w:tab w:val="right" w:leader="dot" w:pos="10198"/>
        </w:tabs>
        <w:rPr>
          <w:noProof/>
          <w:sz w:val="26"/>
          <w:szCs w:val="26"/>
        </w:rPr>
      </w:pPr>
      <w:r w:rsidRPr="00F56A98">
        <w:rPr>
          <w:rFonts w:eastAsia="Times New Roman"/>
          <w:noProof/>
          <w:sz w:val="22"/>
          <w:szCs w:val="22"/>
        </w:rPr>
        <w:t>ОБЩИЙ БИБЛИОГРАФИЧЕСКИЙ СПИСОК</w:t>
      </w:r>
      <w:r w:rsidRPr="00F56A98">
        <w:rPr>
          <w:noProof/>
          <w:sz w:val="22"/>
          <w:szCs w:val="22"/>
        </w:rPr>
        <w:tab/>
      </w:r>
      <w:r w:rsidRPr="00F56A98">
        <w:rPr>
          <w:noProof/>
          <w:sz w:val="22"/>
          <w:szCs w:val="22"/>
        </w:rPr>
        <w:fldChar w:fldCharType="begin"/>
      </w:r>
      <w:r w:rsidRPr="00F56A98">
        <w:rPr>
          <w:noProof/>
          <w:sz w:val="22"/>
          <w:szCs w:val="22"/>
        </w:rPr>
        <w:instrText xml:space="preserve"> PAGEREF _Toc150328153 \h </w:instrText>
      </w:r>
      <w:r w:rsidRPr="00F56A98">
        <w:rPr>
          <w:noProof/>
          <w:sz w:val="22"/>
          <w:szCs w:val="22"/>
        </w:rPr>
      </w:r>
      <w:r w:rsidRPr="00F56A98">
        <w:rPr>
          <w:noProof/>
          <w:sz w:val="22"/>
          <w:szCs w:val="22"/>
        </w:rPr>
        <w:fldChar w:fldCharType="separate"/>
      </w:r>
      <w:r w:rsidR="00793E10">
        <w:rPr>
          <w:noProof/>
          <w:sz w:val="22"/>
          <w:szCs w:val="22"/>
        </w:rPr>
        <w:t>63</w:t>
      </w:r>
      <w:r w:rsidRPr="00F56A98">
        <w:rPr>
          <w:noProof/>
          <w:sz w:val="22"/>
          <w:szCs w:val="22"/>
        </w:rPr>
        <w:fldChar w:fldCharType="end"/>
      </w:r>
    </w:p>
    <w:p w:rsidR="00015996" w:rsidRPr="0094154F" w:rsidRDefault="00DC50BA" w:rsidP="0094154F">
      <w:pPr>
        <w:shd w:val="clear" w:color="auto" w:fill="FFFFFF"/>
        <w:spacing w:before="240" w:after="120"/>
        <w:jc w:val="center"/>
        <w:outlineLvl w:val="0"/>
        <w:rPr>
          <w:sz w:val="26"/>
          <w:szCs w:val="26"/>
        </w:rPr>
      </w:pPr>
      <w:r w:rsidRPr="00F56A98">
        <w:rPr>
          <w:rFonts w:eastAsia="Times New Roman"/>
          <w:sz w:val="24"/>
          <w:szCs w:val="24"/>
        </w:rPr>
        <w:fldChar w:fldCharType="end"/>
      </w:r>
      <w:r w:rsidR="00811119" w:rsidRPr="0094154F">
        <w:rPr>
          <w:rFonts w:eastAsia="Times New Roman"/>
          <w:sz w:val="22"/>
          <w:szCs w:val="22"/>
        </w:rPr>
        <w:br w:type="page"/>
      </w:r>
      <w:bookmarkStart w:id="0" w:name="_Toc150328088"/>
      <w:r w:rsidR="00015996" w:rsidRPr="0094154F">
        <w:rPr>
          <w:rFonts w:eastAsia="Times New Roman"/>
          <w:sz w:val="26"/>
          <w:szCs w:val="26"/>
        </w:rPr>
        <w:t>ОБЩИЕ ПОЛОЖЕНИЯ ПО НАПИСАНИЮ КОНТРОЛЬНЫХ РАБОТ</w:t>
      </w:r>
      <w:bookmarkEnd w:id="0"/>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Контрольная работа является одной из форм обучения и способом проверки уровня знаний, полученных студентом по конкретной теме курса. Она выступает гарантом допуска студента к экзамену по курсу "Экономическая география" и к зачету по этой же дисциплине на втором высшем образовании.</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Методические указания призваны оказать помощь студентам первого курса при изучении материала по экономической географии, отраслевым и региональной экономикам, определить структуру контрольной работы, нацелить на узловые вопросы ее содержания.</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В соответствии с учебным планом студенты должны выполнить и сдать для рецензирования контрольную работу в срок, определенный в учебном графике.</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Перед написанием контрольной работы студенту необходимо ознакомиться с предлагаемым планом контрольной работы, общим списком литературы, изучить необходимую литературу, рекомендуемую по данной теме, ознакомиться с периодической отечественной и зарубежной литературой, опубликованной после выхода данных методических указаний, собрать необходимые для анализа и прогноза статистические данные (для аналитической части минимум за последние пять лет, максимум - за десять).</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Контрольная работа должна быть отпечатана на компьютере через 1,5 интервала, шрифт - 13, объем - 20-25 страниц или написана разборчивым почерком, без сокращений слов (кроме общепринятых). Поля при компьютерном наборе должны быть следующими: сверху и снизу - 15 мм, слева - 25 мм, справа - 10 мм.</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Значительное превышение установленного объема работы свидетельствует о низком уровне усвоения материала по данной теме и неумении выбрать из соответствующего потока информации самое главное, существенное, раскрывающее все узловые вопросы темы.</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Сноски на литературу молено оформлять двумя способами: помещать на той же странице внизу (шрифт 9) или ссылаться на номер источника, фигурирующий в общем библиографическом списке. Сначала пишется номер книги, затем номер страницы - [5. С. 187]. При прямом цитировании и при ссылке на авторов без цитирования указывается только номер источника - [5].</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Картосхемы в контрольной работе являются необходимыми, с их помощью раскрываются особенности и характер рассредоточения изучаемых объектов по территории России, экономического района, субъекта Федерации.</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Картосхемы выполняются на контурных картах или рисуются компьютером. Чтобы проверить, правильно ли они составлены, их необходимо сличить с картой-подлинником, помещенной в атласе для учащихся 9-10-х классов, опубликованном в последние годы, тщательно выверить названия городов, месторождений полезных ископаемых и т. д. Картосхемы должны быть аккуратно оформлены, подписаны и вклеены в контрольную работу как приложение.</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Картосхемы, на которых не показано размещение необходимых элементов или они не объяснены соответствующими условными символами, не показан масштаб, возвращаются для доработки.</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Для наглядности отражения социально-экономических явлений, происходящих в стране, экономическом районе, субъекте Федерации на базе анализа статистических данных в контрольной работе целесообразно построение таблиц, графиков, диаграмм, рисунков.</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Все графические материалы и таблицы необходимо пронумеровать, дать им название, соответствующее содержанию, и ссылку на источник информации.</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В начале работы на титульном листе студентом записывается номер зачетной книжки. В конце работы автор ставит свою подпись и указывает дату выполнения.</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Работа, отвечающая по содержанию и оформлению требованиям, засчитывается и является своего рода допуском к сдаче студентом экзамена по данной дисциплине. Работа может быть зачтена, если недоработки по содержанию являются незначительными, но тогда экзаменатор вправе на экзаменах задать дополнительные (кроме вопросов в билете) вопросы но контрольной работе. Если содержание темы нераскрыто или контрольная работа написана не по той теме, она возвращается автору на доработку.</w:t>
      </w:r>
    </w:p>
    <w:p w:rsidR="00015996" w:rsidRDefault="00015996" w:rsidP="00D52DFD">
      <w:pPr>
        <w:shd w:val="clear" w:color="auto" w:fill="FFFFFF"/>
        <w:ind w:firstLine="709"/>
        <w:jc w:val="both"/>
        <w:rPr>
          <w:rFonts w:eastAsia="Times New Roman"/>
          <w:sz w:val="22"/>
          <w:szCs w:val="22"/>
        </w:rPr>
      </w:pPr>
      <w:r w:rsidRPr="0094154F">
        <w:rPr>
          <w:rFonts w:eastAsia="Times New Roman"/>
          <w:sz w:val="22"/>
          <w:szCs w:val="22"/>
        </w:rPr>
        <w:t>Тема контрольной работы выбирается студентом в соответствии с прилагаемой ниже таблицей. Из предлагаемых вариантов автором выбирается одна тема.</w:t>
      </w:r>
    </w:p>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12"/>
        <w:gridCol w:w="5212"/>
      </w:tblGrid>
      <w:tr w:rsidR="004A5B27">
        <w:tc>
          <w:tcPr>
            <w:tcW w:w="5212" w:type="dxa"/>
          </w:tcPr>
          <w:tbl>
            <w:tblPr>
              <w:tblW w:w="0" w:type="auto"/>
              <w:jc w:val="center"/>
              <w:tblCellMar>
                <w:left w:w="40" w:type="dxa"/>
                <w:right w:w="40" w:type="dxa"/>
              </w:tblCellMar>
              <w:tblLook w:val="0000" w:firstRow="0" w:lastRow="0" w:firstColumn="0" w:lastColumn="0" w:noHBand="0" w:noVBand="0"/>
            </w:tblPr>
            <w:tblGrid>
              <w:gridCol w:w="1718"/>
              <w:gridCol w:w="2624"/>
            </w:tblGrid>
            <w:tr w:rsidR="004A5B27" w:rsidRPr="004A5B27">
              <w:trPr>
                <w:trHeight w:hRule="exact" w:val="466"/>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vAlign w:val="center"/>
                </w:tcPr>
                <w:p w:rsidR="004A5B27" w:rsidRPr="004A5B27" w:rsidRDefault="004A5B27" w:rsidP="004A5B27">
                  <w:pPr>
                    <w:shd w:val="clear" w:color="auto" w:fill="FFFFFF"/>
                    <w:jc w:val="center"/>
                  </w:pPr>
                  <w:r w:rsidRPr="004A5B27">
                    <w:rPr>
                      <w:rFonts w:eastAsia="Times New Roman"/>
                    </w:rPr>
                    <w:t>Последняя цифра зачетной книжки</w:t>
                  </w:r>
                </w:p>
              </w:tc>
              <w:tc>
                <w:tcPr>
                  <w:tcW w:w="2624" w:type="dxa"/>
                  <w:tcBorders>
                    <w:top w:val="single" w:sz="6" w:space="0" w:color="auto"/>
                    <w:left w:val="single" w:sz="6" w:space="0" w:color="auto"/>
                    <w:bottom w:val="single" w:sz="6" w:space="0" w:color="auto"/>
                    <w:right w:val="single" w:sz="6" w:space="0" w:color="auto"/>
                  </w:tcBorders>
                  <w:shd w:val="clear" w:color="auto" w:fill="FFFFFF"/>
                  <w:vAlign w:val="center"/>
                </w:tcPr>
                <w:p w:rsidR="004A5B27" w:rsidRPr="004A5B27" w:rsidRDefault="004A5B27" w:rsidP="004A5B27">
                  <w:pPr>
                    <w:shd w:val="clear" w:color="auto" w:fill="FFFFFF"/>
                    <w:jc w:val="center"/>
                  </w:pPr>
                  <w:r w:rsidRPr="004A5B27">
                    <w:rPr>
                      <w:rFonts w:eastAsia="Times New Roman"/>
                    </w:rPr>
                    <w:t>Предлагаемые варианты тем</w:t>
                  </w:r>
                </w:p>
              </w:tc>
            </w:tr>
            <w:tr w:rsidR="004A5B27" w:rsidRPr="0094154F">
              <w:trPr>
                <w:trHeight w:hRule="exact" w:val="235"/>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ind w:left="720"/>
                    <w:rPr>
                      <w:sz w:val="22"/>
                      <w:szCs w:val="22"/>
                    </w:rPr>
                  </w:pPr>
                  <w:r w:rsidRPr="0094154F">
                    <w:rPr>
                      <w:sz w:val="22"/>
                      <w:szCs w:val="22"/>
                    </w:rPr>
                    <w:t>1</w:t>
                  </w:r>
                </w:p>
              </w:tc>
              <w:tc>
                <w:tcPr>
                  <w:tcW w:w="2624"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jc w:val="center"/>
                    <w:rPr>
                      <w:sz w:val="22"/>
                      <w:szCs w:val="22"/>
                    </w:rPr>
                  </w:pPr>
                  <w:r w:rsidRPr="0094154F">
                    <w:rPr>
                      <w:sz w:val="22"/>
                      <w:szCs w:val="22"/>
                    </w:rPr>
                    <w:t>1, 11,21,31,41,51,61</w:t>
                  </w:r>
                </w:p>
              </w:tc>
            </w:tr>
            <w:tr w:rsidR="004A5B27" w:rsidRPr="0094154F">
              <w:trPr>
                <w:trHeight w:hRule="exact" w:val="235"/>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ind w:left="701"/>
                    <w:rPr>
                      <w:sz w:val="22"/>
                      <w:szCs w:val="22"/>
                    </w:rPr>
                  </w:pPr>
                  <w:r w:rsidRPr="0094154F">
                    <w:rPr>
                      <w:sz w:val="22"/>
                      <w:szCs w:val="22"/>
                    </w:rPr>
                    <w:t>2</w:t>
                  </w:r>
                </w:p>
              </w:tc>
              <w:tc>
                <w:tcPr>
                  <w:tcW w:w="2624"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jc w:val="center"/>
                    <w:rPr>
                      <w:sz w:val="22"/>
                      <w:szCs w:val="22"/>
                    </w:rPr>
                  </w:pPr>
                  <w:r w:rsidRPr="0094154F">
                    <w:rPr>
                      <w:sz w:val="22"/>
                      <w:szCs w:val="22"/>
                    </w:rPr>
                    <w:t>2, 12,22, 32, 42, 52, 62</w:t>
                  </w:r>
                </w:p>
              </w:tc>
            </w:tr>
            <w:tr w:rsidR="004A5B27" w:rsidRPr="0094154F">
              <w:trPr>
                <w:trHeight w:hRule="exact" w:val="230"/>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ind w:left="701"/>
                    <w:rPr>
                      <w:sz w:val="22"/>
                      <w:szCs w:val="22"/>
                    </w:rPr>
                  </w:pPr>
                  <w:r w:rsidRPr="0094154F">
                    <w:rPr>
                      <w:sz w:val="22"/>
                      <w:szCs w:val="22"/>
                    </w:rPr>
                    <w:t>3</w:t>
                  </w:r>
                </w:p>
              </w:tc>
              <w:tc>
                <w:tcPr>
                  <w:tcW w:w="2624"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jc w:val="center"/>
                    <w:rPr>
                      <w:sz w:val="22"/>
                      <w:szCs w:val="22"/>
                    </w:rPr>
                  </w:pPr>
                  <w:r w:rsidRPr="0094154F">
                    <w:rPr>
                      <w:sz w:val="22"/>
                      <w:szCs w:val="22"/>
                    </w:rPr>
                    <w:t>3, 13,23,33,43,53,63</w:t>
                  </w:r>
                </w:p>
              </w:tc>
            </w:tr>
            <w:tr w:rsidR="004A5B27" w:rsidRPr="0094154F">
              <w:trPr>
                <w:trHeight w:hRule="exact" w:val="235"/>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ind w:left="696"/>
                    <w:rPr>
                      <w:sz w:val="22"/>
                      <w:szCs w:val="22"/>
                    </w:rPr>
                  </w:pPr>
                  <w:r w:rsidRPr="0094154F">
                    <w:rPr>
                      <w:sz w:val="22"/>
                      <w:szCs w:val="22"/>
                    </w:rPr>
                    <w:t>4</w:t>
                  </w:r>
                </w:p>
              </w:tc>
              <w:tc>
                <w:tcPr>
                  <w:tcW w:w="2624"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jc w:val="center"/>
                    <w:rPr>
                      <w:sz w:val="22"/>
                      <w:szCs w:val="22"/>
                    </w:rPr>
                  </w:pPr>
                  <w:r w:rsidRPr="0094154F">
                    <w:rPr>
                      <w:sz w:val="22"/>
                      <w:szCs w:val="22"/>
                    </w:rPr>
                    <w:t>4, 14, 24, 34, 44, 54, 64</w:t>
                  </w:r>
                </w:p>
              </w:tc>
            </w:tr>
            <w:tr w:rsidR="004A5B27" w:rsidRPr="0094154F">
              <w:trPr>
                <w:trHeight w:hRule="exact" w:val="230"/>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ind w:left="701"/>
                    <w:rPr>
                      <w:sz w:val="22"/>
                      <w:szCs w:val="22"/>
                    </w:rPr>
                  </w:pPr>
                  <w:r w:rsidRPr="0094154F">
                    <w:rPr>
                      <w:sz w:val="22"/>
                      <w:szCs w:val="22"/>
                    </w:rPr>
                    <w:t>5</w:t>
                  </w:r>
                </w:p>
              </w:tc>
              <w:tc>
                <w:tcPr>
                  <w:tcW w:w="2624"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jc w:val="center"/>
                    <w:rPr>
                      <w:sz w:val="22"/>
                      <w:szCs w:val="22"/>
                    </w:rPr>
                  </w:pPr>
                  <w:r w:rsidRPr="0094154F">
                    <w:rPr>
                      <w:sz w:val="22"/>
                      <w:szCs w:val="22"/>
                    </w:rPr>
                    <w:t>5, 15,25,35,45,55,65</w:t>
                  </w:r>
                </w:p>
              </w:tc>
            </w:tr>
          </w:tbl>
          <w:p w:rsidR="004A5B27" w:rsidRDefault="004A5B27" w:rsidP="004A5B27">
            <w:pPr>
              <w:ind w:right="29"/>
              <w:jc w:val="both"/>
              <w:rPr>
                <w:sz w:val="22"/>
                <w:szCs w:val="22"/>
              </w:rPr>
            </w:pPr>
          </w:p>
        </w:tc>
        <w:tc>
          <w:tcPr>
            <w:tcW w:w="5212" w:type="dxa"/>
          </w:tcPr>
          <w:tbl>
            <w:tblPr>
              <w:tblW w:w="0" w:type="auto"/>
              <w:jc w:val="center"/>
              <w:tblCellMar>
                <w:left w:w="40" w:type="dxa"/>
                <w:right w:w="40" w:type="dxa"/>
              </w:tblCellMar>
              <w:tblLook w:val="0000" w:firstRow="0" w:lastRow="0" w:firstColumn="0" w:lastColumn="0" w:noHBand="0" w:noVBand="0"/>
            </w:tblPr>
            <w:tblGrid>
              <w:gridCol w:w="1718"/>
              <w:gridCol w:w="2624"/>
            </w:tblGrid>
            <w:tr w:rsidR="004A5B27" w:rsidRPr="004A5B27">
              <w:trPr>
                <w:trHeight w:hRule="exact" w:val="466"/>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vAlign w:val="center"/>
                </w:tcPr>
                <w:p w:rsidR="004A5B27" w:rsidRPr="004A5B27" w:rsidRDefault="004A5B27" w:rsidP="004A5B27">
                  <w:pPr>
                    <w:shd w:val="clear" w:color="auto" w:fill="FFFFFF"/>
                    <w:jc w:val="center"/>
                  </w:pPr>
                  <w:r w:rsidRPr="004A5B27">
                    <w:rPr>
                      <w:rFonts w:eastAsia="Times New Roman"/>
                    </w:rPr>
                    <w:t>Последняя цифра зачетной книжки</w:t>
                  </w:r>
                </w:p>
              </w:tc>
              <w:tc>
                <w:tcPr>
                  <w:tcW w:w="2624" w:type="dxa"/>
                  <w:tcBorders>
                    <w:top w:val="single" w:sz="6" w:space="0" w:color="auto"/>
                    <w:left w:val="single" w:sz="6" w:space="0" w:color="auto"/>
                    <w:bottom w:val="single" w:sz="6" w:space="0" w:color="auto"/>
                    <w:right w:val="single" w:sz="6" w:space="0" w:color="auto"/>
                  </w:tcBorders>
                  <w:shd w:val="clear" w:color="auto" w:fill="FFFFFF"/>
                  <w:vAlign w:val="center"/>
                </w:tcPr>
                <w:p w:rsidR="004A5B27" w:rsidRPr="004A5B27" w:rsidRDefault="004A5B27" w:rsidP="004A5B27">
                  <w:pPr>
                    <w:shd w:val="clear" w:color="auto" w:fill="FFFFFF"/>
                    <w:jc w:val="center"/>
                  </w:pPr>
                  <w:r w:rsidRPr="004A5B27">
                    <w:rPr>
                      <w:rFonts w:eastAsia="Times New Roman"/>
                    </w:rPr>
                    <w:t>Предлагаемые варианты тем</w:t>
                  </w:r>
                </w:p>
              </w:tc>
            </w:tr>
            <w:tr w:rsidR="004A5B27" w:rsidRPr="0094154F">
              <w:trPr>
                <w:trHeight w:hRule="exact" w:val="240"/>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ind w:left="701"/>
                    <w:rPr>
                      <w:sz w:val="22"/>
                      <w:szCs w:val="22"/>
                    </w:rPr>
                  </w:pPr>
                  <w:r w:rsidRPr="0094154F">
                    <w:rPr>
                      <w:sz w:val="22"/>
                      <w:szCs w:val="22"/>
                    </w:rPr>
                    <w:t>6</w:t>
                  </w:r>
                </w:p>
              </w:tc>
              <w:tc>
                <w:tcPr>
                  <w:tcW w:w="2624"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jc w:val="center"/>
                    <w:rPr>
                      <w:sz w:val="22"/>
                      <w:szCs w:val="22"/>
                    </w:rPr>
                  </w:pPr>
                  <w:r w:rsidRPr="0094154F">
                    <w:rPr>
                      <w:sz w:val="22"/>
                      <w:szCs w:val="22"/>
                    </w:rPr>
                    <w:t>6, 16, 26, 36, 46, 56, 66</w:t>
                  </w:r>
                </w:p>
              </w:tc>
            </w:tr>
            <w:tr w:rsidR="004A5B27" w:rsidRPr="0094154F">
              <w:trPr>
                <w:trHeight w:hRule="exact" w:val="230"/>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ind w:left="706"/>
                    <w:rPr>
                      <w:sz w:val="22"/>
                      <w:szCs w:val="22"/>
                    </w:rPr>
                  </w:pPr>
                  <w:r w:rsidRPr="0094154F">
                    <w:rPr>
                      <w:sz w:val="22"/>
                      <w:szCs w:val="22"/>
                    </w:rPr>
                    <w:t>7</w:t>
                  </w:r>
                </w:p>
              </w:tc>
              <w:tc>
                <w:tcPr>
                  <w:tcW w:w="2624"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jc w:val="center"/>
                    <w:rPr>
                      <w:sz w:val="22"/>
                      <w:szCs w:val="22"/>
                    </w:rPr>
                  </w:pPr>
                  <w:r w:rsidRPr="0094154F">
                    <w:rPr>
                      <w:sz w:val="22"/>
                      <w:szCs w:val="22"/>
                    </w:rPr>
                    <w:t>7, 17,27,37,47,57,67</w:t>
                  </w:r>
                </w:p>
              </w:tc>
            </w:tr>
            <w:tr w:rsidR="004A5B27" w:rsidRPr="0094154F">
              <w:trPr>
                <w:trHeight w:hRule="exact" w:val="230"/>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ind w:left="706"/>
                    <w:rPr>
                      <w:sz w:val="22"/>
                      <w:szCs w:val="22"/>
                    </w:rPr>
                  </w:pPr>
                  <w:r w:rsidRPr="0094154F">
                    <w:rPr>
                      <w:sz w:val="22"/>
                      <w:szCs w:val="22"/>
                    </w:rPr>
                    <w:t>8</w:t>
                  </w:r>
                </w:p>
              </w:tc>
              <w:tc>
                <w:tcPr>
                  <w:tcW w:w="2624"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jc w:val="center"/>
                    <w:rPr>
                      <w:sz w:val="22"/>
                      <w:szCs w:val="22"/>
                    </w:rPr>
                  </w:pPr>
                  <w:r w:rsidRPr="0094154F">
                    <w:rPr>
                      <w:sz w:val="22"/>
                      <w:szCs w:val="22"/>
                    </w:rPr>
                    <w:t>8, 18,28,38,48,58,68</w:t>
                  </w:r>
                </w:p>
              </w:tc>
            </w:tr>
            <w:tr w:rsidR="004A5B27" w:rsidRPr="0094154F">
              <w:trPr>
                <w:trHeight w:hRule="exact" w:val="235"/>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ind w:left="701"/>
                    <w:rPr>
                      <w:sz w:val="22"/>
                      <w:szCs w:val="22"/>
                    </w:rPr>
                  </w:pPr>
                  <w:r w:rsidRPr="0094154F">
                    <w:rPr>
                      <w:sz w:val="22"/>
                      <w:szCs w:val="22"/>
                    </w:rPr>
                    <w:t>9</w:t>
                  </w:r>
                </w:p>
              </w:tc>
              <w:tc>
                <w:tcPr>
                  <w:tcW w:w="2624"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jc w:val="center"/>
                    <w:rPr>
                      <w:sz w:val="22"/>
                      <w:szCs w:val="22"/>
                    </w:rPr>
                  </w:pPr>
                  <w:r w:rsidRPr="0094154F">
                    <w:rPr>
                      <w:sz w:val="22"/>
                      <w:szCs w:val="22"/>
                    </w:rPr>
                    <w:t>9, 19,29,39,49,59,69</w:t>
                  </w:r>
                </w:p>
              </w:tc>
            </w:tr>
            <w:tr w:rsidR="004A5B27" w:rsidRPr="0094154F">
              <w:trPr>
                <w:trHeight w:hRule="exact" w:val="245"/>
                <w:jc w:val="center"/>
              </w:trPr>
              <w:tc>
                <w:tcPr>
                  <w:tcW w:w="1718"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ind w:left="706"/>
                    <w:rPr>
                      <w:sz w:val="22"/>
                      <w:szCs w:val="22"/>
                    </w:rPr>
                  </w:pPr>
                  <w:r w:rsidRPr="0094154F">
                    <w:rPr>
                      <w:sz w:val="22"/>
                      <w:szCs w:val="22"/>
                    </w:rPr>
                    <w:t>0</w:t>
                  </w:r>
                </w:p>
              </w:tc>
              <w:tc>
                <w:tcPr>
                  <w:tcW w:w="2624" w:type="dxa"/>
                  <w:tcBorders>
                    <w:top w:val="single" w:sz="6" w:space="0" w:color="auto"/>
                    <w:left w:val="single" w:sz="6" w:space="0" w:color="auto"/>
                    <w:bottom w:val="single" w:sz="6" w:space="0" w:color="auto"/>
                    <w:right w:val="single" w:sz="6" w:space="0" w:color="auto"/>
                  </w:tcBorders>
                  <w:shd w:val="clear" w:color="auto" w:fill="FFFFFF"/>
                </w:tcPr>
                <w:p w:rsidR="004A5B27" w:rsidRPr="0094154F" w:rsidRDefault="004A5B27" w:rsidP="004A5B27">
                  <w:pPr>
                    <w:shd w:val="clear" w:color="auto" w:fill="FFFFFF"/>
                    <w:jc w:val="center"/>
                    <w:rPr>
                      <w:sz w:val="22"/>
                      <w:szCs w:val="22"/>
                    </w:rPr>
                  </w:pPr>
                  <w:r w:rsidRPr="0094154F">
                    <w:rPr>
                      <w:sz w:val="22"/>
                      <w:szCs w:val="22"/>
                    </w:rPr>
                    <w:t>10,20,30,40,50,60,70</w:t>
                  </w:r>
                </w:p>
              </w:tc>
            </w:tr>
          </w:tbl>
          <w:p w:rsidR="004A5B27" w:rsidRDefault="004A5B27" w:rsidP="004A5B27">
            <w:pPr>
              <w:ind w:right="29"/>
              <w:jc w:val="both"/>
              <w:rPr>
                <w:sz w:val="22"/>
                <w:szCs w:val="22"/>
              </w:rPr>
            </w:pPr>
          </w:p>
        </w:tc>
      </w:tr>
    </w:tbl>
    <w:p w:rsidR="00015996" w:rsidRPr="0094154F" w:rsidRDefault="00AB1869" w:rsidP="0094154F">
      <w:pPr>
        <w:shd w:val="clear" w:color="auto" w:fill="FFFFFF"/>
        <w:spacing w:before="240" w:after="120"/>
        <w:jc w:val="center"/>
        <w:outlineLvl w:val="0"/>
        <w:rPr>
          <w:rFonts w:eastAsia="Times New Roman"/>
          <w:sz w:val="26"/>
          <w:szCs w:val="26"/>
        </w:rPr>
      </w:pPr>
      <w:bookmarkStart w:id="1" w:name="_Toc150328089"/>
      <w:r>
        <w:rPr>
          <w:rFonts w:eastAsia="Times New Roman"/>
          <w:sz w:val="26"/>
          <w:szCs w:val="26"/>
        </w:rPr>
        <w:br w:type="page"/>
      </w:r>
      <w:r w:rsidR="00015996" w:rsidRPr="0094154F">
        <w:rPr>
          <w:rFonts w:eastAsia="Times New Roman"/>
          <w:sz w:val="26"/>
          <w:szCs w:val="26"/>
        </w:rPr>
        <w:t>ТЕМАТИКА КОНТРОЛЬНЫХ РАБОТ</w:t>
      </w:r>
      <w:r w:rsidR="00811119" w:rsidRPr="0094154F">
        <w:rPr>
          <w:rFonts w:eastAsia="Times New Roman"/>
          <w:sz w:val="26"/>
          <w:szCs w:val="26"/>
        </w:rPr>
        <w:br/>
      </w:r>
      <w:r w:rsidR="00015996" w:rsidRPr="0094154F">
        <w:rPr>
          <w:rFonts w:eastAsia="Times New Roman"/>
          <w:sz w:val="26"/>
          <w:szCs w:val="26"/>
        </w:rPr>
        <w:t>ПО КУРСУ "ЭКОНОМИЧЕСКАЯ ГЕОГРАФИЯ</w:t>
      </w:r>
      <w:r w:rsidR="00701567" w:rsidRPr="0094154F">
        <w:rPr>
          <w:rFonts w:eastAsia="Times New Roman"/>
          <w:sz w:val="26"/>
          <w:szCs w:val="26"/>
        </w:rPr>
        <w:t xml:space="preserve"> </w:t>
      </w:r>
      <w:r w:rsidR="00015996" w:rsidRPr="0094154F">
        <w:rPr>
          <w:rFonts w:eastAsia="Times New Roman"/>
          <w:sz w:val="26"/>
          <w:szCs w:val="26"/>
        </w:rPr>
        <w:t>И РЕГИОНАЛИСТИКА"</w:t>
      </w:r>
      <w:bookmarkEnd w:id="1"/>
    </w:p>
    <w:p w:rsidR="00015996" w:rsidRPr="0094154F" w:rsidRDefault="00015996" w:rsidP="00701567">
      <w:pPr>
        <w:numPr>
          <w:ilvl w:val="0"/>
          <w:numId w:val="1"/>
        </w:numPr>
        <w:shd w:val="clear" w:color="auto" w:fill="FFFFFF"/>
        <w:tabs>
          <w:tab w:val="left" w:pos="504"/>
        </w:tabs>
        <w:ind w:left="397" w:hanging="397"/>
        <w:jc w:val="both"/>
        <w:rPr>
          <w:sz w:val="22"/>
          <w:szCs w:val="22"/>
        </w:rPr>
      </w:pPr>
      <w:r w:rsidRPr="0094154F">
        <w:rPr>
          <w:rFonts w:eastAsia="Times New Roman"/>
          <w:sz w:val="22"/>
          <w:szCs w:val="22"/>
        </w:rPr>
        <w:t>Территориально-общественная система как объект экономической географии.</w:t>
      </w:r>
    </w:p>
    <w:p w:rsidR="00015996" w:rsidRPr="0094154F" w:rsidRDefault="00015996" w:rsidP="00701567">
      <w:pPr>
        <w:numPr>
          <w:ilvl w:val="0"/>
          <w:numId w:val="1"/>
        </w:numPr>
        <w:shd w:val="clear" w:color="auto" w:fill="FFFFFF"/>
        <w:tabs>
          <w:tab w:val="left" w:pos="504"/>
        </w:tabs>
        <w:ind w:left="397" w:hanging="397"/>
        <w:jc w:val="both"/>
        <w:rPr>
          <w:sz w:val="22"/>
          <w:szCs w:val="22"/>
        </w:rPr>
      </w:pPr>
      <w:r w:rsidRPr="0094154F">
        <w:rPr>
          <w:rFonts w:eastAsia="Times New Roman"/>
          <w:sz w:val="22"/>
          <w:szCs w:val="22"/>
        </w:rPr>
        <w:t>Роль метода циклов в совершенствовании отраслевой и территориальной структуры хозяйства региона (на примере одного или групп циклов).</w:t>
      </w:r>
    </w:p>
    <w:p w:rsidR="00015996" w:rsidRPr="0094154F" w:rsidRDefault="00015996" w:rsidP="00701567">
      <w:pPr>
        <w:numPr>
          <w:ilvl w:val="0"/>
          <w:numId w:val="1"/>
        </w:numPr>
        <w:shd w:val="clear" w:color="auto" w:fill="FFFFFF"/>
        <w:tabs>
          <w:tab w:val="left" w:pos="504"/>
        </w:tabs>
        <w:ind w:left="397" w:hanging="397"/>
        <w:jc w:val="both"/>
        <w:rPr>
          <w:sz w:val="22"/>
          <w:szCs w:val="22"/>
        </w:rPr>
      </w:pPr>
      <w:r w:rsidRPr="0094154F">
        <w:rPr>
          <w:rFonts w:eastAsia="Times New Roman"/>
          <w:sz w:val="22"/>
          <w:szCs w:val="22"/>
        </w:rPr>
        <w:t>Экономико-географическое положение региона как фактор социально-экономического развития.</w:t>
      </w:r>
    </w:p>
    <w:p w:rsidR="00015996" w:rsidRPr="0094154F" w:rsidRDefault="00015996" w:rsidP="00701567">
      <w:pPr>
        <w:numPr>
          <w:ilvl w:val="0"/>
          <w:numId w:val="1"/>
        </w:numPr>
        <w:shd w:val="clear" w:color="auto" w:fill="FFFFFF"/>
        <w:tabs>
          <w:tab w:val="left" w:pos="504"/>
        </w:tabs>
        <w:ind w:left="397" w:hanging="397"/>
        <w:jc w:val="both"/>
        <w:rPr>
          <w:sz w:val="22"/>
          <w:szCs w:val="22"/>
        </w:rPr>
      </w:pPr>
      <w:r w:rsidRPr="0094154F">
        <w:rPr>
          <w:rFonts w:eastAsia="Times New Roman"/>
          <w:sz w:val="22"/>
          <w:szCs w:val="22"/>
        </w:rPr>
        <w:t>Понятие района (региона) в трудах русских и зарубежных ученых.</w:t>
      </w:r>
    </w:p>
    <w:p w:rsidR="00015996" w:rsidRPr="0094154F" w:rsidRDefault="00015996" w:rsidP="00701567">
      <w:pPr>
        <w:numPr>
          <w:ilvl w:val="0"/>
          <w:numId w:val="1"/>
        </w:numPr>
        <w:shd w:val="clear" w:color="auto" w:fill="FFFFFF"/>
        <w:tabs>
          <w:tab w:val="left" w:pos="504"/>
        </w:tabs>
        <w:ind w:left="397" w:hanging="397"/>
        <w:jc w:val="both"/>
        <w:rPr>
          <w:sz w:val="22"/>
          <w:szCs w:val="22"/>
        </w:rPr>
      </w:pPr>
      <w:r w:rsidRPr="0094154F">
        <w:rPr>
          <w:rFonts w:eastAsia="Times New Roman"/>
          <w:sz w:val="22"/>
          <w:szCs w:val="22"/>
        </w:rPr>
        <w:t>Закономерности, принципы и факторы развития и размещения производительных сил в условиях рыночного реформирования.</w:t>
      </w:r>
    </w:p>
    <w:p w:rsidR="00015996" w:rsidRPr="0094154F" w:rsidRDefault="00015996" w:rsidP="00701567">
      <w:pPr>
        <w:numPr>
          <w:ilvl w:val="0"/>
          <w:numId w:val="1"/>
        </w:numPr>
        <w:shd w:val="clear" w:color="auto" w:fill="FFFFFF"/>
        <w:tabs>
          <w:tab w:val="left" w:pos="504"/>
        </w:tabs>
        <w:ind w:left="397" w:hanging="397"/>
        <w:jc w:val="both"/>
        <w:rPr>
          <w:sz w:val="22"/>
          <w:szCs w:val="22"/>
        </w:rPr>
      </w:pPr>
      <w:r w:rsidRPr="0094154F">
        <w:rPr>
          <w:rFonts w:eastAsia="Times New Roman"/>
          <w:sz w:val="22"/>
          <w:szCs w:val="22"/>
        </w:rPr>
        <w:t>Научные основы макроэкономического зонирования территории России.</w:t>
      </w:r>
    </w:p>
    <w:p w:rsidR="00015996" w:rsidRPr="0094154F" w:rsidRDefault="00015996" w:rsidP="00701567">
      <w:pPr>
        <w:numPr>
          <w:ilvl w:val="0"/>
          <w:numId w:val="1"/>
        </w:numPr>
        <w:shd w:val="clear" w:color="auto" w:fill="FFFFFF"/>
        <w:tabs>
          <w:tab w:val="left" w:pos="504"/>
        </w:tabs>
        <w:ind w:left="397" w:hanging="397"/>
        <w:jc w:val="both"/>
        <w:rPr>
          <w:sz w:val="22"/>
          <w:szCs w:val="22"/>
        </w:rPr>
      </w:pPr>
      <w:r w:rsidRPr="0094154F">
        <w:rPr>
          <w:rFonts w:eastAsia="Times New Roman"/>
          <w:sz w:val="22"/>
          <w:szCs w:val="22"/>
        </w:rPr>
        <w:t>Территориальная структура размещения топливных ресурсов России как основа географии топливной промышленности.</w:t>
      </w:r>
    </w:p>
    <w:p w:rsidR="00015996" w:rsidRPr="0094154F" w:rsidRDefault="00015996" w:rsidP="00701567">
      <w:pPr>
        <w:numPr>
          <w:ilvl w:val="0"/>
          <w:numId w:val="2"/>
        </w:numPr>
        <w:shd w:val="clear" w:color="auto" w:fill="FFFFFF"/>
        <w:tabs>
          <w:tab w:val="left" w:pos="490"/>
        </w:tabs>
        <w:ind w:left="397" w:hanging="397"/>
        <w:jc w:val="both"/>
        <w:rPr>
          <w:sz w:val="22"/>
          <w:szCs w:val="22"/>
        </w:rPr>
      </w:pPr>
      <w:r w:rsidRPr="0094154F">
        <w:rPr>
          <w:rFonts w:eastAsia="Times New Roman"/>
          <w:sz w:val="22"/>
          <w:szCs w:val="22"/>
        </w:rPr>
        <w:t>Формирование региональной системы природопользования (на примере одного из субъектов РФ).</w:t>
      </w:r>
    </w:p>
    <w:p w:rsidR="00015996" w:rsidRPr="0094154F" w:rsidRDefault="00015996" w:rsidP="00701567">
      <w:pPr>
        <w:numPr>
          <w:ilvl w:val="0"/>
          <w:numId w:val="2"/>
        </w:numPr>
        <w:shd w:val="clear" w:color="auto" w:fill="FFFFFF"/>
        <w:tabs>
          <w:tab w:val="left" w:pos="490"/>
        </w:tabs>
        <w:ind w:left="397" w:hanging="397"/>
        <w:jc w:val="both"/>
        <w:rPr>
          <w:sz w:val="22"/>
          <w:szCs w:val="22"/>
        </w:rPr>
      </w:pPr>
      <w:r w:rsidRPr="0094154F">
        <w:rPr>
          <w:rFonts w:eastAsia="Times New Roman"/>
          <w:sz w:val="22"/>
          <w:szCs w:val="22"/>
        </w:rPr>
        <w:t>Влияние природно-ресурсного потенциала на территориально-отраслевую структуру хозяйственного комплекса (на примере экономического района или ряда субъектов РФ).</w:t>
      </w:r>
    </w:p>
    <w:p w:rsidR="00015996" w:rsidRPr="0094154F" w:rsidRDefault="00015996" w:rsidP="00701567">
      <w:pPr>
        <w:shd w:val="clear" w:color="auto" w:fill="FFFFFF"/>
        <w:tabs>
          <w:tab w:val="left" w:pos="595"/>
        </w:tabs>
        <w:ind w:left="397" w:hanging="397"/>
        <w:jc w:val="both"/>
        <w:rPr>
          <w:sz w:val="22"/>
          <w:szCs w:val="22"/>
        </w:rPr>
      </w:pPr>
      <w:r w:rsidRPr="0094154F">
        <w:rPr>
          <w:sz w:val="22"/>
          <w:szCs w:val="22"/>
        </w:rPr>
        <w:t>10.</w:t>
      </w:r>
      <w:r w:rsidRPr="0094154F">
        <w:rPr>
          <w:sz w:val="22"/>
          <w:szCs w:val="22"/>
        </w:rPr>
        <w:tab/>
      </w:r>
      <w:r w:rsidRPr="0094154F">
        <w:rPr>
          <w:rFonts w:eastAsia="Times New Roman"/>
          <w:sz w:val="22"/>
          <w:szCs w:val="22"/>
        </w:rPr>
        <w:t>Территориальные особенности демографического кризиса в России (на примере РФ, федерального округа, экономического района РФ).</w:t>
      </w:r>
    </w:p>
    <w:p w:rsidR="00015996" w:rsidRPr="0094154F" w:rsidRDefault="00701567" w:rsidP="00701567">
      <w:pPr>
        <w:shd w:val="clear" w:color="auto" w:fill="FFFFFF"/>
        <w:ind w:left="397" w:hanging="397"/>
        <w:jc w:val="both"/>
        <w:rPr>
          <w:sz w:val="22"/>
          <w:szCs w:val="22"/>
        </w:rPr>
      </w:pPr>
      <w:r w:rsidRPr="0094154F">
        <w:rPr>
          <w:sz w:val="22"/>
          <w:szCs w:val="22"/>
        </w:rPr>
        <w:t>1</w:t>
      </w:r>
      <w:r w:rsidR="00015996" w:rsidRPr="0094154F">
        <w:rPr>
          <w:sz w:val="22"/>
          <w:szCs w:val="22"/>
        </w:rPr>
        <w:t>1.</w:t>
      </w:r>
      <w:r w:rsidRPr="00DC50BA">
        <w:rPr>
          <w:sz w:val="22"/>
          <w:szCs w:val="22"/>
        </w:rPr>
        <w:tab/>
      </w:r>
      <w:r w:rsidR="00015996" w:rsidRPr="0094154F">
        <w:rPr>
          <w:rFonts w:eastAsia="Times New Roman"/>
          <w:sz w:val="22"/>
          <w:szCs w:val="22"/>
        </w:rPr>
        <w:t>География уровня жизни населения Российской Федерации (на примере одного или нескольких показателей уровня жизни).</w:t>
      </w:r>
    </w:p>
    <w:p w:rsidR="00015996" w:rsidRPr="0094154F" w:rsidRDefault="00015996" w:rsidP="00701567">
      <w:pPr>
        <w:numPr>
          <w:ilvl w:val="0"/>
          <w:numId w:val="3"/>
        </w:numPr>
        <w:shd w:val="clear" w:color="auto" w:fill="FFFFFF"/>
        <w:tabs>
          <w:tab w:val="left" w:pos="595"/>
        </w:tabs>
        <w:ind w:left="397" w:hanging="397"/>
        <w:jc w:val="both"/>
        <w:rPr>
          <w:sz w:val="22"/>
          <w:szCs w:val="22"/>
        </w:rPr>
      </w:pPr>
      <w:r w:rsidRPr="0094154F">
        <w:rPr>
          <w:rFonts w:eastAsia="Times New Roman"/>
          <w:sz w:val="22"/>
          <w:szCs w:val="22"/>
        </w:rPr>
        <w:t>Современные тенденции урбанизации в России.</w:t>
      </w:r>
    </w:p>
    <w:p w:rsidR="00015996" w:rsidRPr="0094154F" w:rsidRDefault="00015996" w:rsidP="00701567">
      <w:pPr>
        <w:numPr>
          <w:ilvl w:val="0"/>
          <w:numId w:val="3"/>
        </w:numPr>
        <w:shd w:val="clear" w:color="auto" w:fill="FFFFFF"/>
        <w:tabs>
          <w:tab w:val="left" w:pos="595"/>
        </w:tabs>
        <w:ind w:left="397" w:hanging="397"/>
        <w:jc w:val="both"/>
        <w:rPr>
          <w:sz w:val="22"/>
          <w:szCs w:val="22"/>
        </w:rPr>
      </w:pPr>
      <w:r w:rsidRPr="0094154F">
        <w:rPr>
          <w:rFonts w:eastAsia="Times New Roman"/>
          <w:sz w:val="22"/>
          <w:szCs w:val="22"/>
        </w:rPr>
        <w:t>Воспроизводство и расселение сельского населения России.</w:t>
      </w:r>
    </w:p>
    <w:p w:rsidR="00015996" w:rsidRPr="0094154F" w:rsidRDefault="00015996" w:rsidP="00701567">
      <w:pPr>
        <w:numPr>
          <w:ilvl w:val="0"/>
          <w:numId w:val="3"/>
        </w:numPr>
        <w:shd w:val="clear" w:color="auto" w:fill="FFFFFF"/>
        <w:tabs>
          <w:tab w:val="left" w:pos="595"/>
        </w:tabs>
        <w:ind w:left="397" w:hanging="397"/>
        <w:jc w:val="both"/>
        <w:rPr>
          <w:sz w:val="22"/>
          <w:szCs w:val="22"/>
        </w:rPr>
      </w:pPr>
      <w:r w:rsidRPr="0094154F">
        <w:rPr>
          <w:rFonts w:eastAsia="Times New Roman"/>
          <w:sz w:val="22"/>
          <w:szCs w:val="22"/>
        </w:rPr>
        <w:t>Региональный аспект рынка труда в России.</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География миграционных процессов в России (историко-географический аспект).</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Баланс трудовых ресурсов РФ (на примере экономического района, субъекта РФ или крупного города).</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Влияние циклов смены технологии на отраслевую структуру и экономический потенциал России.</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Проблемы комплексного развития территории (на микро-, мезо- и макроуровнях).</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Сравнительная экономико-географическая характеристика территориально-производственных комплексов (на примере однопрофильных ТПК).</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Проблемы функционирования территориально-производственных комплексов районов нового освоения.</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Сравнительная экономико-географическая характеристика топливно-энергетического комплекса России (на примере экономических районов или Западной и Восточной макрозон).</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Проблемы функционирования топливно-энергетического комплекса Дальнего Востока.</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Проблемы развития и размещения Объединенной энергетической системы (ОЭС) России.</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Сравнительная характеристика гидроэнергетики Восточной и Западной макрозон России.</w:t>
      </w:r>
    </w:p>
    <w:p w:rsidR="00015996" w:rsidRPr="0094154F" w:rsidRDefault="00015996" w:rsidP="00701567">
      <w:pPr>
        <w:numPr>
          <w:ilvl w:val="0"/>
          <w:numId w:val="3"/>
        </w:numPr>
        <w:shd w:val="clear" w:color="auto" w:fill="FFFFFF"/>
        <w:tabs>
          <w:tab w:val="left" w:pos="595"/>
        </w:tabs>
        <w:ind w:left="397" w:hanging="397"/>
        <w:jc w:val="both"/>
        <w:rPr>
          <w:sz w:val="22"/>
          <w:szCs w:val="22"/>
        </w:rPr>
      </w:pPr>
      <w:r w:rsidRPr="0094154F">
        <w:rPr>
          <w:rFonts w:eastAsia="Times New Roman"/>
          <w:sz w:val="22"/>
          <w:szCs w:val="22"/>
        </w:rPr>
        <w:t>Проблемы развития и размещения атомной энергетики РФ.</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Развитие и размещение нетрадиционных источников электроэнергии РФ.</w:t>
      </w:r>
    </w:p>
    <w:p w:rsidR="00015996" w:rsidRPr="0094154F" w:rsidRDefault="00015996" w:rsidP="00701567">
      <w:pPr>
        <w:numPr>
          <w:ilvl w:val="0"/>
          <w:numId w:val="4"/>
        </w:numPr>
        <w:shd w:val="clear" w:color="auto" w:fill="FFFFFF"/>
        <w:tabs>
          <w:tab w:val="left" w:pos="595"/>
        </w:tabs>
        <w:ind w:left="397" w:hanging="397"/>
        <w:jc w:val="both"/>
        <w:rPr>
          <w:sz w:val="22"/>
          <w:szCs w:val="22"/>
        </w:rPr>
      </w:pPr>
      <w:r w:rsidRPr="0094154F">
        <w:rPr>
          <w:rFonts w:eastAsia="Times New Roman"/>
          <w:sz w:val="22"/>
          <w:szCs w:val="22"/>
        </w:rPr>
        <w:t>Структурные и территориальные сдвиги в машиностроительном комплексе РФ.</w:t>
      </w:r>
    </w:p>
    <w:p w:rsidR="00015996" w:rsidRPr="0094154F" w:rsidRDefault="00015996" w:rsidP="00701567">
      <w:pPr>
        <w:numPr>
          <w:ilvl w:val="0"/>
          <w:numId w:val="5"/>
        </w:numPr>
        <w:shd w:val="clear" w:color="auto" w:fill="FFFFFF"/>
        <w:tabs>
          <w:tab w:val="left" w:pos="600"/>
        </w:tabs>
        <w:ind w:left="397" w:hanging="397"/>
        <w:jc w:val="both"/>
        <w:rPr>
          <w:sz w:val="22"/>
          <w:szCs w:val="22"/>
        </w:rPr>
      </w:pPr>
      <w:r w:rsidRPr="0094154F">
        <w:rPr>
          <w:rFonts w:eastAsia="Times New Roman"/>
          <w:sz w:val="22"/>
          <w:szCs w:val="22"/>
        </w:rPr>
        <w:t>География отраслей машиностроительного комплекса РФ (на примере комплекса в целом или группы отраслей),</w:t>
      </w:r>
    </w:p>
    <w:p w:rsidR="00015996" w:rsidRPr="0094154F" w:rsidRDefault="00015996" w:rsidP="00701567">
      <w:pPr>
        <w:numPr>
          <w:ilvl w:val="0"/>
          <w:numId w:val="5"/>
        </w:numPr>
        <w:shd w:val="clear" w:color="auto" w:fill="FFFFFF"/>
        <w:tabs>
          <w:tab w:val="left" w:pos="600"/>
        </w:tabs>
        <w:ind w:left="397" w:hanging="397"/>
        <w:jc w:val="both"/>
        <w:rPr>
          <w:sz w:val="22"/>
          <w:szCs w:val="22"/>
        </w:rPr>
      </w:pPr>
      <w:r w:rsidRPr="0094154F">
        <w:rPr>
          <w:rFonts w:eastAsia="Times New Roman"/>
          <w:sz w:val="22"/>
          <w:szCs w:val="22"/>
        </w:rPr>
        <w:t>Сравнительная экономико-географическая характеристика металлургических баз РФ.</w:t>
      </w:r>
    </w:p>
    <w:p w:rsidR="00015996" w:rsidRPr="0094154F" w:rsidRDefault="00015996" w:rsidP="00701567">
      <w:pPr>
        <w:numPr>
          <w:ilvl w:val="0"/>
          <w:numId w:val="5"/>
        </w:numPr>
        <w:shd w:val="clear" w:color="auto" w:fill="FFFFFF"/>
        <w:tabs>
          <w:tab w:val="left" w:pos="600"/>
        </w:tabs>
        <w:ind w:left="397" w:hanging="397"/>
        <w:jc w:val="both"/>
        <w:rPr>
          <w:sz w:val="22"/>
          <w:szCs w:val="22"/>
        </w:rPr>
      </w:pPr>
      <w:r w:rsidRPr="0094154F">
        <w:rPr>
          <w:rFonts w:eastAsia="Times New Roman"/>
          <w:sz w:val="22"/>
          <w:szCs w:val="22"/>
        </w:rPr>
        <w:t>Сравнительная экономико-географическая характеристика цветной металлургии районов (на примере Восточной Сибири и Урала или Северного и Дальневосточного районов).</w:t>
      </w:r>
    </w:p>
    <w:p w:rsidR="00015996" w:rsidRPr="0094154F" w:rsidRDefault="00015996" w:rsidP="00701567">
      <w:pPr>
        <w:shd w:val="clear" w:color="auto" w:fill="FFFFFF"/>
        <w:ind w:left="397" w:hanging="397"/>
        <w:jc w:val="both"/>
        <w:rPr>
          <w:sz w:val="22"/>
          <w:szCs w:val="22"/>
        </w:rPr>
      </w:pPr>
      <w:r w:rsidRPr="0094154F">
        <w:rPr>
          <w:sz w:val="22"/>
          <w:szCs w:val="22"/>
        </w:rPr>
        <w:t>3</w:t>
      </w:r>
      <w:r w:rsidR="00701567" w:rsidRPr="0094154F">
        <w:rPr>
          <w:sz w:val="22"/>
          <w:szCs w:val="22"/>
        </w:rPr>
        <w:t>1</w:t>
      </w:r>
      <w:r w:rsidRPr="0094154F">
        <w:rPr>
          <w:sz w:val="22"/>
          <w:szCs w:val="22"/>
        </w:rPr>
        <w:t>.</w:t>
      </w:r>
      <w:r w:rsidR="00701567" w:rsidRPr="00DC50BA">
        <w:rPr>
          <w:sz w:val="22"/>
          <w:szCs w:val="22"/>
        </w:rPr>
        <w:tab/>
      </w:r>
      <w:r w:rsidRPr="0094154F">
        <w:rPr>
          <w:rFonts w:eastAsia="Times New Roman"/>
          <w:sz w:val="22"/>
          <w:szCs w:val="22"/>
        </w:rPr>
        <w:t>Сравнительная экономико-географическая характеристика химического комплекса (на примере любых экономических районов или субъектов РФ).</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Сравнительная экономико-географическая характеристика развития лесного комплекса РФ (на примере любых экономических районов).</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Сравнительная экономико-географическая характеристика развития легкой промышленности РФ (на примере любых экономических районов).</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География пищевой промышленности России.</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География отраслей сферы обслуживания РФ (на примере экономического района любого уровня).</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Влияние инвестиций на развитие и размещение отраслей сферы услуг РФ (на примере одной из отраслей на уровне России или комплекса отраслей на уровне субъекта РФ).</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География инвестиций в народнохозяйственный комплекс России.</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Географические особенности реформирования сельского хозяйства России.</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Сравнительная характеристика развития и размещения отраслей животноводства РФ (на примере экономических районов или субъектов Российской Федерации).</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Сравнительная характеристика развития и размещения отраслей растениеводства России (на примере экономических районов или субъектов РФ).</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Агропромышленный комплекс - основа национальной продовольственной безопасности России.</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Транспортная система России как фактор ее социально-экономического развития.</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Развитие и размещение железнодорожного транспорта Российской Федерации.</w:t>
      </w:r>
    </w:p>
    <w:p w:rsidR="00015996" w:rsidRPr="0094154F" w:rsidRDefault="00015996" w:rsidP="00701567">
      <w:pPr>
        <w:numPr>
          <w:ilvl w:val="0"/>
          <w:numId w:val="6"/>
        </w:numPr>
        <w:shd w:val="clear" w:color="auto" w:fill="FFFFFF"/>
        <w:tabs>
          <w:tab w:val="left" w:pos="600"/>
        </w:tabs>
        <w:ind w:left="397" w:hanging="397"/>
        <w:jc w:val="both"/>
        <w:rPr>
          <w:sz w:val="22"/>
          <w:szCs w:val="22"/>
        </w:rPr>
      </w:pPr>
      <w:r w:rsidRPr="0094154F">
        <w:rPr>
          <w:rFonts w:eastAsia="Times New Roman"/>
          <w:sz w:val="22"/>
          <w:szCs w:val="22"/>
        </w:rPr>
        <w:t>Развитие и размещение автомобильного транспорта Российской Федерации.</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Развитие и размещение водного транспорта Российской Федерации.</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География трубопроводного транспорта, факторы, определяющие его развитие и размещение в России.</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Динамика отраслевой структуры хозяйства Российской Федерации (исторический аспект).</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Формы внешних экономических связей (на примере страны либо экономической зоны, экономического района, субъекта. РФ).</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Проблемы интеграции РФ в мирохозяйственную систему (на примере любой из форм внешнеэкономических связей).</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Типология стран мира. Место России в мировой типологии.</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Региональный аспект проблемы развития рекреационного комплекса России.</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Проблемы геополитического положения России (историко-географический аспект).</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Проблемы территориального устройства Российской Федерации.</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Этапы экономического районирования России.</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Структурные преобразования в хозяйственном комплексе экономического района (на примере любого экономического района; ис-торико-географический аспект).</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Особенности реформирования хозяйственного комплекса столичных регионов (на примере Москвы, Санкт-Петербурга, Московской или Ленинградской областей).</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Проблемы реструктуризации хозяйственного комплекса РФ (на примере РФ в целом или любого экономического района).</w:t>
      </w:r>
    </w:p>
    <w:p w:rsidR="00015996" w:rsidRPr="0094154F" w:rsidRDefault="00015996" w:rsidP="00701567">
      <w:pPr>
        <w:numPr>
          <w:ilvl w:val="0"/>
          <w:numId w:val="7"/>
        </w:numPr>
        <w:shd w:val="clear" w:color="auto" w:fill="FFFFFF"/>
        <w:tabs>
          <w:tab w:val="left" w:pos="576"/>
        </w:tabs>
        <w:ind w:left="397" w:hanging="397"/>
        <w:jc w:val="both"/>
        <w:rPr>
          <w:sz w:val="22"/>
          <w:szCs w:val="22"/>
        </w:rPr>
      </w:pPr>
      <w:r w:rsidRPr="0094154F">
        <w:rPr>
          <w:rFonts w:eastAsia="Times New Roman"/>
          <w:sz w:val="22"/>
          <w:szCs w:val="22"/>
        </w:rPr>
        <w:t>Социально-экономические проблемы Севера России.</w:t>
      </w:r>
    </w:p>
    <w:p w:rsidR="00015996" w:rsidRPr="0094154F" w:rsidRDefault="00015996" w:rsidP="00701567">
      <w:pPr>
        <w:numPr>
          <w:ilvl w:val="0"/>
          <w:numId w:val="8"/>
        </w:numPr>
        <w:shd w:val="clear" w:color="auto" w:fill="FFFFFF"/>
        <w:tabs>
          <w:tab w:val="left" w:pos="614"/>
        </w:tabs>
        <w:ind w:left="397" w:hanging="397"/>
        <w:jc w:val="both"/>
        <w:rPr>
          <w:sz w:val="22"/>
          <w:szCs w:val="22"/>
        </w:rPr>
      </w:pPr>
      <w:r w:rsidRPr="0094154F">
        <w:rPr>
          <w:rFonts w:eastAsia="Times New Roman"/>
          <w:sz w:val="22"/>
          <w:szCs w:val="22"/>
        </w:rPr>
        <w:t>Проблемы экономического взаимодействия экономических районов России (на примере взаимодействия любых экономических районов или района РФ со странами ближнего и дальнего зарубежья).</w:t>
      </w:r>
    </w:p>
    <w:p w:rsidR="00015996" w:rsidRPr="0094154F" w:rsidRDefault="00015996" w:rsidP="00701567">
      <w:pPr>
        <w:numPr>
          <w:ilvl w:val="0"/>
          <w:numId w:val="9"/>
        </w:numPr>
        <w:shd w:val="clear" w:color="auto" w:fill="FFFFFF"/>
        <w:tabs>
          <w:tab w:val="left" w:pos="614"/>
        </w:tabs>
        <w:ind w:left="397" w:hanging="397"/>
        <w:jc w:val="both"/>
        <w:rPr>
          <w:sz w:val="22"/>
          <w:szCs w:val="22"/>
        </w:rPr>
      </w:pPr>
      <w:r w:rsidRPr="0094154F">
        <w:rPr>
          <w:rFonts w:eastAsia="Times New Roman"/>
          <w:sz w:val="22"/>
          <w:szCs w:val="22"/>
        </w:rPr>
        <w:t>Экономическое районирование и федеральные округа.</w:t>
      </w:r>
    </w:p>
    <w:p w:rsidR="00015996" w:rsidRPr="0094154F" w:rsidRDefault="00015996" w:rsidP="00701567">
      <w:pPr>
        <w:numPr>
          <w:ilvl w:val="0"/>
          <w:numId w:val="9"/>
        </w:numPr>
        <w:shd w:val="clear" w:color="auto" w:fill="FFFFFF"/>
        <w:tabs>
          <w:tab w:val="left" w:pos="614"/>
        </w:tabs>
        <w:ind w:left="397" w:hanging="397"/>
        <w:jc w:val="both"/>
        <w:rPr>
          <w:sz w:val="22"/>
          <w:szCs w:val="22"/>
        </w:rPr>
      </w:pPr>
      <w:r w:rsidRPr="0094154F">
        <w:rPr>
          <w:rFonts w:eastAsia="Times New Roman"/>
          <w:sz w:val="22"/>
          <w:szCs w:val="22"/>
        </w:rPr>
        <w:t>Эколого-экономическое районирование России.</w:t>
      </w:r>
    </w:p>
    <w:p w:rsidR="00015996" w:rsidRPr="0094154F" w:rsidRDefault="00015996" w:rsidP="00701567">
      <w:pPr>
        <w:numPr>
          <w:ilvl w:val="0"/>
          <w:numId w:val="8"/>
        </w:numPr>
        <w:shd w:val="clear" w:color="auto" w:fill="FFFFFF"/>
        <w:tabs>
          <w:tab w:val="left" w:pos="614"/>
        </w:tabs>
        <w:ind w:left="397" w:hanging="397"/>
        <w:jc w:val="both"/>
        <w:rPr>
          <w:sz w:val="22"/>
          <w:szCs w:val="22"/>
        </w:rPr>
      </w:pPr>
      <w:r w:rsidRPr="0094154F">
        <w:rPr>
          <w:rFonts w:eastAsia="Times New Roman"/>
          <w:sz w:val="22"/>
          <w:szCs w:val="22"/>
        </w:rPr>
        <w:t>Экономико-географическая характеристика одного из субъектов Российской Федерации.</w:t>
      </w:r>
    </w:p>
    <w:p w:rsidR="00015996" w:rsidRPr="0094154F" w:rsidRDefault="00015996" w:rsidP="00701567">
      <w:pPr>
        <w:numPr>
          <w:ilvl w:val="0"/>
          <w:numId w:val="8"/>
        </w:numPr>
        <w:shd w:val="clear" w:color="auto" w:fill="FFFFFF"/>
        <w:tabs>
          <w:tab w:val="left" w:pos="614"/>
        </w:tabs>
        <w:ind w:left="397" w:hanging="397"/>
        <w:jc w:val="both"/>
        <w:rPr>
          <w:sz w:val="22"/>
          <w:szCs w:val="22"/>
        </w:rPr>
      </w:pPr>
      <w:r w:rsidRPr="0094154F">
        <w:rPr>
          <w:rFonts w:eastAsia="Times New Roman"/>
          <w:sz w:val="22"/>
          <w:szCs w:val="22"/>
        </w:rPr>
        <w:t>Экономико-географическая характеристика Центрального федерального округа.</w:t>
      </w:r>
    </w:p>
    <w:p w:rsidR="00015996" w:rsidRPr="0094154F" w:rsidRDefault="00015996" w:rsidP="00701567">
      <w:pPr>
        <w:numPr>
          <w:ilvl w:val="0"/>
          <w:numId w:val="8"/>
        </w:numPr>
        <w:shd w:val="clear" w:color="auto" w:fill="FFFFFF"/>
        <w:tabs>
          <w:tab w:val="left" w:pos="614"/>
        </w:tabs>
        <w:ind w:left="397" w:hanging="397"/>
        <w:jc w:val="both"/>
        <w:rPr>
          <w:sz w:val="22"/>
          <w:szCs w:val="22"/>
        </w:rPr>
      </w:pPr>
      <w:r w:rsidRPr="0094154F">
        <w:rPr>
          <w:rFonts w:eastAsia="Times New Roman"/>
          <w:sz w:val="22"/>
          <w:szCs w:val="22"/>
        </w:rPr>
        <w:t>Экономико-географическая характеристика Северного федерального округа.</w:t>
      </w:r>
    </w:p>
    <w:p w:rsidR="00015996" w:rsidRPr="0094154F" w:rsidRDefault="00015996" w:rsidP="00701567">
      <w:pPr>
        <w:numPr>
          <w:ilvl w:val="0"/>
          <w:numId w:val="8"/>
        </w:numPr>
        <w:shd w:val="clear" w:color="auto" w:fill="FFFFFF"/>
        <w:tabs>
          <w:tab w:val="left" w:pos="614"/>
        </w:tabs>
        <w:ind w:left="397" w:hanging="397"/>
        <w:jc w:val="both"/>
        <w:rPr>
          <w:sz w:val="22"/>
          <w:szCs w:val="22"/>
        </w:rPr>
      </w:pPr>
      <w:r w:rsidRPr="0094154F">
        <w:rPr>
          <w:rFonts w:eastAsia="Times New Roman"/>
          <w:sz w:val="22"/>
          <w:szCs w:val="22"/>
        </w:rPr>
        <w:t>Экономико-географическая характеристика Приволжского федерального округа.</w:t>
      </w:r>
    </w:p>
    <w:p w:rsidR="00015996" w:rsidRPr="0094154F" w:rsidRDefault="00015996" w:rsidP="00701567">
      <w:pPr>
        <w:numPr>
          <w:ilvl w:val="0"/>
          <w:numId w:val="10"/>
        </w:numPr>
        <w:shd w:val="clear" w:color="auto" w:fill="FFFFFF"/>
        <w:tabs>
          <w:tab w:val="left" w:pos="590"/>
        </w:tabs>
        <w:ind w:left="397" w:hanging="397"/>
        <w:jc w:val="both"/>
        <w:rPr>
          <w:sz w:val="22"/>
          <w:szCs w:val="22"/>
        </w:rPr>
      </w:pPr>
      <w:r w:rsidRPr="0094154F">
        <w:rPr>
          <w:rFonts w:eastAsia="Times New Roman"/>
          <w:sz w:val="22"/>
          <w:szCs w:val="22"/>
        </w:rPr>
        <w:t>Экономико-географическая характеристика Уральского федерального округа.</w:t>
      </w:r>
    </w:p>
    <w:p w:rsidR="00015996" w:rsidRPr="0094154F" w:rsidRDefault="00015996" w:rsidP="00701567">
      <w:pPr>
        <w:numPr>
          <w:ilvl w:val="0"/>
          <w:numId w:val="10"/>
        </w:numPr>
        <w:shd w:val="clear" w:color="auto" w:fill="FFFFFF"/>
        <w:tabs>
          <w:tab w:val="left" w:pos="590"/>
        </w:tabs>
        <w:ind w:left="397" w:hanging="397"/>
        <w:jc w:val="both"/>
        <w:rPr>
          <w:sz w:val="22"/>
          <w:szCs w:val="22"/>
        </w:rPr>
      </w:pPr>
      <w:r w:rsidRPr="0094154F">
        <w:rPr>
          <w:rFonts w:eastAsia="Times New Roman"/>
          <w:sz w:val="22"/>
          <w:szCs w:val="22"/>
        </w:rPr>
        <w:t>Экономико-географическая характеристика Северокавказского федерального округа.</w:t>
      </w:r>
    </w:p>
    <w:p w:rsidR="00015996" w:rsidRPr="0094154F" w:rsidRDefault="00015996" w:rsidP="00701567">
      <w:pPr>
        <w:numPr>
          <w:ilvl w:val="0"/>
          <w:numId w:val="10"/>
        </w:numPr>
        <w:shd w:val="clear" w:color="auto" w:fill="FFFFFF"/>
        <w:tabs>
          <w:tab w:val="left" w:pos="590"/>
        </w:tabs>
        <w:ind w:left="397" w:hanging="397"/>
        <w:jc w:val="both"/>
        <w:rPr>
          <w:sz w:val="22"/>
          <w:szCs w:val="22"/>
        </w:rPr>
      </w:pPr>
      <w:r w:rsidRPr="0094154F">
        <w:rPr>
          <w:rFonts w:eastAsia="Times New Roman"/>
          <w:sz w:val="22"/>
          <w:szCs w:val="22"/>
        </w:rPr>
        <w:t>Экономико-географическая характеристика Сибирского федерального округа.</w:t>
      </w:r>
    </w:p>
    <w:p w:rsidR="00015996" w:rsidRPr="0094154F" w:rsidRDefault="00015996" w:rsidP="00701567">
      <w:pPr>
        <w:numPr>
          <w:ilvl w:val="0"/>
          <w:numId w:val="10"/>
        </w:numPr>
        <w:shd w:val="clear" w:color="auto" w:fill="FFFFFF"/>
        <w:tabs>
          <w:tab w:val="left" w:pos="590"/>
        </w:tabs>
        <w:ind w:left="397" w:hanging="397"/>
        <w:jc w:val="both"/>
        <w:rPr>
          <w:sz w:val="22"/>
          <w:szCs w:val="22"/>
        </w:rPr>
      </w:pPr>
      <w:r w:rsidRPr="0094154F">
        <w:rPr>
          <w:rFonts w:eastAsia="Times New Roman"/>
          <w:sz w:val="22"/>
          <w:szCs w:val="22"/>
        </w:rPr>
        <w:t>Экономико-географическая характеристика Дальневосточного федерального округа.</w:t>
      </w:r>
    </w:p>
    <w:p w:rsidR="00015996" w:rsidRPr="0094154F" w:rsidRDefault="00015996" w:rsidP="00701567">
      <w:pPr>
        <w:numPr>
          <w:ilvl w:val="0"/>
          <w:numId w:val="10"/>
        </w:numPr>
        <w:shd w:val="clear" w:color="auto" w:fill="FFFFFF"/>
        <w:tabs>
          <w:tab w:val="left" w:pos="590"/>
        </w:tabs>
        <w:ind w:left="397" w:hanging="397"/>
        <w:jc w:val="both"/>
        <w:rPr>
          <w:sz w:val="22"/>
          <w:szCs w:val="22"/>
        </w:rPr>
      </w:pPr>
      <w:r w:rsidRPr="0094154F">
        <w:rPr>
          <w:rFonts w:eastAsia="Times New Roman"/>
          <w:sz w:val="22"/>
          <w:szCs w:val="22"/>
        </w:rPr>
        <w:t>Экономико-географическая характеристика экономического района (по выбору студента).</w:t>
      </w:r>
    </w:p>
    <w:p w:rsidR="00015996" w:rsidRPr="0094154F" w:rsidRDefault="00811119" w:rsidP="0094154F">
      <w:pPr>
        <w:shd w:val="clear" w:color="auto" w:fill="FFFFFF"/>
        <w:spacing w:before="240" w:after="120"/>
        <w:jc w:val="center"/>
        <w:outlineLvl w:val="0"/>
        <w:rPr>
          <w:rFonts w:eastAsia="Times New Roman"/>
          <w:sz w:val="26"/>
          <w:szCs w:val="26"/>
        </w:rPr>
      </w:pPr>
      <w:r w:rsidRPr="00DC50BA">
        <w:rPr>
          <w:rFonts w:eastAsia="Times New Roman"/>
          <w:sz w:val="22"/>
          <w:szCs w:val="22"/>
        </w:rPr>
        <w:br w:type="page"/>
      </w:r>
      <w:bookmarkStart w:id="2" w:name="_Toc150328090"/>
      <w:r w:rsidR="00015996" w:rsidRPr="0094154F">
        <w:rPr>
          <w:rFonts w:eastAsia="Times New Roman"/>
          <w:sz w:val="26"/>
          <w:szCs w:val="26"/>
        </w:rPr>
        <w:t>МЕТОДИЧЕСКИЕ УКАЗАНИЯ К НАПИСАНИЮ КОНТРОЛЬНЫХ РАБОТ</w:t>
      </w:r>
      <w:bookmarkEnd w:id="2"/>
    </w:p>
    <w:p w:rsidR="00015996" w:rsidRPr="0094154F" w:rsidRDefault="00015996" w:rsidP="004A5B27">
      <w:pPr>
        <w:shd w:val="clear" w:color="auto" w:fill="FFFFFF"/>
        <w:spacing w:before="240" w:after="120"/>
        <w:ind w:left="993" w:hanging="993"/>
        <w:outlineLvl w:val="1"/>
        <w:rPr>
          <w:sz w:val="22"/>
          <w:szCs w:val="22"/>
        </w:rPr>
      </w:pPr>
      <w:bookmarkStart w:id="3" w:name="_Toc150328091"/>
      <w:r w:rsidRPr="0094154F">
        <w:rPr>
          <w:rFonts w:eastAsia="Times New Roman"/>
          <w:b/>
          <w:bCs/>
          <w:i/>
          <w:iCs/>
          <w:sz w:val="22"/>
          <w:szCs w:val="22"/>
        </w:rPr>
        <w:t>Тема 1.</w:t>
      </w:r>
      <w:r w:rsidR="004A5B27">
        <w:rPr>
          <w:rFonts w:eastAsia="Times New Roman"/>
          <w:b/>
          <w:bCs/>
          <w:i/>
          <w:iCs/>
          <w:sz w:val="22"/>
          <w:szCs w:val="22"/>
        </w:rPr>
        <w:tab/>
      </w:r>
      <w:r w:rsidRPr="0094154F">
        <w:rPr>
          <w:rFonts w:eastAsia="Times New Roman"/>
          <w:b/>
          <w:bCs/>
          <w:sz w:val="22"/>
          <w:szCs w:val="22"/>
        </w:rPr>
        <w:t>Территориально-общественная система как объект экономической географии</w:t>
      </w:r>
      <w:bookmarkEnd w:id="3"/>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713C88">
      <w:pPr>
        <w:numPr>
          <w:ilvl w:val="0"/>
          <w:numId w:val="11"/>
        </w:numPr>
        <w:shd w:val="clear" w:color="auto" w:fill="FFFFFF"/>
        <w:tabs>
          <w:tab w:val="left" w:pos="552"/>
        </w:tabs>
        <w:ind w:left="426" w:hanging="284"/>
        <w:jc w:val="both"/>
        <w:rPr>
          <w:sz w:val="22"/>
          <w:szCs w:val="22"/>
        </w:rPr>
      </w:pPr>
      <w:r w:rsidRPr="0094154F">
        <w:rPr>
          <w:rFonts w:eastAsia="Times New Roman"/>
          <w:sz w:val="22"/>
          <w:szCs w:val="22"/>
        </w:rPr>
        <w:t>Территориально-общественная система: понятие, структура, характерные черты.</w:t>
      </w:r>
    </w:p>
    <w:p w:rsidR="00015996" w:rsidRPr="0094154F" w:rsidRDefault="00015996" w:rsidP="00713C88">
      <w:pPr>
        <w:numPr>
          <w:ilvl w:val="0"/>
          <w:numId w:val="11"/>
        </w:numPr>
        <w:shd w:val="clear" w:color="auto" w:fill="FFFFFF"/>
        <w:tabs>
          <w:tab w:val="left" w:pos="552"/>
        </w:tabs>
        <w:ind w:left="426" w:hanging="284"/>
        <w:jc w:val="both"/>
        <w:rPr>
          <w:sz w:val="22"/>
          <w:szCs w:val="22"/>
        </w:rPr>
      </w:pPr>
      <w:r w:rsidRPr="0094154F">
        <w:rPr>
          <w:rFonts w:eastAsia="Times New Roman"/>
          <w:sz w:val="22"/>
          <w:szCs w:val="22"/>
        </w:rPr>
        <w:t>Территория и общественное развитие в новых условиях хозяйствования.</w:t>
      </w:r>
    </w:p>
    <w:p w:rsidR="00015996" w:rsidRPr="0094154F" w:rsidRDefault="00015996" w:rsidP="00713C88">
      <w:pPr>
        <w:numPr>
          <w:ilvl w:val="0"/>
          <w:numId w:val="11"/>
        </w:numPr>
        <w:shd w:val="clear" w:color="auto" w:fill="FFFFFF"/>
        <w:tabs>
          <w:tab w:val="left" w:pos="552"/>
        </w:tabs>
        <w:ind w:left="426" w:hanging="284"/>
        <w:rPr>
          <w:sz w:val="22"/>
          <w:szCs w:val="22"/>
        </w:rPr>
      </w:pPr>
      <w:r w:rsidRPr="0094154F">
        <w:rPr>
          <w:rFonts w:eastAsia="Times New Roman"/>
          <w:sz w:val="22"/>
          <w:szCs w:val="22"/>
        </w:rPr>
        <w:t>Региональный анализ в социально-экономической географии.</w:t>
      </w:r>
    </w:p>
    <w:p w:rsidR="00015996" w:rsidRPr="0094154F" w:rsidRDefault="00015996" w:rsidP="00713C88">
      <w:pPr>
        <w:numPr>
          <w:ilvl w:val="0"/>
          <w:numId w:val="11"/>
        </w:numPr>
        <w:shd w:val="clear" w:color="auto" w:fill="FFFFFF"/>
        <w:tabs>
          <w:tab w:val="left" w:pos="552"/>
        </w:tabs>
        <w:ind w:left="426" w:hanging="284"/>
        <w:jc w:val="both"/>
        <w:rPr>
          <w:sz w:val="22"/>
          <w:szCs w:val="22"/>
        </w:rPr>
      </w:pPr>
      <w:r w:rsidRPr="0094154F">
        <w:rPr>
          <w:rFonts w:eastAsia="Times New Roman"/>
          <w:sz w:val="22"/>
          <w:szCs w:val="22"/>
        </w:rPr>
        <w:t>Общественно-географические проблемы территориального развития.</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Изучив специальную литературу, студенту необходимо </w:t>
      </w:r>
      <w:r w:rsidRPr="00713C88">
        <w:rPr>
          <w:rFonts w:eastAsia="Times New Roman"/>
          <w:i/>
          <w:iCs/>
          <w:sz w:val="22"/>
          <w:szCs w:val="22"/>
        </w:rPr>
        <w:t>в самом начале</w:t>
      </w:r>
      <w:r w:rsidRPr="0094154F">
        <w:rPr>
          <w:rFonts w:eastAsia="Times New Roman"/>
          <w:sz w:val="22"/>
          <w:szCs w:val="22"/>
        </w:rPr>
        <w:t xml:space="preserve"> дать как ранее существовавшие, так и современные толкования понятия "территория", после чего перейти к термину "территориально-общественная система" (ТОС). Кроме того, в этом разделе дается классификация концептуальной модели ТОС по ее составляющим:</w:t>
      </w:r>
    </w:p>
    <w:p w:rsidR="00015996" w:rsidRPr="0094154F" w:rsidRDefault="00015996" w:rsidP="00811119">
      <w:pPr>
        <w:numPr>
          <w:ilvl w:val="0"/>
          <w:numId w:val="12"/>
        </w:numPr>
        <w:shd w:val="clear" w:color="auto" w:fill="FFFFFF"/>
        <w:tabs>
          <w:tab w:val="left" w:pos="547"/>
        </w:tabs>
        <w:spacing w:before="34"/>
        <w:ind w:left="298"/>
        <w:rPr>
          <w:sz w:val="22"/>
          <w:szCs w:val="22"/>
        </w:rPr>
      </w:pPr>
      <w:r w:rsidRPr="0094154F">
        <w:rPr>
          <w:rFonts w:eastAsia="Times New Roman"/>
          <w:sz w:val="22"/>
          <w:szCs w:val="22"/>
        </w:rPr>
        <w:t>сфера жизни людей (включающая шесть ее подсистем);</w:t>
      </w:r>
    </w:p>
    <w:p w:rsidR="00015996" w:rsidRPr="0094154F" w:rsidRDefault="00015996" w:rsidP="00811119">
      <w:pPr>
        <w:numPr>
          <w:ilvl w:val="0"/>
          <w:numId w:val="12"/>
        </w:numPr>
        <w:shd w:val="clear" w:color="auto" w:fill="FFFFFF"/>
        <w:tabs>
          <w:tab w:val="left" w:pos="547"/>
        </w:tabs>
        <w:spacing w:before="10"/>
        <w:ind w:right="5" w:firstLine="298"/>
        <w:jc w:val="both"/>
        <w:rPr>
          <w:sz w:val="22"/>
          <w:szCs w:val="22"/>
        </w:rPr>
      </w:pPr>
      <w:r w:rsidRPr="0094154F">
        <w:rPr>
          <w:rFonts w:eastAsia="Times New Roman"/>
          <w:sz w:val="22"/>
          <w:szCs w:val="22"/>
        </w:rPr>
        <w:t>инфраструктурная подсистема (объединяющая тоже шесть подсистем);</w:t>
      </w:r>
    </w:p>
    <w:p w:rsidR="00015996" w:rsidRPr="0094154F" w:rsidRDefault="00015996" w:rsidP="00811119">
      <w:pPr>
        <w:numPr>
          <w:ilvl w:val="0"/>
          <w:numId w:val="12"/>
        </w:numPr>
        <w:shd w:val="clear" w:color="auto" w:fill="FFFFFF"/>
        <w:tabs>
          <w:tab w:val="left" w:pos="547"/>
        </w:tabs>
        <w:spacing w:before="34"/>
        <w:ind w:left="298"/>
        <w:rPr>
          <w:sz w:val="22"/>
          <w:szCs w:val="22"/>
        </w:rPr>
      </w:pPr>
      <w:r w:rsidRPr="0094154F">
        <w:rPr>
          <w:rFonts w:eastAsia="Times New Roman"/>
          <w:sz w:val="22"/>
          <w:szCs w:val="22"/>
        </w:rPr>
        <w:t>управленческая подсистема (охватывает четыре подсистемы).</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Все эти подсистемы студентом перечисляются в контрольной работе. В этой же части работы перечисляются десять черт, характерных для всех типов ТОС.</w:t>
      </w:r>
    </w:p>
    <w:p w:rsidR="00015996" w:rsidRPr="0094154F" w:rsidRDefault="00015996" w:rsidP="00D52DFD">
      <w:pPr>
        <w:shd w:val="clear" w:color="auto" w:fill="FFFFFF"/>
        <w:ind w:firstLine="709"/>
        <w:jc w:val="both"/>
        <w:rPr>
          <w:sz w:val="22"/>
          <w:szCs w:val="22"/>
        </w:rPr>
      </w:pPr>
      <w:r w:rsidRPr="00713C88">
        <w:rPr>
          <w:rFonts w:eastAsia="Times New Roman"/>
          <w:i/>
          <w:iCs/>
          <w:sz w:val="22"/>
          <w:szCs w:val="22"/>
        </w:rPr>
        <w:t>Во втором разделе</w:t>
      </w:r>
      <w:r w:rsidRPr="0094154F">
        <w:rPr>
          <w:rFonts w:eastAsia="Times New Roman"/>
          <w:sz w:val="22"/>
          <w:szCs w:val="22"/>
        </w:rPr>
        <w:t xml:space="preserve"> студентом рассматриваются следующие направления :</w:t>
      </w:r>
    </w:p>
    <w:p w:rsidR="00015996" w:rsidRPr="0094154F" w:rsidRDefault="00015996" w:rsidP="00811119">
      <w:pPr>
        <w:numPr>
          <w:ilvl w:val="0"/>
          <w:numId w:val="12"/>
        </w:numPr>
        <w:shd w:val="clear" w:color="auto" w:fill="FFFFFF"/>
        <w:tabs>
          <w:tab w:val="left" w:pos="542"/>
        </w:tabs>
        <w:spacing w:before="5"/>
        <w:ind w:right="24" w:firstLine="293"/>
        <w:jc w:val="both"/>
        <w:rPr>
          <w:sz w:val="22"/>
          <w:szCs w:val="22"/>
        </w:rPr>
      </w:pPr>
      <w:r w:rsidRPr="0094154F">
        <w:rPr>
          <w:rFonts w:eastAsia="Times New Roman"/>
          <w:sz w:val="22"/>
          <w:szCs w:val="22"/>
        </w:rPr>
        <w:t>реформирование экономики и сбалансированное развитие территории;</w:t>
      </w:r>
    </w:p>
    <w:p w:rsidR="00015996" w:rsidRPr="0094154F" w:rsidRDefault="00015996" w:rsidP="00811119">
      <w:pPr>
        <w:numPr>
          <w:ilvl w:val="0"/>
          <w:numId w:val="12"/>
        </w:numPr>
        <w:shd w:val="clear" w:color="auto" w:fill="FFFFFF"/>
        <w:tabs>
          <w:tab w:val="left" w:pos="542"/>
        </w:tabs>
        <w:ind w:right="19" w:firstLine="293"/>
        <w:jc w:val="both"/>
        <w:rPr>
          <w:sz w:val="22"/>
          <w:szCs w:val="22"/>
        </w:rPr>
      </w:pPr>
      <w:r w:rsidRPr="0094154F">
        <w:rPr>
          <w:rFonts w:eastAsia="Times New Roman"/>
          <w:sz w:val="22"/>
          <w:szCs w:val="22"/>
        </w:rPr>
        <w:t>методологические вопросы социально-экономического районирования (как сердцевина социально-экономической географии);</w:t>
      </w:r>
    </w:p>
    <w:p w:rsidR="00015996" w:rsidRPr="0094154F" w:rsidRDefault="00015996" w:rsidP="00811119">
      <w:pPr>
        <w:numPr>
          <w:ilvl w:val="0"/>
          <w:numId w:val="12"/>
        </w:numPr>
        <w:shd w:val="clear" w:color="auto" w:fill="FFFFFF"/>
        <w:tabs>
          <w:tab w:val="left" w:pos="542"/>
        </w:tabs>
        <w:spacing w:before="5"/>
        <w:ind w:left="293"/>
        <w:rPr>
          <w:sz w:val="22"/>
          <w:szCs w:val="22"/>
        </w:rPr>
      </w:pPr>
      <w:r w:rsidRPr="0094154F">
        <w:rPr>
          <w:rFonts w:eastAsia="Times New Roman"/>
          <w:sz w:val="22"/>
          <w:szCs w:val="22"/>
        </w:rPr>
        <w:t>концептуальная модель социально-экономического региона;</w:t>
      </w:r>
    </w:p>
    <w:p w:rsidR="00015996" w:rsidRPr="0094154F" w:rsidRDefault="00015996" w:rsidP="00811119">
      <w:pPr>
        <w:numPr>
          <w:ilvl w:val="0"/>
          <w:numId w:val="12"/>
        </w:numPr>
        <w:shd w:val="clear" w:color="auto" w:fill="FFFFFF"/>
        <w:tabs>
          <w:tab w:val="left" w:pos="542"/>
        </w:tabs>
        <w:ind w:right="19" w:firstLine="293"/>
        <w:jc w:val="both"/>
        <w:rPr>
          <w:sz w:val="22"/>
          <w:szCs w:val="22"/>
        </w:rPr>
      </w:pPr>
      <w:r w:rsidRPr="0094154F">
        <w:rPr>
          <w:rFonts w:eastAsia="Times New Roman"/>
          <w:sz w:val="22"/>
          <w:szCs w:val="22"/>
        </w:rPr>
        <w:t>географическое обеспечение территориального развития и управления.</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Перечисленные направления рассматриваются кратко и по своей сути выступают теоретической основой для третьего вопроса контрольной работы, где на примере конкретной территории необходимо отразить:</w:t>
      </w:r>
    </w:p>
    <w:p w:rsidR="00015996" w:rsidRPr="0094154F" w:rsidRDefault="00015996" w:rsidP="00811119">
      <w:pPr>
        <w:numPr>
          <w:ilvl w:val="0"/>
          <w:numId w:val="12"/>
        </w:numPr>
        <w:shd w:val="clear" w:color="auto" w:fill="FFFFFF"/>
        <w:tabs>
          <w:tab w:val="left" w:pos="542"/>
        </w:tabs>
        <w:ind w:right="5" w:firstLine="293"/>
        <w:jc w:val="both"/>
        <w:rPr>
          <w:sz w:val="22"/>
          <w:szCs w:val="22"/>
        </w:rPr>
      </w:pPr>
      <w:r w:rsidRPr="0094154F">
        <w:rPr>
          <w:rFonts w:eastAsia="Times New Roman"/>
          <w:sz w:val="22"/>
          <w:szCs w:val="22"/>
        </w:rPr>
        <w:t>закономерности и особенности социально-экономического развития территории;</w:t>
      </w:r>
    </w:p>
    <w:p w:rsidR="00015996" w:rsidRPr="0094154F" w:rsidRDefault="00015996" w:rsidP="00811119">
      <w:pPr>
        <w:numPr>
          <w:ilvl w:val="0"/>
          <w:numId w:val="12"/>
        </w:numPr>
        <w:shd w:val="clear" w:color="auto" w:fill="FFFFFF"/>
        <w:tabs>
          <w:tab w:val="left" w:pos="542"/>
        </w:tabs>
        <w:spacing w:before="5"/>
        <w:ind w:left="293"/>
        <w:rPr>
          <w:sz w:val="22"/>
          <w:szCs w:val="22"/>
        </w:rPr>
      </w:pPr>
      <w:r w:rsidRPr="0094154F">
        <w:rPr>
          <w:rFonts w:eastAsia="Times New Roman"/>
          <w:sz w:val="22"/>
          <w:szCs w:val="22"/>
        </w:rPr>
        <w:t>природно-ресурсный потенциал региона;</w:t>
      </w:r>
    </w:p>
    <w:p w:rsidR="00015996" w:rsidRPr="0094154F" w:rsidRDefault="00015996" w:rsidP="00811119">
      <w:pPr>
        <w:numPr>
          <w:ilvl w:val="0"/>
          <w:numId w:val="12"/>
        </w:numPr>
        <w:shd w:val="clear" w:color="auto" w:fill="FFFFFF"/>
        <w:tabs>
          <w:tab w:val="left" w:pos="542"/>
        </w:tabs>
        <w:ind w:right="5" w:firstLine="293"/>
        <w:jc w:val="both"/>
        <w:rPr>
          <w:sz w:val="22"/>
          <w:szCs w:val="22"/>
        </w:rPr>
      </w:pPr>
      <w:r w:rsidRPr="0094154F">
        <w:rPr>
          <w:rFonts w:eastAsia="Times New Roman"/>
          <w:sz w:val="22"/>
          <w:szCs w:val="22"/>
        </w:rPr>
        <w:t>размещение и территориальную организацию производительных сил;</w:t>
      </w:r>
    </w:p>
    <w:p w:rsidR="00015996" w:rsidRPr="0094154F" w:rsidRDefault="00015996" w:rsidP="00811119">
      <w:pPr>
        <w:numPr>
          <w:ilvl w:val="0"/>
          <w:numId w:val="12"/>
        </w:numPr>
        <w:shd w:val="clear" w:color="auto" w:fill="FFFFFF"/>
        <w:tabs>
          <w:tab w:val="left" w:pos="542"/>
        </w:tabs>
        <w:ind w:left="293"/>
        <w:rPr>
          <w:sz w:val="22"/>
          <w:szCs w:val="22"/>
        </w:rPr>
      </w:pPr>
      <w:r w:rsidRPr="0094154F">
        <w:rPr>
          <w:rFonts w:eastAsia="Times New Roman"/>
          <w:sz w:val="22"/>
          <w:szCs w:val="22"/>
        </w:rPr>
        <w:t>экономическую оценку комплексности развития ТОС.</w:t>
      </w:r>
    </w:p>
    <w:p w:rsidR="00015996" w:rsidRPr="0094154F" w:rsidRDefault="00015996" w:rsidP="00D52DFD">
      <w:pPr>
        <w:shd w:val="clear" w:color="auto" w:fill="FFFFFF"/>
        <w:ind w:firstLine="709"/>
        <w:jc w:val="both"/>
        <w:rPr>
          <w:sz w:val="22"/>
          <w:szCs w:val="22"/>
        </w:rPr>
      </w:pPr>
      <w:r w:rsidRPr="00713C88">
        <w:rPr>
          <w:rFonts w:eastAsia="Times New Roman"/>
          <w:i/>
          <w:iCs/>
          <w:sz w:val="22"/>
          <w:szCs w:val="22"/>
        </w:rPr>
        <w:t>В заключительном разделе</w:t>
      </w:r>
      <w:r w:rsidRPr="0094154F">
        <w:rPr>
          <w:rFonts w:eastAsia="Times New Roman"/>
          <w:sz w:val="22"/>
          <w:szCs w:val="22"/>
        </w:rPr>
        <w:t xml:space="preserve"> перечисляются общественно-географические проблемы территориального развития по России в целом и в конкретной ТОС.</w:t>
      </w:r>
    </w:p>
    <w:p w:rsidR="007D4B83" w:rsidRPr="00DC50BA" w:rsidRDefault="007D4B83"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7D4B83" w:rsidRDefault="00015996" w:rsidP="007D4B83">
      <w:pPr>
        <w:shd w:val="clear" w:color="auto" w:fill="FFFFFF"/>
        <w:tabs>
          <w:tab w:val="left" w:pos="426"/>
        </w:tabs>
        <w:ind w:left="142"/>
        <w:rPr>
          <w:rFonts w:eastAsia="Times New Roman"/>
          <w:sz w:val="22"/>
          <w:szCs w:val="22"/>
        </w:rPr>
      </w:pPr>
      <w:r w:rsidRPr="007D4B83">
        <w:rPr>
          <w:rFonts w:eastAsia="Times New Roman"/>
          <w:sz w:val="22"/>
          <w:szCs w:val="22"/>
        </w:rPr>
        <w:t>См. общий библиографический список: [1], [2].</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4" w:name="_Toc150328092"/>
      <w:r w:rsidRPr="005E46A3">
        <w:rPr>
          <w:rFonts w:eastAsia="Times New Roman"/>
          <w:b/>
          <w:bCs/>
          <w:sz w:val="22"/>
          <w:szCs w:val="22"/>
        </w:rPr>
        <w:t>Т</w:t>
      </w:r>
      <w:r w:rsidR="00276C11" w:rsidRPr="005E46A3">
        <w:rPr>
          <w:rFonts w:eastAsia="Times New Roman"/>
          <w:b/>
          <w:bCs/>
          <w:sz w:val="22"/>
          <w:szCs w:val="22"/>
        </w:rPr>
        <w:t>ема 2.</w:t>
      </w:r>
      <w:r w:rsidR="00276C11" w:rsidRPr="005E46A3">
        <w:rPr>
          <w:rFonts w:eastAsia="Times New Roman"/>
          <w:b/>
          <w:bCs/>
          <w:sz w:val="22"/>
          <w:szCs w:val="22"/>
        </w:rPr>
        <w:tab/>
      </w:r>
      <w:r w:rsidRPr="005E46A3">
        <w:rPr>
          <w:rFonts w:eastAsia="Times New Roman"/>
          <w:b/>
          <w:bCs/>
          <w:sz w:val="22"/>
          <w:szCs w:val="22"/>
        </w:rPr>
        <w:t>Роль метода циклов в совершенствовании</w:t>
      </w:r>
      <w:r w:rsidR="001415EC" w:rsidRPr="005E46A3">
        <w:rPr>
          <w:rFonts w:eastAsia="Times New Roman"/>
          <w:b/>
          <w:bCs/>
          <w:sz w:val="22"/>
          <w:szCs w:val="22"/>
        </w:rPr>
        <w:t xml:space="preserve"> </w:t>
      </w:r>
      <w:r w:rsidRPr="005E46A3">
        <w:rPr>
          <w:rFonts w:eastAsia="Times New Roman"/>
          <w:b/>
          <w:bCs/>
          <w:sz w:val="22"/>
          <w:szCs w:val="22"/>
        </w:rPr>
        <w:t>отраслевой и территориальной структуры хозяйства</w:t>
      </w:r>
      <w:r w:rsidR="001415EC" w:rsidRPr="005E46A3">
        <w:rPr>
          <w:rFonts w:eastAsia="Times New Roman"/>
          <w:b/>
          <w:bCs/>
          <w:sz w:val="22"/>
          <w:szCs w:val="22"/>
        </w:rPr>
        <w:t xml:space="preserve"> </w:t>
      </w:r>
      <w:r w:rsidRPr="005E46A3">
        <w:rPr>
          <w:rFonts w:eastAsia="Times New Roman"/>
          <w:b/>
          <w:bCs/>
          <w:sz w:val="22"/>
          <w:szCs w:val="22"/>
        </w:rPr>
        <w:t>региона (на примере одного или группы циклов)</w:t>
      </w:r>
      <w:bookmarkEnd w:id="4"/>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7D4B83">
      <w:pPr>
        <w:numPr>
          <w:ilvl w:val="0"/>
          <w:numId w:val="13"/>
        </w:numPr>
        <w:shd w:val="clear" w:color="auto" w:fill="FFFFFF"/>
        <w:tabs>
          <w:tab w:val="left" w:pos="426"/>
        </w:tabs>
        <w:ind w:left="426" w:hanging="284"/>
        <w:rPr>
          <w:sz w:val="22"/>
          <w:szCs w:val="22"/>
        </w:rPr>
      </w:pPr>
      <w:r w:rsidRPr="0094154F">
        <w:rPr>
          <w:rFonts w:eastAsia="Times New Roman"/>
          <w:sz w:val="22"/>
          <w:szCs w:val="22"/>
        </w:rPr>
        <w:t>Классификация методов, используемых в экономической географии, их краткая характеристика.</w:t>
      </w:r>
    </w:p>
    <w:p w:rsidR="00811119" w:rsidRPr="0094154F" w:rsidRDefault="00015996" w:rsidP="007D4B83">
      <w:pPr>
        <w:numPr>
          <w:ilvl w:val="0"/>
          <w:numId w:val="13"/>
        </w:numPr>
        <w:shd w:val="clear" w:color="auto" w:fill="FFFFFF"/>
        <w:tabs>
          <w:tab w:val="left" w:pos="426"/>
        </w:tabs>
        <w:ind w:left="426" w:hanging="284"/>
        <w:rPr>
          <w:sz w:val="22"/>
          <w:szCs w:val="22"/>
        </w:rPr>
      </w:pPr>
      <w:r w:rsidRPr="0094154F">
        <w:rPr>
          <w:rFonts w:eastAsia="Times New Roman"/>
          <w:sz w:val="22"/>
          <w:szCs w:val="22"/>
        </w:rPr>
        <w:t>Сущность метода циклов, его теоретические основы.</w:t>
      </w:r>
    </w:p>
    <w:p w:rsidR="00015996" w:rsidRPr="0094154F" w:rsidRDefault="00015996" w:rsidP="007D4B83">
      <w:pPr>
        <w:numPr>
          <w:ilvl w:val="0"/>
          <w:numId w:val="13"/>
        </w:numPr>
        <w:shd w:val="clear" w:color="auto" w:fill="FFFFFF"/>
        <w:tabs>
          <w:tab w:val="left" w:pos="426"/>
        </w:tabs>
        <w:ind w:left="426" w:hanging="284"/>
        <w:rPr>
          <w:sz w:val="22"/>
          <w:szCs w:val="22"/>
        </w:rPr>
      </w:pPr>
      <w:r w:rsidRPr="0094154F">
        <w:rPr>
          <w:rFonts w:eastAsia="Times New Roman"/>
          <w:sz w:val="22"/>
          <w:szCs w:val="22"/>
        </w:rPr>
        <w:t>Влияние метода циклов на совершенствование отраслевой и территориальной структуры хозяйства региона.</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на основании теоретических разработок, отраженных в научной и учебно-методической литературе, студентом дается перечень используемых в экономической географии методов (нормативный, аналитический, балансовый, программно-целевой, экономико-математические, вариантных приближений, статистические, циклов, исторический, картографический). Классифицировать их на общенаучные, конкретно-научные, рабочие приемы для получения информации, эмпирического и теоретического обобщения информации.</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дать более широкое толкование метода циклов, выделить циклы в сфере материального производства (их восемь) и в непроизводственной сфере, в частности в воспроизводственном процессе самого человека. Кроме того, дать теоретические основы формирования энергопроизводственных циклов: пилометаллургического черных и цветных металлов; нефтеэнергохимического; лесоэнергетического; гидромелиоративного индустриально-аграрного; совокупности циклов неперерабатывающей индустрии; совокупности гидроэнергопромышленных циклов; совокупности индустриально-аграрных циклов. Это послужит основой для анализа влияния метода циклов на совершенствование отраслевой и территориальной структуры хозяйства региона. Для проведения такого анализа студент берет информацию по конкретному субъекту Федерации, экономическому району или федеральному округу, после чего делает конкретные выводы и вносит четкие предложения по совершенствованию отраслевой структуры.</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7D4B83">
      <w:pPr>
        <w:numPr>
          <w:ilvl w:val="0"/>
          <w:numId w:val="14"/>
        </w:numPr>
        <w:shd w:val="clear" w:color="auto" w:fill="FFFFFF"/>
        <w:tabs>
          <w:tab w:val="left" w:pos="426"/>
        </w:tabs>
        <w:ind w:left="426" w:hanging="284"/>
        <w:jc w:val="both"/>
        <w:rPr>
          <w:sz w:val="22"/>
          <w:szCs w:val="22"/>
        </w:rPr>
      </w:pPr>
      <w:r w:rsidRPr="0094154F">
        <w:rPr>
          <w:rFonts w:eastAsia="Times New Roman"/>
          <w:i/>
          <w:iCs/>
          <w:sz w:val="22"/>
          <w:szCs w:val="22"/>
        </w:rPr>
        <w:t xml:space="preserve">Агафонов Н.Т. </w:t>
      </w:r>
      <w:r w:rsidRPr="0094154F">
        <w:rPr>
          <w:rFonts w:eastAsia="Times New Roman"/>
          <w:sz w:val="22"/>
          <w:szCs w:val="22"/>
        </w:rPr>
        <w:t>Территориально-производственное комплексообразование в условиях развитого социализма. Л.: Наука, 1983.</w:t>
      </w:r>
    </w:p>
    <w:p w:rsidR="00015996" w:rsidRPr="0094154F" w:rsidRDefault="00015996" w:rsidP="007D4B83">
      <w:pPr>
        <w:numPr>
          <w:ilvl w:val="0"/>
          <w:numId w:val="14"/>
        </w:numPr>
        <w:shd w:val="clear" w:color="auto" w:fill="FFFFFF"/>
        <w:tabs>
          <w:tab w:val="left" w:pos="426"/>
        </w:tabs>
        <w:ind w:left="426" w:hanging="284"/>
        <w:jc w:val="both"/>
        <w:rPr>
          <w:sz w:val="22"/>
          <w:szCs w:val="22"/>
        </w:rPr>
      </w:pPr>
      <w:r w:rsidRPr="0094154F">
        <w:rPr>
          <w:rFonts w:eastAsia="Times New Roman"/>
          <w:i/>
          <w:iCs/>
          <w:sz w:val="22"/>
          <w:szCs w:val="22"/>
        </w:rPr>
        <w:t xml:space="preserve">Алаев Э.Б. </w:t>
      </w:r>
      <w:r w:rsidRPr="0094154F">
        <w:rPr>
          <w:rFonts w:eastAsia="Times New Roman"/>
          <w:sz w:val="22"/>
          <w:szCs w:val="22"/>
        </w:rPr>
        <w:t>Социально-экономическая география: Понятийно-терминологический слов. М.: Мысль, 1983.</w:t>
      </w:r>
    </w:p>
    <w:p w:rsidR="00015996" w:rsidRPr="0094154F" w:rsidRDefault="00015996" w:rsidP="007D4B83">
      <w:pPr>
        <w:numPr>
          <w:ilvl w:val="0"/>
          <w:numId w:val="14"/>
        </w:numPr>
        <w:shd w:val="clear" w:color="auto" w:fill="FFFFFF"/>
        <w:tabs>
          <w:tab w:val="left" w:pos="426"/>
        </w:tabs>
        <w:ind w:left="426" w:hanging="284"/>
        <w:jc w:val="both"/>
        <w:rPr>
          <w:sz w:val="22"/>
          <w:szCs w:val="22"/>
        </w:rPr>
      </w:pPr>
      <w:r w:rsidRPr="0094154F">
        <w:rPr>
          <w:rFonts w:eastAsia="Times New Roman"/>
          <w:i/>
          <w:iCs/>
          <w:sz w:val="22"/>
          <w:szCs w:val="22"/>
        </w:rPr>
        <w:t xml:space="preserve">Бандман М.К. </w:t>
      </w:r>
      <w:r w:rsidRPr="0094154F">
        <w:rPr>
          <w:rFonts w:eastAsia="Times New Roman"/>
          <w:sz w:val="22"/>
          <w:szCs w:val="22"/>
        </w:rPr>
        <w:t>Территориально-производственные комплексы: теория и практика предплановых исследований. Новосибирск: Наука, 1980.</w:t>
      </w:r>
    </w:p>
    <w:p w:rsidR="00015996" w:rsidRPr="0094154F" w:rsidRDefault="00015996" w:rsidP="007D4B83">
      <w:pPr>
        <w:numPr>
          <w:ilvl w:val="0"/>
          <w:numId w:val="14"/>
        </w:numPr>
        <w:shd w:val="clear" w:color="auto" w:fill="FFFFFF"/>
        <w:tabs>
          <w:tab w:val="left" w:pos="426"/>
        </w:tabs>
        <w:ind w:left="426" w:hanging="284"/>
        <w:jc w:val="both"/>
        <w:rPr>
          <w:sz w:val="22"/>
          <w:szCs w:val="22"/>
        </w:rPr>
      </w:pPr>
      <w:r w:rsidRPr="0094154F">
        <w:rPr>
          <w:rFonts w:eastAsia="Times New Roman"/>
          <w:i/>
          <w:iCs/>
          <w:sz w:val="22"/>
          <w:szCs w:val="22"/>
        </w:rPr>
        <w:t xml:space="preserve">Колосовский Н.Н. </w:t>
      </w:r>
      <w:r w:rsidRPr="0094154F">
        <w:rPr>
          <w:rFonts w:eastAsia="Times New Roman"/>
          <w:sz w:val="22"/>
          <w:szCs w:val="22"/>
        </w:rPr>
        <w:t>Основы экономического районирования. М.: Политиздат, 1958.</w:t>
      </w:r>
    </w:p>
    <w:p w:rsidR="00015996" w:rsidRPr="0094154F" w:rsidRDefault="00015996" w:rsidP="007D4B83">
      <w:pPr>
        <w:numPr>
          <w:ilvl w:val="0"/>
          <w:numId w:val="14"/>
        </w:numPr>
        <w:shd w:val="clear" w:color="auto" w:fill="FFFFFF"/>
        <w:tabs>
          <w:tab w:val="left" w:pos="426"/>
        </w:tabs>
        <w:ind w:left="426" w:hanging="284"/>
        <w:jc w:val="both"/>
        <w:rPr>
          <w:sz w:val="22"/>
          <w:szCs w:val="22"/>
        </w:rPr>
      </w:pPr>
      <w:r w:rsidRPr="0094154F">
        <w:rPr>
          <w:rFonts w:eastAsia="Times New Roman"/>
          <w:i/>
          <w:iCs/>
          <w:sz w:val="22"/>
          <w:szCs w:val="22"/>
        </w:rPr>
        <w:t xml:space="preserve">Колосовский Н.Н. </w:t>
      </w:r>
      <w:r w:rsidRPr="0094154F">
        <w:rPr>
          <w:rFonts w:eastAsia="Times New Roman"/>
          <w:sz w:val="22"/>
          <w:szCs w:val="22"/>
        </w:rPr>
        <w:t>Теория экономического районирования. М.: Мысль, 1969.</w:t>
      </w:r>
    </w:p>
    <w:p w:rsidR="00015996" w:rsidRPr="0094154F" w:rsidRDefault="00015996" w:rsidP="007D4B83">
      <w:pPr>
        <w:numPr>
          <w:ilvl w:val="0"/>
          <w:numId w:val="15"/>
        </w:numPr>
        <w:shd w:val="clear" w:color="auto" w:fill="FFFFFF"/>
        <w:tabs>
          <w:tab w:val="left" w:pos="426"/>
        </w:tabs>
        <w:ind w:left="426" w:hanging="284"/>
        <w:jc w:val="both"/>
        <w:rPr>
          <w:sz w:val="22"/>
          <w:szCs w:val="22"/>
        </w:rPr>
      </w:pPr>
      <w:r w:rsidRPr="0094154F">
        <w:rPr>
          <w:rFonts w:eastAsia="Times New Roman"/>
          <w:sz w:val="22"/>
          <w:szCs w:val="22"/>
        </w:rPr>
        <w:t>Территориально-производственные комплексы СССР / Под ред. Н.Н. Некрасова, А.А. Адамеску. М.: Экономика, 1981.</w:t>
      </w:r>
    </w:p>
    <w:p w:rsidR="00015996" w:rsidRPr="0094154F" w:rsidRDefault="00015996" w:rsidP="007D4B83">
      <w:pPr>
        <w:numPr>
          <w:ilvl w:val="0"/>
          <w:numId w:val="15"/>
        </w:numPr>
        <w:shd w:val="clear" w:color="auto" w:fill="FFFFFF"/>
        <w:tabs>
          <w:tab w:val="left" w:pos="426"/>
        </w:tabs>
        <w:ind w:left="426" w:hanging="284"/>
        <w:jc w:val="both"/>
        <w:rPr>
          <w:sz w:val="22"/>
          <w:szCs w:val="22"/>
        </w:rPr>
      </w:pPr>
      <w:r w:rsidRPr="0094154F">
        <w:rPr>
          <w:rFonts w:eastAsia="Times New Roman"/>
          <w:i/>
          <w:iCs/>
          <w:sz w:val="22"/>
          <w:szCs w:val="22"/>
        </w:rPr>
        <w:t xml:space="preserve">Шарыгин М.Д., Федорцов </w:t>
      </w:r>
      <w:r w:rsidRPr="0094154F">
        <w:rPr>
          <w:rFonts w:eastAsia="Times New Roman"/>
          <w:sz w:val="22"/>
          <w:szCs w:val="22"/>
        </w:rPr>
        <w:t>Н.П. Основы учения о территориально-производственных комплексах. Саранск: Изд-во Мордовск. ун-та, 1993.</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5" w:name="_Toc150328093"/>
      <w:r w:rsidRPr="005E46A3">
        <w:rPr>
          <w:rFonts w:eastAsia="Times New Roman"/>
          <w:b/>
          <w:bCs/>
          <w:sz w:val="22"/>
          <w:szCs w:val="22"/>
        </w:rPr>
        <w:t xml:space="preserve">Тема </w:t>
      </w:r>
      <w:r w:rsidR="00276C11" w:rsidRPr="005E46A3">
        <w:rPr>
          <w:rFonts w:eastAsia="Times New Roman"/>
          <w:b/>
          <w:bCs/>
          <w:sz w:val="22"/>
          <w:szCs w:val="22"/>
        </w:rPr>
        <w:t>3.</w:t>
      </w:r>
      <w:r w:rsidR="00276C11" w:rsidRPr="005E46A3">
        <w:rPr>
          <w:rFonts w:eastAsia="Times New Roman"/>
          <w:b/>
          <w:bCs/>
          <w:sz w:val="22"/>
          <w:szCs w:val="22"/>
        </w:rPr>
        <w:tab/>
      </w:r>
      <w:r w:rsidRPr="005E46A3">
        <w:rPr>
          <w:rFonts w:eastAsia="Times New Roman"/>
          <w:b/>
          <w:bCs/>
          <w:sz w:val="22"/>
          <w:szCs w:val="22"/>
        </w:rPr>
        <w:t>Экономико-географическое положение региона как фактор социально-экономического развития</w:t>
      </w:r>
      <w:bookmarkEnd w:id="5"/>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811119">
      <w:pPr>
        <w:numPr>
          <w:ilvl w:val="0"/>
          <w:numId w:val="16"/>
        </w:numPr>
        <w:shd w:val="clear" w:color="auto" w:fill="FFFFFF"/>
        <w:tabs>
          <w:tab w:val="left" w:pos="557"/>
        </w:tabs>
        <w:spacing w:before="10"/>
        <w:ind w:left="312"/>
        <w:rPr>
          <w:sz w:val="22"/>
          <w:szCs w:val="22"/>
        </w:rPr>
      </w:pPr>
      <w:r w:rsidRPr="0094154F">
        <w:rPr>
          <w:rFonts w:eastAsia="Times New Roman"/>
          <w:sz w:val="22"/>
          <w:szCs w:val="22"/>
        </w:rPr>
        <w:t>Учение об экономико-географическом положении территории.</w:t>
      </w:r>
    </w:p>
    <w:p w:rsidR="00015996" w:rsidRPr="0094154F" w:rsidRDefault="00015996" w:rsidP="00811119">
      <w:pPr>
        <w:numPr>
          <w:ilvl w:val="0"/>
          <w:numId w:val="16"/>
        </w:numPr>
        <w:shd w:val="clear" w:color="auto" w:fill="FFFFFF"/>
        <w:tabs>
          <w:tab w:val="left" w:pos="557"/>
        </w:tabs>
        <w:ind w:left="24" w:right="48" w:firstLine="288"/>
        <w:jc w:val="both"/>
        <w:rPr>
          <w:sz w:val="22"/>
          <w:szCs w:val="22"/>
        </w:rPr>
      </w:pPr>
      <w:r w:rsidRPr="0094154F">
        <w:rPr>
          <w:rFonts w:eastAsia="Times New Roman"/>
          <w:sz w:val="22"/>
          <w:szCs w:val="22"/>
        </w:rPr>
        <w:t>Краткая характеристика основных компонентов экономико-географического положения региона.</w:t>
      </w:r>
    </w:p>
    <w:p w:rsidR="00015996" w:rsidRPr="0094154F" w:rsidRDefault="00015996" w:rsidP="00811119">
      <w:pPr>
        <w:numPr>
          <w:ilvl w:val="0"/>
          <w:numId w:val="16"/>
        </w:numPr>
        <w:shd w:val="clear" w:color="auto" w:fill="FFFFFF"/>
        <w:tabs>
          <w:tab w:val="left" w:pos="557"/>
        </w:tabs>
        <w:spacing w:before="5"/>
        <w:ind w:left="24" w:right="43" w:firstLine="288"/>
        <w:jc w:val="both"/>
        <w:rPr>
          <w:sz w:val="22"/>
          <w:szCs w:val="22"/>
        </w:rPr>
      </w:pPr>
      <w:r w:rsidRPr="0094154F">
        <w:rPr>
          <w:rFonts w:eastAsia="Times New Roman"/>
          <w:sz w:val="22"/>
          <w:szCs w:val="22"/>
        </w:rPr>
        <w:t>Экономико-географическое положение как важное условие социально-экономического развития региона.</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формулируется определение понятия "экономико-географическое положение" (ЭГП) территории, которое разработали основоположники отечественной экономической и социальной географии (в первую очередь советские ученые Н.Н. Баранский и И.М. Маергойз). Подчеркивается, что ЭГП какой-либо территории есть отношение этой территории к расположенным за ее пределами природным и антропогенным объектам (по Н.Н. Баранскому - "данностям"), имеющим для нее экономическое значение. Объясняется, почему ЭГП территории принято считать одной из основных категорий экономической и социальной географии</w:t>
      </w:r>
      <w:r w:rsidRPr="0094154F">
        <w:rPr>
          <w:rFonts w:eastAsia="Times New Roman"/>
          <w:sz w:val="22"/>
          <w:szCs w:val="22"/>
          <w:vertAlign w:val="superscript"/>
        </w:rPr>
        <w:t>1</w:t>
      </w:r>
      <w:r w:rsidRPr="0094154F">
        <w:rPr>
          <w:rFonts w:eastAsia="Times New Roman"/>
          <w:sz w:val="22"/>
          <w:szCs w:val="22"/>
        </w:rPr>
        <w:t>. В конце раздела раскрывается методологическое значение ЭГП (влияние ЭГП на определение места региона и на формирование его связей в системе географического разделения труда и через все это на экономическое районирование).</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в качестве примера необходимо подробно охарактеризовать ЭГП любого региона России (субъекта РФ или экономического района) и подготовить соответствующую картографическую работу.</w:t>
      </w:r>
    </w:p>
    <w:p w:rsidR="00811119" w:rsidRPr="0094154F" w:rsidRDefault="00015996" w:rsidP="00D52DFD">
      <w:pPr>
        <w:shd w:val="clear" w:color="auto" w:fill="FFFFFF"/>
        <w:ind w:firstLine="709"/>
        <w:jc w:val="both"/>
        <w:rPr>
          <w:sz w:val="22"/>
          <w:szCs w:val="22"/>
        </w:rPr>
      </w:pPr>
      <w:r w:rsidRPr="0094154F">
        <w:rPr>
          <w:rFonts w:eastAsia="Times New Roman"/>
          <w:sz w:val="22"/>
          <w:szCs w:val="22"/>
        </w:rPr>
        <w:t>Структура характеристики ЭГП должна раскрываться в определенной логической последовательности. Характеристику ЭГП реко</w:t>
      </w:r>
      <w:r w:rsidR="00811119" w:rsidRPr="0094154F">
        <w:rPr>
          <w:rFonts w:eastAsia="Times New Roman"/>
          <w:sz w:val="22"/>
          <w:szCs w:val="22"/>
        </w:rPr>
        <w:t>мендуется начинать с указания административно-территориального состава, общей площади и границ исследуемого региона.</w:t>
      </w:r>
    </w:p>
    <w:p w:rsidR="00015996" w:rsidRPr="007D4B83" w:rsidRDefault="00015996" w:rsidP="00811119">
      <w:pPr>
        <w:shd w:val="clear" w:color="auto" w:fill="FFFFFF"/>
        <w:spacing w:before="120"/>
        <w:ind w:left="45" w:firstLine="301"/>
        <w:rPr>
          <w:rFonts w:eastAsia="Times New Roman"/>
        </w:rPr>
      </w:pPr>
      <w:r w:rsidRPr="007D4B83">
        <w:rPr>
          <w:vertAlign w:val="superscript"/>
        </w:rPr>
        <w:t>1</w:t>
      </w:r>
      <w:r w:rsidRPr="007D4B83">
        <w:t xml:space="preserve"> </w:t>
      </w:r>
      <w:r w:rsidRPr="007D4B83">
        <w:rPr>
          <w:rFonts w:eastAsia="Times New Roman"/>
        </w:rPr>
        <w:t>Недаром экономико-географическую характеристику любого региона начинают с оценки его ЭГП.</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При рассмотрении административно-территориального состава экономических районов сначала перечисляются названия входящих в них субъектов Российской Федерации, а потом указывается общее количество административно-территориальных единиц низшего иерархического уровня (районов, городов различного подчинения, поселков городского типа и т. д.).</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При рассмотрении административно-территориального состава субъектов РФ указывается только количество различных таксономических единиц низшего ранга (районов, городов различного подчинения, поселков городского типа, населенных пунктов сельского типа) .</w:t>
      </w:r>
    </w:p>
    <w:p w:rsidR="00015996" w:rsidRPr="0094154F" w:rsidRDefault="00015996" w:rsidP="00D52DFD">
      <w:pPr>
        <w:shd w:val="clear" w:color="auto" w:fill="FFFFFF"/>
        <w:ind w:firstLine="709"/>
        <w:jc w:val="both"/>
        <w:rPr>
          <w:sz w:val="22"/>
          <w:szCs w:val="22"/>
        </w:rPr>
      </w:pPr>
      <w:r w:rsidRPr="0094154F">
        <w:rPr>
          <w:rFonts w:eastAsia="Times New Roman"/>
          <w:sz w:val="22"/>
          <w:szCs w:val="22"/>
        </w:rPr>
        <w:t>При указании площади экономического района обязательно отмечается, какой процент от площади всей страны занимает площадь данного района. При указании площади субъекта РФ отмечается, какой процент от площади соответствующего экономического района или от площади всей страны занимает площадь этого субъекта.</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При описании границ региона должны быть указаны все соседние регионы первого порядка. Следует также отметить, с какой стороны света соседние регионы граничат с исследуемым регионом и по каким природным рубежам проходит граница. В последнем случае важно определить, препятствуют или не препятствуют эти рубежи транспортным связям региона.</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Особое значение при описании границ изучаемого региона придается наличию или отсутствию выхода в мировой океан (имеется ли прямой доступ к открытым морям или же этот доступ непрямой, т. е. через территорию соседних регионов или посредством судоходных рек и каналов).</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Затем последовательно характеризуются важнейшие компоненты Э1</w:t>
      </w:r>
      <w:r w:rsidRPr="0094154F">
        <w:rPr>
          <w:rFonts w:eastAsia="Times New Roman"/>
          <w:sz w:val="22"/>
          <w:szCs w:val="22"/>
          <w:lang w:val="en-US"/>
        </w:rPr>
        <w:t>II</w:t>
      </w:r>
      <w:r w:rsidRPr="0094154F">
        <w:rPr>
          <w:rFonts w:eastAsia="Times New Roman"/>
          <w:sz w:val="22"/>
          <w:szCs w:val="22"/>
        </w:rPr>
        <w:t xml:space="preserve"> региона: политико-географическое положение, или ПГП (оно дается при рассмотрении ЭГП России в целом или тех ее частей, которые имеют общие сухопутные и морские границы с иностранными государствами); транспортно-географическое положение (ТГП); про-мышленно-географическое положение (ПрГП); агрогеографическое положение (АГП); демогеографическое положение (ДГП); рыночное положение (РП); рекреационно-географическое положение (РГП).</w:t>
      </w:r>
    </w:p>
    <w:p w:rsidR="00015996" w:rsidRPr="007D4B83" w:rsidRDefault="00015996" w:rsidP="007D4B83">
      <w:pPr>
        <w:shd w:val="clear" w:color="auto" w:fill="FFFFFF"/>
        <w:spacing w:before="120"/>
        <w:ind w:left="737" w:firstLine="74"/>
      </w:pPr>
      <w:r w:rsidRPr="007D4B83">
        <w:rPr>
          <w:rFonts w:eastAsia="Times New Roman"/>
        </w:rPr>
        <w:t>Исключение составляют только те субъекты РФ (края и области), в состав кото-входят другие субъекты РФ (автономные округа).</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В совокупности все эти компоненты показывают расположение исследуемого региона относительно следующих факторов: политически стабильных или нестабильных регионов; наземных, водных и воздушных путей сообщения (при этом учитываются провозная способность, степень загруженности, стоимость перевозок); источников энергии и центров обрабатывающей промышленности; научно-технических центров; сельскохозяйственно-продовольственных баз и районов потребления продуктов; рынков сбыта топлива, сырья и конечной продукции; районов с избыточными трудовыми ресурсами и квалифицированными кадрами; рекреационных районов (при этом имеют значение время, затраченное на проезд до места отдыха, и транспортные расходы рекреантов).</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Комплексный анализ всех компонентов ЭГП в итоге показывает, какие виды местоположения наиболее свойственны данному региону внутри страны или своего макрорегиона (внутреннее, или глубинное; континентальное; периферийное и полупериферийное; окраинное; приморское; центральное).</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Однако ЭГП - это не только территориальное расположение какого-либо региона внутри своего экономического района или страны в целом. Понятие ЭГП включает еще и экономическую значимость местоположения исследуемого региона для других (в особенности соседних) регионов.</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примере исследуемого региона (но с привлечением сведений по другим регионам России) освещается вопрос о том, как выгодность или невыгодность ЭГП повлияла на социально-экономическое развитие. В качестве дополнительных примеров в обязательном порядке характеризуются регионы с разными видами ЭГП: Москва и Санкт-Петербург (многофункциональные города федерального подчинения, обладающие выгодным центральным и приморским положением); эксклавная Калининградская область (имеет выгодное приморское положение, но это ценное качество снижается в силу сложившихся геополитических реалий); Приморский край (относительно Центра России имеет периферийное положение, но занимает удобное приморское положение в Азиатско-Тихоокеанском регионе);</w:t>
      </w:r>
      <w:r w:rsidR="00811119" w:rsidRPr="0094154F">
        <w:rPr>
          <w:rFonts w:eastAsia="Times New Roman"/>
          <w:sz w:val="22"/>
          <w:szCs w:val="22"/>
        </w:rPr>
        <w:t xml:space="preserve"> </w:t>
      </w:r>
      <w:r w:rsidRPr="0094154F">
        <w:rPr>
          <w:rFonts w:eastAsia="Times New Roman"/>
          <w:sz w:val="22"/>
          <w:szCs w:val="22"/>
        </w:rPr>
        <w:t>Эвенкийский и Таймырский автономные округа (имеют неблагоприятное континентальное и окраинное приморское положение) и др .</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Влияние ЭГП на социально-экономическое развитие региона можно рассмотреть и на примере экономических районов (например, Поволжского, Северо-Кавказского). Указанные экономические районы являют собой актуальные примеры того, как изменяется ЭГП региона во времени. Так, строительство глубоководного незамерзающего морского порта Оля и соединение этого порта с железнодорожной сетью страны усилит ТГП Поволжского района. Введение в строй железной дороги Карлан-Юрт - Кизляр (в обход нестабильной Чечни с ее военно-политическими катаклизмами) резко улучшило ТГП Дагестана и железнодорожное сообщение России с Закавказьем.</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В конце раздела с помощью статистических данных делается попытка определения общей закономерности, выражающейся в том, что даже в условиях экономического кризиса в России несколько лучшие показатели социально-экономического развития характерны для регионов с выгодным ЭГП.</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7D4B83">
      <w:pPr>
        <w:numPr>
          <w:ilvl w:val="0"/>
          <w:numId w:val="17"/>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Баранский Н.Н. </w:t>
      </w:r>
      <w:r w:rsidRPr="0094154F">
        <w:rPr>
          <w:rFonts w:eastAsia="Times New Roman"/>
          <w:sz w:val="22"/>
          <w:szCs w:val="22"/>
        </w:rPr>
        <w:t>Экономико-географическое положение / Становление советской экономической географии: Избр. тр. М., 1980.</w:t>
      </w:r>
    </w:p>
    <w:p w:rsidR="00015996" w:rsidRPr="0094154F" w:rsidRDefault="00015996" w:rsidP="007D4B83">
      <w:pPr>
        <w:numPr>
          <w:ilvl w:val="0"/>
          <w:numId w:val="17"/>
        </w:numPr>
        <w:shd w:val="clear" w:color="auto" w:fill="FFFFFF"/>
        <w:tabs>
          <w:tab w:val="left" w:pos="426"/>
        </w:tabs>
        <w:ind w:left="426" w:right="29" w:hanging="284"/>
        <w:jc w:val="both"/>
        <w:rPr>
          <w:i/>
          <w:iCs/>
          <w:sz w:val="22"/>
          <w:szCs w:val="22"/>
        </w:rPr>
      </w:pPr>
      <w:r w:rsidRPr="0094154F">
        <w:rPr>
          <w:rFonts w:eastAsia="Times New Roman"/>
          <w:i/>
          <w:iCs/>
          <w:sz w:val="22"/>
          <w:szCs w:val="22"/>
        </w:rPr>
        <w:t xml:space="preserve">Голубчик ММ. </w:t>
      </w:r>
      <w:r w:rsidRPr="0094154F">
        <w:rPr>
          <w:rFonts w:eastAsia="Times New Roman"/>
          <w:sz w:val="22"/>
          <w:szCs w:val="22"/>
        </w:rPr>
        <w:t>Региональные аспекты геополитической стратегии России // География в шк. 2001. № 1.</w:t>
      </w:r>
    </w:p>
    <w:p w:rsidR="00015996" w:rsidRPr="0094154F" w:rsidRDefault="00015996" w:rsidP="007D4B83">
      <w:pPr>
        <w:numPr>
          <w:ilvl w:val="0"/>
          <w:numId w:val="17"/>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Голубчик ММ., Файбусович Э.Л., Логинова КН., Ковшов В. П. </w:t>
      </w:r>
      <w:r w:rsidRPr="0094154F">
        <w:rPr>
          <w:rFonts w:eastAsia="Times New Roman"/>
          <w:sz w:val="22"/>
          <w:szCs w:val="22"/>
        </w:rPr>
        <w:t>Введение в экономическую и социальную географию: Учеб. пособие. Саранск: Изд-во Мордовск. ун-та, 1993.</w:t>
      </w:r>
    </w:p>
    <w:p w:rsidR="00015996" w:rsidRPr="0094154F" w:rsidRDefault="00015996" w:rsidP="007D4B83">
      <w:pPr>
        <w:numPr>
          <w:ilvl w:val="0"/>
          <w:numId w:val="17"/>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Журавлев В. </w:t>
      </w:r>
      <w:r w:rsidRPr="0094154F">
        <w:rPr>
          <w:rFonts w:eastAsia="Times New Roman"/>
          <w:sz w:val="22"/>
          <w:szCs w:val="22"/>
        </w:rPr>
        <w:t>Поезда из Махачкалы пойдут в обход Грозного // Деловой мир. 1997. 21 янв.</w:t>
      </w:r>
    </w:p>
    <w:p w:rsidR="00015996" w:rsidRPr="0094154F" w:rsidRDefault="00015996" w:rsidP="007D4B83">
      <w:pPr>
        <w:numPr>
          <w:ilvl w:val="0"/>
          <w:numId w:val="17"/>
        </w:numPr>
        <w:shd w:val="clear" w:color="auto" w:fill="FFFFFF"/>
        <w:tabs>
          <w:tab w:val="left" w:pos="426"/>
        </w:tabs>
        <w:ind w:left="426" w:hanging="284"/>
        <w:rPr>
          <w:sz w:val="22"/>
          <w:szCs w:val="22"/>
        </w:rPr>
      </w:pPr>
      <w:r w:rsidRPr="0094154F">
        <w:rPr>
          <w:rFonts w:eastAsia="Times New Roman"/>
          <w:i/>
          <w:iCs/>
          <w:sz w:val="22"/>
          <w:szCs w:val="22"/>
        </w:rPr>
        <w:t xml:space="preserve">Корнев В. </w:t>
      </w:r>
      <w:r w:rsidRPr="0094154F">
        <w:rPr>
          <w:rFonts w:eastAsia="Times New Roman"/>
          <w:sz w:val="22"/>
          <w:szCs w:val="22"/>
        </w:rPr>
        <w:t>Волга потечет в Индийский океан // Известия. 1997.27 дек.</w:t>
      </w:r>
    </w:p>
    <w:p w:rsidR="007D4B83" w:rsidRPr="007D4B83" w:rsidRDefault="00015996" w:rsidP="007D4B83">
      <w:pPr>
        <w:numPr>
          <w:ilvl w:val="0"/>
          <w:numId w:val="17"/>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Минин С. В. </w:t>
      </w:r>
      <w:r w:rsidRPr="0094154F">
        <w:rPr>
          <w:rFonts w:eastAsia="Times New Roman"/>
          <w:sz w:val="22"/>
          <w:szCs w:val="22"/>
        </w:rPr>
        <w:t>Предпосылки строительства железной дороги между материком и островом Сахалин // Регион: экономика и социология. 2000. №2.</w:t>
      </w:r>
    </w:p>
    <w:p w:rsidR="007D4B83" w:rsidRPr="007D4B83" w:rsidRDefault="007D4B83" w:rsidP="007D4B83">
      <w:pPr>
        <w:numPr>
          <w:ilvl w:val="0"/>
          <w:numId w:val="17"/>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Туровский Р.Ф. </w:t>
      </w:r>
      <w:r w:rsidRPr="0094154F">
        <w:rPr>
          <w:rFonts w:eastAsia="Times New Roman"/>
          <w:sz w:val="22"/>
          <w:szCs w:val="22"/>
        </w:rPr>
        <w:t>Политико-географическое положение России и национальные интересы государства // Кентавр. 1994. № 3.</w:t>
      </w:r>
    </w:p>
    <w:p w:rsidR="007D4B83" w:rsidRPr="007D4B83" w:rsidRDefault="007D4B83" w:rsidP="007D4B83">
      <w:pPr>
        <w:numPr>
          <w:ilvl w:val="0"/>
          <w:numId w:val="17"/>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Хомепянский Б.Н. </w:t>
      </w:r>
      <w:r w:rsidRPr="0094154F">
        <w:rPr>
          <w:rFonts w:eastAsia="Times New Roman"/>
          <w:sz w:val="22"/>
          <w:szCs w:val="22"/>
        </w:rPr>
        <w:t>Уровень жизни населения России: современное положение, тенденции развития // ЭКО. 1999. № 3.</w:t>
      </w:r>
    </w:p>
    <w:p w:rsidR="007D4B83" w:rsidRPr="0094154F" w:rsidRDefault="007D4B83" w:rsidP="007D4B83">
      <w:pPr>
        <w:numPr>
          <w:ilvl w:val="0"/>
          <w:numId w:val="17"/>
        </w:numPr>
        <w:shd w:val="clear" w:color="auto" w:fill="FFFFFF"/>
        <w:tabs>
          <w:tab w:val="left" w:pos="426"/>
        </w:tabs>
        <w:ind w:left="426" w:right="19" w:hanging="284"/>
        <w:jc w:val="both"/>
        <w:rPr>
          <w:sz w:val="22"/>
          <w:szCs w:val="22"/>
        </w:rPr>
      </w:pPr>
      <w:r w:rsidRPr="0094154F">
        <w:rPr>
          <w:rFonts w:eastAsia="Times New Roman"/>
          <w:sz w:val="22"/>
          <w:szCs w:val="22"/>
        </w:rPr>
        <w:t>Хрестоматия по курсу "Введение в экономическую и социальную географию" / Сост.: ММ. Голубчик, Э.Л. Файбусович. Саранск: Изд-во Мордовск. ун-та, 1993.</w:t>
      </w:r>
    </w:p>
    <w:p w:rsidR="00015996" w:rsidRPr="007D4B83" w:rsidRDefault="00015996" w:rsidP="00811119">
      <w:pPr>
        <w:shd w:val="clear" w:color="auto" w:fill="FFFFFF"/>
        <w:spacing w:before="221"/>
        <w:ind w:left="29" w:firstLine="307"/>
        <w:jc w:val="both"/>
      </w:pPr>
      <w:r w:rsidRPr="007D4B83">
        <w:rPr>
          <w:vertAlign w:val="superscript"/>
        </w:rPr>
        <w:t>1</w:t>
      </w:r>
      <w:r w:rsidRPr="007D4B83">
        <w:t xml:space="preserve"> </w:t>
      </w:r>
      <w:r w:rsidRPr="007D4B83">
        <w:rPr>
          <w:rFonts w:eastAsia="Times New Roman"/>
        </w:rPr>
        <w:t>При характеристике приморского положения большую роль оказывает физико-географический фактор. В частности, приморское положение района снижается в том случае, если прилегающее к району море замерзающее, и тем более, длительно замерзающее. Имеют значение и такие факторы, как субстратный характер морского дна, скорость придонных течений и глубина моря. Например, из-за небольших глубин Северного моря у побережья Германии, а также из-за песчаного дна и сильных придонных течений, постоянно засыпающих фарватер песком, Германия вынуждена ориентироваться в большей мере не на собственные, а на голландские морские порты, расположенные в более благоприятных природных условиях.</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6" w:name="_Toc150328094"/>
      <w:r w:rsidRPr="005E46A3">
        <w:rPr>
          <w:rFonts w:eastAsia="Times New Roman"/>
          <w:b/>
          <w:bCs/>
          <w:sz w:val="22"/>
          <w:szCs w:val="22"/>
        </w:rPr>
        <w:t>Тема 4.</w:t>
      </w:r>
      <w:r w:rsidRPr="005E46A3">
        <w:rPr>
          <w:rFonts w:eastAsia="Times New Roman"/>
          <w:b/>
          <w:bCs/>
          <w:sz w:val="22"/>
          <w:szCs w:val="22"/>
        </w:rPr>
        <w:tab/>
      </w:r>
      <w:r w:rsidR="00015996" w:rsidRPr="005E46A3">
        <w:rPr>
          <w:rFonts w:eastAsia="Times New Roman"/>
          <w:b/>
          <w:bCs/>
          <w:sz w:val="22"/>
          <w:szCs w:val="22"/>
        </w:rPr>
        <w:t>Понятие района (региона) в трудах русских и зарубежных ученых</w:t>
      </w:r>
      <w:bookmarkEnd w:id="6"/>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7D4B83">
      <w:pPr>
        <w:numPr>
          <w:ilvl w:val="0"/>
          <w:numId w:val="18"/>
        </w:numPr>
        <w:shd w:val="clear" w:color="auto" w:fill="FFFFFF"/>
        <w:tabs>
          <w:tab w:val="left" w:pos="426"/>
        </w:tabs>
        <w:spacing w:before="5"/>
        <w:ind w:left="426" w:hanging="284"/>
        <w:rPr>
          <w:sz w:val="22"/>
          <w:szCs w:val="22"/>
        </w:rPr>
      </w:pPr>
      <w:r w:rsidRPr="0094154F">
        <w:rPr>
          <w:rFonts w:eastAsia="Times New Roman"/>
          <w:sz w:val="22"/>
          <w:szCs w:val="22"/>
        </w:rPr>
        <w:t>Регион: понятие, сущность. Типология регионов.</w:t>
      </w:r>
    </w:p>
    <w:p w:rsidR="00015996" w:rsidRPr="0094154F" w:rsidRDefault="00015996" w:rsidP="007D4B83">
      <w:pPr>
        <w:numPr>
          <w:ilvl w:val="0"/>
          <w:numId w:val="18"/>
        </w:numPr>
        <w:shd w:val="clear" w:color="auto" w:fill="FFFFFF"/>
        <w:tabs>
          <w:tab w:val="left" w:pos="426"/>
        </w:tabs>
        <w:ind w:left="426" w:hanging="284"/>
        <w:rPr>
          <w:sz w:val="22"/>
          <w:szCs w:val="22"/>
        </w:rPr>
      </w:pPr>
      <w:r w:rsidRPr="0094154F">
        <w:rPr>
          <w:rFonts w:eastAsia="Times New Roman"/>
          <w:sz w:val="22"/>
          <w:szCs w:val="22"/>
        </w:rPr>
        <w:t>Понятие об экономическом районе.</w:t>
      </w:r>
    </w:p>
    <w:p w:rsidR="00015996" w:rsidRPr="0094154F" w:rsidRDefault="00015996" w:rsidP="007D4B83">
      <w:pPr>
        <w:numPr>
          <w:ilvl w:val="0"/>
          <w:numId w:val="18"/>
        </w:numPr>
        <w:shd w:val="clear" w:color="auto" w:fill="FFFFFF"/>
        <w:tabs>
          <w:tab w:val="left" w:pos="426"/>
        </w:tabs>
        <w:spacing w:before="5"/>
        <w:ind w:left="426" w:hanging="284"/>
        <w:rPr>
          <w:sz w:val="22"/>
          <w:szCs w:val="22"/>
        </w:rPr>
      </w:pPr>
      <w:r w:rsidRPr="0094154F">
        <w:rPr>
          <w:rFonts w:eastAsia="Times New Roman"/>
          <w:sz w:val="22"/>
          <w:szCs w:val="22"/>
        </w:rPr>
        <w:t>Эволюция взглядов на состав экономического района.</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на основе учебников и учебных пособий по ре-гионоведению и экономической географии, энциклопедических словарей и справочников, монографий отечественных и зарубежных уче-ных-регионалистов даются варианты понятий района и региона, рассматриваются их сходство и различия. Здесь же на основе различных печатных источников, передач радио и телевидения (например, сводка погоды), а также собственного опыта приводятся примеры различного толкования терминов "район" и "регион".</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После этого дается структурная характеристика региона, в которой выделяются понятия ядра (или центра) и периферии, приводится типология, или классификация, регионов: однофакторные, многофакторные, тотальные; узловые и однородные регионы. Желательно определить различие понятий "регион" в географии, биологии, экономических науках, социологии. Отдельно характеризуются административные регионы (районы), например областные и городские районы, даются их основные признаки (прежде всего численность населения) и структура.</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по аналогии с первым разделом характеризуются экономические и социально-экономические районы. Здесь дается понятие об экономическом районе как территориально целостной части народного хозяйства страны, обладающей следующими признаками: производственной специализацией, комплексностью развития, управляемостью, что Позволяет его рассматривать как целостную экономическую и пространственную систему.</w:t>
      </w:r>
    </w:p>
    <w:p w:rsidR="00015996" w:rsidRPr="0094154F" w:rsidRDefault="00015996" w:rsidP="007D4B83">
      <w:pPr>
        <w:shd w:val="clear" w:color="auto" w:fill="FFFFFF"/>
        <w:ind w:firstLine="301"/>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 xml:space="preserve">раскрывается эволюция взглядов на состав экономического района в истории экономической мысли в России начиная со второй половины </w:t>
      </w:r>
      <w:r w:rsidRPr="0094154F">
        <w:rPr>
          <w:rFonts w:eastAsia="Times New Roman"/>
          <w:sz w:val="22"/>
          <w:szCs w:val="22"/>
          <w:lang w:val="en-US"/>
        </w:rPr>
        <w:t>XIX</w:t>
      </w:r>
      <w:r w:rsidRPr="0094154F">
        <w:rPr>
          <w:rFonts w:eastAsia="Times New Roman"/>
          <w:sz w:val="22"/>
          <w:szCs w:val="22"/>
        </w:rPr>
        <w:t xml:space="preserve"> в. до наших дней: как естественно-историческое целое (ШТ. Семенов-Тян-Шанский), как ТПК (Н.Н. Ко-лосовский), как единство ТПК, непроизводственной сферы, управления (Т.М. Калашникова), как экономическая система на основе территориальной общности производства; как социально-экономическая система на основе территориальной общности людей </w:t>
      </w:r>
      <w:r w:rsidRPr="00DC50BA">
        <w:rPr>
          <w:rFonts w:eastAsia="Times New Roman"/>
          <w:sz w:val="22"/>
          <w:szCs w:val="22"/>
        </w:rPr>
        <w:t>(С</w:t>
      </w:r>
      <w:r w:rsidR="00DC50BA">
        <w:rPr>
          <w:rFonts w:eastAsia="Times New Roman"/>
          <w:sz w:val="22"/>
          <w:szCs w:val="22"/>
        </w:rPr>
        <w:t>.</w:t>
      </w:r>
      <w:r w:rsidRPr="00DC50BA">
        <w:rPr>
          <w:rFonts w:eastAsia="Times New Roman"/>
          <w:sz w:val="22"/>
          <w:szCs w:val="22"/>
        </w:rPr>
        <w:t xml:space="preserve">Я. </w:t>
      </w:r>
      <w:r w:rsidRPr="0094154F">
        <w:rPr>
          <w:rFonts w:eastAsia="Times New Roman"/>
          <w:sz w:val="22"/>
          <w:szCs w:val="22"/>
        </w:rPr>
        <w:t>Ньшмик, Л.В. Смирнягин, М.Д. Шарыгин).</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7D4B83">
      <w:pPr>
        <w:numPr>
          <w:ilvl w:val="0"/>
          <w:numId w:val="19"/>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Алаев Э.Б. </w:t>
      </w:r>
      <w:r w:rsidRPr="0094154F">
        <w:rPr>
          <w:rFonts w:eastAsia="Times New Roman"/>
          <w:sz w:val="22"/>
          <w:szCs w:val="22"/>
        </w:rPr>
        <w:t>Социально-экономическая география: Понятийно-терминологический слов. М.: Мысль, 1983. Ч. 2. Гл. 10, 11; Ч. 3. Гл. 12-19.</w:t>
      </w:r>
    </w:p>
    <w:p w:rsidR="00015996" w:rsidRPr="0094154F" w:rsidRDefault="00015996" w:rsidP="007D4B83">
      <w:pPr>
        <w:numPr>
          <w:ilvl w:val="0"/>
          <w:numId w:val="19"/>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Гладкий Ю.Н. Чистобаев А.И. </w:t>
      </w:r>
      <w:r w:rsidRPr="0094154F">
        <w:rPr>
          <w:rFonts w:eastAsia="Times New Roman"/>
          <w:sz w:val="22"/>
          <w:szCs w:val="22"/>
        </w:rPr>
        <w:t>Основы региональной политики: Учеб. СПб.: Изд-во В.А. Михайлова, 1998.</w:t>
      </w:r>
    </w:p>
    <w:p w:rsidR="00015996" w:rsidRPr="0094154F" w:rsidRDefault="00015996" w:rsidP="007D4B83">
      <w:pPr>
        <w:numPr>
          <w:ilvl w:val="0"/>
          <w:numId w:val="19"/>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Изард У. </w:t>
      </w:r>
      <w:r w:rsidRPr="0094154F">
        <w:rPr>
          <w:rFonts w:eastAsia="Times New Roman"/>
          <w:sz w:val="22"/>
          <w:szCs w:val="22"/>
        </w:rPr>
        <w:t>Методы регионального анализа. (Введение в науку о регионах). М.: Прогресс, 1966. Гл. 1, 2.</w:t>
      </w:r>
    </w:p>
    <w:p w:rsidR="00015996" w:rsidRPr="0094154F" w:rsidRDefault="00015996" w:rsidP="007D4B83">
      <w:pPr>
        <w:numPr>
          <w:ilvl w:val="0"/>
          <w:numId w:val="19"/>
        </w:numPr>
        <w:shd w:val="clear" w:color="auto" w:fill="FFFFFF"/>
        <w:tabs>
          <w:tab w:val="left" w:pos="426"/>
        </w:tabs>
        <w:ind w:left="426" w:right="19" w:hanging="284"/>
        <w:jc w:val="both"/>
        <w:rPr>
          <w:sz w:val="22"/>
          <w:szCs w:val="22"/>
        </w:rPr>
      </w:pPr>
      <w:r w:rsidRPr="0094154F">
        <w:rPr>
          <w:rFonts w:eastAsia="Times New Roman"/>
          <w:sz w:val="22"/>
          <w:szCs w:val="22"/>
        </w:rPr>
        <w:t>Российский статистический ежегодник: Стат. сб. / Госкомстат России. М., 2000.</w:t>
      </w:r>
    </w:p>
    <w:p w:rsidR="00015996" w:rsidRPr="0094154F" w:rsidRDefault="00015996" w:rsidP="007D4B83">
      <w:pPr>
        <w:numPr>
          <w:ilvl w:val="0"/>
          <w:numId w:val="19"/>
        </w:numPr>
        <w:shd w:val="clear" w:color="auto" w:fill="FFFFFF"/>
        <w:tabs>
          <w:tab w:val="left" w:pos="426"/>
        </w:tabs>
        <w:spacing w:before="5"/>
        <w:ind w:left="426" w:right="62" w:hanging="284"/>
        <w:jc w:val="both"/>
        <w:rPr>
          <w:sz w:val="22"/>
          <w:szCs w:val="22"/>
        </w:rPr>
      </w:pPr>
      <w:r w:rsidRPr="0094154F">
        <w:rPr>
          <w:rFonts w:eastAsia="Times New Roman"/>
          <w:i/>
          <w:iCs/>
          <w:sz w:val="22"/>
          <w:szCs w:val="22"/>
        </w:rPr>
        <w:t xml:space="preserve">Хаггет П. </w:t>
      </w:r>
      <w:r w:rsidRPr="0094154F">
        <w:rPr>
          <w:rFonts w:eastAsia="Times New Roman"/>
          <w:sz w:val="22"/>
          <w:szCs w:val="22"/>
        </w:rPr>
        <w:t>Пространственный анализ в экономической географии / Пер. с англ. М.: Прогресс, 1968.</w:t>
      </w:r>
    </w:p>
    <w:p w:rsidR="00015996" w:rsidRPr="0094154F" w:rsidRDefault="00015996" w:rsidP="007D4B83">
      <w:pPr>
        <w:numPr>
          <w:ilvl w:val="0"/>
          <w:numId w:val="19"/>
        </w:numPr>
        <w:shd w:val="clear" w:color="auto" w:fill="FFFFFF"/>
        <w:tabs>
          <w:tab w:val="left" w:pos="426"/>
        </w:tabs>
        <w:ind w:left="426" w:hanging="284"/>
        <w:rPr>
          <w:sz w:val="22"/>
          <w:szCs w:val="22"/>
        </w:rPr>
      </w:pPr>
      <w:r w:rsidRPr="0094154F">
        <w:rPr>
          <w:rFonts w:eastAsia="Times New Roman"/>
          <w:i/>
          <w:iCs/>
          <w:sz w:val="22"/>
          <w:szCs w:val="22"/>
        </w:rPr>
        <w:t xml:space="preserve">Хорее Б. С. </w:t>
      </w:r>
      <w:r w:rsidRPr="0094154F">
        <w:rPr>
          <w:rFonts w:eastAsia="Times New Roman"/>
          <w:sz w:val="22"/>
          <w:szCs w:val="22"/>
        </w:rPr>
        <w:t>Региональная политика в СССР. М.: Мысль, 1989.</w:t>
      </w:r>
    </w:p>
    <w:p w:rsidR="00015996" w:rsidRPr="0094154F" w:rsidRDefault="00015996" w:rsidP="007D4B83">
      <w:pPr>
        <w:numPr>
          <w:ilvl w:val="0"/>
          <w:numId w:val="19"/>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Хорее Б.С. </w:t>
      </w:r>
      <w:r w:rsidRPr="0094154F">
        <w:rPr>
          <w:rFonts w:eastAsia="Times New Roman"/>
          <w:sz w:val="22"/>
          <w:szCs w:val="22"/>
        </w:rPr>
        <w:t>Территориальная организация общества. М.: Мысль, 1981.</w:t>
      </w:r>
    </w:p>
    <w:p w:rsidR="00015996" w:rsidRPr="0094154F" w:rsidRDefault="00015996" w:rsidP="007D4B83">
      <w:pPr>
        <w:numPr>
          <w:ilvl w:val="0"/>
          <w:numId w:val="19"/>
        </w:numPr>
        <w:shd w:val="clear" w:color="auto" w:fill="FFFFFF"/>
        <w:tabs>
          <w:tab w:val="left" w:pos="426"/>
        </w:tabs>
        <w:spacing w:before="19"/>
        <w:ind w:left="426" w:right="10" w:hanging="284"/>
        <w:jc w:val="both"/>
        <w:rPr>
          <w:sz w:val="22"/>
          <w:szCs w:val="22"/>
        </w:rPr>
      </w:pPr>
      <w:r w:rsidRPr="0094154F">
        <w:rPr>
          <w:rFonts w:eastAsia="Times New Roman"/>
          <w:i/>
          <w:iCs/>
          <w:sz w:val="22"/>
          <w:szCs w:val="22"/>
        </w:rPr>
        <w:t xml:space="preserve">Чистобаев А.К, Шарыгин М.Д. </w:t>
      </w:r>
      <w:r w:rsidRPr="0094154F">
        <w:rPr>
          <w:rFonts w:eastAsia="Times New Roman"/>
          <w:sz w:val="22"/>
          <w:szCs w:val="22"/>
        </w:rPr>
        <w:t>Экономическая и социальная география: новый этап. Л.: Наука, 1990.</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7" w:name="_Toc150328095"/>
      <w:r w:rsidRPr="005E46A3">
        <w:rPr>
          <w:rFonts w:eastAsia="Times New Roman"/>
          <w:b/>
          <w:bCs/>
          <w:sz w:val="22"/>
          <w:szCs w:val="22"/>
        </w:rPr>
        <w:t>Тема 5.</w:t>
      </w:r>
      <w:r w:rsidRPr="005E46A3">
        <w:rPr>
          <w:rFonts w:eastAsia="Times New Roman"/>
          <w:b/>
          <w:bCs/>
          <w:sz w:val="22"/>
          <w:szCs w:val="22"/>
        </w:rPr>
        <w:tab/>
      </w:r>
      <w:r w:rsidR="00015996" w:rsidRPr="005E46A3">
        <w:rPr>
          <w:rFonts w:eastAsia="Times New Roman"/>
          <w:b/>
          <w:bCs/>
          <w:sz w:val="22"/>
          <w:szCs w:val="22"/>
        </w:rPr>
        <w:t>Закономерности, принципы и факторы развития</w:t>
      </w:r>
      <w:r w:rsidRPr="005E46A3">
        <w:rPr>
          <w:rFonts w:eastAsia="Times New Roman"/>
          <w:b/>
          <w:bCs/>
          <w:sz w:val="22"/>
          <w:szCs w:val="22"/>
        </w:rPr>
        <w:t xml:space="preserve"> </w:t>
      </w:r>
      <w:r w:rsidR="00015996" w:rsidRPr="005E46A3">
        <w:rPr>
          <w:rFonts w:eastAsia="Times New Roman"/>
          <w:b/>
          <w:bCs/>
          <w:sz w:val="22"/>
          <w:szCs w:val="22"/>
        </w:rPr>
        <w:t>и размещения производительных сил</w:t>
      </w:r>
      <w:r w:rsidRPr="005E46A3">
        <w:rPr>
          <w:rFonts w:eastAsia="Times New Roman"/>
          <w:b/>
          <w:bCs/>
          <w:sz w:val="22"/>
          <w:szCs w:val="22"/>
        </w:rPr>
        <w:t xml:space="preserve"> </w:t>
      </w:r>
      <w:r w:rsidR="00015996" w:rsidRPr="005E46A3">
        <w:rPr>
          <w:rFonts w:eastAsia="Times New Roman"/>
          <w:b/>
          <w:bCs/>
          <w:sz w:val="22"/>
          <w:szCs w:val="22"/>
        </w:rPr>
        <w:t>в условиях рыночного реформирования</w:t>
      </w:r>
      <w:bookmarkEnd w:id="7"/>
    </w:p>
    <w:p w:rsidR="0053059C"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7D4B83">
      <w:pPr>
        <w:numPr>
          <w:ilvl w:val="0"/>
          <w:numId w:val="183"/>
        </w:numPr>
        <w:shd w:val="clear" w:color="auto" w:fill="FFFFFF"/>
        <w:tabs>
          <w:tab w:val="left" w:pos="426"/>
        </w:tabs>
        <w:ind w:left="426" w:right="43" w:hanging="284"/>
        <w:jc w:val="both"/>
        <w:rPr>
          <w:sz w:val="22"/>
          <w:szCs w:val="22"/>
        </w:rPr>
      </w:pPr>
      <w:r w:rsidRPr="0094154F">
        <w:rPr>
          <w:rFonts w:eastAsia="Times New Roman"/>
          <w:sz w:val="22"/>
          <w:szCs w:val="22"/>
        </w:rPr>
        <w:t>Понятие закономерностей, принципов и факторов размещения производительных сил.</w:t>
      </w:r>
    </w:p>
    <w:p w:rsidR="00015996" w:rsidRPr="0094154F" w:rsidRDefault="00015996" w:rsidP="007D4B83">
      <w:pPr>
        <w:numPr>
          <w:ilvl w:val="0"/>
          <w:numId w:val="183"/>
        </w:numPr>
        <w:shd w:val="clear" w:color="auto" w:fill="FFFFFF"/>
        <w:tabs>
          <w:tab w:val="left" w:pos="426"/>
        </w:tabs>
        <w:ind w:left="426" w:right="43" w:hanging="284"/>
        <w:jc w:val="both"/>
        <w:rPr>
          <w:sz w:val="22"/>
          <w:szCs w:val="22"/>
        </w:rPr>
      </w:pPr>
      <w:r w:rsidRPr="0094154F">
        <w:rPr>
          <w:rFonts w:eastAsia="Times New Roman"/>
          <w:sz w:val="22"/>
          <w:szCs w:val="22"/>
        </w:rPr>
        <w:t>Закономерности, принципы, факторы в практике хозяйственного строительства (на примере размещения ряда отраслей хозяйственного комплекса РФ).</w:t>
      </w:r>
    </w:p>
    <w:p w:rsidR="00015996" w:rsidRPr="0094154F" w:rsidRDefault="00015996" w:rsidP="007D4B83">
      <w:pPr>
        <w:numPr>
          <w:ilvl w:val="0"/>
          <w:numId w:val="183"/>
        </w:numPr>
        <w:shd w:val="clear" w:color="auto" w:fill="FFFFFF"/>
        <w:tabs>
          <w:tab w:val="left" w:pos="426"/>
        </w:tabs>
        <w:ind w:left="426" w:right="38" w:hanging="284"/>
        <w:jc w:val="both"/>
        <w:rPr>
          <w:sz w:val="22"/>
          <w:szCs w:val="22"/>
        </w:rPr>
      </w:pPr>
      <w:r w:rsidRPr="0094154F">
        <w:rPr>
          <w:rFonts w:eastAsia="Times New Roman"/>
          <w:sz w:val="22"/>
          <w:szCs w:val="22"/>
        </w:rPr>
        <w:t>Проблемы в области размещения производительных сил на современном этапе.</w:t>
      </w:r>
    </w:p>
    <w:p w:rsidR="00015996" w:rsidRPr="0094154F" w:rsidRDefault="00015996" w:rsidP="00F56A98">
      <w:pPr>
        <w:shd w:val="clear" w:color="auto" w:fill="FFFFFF"/>
        <w:spacing w:before="120"/>
        <w:ind w:firstLine="720"/>
        <w:jc w:val="both"/>
        <w:rPr>
          <w:sz w:val="22"/>
          <w:szCs w:val="22"/>
        </w:rPr>
      </w:pPr>
      <w:r w:rsidRPr="0094154F">
        <w:rPr>
          <w:rFonts w:eastAsia="Times New Roman"/>
          <w:i/>
          <w:iCs/>
          <w:sz w:val="22"/>
          <w:szCs w:val="22"/>
        </w:rPr>
        <w:t xml:space="preserve">Первый вопрос </w:t>
      </w:r>
      <w:r w:rsidRPr="0094154F">
        <w:rPr>
          <w:rFonts w:eastAsia="Times New Roman"/>
          <w:sz w:val="22"/>
          <w:szCs w:val="22"/>
        </w:rPr>
        <w:t>работы носит теоретический характер. Здесь необходимо раскрыть термины "закономерность", "принцип", "фактор", а затем дать их классификацию. В частности, при рассмотрении закономерностей развития и размещения производительных сил следует остановиться на следующих закономерностях:</w:t>
      </w:r>
    </w:p>
    <w:p w:rsidR="00015996" w:rsidRPr="0094154F" w:rsidRDefault="00015996" w:rsidP="00811119">
      <w:pPr>
        <w:numPr>
          <w:ilvl w:val="0"/>
          <w:numId w:val="20"/>
        </w:numPr>
        <w:shd w:val="clear" w:color="auto" w:fill="FFFFFF"/>
        <w:tabs>
          <w:tab w:val="left" w:pos="562"/>
        </w:tabs>
        <w:spacing w:before="5"/>
        <w:ind w:left="19" w:right="29" w:firstLine="298"/>
        <w:jc w:val="both"/>
        <w:rPr>
          <w:sz w:val="22"/>
          <w:szCs w:val="22"/>
        </w:rPr>
      </w:pPr>
      <w:r w:rsidRPr="0094154F">
        <w:rPr>
          <w:rFonts w:eastAsia="Times New Roman"/>
          <w:sz w:val="22"/>
          <w:szCs w:val="22"/>
        </w:rPr>
        <w:t>планомерное, пропорциональное размещение производства по территории страны (особое внимание обратить на целесообразность этого принципа в условиях рыночных отношений);</w:t>
      </w:r>
    </w:p>
    <w:p w:rsidR="00015996" w:rsidRPr="0094154F" w:rsidRDefault="00015996" w:rsidP="00811119">
      <w:pPr>
        <w:numPr>
          <w:ilvl w:val="0"/>
          <w:numId w:val="20"/>
        </w:numPr>
        <w:shd w:val="clear" w:color="auto" w:fill="FFFFFF"/>
        <w:tabs>
          <w:tab w:val="left" w:pos="562"/>
        </w:tabs>
        <w:ind w:left="19" w:right="29" w:firstLine="298"/>
        <w:jc w:val="both"/>
        <w:rPr>
          <w:sz w:val="22"/>
          <w:szCs w:val="22"/>
        </w:rPr>
      </w:pPr>
      <w:r w:rsidRPr="0094154F">
        <w:rPr>
          <w:rFonts w:eastAsia="Times New Roman"/>
          <w:sz w:val="22"/>
          <w:szCs w:val="22"/>
        </w:rPr>
        <w:t>рациональное территориальное разделение общественного труда;</w:t>
      </w:r>
    </w:p>
    <w:p w:rsidR="00015996" w:rsidRPr="0094154F" w:rsidRDefault="00015996" w:rsidP="00811119">
      <w:pPr>
        <w:numPr>
          <w:ilvl w:val="0"/>
          <w:numId w:val="20"/>
        </w:numPr>
        <w:shd w:val="clear" w:color="auto" w:fill="FFFFFF"/>
        <w:tabs>
          <w:tab w:val="left" w:pos="562"/>
        </w:tabs>
        <w:ind w:left="19" w:right="24" w:firstLine="298"/>
        <w:jc w:val="both"/>
        <w:rPr>
          <w:sz w:val="22"/>
          <w:szCs w:val="22"/>
        </w:rPr>
      </w:pPr>
      <w:r w:rsidRPr="0094154F">
        <w:rPr>
          <w:rFonts w:eastAsia="Times New Roman"/>
          <w:sz w:val="22"/>
          <w:szCs w:val="22"/>
        </w:rPr>
        <w:t>комплексное, гармоничное развитие хозяйства страны и ее экономических районов;</w:t>
      </w:r>
    </w:p>
    <w:p w:rsidR="00015996" w:rsidRPr="0094154F" w:rsidRDefault="00015996" w:rsidP="00811119">
      <w:pPr>
        <w:numPr>
          <w:ilvl w:val="0"/>
          <w:numId w:val="20"/>
        </w:numPr>
        <w:shd w:val="clear" w:color="auto" w:fill="FFFFFF"/>
        <w:tabs>
          <w:tab w:val="left" w:pos="562"/>
        </w:tabs>
        <w:spacing w:before="5"/>
        <w:ind w:left="19" w:right="24" w:firstLine="298"/>
        <w:jc w:val="both"/>
        <w:rPr>
          <w:sz w:val="22"/>
          <w:szCs w:val="22"/>
        </w:rPr>
      </w:pPr>
      <w:r w:rsidRPr="0094154F">
        <w:rPr>
          <w:rFonts w:eastAsia="Times New Roman"/>
          <w:sz w:val="22"/>
          <w:szCs w:val="22"/>
        </w:rPr>
        <w:t>выравнивание уровней экономического и социального развития и обеспечение подъема экономики всех территориальных структур.</w:t>
      </w:r>
    </w:p>
    <w:p w:rsidR="00015996" w:rsidRPr="0094154F" w:rsidRDefault="00015996" w:rsidP="00811119">
      <w:pPr>
        <w:shd w:val="clear" w:color="auto" w:fill="FFFFFF"/>
        <w:ind w:left="34" w:right="19" w:firstLine="283"/>
        <w:jc w:val="both"/>
        <w:rPr>
          <w:sz w:val="22"/>
          <w:szCs w:val="22"/>
        </w:rPr>
      </w:pPr>
      <w:r w:rsidRPr="0094154F">
        <w:rPr>
          <w:rFonts w:eastAsia="Times New Roman"/>
          <w:sz w:val="22"/>
          <w:szCs w:val="22"/>
        </w:rPr>
        <w:t>Затем дать перечень принципов, формирующих теоретические основы развития и размещения производительных сил. Раскрывать их в силу маленького объема контрольной работы не нужно.</w:t>
      </w:r>
    </w:p>
    <w:p w:rsidR="00015996" w:rsidRPr="0094154F" w:rsidRDefault="00015996" w:rsidP="00811119">
      <w:pPr>
        <w:shd w:val="clear" w:color="auto" w:fill="FFFFFF"/>
        <w:ind w:left="38" w:right="14" w:firstLine="283"/>
        <w:jc w:val="both"/>
        <w:rPr>
          <w:sz w:val="22"/>
          <w:szCs w:val="22"/>
        </w:rPr>
      </w:pPr>
      <w:r w:rsidRPr="0094154F">
        <w:rPr>
          <w:rFonts w:eastAsia="Times New Roman"/>
          <w:sz w:val="22"/>
          <w:szCs w:val="22"/>
        </w:rPr>
        <w:t xml:space="preserve">При рассмотрении факторов, определяющих развитие и размещение производительных сил, необходимо дать четкую их классификацию, т.е. объяснить, что включают в себя природные, демографические и экономические факторы. Все это должно послужить основой для рассмотрения </w:t>
      </w:r>
      <w:r w:rsidRPr="0094154F">
        <w:rPr>
          <w:rFonts w:eastAsia="Times New Roman"/>
          <w:i/>
          <w:iCs/>
          <w:sz w:val="22"/>
          <w:szCs w:val="22"/>
        </w:rPr>
        <w:t xml:space="preserve">второго вопроса </w:t>
      </w:r>
      <w:r w:rsidRPr="0094154F">
        <w:rPr>
          <w:rFonts w:eastAsia="Times New Roman"/>
          <w:sz w:val="22"/>
          <w:szCs w:val="22"/>
        </w:rPr>
        <w:t>работы.</w:t>
      </w:r>
    </w:p>
    <w:p w:rsidR="00015996" w:rsidRPr="0094154F" w:rsidRDefault="00015996" w:rsidP="00811119">
      <w:pPr>
        <w:shd w:val="clear" w:color="auto" w:fill="FFFFFF"/>
        <w:spacing w:before="5"/>
        <w:ind w:left="38" w:right="10" w:firstLine="274"/>
        <w:jc w:val="both"/>
        <w:rPr>
          <w:sz w:val="22"/>
          <w:szCs w:val="22"/>
        </w:rPr>
      </w:pPr>
      <w:r w:rsidRPr="0094154F">
        <w:rPr>
          <w:rFonts w:eastAsia="Times New Roman"/>
          <w:sz w:val="22"/>
          <w:szCs w:val="22"/>
        </w:rPr>
        <w:t>В этой части контрольной работы необходимо в историко-географическом аспекте показать, как развивались отрасли промышленности по территории России или СССР в целом. Этот анализ рекомендуется провести на примере какой-нибудь одной отрасли или комплекса отраслей. Все это нанести на контурную карту, сделать краткий анализ конечных результатов производственной деятельности, дать оценку экономической эффективности, выявить проблемы, характерные для нее.</w:t>
      </w:r>
    </w:p>
    <w:p w:rsidR="00015996" w:rsidRPr="0094154F" w:rsidRDefault="00015996" w:rsidP="00811119">
      <w:pPr>
        <w:shd w:val="clear" w:color="auto" w:fill="FFFFFF"/>
        <w:spacing w:before="5"/>
        <w:ind w:left="48" w:firstLine="293"/>
        <w:jc w:val="both"/>
        <w:rPr>
          <w:sz w:val="22"/>
          <w:szCs w:val="22"/>
        </w:rPr>
      </w:pPr>
      <w:r w:rsidRPr="0094154F">
        <w:rPr>
          <w:rFonts w:eastAsia="Times New Roman"/>
          <w:sz w:val="22"/>
          <w:szCs w:val="22"/>
        </w:rPr>
        <w:t>Определив круг проблем, автор должен сделать прогноз (на основании теоретических разработок, опубликованных в научно-практических материалах) развития этой отрасли (комплекса), выразить свое мнение на развитие отрасли на ближайшую и более далекую перспективу. При написании контрольной работы целесообразно использовать литературу советского и современного периода (с начала перестройки по настоящее время).</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7D4B83">
      <w:pPr>
        <w:numPr>
          <w:ilvl w:val="0"/>
          <w:numId w:val="21"/>
        </w:numPr>
        <w:shd w:val="clear" w:color="auto" w:fill="FFFFFF"/>
        <w:tabs>
          <w:tab w:val="left" w:pos="557"/>
        </w:tabs>
        <w:ind w:left="426" w:right="38" w:hanging="284"/>
        <w:jc w:val="both"/>
        <w:rPr>
          <w:sz w:val="22"/>
          <w:szCs w:val="22"/>
        </w:rPr>
      </w:pPr>
      <w:r w:rsidRPr="0094154F">
        <w:rPr>
          <w:rFonts w:eastAsia="Times New Roman"/>
          <w:i/>
          <w:iCs/>
          <w:sz w:val="22"/>
          <w:szCs w:val="22"/>
        </w:rPr>
        <w:t xml:space="preserve">Ленин В. И. </w:t>
      </w:r>
      <w:r w:rsidRPr="0094154F">
        <w:rPr>
          <w:rFonts w:eastAsia="Times New Roman"/>
          <w:sz w:val="22"/>
          <w:szCs w:val="22"/>
        </w:rPr>
        <w:t>Замечания на книгу: Г.В. Плеханов. Основные вопросы марксизма // Поли. собр. соч. Т. 29.</w:t>
      </w:r>
    </w:p>
    <w:p w:rsidR="00015996" w:rsidRPr="0094154F" w:rsidRDefault="00015996" w:rsidP="007D4B83">
      <w:pPr>
        <w:numPr>
          <w:ilvl w:val="0"/>
          <w:numId w:val="21"/>
        </w:numPr>
        <w:shd w:val="clear" w:color="auto" w:fill="FFFFFF"/>
        <w:tabs>
          <w:tab w:val="left" w:pos="557"/>
        </w:tabs>
        <w:ind w:left="426" w:right="43" w:hanging="284"/>
        <w:jc w:val="both"/>
        <w:rPr>
          <w:i/>
          <w:iCs/>
          <w:sz w:val="22"/>
          <w:szCs w:val="22"/>
        </w:rPr>
      </w:pPr>
      <w:r w:rsidRPr="0094154F">
        <w:rPr>
          <w:rFonts w:eastAsia="Times New Roman"/>
          <w:i/>
          <w:iCs/>
          <w:sz w:val="22"/>
          <w:szCs w:val="22"/>
        </w:rPr>
        <w:t xml:space="preserve">Ленин В.И. </w:t>
      </w:r>
      <w:r w:rsidRPr="0094154F">
        <w:rPr>
          <w:rFonts w:eastAsia="Times New Roman"/>
          <w:sz w:val="22"/>
          <w:szCs w:val="22"/>
        </w:rPr>
        <w:t>Набросок плана научно-технических работ// Поли. собр. соч. Т. 36.</w:t>
      </w:r>
    </w:p>
    <w:p w:rsidR="00015996" w:rsidRPr="0094154F" w:rsidRDefault="00015996" w:rsidP="007D4B83">
      <w:pPr>
        <w:numPr>
          <w:ilvl w:val="0"/>
          <w:numId w:val="21"/>
        </w:numPr>
        <w:shd w:val="clear" w:color="auto" w:fill="FFFFFF"/>
        <w:tabs>
          <w:tab w:val="left" w:pos="557"/>
        </w:tabs>
        <w:ind w:left="426" w:right="34" w:hanging="284"/>
        <w:jc w:val="both"/>
        <w:rPr>
          <w:sz w:val="22"/>
          <w:szCs w:val="22"/>
        </w:rPr>
      </w:pPr>
      <w:r w:rsidRPr="0094154F">
        <w:rPr>
          <w:rFonts w:eastAsia="Times New Roman"/>
          <w:i/>
          <w:iCs/>
          <w:sz w:val="22"/>
          <w:szCs w:val="22"/>
        </w:rPr>
        <w:t xml:space="preserve">Ленин В.И. </w:t>
      </w:r>
      <w:r w:rsidRPr="0094154F">
        <w:rPr>
          <w:rFonts w:eastAsia="Times New Roman"/>
          <w:sz w:val="22"/>
          <w:szCs w:val="22"/>
        </w:rPr>
        <w:t>О продовольственном налоге (значение новой политики и ее условия) // Поли. собр. соч. Т. 43.</w:t>
      </w:r>
    </w:p>
    <w:p w:rsidR="00015996" w:rsidRPr="0094154F" w:rsidRDefault="00015996" w:rsidP="007D4B83">
      <w:pPr>
        <w:numPr>
          <w:ilvl w:val="0"/>
          <w:numId w:val="21"/>
        </w:numPr>
        <w:shd w:val="clear" w:color="auto" w:fill="FFFFFF"/>
        <w:tabs>
          <w:tab w:val="left" w:pos="557"/>
        </w:tabs>
        <w:ind w:left="426" w:right="29" w:hanging="284"/>
        <w:jc w:val="both"/>
        <w:rPr>
          <w:sz w:val="22"/>
          <w:szCs w:val="22"/>
        </w:rPr>
      </w:pPr>
      <w:r w:rsidRPr="0094154F">
        <w:rPr>
          <w:rFonts w:eastAsia="Times New Roman"/>
          <w:sz w:val="22"/>
          <w:szCs w:val="22"/>
        </w:rPr>
        <w:t>Особенности и факторы размещения отраслей народного хозяйства СССР / Отв. ред. Я.Г. Фейгин. М: Изд-во АН СССР, 1960.</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8" w:name="_Toc150328096"/>
      <w:r w:rsidRPr="005E46A3">
        <w:rPr>
          <w:rFonts w:eastAsia="Times New Roman"/>
          <w:b/>
          <w:bCs/>
          <w:sz w:val="22"/>
          <w:szCs w:val="22"/>
        </w:rPr>
        <w:t>Тема 6.</w:t>
      </w:r>
      <w:r w:rsidRPr="005E46A3">
        <w:rPr>
          <w:rFonts w:eastAsia="Times New Roman"/>
          <w:b/>
          <w:bCs/>
          <w:sz w:val="22"/>
          <w:szCs w:val="22"/>
        </w:rPr>
        <w:tab/>
      </w:r>
      <w:r w:rsidR="00015996" w:rsidRPr="005E46A3">
        <w:rPr>
          <w:rFonts w:eastAsia="Times New Roman"/>
          <w:b/>
          <w:bCs/>
          <w:sz w:val="22"/>
          <w:szCs w:val="22"/>
        </w:rPr>
        <w:t>Научные основы макроэкономического зонирования территории России</w:t>
      </w:r>
      <w:bookmarkEnd w:id="8"/>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7D4B83">
      <w:pPr>
        <w:numPr>
          <w:ilvl w:val="0"/>
          <w:numId w:val="22"/>
        </w:numPr>
        <w:shd w:val="clear" w:color="auto" w:fill="FFFFFF"/>
        <w:tabs>
          <w:tab w:val="left" w:pos="426"/>
        </w:tabs>
        <w:ind w:left="426" w:hanging="284"/>
        <w:rPr>
          <w:sz w:val="22"/>
          <w:szCs w:val="22"/>
        </w:rPr>
      </w:pPr>
      <w:r w:rsidRPr="0094154F">
        <w:rPr>
          <w:rFonts w:eastAsia="Times New Roman"/>
          <w:sz w:val="22"/>
          <w:szCs w:val="22"/>
        </w:rPr>
        <w:t>Теоретические основы макроэкономического зонирования.</w:t>
      </w:r>
    </w:p>
    <w:p w:rsidR="00015996" w:rsidRPr="0094154F" w:rsidRDefault="00015996" w:rsidP="007D4B83">
      <w:pPr>
        <w:numPr>
          <w:ilvl w:val="0"/>
          <w:numId w:val="22"/>
        </w:numPr>
        <w:shd w:val="clear" w:color="auto" w:fill="FFFFFF"/>
        <w:tabs>
          <w:tab w:val="left" w:pos="426"/>
        </w:tabs>
        <w:spacing w:before="5"/>
        <w:ind w:left="426" w:hanging="284"/>
        <w:rPr>
          <w:sz w:val="22"/>
          <w:szCs w:val="22"/>
        </w:rPr>
      </w:pPr>
      <w:r w:rsidRPr="0094154F">
        <w:rPr>
          <w:rFonts w:eastAsia="Times New Roman"/>
          <w:sz w:val="22"/>
          <w:szCs w:val="22"/>
        </w:rPr>
        <w:t>Западная и Восточная макрозоны России.</w:t>
      </w:r>
    </w:p>
    <w:p w:rsidR="00015996" w:rsidRPr="0094154F" w:rsidRDefault="00015996" w:rsidP="007D4B83">
      <w:pPr>
        <w:numPr>
          <w:ilvl w:val="0"/>
          <w:numId w:val="22"/>
        </w:numPr>
        <w:shd w:val="clear" w:color="auto" w:fill="FFFFFF"/>
        <w:tabs>
          <w:tab w:val="left" w:pos="426"/>
        </w:tabs>
        <w:spacing w:before="5"/>
        <w:ind w:left="426" w:hanging="284"/>
        <w:rPr>
          <w:sz w:val="22"/>
          <w:szCs w:val="22"/>
        </w:rPr>
      </w:pPr>
      <w:r w:rsidRPr="0094154F">
        <w:rPr>
          <w:rFonts w:eastAsia="Times New Roman"/>
          <w:sz w:val="22"/>
          <w:szCs w:val="22"/>
        </w:rPr>
        <w:t>Новейшие варианты макрозонирования территории РФ.</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Макроэкономическое зонирование территории страны непосредственно базируется на теоретических основах и принципах экономического районирования, а также ранжирования территориальных экономических образований. Поэтому начать работу следует с краткого изложения сущности данной теории:</w:t>
      </w:r>
    </w:p>
    <w:p w:rsidR="00015996" w:rsidRPr="0094154F" w:rsidRDefault="00015996" w:rsidP="00811119">
      <w:pPr>
        <w:numPr>
          <w:ilvl w:val="0"/>
          <w:numId w:val="23"/>
        </w:numPr>
        <w:shd w:val="clear" w:color="auto" w:fill="FFFFFF"/>
        <w:tabs>
          <w:tab w:val="left" w:pos="586"/>
        </w:tabs>
        <w:spacing w:before="10"/>
        <w:ind w:left="331"/>
        <w:rPr>
          <w:sz w:val="22"/>
          <w:szCs w:val="22"/>
        </w:rPr>
      </w:pPr>
      <w:r w:rsidRPr="0094154F">
        <w:rPr>
          <w:rFonts w:eastAsia="Times New Roman"/>
          <w:sz w:val="22"/>
          <w:szCs w:val="22"/>
        </w:rPr>
        <w:t>понятие об экономическом районе;</w:t>
      </w:r>
    </w:p>
    <w:p w:rsidR="00015996" w:rsidRPr="0094154F" w:rsidRDefault="00015996" w:rsidP="00811119">
      <w:pPr>
        <w:numPr>
          <w:ilvl w:val="0"/>
          <w:numId w:val="23"/>
        </w:numPr>
        <w:shd w:val="clear" w:color="auto" w:fill="FFFFFF"/>
        <w:tabs>
          <w:tab w:val="left" w:pos="586"/>
        </w:tabs>
        <w:ind w:left="29" w:right="19" w:firstLine="302"/>
        <w:jc w:val="both"/>
        <w:rPr>
          <w:sz w:val="22"/>
          <w:szCs w:val="22"/>
        </w:rPr>
      </w:pPr>
      <w:r w:rsidRPr="0094154F">
        <w:rPr>
          <w:rFonts w:eastAsia="Times New Roman"/>
          <w:sz w:val="22"/>
          <w:szCs w:val="22"/>
        </w:rPr>
        <w:t>принципы районирования (наибольшее внимание следует уделить экономическому принципу);</w:t>
      </w:r>
    </w:p>
    <w:p w:rsidR="002007F2" w:rsidRPr="0094154F" w:rsidRDefault="00015996" w:rsidP="00811119">
      <w:pPr>
        <w:shd w:val="clear" w:color="auto" w:fill="FFFFFF"/>
        <w:tabs>
          <w:tab w:val="left" w:pos="586"/>
        </w:tabs>
        <w:ind w:left="331"/>
        <w:rPr>
          <w:rFonts w:eastAsia="Times New Roman"/>
          <w:sz w:val="22"/>
          <w:szCs w:val="22"/>
        </w:rPr>
      </w:pPr>
      <w:r w:rsidRPr="0094154F">
        <w:rPr>
          <w:sz w:val="22"/>
          <w:szCs w:val="22"/>
        </w:rPr>
        <w:t>-</w:t>
      </w:r>
      <w:r w:rsidRPr="0094154F">
        <w:rPr>
          <w:sz w:val="22"/>
          <w:szCs w:val="22"/>
        </w:rPr>
        <w:tab/>
      </w:r>
      <w:r w:rsidRPr="0094154F">
        <w:rPr>
          <w:rFonts w:eastAsia="Times New Roman"/>
          <w:sz w:val="22"/>
          <w:szCs w:val="22"/>
        </w:rPr>
        <w:t>ранги экономических районов (макро-, мезо- и микро-).</w:t>
      </w:r>
    </w:p>
    <w:p w:rsidR="00015996" w:rsidRPr="0094154F" w:rsidRDefault="00015996" w:rsidP="00811119">
      <w:pPr>
        <w:shd w:val="clear" w:color="auto" w:fill="FFFFFF"/>
        <w:tabs>
          <w:tab w:val="left" w:pos="586"/>
        </w:tabs>
        <w:ind w:left="331"/>
        <w:rPr>
          <w:sz w:val="22"/>
          <w:szCs w:val="22"/>
        </w:rPr>
      </w:pPr>
      <w:r w:rsidRPr="0094154F">
        <w:rPr>
          <w:rFonts w:eastAsia="Times New Roman"/>
          <w:sz w:val="22"/>
          <w:szCs w:val="22"/>
        </w:rPr>
        <w:t>Далее следует указать важнейшие направления трансформации</w:t>
      </w:r>
    </w:p>
    <w:p w:rsidR="00015996" w:rsidRPr="0094154F" w:rsidRDefault="00015996" w:rsidP="00811119">
      <w:pPr>
        <w:shd w:val="clear" w:color="auto" w:fill="FFFFFF"/>
        <w:spacing w:before="5"/>
        <w:ind w:left="34"/>
        <w:jc w:val="both"/>
        <w:rPr>
          <w:sz w:val="22"/>
          <w:szCs w:val="22"/>
        </w:rPr>
      </w:pPr>
      <w:r w:rsidRPr="0094154F">
        <w:rPr>
          <w:rFonts w:eastAsia="Times New Roman"/>
          <w:sz w:val="22"/>
          <w:szCs w:val="22"/>
        </w:rPr>
        <w:t>территории Российской Федерации, вызванные рыночными преобразованиями, и обосновать объективность изменения ее традиционной сетки макрозон и экономических районов. Особо следует отметить преобладание явлений дезинтеграции экономического пространства России, рост дифференциации показателей социальной и экономической ситуации в регионах, дифференциации их геополитических интересов, ослабление межрегионального взаимодействия наряду с обратными тенденциями, выражающимися в формировании и развитии ассоциаций межрегионального сотрудничества. Далее перейдите к комплексной экономико-географической характеристике Западной и Восточной макроэкономических зон России по позициям:</w:t>
      </w:r>
    </w:p>
    <w:p w:rsidR="00015996" w:rsidRPr="0094154F" w:rsidRDefault="00015996" w:rsidP="00811119">
      <w:pPr>
        <w:numPr>
          <w:ilvl w:val="0"/>
          <w:numId w:val="24"/>
        </w:numPr>
        <w:shd w:val="clear" w:color="auto" w:fill="FFFFFF"/>
        <w:tabs>
          <w:tab w:val="left" w:pos="571"/>
        </w:tabs>
        <w:ind w:left="24" w:right="53" w:firstLine="293"/>
        <w:jc w:val="both"/>
        <w:rPr>
          <w:sz w:val="22"/>
          <w:szCs w:val="22"/>
        </w:rPr>
      </w:pPr>
      <w:r w:rsidRPr="0094154F">
        <w:rPr>
          <w:rFonts w:eastAsia="Times New Roman"/>
          <w:sz w:val="22"/>
          <w:szCs w:val="22"/>
        </w:rPr>
        <w:t>особенности географического положения, исторических условий заселения и освоения пространства;</w:t>
      </w:r>
    </w:p>
    <w:p w:rsidR="00015996" w:rsidRPr="0094154F" w:rsidRDefault="00015996" w:rsidP="00811119">
      <w:pPr>
        <w:numPr>
          <w:ilvl w:val="0"/>
          <w:numId w:val="24"/>
        </w:numPr>
        <w:shd w:val="clear" w:color="auto" w:fill="FFFFFF"/>
        <w:tabs>
          <w:tab w:val="left" w:pos="571"/>
        </w:tabs>
        <w:ind w:left="317"/>
        <w:rPr>
          <w:sz w:val="22"/>
          <w:szCs w:val="22"/>
        </w:rPr>
      </w:pPr>
      <w:r w:rsidRPr="0094154F">
        <w:rPr>
          <w:rFonts w:eastAsia="Times New Roman"/>
          <w:sz w:val="22"/>
          <w:szCs w:val="22"/>
        </w:rPr>
        <w:t>ресурсообеспеченность;</w:t>
      </w:r>
    </w:p>
    <w:p w:rsidR="00015996" w:rsidRPr="0094154F" w:rsidRDefault="00015996" w:rsidP="00811119">
      <w:pPr>
        <w:numPr>
          <w:ilvl w:val="0"/>
          <w:numId w:val="24"/>
        </w:numPr>
        <w:shd w:val="clear" w:color="auto" w:fill="FFFFFF"/>
        <w:tabs>
          <w:tab w:val="left" w:pos="571"/>
        </w:tabs>
        <w:spacing w:before="10"/>
        <w:ind w:left="317"/>
        <w:rPr>
          <w:sz w:val="22"/>
          <w:szCs w:val="22"/>
        </w:rPr>
      </w:pPr>
      <w:r w:rsidRPr="0094154F">
        <w:rPr>
          <w:rFonts w:eastAsia="Times New Roman"/>
          <w:sz w:val="22"/>
          <w:szCs w:val="22"/>
        </w:rPr>
        <w:t>демографический и социальный потенциал;</w:t>
      </w:r>
    </w:p>
    <w:p w:rsidR="00015996" w:rsidRPr="0094154F" w:rsidRDefault="00015996" w:rsidP="00811119">
      <w:pPr>
        <w:numPr>
          <w:ilvl w:val="0"/>
          <w:numId w:val="24"/>
        </w:numPr>
        <w:shd w:val="clear" w:color="auto" w:fill="FFFFFF"/>
        <w:tabs>
          <w:tab w:val="left" w:pos="571"/>
        </w:tabs>
        <w:spacing w:before="5"/>
        <w:ind w:left="317"/>
        <w:rPr>
          <w:sz w:val="22"/>
          <w:szCs w:val="22"/>
        </w:rPr>
      </w:pPr>
      <w:r w:rsidRPr="0094154F">
        <w:rPr>
          <w:rFonts w:eastAsia="Times New Roman"/>
          <w:sz w:val="22"/>
          <w:szCs w:val="22"/>
        </w:rPr>
        <w:t>особенности структуры хозяйственного комплекса;</w:t>
      </w:r>
    </w:p>
    <w:p w:rsidR="00015996" w:rsidRPr="0094154F" w:rsidRDefault="00015996" w:rsidP="00811119">
      <w:pPr>
        <w:numPr>
          <w:ilvl w:val="0"/>
          <w:numId w:val="24"/>
        </w:numPr>
        <w:shd w:val="clear" w:color="auto" w:fill="FFFFFF"/>
        <w:tabs>
          <w:tab w:val="left" w:pos="571"/>
        </w:tabs>
        <w:ind w:left="24" w:right="38" w:firstLine="293"/>
        <w:jc w:val="both"/>
        <w:rPr>
          <w:sz w:val="22"/>
          <w:szCs w:val="22"/>
        </w:rPr>
      </w:pPr>
      <w:r w:rsidRPr="0094154F">
        <w:rPr>
          <w:rFonts w:eastAsia="Times New Roman"/>
          <w:sz w:val="22"/>
          <w:szCs w:val="22"/>
        </w:rPr>
        <w:t>удельный вес в показателях страны по территории, объему запасов природных ресурсов, численности населения, промышленному и сельскохозяйственному производству.</w:t>
      </w:r>
    </w:p>
    <w:p w:rsidR="00015996" w:rsidRPr="0094154F" w:rsidRDefault="00015996" w:rsidP="00811119">
      <w:pPr>
        <w:shd w:val="clear" w:color="auto" w:fill="FFFFFF"/>
        <w:ind w:left="29" w:right="34" w:firstLine="302"/>
        <w:jc w:val="both"/>
        <w:rPr>
          <w:sz w:val="22"/>
          <w:szCs w:val="22"/>
        </w:rPr>
      </w:pPr>
      <w:r w:rsidRPr="0094154F">
        <w:rPr>
          <w:rFonts w:eastAsia="Times New Roman"/>
          <w:sz w:val="22"/>
          <w:szCs w:val="22"/>
        </w:rPr>
        <w:t>На основе приведенных материалов следует сделать вывод о контрастности стартовых позиций вхождения в рынок регионов, составляющих макрозоны, а значит, и последующей неоднозначности проявлений в них экономического кризиса, возможных путей выхода из него, формировании зон с типическими проблемами и чертами развития, что дает основание для рассмотрения новых, иных моделей макрозонирования России.</w:t>
      </w:r>
    </w:p>
    <w:p w:rsidR="00015996" w:rsidRPr="0094154F" w:rsidRDefault="00015996" w:rsidP="00811119">
      <w:pPr>
        <w:shd w:val="clear" w:color="auto" w:fill="FFFFFF"/>
        <w:ind w:left="43" w:right="14" w:firstLine="298"/>
        <w:jc w:val="both"/>
        <w:rPr>
          <w:sz w:val="22"/>
          <w:szCs w:val="22"/>
        </w:rPr>
      </w:pPr>
      <w:r w:rsidRPr="0094154F">
        <w:rPr>
          <w:rFonts w:eastAsia="Times New Roman"/>
          <w:sz w:val="22"/>
          <w:szCs w:val="22"/>
        </w:rPr>
        <w:t>В качестве примеров могут рассматриваться два основных варианта макрозонирования: на период начального этапа рыночных преобразований в экономике - до середины 1990-х гг. и на современном этапе. По первой модели, опираясь на различия в структуре хозяйства, экономическом поведении, глубине и характере кризисных явлений, выделите три макрозоны: Европейская (высокая степень освоенности, дифференцированность экономики, относительно высокий уровень научного и кадрового потенциала и т.д.), аграрного Юга (глубокий кризис агропромышленного комплекса, рост социальной напряженности и т.д.), нового освоения (высокая ресурсообеспеченность при недостаточном развитии отраслей переработки и непроизводственной сферы).</w:t>
      </w:r>
    </w:p>
    <w:p w:rsidR="00015996" w:rsidRPr="0094154F" w:rsidRDefault="00015996" w:rsidP="00811119">
      <w:pPr>
        <w:shd w:val="clear" w:color="auto" w:fill="FFFFFF"/>
        <w:ind w:left="58" w:firstLine="288"/>
        <w:jc w:val="both"/>
        <w:rPr>
          <w:sz w:val="22"/>
          <w:szCs w:val="22"/>
        </w:rPr>
      </w:pPr>
      <w:r w:rsidRPr="0094154F">
        <w:rPr>
          <w:rFonts w:eastAsia="Times New Roman"/>
          <w:sz w:val="22"/>
          <w:szCs w:val="22"/>
        </w:rPr>
        <w:t>По второй модели выделяют пять стратегических макрозон: Европейское ядро, Европейский Север, Северный Кавказ, Урал и Западную Сибирь, Восточную Сибирь и Дальний Восток. Кратко охарактеризуйте стратегию их развития на перспективу (10-15 лет). Поскольку в настоящее время не существует единства взглядов на проблему дальнейшей трансформации пространства России, то в работе могут рассматриваться другие варианты, в частности деление территории</w:t>
      </w:r>
      <w:r w:rsidR="00811119" w:rsidRPr="0094154F">
        <w:rPr>
          <w:rFonts w:eastAsia="Times New Roman"/>
          <w:sz w:val="22"/>
          <w:szCs w:val="22"/>
        </w:rPr>
        <w:t xml:space="preserve"> </w:t>
      </w:r>
      <w:r w:rsidRPr="0094154F">
        <w:rPr>
          <w:rFonts w:eastAsia="Times New Roman"/>
          <w:sz w:val="22"/>
          <w:szCs w:val="22"/>
        </w:rPr>
        <w:t>РФ на семь округов, при котором принята попытка учета экономического принципа в территориальном делении наряду с политическим принципом укрепления вертикали власти в целях сохранения национального государственного единства.</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7D4B83">
      <w:pPr>
        <w:numPr>
          <w:ilvl w:val="0"/>
          <w:numId w:val="25"/>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Адамеску А.А. </w:t>
      </w:r>
      <w:r w:rsidRPr="0094154F">
        <w:rPr>
          <w:rFonts w:eastAsia="Times New Roman"/>
          <w:sz w:val="22"/>
          <w:szCs w:val="22"/>
        </w:rPr>
        <w:t>Совершенствование территориально-организационной структуры России // Рос. экон. журн. 1993. № 10.</w:t>
      </w:r>
    </w:p>
    <w:p w:rsidR="00015996" w:rsidRPr="0094154F" w:rsidRDefault="00015996" w:rsidP="007D4B83">
      <w:pPr>
        <w:numPr>
          <w:ilvl w:val="0"/>
          <w:numId w:val="25"/>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Лексин В., Швецов А. </w:t>
      </w:r>
      <w:r w:rsidRPr="0094154F">
        <w:rPr>
          <w:rFonts w:eastAsia="Times New Roman"/>
          <w:sz w:val="22"/>
          <w:szCs w:val="22"/>
        </w:rPr>
        <w:t>Общероссийские реформы и территориальное развитие // Рос. экон. журн. 2000. № 1.</w:t>
      </w:r>
    </w:p>
    <w:p w:rsidR="00015996" w:rsidRPr="0094154F" w:rsidRDefault="00015996" w:rsidP="007D4B83">
      <w:pPr>
        <w:numPr>
          <w:ilvl w:val="0"/>
          <w:numId w:val="25"/>
        </w:numPr>
        <w:shd w:val="clear" w:color="auto" w:fill="FFFFFF"/>
        <w:tabs>
          <w:tab w:val="left" w:pos="426"/>
        </w:tabs>
        <w:spacing w:before="14"/>
        <w:ind w:left="426" w:right="38" w:hanging="284"/>
        <w:jc w:val="both"/>
        <w:rPr>
          <w:sz w:val="22"/>
          <w:szCs w:val="22"/>
        </w:rPr>
      </w:pPr>
      <w:r w:rsidRPr="0094154F">
        <w:rPr>
          <w:rFonts w:eastAsia="Times New Roman"/>
          <w:sz w:val="22"/>
          <w:szCs w:val="22"/>
        </w:rPr>
        <w:t xml:space="preserve">Путь в </w:t>
      </w:r>
      <w:r w:rsidRPr="0094154F">
        <w:rPr>
          <w:rFonts w:eastAsia="Times New Roman"/>
          <w:sz w:val="22"/>
          <w:szCs w:val="22"/>
          <w:lang w:val="en-US"/>
        </w:rPr>
        <w:t>XXI</w:t>
      </w:r>
      <w:r w:rsidRPr="0094154F">
        <w:rPr>
          <w:rFonts w:eastAsia="Times New Roman"/>
          <w:sz w:val="22"/>
          <w:szCs w:val="22"/>
        </w:rPr>
        <w:t xml:space="preserve"> век: стратегические проблемы и перспективы российской экономики / Рук. авт. кол. Д.С. Львов. М: Экономика, 1999.</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9" w:name="_Toc150328097"/>
      <w:r w:rsidRPr="005E46A3">
        <w:rPr>
          <w:rFonts w:eastAsia="Times New Roman"/>
          <w:b/>
          <w:bCs/>
          <w:sz w:val="22"/>
          <w:szCs w:val="22"/>
        </w:rPr>
        <w:t>Тема 7.</w:t>
      </w:r>
      <w:r w:rsidRPr="005E46A3">
        <w:rPr>
          <w:rFonts w:eastAsia="Times New Roman"/>
          <w:b/>
          <w:bCs/>
          <w:sz w:val="22"/>
          <w:szCs w:val="22"/>
        </w:rPr>
        <w:tab/>
      </w:r>
      <w:r w:rsidR="00015996" w:rsidRPr="005E46A3">
        <w:rPr>
          <w:rFonts w:eastAsia="Times New Roman"/>
          <w:b/>
          <w:bCs/>
          <w:sz w:val="22"/>
          <w:szCs w:val="22"/>
        </w:rPr>
        <w:t>Территориальная структура размещения</w:t>
      </w:r>
      <w:r w:rsidRPr="005E46A3">
        <w:rPr>
          <w:rFonts w:eastAsia="Times New Roman"/>
          <w:b/>
          <w:bCs/>
          <w:sz w:val="22"/>
          <w:szCs w:val="22"/>
        </w:rPr>
        <w:t xml:space="preserve"> </w:t>
      </w:r>
      <w:r w:rsidR="00015996" w:rsidRPr="005E46A3">
        <w:rPr>
          <w:rFonts w:eastAsia="Times New Roman"/>
          <w:b/>
          <w:bCs/>
          <w:sz w:val="22"/>
          <w:szCs w:val="22"/>
        </w:rPr>
        <w:t>топливных ресурсов России как основа географии</w:t>
      </w:r>
      <w:r w:rsidRPr="005E46A3">
        <w:rPr>
          <w:rFonts w:eastAsia="Times New Roman"/>
          <w:b/>
          <w:bCs/>
          <w:sz w:val="22"/>
          <w:szCs w:val="22"/>
        </w:rPr>
        <w:t xml:space="preserve"> </w:t>
      </w:r>
      <w:r w:rsidR="00015996" w:rsidRPr="005E46A3">
        <w:rPr>
          <w:rFonts w:eastAsia="Times New Roman"/>
          <w:b/>
          <w:bCs/>
          <w:sz w:val="22"/>
          <w:szCs w:val="22"/>
        </w:rPr>
        <w:t>топливной промышленности</w:t>
      </w:r>
      <w:bookmarkEnd w:id="9"/>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7D4B83">
      <w:pPr>
        <w:numPr>
          <w:ilvl w:val="0"/>
          <w:numId w:val="26"/>
        </w:numPr>
        <w:shd w:val="clear" w:color="auto" w:fill="FFFFFF"/>
        <w:tabs>
          <w:tab w:val="left" w:pos="426"/>
        </w:tabs>
        <w:ind w:left="426" w:hanging="284"/>
        <w:rPr>
          <w:sz w:val="22"/>
          <w:szCs w:val="22"/>
        </w:rPr>
      </w:pPr>
      <w:r w:rsidRPr="0094154F">
        <w:rPr>
          <w:rFonts w:eastAsia="Times New Roman"/>
          <w:sz w:val="22"/>
          <w:szCs w:val="22"/>
        </w:rPr>
        <w:t>География топливных ресурсов РФ.</w:t>
      </w:r>
    </w:p>
    <w:p w:rsidR="00015996" w:rsidRPr="0094154F" w:rsidRDefault="00015996" w:rsidP="007D4B83">
      <w:pPr>
        <w:numPr>
          <w:ilvl w:val="0"/>
          <w:numId w:val="26"/>
        </w:numPr>
        <w:shd w:val="clear" w:color="auto" w:fill="FFFFFF"/>
        <w:tabs>
          <w:tab w:val="left" w:pos="426"/>
        </w:tabs>
        <w:ind w:left="426" w:right="24" w:hanging="284"/>
        <w:jc w:val="both"/>
        <w:rPr>
          <w:sz w:val="22"/>
          <w:szCs w:val="22"/>
        </w:rPr>
      </w:pPr>
      <w:r w:rsidRPr="0094154F">
        <w:rPr>
          <w:rFonts w:eastAsia="Times New Roman"/>
          <w:sz w:val="22"/>
          <w:szCs w:val="22"/>
        </w:rPr>
        <w:t>География и экономическая оценка деятельности основных отраслей топливной промышленности.</w:t>
      </w:r>
    </w:p>
    <w:p w:rsidR="00015996" w:rsidRPr="0094154F" w:rsidRDefault="00015996" w:rsidP="007D4B83">
      <w:pPr>
        <w:numPr>
          <w:ilvl w:val="0"/>
          <w:numId w:val="26"/>
        </w:numPr>
        <w:shd w:val="clear" w:color="auto" w:fill="FFFFFF"/>
        <w:tabs>
          <w:tab w:val="left" w:pos="426"/>
        </w:tabs>
        <w:ind w:left="426" w:right="14" w:hanging="284"/>
        <w:jc w:val="both"/>
        <w:rPr>
          <w:sz w:val="22"/>
          <w:szCs w:val="22"/>
        </w:rPr>
      </w:pPr>
      <w:r w:rsidRPr="0094154F">
        <w:rPr>
          <w:rFonts w:eastAsia="Times New Roman"/>
          <w:sz w:val="22"/>
          <w:szCs w:val="22"/>
        </w:rPr>
        <w:t>Проблемы и перспективы развития с учетом территориальных особенностей.</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При размещении различных отраслей по территории страны необходимо учитывать совокупность пространственно-неравнозначных условий и ресурсов, т.е. факторы размещения. Различают три группы факторов - природные, демографические, экономические.</w:t>
      </w:r>
    </w:p>
    <w:p w:rsidR="00015996" w:rsidRPr="0094154F" w:rsidRDefault="00015996" w:rsidP="00811119">
      <w:pPr>
        <w:shd w:val="clear" w:color="auto" w:fill="FFFFFF"/>
        <w:ind w:left="19" w:right="5" w:firstLine="302"/>
        <w:jc w:val="both"/>
        <w:rPr>
          <w:sz w:val="22"/>
          <w:szCs w:val="22"/>
        </w:rPr>
      </w:pPr>
      <w:r w:rsidRPr="0094154F">
        <w:rPr>
          <w:rFonts w:eastAsia="Times New Roman"/>
          <w:sz w:val="22"/>
          <w:szCs w:val="22"/>
        </w:rPr>
        <w:t>При размещении отраслей топливной промышленности первостепенное значение имеет природная группа факторов, т.е. обеспеченность и богатство территории топливными ресурсами.</w:t>
      </w:r>
    </w:p>
    <w:p w:rsidR="00015996" w:rsidRPr="0094154F" w:rsidRDefault="00015996" w:rsidP="00811119">
      <w:pPr>
        <w:shd w:val="clear" w:color="auto" w:fill="FFFFFF"/>
        <w:ind w:left="14" w:firstLine="307"/>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следует показать географию размещения топливных ресурсов (газ, нефть, уголь, торф, сланцы) по территории страны: основные нефтегазоносные провинции, угольные бассейны; отметить неравномерность их размещения; дать краткую количественную и качественную характеристику. Разграничить территории, где ведется добыча, и перспективные.</w:t>
      </w:r>
    </w:p>
    <w:p w:rsidR="00015996" w:rsidRPr="0094154F" w:rsidRDefault="00015996" w:rsidP="00811119">
      <w:pPr>
        <w:shd w:val="clear" w:color="auto" w:fill="FFFFFF"/>
        <w:ind w:right="38" w:firstLine="302"/>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кратко охарактеризовать основные отрасли топливной промышленности (газовая, нефтяная, угольная) и остановиться на географии их размещения, отметив решающую роль сырьевого фактора. В этой же главе показать изменение объемов добычи топливных ресурсов по основным газо-, нефте- и угледобывающим регионам, отметив смещение добычи топливных ресурсов на Восток и формирование на их основе территориально-производственных комплексов (ТПК). Остановиться на их характеристике.</w:t>
      </w:r>
    </w:p>
    <w:p w:rsidR="00015996" w:rsidRPr="0094154F" w:rsidRDefault="00015996" w:rsidP="00811119">
      <w:pPr>
        <w:shd w:val="clear" w:color="auto" w:fill="FFFFFF"/>
        <w:spacing w:before="5"/>
        <w:ind w:left="10" w:right="29" w:firstLine="298"/>
        <w:jc w:val="both"/>
        <w:rPr>
          <w:sz w:val="22"/>
          <w:szCs w:val="22"/>
        </w:rPr>
      </w:pPr>
      <w:r w:rsidRPr="0094154F">
        <w:rPr>
          <w:rFonts w:eastAsia="Times New Roman"/>
          <w:sz w:val="22"/>
          <w:szCs w:val="22"/>
        </w:rPr>
        <w:t>Далее во втором разделе рекомендуется дать экономическую оценку деятельности основных отраслей топливной промышленности в сравнении для Западной и Восточной экономических зон, предварительно охарактеризовав динамику развития (объемы добычи) для отдельных экономических районов.</w:t>
      </w:r>
    </w:p>
    <w:p w:rsidR="00015996" w:rsidRPr="0094154F" w:rsidRDefault="00015996" w:rsidP="00811119">
      <w:pPr>
        <w:shd w:val="clear" w:color="auto" w:fill="FFFFFF"/>
        <w:spacing w:before="5"/>
        <w:ind w:left="19" w:right="24" w:firstLine="302"/>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остановиться на проблемных моментах, переживаемых рассматриваемыми отраслями, и перспективах развития, связанных прежде всего (в рамках рассматриваемой темы) с дальнейшим изучением и освоением новых ресурсообеспеченных территорий, а также на комплексном и рациональном использовании топливных ресурсов на разрабатываемых территориях.</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7D4B83">
      <w:pPr>
        <w:numPr>
          <w:ilvl w:val="0"/>
          <w:numId w:val="27"/>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Андрианов В.Д. </w:t>
      </w:r>
      <w:r w:rsidRPr="0094154F">
        <w:rPr>
          <w:rFonts w:eastAsia="Times New Roman"/>
          <w:sz w:val="22"/>
          <w:szCs w:val="22"/>
        </w:rPr>
        <w:t>Россия: Экономический и инвестиционный потенциал. М.: Экономика, 1999.</w:t>
      </w:r>
    </w:p>
    <w:p w:rsidR="00015996" w:rsidRPr="0094154F" w:rsidRDefault="00015996" w:rsidP="007D4B83">
      <w:pPr>
        <w:numPr>
          <w:ilvl w:val="0"/>
          <w:numId w:val="27"/>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Войлошников В.Д., Войношникова И.А. </w:t>
      </w:r>
      <w:r w:rsidRPr="0094154F">
        <w:rPr>
          <w:rFonts w:eastAsia="Times New Roman"/>
          <w:sz w:val="22"/>
          <w:szCs w:val="22"/>
        </w:rPr>
        <w:t>Книга о полезных ископаемых. М.: Недра, 1991.</w:t>
      </w:r>
    </w:p>
    <w:p w:rsidR="00015996" w:rsidRPr="0094154F" w:rsidRDefault="00015996" w:rsidP="007D4B83">
      <w:pPr>
        <w:numPr>
          <w:ilvl w:val="0"/>
          <w:numId w:val="27"/>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Кузьмина ИМ. </w:t>
      </w:r>
      <w:r w:rsidRPr="0094154F">
        <w:rPr>
          <w:rFonts w:eastAsia="Times New Roman"/>
          <w:sz w:val="22"/>
          <w:szCs w:val="22"/>
        </w:rPr>
        <w:t>Топливно-энергетический комплекс Российской Федерации: Учеб. пособие. Самара: Изд-во Самарск. гос. экон. акад., 2000.</w:t>
      </w:r>
    </w:p>
    <w:p w:rsidR="00015996" w:rsidRPr="0094154F" w:rsidRDefault="00015996" w:rsidP="007D4B83">
      <w:pPr>
        <w:numPr>
          <w:ilvl w:val="0"/>
          <w:numId w:val="27"/>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Макарова Т.Е., Шевчук Л.М., Погребный П.И. </w:t>
      </w:r>
      <w:r w:rsidRPr="0094154F">
        <w:rPr>
          <w:rFonts w:eastAsia="Times New Roman"/>
          <w:sz w:val="22"/>
          <w:szCs w:val="22"/>
        </w:rPr>
        <w:t>Экономическая оценка перспектив развития газовой промышленности в новой редакции "Энергетической стратегии России" // Изв. РАН. Сер. Энергетика. 2000. № 5.</w:t>
      </w:r>
    </w:p>
    <w:p w:rsidR="00015996" w:rsidRPr="0094154F" w:rsidRDefault="00015996" w:rsidP="007D4B83">
      <w:pPr>
        <w:numPr>
          <w:ilvl w:val="0"/>
          <w:numId w:val="27"/>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Малышев Ю.Н. </w:t>
      </w:r>
      <w:r w:rsidRPr="0094154F">
        <w:rPr>
          <w:rFonts w:eastAsia="Times New Roman"/>
          <w:sz w:val="22"/>
          <w:szCs w:val="22"/>
        </w:rPr>
        <w:t>Минерально-сырьевая база угольной промышленности России // Энергия: экономика, техника, экология. 1998. № 12.</w:t>
      </w:r>
    </w:p>
    <w:p w:rsidR="00015996" w:rsidRPr="0094154F" w:rsidRDefault="00015996" w:rsidP="007D4B83">
      <w:pPr>
        <w:numPr>
          <w:ilvl w:val="0"/>
          <w:numId w:val="28"/>
        </w:numPr>
        <w:shd w:val="clear" w:color="auto" w:fill="FFFFFF"/>
        <w:tabs>
          <w:tab w:val="left" w:pos="426"/>
        </w:tabs>
        <w:ind w:left="426" w:hanging="284"/>
        <w:rPr>
          <w:sz w:val="22"/>
          <w:szCs w:val="22"/>
        </w:rPr>
      </w:pPr>
      <w:r w:rsidRPr="0094154F">
        <w:rPr>
          <w:rFonts w:eastAsia="Times New Roman"/>
          <w:sz w:val="22"/>
          <w:szCs w:val="22"/>
        </w:rPr>
        <w:t>Развитие топливной базы районов СССР. М.: Недра, 1978.</w:t>
      </w:r>
    </w:p>
    <w:p w:rsidR="00015996" w:rsidRPr="0094154F" w:rsidRDefault="00015996" w:rsidP="007D4B83">
      <w:pPr>
        <w:numPr>
          <w:ilvl w:val="0"/>
          <w:numId w:val="27"/>
        </w:numPr>
        <w:shd w:val="clear" w:color="auto" w:fill="FFFFFF"/>
        <w:tabs>
          <w:tab w:val="left" w:pos="426"/>
        </w:tabs>
        <w:ind w:left="426" w:hanging="284"/>
        <w:jc w:val="both"/>
        <w:rPr>
          <w:sz w:val="22"/>
          <w:szCs w:val="22"/>
        </w:rPr>
      </w:pPr>
      <w:r w:rsidRPr="0094154F">
        <w:rPr>
          <w:rFonts w:eastAsia="Times New Roman"/>
          <w:i/>
          <w:iCs/>
          <w:sz w:val="22"/>
          <w:szCs w:val="22"/>
        </w:rPr>
        <w:t xml:space="preserve">Робинсон Б.В. </w:t>
      </w:r>
      <w:r w:rsidRPr="0094154F">
        <w:rPr>
          <w:rFonts w:eastAsia="Times New Roman"/>
          <w:sz w:val="22"/>
          <w:szCs w:val="22"/>
        </w:rPr>
        <w:t>Нефтегазовый потенциал Сибирской платформы: экономическая целесообразность освоения // Регион: экономика и социология. 1998. №3.</w:t>
      </w:r>
    </w:p>
    <w:p w:rsidR="00015996" w:rsidRPr="0094154F" w:rsidRDefault="00015996" w:rsidP="007D4B83">
      <w:pPr>
        <w:numPr>
          <w:ilvl w:val="0"/>
          <w:numId w:val="28"/>
        </w:numPr>
        <w:shd w:val="clear" w:color="auto" w:fill="FFFFFF"/>
        <w:tabs>
          <w:tab w:val="left" w:pos="426"/>
        </w:tabs>
        <w:ind w:left="426" w:hanging="284"/>
        <w:rPr>
          <w:sz w:val="22"/>
          <w:szCs w:val="22"/>
        </w:rPr>
      </w:pPr>
      <w:r w:rsidRPr="0094154F">
        <w:rPr>
          <w:rFonts w:eastAsia="Times New Roman"/>
          <w:i/>
          <w:iCs/>
          <w:sz w:val="22"/>
          <w:szCs w:val="22"/>
        </w:rPr>
        <w:t xml:space="preserve">Хрущев А. Т. </w:t>
      </w:r>
      <w:r w:rsidRPr="0094154F">
        <w:rPr>
          <w:rFonts w:eastAsia="Times New Roman"/>
          <w:sz w:val="22"/>
          <w:szCs w:val="22"/>
        </w:rPr>
        <w:t>География промышленности. М.: Высш. шк., 1990.</w:t>
      </w:r>
    </w:p>
    <w:p w:rsidR="00015996" w:rsidRPr="0094154F" w:rsidRDefault="00015996" w:rsidP="007D4B83">
      <w:pPr>
        <w:numPr>
          <w:ilvl w:val="0"/>
          <w:numId w:val="27"/>
        </w:numPr>
        <w:shd w:val="clear" w:color="auto" w:fill="FFFFFF"/>
        <w:tabs>
          <w:tab w:val="left" w:pos="426"/>
        </w:tabs>
        <w:ind w:left="426" w:hanging="284"/>
        <w:jc w:val="both"/>
        <w:rPr>
          <w:sz w:val="22"/>
          <w:szCs w:val="22"/>
        </w:rPr>
      </w:pPr>
      <w:r w:rsidRPr="0094154F">
        <w:rPr>
          <w:rFonts w:eastAsia="Times New Roman"/>
          <w:i/>
          <w:iCs/>
          <w:sz w:val="22"/>
          <w:szCs w:val="22"/>
        </w:rPr>
        <w:t xml:space="preserve">Хрущев А.Т. </w:t>
      </w:r>
      <w:r w:rsidRPr="0094154F">
        <w:rPr>
          <w:rFonts w:eastAsia="Times New Roman"/>
          <w:sz w:val="22"/>
          <w:szCs w:val="22"/>
        </w:rPr>
        <w:t>Экономическая и социальная география. М.: Высш. шк., 1997.</w:t>
      </w:r>
    </w:p>
    <w:p w:rsidR="007D4B83" w:rsidRDefault="00015996" w:rsidP="007D4B83">
      <w:pPr>
        <w:numPr>
          <w:ilvl w:val="0"/>
          <w:numId w:val="27"/>
        </w:numPr>
        <w:shd w:val="clear" w:color="auto" w:fill="FFFFFF"/>
        <w:tabs>
          <w:tab w:val="left" w:pos="426"/>
          <w:tab w:val="left" w:pos="643"/>
        </w:tabs>
        <w:spacing w:before="5"/>
        <w:ind w:left="426" w:hanging="284"/>
        <w:rPr>
          <w:rFonts w:eastAsia="Times New Roman"/>
          <w:sz w:val="22"/>
          <w:szCs w:val="22"/>
        </w:rPr>
      </w:pPr>
      <w:r w:rsidRPr="0094154F">
        <w:rPr>
          <w:rFonts w:eastAsia="Times New Roman"/>
          <w:sz w:val="22"/>
          <w:szCs w:val="22"/>
        </w:rPr>
        <w:t>Ямал - от конца до начала/7 Деловой мир. 1995. № 10.</w:t>
      </w:r>
    </w:p>
    <w:p w:rsidR="00015996" w:rsidRPr="0094154F" w:rsidRDefault="00015996" w:rsidP="007D4B83">
      <w:pPr>
        <w:numPr>
          <w:ilvl w:val="0"/>
          <w:numId w:val="27"/>
        </w:numPr>
        <w:shd w:val="clear" w:color="auto" w:fill="FFFFFF"/>
        <w:tabs>
          <w:tab w:val="left" w:pos="426"/>
        </w:tabs>
        <w:spacing w:before="5"/>
        <w:ind w:left="426" w:hanging="284"/>
        <w:rPr>
          <w:sz w:val="22"/>
          <w:szCs w:val="22"/>
        </w:rPr>
      </w:pPr>
      <w:r w:rsidRPr="0094154F">
        <w:rPr>
          <w:rFonts w:eastAsia="Times New Roman"/>
          <w:sz w:val="22"/>
          <w:szCs w:val="22"/>
        </w:rPr>
        <w:t>Для написания работы рекомендуется использовать журналы: "Вопросы экономики", "Вопросы статистики", "Нефтяное хозяйство", "Нефть России", "Нефтегазовое хозяйство", "Энергия: экономика, техника, экология", "Экономика и жизнь", "Экономика угольной промышленности" за последние 3-5 лет.</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10" w:name="_Toc150328098"/>
      <w:r w:rsidRPr="005E46A3">
        <w:rPr>
          <w:rFonts w:eastAsia="Times New Roman"/>
          <w:b/>
          <w:bCs/>
          <w:sz w:val="22"/>
          <w:szCs w:val="22"/>
        </w:rPr>
        <w:t xml:space="preserve">Тема </w:t>
      </w:r>
      <w:r w:rsidR="00276C11" w:rsidRPr="005E46A3">
        <w:rPr>
          <w:rFonts w:eastAsia="Times New Roman"/>
          <w:b/>
          <w:bCs/>
          <w:sz w:val="22"/>
          <w:szCs w:val="22"/>
        </w:rPr>
        <w:t>8.</w:t>
      </w:r>
      <w:r w:rsidR="00276C11" w:rsidRPr="005E46A3">
        <w:rPr>
          <w:rFonts w:eastAsia="Times New Roman"/>
          <w:b/>
          <w:bCs/>
          <w:sz w:val="22"/>
          <w:szCs w:val="22"/>
        </w:rPr>
        <w:tab/>
      </w:r>
      <w:r w:rsidRPr="005E46A3">
        <w:rPr>
          <w:rFonts w:eastAsia="Times New Roman"/>
          <w:b/>
          <w:bCs/>
          <w:sz w:val="22"/>
          <w:szCs w:val="22"/>
        </w:rPr>
        <w:t>Формирование региональной системы природопользования (на примере одного из субъектов РФ)</w:t>
      </w:r>
      <w:bookmarkEnd w:id="10"/>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7D4B83">
      <w:pPr>
        <w:numPr>
          <w:ilvl w:val="0"/>
          <w:numId w:val="29"/>
        </w:numPr>
        <w:shd w:val="clear" w:color="auto" w:fill="FFFFFF"/>
        <w:tabs>
          <w:tab w:val="left" w:pos="426"/>
        </w:tabs>
        <w:spacing w:before="5"/>
        <w:ind w:left="426" w:hanging="248"/>
        <w:rPr>
          <w:sz w:val="22"/>
          <w:szCs w:val="22"/>
        </w:rPr>
      </w:pPr>
      <w:r w:rsidRPr="0094154F">
        <w:rPr>
          <w:rFonts w:eastAsia="Times New Roman"/>
          <w:sz w:val="22"/>
          <w:szCs w:val="22"/>
        </w:rPr>
        <w:t>Современная ситуация в системе природопользования в РФ.</w:t>
      </w:r>
    </w:p>
    <w:p w:rsidR="00015996" w:rsidRPr="0094154F" w:rsidRDefault="00015996" w:rsidP="007D4B83">
      <w:pPr>
        <w:numPr>
          <w:ilvl w:val="0"/>
          <w:numId w:val="29"/>
        </w:numPr>
        <w:shd w:val="clear" w:color="auto" w:fill="FFFFFF"/>
        <w:tabs>
          <w:tab w:val="left" w:pos="426"/>
        </w:tabs>
        <w:ind w:left="426" w:hanging="248"/>
        <w:rPr>
          <w:sz w:val="22"/>
          <w:szCs w:val="22"/>
        </w:rPr>
      </w:pPr>
      <w:r w:rsidRPr="0094154F">
        <w:rPr>
          <w:rFonts w:eastAsia="Times New Roman"/>
          <w:sz w:val="22"/>
          <w:szCs w:val="22"/>
        </w:rPr>
        <w:t>Политический аспект природопользования.</w:t>
      </w:r>
    </w:p>
    <w:p w:rsidR="00015996" w:rsidRPr="0094154F" w:rsidRDefault="00015996" w:rsidP="007D4B83">
      <w:pPr>
        <w:numPr>
          <w:ilvl w:val="0"/>
          <w:numId w:val="29"/>
        </w:numPr>
        <w:shd w:val="clear" w:color="auto" w:fill="FFFFFF"/>
        <w:tabs>
          <w:tab w:val="left" w:pos="426"/>
        </w:tabs>
        <w:ind w:left="426" w:hanging="248"/>
        <w:rPr>
          <w:sz w:val="22"/>
          <w:szCs w:val="22"/>
        </w:rPr>
      </w:pPr>
      <w:r w:rsidRPr="0094154F">
        <w:rPr>
          <w:rFonts w:eastAsia="Times New Roman"/>
          <w:sz w:val="22"/>
          <w:szCs w:val="22"/>
        </w:rPr>
        <w:t>Экономический аспект природопользования.</w:t>
      </w:r>
    </w:p>
    <w:p w:rsidR="00015996" w:rsidRPr="0094154F" w:rsidRDefault="00015996" w:rsidP="007D4B83">
      <w:pPr>
        <w:numPr>
          <w:ilvl w:val="0"/>
          <w:numId w:val="29"/>
        </w:numPr>
        <w:shd w:val="clear" w:color="auto" w:fill="FFFFFF"/>
        <w:tabs>
          <w:tab w:val="left" w:pos="426"/>
        </w:tabs>
        <w:spacing w:before="5"/>
        <w:ind w:left="426" w:hanging="248"/>
        <w:rPr>
          <w:sz w:val="22"/>
          <w:szCs w:val="22"/>
        </w:rPr>
      </w:pPr>
      <w:r w:rsidRPr="0094154F">
        <w:rPr>
          <w:rFonts w:eastAsia="Times New Roman"/>
          <w:sz w:val="22"/>
          <w:szCs w:val="22"/>
        </w:rPr>
        <w:t>Административный аспект природопользования.</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 xml:space="preserve">показывается важность организации системы природопользования в РФ. При интенсивном использовании богатейшего природно-ресурсного потенциала, особенно на данном этапе, на территории России изменяется окружающая среда. Обращается внимание на несовершенную структуру природопользования как в отношении управления, так и в эксплуатации природных ресурсов. На основании этого в </w:t>
      </w:r>
      <w:r w:rsidRPr="0094154F">
        <w:rPr>
          <w:rFonts w:eastAsia="Times New Roman"/>
          <w:i/>
          <w:iCs/>
          <w:sz w:val="22"/>
          <w:szCs w:val="22"/>
        </w:rPr>
        <w:t xml:space="preserve">следующих разделах </w:t>
      </w:r>
      <w:r w:rsidRPr="0094154F">
        <w:rPr>
          <w:rFonts w:eastAsia="Times New Roman"/>
          <w:sz w:val="22"/>
          <w:szCs w:val="22"/>
        </w:rPr>
        <w:t>рассматриваются соответственно три аспекта, исходя из которых формируется система природопользования - политический, экономический, административный.</w:t>
      </w:r>
    </w:p>
    <w:p w:rsidR="00015996" w:rsidRPr="0094154F" w:rsidRDefault="00015996" w:rsidP="00811119">
      <w:pPr>
        <w:shd w:val="clear" w:color="auto" w:fill="FFFFFF"/>
        <w:ind w:left="5" w:right="5" w:firstLine="293"/>
        <w:jc w:val="both"/>
        <w:rPr>
          <w:sz w:val="22"/>
          <w:szCs w:val="22"/>
        </w:rPr>
      </w:pPr>
      <w:r w:rsidRPr="0094154F">
        <w:rPr>
          <w:rFonts w:eastAsia="Times New Roman"/>
          <w:sz w:val="22"/>
          <w:szCs w:val="22"/>
        </w:rPr>
        <w:t>Политический аспект рассматривается как проблема разграничения полномочий между федеральными и региональными органами. Природные ресурсы, находясь на территории субъектов РФ, должны использоваться этими субъектами в рамках закона, при соблюдении интересов всей страны.</w:t>
      </w:r>
    </w:p>
    <w:p w:rsidR="00015996" w:rsidRPr="00DC50BA" w:rsidRDefault="00015996" w:rsidP="00811119">
      <w:pPr>
        <w:shd w:val="clear" w:color="auto" w:fill="FFFFFF"/>
        <w:spacing w:before="5"/>
        <w:ind w:left="14" w:firstLine="293"/>
        <w:jc w:val="both"/>
        <w:rPr>
          <w:rFonts w:eastAsia="Times New Roman"/>
          <w:sz w:val="22"/>
          <w:szCs w:val="22"/>
        </w:rPr>
      </w:pPr>
      <w:r w:rsidRPr="0094154F">
        <w:rPr>
          <w:rFonts w:eastAsia="Times New Roman"/>
          <w:sz w:val="22"/>
          <w:szCs w:val="22"/>
        </w:rPr>
        <w:t>Экономический аспект рассматривается с точки зрения отношений и прав собственности на природные ресурсы и разработки обоснованной системы плотности использования ресурсов. Показывается невозможность существования "бесплатности" ресурсов, необходимость идентификации всех природных ресурсов как объектов собственности и правильной оценки их рентообразующей роли. Указывается важность платности природных ресурсов как одного из условий повышения эффективности экономики и уменьшения экологической напряженности.</w:t>
      </w:r>
    </w:p>
    <w:p w:rsidR="00015996" w:rsidRPr="0094154F" w:rsidRDefault="00015996" w:rsidP="00811119">
      <w:pPr>
        <w:shd w:val="clear" w:color="auto" w:fill="FFFFFF"/>
        <w:ind w:right="34"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четвертом разделе </w:t>
      </w:r>
      <w:r w:rsidRPr="0094154F">
        <w:rPr>
          <w:rFonts w:eastAsia="Times New Roman"/>
          <w:sz w:val="22"/>
          <w:szCs w:val="22"/>
        </w:rPr>
        <w:t>раскрывается административная сторона управления природопользованием как ряд проблем распределения функций формирования организационных структур в Центре и регионах.</w:t>
      </w:r>
    </w:p>
    <w:p w:rsidR="00015996" w:rsidRPr="0094154F" w:rsidRDefault="00015996" w:rsidP="00811119">
      <w:pPr>
        <w:shd w:val="clear" w:color="auto" w:fill="FFFFFF"/>
        <w:ind w:left="5" w:right="34" w:firstLine="298"/>
        <w:jc w:val="both"/>
        <w:rPr>
          <w:sz w:val="22"/>
          <w:szCs w:val="22"/>
        </w:rPr>
      </w:pPr>
      <w:r w:rsidRPr="0094154F">
        <w:rPr>
          <w:rFonts w:eastAsia="Times New Roman"/>
          <w:sz w:val="22"/>
          <w:szCs w:val="22"/>
        </w:rPr>
        <w:t>Показывается современное состояние управления природопользования, сообщается о реорганизации Госкомприроды, Госкомэкологии и др., создании комитета по природным ресурсам с функциональной координационной деятельностью различных ветвей власти, ведении кадастров и госучета природных ресурсов, а также об обеспеченности соблюдения законов и современных экономических механизмов, организации экспертиз и др. Необходимо указать плюсы и минусы сформировавшейся системы природопользования в РФ.</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7D4B83">
      <w:pPr>
        <w:numPr>
          <w:ilvl w:val="0"/>
          <w:numId w:val="30"/>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Вишняков Я.Д., Новоянова И.Ю. </w:t>
      </w:r>
      <w:r w:rsidRPr="0094154F">
        <w:rPr>
          <w:rFonts w:eastAsia="Times New Roman"/>
          <w:sz w:val="22"/>
          <w:szCs w:val="22"/>
        </w:rPr>
        <w:t>Эколого-экономическая проблема энергопроизводства // Экология и пром-сть России. 2000. Янв.</w:t>
      </w:r>
    </w:p>
    <w:p w:rsidR="00015996" w:rsidRPr="0094154F" w:rsidRDefault="00015996" w:rsidP="007D4B83">
      <w:pPr>
        <w:numPr>
          <w:ilvl w:val="0"/>
          <w:numId w:val="30"/>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Денисов В.Ф., Доробкин В.П. </w:t>
      </w:r>
      <w:r w:rsidRPr="0094154F">
        <w:rPr>
          <w:rFonts w:eastAsia="Times New Roman"/>
          <w:sz w:val="22"/>
          <w:szCs w:val="22"/>
        </w:rPr>
        <w:t>Системная модель природопользования и информационные технологии в природоохранной деятельности // Волга-Бизнес. Самара. 2000. № 4.</w:t>
      </w:r>
    </w:p>
    <w:p w:rsidR="00015996" w:rsidRPr="0094154F" w:rsidRDefault="00015996" w:rsidP="007D4B83">
      <w:pPr>
        <w:numPr>
          <w:ilvl w:val="0"/>
          <w:numId w:val="30"/>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Клоцвог Ф., Кушникова И. </w:t>
      </w:r>
      <w:r w:rsidRPr="0094154F">
        <w:rPr>
          <w:rFonts w:eastAsia="Times New Roman"/>
          <w:sz w:val="22"/>
          <w:szCs w:val="22"/>
        </w:rPr>
        <w:t>Ресурсный потенциал субъектов Федерации и его использование // Экономист. 1999. № 12.</w:t>
      </w:r>
    </w:p>
    <w:p w:rsidR="00015996" w:rsidRPr="0094154F" w:rsidRDefault="00015996" w:rsidP="007D4B83">
      <w:pPr>
        <w:numPr>
          <w:ilvl w:val="0"/>
          <w:numId w:val="30"/>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Попов Д. </w:t>
      </w:r>
      <w:r w:rsidRPr="0094154F">
        <w:rPr>
          <w:rFonts w:eastAsia="Times New Roman"/>
          <w:sz w:val="22"/>
          <w:szCs w:val="22"/>
        </w:rPr>
        <w:t>Природоохранная деятельность//Премьер-Эксперт. 2000. № 10.</w:t>
      </w:r>
    </w:p>
    <w:p w:rsidR="00015996" w:rsidRPr="0094154F" w:rsidRDefault="00015996" w:rsidP="007D4B83">
      <w:pPr>
        <w:numPr>
          <w:ilvl w:val="0"/>
          <w:numId w:val="30"/>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Путин В. </w:t>
      </w:r>
      <w:r w:rsidRPr="0094154F">
        <w:rPr>
          <w:rFonts w:eastAsia="Times New Roman"/>
          <w:sz w:val="22"/>
          <w:szCs w:val="22"/>
        </w:rPr>
        <w:t>Во всех развитых государствах в наибольшей степени регулируется именно природопользование // Экое. 2000. № 1.</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11" w:name="_Toc150328099"/>
      <w:r w:rsidRPr="005E46A3">
        <w:rPr>
          <w:rFonts w:eastAsia="Times New Roman"/>
          <w:b/>
          <w:bCs/>
          <w:sz w:val="22"/>
          <w:szCs w:val="22"/>
        </w:rPr>
        <w:t>Тема 9.</w:t>
      </w:r>
      <w:r w:rsidRPr="005E46A3">
        <w:rPr>
          <w:rFonts w:eastAsia="Times New Roman"/>
          <w:b/>
          <w:bCs/>
          <w:sz w:val="22"/>
          <w:szCs w:val="22"/>
        </w:rPr>
        <w:tab/>
      </w:r>
      <w:r w:rsidR="00015996" w:rsidRPr="005E46A3">
        <w:rPr>
          <w:rFonts w:eastAsia="Times New Roman"/>
          <w:b/>
          <w:bCs/>
          <w:sz w:val="22"/>
          <w:szCs w:val="22"/>
        </w:rPr>
        <w:t>Влияние природно-ресурсного потенциала</w:t>
      </w:r>
      <w:r w:rsidRPr="005E46A3">
        <w:rPr>
          <w:rFonts w:eastAsia="Times New Roman"/>
          <w:b/>
          <w:bCs/>
          <w:sz w:val="22"/>
          <w:szCs w:val="22"/>
        </w:rPr>
        <w:t xml:space="preserve"> </w:t>
      </w:r>
      <w:r w:rsidR="00015996" w:rsidRPr="005E46A3">
        <w:rPr>
          <w:rFonts w:eastAsia="Times New Roman"/>
          <w:b/>
          <w:bCs/>
          <w:sz w:val="22"/>
          <w:szCs w:val="22"/>
        </w:rPr>
        <w:t>на территориально-отраслевую структуру хозяйственного</w:t>
      </w:r>
      <w:r w:rsidRPr="005E46A3">
        <w:rPr>
          <w:rFonts w:eastAsia="Times New Roman"/>
          <w:b/>
          <w:bCs/>
          <w:sz w:val="22"/>
          <w:szCs w:val="22"/>
        </w:rPr>
        <w:t xml:space="preserve"> </w:t>
      </w:r>
      <w:r w:rsidR="00015996" w:rsidRPr="005E46A3">
        <w:rPr>
          <w:rFonts w:eastAsia="Times New Roman"/>
          <w:b/>
          <w:bCs/>
          <w:sz w:val="22"/>
          <w:szCs w:val="22"/>
        </w:rPr>
        <w:t>комплекса (на примере экономического района</w:t>
      </w:r>
      <w:r w:rsidRPr="005E46A3">
        <w:rPr>
          <w:rFonts w:eastAsia="Times New Roman"/>
          <w:b/>
          <w:bCs/>
          <w:sz w:val="22"/>
          <w:szCs w:val="22"/>
        </w:rPr>
        <w:t xml:space="preserve"> </w:t>
      </w:r>
      <w:r w:rsidR="00015996" w:rsidRPr="005E46A3">
        <w:rPr>
          <w:rFonts w:eastAsia="Times New Roman"/>
          <w:b/>
          <w:bCs/>
          <w:sz w:val="22"/>
          <w:szCs w:val="22"/>
        </w:rPr>
        <w:t>или ряда субъектов РФ)</w:t>
      </w:r>
      <w:bookmarkEnd w:id="11"/>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7D4B83" w:rsidRDefault="00015996" w:rsidP="007D4B83">
      <w:pPr>
        <w:numPr>
          <w:ilvl w:val="0"/>
          <w:numId w:val="185"/>
        </w:numPr>
        <w:shd w:val="clear" w:color="auto" w:fill="FFFFFF"/>
        <w:tabs>
          <w:tab w:val="left" w:pos="426"/>
        </w:tabs>
        <w:ind w:left="426" w:hanging="284"/>
        <w:rPr>
          <w:rFonts w:eastAsia="Times New Roman"/>
          <w:sz w:val="22"/>
          <w:szCs w:val="22"/>
        </w:rPr>
      </w:pPr>
      <w:r w:rsidRPr="0094154F">
        <w:rPr>
          <w:rFonts w:eastAsia="Times New Roman"/>
          <w:sz w:val="22"/>
          <w:szCs w:val="22"/>
        </w:rPr>
        <w:t>Понятие и классификация природно-ресурсного потенциала.</w:t>
      </w:r>
    </w:p>
    <w:p w:rsidR="00015996" w:rsidRPr="007D4B83" w:rsidRDefault="00015996" w:rsidP="007D4B83">
      <w:pPr>
        <w:numPr>
          <w:ilvl w:val="0"/>
          <w:numId w:val="185"/>
        </w:numPr>
        <w:shd w:val="clear" w:color="auto" w:fill="FFFFFF"/>
        <w:tabs>
          <w:tab w:val="left" w:pos="426"/>
        </w:tabs>
        <w:ind w:left="426" w:hanging="284"/>
        <w:rPr>
          <w:rFonts w:eastAsia="Times New Roman"/>
          <w:sz w:val="22"/>
          <w:szCs w:val="22"/>
        </w:rPr>
      </w:pPr>
      <w:r w:rsidRPr="0094154F">
        <w:rPr>
          <w:rFonts w:eastAsia="Times New Roman"/>
          <w:sz w:val="22"/>
          <w:szCs w:val="22"/>
        </w:rPr>
        <w:t>Природно-ресурсный потенциал экономического района и его влияние на отраслевую структуру хозяйства.</w:t>
      </w:r>
    </w:p>
    <w:p w:rsidR="00015996" w:rsidRPr="007D4B83" w:rsidRDefault="00015996" w:rsidP="007D4B83">
      <w:pPr>
        <w:numPr>
          <w:ilvl w:val="0"/>
          <w:numId w:val="185"/>
        </w:numPr>
        <w:shd w:val="clear" w:color="auto" w:fill="FFFFFF"/>
        <w:tabs>
          <w:tab w:val="left" w:pos="426"/>
        </w:tabs>
        <w:ind w:left="426" w:hanging="284"/>
        <w:rPr>
          <w:rFonts w:eastAsia="Times New Roman"/>
          <w:sz w:val="22"/>
          <w:szCs w:val="22"/>
        </w:rPr>
      </w:pPr>
      <w:r w:rsidRPr="0094154F">
        <w:rPr>
          <w:rFonts w:eastAsia="Times New Roman"/>
          <w:sz w:val="22"/>
          <w:szCs w:val="22"/>
        </w:rPr>
        <w:t>Проблемы рационального природопользования. Экономика природопользования экономического района.</w:t>
      </w:r>
    </w:p>
    <w:p w:rsidR="00015996" w:rsidRPr="00DC50BA" w:rsidRDefault="00015996" w:rsidP="00F56A98">
      <w:pPr>
        <w:shd w:val="clear" w:color="auto" w:fill="FFFFFF"/>
        <w:spacing w:before="120"/>
        <w:ind w:firstLine="720"/>
        <w:jc w:val="both"/>
        <w:rPr>
          <w:rFonts w:eastAsia="Times New Roman"/>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дается понятие и приводятся различные классификации природно-ресурсного потенциала:</w:t>
      </w:r>
    </w:p>
    <w:p w:rsidR="00015996" w:rsidRPr="0094154F" w:rsidRDefault="00015996" w:rsidP="00811119">
      <w:pPr>
        <w:numPr>
          <w:ilvl w:val="0"/>
          <w:numId w:val="31"/>
        </w:numPr>
        <w:shd w:val="clear" w:color="auto" w:fill="FFFFFF"/>
        <w:tabs>
          <w:tab w:val="left" w:pos="610"/>
        </w:tabs>
        <w:ind w:left="302"/>
        <w:rPr>
          <w:sz w:val="22"/>
          <w:szCs w:val="22"/>
        </w:rPr>
      </w:pPr>
      <w:r w:rsidRPr="0094154F">
        <w:rPr>
          <w:rFonts w:eastAsia="Times New Roman"/>
          <w:sz w:val="22"/>
          <w:szCs w:val="22"/>
        </w:rPr>
        <w:t>по исчерпаемости;</w:t>
      </w:r>
    </w:p>
    <w:p w:rsidR="00015996" w:rsidRPr="0094154F" w:rsidRDefault="00015996" w:rsidP="00811119">
      <w:pPr>
        <w:numPr>
          <w:ilvl w:val="0"/>
          <w:numId w:val="32"/>
        </w:numPr>
        <w:shd w:val="clear" w:color="auto" w:fill="FFFFFF"/>
        <w:tabs>
          <w:tab w:val="left" w:pos="610"/>
        </w:tabs>
        <w:ind w:left="610" w:right="2419" w:hanging="307"/>
        <w:rPr>
          <w:sz w:val="22"/>
          <w:szCs w:val="22"/>
        </w:rPr>
      </w:pPr>
      <w:r w:rsidRPr="0094154F">
        <w:rPr>
          <w:rFonts w:eastAsia="Times New Roman"/>
          <w:sz w:val="22"/>
          <w:szCs w:val="22"/>
        </w:rPr>
        <w:t>по происхождению; по характеру использования и др.</w:t>
      </w:r>
    </w:p>
    <w:p w:rsidR="00015996" w:rsidRPr="0094154F" w:rsidRDefault="00015996" w:rsidP="00811119">
      <w:pPr>
        <w:shd w:val="clear" w:color="auto" w:fill="FFFFFF"/>
        <w:ind w:right="14" w:firstLine="288"/>
        <w:jc w:val="both"/>
        <w:rPr>
          <w:sz w:val="22"/>
          <w:szCs w:val="22"/>
        </w:rPr>
      </w:pPr>
      <w:r w:rsidRPr="0094154F">
        <w:rPr>
          <w:rFonts w:eastAsia="Times New Roman"/>
          <w:i/>
          <w:iCs/>
          <w:sz w:val="22"/>
          <w:szCs w:val="22"/>
        </w:rPr>
        <w:t xml:space="preserve">Второй вопрос </w:t>
      </w:r>
      <w:r w:rsidRPr="0094154F">
        <w:rPr>
          <w:rFonts w:eastAsia="Times New Roman"/>
          <w:sz w:val="22"/>
          <w:szCs w:val="22"/>
        </w:rPr>
        <w:t>рассматривается на примере любого из 11 экономических районов: показывается наличие природных ресурсов на данной территории, их количество, качество и сочетание. Начинается описание с особенностей рельефа территории и его влияния на размещение хозяйства, затем кратко характеризуются климатические условия, воды и водные ресурсы, почвенно-растительные и биологические ресурсы. Более подробно рассматриваются полезные ископаемые (топливно-энергетические): угли, сланцы, нефть, газ. Характеризуются основные типы электростанций: АЭС, ПЭС, ГЭС, ТЭС. Показывается значение металлорудных и других ресурсов региона и рассматривается развитие на их базе черной и цветной металлургии, а также развитие машиностроения и других комплексов, обеспеченность территории химическим сырьем, позволяющая развивать в экономическом районе производство минеральных удобрений, кислот, аммиака и др. Следует отметить также добычу в экономическом районе редких цветных металлов. Здесь же выполняется карта-схема "Природные ресурсы экономического района".</w:t>
      </w:r>
    </w:p>
    <w:p w:rsidR="00015996" w:rsidRPr="0094154F" w:rsidRDefault="00015996" w:rsidP="00811119">
      <w:pPr>
        <w:shd w:val="clear" w:color="auto" w:fill="FFFFFF"/>
        <w:ind w:left="10" w:right="10"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рассматриваются проблемы рационального природопользования. В экономике природопользования необходимо выделить две тесно связанные между собой проблемы - эффективность использования в производстве природных ресурсов и целесообразность с экономической точки зрения методов ликвидации загрязнения окружающей сферы.</w:t>
      </w:r>
    </w:p>
    <w:p w:rsidR="0053059C"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7D4B83" w:rsidRDefault="00015996" w:rsidP="007D4B83">
      <w:pPr>
        <w:shd w:val="clear" w:color="auto" w:fill="FFFFFF"/>
        <w:tabs>
          <w:tab w:val="left" w:pos="426"/>
        </w:tabs>
        <w:ind w:left="426" w:hanging="284"/>
        <w:rPr>
          <w:rFonts w:eastAsia="Times New Roman"/>
          <w:sz w:val="22"/>
          <w:szCs w:val="22"/>
        </w:rPr>
      </w:pPr>
      <w:r w:rsidRPr="0094154F">
        <w:rPr>
          <w:rFonts w:eastAsia="Times New Roman"/>
          <w:sz w:val="22"/>
          <w:szCs w:val="22"/>
        </w:rPr>
        <w:t>См. общий библиографический список и периодику по конкретному экономическому району.</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12" w:name="_Toc150328100"/>
      <w:r w:rsidRPr="005E46A3">
        <w:rPr>
          <w:rFonts w:eastAsia="Times New Roman"/>
          <w:b/>
          <w:bCs/>
          <w:sz w:val="22"/>
          <w:szCs w:val="22"/>
        </w:rPr>
        <w:t xml:space="preserve">Тема </w:t>
      </w:r>
      <w:r w:rsidR="00276C11" w:rsidRPr="005E46A3">
        <w:rPr>
          <w:rFonts w:eastAsia="Times New Roman"/>
          <w:b/>
          <w:bCs/>
          <w:sz w:val="22"/>
          <w:szCs w:val="22"/>
        </w:rPr>
        <w:t>10.</w:t>
      </w:r>
      <w:r w:rsidR="00276C11" w:rsidRPr="005E46A3">
        <w:rPr>
          <w:rFonts w:eastAsia="Times New Roman"/>
          <w:b/>
          <w:bCs/>
          <w:sz w:val="22"/>
          <w:szCs w:val="22"/>
        </w:rPr>
        <w:tab/>
      </w:r>
      <w:r w:rsidRPr="005E46A3">
        <w:rPr>
          <w:rFonts w:eastAsia="Times New Roman"/>
          <w:b/>
          <w:bCs/>
          <w:sz w:val="22"/>
          <w:szCs w:val="22"/>
        </w:rPr>
        <w:t>Территориальные особенности демографического</w:t>
      </w:r>
      <w:r w:rsidR="00276C11" w:rsidRPr="005E46A3">
        <w:rPr>
          <w:rFonts w:eastAsia="Times New Roman"/>
          <w:b/>
          <w:bCs/>
          <w:sz w:val="22"/>
          <w:szCs w:val="22"/>
        </w:rPr>
        <w:t xml:space="preserve"> </w:t>
      </w:r>
      <w:r w:rsidRPr="005E46A3">
        <w:rPr>
          <w:rFonts w:eastAsia="Times New Roman"/>
          <w:b/>
          <w:bCs/>
          <w:sz w:val="22"/>
          <w:szCs w:val="22"/>
        </w:rPr>
        <w:t>кризиса в России (на примере РФ, федерального округа,</w:t>
      </w:r>
      <w:r w:rsidR="00276C11" w:rsidRPr="005E46A3">
        <w:rPr>
          <w:rFonts w:eastAsia="Times New Roman"/>
          <w:b/>
          <w:bCs/>
          <w:sz w:val="22"/>
          <w:szCs w:val="22"/>
        </w:rPr>
        <w:t xml:space="preserve"> </w:t>
      </w:r>
      <w:r w:rsidRPr="005E46A3">
        <w:rPr>
          <w:rFonts w:eastAsia="Times New Roman"/>
          <w:b/>
          <w:bCs/>
          <w:sz w:val="22"/>
          <w:szCs w:val="22"/>
        </w:rPr>
        <w:t>экономического района РФ)</w:t>
      </w:r>
      <w:bookmarkEnd w:id="12"/>
    </w:p>
    <w:p w:rsidR="00811119"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7D4B83">
      <w:pPr>
        <w:shd w:val="clear" w:color="auto" w:fill="FFFFFF"/>
        <w:tabs>
          <w:tab w:val="left" w:pos="426"/>
        </w:tabs>
        <w:ind w:left="426" w:hanging="284"/>
        <w:rPr>
          <w:sz w:val="22"/>
          <w:szCs w:val="22"/>
        </w:rPr>
      </w:pPr>
      <w:r w:rsidRPr="0094154F">
        <w:rPr>
          <w:rFonts w:eastAsia="Times New Roman"/>
          <w:sz w:val="22"/>
          <w:szCs w:val="22"/>
        </w:rPr>
        <w:t>1.</w:t>
      </w:r>
      <w:r w:rsidR="00811119" w:rsidRPr="00276C11">
        <w:rPr>
          <w:rFonts w:eastAsia="Times New Roman"/>
          <w:sz w:val="22"/>
          <w:szCs w:val="22"/>
        </w:rPr>
        <w:tab/>
      </w:r>
      <w:r w:rsidRPr="0094154F">
        <w:rPr>
          <w:rFonts w:eastAsia="Times New Roman"/>
          <w:sz w:val="22"/>
          <w:szCs w:val="22"/>
        </w:rPr>
        <w:t>Население - социально-демографическая категория общества.</w:t>
      </w:r>
    </w:p>
    <w:p w:rsidR="00015996" w:rsidRPr="0094154F" w:rsidRDefault="00015996" w:rsidP="007D4B83">
      <w:pPr>
        <w:numPr>
          <w:ilvl w:val="0"/>
          <w:numId w:val="33"/>
        </w:numPr>
        <w:shd w:val="clear" w:color="auto" w:fill="FFFFFF"/>
        <w:tabs>
          <w:tab w:val="left" w:pos="426"/>
          <w:tab w:val="left" w:pos="533"/>
        </w:tabs>
        <w:ind w:left="426" w:right="62" w:hanging="284"/>
        <w:jc w:val="both"/>
        <w:rPr>
          <w:sz w:val="22"/>
          <w:szCs w:val="22"/>
        </w:rPr>
      </w:pPr>
      <w:r w:rsidRPr="0094154F">
        <w:rPr>
          <w:rFonts w:eastAsia="Times New Roman"/>
          <w:sz w:val="22"/>
          <w:szCs w:val="22"/>
        </w:rPr>
        <w:t>Населенческая подсистема в территориально-общественной системе, факторы, определяющие ее.</w:t>
      </w:r>
    </w:p>
    <w:p w:rsidR="00015996" w:rsidRPr="0094154F" w:rsidRDefault="00015996" w:rsidP="007D4B83">
      <w:pPr>
        <w:numPr>
          <w:ilvl w:val="0"/>
          <w:numId w:val="33"/>
        </w:numPr>
        <w:shd w:val="clear" w:color="auto" w:fill="FFFFFF"/>
        <w:tabs>
          <w:tab w:val="left" w:pos="426"/>
          <w:tab w:val="left" w:pos="533"/>
        </w:tabs>
        <w:ind w:left="426" w:right="48" w:hanging="284"/>
        <w:jc w:val="both"/>
        <w:rPr>
          <w:sz w:val="22"/>
          <w:szCs w:val="22"/>
        </w:rPr>
      </w:pPr>
      <w:r w:rsidRPr="0094154F">
        <w:rPr>
          <w:rFonts w:eastAsia="Times New Roman"/>
          <w:sz w:val="22"/>
          <w:szCs w:val="22"/>
        </w:rPr>
        <w:t>Анализ демографической ситуации (Российской Федерации, или экономического района, или федерального округа, или субъекта Российской Федерации).</w:t>
      </w:r>
    </w:p>
    <w:p w:rsidR="00015996" w:rsidRPr="0094154F" w:rsidRDefault="00015996" w:rsidP="007D4B83">
      <w:pPr>
        <w:numPr>
          <w:ilvl w:val="0"/>
          <w:numId w:val="33"/>
        </w:numPr>
        <w:shd w:val="clear" w:color="auto" w:fill="FFFFFF"/>
        <w:tabs>
          <w:tab w:val="left" w:pos="426"/>
          <w:tab w:val="left" w:pos="533"/>
        </w:tabs>
        <w:ind w:left="426" w:hanging="284"/>
        <w:rPr>
          <w:sz w:val="22"/>
          <w:szCs w:val="22"/>
        </w:rPr>
      </w:pPr>
      <w:r w:rsidRPr="0094154F">
        <w:rPr>
          <w:rFonts w:eastAsia="Times New Roman"/>
          <w:sz w:val="22"/>
          <w:szCs w:val="22"/>
        </w:rPr>
        <w:t>Пути выхода из демографического кризиса.</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В теории народонаселения существуют точки зрения, что население - это учетная, социальная, экономическая, социально-экономическая категория. В работе необходимо отразить существующие точки зрения и высказать свое мнение. Обосновать, почему в последнее время население рассматривается как социально-экономическая категория. Это составит содержание ответа на первый вопрос плана контрольной работы.</w:t>
      </w:r>
    </w:p>
    <w:p w:rsidR="00015996" w:rsidRPr="0094154F" w:rsidRDefault="00015996" w:rsidP="00811119">
      <w:pPr>
        <w:shd w:val="clear" w:color="auto" w:fill="FFFFFF"/>
        <w:spacing w:before="5"/>
        <w:ind w:left="14" w:right="34" w:firstLine="298"/>
        <w:jc w:val="both"/>
        <w:rPr>
          <w:sz w:val="22"/>
          <w:szCs w:val="22"/>
        </w:rPr>
      </w:pPr>
      <w:r w:rsidRPr="0094154F">
        <w:rPr>
          <w:rFonts w:eastAsia="Times New Roman"/>
          <w:sz w:val="22"/>
          <w:szCs w:val="22"/>
        </w:rPr>
        <w:t>Население в целом и его трудоактивная часть конкретно играет главенствующую роль во всем общественном воспроизводстве территории и страны. Человек выступает в роли и потребителя, и производителя материальных благ и услуг.</w:t>
      </w:r>
    </w:p>
    <w:p w:rsidR="00015996" w:rsidRPr="0094154F" w:rsidRDefault="00015996" w:rsidP="00811119">
      <w:pPr>
        <w:shd w:val="clear" w:color="auto" w:fill="FFFFFF"/>
        <w:ind w:left="24" w:right="24" w:firstLine="288"/>
        <w:jc w:val="both"/>
        <w:rPr>
          <w:sz w:val="22"/>
          <w:szCs w:val="22"/>
        </w:rPr>
      </w:pPr>
      <w:r w:rsidRPr="0094154F">
        <w:rPr>
          <w:rFonts w:eastAsia="Times New Roman"/>
          <w:sz w:val="22"/>
          <w:szCs w:val="22"/>
        </w:rPr>
        <w:t>Любая территориально-общественная система страны включает около 20 подсистем, в том числе населенческую. Поэтому в контрольной работе необходимо высказать личное мнение, почему исходной подсистемой в развитии территориально-общественной системы выступает население, какие факторы ее формируют.</w:t>
      </w:r>
    </w:p>
    <w:p w:rsidR="00015996" w:rsidRPr="0094154F" w:rsidRDefault="00015996" w:rsidP="00811119">
      <w:pPr>
        <w:shd w:val="clear" w:color="auto" w:fill="FFFFFF"/>
        <w:spacing w:before="5"/>
        <w:ind w:left="24" w:right="24" w:firstLine="302"/>
        <w:jc w:val="both"/>
        <w:rPr>
          <w:sz w:val="22"/>
          <w:szCs w:val="22"/>
        </w:rPr>
      </w:pPr>
      <w:r w:rsidRPr="0094154F">
        <w:rPr>
          <w:rFonts w:eastAsia="Times New Roman"/>
          <w:sz w:val="22"/>
          <w:szCs w:val="22"/>
        </w:rPr>
        <w:t>Автор отмечает, что на абсолютную величину численности населения оказывают влияние естественное и механическое движения. Далее раскрывается сущность этих понятий, перечисляются факторы, формирующие это движение.</w:t>
      </w:r>
    </w:p>
    <w:p w:rsidR="00015996" w:rsidRPr="0094154F" w:rsidRDefault="00015996" w:rsidP="00811119">
      <w:pPr>
        <w:shd w:val="clear" w:color="auto" w:fill="FFFFFF"/>
        <w:spacing w:before="14"/>
        <w:ind w:left="34" w:firstLine="293"/>
        <w:jc w:val="both"/>
        <w:rPr>
          <w:sz w:val="22"/>
          <w:szCs w:val="22"/>
        </w:rPr>
      </w:pPr>
      <w:r w:rsidRPr="0094154F">
        <w:rPr>
          <w:rFonts w:eastAsia="Times New Roman"/>
          <w:sz w:val="22"/>
          <w:szCs w:val="22"/>
        </w:rPr>
        <w:t>В контрольной работе студент должен дать анализ демографической ситуации (естественного движения). Для глубокого анализа необходимо выбрать более длительный промежуток времени, желательно между двумя переписями населения. Рассматриваются следующие показатели: рождаемость, смертность, сальдо естественного прироста (разница между рождаемостью и смертностью). Большую роль на анализ демографической ситуации будет оказывать объект исследования. Если взяли РФ в целом, то параллельно необходимо рассматривать более дробное административное или экономическое деление, т.е. или федеральные округа, или экономические районы. Если в качестве объекта исследования выбран экономический район или федеральный округ, то нижестоящим звеном выступают субъекты Федерации: республики, области, края, автономные области и национальные округа. Внутри субъектов Федерации - города и сельские районы.</w:t>
      </w:r>
    </w:p>
    <w:p w:rsidR="00015996" w:rsidRPr="0094154F" w:rsidRDefault="00015996" w:rsidP="00811119">
      <w:pPr>
        <w:shd w:val="clear" w:color="auto" w:fill="FFFFFF"/>
        <w:ind w:left="5" w:right="38" w:firstLine="293"/>
        <w:jc w:val="both"/>
        <w:rPr>
          <w:sz w:val="22"/>
          <w:szCs w:val="22"/>
        </w:rPr>
      </w:pPr>
      <w:r w:rsidRPr="0094154F">
        <w:rPr>
          <w:rFonts w:eastAsia="Times New Roman"/>
          <w:sz w:val="22"/>
          <w:szCs w:val="22"/>
        </w:rPr>
        <w:t>В ходе анализа выявляется не только динамика демографического кризиса (когда население не воспроизводит себя и идет процесс депопуляции - вымирания), но и определяются факторы, повлиявшие на этот процесс (назвать характерные для объекта исследования), и социально-экономические последствия.</w:t>
      </w:r>
    </w:p>
    <w:p w:rsidR="00015996" w:rsidRPr="0094154F" w:rsidRDefault="00015996" w:rsidP="00811119">
      <w:pPr>
        <w:shd w:val="clear" w:color="auto" w:fill="FFFFFF"/>
        <w:spacing w:before="5"/>
        <w:ind w:left="10" w:right="43" w:firstLine="293"/>
        <w:jc w:val="both"/>
        <w:rPr>
          <w:sz w:val="22"/>
          <w:szCs w:val="22"/>
        </w:rPr>
      </w:pPr>
      <w:r w:rsidRPr="0094154F">
        <w:rPr>
          <w:rFonts w:eastAsia="Times New Roman"/>
          <w:sz w:val="22"/>
          <w:szCs w:val="22"/>
        </w:rPr>
        <w:t>На основании проведенного анализа формируются основные направления выхода из этого демографического кризиса - экономического, административного, правового характера на уровне страны в целом, желательно также выявить региональные особенности.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8F7724">
      <w:pPr>
        <w:numPr>
          <w:ilvl w:val="0"/>
          <w:numId w:val="34"/>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Андрианов В.Д. </w:t>
      </w:r>
      <w:r w:rsidRPr="0094154F">
        <w:rPr>
          <w:rFonts w:eastAsia="Times New Roman"/>
          <w:sz w:val="22"/>
          <w:szCs w:val="22"/>
        </w:rPr>
        <w:t>Россия, экономический и инвестиционный потенциал. М.: Экономика, 1999. Т. 1.</w:t>
      </w:r>
    </w:p>
    <w:p w:rsidR="007D4B83" w:rsidRPr="007D4B83" w:rsidRDefault="00015996" w:rsidP="007D4B83">
      <w:pPr>
        <w:numPr>
          <w:ilvl w:val="0"/>
          <w:numId w:val="34"/>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Воронин В. В. </w:t>
      </w:r>
      <w:r w:rsidRPr="0094154F">
        <w:rPr>
          <w:rFonts w:eastAsia="Times New Roman"/>
          <w:sz w:val="22"/>
          <w:szCs w:val="22"/>
        </w:rPr>
        <w:t>Трудоресурсный потенциал, в условиях реструктуризации отраслей хозяйственного комплекса. Самара: Изд-во Самарск. гос. экон. акад., 2000.</w:t>
      </w:r>
    </w:p>
    <w:p w:rsidR="007D4B83" w:rsidRPr="007D4B83" w:rsidRDefault="00015996" w:rsidP="007D4B83">
      <w:pPr>
        <w:numPr>
          <w:ilvl w:val="0"/>
          <w:numId w:val="34"/>
        </w:numPr>
        <w:shd w:val="clear" w:color="auto" w:fill="FFFFFF"/>
        <w:tabs>
          <w:tab w:val="left" w:pos="426"/>
        </w:tabs>
        <w:ind w:left="426" w:right="38" w:hanging="284"/>
        <w:jc w:val="both"/>
        <w:rPr>
          <w:sz w:val="22"/>
          <w:szCs w:val="22"/>
        </w:rPr>
      </w:pPr>
      <w:r w:rsidRPr="0094154F">
        <w:rPr>
          <w:rFonts w:eastAsia="Times New Roman"/>
          <w:sz w:val="22"/>
          <w:szCs w:val="22"/>
        </w:rPr>
        <w:t>Демографический энциклопедический словарь. М.: Сов. энцикл., 1985.</w:t>
      </w:r>
    </w:p>
    <w:p w:rsidR="00015996" w:rsidRPr="0094154F" w:rsidRDefault="00015996" w:rsidP="007D4B83">
      <w:pPr>
        <w:numPr>
          <w:ilvl w:val="0"/>
          <w:numId w:val="34"/>
        </w:numPr>
        <w:shd w:val="clear" w:color="auto" w:fill="FFFFFF"/>
        <w:tabs>
          <w:tab w:val="left" w:pos="426"/>
        </w:tabs>
        <w:ind w:left="426" w:right="38" w:hanging="284"/>
        <w:jc w:val="both"/>
        <w:rPr>
          <w:sz w:val="22"/>
          <w:szCs w:val="22"/>
        </w:rPr>
      </w:pPr>
      <w:r w:rsidRPr="0094154F">
        <w:rPr>
          <w:rFonts w:eastAsia="Times New Roman"/>
          <w:sz w:val="22"/>
          <w:szCs w:val="22"/>
        </w:rPr>
        <w:t>При подготовке контрольной работы следует использовать также демографические статистические ежегодники.</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13" w:name="_Toc150328101"/>
      <w:r w:rsidRPr="005E46A3">
        <w:rPr>
          <w:rFonts w:eastAsia="Times New Roman"/>
          <w:b/>
          <w:bCs/>
          <w:sz w:val="22"/>
          <w:szCs w:val="22"/>
        </w:rPr>
        <w:t>Тема 11.</w:t>
      </w:r>
      <w:r w:rsidRPr="005E46A3">
        <w:rPr>
          <w:rFonts w:eastAsia="Times New Roman"/>
          <w:b/>
          <w:bCs/>
          <w:sz w:val="22"/>
          <w:szCs w:val="22"/>
        </w:rPr>
        <w:tab/>
      </w:r>
      <w:r w:rsidR="00015996" w:rsidRPr="005E46A3">
        <w:rPr>
          <w:rFonts w:eastAsia="Times New Roman"/>
          <w:b/>
          <w:bCs/>
          <w:sz w:val="22"/>
          <w:szCs w:val="22"/>
        </w:rPr>
        <w:t>География уровня жизни населения Российской</w:t>
      </w:r>
      <w:r w:rsidRPr="005E46A3">
        <w:rPr>
          <w:rFonts w:eastAsia="Times New Roman"/>
          <w:b/>
          <w:bCs/>
          <w:sz w:val="22"/>
          <w:szCs w:val="22"/>
        </w:rPr>
        <w:t xml:space="preserve"> </w:t>
      </w:r>
      <w:r w:rsidR="00015996" w:rsidRPr="005E46A3">
        <w:rPr>
          <w:rFonts w:eastAsia="Times New Roman"/>
          <w:b/>
          <w:bCs/>
          <w:sz w:val="22"/>
          <w:szCs w:val="22"/>
        </w:rPr>
        <w:t>Федерации (на примере одного или нескольких</w:t>
      </w:r>
      <w:r w:rsidRPr="005E46A3">
        <w:rPr>
          <w:rFonts w:eastAsia="Times New Roman"/>
          <w:b/>
          <w:bCs/>
          <w:sz w:val="22"/>
          <w:szCs w:val="22"/>
        </w:rPr>
        <w:t xml:space="preserve"> </w:t>
      </w:r>
      <w:r w:rsidR="00015996" w:rsidRPr="005E46A3">
        <w:rPr>
          <w:rFonts w:eastAsia="Times New Roman"/>
          <w:b/>
          <w:bCs/>
          <w:sz w:val="22"/>
          <w:szCs w:val="22"/>
        </w:rPr>
        <w:t>показателей уровня жизни)</w:t>
      </w:r>
      <w:bookmarkEnd w:id="13"/>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8F7724">
      <w:pPr>
        <w:numPr>
          <w:ilvl w:val="0"/>
          <w:numId w:val="35"/>
        </w:numPr>
        <w:shd w:val="clear" w:color="auto" w:fill="FFFFFF"/>
        <w:tabs>
          <w:tab w:val="left" w:pos="426"/>
        </w:tabs>
        <w:spacing w:before="5"/>
        <w:ind w:left="426" w:hanging="284"/>
        <w:rPr>
          <w:sz w:val="22"/>
          <w:szCs w:val="22"/>
        </w:rPr>
      </w:pPr>
      <w:r w:rsidRPr="0094154F">
        <w:rPr>
          <w:rFonts w:eastAsia="Times New Roman"/>
          <w:sz w:val="22"/>
          <w:szCs w:val="22"/>
        </w:rPr>
        <w:t>Понятие уровня жизни населения и его территориальный аспект.</w:t>
      </w:r>
    </w:p>
    <w:p w:rsidR="00015996" w:rsidRPr="0094154F" w:rsidRDefault="00015996" w:rsidP="008F7724">
      <w:pPr>
        <w:numPr>
          <w:ilvl w:val="0"/>
          <w:numId w:val="35"/>
        </w:numPr>
        <w:shd w:val="clear" w:color="auto" w:fill="FFFFFF"/>
        <w:tabs>
          <w:tab w:val="left" w:pos="426"/>
        </w:tabs>
        <w:ind w:left="426" w:hanging="284"/>
        <w:rPr>
          <w:sz w:val="22"/>
          <w:szCs w:val="22"/>
        </w:rPr>
      </w:pPr>
      <w:r w:rsidRPr="0094154F">
        <w:rPr>
          <w:rFonts w:eastAsia="Times New Roman"/>
          <w:sz w:val="22"/>
          <w:szCs w:val="22"/>
        </w:rPr>
        <w:t>Показатели уровня жизни населения, факторы, их определяющие.</w:t>
      </w:r>
    </w:p>
    <w:p w:rsidR="00015996" w:rsidRPr="0094154F" w:rsidRDefault="00015996" w:rsidP="008F7724">
      <w:pPr>
        <w:numPr>
          <w:ilvl w:val="0"/>
          <w:numId w:val="35"/>
        </w:numPr>
        <w:shd w:val="clear" w:color="auto" w:fill="FFFFFF"/>
        <w:tabs>
          <w:tab w:val="left" w:pos="426"/>
        </w:tabs>
        <w:spacing w:before="5"/>
        <w:ind w:left="426" w:hanging="284"/>
        <w:rPr>
          <w:sz w:val="22"/>
          <w:szCs w:val="22"/>
        </w:rPr>
      </w:pPr>
      <w:r w:rsidRPr="0094154F">
        <w:rPr>
          <w:rFonts w:eastAsia="Times New Roman"/>
          <w:sz w:val="22"/>
          <w:szCs w:val="22"/>
        </w:rPr>
        <w:t>Анализ уровня жизни населения РФ. Региональные особенности оценки уровня жизни населения.</w:t>
      </w:r>
    </w:p>
    <w:p w:rsidR="00015996" w:rsidRPr="0094154F" w:rsidRDefault="00015996" w:rsidP="008F7724">
      <w:pPr>
        <w:numPr>
          <w:ilvl w:val="0"/>
          <w:numId w:val="35"/>
        </w:numPr>
        <w:shd w:val="clear" w:color="auto" w:fill="FFFFFF"/>
        <w:tabs>
          <w:tab w:val="left" w:pos="426"/>
        </w:tabs>
        <w:ind w:left="426" w:hanging="284"/>
        <w:rPr>
          <w:sz w:val="22"/>
          <w:szCs w:val="22"/>
        </w:rPr>
      </w:pPr>
      <w:r w:rsidRPr="0094154F">
        <w:rPr>
          <w:rFonts w:eastAsia="Times New Roman"/>
          <w:sz w:val="22"/>
          <w:szCs w:val="22"/>
        </w:rPr>
        <w:t>Роль социальных программ в сокращении бедности населения</w:t>
      </w:r>
      <w:r w:rsidR="008F7724">
        <w:rPr>
          <w:rFonts w:eastAsia="Times New Roman"/>
          <w:sz w:val="22"/>
          <w:szCs w:val="22"/>
        </w:rPr>
        <w:t xml:space="preserve"> России.</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Уровень жизни населения - один из важнейших показателей, характеризующих социально-экономическое развитие страны. В связи с этим в теории и практике существуют различные толкования этого термина. И основной акцент при ответе на </w:t>
      </w:r>
      <w:r w:rsidRPr="0094154F">
        <w:rPr>
          <w:rFonts w:eastAsia="Times New Roman"/>
          <w:i/>
          <w:iCs/>
          <w:sz w:val="22"/>
          <w:szCs w:val="22"/>
        </w:rPr>
        <w:t xml:space="preserve">первый вопрос </w:t>
      </w:r>
      <w:r w:rsidRPr="0094154F">
        <w:rPr>
          <w:rFonts w:eastAsia="Times New Roman"/>
          <w:sz w:val="22"/>
          <w:szCs w:val="22"/>
        </w:rPr>
        <w:t>должен быть сделан на анализе этих формулировок. Кроме того, необходимо отметить, что уровень жизни населения имеет не только всеобъемлющий страновой характер, но и территориальную дифференциацию, последняя наиболее актуальна для исследования, так как именно она формирует уровень жизни по стране в целом.</w:t>
      </w:r>
    </w:p>
    <w:p w:rsidR="00015996" w:rsidRPr="0094154F" w:rsidRDefault="00015996" w:rsidP="00811119">
      <w:pPr>
        <w:shd w:val="clear" w:color="auto" w:fill="FFFFFF"/>
        <w:spacing w:before="10"/>
        <w:ind w:left="19" w:right="14" w:firstLine="288"/>
        <w:jc w:val="both"/>
        <w:rPr>
          <w:sz w:val="22"/>
          <w:szCs w:val="22"/>
        </w:rPr>
      </w:pPr>
      <w:r w:rsidRPr="0094154F">
        <w:rPr>
          <w:rFonts w:eastAsia="Times New Roman"/>
          <w:sz w:val="22"/>
          <w:szCs w:val="22"/>
        </w:rPr>
        <w:t xml:space="preserve">Любой социально-экономический аспект характеризуется конкретными показателями. Уровень жизни населения характеризуется такими обобщающими показателями, как величина и динамика фонда, потребления национального дохода на душу населения, в том числе по социальным направлениям - реальными денежными доходами населения, общественными фондами потребления на душу населения. Далее студенту необходимо остановиться на количественных и качественных показателях, рассмотреть народнохозяйственные и региональные факторы, оказывающие решающее влияние на обобщающие стоимостные количественные и качественные показатели: потребление продовольственных и непродовольственных товаров; их структуру; показатели развития сферы услуг; социально-демографические показатели. Это и составит ответ на </w:t>
      </w:r>
      <w:r w:rsidRPr="0094154F">
        <w:rPr>
          <w:rFonts w:eastAsia="Times New Roman"/>
          <w:i/>
          <w:iCs/>
          <w:sz w:val="22"/>
          <w:szCs w:val="22"/>
        </w:rPr>
        <w:t xml:space="preserve">второй вопрос </w:t>
      </w:r>
      <w:r w:rsidRPr="0094154F">
        <w:rPr>
          <w:rFonts w:eastAsia="Times New Roman"/>
          <w:sz w:val="22"/>
          <w:szCs w:val="22"/>
        </w:rPr>
        <w:t>контрольной работы.</w:t>
      </w:r>
    </w:p>
    <w:p w:rsidR="00015996" w:rsidRPr="0094154F" w:rsidRDefault="00015996" w:rsidP="00811119">
      <w:pPr>
        <w:shd w:val="clear" w:color="auto" w:fill="FFFFFF"/>
        <w:spacing w:before="5"/>
        <w:ind w:left="24" w:right="14" w:firstLine="307"/>
        <w:jc w:val="both"/>
        <w:rPr>
          <w:sz w:val="22"/>
          <w:szCs w:val="22"/>
        </w:rPr>
      </w:pPr>
      <w:r w:rsidRPr="0094154F">
        <w:rPr>
          <w:rFonts w:eastAsia="Times New Roman"/>
          <w:sz w:val="22"/>
          <w:szCs w:val="22"/>
        </w:rPr>
        <w:t xml:space="preserve">При ответе на </w:t>
      </w:r>
      <w:r w:rsidRPr="0094154F">
        <w:rPr>
          <w:rFonts w:eastAsia="Times New Roman"/>
          <w:i/>
          <w:iCs/>
          <w:sz w:val="22"/>
          <w:szCs w:val="22"/>
        </w:rPr>
        <w:t xml:space="preserve">третий вопрос </w:t>
      </w:r>
      <w:r w:rsidRPr="0094154F">
        <w:rPr>
          <w:rFonts w:eastAsia="Times New Roman"/>
          <w:sz w:val="22"/>
          <w:szCs w:val="22"/>
        </w:rPr>
        <w:t>студентом дается анализ уровня жизни населения России в целом или ряда субъектов Федерации по одному или нескольким показателям - количественным, качественным или обобщающим. Дается сравнительная оценка, выявляются особенности высоких или низких параметров того или иного показателя, формируются общие выводы, направления расшивки узких мест, определяется уровень жизни населения России - за чертой бедности, низкий, средний, высокий - в целом (на основании литературных и статистических источников), конкретных регионов.</w:t>
      </w:r>
    </w:p>
    <w:p w:rsidR="00015996" w:rsidRPr="0094154F" w:rsidRDefault="00015996" w:rsidP="00811119">
      <w:pPr>
        <w:shd w:val="clear" w:color="auto" w:fill="FFFFFF"/>
        <w:spacing w:before="10"/>
        <w:ind w:left="43" w:right="5" w:firstLine="293"/>
        <w:jc w:val="both"/>
        <w:rPr>
          <w:sz w:val="22"/>
          <w:szCs w:val="22"/>
        </w:rPr>
      </w:pPr>
      <w:r w:rsidRPr="0094154F">
        <w:rPr>
          <w:rFonts w:eastAsia="Times New Roman"/>
          <w:sz w:val="22"/>
          <w:szCs w:val="22"/>
        </w:rPr>
        <w:t>Весьма полезным будет анализ конкретных социальных региональных программ на уровне субъектов Федерации, отдельных городов, сельских районов, конкретизация общих положений, выявление особенностей каждой из программ.</w:t>
      </w:r>
    </w:p>
    <w:p w:rsidR="00015996" w:rsidRPr="0094154F" w:rsidRDefault="00015996" w:rsidP="00811119">
      <w:pPr>
        <w:shd w:val="clear" w:color="auto" w:fill="FFFFFF"/>
        <w:spacing w:before="5"/>
        <w:ind w:left="48" w:firstLine="298"/>
        <w:jc w:val="both"/>
        <w:rPr>
          <w:sz w:val="22"/>
          <w:szCs w:val="22"/>
        </w:rPr>
      </w:pPr>
      <w:r w:rsidRPr="0094154F">
        <w:rPr>
          <w:rFonts w:eastAsia="Times New Roman"/>
          <w:sz w:val="22"/>
          <w:szCs w:val="22"/>
        </w:rPr>
        <w:t>В заключение даются выводы и конкретные предложения о повышении уровня жизни широких слоев населения.</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8F7724">
      <w:pPr>
        <w:numPr>
          <w:ilvl w:val="0"/>
          <w:numId w:val="36"/>
        </w:numPr>
        <w:shd w:val="clear" w:color="auto" w:fill="FFFFFF"/>
        <w:tabs>
          <w:tab w:val="left" w:pos="426"/>
        </w:tabs>
        <w:ind w:left="426" w:right="43" w:hanging="284"/>
        <w:jc w:val="both"/>
        <w:rPr>
          <w:sz w:val="22"/>
          <w:szCs w:val="22"/>
        </w:rPr>
      </w:pPr>
      <w:r w:rsidRPr="0094154F">
        <w:rPr>
          <w:rFonts w:eastAsia="Times New Roman"/>
          <w:i/>
          <w:iCs/>
          <w:sz w:val="22"/>
          <w:szCs w:val="22"/>
        </w:rPr>
        <w:t xml:space="preserve">Бобков В. </w:t>
      </w:r>
      <w:r w:rsidRPr="0094154F">
        <w:rPr>
          <w:rFonts w:eastAsia="Times New Roman"/>
          <w:sz w:val="22"/>
          <w:szCs w:val="22"/>
        </w:rPr>
        <w:t>О программе повышения уровня и качества жизни // Проблемы теории и практики управления. 1999. № 6.</w:t>
      </w:r>
    </w:p>
    <w:p w:rsidR="00015996" w:rsidRPr="0094154F" w:rsidRDefault="00015996" w:rsidP="008F7724">
      <w:pPr>
        <w:numPr>
          <w:ilvl w:val="0"/>
          <w:numId w:val="36"/>
        </w:numPr>
        <w:shd w:val="clear" w:color="auto" w:fill="FFFFFF"/>
        <w:tabs>
          <w:tab w:val="left" w:pos="426"/>
        </w:tabs>
        <w:ind w:left="426" w:right="48" w:hanging="284"/>
        <w:jc w:val="both"/>
        <w:rPr>
          <w:i/>
          <w:iCs/>
          <w:sz w:val="22"/>
          <w:szCs w:val="22"/>
        </w:rPr>
      </w:pPr>
      <w:r w:rsidRPr="0094154F">
        <w:rPr>
          <w:rFonts w:eastAsia="Times New Roman"/>
          <w:i/>
          <w:iCs/>
          <w:sz w:val="22"/>
          <w:szCs w:val="22"/>
        </w:rPr>
        <w:t xml:space="preserve">Жеребин В. </w:t>
      </w:r>
      <w:r w:rsidRPr="0094154F">
        <w:rPr>
          <w:rFonts w:eastAsia="Times New Roman"/>
          <w:sz w:val="22"/>
          <w:szCs w:val="22"/>
        </w:rPr>
        <w:t xml:space="preserve">Временные и межрегиональные показатели уровня жизни населения // Вопр. статистики. 1998. </w:t>
      </w:r>
      <w:r w:rsidRPr="0094154F">
        <w:rPr>
          <w:rFonts w:eastAsia="Times New Roman"/>
          <w:i/>
          <w:iCs/>
          <w:sz w:val="22"/>
          <w:szCs w:val="22"/>
        </w:rPr>
        <w:t>N° 2.</w:t>
      </w:r>
    </w:p>
    <w:p w:rsidR="00015996" w:rsidRPr="0094154F" w:rsidRDefault="00015996" w:rsidP="008F7724">
      <w:pPr>
        <w:numPr>
          <w:ilvl w:val="0"/>
          <w:numId w:val="36"/>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Кодомцева СЕ. </w:t>
      </w:r>
      <w:r w:rsidRPr="0094154F">
        <w:rPr>
          <w:rFonts w:eastAsia="Times New Roman"/>
          <w:sz w:val="22"/>
          <w:szCs w:val="22"/>
        </w:rPr>
        <w:t>Роль социальных программ в сокращении бедности в России // Вестн. Моск. ун-та. Сер. 6. Экономика. 1997. № 5.</w:t>
      </w:r>
    </w:p>
    <w:p w:rsidR="00015996" w:rsidRPr="0094154F" w:rsidRDefault="00015996" w:rsidP="008F7724">
      <w:pPr>
        <w:numPr>
          <w:ilvl w:val="0"/>
          <w:numId w:val="36"/>
        </w:numPr>
        <w:shd w:val="clear" w:color="auto" w:fill="FFFFFF"/>
        <w:tabs>
          <w:tab w:val="left" w:pos="426"/>
        </w:tabs>
        <w:spacing w:before="5"/>
        <w:ind w:left="426" w:right="43" w:hanging="284"/>
        <w:jc w:val="both"/>
        <w:rPr>
          <w:sz w:val="22"/>
          <w:szCs w:val="22"/>
        </w:rPr>
      </w:pPr>
      <w:r w:rsidRPr="0094154F">
        <w:rPr>
          <w:rFonts w:eastAsia="Times New Roman"/>
          <w:i/>
          <w:iCs/>
          <w:sz w:val="22"/>
          <w:szCs w:val="22"/>
        </w:rPr>
        <w:t xml:space="preserve">Кремлев Н.Д. </w:t>
      </w:r>
      <w:r w:rsidRPr="0094154F">
        <w:rPr>
          <w:rFonts w:eastAsia="Times New Roman"/>
          <w:sz w:val="22"/>
          <w:szCs w:val="22"/>
        </w:rPr>
        <w:t>Проблемы оценки уровня жизни населения // Вопр. статистики. 2000. № 8.</w:t>
      </w:r>
    </w:p>
    <w:p w:rsidR="00015996" w:rsidRPr="0094154F" w:rsidRDefault="00015996" w:rsidP="008F7724">
      <w:pPr>
        <w:numPr>
          <w:ilvl w:val="0"/>
          <w:numId w:val="36"/>
        </w:numPr>
        <w:shd w:val="clear" w:color="auto" w:fill="FFFFFF"/>
        <w:tabs>
          <w:tab w:val="left" w:pos="426"/>
        </w:tabs>
        <w:spacing w:before="5"/>
        <w:ind w:left="426" w:right="34" w:hanging="284"/>
        <w:jc w:val="both"/>
        <w:rPr>
          <w:sz w:val="22"/>
          <w:szCs w:val="22"/>
        </w:rPr>
      </w:pPr>
      <w:r w:rsidRPr="0094154F">
        <w:rPr>
          <w:rFonts w:eastAsia="Times New Roman"/>
          <w:i/>
          <w:iCs/>
          <w:sz w:val="22"/>
          <w:szCs w:val="22"/>
        </w:rPr>
        <w:t xml:space="preserve">Подузов А.А., Кукушкин Д.К. </w:t>
      </w:r>
      <w:r w:rsidRPr="0094154F">
        <w:rPr>
          <w:rFonts w:eastAsia="Times New Roman"/>
          <w:sz w:val="22"/>
          <w:szCs w:val="22"/>
        </w:rPr>
        <w:t>Бедность в России: масштабы и структурные особенности // Проблемы прогнозирования. 1999. N° 1.</w:t>
      </w:r>
    </w:p>
    <w:p w:rsidR="00015996" w:rsidRPr="0094154F" w:rsidRDefault="00015996" w:rsidP="008F7724">
      <w:pPr>
        <w:numPr>
          <w:ilvl w:val="0"/>
          <w:numId w:val="36"/>
        </w:numPr>
        <w:shd w:val="clear" w:color="auto" w:fill="FFFFFF"/>
        <w:tabs>
          <w:tab w:val="left" w:pos="426"/>
        </w:tabs>
        <w:ind w:left="426" w:right="38" w:hanging="284"/>
        <w:jc w:val="both"/>
        <w:rPr>
          <w:sz w:val="22"/>
          <w:szCs w:val="22"/>
        </w:rPr>
      </w:pPr>
      <w:r w:rsidRPr="0094154F">
        <w:rPr>
          <w:rFonts w:eastAsia="Times New Roman"/>
          <w:sz w:val="22"/>
          <w:szCs w:val="22"/>
        </w:rPr>
        <w:t>Состав и материальное положение малоимущего населения (по материалам Российского статистического агентства) // Вопр. статистики. 1999. № 12.</w:t>
      </w:r>
    </w:p>
    <w:p w:rsidR="00015996" w:rsidRPr="0094154F" w:rsidRDefault="00015996" w:rsidP="008F7724">
      <w:pPr>
        <w:numPr>
          <w:ilvl w:val="0"/>
          <w:numId w:val="36"/>
        </w:numPr>
        <w:shd w:val="clear" w:color="auto" w:fill="FFFFFF"/>
        <w:tabs>
          <w:tab w:val="left" w:pos="426"/>
        </w:tabs>
        <w:spacing w:before="10"/>
        <w:ind w:left="426" w:right="77" w:hanging="284"/>
        <w:jc w:val="both"/>
        <w:rPr>
          <w:sz w:val="22"/>
          <w:szCs w:val="22"/>
        </w:rPr>
      </w:pPr>
      <w:r w:rsidRPr="0094154F">
        <w:rPr>
          <w:rFonts w:eastAsia="Times New Roman"/>
          <w:i/>
          <w:iCs/>
          <w:sz w:val="22"/>
          <w:szCs w:val="22"/>
        </w:rPr>
        <w:t xml:space="preserve">Трофимов </w:t>
      </w:r>
      <w:r w:rsidRPr="0094154F">
        <w:rPr>
          <w:rFonts w:eastAsia="Times New Roman"/>
          <w:i/>
          <w:iCs/>
          <w:sz w:val="22"/>
          <w:szCs w:val="22"/>
          <w:lang w:val="en-US"/>
        </w:rPr>
        <w:t>A</w:t>
      </w:r>
      <w:r w:rsidRPr="0094154F">
        <w:rPr>
          <w:rFonts w:eastAsia="Times New Roman"/>
          <w:i/>
          <w:iCs/>
          <w:sz w:val="22"/>
          <w:szCs w:val="22"/>
        </w:rPr>
        <w:t>.</w:t>
      </w:r>
      <w:r w:rsidRPr="0094154F">
        <w:rPr>
          <w:rFonts w:eastAsia="Times New Roman"/>
          <w:i/>
          <w:iCs/>
          <w:sz w:val="22"/>
          <w:szCs w:val="22"/>
          <w:lang w:val="en-US"/>
        </w:rPr>
        <w:t>M</w:t>
      </w:r>
      <w:r w:rsidRPr="0094154F">
        <w:rPr>
          <w:rFonts w:eastAsia="Times New Roman"/>
          <w:i/>
          <w:iCs/>
          <w:sz w:val="22"/>
          <w:szCs w:val="22"/>
        </w:rPr>
        <w:t xml:space="preserve">., Панасюк М.В. </w:t>
      </w:r>
      <w:r w:rsidRPr="0094154F">
        <w:rPr>
          <w:rFonts w:eastAsia="Times New Roman"/>
          <w:sz w:val="22"/>
          <w:szCs w:val="22"/>
        </w:rPr>
        <w:t>Уровень жизни населения России / Госкомстат России. М., 1996.</w:t>
      </w:r>
    </w:p>
    <w:p w:rsidR="00015996" w:rsidRPr="0094154F" w:rsidRDefault="00015996" w:rsidP="008F7724">
      <w:pPr>
        <w:numPr>
          <w:ilvl w:val="0"/>
          <w:numId w:val="36"/>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Федотов Ю.Д. </w:t>
      </w:r>
      <w:r w:rsidRPr="0094154F">
        <w:rPr>
          <w:rFonts w:eastAsia="Times New Roman"/>
          <w:sz w:val="22"/>
          <w:szCs w:val="22"/>
        </w:rPr>
        <w:t>Оценка региональных условий качества жизни различными социальными группами населения: (По материалам социологических исследований)//Регионология. 1999. № 1.</w:t>
      </w:r>
    </w:p>
    <w:p w:rsidR="00015996" w:rsidRPr="0094154F" w:rsidRDefault="00015996" w:rsidP="008F7724">
      <w:pPr>
        <w:numPr>
          <w:ilvl w:val="0"/>
          <w:numId w:val="36"/>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Хасанова И.П. </w:t>
      </w:r>
      <w:r w:rsidRPr="0094154F">
        <w:rPr>
          <w:rFonts w:eastAsia="Times New Roman"/>
          <w:sz w:val="22"/>
          <w:szCs w:val="22"/>
        </w:rPr>
        <w:t>Региональные особенности оценки уровня жизни населения // Регион. Экономика и социология. 1997. № 2.</w:t>
      </w:r>
    </w:p>
    <w:p w:rsidR="008F7724" w:rsidRDefault="00015996" w:rsidP="008F7724">
      <w:pPr>
        <w:shd w:val="clear" w:color="auto" w:fill="FFFFFF"/>
        <w:tabs>
          <w:tab w:val="left" w:pos="426"/>
          <w:tab w:val="left" w:pos="590"/>
        </w:tabs>
        <w:ind w:left="426" w:right="38" w:hanging="284"/>
        <w:jc w:val="both"/>
        <w:rPr>
          <w:rFonts w:eastAsia="Times New Roman"/>
          <w:sz w:val="22"/>
          <w:szCs w:val="22"/>
        </w:rPr>
      </w:pPr>
      <w:r w:rsidRPr="0094154F">
        <w:rPr>
          <w:sz w:val="22"/>
          <w:szCs w:val="22"/>
        </w:rPr>
        <w:t>10.</w:t>
      </w:r>
      <w:r w:rsidRPr="0094154F">
        <w:rPr>
          <w:sz w:val="22"/>
          <w:szCs w:val="22"/>
        </w:rPr>
        <w:tab/>
      </w:r>
      <w:r w:rsidRPr="0094154F">
        <w:rPr>
          <w:rFonts w:eastAsia="Times New Roman"/>
          <w:i/>
          <w:iCs/>
          <w:sz w:val="22"/>
          <w:szCs w:val="22"/>
        </w:rPr>
        <w:t xml:space="preserve">Хомелянский Б.Н. </w:t>
      </w:r>
      <w:r w:rsidRPr="0094154F">
        <w:rPr>
          <w:rFonts w:eastAsia="Times New Roman"/>
          <w:sz w:val="22"/>
          <w:szCs w:val="22"/>
        </w:rPr>
        <w:t>Уровень жизни населения России // ЭКО. 1999.</w:t>
      </w:r>
      <w:r w:rsidR="002007F2" w:rsidRPr="0094154F">
        <w:rPr>
          <w:rFonts w:eastAsia="Times New Roman"/>
          <w:sz w:val="22"/>
          <w:szCs w:val="22"/>
        </w:rPr>
        <w:t xml:space="preserve"> </w:t>
      </w:r>
      <w:r w:rsidRPr="0094154F">
        <w:rPr>
          <w:rFonts w:eastAsia="Times New Roman"/>
          <w:sz w:val="22"/>
          <w:szCs w:val="22"/>
        </w:rPr>
        <w:t>№3.</w:t>
      </w:r>
    </w:p>
    <w:p w:rsidR="00015996" w:rsidRPr="0094154F" w:rsidRDefault="008F7724" w:rsidP="008F7724">
      <w:pPr>
        <w:shd w:val="clear" w:color="auto" w:fill="FFFFFF"/>
        <w:tabs>
          <w:tab w:val="left" w:pos="426"/>
          <w:tab w:val="left" w:pos="590"/>
        </w:tabs>
        <w:ind w:left="426" w:right="38" w:hanging="284"/>
        <w:jc w:val="both"/>
        <w:rPr>
          <w:sz w:val="22"/>
          <w:szCs w:val="22"/>
        </w:rPr>
      </w:pPr>
      <w:r>
        <w:rPr>
          <w:rFonts w:eastAsia="Times New Roman"/>
          <w:sz w:val="22"/>
          <w:szCs w:val="22"/>
        </w:rPr>
        <w:t>11.</w:t>
      </w:r>
      <w:r>
        <w:rPr>
          <w:rFonts w:eastAsia="Times New Roman"/>
          <w:sz w:val="22"/>
          <w:szCs w:val="22"/>
        </w:rPr>
        <w:tab/>
      </w:r>
      <w:r w:rsidR="00015996" w:rsidRPr="0094154F">
        <w:rPr>
          <w:rFonts w:eastAsia="Times New Roman"/>
          <w:i/>
          <w:iCs/>
          <w:sz w:val="22"/>
          <w:szCs w:val="22"/>
        </w:rPr>
        <w:t xml:space="preserve">Черкашин А.К. </w:t>
      </w:r>
      <w:r w:rsidR="00015996" w:rsidRPr="0094154F">
        <w:rPr>
          <w:rFonts w:eastAsia="Times New Roman"/>
          <w:sz w:val="22"/>
          <w:szCs w:val="22"/>
        </w:rPr>
        <w:t>Теория и методы оценки обобщенного комплексного показателя уровня жизни населения территории // География и природные ресурсы. 1997. № 2.</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14" w:name="_Toc150328102"/>
      <w:r w:rsidRPr="005E46A3">
        <w:rPr>
          <w:rFonts w:eastAsia="Times New Roman"/>
          <w:b/>
          <w:bCs/>
          <w:sz w:val="22"/>
          <w:szCs w:val="22"/>
        </w:rPr>
        <w:t>Тема 12.</w:t>
      </w:r>
      <w:r w:rsidRPr="005E46A3">
        <w:rPr>
          <w:rFonts w:eastAsia="Times New Roman"/>
          <w:b/>
          <w:bCs/>
          <w:sz w:val="22"/>
          <w:szCs w:val="22"/>
        </w:rPr>
        <w:tab/>
      </w:r>
      <w:r w:rsidR="00015996" w:rsidRPr="005E46A3">
        <w:rPr>
          <w:rFonts w:eastAsia="Times New Roman"/>
          <w:b/>
          <w:bCs/>
          <w:sz w:val="22"/>
          <w:szCs w:val="22"/>
        </w:rPr>
        <w:t>Современные тенденции урбанизации в России</w:t>
      </w:r>
      <w:bookmarkEnd w:id="14"/>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8F7724">
      <w:pPr>
        <w:numPr>
          <w:ilvl w:val="0"/>
          <w:numId w:val="37"/>
        </w:numPr>
        <w:shd w:val="clear" w:color="auto" w:fill="FFFFFF"/>
        <w:tabs>
          <w:tab w:val="left" w:pos="426"/>
        </w:tabs>
        <w:spacing w:before="10"/>
        <w:ind w:left="426" w:hanging="284"/>
        <w:rPr>
          <w:sz w:val="22"/>
          <w:szCs w:val="22"/>
        </w:rPr>
      </w:pPr>
      <w:r w:rsidRPr="0094154F">
        <w:rPr>
          <w:rFonts w:eastAsia="Times New Roman"/>
          <w:sz w:val="22"/>
          <w:szCs w:val="22"/>
        </w:rPr>
        <w:t>Сущность урбанизации и ее место в развитии общества.</w:t>
      </w:r>
    </w:p>
    <w:p w:rsidR="00015996" w:rsidRPr="0094154F" w:rsidRDefault="00015996" w:rsidP="008F7724">
      <w:pPr>
        <w:numPr>
          <w:ilvl w:val="0"/>
          <w:numId w:val="37"/>
        </w:numPr>
        <w:shd w:val="clear" w:color="auto" w:fill="FFFFFF"/>
        <w:tabs>
          <w:tab w:val="left" w:pos="426"/>
        </w:tabs>
        <w:ind w:left="426" w:right="14" w:hanging="284"/>
        <w:jc w:val="both"/>
        <w:rPr>
          <w:sz w:val="22"/>
          <w:szCs w:val="22"/>
        </w:rPr>
      </w:pPr>
      <w:r w:rsidRPr="0094154F">
        <w:rPr>
          <w:rFonts w:eastAsia="Times New Roman"/>
          <w:sz w:val="22"/>
          <w:szCs w:val="22"/>
        </w:rPr>
        <w:t>Основные черты развития крупных городов, факторы, формирующие их.</w:t>
      </w:r>
    </w:p>
    <w:p w:rsidR="00015996" w:rsidRPr="0094154F" w:rsidRDefault="00015996" w:rsidP="008F7724">
      <w:pPr>
        <w:numPr>
          <w:ilvl w:val="0"/>
          <w:numId w:val="37"/>
        </w:numPr>
        <w:shd w:val="clear" w:color="auto" w:fill="FFFFFF"/>
        <w:tabs>
          <w:tab w:val="left" w:pos="426"/>
        </w:tabs>
        <w:spacing w:before="5"/>
        <w:ind w:left="426" w:right="10" w:hanging="284"/>
        <w:jc w:val="both"/>
        <w:rPr>
          <w:sz w:val="22"/>
          <w:szCs w:val="22"/>
        </w:rPr>
      </w:pPr>
      <w:r w:rsidRPr="0094154F">
        <w:rPr>
          <w:rFonts w:eastAsia="Times New Roman"/>
          <w:sz w:val="22"/>
          <w:szCs w:val="22"/>
        </w:rPr>
        <w:t>Тенденции социального развития городов в условиях перехода, к рыночной экономике.</w:t>
      </w:r>
    </w:p>
    <w:p w:rsidR="00015996" w:rsidRPr="0094154F" w:rsidRDefault="00015996" w:rsidP="008F7724">
      <w:pPr>
        <w:numPr>
          <w:ilvl w:val="0"/>
          <w:numId w:val="37"/>
        </w:numPr>
        <w:shd w:val="clear" w:color="auto" w:fill="FFFFFF"/>
        <w:tabs>
          <w:tab w:val="left" w:pos="426"/>
        </w:tabs>
        <w:ind w:left="426" w:right="14" w:hanging="284"/>
        <w:jc w:val="both"/>
        <w:rPr>
          <w:sz w:val="22"/>
          <w:szCs w:val="22"/>
        </w:rPr>
      </w:pPr>
      <w:r w:rsidRPr="0094154F">
        <w:rPr>
          <w:rFonts w:eastAsia="Times New Roman"/>
          <w:sz w:val="22"/>
          <w:szCs w:val="22"/>
        </w:rPr>
        <w:t>Тенденции и пути повышения эффективности производства в городах в рыночных условиях.</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На основании глубокой проработки теоретических положений по данной теме студентом при рассмотрении </w:t>
      </w:r>
      <w:r w:rsidRPr="0094154F">
        <w:rPr>
          <w:rFonts w:eastAsia="Times New Roman"/>
          <w:i/>
          <w:iCs/>
          <w:sz w:val="22"/>
          <w:szCs w:val="22"/>
        </w:rPr>
        <w:t xml:space="preserve">первого вопроса </w:t>
      </w:r>
      <w:r w:rsidRPr="0094154F">
        <w:rPr>
          <w:rFonts w:eastAsia="Times New Roman"/>
          <w:sz w:val="22"/>
          <w:szCs w:val="22"/>
        </w:rPr>
        <w:t xml:space="preserve">контрольной работы в первую очередь дается понятие термина "урбанизация", рассматриваемое в различных источниках. Определяется общее, стержневое начало, различия, высказывается личное мнение студента. Рассматривается роль урбанизации в развитии и размещении производительных сил, степень ее влияния на достижения цивилизации. В этой части работы целесообразно также назвать основные этапы мирового процесса урбанизации, что позволяет перейти ко </w:t>
      </w:r>
      <w:r w:rsidRPr="0094154F">
        <w:rPr>
          <w:rFonts w:eastAsia="Times New Roman"/>
          <w:i/>
          <w:iCs/>
          <w:sz w:val="22"/>
          <w:szCs w:val="22"/>
        </w:rPr>
        <w:t xml:space="preserve">второму вопросу </w:t>
      </w:r>
      <w:r w:rsidRPr="0094154F">
        <w:rPr>
          <w:rFonts w:eastAsia="Times New Roman"/>
          <w:sz w:val="22"/>
          <w:szCs w:val="22"/>
        </w:rPr>
        <w:t>плана.</w:t>
      </w:r>
    </w:p>
    <w:p w:rsidR="00015996" w:rsidRPr="0094154F" w:rsidRDefault="00015996" w:rsidP="00811119">
      <w:pPr>
        <w:shd w:val="clear" w:color="auto" w:fill="FFFFFF"/>
        <w:ind w:left="10" w:right="29" w:firstLine="298"/>
        <w:jc w:val="both"/>
        <w:rPr>
          <w:sz w:val="22"/>
          <w:szCs w:val="22"/>
        </w:rPr>
      </w:pPr>
      <w:r w:rsidRPr="0094154F">
        <w:rPr>
          <w:rFonts w:eastAsia="Times New Roman"/>
          <w:sz w:val="22"/>
          <w:szCs w:val="22"/>
        </w:rPr>
        <w:t>В самом начале этого раздела мы советуем дать определение, что такое города, какие населенные пункты относятся к городским поселениям, назвать отличительные особенности (признаки) классификации населенных пунктов на городские и сельские в России и за рубежом. Затем оформить в виде таблицы данные о численности городского населения Российской Федерации в динамике (за последние 10 лет). Определить его удельный вес в общей численности страны, экономического района, субъекта Федерации. Кратко остановиться на факторах, определяющих динамику численности городского населения, обратив особое внимание на последние годы - годы перехода страны на рыночные отношения и смены социального строя.</w:t>
      </w:r>
    </w:p>
    <w:p w:rsidR="00015996" w:rsidRPr="0094154F" w:rsidRDefault="00015996" w:rsidP="00811119">
      <w:pPr>
        <w:shd w:val="clear" w:color="auto" w:fill="FFFFFF"/>
        <w:ind w:left="29" w:right="19" w:firstLine="293"/>
        <w:jc w:val="both"/>
        <w:rPr>
          <w:sz w:val="22"/>
          <w:szCs w:val="22"/>
        </w:rPr>
      </w:pPr>
      <w:r w:rsidRPr="0094154F">
        <w:rPr>
          <w:rFonts w:eastAsia="Times New Roman"/>
          <w:sz w:val="22"/>
          <w:szCs w:val="22"/>
        </w:rPr>
        <w:t>В этом вопросе дать классификацию городов в зависимости от численности населения: сверхкрупные, крупнейшие, крупные, большие, средние, малые, поселки городского типа. Дать в динамике их численность, если у студента отсутствует статистическая информация за предыдущие годы, то их абсолютная численность дается за последний год. Перечислить городские агломерации. Кроме того, остановиться на функциональной типологии городов: промышленные производства, организационно-хозяйственные, культурно-политические и административные, организации отдыха и лечения.</w:t>
      </w:r>
    </w:p>
    <w:p w:rsidR="00015996" w:rsidRPr="0094154F" w:rsidRDefault="00015996" w:rsidP="00811119">
      <w:pPr>
        <w:shd w:val="clear" w:color="auto" w:fill="FFFFFF"/>
        <w:ind w:left="38" w:right="5" w:firstLine="307"/>
        <w:jc w:val="both"/>
        <w:rPr>
          <w:sz w:val="22"/>
          <w:szCs w:val="22"/>
        </w:rPr>
      </w:pPr>
      <w:r w:rsidRPr="0094154F">
        <w:rPr>
          <w:rFonts w:eastAsia="Times New Roman"/>
          <w:i/>
          <w:iCs/>
          <w:sz w:val="22"/>
          <w:szCs w:val="22"/>
        </w:rPr>
        <w:t xml:space="preserve">Третий </w:t>
      </w:r>
      <w:r w:rsidRPr="0094154F">
        <w:rPr>
          <w:rFonts w:eastAsia="Times New Roman"/>
          <w:sz w:val="22"/>
          <w:szCs w:val="22"/>
        </w:rPr>
        <w:t xml:space="preserve">и </w:t>
      </w:r>
      <w:r w:rsidRPr="0094154F">
        <w:rPr>
          <w:rFonts w:eastAsia="Times New Roman"/>
          <w:i/>
          <w:iCs/>
          <w:sz w:val="22"/>
          <w:szCs w:val="22"/>
        </w:rPr>
        <w:t xml:space="preserve">четвертый вопросы </w:t>
      </w:r>
      <w:r w:rsidRPr="0094154F">
        <w:rPr>
          <w:rFonts w:eastAsia="Times New Roman"/>
          <w:sz w:val="22"/>
          <w:szCs w:val="22"/>
        </w:rPr>
        <w:t>можно рассмотреть с чисто теоретических позиций, а аналитическую и прогнозную часть - на примере конкретных городов области, т.е. остановиться на кратком освещении комплексного плана социально-экономического развития по основным показателям: отраслевой специализации, объеме производства в производящих отраслях, денежных доходах населения, степени обеспеченности населения объектами непроизводственной сферы, уровне жизни населения и др.</w:t>
      </w:r>
    </w:p>
    <w:p w:rsidR="00015996" w:rsidRPr="0094154F" w:rsidRDefault="00015996" w:rsidP="00811119">
      <w:pPr>
        <w:shd w:val="clear" w:color="auto" w:fill="FFFFFF"/>
        <w:ind w:left="43" w:firstLine="293"/>
        <w:jc w:val="both"/>
        <w:rPr>
          <w:sz w:val="22"/>
          <w:szCs w:val="22"/>
        </w:rPr>
      </w:pPr>
      <w:r w:rsidRPr="0094154F">
        <w:rPr>
          <w:rFonts w:eastAsia="Times New Roman"/>
          <w:sz w:val="22"/>
          <w:szCs w:val="22"/>
        </w:rPr>
        <w:t>Автор может эти показатели брать в динамике и рассматривать их в сравнении с другими городами субъекта Федерации, других субъектов или по городской местности страны в целом или на уровне экономического района.</w:t>
      </w:r>
    </w:p>
    <w:p w:rsidR="00015996" w:rsidRPr="0094154F" w:rsidRDefault="00015996" w:rsidP="00811119">
      <w:pPr>
        <w:shd w:val="clear" w:color="auto" w:fill="FFFFFF"/>
        <w:ind w:left="346"/>
        <w:rPr>
          <w:sz w:val="22"/>
          <w:szCs w:val="22"/>
        </w:rPr>
      </w:pPr>
      <w:r w:rsidRPr="0094154F">
        <w:rPr>
          <w:rFonts w:eastAsia="Times New Roman"/>
          <w:sz w:val="22"/>
          <w:szCs w:val="22"/>
        </w:rPr>
        <w:t>В конце работы студент делает общее заключение.</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8F7724">
      <w:pPr>
        <w:numPr>
          <w:ilvl w:val="0"/>
          <w:numId w:val="38"/>
        </w:numPr>
        <w:shd w:val="clear" w:color="auto" w:fill="FFFFFF"/>
        <w:tabs>
          <w:tab w:val="left" w:pos="426"/>
        </w:tabs>
        <w:ind w:left="426" w:hanging="266"/>
        <w:rPr>
          <w:sz w:val="22"/>
          <w:szCs w:val="22"/>
        </w:rPr>
      </w:pPr>
      <w:r w:rsidRPr="0094154F">
        <w:rPr>
          <w:rFonts w:eastAsia="Times New Roman"/>
          <w:sz w:val="22"/>
          <w:szCs w:val="22"/>
        </w:rPr>
        <w:t>Большая Советская энциклопедия. М.: Сов. энцикл. 1974. Т. 7. 27.</w:t>
      </w:r>
    </w:p>
    <w:p w:rsidR="00015996" w:rsidRPr="0094154F" w:rsidRDefault="00015996" w:rsidP="008F7724">
      <w:pPr>
        <w:numPr>
          <w:ilvl w:val="0"/>
          <w:numId w:val="38"/>
        </w:numPr>
        <w:shd w:val="clear" w:color="auto" w:fill="FFFFFF"/>
        <w:tabs>
          <w:tab w:val="left" w:pos="426"/>
        </w:tabs>
        <w:ind w:left="426" w:right="34" w:hanging="266"/>
        <w:jc w:val="both"/>
        <w:rPr>
          <w:sz w:val="22"/>
          <w:szCs w:val="22"/>
        </w:rPr>
      </w:pPr>
      <w:r w:rsidRPr="0094154F">
        <w:rPr>
          <w:rFonts w:eastAsia="Times New Roman"/>
          <w:i/>
          <w:iCs/>
          <w:sz w:val="22"/>
          <w:szCs w:val="22"/>
        </w:rPr>
        <w:t xml:space="preserve">Владимиров В.В. </w:t>
      </w:r>
      <w:r w:rsidRPr="0094154F">
        <w:rPr>
          <w:rFonts w:eastAsia="Times New Roman"/>
          <w:sz w:val="22"/>
          <w:szCs w:val="22"/>
        </w:rPr>
        <w:t>Расселение и окружающая среда. М.: Стройиздат, 1995.</w:t>
      </w:r>
    </w:p>
    <w:p w:rsidR="00015996" w:rsidRPr="0094154F" w:rsidRDefault="00015996" w:rsidP="008F7724">
      <w:pPr>
        <w:numPr>
          <w:ilvl w:val="0"/>
          <w:numId w:val="38"/>
        </w:numPr>
        <w:shd w:val="clear" w:color="auto" w:fill="FFFFFF"/>
        <w:tabs>
          <w:tab w:val="left" w:pos="426"/>
        </w:tabs>
        <w:spacing w:before="5"/>
        <w:ind w:left="426" w:right="29" w:hanging="266"/>
        <w:jc w:val="both"/>
        <w:rPr>
          <w:sz w:val="22"/>
          <w:szCs w:val="22"/>
        </w:rPr>
      </w:pPr>
      <w:r w:rsidRPr="0094154F">
        <w:rPr>
          <w:rFonts w:eastAsia="Times New Roman"/>
          <w:i/>
          <w:iCs/>
          <w:sz w:val="22"/>
          <w:szCs w:val="22"/>
        </w:rPr>
        <w:t xml:space="preserve">Власова Н.Ю. </w:t>
      </w:r>
      <w:r w:rsidRPr="0094154F">
        <w:rPr>
          <w:rFonts w:eastAsia="Times New Roman"/>
          <w:sz w:val="22"/>
          <w:szCs w:val="22"/>
        </w:rPr>
        <w:t>Структурная модернизация экономики крупнейших городов России. Екатеринбург: Изд-во Уральск, экон. ун-та, 2000.</w:t>
      </w:r>
    </w:p>
    <w:p w:rsidR="00015996" w:rsidRPr="0094154F" w:rsidRDefault="00015996" w:rsidP="008F7724">
      <w:pPr>
        <w:numPr>
          <w:ilvl w:val="0"/>
          <w:numId w:val="38"/>
        </w:numPr>
        <w:shd w:val="clear" w:color="auto" w:fill="FFFFFF"/>
        <w:tabs>
          <w:tab w:val="left" w:pos="426"/>
        </w:tabs>
        <w:ind w:left="426" w:right="24" w:hanging="266"/>
        <w:jc w:val="both"/>
        <w:rPr>
          <w:sz w:val="22"/>
          <w:szCs w:val="22"/>
        </w:rPr>
      </w:pPr>
      <w:r w:rsidRPr="0094154F">
        <w:rPr>
          <w:rFonts w:eastAsia="Times New Roman"/>
          <w:sz w:val="22"/>
          <w:szCs w:val="22"/>
        </w:rPr>
        <w:t>Градостроительный кодекс Российской Федерации // Промышленное и гражданское строительство. 1998. № 6.</w:t>
      </w:r>
    </w:p>
    <w:p w:rsidR="00015996" w:rsidRPr="0094154F" w:rsidRDefault="00015996" w:rsidP="008F7724">
      <w:pPr>
        <w:numPr>
          <w:ilvl w:val="0"/>
          <w:numId w:val="38"/>
        </w:numPr>
        <w:shd w:val="clear" w:color="auto" w:fill="FFFFFF"/>
        <w:tabs>
          <w:tab w:val="left" w:pos="426"/>
        </w:tabs>
        <w:ind w:left="426" w:hanging="266"/>
        <w:rPr>
          <w:sz w:val="22"/>
          <w:szCs w:val="22"/>
        </w:rPr>
      </w:pPr>
      <w:r w:rsidRPr="0094154F">
        <w:rPr>
          <w:rFonts w:eastAsia="Times New Roman"/>
          <w:i/>
          <w:iCs/>
          <w:sz w:val="22"/>
          <w:szCs w:val="22"/>
        </w:rPr>
        <w:t xml:space="preserve">Л </w:t>
      </w:r>
      <w:r w:rsidRPr="0094154F">
        <w:rPr>
          <w:rFonts w:eastAsia="Times New Roman"/>
          <w:i/>
          <w:iCs/>
          <w:sz w:val="22"/>
          <w:szCs w:val="22"/>
          <w:lang w:val="en-US"/>
        </w:rPr>
        <w:t>anno</w:t>
      </w:r>
      <w:r w:rsidRPr="0094154F">
        <w:rPr>
          <w:rFonts w:eastAsia="Times New Roman"/>
          <w:i/>
          <w:iCs/>
          <w:sz w:val="22"/>
          <w:szCs w:val="22"/>
        </w:rPr>
        <w:t xml:space="preserve"> Г.М. </w:t>
      </w:r>
      <w:r w:rsidRPr="0094154F">
        <w:rPr>
          <w:rFonts w:eastAsia="Times New Roman"/>
          <w:sz w:val="22"/>
          <w:szCs w:val="22"/>
        </w:rPr>
        <w:t>Города на пути в будущее. М.: Мысль, 1985.</w:t>
      </w:r>
    </w:p>
    <w:p w:rsidR="00015996" w:rsidRPr="0094154F" w:rsidRDefault="00015996" w:rsidP="008F7724">
      <w:pPr>
        <w:numPr>
          <w:ilvl w:val="0"/>
          <w:numId w:val="38"/>
        </w:numPr>
        <w:shd w:val="clear" w:color="auto" w:fill="FFFFFF"/>
        <w:tabs>
          <w:tab w:val="left" w:pos="426"/>
        </w:tabs>
        <w:ind w:left="426" w:right="14" w:hanging="266"/>
        <w:jc w:val="both"/>
        <w:rPr>
          <w:sz w:val="22"/>
          <w:szCs w:val="22"/>
        </w:rPr>
      </w:pPr>
      <w:r w:rsidRPr="0094154F">
        <w:rPr>
          <w:rFonts w:eastAsia="Times New Roman"/>
          <w:i/>
          <w:iCs/>
          <w:sz w:val="22"/>
          <w:szCs w:val="22"/>
        </w:rPr>
        <w:t xml:space="preserve">Озерова Г.Н., Покшишевский В.В. </w:t>
      </w:r>
      <w:r w:rsidRPr="0094154F">
        <w:rPr>
          <w:rFonts w:eastAsia="Times New Roman"/>
          <w:sz w:val="22"/>
          <w:szCs w:val="22"/>
        </w:rPr>
        <w:t>География мирового процесса урбанизации. М.: Наука, 1980.</w:t>
      </w:r>
    </w:p>
    <w:p w:rsidR="00015996" w:rsidRPr="0094154F" w:rsidRDefault="00015996" w:rsidP="008F7724">
      <w:pPr>
        <w:numPr>
          <w:ilvl w:val="0"/>
          <w:numId w:val="38"/>
        </w:numPr>
        <w:shd w:val="clear" w:color="auto" w:fill="FFFFFF"/>
        <w:tabs>
          <w:tab w:val="left" w:pos="426"/>
        </w:tabs>
        <w:ind w:left="426" w:right="19" w:hanging="266"/>
        <w:jc w:val="both"/>
        <w:rPr>
          <w:sz w:val="22"/>
          <w:szCs w:val="22"/>
        </w:rPr>
      </w:pPr>
      <w:r w:rsidRPr="0094154F">
        <w:rPr>
          <w:rFonts w:eastAsia="Times New Roman"/>
          <w:sz w:val="22"/>
          <w:szCs w:val="22"/>
        </w:rPr>
        <w:t>Самарско-Тольяттинская агломерация: современное состояние и пути устойчивого развития / Под ред. Г.Р. Хасаева, В.Я. Любовного, О.С. Пчелинцева. М.: Наука, 1996.</w:t>
      </w:r>
    </w:p>
    <w:p w:rsidR="00015996" w:rsidRPr="0094154F" w:rsidRDefault="00015996" w:rsidP="008F7724">
      <w:pPr>
        <w:numPr>
          <w:ilvl w:val="0"/>
          <w:numId w:val="38"/>
        </w:numPr>
        <w:shd w:val="clear" w:color="auto" w:fill="FFFFFF"/>
        <w:tabs>
          <w:tab w:val="left" w:pos="426"/>
        </w:tabs>
        <w:ind w:left="426" w:hanging="266"/>
        <w:rPr>
          <w:sz w:val="22"/>
          <w:szCs w:val="22"/>
        </w:rPr>
      </w:pPr>
      <w:r w:rsidRPr="0094154F">
        <w:rPr>
          <w:rFonts w:eastAsia="Times New Roman"/>
          <w:sz w:val="22"/>
          <w:szCs w:val="22"/>
        </w:rPr>
        <w:t>Урбанизация и развитие городов в СССР. Л.: Наука, 1985.</w:t>
      </w:r>
    </w:p>
    <w:p w:rsidR="00015996" w:rsidRPr="0094154F" w:rsidRDefault="00015996" w:rsidP="008F7724">
      <w:pPr>
        <w:numPr>
          <w:ilvl w:val="0"/>
          <w:numId w:val="38"/>
        </w:numPr>
        <w:shd w:val="clear" w:color="auto" w:fill="FFFFFF"/>
        <w:tabs>
          <w:tab w:val="left" w:pos="426"/>
        </w:tabs>
        <w:ind w:left="426" w:hanging="266"/>
        <w:rPr>
          <w:sz w:val="22"/>
          <w:szCs w:val="22"/>
        </w:rPr>
      </w:pPr>
      <w:r w:rsidRPr="0094154F">
        <w:rPr>
          <w:rFonts w:eastAsia="Times New Roman"/>
          <w:i/>
          <w:iCs/>
          <w:sz w:val="22"/>
          <w:szCs w:val="22"/>
        </w:rPr>
        <w:t xml:space="preserve">Хорее Б.С. </w:t>
      </w:r>
      <w:r w:rsidRPr="0094154F">
        <w:rPr>
          <w:rFonts w:eastAsia="Times New Roman"/>
          <w:sz w:val="22"/>
          <w:szCs w:val="22"/>
        </w:rPr>
        <w:t>Городские поселения СССР. М.: Мысль, 1968.</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15" w:name="_Toc150328103"/>
      <w:r w:rsidRPr="005E46A3">
        <w:rPr>
          <w:rFonts w:eastAsia="Times New Roman"/>
          <w:b/>
          <w:bCs/>
          <w:sz w:val="22"/>
          <w:szCs w:val="22"/>
        </w:rPr>
        <w:t>Тема 13.</w:t>
      </w:r>
      <w:r w:rsidRPr="005E46A3">
        <w:rPr>
          <w:rFonts w:eastAsia="Times New Roman"/>
          <w:b/>
          <w:bCs/>
          <w:sz w:val="22"/>
          <w:szCs w:val="22"/>
        </w:rPr>
        <w:tab/>
      </w:r>
      <w:r w:rsidR="00015996" w:rsidRPr="005E46A3">
        <w:rPr>
          <w:rFonts w:eastAsia="Times New Roman"/>
          <w:b/>
          <w:bCs/>
          <w:sz w:val="22"/>
          <w:szCs w:val="22"/>
        </w:rPr>
        <w:t>Воспроизводство и расселение сельского населения России</w:t>
      </w:r>
      <w:bookmarkEnd w:id="15"/>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8F7724">
      <w:pPr>
        <w:numPr>
          <w:ilvl w:val="0"/>
          <w:numId w:val="39"/>
        </w:numPr>
        <w:shd w:val="clear" w:color="auto" w:fill="FFFFFF"/>
        <w:tabs>
          <w:tab w:val="left" w:pos="426"/>
        </w:tabs>
        <w:ind w:left="426" w:right="24" w:hanging="284"/>
        <w:jc w:val="both"/>
        <w:rPr>
          <w:sz w:val="22"/>
          <w:szCs w:val="22"/>
        </w:rPr>
      </w:pPr>
      <w:r w:rsidRPr="0094154F">
        <w:rPr>
          <w:rFonts w:eastAsia="Times New Roman"/>
          <w:sz w:val="22"/>
          <w:szCs w:val="22"/>
        </w:rPr>
        <w:t>Расселение, его природная и социально-историческая обусловленность.</w:t>
      </w:r>
    </w:p>
    <w:p w:rsidR="00015996" w:rsidRPr="0094154F" w:rsidRDefault="00015996" w:rsidP="008F7724">
      <w:pPr>
        <w:numPr>
          <w:ilvl w:val="0"/>
          <w:numId w:val="40"/>
        </w:numPr>
        <w:shd w:val="clear" w:color="auto" w:fill="FFFFFF"/>
        <w:tabs>
          <w:tab w:val="left" w:pos="426"/>
        </w:tabs>
        <w:spacing w:before="5"/>
        <w:ind w:left="426" w:hanging="284"/>
        <w:rPr>
          <w:sz w:val="22"/>
          <w:szCs w:val="22"/>
        </w:rPr>
      </w:pPr>
      <w:r w:rsidRPr="0094154F">
        <w:rPr>
          <w:rFonts w:eastAsia="Times New Roman"/>
          <w:sz w:val="22"/>
          <w:szCs w:val="22"/>
        </w:rPr>
        <w:t>Особенности и типы сельского расселения в России.</w:t>
      </w:r>
    </w:p>
    <w:p w:rsidR="00015996" w:rsidRPr="0094154F" w:rsidRDefault="00015996" w:rsidP="008F7724">
      <w:pPr>
        <w:numPr>
          <w:ilvl w:val="0"/>
          <w:numId w:val="40"/>
        </w:numPr>
        <w:shd w:val="clear" w:color="auto" w:fill="FFFFFF"/>
        <w:tabs>
          <w:tab w:val="left" w:pos="426"/>
        </w:tabs>
        <w:ind w:left="426" w:hanging="284"/>
        <w:rPr>
          <w:sz w:val="22"/>
          <w:szCs w:val="22"/>
        </w:rPr>
      </w:pPr>
      <w:r w:rsidRPr="0094154F">
        <w:rPr>
          <w:rFonts w:eastAsia="Times New Roman"/>
          <w:sz w:val="22"/>
          <w:szCs w:val="22"/>
        </w:rPr>
        <w:t>Типы сельских поселений России.</w:t>
      </w:r>
    </w:p>
    <w:p w:rsidR="00015996" w:rsidRPr="0094154F" w:rsidRDefault="00015996" w:rsidP="00F56A98">
      <w:pPr>
        <w:shd w:val="clear" w:color="auto" w:fill="FFFFFF"/>
        <w:spacing w:before="120"/>
        <w:ind w:firstLine="720"/>
        <w:jc w:val="both"/>
        <w:rPr>
          <w:sz w:val="22"/>
          <w:szCs w:val="22"/>
        </w:rPr>
      </w:pPr>
      <w:r w:rsidRPr="0094154F">
        <w:rPr>
          <w:rFonts w:eastAsia="Times New Roman"/>
          <w:i/>
          <w:iCs/>
          <w:sz w:val="22"/>
          <w:szCs w:val="22"/>
        </w:rPr>
        <w:t xml:space="preserve">Первый раздел </w:t>
      </w:r>
      <w:r w:rsidRPr="0094154F">
        <w:rPr>
          <w:rFonts w:eastAsia="Times New Roman"/>
          <w:sz w:val="22"/>
          <w:szCs w:val="22"/>
        </w:rPr>
        <w:t>является теоретическим. Сначала необходимо охарактеризовать территориальное разделение труда, его основания и сущность, как причину разделения поселений на городские и сельские. Здесь же отдельно раскрывается природная и социально-историческая обусловленность расселения. Показывается структура (городское и сельское) и уровни расселения России (главная полоса (зона, ось), Западная и Восточная макрозоны, крупные экономические районы, регионы или субъекты Федерации, агломерации, административные районы субъектов Федерации, городские и сельские поселения).</w:t>
      </w:r>
    </w:p>
    <w:p w:rsidR="00015996" w:rsidRPr="00DC50BA" w:rsidRDefault="00015996" w:rsidP="00811119">
      <w:pPr>
        <w:shd w:val="clear" w:color="auto" w:fill="FFFFFF"/>
        <w:ind w:left="14" w:firstLine="298"/>
        <w:jc w:val="both"/>
        <w:rPr>
          <w:rFonts w:eastAsia="Times New Roman"/>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показываются особенности и типы сельского расселения в России. За основу описания зональных типов сельского расселения страны можно взять одноименную картосхему учебника:</w:t>
      </w:r>
    </w:p>
    <w:p w:rsidR="00015996" w:rsidRPr="0094154F" w:rsidRDefault="00015996" w:rsidP="00811119">
      <w:pPr>
        <w:numPr>
          <w:ilvl w:val="0"/>
          <w:numId w:val="12"/>
        </w:numPr>
        <w:shd w:val="clear" w:color="auto" w:fill="FFFFFF"/>
        <w:tabs>
          <w:tab w:val="left" w:pos="542"/>
        </w:tabs>
        <w:ind w:right="62" w:firstLine="293"/>
        <w:jc w:val="both"/>
        <w:rPr>
          <w:sz w:val="22"/>
          <w:szCs w:val="22"/>
        </w:rPr>
      </w:pPr>
      <w:r w:rsidRPr="0094154F">
        <w:rPr>
          <w:rFonts w:eastAsia="Times New Roman"/>
          <w:sz w:val="22"/>
          <w:szCs w:val="22"/>
        </w:rPr>
        <w:t>редкоочаговое сельское расселение, связанное с горнопромышленным и промысловым освоением зон тундры и тайги;</w:t>
      </w:r>
    </w:p>
    <w:p w:rsidR="00015996" w:rsidRPr="0094154F" w:rsidRDefault="00015996" w:rsidP="00811119">
      <w:pPr>
        <w:numPr>
          <w:ilvl w:val="0"/>
          <w:numId w:val="12"/>
        </w:numPr>
        <w:shd w:val="clear" w:color="auto" w:fill="FFFFFF"/>
        <w:tabs>
          <w:tab w:val="left" w:pos="542"/>
        </w:tabs>
        <w:ind w:right="53" w:firstLine="293"/>
        <w:jc w:val="both"/>
        <w:rPr>
          <w:sz w:val="22"/>
          <w:szCs w:val="22"/>
        </w:rPr>
      </w:pPr>
      <w:r w:rsidRPr="0094154F">
        <w:rPr>
          <w:rFonts w:eastAsia="Times New Roman"/>
          <w:sz w:val="22"/>
          <w:szCs w:val="22"/>
        </w:rPr>
        <w:t>очаговое расселение в лесной зоне, сельскохозяйственное и лесопромышленное;</w:t>
      </w:r>
    </w:p>
    <w:p w:rsidR="00015996" w:rsidRPr="0094154F" w:rsidRDefault="00015996" w:rsidP="00811119">
      <w:pPr>
        <w:numPr>
          <w:ilvl w:val="0"/>
          <w:numId w:val="12"/>
        </w:numPr>
        <w:shd w:val="clear" w:color="auto" w:fill="FFFFFF"/>
        <w:tabs>
          <w:tab w:val="left" w:pos="542"/>
        </w:tabs>
        <w:spacing w:before="5"/>
        <w:ind w:right="48" w:firstLine="293"/>
        <w:jc w:val="both"/>
        <w:rPr>
          <w:sz w:val="22"/>
          <w:szCs w:val="22"/>
        </w:rPr>
      </w:pPr>
      <w:r w:rsidRPr="0094154F">
        <w:rPr>
          <w:rFonts w:eastAsia="Times New Roman"/>
          <w:sz w:val="22"/>
          <w:szCs w:val="22"/>
        </w:rPr>
        <w:t>расселение в полосе выборочного земледельческого освоения юга лесной зоны (основная часть нечерноземной полосы), преимущественно мелкоселенное и среднеселенное расселение;</w:t>
      </w:r>
    </w:p>
    <w:p w:rsidR="00015996" w:rsidRPr="0094154F" w:rsidRDefault="00015996" w:rsidP="00811119">
      <w:pPr>
        <w:numPr>
          <w:ilvl w:val="0"/>
          <w:numId w:val="12"/>
        </w:numPr>
        <w:shd w:val="clear" w:color="auto" w:fill="FFFFFF"/>
        <w:tabs>
          <w:tab w:val="left" w:pos="542"/>
        </w:tabs>
        <w:spacing w:before="5"/>
        <w:ind w:right="43" w:firstLine="293"/>
        <w:jc w:val="both"/>
        <w:rPr>
          <w:sz w:val="22"/>
          <w:szCs w:val="22"/>
        </w:rPr>
      </w:pPr>
      <w:r w:rsidRPr="0094154F">
        <w:rPr>
          <w:rFonts w:eastAsia="Times New Roman"/>
          <w:sz w:val="22"/>
          <w:szCs w:val="22"/>
        </w:rPr>
        <w:t>расселение в черноземной полосе сплошного земледельческого освоения, крупноселенное;</w:t>
      </w:r>
    </w:p>
    <w:p w:rsidR="00015996" w:rsidRPr="0094154F" w:rsidRDefault="00015996" w:rsidP="00811119">
      <w:pPr>
        <w:numPr>
          <w:ilvl w:val="0"/>
          <w:numId w:val="12"/>
        </w:numPr>
        <w:shd w:val="clear" w:color="auto" w:fill="FFFFFF"/>
        <w:tabs>
          <w:tab w:val="left" w:pos="542"/>
        </w:tabs>
        <w:ind w:right="38" w:firstLine="293"/>
        <w:jc w:val="both"/>
        <w:rPr>
          <w:sz w:val="22"/>
          <w:szCs w:val="22"/>
        </w:rPr>
      </w:pPr>
      <w:r w:rsidRPr="0094154F">
        <w:rPr>
          <w:rFonts w:eastAsia="Times New Roman"/>
          <w:sz w:val="22"/>
          <w:szCs w:val="22"/>
        </w:rPr>
        <w:t>расселение, связанное с пастбищным животноводством и очаговым земледелием в сухостепной и полупустынных зонах;</w:t>
      </w:r>
    </w:p>
    <w:p w:rsidR="00015996" w:rsidRPr="0094154F" w:rsidRDefault="00015996" w:rsidP="00811119">
      <w:pPr>
        <w:numPr>
          <w:ilvl w:val="0"/>
          <w:numId w:val="12"/>
        </w:numPr>
        <w:shd w:val="clear" w:color="auto" w:fill="FFFFFF"/>
        <w:tabs>
          <w:tab w:val="left" w:pos="542"/>
        </w:tabs>
        <w:spacing w:before="5"/>
        <w:ind w:right="38" w:firstLine="293"/>
        <w:jc w:val="both"/>
        <w:rPr>
          <w:sz w:val="22"/>
          <w:szCs w:val="22"/>
        </w:rPr>
      </w:pPr>
      <w:r w:rsidRPr="0094154F">
        <w:rPr>
          <w:rFonts w:eastAsia="Times New Roman"/>
          <w:sz w:val="22"/>
          <w:szCs w:val="22"/>
        </w:rPr>
        <w:t>расселение в южных районах высокотрудоемкого сельского хозяйства и крупных оазисах поливного земледелия, густое и крупноселенное;</w:t>
      </w:r>
    </w:p>
    <w:p w:rsidR="002007F2" w:rsidRPr="0094154F" w:rsidRDefault="00015996" w:rsidP="00811119">
      <w:pPr>
        <w:shd w:val="clear" w:color="auto" w:fill="FFFFFF"/>
        <w:tabs>
          <w:tab w:val="left" w:pos="571"/>
        </w:tabs>
        <w:ind w:left="317"/>
        <w:rPr>
          <w:rFonts w:eastAsia="Times New Roman"/>
          <w:sz w:val="22"/>
          <w:szCs w:val="22"/>
        </w:rPr>
      </w:pPr>
      <w:r w:rsidRPr="0094154F">
        <w:rPr>
          <w:sz w:val="22"/>
          <w:szCs w:val="22"/>
        </w:rPr>
        <w:t>-</w:t>
      </w:r>
      <w:r w:rsidRPr="0094154F">
        <w:rPr>
          <w:sz w:val="22"/>
          <w:szCs w:val="22"/>
        </w:rPr>
        <w:tab/>
      </w:r>
      <w:r w:rsidRPr="0094154F">
        <w:rPr>
          <w:rFonts w:eastAsia="Times New Roman"/>
          <w:sz w:val="22"/>
          <w:szCs w:val="22"/>
        </w:rPr>
        <w:t>горное очаговое животноводческо-земледельческое расселение.</w:t>
      </w:r>
    </w:p>
    <w:p w:rsidR="00015996" w:rsidRPr="0094154F" w:rsidRDefault="00015996" w:rsidP="00811119">
      <w:pPr>
        <w:shd w:val="clear" w:color="auto" w:fill="FFFFFF"/>
        <w:tabs>
          <w:tab w:val="left" w:pos="571"/>
        </w:tabs>
        <w:ind w:left="317"/>
        <w:rPr>
          <w:sz w:val="22"/>
          <w:szCs w:val="22"/>
        </w:rPr>
      </w:pPr>
      <w:r w:rsidRPr="0094154F">
        <w:rPr>
          <w:rFonts w:eastAsia="Times New Roman"/>
          <w:sz w:val="22"/>
          <w:szCs w:val="22"/>
        </w:rPr>
        <w:t>Далее дается характеристика зонирования сельских поселений в</w:t>
      </w:r>
    </w:p>
    <w:p w:rsidR="00015996" w:rsidRPr="0094154F" w:rsidRDefault="00015996" w:rsidP="00811119">
      <w:pPr>
        <w:shd w:val="clear" w:color="auto" w:fill="FFFFFF"/>
        <w:ind w:left="29" w:right="29"/>
        <w:jc w:val="both"/>
        <w:rPr>
          <w:sz w:val="22"/>
          <w:szCs w:val="22"/>
        </w:rPr>
      </w:pPr>
      <w:r w:rsidRPr="0094154F">
        <w:rPr>
          <w:rFonts w:eastAsia="Times New Roman"/>
          <w:sz w:val="22"/>
          <w:szCs w:val="22"/>
        </w:rPr>
        <w:t>зависимости от удаленности от города (прежде всего областного центра): пригородный тип сельских поселений, полупериферия и периферия.</w:t>
      </w:r>
    </w:p>
    <w:p w:rsidR="00015996" w:rsidRPr="0094154F" w:rsidRDefault="00015996" w:rsidP="00811119">
      <w:pPr>
        <w:shd w:val="clear" w:color="auto" w:fill="FFFFFF"/>
        <w:spacing w:before="5"/>
        <w:ind w:left="29" w:right="24" w:firstLine="298"/>
        <w:jc w:val="both"/>
        <w:rPr>
          <w:sz w:val="22"/>
          <w:szCs w:val="22"/>
        </w:rPr>
      </w:pPr>
      <w:r w:rsidRPr="0094154F">
        <w:rPr>
          <w:rFonts w:eastAsia="Times New Roman"/>
          <w:sz w:val="22"/>
          <w:szCs w:val="22"/>
        </w:rPr>
        <w:t>При характеристике зонального расселения желательно указать долю пашни во всей земельной площади и плотность сельского населения по зонам.</w:t>
      </w:r>
    </w:p>
    <w:p w:rsidR="00015996" w:rsidRPr="0094154F" w:rsidRDefault="00015996" w:rsidP="00811119">
      <w:pPr>
        <w:shd w:val="clear" w:color="auto" w:fill="FFFFFF"/>
        <w:spacing w:before="5"/>
        <w:ind w:left="38" w:right="10" w:firstLine="28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дается анализ типов сельских поселений России (по численности населения, сельскохозяйственные и несельскохозяйственные, центры и периферийные). Необходимо отметить, что сельские поселения отличаются по названиям: село, деревня, станица, хутор и т.д., хотя в настоящее время нет четких разграничений между ними. Для толкования каждого названия нужно использовать энциклопедические словари и справочники, в том числе толковые словари русского языка.</w:t>
      </w:r>
    </w:p>
    <w:p w:rsidR="00015996" w:rsidRPr="0094154F" w:rsidRDefault="00015996" w:rsidP="00811119">
      <w:pPr>
        <w:shd w:val="clear" w:color="auto" w:fill="FFFFFF"/>
        <w:spacing w:before="10"/>
        <w:ind w:left="53" w:firstLine="293"/>
        <w:jc w:val="both"/>
        <w:rPr>
          <w:sz w:val="22"/>
          <w:szCs w:val="22"/>
        </w:rPr>
      </w:pPr>
      <w:r w:rsidRPr="0094154F">
        <w:rPr>
          <w:rFonts w:eastAsia="Times New Roman"/>
          <w:sz w:val="22"/>
          <w:szCs w:val="22"/>
        </w:rPr>
        <w:t xml:space="preserve">На основе данных переписей населения приводится динамика сельских поселений России в </w:t>
      </w:r>
      <w:r w:rsidRPr="0094154F">
        <w:rPr>
          <w:rFonts w:eastAsia="Times New Roman"/>
          <w:sz w:val="22"/>
          <w:szCs w:val="22"/>
          <w:lang w:val="en-US"/>
        </w:rPr>
        <w:t>XX</w:t>
      </w:r>
      <w:r w:rsidRPr="0094154F">
        <w:rPr>
          <w:rFonts w:eastAsia="Times New Roman"/>
          <w:sz w:val="22"/>
          <w:szCs w:val="22"/>
        </w:rPr>
        <w:t xml:space="preserve"> в. Указываются основные причины исчезновения или сокращения числа сельских поселений. Дается сравнительный анализ различных типологий, или классификаций, сельских поселений: научной, по Градостроительному кодексу РФ, по статистическим сборникам. По итогам переписи населения 1989 г. выявляются различия в системе расселения и типах сельских поселений по природно-климатическим зонам и экономическим районам</w:t>
      </w:r>
      <w:r w:rsidR="00642751" w:rsidRPr="0094154F">
        <w:rPr>
          <w:rFonts w:eastAsia="Times New Roman"/>
          <w:sz w:val="22"/>
          <w:szCs w:val="22"/>
        </w:rPr>
        <w:t xml:space="preserve"> </w:t>
      </w:r>
      <w:r w:rsidRPr="0094154F">
        <w:rPr>
          <w:rFonts w:eastAsia="Times New Roman"/>
          <w:sz w:val="22"/>
          <w:szCs w:val="22"/>
        </w:rPr>
        <w:t>России, что приводит к выводу об условности понятий "мелкое", "среднее" и "крупное" сельское поселение для России в целом.</w:t>
      </w:r>
    </w:p>
    <w:p w:rsidR="00015996" w:rsidRPr="0094154F" w:rsidRDefault="00015996" w:rsidP="00811119">
      <w:pPr>
        <w:shd w:val="clear" w:color="auto" w:fill="FFFFFF"/>
        <w:spacing w:before="5"/>
        <w:ind w:right="29" w:firstLine="307"/>
        <w:jc w:val="both"/>
        <w:rPr>
          <w:sz w:val="22"/>
          <w:szCs w:val="22"/>
        </w:rPr>
      </w:pPr>
      <w:r w:rsidRPr="0094154F">
        <w:rPr>
          <w:rFonts w:eastAsia="Times New Roman"/>
          <w:sz w:val="22"/>
          <w:szCs w:val="22"/>
        </w:rPr>
        <w:t>В конце работы описываются такие новые явления сельского расселения, как горожане в сельской местности или второе жилище в деревне, а также сельские поселения на основе крестьянских (фермерских) хозяйств.</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8F7724">
      <w:pPr>
        <w:numPr>
          <w:ilvl w:val="0"/>
          <w:numId w:val="41"/>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Беленький В.Р. </w:t>
      </w:r>
      <w:r w:rsidRPr="0094154F">
        <w:rPr>
          <w:rFonts w:eastAsia="Times New Roman"/>
          <w:sz w:val="22"/>
          <w:szCs w:val="22"/>
        </w:rPr>
        <w:t>Проблема агроиндустриальных поселений: (Расселение в районах размещения территориальных аграрно-промышленных комплексов). М.: Мысль, 1979.</w:t>
      </w:r>
    </w:p>
    <w:p w:rsidR="00015996" w:rsidRPr="0094154F" w:rsidRDefault="00015996" w:rsidP="008F7724">
      <w:pPr>
        <w:numPr>
          <w:ilvl w:val="0"/>
          <w:numId w:val="42"/>
        </w:numPr>
        <w:shd w:val="clear" w:color="auto" w:fill="FFFFFF"/>
        <w:tabs>
          <w:tab w:val="left" w:pos="426"/>
        </w:tabs>
        <w:ind w:left="426" w:hanging="284"/>
        <w:rPr>
          <w:sz w:val="22"/>
          <w:szCs w:val="22"/>
        </w:rPr>
      </w:pPr>
      <w:r w:rsidRPr="0094154F">
        <w:rPr>
          <w:rFonts w:eastAsia="Times New Roman"/>
          <w:sz w:val="22"/>
          <w:szCs w:val="22"/>
        </w:rPr>
        <w:t>Закон РФ от 07.05.1998 г. № 73-ФЗ "Градостроительный кодекс РФ".</w:t>
      </w:r>
    </w:p>
    <w:p w:rsidR="00015996" w:rsidRPr="0094154F" w:rsidRDefault="00015996" w:rsidP="008F7724">
      <w:pPr>
        <w:numPr>
          <w:ilvl w:val="0"/>
          <w:numId w:val="41"/>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Морозова ТТ., Победина Н.П., Шишов С.С. </w:t>
      </w:r>
      <w:r w:rsidRPr="0094154F">
        <w:rPr>
          <w:rFonts w:eastAsia="Times New Roman"/>
          <w:sz w:val="22"/>
          <w:szCs w:val="22"/>
        </w:rPr>
        <w:t>Экономическая география России: Учеб. пособие для вузов. М.: ЮНИТИ, 1999.</w:t>
      </w:r>
    </w:p>
    <w:p w:rsidR="00015996" w:rsidRPr="0094154F" w:rsidRDefault="00015996" w:rsidP="008F7724">
      <w:pPr>
        <w:numPr>
          <w:ilvl w:val="0"/>
          <w:numId w:val="42"/>
        </w:numPr>
        <w:shd w:val="clear" w:color="auto" w:fill="FFFFFF"/>
        <w:tabs>
          <w:tab w:val="left" w:pos="426"/>
        </w:tabs>
        <w:ind w:left="426" w:hanging="284"/>
        <w:rPr>
          <w:sz w:val="22"/>
          <w:szCs w:val="22"/>
        </w:rPr>
      </w:pPr>
      <w:r w:rsidRPr="0094154F">
        <w:rPr>
          <w:rFonts w:eastAsia="Times New Roman"/>
          <w:sz w:val="22"/>
          <w:szCs w:val="22"/>
        </w:rPr>
        <w:t>Регионы России: Стат. сб.: В 2 т. / Госкомстат России. М., 2000.</w:t>
      </w:r>
    </w:p>
    <w:p w:rsidR="00015996" w:rsidRPr="0094154F" w:rsidRDefault="00015996" w:rsidP="008F7724">
      <w:pPr>
        <w:numPr>
          <w:ilvl w:val="0"/>
          <w:numId w:val="41"/>
        </w:numPr>
        <w:shd w:val="clear" w:color="auto" w:fill="FFFFFF"/>
        <w:tabs>
          <w:tab w:val="left" w:pos="426"/>
        </w:tabs>
        <w:ind w:left="426" w:right="24" w:hanging="284"/>
        <w:jc w:val="both"/>
        <w:rPr>
          <w:sz w:val="22"/>
          <w:szCs w:val="22"/>
        </w:rPr>
      </w:pPr>
      <w:r w:rsidRPr="0094154F">
        <w:rPr>
          <w:rFonts w:eastAsia="Times New Roman"/>
          <w:sz w:val="22"/>
          <w:szCs w:val="22"/>
        </w:rPr>
        <w:t>Российский статистический ежегодник: Стат. сб./ Госкомстат России. М., 2000.</w:t>
      </w:r>
    </w:p>
    <w:p w:rsidR="00015996" w:rsidRPr="0094154F" w:rsidRDefault="00015996" w:rsidP="008F7724">
      <w:pPr>
        <w:numPr>
          <w:ilvl w:val="0"/>
          <w:numId w:val="41"/>
        </w:numPr>
        <w:shd w:val="clear" w:color="auto" w:fill="FFFFFF"/>
        <w:tabs>
          <w:tab w:val="left" w:pos="426"/>
        </w:tabs>
        <w:spacing w:before="5"/>
        <w:ind w:left="426" w:right="10" w:hanging="284"/>
        <w:jc w:val="both"/>
        <w:rPr>
          <w:sz w:val="22"/>
          <w:szCs w:val="22"/>
        </w:rPr>
      </w:pPr>
      <w:r w:rsidRPr="0094154F">
        <w:rPr>
          <w:rFonts w:eastAsia="Times New Roman"/>
          <w:sz w:val="22"/>
          <w:szCs w:val="22"/>
        </w:rPr>
        <w:t>Сельские населенные пункты РСФСР. По данным Всесоюзной переписи населения 1989 г. / Госкомстат РСФСР. М., 1991.</w:t>
      </w:r>
    </w:p>
    <w:p w:rsidR="00015996" w:rsidRPr="0094154F" w:rsidRDefault="00015996" w:rsidP="008F7724">
      <w:pPr>
        <w:numPr>
          <w:ilvl w:val="0"/>
          <w:numId w:val="41"/>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Хорее Б.С, Смидович С.Г. </w:t>
      </w:r>
      <w:r w:rsidRPr="0094154F">
        <w:rPr>
          <w:rFonts w:eastAsia="Times New Roman"/>
          <w:sz w:val="22"/>
          <w:szCs w:val="22"/>
        </w:rPr>
        <w:t>Расселение населения: (Основные понятия и методология). М.: Финансы и статистика, 1981.</w:t>
      </w:r>
    </w:p>
    <w:p w:rsidR="00015996" w:rsidRPr="0094154F" w:rsidRDefault="00015996" w:rsidP="008F7724">
      <w:pPr>
        <w:numPr>
          <w:ilvl w:val="0"/>
          <w:numId w:val="41"/>
        </w:numPr>
        <w:shd w:val="clear" w:color="auto" w:fill="FFFFFF"/>
        <w:tabs>
          <w:tab w:val="left" w:pos="426"/>
        </w:tabs>
        <w:ind w:left="426" w:right="10" w:hanging="284"/>
        <w:jc w:val="both"/>
        <w:rPr>
          <w:sz w:val="22"/>
          <w:szCs w:val="22"/>
        </w:rPr>
      </w:pPr>
      <w:r w:rsidRPr="0094154F">
        <w:rPr>
          <w:rFonts w:eastAsia="Times New Roman"/>
          <w:sz w:val="22"/>
          <w:szCs w:val="22"/>
        </w:rPr>
        <w:t>Энциклопедия для детей. Т. 12. Россия: физическая и экономическая география. М.: Аванта+, 1999.</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16" w:name="_Toc150328104"/>
      <w:r w:rsidRPr="005E46A3">
        <w:rPr>
          <w:rFonts w:eastAsia="Times New Roman"/>
          <w:b/>
          <w:bCs/>
          <w:sz w:val="22"/>
          <w:szCs w:val="22"/>
        </w:rPr>
        <w:t>Тема 14.</w:t>
      </w:r>
      <w:r w:rsidRPr="005E46A3">
        <w:rPr>
          <w:rFonts w:eastAsia="Times New Roman"/>
          <w:b/>
          <w:bCs/>
          <w:sz w:val="22"/>
          <w:szCs w:val="22"/>
        </w:rPr>
        <w:tab/>
      </w:r>
      <w:r w:rsidR="00015996" w:rsidRPr="005E46A3">
        <w:rPr>
          <w:rFonts w:eastAsia="Times New Roman"/>
          <w:b/>
          <w:bCs/>
          <w:sz w:val="22"/>
          <w:szCs w:val="22"/>
        </w:rPr>
        <w:t>Региональный аспект рынка труда в России</w:t>
      </w:r>
      <w:bookmarkEnd w:id="16"/>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8F7724">
      <w:pPr>
        <w:numPr>
          <w:ilvl w:val="0"/>
          <w:numId w:val="43"/>
        </w:numPr>
        <w:shd w:val="clear" w:color="auto" w:fill="FFFFFF"/>
        <w:tabs>
          <w:tab w:val="left" w:pos="426"/>
        </w:tabs>
        <w:ind w:left="426" w:right="10" w:hanging="284"/>
        <w:jc w:val="both"/>
        <w:rPr>
          <w:sz w:val="22"/>
          <w:szCs w:val="22"/>
        </w:rPr>
      </w:pPr>
      <w:r w:rsidRPr="0094154F">
        <w:rPr>
          <w:rFonts w:eastAsia="Times New Roman"/>
          <w:sz w:val="22"/>
          <w:szCs w:val="22"/>
        </w:rPr>
        <w:t>Теоретико-методологические основы изучения регионального аспекта рынка труда.</w:t>
      </w:r>
    </w:p>
    <w:p w:rsidR="00015996" w:rsidRPr="0094154F" w:rsidRDefault="00015996" w:rsidP="008F7724">
      <w:pPr>
        <w:numPr>
          <w:ilvl w:val="0"/>
          <w:numId w:val="43"/>
        </w:numPr>
        <w:shd w:val="clear" w:color="auto" w:fill="FFFFFF"/>
        <w:tabs>
          <w:tab w:val="left" w:pos="426"/>
        </w:tabs>
        <w:spacing w:before="5"/>
        <w:ind w:left="426" w:right="10" w:hanging="284"/>
        <w:jc w:val="both"/>
        <w:rPr>
          <w:sz w:val="22"/>
          <w:szCs w:val="22"/>
        </w:rPr>
      </w:pPr>
      <w:r w:rsidRPr="0094154F">
        <w:rPr>
          <w:rFonts w:eastAsia="Times New Roman"/>
          <w:sz w:val="22"/>
          <w:szCs w:val="22"/>
        </w:rPr>
        <w:t>Современное состояние и анализ рынка труда по регионам России.</w:t>
      </w:r>
    </w:p>
    <w:p w:rsidR="00015996" w:rsidRPr="0094154F" w:rsidRDefault="00015996" w:rsidP="008F7724">
      <w:pPr>
        <w:numPr>
          <w:ilvl w:val="0"/>
          <w:numId w:val="43"/>
        </w:numPr>
        <w:shd w:val="clear" w:color="auto" w:fill="FFFFFF"/>
        <w:tabs>
          <w:tab w:val="left" w:pos="426"/>
        </w:tabs>
        <w:spacing w:before="10"/>
        <w:ind w:left="426" w:hanging="284"/>
        <w:jc w:val="both"/>
        <w:rPr>
          <w:sz w:val="22"/>
          <w:szCs w:val="22"/>
        </w:rPr>
      </w:pPr>
      <w:r w:rsidRPr="0094154F">
        <w:rPr>
          <w:rFonts w:eastAsia="Times New Roman"/>
          <w:sz w:val="22"/>
          <w:szCs w:val="22"/>
        </w:rPr>
        <w:t>Проблемы и перспективы изменения регионального аспекта рынка труда России.</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 xml:space="preserve">показывается установление рыночных отношений в трудовой сфере в России в 90-е гг. </w:t>
      </w:r>
      <w:r w:rsidRPr="0094154F">
        <w:rPr>
          <w:rFonts w:eastAsia="Times New Roman"/>
          <w:sz w:val="22"/>
          <w:szCs w:val="22"/>
          <w:lang w:val="en-US"/>
        </w:rPr>
        <w:t>XX</w:t>
      </w:r>
      <w:r w:rsidRPr="0094154F">
        <w:rPr>
          <w:rFonts w:eastAsia="Times New Roman"/>
          <w:sz w:val="22"/>
          <w:szCs w:val="22"/>
        </w:rPr>
        <w:t xml:space="preserve"> в., необходимость анализа и прогнозирования рационального использования трудовых ресурсов в региональном разрезе в переходный период.</w:t>
      </w:r>
    </w:p>
    <w:p w:rsidR="00015996" w:rsidRPr="0094154F" w:rsidRDefault="00015996" w:rsidP="00811119">
      <w:pPr>
        <w:shd w:val="clear" w:color="auto" w:fill="FFFFFF"/>
        <w:ind w:left="24" w:firstLine="302"/>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 xml:space="preserve">анализируются тенденции формирования и дается оценка эффективности использования трудоресурсного потенциала по регионам России в последнее десятилетие прошлого века. Здесь нужно на основе статистических данных провести анализ взаимосвязи между изменением объема ВРП, и прежде всего промышленного производства, и уровнем безработицы по регионам. Для наглядности оба процесса на основе электронных таблиц </w:t>
      </w:r>
      <w:r w:rsidRPr="0094154F">
        <w:rPr>
          <w:rFonts w:eastAsia="Times New Roman"/>
          <w:sz w:val="22"/>
          <w:szCs w:val="22"/>
          <w:lang w:val="en-US"/>
        </w:rPr>
        <w:t>Excel</w:t>
      </w:r>
      <w:r w:rsidRPr="0094154F">
        <w:rPr>
          <w:rFonts w:eastAsia="Times New Roman"/>
          <w:sz w:val="22"/>
          <w:szCs w:val="22"/>
        </w:rPr>
        <w:t xml:space="preserve"> можно с помощью надстройки </w:t>
      </w:r>
      <w:r w:rsidRPr="0094154F">
        <w:rPr>
          <w:rFonts w:eastAsia="Times New Roman"/>
          <w:sz w:val="22"/>
          <w:szCs w:val="22"/>
          <w:lang w:val="en-US"/>
        </w:rPr>
        <w:t>Map</w:t>
      </w:r>
      <w:r w:rsidRPr="0094154F">
        <w:rPr>
          <w:rFonts w:eastAsia="Times New Roman"/>
          <w:sz w:val="22"/>
          <w:szCs w:val="22"/>
        </w:rPr>
        <w:t xml:space="preserve"> (карта) вывести на картосхему регионов России.</w:t>
      </w:r>
    </w:p>
    <w:p w:rsidR="00015996" w:rsidRPr="0094154F" w:rsidRDefault="00015996" w:rsidP="00811119">
      <w:pPr>
        <w:shd w:val="clear" w:color="auto" w:fill="FFFFFF"/>
        <w:ind w:left="5" w:right="48"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основе журнальных статей, монографий и учебников последних лет изданий показываются проблемы и перспективы изменения регионального аспекта рынка труда России.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8F7724">
      <w:pPr>
        <w:numPr>
          <w:ilvl w:val="0"/>
          <w:numId w:val="44"/>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Воронин В.В. </w:t>
      </w:r>
      <w:r w:rsidRPr="0094154F">
        <w:rPr>
          <w:rFonts w:eastAsia="Times New Roman"/>
          <w:sz w:val="22"/>
          <w:szCs w:val="22"/>
        </w:rPr>
        <w:t>Территориальный анализ процесса формирования и использования трудовых ресурсов. Самара: Изд-во Самарск. гос. экон. акад., 1996.</w:t>
      </w:r>
    </w:p>
    <w:p w:rsidR="00015996" w:rsidRPr="0094154F" w:rsidRDefault="00015996" w:rsidP="008F7724">
      <w:pPr>
        <w:numPr>
          <w:ilvl w:val="0"/>
          <w:numId w:val="44"/>
        </w:numPr>
        <w:shd w:val="clear" w:color="auto" w:fill="FFFFFF"/>
        <w:tabs>
          <w:tab w:val="left" w:pos="426"/>
        </w:tabs>
        <w:spacing w:before="5"/>
        <w:ind w:left="426" w:right="43" w:hanging="284"/>
        <w:jc w:val="both"/>
        <w:rPr>
          <w:sz w:val="22"/>
          <w:szCs w:val="22"/>
        </w:rPr>
      </w:pPr>
      <w:r w:rsidRPr="0094154F">
        <w:rPr>
          <w:rFonts w:eastAsia="Times New Roman"/>
          <w:i/>
          <w:iCs/>
          <w:sz w:val="22"/>
          <w:szCs w:val="22"/>
        </w:rPr>
        <w:t xml:space="preserve">Воронин ВВ. </w:t>
      </w:r>
      <w:r w:rsidRPr="0094154F">
        <w:rPr>
          <w:rFonts w:eastAsia="Times New Roman"/>
          <w:sz w:val="22"/>
          <w:szCs w:val="22"/>
        </w:rPr>
        <w:t>Трудоресурсный потенциал в условиях реструктуризации отраслей хозяйственного комплекса. Самара: Изд-во Самарск. гос. экон. акад., 2000.</w:t>
      </w:r>
    </w:p>
    <w:p w:rsidR="00015996" w:rsidRPr="0094154F" w:rsidRDefault="00015996" w:rsidP="008F7724">
      <w:pPr>
        <w:numPr>
          <w:ilvl w:val="0"/>
          <w:numId w:val="44"/>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Морозова ТТ., Победила Н.П., Шишов С.С. </w:t>
      </w:r>
      <w:r w:rsidRPr="0094154F">
        <w:rPr>
          <w:rFonts w:eastAsia="Times New Roman"/>
          <w:sz w:val="22"/>
          <w:szCs w:val="22"/>
        </w:rPr>
        <w:t>Экономическая география России: Учеб. пособие для вузов. М: ЮНИТИ, 1999.</w:t>
      </w:r>
    </w:p>
    <w:p w:rsidR="00015996" w:rsidRPr="0094154F" w:rsidRDefault="00015996" w:rsidP="008F7724">
      <w:pPr>
        <w:numPr>
          <w:ilvl w:val="0"/>
          <w:numId w:val="44"/>
        </w:numPr>
        <w:shd w:val="clear" w:color="auto" w:fill="FFFFFF"/>
        <w:tabs>
          <w:tab w:val="left" w:pos="426"/>
        </w:tabs>
        <w:ind w:left="426" w:hanging="284"/>
        <w:rPr>
          <w:sz w:val="22"/>
          <w:szCs w:val="22"/>
        </w:rPr>
      </w:pPr>
      <w:r w:rsidRPr="0094154F">
        <w:rPr>
          <w:rFonts w:eastAsia="Times New Roman"/>
          <w:sz w:val="22"/>
          <w:szCs w:val="22"/>
        </w:rPr>
        <w:t>Регионы России: Стат. сб.: В 2 т. / Госкомстат России. М., 2000.</w:t>
      </w:r>
    </w:p>
    <w:p w:rsidR="008F7724" w:rsidRPr="008F7724" w:rsidRDefault="00015996" w:rsidP="008F7724">
      <w:pPr>
        <w:numPr>
          <w:ilvl w:val="0"/>
          <w:numId w:val="44"/>
        </w:numPr>
        <w:shd w:val="clear" w:color="auto" w:fill="FFFFFF"/>
        <w:tabs>
          <w:tab w:val="left" w:pos="426"/>
        </w:tabs>
        <w:ind w:left="426" w:right="38" w:hanging="284"/>
        <w:jc w:val="both"/>
        <w:rPr>
          <w:sz w:val="22"/>
          <w:szCs w:val="22"/>
        </w:rPr>
      </w:pPr>
      <w:r w:rsidRPr="0094154F">
        <w:rPr>
          <w:rFonts w:eastAsia="Times New Roman"/>
          <w:sz w:val="22"/>
          <w:szCs w:val="22"/>
        </w:rPr>
        <w:t>Российский статистический ежегодник: Стат. сб. / Госкомстат России. М, 2000.</w:t>
      </w:r>
    </w:p>
    <w:p w:rsidR="00015996" w:rsidRPr="0094154F" w:rsidRDefault="00015996" w:rsidP="008F7724">
      <w:pPr>
        <w:numPr>
          <w:ilvl w:val="0"/>
          <w:numId w:val="44"/>
        </w:numPr>
        <w:shd w:val="clear" w:color="auto" w:fill="FFFFFF"/>
        <w:tabs>
          <w:tab w:val="left" w:pos="426"/>
        </w:tabs>
        <w:ind w:left="426" w:right="38" w:hanging="284"/>
        <w:jc w:val="both"/>
        <w:rPr>
          <w:sz w:val="22"/>
          <w:szCs w:val="22"/>
        </w:rPr>
      </w:pPr>
      <w:r w:rsidRPr="0094154F">
        <w:rPr>
          <w:rFonts w:eastAsia="Times New Roman"/>
          <w:sz w:val="22"/>
          <w:szCs w:val="22"/>
        </w:rPr>
        <w:t>Кроме того, необходимо использовать статьи из журнала "Человек и труд" и других экономических и общественно-политических журналов за последние 2-3 года.</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17" w:name="_Toc150328105"/>
      <w:r w:rsidRPr="005E46A3">
        <w:rPr>
          <w:rFonts w:eastAsia="Times New Roman"/>
          <w:b/>
          <w:bCs/>
          <w:sz w:val="22"/>
          <w:szCs w:val="22"/>
        </w:rPr>
        <w:t>Тема 15.</w:t>
      </w:r>
      <w:r w:rsidRPr="005E46A3">
        <w:rPr>
          <w:rFonts w:eastAsia="Times New Roman"/>
          <w:b/>
          <w:bCs/>
          <w:sz w:val="22"/>
          <w:szCs w:val="22"/>
        </w:rPr>
        <w:tab/>
      </w:r>
      <w:r w:rsidR="00015996" w:rsidRPr="005E46A3">
        <w:rPr>
          <w:rFonts w:eastAsia="Times New Roman"/>
          <w:b/>
          <w:bCs/>
          <w:sz w:val="22"/>
          <w:szCs w:val="22"/>
        </w:rPr>
        <w:t>География миграционных процессов в России (историко-географический аспект)</w:t>
      </w:r>
      <w:bookmarkEnd w:id="17"/>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8F7724">
      <w:pPr>
        <w:numPr>
          <w:ilvl w:val="0"/>
          <w:numId w:val="45"/>
        </w:numPr>
        <w:shd w:val="clear" w:color="auto" w:fill="FFFFFF"/>
        <w:tabs>
          <w:tab w:val="left" w:pos="426"/>
        </w:tabs>
        <w:ind w:left="426" w:right="19" w:hanging="284"/>
        <w:jc w:val="both"/>
        <w:rPr>
          <w:sz w:val="22"/>
          <w:szCs w:val="22"/>
        </w:rPr>
      </w:pPr>
      <w:r w:rsidRPr="0094154F">
        <w:rPr>
          <w:rFonts w:eastAsia="Times New Roman"/>
          <w:sz w:val="22"/>
          <w:szCs w:val="22"/>
        </w:rPr>
        <w:t>Понятие "миграция". Виды миграций, факторы, их определяющие.</w:t>
      </w:r>
    </w:p>
    <w:p w:rsidR="00015996" w:rsidRPr="0094154F" w:rsidRDefault="00015996" w:rsidP="008F7724">
      <w:pPr>
        <w:numPr>
          <w:ilvl w:val="0"/>
          <w:numId w:val="45"/>
        </w:numPr>
        <w:shd w:val="clear" w:color="auto" w:fill="FFFFFF"/>
        <w:tabs>
          <w:tab w:val="left" w:pos="426"/>
        </w:tabs>
        <w:ind w:left="426" w:right="14" w:hanging="284"/>
        <w:jc w:val="both"/>
        <w:rPr>
          <w:sz w:val="22"/>
          <w:szCs w:val="22"/>
        </w:rPr>
      </w:pPr>
      <w:r w:rsidRPr="0094154F">
        <w:rPr>
          <w:rFonts w:eastAsia="Times New Roman"/>
          <w:sz w:val="22"/>
          <w:szCs w:val="22"/>
        </w:rPr>
        <w:t>Анализ миграционных процессов в России и их влияние на количественную и качественную величины населения России и ее территориальных подразделений.</w:t>
      </w:r>
    </w:p>
    <w:p w:rsidR="00015996" w:rsidRPr="0094154F" w:rsidRDefault="00015996" w:rsidP="008F7724">
      <w:pPr>
        <w:numPr>
          <w:ilvl w:val="0"/>
          <w:numId w:val="45"/>
        </w:numPr>
        <w:shd w:val="clear" w:color="auto" w:fill="FFFFFF"/>
        <w:tabs>
          <w:tab w:val="left" w:pos="426"/>
        </w:tabs>
        <w:ind w:left="426" w:hanging="284"/>
        <w:rPr>
          <w:sz w:val="22"/>
          <w:szCs w:val="22"/>
        </w:rPr>
      </w:pPr>
      <w:r w:rsidRPr="0094154F">
        <w:rPr>
          <w:rFonts w:eastAsia="Times New Roman"/>
          <w:sz w:val="22"/>
          <w:szCs w:val="22"/>
        </w:rPr>
        <w:t>Проблемы, особенности и перспективы миграции в России.</w:t>
      </w:r>
    </w:p>
    <w:p w:rsidR="00015996" w:rsidRPr="0094154F" w:rsidRDefault="00015996" w:rsidP="00F56A98">
      <w:pPr>
        <w:shd w:val="clear" w:color="auto" w:fill="FFFFFF"/>
        <w:spacing w:before="120"/>
        <w:ind w:firstLine="720"/>
        <w:jc w:val="both"/>
        <w:rPr>
          <w:sz w:val="22"/>
          <w:szCs w:val="22"/>
        </w:rPr>
      </w:pPr>
      <w:r w:rsidRPr="0094154F">
        <w:rPr>
          <w:rFonts w:eastAsia="Times New Roman"/>
          <w:i/>
          <w:iCs/>
          <w:sz w:val="22"/>
          <w:szCs w:val="22"/>
        </w:rPr>
        <w:t xml:space="preserve">Первый раздел </w:t>
      </w:r>
      <w:r w:rsidRPr="0094154F">
        <w:rPr>
          <w:rFonts w:eastAsia="Times New Roman"/>
          <w:sz w:val="22"/>
          <w:szCs w:val="22"/>
        </w:rPr>
        <w:t>контрольной работы необходимо начать с рассмотрения самого термина "миграция", после чего подробнее остановиться на видах миграции (безвозвратная, маятниковая, эпизодическая, сезонная). Затем подчеркнуть, что миграция бывает как внешняя, так и внутренняя. Особое внимание обратить на факторы, как</w:t>
      </w:r>
      <w:r w:rsidR="00642751" w:rsidRPr="0094154F">
        <w:rPr>
          <w:rFonts w:eastAsia="Times New Roman"/>
          <w:sz w:val="22"/>
          <w:szCs w:val="22"/>
        </w:rPr>
        <w:t xml:space="preserve"> </w:t>
      </w:r>
      <w:r w:rsidRPr="0094154F">
        <w:rPr>
          <w:rFonts w:eastAsia="Times New Roman"/>
          <w:sz w:val="22"/>
          <w:szCs w:val="22"/>
        </w:rPr>
        <w:t>формирующие потоки мигрантов внутри страны, так и внешние: добровольное и насильственное присоединение территории; заселение и освоение окраин; образование внутреннего рынка: развитие транспорта; реформы, проводимые в стране; индустриализацию и коллективизацию; депортацию народов (политический фактор); поиск лучшей жизни; возвращение некоторых народов на земли предков; планомерное размещение производительных сил, в том числе освоение целинных и залежных земель; невостребованность научного и интеллектуального потенциала.</w:t>
      </w:r>
    </w:p>
    <w:p w:rsidR="00015996" w:rsidRPr="0094154F" w:rsidRDefault="00015996" w:rsidP="00811119">
      <w:pPr>
        <w:shd w:val="clear" w:color="auto" w:fill="FFFFFF"/>
        <w:ind w:left="10" w:right="24" w:firstLine="293"/>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 xml:space="preserve">дается анализ миграционных процессов как внешних, так и внутренних. Кратко описываются первая и вторая волны миграции и подробно третья. В третьей волне миграции следует подробно остановиться на факторах, обусловивших ее, особенно в последнем десятилетии </w:t>
      </w:r>
      <w:r w:rsidRPr="0094154F">
        <w:rPr>
          <w:rFonts w:eastAsia="Times New Roman"/>
          <w:sz w:val="22"/>
          <w:szCs w:val="22"/>
          <w:lang w:val="en-US"/>
        </w:rPr>
        <w:t>XX</w:t>
      </w:r>
      <w:r w:rsidRPr="0094154F">
        <w:rPr>
          <w:rFonts w:eastAsia="Times New Roman"/>
          <w:sz w:val="22"/>
          <w:szCs w:val="22"/>
        </w:rPr>
        <w:t xml:space="preserve"> в. В этой части работы необходимо отразить основные миграционные потоки не только из бывших союзных республик, но и внутри Российской Федерации. Внутренние миграционные потоки рассмотреть в разрезе экономических районов. Четко выделить районы выезда и районы въезда. Дать количественную и качественную характеристики мигрантам по следующим показателям:</w:t>
      </w:r>
    </w:p>
    <w:p w:rsidR="00015996" w:rsidRPr="0094154F" w:rsidRDefault="00015996" w:rsidP="00811119">
      <w:pPr>
        <w:numPr>
          <w:ilvl w:val="0"/>
          <w:numId w:val="46"/>
        </w:numPr>
        <w:shd w:val="clear" w:color="auto" w:fill="FFFFFF"/>
        <w:tabs>
          <w:tab w:val="left" w:pos="566"/>
        </w:tabs>
        <w:ind w:left="14" w:right="24" w:firstLine="302"/>
        <w:jc w:val="both"/>
        <w:rPr>
          <w:sz w:val="22"/>
          <w:szCs w:val="22"/>
        </w:rPr>
      </w:pPr>
      <w:r w:rsidRPr="0094154F">
        <w:rPr>
          <w:rFonts w:eastAsia="Times New Roman"/>
          <w:sz w:val="22"/>
          <w:szCs w:val="22"/>
        </w:rPr>
        <w:t>общая численность мигрантов, выезжающих из того или иного района;</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общая численность прибывающего в район населения;</w:t>
      </w:r>
    </w:p>
    <w:p w:rsidR="00015996" w:rsidRPr="0094154F" w:rsidRDefault="00015996" w:rsidP="00811119">
      <w:pPr>
        <w:numPr>
          <w:ilvl w:val="0"/>
          <w:numId w:val="46"/>
        </w:numPr>
        <w:shd w:val="clear" w:color="auto" w:fill="FFFFFF"/>
        <w:tabs>
          <w:tab w:val="left" w:pos="566"/>
        </w:tabs>
        <w:ind w:left="14" w:right="19" w:firstLine="302"/>
        <w:jc w:val="both"/>
        <w:rPr>
          <w:sz w:val="22"/>
          <w:szCs w:val="22"/>
        </w:rPr>
      </w:pPr>
      <w:r w:rsidRPr="0094154F">
        <w:rPr>
          <w:rFonts w:eastAsia="Times New Roman"/>
          <w:sz w:val="22"/>
          <w:szCs w:val="22"/>
        </w:rPr>
        <w:t>половозрастная структура выезжающего и прибывающего населения;</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уровень образования;</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уровень квалификации;</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приживаемость мигрирующего населения;</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расселение мигрантов по территории (город, село);</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национальный состав.</w:t>
      </w:r>
    </w:p>
    <w:p w:rsidR="00015996" w:rsidRPr="0094154F" w:rsidRDefault="00015996" w:rsidP="00811119">
      <w:pPr>
        <w:shd w:val="clear" w:color="auto" w:fill="FFFFFF"/>
        <w:ind w:left="19" w:right="14" w:firstLine="298"/>
        <w:jc w:val="both"/>
        <w:rPr>
          <w:sz w:val="22"/>
          <w:szCs w:val="22"/>
        </w:rPr>
      </w:pPr>
      <w:r w:rsidRPr="0094154F">
        <w:rPr>
          <w:rFonts w:eastAsia="Times New Roman"/>
          <w:sz w:val="22"/>
          <w:szCs w:val="22"/>
        </w:rPr>
        <w:t>На основании статистических данных выявить основные факторы, повлиявшие на отток населения из того или иного региона, определить влияние миграции на абсолютную величину численности населения региона, ее качественный состав.</w:t>
      </w:r>
    </w:p>
    <w:p w:rsidR="00015996" w:rsidRPr="0094154F" w:rsidRDefault="00015996" w:rsidP="00811119">
      <w:pPr>
        <w:shd w:val="clear" w:color="auto" w:fill="FFFFFF"/>
        <w:ind w:left="29" w:right="10" w:firstLine="298"/>
        <w:jc w:val="both"/>
        <w:rPr>
          <w:sz w:val="22"/>
          <w:szCs w:val="22"/>
        </w:rPr>
      </w:pPr>
      <w:r w:rsidRPr="0094154F">
        <w:rPr>
          <w:rFonts w:eastAsia="Times New Roman"/>
          <w:sz w:val="22"/>
          <w:szCs w:val="22"/>
        </w:rPr>
        <w:t>Характеризуя эмигрантов (выезд за пределы России), целесообразно остановиться па характеристике трех этапов (волн), отразить общие для них черты и особенности каждого.</w:t>
      </w:r>
    </w:p>
    <w:p w:rsidR="00015996" w:rsidRPr="0094154F" w:rsidRDefault="00015996" w:rsidP="00811119">
      <w:pPr>
        <w:shd w:val="clear" w:color="auto" w:fill="FFFFFF"/>
        <w:ind w:left="24" w:firstLine="312"/>
        <w:jc w:val="both"/>
        <w:rPr>
          <w:sz w:val="22"/>
          <w:szCs w:val="22"/>
        </w:rPr>
      </w:pPr>
      <w:r w:rsidRPr="0094154F">
        <w:rPr>
          <w:rFonts w:eastAsia="Times New Roman"/>
          <w:sz w:val="22"/>
          <w:szCs w:val="22"/>
        </w:rPr>
        <w:t>Основной задачей второго раздела является выявление в ходе анализа причин, факторов, тенденций миграционных процессов (внутренних и внешних), определение круга проблем в этом социальном процессе.</w:t>
      </w:r>
    </w:p>
    <w:p w:rsidR="00015996" w:rsidRPr="0094154F" w:rsidRDefault="00015996" w:rsidP="00811119">
      <w:pPr>
        <w:shd w:val="clear" w:color="auto" w:fill="FFFFFF"/>
        <w:ind w:right="67" w:firstLine="288"/>
        <w:jc w:val="both"/>
        <w:rPr>
          <w:sz w:val="22"/>
          <w:szCs w:val="22"/>
        </w:rPr>
      </w:pPr>
      <w:r w:rsidRPr="0094154F">
        <w:rPr>
          <w:rFonts w:eastAsia="Times New Roman"/>
          <w:sz w:val="22"/>
          <w:szCs w:val="22"/>
        </w:rPr>
        <w:t>На контурной карте студентом отражаются основные миграционные потоки в Россию и из нее. Количественные показатели можно отразить на карте в виде диаграмм.</w:t>
      </w:r>
    </w:p>
    <w:p w:rsidR="00015996" w:rsidRPr="0094154F" w:rsidRDefault="00015996" w:rsidP="00811119">
      <w:pPr>
        <w:shd w:val="clear" w:color="auto" w:fill="FFFFFF"/>
        <w:ind w:right="62" w:firstLine="293"/>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заключительном разделе </w:t>
      </w:r>
      <w:r w:rsidRPr="0094154F">
        <w:rPr>
          <w:rFonts w:eastAsia="Times New Roman"/>
          <w:sz w:val="22"/>
          <w:szCs w:val="22"/>
        </w:rPr>
        <w:t>контрольной работы студентом рассматриваются основные направления решения тех проблем, которые характерны для исследуемого процесса.</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8F7724">
      <w:pPr>
        <w:numPr>
          <w:ilvl w:val="0"/>
          <w:numId w:val="47"/>
        </w:numPr>
        <w:shd w:val="clear" w:color="auto" w:fill="FFFFFF"/>
        <w:tabs>
          <w:tab w:val="left" w:pos="426"/>
        </w:tabs>
        <w:spacing w:before="10"/>
        <w:ind w:left="426" w:hanging="284"/>
        <w:rPr>
          <w:sz w:val="22"/>
          <w:szCs w:val="22"/>
        </w:rPr>
      </w:pPr>
      <w:r w:rsidRPr="0094154F">
        <w:rPr>
          <w:rFonts w:eastAsia="Times New Roman"/>
          <w:sz w:val="22"/>
          <w:szCs w:val="22"/>
        </w:rPr>
        <w:t>Большая Советская энциклопедия. М.: Сов. энцикл., 1974.</w:t>
      </w:r>
    </w:p>
    <w:p w:rsidR="00015996" w:rsidRPr="0094154F" w:rsidRDefault="00015996" w:rsidP="008F7724">
      <w:pPr>
        <w:numPr>
          <w:ilvl w:val="0"/>
          <w:numId w:val="48"/>
        </w:numPr>
        <w:shd w:val="clear" w:color="auto" w:fill="FFFFFF"/>
        <w:tabs>
          <w:tab w:val="left" w:pos="426"/>
        </w:tabs>
        <w:ind w:left="426" w:right="58" w:hanging="284"/>
        <w:jc w:val="both"/>
        <w:rPr>
          <w:sz w:val="22"/>
          <w:szCs w:val="22"/>
        </w:rPr>
      </w:pPr>
      <w:r w:rsidRPr="0094154F">
        <w:rPr>
          <w:rFonts w:eastAsia="Times New Roman"/>
          <w:i/>
          <w:iCs/>
          <w:sz w:val="22"/>
          <w:szCs w:val="22"/>
        </w:rPr>
        <w:t xml:space="preserve">Васина Г., Горкина А., Никитина С. </w:t>
      </w:r>
      <w:r w:rsidRPr="0094154F">
        <w:rPr>
          <w:rFonts w:eastAsia="Times New Roman"/>
          <w:sz w:val="22"/>
          <w:szCs w:val="22"/>
        </w:rPr>
        <w:t>Прогноз численности населения Российской Федерации до 2015 года // Вопр. статистики. 1998. № 8.</w:t>
      </w:r>
    </w:p>
    <w:p w:rsidR="00015996" w:rsidRPr="0094154F" w:rsidRDefault="00015996" w:rsidP="008F7724">
      <w:pPr>
        <w:numPr>
          <w:ilvl w:val="0"/>
          <w:numId w:val="47"/>
        </w:numPr>
        <w:shd w:val="clear" w:color="auto" w:fill="FFFFFF"/>
        <w:tabs>
          <w:tab w:val="left" w:pos="426"/>
        </w:tabs>
        <w:ind w:left="426" w:hanging="284"/>
        <w:rPr>
          <w:sz w:val="22"/>
          <w:szCs w:val="22"/>
        </w:rPr>
      </w:pPr>
      <w:r w:rsidRPr="0094154F">
        <w:rPr>
          <w:rFonts w:eastAsia="Times New Roman"/>
          <w:i/>
          <w:iCs/>
          <w:sz w:val="22"/>
          <w:szCs w:val="22"/>
        </w:rPr>
        <w:t xml:space="preserve">Красинец Е. </w:t>
      </w:r>
      <w:r w:rsidRPr="0094154F">
        <w:rPr>
          <w:rFonts w:eastAsia="Times New Roman"/>
          <w:sz w:val="22"/>
          <w:szCs w:val="22"/>
        </w:rPr>
        <w:t>Миграция населения // Экономист. 1997. № 8.</w:t>
      </w:r>
    </w:p>
    <w:p w:rsidR="00015996" w:rsidRPr="0094154F" w:rsidRDefault="00015996" w:rsidP="008F7724">
      <w:pPr>
        <w:numPr>
          <w:ilvl w:val="0"/>
          <w:numId w:val="48"/>
        </w:numPr>
        <w:shd w:val="clear" w:color="auto" w:fill="FFFFFF"/>
        <w:tabs>
          <w:tab w:val="left" w:pos="426"/>
        </w:tabs>
        <w:ind w:left="426" w:right="58" w:hanging="284"/>
        <w:jc w:val="both"/>
        <w:rPr>
          <w:sz w:val="22"/>
          <w:szCs w:val="22"/>
        </w:rPr>
      </w:pPr>
      <w:r w:rsidRPr="0094154F">
        <w:rPr>
          <w:rFonts w:eastAsia="Times New Roman"/>
          <w:i/>
          <w:iCs/>
          <w:sz w:val="22"/>
          <w:szCs w:val="22"/>
        </w:rPr>
        <w:t xml:space="preserve">Красинец Е., Тюрюканова Е. </w:t>
      </w:r>
      <w:r w:rsidRPr="0094154F">
        <w:rPr>
          <w:rFonts w:eastAsia="Times New Roman"/>
          <w:sz w:val="22"/>
          <w:szCs w:val="22"/>
        </w:rPr>
        <w:t>Интеллектуальная миграция // Экономист. 1999. №3.</w:t>
      </w:r>
    </w:p>
    <w:p w:rsidR="00015996" w:rsidRPr="0094154F" w:rsidRDefault="00015996" w:rsidP="008F7724">
      <w:pPr>
        <w:numPr>
          <w:ilvl w:val="0"/>
          <w:numId w:val="48"/>
        </w:numPr>
        <w:shd w:val="clear" w:color="auto" w:fill="FFFFFF"/>
        <w:tabs>
          <w:tab w:val="left" w:pos="426"/>
        </w:tabs>
        <w:ind w:left="426" w:right="53" w:hanging="284"/>
        <w:jc w:val="both"/>
        <w:rPr>
          <w:sz w:val="22"/>
          <w:szCs w:val="22"/>
        </w:rPr>
      </w:pPr>
      <w:r w:rsidRPr="0094154F">
        <w:rPr>
          <w:rFonts w:eastAsia="Times New Roman"/>
          <w:i/>
          <w:iCs/>
          <w:sz w:val="22"/>
          <w:szCs w:val="22"/>
        </w:rPr>
        <w:t xml:space="preserve">Трубин В.В. </w:t>
      </w:r>
      <w:r w:rsidRPr="0094154F">
        <w:rPr>
          <w:rFonts w:eastAsia="Times New Roman"/>
          <w:sz w:val="22"/>
          <w:szCs w:val="22"/>
        </w:rPr>
        <w:t>Миграция и рынок труда в России // Общество и экономика. 1995. №2.</w:t>
      </w:r>
    </w:p>
    <w:p w:rsidR="00015996" w:rsidRPr="0094154F" w:rsidRDefault="00015996" w:rsidP="008F7724">
      <w:pPr>
        <w:numPr>
          <w:ilvl w:val="0"/>
          <w:numId w:val="48"/>
        </w:numPr>
        <w:shd w:val="clear" w:color="auto" w:fill="FFFFFF"/>
        <w:tabs>
          <w:tab w:val="left" w:pos="426"/>
        </w:tabs>
        <w:spacing w:before="5"/>
        <w:ind w:left="426" w:right="53" w:hanging="284"/>
        <w:jc w:val="both"/>
        <w:rPr>
          <w:sz w:val="22"/>
          <w:szCs w:val="22"/>
        </w:rPr>
      </w:pPr>
      <w:r w:rsidRPr="0094154F">
        <w:rPr>
          <w:rFonts w:eastAsia="Times New Roman"/>
          <w:i/>
          <w:iCs/>
          <w:sz w:val="22"/>
          <w:szCs w:val="22"/>
        </w:rPr>
        <w:t xml:space="preserve">Шелестов Д., Минаев В. </w:t>
      </w:r>
      <w:r w:rsidRPr="0094154F">
        <w:rPr>
          <w:rFonts w:eastAsia="Times New Roman"/>
          <w:sz w:val="22"/>
          <w:szCs w:val="22"/>
        </w:rPr>
        <w:t>Миграционные процессы России // Родина. 1996. № 10.</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18" w:name="_Toc150328106"/>
      <w:r w:rsidRPr="005E46A3">
        <w:rPr>
          <w:rFonts w:eastAsia="Times New Roman"/>
          <w:b/>
          <w:bCs/>
          <w:sz w:val="22"/>
          <w:szCs w:val="22"/>
        </w:rPr>
        <w:t>Тема 16.</w:t>
      </w:r>
      <w:r w:rsidRPr="005E46A3">
        <w:rPr>
          <w:rFonts w:eastAsia="Times New Roman"/>
          <w:b/>
          <w:bCs/>
          <w:sz w:val="22"/>
          <w:szCs w:val="22"/>
        </w:rPr>
        <w:tab/>
      </w:r>
      <w:r w:rsidR="00015996" w:rsidRPr="005E46A3">
        <w:rPr>
          <w:rFonts w:eastAsia="Times New Roman"/>
          <w:b/>
          <w:bCs/>
          <w:sz w:val="22"/>
          <w:szCs w:val="22"/>
        </w:rPr>
        <w:t>Баланс трудовых ресурсов РФ</w:t>
      </w:r>
      <w:r w:rsidRPr="005E46A3">
        <w:rPr>
          <w:rFonts w:eastAsia="Times New Roman"/>
          <w:b/>
          <w:bCs/>
          <w:sz w:val="22"/>
          <w:szCs w:val="22"/>
        </w:rPr>
        <w:t xml:space="preserve"> </w:t>
      </w:r>
      <w:r w:rsidR="00015996" w:rsidRPr="005E46A3">
        <w:rPr>
          <w:rFonts w:eastAsia="Times New Roman"/>
          <w:b/>
          <w:bCs/>
          <w:sz w:val="22"/>
          <w:szCs w:val="22"/>
        </w:rPr>
        <w:t>(на примере экономического района, федерального округа,</w:t>
      </w:r>
      <w:r w:rsidRPr="005E46A3">
        <w:rPr>
          <w:rFonts w:eastAsia="Times New Roman"/>
          <w:b/>
          <w:bCs/>
          <w:sz w:val="22"/>
          <w:szCs w:val="22"/>
        </w:rPr>
        <w:t xml:space="preserve"> </w:t>
      </w:r>
      <w:r w:rsidR="00015996" w:rsidRPr="005E46A3">
        <w:rPr>
          <w:rFonts w:eastAsia="Times New Roman"/>
          <w:b/>
          <w:bCs/>
          <w:sz w:val="22"/>
          <w:szCs w:val="22"/>
        </w:rPr>
        <w:t>субъекта РФ или крупного города)</w:t>
      </w:r>
      <w:bookmarkEnd w:id="18"/>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8F7724">
      <w:pPr>
        <w:numPr>
          <w:ilvl w:val="0"/>
          <w:numId w:val="49"/>
        </w:numPr>
        <w:shd w:val="clear" w:color="auto" w:fill="FFFFFF"/>
        <w:tabs>
          <w:tab w:val="left" w:pos="426"/>
        </w:tabs>
        <w:spacing w:before="5"/>
        <w:ind w:left="426" w:right="34" w:hanging="284"/>
        <w:jc w:val="both"/>
        <w:rPr>
          <w:sz w:val="22"/>
          <w:szCs w:val="22"/>
        </w:rPr>
      </w:pPr>
      <w:r w:rsidRPr="0094154F">
        <w:rPr>
          <w:rFonts w:eastAsia="Times New Roman"/>
          <w:sz w:val="22"/>
          <w:szCs w:val="22"/>
        </w:rPr>
        <w:t>Понятие трудовых ресурсов, их роль в системе общественного воспроизводства.</w:t>
      </w:r>
    </w:p>
    <w:p w:rsidR="00015996" w:rsidRPr="0094154F" w:rsidRDefault="00015996" w:rsidP="008F7724">
      <w:pPr>
        <w:numPr>
          <w:ilvl w:val="0"/>
          <w:numId w:val="50"/>
        </w:numPr>
        <w:shd w:val="clear" w:color="auto" w:fill="FFFFFF"/>
        <w:tabs>
          <w:tab w:val="left" w:pos="426"/>
        </w:tabs>
        <w:ind w:left="426" w:hanging="284"/>
        <w:rPr>
          <w:sz w:val="22"/>
          <w:szCs w:val="22"/>
        </w:rPr>
      </w:pPr>
      <w:r w:rsidRPr="0094154F">
        <w:rPr>
          <w:rFonts w:eastAsia="Times New Roman"/>
          <w:sz w:val="22"/>
          <w:szCs w:val="22"/>
        </w:rPr>
        <w:t>Состав и содержание баланса труда.</w:t>
      </w:r>
    </w:p>
    <w:p w:rsidR="00015996" w:rsidRPr="0094154F" w:rsidRDefault="00015996" w:rsidP="008F7724">
      <w:pPr>
        <w:numPr>
          <w:ilvl w:val="0"/>
          <w:numId w:val="50"/>
        </w:numPr>
        <w:shd w:val="clear" w:color="auto" w:fill="FFFFFF"/>
        <w:tabs>
          <w:tab w:val="left" w:pos="426"/>
        </w:tabs>
        <w:ind w:left="426" w:hanging="284"/>
        <w:rPr>
          <w:sz w:val="22"/>
          <w:szCs w:val="22"/>
        </w:rPr>
      </w:pPr>
      <w:r w:rsidRPr="0094154F">
        <w:rPr>
          <w:rFonts w:eastAsia="Times New Roman"/>
          <w:sz w:val="22"/>
          <w:szCs w:val="22"/>
        </w:rPr>
        <w:t>Анализ отчетного баланса трудовых ресурсов территории.</w:t>
      </w:r>
    </w:p>
    <w:p w:rsidR="00015996" w:rsidRPr="0094154F" w:rsidRDefault="00015996" w:rsidP="008F7724">
      <w:pPr>
        <w:numPr>
          <w:ilvl w:val="0"/>
          <w:numId w:val="49"/>
        </w:numPr>
        <w:shd w:val="clear" w:color="auto" w:fill="FFFFFF"/>
        <w:tabs>
          <w:tab w:val="left" w:pos="426"/>
        </w:tabs>
        <w:ind w:left="426" w:right="34" w:hanging="284"/>
        <w:jc w:val="both"/>
        <w:rPr>
          <w:sz w:val="22"/>
          <w:szCs w:val="22"/>
        </w:rPr>
      </w:pPr>
      <w:r w:rsidRPr="0094154F">
        <w:rPr>
          <w:rFonts w:eastAsia="Times New Roman"/>
          <w:sz w:val="22"/>
          <w:szCs w:val="22"/>
        </w:rPr>
        <w:t>Проблемы и основные направления их решения в области использования трудовых ресурсов.</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Написанию </w:t>
      </w:r>
      <w:r w:rsidRPr="0094154F">
        <w:rPr>
          <w:rFonts w:eastAsia="Times New Roman"/>
          <w:i/>
          <w:iCs/>
          <w:sz w:val="22"/>
          <w:szCs w:val="22"/>
        </w:rPr>
        <w:t xml:space="preserve">первого раздела </w:t>
      </w:r>
      <w:r w:rsidRPr="0094154F">
        <w:rPr>
          <w:rFonts w:eastAsia="Times New Roman"/>
          <w:sz w:val="22"/>
          <w:szCs w:val="22"/>
        </w:rPr>
        <w:t>контрольной работы должна предшествовать работа по изучению студентами специальной литературы. Автором раскрываются понятия: "трудовые ресурсы", "рабочая сила", "трудоресурсный потенциал". Дается краткий анализ общего и указываются отличия в этих терминах.</w:t>
      </w:r>
    </w:p>
    <w:p w:rsidR="00015996" w:rsidRPr="0094154F" w:rsidRDefault="00015996" w:rsidP="00811119">
      <w:pPr>
        <w:shd w:val="clear" w:color="auto" w:fill="FFFFFF"/>
        <w:spacing w:before="10"/>
        <w:ind w:left="43" w:firstLine="28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на основании изученных литературных источников студент раскрывает роль балансового метода для анализа процесса формирования и использования трудовых ресурсов как за отчетный, так и на прогнозный периоды, его роль в расселении населения по территории страны. В этом разделе характеризуется система баланса труда - сводится баланс трудовых ресурсов, а также группа</w:t>
      </w:r>
      <w:r w:rsidR="00642751" w:rsidRPr="0094154F">
        <w:rPr>
          <w:rFonts w:eastAsia="Times New Roman"/>
          <w:sz w:val="22"/>
          <w:szCs w:val="22"/>
        </w:rPr>
        <w:t xml:space="preserve"> </w:t>
      </w:r>
      <w:r w:rsidRPr="0094154F">
        <w:rPr>
          <w:rFonts w:eastAsia="Times New Roman"/>
          <w:sz w:val="22"/>
          <w:szCs w:val="22"/>
        </w:rPr>
        <w:t>частных балансов. Особенно следует подчеркнуть роль баланса труда в период безработицы.</w:t>
      </w:r>
    </w:p>
    <w:p w:rsidR="00015996" w:rsidRPr="0094154F" w:rsidRDefault="00015996" w:rsidP="00811119">
      <w:pPr>
        <w:shd w:val="clear" w:color="auto" w:fill="FFFFFF"/>
        <w:ind w:left="10" w:right="91" w:firstLine="298"/>
        <w:jc w:val="both"/>
        <w:rPr>
          <w:sz w:val="22"/>
          <w:szCs w:val="22"/>
        </w:rPr>
      </w:pPr>
      <w:r w:rsidRPr="0094154F">
        <w:rPr>
          <w:rFonts w:eastAsia="Times New Roman"/>
          <w:sz w:val="22"/>
          <w:szCs w:val="22"/>
        </w:rPr>
        <w:t>Кроме того, целесообразно подчеркнуть роль балансов трудовых ресурсов на всех уровнях - от народного хозяйства в целом до отдельного города. Здесь же показывается отличие баланса трудовых ресурсов города от балансов трудовых ресурсов по более крупным территориям; обобщается накопленный опыт по их разработке, ставятся задачи на перспективу.</w:t>
      </w:r>
    </w:p>
    <w:p w:rsidR="00015996" w:rsidRPr="0094154F" w:rsidRDefault="00015996" w:rsidP="00811119">
      <w:pPr>
        <w:shd w:val="clear" w:color="auto" w:fill="FFFFFF"/>
        <w:spacing w:before="5"/>
        <w:ind w:left="14" w:right="86" w:firstLine="293"/>
        <w:jc w:val="both"/>
        <w:rPr>
          <w:sz w:val="22"/>
          <w:szCs w:val="22"/>
        </w:rPr>
      </w:pPr>
      <w:r w:rsidRPr="0094154F">
        <w:rPr>
          <w:rFonts w:eastAsia="Times New Roman"/>
          <w:sz w:val="22"/>
          <w:szCs w:val="22"/>
        </w:rPr>
        <w:t xml:space="preserve">Для проведения анализа по формированию и использованию трудовых ресурсов в </w:t>
      </w:r>
      <w:r w:rsidRPr="0094154F">
        <w:rPr>
          <w:rFonts w:eastAsia="Times New Roman"/>
          <w:i/>
          <w:iCs/>
          <w:sz w:val="22"/>
          <w:szCs w:val="22"/>
        </w:rPr>
        <w:t xml:space="preserve">третьем разделе </w:t>
      </w:r>
      <w:r w:rsidRPr="0094154F">
        <w:rPr>
          <w:rFonts w:eastAsia="Times New Roman"/>
          <w:sz w:val="22"/>
          <w:szCs w:val="22"/>
        </w:rPr>
        <w:t>необходимо заполнить статистическими данными следующую форму сводного баланса трудовых ресурсов:</w:t>
      </w:r>
    </w:p>
    <w:p w:rsidR="00F12DF0" w:rsidRPr="00F12DF0" w:rsidRDefault="00F12DF0" w:rsidP="00811119">
      <w:pPr>
        <w:shd w:val="clear" w:color="auto" w:fill="FFFFFF"/>
        <w:ind w:left="586"/>
      </w:pPr>
      <w:r w:rsidRPr="00F12DF0">
        <w:rPr>
          <w:rFonts w:eastAsia="Times New Roman"/>
          <w:b/>
          <w:bCs/>
        </w:rPr>
        <w:t>Сводный баланс трудовых ресурсов по сокращенной схеме</w:t>
      </w:r>
    </w:p>
    <w:tbl>
      <w:tblPr>
        <w:tblW w:w="0" w:type="auto"/>
        <w:tblInd w:w="40" w:type="dxa"/>
        <w:tblLayout w:type="fixed"/>
        <w:tblCellMar>
          <w:left w:w="40" w:type="dxa"/>
          <w:right w:w="40" w:type="dxa"/>
        </w:tblCellMar>
        <w:tblLook w:val="0000" w:firstRow="0" w:lastRow="0" w:firstColumn="0" w:lastColumn="0" w:noHBand="0" w:noVBand="0"/>
      </w:tblPr>
      <w:tblGrid>
        <w:gridCol w:w="7472"/>
        <w:gridCol w:w="725"/>
        <w:gridCol w:w="586"/>
        <w:gridCol w:w="9"/>
        <w:gridCol w:w="692"/>
        <w:gridCol w:w="758"/>
        <w:gridCol w:w="6"/>
      </w:tblGrid>
      <w:tr w:rsidR="00F12DF0" w:rsidRPr="00F12DF0">
        <w:trPr>
          <w:gridAfter w:val="1"/>
          <w:wAfter w:w="6" w:type="dxa"/>
          <w:trHeight w:val="20"/>
        </w:trPr>
        <w:tc>
          <w:tcPr>
            <w:tcW w:w="7472" w:type="dxa"/>
            <w:vMerge w:val="restart"/>
            <w:tcBorders>
              <w:top w:val="single" w:sz="6" w:space="0" w:color="auto"/>
              <w:left w:val="single" w:sz="6" w:space="0" w:color="auto"/>
              <w:right w:val="single" w:sz="6" w:space="0" w:color="auto"/>
            </w:tcBorders>
            <w:shd w:val="clear" w:color="auto" w:fill="FFFFFF"/>
            <w:vAlign w:val="center"/>
          </w:tcPr>
          <w:p w:rsidR="00F12DF0" w:rsidRPr="00F12DF0" w:rsidRDefault="00F12DF0" w:rsidP="00F12DF0">
            <w:pPr>
              <w:shd w:val="clear" w:color="auto" w:fill="FFFFFF"/>
              <w:jc w:val="center"/>
            </w:pPr>
            <w:r w:rsidRPr="00F12DF0">
              <w:rPr>
                <w:rFonts w:eastAsia="Times New Roman"/>
              </w:rPr>
              <w:t>Статья баланса</w:t>
            </w:r>
          </w:p>
        </w:tc>
        <w:tc>
          <w:tcPr>
            <w:tcW w:w="2770"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F12DF0" w:rsidRPr="00F12DF0" w:rsidRDefault="00F12DF0" w:rsidP="00F12DF0">
            <w:pPr>
              <w:shd w:val="clear" w:color="auto" w:fill="FFFFFF"/>
              <w:jc w:val="center"/>
            </w:pPr>
            <w:r w:rsidRPr="00F12DF0">
              <w:rPr>
                <w:rFonts w:eastAsia="Times New Roman"/>
              </w:rPr>
              <w:t>Годы</w:t>
            </w:r>
          </w:p>
        </w:tc>
      </w:tr>
      <w:tr w:rsidR="00F12DF0" w:rsidRPr="00F12DF0">
        <w:trPr>
          <w:gridAfter w:val="1"/>
          <w:wAfter w:w="6" w:type="dxa"/>
          <w:trHeight w:val="20"/>
        </w:trPr>
        <w:tc>
          <w:tcPr>
            <w:tcW w:w="7472" w:type="dxa"/>
            <w:vMerge/>
            <w:tcBorders>
              <w:left w:val="single" w:sz="6" w:space="0" w:color="auto"/>
              <w:bottom w:val="single" w:sz="6" w:space="0" w:color="auto"/>
              <w:right w:val="single" w:sz="6" w:space="0" w:color="auto"/>
            </w:tcBorders>
            <w:shd w:val="clear" w:color="auto" w:fill="FFFFFF"/>
            <w:vAlign w:val="center"/>
          </w:tcPr>
          <w:p w:rsidR="00F12DF0" w:rsidRPr="00F12DF0" w:rsidRDefault="00F12DF0" w:rsidP="00F12DF0">
            <w:pPr>
              <w:jc w:val="center"/>
            </w:pP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F12DF0" w:rsidRPr="00F12DF0" w:rsidRDefault="00F12DF0" w:rsidP="00F12DF0">
            <w:pPr>
              <w:shd w:val="clear" w:color="auto" w:fill="FFFFFF"/>
              <w:jc w:val="center"/>
            </w:pPr>
            <w:r w:rsidRPr="00F12DF0">
              <w:t>1995</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F12DF0" w:rsidRPr="00F12DF0" w:rsidRDefault="00F12DF0" w:rsidP="00F12DF0">
            <w:pPr>
              <w:shd w:val="clear" w:color="auto" w:fill="FFFFFF"/>
              <w:jc w:val="center"/>
            </w:pPr>
            <w:r w:rsidRPr="00F12DF0">
              <w:t>1996</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12DF0" w:rsidRPr="00F12DF0" w:rsidRDefault="00F12DF0" w:rsidP="00F12DF0">
            <w:pPr>
              <w:shd w:val="clear" w:color="auto" w:fill="FFFFFF"/>
              <w:jc w:val="center"/>
            </w:pP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F12DF0" w:rsidRPr="00F12DF0" w:rsidRDefault="00F12DF0" w:rsidP="00F12DF0">
            <w:pPr>
              <w:shd w:val="clear" w:color="auto" w:fill="FFFFFF"/>
              <w:jc w:val="center"/>
            </w:pPr>
            <w:r w:rsidRPr="00F12DF0">
              <w:t>200...</w:t>
            </w:r>
          </w:p>
        </w:tc>
      </w:tr>
      <w:tr w:rsidR="00015996" w:rsidRPr="00F12DF0">
        <w:trPr>
          <w:gridAfter w:val="1"/>
          <w:wAfter w:w="6" w:type="dxa"/>
          <w:trHeight w:val="20"/>
        </w:trPr>
        <w:tc>
          <w:tcPr>
            <w:tcW w:w="7472" w:type="dxa"/>
            <w:tcBorders>
              <w:top w:val="single" w:sz="6" w:space="0" w:color="auto"/>
              <w:left w:val="single" w:sz="6" w:space="0" w:color="auto"/>
              <w:bottom w:val="single" w:sz="6" w:space="0" w:color="auto"/>
              <w:right w:val="single" w:sz="6" w:space="0" w:color="auto"/>
            </w:tcBorders>
            <w:shd w:val="clear" w:color="auto" w:fill="FFFFFF"/>
            <w:vAlign w:val="center"/>
          </w:tcPr>
          <w:p w:rsidR="00015996" w:rsidRPr="00F12DF0" w:rsidRDefault="00015996" w:rsidP="00F12DF0">
            <w:pPr>
              <w:shd w:val="clear" w:color="auto" w:fill="FFFFFF"/>
              <w:jc w:val="center"/>
            </w:pPr>
            <w:r w:rsidRPr="00F12DF0">
              <w:t>1</w:t>
            </w:r>
          </w:p>
        </w:tc>
        <w:tc>
          <w:tcPr>
            <w:tcW w:w="725" w:type="dxa"/>
            <w:tcBorders>
              <w:top w:val="single" w:sz="6" w:space="0" w:color="auto"/>
              <w:left w:val="single" w:sz="6" w:space="0" w:color="auto"/>
              <w:bottom w:val="single" w:sz="6" w:space="0" w:color="auto"/>
              <w:right w:val="single" w:sz="6" w:space="0" w:color="auto"/>
            </w:tcBorders>
            <w:shd w:val="clear" w:color="auto" w:fill="FFFFFF"/>
            <w:vAlign w:val="center"/>
          </w:tcPr>
          <w:p w:rsidR="00015996" w:rsidRPr="00F12DF0" w:rsidRDefault="00015996" w:rsidP="00F12DF0">
            <w:pPr>
              <w:shd w:val="clear" w:color="auto" w:fill="FFFFFF"/>
              <w:jc w:val="center"/>
            </w:pPr>
            <w:r w:rsidRPr="00F12DF0">
              <w:t>2</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15996" w:rsidRPr="00F12DF0" w:rsidRDefault="00015996" w:rsidP="00F12DF0">
            <w:pPr>
              <w:shd w:val="clear" w:color="auto" w:fill="FFFFFF"/>
              <w:jc w:val="center"/>
            </w:pPr>
            <w:r w:rsidRPr="00F12DF0">
              <w:t>3</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015996" w:rsidRPr="00F12DF0" w:rsidRDefault="00015996" w:rsidP="00F12DF0">
            <w:pPr>
              <w:shd w:val="clear" w:color="auto" w:fill="FFFFFF"/>
              <w:jc w:val="center"/>
            </w:pPr>
            <w:r w:rsidRPr="00F12DF0">
              <w:t>4</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015996" w:rsidRPr="00F12DF0" w:rsidRDefault="00015996" w:rsidP="00F12DF0">
            <w:pPr>
              <w:shd w:val="clear" w:color="auto" w:fill="FFFFFF"/>
              <w:jc w:val="center"/>
            </w:pPr>
            <w:r w:rsidRPr="00F12DF0">
              <w:t>5</w:t>
            </w:r>
          </w:p>
        </w:tc>
      </w:tr>
      <w:tr w:rsidR="00015996" w:rsidRPr="00F12DF0">
        <w:trPr>
          <w:gridAfter w:val="1"/>
          <w:wAfter w:w="6" w:type="dxa"/>
          <w:trHeight w:val="206"/>
        </w:trPr>
        <w:tc>
          <w:tcPr>
            <w:tcW w:w="7472"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ind w:right="62" w:firstLine="5"/>
            </w:pPr>
            <w:r w:rsidRPr="00F12DF0">
              <w:rPr>
                <w:rFonts w:eastAsia="Times New Roman"/>
              </w:rPr>
              <w:t>Трудовые ресурсы, всего</w:t>
            </w:r>
          </w:p>
        </w:tc>
        <w:tc>
          <w:tcPr>
            <w:tcW w:w="725"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p>
        </w:tc>
        <w:tc>
          <w:tcPr>
            <w:tcW w:w="595" w:type="dxa"/>
            <w:gridSpan w:val="2"/>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p>
        </w:tc>
        <w:tc>
          <w:tcPr>
            <w:tcW w:w="692"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p>
        </w:tc>
        <w:tc>
          <w:tcPr>
            <w:tcW w:w="758"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jc w:val="center"/>
            </w:pPr>
            <w:r w:rsidRPr="00F12DF0">
              <w:t>.</w:t>
            </w:r>
          </w:p>
        </w:tc>
      </w:tr>
      <w:tr w:rsidR="00642280" w:rsidRPr="00F12DF0">
        <w:trPr>
          <w:gridAfter w:val="1"/>
          <w:wAfter w:w="6" w:type="dxa"/>
          <w:trHeight w:val="476"/>
        </w:trPr>
        <w:tc>
          <w:tcPr>
            <w:tcW w:w="7472" w:type="dxa"/>
            <w:tcBorders>
              <w:top w:val="single" w:sz="4" w:space="0" w:color="auto"/>
              <w:left w:val="single" w:sz="6" w:space="0" w:color="auto"/>
              <w:bottom w:val="single" w:sz="4" w:space="0" w:color="auto"/>
              <w:right w:val="single" w:sz="6" w:space="0" w:color="auto"/>
            </w:tcBorders>
            <w:shd w:val="clear" w:color="auto" w:fill="FFFFFF"/>
          </w:tcPr>
          <w:p w:rsidR="00642280" w:rsidRDefault="00642280" w:rsidP="00642280">
            <w:pPr>
              <w:shd w:val="clear" w:color="auto" w:fill="FFFFFF"/>
              <w:ind w:right="62" w:firstLine="811"/>
              <w:rPr>
                <w:rFonts w:eastAsia="Times New Roman"/>
              </w:rPr>
            </w:pPr>
            <w:r w:rsidRPr="00F12DF0">
              <w:rPr>
                <w:rFonts w:eastAsia="Times New Roman"/>
              </w:rPr>
              <w:t>В том числе:</w:t>
            </w:r>
          </w:p>
          <w:p w:rsidR="00642280" w:rsidRPr="00F12DF0" w:rsidRDefault="00642280" w:rsidP="00642280">
            <w:pPr>
              <w:shd w:val="clear" w:color="auto" w:fill="FFFFFF"/>
              <w:ind w:right="62"/>
            </w:pPr>
            <w:r w:rsidRPr="00F12DF0">
              <w:rPr>
                <w:rFonts w:eastAsia="Times New Roman"/>
              </w:rPr>
              <w:t>экономически активное население численность занятых в экономике, всего</w:t>
            </w:r>
          </w:p>
          <w:p w:rsidR="00642280" w:rsidRPr="00F12DF0" w:rsidRDefault="00642280" w:rsidP="00642280">
            <w:pPr>
              <w:shd w:val="clear" w:color="auto" w:fill="FFFFFF"/>
              <w:ind w:right="62" w:firstLine="811"/>
              <w:rPr>
                <w:rFonts w:eastAsia="Times New Roman"/>
              </w:rPr>
            </w:pPr>
            <w:r w:rsidRPr="00F12DF0">
              <w:rPr>
                <w:rFonts w:eastAsia="Times New Roman"/>
              </w:rPr>
              <w:t>из них:</w:t>
            </w:r>
          </w:p>
        </w:tc>
        <w:tc>
          <w:tcPr>
            <w:tcW w:w="725" w:type="dxa"/>
            <w:tcBorders>
              <w:top w:val="single" w:sz="4" w:space="0" w:color="auto"/>
              <w:left w:val="single" w:sz="6" w:space="0" w:color="auto"/>
              <w:bottom w:val="single" w:sz="4" w:space="0" w:color="auto"/>
              <w:right w:val="single" w:sz="6" w:space="0" w:color="auto"/>
            </w:tcBorders>
            <w:shd w:val="clear" w:color="auto" w:fill="FFFFFF"/>
          </w:tcPr>
          <w:p w:rsidR="00642280" w:rsidRPr="00F12DF0" w:rsidRDefault="00642280" w:rsidP="00811119">
            <w:pPr>
              <w:shd w:val="clear" w:color="auto" w:fill="FFFFFF"/>
            </w:pPr>
          </w:p>
        </w:tc>
        <w:tc>
          <w:tcPr>
            <w:tcW w:w="595" w:type="dxa"/>
            <w:gridSpan w:val="2"/>
            <w:tcBorders>
              <w:top w:val="single" w:sz="4" w:space="0" w:color="auto"/>
              <w:left w:val="single" w:sz="6" w:space="0" w:color="auto"/>
              <w:bottom w:val="single" w:sz="4" w:space="0" w:color="auto"/>
              <w:right w:val="single" w:sz="6" w:space="0" w:color="auto"/>
            </w:tcBorders>
            <w:shd w:val="clear" w:color="auto" w:fill="FFFFFF"/>
          </w:tcPr>
          <w:p w:rsidR="00642280" w:rsidRPr="00F12DF0" w:rsidRDefault="00642280" w:rsidP="00811119">
            <w:pPr>
              <w:shd w:val="clear" w:color="auto" w:fill="FFFFFF"/>
            </w:pPr>
          </w:p>
        </w:tc>
        <w:tc>
          <w:tcPr>
            <w:tcW w:w="692" w:type="dxa"/>
            <w:tcBorders>
              <w:top w:val="single" w:sz="4" w:space="0" w:color="auto"/>
              <w:left w:val="single" w:sz="6" w:space="0" w:color="auto"/>
              <w:bottom w:val="single" w:sz="4" w:space="0" w:color="auto"/>
              <w:right w:val="single" w:sz="6" w:space="0" w:color="auto"/>
            </w:tcBorders>
            <w:shd w:val="clear" w:color="auto" w:fill="FFFFFF"/>
          </w:tcPr>
          <w:p w:rsidR="00642280" w:rsidRPr="00F12DF0" w:rsidRDefault="00642280" w:rsidP="00811119">
            <w:pPr>
              <w:shd w:val="clear" w:color="auto" w:fill="FFFFFF"/>
            </w:pPr>
          </w:p>
        </w:tc>
        <w:tc>
          <w:tcPr>
            <w:tcW w:w="758" w:type="dxa"/>
            <w:tcBorders>
              <w:top w:val="single" w:sz="4" w:space="0" w:color="auto"/>
              <w:left w:val="single" w:sz="6" w:space="0" w:color="auto"/>
              <w:bottom w:val="single" w:sz="4" w:space="0" w:color="auto"/>
              <w:right w:val="single" w:sz="6" w:space="0" w:color="auto"/>
            </w:tcBorders>
            <w:shd w:val="clear" w:color="auto" w:fill="FFFFFF"/>
          </w:tcPr>
          <w:p w:rsidR="00642280" w:rsidRPr="00F12DF0" w:rsidRDefault="00642280" w:rsidP="00811119">
            <w:pPr>
              <w:shd w:val="clear" w:color="auto" w:fill="FFFFFF"/>
              <w:jc w:val="center"/>
            </w:pPr>
          </w:p>
        </w:tc>
      </w:tr>
      <w:tr w:rsidR="00642280" w:rsidRPr="00F12DF0">
        <w:trPr>
          <w:gridAfter w:val="1"/>
          <w:wAfter w:w="6" w:type="dxa"/>
          <w:trHeight w:val="2044"/>
        </w:trPr>
        <w:tc>
          <w:tcPr>
            <w:tcW w:w="7472" w:type="dxa"/>
            <w:tcBorders>
              <w:top w:val="single" w:sz="4" w:space="0" w:color="auto"/>
              <w:left w:val="single" w:sz="6" w:space="0" w:color="auto"/>
              <w:bottom w:val="single" w:sz="4" w:space="0" w:color="auto"/>
              <w:right w:val="single" w:sz="6" w:space="0" w:color="auto"/>
            </w:tcBorders>
            <w:shd w:val="clear" w:color="auto" w:fill="FFFFFF"/>
          </w:tcPr>
          <w:p w:rsidR="00642280" w:rsidRDefault="00642280" w:rsidP="00642280">
            <w:pPr>
              <w:shd w:val="clear" w:color="auto" w:fill="FFFFFF"/>
              <w:ind w:right="62" w:firstLine="244"/>
              <w:rPr>
                <w:rFonts w:eastAsia="Times New Roman"/>
              </w:rPr>
            </w:pPr>
            <w:r w:rsidRPr="00F12DF0">
              <w:rPr>
                <w:rFonts w:eastAsia="Times New Roman"/>
              </w:rPr>
              <w:t>в материальном производстве</w:t>
            </w:r>
          </w:p>
          <w:p w:rsidR="00642280" w:rsidRDefault="00642280" w:rsidP="00642280">
            <w:pPr>
              <w:shd w:val="clear" w:color="auto" w:fill="FFFFFF"/>
              <w:ind w:right="62" w:firstLine="811"/>
              <w:rPr>
                <w:rFonts w:eastAsia="Times New Roman"/>
              </w:rPr>
            </w:pPr>
            <w:r w:rsidRPr="00F12DF0">
              <w:rPr>
                <w:rFonts w:eastAsia="Times New Roman"/>
              </w:rPr>
              <w:t>в том числе:</w:t>
            </w:r>
          </w:p>
          <w:p w:rsidR="00642280" w:rsidRDefault="00642280" w:rsidP="00642280">
            <w:pPr>
              <w:shd w:val="clear" w:color="auto" w:fill="FFFFFF"/>
              <w:ind w:right="62" w:firstLine="527"/>
              <w:rPr>
                <w:rFonts w:eastAsia="Times New Roman"/>
              </w:rPr>
            </w:pPr>
            <w:r w:rsidRPr="00F12DF0">
              <w:rPr>
                <w:rFonts w:eastAsia="Times New Roman"/>
              </w:rPr>
              <w:t>промышленность</w:t>
            </w:r>
          </w:p>
          <w:p w:rsidR="00642280" w:rsidRDefault="00642280" w:rsidP="00642280">
            <w:pPr>
              <w:shd w:val="clear" w:color="auto" w:fill="FFFFFF"/>
              <w:ind w:right="62" w:firstLine="527"/>
              <w:rPr>
                <w:rFonts w:eastAsia="Times New Roman"/>
              </w:rPr>
            </w:pPr>
            <w:r w:rsidRPr="00F12DF0">
              <w:rPr>
                <w:rFonts w:eastAsia="Times New Roman"/>
              </w:rPr>
              <w:t>сельское хозяйство</w:t>
            </w:r>
          </w:p>
          <w:p w:rsidR="00642280" w:rsidRDefault="00642280" w:rsidP="00642280">
            <w:pPr>
              <w:shd w:val="clear" w:color="auto" w:fill="FFFFFF"/>
              <w:ind w:right="62" w:firstLine="527"/>
              <w:rPr>
                <w:rFonts w:eastAsia="Times New Roman"/>
              </w:rPr>
            </w:pPr>
            <w:r w:rsidRPr="00F12DF0">
              <w:rPr>
                <w:rFonts w:eastAsia="Times New Roman"/>
              </w:rPr>
              <w:t>строительство</w:t>
            </w:r>
          </w:p>
          <w:p w:rsidR="00642280" w:rsidRDefault="00642280" w:rsidP="00642280">
            <w:pPr>
              <w:shd w:val="clear" w:color="auto" w:fill="FFFFFF"/>
              <w:ind w:right="62" w:firstLine="527"/>
              <w:rPr>
                <w:rFonts w:eastAsia="Times New Roman"/>
              </w:rPr>
            </w:pPr>
            <w:r w:rsidRPr="00F12DF0">
              <w:rPr>
                <w:rFonts w:eastAsia="Times New Roman"/>
              </w:rPr>
              <w:t>транспорт</w:t>
            </w:r>
          </w:p>
          <w:p w:rsidR="00642280" w:rsidRDefault="00642280" w:rsidP="00642280">
            <w:pPr>
              <w:shd w:val="clear" w:color="auto" w:fill="FFFFFF"/>
              <w:ind w:right="62" w:firstLine="527"/>
              <w:rPr>
                <w:rFonts w:eastAsia="Times New Roman"/>
              </w:rPr>
            </w:pPr>
            <w:r w:rsidRPr="00F12DF0">
              <w:rPr>
                <w:rFonts w:eastAsia="Times New Roman"/>
              </w:rPr>
              <w:t>связь</w:t>
            </w:r>
          </w:p>
          <w:p w:rsidR="00642280" w:rsidRDefault="00642280" w:rsidP="00642280">
            <w:pPr>
              <w:shd w:val="clear" w:color="auto" w:fill="FFFFFF"/>
              <w:ind w:right="62" w:firstLine="527"/>
              <w:rPr>
                <w:rFonts w:eastAsia="Times New Roman"/>
              </w:rPr>
            </w:pPr>
            <w:r w:rsidRPr="00F12DF0">
              <w:rPr>
                <w:rFonts w:eastAsia="Times New Roman"/>
              </w:rPr>
              <w:t>торговля и общественное питание</w:t>
            </w:r>
          </w:p>
          <w:p w:rsidR="00642280" w:rsidRPr="00F12DF0" w:rsidRDefault="00642280" w:rsidP="00642280">
            <w:pPr>
              <w:shd w:val="clear" w:color="auto" w:fill="FFFFFF"/>
              <w:ind w:right="62" w:firstLine="527"/>
              <w:rPr>
                <w:rFonts w:eastAsia="Times New Roman"/>
              </w:rPr>
            </w:pPr>
            <w:r w:rsidRPr="00F12DF0">
              <w:rPr>
                <w:rFonts w:eastAsia="Times New Roman"/>
              </w:rPr>
              <w:t>другие отрасли</w:t>
            </w:r>
          </w:p>
        </w:tc>
        <w:tc>
          <w:tcPr>
            <w:tcW w:w="725" w:type="dxa"/>
            <w:tcBorders>
              <w:top w:val="single" w:sz="4" w:space="0" w:color="auto"/>
              <w:left w:val="single" w:sz="6" w:space="0" w:color="auto"/>
              <w:bottom w:val="single" w:sz="4" w:space="0" w:color="auto"/>
              <w:right w:val="single" w:sz="6" w:space="0" w:color="auto"/>
            </w:tcBorders>
            <w:shd w:val="clear" w:color="auto" w:fill="FFFFFF"/>
          </w:tcPr>
          <w:p w:rsidR="00642280" w:rsidRPr="00F12DF0" w:rsidRDefault="00642280" w:rsidP="00811119">
            <w:pPr>
              <w:shd w:val="clear" w:color="auto" w:fill="FFFFFF"/>
            </w:pPr>
          </w:p>
        </w:tc>
        <w:tc>
          <w:tcPr>
            <w:tcW w:w="595" w:type="dxa"/>
            <w:gridSpan w:val="2"/>
            <w:tcBorders>
              <w:top w:val="single" w:sz="4" w:space="0" w:color="auto"/>
              <w:left w:val="single" w:sz="6" w:space="0" w:color="auto"/>
              <w:bottom w:val="single" w:sz="4" w:space="0" w:color="auto"/>
              <w:right w:val="single" w:sz="6" w:space="0" w:color="auto"/>
            </w:tcBorders>
            <w:shd w:val="clear" w:color="auto" w:fill="FFFFFF"/>
          </w:tcPr>
          <w:p w:rsidR="00642280" w:rsidRPr="00F12DF0" w:rsidRDefault="00642280" w:rsidP="00811119">
            <w:pPr>
              <w:shd w:val="clear" w:color="auto" w:fill="FFFFFF"/>
            </w:pPr>
          </w:p>
        </w:tc>
        <w:tc>
          <w:tcPr>
            <w:tcW w:w="692" w:type="dxa"/>
            <w:tcBorders>
              <w:top w:val="single" w:sz="4" w:space="0" w:color="auto"/>
              <w:left w:val="single" w:sz="6" w:space="0" w:color="auto"/>
              <w:bottom w:val="single" w:sz="4" w:space="0" w:color="auto"/>
              <w:right w:val="single" w:sz="6" w:space="0" w:color="auto"/>
            </w:tcBorders>
            <w:shd w:val="clear" w:color="auto" w:fill="FFFFFF"/>
          </w:tcPr>
          <w:p w:rsidR="00642280" w:rsidRPr="00F12DF0" w:rsidRDefault="00642280" w:rsidP="00811119">
            <w:pPr>
              <w:shd w:val="clear" w:color="auto" w:fill="FFFFFF"/>
            </w:pPr>
          </w:p>
        </w:tc>
        <w:tc>
          <w:tcPr>
            <w:tcW w:w="758" w:type="dxa"/>
            <w:tcBorders>
              <w:top w:val="single" w:sz="4" w:space="0" w:color="auto"/>
              <w:left w:val="single" w:sz="6" w:space="0" w:color="auto"/>
              <w:bottom w:val="single" w:sz="4" w:space="0" w:color="auto"/>
              <w:right w:val="single" w:sz="6" w:space="0" w:color="auto"/>
            </w:tcBorders>
            <w:shd w:val="clear" w:color="auto" w:fill="FFFFFF"/>
          </w:tcPr>
          <w:p w:rsidR="00642280" w:rsidRPr="00F12DF0" w:rsidRDefault="00642280" w:rsidP="00811119">
            <w:pPr>
              <w:shd w:val="clear" w:color="auto" w:fill="FFFFFF"/>
              <w:jc w:val="center"/>
            </w:pPr>
          </w:p>
        </w:tc>
      </w:tr>
      <w:tr w:rsidR="00642280" w:rsidRPr="00F12DF0">
        <w:trPr>
          <w:gridAfter w:val="1"/>
          <w:wAfter w:w="6" w:type="dxa"/>
          <w:trHeight w:val="1852"/>
        </w:trPr>
        <w:tc>
          <w:tcPr>
            <w:tcW w:w="7472" w:type="dxa"/>
            <w:tcBorders>
              <w:top w:val="single" w:sz="4" w:space="0" w:color="auto"/>
              <w:left w:val="single" w:sz="6" w:space="0" w:color="auto"/>
              <w:bottom w:val="single" w:sz="6" w:space="0" w:color="auto"/>
              <w:right w:val="single" w:sz="6" w:space="0" w:color="auto"/>
            </w:tcBorders>
            <w:shd w:val="clear" w:color="auto" w:fill="FFFFFF"/>
          </w:tcPr>
          <w:p w:rsidR="00642280" w:rsidRDefault="00642280" w:rsidP="00642280">
            <w:pPr>
              <w:shd w:val="clear" w:color="auto" w:fill="FFFFFF"/>
              <w:ind w:right="62" w:firstLine="244"/>
              <w:rPr>
                <w:rFonts w:eastAsia="Times New Roman"/>
              </w:rPr>
            </w:pPr>
            <w:r w:rsidRPr="00F12DF0">
              <w:rPr>
                <w:rFonts w:eastAsia="Times New Roman"/>
              </w:rPr>
              <w:t>в непроизводственной сфере, всего</w:t>
            </w:r>
          </w:p>
          <w:p w:rsidR="00642280" w:rsidRDefault="00642280" w:rsidP="00642280">
            <w:pPr>
              <w:shd w:val="clear" w:color="auto" w:fill="FFFFFF"/>
              <w:ind w:right="62" w:firstLine="811"/>
              <w:rPr>
                <w:rFonts w:eastAsia="Times New Roman"/>
              </w:rPr>
            </w:pPr>
            <w:r w:rsidRPr="00F12DF0">
              <w:rPr>
                <w:rFonts w:eastAsia="Times New Roman"/>
              </w:rPr>
              <w:t>в том числе:</w:t>
            </w:r>
          </w:p>
          <w:p w:rsidR="00642280" w:rsidRDefault="00642280" w:rsidP="00642280">
            <w:pPr>
              <w:shd w:val="clear" w:color="auto" w:fill="FFFFFF"/>
              <w:ind w:right="62" w:firstLine="527"/>
              <w:rPr>
                <w:rFonts w:eastAsia="Times New Roman"/>
              </w:rPr>
            </w:pPr>
            <w:r w:rsidRPr="00F12DF0">
              <w:rPr>
                <w:rFonts w:eastAsia="Times New Roman"/>
              </w:rPr>
              <w:t>аппарат органов управления</w:t>
            </w:r>
          </w:p>
          <w:p w:rsidR="00642280" w:rsidRDefault="00642280" w:rsidP="00642280">
            <w:pPr>
              <w:shd w:val="clear" w:color="auto" w:fill="FFFFFF"/>
              <w:ind w:right="62" w:firstLine="527"/>
              <w:rPr>
                <w:rFonts w:eastAsia="Times New Roman"/>
              </w:rPr>
            </w:pPr>
            <w:r w:rsidRPr="00F12DF0">
              <w:rPr>
                <w:rFonts w:eastAsia="Times New Roman"/>
              </w:rPr>
              <w:t>учащиеся в трудоспособном возрасте, обучающиеся с отрывом от работы</w:t>
            </w:r>
          </w:p>
          <w:p w:rsidR="00642280" w:rsidRDefault="00642280" w:rsidP="00642280">
            <w:pPr>
              <w:shd w:val="clear" w:color="auto" w:fill="FFFFFF"/>
              <w:ind w:right="62" w:firstLine="527"/>
              <w:rPr>
                <w:rFonts w:eastAsia="Times New Roman"/>
              </w:rPr>
            </w:pPr>
            <w:r w:rsidRPr="00F12DF0">
              <w:rPr>
                <w:rFonts w:eastAsia="Times New Roman"/>
              </w:rPr>
              <w:t>занятые в домашнем хозяйстве,</w:t>
            </w:r>
          </w:p>
          <w:p w:rsidR="00642280" w:rsidRPr="00F12DF0" w:rsidRDefault="00642280" w:rsidP="00642280">
            <w:pPr>
              <w:shd w:val="clear" w:color="auto" w:fill="FFFFFF"/>
              <w:ind w:right="62" w:firstLine="527"/>
            </w:pPr>
            <w:r w:rsidRPr="00F12DF0">
              <w:rPr>
                <w:rFonts w:eastAsia="Times New Roman"/>
              </w:rPr>
              <w:t>военнослужащие и др. лица, не занятые трудовой деятельностью и учебой</w:t>
            </w:r>
          </w:p>
          <w:p w:rsidR="00642280" w:rsidRDefault="00642280" w:rsidP="00642280">
            <w:pPr>
              <w:shd w:val="clear" w:color="auto" w:fill="FFFFFF"/>
              <w:ind w:right="62" w:firstLine="811"/>
              <w:rPr>
                <w:rFonts w:eastAsia="Times New Roman"/>
              </w:rPr>
            </w:pPr>
            <w:r w:rsidRPr="00F12DF0">
              <w:rPr>
                <w:rFonts w:eastAsia="Times New Roman"/>
              </w:rPr>
              <w:t>из них:</w:t>
            </w:r>
          </w:p>
          <w:p w:rsidR="00642280" w:rsidRPr="00F12DF0" w:rsidRDefault="00642280" w:rsidP="00642280">
            <w:pPr>
              <w:shd w:val="clear" w:color="auto" w:fill="FFFFFF"/>
              <w:ind w:right="62" w:firstLine="527"/>
              <w:rPr>
                <w:rFonts w:eastAsia="Times New Roman"/>
              </w:rPr>
            </w:pPr>
            <w:r w:rsidRPr="00F12DF0">
              <w:rPr>
                <w:rFonts w:eastAsia="Times New Roman"/>
              </w:rPr>
              <w:t>имеющие статус безработных</w:t>
            </w:r>
          </w:p>
        </w:tc>
        <w:tc>
          <w:tcPr>
            <w:tcW w:w="725" w:type="dxa"/>
            <w:tcBorders>
              <w:top w:val="single" w:sz="4" w:space="0" w:color="auto"/>
              <w:left w:val="single" w:sz="6" w:space="0" w:color="auto"/>
              <w:bottom w:val="single" w:sz="6" w:space="0" w:color="auto"/>
              <w:right w:val="single" w:sz="6" w:space="0" w:color="auto"/>
            </w:tcBorders>
            <w:shd w:val="clear" w:color="auto" w:fill="FFFFFF"/>
          </w:tcPr>
          <w:p w:rsidR="00642280" w:rsidRPr="00F12DF0" w:rsidRDefault="00642280" w:rsidP="00811119">
            <w:pPr>
              <w:shd w:val="clear" w:color="auto" w:fill="FFFFFF"/>
            </w:pPr>
          </w:p>
        </w:tc>
        <w:tc>
          <w:tcPr>
            <w:tcW w:w="595" w:type="dxa"/>
            <w:gridSpan w:val="2"/>
            <w:tcBorders>
              <w:top w:val="single" w:sz="4" w:space="0" w:color="auto"/>
              <w:left w:val="single" w:sz="6" w:space="0" w:color="auto"/>
              <w:bottom w:val="single" w:sz="6" w:space="0" w:color="auto"/>
              <w:right w:val="single" w:sz="6" w:space="0" w:color="auto"/>
            </w:tcBorders>
            <w:shd w:val="clear" w:color="auto" w:fill="FFFFFF"/>
          </w:tcPr>
          <w:p w:rsidR="00642280" w:rsidRPr="00F12DF0" w:rsidRDefault="00642280" w:rsidP="00811119">
            <w:pPr>
              <w:shd w:val="clear" w:color="auto" w:fill="FFFFFF"/>
            </w:pPr>
          </w:p>
        </w:tc>
        <w:tc>
          <w:tcPr>
            <w:tcW w:w="692" w:type="dxa"/>
            <w:tcBorders>
              <w:top w:val="single" w:sz="4" w:space="0" w:color="auto"/>
              <w:left w:val="single" w:sz="6" w:space="0" w:color="auto"/>
              <w:bottom w:val="single" w:sz="6" w:space="0" w:color="auto"/>
              <w:right w:val="single" w:sz="6" w:space="0" w:color="auto"/>
            </w:tcBorders>
            <w:shd w:val="clear" w:color="auto" w:fill="FFFFFF"/>
          </w:tcPr>
          <w:p w:rsidR="00642280" w:rsidRPr="00F12DF0" w:rsidRDefault="00642280" w:rsidP="00811119">
            <w:pPr>
              <w:shd w:val="clear" w:color="auto" w:fill="FFFFFF"/>
            </w:pPr>
          </w:p>
        </w:tc>
        <w:tc>
          <w:tcPr>
            <w:tcW w:w="758" w:type="dxa"/>
            <w:tcBorders>
              <w:top w:val="single" w:sz="4" w:space="0" w:color="auto"/>
              <w:left w:val="single" w:sz="6" w:space="0" w:color="auto"/>
              <w:bottom w:val="single" w:sz="6" w:space="0" w:color="auto"/>
              <w:right w:val="single" w:sz="6" w:space="0" w:color="auto"/>
            </w:tcBorders>
            <w:shd w:val="clear" w:color="auto" w:fill="FFFFFF"/>
          </w:tcPr>
          <w:p w:rsidR="00642280" w:rsidRPr="00F12DF0" w:rsidRDefault="00642280" w:rsidP="00811119">
            <w:pPr>
              <w:shd w:val="clear" w:color="auto" w:fill="FFFFFF"/>
              <w:jc w:val="center"/>
            </w:pPr>
          </w:p>
        </w:tc>
      </w:tr>
      <w:tr w:rsidR="00015996" w:rsidRPr="00F12DF0">
        <w:trPr>
          <w:trHeight w:val="154"/>
        </w:trPr>
        <w:tc>
          <w:tcPr>
            <w:tcW w:w="7472"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r w:rsidRPr="00F12DF0">
              <w:rPr>
                <w:rFonts w:eastAsia="Times New Roman"/>
              </w:rPr>
              <w:t>Уровень общей безработицы относительно экономически активного населения</w:t>
            </w:r>
          </w:p>
        </w:tc>
        <w:tc>
          <w:tcPr>
            <w:tcW w:w="725"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p>
        </w:tc>
        <w:tc>
          <w:tcPr>
            <w:tcW w:w="586"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p>
        </w:tc>
        <w:tc>
          <w:tcPr>
            <w:tcW w:w="701" w:type="dxa"/>
            <w:gridSpan w:val="2"/>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p>
        </w:tc>
        <w:tc>
          <w:tcPr>
            <w:tcW w:w="764" w:type="dxa"/>
            <w:gridSpan w:val="2"/>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p>
        </w:tc>
      </w:tr>
      <w:tr w:rsidR="00642280" w:rsidRPr="00F12DF0">
        <w:trPr>
          <w:trHeight w:val="527"/>
        </w:trPr>
        <w:tc>
          <w:tcPr>
            <w:tcW w:w="7472" w:type="dxa"/>
            <w:tcBorders>
              <w:top w:val="single" w:sz="4" w:space="0" w:color="auto"/>
              <w:left w:val="single" w:sz="6" w:space="0" w:color="auto"/>
              <w:bottom w:val="single" w:sz="6" w:space="0" w:color="auto"/>
              <w:right w:val="single" w:sz="6" w:space="0" w:color="auto"/>
            </w:tcBorders>
            <w:shd w:val="clear" w:color="auto" w:fill="FFFFFF"/>
          </w:tcPr>
          <w:p w:rsidR="00642280" w:rsidRPr="00F12DF0" w:rsidRDefault="00642280" w:rsidP="00811119">
            <w:pPr>
              <w:shd w:val="clear" w:color="auto" w:fill="FFFFFF"/>
              <w:rPr>
                <w:rFonts w:eastAsia="Times New Roman"/>
              </w:rPr>
            </w:pPr>
            <w:r w:rsidRPr="00F12DF0">
              <w:rPr>
                <w:rFonts w:eastAsia="Times New Roman"/>
              </w:rPr>
              <w:t>Уровень официально зарегистрированной безработицы относительно экономически активного населения</w:t>
            </w:r>
          </w:p>
        </w:tc>
        <w:tc>
          <w:tcPr>
            <w:tcW w:w="725" w:type="dxa"/>
            <w:tcBorders>
              <w:top w:val="single" w:sz="4" w:space="0" w:color="auto"/>
              <w:left w:val="single" w:sz="6" w:space="0" w:color="auto"/>
              <w:bottom w:val="single" w:sz="6" w:space="0" w:color="auto"/>
              <w:right w:val="single" w:sz="6" w:space="0" w:color="auto"/>
            </w:tcBorders>
            <w:shd w:val="clear" w:color="auto" w:fill="FFFFFF"/>
          </w:tcPr>
          <w:p w:rsidR="00642280" w:rsidRPr="00F12DF0" w:rsidRDefault="00642280" w:rsidP="00811119">
            <w:pPr>
              <w:shd w:val="clear" w:color="auto" w:fill="FFFFFF"/>
            </w:pPr>
          </w:p>
        </w:tc>
        <w:tc>
          <w:tcPr>
            <w:tcW w:w="586" w:type="dxa"/>
            <w:tcBorders>
              <w:top w:val="single" w:sz="4" w:space="0" w:color="auto"/>
              <w:left w:val="single" w:sz="6" w:space="0" w:color="auto"/>
              <w:bottom w:val="single" w:sz="6" w:space="0" w:color="auto"/>
              <w:right w:val="single" w:sz="6" w:space="0" w:color="auto"/>
            </w:tcBorders>
            <w:shd w:val="clear" w:color="auto" w:fill="FFFFFF"/>
          </w:tcPr>
          <w:p w:rsidR="00642280" w:rsidRPr="00F12DF0" w:rsidRDefault="00642280" w:rsidP="00811119">
            <w:pPr>
              <w:shd w:val="clear" w:color="auto" w:fill="FFFFFF"/>
            </w:pPr>
          </w:p>
        </w:tc>
        <w:tc>
          <w:tcPr>
            <w:tcW w:w="701" w:type="dxa"/>
            <w:gridSpan w:val="2"/>
            <w:tcBorders>
              <w:top w:val="single" w:sz="4" w:space="0" w:color="auto"/>
              <w:left w:val="single" w:sz="6" w:space="0" w:color="auto"/>
              <w:bottom w:val="single" w:sz="6" w:space="0" w:color="auto"/>
              <w:right w:val="single" w:sz="6" w:space="0" w:color="auto"/>
            </w:tcBorders>
            <w:shd w:val="clear" w:color="auto" w:fill="FFFFFF"/>
          </w:tcPr>
          <w:p w:rsidR="00642280" w:rsidRPr="00F12DF0" w:rsidRDefault="00642280" w:rsidP="00811119">
            <w:pPr>
              <w:shd w:val="clear" w:color="auto" w:fill="FFFFFF"/>
            </w:pPr>
          </w:p>
        </w:tc>
        <w:tc>
          <w:tcPr>
            <w:tcW w:w="764" w:type="dxa"/>
            <w:gridSpan w:val="2"/>
            <w:tcBorders>
              <w:top w:val="single" w:sz="4" w:space="0" w:color="auto"/>
              <w:left w:val="single" w:sz="6" w:space="0" w:color="auto"/>
              <w:bottom w:val="single" w:sz="6" w:space="0" w:color="auto"/>
              <w:right w:val="single" w:sz="6" w:space="0" w:color="auto"/>
            </w:tcBorders>
            <w:shd w:val="clear" w:color="auto" w:fill="FFFFFF"/>
          </w:tcPr>
          <w:p w:rsidR="00642280" w:rsidRPr="00F12DF0" w:rsidRDefault="00642280" w:rsidP="00811119">
            <w:pPr>
              <w:shd w:val="clear" w:color="auto" w:fill="FFFFFF"/>
            </w:pPr>
          </w:p>
        </w:tc>
      </w:tr>
    </w:tbl>
    <w:p w:rsidR="00015996" w:rsidRPr="0094154F" w:rsidRDefault="00015996" w:rsidP="00811119">
      <w:pPr>
        <w:shd w:val="clear" w:color="auto" w:fill="FFFFFF"/>
        <w:ind w:left="34" w:right="77" w:firstLine="293"/>
        <w:jc w:val="both"/>
        <w:rPr>
          <w:sz w:val="22"/>
          <w:szCs w:val="22"/>
        </w:rPr>
      </w:pPr>
      <w:r w:rsidRPr="0094154F">
        <w:rPr>
          <w:rFonts w:eastAsia="Times New Roman"/>
          <w:sz w:val="22"/>
          <w:szCs w:val="22"/>
        </w:rPr>
        <w:t>Заполнению этой формы должно предшествовать определение общей численности трудовых ресурсов, т.е. источников их формирования. С этой целью целесообразно составить разработочную таблицу</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по следующей форме:</w:t>
      </w:r>
    </w:p>
    <w:p w:rsidR="00015996" w:rsidRPr="0094154F" w:rsidRDefault="00015996" w:rsidP="00811119">
      <w:pPr>
        <w:shd w:val="clear" w:color="auto" w:fill="FFFFFF"/>
        <w:tabs>
          <w:tab w:val="left" w:leader="underscore" w:pos="4267"/>
        </w:tabs>
        <w:ind w:left="1877" w:right="806" w:hanging="763"/>
        <w:rPr>
          <w:sz w:val="22"/>
          <w:szCs w:val="22"/>
        </w:rPr>
      </w:pPr>
      <w:r w:rsidRPr="0094154F">
        <w:rPr>
          <w:rFonts w:eastAsia="Times New Roman"/>
          <w:b/>
          <w:bCs/>
          <w:sz w:val="22"/>
          <w:szCs w:val="22"/>
        </w:rPr>
        <w:t>Источники формирования трудовых ресурсов</w:t>
      </w:r>
      <w:r w:rsidR="00642751" w:rsidRPr="0094154F">
        <w:rPr>
          <w:rFonts w:eastAsia="Times New Roman"/>
          <w:b/>
          <w:bCs/>
          <w:sz w:val="22"/>
          <w:szCs w:val="22"/>
        </w:rPr>
        <w:t xml:space="preserve"> </w:t>
      </w:r>
      <w:r w:rsidRPr="0094154F">
        <w:rPr>
          <w:rFonts w:eastAsia="Times New Roman"/>
          <w:b/>
          <w:bCs/>
          <w:sz w:val="22"/>
          <w:szCs w:val="22"/>
        </w:rPr>
        <w:t>территории за</w:t>
      </w:r>
      <w:r w:rsidRPr="0094154F">
        <w:rPr>
          <w:rFonts w:eastAsia="Times New Roman"/>
          <w:sz w:val="22"/>
          <w:szCs w:val="22"/>
        </w:rPr>
        <w:tab/>
      </w:r>
      <w:r w:rsidRPr="0094154F">
        <w:rPr>
          <w:rFonts w:eastAsia="Times New Roman"/>
          <w:b/>
          <w:bCs/>
          <w:sz w:val="22"/>
          <w:szCs w:val="22"/>
        </w:rPr>
        <w:t>годы</w:t>
      </w:r>
    </w:p>
    <w:tbl>
      <w:tblPr>
        <w:tblW w:w="0" w:type="auto"/>
        <w:tblInd w:w="40" w:type="dxa"/>
        <w:tblLayout w:type="fixed"/>
        <w:tblCellMar>
          <w:left w:w="40" w:type="dxa"/>
          <w:right w:w="40" w:type="dxa"/>
        </w:tblCellMar>
        <w:tblLook w:val="0000" w:firstRow="0" w:lastRow="0" w:firstColumn="0" w:lastColumn="0" w:noHBand="0" w:noVBand="0"/>
      </w:tblPr>
      <w:tblGrid>
        <w:gridCol w:w="600"/>
        <w:gridCol w:w="6295"/>
        <w:gridCol w:w="744"/>
        <w:gridCol w:w="758"/>
        <w:gridCol w:w="797"/>
      </w:tblGrid>
      <w:tr w:rsidR="00F12DF0" w:rsidRPr="00F12DF0">
        <w:trPr>
          <w:trHeight w:val="20"/>
        </w:trPr>
        <w:tc>
          <w:tcPr>
            <w:tcW w:w="600" w:type="dxa"/>
            <w:vMerge w:val="restart"/>
            <w:tcBorders>
              <w:top w:val="single" w:sz="6" w:space="0" w:color="auto"/>
              <w:left w:val="single" w:sz="6" w:space="0" w:color="auto"/>
              <w:right w:val="single" w:sz="6" w:space="0" w:color="auto"/>
            </w:tcBorders>
            <w:shd w:val="clear" w:color="auto" w:fill="FFFFFF"/>
            <w:vAlign w:val="center"/>
          </w:tcPr>
          <w:p w:rsidR="00F12DF0" w:rsidRPr="00F12DF0" w:rsidRDefault="00F12DF0" w:rsidP="00F12DF0">
            <w:pPr>
              <w:shd w:val="clear" w:color="auto" w:fill="FFFFFF"/>
              <w:ind w:left="62" w:right="53" w:firstLine="29"/>
              <w:jc w:val="center"/>
            </w:pPr>
            <w:r w:rsidRPr="00F12DF0">
              <w:rPr>
                <w:rFonts w:eastAsia="Times New Roman"/>
              </w:rPr>
              <w:t>№ п/п</w:t>
            </w:r>
          </w:p>
        </w:tc>
        <w:tc>
          <w:tcPr>
            <w:tcW w:w="6295" w:type="dxa"/>
            <w:vMerge w:val="restart"/>
            <w:tcBorders>
              <w:top w:val="single" w:sz="6" w:space="0" w:color="auto"/>
              <w:left w:val="single" w:sz="6" w:space="0" w:color="auto"/>
              <w:right w:val="single" w:sz="6" w:space="0" w:color="auto"/>
            </w:tcBorders>
            <w:shd w:val="clear" w:color="auto" w:fill="FFFFFF"/>
            <w:vAlign w:val="center"/>
          </w:tcPr>
          <w:p w:rsidR="00F12DF0" w:rsidRPr="00F12DF0" w:rsidRDefault="00F12DF0" w:rsidP="00F12DF0">
            <w:pPr>
              <w:shd w:val="clear" w:color="auto" w:fill="FFFFFF"/>
              <w:ind w:left="1301"/>
              <w:jc w:val="center"/>
            </w:pPr>
            <w:r w:rsidRPr="00F12DF0">
              <w:rPr>
                <w:rFonts w:eastAsia="Times New Roman"/>
              </w:rPr>
              <w:t>Показатели</w:t>
            </w:r>
          </w:p>
        </w:tc>
        <w:tc>
          <w:tcPr>
            <w:tcW w:w="229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12DF0" w:rsidRPr="00F12DF0" w:rsidRDefault="00F12DF0" w:rsidP="00F12DF0">
            <w:pPr>
              <w:shd w:val="clear" w:color="auto" w:fill="FFFFFF"/>
              <w:ind w:left="787"/>
              <w:jc w:val="center"/>
            </w:pPr>
            <w:r w:rsidRPr="00F12DF0">
              <w:rPr>
                <w:rFonts w:eastAsia="Times New Roman"/>
              </w:rPr>
              <w:t>Годы</w:t>
            </w:r>
          </w:p>
        </w:tc>
      </w:tr>
      <w:tr w:rsidR="00F12DF0" w:rsidRPr="00F12DF0">
        <w:trPr>
          <w:trHeight w:val="20"/>
        </w:trPr>
        <w:tc>
          <w:tcPr>
            <w:tcW w:w="600" w:type="dxa"/>
            <w:vMerge/>
            <w:tcBorders>
              <w:left w:val="single" w:sz="6" w:space="0" w:color="auto"/>
              <w:bottom w:val="single" w:sz="6" w:space="0" w:color="auto"/>
              <w:right w:val="single" w:sz="6" w:space="0" w:color="auto"/>
            </w:tcBorders>
            <w:shd w:val="clear" w:color="auto" w:fill="FFFFFF"/>
            <w:vAlign w:val="center"/>
          </w:tcPr>
          <w:p w:rsidR="00F12DF0" w:rsidRPr="00F12DF0" w:rsidRDefault="00F12DF0" w:rsidP="00F12DF0">
            <w:pPr>
              <w:jc w:val="center"/>
            </w:pPr>
          </w:p>
        </w:tc>
        <w:tc>
          <w:tcPr>
            <w:tcW w:w="6295" w:type="dxa"/>
            <w:vMerge/>
            <w:tcBorders>
              <w:left w:val="single" w:sz="6" w:space="0" w:color="auto"/>
              <w:bottom w:val="single" w:sz="6" w:space="0" w:color="auto"/>
              <w:right w:val="single" w:sz="6" w:space="0" w:color="auto"/>
            </w:tcBorders>
            <w:shd w:val="clear" w:color="auto" w:fill="FFFFFF"/>
            <w:vAlign w:val="center"/>
          </w:tcPr>
          <w:p w:rsidR="00F12DF0" w:rsidRPr="00F12DF0" w:rsidRDefault="00F12DF0" w:rsidP="00F12DF0">
            <w:pPr>
              <w:jc w:val="center"/>
            </w:pPr>
          </w:p>
        </w:tc>
        <w:tc>
          <w:tcPr>
            <w:tcW w:w="744" w:type="dxa"/>
            <w:tcBorders>
              <w:top w:val="single" w:sz="6" w:space="0" w:color="auto"/>
              <w:left w:val="single" w:sz="6" w:space="0" w:color="auto"/>
              <w:bottom w:val="single" w:sz="6" w:space="0" w:color="auto"/>
              <w:right w:val="single" w:sz="6" w:space="0" w:color="auto"/>
            </w:tcBorders>
            <w:shd w:val="clear" w:color="auto" w:fill="FFFFFF"/>
            <w:vAlign w:val="center"/>
          </w:tcPr>
          <w:p w:rsidR="00F12DF0" w:rsidRPr="00F12DF0" w:rsidRDefault="00F12DF0" w:rsidP="00F12DF0">
            <w:pPr>
              <w:shd w:val="clear" w:color="auto" w:fill="FFFFFF"/>
              <w:ind w:left="86"/>
              <w:jc w:val="center"/>
            </w:pPr>
            <w:r w:rsidRPr="00F12DF0">
              <w:t>1996</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F12DF0" w:rsidRPr="00F12DF0" w:rsidRDefault="00F12DF0" w:rsidP="00F12DF0">
            <w:pPr>
              <w:shd w:val="clear" w:color="auto" w:fill="FFFFFF"/>
              <w:jc w:val="center"/>
            </w:pPr>
          </w:p>
        </w:tc>
        <w:tc>
          <w:tcPr>
            <w:tcW w:w="797" w:type="dxa"/>
            <w:tcBorders>
              <w:top w:val="single" w:sz="6" w:space="0" w:color="auto"/>
              <w:left w:val="single" w:sz="6" w:space="0" w:color="auto"/>
              <w:bottom w:val="single" w:sz="6" w:space="0" w:color="auto"/>
              <w:right w:val="single" w:sz="6" w:space="0" w:color="auto"/>
            </w:tcBorders>
            <w:shd w:val="clear" w:color="auto" w:fill="FFFFFF"/>
            <w:vAlign w:val="center"/>
          </w:tcPr>
          <w:p w:rsidR="00F12DF0" w:rsidRPr="00F12DF0" w:rsidRDefault="00F12DF0" w:rsidP="00F12DF0">
            <w:pPr>
              <w:shd w:val="clear" w:color="auto" w:fill="FFFFFF"/>
              <w:ind w:left="5"/>
              <w:jc w:val="center"/>
            </w:pPr>
            <w:r w:rsidRPr="00F12DF0">
              <w:t>200...</w:t>
            </w:r>
          </w:p>
        </w:tc>
      </w:tr>
      <w:tr w:rsidR="00015996" w:rsidRPr="00F12DF0">
        <w:trPr>
          <w:trHeight w:val="20"/>
        </w:trPr>
        <w:tc>
          <w:tcPr>
            <w:tcW w:w="600"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ind w:left="144"/>
            </w:pPr>
            <w:r w:rsidRPr="00F12DF0">
              <w:t>1</w:t>
            </w:r>
          </w:p>
        </w:tc>
        <w:tc>
          <w:tcPr>
            <w:tcW w:w="6295"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r w:rsidRPr="00F12DF0">
              <w:rPr>
                <w:rFonts w:eastAsia="Times New Roman"/>
              </w:rPr>
              <w:t>Население, всего</w:t>
            </w:r>
          </w:p>
          <w:p w:rsidR="00015996" w:rsidRPr="00F12DF0" w:rsidRDefault="00015996" w:rsidP="00811119">
            <w:pPr>
              <w:shd w:val="clear" w:color="auto" w:fill="FFFFFF"/>
            </w:pPr>
            <w:r w:rsidRPr="00F12DF0">
              <w:rPr>
                <w:rFonts w:eastAsia="Times New Roman"/>
              </w:rPr>
              <w:t>В том числе:</w:t>
            </w:r>
          </w:p>
        </w:tc>
        <w:tc>
          <w:tcPr>
            <w:tcW w:w="744"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p>
        </w:tc>
        <w:tc>
          <w:tcPr>
            <w:tcW w:w="758"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p>
        </w:tc>
        <w:tc>
          <w:tcPr>
            <w:tcW w:w="797" w:type="dxa"/>
            <w:tcBorders>
              <w:top w:val="single" w:sz="6" w:space="0" w:color="auto"/>
              <w:left w:val="single" w:sz="6" w:space="0" w:color="auto"/>
              <w:bottom w:val="single" w:sz="4" w:space="0" w:color="auto"/>
              <w:right w:val="single" w:sz="6" w:space="0" w:color="auto"/>
            </w:tcBorders>
            <w:shd w:val="clear" w:color="auto" w:fill="FFFFFF"/>
          </w:tcPr>
          <w:p w:rsidR="00015996" w:rsidRPr="00F12DF0" w:rsidRDefault="00015996" w:rsidP="00811119">
            <w:pPr>
              <w:shd w:val="clear" w:color="auto" w:fill="FFFFFF"/>
            </w:pPr>
          </w:p>
        </w:tc>
      </w:tr>
      <w:tr w:rsidR="00F12DF0" w:rsidRPr="00F12DF0">
        <w:trPr>
          <w:trHeight w:val="20"/>
        </w:trPr>
        <w:tc>
          <w:tcPr>
            <w:tcW w:w="600"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ind w:left="144"/>
            </w:pPr>
            <w:r w:rsidRPr="00F12DF0">
              <w:t>2</w:t>
            </w:r>
          </w:p>
        </w:tc>
        <w:tc>
          <w:tcPr>
            <w:tcW w:w="6295" w:type="dxa"/>
            <w:tcBorders>
              <w:top w:val="single" w:sz="4" w:space="0" w:color="auto"/>
              <w:left w:val="single" w:sz="6" w:space="0" w:color="auto"/>
              <w:bottom w:val="single" w:sz="4" w:space="0" w:color="auto"/>
              <w:right w:val="single" w:sz="6" w:space="0" w:color="auto"/>
            </w:tcBorders>
            <w:shd w:val="clear" w:color="auto" w:fill="FFFFFF"/>
          </w:tcPr>
          <w:p w:rsidR="00F12DF0" w:rsidRDefault="00F12DF0" w:rsidP="00811119">
            <w:pPr>
              <w:shd w:val="clear" w:color="auto" w:fill="FFFFFF"/>
              <w:rPr>
                <w:rFonts w:eastAsia="Times New Roman"/>
              </w:rPr>
            </w:pPr>
            <w:r w:rsidRPr="00F12DF0">
              <w:rPr>
                <w:rFonts w:eastAsia="Times New Roman"/>
              </w:rPr>
              <w:t>Население в трудоспособном возрасте</w:t>
            </w:r>
          </w:p>
          <w:p w:rsidR="00F12DF0" w:rsidRPr="00F12DF0" w:rsidRDefault="00F12DF0" w:rsidP="00811119">
            <w:pPr>
              <w:shd w:val="clear" w:color="auto" w:fill="FFFFFF"/>
              <w:rPr>
                <w:rFonts w:eastAsia="Times New Roman"/>
              </w:rPr>
            </w:pPr>
            <w:r w:rsidRPr="00F12DF0">
              <w:rPr>
                <w:rFonts w:eastAsia="Times New Roman"/>
              </w:rPr>
              <w:t>из них:</w:t>
            </w:r>
          </w:p>
        </w:tc>
        <w:tc>
          <w:tcPr>
            <w:tcW w:w="744"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58"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97"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r>
      <w:tr w:rsidR="00F12DF0" w:rsidRPr="00F12DF0">
        <w:trPr>
          <w:trHeight w:val="20"/>
        </w:trPr>
        <w:tc>
          <w:tcPr>
            <w:tcW w:w="600"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ind w:left="144"/>
            </w:pPr>
            <w:r>
              <w:t>3</w:t>
            </w:r>
          </w:p>
        </w:tc>
        <w:tc>
          <w:tcPr>
            <w:tcW w:w="6295"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ind w:firstLine="5"/>
              <w:rPr>
                <w:rFonts w:eastAsia="Times New Roman"/>
              </w:rPr>
            </w:pPr>
            <w:r w:rsidRPr="00F12DF0">
              <w:rPr>
                <w:rFonts w:eastAsia="Times New Roman"/>
              </w:rPr>
              <w:t xml:space="preserve">инвалиды </w:t>
            </w:r>
            <w:r w:rsidRPr="00F12DF0">
              <w:rPr>
                <w:rFonts w:eastAsia="Times New Roman"/>
                <w:lang w:val="en-US"/>
              </w:rPr>
              <w:t>I</w:t>
            </w:r>
            <w:r w:rsidRPr="00F12DF0">
              <w:rPr>
                <w:rFonts w:eastAsia="Times New Roman"/>
              </w:rPr>
              <w:t xml:space="preserve"> и </w:t>
            </w:r>
            <w:r w:rsidRPr="00F12DF0">
              <w:rPr>
                <w:rFonts w:eastAsia="Times New Roman"/>
                <w:lang w:val="en-US"/>
              </w:rPr>
              <w:t>II</w:t>
            </w:r>
            <w:r w:rsidRPr="00F12DF0">
              <w:rPr>
                <w:rFonts w:eastAsia="Times New Roman"/>
              </w:rPr>
              <w:t xml:space="preserve"> групп лица, получающие пенсию на льготных условиях</w:t>
            </w:r>
          </w:p>
        </w:tc>
        <w:tc>
          <w:tcPr>
            <w:tcW w:w="744"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58"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97"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r>
      <w:tr w:rsidR="00F12DF0" w:rsidRPr="00F12DF0">
        <w:trPr>
          <w:trHeight w:val="20"/>
        </w:trPr>
        <w:tc>
          <w:tcPr>
            <w:tcW w:w="600"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ind w:left="144"/>
            </w:pPr>
            <w:r>
              <w:t>4</w:t>
            </w:r>
          </w:p>
        </w:tc>
        <w:tc>
          <w:tcPr>
            <w:tcW w:w="6295"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rPr>
                <w:rFonts w:eastAsia="Times New Roman"/>
              </w:rPr>
            </w:pPr>
            <w:r w:rsidRPr="00F12DF0">
              <w:rPr>
                <w:rFonts w:eastAsia="Times New Roman"/>
              </w:rPr>
              <w:t>лица старших возрастов и подростки, занятые в экономике:</w:t>
            </w:r>
          </w:p>
        </w:tc>
        <w:tc>
          <w:tcPr>
            <w:tcW w:w="744"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58"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97"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r>
      <w:tr w:rsidR="00F12DF0" w:rsidRPr="00F12DF0">
        <w:trPr>
          <w:trHeight w:val="20"/>
        </w:trPr>
        <w:tc>
          <w:tcPr>
            <w:tcW w:w="600"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ind w:left="144"/>
            </w:pPr>
            <w:r>
              <w:t>5</w:t>
            </w:r>
          </w:p>
        </w:tc>
        <w:tc>
          <w:tcPr>
            <w:tcW w:w="6295"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rPr>
                <w:rFonts w:eastAsia="Times New Roman"/>
              </w:rPr>
            </w:pPr>
            <w:r w:rsidRPr="00F12DF0">
              <w:rPr>
                <w:rFonts w:eastAsia="Times New Roman"/>
              </w:rPr>
              <w:t>лица старших возрастов подростки</w:t>
            </w:r>
          </w:p>
        </w:tc>
        <w:tc>
          <w:tcPr>
            <w:tcW w:w="744"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58"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97"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r>
      <w:tr w:rsidR="00F12DF0" w:rsidRPr="00F12DF0">
        <w:trPr>
          <w:trHeight w:val="20"/>
        </w:trPr>
        <w:tc>
          <w:tcPr>
            <w:tcW w:w="600"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ind w:left="144"/>
            </w:pPr>
          </w:p>
        </w:tc>
        <w:tc>
          <w:tcPr>
            <w:tcW w:w="6295"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rPr>
                <w:rFonts w:eastAsia="Times New Roman"/>
              </w:rPr>
            </w:pPr>
            <w:r w:rsidRPr="00F12DF0">
              <w:rPr>
                <w:rFonts w:eastAsia="Times New Roman"/>
              </w:rPr>
              <w:t>Итого собственных трудовых ресурсов</w:t>
            </w:r>
            <w:r>
              <w:rPr>
                <w:rFonts w:eastAsia="Times New Roman"/>
              </w:rPr>
              <w:t xml:space="preserve"> </w:t>
            </w:r>
            <w:r w:rsidRPr="00F12DF0">
              <w:t>(</w:t>
            </w:r>
            <w:r w:rsidRPr="00F12DF0">
              <w:rPr>
                <w:rFonts w:eastAsia="Times New Roman"/>
              </w:rPr>
              <w:t>строка 2-3-4+5)</w:t>
            </w:r>
          </w:p>
        </w:tc>
        <w:tc>
          <w:tcPr>
            <w:tcW w:w="744"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58"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97"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r>
      <w:tr w:rsidR="00F12DF0" w:rsidRPr="00F12DF0">
        <w:trPr>
          <w:trHeight w:val="20"/>
        </w:trPr>
        <w:tc>
          <w:tcPr>
            <w:tcW w:w="600"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ind w:left="144"/>
            </w:pPr>
          </w:p>
        </w:tc>
        <w:tc>
          <w:tcPr>
            <w:tcW w:w="6295"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rPr>
                <w:rFonts w:eastAsia="Times New Roman"/>
              </w:rPr>
            </w:pPr>
            <w:r w:rsidRPr="00F12DF0">
              <w:rPr>
                <w:rFonts w:eastAsia="Times New Roman"/>
              </w:rPr>
              <w:t>Сальдо маятниковой миграции</w:t>
            </w:r>
          </w:p>
        </w:tc>
        <w:tc>
          <w:tcPr>
            <w:tcW w:w="744"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58"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c>
          <w:tcPr>
            <w:tcW w:w="797" w:type="dxa"/>
            <w:tcBorders>
              <w:top w:val="single" w:sz="4" w:space="0" w:color="auto"/>
              <w:left w:val="single" w:sz="6" w:space="0" w:color="auto"/>
              <w:bottom w:val="single" w:sz="4" w:space="0" w:color="auto"/>
              <w:right w:val="single" w:sz="6" w:space="0" w:color="auto"/>
            </w:tcBorders>
            <w:shd w:val="clear" w:color="auto" w:fill="FFFFFF"/>
          </w:tcPr>
          <w:p w:rsidR="00F12DF0" w:rsidRPr="00F12DF0" w:rsidRDefault="00F12DF0" w:rsidP="00811119">
            <w:pPr>
              <w:shd w:val="clear" w:color="auto" w:fill="FFFFFF"/>
            </w:pPr>
          </w:p>
        </w:tc>
      </w:tr>
      <w:tr w:rsidR="00F12DF0" w:rsidRPr="00F12DF0">
        <w:trPr>
          <w:trHeight w:val="20"/>
        </w:trPr>
        <w:tc>
          <w:tcPr>
            <w:tcW w:w="600" w:type="dxa"/>
            <w:tcBorders>
              <w:top w:val="single" w:sz="4" w:space="0" w:color="auto"/>
              <w:left w:val="single" w:sz="6" w:space="0" w:color="auto"/>
              <w:bottom w:val="single" w:sz="6" w:space="0" w:color="auto"/>
              <w:right w:val="single" w:sz="6" w:space="0" w:color="auto"/>
            </w:tcBorders>
            <w:shd w:val="clear" w:color="auto" w:fill="FFFFFF"/>
          </w:tcPr>
          <w:p w:rsidR="00F12DF0" w:rsidRPr="00F12DF0" w:rsidRDefault="00F12DF0" w:rsidP="00811119">
            <w:pPr>
              <w:shd w:val="clear" w:color="auto" w:fill="FFFFFF"/>
              <w:ind w:left="144"/>
            </w:pPr>
          </w:p>
        </w:tc>
        <w:tc>
          <w:tcPr>
            <w:tcW w:w="6295" w:type="dxa"/>
            <w:tcBorders>
              <w:top w:val="single" w:sz="4" w:space="0" w:color="auto"/>
              <w:left w:val="single" w:sz="6" w:space="0" w:color="auto"/>
              <w:bottom w:val="single" w:sz="6" w:space="0" w:color="auto"/>
              <w:right w:val="single" w:sz="6" w:space="0" w:color="auto"/>
            </w:tcBorders>
            <w:shd w:val="clear" w:color="auto" w:fill="FFFFFF"/>
          </w:tcPr>
          <w:p w:rsidR="00F12DF0" w:rsidRPr="00F12DF0" w:rsidRDefault="00F12DF0" w:rsidP="00811119">
            <w:pPr>
              <w:shd w:val="clear" w:color="auto" w:fill="FFFFFF"/>
              <w:rPr>
                <w:rFonts w:eastAsia="Times New Roman"/>
              </w:rPr>
            </w:pPr>
            <w:r w:rsidRPr="00F12DF0">
              <w:rPr>
                <w:rFonts w:eastAsia="Times New Roman"/>
              </w:rPr>
              <w:t>Всего трудовых ресурсов (8±9)</w:t>
            </w:r>
          </w:p>
        </w:tc>
        <w:tc>
          <w:tcPr>
            <w:tcW w:w="744" w:type="dxa"/>
            <w:tcBorders>
              <w:top w:val="single" w:sz="4" w:space="0" w:color="auto"/>
              <w:left w:val="single" w:sz="6" w:space="0" w:color="auto"/>
              <w:bottom w:val="single" w:sz="6" w:space="0" w:color="auto"/>
              <w:right w:val="single" w:sz="6" w:space="0" w:color="auto"/>
            </w:tcBorders>
            <w:shd w:val="clear" w:color="auto" w:fill="FFFFFF"/>
          </w:tcPr>
          <w:p w:rsidR="00F12DF0" w:rsidRPr="00F12DF0" w:rsidRDefault="00F12DF0" w:rsidP="00811119">
            <w:pPr>
              <w:shd w:val="clear" w:color="auto" w:fill="FFFFFF"/>
            </w:pPr>
          </w:p>
        </w:tc>
        <w:tc>
          <w:tcPr>
            <w:tcW w:w="758" w:type="dxa"/>
            <w:tcBorders>
              <w:top w:val="single" w:sz="4" w:space="0" w:color="auto"/>
              <w:left w:val="single" w:sz="6" w:space="0" w:color="auto"/>
              <w:bottom w:val="single" w:sz="6" w:space="0" w:color="auto"/>
              <w:right w:val="single" w:sz="6" w:space="0" w:color="auto"/>
            </w:tcBorders>
            <w:shd w:val="clear" w:color="auto" w:fill="FFFFFF"/>
          </w:tcPr>
          <w:p w:rsidR="00F12DF0" w:rsidRPr="00F12DF0" w:rsidRDefault="00F12DF0" w:rsidP="00811119">
            <w:pPr>
              <w:shd w:val="clear" w:color="auto" w:fill="FFFFFF"/>
            </w:pPr>
          </w:p>
        </w:tc>
        <w:tc>
          <w:tcPr>
            <w:tcW w:w="797" w:type="dxa"/>
            <w:tcBorders>
              <w:top w:val="single" w:sz="4" w:space="0" w:color="auto"/>
              <w:left w:val="single" w:sz="6" w:space="0" w:color="auto"/>
              <w:bottom w:val="single" w:sz="6" w:space="0" w:color="auto"/>
              <w:right w:val="single" w:sz="6" w:space="0" w:color="auto"/>
            </w:tcBorders>
            <w:shd w:val="clear" w:color="auto" w:fill="FFFFFF"/>
          </w:tcPr>
          <w:p w:rsidR="00F12DF0" w:rsidRPr="00F12DF0" w:rsidRDefault="00F12DF0" w:rsidP="00811119">
            <w:pPr>
              <w:shd w:val="clear" w:color="auto" w:fill="FFFFFF"/>
            </w:pPr>
          </w:p>
        </w:tc>
      </w:tr>
    </w:tbl>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Основная задача данного раздела - выявление источников формирования трудовых ресурсов на выбранной студентом территории, а также анализ их использования, что послужит основой выявления тенденций в распределении трудовых ресурсов по сферам и отраслям, а также поможет найти характерные для данной территории пути решения проблем повышения эффективности их использования. Все это является исходной базой комплексного прогноза трудовых ресурсов</w:t>
      </w:r>
      <w:r w:rsidR="00642280">
        <w:rPr>
          <w:rFonts w:eastAsia="Times New Roman"/>
          <w:sz w:val="22"/>
          <w:szCs w:val="22"/>
        </w:rPr>
        <w:t xml:space="preserve"> </w:t>
      </w:r>
      <w:r w:rsidRPr="0094154F">
        <w:rPr>
          <w:rFonts w:eastAsia="Times New Roman"/>
          <w:sz w:val="22"/>
          <w:szCs w:val="22"/>
        </w:rPr>
        <w:t>на последующие годы для достижения большей сбалансированности рабочих мест, трудовых ресурсов и капитальных вложений.</w:t>
      </w:r>
    </w:p>
    <w:p w:rsidR="00015996" w:rsidRPr="0094154F" w:rsidRDefault="00015996" w:rsidP="00811119">
      <w:pPr>
        <w:shd w:val="clear" w:color="auto" w:fill="FFFFFF"/>
        <w:spacing w:before="5"/>
        <w:ind w:right="14" w:firstLine="293"/>
        <w:jc w:val="both"/>
        <w:rPr>
          <w:sz w:val="22"/>
          <w:szCs w:val="22"/>
        </w:rPr>
      </w:pPr>
      <w:r w:rsidRPr="0094154F">
        <w:rPr>
          <w:rFonts w:eastAsia="Times New Roman"/>
          <w:sz w:val="22"/>
          <w:szCs w:val="22"/>
        </w:rPr>
        <w:t>Для оценки современного состояния формирования и использования трудовых ресурсов необходимо изучить сложившуюся демографическую ситуацию. С этой целью студент анализирует следующие показатели: рождаемость, смертность, естественный прирост, прибытие, выбытие, сальдо механического движения, численность населения. Статистические данные берутся за период не менее 10 лет (при возможности по материалам двух последних переписей населения -1989 г., 2002 г.).</w:t>
      </w:r>
    </w:p>
    <w:p w:rsidR="00015996" w:rsidRPr="0094154F" w:rsidRDefault="00015996" w:rsidP="00811119">
      <w:pPr>
        <w:shd w:val="clear" w:color="auto" w:fill="FFFFFF"/>
        <w:ind w:left="5" w:right="14" w:firstLine="298"/>
        <w:jc w:val="both"/>
        <w:rPr>
          <w:sz w:val="22"/>
          <w:szCs w:val="22"/>
        </w:rPr>
      </w:pPr>
      <w:r w:rsidRPr="0094154F">
        <w:rPr>
          <w:rFonts w:eastAsia="Times New Roman"/>
          <w:sz w:val="22"/>
          <w:szCs w:val="22"/>
        </w:rPr>
        <w:t>В ходе анализа отчетного баланса трудовых ресурсов студентом делаются краткие выводы по сложившимся пропорциям между отраслями материального производства и непроизводственной сферой, также по отраслевым пропорциям внутри этих сфер, соотношениям между занятыми в общественном производстве, на учебе с отрывом от производства и занятыми в домашнем и личном подсобном хозяйстве, безработными.</w:t>
      </w:r>
    </w:p>
    <w:p w:rsidR="00015996" w:rsidRPr="0094154F" w:rsidRDefault="00015996" w:rsidP="00811119">
      <w:pPr>
        <w:shd w:val="clear" w:color="auto" w:fill="FFFFFF"/>
        <w:ind w:left="10" w:right="10" w:firstLine="298"/>
        <w:jc w:val="both"/>
        <w:rPr>
          <w:sz w:val="22"/>
          <w:szCs w:val="22"/>
        </w:rPr>
      </w:pPr>
      <w:r w:rsidRPr="0094154F">
        <w:rPr>
          <w:rFonts w:eastAsia="Times New Roman"/>
          <w:sz w:val="22"/>
          <w:szCs w:val="22"/>
        </w:rPr>
        <w:t xml:space="preserve">На основании этого анализа студентом выявляются проблемы в области формирования и использования трудовых ресурсов по анализируемой им территории. Делаются конкретные выводы и предложения по разрешению этих проблем, что и составляет содержание </w:t>
      </w:r>
      <w:r w:rsidRPr="0094154F">
        <w:rPr>
          <w:rFonts w:eastAsia="Times New Roman"/>
          <w:i/>
          <w:iCs/>
          <w:sz w:val="22"/>
          <w:szCs w:val="22"/>
        </w:rPr>
        <w:t xml:space="preserve">четвертого раздела </w:t>
      </w:r>
      <w:r w:rsidRPr="0094154F">
        <w:rPr>
          <w:rFonts w:eastAsia="Times New Roman"/>
          <w:sz w:val="22"/>
          <w:szCs w:val="22"/>
        </w:rPr>
        <w:t>контрольной работы.</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51"/>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Бреев В. </w:t>
      </w:r>
      <w:r w:rsidRPr="0094154F">
        <w:rPr>
          <w:rFonts w:eastAsia="Times New Roman"/>
          <w:sz w:val="22"/>
          <w:szCs w:val="22"/>
        </w:rPr>
        <w:t>Использование трудового потенциала России в условиях перехода к рыночной экономике // Общество и экономика. 1999. № 12.</w:t>
      </w:r>
    </w:p>
    <w:p w:rsidR="00015996" w:rsidRPr="0094154F" w:rsidRDefault="00015996" w:rsidP="00F12DF0">
      <w:pPr>
        <w:numPr>
          <w:ilvl w:val="0"/>
          <w:numId w:val="51"/>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Вороний ВВ. </w:t>
      </w:r>
      <w:r w:rsidRPr="0094154F">
        <w:rPr>
          <w:rFonts w:eastAsia="Times New Roman"/>
          <w:sz w:val="22"/>
          <w:szCs w:val="22"/>
        </w:rPr>
        <w:t>Территориальный анализ процесса формирования и использования трудовых ресурсов. Самара: Изд-во Самарск. гос. экон. акад., 2000.</w:t>
      </w:r>
    </w:p>
    <w:p w:rsidR="00015996" w:rsidRPr="0094154F" w:rsidRDefault="00015996" w:rsidP="00F12DF0">
      <w:pPr>
        <w:numPr>
          <w:ilvl w:val="0"/>
          <w:numId w:val="51"/>
        </w:numPr>
        <w:shd w:val="clear" w:color="auto" w:fill="FFFFFF"/>
        <w:tabs>
          <w:tab w:val="left" w:pos="426"/>
        </w:tabs>
        <w:ind w:left="426" w:hanging="284"/>
        <w:jc w:val="both"/>
        <w:rPr>
          <w:sz w:val="22"/>
          <w:szCs w:val="22"/>
        </w:rPr>
      </w:pPr>
      <w:r w:rsidRPr="0094154F">
        <w:rPr>
          <w:rFonts w:eastAsia="Times New Roman"/>
          <w:i/>
          <w:iCs/>
          <w:sz w:val="22"/>
          <w:szCs w:val="22"/>
        </w:rPr>
        <w:t xml:space="preserve">Воронин В. В. </w:t>
      </w:r>
      <w:r w:rsidRPr="0094154F">
        <w:rPr>
          <w:rFonts w:eastAsia="Times New Roman"/>
          <w:sz w:val="22"/>
          <w:szCs w:val="22"/>
        </w:rPr>
        <w:t>Трудоресурсный потенциал в условиях реструктуризации отраслей хозяйственного комплекса. Самара: Изд-во Самарск. гос. экон. акад., 2000.</w:t>
      </w:r>
    </w:p>
    <w:p w:rsidR="00015996" w:rsidRPr="0094154F" w:rsidRDefault="00015996" w:rsidP="00F12DF0">
      <w:pPr>
        <w:numPr>
          <w:ilvl w:val="0"/>
          <w:numId w:val="51"/>
        </w:numPr>
        <w:shd w:val="clear" w:color="auto" w:fill="FFFFFF"/>
        <w:tabs>
          <w:tab w:val="left" w:pos="426"/>
        </w:tabs>
        <w:ind w:left="426" w:right="5" w:hanging="284"/>
        <w:jc w:val="both"/>
        <w:rPr>
          <w:sz w:val="22"/>
          <w:szCs w:val="22"/>
        </w:rPr>
      </w:pPr>
      <w:r w:rsidRPr="0094154F">
        <w:rPr>
          <w:rFonts w:eastAsia="Times New Roman"/>
          <w:sz w:val="22"/>
          <w:szCs w:val="22"/>
        </w:rPr>
        <w:t>Закон "О занятости населения в Российской Федерации" (в ред. Федерального закона от 22.07.99 № 175-ФЗ).</w:t>
      </w:r>
    </w:p>
    <w:p w:rsidR="00015996" w:rsidRPr="0094154F" w:rsidRDefault="00015996" w:rsidP="00F12DF0">
      <w:pPr>
        <w:numPr>
          <w:ilvl w:val="0"/>
          <w:numId w:val="51"/>
        </w:numPr>
        <w:shd w:val="clear" w:color="auto" w:fill="FFFFFF"/>
        <w:tabs>
          <w:tab w:val="left" w:pos="426"/>
        </w:tabs>
        <w:spacing w:before="10"/>
        <w:ind w:left="426" w:right="5" w:hanging="284"/>
        <w:jc w:val="both"/>
        <w:rPr>
          <w:sz w:val="22"/>
          <w:szCs w:val="22"/>
        </w:rPr>
      </w:pPr>
      <w:r w:rsidRPr="0094154F">
        <w:rPr>
          <w:rFonts w:eastAsia="Times New Roman"/>
          <w:sz w:val="22"/>
          <w:szCs w:val="22"/>
        </w:rPr>
        <w:t>Методологическое положение по статистике: Сб. / Госкомитет Российской Федерации по статистике. М., 1998. Вып. 1.</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19" w:name="_Toc150328107"/>
      <w:r w:rsidRPr="005E46A3">
        <w:rPr>
          <w:rFonts w:eastAsia="Times New Roman"/>
          <w:b/>
          <w:bCs/>
          <w:sz w:val="22"/>
          <w:szCs w:val="22"/>
        </w:rPr>
        <w:t>Тема 17.</w:t>
      </w:r>
      <w:r w:rsidRPr="005E46A3">
        <w:rPr>
          <w:rFonts w:eastAsia="Times New Roman"/>
          <w:b/>
          <w:bCs/>
          <w:sz w:val="22"/>
          <w:szCs w:val="22"/>
        </w:rPr>
        <w:tab/>
      </w:r>
      <w:r w:rsidR="00015996" w:rsidRPr="005E46A3">
        <w:rPr>
          <w:rFonts w:eastAsia="Times New Roman"/>
          <w:b/>
          <w:bCs/>
          <w:sz w:val="22"/>
          <w:szCs w:val="22"/>
        </w:rPr>
        <w:t>Влияние циклов смены технологии на отраслевую структуру и экономический потенциал России</w:t>
      </w:r>
      <w:bookmarkEnd w:id="19"/>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numPr>
          <w:ilvl w:val="0"/>
          <w:numId w:val="52"/>
        </w:numPr>
        <w:shd w:val="clear" w:color="auto" w:fill="FFFFFF"/>
        <w:tabs>
          <w:tab w:val="left" w:pos="426"/>
        </w:tabs>
        <w:ind w:left="426" w:hanging="266"/>
        <w:rPr>
          <w:sz w:val="22"/>
          <w:szCs w:val="22"/>
        </w:rPr>
      </w:pPr>
      <w:r w:rsidRPr="0094154F">
        <w:rPr>
          <w:rFonts w:eastAsia="Times New Roman"/>
          <w:sz w:val="22"/>
          <w:szCs w:val="22"/>
        </w:rPr>
        <w:t>Большие циклы Н.Д. Кондратьева в региональном развитии.</w:t>
      </w:r>
    </w:p>
    <w:p w:rsidR="00015996" w:rsidRPr="0094154F" w:rsidRDefault="00015996" w:rsidP="00F12DF0">
      <w:pPr>
        <w:numPr>
          <w:ilvl w:val="0"/>
          <w:numId w:val="52"/>
        </w:numPr>
        <w:shd w:val="clear" w:color="auto" w:fill="FFFFFF"/>
        <w:tabs>
          <w:tab w:val="left" w:pos="426"/>
        </w:tabs>
        <w:ind w:left="426" w:right="43" w:hanging="266"/>
        <w:jc w:val="both"/>
        <w:rPr>
          <w:sz w:val="22"/>
          <w:szCs w:val="22"/>
        </w:rPr>
      </w:pPr>
      <w:r w:rsidRPr="0094154F">
        <w:rPr>
          <w:rFonts w:eastAsia="Times New Roman"/>
          <w:sz w:val="22"/>
          <w:szCs w:val="22"/>
        </w:rPr>
        <w:t>Неравномерность распространения длинных волн в пространстве и времени (на примере России).</w:t>
      </w:r>
    </w:p>
    <w:p w:rsidR="00015996" w:rsidRPr="0094154F" w:rsidRDefault="00015996" w:rsidP="00F12DF0">
      <w:pPr>
        <w:numPr>
          <w:ilvl w:val="0"/>
          <w:numId w:val="52"/>
        </w:numPr>
        <w:shd w:val="clear" w:color="auto" w:fill="FFFFFF"/>
        <w:tabs>
          <w:tab w:val="left" w:pos="426"/>
        </w:tabs>
        <w:spacing w:before="5"/>
        <w:ind w:left="426" w:hanging="266"/>
        <w:rPr>
          <w:sz w:val="22"/>
          <w:szCs w:val="22"/>
        </w:rPr>
      </w:pPr>
      <w:r w:rsidRPr="0094154F">
        <w:rPr>
          <w:rFonts w:eastAsia="Times New Roman"/>
          <w:sz w:val="22"/>
          <w:szCs w:val="22"/>
        </w:rPr>
        <w:t>Прогнозирование изменения структуры экономики России.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Проблема цикличности экономического развития получила свое научное обоснование в середине </w:t>
      </w:r>
      <w:r w:rsidRPr="0094154F">
        <w:rPr>
          <w:rFonts w:eastAsia="Times New Roman"/>
          <w:sz w:val="22"/>
          <w:szCs w:val="22"/>
          <w:lang w:val="en-US"/>
        </w:rPr>
        <w:t>XIX</w:t>
      </w:r>
      <w:r w:rsidRPr="0094154F">
        <w:rPr>
          <w:rFonts w:eastAsia="Times New Roman"/>
          <w:sz w:val="22"/>
          <w:szCs w:val="22"/>
        </w:rPr>
        <w:t xml:space="preserve"> в. В связи с этим студент должен рассмотреть теоретические основы цикличности экономического развития, а также дать исторический экскурс (этапы создания теории больших волн) в это направление науки. Отметить, кто из зарубежных и отечественных ученых занимался этой проблемой. Подробно остановиться на взглядах Н.Д. Кондратьева. Раскрыть их сущность, определить общие и отличительные черты по отношению к другим ученым, т.е. отразить процесс накопления теоретического, и практического материала.</w:t>
      </w:r>
    </w:p>
    <w:p w:rsidR="00015996" w:rsidRPr="0094154F" w:rsidRDefault="00015996" w:rsidP="00811119">
      <w:pPr>
        <w:shd w:val="clear" w:color="auto" w:fill="FFFFFF"/>
        <w:ind w:left="14" w:right="19" w:firstLine="288"/>
        <w:jc w:val="both"/>
        <w:rPr>
          <w:sz w:val="22"/>
          <w:szCs w:val="22"/>
        </w:rPr>
      </w:pPr>
      <w:r w:rsidRPr="0094154F">
        <w:rPr>
          <w:rFonts w:eastAsia="Times New Roman"/>
          <w:sz w:val="22"/>
          <w:szCs w:val="22"/>
        </w:rPr>
        <w:t>Далее необходимо рассмотреть следующие направления: следствия и принципы возникновения длинных волн с учетом пространства и времени. В частности, отразить влияние на ход экономического развития изменений в области техники. Выявить ведущие отрасли в каждой волне цикла (их пять) и их влияние на специализацию всего хозяйственного комплекса страны и в том числе на экономическое развитие территории. В этой части работы циклы Н.Д. Кондратьева, характерные для России, можно сравнить о циклами других стран.</w:t>
      </w:r>
    </w:p>
    <w:p w:rsidR="00015996" w:rsidRPr="0094154F" w:rsidRDefault="00015996" w:rsidP="00811119">
      <w:pPr>
        <w:shd w:val="clear" w:color="auto" w:fill="FFFFFF"/>
        <w:spacing w:before="5"/>
        <w:ind w:left="29" w:right="19" w:firstLine="288"/>
        <w:jc w:val="both"/>
        <w:rPr>
          <w:sz w:val="22"/>
          <w:szCs w:val="22"/>
        </w:rPr>
      </w:pPr>
      <w:r w:rsidRPr="0094154F">
        <w:rPr>
          <w:rFonts w:eastAsia="Times New Roman"/>
          <w:sz w:val="22"/>
          <w:szCs w:val="22"/>
        </w:rPr>
        <w:t>На основании материалов В. Смирнова (см. общий библиографический список)раскрыть:</w:t>
      </w:r>
    </w:p>
    <w:p w:rsidR="00015996" w:rsidRPr="0094154F" w:rsidRDefault="00015996" w:rsidP="00811119">
      <w:pPr>
        <w:numPr>
          <w:ilvl w:val="0"/>
          <w:numId w:val="53"/>
        </w:numPr>
        <w:shd w:val="clear" w:color="auto" w:fill="FFFFFF"/>
        <w:tabs>
          <w:tab w:val="left" w:pos="566"/>
        </w:tabs>
        <w:spacing w:before="10"/>
        <w:ind w:left="317"/>
        <w:rPr>
          <w:sz w:val="22"/>
          <w:szCs w:val="22"/>
        </w:rPr>
      </w:pPr>
      <w:r w:rsidRPr="0094154F">
        <w:rPr>
          <w:rFonts w:eastAsia="Times New Roman"/>
          <w:sz w:val="22"/>
          <w:szCs w:val="22"/>
        </w:rPr>
        <w:t>цикличность в период стабилизации экономики;</w:t>
      </w:r>
    </w:p>
    <w:p w:rsidR="00015996" w:rsidRPr="0094154F" w:rsidRDefault="00015996" w:rsidP="00811119">
      <w:pPr>
        <w:numPr>
          <w:ilvl w:val="0"/>
          <w:numId w:val="53"/>
        </w:numPr>
        <w:shd w:val="clear" w:color="auto" w:fill="FFFFFF"/>
        <w:tabs>
          <w:tab w:val="left" w:pos="566"/>
        </w:tabs>
        <w:ind w:left="317"/>
        <w:rPr>
          <w:sz w:val="22"/>
          <w:szCs w:val="22"/>
        </w:rPr>
      </w:pPr>
      <w:r w:rsidRPr="0094154F">
        <w:rPr>
          <w:rFonts w:eastAsia="Times New Roman"/>
          <w:sz w:val="22"/>
          <w:szCs w:val="22"/>
        </w:rPr>
        <w:t>цикличность переходного периода;</w:t>
      </w:r>
    </w:p>
    <w:p w:rsidR="00015996" w:rsidRPr="0094154F" w:rsidRDefault="00015996" w:rsidP="00811119">
      <w:pPr>
        <w:numPr>
          <w:ilvl w:val="0"/>
          <w:numId w:val="53"/>
        </w:numPr>
        <w:shd w:val="clear" w:color="auto" w:fill="FFFFFF"/>
        <w:tabs>
          <w:tab w:val="left" w:pos="566"/>
        </w:tabs>
        <w:spacing w:before="5"/>
        <w:ind w:left="317"/>
        <w:rPr>
          <w:sz w:val="22"/>
          <w:szCs w:val="22"/>
        </w:rPr>
      </w:pPr>
      <w:r w:rsidRPr="0094154F">
        <w:rPr>
          <w:rFonts w:eastAsia="Times New Roman"/>
          <w:sz w:val="22"/>
          <w:szCs w:val="22"/>
        </w:rPr>
        <w:t>перспективы вхождения России в пятый цикл.</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54"/>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Бестужев-Лада И. В. </w:t>
      </w:r>
      <w:r w:rsidRPr="0094154F">
        <w:rPr>
          <w:rFonts w:eastAsia="Times New Roman"/>
          <w:sz w:val="22"/>
          <w:szCs w:val="22"/>
        </w:rPr>
        <w:t>Прогнозное обоснование социальных нововведений. М.: Наука, 1993.</w:t>
      </w:r>
    </w:p>
    <w:p w:rsidR="00015996" w:rsidRPr="0094154F" w:rsidRDefault="00015996" w:rsidP="00F12DF0">
      <w:pPr>
        <w:numPr>
          <w:ilvl w:val="0"/>
          <w:numId w:val="54"/>
        </w:numPr>
        <w:shd w:val="clear" w:color="auto" w:fill="FFFFFF"/>
        <w:tabs>
          <w:tab w:val="left" w:pos="426"/>
        </w:tabs>
        <w:ind w:left="426" w:hanging="284"/>
        <w:jc w:val="both"/>
        <w:rPr>
          <w:sz w:val="22"/>
          <w:szCs w:val="22"/>
        </w:rPr>
      </w:pPr>
      <w:r w:rsidRPr="0094154F">
        <w:rPr>
          <w:rFonts w:eastAsia="Times New Roman"/>
          <w:i/>
          <w:iCs/>
          <w:sz w:val="22"/>
          <w:szCs w:val="22"/>
        </w:rPr>
        <w:t xml:space="preserve">Грицай ОМ., Иоффе Г.В., Трейеиш А.И. </w:t>
      </w:r>
      <w:r w:rsidRPr="0094154F">
        <w:rPr>
          <w:rFonts w:eastAsia="Times New Roman"/>
          <w:sz w:val="22"/>
          <w:szCs w:val="22"/>
        </w:rPr>
        <w:t>Центр и периферия в региональном развитии. М.: Наука, 1991.</w:t>
      </w:r>
    </w:p>
    <w:p w:rsidR="00015996" w:rsidRPr="0094154F" w:rsidRDefault="00015996" w:rsidP="00F12DF0">
      <w:pPr>
        <w:numPr>
          <w:ilvl w:val="0"/>
          <w:numId w:val="55"/>
        </w:numPr>
        <w:shd w:val="clear" w:color="auto" w:fill="FFFFFF"/>
        <w:tabs>
          <w:tab w:val="left" w:pos="426"/>
        </w:tabs>
        <w:ind w:left="426" w:right="43" w:hanging="284"/>
        <w:jc w:val="both"/>
        <w:rPr>
          <w:sz w:val="22"/>
          <w:szCs w:val="22"/>
        </w:rPr>
      </w:pPr>
      <w:r w:rsidRPr="0094154F">
        <w:rPr>
          <w:rFonts w:eastAsia="Times New Roman"/>
          <w:i/>
          <w:iCs/>
          <w:sz w:val="22"/>
          <w:szCs w:val="22"/>
        </w:rPr>
        <w:t xml:space="preserve">Евстигнеев </w:t>
      </w:r>
      <w:r w:rsidRPr="0094154F">
        <w:rPr>
          <w:rFonts w:eastAsia="Times New Roman"/>
          <w:i/>
          <w:iCs/>
          <w:sz w:val="22"/>
          <w:szCs w:val="22"/>
          <w:lang w:val="en-US"/>
        </w:rPr>
        <w:t>P</w:t>
      </w:r>
      <w:r w:rsidRPr="0094154F">
        <w:rPr>
          <w:rFonts w:eastAsia="Times New Roman"/>
          <w:i/>
          <w:iCs/>
          <w:sz w:val="22"/>
          <w:szCs w:val="22"/>
        </w:rPr>
        <w:t>.</w:t>
      </w:r>
      <w:r w:rsidRPr="0094154F">
        <w:rPr>
          <w:rFonts w:eastAsia="Times New Roman"/>
          <w:i/>
          <w:iCs/>
          <w:sz w:val="22"/>
          <w:szCs w:val="22"/>
          <w:lang w:val="en-US"/>
        </w:rPr>
        <w:t>M</w:t>
      </w:r>
      <w:r w:rsidRPr="0094154F">
        <w:rPr>
          <w:rFonts w:eastAsia="Times New Roman"/>
          <w:i/>
          <w:iCs/>
          <w:sz w:val="22"/>
          <w:szCs w:val="22"/>
        </w:rPr>
        <w:t xml:space="preserve">. </w:t>
      </w:r>
      <w:r w:rsidRPr="0094154F">
        <w:rPr>
          <w:rFonts w:eastAsia="Times New Roman"/>
          <w:sz w:val="22"/>
          <w:szCs w:val="22"/>
        </w:rPr>
        <w:t>Цикличность переходного периода// Экономика и жизнь. 1990. № И.</w:t>
      </w:r>
    </w:p>
    <w:p w:rsidR="00015996" w:rsidRPr="0094154F" w:rsidRDefault="00015996" w:rsidP="00F12DF0">
      <w:pPr>
        <w:numPr>
          <w:ilvl w:val="0"/>
          <w:numId w:val="55"/>
        </w:numPr>
        <w:shd w:val="clear" w:color="auto" w:fill="FFFFFF"/>
        <w:tabs>
          <w:tab w:val="left" w:pos="426"/>
        </w:tabs>
        <w:ind w:left="426" w:hanging="284"/>
        <w:rPr>
          <w:sz w:val="22"/>
          <w:szCs w:val="22"/>
        </w:rPr>
      </w:pPr>
      <w:r w:rsidRPr="0094154F">
        <w:rPr>
          <w:rFonts w:eastAsia="Times New Roman"/>
          <w:i/>
          <w:iCs/>
          <w:sz w:val="22"/>
          <w:szCs w:val="22"/>
        </w:rPr>
        <w:t xml:space="preserve">Кондратьев Н.Д. </w:t>
      </w:r>
      <w:r w:rsidRPr="0094154F">
        <w:rPr>
          <w:rFonts w:eastAsia="Times New Roman"/>
          <w:sz w:val="22"/>
          <w:szCs w:val="22"/>
        </w:rPr>
        <w:t>Большие цифры конъюнктуры. М., 1925.</w:t>
      </w:r>
    </w:p>
    <w:p w:rsidR="00015996" w:rsidRPr="0094154F" w:rsidRDefault="00015996" w:rsidP="00F12DF0">
      <w:pPr>
        <w:numPr>
          <w:ilvl w:val="0"/>
          <w:numId w:val="55"/>
        </w:numPr>
        <w:shd w:val="clear" w:color="auto" w:fill="FFFFFF"/>
        <w:tabs>
          <w:tab w:val="left" w:pos="426"/>
        </w:tabs>
        <w:ind w:left="426" w:hanging="284"/>
        <w:rPr>
          <w:sz w:val="22"/>
          <w:szCs w:val="22"/>
        </w:rPr>
      </w:pPr>
      <w:r w:rsidRPr="0094154F">
        <w:rPr>
          <w:rFonts w:eastAsia="Times New Roman"/>
          <w:i/>
          <w:iCs/>
          <w:sz w:val="22"/>
          <w:szCs w:val="22"/>
        </w:rPr>
        <w:t xml:space="preserve">Кондратьев Н.Д. </w:t>
      </w:r>
      <w:r w:rsidRPr="0094154F">
        <w:rPr>
          <w:rFonts w:eastAsia="Times New Roman"/>
          <w:sz w:val="22"/>
          <w:szCs w:val="22"/>
        </w:rPr>
        <w:t>Избранные произведения. М: Экономика, 1993.</w:t>
      </w:r>
    </w:p>
    <w:p w:rsidR="00015996" w:rsidRPr="0094154F" w:rsidRDefault="00015996" w:rsidP="00F12DF0">
      <w:pPr>
        <w:numPr>
          <w:ilvl w:val="0"/>
          <w:numId w:val="55"/>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Кондратьев Н.Д. </w:t>
      </w:r>
      <w:r w:rsidRPr="0094154F">
        <w:rPr>
          <w:rFonts w:eastAsia="Times New Roman"/>
          <w:sz w:val="22"/>
          <w:szCs w:val="22"/>
        </w:rPr>
        <w:t>Проблемы предвидения. Экономика и математические методы. М.: Экономика, 1988.</w:t>
      </w:r>
    </w:p>
    <w:p w:rsidR="00015996" w:rsidRPr="0094154F" w:rsidRDefault="00015996" w:rsidP="00F12DF0">
      <w:pPr>
        <w:numPr>
          <w:ilvl w:val="0"/>
          <w:numId w:val="55"/>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Кондратьев Н.Д. </w:t>
      </w:r>
      <w:r w:rsidRPr="0094154F">
        <w:rPr>
          <w:rFonts w:eastAsia="Times New Roman"/>
          <w:sz w:val="22"/>
          <w:szCs w:val="22"/>
        </w:rPr>
        <w:t>Проблемы экономической динамики. М: Экономика, 1989.</w:t>
      </w:r>
    </w:p>
    <w:p w:rsidR="00015996" w:rsidRPr="0094154F" w:rsidRDefault="00015996" w:rsidP="00F12DF0">
      <w:pPr>
        <w:numPr>
          <w:ilvl w:val="0"/>
          <w:numId w:val="55"/>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Меньшиков СМ., Клименко Л.А. </w:t>
      </w:r>
      <w:r w:rsidRPr="0094154F">
        <w:rPr>
          <w:rFonts w:eastAsia="Times New Roman"/>
          <w:sz w:val="22"/>
          <w:szCs w:val="22"/>
        </w:rPr>
        <w:t>Длинные волны в экономике: когда общество меняет кожу. М.: Международные отношения, 1989.</w:t>
      </w:r>
    </w:p>
    <w:p w:rsidR="00015996" w:rsidRPr="0094154F" w:rsidRDefault="00015996" w:rsidP="00F12DF0">
      <w:pPr>
        <w:numPr>
          <w:ilvl w:val="0"/>
          <w:numId w:val="55"/>
        </w:numPr>
        <w:shd w:val="clear" w:color="auto" w:fill="FFFFFF"/>
        <w:tabs>
          <w:tab w:val="left" w:pos="426"/>
        </w:tabs>
        <w:ind w:left="426" w:right="34" w:hanging="284"/>
        <w:jc w:val="both"/>
        <w:rPr>
          <w:sz w:val="22"/>
          <w:szCs w:val="22"/>
        </w:rPr>
      </w:pPr>
      <w:r w:rsidRPr="0094154F">
        <w:rPr>
          <w:rFonts w:eastAsia="Times New Roman"/>
          <w:sz w:val="22"/>
          <w:szCs w:val="22"/>
        </w:rPr>
        <w:t>Научные доклады. Промышленная политика России: принципы формирования и механизмы реализации // Общество и экономика. 1997. № 5.</w:t>
      </w:r>
    </w:p>
    <w:p w:rsidR="00015996" w:rsidRPr="0094154F" w:rsidRDefault="00015996" w:rsidP="00F12DF0">
      <w:pPr>
        <w:numPr>
          <w:ilvl w:val="0"/>
          <w:numId w:val="56"/>
        </w:numPr>
        <w:shd w:val="clear" w:color="auto" w:fill="FFFFFF"/>
        <w:tabs>
          <w:tab w:val="left" w:pos="426"/>
          <w:tab w:val="left" w:pos="595"/>
        </w:tabs>
        <w:ind w:left="426" w:right="29" w:hanging="284"/>
        <w:jc w:val="both"/>
        <w:rPr>
          <w:sz w:val="22"/>
          <w:szCs w:val="22"/>
        </w:rPr>
      </w:pPr>
      <w:r w:rsidRPr="0094154F">
        <w:rPr>
          <w:rFonts w:eastAsia="Times New Roman"/>
          <w:i/>
          <w:iCs/>
          <w:sz w:val="22"/>
          <w:szCs w:val="22"/>
        </w:rPr>
        <w:t xml:space="preserve">Фостер Р. </w:t>
      </w:r>
      <w:r w:rsidRPr="0094154F">
        <w:rPr>
          <w:rFonts w:eastAsia="Times New Roman"/>
          <w:sz w:val="22"/>
          <w:szCs w:val="22"/>
        </w:rPr>
        <w:t>Обновление производетва: атакующие начинают и выигрывают. М.: Прогресс, 1987.</w:t>
      </w:r>
    </w:p>
    <w:p w:rsidR="00015996" w:rsidRPr="0094154F" w:rsidRDefault="00015996" w:rsidP="00F12DF0">
      <w:pPr>
        <w:numPr>
          <w:ilvl w:val="0"/>
          <w:numId w:val="56"/>
        </w:numPr>
        <w:shd w:val="clear" w:color="auto" w:fill="FFFFFF"/>
        <w:tabs>
          <w:tab w:val="left" w:pos="426"/>
          <w:tab w:val="left" w:pos="595"/>
        </w:tabs>
        <w:ind w:left="426" w:right="29" w:hanging="284"/>
        <w:jc w:val="both"/>
        <w:rPr>
          <w:sz w:val="22"/>
          <w:szCs w:val="22"/>
        </w:rPr>
      </w:pPr>
      <w:r w:rsidRPr="0094154F">
        <w:rPr>
          <w:rFonts w:eastAsia="Times New Roman"/>
          <w:i/>
          <w:iCs/>
          <w:sz w:val="22"/>
          <w:szCs w:val="22"/>
        </w:rPr>
        <w:t xml:space="preserve">Яковец Ю. В. </w:t>
      </w:r>
      <w:r w:rsidRPr="0094154F">
        <w:rPr>
          <w:rFonts w:eastAsia="Times New Roman"/>
          <w:sz w:val="22"/>
          <w:szCs w:val="22"/>
        </w:rPr>
        <w:t>Исторические циклы и смена цивилизаций // МЭ и МО. 1992. № 9.</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20" w:name="_Toc150328108"/>
      <w:r w:rsidRPr="005E46A3">
        <w:rPr>
          <w:rFonts w:eastAsia="Times New Roman"/>
          <w:b/>
          <w:bCs/>
          <w:sz w:val="22"/>
          <w:szCs w:val="22"/>
        </w:rPr>
        <w:t>Тема 18.</w:t>
      </w:r>
      <w:r w:rsidRPr="005E46A3">
        <w:rPr>
          <w:rFonts w:eastAsia="Times New Roman"/>
          <w:b/>
          <w:bCs/>
          <w:sz w:val="22"/>
          <w:szCs w:val="22"/>
        </w:rPr>
        <w:tab/>
      </w:r>
      <w:r w:rsidR="00015996" w:rsidRPr="005E46A3">
        <w:rPr>
          <w:rFonts w:eastAsia="Times New Roman"/>
          <w:b/>
          <w:bCs/>
          <w:sz w:val="22"/>
          <w:szCs w:val="22"/>
        </w:rPr>
        <w:t>Проблемы комплексного развития территории (на микро-, мезо- и макроуровнях)</w:t>
      </w:r>
      <w:bookmarkEnd w:id="20"/>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numPr>
          <w:ilvl w:val="0"/>
          <w:numId w:val="57"/>
        </w:numPr>
        <w:shd w:val="clear" w:color="auto" w:fill="FFFFFF"/>
        <w:tabs>
          <w:tab w:val="left" w:pos="426"/>
        </w:tabs>
        <w:ind w:left="426" w:right="29" w:hanging="284"/>
        <w:jc w:val="both"/>
        <w:rPr>
          <w:sz w:val="22"/>
          <w:szCs w:val="22"/>
        </w:rPr>
      </w:pPr>
      <w:r w:rsidRPr="0094154F">
        <w:rPr>
          <w:rFonts w:eastAsia="Times New Roman"/>
          <w:sz w:val="22"/>
          <w:szCs w:val="22"/>
        </w:rPr>
        <w:t>Теоретические и методологические основы комплексности развития территории.</w:t>
      </w:r>
    </w:p>
    <w:p w:rsidR="00015996" w:rsidRPr="0094154F" w:rsidRDefault="00015996" w:rsidP="00F12DF0">
      <w:pPr>
        <w:numPr>
          <w:ilvl w:val="0"/>
          <w:numId w:val="57"/>
        </w:numPr>
        <w:shd w:val="clear" w:color="auto" w:fill="FFFFFF"/>
        <w:tabs>
          <w:tab w:val="left" w:pos="426"/>
        </w:tabs>
        <w:ind w:left="426" w:right="14" w:hanging="284"/>
        <w:jc w:val="both"/>
        <w:rPr>
          <w:sz w:val="22"/>
          <w:szCs w:val="22"/>
        </w:rPr>
      </w:pPr>
      <w:r w:rsidRPr="0094154F">
        <w:rPr>
          <w:rFonts w:eastAsia="Times New Roman"/>
          <w:sz w:val="22"/>
          <w:szCs w:val="22"/>
        </w:rPr>
        <w:t>Современное состояние комплексного развития территории на примере одного-двух крупных экономических районов и (или) регионов (субъектов Федерации).</w:t>
      </w:r>
    </w:p>
    <w:p w:rsidR="00015996" w:rsidRPr="0094154F" w:rsidRDefault="00015996" w:rsidP="00F12DF0">
      <w:pPr>
        <w:numPr>
          <w:ilvl w:val="0"/>
          <w:numId w:val="57"/>
        </w:numPr>
        <w:shd w:val="clear" w:color="auto" w:fill="FFFFFF"/>
        <w:tabs>
          <w:tab w:val="left" w:pos="426"/>
        </w:tabs>
        <w:ind w:left="426" w:right="14" w:hanging="284"/>
        <w:jc w:val="both"/>
        <w:rPr>
          <w:sz w:val="22"/>
          <w:szCs w:val="22"/>
        </w:rPr>
      </w:pPr>
      <w:r w:rsidRPr="0094154F">
        <w:rPr>
          <w:rFonts w:eastAsia="Times New Roman"/>
          <w:sz w:val="22"/>
          <w:szCs w:val="22"/>
        </w:rPr>
        <w:t>Проблемы совершенствования и перспективы комплексного развития территории.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на основе трудов ученых экономико-географов (Н.Н. Колосовский, Т.М. Калашникова, В.В. Кистанов, М.Д. Шарыгин и др.) дается определение понятия "комплексное развитие хозяйства экономического района", которое предполагает наличие, кроме главных (специализированных) производств, в составе районного территориально-производственного комплекса следующих групп отраслей: сопутствующих, дополнительных, вспомогательных, обслуживающих, местных. Самое существенное в комплексности - это взаимодополнение между группами отраслей в рамках единого хозяйственного организма.</w:t>
      </w:r>
    </w:p>
    <w:p w:rsidR="00015996" w:rsidRPr="0094154F" w:rsidRDefault="00015996" w:rsidP="00811119">
      <w:pPr>
        <w:shd w:val="clear" w:color="auto" w:fill="FFFFFF"/>
        <w:ind w:left="288"/>
        <w:rPr>
          <w:sz w:val="22"/>
          <w:szCs w:val="22"/>
        </w:rPr>
      </w:pPr>
      <w:r w:rsidRPr="0094154F">
        <w:rPr>
          <w:rFonts w:eastAsia="Times New Roman"/>
          <w:sz w:val="22"/>
          <w:szCs w:val="22"/>
        </w:rPr>
        <w:t>Далее раскрываются понятия макро-, мезо- и микрорайонирования.</w:t>
      </w:r>
    </w:p>
    <w:p w:rsidR="00015996" w:rsidRPr="0094154F" w:rsidRDefault="00015996" w:rsidP="00811119">
      <w:pPr>
        <w:shd w:val="clear" w:color="auto" w:fill="FFFFFF"/>
        <w:ind w:right="58" w:firstLine="293"/>
        <w:jc w:val="both"/>
        <w:rPr>
          <w:sz w:val="22"/>
          <w:szCs w:val="22"/>
        </w:rPr>
      </w:pPr>
      <w:r w:rsidRPr="0094154F">
        <w:rPr>
          <w:rFonts w:eastAsia="Times New Roman"/>
          <w:sz w:val="22"/>
          <w:szCs w:val="22"/>
        </w:rPr>
        <w:t>Макрорайонирование включает экономические зоны, крупные (основные) экономические районы, их группы (укрупненные районы). а также мегаполисы с прилегающей урбанизированной территорией для целей долгосрочного перспективного планирования.</w:t>
      </w:r>
    </w:p>
    <w:p w:rsidR="00015996" w:rsidRPr="0094154F" w:rsidRDefault="00015996" w:rsidP="00811119">
      <w:pPr>
        <w:shd w:val="clear" w:color="auto" w:fill="FFFFFF"/>
        <w:spacing w:before="5"/>
        <w:ind w:left="5" w:right="48" w:firstLine="298"/>
        <w:jc w:val="both"/>
        <w:rPr>
          <w:sz w:val="22"/>
          <w:szCs w:val="22"/>
        </w:rPr>
      </w:pPr>
      <w:r w:rsidRPr="0094154F">
        <w:rPr>
          <w:rFonts w:eastAsia="Times New Roman"/>
          <w:sz w:val="22"/>
          <w:szCs w:val="22"/>
        </w:rPr>
        <w:t>Мезорайонирование включает экономические районы среднего звена (подрайоны): края, области, республики (в составе РФ) и их группы, а. также крупные агломерации с прилегающей урбанизированной территорией.</w:t>
      </w:r>
    </w:p>
    <w:p w:rsidR="00015996" w:rsidRPr="0094154F" w:rsidRDefault="00015996" w:rsidP="00811119">
      <w:pPr>
        <w:shd w:val="clear" w:color="auto" w:fill="FFFFFF"/>
        <w:spacing w:before="5"/>
        <w:ind w:left="10" w:right="53" w:firstLine="298"/>
        <w:jc w:val="both"/>
        <w:rPr>
          <w:sz w:val="22"/>
          <w:szCs w:val="22"/>
        </w:rPr>
      </w:pPr>
      <w:r w:rsidRPr="0094154F">
        <w:rPr>
          <w:rFonts w:eastAsia="Times New Roman"/>
          <w:sz w:val="22"/>
          <w:szCs w:val="22"/>
        </w:rPr>
        <w:t>Микрорайонирование (дробное районирование) включает внутриобластные (-краевые, -республиканские) экономические районы, низовые административные районы, узлы, центры и пункты, формирующиеся на базе больших, средних и малых городов.</w:t>
      </w:r>
    </w:p>
    <w:p w:rsidR="00015996" w:rsidRPr="0094154F" w:rsidRDefault="00015996" w:rsidP="00811119">
      <w:pPr>
        <w:shd w:val="clear" w:color="auto" w:fill="FFFFFF"/>
        <w:ind w:left="14" w:right="38" w:firstLine="293"/>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на основе данных из учебников, монографий, периодических изданий последних лет и статистических сборников раскрывается современное состояние комплексного развития территории на примере одного-двух крупных экономических районов и (или) регионов (субъектов Федерации). При анализе необходимо выявить отрасли специализации и проследить изменение их удельного веса внутри промышленности (или ВРП) самого региона как минимум за последнее десятилетие, а желательно и за более длительный период. Также оценивается изменение структуры отраслей экономики или отраслей промышленности по региону в целом.</w:t>
      </w:r>
    </w:p>
    <w:p w:rsidR="00015996" w:rsidRPr="0094154F" w:rsidRDefault="00015996" w:rsidP="00811119">
      <w:pPr>
        <w:shd w:val="clear" w:color="auto" w:fill="FFFFFF"/>
        <w:ind w:left="29" w:firstLine="28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делаются выводы об основных проблемах комплексного развития данных территорий, дается прогноз совершенствования отраслевой структуры и рассматриваются перспективы комплексного развития территории.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58"/>
        </w:numPr>
        <w:shd w:val="clear" w:color="auto" w:fill="FFFFFF"/>
        <w:tabs>
          <w:tab w:val="left" w:pos="426"/>
        </w:tabs>
        <w:spacing w:before="5"/>
        <w:ind w:left="426" w:right="29" w:hanging="284"/>
        <w:jc w:val="both"/>
        <w:rPr>
          <w:sz w:val="22"/>
          <w:szCs w:val="22"/>
        </w:rPr>
      </w:pPr>
      <w:r w:rsidRPr="0094154F">
        <w:rPr>
          <w:rFonts w:eastAsia="Times New Roman"/>
          <w:i/>
          <w:iCs/>
          <w:sz w:val="22"/>
          <w:szCs w:val="22"/>
        </w:rPr>
        <w:t xml:space="preserve">Калашникова Т.М. </w:t>
      </w:r>
      <w:r w:rsidRPr="0094154F">
        <w:rPr>
          <w:rFonts w:eastAsia="Times New Roman"/>
          <w:sz w:val="22"/>
          <w:szCs w:val="22"/>
        </w:rPr>
        <w:t>Экономическое районирование: (Теория и практика). М: Изд-во МГУ, 1982.</w:t>
      </w:r>
    </w:p>
    <w:p w:rsidR="00015996" w:rsidRPr="0094154F" w:rsidRDefault="00015996" w:rsidP="00F12DF0">
      <w:pPr>
        <w:numPr>
          <w:ilvl w:val="0"/>
          <w:numId w:val="58"/>
        </w:numPr>
        <w:shd w:val="clear" w:color="auto" w:fill="FFFFFF"/>
        <w:tabs>
          <w:tab w:val="left" w:pos="426"/>
        </w:tabs>
        <w:spacing w:before="5"/>
        <w:ind w:left="426" w:right="34" w:hanging="284"/>
        <w:jc w:val="both"/>
        <w:rPr>
          <w:i/>
          <w:iCs/>
          <w:sz w:val="22"/>
          <w:szCs w:val="22"/>
        </w:rPr>
      </w:pPr>
      <w:r w:rsidRPr="0094154F">
        <w:rPr>
          <w:rFonts w:eastAsia="Times New Roman"/>
          <w:i/>
          <w:iCs/>
          <w:sz w:val="22"/>
          <w:szCs w:val="22"/>
        </w:rPr>
        <w:t xml:space="preserve">Колосовский Н.Н. </w:t>
      </w:r>
      <w:r w:rsidRPr="0094154F">
        <w:rPr>
          <w:rFonts w:eastAsia="Times New Roman"/>
          <w:sz w:val="22"/>
          <w:szCs w:val="22"/>
        </w:rPr>
        <w:t>Теория экономического районирования. М.: Мысль, 1959.</w:t>
      </w:r>
    </w:p>
    <w:p w:rsidR="00015996" w:rsidRPr="0094154F" w:rsidRDefault="00015996" w:rsidP="00F12DF0">
      <w:pPr>
        <w:numPr>
          <w:ilvl w:val="0"/>
          <w:numId w:val="58"/>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Морозова ТТ., Победина Н.П., Шишов С.С. </w:t>
      </w:r>
      <w:r w:rsidRPr="0094154F">
        <w:rPr>
          <w:rFonts w:eastAsia="Times New Roman"/>
          <w:sz w:val="22"/>
          <w:szCs w:val="22"/>
        </w:rPr>
        <w:t>Экономическая география России: Учеб. пособие для вузов. М.: ЮНИТИ, 1999.</w:t>
      </w:r>
    </w:p>
    <w:p w:rsidR="00015996" w:rsidRPr="0094154F" w:rsidRDefault="00015996" w:rsidP="00F12DF0">
      <w:pPr>
        <w:numPr>
          <w:ilvl w:val="0"/>
          <w:numId w:val="59"/>
        </w:numPr>
        <w:shd w:val="clear" w:color="auto" w:fill="FFFFFF"/>
        <w:tabs>
          <w:tab w:val="left" w:pos="426"/>
        </w:tabs>
        <w:ind w:left="426" w:hanging="284"/>
        <w:rPr>
          <w:sz w:val="22"/>
          <w:szCs w:val="22"/>
        </w:rPr>
      </w:pPr>
      <w:r w:rsidRPr="0094154F">
        <w:rPr>
          <w:rFonts w:eastAsia="Times New Roman"/>
          <w:sz w:val="22"/>
          <w:szCs w:val="22"/>
        </w:rPr>
        <w:t>Регионы России: Стат. сб.: В 2 т. / Госкомстат России. М., 2000.</w:t>
      </w:r>
    </w:p>
    <w:p w:rsidR="00015996" w:rsidRPr="0094154F" w:rsidRDefault="00015996" w:rsidP="00F12DF0">
      <w:pPr>
        <w:numPr>
          <w:ilvl w:val="0"/>
          <w:numId w:val="58"/>
        </w:numPr>
        <w:shd w:val="clear" w:color="auto" w:fill="FFFFFF"/>
        <w:tabs>
          <w:tab w:val="left" w:pos="426"/>
        </w:tabs>
        <w:ind w:left="426" w:right="19" w:hanging="284"/>
        <w:jc w:val="both"/>
        <w:rPr>
          <w:sz w:val="22"/>
          <w:szCs w:val="22"/>
        </w:rPr>
      </w:pPr>
      <w:r w:rsidRPr="0094154F">
        <w:rPr>
          <w:rFonts w:eastAsia="Times New Roman"/>
          <w:sz w:val="22"/>
          <w:szCs w:val="22"/>
        </w:rPr>
        <w:t>Российский статистический ежегодник: Стат. сб. / Госкомстат России. М., 2000.</w:t>
      </w:r>
    </w:p>
    <w:p w:rsidR="00015996" w:rsidRPr="0094154F" w:rsidRDefault="00015996" w:rsidP="00F12DF0">
      <w:pPr>
        <w:numPr>
          <w:ilvl w:val="0"/>
          <w:numId w:val="58"/>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Чистобаев А.И., Шарыгин М.Д. </w:t>
      </w:r>
      <w:r w:rsidRPr="0094154F">
        <w:rPr>
          <w:rFonts w:eastAsia="Times New Roman"/>
          <w:sz w:val="22"/>
          <w:szCs w:val="22"/>
        </w:rPr>
        <w:t>Экономическая и социальная география: новый этап. Л.: Наука, 1990.</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21" w:name="_Toc150328109"/>
      <w:r w:rsidRPr="005E46A3">
        <w:rPr>
          <w:rFonts w:eastAsia="Times New Roman"/>
          <w:b/>
          <w:bCs/>
          <w:sz w:val="22"/>
          <w:szCs w:val="22"/>
        </w:rPr>
        <w:t>Тема 19.</w:t>
      </w:r>
      <w:r w:rsidRPr="005E46A3">
        <w:rPr>
          <w:rFonts w:eastAsia="Times New Roman"/>
          <w:b/>
          <w:bCs/>
          <w:sz w:val="22"/>
          <w:szCs w:val="22"/>
        </w:rPr>
        <w:tab/>
      </w:r>
      <w:r w:rsidR="00015996" w:rsidRPr="005E46A3">
        <w:rPr>
          <w:rFonts w:eastAsia="Times New Roman"/>
          <w:b/>
          <w:bCs/>
          <w:sz w:val="22"/>
          <w:szCs w:val="22"/>
        </w:rPr>
        <w:t>Сравнительная экономико-географическая</w:t>
      </w:r>
      <w:r w:rsidR="00642751" w:rsidRPr="005E46A3">
        <w:rPr>
          <w:rFonts w:eastAsia="Times New Roman"/>
          <w:b/>
          <w:bCs/>
          <w:sz w:val="22"/>
          <w:szCs w:val="22"/>
        </w:rPr>
        <w:t xml:space="preserve"> </w:t>
      </w:r>
      <w:r w:rsidR="00015996" w:rsidRPr="005E46A3">
        <w:rPr>
          <w:rFonts w:eastAsia="Times New Roman"/>
          <w:b/>
          <w:bCs/>
          <w:sz w:val="22"/>
          <w:szCs w:val="22"/>
        </w:rPr>
        <w:t>характеристика территориально-производственных</w:t>
      </w:r>
      <w:r w:rsidR="00642751" w:rsidRPr="005E46A3">
        <w:rPr>
          <w:rFonts w:eastAsia="Times New Roman"/>
          <w:b/>
          <w:bCs/>
          <w:sz w:val="22"/>
          <w:szCs w:val="22"/>
        </w:rPr>
        <w:t xml:space="preserve"> </w:t>
      </w:r>
      <w:r w:rsidR="00015996" w:rsidRPr="005E46A3">
        <w:rPr>
          <w:rFonts w:eastAsia="Times New Roman"/>
          <w:b/>
          <w:bCs/>
          <w:sz w:val="22"/>
          <w:szCs w:val="22"/>
        </w:rPr>
        <w:t>комплексов (на примере однопрофильных ТИК)</w:t>
      </w:r>
      <w:bookmarkEnd w:id="21"/>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numPr>
          <w:ilvl w:val="0"/>
          <w:numId w:val="60"/>
        </w:numPr>
        <w:shd w:val="clear" w:color="auto" w:fill="FFFFFF"/>
        <w:tabs>
          <w:tab w:val="left" w:pos="426"/>
        </w:tabs>
        <w:ind w:left="426" w:hanging="284"/>
        <w:rPr>
          <w:sz w:val="22"/>
          <w:szCs w:val="22"/>
        </w:rPr>
      </w:pPr>
      <w:r w:rsidRPr="0094154F">
        <w:rPr>
          <w:rFonts w:eastAsia="Times New Roman"/>
          <w:sz w:val="22"/>
          <w:szCs w:val="22"/>
        </w:rPr>
        <w:t>Учение о территориально-производственных комплексах.</w:t>
      </w:r>
    </w:p>
    <w:p w:rsidR="00015996" w:rsidRPr="0094154F" w:rsidRDefault="00015996" w:rsidP="00F12DF0">
      <w:pPr>
        <w:numPr>
          <w:ilvl w:val="0"/>
          <w:numId w:val="60"/>
        </w:numPr>
        <w:shd w:val="clear" w:color="auto" w:fill="FFFFFF"/>
        <w:tabs>
          <w:tab w:val="left" w:pos="426"/>
        </w:tabs>
        <w:ind w:left="426" w:right="34" w:hanging="284"/>
        <w:jc w:val="both"/>
        <w:rPr>
          <w:sz w:val="22"/>
          <w:szCs w:val="22"/>
        </w:rPr>
      </w:pPr>
      <w:r w:rsidRPr="0094154F">
        <w:rPr>
          <w:rFonts w:eastAsia="Times New Roman"/>
          <w:sz w:val="22"/>
          <w:szCs w:val="22"/>
        </w:rPr>
        <w:t>Сравнительные особенности развития и размещения однопрофильных территориально-производственных комплексов.</w:t>
      </w:r>
    </w:p>
    <w:p w:rsidR="00015996" w:rsidRPr="0094154F" w:rsidRDefault="00015996" w:rsidP="00F12DF0">
      <w:pPr>
        <w:numPr>
          <w:ilvl w:val="0"/>
          <w:numId w:val="60"/>
        </w:numPr>
        <w:shd w:val="clear" w:color="auto" w:fill="FFFFFF"/>
        <w:tabs>
          <w:tab w:val="left" w:pos="426"/>
        </w:tabs>
        <w:ind w:left="426" w:right="29" w:hanging="284"/>
        <w:jc w:val="both"/>
        <w:rPr>
          <w:sz w:val="22"/>
          <w:szCs w:val="22"/>
        </w:rPr>
      </w:pPr>
      <w:r w:rsidRPr="0094154F">
        <w:rPr>
          <w:rFonts w:eastAsia="Times New Roman"/>
          <w:sz w:val="22"/>
          <w:szCs w:val="22"/>
        </w:rPr>
        <w:t>Проблемы и перспективы развития территориально-производственных комплексов.</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приводится классическое определение понятия "территориально-производственный комплекс" (предложенное в свое время Н. Н. Колосовским). Затем формулируется понятие "энергопроизводственный цикл" (ЭПЦ) - ключ к познанию структуры, закономерностей развития и производственных связей ТПК и рассматриваются основные циклы. Далее кратко характеризуются разнопрофильные ТПК России: выявляются особенности их экономико-географического положения, природно-ресурсного и трудоресурсного потенциала, отраслевой структуры и производственных связей. В конце раздела показывается социально-экономическое значение ТПК как наиболее эффективной формы территориальной организации народного хозяйства России, позволяющей максимально реализовать преимущества географического разделения труда с учетом региональных природно-экономических особенностей.</w:t>
      </w:r>
    </w:p>
    <w:p w:rsidR="00015996" w:rsidRPr="0094154F" w:rsidRDefault="00015996" w:rsidP="00811119">
      <w:pPr>
        <w:shd w:val="clear" w:color="auto" w:fill="FFFFFF"/>
        <w:ind w:left="5" w:right="10" w:firstLine="293"/>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дается сравнительная экономико-географическая характеристика двух выбранных по желанию студента однопрофильных (т. е. с близким или тождественным подбором отраслей специализации) ТПК. Например, лесные комплексы: Котласский и Архангельский, Березниковский и Братско-Усть-Илимский и т.д. Сравнение обоих ТПК производится по следующей схеме: место и значение в едином народнохозяйственном комплексе; особенности ЭГП и ТГП, природно-ресурсного потенциала и территориального сочетания природных ресурсов как факторов развития комплексов; особенности трудовых ресурсов; территориальное размещение отраслей специализации, обслуживающих отраслей, внутренние и внешние экономические связи.</w:t>
      </w:r>
    </w:p>
    <w:p w:rsidR="00015996" w:rsidRPr="0094154F" w:rsidRDefault="00015996" w:rsidP="00811119">
      <w:pPr>
        <w:shd w:val="clear" w:color="auto" w:fill="FFFFFF"/>
        <w:ind w:left="14"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освещаются специфические проблемы, связанные с дальнейшим развитием и совершенствованием сравниваемых ТПК, и делается попытка прогнозирования оптимальных путей их развития.</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61"/>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Бандман М.К. </w:t>
      </w:r>
      <w:r w:rsidRPr="0094154F">
        <w:rPr>
          <w:rFonts w:eastAsia="Times New Roman"/>
          <w:sz w:val="22"/>
          <w:szCs w:val="22"/>
        </w:rPr>
        <w:t>Территориально-производственные комплексы: теория и практика предплановых исследований. Новосибирск: Наука, 1980.</w:t>
      </w:r>
    </w:p>
    <w:p w:rsidR="00015996" w:rsidRPr="0094154F" w:rsidRDefault="00015996" w:rsidP="00F12DF0">
      <w:pPr>
        <w:numPr>
          <w:ilvl w:val="0"/>
          <w:numId w:val="61"/>
        </w:numPr>
        <w:shd w:val="clear" w:color="auto" w:fill="FFFFFF"/>
        <w:tabs>
          <w:tab w:val="left" w:pos="426"/>
        </w:tabs>
        <w:ind w:left="426" w:right="48" w:hanging="284"/>
        <w:jc w:val="both"/>
        <w:rPr>
          <w:i/>
          <w:iCs/>
          <w:sz w:val="22"/>
          <w:szCs w:val="22"/>
        </w:rPr>
      </w:pPr>
      <w:r w:rsidRPr="0094154F">
        <w:rPr>
          <w:rFonts w:eastAsia="Times New Roman"/>
          <w:i/>
          <w:iCs/>
          <w:sz w:val="22"/>
          <w:szCs w:val="22"/>
        </w:rPr>
        <w:t xml:space="preserve">Голубчик М.М., Файбусович Э.Л., Логинова НЛ, Ковшов В.П. </w:t>
      </w:r>
      <w:r w:rsidRPr="0094154F">
        <w:rPr>
          <w:rFonts w:eastAsia="Times New Roman"/>
          <w:sz w:val="22"/>
          <w:szCs w:val="22"/>
        </w:rPr>
        <w:t>Введение в экономическую и социальную географию: Учеб. пособие. Саранск: Изд-во Мордовск. ун-та, 1993.</w:t>
      </w:r>
    </w:p>
    <w:p w:rsidR="00015996" w:rsidRPr="0094154F" w:rsidRDefault="00015996" w:rsidP="00F12DF0">
      <w:pPr>
        <w:numPr>
          <w:ilvl w:val="0"/>
          <w:numId w:val="61"/>
        </w:numPr>
        <w:shd w:val="clear" w:color="auto" w:fill="FFFFFF"/>
        <w:tabs>
          <w:tab w:val="left" w:pos="426"/>
        </w:tabs>
        <w:ind w:left="426" w:right="53" w:hanging="284"/>
        <w:jc w:val="both"/>
        <w:rPr>
          <w:sz w:val="22"/>
          <w:szCs w:val="22"/>
        </w:rPr>
      </w:pPr>
      <w:r w:rsidRPr="0094154F">
        <w:rPr>
          <w:rFonts w:eastAsia="Times New Roman"/>
          <w:i/>
          <w:iCs/>
          <w:sz w:val="22"/>
          <w:szCs w:val="22"/>
        </w:rPr>
        <w:t xml:space="preserve">Колосовский Н.Н. </w:t>
      </w:r>
      <w:r w:rsidRPr="0094154F">
        <w:rPr>
          <w:rFonts w:eastAsia="Times New Roman"/>
          <w:sz w:val="22"/>
          <w:szCs w:val="22"/>
        </w:rPr>
        <w:t>Теория экономического районирования. М.: Мысль, 1969.</w:t>
      </w:r>
    </w:p>
    <w:p w:rsidR="00015996" w:rsidRPr="0094154F" w:rsidRDefault="00015996" w:rsidP="00F12DF0">
      <w:pPr>
        <w:numPr>
          <w:ilvl w:val="0"/>
          <w:numId w:val="61"/>
        </w:numPr>
        <w:shd w:val="clear" w:color="auto" w:fill="FFFFFF"/>
        <w:tabs>
          <w:tab w:val="left" w:pos="426"/>
        </w:tabs>
        <w:ind w:left="426" w:right="43" w:hanging="284"/>
        <w:jc w:val="both"/>
        <w:rPr>
          <w:sz w:val="22"/>
          <w:szCs w:val="22"/>
        </w:rPr>
      </w:pPr>
      <w:r w:rsidRPr="0094154F">
        <w:rPr>
          <w:rFonts w:eastAsia="Times New Roman"/>
          <w:i/>
          <w:iCs/>
          <w:sz w:val="22"/>
          <w:szCs w:val="22"/>
        </w:rPr>
        <w:t xml:space="preserve">Шарыгин М.Д., Федорцов Н.П. </w:t>
      </w:r>
      <w:r w:rsidRPr="0094154F">
        <w:rPr>
          <w:rFonts w:eastAsia="Times New Roman"/>
          <w:sz w:val="22"/>
          <w:szCs w:val="22"/>
        </w:rPr>
        <w:t>Основы учения о территориально-производственных комплексах. Саранск: Изд-во Мордовск. ун-та, 1993.</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22" w:name="_Toc150328110"/>
      <w:r w:rsidRPr="005E46A3">
        <w:rPr>
          <w:rFonts w:eastAsia="Times New Roman"/>
          <w:b/>
          <w:bCs/>
          <w:sz w:val="22"/>
          <w:szCs w:val="22"/>
        </w:rPr>
        <w:t xml:space="preserve">Тема </w:t>
      </w:r>
      <w:r w:rsidR="00276C11" w:rsidRPr="005E46A3">
        <w:rPr>
          <w:rFonts w:eastAsia="Times New Roman"/>
          <w:b/>
          <w:bCs/>
          <w:sz w:val="22"/>
          <w:szCs w:val="22"/>
        </w:rPr>
        <w:t>20.</w:t>
      </w:r>
      <w:r w:rsidR="00276C11" w:rsidRPr="005E46A3">
        <w:rPr>
          <w:rFonts w:eastAsia="Times New Roman"/>
          <w:b/>
          <w:bCs/>
          <w:sz w:val="22"/>
          <w:szCs w:val="22"/>
        </w:rPr>
        <w:tab/>
      </w:r>
      <w:r w:rsidRPr="005E46A3">
        <w:rPr>
          <w:rFonts w:eastAsia="Times New Roman"/>
          <w:b/>
          <w:bCs/>
          <w:sz w:val="22"/>
          <w:szCs w:val="22"/>
        </w:rPr>
        <w:t>Проблемы функционирования территориально-производственных комплексов районов нового освоения</w:t>
      </w:r>
      <w:bookmarkEnd w:id="22"/>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numPr>
          <w:ilvl w:val="0"/>
          <w:numId w:val="62"/>
        </w:numPr>
        <w:shd w:val="clear" w:color="auto" w:fill="FFFFFF"/>
        <w:tabs>
          <w:tab w:val="left" w:pos="426"/>
        </w:tabs>
        <w:ind w:left="426" w:hanging="284"/>
        <w:rPr>
          <w:sz w:val="22"/>
          <w:szCs w:val="22"/>
        </w:rPr>
      </w:pPr>
      <w:r w:rsidRPr="0094154F">
        <w:rPr>
          <w:rFonts w:eastAsia="Times New Roman"/>
          <w:sz w:val="22"/>
          <w:szCs w:val="22"/>
        </w:rPr>
        <w:t>Понятие территориально-производственного комплекса (ТПК).</w:t>
      </w:r>
    </w:p>
    <w:p w:rsidR="00015996" w:rsidRPr="0094154F" w:rsidRDefault="00015996" w:rsidP="00F12DF0">
      <w:pPr>
        <w:numPr>
          <w:ilvl w:val="0"/>
          <w:numId w:val="62"/>
        </w:numPr>
        <w:shd w:val="clear" w:color="auto" w:fill="FFFFFF"/>
        <w:tabs>
          <w:tab w:val="left" w:pos="426"/>
        </w:tabs>
        <w:ind w:left="426" w:hanging="284"/>
        <w:rPr>
          <w:sz w:val="22"/>
          <w:szCs w:val="22"/>
        </w:rPr>
      </w:pPr>
      <w:r w:rsidRPr="0094154F">
        <w:rPr>
          <w:rFonts w:eastAsia="Times New Roman"/>
          <w:sz w:val="22"/>
          <w:szCs w:val="22"/>
        </w:rPr>
        <w:t>Современная география ТПК России.</w:t>
      </w:r>
    </w:p>
    <w:p w:rsidR="00015996" w:rsidRPr="0094154F" w:rsidRDefault="00015996" w:rsidP="00F12DF0">
      <w:pPr>
        <w:numPr>
          <w:ilvl w:val="0"/>
          <w:numId w:val="62"/>
        </w:numPr>
        <w:shd w:val="clear" w:color="auto" w:fill="FFFFFF"/>
        <w:tabs>
          <w:tab w:val="left" w:pos="426"/>
        </w:tabs>
        <w:ind w:left="426" w:hanging="284"/>
        <w:rPr>
          <w:sz w:val="22"/>
          <w:szCs w:val="22"/>
        </w:rPr>
      </w:pPr>
      <w:r w:rsidRPr="0094154F">
        <w:rPr>
          <w:rFonts w:eastAsia="Times New Roman"/>
          <w:sz w:val="22"/>
          <w:szCs w:val="22"/>
        </w:rPr>
        <w:t>ТПК районов нового освоения.</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дается понятие территориально-производственного комплекса как взаимосвязанного, взаимообусловленного сочетания отраслей материального производства на определенной территории. Перечисляются факторы, создающие экономическое единство ТПК, такие как природные условия и ресурсы, производственная и социальная инфраструктура, система расселения и наличие трудовых ресурсов и др. Рассмотреть ТПК как основу экономических районов со своими иерархическими уровнями. Привести примеры ТПК, складывающихся на территории одной или нескольких областей, республик, экономического района.</w:t>
      </w:r>
    </w:p>
    <w:p w:rsidR="00015996" w:rsidRPr="0094154F" w:rsidRDefault="00015996" w:rsidP="00811119">
      <w:pPr>
        <w:shd w:val="clear" w:color="auto" w:fill="FFFFFF"/>
        <w:spacing w:before="5"/>
        <w:ind w:left="34" w:firstLine="293"/>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показывается современная география ТПК России. Кратко характеризуются сложившиеся к настоящему времени ТПК Западной и Восточной макрозон (Тимано-Печорский, КМА, Норильский, Южно-Якутский и др.). Выполняется картосхема "ТПК России".</w:t>
      </w:r>
    </w:p>
    <w:p w:rsidR="00015996" w:rsidRPr="0094154F" w:rsidRDefault="00015996" w:rsidP="00811119">
      <w:pPr>
        <w:shd w:val="clear" w:color="auto" w:fill="FFFFFF"/>
        <w:spacing w:before="10"/>
        <w:ind w:left="38" w:firstLine="28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указывается на то, что в современных экономических условиях основой развития и структурного преобразования народного хозяйства России становятся районы Сибири и Дальнего Востока. На современном этапе выхода экономики из кризиса особое внимание будет уделяться созданию энергопромышленных комплексов как функционирующих (Братский, Усть-Илимский), так и развивающихся (Приангарский, Канско-Ачинский и др.).</w:t>
      </w:r>
    </w:p>
    <w:p w:rsidR="00015996" w:rsidRPr="0094154F" w:rsidRDefault="00015996" w:rsidP="00811119">
      <w:pPr>
        <w:shd w:val="clear" w:color="auto" w:fill="FFFFFF"/>
        <w:ind w:left="5" w:right="53" w:firstLine="298"/>
        <w:jc w:val="both"/>
        <w:rPr>
          <w:sz w:val="22"/>
          <w:szCs w:val="22"/>
        </w:rPr>
      </w:pPr>
      <w:r w:rsidRPr="0094154F">
        <w:rPr>
          <w:rFonts w:eastAsia="Times New Roman"/>
          <w:sz w:val="22"/>
          <w:szCs w:val="22"/>
        </w:rPr>
        <w:t>В заключение следует отметить, что прекращение в начале 1990-х гг. работ над территориальными схемами развития и размещения отраслевых комплексов, а также над схемами развития ТПК было временным, связанным с перестройкой управления экономикой.</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63"/>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Зайкин </w:t>
      </w:r>
      <w:r w:rsidRPr="0094154F">
        <w:rPr>
          <w:rFonts w:eastAsia="Times New Roman"/>
          <w:i/>
          <w:iCs/>
          <w:sz w:val="22"/>
          <w:szCs w:val="22"/>
          <w:lang w:val="en-US"/>
        </w:rPr>
        <w:t>B</w:t>
      </w:r>
      <w:r w:rsidRPr="0094154F">
        <w:rPr>
          <w:rFonts w:eastAsia="Times New Roman"/>
          <w:i/>
          <w:iCs/>
          <w:sz w:val="22"/>
          <w:szCs w:val="22"/>
        </w:rPr>
        <w:t>.</w:t>
      </w:r>
      <w:r w:rsidRPr="0094154F">
        <w:rPr>
          <w:rFonts w:eastAsia="Times New Roman"/>
          <w:i/>
          <w:iCs/>
          <w:sz w:val="22"/>
          <w:szCs w:val="22"/>
          <w:lang w:val="en-US"/>
        </w:rPr>
        <w:t>C</w:t>
      </w:r>
      <w:r w:rsidRPr="0094154F">
        <w:rPr>
          <w:rFonts w:eastAsia="Times New Roman"/>
          <w:i/>
          <w:iCs/>
          <w:sz w:val="22"/>
          <w:szCs w:val="22"/>
        </w:rPr>
        <w:t xml:space="preserve">., Ершов Ю.С., Павлов В.Н., Соколов В.М. </w:t>
      </w:r>
      <w:r w:rsidRPr="0094154F">
        <w:rPr>
          <w:rFonts w:eastAsia="Times New Roman"/>
          <w:sz w:val="22"/>
          <w:szCs w:val="22"/>
        </w:rPr>
        <w:t>Анализ структурных изменений процессов социально-экономического развития Западно-Сибирского региона // Регион: экономика и социология. 1998. № 1.</w:t>
      </w:r>
    </w:p>
    <w:p w:rsidR="00015996" w:rsidRPr="0094154F" w:rsidRDefault="00015996" w:rsidP="00F12DF0">
      <w:pPr>
        <w:numPr>
          <w:ilvl w:val="0"/>
          <w:numId w:val="63"/>
        </w:numPr>
        <w:shd w:val="clear" w:color="auto" w:fill="FFFFFF"/>
        <w:tabs>
          <w:tab w:val="left" w:pos="426"/>
        </w:tabs>
        <w:ind w:left="426" w:right="38" w:hanging="284"/>
        <w:jc w:val="both"/>
        <w:rPr>
          <w:i/>
          <w:iCs/>
          <w:sz w:val="22"/>
          <w:szCs w:val="22"/>
        </w:rPr>
      </w:pPr>
      <w:r w:rsidRPr="0094154F">
        <w:rPr>
          <w:rFonts w:eastAsia="Times New Roman"/>
          <w:i/>
          <w:iCs/>
          <w:sz w:val="22"/>
          <w:szCs w:val="22"/>
        </w:rPr>
        <w:t xml:space="preserve">Михеева Н.И. </w:t>
      </w:r>
      <w:r w:rsidRPr="0094154F">
        <w:rPr>
          <w:rFonts w:eastAsia="Times New Roman"/>
          <w:sz w:val="22"/>
          <w:szCs w:val="22"/>
        </w:rPr>
        <w:t>Государственная политика на Дальнем Востоке: декларации и реальности // Регион: экономика и социология. 2000. № 1.</w:t>
      </w:r>
    </w:p>
    <w:p w:rsidR="00015996" w:rsidRPr="0094154F" w:rsidRDefault="00015996" w:rsidP="00F12DF0">
      <w:pPr>
        <w:numPr>
          <w:ilvl w:val="0"/>
          <w:numId w:val="63"/>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Серебряков Ю.М., Коротченков КМ. </w:t>
      </w:r>
      <w:r w:rsidRPr="0094154F">
        <w:rPr>
          <w:rFonts w:eastAsia="Times New Roman"/>
          <w:sz w:val="22"/>
          <w:szCs w:val="22"/>
        </w:rPr>
        <w:t>Российский Дальний Восток // Проблемы Дальнего Востока. 1999. № 3.</w:t>
      </w:r>
    </w:p>
    <w:p w:rsidR="00015996" w:rsidRPr="0094154F" w:rsidRDefault="00015996" w:rsidP="00F12DF0">
      <w:pPr>
        <w:numPr>
          <w:ilvl w:val="0"/>
          <w:numId w:val="63"/>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Соколов В.М.. </w:t>
      </w:r>
      <w:r w:rsidRPr="0094154F">
        <w:rPr>
          <w:rFonts w:eastAsia="Times New Roman"/>
          <w:sz w:val="22"/>
          <w:szCs w:val="22"/>
        </w:rPr>
        <w:t xml:space="preserve">Цветная металлургия Сибири в рыночных условиях // Регион: экономика и социология. 1999. № </w:t>
      </w:r>
      <w:r w:rsidRPr="0094154F">
        <w:rPr>
          <w:rFonts w:eastAsia="Times New Roman"/>
          <w:b/>
          <w:bCs/>
          <w:sz w:val="22"/>
          <w:szCs w:val="22"/>
        </w:rPr>
        <w:t>1.</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23" w:name="_Toc150328111"/>
      <w:r w:rsidRPr="005E46A3">
        <w:rPr>
          <w:rFonts w:eastAsia="Times New Roman"/>
          <w:b/>
          <w:bCs/>
          <w:sz w:val="22"/>
          <w:szCs w:val="22"/>
        </w:rPr>
        <w:t>Тема 21.</w:t>
      </w:r>
      <w:r w:rsidRPr="005E46A3">
        <w:rPr>
          <w:rFonts w:eastAsia="Times New Roman"/>
          <w:b/>
          <w:bCs/>
          <w:sz w:val="22"/>
          <w:szCs w:val="22"/>
        </w:rPr>
        <w:tab/>
      </w:r>
      <w:r w:rsidR="00015996" w:rsidRPr="005E46A3">
        <w:rPr>
          <w:rFonts w:eastAsia="Times New Roman"/>
          <w:b/>
          <w:bCs/>
          <w:sz w:val="22"/>
          <w:szCs w:val="22"/>
        </w:rPr>
        <w:t>Сравнительная экономико-географическая</w:t>
      </w:r>
      <w:r w:rsidRPr="005E46A3">
        <w:rPr>
          <w:rFonts w:eastAsia="Times New Roman"/>
          <w:b/>
          <w:bCs/>
          <w:sz w:val="22"/>
          <w:szCs w:val="22"/>
        </w:rPr>
        <w:t xml:space="preserve"> </w:t>
      </w:r>
      <w:r w:rsidR="00015996" w:rsidRPr="005E46A3">
        <w:rPr>
          <w:rFonts w:eastAsia="Times New Roman"/>
          <w:b/>
          <w:bCs/>
          <w:sz w:val="22"/>
          <w:szCs w:val="22"/>
        </w:rPr>
        <w:t>характеристика топливно-энергетического комплекса России</w:t>
      </w:r>
      <w:r w:rsidRPr="005E46A3">
        <w:rPr>
          <w:rFonts w:eastAsia="Times New Roman"/>
          <w:b/>
          <w:bCs/>
          <w:sz w:val="22"/>
          <w:szCs w:val="22"/>
        </w:rPr>
        <w:t xml:space="preserve"> </w:t>
      </w:r>
      <w:r w:rsidR="00015996" w:rsidRPr="005E46A3">
        <w:rPr>
          <w:rFonts w:eastAsia="Times New Roman"/>
          <w:b/>
          <w:bCs/>
          <w:sz w:val="22"/>
          <w:szCs w:val="22"/>
        </w:rPr>
        <w:t>(на примере экономических районов или Западной</w:t>
      </w:r>
      <w:r w:rsidRPr="005E46A3">
        <w:rPr>
          <w:rFonts w:eastAsia="Times New Roman"/>
          <w:b/>
          <w:bCs/>
          <w:sz w:val="22"/>
          <w:szCs w:val="22"/>
        </w:rPr>
        <w:t xml:space="preserve"> </w:t>
      </w:r>
      <w:r w:rsidR="00015996" w:rsidRPr="005E46A3">
        <w:rPr>
          <w:rFonts w:eastAsia="Times New Roman"/>
          <w:b/>
          <w:bCs/>
          <w:sz w:val="22"/>
          <w:szCs w:val="22"/>
        </w:rPr>
        <w:t>и Восточной макрозон)</w:t>
      </w:r>
      <w:bookmarkEnd w:id="23"/>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numPr>
          <w:ilvl w:val="0"/>
          <w:numId w:val="64"/>
        </w:numPr>
        <w:shd w:val="clear" w:color="auto" w:fill="FFFFFF"/>
        <w:tabs>
          <w:tab w:val="left" w:pos="426"/>
        </w:tabs>
        <w:ind w:left="426" w:hanging="284"/>
        <w:rPr>
          <w:sz w:val="22"/>
          <w:szCs w:val="22"/>
        </w:rPr>
      </w:pPr>
      <w:r w:rsidRPr="0094154F">
        <w:rPr>
          <w:rFonts w:eastAsia="Times New Roman"/>
          <w:sz w:val="22"/>
          <w:szCs w:val="22"/>
        </w:rPr>
        <w:t>Понятие о топливно-энергетическом комплексе.</w:t>
      </w:r>
    </w:p>
    <w:p w:rsidR="00015996" w:rsidRPr="0094154F" w:rsidRDefault="00015996" w:rsidP="00F12DF0">
      <w:pPr>
        <w:numPr>
          <w:ilvl w:val="0"/>
          <w:numId w:val="64"/>
        </w:numPr>
        <w:shd w:val="clear" w:color="auto" w:fill="FFFFFF"/>
        <w:tabs>
          <w:tab w:val="left" w:pos="426"/>
        </w:tabs>
        <w:ind w:left="426" w:right="5" w:hanging="284"/>
        <w:jc w:val="both"/>
        <w:rPr>
          <w:sz w:val="22"/>
          <w:szCs w:val="22"/>
        </w:rPr>
      </w:pPr>
      <w:r w:rsidRPr="0094154F">
        <w:rPr>
          <w:rFonts w:eastAsia="Times New Roman"/>
          <w:sz w:val="22"/>
          <w:szCs w:val="22"/>
        </w:rPr>
        <w:t>Сравнительная экономико-географическая характеристика топливно-энергетического комплекса (на примере двух экономических районов или двух экономических макрозон страны).</w:t>
      </w:r>
    </w:p>
    <w:p w:rsidR="00015996" w:rsidRPr="0094154F" w:rsidRDefault="00015996" w:rsidP="00F12DF0">
      <w:pPr>
        <w:numPr>
          <w:ilvl w:val="0"/>
          <w:numId w:val="64"/>
        </w:numPr>
        <w:shd w:val="clear" w:color="auto" w:fill="FFFFFF"/>
        <w:tabs>
          <w:tab w:val="left" w:pos="426"/>
        </w:tabs>
        <w:ind w:left="426" w:right="14" w:hanging="284"/>
        <w:jc w:val="both"/>
        <w:rPr>
          <w:sz w:val="22"/>
          <w:szCs w:val="22"/>
        </w:rPr>
      </w:pPr>
      <w:r w:rsidRPr="0094154F">
        <w:rPr>
          <w:rFonts w:eastAsia="Times New Roman"/>
          <w:sz w:val="22"/>
          <w:szCs w:val="22"/>
        </w:rPr>
        <w:t>Проблемы и перспективы развития топливно-энергетического комплекса России.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дается трактовка понятия "топливно-энергетический комплекс" (ТЭК) и определяются его место и значение как одного из базовых секторов экономики России. Для этого рассматриваются следующие показатели: эксплуатационный фонд нефтяных и газовых скважин, протяженность магистральных нефте- и газопроводов и нефтепродуктопроводов, суммарная мощность нефтеперерабатывающих заводов (НПЗ) по первичной переработке нефти, суммарные</w:t>
      </w:r>
      <w:r w:rsidR="00642751" w:rsidRPr="0094154F">
        <w:rPr>
          <w:rFonts w:eastAsia="Times New Roman"/>
          <w:sz w:val="22"/>
          <w:szCs w:val="22"/>
        </w:rPr>
        <w:t xml:space="preserve"> </w:t>
      </w:r>
      <w:r w:rsidRPr="0094154F">
        <w:rPr>
          <w:rFonts w:eastAsia="Times New Roman"/>
          <w:sz w:val="22"/>
          <w:szCs w:val="22"/>
        </w:rPr>
        <w:t>производственные мощности по добыче угля, установленная мощность электростанций, протяженность линий электропередач всех классов напряжений. Приводятся также данные о стоимости основных производственных фондов и стоимости конечной продукции ТЭК в сравнении с аналогичными показателями по всему народному хозяйству; о численности промышленно-производственного персонала ТЭК в сравнении с численностью занятых в народном хозяйстве; о доле ТЭК в валовом общественном продукте страны, о размерах капиталовложений и темпах роста. Далее освещаются производственные связи ТЭК и показывается его значение.</w:t>
      </w:r>
    </w:p>
    <w:p w:rsidR="00015996" w:rsidRPr="0094154F" w:rsidRDefault="00015996" w:rsidP="00811119">
      <w:pPr>
        <w:shd w:val="clear" w:color="auto" w:fill="FFFFFF"/>
        <w:ind w:left="19" w:right="19" w:firstLine="28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сравниваются угольная, нефтяная, газовая (и, возможно, менее распространенные сланцевая, торфяная и урановая) отрасли промышленности и электроэнергетика обоих регионов. При этом рассматриваются следующие показатели сравниваемых регионов: запасы и технико-экономические условия месторождений разных видов топлива; гидроэнергоресурсный потенциал; факторы экономического развития и территориальное размещение топливных отраслей и центров электроэнергетики; объемы годовой добычи топлива, производства электроэнергии и их потребители; современное экономическое состояние отраслей ТЭК.</w:t>
      </w:r>
    </w:p>
    <w:p w:rsidR="00015996" w:rsidRPr="0094154F" w:rsidRDefault="00015996" w:rsidP="00811119">
      <w:pPr>
        <w:shd w:val="clear" w:color="auto" w:fill="FFFFFF"/>
        <w:ind w:left="29" w:right="19"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общем фоне развития ТЭК России излагаются наиболее важные проблемы и перспективные пути развития ТЭК характеризуемых регионов.</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65"/>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Андрианов В. </w:t>
      </w:r>
      <w:r w:rsidRPr="0094154F">
        <w:rPr>
          <w:rFonts w:eastAsia="Times New Roman"/>
          <w:sz w:val="22"/>
          <w:szCs w:val="22"/>
        </w:rPr>
        <w:t>Мировая энергетика и энергетика России // Экономист. 2001. № 2.</w:t>
      </w:r>
    </w:p>
    <w:p w:rsidR="00015996" w:rsidRPr="0094154F" w:rsidRDefault="00015996" w:rsidP="00F12DF0">
      <w:pPr>
        <w:numPr>
          <w:ilvl w:val="0"/>
          <w:numId w:val="65"/>
        </w:numPr>
        <w:shd w:val="clear" w:color="auto" w:fill="FFFFFF"/>
        <w:tabs>
          <w:tab w:val="left" w:pos="426"/>
        </w:tabs>
        <w:ind w:left="426" w:right="14" w:hanging="284"/>
        <w:jc w:val="both"/>
        <w:rPr>
          <w:sz w:val="22"/>
          <w:szCs w:val="22"/>
        </w:rPr>
      </w:pPr>
      <w:r w:rsidRPr="0094154F">
        <w:rPr>
          <w:rFonts w:eastAsia="Times New Roman"/>
          <w:sz w:val="22"/>
          <w:szCs w:val="22"/>
        </w:rPr>
        <w:t>КАТЭК и развитие отраслей хозяйства Сибири. Новосибирск: Наука, 1984.</w:t>
      </w:r>
    </w:p>
    <w:p w:rsidR="00015996" w:rsidRPr="0094154F" w:rsidRDefault="00015996" w:rsidP="00F12DF0">
      <w:pPr>
        <w:numPr>
          <w:ilvl w:val="0"/>
          <w:numId w:val="65"/>
        </w:numPr>
        <w:shd w:val="clear" w:color="auto" w:fill="FFFFFF"/>
        <w:tabs>
          <w:tab w:val="left" w:pos="426"/>
        </w:tabs>
        <w:spacing w:before="5"/>
        <w:ind w:left="426" w:right="10" w:hanging="284"/>
        <w:jc w:val="both"/>
        <w:rPr>
          <w:sz w:val="22"/>
          <w:szCs w:val="22"/>
        </w:rPr>
      </w:pPr>
      <w:r w:rsidRPr="0094154F">
        <w:rPr>
          <w:rFonts w:eastAsia="Times New Roman"/>
          <w:sz w:val="22"/>
          <w:szCs w:val="22"/>
        </w:rPr>
        <w:t>Комплексные сценарии развития ТЭК Сибири: (Основные концептуальные положения) / А.П. Меренков, Б. Г. Санеев, Н.И. Воропай и др. Иркутск: СЭИ СО РАН, 1995.</w:t>
      </w:r>
    </w:p>
    <w:p w:rsidR="00015996" w:rsidRPr="0094154F" w:rsidRDefault="00015996" w:rsidP="00F12DF0">
      <w:pPr>
        <w:numPr>
          <w:ilvl w:val="0"/>
          <w:numId w:val="65"/>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Конопляник А.А. </w:t>
      </w:r>
      <w:r w:rsidRPr="0094154F">
        <w:rPr>
          <w:rFonts w:eastAsia="Times New Roman"/>
          <w:sz w:val="22"/>
          <w:szCs w:val="22"/>
        </w:rPr>
        <w:t>НГК России. Проблемы и решения // Энергия: Экономика, техника, экология. 2000. № 12.</w:t>
      </w:r>
    </w:p>
    <w:p w:rsidR="00015996" w:rsidRPr="0094154F" w:rsidRDefault="00015996" w:rsidP="00F12DF0">
      <w:pPr>
        <w:numPr>
          <w:ilvl w:val="0"/>
          <w:numId w:val="65"/>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Крылов Д. А., Путинцева В. Е. </w:t>
      </w:r>
      <w:r w:rsidRPr="0094154F">
        <w:rPr>
          <w:rFonts w:eastAsia="Times New Roman"/>
          <w:sz w:val="22"/>
          <w:szCs w:val="22"/>
        </w:rPr>
        <w:t>ТЭК и окружающая среда на фоне статистики// Энергия: Экономика, техника, экология. 2000. № 6.</w:t>
      </w:r>
    </w:p>
    <w:p w:rsidR="00015996" w:rsidRPr="0094154F" w:rsidRDefault="00015996" w:rsidP="00F12DF0">
      <w:pPr>
        <w:numPr>
          <w:ilvl w:val="0"/>
          <w:numId w:val="65"/>
        </w:numPr>
        <w:shd w:val="clear" w:color="auto" w:fill="FFFFFF"/>
        <w:tabs>
          <w:tab w:val="left" w:pos="426"/>
        </w:tabs>
        <w:ind w:left="426" w:hanging="284"/>
        <w:jc w:val="both"/>
        <w:rPr>
          <w:sz w:val="22"/>
          <w:szCs w:val="22"/>
        </w:rPr>
      </w:pPr>
      <w:r w:rsidRPr="0094154F">
        <w:rPr>
          <w:rFonts w:eastAsia="Times New Roman"/>
          <w:i/>
          <w:iCs/>
          <w:sz w:val="22"/>
          <w:szCs w:val="22"/>
        </w:rPr>
        <w:t xml:space="preserve">Лукин В.А. </w:t>
      </w:r>
      <w:r w:rsidRPr="0094154F">
        <w:rPr>
          <w:rFonts w:eastAsia="Times New Roman"/>
          <w:sz w:val="22"/>
          <w:szCs w:val="22"/>
        </w:rPr>
        <w:t>Развитие энергетики страны за 80 лет // Промышленная энергетика. 2000. № 12.</w:t>
      </w:r>
    </w:p>
    <w:p w:rsidR="00015996" w:rsidRPr="0094154F" w:rsidRDefault="00015996" w:rsidP="00F12DF0">
      <w:pPr>
        <w:numPr>
          <w:ilvl w:val="0"/>
          <w:numId w:val="66"/>
        </w:numPr>
        <w:shd w:val="clear" w:color="auto" w:fill="FFFFFF"/>
        <w:tabs>
          <w:tab w:val="left" w:pos="426"/>
        </w:tabs>
        <w:ind w:left="426" w:right="58" w:hanging="284"/>
        <w:jc w:val="both"/>
        <w:rPr>
          <w:sz w:val="22"/>
          <w:szCs w:val="22"/>
        </w:rPr>
      </w:pPr>
      <w:r w:rsidRPr="0094154F">
        <w:rPr>
          <w:rFonts w:eastAsia="Times New Roman"/>
          <w:i/>
          <w:iCs/>
          <w:sz w:val="22"/>
          <w:szCs w:val="22"/>
        </w:rPr>
        <w:t xml:space="preserve">Мазикин В.П., Разумняк Н.Л., Шатиров СВ., Гладышев Г.П. </w:t>
      </w:r>
      <w:r w:rsidRPr="0094154F">
        <w:rPr>
          <w:rFonts w:eastAsia="Times New Roman"/>
          <w:sz w:val="22"/>
          <w:szCs w:val="22"/>
        </w:rPr>
        <w:t>Проблема развития. ТЭК Кузбасса // Энергия: Экономика, техника, экология. 2000. №5.</w:t>
      </w:r>
    </w:p>
    <w:p w:rsidR="00015996" w:rsidRPr="0094154F" w:rsidRDefault="00015996" w:rsidP="00F12DF0">
      <w:pPr>
        <w:numPr>
          <w:ilvl w:val="0"/>
          <w:numId w:val="66"/>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Макаров А.А. </w:t>
      </w:r>
      <w:r w:rsidRPr="0094154F">
        <w:rPr>
          <w:rFonts w:eastAsia="Times New Roman"/>
          <w:sz w:val="22"/>
          <w:szCs w:val="22"/>
        </w:rPr>
        <w:t xml:space="preserve">Перспективы развития энергетики России в первой половине </w:t>
      </w:r>
      <w:r w:rsidRPr="0094154F">
        <w:rPr>
          <w:rFonts w:eastAsia="Times New Roman"/>
          <w:sz w:val="22"/>
          <w:szCs w:val="22"/>
          <w:lang w:val="en-US"/>
        </w:rPr>
        <w:t>XXI</w:t>
      </w:r>
      <w:r w:rsidRPr="0094154F">
        <w:rPr>
          <w:rFonts w:eastAsia="Times New Roman"/>
          <w:sz w:val="22"/>
          <w:szCs w:val="22"/>
        </w:rPr>
        <w:t xml:space="preserve"> века // Изв. РАН. Энергетика. 2000. № 2.</w:t>
      </w:r>
    </w:p>
    <w:p w:rsidR="00276C11" w:rsidRPr="00276C11" w:rsidRDefault="00015996" w:rsidP="00F12DF0">
      <w:pPr>
        <w:numPr>
          <w:ilvl w:val="0"/>
          <w:numId w:val="66"/>
        </w:numPr>
        <w:shd w:val="clear" w:color="auto" w:fill="FFFFFF"/>
        <w:tabs>
          <w:tab w:val="left" w:pos="426"/>
        </w:tabs>
        <w:ind w:left="426" w:right="58" w:hanging="284"/>
        <w:jc w:val="both"/>
        <w:rPr>
          <w:sz w:val="22"/>
          <w:szCs w:val="22"/>
        </w:rPr>
      </w:pPr>
      <w:r w:rsidRPr="0094154F">
        <w:rPr>
          <w:rFonts w:eastAsia="Times New Roman"/>
          <w:i/>
          <w:iCs/>
          <w:sz w:val="22"/>
          <w:szCs w:val="22"/>
        </w:rPr>
        <w:t xml:space="preserve">Сивоглазов В.В. </w:t>
      </w:r>
      <w:r w:rsidRPr="0094154F">
        <w:rPr>
          <w:rFonts w:eastAsia="Times New Roman"/>
          <w:sz w:val="22"/>
          <w:szCs w:val="22"/>
        </w:rPr>
        <w:t>Газовая промышленность России // География в шк. 2000. №&gt; 7.</w:t>
      </w:r>
    </w:p>
    <w:p w:rsidR="00276C11" w:rsidRPr="00276C11" w:rsidRDefault="00015996" w:rsidP="00F12DF0">
      <w:pPr>
        <w:numPr>
          <w:ilvl w:val="0"/>
          <w:numId w:val="66"/>
        </w:numPr>
        <w:shd w:val="clear" w:color="auto" w:fill="FFFFFF"/>
        <w:tabs>
          <w:tab w:val="left" w:pos="426"/>
        </w:tabs>
        <w:ind w:left="426" w:right="58" w:hanging="284"/>
        <w:jc w:val="both"/>
        <w:rPr>
          <w:sz w:val="22"/>
          <w:szCs w:val="22"/>
        </w:rPr>
      </w:pPr>
      <w:r w:rsidRPr="0094154F">
        <w:rPr>
          <w:rFonts w:eastAsia="Times New Roman"/>
          <w:sz w:val="22"/>
          <w:szCs w:val="22"/>
        </w:rPr>
        <w:t>Топливно-энергетический комплекс России на пороге 21-го века // Энергетик. 2000. № 6.</w:t>
      </w:r>
    </w:p>
    <w:p w:rsidR="00276C11" w:rsidRPr="00276C11" w:rsidRDefault="00015996" w:rsidP="00F12DF0">
      <w:pPr>
        <w:numPr>
          <w:ilvl w:val="0"/>
          <w:numId w:val="66"/>
        </w:numPr>
        <w:shd w:val="clear" w:color="auto" w:fill="FFFFFF"/>
        <w:tabs>
          <w:tab w:val="left" w:pos="426"/>
        </w:tabs>
        <w:ind w:left="426" w:right="58" w:hanging="284"/>
        <w:jc w:val="both"/>
        <w:rPr>
          <w:sz w:val="22"/>
          <w:szCs w:val="22"/>
        </w:rPr>
      </w:pPr>
      <w:r w:rsidRPr="0094154F">
        <w:rPr>
          <w:rFonts w:eastAsia="Times New Roman"/>
          <w:sz w:val="22"/>
          <w:szCs w:val="22"/>
        </w:rPr>
        <w:t>Топливно-энергетический комплекс России: Современное состояние и взгляд в будущее / Г.В. Агафонов, Е.Д. Волкова, Н.И. Воропай и др. Новосибирск: Наука; Сибирская издательская фирма РАН, 1999.</w:t>
      </w:r>
    </w:p>
    <w:p w:rsidR="00276C11" w:rsidRPr="00276C11" w:rsidRDefault="00015996" w:rsidP="00F12DF0">
      <w:pPr>
        <w:numPr>
          <w:ilvl w:val="0"/>
          <w:numId w:val="66"/>
        </w:numPr>
        <w:shd w:val="clear" w:color="auto" w:fill="FFFFFF"/>
        <w:tabs>
          <w:tab w:val="left" w:pos="426"/>
        </w:tabs>
        <w:ind w:left="426" w:right="58" w:hanging="284"/>
        <w:jc w:val="both"/>
        <w:rPr>
          <w:sz w:val="22"/>
          <w:szCs w:val="22"/>
        </w:rPr>
      </w:pPr>
      <w:r w:rsidRPr="0094154F">
        <w:rPr>
          <w:rFonts w:eastAsia="Times New Roman"/>
          <w:sz w:val="22"/>
          <w:szCs w:val="22"/>
        </w:rPr>
        <w:t>ТЭК России в фактах и цифрах // Энергетик. 2000. № 12.</w:t>
      </w:r>
    </w:p>
    <w:p w:rsidR="00015996" w:rsidRPr="0094154F" w:rsidRDefault="00015996" w:rsidP="00F12DF0">
      <w:pPr>
        <w:numPr>
          <w:ilvl w:val="0"/>
          <w:numId w:val="66"/>
        </w:numPr>
        <w:shd w:val="clear" w:color="auto" w:fill="FFFFFF"/>
        <w:tabs>
          <w:tab w:val="left" w:pos="426"/>
        </w:tabs>
        <w:ind w:left="426" w:right="58" w:hanging="284"/>
        <w:jc w:val="both"/>
        <w:rPr>
          <w:sz w:val="22"/>
          <w:szCs w:val="22"/>
        </w:rPr>
      </w:pPr>
      <w:r w:rsidRPr="0094154F">
        <w:rPr>
          <w:rFonts w:eastAsia="Times New Roman"/>
          <w:i/>
          <w:iCs/>
          <w:sz w:val="22"/>
          <w:szCs w:val="22"/>
        </w:rPr>
        <w:t xml:space="preserve">Уринсон Я. </w:t>
      </w:r>
      <w:r w:rsidRPr="0094154F">
        <w:rPr>
          <w:rFonts w:eastAsia="Times New Roman"/>
          <w:sz w:val="22"/>
          <w:szCs w:val="22"/>
        </w:rPr>
        <w:t>Перспективы российской электроэнергетики // Вопр. экономики. 2000. № 4.</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24" w:name="_Toc150328112"/>
      <w:r w:rsidRPr="005E46A3">
        <w:rPr>
          <w:rFonts w:eastAsia="Times New Roman"/>
          <w:b/>
          <w:bCs/>
          <w:sz w:val="22"/>
          <w:szCs w:val="22"/>
        </w:rPr>
        <w:t>Тема 22.</w:t>
      </w:r>
      <w:r w:rsidRPr="005E46A3">
        <w:rPr>
          <w:rFonts w:eastAsia="Times New Roman"/>
          <w:b/>
          <w:bCs/>
          <w:sz w:val="22"/>
          <w:szCs w:val="22"/>
        </w:rPr>
        <w:tab/>
      </w:r>
      <w:r w:rsidR="00015996" w:rsidRPr="005E46A3">
        <w:rPr>
          <w:rFonts w:eastAsia="Times New Roman"/>
          <w:b/>
          <w:bCs/>
          <w:sz w:val="22"/>
          <w:szCs w:val="22"/>
        </w:rPr>
        <w:t>Проблемы функционирования топливно-энергетического комплекса Дальнего Востока</w:t>
      </w:r>
      <w:bookmarkEnd w:id="24"/>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shd w:val="clear" w:color="auto" w:fill="FFFFFF"/>
        <w:tabs>
          <w:tab w:val="left" w:pos="426"/>
        </w:tabs>
        <w:ind w:left="426" w:hanging="284"/>
        <w:rPr>
          <w:sz w:val="22"/>
          <w:szCs w:val="22"/>
        </w:rPr>
      </w:pPr>
      <w:r w:rsidRPr="0094154F">
        <w:rPr>
          <w:sz w:val="22"/>
          <w:szCs w:val="22"/>
        </w:rPr>
        <w:t>1.</w:t>
      </w:r>
      <w:r w:rsidRPr="0094154F">
        <w:rPr>
          <w:sz w:val="22"/>
          <w:szCs w:val="22"/>
        </w:rPr>
        <w:tab/>
      </w:r>
      <w:r w:rsidRPr="0094154F">
        <w:rPr>
          <w:rFonts w:eastAsia="Times New Roman"/>
          <w:sz w:val="22"/>
          <w:szCs w:val="22"/>
        </w:rPr>
        <w:t>Факторы развития ТЭК Дальнего Востока.</w:t>
      </w:r>
    </w:p>
    <w:p w:rsidR="00015996" w:rsidRPr="0094154F" w:rsidRDefault="00015996" w:rsidP="00F12DF0">
      <w:pPr>
        <w:numPr>
          <w:ilvl w:val="0"/>
          <w:numId w:val="67"/>
        </w:numPr>
        <w:shd w:val="clear" w:color="auto" w:fill="FFFFFF"/>
        <w:tabs>
          <w:tab w:val="left" w:pos="720"/>
        </w:tabs>
        <w:ind w:left="709" w:hanging="425"/>
        <w:rPr>
          <w:sz w:val="22"/>
          <w:szCs w:val="22"/>
        </w:rPr>
      </w:pPr>
      <w:r w:rsidRPr="0094154F">
        <w:rPr>
          <w:rFonts w:eastAsia="Times New Roman"/>
          <w:sz w:val="22"/>
          <w:szCs w:val="22"/>
        </w:rPr>
        <w:t>Социально-экономические факторы.</w:t>
      </w:r>
    </w:p>
    <w:p w:rsidR="00015996" w:rsidRPr="0094154F" w:rsidRDefault="00015996" w:rsidP="00F12DF0">
      <w:pPr>
        <w:numPr>
          <w:ilvl w:val="0"/>
          <w:numId w:val="67"/>
        </w:numPr>
        <w:shd w:val="clear" w:color="auto" w:fill="FFFFFF"/>
        <w:tabs>
          <w:tab w:val="left" w:pos="720"/>
        </w:tabs>
        <w:ind w:left="709" w:hanging="425"/>
        <w:rPr>
          <w:sz w:val="22"/>
          <w:szCs w:val="22"/>
        </w:rPr>
      </w:pPr>
      <w:r w:rsidRPr="0094154F">
        <w:rPr>
          <w:rFonts w:eastAsia="Times New Roman"/>
          <w:sz w:val="22"/>
          <w:szCs w:val="22"/>
        </w:rPr>
        <w:t>Природные факторы.</w:t>
      </w:r>
    </w:p>
    <w:p w:rsidR="00015996" w:rsidRPr="0094154F" w:rsidRDefault="00015996" w:rsidP="00F12DF0">
      <w:pPr>
        <w:numPr>
          <w:ilvl w:val="0"/>
          <w:numId w:val="68"/>
        </w:numPr>
        <w:shd w:val="clear" w:color="auto" w:fill="FFFFFF"/>
        <w:tabs>
          <w:tab w:val="left" w:pos="426"/>
        </w:tabs>
        <w:ind w:left="426" w:hanging="284"/>
        <w:rPr>
          <w:sz w:val="22"/>
          <w:szCs w:val="22"/>
        </w:rPr>
      </w:pPr>
      <w:r w:rsidRPr="0094154F">
        <w:rPr>
          <w:rFonts w:eastAsia="Times New Roman"/>
          <w:sz w:val="22"/>
          <w:szCs w:val="22"/>
        </w:rPr>
        <w:t>География отраслей ТЭК Дальнего Востока.</w:t>
      </w:r>
    </w:p>
    <w:p w:rsidR="00015996" w:rsidRPr="0094154F" w:rsidRDefault="00015996" w:rsidP="00F12DF0">
      <w:pPr>
        <w:numPr>
          <w:ilvl w:val="0"/>
          <w:numId w:val="68"/>
        </w:numPr>
        <w:shd w:val="clear" w:color="auto" w:fill="FFFFFF"/>
        <w:tabs>
          <w:tab w:val="left" w:pos="426"/>
        </w:tabs>
        <w:ind w:left="426" w:hanging="284"/>
        <w:rPr>
          <w:sz w:val="22"/>
          <w:szCs w:val="22"/>
        </w:rPr>
      </w:pPr>
      <w:r w:rsidRPr="0094154F">
        <w:rPr>
          <w:rFonts w:eastAsia="Times New Roman"/>
          <w:sz w:val="22"/>
          <w:szCs w:val="22"/>
        </w:rPr>
        <w:t>Проблемы развития ТЭК Дальнего Востока.</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Изложение темы следует начать с определения состава территории Дальневосточного экономического района, его удельного веса в показателях Российской Федерации по территории, численности населения, валовому региональному продукту, основным фондам, объемам промышленной и сельскохозяйственной продукции, инвестициям в основной капитал. Особо следует выделить долю топливной промышленности и электроэнергетики в хозяйственном комплексе Дальнего Востока.</w:t>
      </w:r>
    </w:p>
    <w:p w:rsidR="00015996" w:rsidRPr="0094154F" w:rsidRDefault="00015996" w:rsidP="00811119">
      <w:pPr>
        <w:shd w:val="clear" w:color="auto" w:fill="FFFFFF"/>
        <w:ind w:left="29"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работы необходимо отметить преимущества и недостатки географического положения района, потребности его хозяйственного комплекса в энергоносителях. Неблагоприятность социально-экономического состояния, связанного с углублением диспропорций в экономике за период 1990-2000 гг., охарактеризуйте по следующим позициям:</w:t>
      </w:r>
    </w:p>
    <w:p w:rsidR="00015996" w:rsidRPr="0094154F" w:rsidRDefault="00015996" w:rsidP="00811119">
      <w:pPr>
        <w:numPr>
          <w:ilvl w:val="0"/>
          <w:numId w:val="23"/>
        </w:numPr>
        <w:shd w:val="clear" w:color="auto" w:fill="FFFFFF"/>
        <w:tabs>
          <w:tab w:val="left" w:pos="557"/>
        </w:tabs>
        <w:ind w:left="302"/>
        <w:rPr>
          <w:sz w:val="22"/>
          <w:szCs w:val="22"/>
        </w:rPr>
      </w:pPr>
      <w:r w:rsidRPr="0094154F">
        <w:rPr>
          <w:rFonts w:eastAsia="Times New Roman"/>
          <w:sz w:val="22"/>
          <w:szCs w:val="22"/>
        </w:rPr>
        <w:t>падение промышленного производства;</w:t>
      </w:r>
    </w:p>
    <w:p w:rsidR="00015996" w:rsidRPr="0094154F" w:rsidRDefault="00015996" w:rsidP="00811119">
      <w:pPr>
        <w:numPr>
          <w:ilvl w:val="0"/>
          <w:numId w:val="23"/>
        </w:numPr>
        <w:shd w:val="clear" w:color="auto" w:fill="FFFFFF"/>
        <w:tabs>
          <w:tab w:val="left" w:pos="557"/>
        </w:tabs>
        <w:ind w:left="14" w:right="62" w:firstLine="288"/>
        <w:jc w:val="both"/>
        <w:rPr>
          <w:sz w:val="22"/>
          <w:szCs w:val="22"/>
        </w:rPr>
      </w:pPr>
      <w:r w:rsidRPr="0094154F">
        <w:rPr>
          <w:rFonts w:eastAsia="Times New Roman"/>
          <w:sz w:val="22"/>
          <w:szCs w:val="22"/>
        </w:rPr>
        <w:t>сокращение численности населения как результат его естественного и механического движения;</w:t>
      </w:r>
    </w:p>
    <w:p w:rsidR="00015996" w:rsidRPr="0094154F" w:rsidRDefault="00015996" w:rsidP="00811119">
      <w:pPr>
        <w:numPr>
          <w:ilvl w:val="0"/>
          <w:numId w:val="23"/>
        </w:numPr>
        <w:shd w:val="clear" w:color="auto" w:fill="FFFFFF"/>
        <w:tabs>
          <w:tab w:val="left" w:pos="557"/>
        </w:tabs>
        <w:ind w:left="302"/>
        <w:rPr>
          <w:sz w:val="22"/>
          <w:szCs w:val="22"/>
        </w:rPr>
      </w:pPr>
      <w:r w:rsidRPr="0094154F">
        <w:rPr>
          <w:rFonts w:eastAsia="Times New Roman"/>
          <w:sz w:val="22"/>
          <w:szCs w:val="22"/>
        </w:rPr>
        <w:t>сокращения численности занятых в хозяйстве;</w:t>
      </w:r>
    </w:p>
    <w:p w:rsidR="00015996" w:rsidRPr="0094154F" w:rsidRDefault="00015996" w:rsidP="00811119">
      <w:pPr>
        <w:numPr>
          <w:ilvl w:val="0"/>
          <w:numId w:val="23"/>
        </w:numPr>
        <w:shd w:val="clear" w:color="auto" w:fill="FFFFFF"/>
        <w:tabs>
          <w:tab w:val="left" w:pos="557"/>
        </w:tabs>
        <w:ind w:left="302"/>
        <w:rPr>
          <w:sz w:val="22"/>
          <w:szCs w:val="22"/>
        </w:rPr>
      </w:pPr>
      <w:r w:rsidRPr="0094154F">
        <w:rPr>
          <w:rFonts w:eastAsia="Times New Roman"/>
          <w:sz w:val="22"/>
          <w:szCs w:val="22"/>
        </w:rPr>
        <w:t>недостаточное развитие непроизводственной сферы.</w:t>
      </w:r>
    </w:p>
    <w:p w:rsidR="00015996" w:rsidRPr="0094154F" w:rsidRDefault="00015996" w:rsidP="00811119">
      <w:pPr>
        <w:shd w:val="clear" w:color="auto" w:fill="FFFFFF"/>
        <w:ind w:left="24" w:right="29" w:firstLine="298"/>
        <w:jc w:val="both"/>
        <w:rPr>
          <w:sz w:val="22"/>
          <w:szCs w:val="22"/>
        </w:rPr>
      </w:pPr>
      <w:r w:rsidRPr="0094154F">
        <w:rPr>
          <w:rFonts w:eastAsia="Times New Roman"/>
          <w:sz w:val="22"/>
          <w:szCs w:val="22"/>
        </w:rPr>
        <w:t>Во второй части данного раздела следует представить характеристику сырьевой базы ТЭК района, отражая промышленные, прогнозные запасы всех видов энергоносителей.</w:t>
      </w:r>
    </w:p>
    <w:p w:rsidR="00015996" w:rsidRPr="0094154F" w:rsidRDefault="00015996" w:rsidP="00811119">
      <w:pPr>
        <w:shd w:val="clear" w:color="auto" w:fill="FFFFFF"/>
        <w:ind w:left="29" w:right="29" w:firstLine="293"/>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характеризуются отрасли ТЭК: география угледобычи в региональном разрезе, размещение перспективных запасов, география газовой и нефтяной промышленности, включая добычу, транспортировку и переработку топлива, в том числе разработку шельфовых месторождений, география энергетики по типам электростанций. Особо следует отметить автономность объединенной районной энергосистемы Дальнего Востока. В заключение данного раздела следует представить топливно-энергетический баланс района.</w:t>
      </w:r>
    </w:p>
    <w:p w:rsidR="00015996" w:rsidRPr="0094154F" w:rsidRDefault="00015996" w:rsidP="00811119">
      <w:pPr>
        <w:shd w:val="clear" w:color="auto" w:fill="FFFFFF"/>
        <w:ind w:left="43" w:right="34" w:firstLine="298"/>
        <w:jc w:val="both"/>
        <w:rPr>
          <w:sz w:val="22"/>
          <w:szCs w:val="22"/>
        </w:rPr>
      </w:pPr>
      <w:r w:rsidRPr="0094154F">
        <w:rPr>
          <w:rFonts w:eastAsia="Times New Roman"/>
          <w:sz w:val="22"/>
          <w:szCs w:val="22"/>
        </w:rPr>
        <w:t>Далее необходимо перейти к рассмотрению проблем и перспектив развития ТЭК Дальнего Востока, возможностей совершенствования структуры его энергетического баланса за счет роста доли газа.</w:t>
      </w:r>
    </w:p>
    <w:p w:rsidR="00015996" w:rsidRPr="0094154F" w:rsidRDefault="00015996" w:rsidP="00811119">
      <w:pPr>
        <w:shd w:val="clear" w:color="auto" w:fill="FFFFFF"/>
        <w:ind w:left="43" w:right="24"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отразите необходимость создания дополнительных мощностей по нефтепереработке, транспортировке газа, производству электроэнергии, в том числе возможность развития нетрадиционных источников.</w:t>
      </w:r>
    </w:p>
    <w:p w:rsidR="00015996" w:rsidRPr="0094154F" w:rsidRDefault="00015996" w:rsidP="00811119">
      <w:pPr>
        <w:shd w:val="clear" w:color="auto" w:fill="FFFFFF"/>
        <w:ind w:left="48" w:firstLine="302"/>
        <w:jc w:val="both"/>
        <w:rPr>
          <w:sz w:val="22"/>
          <w:szCs w:val="22"/>
        </w:rPr>
      </w:pPr>
      <w:r w:rsidRPr="0094154F">
        <w:rPr>
          <w:rFonts w:eastAsia="Times New Roman"/>
          <w:sz w:val="22"/>
          <w:szCs w:val="22"/>
        </w:rPr>
        <w:t>Охарактеризуйте проблемы неплатежей энергопотребителей угольщикам, недофинансирования, правовой недоработки проектов, привлечения к сотрудничеству японских и южнокорейских компаний, существующие президентские и федеральные программы, направленные на решение проблем Дальневосточного ТЭК. Особое внимание следует уделить причинам кризиса ТЭК, учитывая, что они являются не столько внутренними, сколько общероссийскими, системными и прежде всего субъективными - политическими. Здесь нужно подчеркнуть несоответствие энергетического потенциала района, фактически самодостаточного даже для осуществления роста экспорта, сложившемуся дефициту энергии.</w:t>
      </w:r>
    </w:p>
    <w:p w:rsidR="00015996" w:rsidRPr="0094154F" w:rsidRDefault="00015996" w:rsidP="00811119">
      <w:pPr>
        <w:shd w:val="clear" w:color="auto" w:fill="FFFFFF"/>
        <w:ind w:left="67" w:firstLine="293"/>
        <w:jc w:val="both"/>
        <w:rPr>
          <w:sz w:val="22"/>
          <w:szCs w:val="22"/>
        </w:rPr>
      </w:pPr>
      <w:r w:rsidRPr="0094154F">
        <w:rPr>
          <w:rFonts w:eastAsia="Times New Roman"/>
          <w:sz w:val="22"/>
          <w:szCs w:val="22"/>
        </w:rPr>
        <w:t>По данной теме выполняется картосхема "Топливно-энергетический комплекс Дальнего Востока".</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69"/>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Быстрицкий С, Заусоев В., Лебедев М. </w:t>
      </w:r>
      <w:r w:rsidRPr="0094154F">
        <w:rPr>
          <w:rFonts w:eastAsia="Times New Roman"/>
          <w:sz w:val="22"/>
          <w:szCs w:val="22"/>
        </w:rPr>
        <w:t>Рыночные преобразования на Дальнем Востоке // Экономист. 1998. № 9.</w:t>
      </w:r>
    </w:p>
    <w:p w:rsidR="00015996" w:rsidRPr="0094154F" w:rsidRDefault="00015996" w:rsidP="00F12DF0">
      <w:pPr>
        <w:numPr>
          <w:ilvl w:val="0"/>
          <w:numId w:val="69"/>
        </w:numPr>
        <w:shd w:val="clear" w:color="auto" w:fill="FFFFFF"/>
        <w:tabs>
          <w:tab w:val="left" w:pos="426"/>
        </w:tabs>
        <w:spacing w:before="5"/>
        <w:ind w:left="426" w:right="53" w:hanging="284"/>
        <w:jc w:val="both"/>
        <w:rPr>
          <w:sz w:val="22"/>
          <w:szCs w:val="22"/>
        </w:rPr>
      </w:pPr>
      <w:r w:rsidRPr="0094154F">
        <w:rPr>
          <w:rFonts w:eastAsia="Times New Roman"/>
          <w:i/>
          <w:iCs/>
          <w:sz w:val="22"/>
          <w:szCs w:val="22"/>
        </w:rPr>
        <w:t xml:space="preserve">Гохберг М. </w:t>
      </w:r>
      <w:r w:rsidRPr="0094154F">
        <w:rPr>
          <w:rFonts w:eastAsia="Times New Roman"/>
          <w:sz w:val="22"/>
          <w:szCs w:val="22"/>
        </w:rPr>
        <w:t>Дальневосточный федеральный округ // Экономист. 2000. №9.</w:t>
      </w:r>
    </w:p>
    <w:p w:rsidR="00015996" w:rsidRPr="0094154F" w:rsidRDefault="00015996" w:rsidP="00F12DF0">
      <w:pPr>
        <w:numPr>
          <w:ilvl w:val="0"/>
          <w:numId w:val="69"/>
        </w:numPr>
        <w:shd w:val="clear" w:color="auto" w:fill="FFFFFF"/>
        <w:tabs>
          <w:tab w:val="left" w:pos="426"/>
        </w:tabs>
        <w:ind w:left="426" w:right="43" w:hanging="284"/>
        <w:jc w:val="both"/>
        <w:rPr>
          <w:sz w:val="22"/>
          <w:szCs w:val="22"/>
        </w:rPr>
      </w:pPr>
      <w:r w:rsidRPr="0094154F">
        <w:rPr>
          <w:rFonts w:eastAsia="Times New Roman"/>
          <w:i/>
          <w:iCs/>
          <w:sz w:val="22"/>
          <w:szCs w:val="22"/>
        </w:rPr>
        <w:t xml:space="preserve">Лексин В., Швецов А. </w:t>
      </w:r>
      <w:r w:rsidRPr="0094154F">
        <w:rPr>
          <w:rFonts w:eastAsia="Times New Roman"/>
          <w:sz w:val="22"/>
          <w:szCs w:val="22"/>
        </w:rPr>
        <w:t>Общероссийские реформы и территориальное развитие // Рос. экон. журн. 2000. № 1.</w:t>
      </w:r>
    </w:p>
    <w:p w:rsidR="00015996" w:rsidRPr="0094154F" w:rsidRDefault="00015996" w:rsidP="00F12DF0">
      <w:pPr>
        <w:numPr>
          <w:ilvl w:val="0"/>
          <w:numId w:val="69"/>
        </w:numPr>
        <w:shd w:val="clear" w:color="auto" w:fill="FFFFFF"/>
        <w:tabs>
          <w:tab w:val="left" w:pos="426"/>
        </w:tabs>
        <w:spacing w:before="5"/>
        <w:ind w:left="426" w:right="43" w:hanging="284"/>
        <w:jc w:val="both"/>
        <w:rPr>
          <w:sz w:val="22"/>
          <w:szCs w:val="22"/>
        </w:rPr>
      </w:pPr>
      <w:r w:rsidRPr="0094154F">
        <w:rPr>
          <w:rFonts w:eastAsia="Times New Roman"/>
          <w:sz w:val="22"/>
          <w:szCs w:val="22"/>
        </w:rPr>
        <w:t xml:space="preserve">Перспективы социально-экономического развития Дальнего Востока </w:t>
      </w:r>
      <w:r w:rsidRPr="0094154F">
        <w:rPr>
          <w:rFonts w:eastAsia="Times New Roman"/>
          <w:i/>
          <w:iCs/>
          <w:sz w:val="22"/>
          <w:szCs w:val="22"/>
          <w:lang w:val="en-US"/>
        </w:rPr>
        <w:t>II</w:t>
      </w:r>
      <w:r w:rsidRPr="0094154F">
        <w:rPr>
          <w:rFonts w:eastAsia="Times New Roman"/>
          <w:i/>
          <w:iCs/>
          <w:sz w:val="22"/>
          <w:szCs w:val="22"/>
        </w:rPr>
        <w:t xml:space="preserve"> </w:t>
      </w:r>
      <w:r w:rsidRPr="0094154F">
        <w:rPr>
          <w:rFonts w:eastAsia="Times New Roman"/>
          <w:sz w:val="22"/>
          <w:szCs w:val="22"/>
        </w:rPr>
        <w:t>Вопр. экономики. 2000. № 1.0.</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25" w:name="_Toc150328113"/>
      <w:r w:rsidRPr="005E46A3">
        <w:rPr>
          <w:rFonts w:eastAsia="Times New Roman"/>
          <w:b/>
          <w:bCs/>
          <w:sz w:val="22"/>
          <w:szCs w:val="22"/>
        </w:rPr>
        <w:t>Тема 23.</w:t>
      </w:r>
      <w:r w:rsidRPr="005E46A3">
        <w:rPr>
          <w:rFonts w:eastAsia="Times New Roman"/>
          <w:b/>
          <w:bCs/>
          <w:sz w:val="22"/>
          <w:szCs w:val="22"/>
        </w:rPr>
        <w:tab/>
      </w:r>
      <w:r w:rsidR="00015996" w:rsidRPr="005E46A3">
        <w:rPr>
          <w:rFonts w:eastAsia="Times New Roman"/>
          <w:b/>
          <w:bCs/>
          <w:sz w:val="22"/>
          <w:szCs w:val="22"/>
        </w:rPr>
        <w:t>Проблемы развития и размещения Объединенной энергетической системы (ОЭС) России</w:t>
      </w:r>
      <w:bookmarkEnd w:id="25"/>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numPr>
          <w:ilvl w:val="0"/>
          <w:numId w:val="70"/>
        </w:numPr>
        <w:shd w:val="clear" w:color="auto" w:fill="FFFFFF"/>
        <w:tabs>
          <w:tab w:val="left" w:pos="426"/>
        </w:tabs>
        <w:ind w:left="426" w:right="29" w:hanging="284"/>
        <w:jc w:val="both"/>
        <w:rPr>
          <w:sz w:val="22"/>
          <w:szCs w:val="22"/>
        </w:rPr>
      </w:pPr>
      <w:r w:rsidRPr="0094154F">
        <w:rPr>
          <w:rFonts w:eastAsia="Times New Roman"/>
          <w:sz w:val="22"/>
          <w:szCs w:val="22"/>
        </w:rPr>
        <w:t>Место электроэнергетики в народнохозяйственном и топливно-энергетическом комплексах России. Формирование Единой энергетической системы (ЕЭС) России, факторы ее размещения и развития.</w:t>
      </w:r>
    </w:p>
    <w:p w:rsidR="00015996" w:rsidRPr="0094154F" w:rsidRDefault="00015996" w:rsidP="00F12DF0">
      <w:pPr>
        <w:numPr>
          <w:ilvl w:val="0"/>
          <w:numId w:val="70"/>
        </w:numPr>
        <w:shd w:val="clear" w:color="auto" w:fill="FFFFFF"/>
        <w:tabs>
          <w:tab w:val="left" w:pos="426"/>
        </w:tabs>
        <w:ind w:left="426" w:right="34" w:hanging="284"/>
        <w:jc w:val="both"/>
        <w:rPr>
          <w:sz w:val="22"/>
          <w:szCs w:val="22"/>
        </w:rPr>
      </w:pPr>
      <w:r w:rsidRPr="0094154F">
        <w:rPr>
          <w:rFonts w:eastAsia="Times New Roman"/>
          <w:sz w:val="22"/>
          <w:szCs w:val="22"/>
        </w:rPr>
        <w:t>География электроэнергетического хозяйства РФ. Особенности его развития за 1996-2000 гг.</w:t>
      </w:r>
    </w:p>
    <w:p w:rsidR="00015996" w:rsidRPr="0094154F" w:rsidRDefault="00015996" w:rsidP="00F12DF0">
      <w:pPr>
        <w:numPr>
          <w:ilvl w:val="0"/>
          <w:numId w:val="70"/>
        </w:numPr>
        <w:shd w:val="clear" w:color="auto" w:fill="FFFFFF"/>
        <w:tabs>
          <w:tab w:val="left" w:pos="426"/>
        </w:tabs>
        <w:spacing w:before="5"/>
        <w:ind w:left="426" w:right="34" w:hanging="284"/>
        <w:jc w:val="both"/>
        <w:rPr>
          <w:sz w:val="22"/>
          <w:szCs w:val="22"/>
        </w:rPr>
      </w:pPr>
      <w:r w:rsidRPr="0094154F">
        <w:rPr>
          <w:rFonts w:eastAsia="Times New Roman"/>
          <w:sz w:val="22"/>
          <w:szCs w:val="22"/>
        </w:rPr>
        <w:t>Современные проблемы и перспективы развития и размещения электроэнергетики в России.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необходимо показать решающую роль электроэнергетики в развитии экономики, представить особенности топливно-энергетического баланса России, сдвиги в его структуре. На основе рассмотрения особенностей производства, транспортировки и потребления электроэнергии, территориальных особенностей размещения энергоресурсов и потребителей следует представить необходимость формирования ЕЭС России как совокупности тепловых, атомных, гидро- и прочих электростанций и электрических сетей, работающих в едином режиме.</w:t>
      </w:r>
    </w:p>
    <w:p w:rsidR="00015996" w:rsidRPr="0094154F" w:rsidRDefault="00015996" w:rsidP="00811119">
      <w:pPr>
        <w:shd w:val="clear" w:color="auto" w:fill="FFFFFF"/>
        <w:ind w:left="19" w:right="5" w:firstLine="288"/>
        <w:jc w:val="both"/>
        <w:rPr>
          <w:sz w:val="22"/>
          <w:szCs w:val="22"/>
        </w:rPr>
      </w:pPr>
      <w:r w:rsidRPr="0094154F">
        <w:rPr>
          <w:rFonts w:eastAsia="Times New Roman"/>
          <w:sz w:val="22"/>
          <w:szCs w:val="22"/>
        </w:rPr>
        <w:t>При характеристике места электроэнергетики в народнохозяйственном комплексе следует использовать следующие показатели: удельный вес продукции электроэнергетики в общем валовом объеме промышленности; численность промышленно-производственного персонала; основные производственные фонды и т.д.</w:t>
      </w:r>
    </w:p>
    <w:p w:rsidR="00015996" w:rsidRPr="0094154F" w:rsidRDefault="00015996" w:rsidP="00811119">
      <w:pPr>
        <w:shd w:val="clear" w:color="auto" w:fill="FFFFFF"/>
        <w:ind w:left="29" w:firstLine="298"/>
        <w:jc w:val="both"/>
        <w:rPr>
          <w:sz w:val="22"/>
          <w:szCs w:val="22"/>
        </w:rPr>
      </w:pPr>
      <w:r w:rsidRPr="0094154F">
        <w:rPr>
          <w:rFonts w:eastAsia="Times New Roman"/>
          <w:sz w:val="22"/>
          <w:szCs w:val="22"/>
        </w:rPr>
        <w:t>В этом же разделе необходимо остановиться на общих принципах размещения электроэнергетики и далее рассмотреть факторы и особенности размещения конкретных типов электростанций. Рассмотреть</w:t>
      </w:r>
      <w:r w:rsidR="00642751" w:rsidRPr="0094154F">
        <w:rPr>
          <w:rFonts w:eastAsia="Times New Roman"/>
          <w:sz w:val="22"/>
          <w:szCs w:val="22"/>
        </w:rPr>
        <w:t xml:space="preserve"> </w:t>
      </w:r>
      <w:r w:rsidRPr="0094154F">
        <w:rPr>
          <w:rFonts w:eastAsia="Times New Roman"/>
          <w:sz w:val="22"/>
          <w:szCs w:val="22"/>
        </w:rPr>
        <w:t>влияние сырьевого (с его классификацией), потребительского, экономических, экологического факторов, технического прогресса в производстве и передаче электроэнергии.</w:t>
      </w:r>
    </w:p>
    <w:p w:rsidR="00015996" w:rsidRPr="0094154F" w:rsidRDefault="00015996" w:rsidP="00811119">
      <w:pPr>
        <w:shd w:val="clear" w:color="auto" w:fill="FFFFFF"/>
        <w:ind w:left="5" w:firstLine="29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на основе теоретических предпосылок размещения и развития электроэнергетики, рассмотренных в первом разделе, и анализа территориальных особенностей топливно-энергетического баланса характеризуется размещение электроэнергетики России. Конкретные территории имеют различия в обеспеченности топливно-энергетическими ресурсами, в размещении энергоемких производств, в , возможности вовлечения в зону действия ЕЭС, в формировании ОЭС. Анализируя эти особенности и особенности размещения конкретных типов электростанций, следует представить географию отрасли.</w:t>
      </w:r>
    </w:p>
    <w:p w:rsidR="00015996" w:rsidRPr="0094154F" w:rsidRDefault="00015996" w:rsidP="00811119">
      <w:pPr>
        <w:shd w:val="clear" w:color="auto" w:fill="FFFFFF"/>
        <w:ind w:left="10" w:right="110" w:firstLine="288"/>
        <w:jc w:val="both"/>
        <w:rPr>
          <w:sz w:val="22"/>
          <w:szCs w:val="22"/>
        </w:rPr>
      </w:pPr>
      <w:r w:rsidRPr="0094154F">
        <w:rPr>
          <w:rFonts w:eastAsia="Times New Roman"/>
          <w:sz w:val="22"/>
          <w:szCs w:val="22"/>
        </w:rPr>
        <w:t>Материал этого раздела необходимо увязать с выполнением картографической работы "География электроэнергетики России", где следует отразить размещение крупных электростанций (с выделением их типов); зону действия ЕЭС; зоны действия объединенных и параллельной энергосистем; размещение крупных топливных баз; гидропотенциал территорий.</w:t>
      </w:r>
    </w:p>
    <w:p w:rsidR="00015996" w:rsidRPr="0094154F" w:rsidRDefault="00015996" w:rsidP="00811119">
      <w:pPr>
        <w:shd w:val="clear" w:color="auto" w:fill="FFFFFF"/>
        <w:spacing w:before="5"/>
        <w:ind w:left="19" w:right="106" w:firstLine="298"/>
        <w:jc w:val="both"/>
        <w:rPr>
          <w:sz w:val="22"/>
          <w:szCs w:val="22"/>
        </w:rPr>
      </w:pPr>
      <w:r w:rsidRPr="0094154F">
        <w:rPr>
          <w:rFonts w:eastAsia="Times New Roman"/>
          <w:sz w:val="22"/>
          <w:szCs w:val="22"/>
        </w:rPr>
        <w:t>В этом же разделе проводится сравнительный анализ (не менее чем за последние пять лет) следующих показателей: изменение мощности электростанций и объема выработки электроэнергии в целом и по отдельным типам электростанций, изменение удельного расхода топлива, фондоотдачи, изменение затрат на производство электроэнергии и т.д., при этом следует использовать таблицы, графики, схемы. В ходе анализа выявляются закономерности, тенденции в развитии отрасли.</w:t>
      </w:r>
    </w:p>
    <w:p w:rsidR="00015996" w:rsidRPr="0094154F" w:rsidRDefault="00015996" w:rsidP="00811119">
      <w:pPr>
        <w:shd w:val="clear" w:color="auto" w:fill="FFFFFF"/>
        <w:spacing w:before="5"/>
        <w:ind w:left="24" w:right="106"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основе проведенного во втором разделе анализа следует перечислить современные проблемы в области развития и размещения электроэнергетики и попытаться сформулировать основные пути их решения по следующим направлениям:</w:t>
      </w:r>
    </w:p>
    <w:p w:rsidR="00015996" w:rsidRPr="0094154F" w:rsidRDefault="00015996" w:rsidP="00811119">
      <w:pPr>
        <w:shd w:val="clear" w:color="auto" w:fill="FFFFFF"/>
        <w:spacing w:before="5"/>
        <w:ind w:left="350"/>
        <w:rPr>
          <w:sz w:val="22"/>
          <w:szCs w:val="22"/>
        </w:rPr>
      </w:pPr>
      <w:r w:rsidRPr="0094154F">
        <w:rPr>
          <w:sz w:val="22"/>
          <w:szCs w:val="22"/>
        </w:rPr>
        <w:t>1)</w:t>
      </w:r>
      <w:r w:rsidRPr="0094154F">
        <w:rPr>
          <w:rFonts w:eastAsia="Times New Roman"/>
          <w:sz w:val="22"/>
          <w:szCs w:val="22"/>
        </w:rPr>
        <w:t>развитие отрасли на энергосберегающей основе;</w:t>
      </w:r>
    </w:p>
    <w:p w:rsidR="00015996" w:rsidRPr="0094154F" w:rsidRDefault="00015996" w:rsidP="00811119">
      <w:pPr>
        <w:numPr>
          <w:ilvl w:val="0"/>
          <w:numId w:val="71"/>
        </w:numPr>
        <w:shd w:val="clear" w:color="auto" w:fill="FFFFFF"/>
        <w:tabs>
          <w:tab w:val="left" w:pos="528"/>
        </w:tabs>
        <w:spacing w:before="5"/>
        <w:ind w:left="326"/>
        <w:rPr>
          <w:sz w:val="22"/>
          <w:szCs w:val="22"/>
        </w:rPr>
      </w:pPr>
      <w:r w:rsidRPr="0094154F">
        <w:rPr>
          <w:rFonts w:eastAsia="Times New Roman"/>
          <w:sz w:val="22"/>
          <w:szCs w:val="22"/>
        </w:rPr>
        <w:t>освоение новых топливных баз;</w:t>
      </w:r>
    </w:p>
    <w:p w:rsidR="00015996" w:rsidRPr="0094154F" w:rsidRDefault="00015996" w:rsidP="00811119">
      <w:pPr>
        <w:numPr>
          <w:ilvl w:val="0"/>
          <w:numId w:val="71"/>
        </w:numPr>
        <w:shd w:val="clear" w:color="auto" w:fill="FFFFFF"/>
        <w:tabs>
          <w:tab w:val="left" w:pos="528"/>
        </w:tabs>
        <w:spacing w:before="5"/>
        <w:ind w:left="326" w:right="403"/>
        <w:rPr>
          <w:sz w:val="22"/>
          <w:szCs w:val="22"/>
        </w:rPr>
      </w:pPr>
      <w:r w:rsidRPr="0094154F">
        <w:rPr>
          <w:rFonts w:eastAsia="Times New Roman"/>
          <w:sz w:val="22"/>
          <w:szCs w:val="22"/>
        </w:rPr>
        <w:t>освоение гидропотенциала Сибири и Дальнего Востока; 4)повышение удельного веса современных электростанций;</w:t>
      </w:r>
    </w:p>
    <w:p w:rsidR="00015996" w:rsidRPr="0094154F" w:rsidRDefault="00015996" w:rsidP="00811119">
      <w:pPr>
        <w:numPr>
          <w:ilvl w:val="0"/>
          <w:numId w:val="72"/>
        </w:numPr>
        <w:shd w:val="clear" w:color="auto" w:fill="FFFFFF"/>
        <w:tabs>
          <w:tab w:val="left" w:pos="528"/>
        </w:tabs>
        <w:ind w:left="331"/>
        <w:rPr>
          <w:sz w:val="22"/>
          <w:szCs w:val="22"/>
        </w:rPr>
      </w:pPr>
      <w:r w:rsidRPr="0094154F">
        <w:rPr>
          <w:rFonts w:eastAsia="Times New Roman"/>
          <w:sz w:val="22"/>
          <w:szCs w:val="22"/>
        </w:rPr>
        <w:t>прогресс в передаче и потреблении электроэнергии;</w:t>
      </w:r>
    </w:p>
    <w:p w:rsidR="00015996" w:rsidRPr="0094154F" w:rsidRDefault="00015996" w:rsidP="00811119">
      <w:pPr>
        <w:numPr>
          <w:ilvl w:val="0"/>
          <w:numId w:val="72"/>
        </w:numPr>
        <w:shd w:val="clear" w:color="auto" w:fill="FFFFFF"/>
        <w:tabs>
          <w:tab w:val="left" w:pos="528"/>
        </w:tabs>
        <w:ind w:left="331"/>
        <w:rPr>
          <w:sz w:val="22"/>
          <w:szCs w:val="22"/>
        </w:rPr>
      </w:pPr>
      <w:r w:rsidRPr="0094154F">
        <w:rPr>
          <w:rFonts w:eastAsia="Times New Roman"/>
          <w:sz w:val="22"/>
          <w:szCs w:val="22"/>
        </w:rPr>
        <w:t>альтернативная электроэнергетика;</w:t>
      </w:r>
    </w:p>
    <w:p w:rsidR="00015996" w:rsidRPr="0094154F" w:rsidRDefault="00015996" w:rsidP="00811119">
      <w:pPr>
        <w:numPr>
          <w:ilvl w:val="0"/>
          <w:numId w:val="72"/>
        </w:numPr>
        <w:shd w:val="clear" w:color="auto" w:fill="FFFFFF"/>
        <w:tabs>
          <w:tab w:val="left" w:pos="528"/>
        </w:tabs>
        <w:ind w:left="331"/>
        <w:rPr>
          <w:sz w:val="22"/>
          <w:szCs w:val="22"/>
        </w:rPr>
      </w:pPr>
      <w:r w:rsidRPr="0094154F">
        <w:rPr>
          <w:rFonts w:eastAsia="Times New Roman"/>
          <w:sz w:val="22"/>
          <w:szCs w:val="22"/>
        </w:rPr>
        <w:t>экологизация отрасли;</w:t>
      </w:r>
    </w:p>
    <w:p w:rsidR="00015996" w:rsidRPr="0094154F" w:rsidRDefault="00015996" w:rsidP="00811119">
      <w:pPr>
        <w:numPr>
          <w:ilvl w:val="0"/>
          <w:numId w:val="73"/>
        </w:numPr>
        <w:shd w:val="clear" w:color="auto" w:fill="FFFFFF"/>
        <w:tabs>
          <w:tab w:val="left" w:pos="499"/>
        </w:tabs>
        <w:ind w:right="48" w:firstLine="298"/>
        <w:jc w:val="both"/>
        <w:rPr>
          <w:sz w:val="22"/>
          <w:szCs w:val="22"/>
        </w:rPr>
      </w:pPr>
      <w:r w:rsidRPr="0094154F">
        <w:rPr>
          <w:rFonts w:eastAsia="Times New Roman"/>
          <w:sz w:val="22"/>
          <w:szCs w:val="22"/>
        </w:rPr>
        <w:t>вовлечение в оборот местных топливных ресурсов (особенно зона Дальнего Востока), вовлечение в зону действия ЕЭС параллельных энергосистем;</w:t>
      </w:r>
    </w:p>
    <w:p w:rsidR="00015996" w:rsidRPr="0094154F" w:rsidRDefault="00015996" w:rsidP="00811119">
      <w:pPr>
        <w:numPr>
          <w:ilvl w:val="0"/>
          <w:numId w:val="73"/>
        </w:numPr>
        <w:shd w:val="clear" w:color="auto" w:fill="FFFFFF"/>
        <w:tabs>
          <w:tab w:val="left" w:pos="499"/>
        </w:tabs>
        <w:ind w:left="298"/>
        <w:rPr>
          <w:sz w:val="22"/>
          <w:szCs w:val="22"/>
        </w:rPr>
      </w:pPr>
      <w:r w:rsidRPr="0094154F">
        <w:rPr>
          <w:rFonts w:eastAsia="Times New Roman"/>
          <w:sz w:val="22"/>
          <w:szCs w:val="22"/>
        </w:rPr>
        <w:t>реструктуризация отрасли.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74"/>
        </w:numPr>
        <w:shd w:val="clear" w:color="auto" w:fill="FFFFFF"/>
        <w:tabs>
          <w:tab w:val="left" w:pos="426"/>
        </w:tabs>
        <w:ind w:left="426" w:hanging="256"/>
        <w:rPr>
          <w:sz w:val="22"/>
          <w:szCs w:val="22"/>
        </w:rPr>
      </w:pPr>
      <w:r w:rsidRPr="0094154F">
        <w:rPr>
          <w:rFonts w:eastAsia="Times New Roman"/>
          <w:i/>
          <w:iCs/>
          <w:sz w:val="22"/>
          <w:szCs w:val="22"/>
        </w:rPr>
        <w:t xml:space="preserve">Бойков Н. </w:t>
      </w:r>
      <w:r w:rsidRPr="0094154F">
        <w:rPr>
          <w:rFonts w:eastAsia="Times New Roman"/>
          <w:sz w:val="22"/>
          <w:szCs w:val="22"/>
        </w:rPr>
        <w:t>Топливно-энергетический комплекс // Риск. 2000. № 1-2.</w:t>
      </w:r>
    </w:p>
    <w:p w:rsidR="00015996" w:rsidRPr="0094154F" w:rsidRDefault="00015996" w:rsidP="00F12DF0">
      <w:pPr>
        <w:numPr>
          <w:ilvl w:val="0"/>
          <w:numId w:val="74"/>
        </w:numPr>
        <w:shd w:val="clear" w:color="auto" w:fill="FFFFFF"/>
        <w:tabs>
          <w:tab w:val="left" w:pos="426"/>
        </w:tabs>
        <w:ind w:left="426" w:right="53" w:hanging="256"/>
        <w:jc w:val="both"/>
        <w:rPr>
          <w:sz w:val="22"/>
          <w:szCs w:val="22"/>
        </w:rPr>
      </w:pPr>
      <w:r w:rsidRPr="0094154F">
        <w:rPr>
          <w:rFonts w:eastAsia="Times New Roman"/>
          <w:i/>
          <w:iCs/>
          <w:sz w:val="22"/>
          <w:szCs w:val="22"/>
        </w:rPr>
        <w:t xml:space="preserve">Булкин В.А. </w:t>
      </w:r>
      <w:r w:rsidRPr="0094154F">
        <w:rPr>
          <w:rFonts w:eastAsia="Times New Roman"/>
          <w:sz w:val="22"/>
          <w:szCs w:val="22"/>
        </w:rPr>
        <w:t>Развитие электроэнергетики в Российской Федерации. М.: Экономика, 1983.</w:t>
      </w:r>
    </w:p>
    <w:p w:rsidR="00015996" w:rsidRPr="0094154F" w:rsidRDefault="00015996" w:rsidP="00F12DF0">
      <w:pPr>
        <w:numPr>
          <w:ilvl w:val="0"/>
          <w:numId w:val="74"/>
        </w:numPr>
        <w:shd w:val="clear" w:color="auto" w:fill="FFFFFF"/>
        <w:tabs>
          <w:tab w:val="left" w:pos="426"/>
        </w:tabs>
        <w:ind w:left="426" w:right="34" w:hanging="256"/>
        <w:jc w:val="both"/>
        <w:rPr>
          <w:sz w:val="22"/>
          <w:szCs w:val="22"/>
        </w:rPr>
      </w:pPr>
      <w:r w:rsidRPr="0094154F">
        <w:rPr>
          <w:rFonts w:eastAsia="Times New Roman"/>
          <w:i/>
          <w:iCs/>
          <w:sz w:val="22"/>
          <w:szCs w:val="22"/>
        </w:rPr>
        <w:t xml:space="preserve">Гершензон М.А. </w:t>
      </w:r>
      <w:r w:rsidRPr="0094154F">
        <w:rPr>
          <w:rFonts w:eastAsia="Times New Roman"/>
          <w:sz w:val="22"/>
          <w:szCs w:val="22"/>
        </w:rPr>
        <w:t>Моделирование динамики межотраслевых связей электроэнергетики. Новосибирск: Наука, 1983.</w:t>
      </w:r>
    </w:p>
    <w:p w:rsidR="00015996" w:rsidRPr="0094154F" w:rsidRDefault="00015996" w:rsidP="00F12DF0">
      <w:pPr>
        <w:numPr>
          <w:ilvl w:val="0"/>
          <w:numId w:val="74"/>
        </w:numPr>
        <w:shd w:val="clear" w:color="auto" w:fill="FFFFFF"/>
        <w:tabs>
          <w:tab w:val="left" w:pos="426"/>
        </w:tabs>
        <w:ind w:left="426" w:right="38" w:hanging="256"/>
        <w:jc w:val="both"/>
        <w:rPr>
          <w:sz w:val="22"/>
          <w:szCs w:val="22"/>
        </w:rPr>
      </w:pPr>
      <w:r w:rsidRPr="0094154F">
        <w:rPr>
          <w:rFonts w:eastAsia="Times New Roman"/>
          <w:i/>
          <w:iCs/>
          <w:sz w:val="22"/>
          <w:szCs w:val="22"/>
        </w:rPr>
        <w:t xml:space="preserve">Дьяков А.Ф. </w:t>
      </w:r>
      <w:r w:rsidRPr="0094154F">
        <w:rPr>
          <w:rFonts w:eastAsia="Times New Roman"/>
          <w:sz w:val="22"/>
          <w:szCs w:val="22"/>
        </w:rPr>
        <w:t>Направления развития Единой энергетической системы России в период до 2010 года // Энергетик. 1999. № 12.</w:t>
      </w:r>
    </w:p>
    <w:p w:rsidR="00015996" w:rsidRPr="0094154F" w:rsidRDefault="00015996" w:rsidP="00F12DF0">
      <w:pPr>
        <w:numPr>
          <w:ilvl w:val="0"/>
          <w:numId w:val="74"/>
        </w:numPr>
        <w:shd w:val="clear" w:color="auto" w:fill="FFFFFF"/>
        <w:tabs>
          <w:tab w:val="left" w:pos="426"/>
        </w:tabs>
        <w:ind w:left="426" w:right="38" w:hanging="256"/>
        <w:jc w:val="both"/>
        <w:rPr>
          <w:sz w:val="22"/>
          <w:szCs w:val="22"/>
        </w:rPr>
      </w:pPr>
      <w:r w:rsidRPr="0094154F">
        <w:rPr>
          <w:rFonts w:eastAsia="Times New Roman"/>
          <w:i/>
          <w:iCs/>
          <w:sz w:val="22"/>
          <w:szCs w:val="22"/>
        </w:rPr>
        <w:t xml:space="preserve">Дьяков А.Ф. </w:t>
      </w:r>
      <w:r w:rsidRPr="0094154F">
        <w:rPr>
          <w:rFonts w:eastAsia="Times New Roman"/>
          <w:sz w:val="22"/>
          <w:szCs w:val="22"/>
        </w:rPr>
        <w:t xml:space="preserve">Электроэнергетика России на рубеже </w:t>
      </w:r>
      <w:r w:rsidRPr="0094154F">
        <w:rPr>
          <w:rFonts w:eastAsia="Times New Roman"/>
          <w:sz w:val="22"/>
          <w:szCs w:val="22"/>
          <w:lang w:val="en-US"/>
        </w:rPr>
        <w:t>XXI</w:t>
      </w:r>
      <w:r w:rsidRPr="0094154F">
        <w:rPr>
          <w:rFonts w:eastAsia="Times New Roman"/>
          <w:sz w:val="22"/>
          <w:szCs w:val="22"/>
        </w:rPr>
        <w:t xml:space="preserve"> века // Энергетик. 2000. № 1.</w:t>
      </w:r>
    </w:p>
    <w:p w:rsidR="00015996" w:rsidRPr="0094154F" w:rsidRDefault="00015996" w:rsidP="00F12DF0">
      <w:pPr>
        <w:numPr>
          <w:ilvl w:val="0"/>
          <w:numId w:val="74"/>
        </w:numPr>
        <w:shd w:val="clear" w:color="auto" w:fill="FFFFFF"/>
        <w:tabs>
          <w:tab w:val="left" w:pos="426"/>
        </w:tabs>
        <w:ind w:left="426" w:right="34" w:hanging="256"/>
        <w:jc w:val="both"/>
        <w:rPr>
          <w:sz w:val="22"/>
          <w:szCs w:val="22"/>
        </w:rPr>
      </w:pPr>
      <w:r w:rsidRPr="0094154F">
        <w:rPr>
          <w:rFonts w:eastAsia="Times New Roman"/>
          <w:i/>
          <w:iCs/>
          <w:sz w:val="22"/>
          <w:szCs w:val="22"/>
        </w:rPr>
        <w:t xml:space="preserve">Морозов Ф.Я., Семенов В.А. </w:t>
      </w:r>
      <w:r w:rsidRPr="0094154F">
        <w:rPr>
          <w:rFonts w:eastAsia="Times New Roman"/>
          <w:sz w:val="22"/>
          <w:szCs w:val="22"/>
        </w:rPr>
        <w:t>Создание Единой энергосистемы европейской части СССР // Энергетик. 2000. № 6.</w:t>
      </w:r>
    </w:p>
    <w:p w:rsidR="00015996" w:rsidRPr="0094154F" w:rsidRDefault="00015996" w:rsidP="00F12DF0">
      <w:pPr>
        <w:numPr>
          <w:ilvl w:val="0"/>
          <w:numId w:val="74"/>
        </w:numPr>
        <w:shd w:val="clear" w:color="auto" w:fill="FFFFFF"/>
        <w:tabs>
          <w:tab w:val="left" w:pos="426"/>
        </w:tabs>
        <w:ind w:left="426" w:right="34" w:hanging="256"/>
        <w:jc w:val="both"/>
        <w:rPr>
          <w:sz w:val="22"/>
          <w:szCs w:val="22"/>
        </w:rPr>
      </w:pPr>
      <w:r w:rsidRPr="0094154F">
        <w:rPr>
          <w:rFonts w:eastAsia="Times New Roman"/>
          <w:i/>
          <w:iCs/>
          <w:sz w:val="22"/>
          <w:szCs w:val="22"/>
        </w:rPr>
        <w:t xml:space="preserve">Смирнов И.М., Ляшенко </w:t>
      </w:r>
      <w:r w:rsidRPr="0094154F">
        <w:rPr>
          <w:rFonts w:eastAsia="Times New Roman"/>
          <w:i/>
          <w:iCs/>
          <w:sz w:val="22"/>
          <w:szCs w:val="22"/>
          <w:lang w:val="en-US"/>
        </w:rPr>
        <w:t>B</w:t>
      </w:r>
      <w:r w:rsidRPr="0094154F">
        <w:rPr>
          <w:rFonts w:eastAsia="Times New Roman"/>
          <w:i/>
          <w:iCs/>
          <w:sz w:val="22"/>
          <w:szCs w:val="22"/>
        </w:rPr>
        <w:t>.</w:t>
      </w:r>
      <w:r w:rsidRPr="0094154F">
        <w:rPr>
          <w:rFonts w:eastAsia="Times New Roman"/>
          <w:i/>
          <w:iCs/>
          <w:sz w:val="22"/>
          <w:szCs w:val="22"/>
          <w:lang w:val="en-US"/>
        </w:rPr>
        <w:t>C</w:t>
      </w:r>
      <w:r w:rsidRPr="0094154F">
        <w:rPr>
          <w:rFonts w:eastAsia="Times New Roman"/>
          <w:i/>
          <w:iCs/>
          <w:sz w:val="22"/>
          <w:szCs w:val="22"/>
        </w:rPr>
        <w:t xml:space="preserve">. </w:t>
      </w:r>
      <w:r w:rsidRPr="0094154F">
        <w:rPr>
          <w:rFonts w:eastAsia="Times New Roman"/>
          <w:sz w:val="22"/>
          <w:szCs w:val="22"/>
        </w:rPr>
        <w:t>Перспективы развития Единой энергетической системы России на период до 2010 года // Электрические станции. 1999. № 9.</w:t>
      </w:r>
    </w:p>
    <w:p w:rsidR="00015996" w:rsidRPr="0094154F" w:rsidRDefault="00015996" w:rsidP="00F12DF0">
      <w:pPr>
        <w:numPr>
          <w:ilvl w:val="0"/>
          <w:numId w:val="74"/>
        </w:numPr>
        <w:shd w:val="clear" w:color="auto" w:fill="FFFFFF"/>
        <w:tabs>
          <w:tab w:val="left" w:pos="426"/>
        </w:tabs>
        <w:ind w:left="426" w:right="29" w:hanging="256"/>
        <w:jc w:val="both"/>
        <w:rPr>
          <w:sz w:val="22"/>
          <w:szCs w:val="22"/>
        </w:rPr>
      </w:pPr>
      <w:r w:rsidRPr="0094154F">
        <w:rPr>
          <w:rFonts w:eastAsia="Times New Roman"/>
          <w:i/>
          <w:iCs/>
          <w:sz w:val="22"/>
          <w:szCs w:val="22"/>
        </w:rPr>
        <w:t xml:space="preserve">Стукалов В.А., Чернилин Ю.Ф. </w:t>
      </w:r>
      <w:r w:rsidRPr="0094154F">
        <w:rPr>
          <w:rFonts w:eastAsia="Times New Roman"/>
          <w:sz w:val="22"/>
          <w:szCs w:val="22"/>
        </w:rPr>
        <w:t>Региональный фактор в формировании энергетической политики России // Энергия: экономика, техника, экология. 2000. № 6.</w:t>
      </w:r>
    </w:p>
    <w:p w:rsidR="00015996" w:rsidRPr="0094154F" w:rsidRDefault="00015996" w:rsidP="00F12DF0">
      <w:pPr>
        <w:shd w:val="clear" w:color="auto" w:fill="FFFFFF"/>
        <w:tabs>
          <w:tab w:val="left" w:pos="426"/>
          <w:tab w:val="left" w:pos="581"/>
        </w:tabs>
        <w:spacing w:before="5"/>
        <w:ind w:left="426" w:right="29" w:hanging="256"/>
        <w:jc w:val="both"/>
        <w:rPr>
          <w:sz w:val="22"/>
          <w:szCs w:val="22"/>
        </w:rPr>
      </w:pPr>
      <w:r w:rsidRPr="0094154F">
        <w:rPr>
          <w:sz w:val="22"/>
          <w:szCs w:val="22"/>
        </w:rPr>
        <w:t>9.</w:t>
      </w:r>
      <w:r w:rsidRPr="0094154F">
        <w:rPr>
          <w:sz w:val="22"/>
          <w:szCs w:val="22"/>
        </w:rPr>
        <w:tab/>
      </w:r>
      <w:r w:rsidRPr="0094154F">
        <w:rPr>
          <w:rFonts w:eastAsia="Times New Roman"/>
          <w:i/>
          <w:iCs/>
          <w:sz w:val="22"/>
          <w:szCs w:val="22"/>
        </w:rPr>
        <w:t xml:space="preserve">Уринсон Я. </w:t>
      </w:r>
      <w:r w:rsidRPr="0094154F">
        <w:rPr>
          <w:rFonts w:eastAsia="Times New Roman"/>
          <w:sz w:val="22"/>
          <w:szCs w:val="22"/>
        </w:rPr>
        <w:t>Перспективы российской электроэнергетики // Вопр.</w:t>
      </w:r>
      <w:r w:rsidR="002007F2" w:rsidRPr="0094154F">
        <w:rPr>
          <w:rFonts w:eastAsia="Times New Roman"/>
          <w:sz w:val="22"/>
          <w:szCs w:val="22"/>
        </w:rPr>
        <w:t xml:space="preserve"> </w:t>
      </w:r>
      <w:r w:rsidRPr="0094154F">
        <w:rPr>
          <w:rFonts w:eastAsia="Times New Roman"/>
          <w:sz w:val="22"/>
          <w:szCs w:val="22"/>
        </w:rPr>
        <w:t>экономики. 2000. № 4.</w:t>
      </w:r>
    </w:p>
    <w:p w:rsidR="00015996" w:rsidRPr="005E46A3" w:rsidRDefault="00276C11" w:rsidP="004A5B27">
      <w:pPr>
        <w:shd w:val="clear" w:color="auto" w:fill="FFFFFF"/>
        <w:spacing w:before="240" w:after="120"/>
        <w:ind w:left="993" w:hanging="993"/>
        <w:outlineLvl w:val="1"/>
        <w:rPr>
          <w:rFonts w:eastAsia="Times New Roman"/>
          <w:b/>
          <w:bCs/>
          <w:sz w:val="22"/>
          <w:szCs w:val="22"/>
        </w:rPr>
      </w:pPr>
      <w:bookmarkStart w:id="26" w:name="_Toc150328114"/>
      <w:r w:rsidRPr="005E46A3">
        <w:rPr>
          <w:rFonts w:eastAsia="Times New Roman"/>
          <w:b/>
          <w:bCs/>
          <w:sz w:val="22"/>
          <w:szCs w:val="22"/>
        </w:rPr>
        <w:t>Тема 24.</w:t>
      </w:r>
      <w:r w:rsidRPr="005E46A3">
        <w:rPr>
          <w:rFonts w:eastAsia="Times New Roman"/>
          <w:b/>
          <w:bCs/>
          <w:sz w:val="22"/>
          <w:szCs w:val="22"/>
        </w:rPr>
        <w:tab/>
      </w:r>
      <w:r w:rsidR="00015996" w:rsidRPr="005E46A3">
        <w:rPr>
          <w:rFonts w:eastAsia="Times New Roman"/>
          <w:b/>
          <w:bCs/>
          <w:sz w:val="22"/>
          <w:szCs w:val="22"/>
        </w:rPr>
        <w:t>Сравнительная характеристика гидроэнергетики Восточной и Западной макрозон России</w:t>
      </w:r>
      <w:bookmarkEnd w:id="26"/>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numPr>
          <w:ilvl w:val="0"/>
          <w:numId w:val="75"/>
        </w:numPr>
        <w:shd w:val="clear" w:color="auto" w:fill="FFFFFF"/>
        <w:tabs>
          <w:tab w:val="left" w:pos="426"/>
        </w:tabs>
        <w:spacing w:before="5"/>
        <w:ind w:left="426" w:hanging="284"/>
        <w:rPr>
          <w:sz w:val="22"/>
          <w:szCs w:val="22"/>
        </w:rPr>
      </w:pPr>
      <w:r w:rsidRPr="0094154F">
        <w:rPr>
          <w:rFonts w:eastAsia="Times New Roman"/>
          <w:sz w:val="22"/>
          <w:szCs w:val="22"/>
        </w:rPr>
        <w:t>Место и значение гидроэнергетики в электроэнергетике России.</w:t>
      </w:r>
    </w:p>
    <w:p w:rsidR="00015996" w:rsidRPr="0094154F" w:rsidRDefault="00015996" w:rsidP="00F12DF0">
      <w:pPr>
        <w:numPr>
          <w:ilvl w:val="0"/>
          <w:numId w:val="75"/>
        </w:numPr>
        <w:shd w:val="clear" w:color="auto" w:fill="FFFFFF"/>
        <w:tabs>
          <w:tab w:val="left" w:pos="426"/>
        </w:tabs>
        <w:ind w:left="426" w:right="19" w:hanging="284"/>
        <w:jc w:val="both"/>
        <w:rPr>
          <w:sz w:val="22"/>
          <w:szCs w:val="22"/>
        </w:rPr>
      </w:pPr>
      <w:r w:rsidRPr="0094154F">
        <w:rPr>
          <w:rFonts w:eastAsia="Times New Roman"/>
          <w:sz w:val="22"/>
          <w:szCs w:val="22"/>
        </w:rPr>
        <w:t>Особенности развития и размещения гидроэнергетической отрасли в крупных экономических зонах страны.</w:t>
      </w:r>
    </w:p>
    <w:p w:rsidR="00015996" w:rsidRPr="0094154F" w:rsidRDefault="00015996" w:rsidP="00F12DF0">
      <w:pPr>
        <w:numPr>
          <w:ilvl w:val="0"/>
          <w:numId w:val="75"/>
        </w:numPr>
        <w:shd w:val="clear" w:color="auto" w:fill="FFFFFF"/>
        <w:tabs>
          <w:tab w:val="left" w:pos="426"/>
        </w:tabs>
        <w:ind w:left="426" w:hanging="284"/>
        <w:rPr>
          <w:sz w:val="22"/>
          <w:szCs w:val="22"/>
        </w:rPr>
      </w:pPr>
      <w:r w:rsidRPr="0094154F">
        <w:rPr>
          <w:rFonts w:eastAsia="Times New Roman"/>
          <w:sz w:val="22"/>
          <w:szCs w:val="22"/>
        </w:rPr>
        <w:t>Проблемы и перспективы развития гидроэнергетики России.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приводится определение понятия "гидроэнергетика" и рассматривается классификация гидроэлектростанций (по установленной мощности, по максимально используемому водному напору и по схеме использования водных ресурсов). Затем раскрывается</w:t>
      </w:r>
      <w:r w:rsidR="00642751" w:rsidRPr="00DC50BA">
        <w:rPr>
          <w:rFonts w:eastAsia="Times New Roman"/>
          <w:sz w:val="22"/>
          <w:szCs w:val="22"/>
        </w:rPr>
        <w:t xml:space="preserve"> </w:t>
      </w:r>
      <w:r w:rsidRPr="0094154F">
        <w:rPr>
          <w:rFonts w:eastAsia="Times New Roman"/>
          <w:sz w:val="22"/>
          <w:szCs w:val="22"/>
        </w:rPr>
        <w:t>место гидроэнергетики в составе электроэнергетики России. Для этого рассматриваются в динамике следующие наиболее важные экономические показатели: стоимость основных производственных фондов гидроэнергетики в сравнении со стоимостью всех фондов электроэнергетики; мощность гидроэлектростанций и их доля в общей мощности электростанций всех типов; выработка электроэнергии на гидроэлектростанциях (ГЭС) в сравнении с общим производством электроэнергии на всех типах электрических станций; стоимость конечной продукции гидроэнергетики от общей стоимости продукции электроэнергетики; численность промышленно-производственного персонала гидроэнергетики от общего числа занятых в электроэнергетике. Сопоставление производится по статистическим данным за последние годы в абсолютном, стоимостном измерениях (например, в млрд. р., млрд. кВт-ч, тыс. чел.) и в процентах.</w:t>
      </w:r>
    </w:p>
    <w:p w:rsidR="00015996" w:rsidRPr="0094154F" w:rsidRDefault="00015996" w:rsidP="00811119">
      <w:pPr>
        <w:shd w:val="clear" w:color="auto" w:fill="FFFFFF"/>
        <w:ind w:left="19" w:right="29" w:firstLine="302"/>
        <w:jc w:val="both"/>
        <w:rPr>
          <w:sz w:val="22"/>
          <w:szCs w:val="22"/>
        </w:rPr>
      </w:pPr>
      <w:r w:rsidRPr="0094154F">
        <w:rPr>
          <w:rFonts w:eastAsia="Times New Roman"/>
          <w:sz w:val="22"/>
          <w:szCs w:val="22"/>
        </w:rPr>
        <w:t>В конце раздела освещается значение гидроэнергетики для развития народного хозяйства Восточной и Западной макрозон России.</w:t>
      </w:r>
    </w:p>
    <w:p w:rsidR="00015996" w:rsidRPr="0094154F" w:rsidRDefault="00015996" w:rsidP="00811119">
      <w:pPr>
        <w:shd w:val="clear" w:color="auto" w:fill="FFFFFF"/>
        <w:ind w:left="24" w:right="5" w:firstLine="293"/>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выявляются важнейшие экономические особенности ГЭС и гидроэнергетических ресурсов в сравнении с ТЭС, АЭС и топливно-энергетическими ресурсами (постоянная и беззатратная возобновляемость гидроэнергоресурсов, обеспечивающая ГЭС фактическую неподверженность инфляционным процессам; более низкая себестоимость гидроэнергии и меньшие затраты труда при эксплуатации ГЭС; экономия дефицитного органического и уранового топлива)</w:t>
      </w:r>
      <w:r w:rsidRPr="0094154F">
        <w:rPr>
          <w:rFonts w:eastAsia="Times New Roman"/>
          <w:sz w:val="22"/>
          <w:szCs w:val="22"/>
          <w:vertAlign w:val="superscript"/>
        </w:rPr>
        <w:t>1</w:t>
      </w:r>
      <w:r w:rsidRPr="0094154F">
        <w:rPr>
          <w:rFonts w:eastAsia="Times New Roman"/>
          <w:sz w:val="22"/>
          <w:szCs w:val="22"/>
        </w:rPr>
        <w:t>. Кроме того, отмечаются технико-экономические и экологические особенности функционирования ГЭС: широкий диапазон регулирования мощности и высокая маневренность; комплексное использование водных ресурсов; отсутствие выбросов и сбросов вредных веществ в окружающую среду. Затем рассматривается гидроэнергетический потенциал Западной и Восточной макрозон, выявляется степень освоенности их гидроэнергетических ресурсов. Подробно освещаются важнейшие факторы размещения гидроэлектростанций разных видов (русловых, приплотинных, деривационных с напорной и безнапорной деривацией, смешанных, гидроаккумулирую-щих и приливных) и их география по речным и морским бассейнам обеих макрозон.</w:t>
      </w:r>
    </w:p>
    <w:p w:rsidR="00015996" w:rsidRPr="0094154F" w:rsidRDefault="00015996" w:rsidP="00811119">
      <w:pPr>
        <w:shd w:val="clear" w:color="auto" w:fill="FFFFFF"/>
        <w:ind w:left="48" w:firstLine="293"/>
        <w:jc w:val="both"/>
        <w:rPr>
          <w:sz w:val="22"/>
          <w:szCs w:val="22"/>
        </w:rPr>
      </w:pPr>
      <w:r w:rsidRPr="0094154F">
        <w:rPr>
          <w:rFonts w:eastAsia="Times New Roman"/>
          <w:sz w:val="22"/>
          <w:szCs w:val="22"/>
        </w:rPr>
        <w:t>Разбираются преимущества и недостатки гидроэнергетики в сравнении с тепловыми, атомными и иными типами электростанций.</w:t>
      </w:r>
    </w:p>
    <w:p w:rsidR="00015996" w:rsidRPr="00F12DF0" w:rsidRDefault="00015996" w:rsidP="00F12DF0">
      <w:pPr>
        <w:shd w:val="clear" w:color="auto" w:fill="FFFFFF"/>
        <w:spacing w:before="120"/>
        <w:ind w:left="357"/>
      </w:pPr>
      <w:r w:rsidRPr="00F12DF0">
        <w:t xml:space="preserve">' </w:t>
      </w:r>
      <w:r w:rsidRPr="00F12DF0">
        <w:rPr>
          <w:rFonts w:eastAsia="Times New Roman"/>
        </w:rPr>
        <w:t>В настоящее время ГЭС России ежегодно экономят 62 млн. т условного топлива.</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Обосновывается необходимость комплексного освоения гидроресурсов, в том числе и посредством возведения каскадов ГЭС. Анализируется современное экономическое состояние гидроэнергетики по базовым производственным показателям.</w:t>
      </w:r>
    </w:p>
    <w:p w:rsidR="00015996" w:rsidRPr="0094154F" w:rsidRDefault="00015996" w:rsidP="00811119">
      <w:pPr>
        <w:shd w:val="clear" w:color="auto" w:fill="FFFFFF"/>
        <w:spacing w:before="5"/>
        <w:ind w:right="34" w:firstLine="298"/>
        <w:jc w:val="both"/>
        <w:rPr>
          <w:sz w:val="22"/>
          <w:szCs w:val="22"/>
        </w:rPr>
      </w:pPr>
      <w:r w:rsidRPr="0094154F">
        <w:rPr>
          <w:rFonts w:eastAsia="Times New Roman"/>
          <w:sz w:val="22"/>
          <w:szCs w:val="22"/>
        </w:rPr>
        <w:t>К этому разделу прилагается картографическая работа "География гидроэнергетики России", на которой соответствующими условными знаками отмечаются разновидности ГЭС, их каскады и важнейшие речные бассейны.</w:t>
      </w:r>
    </w:p>
    <w:p w:rsidR="00015996" w:rsidRPr="0094154F" w:rsidRDefault="00015996" w:rsidP="00811119">
      <w:pPr>
        <w:shd w:val="clear" w:color="auto" w:fill="FFFFFF"/>
        <w:spacing w:before="5"/>
        <w:ind w:right="19" w:firstLine="302"/>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рассматриваются важнейшие эколого-экономические проблемы, с которыми столкнулись предприятия гидроэнергетической отрасли в переходный период. В числе важнейших экономических проблем освещаются следующие: неудовлетворительное финансирование отрасли, требующее кардинального изменения тарифной политики Федеральной энергетической комиссии; рациональное расходование инвестиционных средств; необходимость скорейшей переоценки основных фондов ГЭС; непропорционально высокая доля износа основных фондов ГЭС и связанная с этим задача воспроизводства оборудования генерирующих мощностей.</w:t>
      </w:r>
    </w:p>
    <w:p w:rsidR="00015996" w:rsidRPr="0094154F" w:rsidRDefault="00015996" w:rsidP="00811119">
      <w:pPr>
        <w:shd w:val="clear" w:color="auto" w:fill="FFFFFF"/>
        <w:ind w:left="5" w:right="14" w:firstLine="298"/>
        <w:jc w:val="both"/>
        <w:rPr>
          <w:sz w:val="22"/>
          <w:szCs w:val="22"/>
        </w:rPr>
      </w:pPr>
      <w:r w:rsidRPr="0094154F">
        <w:rPr>
          <w:rFonts w:eastAsia="Times New Roman"/>
          <w:sz w:val="22"/>
          <w:szCs w:val="22"/>
        </w:rPr>
        <w:t>Недостаточное финансирование гидроэнергетики породило ряд организационно-управленческих проблем: текучесть и нехватку кадров, их невысокую квалификацию, снижение требований к руководителям и работникам.</w:t>
      </w:r>
    </w:p>
    <w:p w:rsidR="00015996" w:rsidRPr="0094154F" w:rsidRDefault="00015996" w:rsidP="00811119">
      <w:pPr>
        <w:shd w:val="clear" w:color="auto" w:fill="FFFFFF"/>
        <w:ind w:left="10" w:right="5" w:firstLine="298"/>
        <w:jc w:val="both"/>
        <w:rPr>
          <w:sz w:val="22"/>
          <w:szCs w:val="22"/>
        </w:rPr>
      </w:pPr>
      <w:r w:rsidRPr="0094154F">
        <w:rPr>
          <w:rFonts w:eastAsia="Times New Roman"/>
          <w:sz w:val="22"/>
          <w:szCs w:val="22"/>
        </w:rPr>
        <w:t>Особо отмечается природоохранный аспект функционирования ГЭС (затопление плодородных пойменных земель и населенных пунктов при создании водохранилищ, подтопление и заболачивание прибрежных территорий, "цветение" воды в водохранилищах из-за нарушения гидрологического режима водоемов, повышение влажности микроклимата, нарушение миграционных потоков рыб и др.). Целесообразно по мере возможности показать экономический ущерб от этих негативных явлений. В конце раздела намечаются пути выхода гидроэнергетической отрасли из создавшегося положения и перспективы дальнейшего ее развития в Западной и Восточной макрозонах страны.</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76"/>
        </w:numPr>
        <w:shd w:val="clear" w:color="auto" w:fill="FFFFFF"/>
        <w:tabs>
          <w:tab w:val="left" w:pos="426"/>
        </w:tabs>
        <w:ind w:left="426" w:hanging="284"/>
        <w:jc w:val="both"/>
        <w:rPr>
          <w:sz w:val="22"/>
          <w:szCs w:val="22"/>
        </w:rPr>
      </w:pPr>
      <w:r w:rsidRPr="0094154F">
        <w:rPr>
          <w:rFonts w:eastAsia="Times New Roman"/>
          <w:i/>
          <w:iCs/>
          <w:sz w:val="22"/>
          <w:szCs w:val="22"/>
        </w:rPr>
        <w:t xml:space="preserve">Зотов В.М., Новоженин В.Д., Файн И.И. </w:t>
      </w:r>
      <w:r w:rsidRPr="0094154F">
        <w:rPr>
          <w:rFonts w:eastAsia="Times New Roman"/>
          <w:sz w:val="22"/>
          <w:szCs w:val="22"/>
        </w:rPr>
        <w:t>Гидроэнергетика России // Электрические станции. 2000. № 1.</w:t>
      </w:r>
    </w:p>
    <w:p w:rsidR="00015996" w:rsidRPr="0094154F" w:rsidRDefault="00015996" w:rsidP="00F12DF0">
      <w:pPr>
        <w:numPr>
          <w:ilvl w:val="0"/>
          <w:numId w:val="76"/>
        </w:numPr>
        <w:shd w:val="clear" w:color="auto" w:fill="FFFFFF"/>
        <w:tabs>
          <w:tab w:val="left" w:pos="426"/>
        </w:tabs>
        <w:ind w:left="426" w:hanging="284"/>
        <w:jc w:val="both"/>
        <w:rPr>
          <w:sz w:val="22"/>
          <w:szCs w:val="22"/>
        </w:rPr>
      </w:pPr>
      <w:r w:rsidRPr="0094154F">
        <w:rPr>
          <w:rFonts w:eastAsia="Times New Roman"/>
          <w:i/>
          <w:iCs/>
          <w:sz w:val="22"/>
          <w:szCs w:val="22"/>
        </w:rPr>
        <w:t xml:space="preserve">Кузнецов В.А., Зотов В.М., Новоженин В.Д., Файн И.И. </w:t>
      </w:r>
      <w:r w:rsidRPr="0094154F">
        <w:rPr>
          <w:rFonts w:eastAsia="Times New Roman"/>
          <w:sz w:val="22"/>
          <w:szCs w:val="22"/>
        </w:rPr>
        <w:t>Гидроэнергетика России: проблемы и решения. // Гидротехническое строительство. 2000. № 1.</w:t>
      </w:r>
    </w:p>
    <w:p w:rsidR="00015996" w:rsidRPr="0094154F" w:rsidRDefault="00015996" w:rsidP="00F12DF0">
      <w:pPr>
        <w:numPr>
          <w:ilvl w:val="0"/>
          <w:numId w:val="77"/>
        </w:numPr>
        <w:shd w:val="clear" w:color="auto" w:fill="FFFFFF"/>
        <w:tabs>
          <w:tab w:val="left" w:pos="426"/>
        </w:tabs>
        <w:ind w:left="426" w:right="53" w:hanging="284"/>
        <w:jc w:val="both"/>
        <w:rPr>
          <w:sz w:val="22"/>
          <w:szCs w:val="22"/>
        </w:rPr>
      </w:pPr>
      <w:r w:rsidRPr="0094154F">
        <w:rPr>
          <w:rFonts w:eastAsia="Times New Roman"/>
          <w:i/>
          <w:iCs/>
          <w:sz w:val="22"/>
          <w:szCs w:val="22"/>
        </w:rPr>
        <w:t xml:space="preserve">Кулешов А.П., Родионов В.Г. </w:t>
      </w:r>
      <w:r w:rsidRPr="0094154F">
        <w:rPr>
          <w:rFonts w:eastAsia="Times New Roman"/>
          <w:sz w:val="22"/>
          <w:szCs w:val="22"/>
        </w:rPr>
        <w:t>Загорская ГАЭС: проблемы и решения // Гидротехническое строительство. 2000. № 10.</w:t>
      </w:r>
    </w:p>
    <w:p w:rsidR="00015996" w:rsidRPr="0094154F" w:rsidRDefault="00015996" w:rsidP="00F12DF0">
      <w:pPr>
        <w:numPr>
          <w:ilvl w:val="0"/>
          <w:numId w:val="77"/>
        </w:numPr>
        <w:shd w:val="clear" w:color="auto" w:fill="FFFFFF"/>
        <w:tabs>
          <w:tab w:val="left" w:pos="426"/>
        </w:tabs>
        <w:ind w:left="426" w:right="53" w:hanging="284"/>
        <w:jc w:val="both"/>
        <w:rPr>
          <w:sz w:val="22"/>
          <w:szCs w:val="22"/>
        </w:rPr>
      </w:pPr>
      <w:r w:rsidRPr="0094154F">
        <w:rPr>
          <w:rFonts w:eastAsia="Times New Roman"/>
          <w:i/>
          <w:iCs/>
          <w:sz w:val="22"/>
          <w:szCs w:val="22"/>
        </w:rPr>
        <w:t xml:space="preserve">Лапин Г. Г. </w:t>
      </w:r>
      <w:r w:rsidRPr="0094154F">
        <w:rPr>
          <w:rFonts w:eastAsia="Times New Roman"/>
          <w:sz w:val="22"/>
          <w:szCs w:val="22"/>
        </w:rPr>
        <w:t>Роль плана ГОЭЛРО в развитии гидроэнергетики и комплексном использовании водных ресурсов СССР и России // Гидротехническое строительство. 2000. № 12.</w:t>
      </w:r>
    </w:p>
    <w:p w:rsidR="00015996" w:rsidRPr="0094154F" w:rsidRDefault="00015996" w:rsidP="00F12DF0">
      <w:pPr>
        <w:numPr>
          <w:ilvl w:val="0"/>
          <w:numId w:val="77"/>
        </w:numPr>
        <w:shd w:val="clear" w:color="auto" w:fill="FFFFFF"/>
        <w:tabs>
          <w:tab w:val="left" w:pos="426"/>
        </w:tabs>
        <w:ind w:left="426" w:right="53" w:hanging="284"/>
        <w:jc w:val="both"/>
        <w:rPr>
          <w:sz w:val="22"/>
          <w:szCs w:val="22"/>
        </w:rPr>
      </w:pPr>
      <w:r w:rsidRPr="0094154F">
        <w:rPr>
          <w:rFonts w:eastAsia="Times New Roman"/>
          <w:i/>
          <w:iCs/>
          <w:sz w:val="22"/>
          <w:szCs w:val="22"/>
        </w:rPr>
        <w:t xml:space="preserve">Новоженин В. Д. </w:t>
      </w:r>
      <w:r w:rsidRPr="0094154F">
        <w:rPr>
          <w:rFonts w:eastAsia="Times New Roman"/>
          <w:sz w:val="22"/>
          <w:szCs w:val="22"/>
        </w:rPr>
        <w:t>Развитие гидроэнергетики страны, проблемы и перспективы //Гидротехническое строительство. 2000. № 8-9.</w:t>
      </w:r>
    </w:p>
    <w:p w:rsidR="00015996" w:rsidRPr="0094154F" w:rsidRDefault="00015996" w:rsidP="00F12DF0">
      <w:pPr>
        <w:numPr>
          <w:ilvl w:val="0"/>
          <w:numId w:val="77"/>
        </w:numPr>
        <w:shd w:val="clear" w:color="auto" w:fill="FFFFFF"/>
        <w:tabs>
          <w:tab w:val="left" w:pos="426"/>
        </w:tabs>
        <w:ind w:left="426" w:right="43" w:hanging="284"/>
        <w:jc w:val="both"/>
        <w:rPr>
          <w:sz w:val="22"/>
          <w:szCs w:val="22"/>
        </w:rPr>
      </w:pPr>
      <w:r w:rsidRPr="0094154F">
        <w:rPr>
          <w:rFonts w:eastAsia="Times New Roman"/>
          <w:sz w:val="22"/>
          <w:szCs w:val="22"/>
        </w:rPr>
        <w:t>О стратегии развития электроэнергетики России на ближайшие 15 лет // Энергетик. 2001. № 1.</w:t>
      </w:r>
    </w:p>
    <w:p w:rsidR="00015996" w:rsidRPr="0094154F" w:rsidRDefault="00015996" w:rsidP="00F12DF0">
      <w:pPr>
        <w:numPr>
          <w:ilvl w:val="0"/>
          <w:numId w:val="77"/>
        </w:numPr>
        <w:shd w:val="clear" w:color="auto" w:fill="FFFFFF"/>
        <w:tabs>
          <w:tab w:val="left" w:pos="426"/>
        </w:tabs>
        <w:ind w:left="426" w:right="53" w:hanging="284"/>
        <w:jc w:val="both"/>
        <w:rPr>
          <w:sz w:val="22"/>
          <w:szCs w:val="22"/>
        </w:rPr>
      </w:pPr>
      <w:r w:rsidRPr="0094154F">
        <w:rPr>
          <w:rFonts w:eastAsia="Times New Roman"/>
          <w:i/>
          <w:iCs/>
          <w:sz w:val="22"/>
          <w:szCs w:val="22"/>
        </w:rPr>
        <w:t xml:space="preserve">Рыжов В.А. </w:t>
      </w:r>
      <w:r w:rsidRPr="0094154F">
        <w:rPr>
          <w:rFonts w:eastAsia="Times New Roman"/>
          <w:sz w:val="22"/>
          <w:szCs w:val="22"/>
        </w:rPr>
        <w:t>Главные проблемы воспроизводства основных фондов гидроэнергетики // Гидротехническое строительство. 2001. № 2.</w:t>
      </w:r>
    </w:p>
    <w:p w:rsidR="00015996" w:rsidRPr="0094154F" w:rsidRDefault="00015996" w:rsidP="00F12DF0">
      <w:pPr>
        <w:numPr>
          <w:ilvl w:val="0"/>
          <w:numId w:val="77"/>
        </w:numPr>
        <w:shd w:val="clear" w:color="auto" w:fill="FFFFFF"/>
        <w:tabs>
          <w:tab w:val="left" w:pos="426"/>
        </w:tabs>
        <w:ind w:left="426" w:right="43" w:hanging="284"/>
        <w:jc w:val="both"/>
        <w:rPr>
          <w:sz w:val="22"/>
          <w:szCs w:val="22"/>
        </w:rPr>
      </w:pPr>
      <w:r w:rsidRPr="0094154F">
        <w:rPr>
          <w:rFonts w:eastAsia="Times New Roman"/>
          <w:i/>
          <w:iCs/>
          <w:sz w:val="22"/>
          <w:szCs w:val="22"/>
        </w:rPr>
        <w:t xml:space="preserve">Усачев И.И. </w:t>
      </w:r>
      <w:r w:rsidRPr="0094154F">
        <w:rPr>
          <w:rFonts w:eastAsia="Times New Roman"/>
          <w:sz w:val="22"/>
          <w:szCs w:val="22"/>
        </w:rPr>
        <w:t>Перспективы строительства в России приливных электростанций // Гидротехническое строительство. 2000. № 8-9.</w:t>
      </w:r>
    </w:p>
    <w:p w:rsidR="00015996" w:rsidRPr="0094154F" w:rsidRDefault="00015996" w:rsidP="00F12DF0">
      <w:pPr>
        <w:numPr>
          <w:ilvl w:val="0"/>
          <w:numId w:val="77"/>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Фельдман Б.Н. </w:t>
      </w:r>
      <w:r w:rsidRPr="0094154F">
        <w:rPr>
          <w:rFonts w:eastAsia="Times New Roman"/>
          <w:sz w:val="22"/>
          <w:szCs w:val="22"/>
        </w:rPr>
        <w:t>Современное состояние и перспективы развития малой гидроэнергетики России // Гидротехническое строительство. 2000. № 8-9.</w:t>
      </w:r>
    </w:p>
    <w:p w:rsidR="00015996" w:rsidRPr="0094154F" w:rsidRDefault="00015996" w:rsidP="00F12DF0">
      <w:pPr>
        <w:shd w:val="clear" w:color="auto" w:fill="FFFFFF"/>
        <w:tabs>
          <w:tab w:val="left" w:pos="426"/>
          <w:tab w:val="left" w:pos="614"/>
        </w:tabs>
        <w:ind w:left="426" w:right="34" w:hanging="284"/>
        <w:jc w:val="both"/>
        <w:rPr>
          <w:sz w:val="22"/>
          <w:szCs w:val="22"/>
        </w:rPr>
      </w:pPr>
      <w:r w:rsidRPr="0094154F">
        <w:rPr>
          <w:sz w:val="22"/>
          <w:szCs w:val="22"/>
        </w:rPr>
        <w:t>10.</w:t>
      </w:r>
      <w:r w:rsidRPr="0094154F">
        <w:rPr>
          <w:sz w:val="22"/>
          <w:szCs w:val="22"/>
        </w:rPr>
        <w:tab/>
      </w:r>
      <w:r w:rsidRPr="0094154F">
        <w:rPr>
          <w:rFonts w:eastAsia="Times New Roman"/>
          <w:i/>
          <w:iCs/>
          <w:sz w:val="22"/>
          <w:szCs w:val="22"/>
        </w:rPr>
        <w:t xml:space="preserve">Шайтанов В.Я. </w:t>
      </w:r>
      <w:r w:rsidRPr="0094154F">
        <w:rPr>
          <w:rFonts w:eastAsia="Times New Roman"/>
          <w:sz w:val="22"/>
          <w:szCs w:val="22"/>
        </w:rPr>
        <w:t>Использование гидроэнергетических ресурсов в</w:t>
      </w:r>
      <w:r w:rsidR="002007F2" w:rsidRPr="0094154F">
        <w:rPr>
          <w:rFonts w:eastAsia="Times New Roman"/>
          <w:sz w:val="22"/>
          <w:szCs w:val="22"/>
        </w:rPr>
        <w:t xml:space="preserve"> </w:t>
      </w:r>
      <w:r w:rsidRPr="0094154F">
        <w:rPr>
          <w:rFonts w:eastAsia="Times New Roman"/>
          <w:sz w:val="22"/>
          <w:szCs w:val="22"/>
        </w:rPr>
        <w:t>России и государствах Содружества на рубеже 21 века // Гидротехническое</w:t>
      </w:r>
      <w:r w:rsidR="002007F2" w:rsidRPr="0094154F">
        <w:rPr>
          <w:rFonts w:eastAsia="Times New Roman"/>
          <w:sz w:val="22"/>
          <w:szCs w:val="22"/>
        </w:rPr>
        <w:t xml:space="preserve"> </w:t>
      </w:r>
      <w:r w:rsidRPr="0094154F">
        <w:rPr>
          <w:rFonts w:eastAsia="Times New Roman"/>
          <w:sz w:val="22"/>
          <w:szCs w:val="22"/>
        </w:rPr>
        <w:t>строительство. 2001. № 1.</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27" w:name="_Toc150328115"/>
      <w:r w:rsidRPr="005E46A3">
        <w:rPr>
          <w:rFonts w:eastAsia="Times New Roman"/>
          <w:b/>
          <w:bCs/>
          <w:sz w:val="22"/>
          <w:szCs w:val="22"/>
        </w:rPr>
        <w:t>Тема 25.</w:t>
      </w:r>
      <w:r w:rsidRPr="005E46A3">
        <w:rPr>
          <w:rFonts w:eastAsia="Times New Roman"/>
          <w:b/>
          <w:bCs/>
          <w:sz w:val="22"/>
          <w:szCs w:val="22"/>
        </w:rPr>
        <w:tab/>
      </w:r>
      <w:r w:rsidR="00015996" w:rsidRPr="005E46A3">
        <w:rPr>
          <w:rFonts w:eastAsia="Times New Roman"/>
          <w:b/>
          <w:bCs/>
          <w:sz w:val="22"/>
          <w:szCs w:val="22"/>
        </w:rPr>
        <w:t>Проблемы развития и размещения атомной энергетики РФ</w:t>
      </w:r>
      <w:bookmarkEnd w:id="27"/>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numPr>
          <w:ilvl w:val="0"/>
          <w:numId w:val="78"/>
        </w:numPr>
        <w:shd w:val="clear" w:color="auto" w:fill="FFFFFF"/>
        <w:tabs>
          <w:tab w:val="left" w:pos="426"/>
        </w:tabs>
        <w:ind w:left="426" w:hanging="284"/>
        <w:rPr>
          <w:sz w:val="22"/>
          <w:szCs w:val="22"/>
        </w:rPr>
      </w:pPr>
      <w:r w:rsidRPr="0094154F">
        <w:rPr>
          <w:rFonts w:eastAsia="Times New Roman"/>
          <w:sz w:val="22"/>
          <w:szCs w:val="22"/>
        </w:rPr>
        <w:t>Место и значение атомной энергетики в электроэнергетике.</w:t>
      </w:r>
    </w:p>
    <w:p w:rsidR="00015996" w:rsidRPr="0094154F" w:rsidRDefault="00015996" w:rsidP="00F12DF0">
      <w:pPr>
        <w:numPr>
          <w:ilvl w:val="0"/>
          <w:numId w:val="78"/>
        </w:numPr>
        <w:shd w:val="clear" w:color="auto" w:fill="FFFFFF"/>
        <w:tabs>
          <w:tab w:val="left" w:pos="426"/>
        </w:tabs>
        <w:ind w:left="426" w:hanging="284"/>
        <w:rPr>
          <w:sz w:val="22"/>
          <w:szCs w:val="22"/>
        </w:rPr>
      </w:pPr>
      <w:r w:rsidRPr="0094154F">
        <w:rPr>
          <w:rFonts w:eastAsia="Times New Roman"/>
          <w:sz w:val="22"/>
          <w:szCs w:val="22"/>
        </w:rPr>
        <w:t>Особенности развития и размещения атомной энергетики.</w:t>
      </w:r>
    </w:p>
    <w:p w:rsidR="00015996" w:rsidRPr="0094154F" w:rsidRDefault="00015996" w:rsidP="00F12DF0">
      <w:pPr>
        <w:numPr>
          <w:ilvl w:val="0"/>
          <w:numId w:val="78"/>
        </w:numPr>
        <w:shd w:val="clear" w:color="auto" w:fill="FFFFFF"/>
        <w:tabs>
          <w:tab w:val="left" w:pos="426"/>
        </w:tabs>
        <w:ind w:left="426" w:right="29" w:hanging="284"/>
        <w:jc w:val="both"/>
        <w:rPr>
          <w:sz w:val="22"/>
          <w:szCs w:val="22"/>
        </w:rPr>
      </w:pPr>
      <w:r w:rsidRPr="0094154F">
        <w:rPr>
          <w:rFonts w:eastAsia="Times New Roman"/>
          <w:sz w:val="22"/>
          <w:szCs w:val="22"/>
        </w:rPr>
        <w:t>Современное экономическое состояние атомной энергетики, проблемы и перспективы ее развития.</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раскрыть понятие "атомная энергетика". Затем с целью определения места атомной энергетики в составе электроэнергетики следует сравнить следующие экономические показатели: стоимость основных фондов атомной энергетики по отношению к аналогичному показателю по всей электроэнергетике; производство электроэнергии на атомных электростанциях (АЭС) от общего производства электроэнергии на всех типах электростанций; объем продукции атомной энергетики от общего объема продукции электроэнергетики в стоимостном выражении; численность промышленно-производственного персонала атомной энергетики от общей численности занятых в электроэнергетике. Затем выявляется народнохозяйственное значение атомно-энергетической отрасли.</w:t>
      </w:r>
    </w:p>
    <w:p w:rsidR="00015996" w:rsidRPr="0094154F" w:rsidRDefault="00015996" w:rsidP="00811119">
      <w:pPr>
        <w:shd w:val="clear" w:color="auto" w:fill="FFFFFF"/>
        <w:ind w:right="34" w:firstLine="307"/>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сначала в краткой форме освещаются основные вехи развития атомной энергетики в СССР и нынешней России, причем главный акцент делается на особенностях развития атомной энергетики в "пост-Чернобыльский" период. При этом отмечается, что в современной России постепенно преодолевается "чернобыльский синдром" и вызванное им замораживание программы атомно-энергетического строительства</w:t>
      </w:r>
      <w:r w:rsidRPr="0094154F">
        <w:rPr>
          <w:rFonts w:eastAsia="Times New Roman"/>
          <w:sz w:val="22"/>
          <w:szCs w:val="22"/>
          <w:vertAlign w:val="superscript"/>
        </w:rPr>
        <w:t>1</w:t>
      </w:r>
      <w:r w:rsidRPr="0094154F">
        <w:rPr>
          <w:rFonts w:eastAsia="Times New Roman"/>
          <w:sz w:val="22"/>
          <w:szCs w:val="22"/>
        </w:rPr>
        <w:t>.</w:t>
      </w:r>
    </w:p>
    <w:p w:rsidR="00015996" w:rsidRPr="0094154F" w:rsidRDefault="00015996" w:rsidP="00811119">
      <w:pPr>
        <w:shd w:val="clear" w:color="auto" w:fill="FFFFFF"/>
        <w:ind w:right="14" w:firstLine="298"/>
        <w:jc w:val="both"/>
        <w:rPr>
          <w:sz w:val="22"/>
          <w:szCs w:val="22"/>
        </w:rPr>
      </w:pPr>
      <w:r w:rsidRPr="0094154F">
        <w:rPr>
          <w:rFonts w:eastAsia="Times New Roman"/>
          <w:sz w:val="22"/>
          <w:szCs w:val="22"/>
        </w:rPr>
        <w:t>Далее характеризуется топливная база атомной энергетики. Указываются основные ураноносные районы страны, разведанные и складские запасы урана. Выявляются особенности уранового топлива в сравнении с другими видами топлива. Затем разбираются преимущества и недостатки атомной энергетики в сравнении с тепловыми, гидравлическими и иными типами электростанций. В числе преимуществ АЭС в обязательном порядке рассматриваются следующие: 1) технико-экономические, с которыми связаны небольшие физические объемы топлива, используемого для получения энергии, и малая доля топлива в общих затратах на производство энергии; 2) экономические, связанные с нерасходованием углеводородного топлива</w:t>
      </w:r>
      <w:r w:rsidRPr="0094154F">
        <w:rPr>
          <w:rFonts w:eastAsia="Times New Roman"/>
          <w:sz w:val="22"/>
          <w:szCs w:val="22"/>
          <w:vertAlign w:val="superscript"/>
        </w:rPr>
        <w:t>2</w:t>
      </w:r>
      <w:r w:rsidRPr="0094154F">
        <w:rPr>
          <w:rFonts w:eastAsia="Times New Roman"/>
          <w:sz w:val="22"/>
          <w:szCs w:val="22"/>
        </w:rPr>
        <w:t>; 3) транспортная "независимость" отрасли, обусловленная особенностями ее тошшвообеспечения; 4) экологические, заключающиеся в отсутствии выбросов парниковых газов, в неиспользовании кислорода для сжигания топлива и в целом в минимальном воздействии на окружающую среду при условии соблюдения режима оптиматьной эксплуатации атомных станций.</w:t>
      </w:r>
    </w:p>
    <w:p w:rsidR="00015996" w:rsidRPr="0094154F" w:rsidRDefault="00015996" w:rsidP="00811119">
      <w:pPr>
        <w:shd w:val="clear" w:color="auto" w:fill="FFFFFF"/>
        <w:ind w:left="10" w:right="5" w:firstLine="298"/>
        <w:jc w:val="both"/>
        <w:rPr>
          <w:sz w:val="22"/>
          <w:szCs w:val="22"/>
        </w:rPr>
      </w:pPr>
      <w:r w:rsidRPr="0094154F">
        <w:rPr>
          <w:rFonts w:eastAsia="Times New Roman"/>
          <w:sz w:val="22"/>
          <w:szCs w:val="22"/>
        </w:rPr>
        <w:t>При характеристике факторов территориального размещения объектов атомной энергетики России объясняется, почему среди многих типов электростанций только АЭС экономически целесообразно сооружать практически в любом регионе (за исключением сейсмоопас-ных), нуждающемся в электроэнергии. На примерах Кольской, Ленинградской, Курской, Ростовской АЭС и Билибинской АТЭЦ объясняются факторы, предопределившие размещение этих станций.</w:t>
      </w:r>
    </w:p>
    <w:p w:rsidR="00642751" w:rsidRPr="0094154F" w:rsidRDefault="00015996" w:rsidP="00811119">
      <w:pPr>
        <w:shd w:val="clear" w:color="auto" w:fill="FFFFFF"/>
        <w:ind w:right="38"/>
        <w:jc w:val="both"/>
        <w:rPr>
          <w:sz w:val="22"/>
          <w:szCs w:val="22"/>
        </w:rPr>
      </w:pPr>
      <w:r w:rsidRPr="0094154F">
        <w:rPr>
          <w:rFonts w:eastAsia="Times New Roman"/>
          <w:sz w:val="22"/>
          <w:szCs w:val="22"/>
        </w:rPr>
        <w:t>В этом разделе помещается картографическая работа "География атомной энергетики России". На схематической карте России должны быть показаны важнейшие ураноносные районы или месторождения и</w:t>
      </w:r>
      <w:r w:rsidR="00642751" w:rsidRPr="0094154F">
        <w:rPr>
          <w:rFonts w:eastAsia="Times New Roman"/>
          <w:sz w:val="22"/>
          <w:szCs w:val="22"/>
        </w:rPr>
        <w:t xml:space="preserve"> все ныне действующие АЭС и АТЭЦ с указанием их установленной мощности.</w:t>
      </w:r>
    </w:p>
    <w:p w:rsidR="00015996" w:rsidRPr="00BB6C09" w:rsidRDefault="00015996" w:rsidP="00BB6C09">
      <w:pPr>
        <w:shd w:val="clear" w:color="auto" w:fill="FFFFFF"/>
        <w:tabs>
          <w:tab w:val="left" w:pos="427"/>
        </w:tabs>
        <w:spacing w:before="120"/>
        <w:ind w:firstLine="306"/>
        <w:jc w:val="both"/>
      </w:pPr>
      <w:r w:rsidRPr="00BB6C09">
        <w:rPr>
          <w:vertAlign w:val="superscript"/>
        </w:rPr>
        <w:t>1</w:t>
      </w:r>
      <w:r w:rsidRPr="00BB6C09">
        <w:tab/>
      </w:r>
      <w:r w:rsidRPr="00BB6C09">
        <w:rPr>
          <w:rFonts w:eastAsia="Times New Roman"/>
        </w:rPr>
        <w:t>Весьма показательный факт: в феврале 2001 г. запущен в действие атомный реактор на Ростовской АЭС.</w:t>
      </w:r>
    </w:p>
    <w:p w:rsidR="00015996" w:rsidRPr="00BB6C09" w:rsidRDefault="00015996" w:rsidP="00811119">
      <w:pPr>
        <w:shd w:val="clear" w:color="auto" w:fill="FFFFFF"/>
        <w:tabs>
          <w:tab w:val="left" w:pos="427"/>
        </w:tabs>
        <w:ind w:left="326"/>
      </w:pPr>
      <w:r w:rsidRPr="00BB6C09">
        <w:rPr>
          <w:vertAlign w:val="superscript"/>
        </w:rPr>
        <w:t>2</w:t>
      </w:r>
      <w:r w:rsidRPr="00BB6C09">
        <w:tab/>
      </w:r>
      <w:r w:rsidRPr="00BB6C09">
        <w:rPr>
          <w:rFonts w:eastAsia="Times New Roman"/>
        </w:rPr>
        <w:t>В 1999 г. за счет работы АЭС Россия сэкономила 36 млрд. м природного газа.</w:t>
      </w:r>
    </w:p>
    <w:p w:rsidR="00015996" w:rsidRPr="0094154F" w:rsidRDefault="00015996" w:rsidP="00BB6C09">
      <w:pPr>
        <w:shd w:val="clear" w:color="auto" w:fill="FFFFFF"/>
        <w:spacing w:before="120"/>
        <w:ind w:firstLine="720"/>
        <w:jc w:val="both"/>
        <w:rPr>
          <w:sz w:val="22"/>
          <w:szCs w:val="22"/>
        </w:rPr>
      </w:pPr>
      <w:r w:rsidRPr="0094154F">
        <w:rPr>
          <w:rFonts w:eastAsia="Times New Roman"/>
          <w:i/>
          <w:iCs/>
          <w:sz w:val="22"/>
          <w:szCs w:val="22"/>
        </w:rPr>
        <w:t xml:space="preserve">Третий раздел </w:t>
      </w:r>
      <w:r w:rsidRPr="0094154F">
        <w:rPr>
          <w:rFonts w:eastAsia="Times New Roman"/>
          <w:sz w:val="22"/>
          <w:szCs w:val="22"/>
        </w:rPr>
        <w:t>начинается с освещения современного экономического состояния атомной энергетики России (финансово-экономическое положение, в том числе динамика капиталовложений; физическое состояние основных фондов; среднегодовые темпы прироста производства электроэнергии и ее себестоимость; отпуск электроэнергии (для АТЭЦ и тепла) потребителям; удельный расход условного топлива; расход электроэнергии на собственные нужды; ввод новых генерирующих мощностей и демонтаж устаревших).</w:t>
      </w:r>
    </w:p>
    <w:p w:rsidR="00015996" w:rsidRPr="0094154F" w:rsidRDefault="00015996" w:rsidP="00811119">
      <w:pPr>
        <w:shd w:val="clear" w:color="auto" w:fill="FFFFFF"/>
        <w:ind w:left="14" w:right="19" w:firstLine="298"/>
        <w:jc w:val="both"/>
        <w:rPr>
          <w:sz w:val="22"/>
          <w:szCs w:val="22"/>
        </w:rPr>
      </w:pPr>
      <w:r w:rsidRPr="0094154F">
        <w:rPr>
          <w:rFonts w:eastAsia="Times New Roman"/>
          <w:sz w:val="22"/>
          <w:szCs w:val="22"/>
        </w:rPr>
        <w:t>Затем рассматриваются проблемы и перспективы развития атомной энергетики. Актуальные проблемы отрасли сводятся к нахождению устойчивых инвестиционных источников, к обеспечению надежной безопасности при эксплуатации, к переработке и складированию радиоактивных отходов и к поискам новых ресурсов урана. Кроме того, важной проблемой атомной энергетики России является техническая модернизация предприятий отрасли, вызванная опережающими темпами старения энергетического оборудования в сравнении с темпами вывода его из эксплуатации и темпами обновления.</w:t>
      </w:r>
    </w:p>
    <w:p w:rsidR="00015996" w:rsidRPr="0094154F" w:rsidRDefault="00015996" w:rsidP="00811119">
      <w:pPr>
        <w:shd w:val="clear" w:color="auto" w:fill="FFFFFF"/>
        <w:ind w:left="19" w:right="10" w:firstLine="302"/>
        <w:jc w:val="both"/>
        <w:rPr>
          <w:sz w:val="22"/>
          <w:szCs w:val="22"/>
        </w:rPr>
      </w:pPr>
      <w:r w:rsidRPr="0094154F">
        <w:rPr>
          <w:rFonts w:eastAsia="Times New Roman"/>
          <w:sz w:val="22"/>
          <w:szCs w:val="22"/>
        </w:rPr>
        <w:t xml:space="preserve">Воспроизводство и расширение генерирующих мощностей АЭС за счет ввода в строй атомных энергоблоков нового поколения - стратегическая задача развития отечественной атомной энергетики в первой половине </w:t>
      </w:r>
      <w:r w:rsidRPr="0094154F">
        <w:rPr>
          <w:rFonts w:eastAsia="Times New Roman"/>
          <w:sz w:val="22"/>
          <w:szCs w:val="22"/>
          <w:lang w:val="en-US"/>
        </w:rPr>
        <w:t>XXI</w:t>
      </w:r>
      <w:r w:rsidRPr="0094154F">
        <w:rPr>
          <w:rFonts w:eastAsia="Times New Roman"/>
          <w:sz w:val="22"/>
          <w:szCs w:val="22"/>
        </w:rPr>
        <w:t xml:space="preserve"> в.</w:t>
      </w:r>
    </w:p>
    <w:p w:rsidR="00015996" w:rsidRPr="0094154F" w:rsidRDefault="00015996" w:rsidP="00811119">
      <w:pPr>
        <w:shd w:val="clear" w:color="auto" w:fill="FFFFFF"/>
        <w:ind w:left="24" w:right="14" w:firstLine="298"/>
        <w:jc w:val="both"/>
        <w:rPr>
          <w:sz w:val="22"/>
          <w:szCs w:val="22"/>
        </w:rPr>
      </w:pPr>
      <w:r w:rsidRPr="0094154F">
        <w:rPr>
          <w:rFonts w:eastAsia="Times New Roman"/>
          <w:sz w:val="22"/>
          <w:szCs w:val="22"/>
        </w:rPr>
        <w:t>В конце последнего раздела анализируется программа развития атомной энергетики России. Характеризуются приоритетные направления развития отрасли на ближайшую перспективу и до 2015 г.</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79"/>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Андрианов В. </w:t>
      </w:r>
      <w:r w:rsidRPr="0094154F">
        <w:rPr>
          <w:rFonts w:eastAsia="Times New Roman"/>
          <w:sz w:val="22"/>
          <w:szCs w:val="22"/>
        </w:rPr>
        <w:t>Мировая энергетика и энергетика России // Экономист. 2001. № 2.</w:t>
      </w:r>
    </w:p>
    <w:p w:rsidR="00015996" w:rsidRPr="0094154F" w:rsidRDefault="00015996" w:rsidP="00F12DF0">
      <w:pPr>
        <w:numPr>
          <w:ilvl w:val="0"/>
          <w:numId w:val="79"/>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Велихов ЕЛ. </w:t>
      </w:r>
      <w:r w:rsidRPr="0094154F">
        <w:rPr>
          <w:rFonts w:eastAsia="Times New Roman"/>
          <w:sz w:val="22"/>
          <w:szCs w:val="22"/>
        </w:rPr>
        <w:t xml:space="preserve">Энергетика </w:t>
      </w:r>
      <w:r w:rsidRPr="0094154F">
        <w:rPr>
          <w:rFonts w:eastAsia="Times New Roman"/>
          <w:sz w:val="22"/>
          <w:szCs w:val="22"/>
          <w:lang w:val="en-US"/>
        </w:rPr>
        <w:t>XXI</w:t>
      </w:r>
      <w:r w:rsidRPr="0094154F">
        <w:rPr>
          <w:rFonts w:eastAsia="Times New Roman"/>
          <w:sz w:val="22"/>
          <w:szCs w:val="22"/>
        </w:rPr>
        <w:t xml:space="preserve"> века и роль России // Гидротехническое строительство. 2000. № 12.</w:t>
      </w:r>
    </w:p>
    <w:p w:rsidR="00015996" w:rsidRPr="0094154F" w:rsidRDefault="00015996" w:rsidP="00F12DF0">
      <w:pPr>
        <w:numPr>
          <w:ilvl w:val="0"/>
          <w:numId w:val="79"/>
        </w:numPr>
        <w:shd w:val="clear" w:color="auto" w:fill="FFFFFF"/>
        <w:tabs>
          <w:tab w:val="left" w:pos="426"/>
        </w:tabs>
        <w:spacing w:before="5"/>
        <w:ind w:left="426" w:hanging="284"/>
        <w:jc w:val="both"/>
        <w:rPr>
          <w:sz w:val="22"/>
          <w:szCs w:val="22"/>
        </w:rPr>
      </w:pPr>
      <w:r w:rsidRPr="0094154F">
        <w:rPr>
          <w:rFonts w:eastAsia="Times New Roman"/>
          <w:i/>
          <w:iCs/>
          <w:sz w:val="22"/>
          <w:szCs w:val="22"/>
        </w:rPr>
        <w:t xml:space="preserve">Волков Э.П., БариновВ.А., Маневич А. С. </w:t>
      </w:r>
      <w:r w:rsidRPr="0094154F">
        <w:rPr>
          <w:rFonts w:eastAsia="Times New Roman"/>
          <w:sz w:val="22"/>
          <w:szCs w:val="22"/>
        </w:rPr>
        <w:t>Направления развития электроэнергетики России с учетом долгосрочной перспективы // Пром. энергетика. 2001. № 1.</w:t>
      </w:r>
    </w:p>
    <w:p w:rsidR="00015996" w:rsidRPr="0094154F" w:rsidRDefault="00015996" w:rsidP="00F12DF0">
      <w:pPr>
        <w:numPr>
          <w:ilvl w:val="0"/>
          <w:numId w:val="79"/>
        </w:numPr>
        <w:shd w:val="clear" w:color="auto" w:fill="FFFFFF"/>
        <w:tabs>
          <w:tab w:val="left" w:pos="426"/>
        </w:tabs>
        <w:ind w:left="426" w:hanging="284"/>
        <w:jc w:val="both"/>
        <w:rPr>
          <w:sz w:val="22"/>
          <w:szCs w:val="22"/>
        </w:rPr>
      </w:pPr>
      <w:r w:rsidRPr="0094154F">
        <w:rPr>
          <w:rFonts w:eastAsia="Times New Roman"/>
          <w:i/>
          <w:iCs/>
          <w:sz w:val="22"/>
          <w:szCs w:val="22"/>
        </w:rPr>
        <w:t xml:space="preserve">Воронин Л. М. </w:t>
      </w:r>
      <w:r w:rsidRPr="0094154F">
        <w:rPr>
          <w:rFonts w:eastAsia="Times New Roman"/>
          <w:sz w:val="22"/>
          <w:szCs w:val="22"/>
        </w:rPr>
        <w:t xml:space="preserve">Перспективы развития атомной энергетики России в </w:t>
      </w:r>
      <w:r w:rsidRPr="0094154F">
        <w:rPr>
          <w:rFonts w:eastAsia="Times New Roman"/>
          <w:sz w:val="22"/>
          <w:szCs w:val="22"/>
          <w:lang w:val="en-US"/>
        </w:rPr>
        <w:t>XXI</w:t>
      </w:r>
      <w:r w:rsidRPr="0094154F">
        <w:rPr>
          <w:rFonts w:eastAsia="Times New Roman"/>
          <w:sz w:val="22"/>
          <w:szCs w:val="22"/>
        </w:rPr>
        <w:t xml:space="preserve"> веке </w:t>
      </w:r>
      <w:r w:rsidRPr="0094154F">
        <w:rPr>
          <w:rFonts w:eastAsia="Times New Roman"/>
          <w:i/>
          <w:iCs/>
          <w:sz w:val="22"/>
          <w:szCs w:val="22"/>
          <w:lang w:val="en-US"/>
        </w:rPr>
        <w:t>II</w:t>
      </w:r>
      <w:r w:rsidRPr="0094154F">
        <w:rPr>
          <w:rFonts w:eastAsia="Times New Roman"/>
          <w:i/>
          <w:iCs/>
          <w:sz w:val="22"/>
          <w:szCs w:val="22"/>
        </w:rPr>
        <w:t xml:space="preserve"> </w:t>
      </w:r>
      <w:r w:rsidRPr="0094154F">
        <w:rPr>
          <w:rFonts w:eastAsia="Times New Roman"/>
          <w:sz w:val="22"/>
          <w:szCs w:val="22"/>
        </w:rPr>
        <w:t>Теплоэнергетика. 2000. № 10.</w:t>
      </w:r>
    </w:p>
    <w:p w:rsidR="00015996" w:rsidRPr="0094154F" w:rsidRDefault="00015996" w:rsidP="00F12DF0">
      <w:pPr>
        <w:numPr>
          <w:ilvl w:val="0"/>
          <w:numId w:val="79"/>
        </w:numPr>
        <w:shd w:val="clear" w:color="auto" w:fill="FFFFFF"/>
        <w:tabs>
          <w:tab w:val="left" w:pos="426"/>
        </w:tabs>
        <w:ind w:left="426" w:hanging="284"/>
        <w:jc w:val="both"/>
        <w:rPr>
          <w:sz w:val="22"/>
          <w:szCs w:val="22"/>
        </w:rPr>
      </w:pPr>
      <w:r w:rsidRPr="0094154F">
        <w:rPr>
          <w:rFonts w:eastAsia="Times New Roman"/>
          <w:i/>
          <w:iCs/>
          <w:sz w:val="22"/>
          <w:szCs w:val="22"/>
        </w:rPr>
        <w:t xml:space="preserve">Дьяков А. Ф. </w:t>
      </w:r>
      <w:r w:rsidRPr="0094154F">
        <w:rPr>
          <w:rFonts w:eastAsia="Times New Roman"/>
          <w:sz w:val="22"/>
          <w:szCs w:val="22"/>
        </w:rPr>
        <w:t>Энергетика России и мира в 21-м веке // Энергетик. 2000. № 11.</w:t>
      </w:r>
    </w:p>
    <w:p w:rsidR="00015996" w:rsidRPr="0094154F" w:rsidRDefault="00015996" w:rsidP="00F12DF0">
      <w:pPr>
        <w:numPr>
          <w:ilvl w:val="0"/>
          <w:numId w:val="80"/>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Корниенко А.Г. </w:t>
      </w:r>
      <w:r w:rsidRPr="0094154F">
        <w:rPr>
          <w:rFonts w:eastAsia="Times New Roman"/>
          <w:sz w:val="22"/>
          <w:szCs w:val="22"/>
        </w:rPr>
        <w:t>Атомная энергетика // Электрические станции. 2000. № 1.</w:t>
      </w:r>
    </w:p>
    <w:p w:rsidR="00015996" w:rsidRPr="0094154F" w:rsidRDefault="00015996" w:rsidP="00F12DF0">
      <w:pPr>
        <w:numPr>
          <w:ilvl w:val="0"/>
          <w:numId w:val="80"/>
        </w:numPr>
        <w:shd w:val="clear" w:color="auto" w:fill="FFFFFF"/>
        <w:tabs>
          <w:tab w:val="left" w:pos="426"/>
        </w:tabs>
        <w:spacing w:before="19"/>
        <w:ind w:left="426" w:right="14" w:hanging="284"/>
        <w:jc w:val="both"/>
        <w:rPr>
          <w:sz w:val="22"/>
          <w:szCs w:val="22"/>
        </w:rPr>
      </w:pPr>
      <w:r w:rsidRPr="0094154F">
        <w:rPr>
          <w:rFonts w:eastAsia="Times New Roman"/>
          <w:i/>
          <w:iCs/>
          <w:sz w:val="22"/>
          <w:szCs w:val="22"/>
        </w:rPr>
        <w:t xml:space="preserve">Нечаев В.В. </w:t>
      </w:r>
      <w:r w:rsidRPr="0094154F">
        <w:rPr>
          <w:rFonts w:eastAsia="Times New Roman"/>
          <w:sz w:val="22"/>
          <w:szCs w:val="22"/>
        </w:rPr>
        <w:t>Электроэнергетика России: состояние и перспективы // Энергия: Экономика, техника, экология. 2000. № 1.</w:t>
      </w:r>
    </w:p>
    <w:p w:rsidR="00015996" w:rsidRPr="0094154F" w:rsidRDefault="00015996" w:rsidP="00F12DF0">
      <w:pPr>
        <w:numPr>
          <w:ilvl w:val="0"/>
          <w:numId w:val="80"/>
        </w:numPr>
        <w:shd w:val="clear" w:color="auto" w:fill="FFFFFF"/>
        <w:tabs>
          <w:tab w:val="left" w:pos="426"/>
        </w:tabs>
        <w:spacing w:before="5"/>
        <w:ind w:left="426" w:right="14" w:hanging="284"/>
        <w:jc w:val="both"/>
        <w:rPr>
          <w:sz w:val="22"/>
          <w:szCs w:val="22"/>
        </w:rPr>
      </w:pPr>
      <w:r w:rsidRPr="0094154F">
        <w:rPr>
          <w:rFonts w:eastAsia="Times New Roman"/>
          <w:i/>
          <w:iCs/>
          <w:sz w:val="22"/>
          <w:szCs w:val="22"/>
        </w:rPr>
        <w:t xml:space="preserve">Нигматулин Б.И. </w:t>
      </w:r>
      <w:r w:rsidRPr="0094154F">
        <w:rPr>
          <w:rFonts w:eastAsia="Times New Roman"/>
          <w:sz w:val="22"/>
          <w:szCs w:val="22"/>
        </w:rPr>
        <w:t xml:space="preserve">Стратегия и основные направления развития атомной энергетики России в первой половине </w:t>
      </w:r>
      <w:r w:rsidRPr="0094154F">
        <w:rPr>
          <w:rFonts w:eastAsia="Times New Roman"/>
          <w:sz w:val="22"/>
          <w:szCs w:val="22"/>
          <w:lang w:val="en-US"/>
        </w:rPr>
        <w:t>XXI</w:t>
      </w:r>
      <w:r w:rsidRPr="0094154F">
        <w:rPr>
          <w:rFonts w:eastAsia="Times New Roman"/>
          <w:sz w:val="22"/>
          <w:szCs w:val="22"/>
        </w:rPr>
        <w:t xml:space="preserve"> века // Теплоэнергетика. 2001. № 1.</w:t>
      </w:r>
    </w:p>
    <w:p w:rsidR="00015996" w:rsidRPr="0094154F" w:rsidRDefault="00015996" w:rsidP="00F12DF0">
      <w:pPr>
        <w:numPr>
          <w:ilvl w:val="0"/>
          <w:numId w:val="80"/>
        </w:numPr>
        <w:shd w:val="clear" w:color="auto" w:fill="FFFFFF"/>
        <w:tabs>
          <w:tab w:val="left" w:pos="426"/>
        </w:tabs>
        <w:spacing w:before="10"/>
        <w:ind w:left="426" w:right="10" w:hanging="284"/>
        <w:jc w:val="both"/>
        <w:rPr>
          <w:sz w:val="22"/>
          <w:szCs w:val="22"/>
        </w:rPr>
      </w:pPr>
      <w:r w:rsidRPr="0094154F">
        <w:rPr>
          <w:rFonts w:eastAsia="Times New Roman"/>
          <w:i/>
          <w:iCs/>
          <w:sz w:val="22"/>
          <w:szCs w:val="22"/>
        </w:rPr>
        <w:t xml:space="preserve">Позднышев Э.Н. </w:t>
      </w:r>
      <w:r w:rsidRPr="0094154F">
        <w:rPr>
          <w:rFonts w:eastAsia="Times New Roman"/>
          <w:sz w:val="22"/>
          <w:szCs w:val="22"/>
        </w:rPr>
        <w:t>Атомная энергетика: состояние и перспективы // Энергетик. 2000. № 12.</w:t>
      </w:r>
    </w:p>
    <w:p w:rsidR="00015996" w:rsidRPr="0094154F" w:rsidRDefault="00015996" w:rsidP="00F12DF0">
      <w:pPr>
        <w:shd w:val="clear" w:color="auto" w:fill="FFFFFF"/>
        <w:tabs>
          <w:tab w:val="left" w:pos="426"/>
          <w:tab w:val="left" w:pos="605"/>
        </w:tabs>
        <w:ind w:left="426" w:right="14" w:hanging="284"/>
        <w:jc w:val="both"/>
        <w:rPr>
          <w:sz w:val="22"/>
          <w:szCs w:val="22"/>
        </w:rPr>
      </w:pPr>
      <w:r w:rsidRPr="0094154F">
        <w:rPr>
          <w:sz w:val="22"/>
          <w:szCs w:val="22"/>
        </w:rPr>
        <w:t>10.</w:t>
      </w:r>
      <w:r w:rsidRPr="0094154F">
        <w:rPr>
          <w:sz w:val="22"/>
          <w:szCs w:val="22"/>
        </w:rPr>
        <w:tab/>
      </w:r>
      <w:r w:rsidRPr="0094154F">
        <w:rPr>
          <w:rFonts w:eastAsia="Times New Roman"/>
          <w:i/>
          <w:iCs/>
          <w:sz w:val="22"/>
          <w:szCs w:val="22"/>
        </w:rPr>
        <w:t xml:space="preserve">Преображенская Л.Б. </w:t>
      </w:r>
      <w:r w:rsidRPr="0094154F">
        <w:rPr>
          <w:rFonts w:eastAsia="Times New Roman"/>
          <w:sz w:val="22"/>
          <w:szCs w:val="22"/>
        </w:rPr>
        <w:t>Мировая ядерная энергетика. Год 1998-й //</w:t>
      </w:r>
      <w:r w:rsidR="002007F2" w:rsidRPr="0094154F">
        <w:rPr>
          <w:rFonts w:eastAsia="Times New Roman"/>
          <w:sz w:val="22"/>
          <w:szCs w:val="22"/>
        </w:rPr>
        <w:t xml:space="preserve"> </w:t>
      </w:r>
      <w:r w:rsidRPr="0094154F">
        <w:rPr>
          <w:rFonts w:eastAsia="Times New Roman"/>
          <w:sz w:val="22"/>
          <w:szCs w:val="22"/>
        </w:rPr>
        <w:t>Энергия: Экономика, техника, экология, 2000. № 10.</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28" w:name="_Toc150328116"/>
      <w:r w:rsidRPr="005E46A3">
        <w:rPr>
          <w:rFonts w:eastAsia="Times New Roman"/>
          <w:b/>
          <w:bCs/>
          <w:sz w:val="22"/>
          <w:szCs w:val="22"/>
        </w:rPr>
        <w:t>Тема 2</w:t>
      </w:r>
      <w:r w:rsidR="004A5B27" w:rsidRPr="005E46A3">
        <w:rPr>
          <w:rFonts w:eastAsia="Times New Roman"/>
          <w:b/>
          <w:bCs/>
          <w:sz w:val="22"/>
          <w:szCs w:val="22"/>
        </w:rPr>
        <w:t>6.</w:t>
      </w:r>
      <w:r w:rsidR="004A5B27" w:rsidRPr="005E46A3">
        <w:rPr>
          <w:rFonts w:eastAsia="Times New Roman"/>
          <w:b/>
          <w:bCs/>
          <w:sz w:val="22"/>
          <w:szCs w:val="22"/>
        </w:rPr>
        <w:tab/>
      </w:r>
      <w:r w:rsidRPr="005E46A3">
        <w:rPr>
          <w:rFonts w:eastAsia="Times New Roman"/>
          <w:b/>
          <w:bCs/>
          <w:sz w:val="22"/>
          <w:szCs w:val="22"/>
        </w:rPr>
        <w:t>Развитие и размещение нетрадиционных источников электроэнергии РФ</w:t>
      </w:r>
      <w:bookmarkEnd w:id="28"/>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numPr>
          <w:ilvl w:val="0"/>
          <w:numId w:val="81"/>
        </w:numPr>
        <w:shd w:val="clear" w:color="auto" w:fill="FFFFFF"/>
        <w:tabs>
          <w:tab w:val="left" w:pos="426"/>
        </w:tabs>
        <w:spacing w:before="5"/>
        <w:ind w:left="426" w:right="14" w:hanging="284"/>
        <w:jc w:val="both"/>
        <w:rPr>
          <w:sz w:val="22"/>
          <w:szCs w:val="22"/>
        </w:rPr>
      </w:pPr>
      <w:r w:rsidRPr="0094154F">
        <w:rPr>
          <w:rFonts w:eastAsia="Times New Roman"/>
          <w:sz w:val="22"/>
          <w:szCs w:val="22"/>
        </w:rPr>
        <w:t>Значение и место "нетрадиционной" энергетики в экономике России.</w:t>
      </w:r>
    </w:p>
    <w:p w:rsidR="00015996" w:rsidRPr="0094154F" w:rsidRDefault="00015996" w:rsidP="00F12DF0">
      <w:pPr>
        <w:numPr>
          <w:ilvl w:val="0"/>
          <w:numId w:val="82"/>
        </w:numPr>
        <w:shd w:val="clear" w:color="auto" w:fill="FFFFFF"/>
        <w:tabs>
          <w:tab w:val="left" w:pos="426"/>
        </w:tabs>
        <w:ind w:left="426" w:hanging="284"/>
        <w:rPr>
          <w:sz w:val="22"/>
          <w:szCs w:val="22"/>
        </w:rPr>
      </w:pPr>
      <w:r w:rsidRPr="0094154F">
        <w:rPr>
          <w:rFonts w:eastAsia="Times New Roman"/>
          <w:sz w:val="22"/>
          <w:szCs w:val="22"/>
        </w:rPr>
        <w:t>Г'еография нетрадиционных источников энергии РФ.</w:t>
      </w:r>
    </w:p>
    <w:p w:rsidR="00015996" w:rsidRPr="0094154F" w:rsidRDefault="00015996" w:rsidP="00F12DF0">
      <w:pPr>
        <w:numPr>
          <w:ilvl w:val="0"/>
          <w:numId w:val="81"/>
        </w:numPr>
        <w:shd w:val="clear" w:color="auto" w:fill="FFFFFF"/>
        <w:tabs>
          <w:tab w:val="left" w:pos="426"/>
        </w:tabs>
        <w:spacing w:before="5"/>
        <w:ind w:left="426" w:right="19" w:hanging="284"/>
        <w:jc w:val="both"/>
        <w:rPr>
          <w:sz w:val="22"/>
          <w:szCs w:val="22"/>
        </w:rPr>
      </w:pPr>
      <w:r w:rsidRPr="0094154F">
        <w:rPr>
          <w:rFonts w:eastAsia="Times New Roman"/>
          <w:sz w:val="22"/>
          <w:szCs w:val="22"/>
        </w:rPr>
        <w:t>Проблемно-перспективные аспекты развития и размещения электростанций, работающих на возобновимых источниках энергии.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контрольной работы выявляется роль электроэнергетической отрасли, определяется ее состав и место в экономике России с помощью расчета доли отрасли по следующим показателям:</w:t>
      </w:r>
    </w:p>
    <w:p w:rsidR="00015996" w:rsidRPr="0094154F" w:rsidRDefault="00015996" w:rsidP="00811119">
      <w:pPr>
        <w:numPr>
          <w:ilvl w:val="0"/>
          <w:numId w:val="12"/>
        </w:numPr>
        <w:shd w:val="clear" w:color="auto" w:fill="FFFFFF"/>
        <w:tabs>
          <w:tab w:val="left" w:pos="571"/>
        </w:tabs>
        <w:ind w:left="322"/>
        <w:rPr>
          <w:sz w:val="22"/>
          <w:szCs w:val="22"/>
        </w:rPr>
      </w:pPr>
      <w:r w:rsidRPr="0094154F">
        <w:rPr>
          <w:rFonts w:eastAsia="Times New Roman"/>
          <w:sz w:val="22"/>
          <w:szCs w:val="22"/>
        </w:rPr>
        <w:t>объем производства промышленной продукции;</w:t>
      </w:r>
    </w:p>
    <w:p w:rsidR="00015996" w:rsidRPr="0094154F" w:rsidRDefault="00015996" w:rsidP="00811119">
      <w:pPr>
        <w:numPr>
          <w:ilvl w:val="0"/>
          <w:numId w:val="12"/>
        </w:numPr>
        <w:shd w:val="clear" w:color="auto" w:fill="FFFFFF"/>
        <w:tabs>
          <w:tab w:val="left" w:pos="571"/>
        </w:tabs>
        <w:spacing w:before="5"/>
        <w:ind w:left="322"/>
        <w:rPr>
          <w:sz w:val="22"/>
          <w:szCs w:val="22"/>
        </w:rPr>
      </w:pPr>
      <w:r w:rsidRPr="0094154F">
        <w:rPr>
          <w:rFonts w:eastAsia="Times New Roman"/>
          <w:sz w:val="22"/>
          <w:szCs w:val="22"/>
        </w:rPr>
        <w:t>число предприятий;</w:t>
      </w:r>
    </w:p>
    <w:p w:rsidR="00015996" w:rsidRPr="0094154F" w:rsidRDefault="00015996" w:rsidP="00811119">
      <w:pPr>
        <w:numPr>
          <w:ilvl w:val="0"/>
          <w:numId w:val="12"/>
        </w:numPr>
        <w:shd w:val="clear" w:color="auto" w:fill="FFFFFF"/>
        <w:tabs>
          <w:tab w:val="left" w:pos="571"/>
        </w:tabs>
        <w:spacing w:before="5"/>
        <w:ind w:left="322"/>
        <w:rPr>
          <w:sz w:val="22"/>
          <w:szCs w:val="22"/>
        </w:rPr>
      </w:pPr>
      <w:r w:rsidRPr="0094154F">
        <w:rPr>
          <w:rFonts w:eastAsia="Times New Roman"/>
          <w:sz w:val="22"/>
          <w:szCs w:val="22"/>
        </w:rPr>
        <w:t>численность занятых;</w:t>
      </w:r>
    </w:p>
    <w:p w:rsidR="00015996" w:rsidRPr="0094154F" w:rsidRDefault="00015996" w:rsidP="00811119">
      <w:pPr>
        <w:numPr>
          <w:ilvl w:val="0"/>
          <w:numId w:val="12"/>
        </w:numPr>
        <w:shd w:val="clear" w:color="auto" w:fill="FFFFFF"/>
        <w:tabs>
          <w:tab w:val="left" w:pos="571"/>
        </w:tabs>
        <w:spacing w:before="5"/>
        <w:ind w:left="322"/>
        <w:rPr>
          <w:sz w:val="22"/>
          <w:szCs w:val="22"/>
        </w:rPr>
      </w:pPr>
      <w:r w:rsidRPr="0094154F">
        <w:rPr>
          <w:rFonts w:eastAsia="Times New Roman"/>
          <w:sz w:val="22"/>
          <w:szCs w:val="22"/>
        </w:rPr>
        <w:t>стоимость основных производственных фондов;</w:t>
      </w:r>
    </w:p>
    <w:p w:rsidR="00015996" w:rsidRPr="0094154F" w:rsidRDefault="00015996" w:rsidP="00811119">
      <w:pPr>
        <w:numPr>
          <w:ilvl w:val="0"/>
          <w:numId w:val="12"/>
        </w:numPr>
        <w:shd w:val="clear" w:color="auto" w:fill="FFFFFF"/>
        <w:tabs>
          <w:tab w:val="left" w:pos="571"/>
        </w:tabs>
        <w:ind w:left="322"/>
        <w:rPr>
          <w:sz w:val="22"/>
          <w:szCs w:val="22"/>
        </w:rPr>
      </w:pPr>
      <w:r w:rsidRPr="0094154F">
        <w:rPr>
          <w:rFonts w:eastAsia="Times New Roman"/>
          <w:sz w:val="22"/>
          <w:szCs w:val="22"/>
        </w:rPr>
        <w:t>объем капитальных вложений.</w:t>
      </w:r>
    </w:p>
    <w:p w:rsidR="00015996" w:rsidRPr="0094154F" w:rsidRDefault="00015996" w:rsidP="00811119">
      <w:pPr>
        <w:shd w:val="clear" w:color="auto" w:fill="FFFFFF"/>
        <w:spacing w:before="5"/>
        <w:ind w:left="24" w:firstLine="293"/>
        <w:jc w:val="both"/>
        <w:rPr>
          <w:sz w:val="22"/>
          <w:szCs w:val="22"/>
        </w:rPr>
      </w:pPr>
      <w:r w:rsidRPr="0094154F">
        <w:rPr>
          <w:rFonts w:eastAsia="Times New Roman"/>
          <w:sz w:val="22"/>
          <w:szCs w:val="22"/>
        </w:rPr>
        <w:t>После этого следует перейти к раскрытию понятия "нетрадиционная энергетика". Необходимо выявить значение данной подотрасли, сделать это можно с учетом мировых тенденций развития альтернативной энергетики, а также с помощью показателей производства электроэнергии на разных видах электростанций (тепловых; гидравлических; атомных; работающих на возобновимых источниках энергии) и их производственной мощности (в сравнении).</w:t>
      </w:r>
    </w:p>
    <w:p w:rsidR="00015996" w:rsidRPr="0094154F" w:rsidRDefault="00015996" w:rsidP="00811119">
      <w:pPr>
        <w:shd w:val="clear" w:color="auto" w:fill="FFFFFF"/>
        <w:ind w:right="38" w:firstLine="293"/>
        <w:jc w:val="both"/>
        <w:rPr>
          <w:sz w:val="22"/>
          <w:szCs w:val="22"/>
        </w:rPr>
      </w:pPr>
      <w:r w:rsidRPr="0094154F">
        <w:rPr>
          <w:rFonts w:eastAsia="Times New Roman"/>
          <w:sz w:val="22"/>
          <w:szCs w:val="22"/>
        </w:rPr>
        <w:t>В теоретическом разделе целесообразно рассмотреть также виды нетрадиционных источников энергии и представить классификацию электростанций, на них работающих.</w:t>
      </w:r>
    </w:p>
    <w:p w:rsidR="00015996" w:rsidRPr="0094154F" w:rsidRDefault="00015996" w:rsidP="00811119">
      <w:pPr>
        <w:shd w:val="clear" w:color="auto" w:fill="FFFFFF"/>
        <w:ind w:right="38" w:firstLine="302"/>
        <w:jc w:val="both"/>
        <w:rPr>
          <w:sz w:val="22"/>
          <w:szCs w:val="22"/>
        </w:rPr>
      </w:pPr>
      <w:r w:rsidRPr="0094154F">
        <w:rPr>
          <w:rFonts w:eastAsia="Times New Roman"/>
          <w:sz w:val="22"/>
          <w:szCs w:val="22"/>
        </w:rPr>
        <w:t>В аналитическом разделе контрольной работы определяются некоторые имеющие принципиальное значение для изучаемой дисциплины технико-экономические особенности электростанций, действующих на альтернативных видах источников энергии, после чего группируются факторы, определяющие развитие и размещение электростанций подобного рода.</w:t>
      </w:r>
    </w:p>
    <w:p w:rsidR="00015996" w:rsidRPr="0094154F" w:rsidRDefault="00015996" w:rsidP="00811119">
      <w:pPr>
        <w:shd w:val="clear" w:color="auto" w:fill="FFFFFF"/>
        <w:spacing w:before="5"/>
        <w:ind w:left="10" w:right="24" w:firstLine="293"/>
        <w:jc w:val="both"/>
        <w:rPr>
          <w:sz w:val="22"/>
          <w:szCs w:val="22"/>
        </w:rPr>
      </w:pPr>
      <w:r w:rsidRPr="0094154F">
        <w:rPr>
          <w:rFonts w:eastAsia="Times New Roman"/>
          <w:sz w:val="22"/>
          <w:szCs w:val="22"/>
        </w:rPr>
        <w:t xml:space="preserve">Следующим шагом в раскрытии темы контрольной работы становится характеристика расположения как самих нетрадиционных источников энергии, так и функционирующих на их основе электростанций. Текстовой материал </w:t>
      </w:r>
      <w:r w:rsidRPr="0094154F">
        <w:rPr>
          <w:rFonts w:eastAsia="Times New Roman"/>
          <w:i/>
          <w:iCs/>
          <w:sz w:val="22"/>
          <w:szCs w:val="22"/>
        </w:rPr>
        <w:t xml:space="preserve">второго раздела </w:t>
      </w:r>
      <w:r w:rsidRPr="0094154F">
        <w:rPr>
          <w:rFonts w:eastAsia="Times New Roman"/>
          <w:sz w:val="22"/>
          <w:szCs w:val="22"/>
        </w:rPr>
        <w:t>подкрепляется картографической работой "Размещение возобновимых источников энергии по территории Российской Федерации", где необходимо указать:</w:t>
      </w:r>
    </w:p>
    <w:p w:rsidR="00015996" w:rsidRPr="0094154F" w:rsidRDefault="00015996" w:rsidP="00811119">
      <w:pPr>
        <w:numPr>
          <w:ilvl w:val="0"/>
          <w:numId w:val="12"/>
        </w:numPr>
        <w:shd w:val="clear" w:color="auto" w:fill="FFFFFF"/>
        <w:tabs>
          <w:tab w:val="left" w:pos="571"/>
        </w:tabs>
        <w:ind w:left="322"/>
        <w:rPr>
          <w:sz w:val="22"/>
          <w:szCs w:val="22"/>
        </w:rPr>
      </w:pPr>
      <w:r w:rsidRPr="0094154F">
        <w:rPr>
          <w:rFonts w:eastAsia="Times New Roman"/>
          <w:sz w:val="22"/>
          <w:szCs w:val="22"/>
        </w:rPr>
        <w:t>границы России;</w:t>
      </w:r>
    </w:p>
    <w:p w:rsidR="00015996" w:rsidRPr="0094154F" w:rsidRDefault="00015996" w:rsidP="00811119">
      <w:pPr>
        <w:numPr>
          <w:ilvl w:val="0"/>
          <w:numId w:val="12"/>
        </w:numPr>
        <w:shd w:val="clear" w:color="auto" w:fill="FFFFFF"/>
        <w:tabs>
          <w:tab w:val="left" w:pos="571"/>
        </w:tabs>
        <w:spacing w:before="5"/>
        <w:ind w:left="322"/>
        <w:rPr>
          <w:sz w:val="22"/>
          <w:szCs w:val="22"/>
        </w:rPr>
      </w:pPr>
      <w:r w:rsidRPr="0094154F">
        <w:rPr>
          <w:rFonts w:eastAsia="Times New Roman"/>
          <w:sz w:val="22"/>
          <w:szCs w:val="22"/>
        </w:rPr>
        <w:t>границы экономических районов;</w:t>
      </w:r>
    </w:p>
    <w:p w:rsidR="00015996" w:rsidRPr="0094154F" w:rsidRDefault="00015996" w:rsidP="00811119">
      <w:pPr>
        <w:numPr>
          <w:ilvl w:val="0"/>
          <w:numId w:val="46"/>
        </w:numPr>
        <w:shd w:val="clear" w:color="auto" w:fill="FFFFFF"/>
        <w:tabs>
          <w:tab w:val="left" w:pos="571"/>
        </w:tabs>
        <w:ind w:left="14" w:right="19" w:firstLine="307"/>
        <w:jc w:val="both"/>
        <w:rPr>
          <w:sz w:val="22"/>
          <w:szCs w:val="22"/>
        </w:rPr>
      </w:pPr>
      <w:r w:rsidRPr="0094154F">
        <w:rPr>
          <w:rFonts w:eastAsia="Times New Roman"/>
          <w:sz w:val="22"/>
          <w:szCs w:val="22"/>
        </w:rPr>
        <w:t>с помощью условных знаков - местоположение различных видов источников энергии нетрадиционного характера;</w:t>
      </w:r>
    </w:p>
    <w:p w:rsidR="00015996" w:rsidRPr="0094154F" w:rsidRDefault="00015996" w:rsidP="00811119">
      <w:pPr>
        <w:numPr>
          <w:ilvl w:val="0"/>
          <w:numId w:val="46"/>
        </w:numPr>
        <w:shd w:val="clear" w:color="auto" w:fill="FFFFFF"/>
        <w:tabs>
          <w:tab w:val="left" w:pos="571"/>
        </w:tabs>
        <w:spacing w:before="5"/>
        <w:ind w:left="14" w:right="19" w:firstLine="307"/>
        <w:jc w:val="both"/>
        <w:rPr>
          <w:sz w:val="22"/>
          <w:szCs w:val="22"/>
        </w:rPr>
      </w:pPr>
      <w:r w:rsidRPr="0094154F">
        <w:rPr>
          <w:rFonts w:eastAsia="Times New Roman"/>
          <w:sz w:val="22"/>
          <w:szCs w:val="22"/>
        </w:rPr>
        <w:t>электростанции, работающие на альтернативных энергоресурсах.</w:t>
      </w:r>
    </w:p>
    <w:p w:rsidR="00015996" w:rsidRPr="0094154F" w:rsidRDefault="00015996" w:rsidP="00811119">
      <w:pPr>
        <w:shd w:val="clear" w:color="auto" w:fill="FFFFFF"/>
        <w:ind w:left="19" w:right="14" w:firstLine="302"/>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заключительной части </w:t>
      </w:r>
      <w:r w:rsidRPr="0094154F">
        <w:rPr>
          <w:rFonts w:eastAsia="Times New Roman"/>
          <w:sz w:val="22"/>
          <w:szCs w:val="22"/>
        </w:rPr>
        <w:t>контрольной работы должны быть представлены проблемы и перспективы развития и размещения нетрадиционной энергетики в нашей стране. На карте следует показать территории, перспективные для освоения возобновимых источников энергии с точки зрения экономической эффективности и удовлетворения потребностей обществ.</w:t>
      </w:r>
    </w:p>
    <w:p w:rsidR="00015996" w:rsidRPr="0094154F" w:rsidRDefault="00015996" w:rsidP="00811119">
      <w:pPr>
        <w:shd w:val="clear" w:color="auto" w:fill="FFFFFF"/>
        <w:spacing w:before="10"/>
        <w:ind w:left="29" w:right="10" w:firstLine="293"/>
        <w:jc w:val="both"/>
        <w:rPr>
          <w:sz w:val="22"/>
          <w:szCs w:val="22"/>
        </w:rPr>
      </w:pPr>
      <w:r w:rsidRPr="0094154F">
        <w:rPr>
          <w:rFonts w:eastAsia="Times New Roman"/>
          <w:sz w:val="22"/>
          <w:szCs w:val="22"/>
        </w:rPr>
        <w:t>Можно предложить выявить тенденции развития национальной и мировой энергетики и сделать выводы о месте изучаемой отрасли в структуре территориально-хозяйственной системы на микро-, мезо- и макроуровнях.</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83"/>
        </w:numPr>
        <w:shd w:val="clear" w:color="auto" w:fill="FFFFFF"/>
        <w:tabs>
          <w:tab w:val="left" w:pos="426"/>
        </w:tabs>
        <w:spacing w:before="5"/>
        <w:ind w:left="426" w:right="5" w:hanging="284"/>
        <w:jc w:val="both"/>
        <w:rPr>
          <w:sz w:val="22"/>
          <w:szCs w:val="22"/>
        </w:rPr>
      </w:pPr>
      <w:r w:rsidRPr="0094154F">
        <w:rPr>
          <w:rFonts w:eastAsia="Times New Roman"/>
          <w:sz w:val="22"/>
          <w:szCs w:val="22"/>
        </w:rPr>
        <w:t>Более чем достаточно? Оптимистический взгляд на будущее энергетики мира / Под ред. Р. Кларка; Пер. с англ. М.: Энергоатомиздат, 1984.</w:t>
      </w:r>
    </w:p>
    <w:p w:rsidR="00015996" w:rsidRPr="0094154F" w:rsidRDefault="00015996" w:rsidP="00F12DF0">
      <w:pPr>
        <w:numPr>
          <w:ilvl w:val="0"/>
          <w:numId w:val="83"/>
        </w:numPr>
        <w:shd w:val="clear" w:color="auto" w:fill="FFFFFF"/>
        <w:tabs>
          <w:tab w:val="left" w:pos="426"/>
        </w:tabs>
        <w:ind w:left="426" w:hanging="284"/>
        <w:jc w:val="both"/>
        <w:rPr>
          <w:sz w:val="22"/>
          <w:szCs w:val="22"/>
        </w:rPr>
      </w:pPr>
      <w:r w:rsidRPr="0094154F">
        <w:rPr>
          <w:rFonts w:eastAsia="Times New Roman"/>
          <w:i/>
          <w:iCs/>
          <w:sz w:val="22"/>
          <w:szCs w:val="22"/>
        </w:rPr>
        <w:t xml:space="preserve">Бутузов В.А., Калиниченко С.А. </w:t>
      </w:r>
      <w:r w:rsidRPr="0094154F">
        <w:rPr>
          <w:rFonts w:eastAsia="Times New Roman"/>
          <w:sz w:val="22"/>
          <w:szCs w:val="22"/>
        </w:rPr>
        <w:t>Перспективы развития гелиоустановок горячего водоснабжения // Пром. энергетика. 2000. № 6.</w:t>
      </w:r>
    </w:p>
    <w:p w:rsidR="00015996" w:rsidRPr="0094154F" w:rsidRDefault="00015996" w:rsidP="00F12DF0">
      <w:pPr>
        <w:numPr>
          <w:ilvl w:val="0"/>
          <w:numId w:val="83"/>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Двоскии Г.И., Молчанова И.В., Старостин А.Д., Паутов В.П., Чиви-кинаГ.И. </w:t>
      </w:r>
      <w:r w:rsidRPr="0094154F">
        <w:rPr>
          <w:rFonts w:eastAsia="Times New Roman"/>
          <w:sz w:val="22"/>
          <w:szCs w:val="22"/>
        </w:rPr>
        <w:t>Энергия из отходов // Электрические станции. 2000. № 10.</w:t>
      </w:r>
    </w:p>
    <w:p w:rsidR="00015996" w:rsidRPr="0094154F" w:rsidRDefault="00015996" w:rsidP="00F12DF0">
      <w:pPr>
        <w:numPr>
          <w:ilvl w:val="0"/>
          <w:numId w:val="84"/>
        </w:numPr>
        <w:shd w:val="clear" w:color="auto" w:fill="FFFFFF"/>
        <w:tabs>
          <w:tab w:val="left" w:pos="426"/>
          <w:tab w:val="left" w:pos="523"/>
        </w:tabs>
        <w:ind w:left="426" w:hanging="284"/>
        <w:rPr>
          <w:sz w:val="22"/>
          <w:szCs w:val="22"/>
        </w:rPr>
      </w:pPr>
      <w:r w:rsidRPr="0094154F">
        <w:rPr>
          <w:rFonts w:eastAsia="Times New Roman"/>
          <w:i/>
          <w:iCs/>
          <w:sz w:val="22"/>
          <w:szCs w:val="22"/>
        </w:rPr>
        <w:t xml:space="preserve">ДэвинсД. </w:t>
      </w:r>
      <w:r w:rsidRPr="0094154F">
        <w:rPr>
          <w:rFonts w:eastAsia="Times New Roman"/>
          <w:sz w:val="22"/>
          <w:szCs w:val="22"/>
        </w:rPr>
        <w:t>Энергия/Пер. с англ. М.: Энергоатомиздат, 1985.</w:t>
      </w:r>
    </w:p>
    <w:p w:rsidR="00015996" w:rsidRPr="0094154F" w:rsidRDefault="00015996" w:rsidP="00F12DF0">
      <w:pPr>
        <w:numPr>
          <w:ilvl w:val="0"/>
          <w:numId w:val="84"/>
        </w:numPr>
        <w:shd w:val="clear" w:color="auto" w:fill="FFFFFF"/>
        <w:tabs>
          <w:tab w:val="left" w:pos="426"/>
          <w:tab w:val="left" w:pos="523"/>
        </w:tabs>
        <w:ind w:left="426" w:hanging="284"/>
        <w:rPr>
          <w:sz w:val="22"/>
          <w:szCs w:val="22"/>
        </w:rPr>
      </w:pPr>
      <w:r w:rsidRPr="0094154F">
        <w:rPr>
          <w:rFonts w:eastAsia="Times New Roman"/>
          <w:i/>
          <w:iCs/>
          <w:sz w:val="22"/>
          <w:szCs w:val="22"/>
        </w:rPr>
        <w:t xml:space="preserve">Егошин Л.А. </w:t>
      </w:r>
      <w:r w:rsidRPr="0094154F">
        <w:rPr>
          <w:rFonts w:eastAsia="Times New Roman"/>
          <w:sz w:val="22"/>
          <w:szCs w:val="22"/>
        </w:rPr>
        <w:t>Волновая энергоустановка // Пром. энергетика. 2000. № 6.</w:t>
      </w:r>
    </w:p>
    <w:p w:rsidR="00015996" w:rsidRPr="0094154F" w:rsidRDefault="00015996" w:rsidP="00F12DF0">
      <w:pPr>
        <w:numPr>
          <w:ilvl w:val="0"/>
          <w:numId w:val="84"/>
        </w:numPr>
        <w:shd w:val="clear" w:color="auto" w:fill="FFFFFF"/>
        <w:tabs>
          <w:tab w:val="left" w:pos="426"/>
          <w:tab w:val="left" w:pos="523"/>
        </w:tabs>
        <w:ind w:left="426" w:hanging="284"/>
        <w:rPr>
          <w:sz w:val="22"/>
          <w:szCs w:val="22"/>
        </w:rPr>
      </w:pPr>
      <w:r w:rsidRPr="0094154F">
        <w:rPr>
          <w:rFonts w:eastAsia="Times New Roman"/>
          <w:i/>
          <w:iCs/>
          <w:sz w:val="22"/>
          <w:szCs w:val="22"/>
        </w:rPr>
        <w:t xml:space="preserve">Кабиров Р. </w:t>
      </w:r>
      <w:r w:rsidRPr="0094154F">
        <w:rPr>
          <w:rFonts w:eastAsia="Times New Roman"/>
          <w:sz w:val="22"/>
          <w:szCs w:val="22"/>
        </w:rPr>
        <w:t>Возобновляемая энергия // Экономист. 2000. № 3.</w:t>
      </w:r>
    </w:p>
    <w:p w:rsidR="00015996" w:rsidRPr="0094154F" w:rsidRDefault="00015996" w:rsidP="00F12DF0">
      <w:pPr>
        <w:numPr>
          <w:ilvl w:val="0"/>
          <w:numId w:val="84"/>
        </w:numPr>
        <w:shd w:val="clear" w:color="auto" w:fill="FFFFFF"/>
        <w:tabs>
          <w:tab w:val="left" w:pos="426"/>
          <w:tab w:val="left" w:pos="523"/>
        </w:tabs>
        <w:ind w:left="426" w:right="34" w:hanging="284"/>
        <w:jc w:val="both"/>
        <w:rPr>
          <w:sz w:val="22"/>
          <w:szCs w:val="22"/>
        </w:rPr>
      </w:pPr>
      <w:r w:rsidRPr="0094154F">
        <w:rPr>
          <w:rFonts w:eastAsia="Times New Roman"/>
          <w:i/>
          <w:iCs/>
          <w:sz w:val="22"/>
          <w:szCs w:val="22"/>
        </w:rPr>
        <w:t xml:space="preserve">Коновалов В.И. </w:t>
      </w:r>
      <w:r w:rsidRPr="0094154F">
        <w:rPr>
          <w:rFonts w:eastAsia="Times New Roman"/>
          <w:sz w:val="22"/>
          <w:szCs w:val="22"/>
        </w:rPr>
        <w:t>Об освоении геотермальных ресурсов на Камчатке // Изв. вузо</w:t>
      </w:r>
      <w:r w:rsidR="00642751" w:rsidRPr="0094154F">
        <w:rPr>
          <w:rFonts w:eastAsia="Times New Roman"/>
          <w:sz w:val="22"/>
          <w:szCs w:val="22"/>
        </w:rPr>
        <w:t>в. Геология и разведка. 2000. №</w:t>
      </w:r>
      <w:r w:rsidRPr="0094154F">
        <w:rPr>
          <w:rFonts w:eastAsia="Times New Roman"/>
          <w:sz w:val="22"/>
          <w:szCs w:val="22"/>
        </w:rPr>
        <w:t>1.</w:t>
      </w:r>
    </w:p>
    <w:p w:rsidR="00015996" w:rsidRPr="0094154F" w:rsidRDefault="00015996" w:rsidP="00F12DF0">
      <w:pPr>
        <w:numPr>
          <w:ilvl w:val="0"/>
          <w:numId w:val="84"/>
        </w:numPr>
        <w:shd w:val="clear" w:color="auto" w:fill="FFFFFF"/>
        <w:tabs>
          <w:tab w:val="left" w:pos="426"/>
          <w:tab w:val="left" w:pos="523"/>
        </w:tabs>
        <w:ind w:left="426" w:right="58" w:hanging="284"/>
        <w:jc w:val="both"/>
        <w:rPr>
          <w:sz w:val="22"/>
          <w:szCs w:val="22"/>
        </w:rPr>
      </w:pPr>
      <w:r w:rsidRPr="0094154F">
        <w:rPr>
          <w:rFonts w:eastAsia="Times New Roman"/>
          <w:i/>
          <w:iCs/>
          <w:sz w:val="22"/>
          <w:szCs w:val="22"/>
        </w:rPr>
        <w:t xml:space="preserve">Малик Л.К. </w:t>
      </w:r>
      <w:r w:rsidRPr="0094154F">
        <w:rPr>
          <w:rFonts w:eastAsia="Times New Roman"/>
          <w:sz w:val="22"/>
          <w:szCs w:val="22"/>
        </w:rPr>
        <w:t>Проблемы развития нетрадиционной энергетики // Изв. РАН. Сер. геогр. 1999. № 4.</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29" w:name="_Toc150328117"/>
      <w:r w:rsidRPr="005E46A3">
        <w:rPr>
          <w:rFonts w:eastAsia="Times New Roman"/>
          <w:b/>
          <w:bCs/>
          <w:sz w:val="22"/>
          <w:szCs w:val="22"/>
        </w:rPr>
        <w:t>Тема 27.</w:t>
      </w:r>
      <w:r w:rsidRPr="005E46A3">
        <w:rPr>
          <w:rFonts w:eastAsia="Times New Roman"/>
          <w:b/>
          <w:bCs/>
          <w:sz w:val="22"/>
          <w:szCs w:val="22"/>
        </w:rPr>
        <w:tab/>
      </w:r>
      <w:r w:rsidR="00015996" w:rsidRPr="005E46A3">
        <w:rPr>
          <w:rFonts w:eastAsia="Times New Roman"/>
          <w:b/>
          <w:bCs/>
          <w:sz w:val="22"/>
          <w:szCs w:val="22"/>
        </w:rPr>
        <w:t>Струкчурные и территориальные сдвиги в машиностроительном комплексе РФ</w:t>
      </w:r>
      <w:bookmarkEnd w:id="29"/>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12DF0">
      <w:pPr>
        <w:numPr>
          <w:ilvl w:val="0"/>
          <w:numId w:val="85"/>
        </w:numPr>
        <w:shd w:val="clear" w:color="auto" w:fill="FFFFFF"/>
        <w:tabs>
          <w:tab w:val="left" w:pos="426"/>
        </w:tabs>
        <w:ind w:left="426" w:hanging="284"/>
        <w:rPr>
          <w:sz w:val="22"/>
          <w:szCs w:val="22"/>
        </w:rPr>
      </w:pPr>
      <w:r w:rsidRPr="0094154F">
        <w:rPr>
          <w:rFonts w:eastAsia="Times New Roman"/>
          <w:sz w:val="22"/>
          <w:szCs w:val="22"/>
        </w:rPr>
        <w:t>Отрасли машиностроительного комплекса.</w:t>
      </w:r>
    </w:p>
    <w:p w:rsidR="00015996" w:rsidRPr="0094154F" w:rsidRDefault="00015996" w:rsidP="00F12DF0">
      <w:pPr>
        <w:numPr>
          <w:ilvl w:val="0"/>
          <w:numId w:val="85"/>
        </w:numPr>
        <w:shd w:val="clear" w:color="auto" w:fill="FFFFFF"/>
        <w:tabs>
          <w:tab w:val="left" w:pos="426"/>
        </w:tabs>
        <w:ind w:left="426" w:right="34" w:hanging="284"/>
        <w:jc w:val="both"/>
        <w:rPr>
          <w:sz w:val="22"/>
          <w:szCs w:val="22"/>
        </w:rPr>
      </w:pPr>
      <w:r w:rsidRPr="0094154F">
        <w:rPr>
          <w:rFonts w:eastAsia="Times New Roman"/>
          <w:sz w:val="22"/>
          <w:szCs w:val="22"/>
        </w:rPr>
        <w:t>Значение машиностроительного комплекса и факторы его размещения по территории РФ.</w:t>
      </w:r>
    </w:p>
    <w:p w:rsidR="00015996" w:rsidRPr="0094154F" w:rsidRDefault="00015996" w:rsidP="00F12DF0">
      <w:pPr>
        <w:numPr>
          <w:ilvl w:val="0"/>
          <w:numId w:val="85"/>
        </w:numPr>
        <w:shd w:val="clear" w:color="auto" w:fill="FFFFFF"/>
        <w:tabs>
          <w:tab w:val="left" w:pos="426"/>
        </w:tabs>
        <w:ind w:left="426" w:right="29" w:hanging="284"/>
        <w:jc w:val="both"/>
        <w:rPr>
          <w:sz w:val="22"/>
          <w:szCs w:val="22"/>
        </w:rPr>
      </w:pPr>
      <w:r w:rsidRPr="0094154F">
        <w:rPr>
          <w:rFonts w:eastAsia="Times New Roman"/>
          <w:sz w:val="22"/>
          <w:szCs w:val="22"/>
        </w:rPr>
        <w:t>Структурные и территориальные сдвиги в машиностроительном комплексе РФ за 1990-2000 гг.</w:t>
      </w:r>
    </w:p>
    <w:p w:rsidR="00015996" w:rsidRPr="0094154F" w:rsidRDefault="00015996" w:rsidP="00F12DF0">
      <w:pPr>
        <w:numPr>
          <w:ilvl w:val="0"/>
          <w:numId w:val="85"/>
        </w:numPr>
        <w:shd w:val="clear" w:color="auto" w:fill="FFFFFF"/>
        <w:tabs>
          <w:tab w:val="left" w:pos="426"/>
        </w:tabs>
        <w:ind w:left="426" w:hanging="284"/>
        <w:rPr>
          <w:sz w:val="22"/>
          <w:szCs w:val="22"/>
        </w:rPr>
      </w:pPr>
      <w:r w:rsidRPr="0094154F">
        <w:rPr>
          <w:rFonts w:eastAsia="Times New Roman"/>
          <w:sz w:val="22"/>
          <w:szCs w:val="22"/>
        </w:rPr>
        <w:t>Перспективы развития машиностроительного комплекса РФ.</w:t>
      </w:r>
    </w:p>
    <w:p w:rsidR="00015996" w:rsidRPr="0094154F" w:rsidRDefault="00015996" w:rsidP="00BB6C09">
      <w:pPr>
        <w:shd w:val="clear" w:color="auto" w:fill="FFFFFF"/>
        <w:spacing w:before="120"/>
        <w:ind w:firstLine="720"/>
        <w:jc w:val="both"/>
        <w:rPr>
          <w:sz w:val="22"/>
          <w:szCs w:val="22"/>
        </w:rPr>
      </w:pPr>
      <w:r w:rsidRPr="0094154F">
        <w:rPr>
          <w:rFonts w:eastAsia="Times New Roman"/>
          <w:i/>
          <w:iCs/>
          <w:sz w:val="22"/>
          <w:szCs w:val="22"/>
        </w:rPr>
        <w:t xml:space="preserve">Первый раздел </w:t>
      </w:r>
      <w:r w:rsidRPr="0094154F">
        <w:rPr>
          <w:rFonts w:eastAsia="Times New Roman"/>
          <w:sz w:val="22"/>
          <w:szCs w:val="22"/>
        </w:rPr>
        <w:t>посвящается в целом машиностроению как основе научно-технического прогресса и материально-технического перевооружения всех отраслей народного хозяйства. Кратко характеризуются отрасли тяжелого, среднего и общего машиностроения. Значение данной отрасли в хозяйстве РФ показывается на примере доли производимой этим комплексом продукции, занятого в отрасли промыш-ленно-производственного персонала и стоимости основных промыш-ленно-производственных фондов. Далее необходимо охарактеризовать факторы, влияющие на размещение машиностроения:</w:t>
      </w:r>
    </w:p>
    <w:p w:rsidR="00015996" w:rsidRPr="0094154F" w:rsidRDefault="00015996" w:rsidP="00811119">
      <w:pPr>
        <w:numPr>
          <w:ilvl w:val="0"/>
          <w:numId w:val="46"/>
        </w:numPr>
        <w:shd w:val="clear" w:color="auto" w:fill="FFFFFF"/>
        <w:tabs>
          <w:tab w:val="left" w:pos="566"/>
        </w:tabs>
        <w:ind w:left="566" w:right="4224" w:hanging="250"/>
        <w:rPr>
          <w:sz w:val="22"/>
          <w:szCs w:val="22"/>
        </w:rPr>
      </w:pPr>
      <w:r w:rsidRPr="0094154F">
        <w:rPr>
          <w:rFonts w:eastAsia="Times New Roman"/>
          <w:sz w:val="22"/>
          <w:szCs w:val="22"/>
        </w:rPr>
        <w:t>наукоемкость; металлоемкость;</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трудоемкость;</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энергоемкость и др.</w:t>
      </w:r>
    </w:p>
    <w:p w:rsidR="00015996" w:rsidRPr="0094154F" w:rsidRDefault="00015996" w:rsidP="00811119">
      <w:pPr>
        <w:shd w:val="clear" w:color="auto" w:fill="FFFFFF"/>
        <w:ind w:left="19" w:right="10" w:firstLine="29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подчеркивается особенность размещения отраслей машиностроения, его структуры, сложившейся к моменту перехода на рыночные отношения.</w:t>
      </w:r>
    </w:p>
    <w:p w:rsidR="00015996" w:rsidRPr="0094154F" w:rsidRDefault="00015996" w:rsidP="00811119">
      <w:pPr>
        <w:shd w:val="clear" w:color="auto" w:fill="FFFFFF"/>
        <w:ind w:left="19" w:firstLine="317"/>
        <w:jc w:val="both"/>
        <w:rPr>
          <w:sz w:val="22"/>
          <w:szCs w:val="22"/>
        </w:rPr>
      </w:pPr>
      <w:r w:rsidRPr="0094154F">
        <w:rPr>
          <w:rFonts w:eastAsia="Times New Roman"/>
          <w:i/>
          <w:iCs/>
          <w:sz w:val="22"/>
          <w:szCs w:val="22"/>
        </w:rPr>
        <w:t xml:space="preserve">Третий раздел </w:t>
      </w:r>
      <w:r w:rsidRPr="0094154F">
        <w:rPr>
          <w:rFonts w:eastAsia="Times New Roman"/>
          <w:sz w:val="22"/>
          <w:szCs w:val="22"/>
        </w:rPr>
        <w:t xml:space="preserve">включает в себя описание структурных и территориальных изменений, происшедших за последние 10 лет в различных отраслях машиностроения. Выделяются те отрасли, в которых эти сдвиги были наиболее позитивными (автомобилестроение, сельскохозяйственное машиностроение, тяжелое транспортное машиностроение и др.). Указывается на увеличение на российском рынке продукции совместных предприятий, таких как </w:t>
      </w:r>
      <w:r w:rsidRPr="0094154F">
        <w:rPr>
          <w:rFonts w:eastAsia="Times New Roman"/>
          <w:sz w:val="22"/>
          <w:szCs w:val="22"/>
          <w:lang w:val="en-US"/>
        </w:rPr>
        <w:t>Simens</w:t>
      </w:r>
      <w:r w:rsidRPr="0094154F">
        <w:rPr>
          <w:rFonts w:eastAsia="Times New Roman"/>
          <w:sz w:val="22"/>
          <w:szCs w:val="22"/>
        </w:rPr>
        <w:t xml:space="preserve">, </w:t>
      </w:r>
      <w:r w:rsidRPr="0094154F">
        <w:rPr>
          <w:rFonts w:eastAsia="Times New Roman"/>
          <w:sz w:val="22"/>
          <w:szCs w:val="22"/>
          <w:lang w:val="en-US"/>
        </w:rPr>
        <w:t>ABB</w:t>
      </w:r>
      <w:r w:rsidRPr="0094154F">
        <w:rPr>
          <w:rFonts w:eastAsia="Times New Roman"/>
          <w:sz w:val="22"/>
          <w:szCs w:val="22"/>
        </w:rPr>
        <w:t xml:space="preserve">, </w:t>
      </w:r>
      <w:r w:rsidRPr="0094154F">
        <w:rPr>
          <w:rFonts w:eastAsia="Times New Roman"/>
          <w:sz w:val="22"/>
          <w:szCs w:val="22"/>
          <w:lang w:val="en-US"/>
        </w:rPr>
        <w:t>General</w:t>
      </w:r>
      <w:r w:rsidRPr="0094154F">
        <w:rPr>
          <w:rFonts w:eastAsia="Times New Roman"/>
          <w:sz w:val="22"/>
          <w:szCs w:val="22"/>
        </w:rPr>
        <w:t xml:space="preserve"> </w:t>
      </w:r>
      <w:r w:rsidRPr="0094154F">
        <w:rPr>
          <w:rFonts w:eastAsia="Times New Roman"/>
          <w:sz w:val="22"/>
          <w:szCs w:val="22"/>
          <w:lang w:val="en-US"/>
        </w:rPr>
        <w:t>Electric</w:t>
      </w:r>
      <w:r w:rsidRPr="0094154F">
        <w:rPr>
          <w:rFonts w:eastAsia="Times New Roman"/>
          <w:sz w:val="22"/>
          <w:szCs w:val="22"/>
        </w:rPr>
        <w:t xml:space="preserve"> и др.</w:t>
      </w:r>
    </w:p>
    <w:p w:rsidR="00015996" w:rsidRPr="0094154F" w:rsidRDefault="00015996" w:rsidP="00811119">
      <w:pPr>
        <w:shd w:val="clear" w:color="auto" w:fill="FFFFFF"/>
        <w:ind w:left="10" w:right="38" w:firstLine="298"/>
        <w:jc w:val="both"/>
        <w:rPr>
          <w:sz w:val="22"/>
          <w:szCs w:val="22"/>
        </w:rPr>
      </w:pPr>
      <w:r w:rsidRPr="0094154F">
        <w:rPr>
          <w:rFonts w:eastAsia="Times New Roman"/>
          <w:sz w:val="22"/>
          <w:szCs w:val="22"/>
        </w:rPr>
        <w:t>Исходя из того, что наибольшее количество инвестиций в настоящее время осуществляется в автомобилестроении (« 32 %), приводятся примеры сотрудничества концерна ФИАТ (Италия) с АО "ГАЗ", АО "Автофрамос", с концернами "Рено", "Русский дизель", "Форд-Моторс" (США). Показывается внедрение передовых технологий на предприятиях АО "Ижмаш" (Ижевск), "Шкода" (Чехия), ОАО "АвтоВАЗ" (Тольятти), "Дженерал Моторс" (США), "Адам Опель ГИБХ" (ФРГ), таганрогский завод, ЗАО "Форд" и др.</w:t>
      </w:r>
    </w:p>
    <w:p w:rsidR="00015996" w:rsidRPr="0094154F" w:rsidRDefault="00015996" w:rsidP="00811119">
      <w:pPr>
        <w:shd w:val="clear" w:color="auto" w:fill="FFFFFF"/>
        <w:ind w:left="19" w:right="29" w:firstLine="302"/>
        <w:jc w:val="both"/>
        <w:rPr>
          <w:sz w:val="22"/>
          <w:szCs w:val="22"/>
        </w:rPr>
      </w:pPr>
      <w:r w:rsidRPr="0094154F">
        <w:rPr>
          <w:rFonts w:eastAsia="Times New Roman"/>
          <w:sz w:val="22"/>
          <w:szCs w:val="22"/>
        </w:rPr>
        <w:t xml:space="preserve">Перспективы развития </w:t>
      </w:r>
      <w:r w:rsidRPr="0094154F">
        <w:rPr>
          <w:rFonts w:eastAsia="Times New Roman"/>
          <w:i/>
          <w:iCs/>
          <w:sz w:val="22"/>
          <w:szCs w:val="22"/>
        </w:rPr>
        <w:t xml:space="preserve">(четвертый раздел) </w:t>
      </w:r>
      <w:r w:rsidRPr="0094154F">
        <w:rPr>
          <w:rFonts w:eastAsia="Times New Roman"/>
          <w:sz w:val="22"/>
          <w:szCs w:val="22"/>
        </w:rPr>
        <w:t>данной отрасли показываются в двух аспектах: это необходимая модернизация предприятий отрасли на основе анализа современного состояния производства и технологических параметров и ликвидация физически и морально устаревших предприятий машиностроения.</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12DF0">
      <w:pPr>
        <w:numPr>
          <w:ilvl w:val="0"/>
          <w:numId w:val="86"/>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Капелюшников Р. </w:t>
      </w:r>
      <w:r w:rsidRPr="0094154F">
        <w:rPr>
          <w:rFonts w:eastAsia="Times New Roman"/>
          <w:sz w:val="22"/>
          <w:szCs w:val="22"/>
        </w:rPr>
        <w:t>Крупнейшие и доминирующие собственники в российской промышленности // Вопр. экономики. 2000. № 1.</w:t>
      </w:r>
    </w:p>
    <w:p w:rsidR="00015996" w:rsidRPr="0094154F" w:rsidRDefault="00015996" w:rsidP="00F12DF0">
      <w:pPr>
        <w:numPr>
          <w:ilvl w:val="0"/>
          <w:numId w:val="86"/>
        </w:numPr>
        <w:shd w:val="clear" w:color="auto" w:fill="FFFFFF"/>
        <w:tabs>
          <w:tab w:val="left" w:pos="426"/>
        </w:tabs>
        <w:spacing w:before="5"/>
        <w:ind w:left="426" w:right="29" w:hanging="284"/>
        <w:jc w:val="both"/>
        <w:rPr>
          <w:sz w:val="22"/>
          <w:szCs w:val="22"/>
        </w:rPr>
      </w:pPr>
      <w:r w:rsidRPr="0094154F">
        <w:rPr>
          <w:rFonts w:eastAsia="Times New Roman"/>
          <w:i/>
          <w:iCs/>
          <w:sz w:val="22"/>
          <w:szCs w:val="22"/>
        </w:rPr>
        <w:t xml:space="preserve">Леонтьев В.Ф. </w:t>
      </w:r>
      <w:r w:rsidRPr="0094154F">
        <w:rPr>
          <w:rFonts w:eastAsia="Times New Roman"/>
          <w:sz w:val="22"/>
          <w:szCs w:val="22"/>
        </w:rPr>
        <w:t>Программа модернизации машиностроительных предприятий // Проблемы прогнозирования. 1999. № 2.</w:t>
      </w:r>
    </w:p>
    <w:p w:rsidR="00015996" w:rsidRPr="0094154F" w:rsidRDefault="00015996" w:rsidP="00F12DF0">
      <w:pPr>
        <w:numPr>
          <w:ilvl w:val="0"/>
          <w:numId w:val="86"/>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Сан-Чжун Ли. </w:t>
      </w:r>
      <w:r w:rsidRPr="0094154F">
        <w:rPr>
          <w:rFonts w:eastAsia="Times New Roman"/>
          <w:sz w:val="22"/>
          <w:szCs w:val="22"/>
        </w:rPr>
        <w:t>Российская автомобильная промышленность: конкурентоспособность и привлечение иностранного капитала // Вопр. экономики. 2000. № 2.</w:t>
      </w:r>
    </w:p>
    <w:p w:rsidR="00015996" w:rsidRPr="0094154F" w:rsidRDefault="00015996" w:rsidP="00F12DF0">
      <w:pPr>
        <w:numPr>
          <w:ilvl w:val="0"/>
          <w:numId w:val="86"/>
        </w:numPr>
        <w:shd w:val="clear" w:color="auto" w:fill="FFFFFF"/>
        <w:tabs>
          <w:tab w:val="left" w:pos="426"/>
        </w:tabs>
        <w:spacing w:before="5"/>
        <w:ind w:left="426" w:hanging="284"/>
        <w:rPr>
          <w:sz w:val="22"/>
          <w:szCs w:val="22"/>
        </w:rPr>
      </w:pPr>
      <w:r w:rsidRPr="0094154F">
        <w:rPr>
          <w:rFonts w:eastAsia="Times New Roman"/>
          <w:sz w:val="22"/>
          <w:szCs w:val="22"/>
        </w:rPr>
        <w:t>Цифры и факты // За рулем. 1999. № 10.</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30" w:name="_Toc150328118"/>
      <w:r w:rsidRPr="005E46A3">
        <w:rPr>
          <w:rFonts w:eastAsia="Times New Roman"/>
          <w:b/>
          <w:bCs/>
          <w:sz w:val="22"/>
          <w:szCs w:val="22"/>
        </w:rPr>
        <w:t>Тема 28.</w:t>
      </w:r>
      <w:r w:rsidRPr="005E46A3">
        <w:rPr>
          <w:rFonts w:eastAsia="Times New Roman"/>
          <w:b/>
          <w:bCs/>
          <w:sz w:val="22"/>
          <w:szCs w:val="22"/>
        </w:rPr>
        <w:tab/>
      </w:r>
      <w:r w:rsidR="00015996" w:rsidRPr="005E46A3">
        <w:rPr>
          <w:rFonts w:eastAsia="Times New Roman"/>
          <w:b/>
          <w:bCs/>
          <w:sz w:val="22"/>
          <w:szCs w:val="22"/>
        </w:rPr>
        <w:t>География отраслей машиностроительного</w:t>
      </w:r>
      <w:r w:rsidRPr="005E46A3">
        <w:rPr>
          <w:rFonts w:eastAsia="Times New Roman"/>
          <w:b/>
          <w:bCs/>
          <w:sz w:val="22"/>
          <w:szCs w:val="22"/>
        </w:rPr>
        <w:t xml:space="preserve"> </w:t>
      </w:r>
      <w:r w:rsidR="00015996" w:rsidRPr="005E46A3">
        <w:rPr>
          <w:rFonts w:eastAsia="Times New Roman"/>
          <w:b/>
          <w:bCs/>
          <w:sz w:val="22"/>
          <w:szCs w:val="22"/>
        </w:rPr>
        <w:t>комплекса РФ(на примере комплекса</w:t>
      </w:r>
      <w:r w:rsidRPr="005E46A3">
        <w:rPr>
          <w:rFonts w:eastAsia="Times New Roman"/>
          <w:b/>
          <w:bCs/>
          <w:sz w:val="22"/>
          <w:szCs w:val="22"/>
        </w:rPr>
        <w:t xml:space="preserve"> </w:t>
      </w:r>
      <w:r w:rsidR="00015996" w:rsidRPr="005E46A3">
        <w:rPr>
          <w:rFonts w:eastAsia="Times New Roman"/>
          <w:b/>
          <w:bCs/>
          <w:sz w:val="22"/>
          <w:szCs w:val="22"/>
        </w:rPr>
        <w:t>в целом или группы отраслей)</w:t>
      </w:r>
      <w:bookmarkEnd w:id="30"/>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87"/>
        </w:numPr>
        <w:shd w:val="clear" w:color="auto" w:fill="FFFFFF"/>
        <w:tabs>
          <w:tab w:val="left" w:pos="426"/>
        </w:tabs>
        <w:ind w:left="426" w:right="14" w:hanging="284"/>
        <w:jc w:val="both"/>
        <w:rPr>
          <w:sz w:val="22"/>
          <w:szCs w:val="22"/>
        </w:rPr>
      </w:pPr>
      <w:r w:rsidRPr="0094154F">
        <w:rPr>
          <w:rFonts w:eastAsia="Times New Roman"/>
          <w:sz w:val="22"/>
          <w:szCs w:val="22"/>
        </w:rPr>
        <w:t>Место машиностроительного комплекса в хозяйстве РФ. Факторы и особенности его размещения.</w:t>
      </w:r>
    </w:p>
    <w:p w:rsidR="00015996" w:rsidRPr="0094154F" w:rsidRDefault="00015996" w:rsidP="006A5E79">
      <w:pPr>
        <w:numPr>
          <w:ilvl w:val="0"/>
          <w:numId w:val="87"/>
        </w:numPr>
        <w:shd w:val="clear" w:color="auto" w:fill="FFFFFF"/>
        <w:tabs>
          <w:tab w:val="left" w:pos="426"/>
        </w:tabs>
        <w:ind w:left="426" w:hanging="284"/>
        <w:jc w:val="both"/>
        <w:rPr>
          <w:sz w:val="22"/>
          <w:szCs w:val="22"/>
        </w:rPr>
      </w:pPr>
      <w:r w:rsidRPr="0094154F">
        <w:rPr>
          <w:rFonts w:eastAsia="Times New Roman"/>
          <w:sz w:val="22"/>
          <w:szCs w:val="22"/>
        </w:rPr>
        <w:t>Территориальная структура машиностроительного комплекса РФ и краткая экономическая характеристика его развития за 1996-2000 гг.</w:t>
      </w:r>
    </w:p>
    <w:p w:rsidR="00015996" w:rsidRPr="0094154F" w:rsidRDefault="00015996" w:rsidP="006A5E79">
      <w:pPr>
        <w:numPr>
          <w:ilvl w:val="0"/>
          <w:numId w:val="87"/>
        </w:numPr>
        <w:shd w:val="clear" w:color="auto" w:fill="FFFFFF"/>
        <w:tabs>
          <w:tab w:val="left" w:pos="426"/>
        </w:tabs>
        <w:spacing w:before="5"/>
        <w:ind w:left="426" w:right="5" w:hanging="284"/>
        <w:jc w:val="both"/>
        <w:rPr>
          <w:sz w:val="22"/>
          <w:szCs w:val="22"/>
        </w:rPr>
      </w:pPr>
      <w:r w:rsidRPr="0094154F">
        <w:rPr>
          <w:rFonts w:eastAsia="Times New Roman"/>
          <w:sz w:val="22"/>
          <w:szCs w:val="22"/>
        </w:rPr>
        <w:t>Современные проблемы и перспективы развития и размещения машиностроительного комплекса.</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следует показать роль машиностроения как ключевой комплексной отрасли, определяющей НТП, представляющегося базой фондовооружения. Представить состав отраслей, входящих в машиностроительный комплекс, показать взаимосвязь металлургического комплекса с другими отраслями народного хозяйства. При характеристике места машиностроительного комплекса в хозяйстве страны следует использовать следующие показатели:</w:t>
      </w:r>
    </w:p>
    <w:p w:rsidR="00015996" w:rsidRPr="0094154F" w:rsidRDefault="00015996" w:rsidP="00811119">
      <w:pPr>
        <w:numPr>
          <w:ilvl w:val="0"/>
          <w:numId w:val="88"/>
        </w:numPr>
        <w:shd w:val="clear" w:color="auto" w:fill="FFFFFF"/>
        <w:tabs>
          <w:tab w:val="left" w:pos="552"/>
        </w:tabs>
        <w:spacing w:before="5"/>
        <w:ind w:right="24" w:firstLine="307"/>
        <w:jc w:val="both"/>
        <w:rPr>
          <w:sz w:val="22"/>
          <w:szCs w:val="22"/>
        </w:rPr>
      </w:pPr>
      <w:r w:rsidRPr="0094154F">
        <w:rPr>
          <w:rFonts w:eastAsia="Times New Roman"/>
          <w:sz w:val="22"/>
          <w:szCs w:val="22"/>
        </w:rPr>
        <w:t>удельный вес выпускаемой продукции в общем валовом продукте и промышленности;</w:t>
      </w:r>
    </w:p>
    <w:p w:rsidR="00015996" w:rsidRPr="0094154F" w:rsidRDefault="00015996" w:rsidP="00811119">
      <w:pPr>
        <w:numPr>
          <w:ilvl w:val="0"/>
          <w:numId w:val="88"/>
        </w:numPr>
        <w:shd w:val="clear" w:color="auto" w:fill="FFFFFF"/>
        <w:tabs>
          <w:tab w:val="left" w:pos="552"/>
        </w:tabs>
        <w:ind w:right="24" w:firstLine="307"/>
        <w:jc w:val="both"/>
        <w:rPr>
          <w:sz w:val="22"/>
          <w:szCs w:val="22"/>
        </w:rPr>
      </w:pPr>
      <w:r w:rsidRPr="0094154F">
        <w:rPr>
          <w:rFonts w:eastAsia="Times New Roman"/>
          <w:sz w:val="22"/>
          <w:szCs w:val="22"/>
        </w:rPr>
        <w:t>удельный вес численности промышленно-производственного персонала в общей численности занятых в промышленности и народном хозяйстве;</w:t>
      </w:r>
    </w:p>
    <w:p w:rsidR="00015996" w:rsidRPr="0094154F" w:rsidRDefault="00015996" w:rsidP="00811119">
      <w:pPr>
        <w:numPr>
          <w:ilvl w:val="0"/>
          <w:numId w:val="88"/>
        </w:numPr>
        <w:shd w:val="clear" w:color="auto" w:fill="FFFFFF"/>
        <w:tabs>
          <w:tab w:val="left" w:pos="552"/>
        </w:tabs>
        <w:spacing w:before="5"/>
        <w:ind w:right="24" w:firstLine="307"/>
        <w:jc w:val="both"/>
        <w:rPr>
          <w:sz w:val="22"/>
          <w:szCs w:val="22"/>
        </w:rPr>
      </w:pPr>
      <w:r w:rsidRPr="0094154F">
        <w:rPr>
          <w:rFonts w:eastAsia="Times New Roman"/>
          <w:sz w:val="22"/>
          <w:szCs w:val="22"/>
        </w:rPr>
        <w:t>удельный вес стоимости основных производственных фондов (ОПФ) в ОПФ всей промышленности и народном хозяйстве;</w:t>
      </w:r>
    </w:p>
    <w:p w:rsidR="00015996" w:rsidRPr="0094154F" w:rsidRDefault="00015996" w:rsidP="00811119">
      <w:pPr>
        <w:numPr>
          <w:ilvl w:val="0"/>
          <w:numId w:val="88"/>
        </w:numPr>
        <w:shd w:val="clear" w:color="auto" w:fill="FFFFFF"/>
        <w:tabs>
          <w:tab w:val="left" w:pos="552"/>
        </w:tabs>
        <w:ind w:right="24" w:firstLine="307"/>
        <w:jc w:val="both"/>
        <w:rPr>
          <w:sz w:val="22"/>
          <w:szCs w:val="22"/>
        </w:rPr>
      </w:pPr>
      <w:r w:rsidRPr="0094154F">
        <w:rPr>
          <w:rFonts w:eastAsia="Times New Roman"/>
          <w:sz w:val="22"/>
          <w:szCs w:val="22"/>
        </w:rPr>
        <w:t>удельный вес капитальных вложений, направленных на развитие машиностроительного комплекса, в общем объеме капитальных вложений по промышленности и народному хозяйству.</w:t>
      </w:r>
    </w:p>
    <w:p w:rsidR="00015996" w:rsidRPr="0094154F" w:rsidRDefault="00015996" w:rsidP="00811119">
      <w:pPr>
        <w:shd w:val="clear" w:color="auto" w:fill="FFFFFF"/>
        <w:ind w:left="10" w:right="14" w:firstLine="293"/>
        <w:jc w:val="both"/>
        <w:rPr>
          <w:sz w:val="22"/>
          <w:szCs w:val="22"/>
        </w:rPr>
      </w:pPr>
      <w:r w:rsidRPr="0094154F">
        <w:rPr>
          <w:rFonts w:eastAsia="Times New Roman"/>
          <w:sz w:val="22"/>
          <w:szCs w:val="22"/>
        </w:rPr>
        <w:t>Для последующей характеристики географии машиностроительного комплекса необходимо раскрыть факторы и особенности размещения основных отраслей тяжелого, общего и среднего машиностроения, рассмотрев влияние сырьевого, топливно-энергетического, транспортного, социально-демографического, потребительского фактора, а также группы экономических факторов, влияние экономико-географического положения, стоимостного фактора, особенности специализации, концентрации и комбинирования в машиностроительном комплексе, фактора НТП.</w:t>
      </w:r>
    </w:p>
    <w:p w:rsidR="00015996" w:rsidRPr="0094154F" w:rsidRDefault="00015996" w:rsidP="00811119">
      <w:pPr>
        <w:shd w:val="clear" w:color="auto" w:fill="FFFFFF"/>
        <w:ind w:left="10" w:firstLine="302"/>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во взаимосвязи с рассмотренными в первом разделе факторами и особенностями необходимо представить территориальную структуру машиностроительного комплекса, показать размещение основных отраслей комплекса, сдвиги в этом размещении. Текстовой материал второго раздела должен быть прямо связан с выполнением картографической работы "География основных отраслей машиностроительного комплекса". Для экономической оценки деятельности комплекса в целом или группы его отраслей проводится сравнительный анализ (не менее чем за последние пять лет) через следующие показатели: изменение общего объема продукции, численности занятых, фондовооруженности и отдачи, затрат на 1 р. товарной продукции и т.д. В ходе взаимосвязанного анализа экономических показателей необходимо выявить тенденции, структурные сдвиги, негативные процессы. Целесообразно рассматриваемые показатели выразить графоаналитически.</w:t>
      </w:r>
    </w:p>
    <w:p w:rsidR="00015996" w:rsidRPr="0094154F" w:rsidRDefault="00015996" w:rsidP="00811119">
      <w:pPr>
        <w:shd w:val="clear" w:color="auto" w:fill="FFFFFF"/>
        <w:ind w:left="5" w:right="29" w:firstLine="28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основе анализа, проведенного во втором разделе, формулируются основные проблемы развития и размещения машиностроительного комплекса, предлагаются некоторые пути их решения по следующим направлениям: отраслевая структура машиностроительного комплекса; состояние материальной базы; эффективность производства и размещения; формирование новых центров производства и потребления; экспортослособность;экология.</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6A5E79">
      <w:pPr>
        <w:numPr>
          <w:ilvl w:val="0"/>
          <w:numId w:val="89"/>
        </w:numPr>
        <w:shd w:val="clear" w:color="auto" w:fill="FFFFFF"/>
        <w:tabs>
          <w:tab w:val="left" w:pos="426"/>
        </w:tabs>
        <w:spacing w:before="5"/>
        <w:ind w:left="426" w:right="14" w:hanging="284"/>
        <w:jc w:val="both"/>
        <w:rPr>
          <w:sz w:val="22"/>
          <w:szCs w:val="22"/>
        </w:rPr>
      </w:pPr>
      <w:r w:rsidRPr="0094154F">
        <w:rPr>
          <w:rFonts w:eastAsia="Times New Roman"/>
          <w:i/>
          <w:iCs/>
          <w:sz w:val="22"/>
          <w:szCs w:val="22"/>
        </w:rPr>
        <w:t xml:space="preserve">Большаков Л.Н. </w:t>
      </w:r>
      <w:r w:rsidRPr="0094154F">
        <w:rPr>
          <w:rFonts w:eastAsia="Times New Roman"/>
          <w:sz w:val="22"/>
          <w:szCs w:val="22"/>
        </w:rPr>
        <w:t>Региональная основа планирования и размещения отраслей машиностроительного комплекса: совершенствование планирования и моделирования межотраслевых комплексов и отраслей. Новосибирск: Сиб. отд-ние АН СССР, 1989.</w:t>
      </w:r>
    </w:p>
    <w:p w:rsidR="00015996" w:rsidRPr="0094154F" w:rsidRDefault="00015996" w:rsidP="006A5E79">
      <w:pPr>
        <w:numPr>
          <w:ilvl w:val="0"/>
          <w:numId w:val="89"/>
        </w:numPr>
        <w:shd w:val="clear" w:color="auto" w:fill="FFFFFF"/>
        <w:tabs>
          <w:tab w:val="left" w:pos="426"/>
        </w:tabs>
        <w:ind w:left="426" w:hanging="284"/>
        <w:rPr>
          <w:i/>
          <w:iCs/>
          <w:sz w:val="22"/>
          <w:szCs w:val="22"/>
        </w:rPr>
      </w:pPr>
      <w:r w:rsidRPr="0094154F">
        <w:rPr>
          <w:rFonts w:eastAsia="Times New Roman"/>
          <w:i/>
          <w:iCs/>
          <w:sz w:val="22"/>
          <w:szCs w:val="22"/>
        </w:rPr>
        <w:t xml:space="preserve">Борисов В. </w:t>
      </w:r>
      <w:r w:rsidRPr="0094154F">
        <w:rPr>
          <w:rFonts w:eastAsia="Times New Roman"/>
          <w:sz w:val="22"/>
          <w:szCs w:val="22"/>
        </w:rPr>
        <w:t>Перспективы машиностроения //■ Экономист. 2000. № 1.</w:t>
      </w:r>
    </w:p>
    <w:p w:rsidR="00015996" w:rsidRPr="0094154F" w:rsidRDefault="00015996" w:rsidP="006A5E79">
      <w:pPr>
        <w:numPr>
          <w:ilvl w:val="0"/>
          <w:numId w:val="89"/>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Захарченко В. И. </w:t>
      </w:r>
      <w:r w:rsidRPr="0094154F">
        <w:rPr>
          <w:rFonts w:eastAsia="Times New Roman"/>
          <w:sz w:val="22"/>
          <w:szCs w:val="22"/>
        </w:rPr>
        <w:t>Стратегия структурных преобразований в машиностроении // Машиностроитель. 2000. № 7</w:t>
      </w:r>
    </w:p>
    <w:p w:rsidR="00015996" w:rsidRPr="0094154F" w:rsidRDefault="00015996" w:rsidP="006A5E79">
      <w:pPr>
        <w:numPr>
          <w:ilvl w:val="0"/>
          <w:numId w:val="89"/>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Кудинов А.А. </w:t>
      </w:r>
      <w:r w:rsidRPr="0094154F">
        <w:rPr>
          <w:rFonts w:eastAsia="Times New Roman"/>
          <w:sz w:val="22"/>
          <w:szCs w:val="22"/>
        </w:rPr>
        <w:t>О приоритетных направлениях развития машиностроения в России // Вестн. машиностроения. 1999. № 9.</w:t>
      </w:r>
    </w:p>
    <w:p w:rsidR="00015996" w:rsidRPr="0094154F" w:rsidRDefault="00015996" w:rsidP="006A5E79">
      <w:pPr>
        <w:numPr>
          <w:ilvl w:val="0"/>
          <w:numId w:val="89"/>
        </w:numPr>
        <w:shd w:val="clear" w:color="auto" w:fill="FFFFFF"/>
        <w:tabs>
          <w:tab w:val="left" w:pos="426"/>
        </w:tabs>
        <w:spacing w:before="5"/>
        <w:ind w:left="426" w:right="10" w:hanging="284"/>
        <w:jc w:val="both"/>
        <w:rPr>
          <w:sz w:val="22"/>
          <w:szCs w:val="22"/>
        </w:rPr>
      </w:pPr>
      <w:r w:rsidRPr="0094154F">
        <w:rPr>
          <w:rFonts w:eastAsia="Times New Roman"/>
          <w:i/>
          <w:iCs/>
          <w:sz w:val="22"/>
          <w:szCs w:val="22"/>
        </w:rPr>
        <w:t xml:space="preserve">Матросова Е. </w:t>
      </w:r>
      <w:r w:rsidRPr="0094154F">
        <w:rPr>
          <w:rFonts w:eastAsia="Times New Roman"/>
          <w:sz w:val="22"/>
          <w:szCs w:val="22"/>
        </w:rPr>
        <w:t>Структурные преобразования в промышленности -условия экономического роста // Экономист. 2000. № 5.</w:t>
      </w:r>
    </w:p>
    <w:p w:rsidR="00015996" w:rsidRPr="0094154F" w:rsidRDefault="00015996" w:rsidP="006A5E79">
      <w:pPr>
        <w:numPr>
          <w:ilvl w:val="0"/>
          <w:numId w:val="89"/>
        </w:numPr>
        <w:shd w:val="clear" w:color="auto" w:fill="FFFFFF"/>
        <w:tabs>
          <w:tab w:val="left" w:pos="426"/>
        </w:tabs>
        <w:spacing w:before="5"/>
        <w:ind w:left="426" w:right="5" w:hanging="284"/>
        <w:jc w:val="both"/>
        <w:rPr>
          <w:sz w:val="22"/>
          <w:szCs w:val="22"/>
        </w:rPr>
      </w:pPr>
      <w:r w:rsidRPr="0094154F">
        <w:rPr>
          <w:rFonts w:eastAsia="Times New Roman"/>
          <w:i/>
          <w:iCs/>
          <w:sz w:val="22"/>
          <w:szCs w:val="22"/>
        </w:rPr>
        <w:t xml:space="preserve">Оганов В.А. </w:t>
      </w:r>
      <w:r w:rsidRPr="0094154F">
        <w:rPr>
          <w:rFonts w:eastAsia="Times New Roman"/>
          <w:sz w:val="22"/>
          <w:szCs w:val="22"/>
        </w:rPr>
        <w:t xml:space="preserve">О формировании стратегии развития машиностроительного комплекса // Машиностроитель. 1999. </w:t>
      </w:r>
      <w:r w:rsidRPr="0094154F">
        <w:rPr>
          <w:rFonts w:eastAsia="Times New Roman"/>
          <w:i/>
          <w:iCs/>
          <w:sz w:val="22"/>
          <w:szCs w:val="22"/>
        </w:rPr>
        <w:t xml:space="preserve">№. </w:t>
      </w:r>
      <w:r w:rsidRPr="0094154F">
        <w:rPr>
          <w:rFonts w:eastAsia="Times New Roman"/>
          <w:sz w:val="22"/>
          <w:szCs w:val="22"/>
        </w:rPr>
        <w:t>10.</w:t>
      </w:r>
    </w:p>
    <w:p w:rsidR="00015996" w:rsidRPr="0094154F" w:rsidRDefault="00015996" w:rsidP="006A5E79">
      <w:pPr>
        <w:numPr>
          <w:ilvl w:val="0"/>
          <w:numId w:val="89"/>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Синъко В.И. </w:t>
      </w:r>
      <w:r w:rsidRPr="0094154F">
        <w:rPr>
          <w:rFonts w:eastAsia="Times New Roman"/>
          <w:sz w:val="22"/>
          <w:szCs w:val="22"/>
        </w:rPr>
        <w:t>Отечественное машиностроение и возможности его подъема // Вестн. машиностроения. 1999. № 9.</w:t>
      </w:r>
    </w:p>
    <w:p w:rsidR="00015996" w:rsidRPr="0094154F" w:rsidRDefault="00015996" w:rsidP="006A5E79">
      <w:pPr>
        <w:numPr>
          <w:ilvl w:val="0"/>
          <w:numId w:val="89"/>
        </w:numPr>
        <w:shd w:val="clear" w:color="auto" w:fill="FFFFFF"/>
        <w:tabs>
          <w:tab w:val="left" w:pos="426"/>
        </w:tabs>
        <w:spacing w:before="10"/>
        <w:ind w:left="426" w:right="5" w:hanging="284"/>
        <w:jc w:val="both"/>
        <w:rPr>
          <w:sz w:val="22"/>
          <w:szCs w:val="22"/>
        </w:rPr>
      </w:pPr>
      <w:r w:rsidRPr="0094154F">
        <w:rPr>
          <w:rFonts w:eastAsia="Times New Roman"/>
          <w:i/>
          <w:iCs/>
          <w:sz w:val="22"/>
          <w:szCs w:val="22"/>
        </w:rPr>
        <w:t xml:space="preserve">Хрущев А. Т. </w:t>
      </w:r>
      <w:r w:rsidRPr="0094154F">
        <w:rPr>
          <w:rFonts w:eastAsia="Times New Roman"/>
          <w:sz w:val="22"/>
          <w:szCs w:val="22"/>
        </w:rPr>
        <w:t>Машиностроительный комплекс, структура и территориальная организация // География в шк. 1989. № 3.</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31" w:name="_Toc150328119"/>
      <w:r w:rsidRPr="005E46A3">
        <w:rPr>
          <w:rFonts w:eastAsia="Times New Roman"/>
          <w:b/>
          <w:bCs/>
          <w:sz w:val="22"/>
          <w:szCs w:val="22"/>
        </w:rPr>
        <w:t>Тема 29.</w:t>
      </w:r>
      <w:r w:rsidRPr="005E46A3">
        <w:rPr>
          <w:rFonts w:eastAsia="Times New Roman"/>
          <w:b/>
          <w:bCs/>
          <w:sz w:val="22"/>
          <w:szCs w:val="22"/>
        </w:rPr>
        <w:tab/>
      </w:r>
      <w:r w:rsidR="00015996" w:rsidRPr="005E46A3">
        <w:rPr>
          <w:rFonts w:eastAsia="Times New Roman"/>
          <w:b/>
          <w:bCs/>
          <w:sz w:val="22"/>
          <w:szCs w:val="22"/>
        </w:rPr>
        <w:t>Сравнительная экономико-географическая характеристика металлургических баз РФ</w:t>
      </w:r>
      <w:bookmarkEnd w:id="31"/>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90"/>
        </w:numPr>
        <w:shd w:val="clear" w:color="auto" w:fill="FFFFFF"/>
        <w:tabs>
          <w:tab w:val="left" w:pos="426"/>
        </w:tabs>
        <w:spacing w:before="5"/>
        <w:ind w:left="426" w:hanging="284"/>
        <w:jc w:val="both"/>
        <w:rPr>
          <w:sz w:val="22"/>
          <w:szCs w:val="22"/>
        </w:rPr>
      </w:pPr>
      <w:r w:rsidRPr="0094154F">
        <w:rPr>
          <w:rFonts w:eastAsia="Times New Roman"/>
          <w:sz w:val="22"/>
          <w:szCs w:val="22"/>
        </w:rPr>
        <w:t>Место металлургического комплекса в едином хозяйственном комплексе страны.</w:t>
      </w:r>
    </w:p>
    <w:p w:rsidR="00642751" w:rsidRPr="0094154F" w:rsidRDefault="00015996" w:rsidP="006A5E79">
      <w:pPr>
        <w:numPr>
          <w:ilvl w:val="0"/>
          <w:numId w:val="90"/>
        </w:numPr>
        <w:shd w:val="clear" w:color="auto" w:fill="FFFFFF"/>
        <w:tabs>
          <w:tab w:val="left" w:pos="426"/>
        </w:tabs>
        <w:spacing w:before="14"/>
        <w:ind w:left="426" w:hanging="284"/>
        <w:jc w:val="both"/>
        <w:rPr>
          <w:sz w:val="22"/>
          <w:szCs w:val="22"/>
        </w:rPr>
      </w:pPr>
      <w:r w:rsidRPr="0094154F">
        <w:rPr>
          <w:rFonts w:eastAsia="Times New Roman"/>
          <w:sz w:val="22"/>
          <w:szCs w:val="22"/>
        </w:rPr>
        <w:t>Особенности размещения отраслей металлургических баз России, их сырьевая база.</w:t>
      </w:r>
    </w:p>
    <w:p w:rsidR="00015996" w:rsidRPr="0094154F" w:rsidRDefault="00015996" w:rsidP="006A5E79">
      <w:pPr>
        <w:numPr>
          <w:ilvl w:val="0"/>
          <w:numId w:val="90"/>
        </w:numPr>
        <w:shd w:val="clear" w:color="auto" w:fill="FFFFFF"/>
        <w:tabs>
          <w:tab w:val="left" w:pos="426"/>
        </w:tabs>
        <w:spacing w:before="14"/>
        <w:ind w:left="426" w:hanging="284"/>
        <w:jc w:val="both"/>
        <w:rPr>
          <w:sz w:val="22"/>
          <w:szCs w:val="22"/>
        </w:rPr>
      </w:pPr>
      <w:r w:rsidRPr="0094154F">
        <w:rPr>
          <w:rFonts w:eastAsia="Times New Roman"/>
          <w:sz w:val="22"/>
          <w:szCs w:val="22"/>
        </w:rPr>
        <w:t>Сравнительная оценка экономической деятельности металлургических баз.</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Металлургический комплекс является составной частью единого хозяйственного комплекса страны. Он определяет темпы расширенного воспроизводства, научно-технический прогресс, экономический потенциал и военную мощь страны. При рассмотрении </w:t>
      </w:r>
      <w:r w:rsidRPr="0094154F">
        <w:rPr>
          <w:rFonts w:eastAsia="Times New Roman"/>
          <w:i/>
          <w:iCs/>
          <w:sz w:val="22"/>
          <w:szCs w:val="22"/>
        </w:rPr>
        <w:t xml:space="preserve">первого вопроса </w:t>
      </w:r>
      <w:r w:rsidRPr="0094154F">
        <w:rPr>
          <w:rFonts w:eastAsia="Times New Roman"/>
          <w:sz w:val="22"/>
          <w:szCs w:val="22"/>
        </w:rPr>
        <w:t>плана необходимо дать понятие металлургического комплекса, определить долю металлургического комплекса в общей стоимости основных производственных фондов, промышленно-производственной численности занятых в производящих отраслях, созданном национальном доходе и экспорте страны.</w:t>
      </w:r>
    </w:p>
    <w:p w:rsidR="00015996" w:rsidRPr="0094154F" w:rsidRDefault="00015996" w:rsidP="00811119">
      <w:pPr>
        <w:shd w:val="clear" w:color="auto" w:fill="FFFFFF"/>
        <w:ind w:left="10" w:right="24" w:firstLine="298"/>
        <w:jc w:val="both"/>
        <w:rPr>
          <w:sz w:val="22"/>
          <w:szCs w:val="22"/>
        </w:rPr>
      </w:pPr>
      <w:r w:rsidRPr="0094154F">
        <w:rPr>
          <w:rFonts w:eastAsia="Times New Roman"/>
          <w:i/>
          <w:iCs/>
          <w:sz w:val="22"/>
          <w:szCs w:val="22"/>
        </w:rPr>
        <w:t xml:space="preserve">Второй раздел </w:t>
      </w:r>
      <w:r w:rsidRPr="0094154F">
        <w:rPr>
          <w:rFonts w:eastAsia="Times New Roman"/>
          <w:sz w:val="22"/>
          <w:szCs w:val="22"/>
        </w:rPr>
        <w:t>следует начать с принципов размещения металлургического комплекса, с характеристики сырьевой базы комплекса в целом. В частности, перечислить виды сырья для черной и цветной металлургии, дать перечень важнейших железорудных бассейнов и месторождений руд цветных металлов. В дальнейшем остановиться на особенностях размещения предприятий черной и цветной металлургии, факторах, влияющих на развитие и размещение по территории страны, дать перечень металлургических баз, что позволит перейти к рассмотрению выбранных для анализа сравниваемых металлургических баз (Центральная, Уральская, Южная, Сибирь и Дальний Восток).</w:t>
      </w:r>
    </w:p>
    <w:p w:rsidR="00015996" w:rsidRPr="0094154F" w:rsidRDefault="00015996" w:rsidP="00811119">
      <w:pPr>
        <w:shd w:val="clear" w:color="auto" w:fill="FFFFFF"/>
        <w:ind w:left="19" w:right="29" w:firstLine="293"/>
        <w:jc w:val="both"/>
        <w:rPr>
          <w:sz w:val="22"/>
          <w:szCs w:val="22"/>
        </w:rPr>
      </w:pPr>
      <w:r w:rsidRPr="0094154F">
        <w:rPr>
          <w:rFonts w:eastAsia="Times New Roman"/>
          <w:sz w:val="22"/>
          <w:szCs w:val="22"/>
        </w:rPr>
        <w:t>Сравнительную характеристику целесообразно вести по таким показателям, как:</w:t>
      </w:r>
    </w:p>
    <w:p w:rsidR="00015996" w:rsidRPr="0094154F" w:rsidRDefault="00015996" w:rsidP="00811119">
      <w:pPr>
        <w:numPr>
          <w:ilvl w:val="0"/>
          <w:numId w:val="46"/>
        </w:numPr>
        <w:shd w:val="clear" w:color="auto" w:fill="FFFFFF"/>
        <w:tabs>
          <w:tab w:val="left" w:pos="562"/>
        </w:tabs>
        <w:ind w:left="312"/>
        <w:rPr>
          <w:sz w:val="22"/>
          <w:szCs w:val="22"/>
        </w:rPr>
      </w:pPr>
      <w:r w:rsidRPr="0094154F">
        <w:rPr>
          <w:rFonts w:eastAsia="Times New Roman"/>
          <w:sz w:val="22"/>
          <w:szCs w:val="22"/>
        </w:rPr>
        <w:t>специализация выпускаемой продукции;</w:t>
      </w:r>
    </w:p>
    <w:p w:rsidR="00015996" w:rsidRPr="0094154F" w:rsidRDefault="00015996" w:rsidP="00811119">
      <w:pPr>
        <w:numPr>
          <w:ilvl w:val="0"/>
          <w:numId w:val="46"/>
        </w:numPr>
        <w:shd w:val="clear" w:color="auto" w:fill="FFFFFF"/>
        <w:tabs>
          <w:tab w:val="left" w:pos="562"/>
        </w:tabs>
        <w:ind w:left="312"/>
        <w:rPr>
          <w:sz w:val="22"/>
          <w:szCs w:val="22"/>
        </w:rPr>
      </w:pPr>
      <w:r w:rsidRPr="0094154F">
        <w:rPr>
          <w:rFonts w:eastAsia="Times New Roman"/>
          <w:sz w:val="22"/>
          <w:szCs w:val="22"/>
        </w:rPr>
        <w:t>собственная сырьевая база;</w:t>
      </w:r>
    </w:p>
    <w:p w:rsidR="00015996" w:rsidRPr="0094154F" w:rsidRDefault="00015996" w:rsidP="00811119">
      <w:pPr>
        <w:numPr>
          <w:ilvl w:val="0"/>
          <w:numId w:val="46"/>
        </w:numPr>
        <w:shd w:val="clear" w:color="auto" w:fill="FFFFFF"/>
        <w:tabs>
          <w:tab w:val="left" w:pos="562"/>
        </w:tabs>
        <w:ind w:left="14" w:right="14" w:firstLine="298"/>
        <w:jc w:val="both"/>
        <w:rPr>
          <w:sz w:val="22"/>
          <w:szCs w:val="22"/>
        </w:rPr>
      </w:pPr>
      <w:r w:rsidRPr="0094154F">
        <w:rPr>
          <w:rFonts w:eastAsia="Times New Roman"/>
          <w:sz w:val="22"/>
          <w:szCs w:val="22"/>
        </w:rPr>
        <w:t>источники поступления сырья на предприятия металлургических баз;</w:t>
      </w:r>
    </w:p>
    <w:p w:rsidR="00015996" w:rsidRPr="0094154F" w:rsidRDefault="00015996" w:rsidP="00811119">
      <w:pPr>
        <w:numPr>
          <w:ilvl w:val="0"/>
          <w:numId w:val="46"/>
        </w:numPr>
        <w:shd w:val="clear" w:color="auto" w:fill="FFFFFF"/>
        <w:tabs>
          <w:tab w:val="left" w:pos="562"/>
        </w:tabs>
        <w:spacing w:before="10"/>
        <w:ind w:left="312"/>
        <w:rPr>
          <w:sz w:val="22"/>
          <w:szCs w:val="22"/>
        </w:rPr>
      </w:pPr>
      <w:r w:rsidRPr="0094154F">
        <w:rPr>
          <w:rFonts w:eastAsia="Times New Roman"/>
          <w:sz w:val="22"/>
          <w:szCs w:val="22"/>
        </w:rPr>
        <w:t>объемы производства;</w:t>
      </w:r>
    </w:p>
    <w:p w:rsidR="00015996" w:rsidRPr="0094154F" w:rsidRDefault="00015996" w:rsidP="00811119">
      <w:pPr>
        <w:numPr>
          <w:ilvl w:val="0"/>
          <w:numId w:val="46"/>
        </w:numPr>
        <w:shd w:val="clear" w:color="auto" w:fill="FFFFFF"/>
        <w:tabs>
          <w:tab w:val="left" w:pos="562"/>
        </w:tabs>
        <w:ind w:left="14" w:right="14" w:firstLine="298"/>
        <w:jc w:val="both"/>
        <w:rPr>
          <w:sz w:val="22"/>
          <w:szCs w:val="22"/>
        </w:rPr>
      </w:pPr>
      <w:r w:rsidRPr="0094154F">
        <w:rPr>
          <w:rFonts w:eastAsia="Times New Roman"/>
          <w:sz w:val="22"/>
          <w:szCs w:val="22"/>
        </w:rPr>
        <w:t>удельный вес выпускаемой металлургической базой продукции в общем объеме продукции металлургического комплекса в целом;</w:t>
      </w:r>
    </w:p>
    <w:p w:rsidR="00015996" w:rsidRPr="0094154F" w:rsidRDefault="00015996" w:rsidP="00811119">
      <w:pPr>
        <w:numPr>
          <w:ilvl w:val="0"/>
          <w:numId w:val="46"/>
        </w:numPr>
        <w:shd w:val="clear" w:color="auto" w:fill="FFFFFF"/>
        <w:tabs>
          <w:tab w:val="left" w:pos="562"/>
        </w:tabs>
        <w:ind w:left="14" w:right="14" w:firstLine="298"/>
        <w:jc w:val="both"/>
        <w:rPr>
          <w:sz w:val="22"/>
          <w:szCs w:val="22"/>
        </w:rPr>
      </w:pPr>
      <w:r w:rsidRPr="0094154F">
        <w:rPr>
          <w:rFonts w:eastAsia="Times New Roman"/>
          <w:sz w:val="22"/>
          <w:szCs w:val="22"/>
        </w:rPr>
        <w:t>степень влияния предприятий комплекса на экологическую ситуацию в регионах.</w:t>
      </w:r>
    </w:p>
    <w:p w:rsidR="00015996" w:rsidRPr="00DC50BA" w:rsidRDefault="00015996" w:rsidP="00811119">
      <w:pPr>
        <w:shd w:val="clear" w:color="auto" w:fill="FFFFFF"/>
        <w:ind w:left="24" w:firstLine="293"/>
        <w:jc w:val="both"/>
        <w:rPr>
          <w:rFonts w:eastAsia="Times New Roman"/>
          <w:sz w:val="22"/>
          <w:szCs w:val="22"/>
        </w:rPr>
      </w:pPr>
      <w:r w:rsidRPr="0094154F">
        <w:rPr>
          <w:rFonts w:eastAsia="Times New Roman"/>
          <w:sz w:val="22"/>
          <w:szCs w:val="22"/>
        </w:rPr>
        <w:t>На основании проведенного анализа необходимо определить круг проблем, характерных для каждой сравниваемой базы в отдельности и в целом. Это позволит создать базу для рассмотрения последнего вопроса плана.</w:t>
      </w:r>
    </w:p>
    <w:p w:rsidR="00015996" w:rsidRPr="0094154F" w:rsidRDefault="00015996" w:rsidP="00811119">
      <w:pPr>
        <w:shd w:val="clear" w:color="auto" w:fill="FFFFFF"/>
        <w:ind w:right="19" w:firstLine="288"/>
        <w:jc w:val="both"/>
        <w:rPr>
          <w:sz w:val="22"/>
          <w:szCs w:val="22"/>
        </w:rPr>
      </w:pPr>
      <w:r w:rsidRPr="0094154F">
        <w:rPr>
          <w:rFonts w:eastAsia="Times New Roman"/>
          <w:sz w:val="22"/>
          <w:szCs w:val="22"/>
        </w:rPr>
        <w:t>Перспективы развития сравниваемых металлургических баз целесообразно начать с перечня задач, стоящих перед металлургическим комплексом в целом в условиях перехода на рыночные отношения (этот процесс длительный и сложный). Обратить особое внимание на те материалы, которые опубликованы в центральной печати, а также в отраслевых и коммерческих журналах. Все это позволит сделать объективные выводы по работе в целом.</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6A5E79">
      <w:pPr>
        <w:numPr>
          <w:ilvl w:val="0"/>
          <w:numId w:val="91"/>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Адно Ю. </w:t>
      </w:r>
      <w:r w:rsidRPr="0094154F">
        <w:rPr>
          <w:rFonts w:eastAsia="Times New Roman"/>
          <w:sz w:val="22"/>
          <w:szCs w:val="22"/>
        </w:rPr>
        <w:t>Металлургия в обновленной структуре хозяйства // МЭ и МО. 1998. № 8.</w:t>
      </w:r>
    </w:p>
    <w:p w:rsidR="00015996" w:rsidRPr="0094154F" w:rsidRDefault="00015996" w:rsidP="006A5E79">
      <w:pPr>
        <w:numPr>
          <w:ilvl w:val="0"/>
          <w:numId w:val="91"/>
        </w:numPr>
        <w:shd w:val="clear" w:color="auto" w:fill="FFFFFF"/>
        <w:tabs>
          <w:tab w:val="left" w:pos="426"/>
        </w:tabs>
        <w:spacing w:before="5"/>
        <w:ind w:left="426" w:right="24" w:hanging="284"/>
        <w:jc w:val="both"/>
        <w:rPr>
          <w:i/>
          <w:iCs/>
          <w:sz w:val="22"/>
          <w:szCs w:val="22"/>
        </w:rPr>
      </w:pPr>
      <w:r w:rsidRPr="0094154F">
        <w:rPr>
          <w:rFonts w:eastAsia="Times New Roman"/>
          <w:i/>
          <w:iCs/>
          <w:sz w:val="22"/>
          <w:szCs w:val="22"/>
        </w:rPr>
        <w:t xml:space="preserve">Антоненко Л.К,, Новиков П.П., Коваленко А,И. </w:t>
      </w:r>
      <w:r w:rsidRPr="0094154F">
        <w:rPr>
          <w:rFonts w:eastAsia="Times New Roman"/>
          <w:sz w:val="22"/>
          <w:szCs w:val="22"/>
        </w:rPr>
        <w:t>Пути развития сырьевой базы черной металлургии России // Горный журн. 1996. № 1-2.</w:t>
      </w:r>
    </w:p>
    <w:p w:rsidR="00015996" w:rsidRPr="0094154F" w:rsidRDefault="00015996" w:rsidP="006A5E79">
      <w:pPr>
        <w:numPr>
          <w:ilvl w:val="0"/>
          <w:numId w:val="91"/>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Арбатов А. </w:t>
      </w:r>
      <w:r w:rsidRPr="0094154F">
        <w:rPr>
          <w:rFonts w:eastAsia="Times New Roman"/>
          <w:sz w:val="22"/>
          <w:szCs w:val="22"/>
        </w:rPr>
        <w:t>Минерально-сырьевой комплекс России в переходный период // Вопр. экономики. 1997. № 5.</w:t>
      </w:r>
    </w:p>
    <w:p w:rsidR="00015996" w:rsidRPr="0094154F" w:rsidRDefault="00015996" w:rsidP="006A5E79">
      <w:pPr>
        <w:numPr>
          <w:ilvl w:val="0"/>
          <w:numId w:val="91"/>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Буданов И.А. </w:t>
      </w:r>
      <w:r w:rsidRPr="0094154F">
        <w:rPr>
          <w:rFonts w:eastAsia="Times New Roman"/>
          <w:sz w:val="22"/>
          <w:szCs w:val="22"/>
        </w:rPr>
        <w:t>Ключевые проблемы развития отечественной металлургии // Проблемы прогнозирования. 2000. № 1.</w:t>
      </w:r>
    </w:p>
    <w:p w:rsidR="00015996" w:rsidRPr="0094154F" w:rsidRDefault="00015996" w:rsidP="006A5E79">
      <w:pPr>
        <w:numPr>
          <w:ilvl w:val="0"/>
          <w:numId w:val="91"/>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Буданов И.А., Кузнецов Б.В. </w:t>
      </w:r>
      <w:r w:rsidRPr="0094154F">
        <w:rPr>
          <w:rFonts w:eastAsia="Times New Roman"/>
          <w:sz w:val="22"/>
          <w:szCs w:val="22"/>
        </w:rPr>
        <w:t>Необходима ориентация области на внутренние потребности страны // Экономист. 1998. № 6.</w:t>
      </w:r>
    </w:p>
    <w:p w:rsidR="00015996" w:rsidRPr="0094154F" w:rsidRDefault="00015996" w:rsidP="006A5E79">
      <w:pPr>
        <w:numPr>
          <w:ilvl w:val="0"/>
          <w:numId w:val="91"/>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Буданов И.А. </w:t>
      </w:r>
      <w:r w:rsidRPr="0094154F">
        <w:rPr>
          <w:rFonts w:eastAsia="Times New Roman"/>
          <w:sz w:val="22"/>
          <w:szCs w:val="22"/>
        </w:rPr>
        <w:t>Развитие цветной металлургии России: проблемы и перспективы // Проблемы прогнозирования. 1996. № 5.</w:t>
      </w:r>
    </w:p>
    <w:p w:rsidR="00015996" w:rsidRPr="0094154F" w:rsidRDefault="00015996" w:rsidP="006A5E79">
      <w:pPr>
        <w:numPr>
          <w:ilvl w:val="0"/>
          <w:numId w:val="91"/>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Буданов И,А. </w:t>
      </w:r>
      <w:r w:rsidRPr="0094154F">
        <w:rPr>
          <w:rFonts w:eastAsia="Times New Roman"/>
          <w:sz w:val="22"/>
          <w:szCs w:val="22"/>
        </w:rPr>
        <w:t>Становление российского рынка черных металлов // Проблемы прогнозирования. 1997. № 5.</w:t>
      </w:r>
    </w:p>
    <w:p w:rsidR="00015996" w:rsidRPr="0094154F" w:rsidRDefault="00015996" w:rsidP="006A5E79">
      <w:pPr>
        <w:numPr>
          <w:ilvl w:val="0"/>
          <w:numId w:val="91"/>
        </w:numPr>
        <w:shd w:val="clear" w:color="auto" w:fill="FFFFFF"/>
        <w:tabs>
          <w:tab w:val="left" w:pos="426"/>
        </w:tabs>
        <w:ind w:left="426" w:right="14" w:hanging="284"/>
        <w:jc w:val="both"/>
        <w:rPr>
          <w:sz w:val="22"/>
          <w:szCs w:val="22"/>
        </w:rPr>
      </w:pPr>
      <w:r w:rsidRPr="0094154F">
        <w:rPr>
          <w:rFonts w:eastAsia="Times New Roman"/>
          <w:sz w:val="22"/>
          <w:szCs w:val="22"/>
        </w:rPr>
        <w:t>Буданов И.А. Тенденции развития металлургии // Экономист. 1999. № 12.</w:t>
      </w:r>
    </w:p>
    <w:p w:rsidR="00015996" w:rsidRPr="0094154F" w:rsidRDefault="00015996" w:rsidP="006A5E79">
      <w:pPr>
        <w:numPr>
          <w:ilvl w:val="0"/>
          <w:numId w:val="91"/>
        </w:numPr>
        <w:shd w:val="clear" w:color="auto" w:fill="FFFFFF"/>
        <w:tabs>
          <w:tab w:val="left" w:pos="426"/>
        </w:tabs>
        <w:spacing w:before="5"/>
        <w:ind w:left="426" w:right="19" w:hanging="284"/>
        <w:jc w:val="both"/>
        <w:rPr>
          <w:sz w:val="22"/>
          <w:szCs w:val="22"/>
        </w:rPr>
      </w:pPr>
      <w:r w:rsidRPr="0094154F">
        <w:rPr>
          <w:rFonts w:eastAsia="Times New Roman"/>
          <w:i/>
          <w:iCs/>
          <w:sz w:val="22"/>
          <w:szCs w:val="22"/>
        </w:rPr>
        <w:t xml:space="preserve">Каменский И.В. </w:t>
      </w:r>
      <w:r w:rsidRPr="0094154F">
        <w:rPr>
          <w:rFonts w:eastAsia="Times New Roman"/>
          <w:sz w:val="22"/>
          <w:szCs w:val="22"/>
        </w:rPr>
        <w:t>Экология и развитие металлургии // Металлург. 1996. № 5.</w:t>
      </w:r>
    </w:p>
    <w:p w:rsidR="00015996" w:rsidRPr="0094154F" w:rsidRDefault="00015996" w:rsidP="006A5E79">
      <w:pPr>
        <w:numPr>
          <w:ilvl w:val="0"/>
          <w:numId w:val="92"/>
        </w:numPr>
        <w:shd w:val="clear" w:color="auto" w:fill="FFFFFF"/>
        <w:tabs>
          <w:tab w:val="left" w:pos="426"/>
          <w:tab w:val="left" w:pos="605"/>
        </w:tabs>
        <w:spacing w:before="10"/>
        <w:ind w:left="426" w:right="5" w:hanging="284"/>
        <w:jc w:val="both"/>
        <w:rPr>
          <w:sz w:val="22"/>
          <w:szCs w:val="22"/>
        </w:rPr>
      </w:pPr>
      <w:r w:rsidRPr="0094154F">
        <w:rPr>
          <w:rFonts w:eastAsia="Times New Roman"/>
          <w:i/>
          <w:iCs/>
          <w:sz w:val="22"/>
          <w:szCs w:val="22"/>
        </w:rPr>
        <w:t xml:space="preserve">Лисин В. </w:t>
      </w:r>
      <w:r w:rsidRPr="0094154F">
        <w:rPr>
          <w:rFonts w:eastAsia="Times New Roman"/>
          <w:sz w:val="22"/>
          <w:szCs w:val="22"/>
        </w:rPr>
        <w:t>О стратегии развития отечественной черной металлургии //Металлург. 1999. № 10.</w:t>
      </w:r>
    </w:p>
    <w:p w:rsidR="00015996" w:rsidRPr="0094154F" w:rsidRDefault="00015996" w:rsidP="006A5E79">
      <w:pPr>
        <w:numPr>
          <w:ilvl w:val="0"/>
          <w:numId w:val="92"/>
        </w:numPr>
        <w:shd w:val="clear" w:color="auto" w:fill="FFFFFF"/>
        <w:tabs>
          <w:tab w:val="left" w:pos="426"/>
          <w:tab w:val="left" w:pos="605"/>
        </w:tabs>
        <w:spacing w:before="5"/>
        <w:ind w:left="426" w:right="5" w:hanging="284"/>
        <w:jc w:val="both"/>
        <w:rPr>
          <w:sz w:val="22"/>
          <w:szCs w:val="22"/>
        </w:rPr>
      </w:pPr>
      <w:r w:rsidRPr="0094154F">
        <w:rPr>
          <w:rFonts w:eastAsia="Times New Roman"/>
          <w:sz w:val="22"/>
          <w:szCs w:val="22"/>
        </w:rPr>
        <w:t>Металлургия черных и цветных металлов: Учеб. для металлургических специальностей вузов / Е.В. Челищев, П.П. Арсентьев, В.В. Яковлев, Д.И. Рыжонков. М.: Металлургия, 1993.</w:t>
      </w:r>
    </w:p>
    <w:p w:rsidR="00015996" w:rsidRPr="0094154F" w:rsidRDefault="00015996" w:rsidP="006A5E79">
      <w:pPr>
        <w:numPr>
          <w:ilvl w:val="0"/>
          <w:numId w:val="92"/>
        </w:numPr>
        <w:shd w:val="clear" w:color="auto" w:fill="FFFFFF"/>
        <w:tabs>
          <w:tab w:val="left" w:pos="426"/>
          <w:tab w:val="left" w:pos="605"/>
        </w:tabs>
        <w:ind w:left="426" w:hanging="284"/>
        <w:jc w:val="both"/>
        <w:rPr>
          <w:sz w:val="22"/>
          <w:szCs w:val="22"/>
        </w:rPr>
      </w:pPr>
      <w:r w:rsidRPr="0094154F">
        <w:rPr>
          <w:rFonts w:eastAsia="Times New Roman"/>
          <w:i/>
          <w:iCs/>
          <w:sz w:val="22"/>
          <w:szCs w:val="22"/>
        </w:rPr>
        <w:t xml:space="preserve">Прошин Ю.М., Хитрик М.С. </w:t>
      </w:r>
      <w:r w:rsidRPr="0094154F">
        <w:rPr>
          <w:rFonts w:eastAsia="Times New Roman"/>
          <w:sz w:val="22"/>
          <w:szCs w:val="22"/>
        </w:rPr>
        <w:t>Состояние и перспективы развития сырьевой базы цветной металлургии // Минеральные ресурсы России: экономика и управление. 1996. № 6.</w:t>
      </w:r>
    </w:p>
    <w:p w:rsidR="00015996" w:rsidRPr="0094154F" w:rsidRDefault="00015996" w:rsidP="006A5E79">
      <w:pPr>
        <w:numPr>
          <w:ilvl w:val="0"/>
          <w:numId w:val="92"/>
        </w:numPr>
        <w:shd w:val="clear" w:color="auto" w:fill="FFFFFF"/>
        <w:tabs>
          <w:tab w:val="left" w:pos="426"/>
          <w:tab w:val="left" w:pos="605"/>
        </w:tabs>
        <w:spacing w:before="5"/>
        <w:ind w:left="426" w:right="10" w:hanging="284"/>
        <w:jc w:val="both"/>
        <w:rPr>
          <w:sz w:val="22"/>
          <w:szCs w:val="22"/>
        </w:rPr>
      </w:pPr>
      <w:r w:rsidRPr="0094154F">
        <w:rPr>
          <w:rFonts w:eastAsia="Times New Roman"/>
          <w:sz w:val="22"/>
          <w:szCs w:val="22"/>
        </w:rPr>
        <w:t xml:space="preserve">Советский энциклопедический словарь / Гл. ред. </w:t>
      </w:r>
      <w:r w:rsidRPr="0094154F">
        <w:rPr>
          <w:rFonts w:eastAsia="Times New Roman"/>
          <w:sz w:val="22"/>
          <w:szCs w:val="22"/>
          <w:lang w:val="en-US"/>
        </w:rPr>
        <w:t>A</w:t>
      </w:r>
      <w:r w:rsidRPr="0094154F">
        <w:rPr>
          <w:rFonts w:eastAsia="Times New Roman"/>
          <w:sz w:val="22"/>
          <w:szCs w:val="22"/>
        </w:rPr>
        <w:t>.</w:t>
      </w:r>
      <w:r w:rsidRPr="0094154F">
        <w:rPr>
          <w:rFonts w:eastAsia="Times New Roman"/>
          <w:sz w:val="22"/>
          <w:szCs w:val="22"/>
          <w:lang w:val="en-US"/>
        </w:rPr>
        <w:t>M</w:t>
      </w:r>
      <w:r w:rsidRPr="0094154F">
        <w:rPr>
          <w:rFonts w:eastAsia="Times New Roman"/>
          <w:sz w:val="22"/>
          <w:szCs w:val="22"/>
        </w:rPr>
        <w:t>. Прохоров. М.: Сов. энцикл., 1998.</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32" w:name="_Toc150328120"/>
      <w:r w:rsidRPr="005E46A3">
        <w:rPr>
          <w:rFonts w:eastAsia="Times New Roman"/>
          <w:b/>
          <w:bCs/>
          <w:sz w:val="22"/>
          <w:szCs w:val="22"/>
        </w:rPr>
        <w:t>Тема 30.</w:t>
      </w:r>
      <w:r w:rsidRPr="005E46A3">
        <w:rPr>
          <w:rFonts w:eastAsia="Times New Roman"/>
          <w:b/>
          <w:bCs/>
          <w:sz w:val="22"/>
          <w:szCs w:val="22"/>
        </w:rPr>
        <w:tab/>
      </w:r>
      <w:r w:rsidR="00015996" w:rsidRPr="005E46A3">
        <w:rPr>
          <w:rFonts w:eastAsia="Times New Roman"/>
          <w:b/>
          <w:bCs/>
          <w:sz w:val="22"/>
          <w:szCs w:val="22"/>
        </w:rPr>
        <w:t>Сравнительная экономико-географическая</w:t>
      </w:r>
      <w:r w:rsidR="00642751" w:rsidRPr="005E46A3">
        <w:rPr>
          <w:rFonts w:eastAsia="Times New Roman"/>
          <w:b/>
          <w:bCs/>
          <w:sz w:val="22"/>
          <w:szCs w:val="22"/>
        </w:rPr>
        <w:t xml:space="preserve"> </w:t>
      </w:r>
      <w:r w:rsidR="00015996" w:rsidRPr="005E46A3">
        <w:rPr>
          <w:rFonts w:eastAsia="Times New Roman"/>
          <w:b/>
          <w:bCs/>
          <w:sz w:val="22"/>
          <w:szCs w:val="22"/>
        </w:rPr>
        <w:t>характеристика цветной металлургии районов</w:t>
      </w:r>
      <w:r w:rsidR="00642751" w:rsidRPr="005E46A3">
        <w:rPr>
          <w:rFonts w:eastAsia="Times New Roman"/>
          <w:b/>
          <w:bCs/>
          <w:sz w:val="22"/>
          <w:szCs w:val="22"/>
        </w:rPr>
        <w:t xml:space="preserve"> </w:t>
      </w:r>
      <w:r w:rsidR="00015996" w:rsidRPr="005E46A3">
        <w:rPr>
          <w:rFonts w:eastAsia="Times New Roman"/>
          <w:b/>
          <w:bCs/>
          <w:sz w:val="22"/>
          <w:szCs w:val="22"/>
        </w:rPr>
        <w:t>(на примере Восточной Сибири и Урала или Северного</w:t>
      </w:r>
      <w:r w:rsidR="00642751" w:rsidRPr="005E46A3">
        <w:rPr>
          <w:rFonts w:eastAsia="Times New Roman"/>
          <w:b/>
          <w:bCs/>
          <w:sz w:val="22"/>
          <w:szCs w:val="22"/>
        </w:rPr>
        <w:t xml:space="preserve"> </w:t>
      </w:r>
      <w:r w:rsidR="00015996" w:rsidRPr="005E46A3">
        <w:rPr>
          <w:rFonts w:eastAsia="Times New Roman"/>
          <w:b/>
          <w:bCs/>
          <w:sz w:val="22"/>
          <w:szCs w:val="22"/>
        </w:rPr>
        <w:t>и Дальневосточного районов)</w:t>
      </w:r>
      <w:bookmarkEnd w:id="32"/>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93"/>
        </w:numPr>
        <w:shd w:val="clear" w:color="auto" w:fill="FFFFFF"/>
        <w:tabs>
          <w:tab w:val="left" w:pos="426"/>
        </w:tabs>
        <w:spacing w:before="5"/>
        <w:ind w:left="426" w:right="48" w:hanging="284"/>
        <w:jc w:val="both"/>
        <w:rPr>
          <w:sz w:val="22"/>
          <w:szCs w:val="22"/>
        </w:rPr>
      </w:pPr>
      <w:r w:rsidRPr="0094154F">
        <w:rPr>
          <w:rFonts w:eastAsia="Times New Roman"/>
          <w:sz w:val="22"/>
          <w:szCs w:val="22"/>
        </w:rPr>
        <w:t>Место и роль цветной металлургии в народном хозяйстве России, факторы и особенности ее размещения.</w:t>
      </w:r>
    </w:p>
    <w:p w:rsidR="00015996" w:rsidRPr="0094154F" w:rsidRDefault="00015996" w:rsidP="006A5E79">
      <w:pPr>
        <w:numPr>
          <w:ilvl w:val="0"/>
          <w:numId w:val="93"/>
        </w:numPr>
        <w:shd w:val="clear" w:color="auto" w:fill="FFFFFF"/>
        <w:tabs>
          <w:tab w:val="left" w:pos="426"/>
        </w:tabs>
        <w:spacing w:before="5"/>
        <w:ind w:left="426" w:right="43" w:hanging="284"/>
        <w:jc w:val="both"/>
        <w:rPr>
          <w:sz w:val="22"/>
          <w:szCs w:val="22"/>
        </w:rPr>
      </w:pPr>
      <w:r w:rsidRPr="0094154F">
        <w:rPr>
          <w:rFonts w:eastAsia="Times New Roman"/>
          <w:sz w:val="22"/>
          <w:szCs w:val="22"/>
        </w:rPr>
        <w:t>Сравнительная характеристика размещения и развития цветной металлургии Восточной Сибири и Урала (Северного и Дальневосточного районов).</w:t>
      </w:r>
    </w:p>
    <w:p w:rsidR="00015996" w:rsidRPr="0094154F" w:rsidRDefault="00015996" w:rsidP="006A5E79">
      <w:pPr>
        <w:numPr>
          <w:ilvl w:val="0"/>
          <w:numId w:val="93"/>
        </w:numPr>
        <w:shd w:val="clear" w:color="auto" w:fill="FFFFFF"/>
        <w:tabs>
          <w:tab w:val="left" w:pos="426"/>
        </w:tabs>
        <w:spacing w:before="5"/>
        <w:ind w:left="426" w:right="34" w:hanging="284"/>
        <w:jc w:val="both"/>
        <w:rPr>
          <w:sz w:val="22"/>
          <w:szCs w:val="22"/>
        </w:rPr>
      </w:pPr>
      <w:r w:rsidRPr="0094154F">
        <w:rPr>
          <w:rFonts w:eastAsia="Times New Roman"/>
          <w:sz w:val="22"/>
          <w:szCs w:val="22"/>
        </w:rPr>
        <w:t>Современные проблемы размещения и развития цветной металлургии. Особенности, характерные для Восточной Сибири и Урала (Северного и Дальневосточного районов).</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Цветная металлургия, входя в состав металлургического комплекса, является важной отраслью народного хозяйства, представляя конструкционные материалы для машиностроения, электротехнической и радиоэлектронной промышленности и ряда других отраслей. Продукция отраслей цветной металлургии формирует экспортный потенциал России.</w:t>
      </w:r>
    </w:p>
    <w:p w:rsidR="00015996" w:rsidRPr="0094154F" w:rsidRDefault="00015996" w:rsidP="00811119">
      <w:pPr>
        <w:shd w:val="clear" w:color="auto" w:fill="FFFFFF"/>
        <w:ind w:left="5" w:right="10"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следует представить отраслевой состав и структуру цветной металлургии, показать взаимосвязь ее с другими отраслями хозяйства. Для характеристики места цветной металлургии в народном хозяйстве необходимо рассмотреть удельный вес валовой продукции цветной металлургии в общем объеме промышленной продукции; численности промышленно-производственного потенциала; основных производственных фондов. Возможно показать динамику экспорта продукции основных отраслей цветной металлургии. Далее необходимо рассмотреть типы предприятий цветной металлургии, технико-экономические особенности отраслей, входящих в комплекс, и, соответственно, охарактеризовать влияние факторов на размещение этих отраслей.</w:t>
      </w:r>
    </w:p>
    <w:p w:rsidR="00015996" w:rsidRPr="0094154F" w:rsidRDefault="00015996" w:rsidP="00811119">
      <w:pPr>
        <w:shd w:val="clear" w:color="auto" w:fill="FFFFFF"/>
        <w:spacing w:before="5"/>
        <w:ind w:left="14" w:firstLine="302"/>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необходимо, используя метод сравнения, охарактеризовать особенности отраслевой и территориальной структуры цветной металлургии Восточной Сибири и Урала (Северного и Дальневосточного районов). При этом сравнивается сырьевая и топливно-энергетическая база рассматриваемых районов, особенности отраслевого состава комплекса. Дается сравнительная оценка размещения</w:t>
      </w:r>
      <w:r w:rsidR="00642751" w:rsidRPr="0094154F">
        <w:rPr>
          <w:rFonts w:eastAsia="Times New Roman"/>
          <w:sz w:val="22"/>
          <w:szCs w:val="22"/>
        </w:rPr>
        <w:t xml:space="preserve"> </w:t>
      </w:r>
      <w:r w:rsidRPr="0094154F">
        <w:rPr>
          <w:sz w:val="22"/>
          <w:szCs w:val="22"/>
        </w:rPr>
        <w:t>(</w:t>
      </w:r>
      <w:r w:rsidRPr="0094154F">
        <w:rPr>
          <w:rFonts w:eastAsia="Times New Roman"/>
          <w:sz w:val="22"/>
          <w:szCs w:val="22"/>
        </w:rPr>
        <w:t>типы предприятий, их мощность, размещение потребителей, формирование ТПК) и развития цветной металлургии районов за последние пять лет (динамика объемов производства продукции по отраслям, численности промышленно-производственного персонала, фондовооруженности).</w:t>
      </w:r>
    </w:p>
    <w:p w:rsidR="00015996" w:rsidRPr="0094154F" w:rsidRDefault="00015996" w:rsidP="00811119">
      <w:pPr>
        <w:shd w:val="clear" w:color="auto" w:fill="FFFFFF"/>
        <w:ind w:left="5" w:right="38" w:firstLine="293"/>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используя аналитический материал второго раздела, периодическую литературу, необходимо сформулировать современные проблемы развития и размещения цветной металлургии России, показать особенности этих проблем для цветной металлургии Восточной Сибири и Урала (Северного и Дальневосточного районов), предложить пути развития цветной металлургии России и рассматриваемых районов. При этом следует остановиться на рассмотрении сырьевой базы, освоении новых территорий, на вопросах комплексности и глубины переработки сырья, снижения энергоемкости производимой продукции, обновления фондов, повышения товарности готовой продукции, экологизация производства.</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6A5E79">
      <w:pPr>
        <w:numPr>
          <w:ilvl w:val="0"/>
          <w:numId w:val="94"/>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Буданов И.А. </w:t>
      </w:r>
      <w:r w:rsidRPr="0094154F">
        <w:rPr>
          <w:rFonts w:eastAsia="Times New Roman"/>
          <w:sz w:val="22"/>
          <w:szCs w:val="22"/>
        </w:rPr>
        <w:t>Ключевые проблемы развития отечественной металлургии // Проблемы прогнозирования. 2000. № 1.</w:t>
      </w:r>
    </w:p>
    <w:p w:rsidR="00015996" w:rsidRPr="0094154F" w:rsidRDefault="00015996" w:rsidP="006A5E79">
      <w:pPr>
        <w:numPr>
          <w:ilvl w:val="0"/>
          <w:numId w:val="94"/>
        </w:numPr>
        <w:shd w:val="clear" w:color="auto" w:fill="FFFFFF"/>
        <w:tabs>
          <w:tab w:val="left" w:pos="426"/>
        </w:tabs>
        <w:ind w:left="426" w:right="34" w:hanging="284"/>
        <w:jc w:val="both"/>
        <w:rPr>
          <w:i/>
          <w:iCs/>
          <w:sz w:val="22"/>
          <w:szCs w:val="22"/>
        </w:rPr>
      </w:pPr>
      <w:r w:rsidRPr="0094154F">
        <w:rPr>
          <w:rFonts w:eastAsia="Times New Roman"/>
          <w:i/>
          <w:iCs/>
          <w:sz w:val="22"/>
          <w:szCs w:val="22"/>
        </w:rPr>
        <w:t xml:space="preserve">Буданов И.А. </w:t>
      </w:r>
      <w:r w:rsidRPr="0094154F">
        <w:rPr>
          <w:rFonts w:eastAsia="Times New Roman"/>
          <w:sz w:val="22"/>
          <w:szCs w:val="22"/>
        </w:rPr>
        <w:t>Экономическое положение металлургии и тенденция регионализации производства//Экономист. 2000. № 10.</w:t>
      </w:r>
    </w:p>
    <w:p w:rsidR="00015996" w:rsidRPr="0094154F" w:rsidRDefault="00015996" w:rsidP="006A5E79">
      <w:pPr>
        <w:numPr>
          <w:ilvl w:val="0"/>
          <w:numId w:val="94"/>
        </w:numPr>
        <w:shd w:val="clear" w:color="auto" w:fill="FFFFFF"/>
        <w:tabs>
          <w:tab w:val="left" w:pos="426"/>
        </w:tabs>
        <w:ind w:left="426" w:right="29" w:hanging="284"/>
        <w:jc w:val="both"/>
        <w:rPr>
          <w:sz w:val="22"/>
          <w:szCs w:val="22"/>
        </w:rPr>
      </w:pPr>
      <w:r w:rsidRPr="0094154F">
        <w:rPr>
          <w:rFonts w:eastAsia="Times New Roman"/>
          <w:sz w:val="22"/>
          <w:szCs w:val="22"/>
        </w:rPr>
        <w:t>Всероссийская конференция "Цветная металлургия России: современное состояние и перспективы развития" // Цветные металлы. 1999. № 9.</w:t>
      </w:r>
    </w:p>
    <w:p w:rsidR="00015996" w:rsidRPr="0094154F" w:rsidRDefault="00015996" w:rsidP="006A5E79">
      <w:pPr>
        <w:numPr>
          <w:ilvl w:val="0"/>
          <w:numId w:val="94"/>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Ермолин Ю.Н. </w:t>
      </w:r>
      <w:r w:rsidRPr="0094154F">
        <w:rPr>
          <w:rFonts w:eastAsia="Times New Roman"/>
          <w:sz w:val="22"/>
          <w:szCs w:val="22"/>
        </w:rPr>
        <w:t>Формирование территориальных межотраслевых горно-металлургических комплексов // Изв. Сиб. отд-ние. РАН СССР. Сер. экономики и прикладной социологии. 1989. Вып. 3.</w:t>
      </w:r>
    </w:p>
    <w:p w:rsidR="00015996" w:rsidRPr="0094154F" w:rsidRDefault="00015996" w:rsidP="006A5E79">
      <w:pPr>
        <w:numPr>
          <w:ilvl w:val="0"/>
          <w:numId w:val="94"/>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Ломакина Н.В. </w:t>
      </w:r>
      <w:r w:rsidRPr="0094154F">
        <w:rPr>
          <w:rFonts w:eastAsia="Times New Roman"/>
          <w:sz w:val="22"/>
          <w:szCs w:val="22"/>
        </w:rPr>
        <w:t>Развитие цветной металлургии на Дальнем Востоке // Проблемы прогнозирования. 2000. № 3.</w:t>
      </w:r>
    </w:p>
    <w:p w:rsidR="00015996" w:rsidRPr="0094154F" w:rsidRDefault="00015996" w:rsidP="006A5E79">
      <w:pPr>
        <w:numPr>
          <w:ilvl w:val="0"/>
          <w:numId w:val="94"/>
        </w:numPr>
        <w:shd w:val="clear" w:color="auto" w:fill="FFFFFF"/>
        <w:tabs>
          <w:tab w:val="left" w:pos="426"/>
        </w:tabs>
        <w:ind w:left="426" w:hanging="284"/>
        <w:rPr>
          <w:sz w:val="22"/>
          <w:szCs w:val="22"/>
        </w:rPr>
      </w:pPr>
      <w:r w:rsidRPr="0094154F">
        <w:rPr>
          <w:rFonts w:eastAsia="Times New Roman"/>
          <w:sz w:val="22"/>
          <w:szCs w:val="22"/>
        </w:rPr>
        <w:t>Металлургия цветных металлов. М.: ВИНИТИ, 1989.</w:t>
      </w:r>
    </w:p>
    <w:p w:rsidR="00015996" w:rsidRPr="0094154F" w:rsidRDefault="00015996" w:rsidP="006A5E79">
      <w:pPr>
        <w:numPr>
          <w:ilvl w:val="0"/>
          <w:numId w:val="94"/>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Новиков А.А. </w:t>
      </w:r>
      <w:r w:rsidRPr="0094154F">
        <w:rPr>
          <w:rFonts w:eastAsia="Times New Roman"/>
          <w:sz w:val="22"/>
          <w:szCs w:val="22"/>
        </w:rPr>
        <w:t>Современное состояние и прогноз развития промышленности черных и цветных металлов // Горный журн. 1999. № 2.</w:t>
      </w:r>
    </w:p>
    <w:p w:rsidR="00015996" w:rsidRPr="0094154F" w:rsidRDefault="00015996" w:rsidP="006A5E79">
      <w:pPr>
        <w:numPr>
          <w:ilvl w:val="0"/>
          <w:numId w:val="94"/>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Прагин ЮМ. </w:t>
      </w:r>
      <w:r w:rsidRPr="0094154F">
        <w:rPr>
          <w:rFonts w:eastAsia="Times New Roman"/>
          <w:sz w:val="22"/>
          <w:szCs w:val="22"/>
        </w:rPr>
        <w:t>Сырьевая база цветной металлургии России: состояние, проблемы, перспективы //Цветные металлы. 1995. № 5.</w:t>
      </w:r>
    </w:p>
    <w:p w:rsidR="00015996" w:rsidRPr="0094154F" w:rsidRDefault="00015996" w:rsidP="006A5E79">
      <w:pPr>
        <w:numPr>
          <w:ilvl w:val="0"/>
          <w:numId w:val="94"/>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Рутенберг Э.Л. </w:t>
      </w:r>
      <w:r w:rsidRPr="0094154F">
        <w:rPr>
          <w:rFonts w:eastAsia="Times New Roman"/>
          <w:sz w:val="22"/>
          <w:szCs w:val="22"/>
        </w:rPr>
        <w:t>Хозяйственный механизм объединения цветной металлургии. М.: Металлургия, 1985.</w:t>
      </w:r>
    </w:p>
    <w:p w:rsidR="00015996" w:rsidRPr="0094154F" w:rsidRDefault="00015996" w:rsidP="006A5E79">
      <w:pPr>
        <w:numPr>
          <w:ilvl w:val="0"/>
          <w:numId w:val="95"/>
        </w:numPr>
        <w:shd w:val="clear" w:color="auto" w:fill="FFFFFF"/>
        <w:tabs>
          <w:tab w:val="left" w:pos="426"/>
          <w:tab w:val="left" w:pos="624"/>
        </w:tabs>
        <w:ind w:left="426" w:hanging="284"/>
        <w:jc w:val="both"/>
        <w:rPr>
          <w:sz w:val="22"/>
          <w:szCs w:val="22"/>
        </w:rPr>
      </w:pPr>
      <w:r w:rsidRPr="0094154F">
        <w:rPr>
          <w:rFonts w:eastAsia="Times New Roman"/>
          <w:i/>
          <w:iCs/>
          <w:sz w:val="22"/>
          <w:szCs w:val="22"/>
        </w:rPr>
        <w:t xml:space="preserve">Соколов В.М. </w:t>
      </w:r>
      <w:r w:rsidRPr="0094154F">
        <w:rPr>
          <w:rFonts w:eastAsia="Times New Roman"/>
          <w:sz w:val="22"/>
          <w:szCs w:val="22"/>
        </w:rPr>
        <w:t>Цветная металлургия Сибири в рыночных условиях // Регион: экономика и социология. 1999. № 1.</w:t>
      </w:r>
    </w:p>
    <w:p w:rsidR="00015996" w:rsidRPr="0094154F" w:rsidRDefault="00015996" w:rsidP="006A5E79">
      <w:pPr>
        <w:numPr>
          <w:ilvl w:val="0"/>
          <w:numId w:val="95"/>
        </w:numPr>
        <w:shd w:val="clear" w:color="auto" w:fill="FFFFFF"/>
        <w:tabs>
          <w:tab w:val="left" w:pos="426"/>
          <w:tab w:val="left" w:pos="624"/>
        </w:tabs>
        <w:ind w:left="426" w:right="5" w:hanging="284"/>
        <w:jc w:val="both"/>
        <w:rPr>
          <w:sz w:val="22"/>
          <w:szCs w:val="22"/>
        </w:rPr>
      </w:pPr>
      <w:r w:rsidRPr="0094154F">
        <w:rPr>
          <w:rFonts w:eastAsia="Times New Roman"/>
          <w:i/>
          <w:iCs/>
          <w:sz w:val="22"/>
          <w:szCs w:val="22"/>
        </w:rPr>
        <w:t xml:space="preserve">Шаманов Г. А. </w:t>
      </w:r>
      <w:r w:rsidRPr="0094154F">
        <w:rPr>
          <w:rFonts w:eastAsia="Times New Roman"/>
          <w:sz w:val="22"/>
          <w:szCs w:val="22"/>
        </w:rPr>
        <w:t>Стратегия развития металлургического комплекса до 2005 г. // Металлург. 2000. № 6.</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33" w:name="_Toc150328121"/>
      <w:r w:rsidRPr="005E46A3">
        <w:rPr>
          <w:rFonts w:eastAsia="Times New Roman"/>
          <w:b/>
          <w:bCs/>
          <w:sz w:val="22"/>
          <w:szCs w:val="22"/>
        </w:rPr>
        <w:t>Тема 31.</w:t>
      </w:r>
      <w:r w:rsidR="004A5B27" w:rsidRPr="005E46A3">
        <w:rPr>
          <w:rFonts w:eastAsia="Times New Roman"/>
          <w:b/>
          <w:bCs/>
          <w:sz w:val="22"/>
          <w:szCs w:val="22"/>
        </w:rPr>
        <w:tab/>
      </w:r>
      <w:r w:rsidRPr="005E46A3">
        <w:rPr>
          <w:rFonts w:eastAsia="Times New Roman"/>
          <w:b/>
          <w:bCs/>
          <w:sz w:val="22"/>
          <w:szCs w:val="22"/>
        </w:rPr>
        <w:t>Сравнительная экономико-географическая</w:t>
      </w:r>
      <w:r w:rsidR="00642751" w:rsidRPr="005E46A3">
        <w:rPr>
          <w:rFonts w:eastAsia="Times New Roman"/>
          <w:b/>
          <w:bCs/>
          <w:sz w:val="22"/>
          <w:szCs w:val="22"/>
        </w:rPr>
        <w:t xml:space="preserve"> </w:t>
      </w:r>
      <w:r w:rsidRPr="005E46A3">
        <w:rPr>
          <w:rFonts w:eastAsia="Times New Roman"/>
          <w:b/>
          <w:bCs/>
          <w:sz w:val="22"/>
          <w:szCs w:val="22"/>
        </w:rPr>
        <w:t>характеристика химического комплекса (на примере любых</w:t>
      </w:r>
      <w:r w:rsidR="00642751" w:rsidRPr="005E46A3">
        <w:rPr>
          <w:rFonts w:eastAsia="Times New Roman"/>
          <w:b/>
          <w:bCs/>
          <w:sz w:val="22"/>
          <w:szCs w:val="22"/>
        </w:rPr>
        <w:t xml:space="preserve"> </w:t>
      </w:r>
      <w:r w:rsidRPr="005E46A3">
        <w:rPr>
          <w:rFonts w:eastAsia="Times New Roman"/>
          <w:b/>
          <w:bCs/>
          <w:sz w:val="22"/>
          <w:szCs w:val="22"/>
        </w:rPr>
        <w:t>экономических районов или субъектов РФ)</w:t>
      </w:r>
      <w:bookmarkEnd w:id="33"/>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96"/>
        </w:numPr>
        <w:shd w:val="clear" w:color="auto" w:fill="FFFFFF"/>
        <w:tabs>
          <w:tab w:val="left" w:pos="426"/>
        </w:tabs>
        <w:ind w:left="426" w:right="43" w:hanging="284"/>
        <w:jc w:val="both"/>
        <w:rPr>
          <w:sz w:val="22"/>
          <w:szCs w:val="22"/>
        </w:rPr>
      </w:pPr>
      <w:r w:rsidRPr="0094154F">
        <w:rPr>
          <w:rFonts w:eastAsia="Times New Roman"/>
          <w:sz w:val="22"/>
          <w:szCs w:val="22"/>
        </w:rPr>
        <w:t>Место и роль химического комплекса в хозяйстве России, факторы и особенности размещения его основных отраслей.</w:t>
      </w:r>
    </w:p>
    <w:p w:rsidR="00015996" w:rsidRPr="0094154F" w:rsidRDefault="00015996" w:rsidP="006A5E79">
      <w:pPr>
        <w:numPr>
          <w:ilvl w:val="0"/>
          <w:numId w:val="96"/>
        </w:numPr>
        <w:shd w:val="clear" w:color="auto" w:fill="FFFFFF"/>
        <w:tabs>
          <w:tab w:val="left" w:pos="426"/>
        </w:tabs>
        <w:spacing w:before="5"/>
        <w:ind w:left="426" w:right="38" w:hanging="284"/>
        <w:jc w:val="both"/>
        <w:rPr>
          <w:sz w:val="22"/>
          <w:szCs w:val="22"/>
        </w:rPr>
      </w:pPr>
      <w:r w:rsidRPr="0094154F">
        <w:rPr>
          <w:rFonts w:eastAsia="Times New Roman"/>
          <w:sz w:val="22"/>
          <w:szCs w:val="22"/>
        </w:rPr>
        <w:t>Сравнительная экономико-географическая характеристика размещения и развития химического комплекса Центрального и Волго-Вятского экономических районов (либо других районов с развитым химическим комплексом).</w:t>
      </w:r>
    </w:p>
    <w:p w:rsidR="00015996" w:rsidRPr="0094154F" w:rsidRDefault="00015996" w:rsidP="006A5E79">
      <w:pPr>
        <w:numPr>
          <w:ilvl w:val="0"/>
          <w:numId w:val="96"/>
        </w:numPr>
        <w:shd w:val="clear" w:color="auto" w:fill="FFFFFF"/>
        <w:tabs>
          <w:tab w:val="left" w:pos="426"/>
        </w:tabs>
        <w:ind w:left="426" w:right="34" w:hanging="284"/>
        <w:jc w:val="both"/>
        <w:rPr>
          <w:sz w:val="22"/>
          <w:szCs w:val="22"/>
        </w:rPr>
      </w:pPr>
      <w:r w:rsidRPr="0094154F">
        <w:rPr>
          <w:rFonts w:eastAsia="Times New Roman"/>
          <w:sz w:val="22"/>
          <w:szCs w:val="22"/>
        </w:rPr>
        <w:t>Современные проблемы и перспективы развития химического комплекса России, особенности Центрального и Волго-Вятского районов.</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необходимо показать роль химического комплекса в химизации народного хозяйства, его взаимосвязи с другими отраслями хозяйства по сырью, полуфабрикатам и готовой продукции. Для характеристики места химического комплекса в экономике следует рассчитать показатели удельного веса валовой продукции химической и нефтехимической промышленности в общем объеме продукции промышленности; основных производственных фондов в общей стоимости промышленно-производственных фондов промышленности; численности промышленно-производственного персонала.</w:t>
      </w:r>
    </w:p>
    <w:p w:rsidR="00015996" w:rsidRPr="0094154F" w:rsidRDefault="00015996" w:rsidP="00811119">
      <w:pPr>
        <w:shd w:val="clear" w:color="auto" w:fill="FFFFFF"/>
        <w:ind w:left="10" w:right="5" w:firstLine="293"/>
        <w:jc w:val="both"/>
        <w:rPr>
          <w:sz w:val="22"/>
          <w:szCs w:val="22"/>
        </w:rPr>
      </w:pPr>
      <w:r w:rsidRPr="0094154F">
        <w:rPr>
          <w:rFonts w:eastAsia="Times New Roman"/>
          <w:sz w:val="22"/>
          <w:szCs w:val="22"/>
        </w:rPr>
        <w:t>В этом же разделе раскрываются технико-экономические особенности основных отраслей химического комплекса, также как материа-ло-, энерго-, водо-, трудо-, капитало- и фондоемкость, транспортабельность сырья и готовой продукции, и, соответственно, влияние на размещение этих отраслей природно-ресурсных факторов (размещение сырьевых баз, энергетических и водных ресурсов), потребительского и транспортного факторов, сложившегося размещения отраслей химической промышленности, трудового фактора, уровня развития региона. На этой основе характеризуются типы размещения основных отраслей химического комплекса.</w:t>
      </w:r>
    </w:p>
    <w:p w:rsidR="00015996" w:rsidRPr="0094154F" w:rsidRDefault="00015996" w:rsidP="00811119">
      <w:pPr>
        <w:shd w:val="clear" w:color="auto" w:fill="FFFFFF"/>
        <w:ind w:left="19" w:firstLine="302"/>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используя сравнительный метод, следует охарактеризовать особенности сырьевой и топливно-энергетической базы рассматриваемых районов, наличие и степень влияния районных факторов размещения и сложившуюся вследствие этого отраслевую и территориальную структуры химического комплекса этих районов.</w:t>
      </w:r>
    </w:p>
    <w:p w:rsidR="00015996" w:rsidRPr="0094154F" w:rsidRDefault="00015996" w:rsidP="00811119">
      <w:pPr>
        <w:shd w:val="clear" w:color="auto" w:fill="FFFFFF"/>
        <w:ind w:left="24" w:right="19" w:firstLine="298"/>
        <w:jc w:val="both"/>
        <w:rPr>
          <w:sz w:val="22"/>
          <w:szCs w:val="22"/>
        </w:rPr>
      </w:pPr>
      <w:r w:rsidRPr="0094154F">
        <w:rPr>
          <w:rFonts w:eastAsia="Times New Roman"/>
          <w:sz w:val="22"/>
          <w:szCs w:val="22"/>
        </w:rPr>
        <w:t>Данный текстовой материал должен быть прямо связан с выполнением картографической работы "География химического комплекса РФ", где следует проиллюстрировать размещение топливно-энергетических баз комплекса, грузопотоков сырья и готовой продукции, основных районов и центров размещения отраслей химического комплекса. Далее, используя материалы статистических ежегодников, периодики, дается сравнительный анализ динамики развития химического комплекса рассматриваемых районов по следующим показателям: индексы затрат на один рубль готовой продукции, фондоотдача и т.д. В ходе анализа выявляются тенденции развития химического комплекса районов.</w:t>
      </w:r>
    </w:p>
    <w:p w:rsidR="00015996" w:rsidRPr="0094154F" w:rsidRDefault="00015996" w:rsidP="00811119">
      <w:pPr>
        <w:shd w:val="clear" w:color="auto" w:fill="FFFFFF"/>
        <w:ind w:left="24" w:right="19"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основе аналитического материала второго раздела, анализа периодики перечисляются современные проблемы размещения и развития химического комплекса России, характерные особенности для химии сравниваемых районов по следующим направлениям: рациональность размещения отраслей химического комплекса, комплексность использования сырья, освоения новых сырьевых баз, применение высокотехнологичного оборудования, экологизация производства. Предлагаются пути развития химического комплекса РФ и рассматриваемых районов.</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6A5E79">
      <w:pPr>
        <w:numPr>
          <w:ilvl w:val="0"/>
          <w:numId w:val="97"/>
        </w:numPr>
        <w:shd w:val="clear" w:color="auto" w:fill="FFFFFF"/>
        <w:tabs>
          <w:tab w:val="left" w:pos="426"/>
        </w:tabs>
        <w:spacing w:before="5"/>
        <w:ind w:left="426" w:right="14" w:hanging="284"/>
        <w:jc w:val="both"/>
        <w:rPr>
          <w:sz w:val="22"/>
          <w:szCs w:val="22"/>
        </w:rPr>
      </w:pPr>
      <w:r w:rsidRPr="0094154F">
        <w:rPr>
          <w:rFonts w:eastAsia="Times New Roman"/>
          <w:i/>
          <w:iCs/>
          <w:sz w:val="22"/>
          <w:szCs w:val="22"/>
        </w:rPr>
        <w:t xml:space="preserve">Грамотеева </w:t>
      </w:r>
      <w:r w:rsidRPr="0094154F">
        <w:rPr>
          <w:rFonts w:eastAsia="Times New Roman"/>
          <w:i/>
          <w:iCs/>
          <w:sz w:val="22"/>
          <w:szCs w:val="22"/>
          <w:u w:val="single"/>
          <w:lang w:val="en-US"/>
        </w:rPr>
        <w:t>Jl</w:t>
      </w:r>
      <w:r w:rsidRPr="0094154F">
        <w:rPr>
          <w:rFonts w:eastAsia="Times New Roman"/>
          <w:i/>
          <w:iCs/>
          <w:sz w:val="22"/>
          <w:szCs w:val="22"/>
          <w:u w:val="single"/>
        </w:rPr>
        <w:t>.</w:t>
      </w:r>
      <w:r w:rsidRPr="0094154F">
        <w:rPr>
          <w:rFonts w:eastAsia="Times New Roman"/>
          <w:i/>
          <w:iCs/>
          <w:sz w:val="22"/>
          <w:szCs w:val="22"/>
          <w:u w:val="single"/>
          <w:lang w:val="en-US"/>
        </w:rPr>
        <w:t>Pt</w:t>
      </w:r>
      <w:r w:rsidRPr="0094154F">
        <w:rPr>
          <w:rFonts w:eastAsia="Times New Roman"/>
          <w:i/>
          <w:iCs/>
          <w:sz w:val="22"/>
          <w:szCs w:val="22"/>
        </w:rPr>
        <w:t xml:space="preserve">: </w:t>
      </w:r>
      <w:r w:rsidRPr="0094154F">
        <w:rPr>
          <w:rFonts w:eastAsia="Times New Roman"/>
          <w:sz w:val="22"/>
          <w:szCs w:val="22"/>
        </w:rPr>
        <w:t>Технико-экономические проблемы размещения важнейших отраслей химической промышленности. М.: Мысль, 1970.</w:t>
      </w:r>
    </w:p>
    <w:p w:rsidR="00015996" w:rsidRPr="0094154F" w:rsidRDefault="00015996" w:rsidP="006A5E79">
      <w:pPr>
        <w:numPr>
          <w:ilvl w:val="0"/>
          <w:numId w:val="97"/>
        </w:numPr>
        <w:shd w:val="clear" w:color="auto" w:fill="FFFFFF"/>
        <w:tabs>
          <w:tab w:val="left" w:pos="426"/>
        </w:tabs>
        <w:ind w:left="426" w:right="14" w:hanging="284"/>
        <w:jc w:val="both"/>
        <w:rPr>
          <w:i/>
          <w:iCs/>
          <w:sz w:val="22"/>
          <w:szCs w:val="22"/>
        </w:rPr>
      </w:pPr>
      <w:r w:rsidRPr="0094154F">
        <w:rPr>
          <w:rFonts w:eastAsia="Times New Roman"/>
          <w:i/>
          <w:iCs/>
          <w:sz w:val="22"/>
          <w:szCs w:val="22"/>
        </w:rPr>
        <w:t xml:space="preserve">Каикин Л. И. </w:t>
      </w:r>
      <w:r w:rsidRPr="0094154F">
        <w:rPr>
          <w:rFonts w:eastAsia="Times New Roman"/>
          <w:sz w:val="22"/>
          <w:szCs w:val="22"/>
        </w:rPr>
        <w:t>Народнохозяйственная эффективность химизации производства. М.: Химия, 1990.</w:t>
      </w:r>
    </w:p>
    <w:p w:rsidR="00015996" w:rsidRPr="0094154F" w:rsidRDefault="00015996" w:rsidP="006A5E79">
      <w:pPr>
        <w:numPr>
          <w:ilvl w:val="0"/>
          <w:numId w:val="97"/>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Кудинова И. </w:t>
      </w:r>
      <w:r w:rsidRPr="0094154F">
        <w:rPr>
          <w:rFonts w:eastAsia="Times New Roman"/>
          <w:sz w:val="22"/>
          <w:szCs w:val="22"/>
        </w:rPr>
        <w:t>Продукция химии и нефтехимии // РИСК: ИТКОР. 2000. № 1.</w:t>
      </w:r>
    </w:p>
    <w:p w:rsidR="00015996" w:rsidRPr="0094154F" w:rsidRDefault="00015996" w:rsidP="006A5E79">
      <w:pPr>
        <w:numPr>
          <w:ilvl w:val="0"/>
          <w:numId w:val="97"/>
        </w:numPr>
        <w:shd w:val="clear" w:color="auto" w:fill="FFFFFF"/>
        <w:tabs>
          <w:tab w:val="left" w:pos="426"/>
        </w:tabs>
        <w:spacing w:before="5"/>
        <w:ind w:left="426" w:right="10" w:hanging="284"/>
        <w:jc w:val="both"/>
        <w:rPr>
          <w:sz w:val="22"/>
          <w:szCs w:val="22"/>
        </w:rPr>
      </w:pPr>
      <w:r w:rsidRPr="0094154F">
        <w:rPr>
          <w:rFonts w:eastAsia="Times New Roman"/>
          <w:i/>
          <w:iCs/>
          <w:sz w:val="22"/>
          <w:szCs w:val="22"/>
        </w:rPr>
        <w:t xml:space="preserve">Савинская М. Э. </w:t>
      </w:r>
      <w:r w:rsidRPr="0094154F">
        <w:rPr>
          <w:rFonts w:eastAsia="Times New Roman"/>
          <w:sz w:val="22"/>
          <w:szCs w:val="22"/>
        </w:rPr>
        <w:t>Причины спада и предпосылки возрождения химического комплекса России // Проблемы прогнозирования. 2000. № 3.</w:t>
      </w:r>
    </w:p>
    <w:p w:rsidR="00015996" w:rsidRPr="0094154F" w:rsidRDefault="00015996" w:rsidP="006A5E79">
      <w:pPr>
        <w:numPr>
          <w:ilvl w:val="0"/>
          <w:numId w:val="97"/>
        </w:numPr>
        <w:shd w:val="clear" w:color="auto" w:fill="FFFFFF"/>
        <w:tabs>
          <w:tab w:val="left" w:pos="426"/>
        </w:tabs>
        <w:ind w:left="426" w:hanging="284"/>
        <w:jc w:val="both"/>
        <w:rPr>
          <w:sz w:val="22"/>
          <w:szCs w:val="22"/>
        </w:rPr>
      </w:pPr>
      <w:r w:rsidRPr="0094154F">
        <w:rPr>
          <w:rFonts w:eastAsia="Times New Roman"/>
          <w:i/>
          <w:iCs/>
          <w:sz w:val="22"/>
          <w:szCs w:val="22"/>
        </w:rPr>
        <w:t xml:space="preserve">Савинская М.Э. </w:t>
      </w:r>
      <w:r w:rsidRPr="0094154F">
        <w:rPr>
          <w:rFonts w:eastAsia="Times New Roman"/>
          <w:sz w:val="22"/>
          <w:szCs w:val="22"/>
        </w:rPr>
        <w:t>Химический комплекс России: состояние и перспективы // Проблемы прогнозирования. 1999. № 5.</w:t>
      </w:r>
    </w:p>
    <w:p w:rsidR="00015996" w:rsidRPr="0094154F" w:rsidRDefault="00015996" w:rsidP="006A5E79">
      <w:pPr>
        <w:numPr>
          <w:ilvl w:val="0"/>
          <w:numId w:val="97"/>
        </w:numPr>
        <w:shd w:val="clear" w:color="auto" w:fill="FFFFFF"/>
        <w:tabs>
          <w:tab w:val="left" w:pos="426"/>
        </w:tabs>
        <w:ind w:left="426" w:hanging="284"/>
        <w:jc w:val="both"/>
        <w:rPr>
          <w:sz w:val="22"/>
          <w:szCs w:val="22"/>
        </w:rPr>
      </w:pPr>
      <w:r w:rsidRPr="0094154F">
        <w:rPr>
          <w:rFonts w:eastAsia="Times New Roman"/>
          <w:i/>
          <w:iCs/>
          <w:sz w:val="22"/>
          <w:szCs w:val="22"/>
        </w:rPr>
        <w:t xml:space="preserve">Синюкова Т.И. </w:t>
      </w:r>
      <w:r w:rsidRPr="0094154F">
        <w:rPr>
          <w:rFonts w:eastAsia="Times New Roman"/>
          <w:sz w:val="22"/>
          <w:szCs w:val="22"/>
        </w:rPr>
        <w:t>Химическая промышленность России: особенности развития и размещения // Химия в шк. 1996. № 3.</w:t>
      </w:r>
    </w:p>
    <w:p w:rsidR="00015996" w:rsidRPr="0094154F" w:rsidRDefault="00015996" w:rsidP="006A5E79">
      <w:pPr>
        <w:numPr>
          <w:ilvl w:val="0"/>
          <w:numId w:val="97"/>
        </w:numPr>
        <w:shd w:val="clear" w:color="auto" w:fill="FFFFFF"/>
        <w:tabs>
          <w:tab w:val="left" w:pos="426"/>
        </w:tabs>
        <w:ind w:left="426" w:hanging="284"/>
        <w:jc w:val="both"/>
        <w:rPr>
          <w:sz w:val="22"/>
          <w:szCs w:val="22"/>
        </w:rPr>
      </w:pPr>
      <w:r w:rsidRPr="0094154F">
        <w:rPr>
          <w:rFonts w:eastAsia="Times New Roman"/>
          <w:sz w:val="22"/>
          <w:szCs w:val="22"/>
        </w:rPr>
        <w:t>Экономика химической промышленности: Учеб. для вузов. / Под ред. В.Л. Клименко. М.: Химия, 1990.</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34" w:name="_Toc150328122"/>
      <w:r w:rsidRPr="005E46A3">
        <w:rPr>
          <w:rFonts w:eastAsia="Times New Roman"/>
          <w:b/>
          <w:bCs/>
          <w:sz w:val="22"/>
          <w:szCs w:val="22"/>
        </w:rPr>
        <w:t>Тема 32.</w:t>
      </w:r>
      <w:r w:rsidRPr="005E46A3">
        <w:rPr>
          <w:rFonts w:eastAsia="Times New Roman"/>
          <w:b/>
          <w:bCs/>
          <w:sz w:val="22"/>
          <w:szCs w:val="22"/>
        </w:rPr>
        <w:tab/>
      </w:r>
      <w:r w:rsidR="00015996" w:rsidRPr="005E46A3">
        <w:rPr>
          <w:rFonts w:eastAsia="Times New Roman"/>
          <w:b/>
          <w:bCs/>
          <w:sz w:val="22"/>
          <w:szCs w:val="22"/>
        </w:rPr>
        <w:t>Сравнительная экономико-географическая</w:t>
      </w:r>
      <w:r w:rsidR="00642751" w:rsidRPr="005E46A3">
        <w:rPr>
          <w:rFonts w:eastAsia="Times New Roman"/>
          <w:b/>
          <w:bCs/>
          <w:sz w:val="22"/>
          <w:szCs w:val="22"/>
        </w:rPr>
        <w:t xml:space="preserve"> </w:t>
      </w:r>
      <w:r w:rsidR="00015996" w:rsidRPr="005E46A3">
        <w:rPr>
          <w:rFonts w:eastAsia="Times New Roman"/>
          <w:b/>
          <w:bCs/>
          <w:sz w:val="22"/>
          <w:szCs w:val="22"/>
        </w:rPr>
        <w:t>характеристика развития лесного комплекса РФ</w:t>
      </w:r>
      <w:r w:rsidR="00642751" w:rsidRPr="005E46A3">
        <w:rPr>
          <w:rFonts w:eastAsia="Times New Roman"/>
          <w:b/>
          <w:bCs/>
          <w:sz w:val="22"/>
          <w:szCs w:val="22"/>
        </w:rPr>
        <w:t xml:space="preserve"> </w:t>
      </w:r>
      <w:r w:rsidR="00015996" w:rsidRPr="005E46A3">
        <w:rPr>
          <w:rFonts w:eastAsia="Times New Roman"/>
          <w:b/>
          <w:bCs/>
          <w:sz w:val="22"/>
          <w:szCs w:val="22"/>
        </w:rPr>
        <w:t>(на примере любых экономических районов)</w:t>
      </w:r>
      <w:bookmarkEnd w:id="34"/>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98"/>
        </w:numPr>
        <w:shd w:val="clear" w:color="auto" w:fill="FFFFFF"/>
        <w:tabs>
          <w:tab w:val="left" w:pos="426"/>
        </w:tabs>
        <w:spacing w:before="5"/>
        <w:ind w:left="426" w:right="53" w:hanging="284"/>
        <w:jc w:val="both"/>
        <w:rPr>
          <w:sz w:val="22"/>
          <w:szCs w:val="22"/>
        </w:rPr>
      </w:pPr>
      <w:r w:rsidRPr="0094154F">
        <w:rPr>
          <w:rFonts w:eastAsia="Times New Roman"/>
          <w:sz w:val="22"/>
          <w:szCs w:val="22"/>
        </w:rPr>
        <w:t>Место и роль лесного комплекса хозяйства России, факторы и особенности размещения его основных отраслей.</w:t>
      </w:r>
    </w:p>
    <w:p w:rsidR="00015996" w:rsidRPr="0094154F" w:rsidRDefault="00015996" w:rsidP="006A5E79">
      <w:pPr>
        <w:numPr>
          <w:ilvl w:val="0"/>
          <w:numId w:val="98"/>
        </w:numPr>
        <w:shd w:val="clear" w:color="auto" w:fill="FFFFFF"/>
        <w:tabs>
          <w:tab w:val="left" w:pos="426"/>
        </w:tabs>
        <w:spacing w:before="10"/>
        <w:ind w:left="426" w:right="53" w:hanging="284"/>
        <w:jc w:val="both"/>
        <w:rPr>
          <w:sz w:val="22"/>
          <w:szCs w:val="22"/>
        </w:rPr>
      </w:pPr>
      <w:r w:rsidRPr="0094154F">
        <w:rPr>
          <w:rFonts w:eastAsia="Times New Roman"/>
          <w:sz w:val="22"/>
          <w:szCs w:val="22"/>
        </w:rPr>
        <w:t>Сравнительная экономико-географическая характеристика размещения и развития лесной и лесоперерабатывающей промышленности районов с развитым лесным комплексом.</w:t>
      </w:r>
    </w:p>
    <w:p w:rsidR="00015996" w:rsidRPr="0094154F" w:rsidRDefault="00015996" w:rsidP="006A5E79">
      <w:pPr>
        <w:numPr>
          <w:ilvl w:val="0"/>
          <w:numId w:val="98"/>
        </w:numPr>
        <w:shd w:val="clear" w:color="auto" w:fill="FFFFFF"/>
        <w:tabs>
          <w:tab w:val="left" w:pos="426"/>
        </w:tabs>
        <w:spacing w:before="5"/>
        <w:ind w:left="426" w:right="48" w:hanging="284"/>
        <w:jc w:val="both"/>
        <w:rPr>
          <w:sz w:val="22"/>
          <w:szCs w:val="22"/>
        </w:rPr>
      </w:pPr>
      <w:r w:rsidRPr="0094154F">
        <w:rPr>
          <w:rFonts w:eastAsia="Times New Roman"/>
          <w:sz w:val="22"/>
          <w:szCs w:val="22"/>
        </w:rPr>
        <w:t>Современные проблемы и перспективы развития лесной и лесоперерабатывающей промышленности России и сравниваемых комплексов.</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следует представить лесной комплекс как крупную подсистему хозяйства страны, использующую многофункциональные лесные ресурсы, что предъявляет к нему повышенные экологические и экономические требования. Далее характеризуется состав и структура лесной и лесоперерабатывающей промышленности, взаимосвязи ее с другими отраслями хозяйства, показывается место комплекса в экономике России путем расчета удельного веса основных производственных фондов, численности промышленно-производственного персонала, объема капитальных вложений, фондовооруженности в соответствующих показателях по народному хозяйству и промышленности в целом. Так как размещение отраслей лесозаготовительной и некоторых отраслей лесоперерабатывающей промышленности в значительной мере зависит от состава и структуры лесного фонда, необходимо дать классификацию лесов по породному и возрастному составу, рассмотреть количественные и качественные характеристики фонда (общая площадь лесного фонда, освоенные леса, резервные леса, величина расчетной лесосеки, запасы древесины). Рассмотреть влияние этих характеристик на размещение и развитие отраслей лесной и лесоперерабатывающей промышленности, влияние транспортного и потребительского факторов. Здесь же рассматривается эффективность применения такой формы организации производства, как лесопромышленный комплекс (ЛПК).</w:t>
      </w:r>
    </w:p>
    <w:p w:rsidR="00015996" w:rsidRPr="0094154F" w:rsidRDefault="00015996" w:rsidP="00811119">
      <w:pPr>
        <w:shd w:val="clear" w:color="auto" w:fill="FFFFFF"/>
        <w:ind w:left="24" w:firstLine="28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используя сравнительный метод, необходимо проанализировать особенности состава и структуры лесного фонда</w:t>
      </w:r>
      <w:r w:rsidR="00642751" w:rsidRPr="0094154F">
        <w:rPr>
          <w:rFonts w:eastAsia="Times New Roman"/>
          <w:sz w:val="22"/>
          <w:szCs w:val="22"/>
        </w:rPr>
        <w:t xml:space="preserve"> </w:t>
      </w:r>
      <w:r w:rsidRPr="0094154F">
        <w:rPr>
          <w:rFonts w:eastAsia="Times New Roman"/>
          <w:sz w:val="22"/>
          <w:szCs w:val="22"/>
        </w:rPr>
        <w:t>исследуемых районов по показателям, рассмотренным в первом разделе.</w:t>
      </w:r>
    </w:p>
    <w:p w:rsidR="00015996" w:rsidRPr="0094154F" w:rsidRDefault="00015996" w:rsidP="00811119">
      <w:pPr>
        <w:shd w:val="clear" w:color="auto" w:fill="FFFFFF"/>
        <w:ind w:left="10" w:right="24" w:firstLine="293"/>
        <w:jc w:val="both"/>
        <w:rPr>
          <w:sz w:val="22"/>
          <w:szCs w:val="22"/>
        </w:rPr>
      </w:pPr>
      <w:r w:rsidRPr="0094154F">
        <w:rPr>
          <w:rFonts w:eastAsia="Times New Roman"/>
          <w:sz w:val="22"/>
          <w:szCs w:val="22"/>
        </w:rPr>
        <w:t>Далее следует охарактеризовать особенности экономико-географического положения районов, транспортной системы, размещения потребителей, межрайонных связей. На этой основе сравнивается отраслевой состав лесного комплекса территорий и особенности его размещения, в том числе формирование ЛПК. Текстовой материал данного раздела должен быть прямо связан с выполнением картографической работы "Размещение лесных комплексов сравниваемых экономических районов", в которой показываются структура лесного фонда, грузопотоки древесины и готовой продукции, центры размещения основных отраслей лесного комплекса районов, ЛПК.</w:t>
      </w:r>
    </w:p>
    <w:p w:rsidR="00015996" w:rsidRPr="0094154F" w:rsidRDefault="00015996" w:rsidP="00811119">
      <w:pPr>
        <w:shd w:val="clear" w:color="auto" w:fill="FFFFFF"/>
        <w:spacing w:before="5"/>
        <w:ind w:left="24" w:right="10" w:firstLine="293"/>
        <w:jc w:val="both"/>
        <w:rPr>
          <w:sz w:val="22"/>
          <w:szCs w:val="22"/>
        </w:rPr>
      </w:pPr>
      <w:r w:rsidRPr="0094154F">
        <w:rPr>
          <w:rFonts w:eastAsia="Times New Roman"/>
          <w:sz w:val="22"/>
          <w:szCs w:val="22"/>
        </w:rPr>
        <w:t>В этом же разделе с использованием данных статистических ежегодников периодически приводится краткая сравнительная экономическая характеристика развития лесного комплекса районов за последние пять лет по показателям индекса объемов производства, затрат на производство готовой продукции, фондоотдачи, затрат на ле-совосстановление, производство изделий из древесины в расчете на 1000 м" вывозимой древесины.</w:t>
      </w:r>
    </w:p>
    <w:p w:rsidR="00015996" w:rsidRPr="0094154F" w:rsidRDefault="00015996" w:rsidP="00811119">
      <w:pPr>
        <w:shd w:val="clear" w:color="auto" w:fill="FFFFFF"/>
        <w:spacing w:before="5"/>
        <w:ind w:left="29" w:right="14" w:firstLine="302"/>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раскрываются проблемы охраны, восстановления и рационального использования лесных ресурсов России и сравниваемых районов, предлагаются пути их решения через лесовосста-новление и лесоразведение, вовлечение в эксплуатацию ресурсов низкокачественной древесины, сокращение потерь древесины, выборочные лесозаготовки, применение высокотехнологичного оборудования в лесопереработке.</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6A5E79">
      <w:pPr>
        <w:numPr>
          <w:ilvl w:val="0"/>
          <w:numId w:val="99"/>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Воевода И. П., Петров А.П. </w:t>
      </w:r>
      <w:r w:rsidRPr="0094154F">
        <w:rPr>
          <w:rFonts w:eastAsia="Times New Roman"/>
          <w:sz w:val="22"/>
          <w:szCs w:val="22"/>
        </w:rPr>
        <w:t>Территориальные отраслевые комплексы (на примере лесной промышленности и лесного хозяйства). Новосибирск: Сиб. отд-ние РАН, 1997.</w:t>
      </w:r>
    </w:p>
    <w:p w:rsidR="00015996" w:rsidRPr="0094154F" w:rsidRDefault="00015996" w:rsidP="006A5E79">
      <w:pPr>
        <w:numPr>
          <w:ilvl w:val="0"/>
          <w:numId w:val="99"/>
        </w:numPr>
        <w:shd w:val="clear" w:color="auto" w:fill="FFFFFF"/>
        <w:tabs>
          <w:tab w:val="left" w:pos="426"/>
        </w:tabs>
        <w:ind w:left="426" w:hanging="284"/>
        <w:rPr>
          <w:sz w:val="22"/>
          <w:szCs w:val="22"/>
        </w:rPr>
      </w:pPr>
      <w:r w:rsidRPr="0094154F">
        <w:rPr>
          <w:rFonts w:eastAsia="Times New Roman"/>
          <w:i/>
          <w:iCs/>
          <w:sz w:val="22"/>
          <w:szCs w:val="22"/>
        </w:rPr>
        <w:t xml:space="preserve">Глотов В. В. </w:t>
      </w:r>
      <w:r w:rsidRPr="0094154F">
        <w:rPr>
          <w:rFonts w:eastAsia="Times New Roman"/>
          <w:sz w:val="22"/>
          <w:szCs w:val="22"/>
        </w:rPr>
        <w:t>Размещение ЛПП. М.: Лесн. пром-сть, 1977.</w:t>
      </w:r>
    </w:p>
    <w:p w:rsidR="00015996" w:rsidRPr="0094154F" w:rsidRDefault="00015996" w:rsidP="006A5E79">
      <w:pPr>
        <w:numPr>
          <w:ilvl w:val="0"/>
          <w:numId w:val="99"/>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Кож)&gt;хов НИ. </w:t>
      </w:r>
      <w:r w:rsidRPr="0094154F">
        <w:rPr>
          <w:rFonts w:eastAsia="Times New Roman"/>
          <w:sz w:val="22"/>
          <w:szCs w:val="22"/>
        </w:rPr>
        <w:t>Экономика воспроизводства лесных ресурсов. М.: Лесн. пром-сть, 1988.</w:t>
      </w:r>
    </w:p>
    <w:p w:rsidR="00015996" w:rsidRPr="0094154F" w:rsidRDefault="00015996" w:rsidP="006A5E79">
      <w:pPr>
        <w:numPr>
          <w:ilvl w:val="0"/>
          <w:numId w:val="99"/>
        </w:numPr>
        <w:shd w:val="clear" w:color="auto" w:fill="FFFFFF"/>
        <w:tabs>
          <w:tab w:val="left" w:pos="426"/>
        </w:tabs>
        <w:spacing w:before="5"/>
        <w:ind w:left="426" w:hanging="284"/>
        <w:jc w:val="both"/>
        <w:rPr>
          <w:sz w:val="22"/>
          <w:szCs w:val="22"/>
        </w:rPr>
      </w:pPr>
      <w:r w:rsidRPr="0094154F">
        <w:rPr>
          <w:rFonts w:eastAsia="Times New Roman"/>
          <w:i/>
          <w:iCs/>
          <w:sz w:val="22"/>
          <w:szCs w:val="22"/>
        </w:rPr>
        <w:t xml:space="preserve">Ольшанский И. С, Петров Л.П., Бурдин Н.А. </w:t>
      </w:r>
      <w:r w:rsidRPr="0094154F">
        <w:rPr>
          <w:rFonts w:eastAsia="Times New Roman"/>
          <w:sz w:val="22"/>
          <w:szCs w:val="22"/>
        </w:rPr>
        <w:t>Экономика лесной промышленности. М.: Лесн. пром-сть, 1989.</w:t>
      </w:r>
    </w:p>
    <w:p w:rsidR="00642751" w:rsidRPr="0094154F" w:rsidRDefault="00015996" w:rsidP="006A5E79">
      <w:pPr>
        <w:numPr>
          <w:ilvl w:val="0"/>
          <w:numId w:val="99"/>
        </w:numPr>
        <w:shd w:val="clear" w:color="auto" w:fill="FFFFFF"/>
        <w:tabs>
          <w:tab w:val="left" w:pos="426"/>
        </w:tabs>
        <w:ind w:left="426" w:hanging="284"/>
        <w:jc w:val="both"/>
        <w:rPr>
          <w:sz w:val="22"/>
          <w:szCs w:val="22"/>
        </w:rPr>
      </w:pPr>
      <w:r w:rsidRPr="0094154F">
        <w:rPr>
          <w:rFonts w:eastAsia="Times New Roman"/>
          <w:i/>
          <w:iCs/>
          <w:sz w:val="22"/>
          <w:szCs w:val="22"/>
        </w:rPr>
        <w:t xml:space="preserve">Павлова К. А. </w:t>
      </w:r>
      <w:r w:rsidRPr="0094154F">
        <w:rPr>
          <w:rFonts w:eastAsia="Times New Roman"/>
          <w:sz w:val="22"/>
          <w:szCs w:val="22"/>
        </w:rPr>
        <w:t xml:space="preserve">О концепции программы выхода из кризиса и развития лесопромышленного комплекса России на период 1999-2000 гг. </w:t>
      </w:r>
      <w:r w:rsidRPr="0094154F">
        <w:rPr>
          <w:rFonts w:eastAsia="Times New Roman"/>
          <w:i/>
          <w:iCs/>
          <w:sz w:val="22"/>
          <w:szCs w:val="22"/>
          <w:lang w:val="en-US"/>
        </w:rPr>
        <w:t xml:space="preserve">II </w:t>
      </w:r>
      <w:r w:rsidRPr="0094154F">
        <w:rPr>
          <w:rFonts w:eastAsia="Times New Roman"/>
          <w:sz w:val="22"/>
          <w:szCs w:val="22"/>
        </w:rPr>
        <w:t>Лесн. хоз-во. 1999. №3.</w:t>
      </w:r>
    </w:p>
    <w:p w:rsidR="00642751" w:rsidRPr="0094154F" w:rsidRDefault="00015996" w:rsidP="006A5E79">
      <w:pPr>
        <w:numPr>
          <w:ilvl w:val="0"/>
          <w:numId w:val="99"/>
        </w:numPr>
        <w:shd w:val="clear" w:color="auto" w:fill="FFFFFF"/>
        <w:tabs>
          <w:tab w:val="left" w:pos="426"/>
        </w:tabs>
        <w:ind w:left="426" w:hanging="284"/>
        <w:jc w:val="both"/>
        <w:rPr>
          <w:sz w:val="22"/>
          <w:szCs w:val="22"/>
        </w:rPr>
      </w:pPr>
      <w:r w:rsidRPr="0094154F">
        <w:rPr>
          <w:sz w:val="22"/>
          <w:szCs w:val="22"/>
        </w:rPr>
        <w:t xml:space="preserve">. </w:t>
      </w:r>
      <w:r w:rsidRPr="0094154F">
        <w:rPr>
          <w:rFonts w:eastAsia="Times New Roman"/>
          <w:i/>
          <w:iCs/>
          <w:sz w:val="22"/>
          <w:szCs w:val="22"/>
        </w:rPr>
        <w:t xml:space="preserve">Пропотев А. </w:t>
      </w:r>
      <w:r w:rsidRPr="0094154F">
        <w:rPr>
          <w:rFonts w:eastAsia="Times New Roman"/>
          <w:sz w:val="22"/>
          <w:szCs w:val="22"/>
        </w:rPr>
        <w:t>Вопросы структурной перестройки лесопромышленного комплекса // Экономист. 1996. № 1.</w:t>
      </w:r>
    </w:p>
    <w:p w:rsidR="00642751" w:rsidRPr="0094154F" w:rsidRDefault="00015996" w:rsidP="006A5E79">
      <w:pPr>
        <w:numPr>
          <w:ilvl w:val="0"/>
          <w:numId w:val="99"/>
        </w:numPr>
        <w:shd w:val="clear" w:color="auto" w:fill="FFFFFF"/>
        <w:tabs>
          <w:tab w:val="left" w:pos="426"/>
        </w:tabs>
        <w:ind w:left="426" w:hanging="284"/>
        <w:jc w:val="both"/>
        <w:rPr>
          <w:sz w:val="22"/>
          <w:szCs w:val="22"/>
        </w:rPr>
      </w:pPr>
      <w:r w:rsidRPr="0094154F">
        <w:rPr>
          <w:rFonts w:eastAsia="Times New Roman"/>
          <w:i/>
          <w:iCs/>
          <w:sz w:val="22"/>
          <w:szCs w:val="22"/>
        </w:rPr>
        <w:t xml:space="preserve">Соколов В.А. </w:t>
      </w:r>
      <w:r w:rsidRPr="0094154F">
        <w:rPr>
          <w:rFonts w:eastAsia="Times New Roman"/>
          <w:sz w:val="22"/>
          <w:szCs w:val="22"/>
        </w:rPr>
        <w:t>Кадастровая оценка лесных ресурсов и рациональное лесоиспользование //Лесн. пром-сть. 1997. № 3.</w:t>
      </w:r>
    </w:p>
    <w:p w:rsidR="00015996" w:rsidRPr="0094154F" w:rsidRDefault="00015996" w:rsidP="006A5E79">
      <w:pPr>
        <w:numPr>
          <w:ilvl w:val="0"/>
          <w:numId w:val="99"/>
        </w:numPr>
        <w:shd w:val="clear" w:color="auto" w:fill="FFFFFF"/>
        <w:tabs>
          <w:tab w:val="left" w:pos="426"/>
        </w:tabs>
        <w:ind w:left="426" w:hanging="284"/>
        <w:jc w:val="both"/>
        <w:rPr>
          <w:sz w:val="22"/>
          <w:szCs w:val="22"/>
        </w:rPr>
      </w:pPr>
      <w:r w:rsidRPr="0094154F">
        <w:rPr>
          <w:rFonts w:eastAsia="Times New Roman"/>
          <w:i/>
          <w:iCs/>
          <w:sz w:val="22"/>
          <w:szCs w:val="22"/>
        </w:rPr>
        <w:t xml:space="preserve">Тацюн М.В. </w:t>
      </w:r>
      <w:r w:rsidRPr="0094154F">
        <w:rPr>
          <w:rFonts w:eastAsia="Times New Roman"/>
          <w:sz w:val="22"/>
          <w:szCs w:val="22"/>
        </w:rPr>
        <w:t>Основные ориентиры развития ЛПК в 2000 году // Лесн. пром-сть. 2000. № 2.</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35" w:name="_Toc150328123"/>
      <w:r w:rsidRPr="005E46A3">
        <w:rPr>
          <w:rFonts w:eastAsia="Times New Roman"/>
          <w:b/>
          <w:bCs/>
          <w:sz w:val="22"/>
          <w:szCs w:val="22"/>
        </w:rPr>
        <w:t>Тема 33.</w:t>
      </w:r>
      <w:r w:rsidR="004A5B27" w:rsidRPr="005E46A3">
        <w:rPr>
          <w:rFonts w:eastAsia="Times New Roman"/>
          <w:b/>
          <w:bCs/>
          <w:sz w:val="22"/>
          <w:szCs w:val="22"/>
        </w:rPr>
        <w:tab/>
      </w:r>
      <w:r w:rsidRPr="005E46A3">
        <w:rPr>
          <w:rFonts w:eastAsia="Times New Roman"/>
          <w:b/>
          <w:bCs/>
          <w:sz w:val="22"/>
          <w:szCs w:val="22"/>
        </w:rPr>
        <w:t>Сравнительная экономико-географическая</w:t>
      </w:r>
      <w:r w:rsidR="004A5B27" w:rsidRPr="005E46A3">
        <w:rPr>
          <w:rFonts w:eastAsia="Times New Roman"/>
          <w:b/>
          <w:bCs/>
          <w:sz w:val="22"/>
          <w:szCs w:val="22"/>
        </w:rPr>
        <w:t xml:space="preserve"> </w:t>
      </w:r>
      <w:r w:rsidRPr="005E46A3">
        <w:rPr>
          <w:rFonts w:eastAsia="Times New Roman"/>
          <w:b/>
          <w:bCs/>
          <w:sz w:val="22"/>
          <w:szCs w:val="22"/>
        </w:rPr>
        <w:t>характеристика развития легкой промышленности РФ</w:t>
      </w:r>
      <w:r w:rsidR="004A5B27" w:rsidRPr="005E46A3">
        <w:rPr>
          <w:rFonts w:eastAsia="Times New Roman"/>
          <w:b/>
          <w:bCs/>
          <w:sz w:val="22"/>
          <w:szCs w:val="22"/>
        </w:rPr>
        <w:t xml:space="preserve"> </w:t>
      </w:r>
      <w:r w:rsidRPr="005E46A3">
        <w:rPr>
          <w:rFonts w:eastAsia="Times New Roman"/>
          <w:b/>
          <w:bCs/>
          <w:sz w:val="22"/>
          <w:szCs w:val="22"/>
        </w:rPr>
        <w:t>(на примере любых экономических районов)</w:t>
      </w:r>
      <w:bookmarkEnd w:id="35"/>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100"/>
        </w:numPr>
        <w:shd w:val="clear" w:color="auto" w:fill="FFFFFF"/>
        <w:tabs>
          <w:tab w:val="left" w:pos="426"/>
        </w:tabs>
        <w:ind w:left="426" w:right="34" w:hanging="284"/>
        <w:jc w:val="both"/>
        <w:rPr>
          <w:sz w:val="22"/>
          <w:szCs w:val="22"/>
        </w:rPr>
      </w:pPr>
      <w:r w:rsidRPr="0094154F">
        <w:rPr>
          <w:rFonts w:eastAsia="Times New Roman"/>
          <w:sz w:val="22"/>
          <w:szCs w:val="22"/>
        </w:rPr>
        <w:t>Место и роль легкой промышленности в экономике России, факторы размещения ее основных отраслей.</w:t>
      </w:r>
    </w:p>
    <w:p w:rsidR="00015996" w:rsidRPr="0094154F" w:rsidRDefault="00015996" w:rsidP="006A5E79">
      <w:pPr>
        <w:numPr>
          <w:ilvl w:val="0"/>
          <w:numId w:val="100"/>
        </w:numPr>
        <w:shd w:val="clear" w:color="auto" w:fill="FFFFFF"/>
        <w:tabs>
          <w:tab w:val="left" w:pos="426"/>
        </w:tabs>
        <w:ind w:left="426" w:right="24" w:hanging="284"/>
        <w:jc w:val="both"/>
        <w:rPr>
          <w:sz w:val="22"/>
          <w:szCs w:val="22"/>
        </w:rPr>
      </w:pPr>
      <w:r w:rsidRPr="0094154F">
        <w:rPr>
          <w:rFonts w:eastAsia="Times New Roman"/>
          <w:sz w:val="22"/>
          <w:szCs w:val="22"/>
        </w:rPr>
        <w:t>Сравнительная экономико-географическая характеристика размещения и развития легкой промышленности сравниваемых экономических районов.</w:t>
      </w:r>
    </w:p>
    <w:p w:rsidR="00015996" w:rsidRPr="0094154F" w:rsidRDefault="00015996" w:rsidP="006A5E79">
      <w:pPr>
        <w:numPr>
          <w:ilvl w:val="0"/>
          <w:numId w:val="100"/>
        </w:numPr>
        <w:shd w:val="clear" w:color="auto" w:fill="FFFFFF"/>
        <w:tabs>
          <w:tab w:val="left" w:pos="426"/>
        </w:tabs>
        <w:spacing w:before="5"/>
        <w:ind w:left="426" w:right="24" w:hanging="284"/>
        <w:jc w:val="both"/>
        <w:rPr>
          <w:sz w:val="22"/>
          <w:szCs w:val="22"/>
        </w:rPr>
      </w:pPr>
      <w:r w:rsidRPr="0094154F">
        <w:rPr>
          <w:rFonts w:eastAsia="Times New Roman"/>
          <w:sz w:val="22"/>
          <w:szCs w:val="22"/>
        </w:rPr>
        <w:t>Современные проблемы и перспективы развития легкой промышленности России, особенности развития и размещения в сравниваемых экономических районах.</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следует показать значение легкой промышленности в обеспечении населения потребительскими товарами, рабочими местами, представить отраслевой состав легкой промышленности, взаимосвязи комплексной отрасли с сельским хозяйством, химическим комплексом, другими отраслями хозяйства. Расчет показателей удельного веса производимой продукции легкой промышленности в общем валовом продукте и промышленности, стоимости основных производственных фондов в основных промышленно-производственных фондах всей промышленности и народного хозяйства, численности занятых поможет показать место легкой промышленности в промышленности и народном хозяйстве России. Далее следует охарактеризовать технико-экономические особенности основных отраслей легкой промышленности (материало-, энерго-, водо-, трудо-, капитало- и фондоемкость, транспортабельность сырья и готовой продукции) и влияние на размещение и развитие этих отраслей сырьевых баз, размещения населения и структуры трудовых ресурсов района размещения, потребительского и транспортного фактора, межотраслевых связей и т.д.</w:t>
      </w:r>
    </w:p>
    <w:p w:rsidR="00015996" w:rsidRPr="0094154F" w:rsidRDefault="00015996" w:rsidP="00811119">
      <w:pPr>
        <w:shd w:val="clear" w:color="auto" w:fill="FFFFFF"/>
        <w:ind w:right="24" w:firstLine="29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используя сравнительный метод, необходимо проанализировать особенности экономико-географического положения, размещения сырьевых баз, потребителей, структуры трудовых ресурсов, транспортной системы исследуемых районов. На этой основе сравниваются отраслевой состав и территориальная структура легкой промышленности районов. Характеристика географии районных комплексов легкой промышленности должна быть связана с выполнением картографической работы "География легкой промышленности Центрального и Поволжского экономических районов", в которой показываются размещение сырьевых баз, центров производства отраслей легкой промышленности. В этом же разделе с использованием данных статистических ежегодников, периодической литературы приводится сравнительная экономическая характеристика развития легкой промышленности районов по показателям изменения объемов производства, числа занятых, фондовооруженности, капиталовложений.</w:t>
      </w:r>
    </w:p>
    <w:p w:rsidR="00015996" w:rsidRPr="0094154F" w:rsidRDefault="00015996" w:rsidP="00811119">
      <w:pPr>
        <w:shd w:val="clear" w:color="auto" w:fill="FFFFFF"/>
        <w:ind w:left="19" w:right="34"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раскрываются современные проблемы развития легкой промышленности России и рассматриваемых районов, предлагаются пути их решения.</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6A5E79">
      <w:pPr>
        <w:numPr>
          <w:ilvl w:val="0"/>
          <w:numId w:val="101"/>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Афанасьева Е.А. </w:t>
      </w:r>
      <w:r w:rsidRPr="0094154F">
        <w:rPr>
          <w:rFonts w:eastAsia="Times New Roman"/>
          <w:sz w:val="22"/>
          <w:szCs w:val="22"/>
        </w:rPr>
        <w:t>Легкая промышленность: экономические проблемы размещения. М.: Мысль, 1976.</w:t>
      </w:r>
    </w:p>
    <w:p w:rsidR="00015996" w:rsidRPr="0094154F" w:rsidRDefault="00015996" w:rsidP="006A5E79">
      <w:pPr>
        <w:numPr>
          <w:ilvl w:val="0"/>
          <w:numId w:val="101"/>
        </w:numPr>
        <w:shd w:val="clear" w:color="auto" w:fill="FFFFFF"/>
        <w:tabs>
          <w:tab w:val="left" w:pos="426"/>
        </w:tabs>
        <w:ind w:left="426" w:right="24" w:hanging="284"/>
        <w:jc w:val="both"/>
        <w:rPr>
          <w:i/>
          <w:iCs/>
          <w:sz w:val="22"/>
          <w:szCs w:val="22"/>
        </w:rPr>
      </w:pPr>
      <w:r w:rsidRPr="0094154F">
        <w:rPr>
          <w:rFonts w:eastAsia="Times New Roman"/>
          <w:i/>
          <w:iCs/>
          <w:sz w:val="22"/>
          <w:szCs w:val="22"/>
        </w:rPr>
        <w:t xml:space="preserve">Жуков Ю. </w:t>
      </w:r>
      <w:r w:rsidRPr="0094154F">
        <w:rPr>
          <w:rFonts w:eastAsia="Times New Roman"/>
          <w:sz w:val="22"/>
          <w:szCs w:val="22"/>
        </w:rPr>
        <w:t>В швейной промышленности начался рост. Нужны инвестиции // Рынок ценных бумаг. 2000. № 7.</w:t>
      </w:r>
    </w:p>
    <w:p w:rsidR="00015996" w:rsidRPr="0094154F" w:rsidRDefault="00015996" w:rsidP="006A5E79">
      <w:pPr>
        <w:numPr>
          <w:ilvl w:val="0"/>
          <w:numId w:val="101"/>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Капицын В.М., Герасименко О.А., Андронова Л.Н. </w:t>
      </w:r>
      <w:r w:rsidRPr="0094154F">
        <w:rPr>
          <w:rFonts w:eastAsia="Times New Roman"/>
          <w:sz w:val="22"/>
          <w:szCs w:val="22"/>
        </w:rPr>
        <w:t>Пути выхода текстильной промышленности из кризиса // Проблемы прогнозирования. 2000. №2.</w:t>
      </w:r>
    </w:p>
    <w:p w:rsidR="00015996" w:rsidRPr="0094154F" w:rsidRDefault="00015996" w:rsidP="006A5E79">
      <w:pPr>
        <w:numPr>
          <w:ilvl w:val="0"/>
          <w:numId w:val="101"/>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Кузнецов Ю.В. </w:t>
      </w:r>
      <w:r w:rsidRPr="0094154F">
        <w:rPr>
          <w:rFonts w:eastAsia="Times New Roman"/>
          <w:sz w:val="22"/>
          <w:szCs w:val="22"/>
        </w:rPr>
        <w:t>Легкая промышленность: перспективы преодоления спада // Проблемы прогнозирования. 1998. № 2.</w:t>
      </w:r>
    </w:p>
    <w:p w:rsidR="00015996" w:rsidRPr="0094154F" w:rsidRDefault="00015996" w:rsidP="006A5E79">
      <w:pPr>
        <w:numPr>
          <w:ilvl w:val="0"/>
          <w:numId w:val="101"/>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Никитенко Г.Г. </w:t>
      </w:r>
      <w:r w:rsidRPr="0094154F">
        <w:rPr>
          <w:rFonts w:eastAsia="Times New Roman"/>
          <w:sz w:val="22"/>
          <w:szCs w:val="22"/>
        </w:rPr>
        <w:t>Прогнозирование развития швейной и трикотажной промышленности. М.: Легпромбытиздат, 1990.</w:t>
      </w:r>
    </w:p>
    <w:p w:rsidR="00015996" w:rsidRPr="0094154F" w:rsidRDefault="00015996" w:rsidP="006A5E79">
      <w:pPr>
        <w:numPr>
          <w:ilvl w:val="0"/>
          <w:numId w:val="101"/>
        </w:numPr>
        <w:shd w:val="clear" w:color="auto" w:fill="FFFFFF"/>
        <w:tabs>
          <w:tab w:val="left" w:pos="426"/>
        </w:tabs>
        <w:spacing w:before="5"/>
        <w:ind w:left="426" w:right="10" w:hanging="284"/>
        <w:jc w:val="both"/>
        <w:rPr>
          <w:sz w:val="22"/>
          <w:szCs w:val="22"/>
        </w:rPr>
      </w:pPr>
      <w:r w:rsidRPr="0094154F">
        <w:rPr>
          <w:rFonts w:eastAsia="Times New Roman"/>
          <w:sz w:val="22"/>
          <w:szCs w:val="22"/>
        </w:rPr>
        <w:t xml:space="preserve">Организация, планирование и управление предприятиями текстильной и легкой промышленности / Под ред. </w:t>
      </w:r>
      <w:r w:rsidRPr="0094154F">
        <w:rPr>
          <w:rFonts w:eastAsia="Times New Roman"/>
          <w:sz w:val="22"/>
          <w:szCs w:val="22"/>
          <w:lang w:val="en-US"/>
        </w:rPr>
        <w:t xml:space="preserve">B.C. </w:t>
      </w:r>
      <w:r w:rsidRPr="0094154F">
        <w:rPr>
          <w:rFonts w:eastAsia="Times New Roman"/>
          <w:sz w:val="22"/>
          <w:szCs w:val="22"/>
        </w:rPr>
        <w:t>Стреляева. М: Легпромбытиздат, 1994.</w:t>
      </w:r>
    </w:p>
    <w:p w:rsidR="00015996" w:rsidRPr="0094154F" w:rsidRDefault="00015996" w:rsidP="006A5E79">
      <w:pPr>
        <w:numPr>
          <w:ilvl w:val="0"/>
          <w:numId w:val="101"/>
        </w:numPr>
        <w:shd w:val="clear" w:color="auto" w:fill="FFFFFF"/>
        <w:tabs>
          <w:tab w:val="left" w:pos="426"/>
        </w:tabs>
        <w:ind w:left="426" w:right="14" w:hanging="284"/>
        <w:jc w:val="both"/>
        <w:rPr>
          <w:sz w:val="22"/>
          <w:szCs w:val="22"/>
        </w:rPr>
      </w:pPr>
      <w:r w:rsidRPr="0094154F">
        <w:rPr>
          <w:rFonts w:eastAsia="Times New Roman"/>
          <w:sz w:val="22"/>
          <w:szCs w:val="22"/>
        </w:rPr>
        <w:t>Отрасль в отсутствии сырья и поддержки // Экономика и управление. 1999. № 1.</w:t>
      </w:r>
    </w:p>
    <w:p w:rsidR="00015996" w:rsidRPr="0094154F" w:rsidRDefault="00015996" w:rsidP="006A5E79">
      <w:pPr>
        <w:numPr>
          <w:ilvl w:val="0"/>
          <w:numId w:val="101"/>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Селянина Е.Н. </w:t>
      </w:r>
      <w:r w:rsidRPr="0094154F">
        <w:rPr>
          <w:rFonts w:eastAsia="Times New Roman"/>
          <w:sz w:val="22"/>
          <w:szCs w:val="22"/>
        </w:rPr>
        <w:t>Экономика, организация и планирование производства в легкой промышленности. М.: Легпромбытиздат, 1992.</w:t>
      </w:r>
    </w:p>
    <w:p w:rsidR="00015996" w:rsidRPr="0094154F" w:rsidRDefault="00015996" w:rsidP="006A5E79">
      <w:pPr>
        <w:numPr>
          <w:ilvl w:val="0"/>
          <w:numId w:val="101"/>
        </w:numPr>
        <w:shd w:val="clear" w:color="auto" w:fill="FFFFFF"/>
        <w:tabs>
          <w:tab w:val="left" w:pos="426"/>
        </w:tabs>
        <w:ind w:left="426" w:hanging="284"/>
        <w:jc w:val="both"/>
        <w:rPr>
          <w:sz w:val="22"/>
          <w:szCs w:val="22"/>
        </w:rPr>
      </w:pPr>
      <w:r w:rsidRPr="0094154F">
        <w:rPr>
          <w:rFonts w:eastAsia="Times New Roman"/>
          <w:i/>
          <w:iCs/>
          <w:sz w:val="22"/>
          <w:szCs w:val="22"/>
        </w:rPr>
        <w:t xml:space="preserve">Черкасова В. </w:t>
      </w:r>
      <w:r w:rsidRPr="0094154F">
        <w:rPr>
          <w:rFonts w:eastAsia="Times New Roman"/>
          <w:sz w:val="22"/>
          <w:szCs w:val="22"/>
        </w:rPr>
        <w:t>Стратегия и тактика реструктуризации российских предприятий легкой промышленности // Управление риском. 1999. № 4.</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36" w:name="_Toc150328124"/>
      <w:r w:rsidRPr="005E46A3">
        <w:rPr>
          <w:rFonts w:eastAsia="Times New Roman"/>
          <w:b/>
          <w:bCs/>
          <w:sz w:val="22"/>
          <w:szCs w:val="22"/>
        </w:rPr>
        <w:t>Тема 34.</w:t>
      </w:r>
      <w:r w:rsidRPr="005E46A3">
        <w:rPr>
          <w:rFonts w:eastAsia="Times New Roman"/>
          <w:b/>
          <w:bCs/>
          <w:sz w:val="22"/>
          <w:szCs w:val="22"/>
        </w:rPr>
        <w:tab/>
      </w:r>
      <w:r w:rsidR="00015996" w:rsidRPr="005E46A3">
        <w:rPr>
          <w:rFonts w:eastAsia="Times New Roman"/>
          <w:b/>
          <w:bCs/>
          <w:sz w:val="22"/>
          <w:szCs w:val="22"/>
        </w:rPr>
        <w:t>География пищевой промышленности России</w:t>
      </w:r>
      <w:bookmarkEnd w:id="36"/>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102"/>
        </w:numPr>
        <w:shd w:val="clear" w:color="auto" w:fill="FFFFFF"/>
        <w:tabs>
          <w:tab w:val="left" w:pos="426"/>
        </w:tabs>
        <w:ind w:left="426" w:right="53" w:hanging="284"/>
        <w:jc w:val="both"/>
        <w:rPr>
          <w:sz w:val="22"/>
          <w:szCs w:val="22"/>
        </w:rPr>
      </w:pPr>
      <w:r w:rsidRPr="0094154F">
        <w:rPr>
          <w:rFonts w:eastAsia="Times New Roman"/>
          <w:sz w:val="22"/>
          <w:szCs w:val="22"/>
        </w:rPr>
        <w:t>Место и значение пищевой промышленности в агропромышленном комплексе. Отраслевая структура промышленности.</w:t>
      </w:r>
    </w:p>
    <w:p w:rsidR="00015996" w:rsidRPr="0094154F" w:rsidRDefault="00015996" w:rsidP="006A5E79">
      <w:pPr>
        <w:numPr>
          <w:ilvl w:val="0"/>
          <w:numId w:val="102"/>
        </w:numPr>
        <w:shd w:val="clear" w:color="auto" w:fill="FFFFFF"/>
        <w:tabs>
          <w:tab w:val="left" w:pos="426"/>
        </w:tabs>
        <w:ind w:left="426" w:right="48" w:hanging="284"/>
        <w:jc w:val="both"/>
        <w:rPr>
          <w:sz w:val="22"/>
          <w:szCs w:val="22"/>
        </w:rPr>
      </w:pPr>
      <w:r w:rsidRPr="0094154F">
        <w:rPr>
          <w:rFonts w:eastAsia="Times New Roman"/>
          <w:sz w:val="22"/>
          <w:szCs w:val="22"/>
        </w:rPr>
        <w:t>Факторы, особенности размещения и современное экономическое состояние пищевой промышленности.</w:t>
      </w:r>
    </w:p>
    <w:p w:rsidR="00015996" w:rsidRPr="0094154F" w:rsidRDefault="00015996" w:rsidP="006A5E79">
      <w:pPr>
        <w:numPr>
          <w:ilvl w:val="0"/>
          <w:numId w:val="102"/>
        </w:numPr>
        <w:shd w:val="clear" w:color="auto" w:fill="FFFFFF"/>
        <w:tabs>
          <w:tab w:val="left" w:pos="426"/>
        </w:tabs>
        <w:spacing w:before="5"/>
        <w:ind w:left="426" w:hanging="284"/>
        <w:rPr>
          <w:sz w:val="22"/>
          <w:szCs w:val="22"/>
        </w:rPr>
      </w:pPr>
      <w:r w:rsidRPr="0094154F">
        <w:rPr>
          <w:rFonts w:eastAsia="Times New Roman"/>
          <w:sz w:val="22"/>
          <w:szCs w:val="22"/>
        </w:rPr>
        <w:t>Проблемы и перспективы развития пищевой промышленности.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для определения места пищевой промышленности в составе агропромышленного комплекса (АПК) сначала приводится подразделение АПК на производственные сферы и составляющие их отрасли, а затем сравниваются важнейшие экономические показатели пищевой промышленности и АПК (стоимость основных фондов, объемы выпускаемой продукции, численность работников, размеры капиталовложений и др.).</w:t>
      </w:r>
    </w:p>
    <w:p w:rsidR="00015996" w:rsidRPr="0094154F" w:rsidRDefault="00015996" w:rsidP="00811119">
      <w:pPr>
        <w:shd w:val="clear" w:color="auto" w:fill="FFFFFF"/>
        <w:ind w:left="14" w:right="34" w:firstLine="293"/>
        <w:jc w:val="both"/>
        <w:rPr>
          <w:sz w:val="22"/>
          <w:szCs w:val="22"/>
        </w:rPr>
      </w:pPr>
      <w:r w:rsidRPr="0094154F">
        <w:rPr>
          <w:rFonts w:eastAsia="Times New Roman"/>
          <w:sz w:val="22"/>
          <w:szCs w:val="22"/>
        </w:rPr>
        <w:t>Далее раскрывается сложная отраслевая структура пищевой промышленности, связанная с существенными различиями в характере используемого сырья и технологическими особенностями переработки. Подчеркивается, что главным признаком, объединяющим разнохарактерные отрасли пищевой промышленности, является предназначение выпускаемой продукции.</w:t>
      </w:r>
    </w:p>
    <w:p w:rsidR="00015996" w:rsidRPr="0094154F" w:rsidRDefault="00015996" w:rsidP="00811119">
      <w:pPr>
        <w:shd w:val="clear" w:color="auto" w:fill="FFFFFF"/>
        <w:ind w:left="14" w:right="29" w:firstLine="302"/>
        <w:jc w:val="both"/>
        <w:rPr>
          <w:sz w:val="22"/>
          <w:szCs w:val="22"/>
        </w:rPr>
      </w:pPr>
      <w:r w:rsidRPr="0094154F">
        <w:rPr>
          <w:rFonts w:eastAsia="Times New Roman"/>
          <w:sz w:val="22"/>
          <w:szCs w:val="22"/>
        </w:rPr>
        <w:t>В конце раздела исследуются производственные связи пищевой промышленности по признаку используемого сырья (прежде всего с отраслями сельского хозяйства и рыбным промыслом) и раскрывается народнохозяйственное значение пищевой промышленности.</w:t>
      </w:r>
    </w:p>
    <w:p w:rsidR="00015996" w:rsidRPr="0094154F" w:rsidRDefault="00015996" w:rsidP="00811119">
      <w:pPr>
        <w:shd w:val="clear" w:color="auto" w:fill="FFFFFF"/>
        <w:ind w:left="14" w:firstLine="29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характеризуются группы подотраслей (подкомплексов) пищевой промышленности по факторам размещения. Приводится краткая экономико-географическая характеристика важнейших подотраслей пищевой промышленности, тяготеющих к источникам сырья (например, сахарная, маслодельная, масложировая, молоч-но-консервная), к местам потребления готовой продукции (хлебопекарная, макаронная, молочная, кондитерская, пивоваренная) и одновременно ориентированных и на сырьевой, и на потребительский факторы (мясная, мукомольная). При этом указывается, что сырьевой фактор доминирует при географическом размещении тех подотраслей пищевой промышленности, которые имеют высокие нормы расхода сырья; а потребительский фактор - в размещении подотраслей, в которых вес исходного сырья совпадает с весом готовой продукции (и тем более, если вес исходного сырья меньше веса готовой продукции). Сырьевой и потребительский факторы в совокупности влияют на размещение тех подотраслей, в которых вес готовой продукции меньший, чем вес исходного сырья.</w:t>
      </w:r>
    </w:p>
    <w:p w:rsidR="00015996" w:rsidRPr="0094154F" w:rsidRDefault="00015996" w:rsidP="00811119">
      <w:pPr>
        <w:shd w:val="clear" w:color="auto" w:fill="FFFFFF"/>
        <w:ind w:left="5" w:right="29" w:firstLine="298"/>
        <w:jc w:val="both"/>
        <w:rPr>
          <w:sz w:val="22"/>
          <w:szCs w:val="22"/>
        </w:rPr>
      </w:pPr>
      <w:r w:rsidRPr="0094154F">
        <w:rPr>
          <w:rFonts w:eastAsia="Times New Roman"/>
          <w:sz w:val="22"/>
          <w:szCs w:val="22"/>
        </w:rPr>
        <w:t>Современное экономическое состояние подотраслей пищевой промышленности анализируется по важнейшим производственным показателям. Раздел должен быть иллюстрирован картографической работой "География пищевой промышленности России".</w:t>
      </w:r>
    </w:p>
    <w:p w:rsidR="00015996" w:rsidRPr="0094154F" w:rsidRDefault="00015996" w:rsidP="00811119">
      <w:pPr>
        <w:shd w:val="clear" w:color="auto" w:fill="FFFFFF"/>
        <w:ind w:left="10" w:right="29" w:firstLine="302"/>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кратко излагаются финансово-экономические, технико-экономические, организационно-управленческие и сырьевые проблемы пищевой отрасли и устанавливаются возможные пути выхода ее из кризиса.</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6A5E79">
      <w:pPr>
        <w:numPr>
          <w:ilvl w:val="0"/>
          <w:numId w:val="103"/>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Ветошкин Г. К. </w:t>
      </w:r>
      <w:r w:rsidRPr="0094154F">
        <w:rPr>
          <w:rFonts w:eastAsia="Times New Roman"/>
          <w:sz w:val="22"/>
          <w:szCs w:val="22"/>
        </w:rPr>
        <w:t>Пищевая и перерабатывающая промышленность в современных условиях // Экономика с-х. и перераб. предприятий. 2000. №3.</w:t>
      </w:r>
    </w:p>
    <w:p w:rsidR="00015996" w:rsidRPr="0094154F" w:rsidRDefault="00015996" w:rsidP="006A5E79">
      <w:pPr>
        <w:numPr>
          <w:ilvl w:val="0"/>
          <w:numId w:val="103"/>
        </w:numPr>
        <w:shd w:val="clear" w:color="auto" w:fill="FFFFFF"/>
        <w:tabs>
          <w:tab w:val="left" w:pos="426"/>
        </w:tabs>
        <w:ind w:left="426" w:right="14" w:hanging="284"/>
        <w:jc w:val="both"/>
        <w:rPr>
          <w:i/>
          <w:iCs/>
          <w:sz w:val="22"/>
          <w:szCs w:val="22"/>
        </w:rPr>
      </w:pPr>
      <w:r w:rsidRPr="0094154F">
        <w:rPr>
          <w:rFonts w:eastAsia="Times New Roman"/>
          <w:i/>
          <w:iCs/>
          <w:sz w:val="22"/>
          <w:szCs w:val="22"/>
        </w:rPr>
        <w:t xml:space="preserve">Гончаров В. </w:t>
      </w:r>
      <w:r w:rsidRPr="0094154F">
        <w:rPr>
          <w:rFonts w:eastAsia="Times New Roman"/>
          <w:sz w:val="22"/>
          <w:szCs w:val="22"/>
        </w:rPr>
        <w:t>Рациональнее использовать производственный потенциал пищевой промышленности // Экономист. 2000. №11.</w:t>
      </w:r>
    </w:p>
    <w:p w:rsidR="00015996" w:rsidRPr="0094154F" w:rsidRDefault="00015996" w:rsidP="006A5E79">
      <w:pPr>
        <w:numPr>
          <w:ilvl w:val="0"/>
          <w:numId w:val="103"/>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Долгушкин Н. К. </w:t>
      </w:r>
      <w:r w:rsidRPr="0094154F">
        <w:rPr>
          <w:rFonts w:eastAsia="Times New Roman"/>
          <w:sz w:val="22"/>
          <w:szCs w:val="22"/>
        </w:rPr>
        <w:t>Пищевая промышленность России в 1998 г. // Экономика сельского хозяйства России. 1999. № 10.</w:t>
      </w:r>
    </w:p>
    <w:p w:rsidR="00015996" w:rsidRPr="0094154F" w:rsidRDefault="00015996" w:rsidP="006A5E79">
      <w:pPr>
        <w:numPr>
          <w:ilvl w:val="0"/>
          <w:numId w:val="103"/>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Зельднер А. Г. </w:t>
      </w:r>
      <w:r w:rsidRPr="0094154F">
        <w:rPr>
          <w:rFonts w:eastAsia="Times New Roman"/>
          <w:sz w:val="22"/>
          <w:szCs w:val="22"/>
        </w:rPr>
        <w:t>Факторы производительности АПК // Вопр. экономики. 2000. № 7.</w:t>
      </w:r>
    </w:p>
    <w:p w:rsidR="00015996" w:rsidRPr="0094154F" w:rsidRDefault="00015996" w:rsidP="006A5E79">
      <w:pPr>
        <w:numPr>
          <w:ilvl w:val="0"/>
          <w:numId w:val="103"/>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Козлов </w:t>
      </w:r>
      <w:r w:rsidRPr="0094154F">
        <w:rPr>
          <w:rFonts w:eastAsia="Times New Roman"/>
          <w:sz w:val="22"/>
          <w:szCs w:val="22"/>
        </w:rPr>
        <w:t>М 77. О путях выхода аграрного сектора России из финансового кризиса // Экономика с.-х. и перераб. предприятий. 2001. № 2.</w:t>
      </w:r>
    </w:p>
    <w:p w:rsidR="00015996" w:rsidRPr="0094154F" w:rsidRDefault="00015996" w:rsidP="006A5E79">
      <w:pPr>
        <w:numPr>
          <w:ilvl w:val="0"/>
          <w:numId w:val="103"/>
        </w:numPr>
        <w:shd w:val="clear" w:color="auto" w:fill="FFFFFF"/>
        <w:tabs>
          <w:tab w:val="left" w:pos="426"/>
        </w:tabs>
        <w:ind w:left="426" w:right="5" w:hanging="284"/>
        <w:jc w:val="both"/>
        <w:rPr>
          <w:sz w:val="22"/>
          <w:szCs w:val="22"/>
        </w:rPr>
      </w:pPr>
      <w:r w:rsidRPr="0094154F">
        <w:rPr>
          <w:rFonts w:eastAsia="Times New Roman"/>
          <w:sz w:val="22"/>
          <w:szCs w:val="22"/>
        </w:rPr>
        <w:t>Пищевая промышленность России в 1997 г.: (Стат. обзор) // Экономика сельского хозяйства России. 1998. № 5.</w:t>
      </w:r>
    </w:p>
    <w:p w:rsidR="00015996" w:rsidRPr="0094154F" w:rsidRDefault="00015996" w:rsidP="006A5E79">
      <w:pPr>
        <w:numPr>
          <w:ilvl w:val="0"/>
          <w:numId w:val="103"/>
        </w:numPr>
        <w:shd w:val="clear" w:color="auto" w:fill="FFFFFF"/>
        <w:tabs>
          <w:tab w:val="left" w:pos="426"/>
        </w:tabs>
        <w:ind w:left="426" w:right="5" w:hanging="284"/>
        <w:jc w:val="both"/>
        <w:rPr>
          <w:sz w:val="22"/>
          <w:szCs w:val="22"/>
        </w:rPr>
      </w:pPr>
      <w:r w:rsidRPr="0094154F">
        <w:rPr>
          <w:rFonts w:eastAsia="Times New Roman"/>
          <w:sz w:val="22"/>
          <w:szCs w:val="22"/>
        </w:rPr>
        <w:t>Пищевая промышленность России в 1999 г. (Стат. обзор) // Экономика сельского хозяйства России. 2000. № 4.</w:t>
      </w:r>
    </w:p>
    <w:p w:rsidR="00015996" w:rsidRPr="0094154F" w:rsidRDefault="00015996" w:rsidP="006A5E79">
      <w:pPr>
        <w:numPr>
          <w:ilvl w:val="0"/>
          <w:numId w:val="103"/>
        </w:numPr>
        <w:shd w:val="clear" w:color="auto" w:fill="FFFFFF"/>
        <w:tabs>
          <w:tab w:val="left" w:pos="426"/>
        </w:tabs>
        <w:ind w:left="426" w:hanging="284"/>
        <w:jc w:val="both"/>
        <w:rPr>
          <w:sz w:val="22"/>
          <w:szCs w:val="22"/>
        </w:rPr>
      </w:pPr>
      <w:r w:rsidRPr="0094154F">
        <w:rPr>
          <w:rFonts w:eastAsia="Times New Roman"/>
          <w:i/>
          <w:iCs/>
          <w:sz w:val="22"/>
          <w:szCs w:val="22"/>
        </w:rPr>
        <w:t xml:space="preserve">Стариков И. </w:t>
      </w:r>
      <w:r w:rsidRPr="0094154F">
        <w:rPr>
          <w:rFonts w:eastAsia="Times New Roman"/>
          <w:sz w:val="22"/>
          <w:szCs w:val="22"/>
        </w:rPr>
        <w:t xml:space="preserve">Реальные предпосылки наращивания агропромышленного производства </w:t>
      </w:r>
      <w:r w:rsidRPr="0094154F">
        <w:rPr>
          <w:rFonts w:eastAsia="Times New Roman"/>
          <w:i/>
          <w:iCs/>
          <w:sz w:val="22"/>
          <w:szCs w:val="22"/>
          <w:lang w:val="en-US"/>
        </w:rPr>
        <w:t>it</w:t>
      </w:r>
      <w:r w:rsidRPr="0094154F">
        <w:rPr>
          <w:rFonts w:eastAsia="Times New Roman"/>
          <w:i/>
          <w:iCs/>
          <w:sz w:val="22"/>
          <w:szCs w:val="22"/>
        </w:rPr>
        <w:t xml:space="preserve"> </w:t>
      </w:r>
      <w:r w:rsidRPr="0094154F">
        <w:rPr>
          <w:rFonts w:eastAsia="Times New Roman"/>
          <w:sz w:val="22"/>
          <w:szCs w:val="22"/>
        </w:rPr>
        <w:t>Экономист. 2000. № 5.</w:t>
      </w:r>
    </w:p>
    <w:p w:rsidR="00015996" w:rsidRPr="0094154F" w:rsidRDefault="00015996" w:rsidP="006A5E79">
      <w:pPr>
        <w:numPr>
          <w:ilvl w:val="0"/>
          <w:numId w:val="103"/>
        </w:numPr>
        <w:shd w:val="clear" w:color="auto" w:fill="FFFFFF"/>
        <w:tabs>
          <w:tab w:val="left" w:pos="426"/>
        </w:tabs>
        <w:spacing w:before="5"/>
        <w:ind w:left="426" w:hanging="284"/>
        <w:jc w:val="both"/>
        <w:rPr>
          <w:sz w:val="22"/>
          <w:szCs w:val="22"/>
        </w:rPr>
      </w:pPr>
      <w:r w:rsidRPr="0094154F">
        <w:rPr>
          <w:rFonts w:eastAsia="Times New Roman"/>
          <w:sz w:val="22"/>
          <w:szCs w:val="22"/>
        </w:rPr>
        <w:t>Экономика пищевой промышленности: Учеб. для вузов / Под ред. С. А. Кошелюка. Киев: Вища шк., 1990.</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37" w:name="_Toc150328125"/>
      <w:r w:rsidRPr="005E46A3">
        <w:rPr>
          <w:rFonts w:eastAsia="Times New Roman"/>
          <w:b/>
          <w:bCs/>
          <w:sz w:val="22"/>
          <w:szCs w:val="22"/>
        </w:rPr>
        <w:t>Тема 35.</w:t>
      </w:r>
      <w:r w:rsidRPr="005E46A3">
        <w:rPr>
          <w:rFonts w:eastAsia="Times New Roman"/>
          <w:b/>
          <w:bCs/>
          <w:sz w:val="22"/>
          <w:szCs w:val="22"/>
        </w:rPr>
        <w:tab/>
      </w:r>
      <w:r w:rsidR="00015996" w:rsidRPr="005E46A3">
        <w:rPr>
          <w:rFonts w:eastAsia="Times New Roman"/>
          <w:b/>
          <w:bCs/>
          <w:sz w:val="22"/>
          <w:szCs w:val="22"/>
        </w:rPr>
        <w:t>География отраслей сферы обслуживания РФ (на примере экономического района любого уровня)</w:t>
      </w:r>
      <w:bookmarkEnd w:id="37"/>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104"/>
        </w:numPr>
        <w:shd w:val="clear" w:color="auto" w:fill="FFFFFF"/>
        <w:tabs>
          <w:tab w:val="left" w:pos="426"/>
        </w:tabs>
        <w:ind w:left="426" w:hanging="284"/>
        <w:rPr>
          <w:sz w:val="22"/>
          <w:szCs w:val="22"/>
        </w:rPr>
      </w:pPr>
      <w:r w:rsidRPr="0094154F">
        <w:rPr>
          <w:rFonts w:eastAsia="Times New Roman"/>
          <w:sz w:val="22"/>
          <w:szCs w:val="22"/>
        </w:rPr>
        <w:t>Теоретические аспекты географии сферы обслуживания.</w:t>
      </w:r>
    </w:p>
    <w:p w:rsidR="00015996" w:rsidRPr="0094154F" w:rsidRDefault="00015996" w:rsidP="006A5E79">
      <w:pPr>
        <w:numPr>
          <w:ilvl w:val="0"/>
          <w:numId w:val="104"/>
        </w:numPr>
        <w:shd w:val="clear" w:color="auto" w:fill="FFFFFF"/>
        <w:tabs>
          <w:tab w:val="left" w:pos="426"/>
        </w:tabs>
        <w:ind w:left="426" w:hanging="284"/>
        <w:rPr>
          <w:sz w:val="22"/>
          <w:szCs w:val="22"/>
        </w:rPr>
      </w:pPr>
      <w:r w:rsidRPr="0094154F">
        <w:rPr>
          <w:rFonts w:eastAsia="Times New Roman"/>
          <w:sz w:val="22"/>
          <w:szCs w:val="22"/>
        </w:rPr>
        <w:t>Территориальная организация сферы услуг.</w:t>
      </w:r>
    </w:p>
    <w:p w:rsidR="00015996" w:rsidRPr="0094154F" w:rsidRDefault="00015996" w:rsidP="006A5E79">
      <w:pPr>
        <w:shd w:val="clear" w:color="auto" w:fill="FFFFFF"/>
        <w:tabs>
          <w:tab w:val="left" w:pos="426"/>
        </w:tabs>
        <w:ind w:left="426" w:right="58" w:hanging="284"/>
        <w:jc w:val="both"/>
        <w:rPr>
          <w:sz w:val="22"/>
          <w:szCs w:val="22"/>
        </w:rPr>
      </w:pPr>
      <w:r w:rsidRPr="0094154F">
        <w:rPr>
          <w:sz w:val="22"/>
          <w:szCs w:val="22"/>
        </w:rPr>
        <w:t>3.</w:t>
      </w:r>
      <w:r w:rsidR="006A5E79">
        <w:rPr>
          <w:sz w:val="22"/>
          <w:szCs w:val="22"/>
        </w:rPr>
        <w:tab/>
      </w:r>
      <w:r w:rsidRPr="0094154F">
        <w:rPr>
          <w:rFonts w:eastAsia="Times New Roman"/>
          <w:sz w:val="22"/>
          <w:szCs w:val="22"/>
        </w:rPr>
        <w:t>Проблемы и перспективы развития и размещения третичного сектора экономики.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При написании контрольной работы следует учесть отсутствие общепринятой классификации данной сферы экономики. Поэтому автору при ответе на первый вопрос необходимо сразу же сослаться на те первоисточники, которые послужили для него теоретической основой изучения географии сферы обслуживания.</w:t>
      </w:r>
    </w:p>
    <w:p w:rsidR="00015996" w:rsidRPr="0094154F" w:rsidRDefault="00015996" w:rsidP="00811119">
      <w:pPr>
        <w:shd w:val="clear" w:color="auto" w:fill="FFFFFF"/>
        <w:ind w:left="5" w:right="43" w:firstLine="298"/>
        <w:jc w:val="both"/>
        <w:rPr>
          <w:sz w:val="22"/>
          <w:szCs w:val="22"/>
        </w:rPr>
      </w:pPr>
      <w:r w:rsidRPr="0094154F">
        <w:rPr>
          <w:rFonts w:eastAsia="Times New Roman"/>
          <w:sz w:val="22"/>
          <w:szCs w:val="22"/>
        </w:rPr>
        <w:t xml:space="preserve">Таким образом, в </w:t>
      </w:r>
      <w:r w:rsidRPr="0094154F">
        <w:rPr>
          <w:rFonts w:eastAsia="Times New Roman"/>
          <w:i/>
          <w:iCs/>
          <w:sz w:val="22"/>
          <w:szCs w:val="22"/>
        </w:rPr>
        <w:t xml:space="preserve">первом разделе </w:t>
      </w:r>
      <w:r w:rsidRPr="0094154F">
        <w:rPr>
          <w:rFonts w:eastAsia="Times New Roman"/>
          <w:sz w:val="22"/>
          <w:szCs w:val="22"/>
        </w:rPr>
        <w:t>контрольной работы определяются значение и место сферы услуг в экономике страны и конкретного экономического района. При этом приводятся некоторые статистические показатели, количественно характеризующие данные аспекты, например:</w:t>
      </w:r>
    </w:p>
    <w:p w:rsidR="00015996" w:rsidRPr="0094154F" w:rsidRDefault="00015996" w:rsidP="00811119">
      <w:pPr>
        <w:numPr>
          <w:ilvl w:val="0"/>
          <w:numId w:val="23"/>
        </w:numPr>
        <w:shd w:val="clear" w:color="auto" w:fill="FFFFFF"/>
        <w:tabs>
          <w:tab w:val="left" w:pos="562"/>
        </w:tabs>
        <w:ind w:left="307"/>
        <w:rPr>
          <w:sz w:val="22"/>
          <w:szCs w:val="22"/>
        </w:rPr>
      </w:pPr>
      <w:r w:rsidRPr="0094154F">
        <w:rPr>
          <w:rFonts w:eastAsia="Times New Roman"/>
          <w:sz w:val="22"/>
          <w:szCs w:val="22"/>
        </w:rPr>
        <w:t>объемы производства услуг;</w:t>
      </w:r>
    </w:p>
    <w:p w:rsidR="00015996" w:rsidRPr="0094154F" w:rsidRDefault="00015996" w:rsidP="00811119">
      <w:pPr>
        <w:numPr>
          <w:ilvl w:val="0"/>
          <w:numId w:val="23"/>
        </w:numPr>
        <w:shd w:val="clear" w:color="auto" w:fill="FFFFFF"/>
        <w:tabs>
          <w:tab w:val="left" w:pos="562"/>
        </w:tabs>
        <w:ind w:left="307"/>
        <w:rPr>
          <w:sz w:val="22"/>
          <w:szCs w:val="22"/>
        </w:rPr>
      </w:pPr>
      <w:r w:rsidRPr="0094154F">
        <w:rPr>
          <w:rFonts w:eastAsia="Times New Roman"/>
          <w:sz w:val="22"/>
          <w:szCs w:val="22"/>
        </w:rPr>
        <w:t>численность занятых;</w:t>
      </w:r>
    </w:p>
    <w:p w:rsidR="00015996" w:rsidRPr="0094154F" w:rsidRDefault="00015996" w:rsidP="00811119">
      <w:pPr>
        <w:numPr>
          <w:ilvl w:val="0"/>
          <w:numId w:val="23"/>
        </w:numPr>
        <w:shd w:val="clear" w:color="auto" w:fill="FFFFFF"/>
        <w:tabs>
          <w:tab w:val="left" w:pos="562"/>
        </w:tabs>
        <w:spacing w:before="5"/>
        <w:ind w:left="307"/>
        <w:rPr>
          <w:sz w:val="22"/>
          <w:szCs w:val="22"/>
        </w:rPr>
      </w:pPr>
      <w:r w:rsidRPr="0094154F">
        <w:rPr>
          <w:rFonts w:eastAsia="Times New Roman"/>
          <w:sz w:val="22"/>
          <w:szCs w:val="22"/>
        </w:rPr>
        <w:t>число предприятий и др.</w:t>
      </w:r>
    </w:p>
    <w:p w:rsidR="00015996" w:rsidRPr="0094154F" w:rsidRDefault="00015996" w:rsidP="00811119">
      <w:pPr>
        <w:shd w:val="clear" w:color="auto" w:fill="FFFFFF"/>
        <w:ind w:left="14" w:right="34" w:firstLine="298"/>
        <w:jc w:val="both"/>
        <w:rPr>
          <w:sz w:val="22"/>
          <w:szCs w:val="22"/>
        </w:rPr>
      </w:pPr>
      <w:r w:rsidRPr="0094154F">
        <w:rPr>
          <w:rFonts w:eastAsia="Times New Roman"/>
          <w:sz w:val="22"/>
          <w:szCs w:val="22"/>
        </w:rPr>
        <w:t>Рассматривая вопросы структуры этой сферы национального хозяйства, целесообразно выделить две составляющие:</w:t>
      </w:r>
    </w:p>
    <w:p w:rsidR="00015996" w:rsidRPr="0094154F" w:rsidRDefault="00015996" w:rsidP="00811119">
      <w:pPr>
        <w:numPr>
          <w:ilvl w:val="0"/>
          <w:numId w:val="105"/>
        </w:numPr>
        <w:shd w:val="clear" w:color="auto" w:fill="FFFFFF"/>
        <w:tabs>
          <w:tab w:val="left" w:pos="566"/>
        </w:tabs>
        <w:ind w:left="19" w:right="29" w:firstLine="298"/>
        <w:jc w:val="both"/>
        <w:rPr>
          <w:sz w:val="22"/>
          <w:szCs w:val="22"/>
        </w:rPr>
      </w:pPr>
      <w:r w:rsidRPr="0094154F">
        <w:rPr>
          <w:rFonts w:eastAsia="Times New Roman"/>
          <w:sz w:val="22"/>
          <w:szCs w:val="22"/>
        </w:rPr>
        <w:t>обслуживание потребностей производства материальных благ (производственная инфраструктура);</w:t>
      </w:r>
    </w:p>
    <w:p w:rsidR="00015996" w:rsidRPr="0094154F" w:rsidRDefault="00015996" w:rsidP="00811119">
      <w:pPr>
        <w:numPr>
          <w:ilvl w:val="0"/>
          <w:numId w:val="105"/>
        </w:numPr>
        <w:shd w:val="clear" w:color="auto" w:fill="FFFFFF"/>
        <w:tabs>
          <w:tab w:val="left" w:pos="566"/>
        </w:tabs>
        <w:ind w:left="19" w:right="34" w:firstLine="298"/>
        <w:jc w:val="both"/>
        <w:rPr>
          <w:sz w:val="22"/>
          <w:szCs w:val="22"/>
        </w:rPr>
      </w:pPr>
      <w:r w:rsidRPr="0094154F">
        <w:rPr>
          <w:rFonts w:eastAsia="Times New Roman"/>
          <w:sz w:val="22"/>
          <w:szCs w:val="22"/>
        </w:rPr>
        <w:t>обслуживание потребностей населения (социальная инфраструктура).</w:t>
      </w:r>
    </w:p>
    <w:p w:rsidR="00015996" w:rsidRPr="0094154F" w:rsidRDefault="00015996" w:rsidP="00811119">
      <w:pPr>
        <w:shd w:val="clear" w:color="auto" w:fill="FFFFFF"/>
        <w:ind w:left="14" w:right="14" w:firstLine="302"/>
        <w:jc w:val="both"/>
        <w:rPr>
          <w:sz w:val="22"/>
          <w:szCs w:val="22"/>
        </w:rPr>
      </w:pPr>
      <w:r w:rsidRPr="0094154F">
        <w:rPr>
          <w:rFonts w:eastAsia="Times New Roman"/>
          <w:sz w:val="22"/>
          <w:szCs w:val="22"/>
        </w:rPr>
        <w:t>Вследствие того что вопросы географии производственной инфраструктуры в той или иной степени отражаются при изучении географии отраслей промышленности, сельского хозяйства и др., а также ограничений по объему контрольной работы, в аналитической части рекомендуется исследовать только вторую составляющуто. Наиболее часто сюда относят:</w:t>
      </w:r>
    </w:p>
    <w:p w:rsidR="00015996" w:rsidRPr="0094154F" w:rsidRDefault="00015996" w:rsidP="00811119">
      <w:pPr>
        <w:numPr>
          <w:ilvl w:val="0"/>
          <w:numId w:val="23"/>
        </w:numPr>
        <w:shd w:val="clear" w:color="auto" w:fill="FFFFFF"/>
        <w:tabs>
          <w:tab w:val="left" w:pos="562"/>
        </w:tabs>
        <w:ind w:left="307"/>
        <w:rPr>
          <w:sz w:val="22"/>
          <w:szCs w:val="22"/>
        </w:rPr>
      </w:pPr>
      <w:r w:rsidRPr="0094154F">
        <w:rPr>
          <w:rFonts w:eastAsia="Times New Roman"/>
          <w:sz w:val="22"/>
          <w:szCs w:val="22"/>
        </w:rPr>
        <w:t>жилищно-коммунальное хозяйство;</w:t>
      </w:r>
    </w:p>
    <w:p w:rsidR="00015996" w:rsidRPr="0094154F" w:rsidRDefault="00015996" w:rsidP="00811119">
      <w:pPr>
        <w:numPr>
          <w:ilvl w:val="0"/>
          <w:numId w:val="23"/>
        </w:numPr>
        <w:shd w:val="clear" w:color="auto" w:fill="FFFFFF"/>
        <w:tabs>
          <w:tab w:val="left" w:pos="562"/>
        </w:tabs>
        <w:spacing w:before="5"/>
        <w:ind w:left="307"/>
        <w:rPr>
          <w:sz w:val="22"/>
          <w:szCs w:val="22"/>
        </w:rPr>
      </w:pPr>
      <w:r w:rsidRPr="0094154F">
        <w:rPr>
          <w:rFonts w:eastAsia="Times New Roman"/>
          <w:sz w:val="22"/>
          <w:szCs w:val="22"/>
        </w:rPr>
        <w:t>услуги по социальному обеспечению населения;</w:t>
      </w:r>
    </w:p>
    <w:p w:rsidR="00015996" w:rsidRPr="0094154F" w:rsidRDefault="00015996" w:rsidP="00811119">
      <w:pPr>
        <w:numPr>
          <w:ilvl w:val="0"/>
          <w:numId w:val="23"/>
        </w:numPr>
        <w:shd w:val="clear" w:color="auto" w:fill="FFFFFF"/>
        <w:tabs>
          <w:tab w:val="left" w:pos="562"/>
        </w:tabs>
        <w:spacing w:before="5"/>
        <w:ind w:left="307"/>
        <w:rPr>
          <w:sz w:val="22"/>
          <w:szCs w:val="22"/>
        </w:rPr>
      </w:pPr>
      <w:r w:rsidRPr="0094154F">
        <w:rPr>
          <w:rFonts w:eastAsia="Times New Roman"/>
          <w:sz w:val="22"/>
          <w:szCs w:val="22"/>
        </w:rPr>
        <w:t>розничную торговлю;</w:t>
      </w:r>
    </w:p>
    <w:p w:rsidR="00015996" w:rsidRPr="0094154F" w:rsidRDefault="00015996" w:rsidP="00811119">
      <w:pPr>
        <w:numPr>
          <w:ilvl w:val="0"/>
          <w:numId w:val="23"/>
        </w:numPr>
        <w:shd w:val="clear" w:color="auto" w:fill="FFFFFF"/>
        <w:tabs>
          <w:tab w:val="left" w:pos="562"/>
        </w:tabs>
        <w:spacing w:before="5"/>
        <w:ind w:left="307"/>
        <w:rPr>
          <w:sz w:val="22"/>
          <w:szCs w:val="22"/>
        </w:rPr>
      </w:pPr>
      <w:r w:rsidRPr="0094154F">
        <w:rPr>
          <w:rFonts w:eastAsia="Times New Roman"/>
          <w:sz w:val="22"/>
          <w:szCs w:val="22"/>
        </w:rPr>
        <w:t>общественное питание;</w:t>
      </w:r>
    </w:p>
    <w:p w:rsidR="00015996" w:rsidRPr="0094154F" w:rsidRDefault="00015996" w:rsidP="00811119">
      <w:pPr>
        <w:numPr>
          <w:ilvl w:val="0"/>
          <w:numId w:val="23"/>
        </w:numPr>
        <w:shd w:val="clear" w:color="auto" w:fill="FFFFFF"/>
        <w:tabs>
          <w:tab w:val="left" w:pos="562"/>
        </w:tabs>
        <w:spacing w:before="5"/>
        <w:ind w:left="307"/>
        <w:rPr>
          <w:sz w:val="22"/>
          <w:szCs w:val="22"/>
        </w:rPr>
      </w:pPr>
      <w:r w:rsidRPr="0094154F">
        <w:rPr>
          <w:rFonts w:eastAsia="Times New Roman"/>
          <w:sz w:val="22"/>
          <w:szCs w:val="22"/>
        </w:rPr>
        <w:t>бытовое обслуживание населения;</w:t>
      </w:r>
    </w:p>
    <w:p w:rsidR="00015996" w:rsidRPr="0094154F" w:rsidRDefault="00015996" w:rsidP="00811119">
      <w:pPr>
        <w:numPr>
          <w:ilvl w:val="0"/>
          <w:numId w:val="23"/>
        </w:numPr>
        <w:shd w:val="clear" w:color="auto" w:fill="FFFFFF"/>
        <w:tabs>
          <w:tab w:val="left" w:pos="562"/>
        </w:tabs>
        <w:ind w:left="307"/>
        <w:rPr>
          <w:sz w:val="22"/>
          <w:szCs w:val="22"/>
        </w:rPr>
      </w:pPr>
      <w:r w:rsidRPr="0094154F">
        <w:rPr>
          <w:rFonts w:eastAsia="Times New Roman"/>
          <w:sz w:val="22"/>
          <w:szCs w:val="22"/>
        </w:rPr>
        <w:t>кредитно-финансовое обслуживание;</w:t>
      </w:r>
    </w:p>
    <w:p w:rsidR="00015996" w:rsidRPr="0094154F" w:rsidRDefault="00015996" w:rsidP="00811119">
      <w:pPr>
        <w:numPr>
          <w:ilvl w:val="0"/>
          <w:numId w:val="23"/>
        </w:numPr>
        <w:shd w:val="clear" w:color="auto" w:fill="FFFFFF"/>
        <w:tabs>
          <w:tab w:val="left" w:pos="562"/>
        </w:tabs>
        <w:ind w:left="307"/>
        <w:rPr>
          <w:sz w:val="22"/>
          <w:szCs w:val="22"/>
        </w:rPr>
      </w:pPr>
      <w:r w:rsidRPr="0094154F">
        <w:rPr>
          <w:rFonts w:eastAsia="Times New Roman"/>
          <w:sz w:val="22"/>
          <w:szCs w:val="22"/>
        </w:rPr>
        <w:t>рекреационное обслуживание;</w:t>
      </w:r>
    </w:p>
    <w:p w:rsidR="00015996" w:rsidRPr="0094154F" w:rsidRDefault="00015996" w:rsidP="00811119">
      <w:pPr>
        <w:numPr>
          <w:ilvl w:val="0"/>
          <w:numId w:val="23"/>
        </w:numPr>
        <w:shd w:val="clear" w:color="auto" w:fill="FFFFFF"/>
        <w:tabs>
          <w:tab w:val="left" w:pos="562"/>
        </w:tabs>
        <w:spacing w:before="5"/>
        <w:ind w:left="307"/>
        <w:rPr>
          <w:sz w:val="22"/>
          <w:szCs w:val="22"/>
        </w:rPr>
      </w:pPr>
      <w:r w:rsidRPr="0094154F">
        <w:rPr>
          <w:rFonts w:eastAsia="Times New Roman"/>
          <w:sz w:val="22"/>
          <w:szCs w:val="22"/>
        </w:rPr>
        <w:t>услуги связи для населения;</w:t>
      </w:r>
    </w:p>
    <w:p w:rsidR="00015996" w:rsidRPr="0094154F" w:rsidRDefault="00015996" w:rsidP="00811119">
      <w:pPr>
        <w:numPr>
          <w:ilvl w:val="0"/>
          <w:numId w:val="23"/>
        </w:numPr>
        <w:shd w:val="clear" w:color="auto" w:fill="FFFFFF"/>
        <w:tabs>
          <w:tab w:val="left" w:pos="562"/>
        </w:tabs>
        <w:ind w:left="307"/>
        <w:rPr>
          <w:sz w:val="22"/>
          <w:szCs w:val="22"/>
        </w:rPr>
      </w:pPr>
      <w:r w:rsidRPr="0094154F">
        <w:rPr>
          <w:rFonts w:eastAsia="Times New Roman"/>
          <w:sz w:val="22"/>
          <w:szCs w:val="22"/>
        </w:rPr>
        <w:t>культурное обслуживание:</w:t>
      </w:r>
    </w:p>
    <w:p w:rsidR="00015996" w:rsidRPr="0094154F" w:rsidRDefault="00015996" w:rsidP="00811119">
      <w:pPr>
        <w:numPr>
          <w:ilvl w:val="0"/>
          <w:numId w:val="23"/>
        </w:numPr>
        <w:shd w:val="clear" w:color="auto" w:fill="FFFFFF"/>
        <w:tabs>
          <w:tab w:val="left" w:pos="562"/>
        </w:tabs>
        <w:spacing w:before="5"/>
        <w:ind w:left="307"/>
        <w:rPr>
          <w:sz w:val="22"/>
          <w:szCs w:val="22"/>
        </w:rPr>
      </w:pPr>
      <w:r w:rsidRPr="0094154F">
        <w:rPr>
          <w:rFonts w:eastAsia="Times New Roman"/>
          <w:sz w:val="22"/>
          <w:szCs w:val="22"/>
        </w:rPr>
        <w:t>общественное воспитание и обучение детей;</w:t>
      </w:r>
    </w:p>
    <w:p w:rsidR="00015996" w:rsidRPr="0094154F" w:rsidRDefault="00015996" w:rsidP="00811119">
      <w:pPr>
        <w:numPr>
          <w:ilvl w:val="0"/>
          <w:numId w:val="23"/>
        </w:numPr>
        <w:shd w:val="clear" w:color="auto" w:fill="FFFFFF"/>
        <w:tabs>
          <w:tab w:val="left" w:pos="562"/>
        </w:tabs>
        <w:ind w:left="307"/>
        <w:rPr>
          <w:sz w:val="22"/>
          <w:szCs w:val="22"/>
        </w:rPr>
      </w:pPr>
      <w:r w:rsidRPr="0094154F">
        <w:rPr>
          <w:rFonts w:eastAsia="Times New Roman"/>
          <w:sz w:val="22"/>
          <w:szCs w:val="22"/>
        </w:rPr>
        <w:t>среднее специальное и высшее образование;</w:t>
      </w:r>
    </w:p>
    <w:p w:rsidR="00015996" w:rsidRPr="0094154F" w:rsidRDefault="00015996" w:rsidP="00811119">
      <w:pPr>
        <w:numPr>
          <w:ilvl w:val="0"/>
          <w:numId w:val="23"/>
        </w:numPr>
        <w:shd w:val="clear" w:color="auto" w:fill="FFFFFF"/>
        <w:tabs>
          <w:tab w:val="left" w:pos="562"/>
        </w:tabs>
        <w:ind w:left="307"/>
        <w:rPr>
          <w:sz w:val="22"/>
          <w:szCs w:val="22"/>
        </w:rPr>
      </w:pPr>
      <w:r w:rsidRPr="0094154F">
        <w:rPr>
          <w:rFonts w:eastAsia="Times New Roman"/>
          <w:sz w:val="22"/>
          <w:szCs w:val="22"/>
        </w:rPr>
        <w:t>пассажирский транспорт.</w:t>
      </w:r>
    </w:p>
    <w:p w:rsidR="00015996" w:rsidRPr="0094154F" w:rsidRDefault="00015996" w:rsidP="00811119">
      <w:pPr>
        <w:shd w:val="clear" w:color="auto" w:fill="FFFFFF"/>
        <w:ind w:right="48" w:firstLine="302"/>
        <w:jc w:val="both"/>
        <w:rPr>
          <w:sz w:val="22"/>
          <w:szCs w:val="22"/>
        </w:rPr>
      </w:pPr>
      <w:r w:rsidRPr="0094154F">
        <w:rPr>
          <w:rFonts w:eastAsia="Times New Roman"/>
          <w:sz w:val="22"/>
          <w:szCs w:val="22"/>
        </w:rPr>
        <w:t>При наличии соответствующего материала можно по согласованию с научным руководителем дать экономико-географическую характеристику только одной отрасли, скорректировав тему и план контрольной работы.</w:t>
      </w:r>
    </w:p>
    <w:p w:rsidR="00015996" w:rsidRPr="0094154F" w:rsidRDefault="00015996" w:rsidP="00811119">
      <w:pPr>
        <w:shd w:val="clear" w:color="auto" w:fill="FFFFFF"/>
        <w:spacing w:before="5"/>
        <w:ind w:left="5" w:right="38" w:firstLine="302"/>
        <w:jc w:val="both"/>
        <w:rPr>
          <w:sz w:val="22"/>
          <w:szCs w:val="22"/>
        </w:rPr>
      </w:pPr>
      <w:r w:rsidRPr="0094154F">
        <w:rPr>
          <w:rFonts w:eastAsia="Times New Roman"/>
          <w:sz w:val="22"/>
          <w:szCs w:val="22"/>
        </w:rPr>
        <w:t>Анализ территориальных аспектов развития отраслей сферы услуг для населения целесообразно начать с определения факторов, влияющих на величину спроса на услуги учреждений сферы обслуживания населения и частоту пользования ими. Далее выявляются территориальная дифференциация учреждений сферы обслуживания населения по частоте пользования их услугами, другие особенности размещения.</w:t>
      </w:r>
    </w:p>
    <w:p w:rsidR="00015996" w:rsidRPr="0094154F" w:rsidRDefault="00015996" w:rsidP="00811119">
      <w:pPr>
        <w:shd w:val="clear" w:color="auto" w:fill="FFFFFF"/>
        <w:ind w:left="14" w:right="38" w:firstLine="302"/>
        <w:jc w:val="both"/>
        <w:rPr>
          <w:sz w:val="22"/>
          <w:szCs w:val="22"/>
        </w:rPr>
      </w:pPr>
      <w:r w:rsidRPr="0094154F">
        <w:rPr>
          <w:rFonts w:eastAsia="Times New Roman"/>
          <w:sz w:val="22"/>
          <w:szCs w:val="22"/>
        </w:rPr>
        <w:t>По результатам подобного исследования автор контрольной работы самостоятельно, лучше всего на контурной карте, выполняет картографическую работу "Размещение отраслей (отрасли) сферы обслуживания населения".</w:t>
      </w:r>
    </w:p>
    <w:p w:rsidR="00015996" w:rsidRPr="0094154F" w:rsidRDefault="00015996" w:rsidP="00811119">
      <w:pPr>
        <w:shd w:val="clear" w:color="auto" w:fill="FFFFFF"/>
        <w:spacing w:before="10"/>
        <w:ind w:left="29" w:right="24" w:firstLine="293"/>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заключительной части </w:t>
      </w:r>
      <w:r w:rsidRPr="0094154F">
        <w:rPr>
          <w:rFonts w:eastAsia="Times New Roman"/>
          <w:sz w:val="22"/>
          <w:szCs w:val="22"/>
        </w:rPr>
        <w:t>контрольной работы рассматриваются проблемно-перспективные аспекты развития и пространственной организации изученных во второй части отраслей (отрасли) сферы услуг данного экономического района или всего третичного сектора национального хозяйства. При этом автор должен оперировать статистическими материалами с целью выявления тенденций развития данной сферы экономики.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6A5E79">
      <w:pPr>
        <w:numPr>
          <w:ilvl w:val="0"/>
          <w:numId w:val="106"/>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Алдакушкина Е. С. </w:t>
      </w:r>
      <w:r w:rsidRPr="0094154F">
        <w:rPr>
          <w:rFonts w:eastAsia="Times New Roman"/>
          <w:sz w:val="22"/>
          <w:szCs w:val="22"/>
        </w:rPr>
        <w:t>География международной торговли услугами // Вестн. Моск. ун-та. Сер. 5. География. 1999. № 2.</w:t>
      </w:r>
    </w:p>
    <w:p w:rsidR="00015996" w:rsidRPr="0094154F" w:rsidRDefault="00015996" w:rsidP="006A5E79">
      <w:pPr>
        <w:numPr>
          <w:ilvl w:val="0"/>
          <w:numId w:val="106"/>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Градов АЛ. </w:t>
      </w:r>
      <w:r w:rsidRPr="0094154F">
        <w:rPr>
          <w:rFonts w:eastAsia="Times New Roman"/>
          <w:sz w:val="22"/>
          <w:szCs w:val="22"/>
        </w:rPr>
        <w:t>Национальная экономика: Курс лекций. СПб.: Спец. лит., 1997.</w:t>
      </w:r>
    </w:p>
    <w:p w:rsidR="00015996" w:rsidRPr="0094154F" w:rsidRDefault="00015996" w:rsidP="006A5E79">
      <w:pPr>
        <w:numPr>
          <w:ilvl w:val="0"/>
          <w:numId w:val="106"/>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Гусева К. </w:t>
      </w:r>
      <w:r w:rsidRPr="0094154F">
        <w:rPr>
          <w:rFonts w:eastAsia="Times New Roman"/>
          <w:sz w:val="22"/>
          <w:szCs w:val="22"/>
        </w:rPr>
        <w:t>Государственное регулирование банковского сектора субъектов РФ // Экономист. 2000. № 9.</w:t>
      </w:r>
    </w:p>
    <w:p w:rsidR="00015996" w:rsidRPr="0094154F" w:rsidRDefault="00015996" w:rsidP="006A5E79">
      <w:pPr>
        <w:numPr>
          <w:ilvl w:val="0"/>
          <w:numId w:val="106"/>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Дронов В.П. </w:t>
      </w:r>
      <w:r w:rsidRPr="0094154F">
        <w:rPr>
          <w:rFonts w:eastAsia="Times New Roman"/>
          <w:sz w:val="22"/>
          <w:szCs w:val="22"/>
        </w:rPr>
        <w:t>Инфраструктура и территория: (Географические аспекты теории и российской практики). М.: Изд-во МПГУ, 1997.</w:t>
      </w:r>
    </w:p>
    <w:p w:rsidR="00015996" w:rsidRPr="0094154F" w:rsidRDefault="00015996" w:rsidP="006A5E79">
      <w:pPr>
        <w:numPr>
          <w:ilvl w:val="0"/>
          <w:numId w:val="106"/>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Липец Ю.Г., Пуляркин В.А., Шлмхтер СБ. </w:t>
      </w:r>
      <w:r w:rsidRPr="0094154F">
        <w:rPr>
          <w:rFonts w:eastAsia="Times New Roman"/>
          <w:sz w:val="22"/>
          <w:szCs w:val="22"/>
        </w:rPr>
        <w:t>География мирового хозяйства: Учеб. пособие для студентов. М.: Гуманит. изд. центр ВЛАДОС. 1999.</w:t>
      </w:r>
    </w:p>
    <w:p w:rsidR="00015996" w:rsidRPr="0094154F" w:rsidRDefault="00015996" w:rsidP="006A5E79">
      <w:pPr>
        <w:numPr>
          <w:ilvl w:val="0"/>
          <w:numId w:val="106"/>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Назарова А. </w:t>
      </w:r>
      <w:r w:rsidRPr="0094154F">
        <w:rPr>
          <w:rFonts w:eastAsia="Times New Roman"/>
          <w:sz w:val="22"/>
          <w:szCs w:val="22"/>
        </w:rPr>
        <w:t>Динамика экономического развития // Экономист. 2000. № 11.</w:t>
      </w:r>
    </w:p>
    <w:p w:rsidR="00015996" w:rsidRPr="0094154F" w:rsidRDefault="00015996" w:rsidP="006A5E79">
      <w:pPr>
        <w:numPr>
          <w:ilvl w:val="0"/>
          <w:numId w:val="106"/>
        </w:numPr>
        <w:shd w:val="clear" w:color="auto" w:fill="FFFFFF"/>
        <w:tabs>
          <w:tab w:val="left" w:pos="426"/>
        </w:tabs>
        <w:ind w:left="426" w:hanging="284"/>
        <w:jc w:val="both"/>
        <w:rPr>
          <w:sz w:val="22"/>
          <w:szCs w:val="22"/>
        </w:rPr>
      </w:pPr>
      <w:r w:rsidRPr="0094154F">
        <w:rPr>
          <w:rFonts w:eastAsia="Times New Roman"/>
          <w:i/>
          <w:iCs/>
          <w:sz w:val="22"/>
          <w:szCs w:val="22"/>
        </w:rPr>
        <w:t xml:space="preserve">Николаев М., Махотаева М. </w:t>
      </w:r>
      <w:r w:rsidRPr="0094154F">
        <w:rPr>
          <w:rFonts w:eastAsia="Times New Roman"/>
          <w:sz w:val="22"/>
          <w:szCs w:val="22"/>
        </w:rPr>
        <w:t>Выбор стратегии регионального экономического развития // Экономист. 2000. № 3.</w:t>
      </w:r>
    </w:p>
    <w:p w:rsidR="00015996" w:rsidRPr="0094154F" w:rsidRDefault="00015996" w:rsidP="006A5E79">
      <w:pPr>
        <w:numPr>
          <w:ilvl w:val="0"/>
          <w:numId w:val="107"/>
        </w:numPr>
        <w:shd w:val="clear" w:color="auto" w:fill="FFFFFF"/>
        <w:tabs>
          <w:tab w:val="left" w:pos="426"/>
          <w:tab w:val="left" w:pos="542"/>
        </w:tabs>
        <w:ind w:left="426" w:right="48" w:hanging="284"/>
        <w:jc w:val="both"/>
        <w:rPr>
          <w:sz w:val="22"/>
          <w:szCs w:val="22"/>
        </w:rPr>
      </w:pPr>
      <w:r w:rsidRPr="0094154F">
        <w:rPr>
          <w:rFonts w:eastAsia="Times New Roman"/>
          <w:i/>
          <w:iCs/>
          <w:sz w:val="22"/>
          <w:szCs w:val="22"/>
        </w:rPr>
        <w:t xml:space="preserve">Панов КН. </w:t>
      </w:r>
      <w:r w:rsidRPr="0094154F">
        <w:rPr>
          <w:rFonts w:eastAsia="Times New Roman"/>
          <w:sz w:val="22"/>
          <w:szCs w:val="22"/>
        </w:rPr>
        <w:t>Экологический туризм и его роль в устойчивом развитии территорий // Вести. Моск. ун-та. Сер. 5. География, 1998. № 6.</w:t>
      </w:r>
    </w:p>
    <w:p w:rsidR="00015996" w:rsidRPr="0094154F" w:rsidRDefault="00015996" w:rsidP="006A5E79">
      <w:pPr>
        <w:numPr>
          <w:ilvl w:val="0"/>
          <w:numId w:val="107"/>
        </w:numPr>
        <w:shd w:val="clear" w:color="auto" w:fill="FFFFFF"/>
        <w:tabs>
          <w:tab w:val="left" w:pos="426"/>
          <w:tab w:val="left" w:pos="542"/>
        </w:tabs>
        <w:ind w:left="426" w:right="53" w:hanging="284"/>
        <w:jc w:val="both"/>
        <w:rPr>
          <w:sz w:val="22"/>
          <w:szCs w:val="22"/>
        </w:rPr>
      </w:pPr>
      <w:r w:rsidRPr="0094154F">
        <w:rPr>
          <w:rFonts w:eastAsia="Times New Roman"/>
          <w:sz w:val="22"/>
          <w:szCs w:val="22"/>
        </w:rPr>
        <w:t>Статистика рынка товаров и услуг: Учеб. / Под ред. И.К. Белявского. М: Финансы и статистика. 1997.</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38" w:name="_Toc150328126"/>
      <w:r w:rsidRPr="005E46A3">
        <w:rPr>
          <w:rFonts w:eastAsia="Times New Roman"/>
          <w:b/>
          <w:bCs/>
          <w:sz w:val="22"/>
          <w:szCs w:val="22"/>
        </w:rPr>
        <w:t xml:space="preserve">Тема </w:t>
      </w:r>
      <w:r w:rsidR="004A5B27" w:rsidRPr="005E46A3">
        <w:rPr>
          <w:rFonts w:eastAsia="Times New Roman"/>
          <w:b/>
          <w:bCs/>
          <w:sz w:val="22"/>
          <w:szCs w:val="22"/>
        </w:rPr>
        <w:t>36.</w:t>
      </w:r>
      <w:r w:rsidR="004A5B27" w:rsidRPr="005E46A3">
        <w:rPr>
          <w:rFonts w:eastAsia="Times New Roman"/>
          <w:b/>
          <w:bCs/>
          <w:sz w:val="22"/>
          <w:szCs w:val="22"/>
        </w:rPr>
        <w:tab/>
      </w:r>
      <w:r w:rsidRPr="005E46A3">
        <w:rPr>
          <w:rFonts w:eastAsia="Times New Roman"/>
          <w:b/>
          <w:bCs/>
          <w:sz w:val="22"/>
          <w:szCs w:val="22"/>
        </w:rPr>
        <w:t>Влияние инвестиций на развитие и размещение</w:t>
      </w:r>
      <w:r w:rsidR="004A5B27" w:rsidRPr="005E46A3">
        <w:rPr>
          <w:rFonts w:eastAsia="Times New Roman"/>
          <w:b/>
          <w:bCs/>
          <w:sz w:val="22"/>
          <w:szCs w:val="22"/>
        </w:rPr>
        <w:t xml:space="preserve"> </w:t>
      </w:r>
      <w:r w:rsidRPr="005E46A3">
        <w:rPr>
          <w:rFonts w:eastAsia="Times New Roman"/>
          <w:b/>
          <w:bCs/>
          <w:sz w:val="22"/>
          <w:szCs w:val="22"/>
        </w:rPr>
        <w:t>отраслей сферы услуг РФ (на примере одной из отраслей</w:t>
      </w:r>
      <w:r w:rsidR="004A5B27" w:rsidRPr="005E46A3">
        <w:rPr>
          <w:rFonts w:eastAsia="Times New Roman"/>
          <w:b/>
          <w:bCs/>
          <w:sz w:val="22"/>
          <w:szCs w:val="22"/>
        </w:rPr>
        <w:t xml:space="preserve"> </w:t>
      </w:r>
      <w:r w:rsidRPr="005E46A3">
        <w:rPr>
          <w:rFonts w:eastAsia="Times New Roman"/>
          <w:b/>
          <w:bCs/>
          <w:sz w:val="22"/>
          <w:szCs w:val="22"/>
        </w:rPr>
        <w:t>на уровне России или комплекса отраслей</w:t>
      </w:r>
      <w:r w:rsidR="004A5B27" w:rsidRPr="005E46A3">
        <w:rPr>
          <w:rFonts w:eastAsia="Times New Roman"/>
          <w:b/>
          <w:bCs/>
          <w:sz w:val="22"/>
          <w:szCs w:val="22"/>
        </w:rPr>
        <w:t xml:space="preserve"> </w:t>
      </w:r>
      <w:r w:rsidRPr="005E46A3">
        <w:rPr>
          <w:rFonts w:eastAsia="Times New Roman"/>
          <w:b/>
          <w:bCs/>
          <w:sz w:val="22"/>
          <w:szCs w:val="22"/>
        </w:rPr>
        <w:t>на уровне субъекта РФ)</w:t>
      </w:r>
      <w:bookmarkEnd w:id="38"/>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108"/>
        </w:numPr>
        <w:shd w:val="clear" w:color="auto" w:fill="FFFFFF"/>
        <w:tabs>
          <w:tab w:val="left" w:pos="426"/>
        </w:tabs>
        <w:spacing w:before="5"/>
        <w:ind w:left="426" w:hanging="284"/>
        <w:rPr>
          <w:sz w:val="22"/>
          <w:szCs w:val="22"/>
        </w:rPr>
      </w:pPr>
      <w:r w:rsidRPr="0094154F">
        <w:rPr>
          <w:rFonts w:eastAsia="Times New Roman"/>
          <w:sz w:val="22"/>
          <w:szCs w:val="22"/>
        </w:rPr>
        <w:t>Классификация отраслей сферы услуг.</w:t>
      </w:r>
    </w:p>
    <w:p w:rsidR="00015996" w:rsidRPr="0094154F" w:rsidRDefault="00015996" w:rsidP="006A5E79">
      <w:pPr>
        <w:numPr>
          <w:ilvl w:val="0"/>
          <w:numId w:val="109"/>
        </w:numPr>
        <w:shd w:val="clear" w:color="auto" w:fill="FFFFFF"/>
        <w:tabs>
          <w:tab w:val="left" w:pos="426"/>
        </w:tabs>
        <w:ind w:left="426" w:right="38" w:hanging="284"/>
        <w:jc w:val="both"/>
        <w:rPr>
          <w:sz w:val="22"/>
          <w:szCs w:val="22"/>
        </w:rPr>
      </w:pPr>
      <w:r w:rsidRPr="0094154F">
        <w:rPr>
          <w:rFonts w:eastAsia="Times New Roman"/>
          <w:sz w:val="22"/>
          <w:szCs w:val="22"/>
        </w:rPr>
        <w:t>Особенности, факторы, определяющие развитие и размещение отраслей сферы услуг.</w:t>
      </w:r>
    </w:p>
    <w:p w:rsidR="00015996" w:rsidRPr="0094154F" w:rsidRDefault="00015996" w:rsidP="006A5E79">
      <w:pPr>
        <w:numPr>
          <w:ilvl w:val="0"/>
          <w:numId w:val="109"/>
        </w:numPr>
        <w:shd w:val="clear" w:color="auto" w:fill="FFFFFF"/>
        <w:tabs>
          <w:tab w:val="left" w:pos="426"/>
        </w:tabs>
        <w:ind w:left="426" w:right="34" w:hanging="284"/>
        <w:jc w:val="both"/>
        <w:rPr>
          <w:sz w:val="22"/>
          <w:szCs w:val="22"/>
        </w:rPr>
      </w:pPr>
      <w:r w:rsidRPr="0094154F">
        <w:rPr>
          <w:rFonts w:eastAsia="Times New Roman"/>
          <w:sz w:val="22"/>
          <w:szCs w:val="22"/>
        </w:rPr>
        <w:t>Экономико-географический анализ развития и размещения отраслей сферы услуг за 1995-2000 гг.</w:t>
      </w:r>
    </w:p>
    <w:p w:rsidR="00015996" w:rsidRPr="0094154F" w:rsidRDefault="00015996" w:rsidP="006A5E79">
      <w:pPr>
        <w:numPr>
          <w:ilvl w:val="0"/>
          <w:numId w:val="108"/>
        </w:numPr>
        <w:shd w:val="clear" w:color="auto" w:fill="FFFFFF"/>
        <w:tabs>
          <w:tab w:val="left" w:pos="426"/>
        </w:tabs>
        <w:ind w:left="426" w:hanging="284"/>
        <w:rPr>
          <w:sz w:val="22"/>
          <w:szCs w:val="22"/>
        </w:rPr>
      </w:pPr>
      <w:r w:rsidRPr="0094154F">
        <w:rPr>
          <w:rFonts w:eastAsia="Times New Roman"/>
          <w:sz w:val="22"/>
          <w:szCs w:val="22"/>
        </w:rPr>
        <w:t>Перспектива развития и размещения отраслей сферы услуг.</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работы студентом дается перечень отраслей, оказывающих услуги населению (по классификатору отраслей, используемому органами статистики). Здесь же целесообразно кратко отразить роль этих отраслей в воспроизводимом процессе.</w:t>
      </w:r>
    </w:p>
    <w:p w:rsidR="00015996" w:rsidRPr="0094154F" w:rsidRDefault="00015996" w:rsidP="00811119">
      <w:pPr>
        <w:shd w:val="clear" w:color="auto" w:fill="FFFFFF"/>
        <w:spacing w:before="5"/>
        <w:ind w:left="14" w:right="19" w:firstLine="302"/>
        <w:jc w:val="both"/>
        <w:rPr>
          <w:sz w:val="22"/>
          <w:szCs w:val="22"/>
        </w:rPr>
      </w:pPr>
      <w:r w:rsidRPr="0094154F">
        <w:rPr>
          <w:rFonts w:eastAsia="Times New Roman"/>
          <w:sz w:val="22"/>
          <w:szCs w:val="22"/>
        </w:rPr>
        <w:t xml:space="preserve">Содержание </w:t>
      </w:r>
      <w:r w:rsidRPr="0094154F">
        <w:rPr>
          <w:rFonts w:eastAsia="Times New Roman"/>
          <w:i/>
          <w:iCs/>
          <w:sz w:val="22"/>
          <w:szCs w:val="22"/>
        </w:rPr>
        <w:t xml:space="preserve">второго раздела </w:t>
      </w:r>
      <w:r w:rsidRPr="0094154F">
        <w:rPr>
          <w:rFonts w:eastAsia="Times New Roman"/>
          <w:sz w:val="22"/>
          <w:szCs w:val="22"/>
        </w:rPr>
        <w:t>должно отражать специфику развития и размещения сферы услуг в целом, в том числе отдельных ее отраслей с учетом территориальных, природно-климатических и других особенностей. Особое внимание следует уделить факторам, определяющим их развитие и в первую очередь стоимостным. Центральным звеном в этой части вопроса должны фигурировать инвестиции (объемы капитальных вложений).</w:t>
      </w:r>
    </w:p>
    <w:p w:rsidR="00015996" w:rsidRPr="0094154F" w:rsidRDefault="00015996" w:rsidP="00811119">
      <w:pPr>
        <w:shd w:val="clear" w:color="auto" w:fill="FFFFFF"/>
        <w:spacing w:before="5"/>
        <w:ind w:left="19" w:right="10"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контрольной работы студентом дается перечень отраслей сферы услуг, характерных для территории, выбранной в качестве объекта исследования. Дислокация отраслей по территории субъекта Федерации (если же в качестве объекта исследования берется одна из отраслей, то необходимо отразить ее размещение по территории Российской Федерации).</w:t>
      </w:r>
    </w:p>
    <w:p w:rsidR="00015996" w:rsidRPr="0094154F" w:rsidRDefault="00015996" w:rsidP="00811119">
      <w:pPr>
        <w:shd w:val="clear" w:color="auto" w:fill="FFFFFF"/>
        <w:spacing w:before="5"/>
        <w:ind w:left="24" w:firstLine="298"/>
        <w:jc w:val="both"/>
        <w:rPr>
          <w:sz w:val="22"/>
          <w:szCs w:val="22"/>
        </w:rPr>
      </w:pPr>
      <w:r w:rsidRPr="0094154F">
        <w:rPr>
          <w:rFonts w:eastAsia="Times New Roman"/>
          <w:sz w:val="22"/>
          <w:szCs w:val="22"/>
        </w:rPr>
        <w:t>Сущность аналитической части этого раздела заключается в выявлении динамики объемов инвестиций, направляемых на развитие отрасли или комплекса отраслей. Инвестиции необходимо рассмотреть со стороны их собственника: государственные, муниципальные, частные, иностранные и смешанные формы (государственно-муниципальные, муниципально-частные, государственно-иностранные). Выявить темпы роста инвестиций и долю каждого собственника в общем объеме инвестиций. Желательно определить причины привлекательности (непривлекательности) иностранных инвестиций. Кратко отразить конечные результаты деятельности сферы услуг (отрасли) через объемные и стоимостные показатели, выявить круг проблем, характерных для нее.</w:t>
      </w:r>
    </w:p>
    <w:p w:rsidR="00015996" w:rsidRPr="0094154F" w:rsidRDefault="00015996" w:rsidP="00811119">
      <w:pPr>
        <w:shd w:val="clear" w:color="auto" w:fill="FFFFFF"/>
        <w:ind w:left="14" w:right="34" w:firstLine="293"/>
        <w:jc w:val="both"/>
        <w:rPr>
          <w:sz w:val="22"/>
          <w:szCs w:val="22"/>
        </w:rPr>
      </w:pPr>
      <w:r w:rsidRPr="0094154F">
        <w:rPr>
          <w:rFonts w:eastAsia="Times New Roman"/>
          <w:sz w:val="22"/>
          <w:szCs w:val="22"/>
        </w:rPr>
        <w:t>Третий раздел контрольной работы должен служить базой для написания ее заключительной части, т.е. следует определить основные направления решения проблем, существующих в сфере услуг (отрасли) на близкую и более далекую перспективу.</w:t>
      </w:r>
    </w:p>
    <w:p w:rsidR="00015996" w:rsidRPr="0094154F" w:rsidRDefault="00015996" w:rsidP="00811119">
      <w:pPr>
        <w:shd w:val="clear" w:color="auto" w:fill="FFFFFF"/>
        <w:ind w:left="29" w:right="34" w:firstLine="298"/>
        <w:jc w:val="both"/>
        <w:rPr>
          <w:sz w:val="22"/>
          <w:szCs w:val="22"/>
        </w:rPr>
      </w:pPr>
      <w:r w:rsidRPr="0094154F">
        <w:rPr>
          <w:rFonts w:eastAsia="Times New Roman"/>
          <w:sz w:val="22"/>
          <w:szCs w:val="22"/>
        </w:rPr>
        <w:t>Отразить размещение отраслей по территории исследуемого объекта и конечные результаты деятельности или на контурной карте, или в виде рисунков, диаграмм по ходу работы.</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811119">
      <w:pPr>
        <w:numPr>
          <w:ilvl w:val="0"/>
          <w:numId w:val="110"/>
        </w:numPr>
        <w:shd w:val="clear" w:color="auto" w:fill="FFFFFF"/>
        <w:tabs>
          <w:tab w:val="left" w:pos="586"/>
        </w:tabs>
        <w:spacing w:before="5"/>
        <w:ind w:left="29" w:right="34" w:firstLine="298"/>
        <w:jc w:val="both"/>
        <w:rPr>
          <w:sz w:val="22"/>
          <w:szCs w:val="22"/>
        </w:rPr>
      </w:pPr>
      <w:r w:rsidRPr="0094154F">
        <w:rPr>
          <w:rFonts w:eastAsia="Times New Roman"/>
          <w:sz w:val="22"/>
          <w:szCs w:val="22"/>
        </w:rPr>
        <w:t>Курс экономики: Учеб. / Под ред. Б.М. Райзенберга. М.: ИНФРА-М, 2000.</w:t>
      </w:r>
    </w:p>
    <w:p w:rsidR="00015996" w:rsidRPr="0094154F" w:rsidRDefault="00015996" w:rsidP="00811119">
      <w:pPr>
        <w:numPr>
          <w:ilvl w:val="0"/>
          <w:numId w:val="110"/>
        </w:numPr>
        <w:shd w:val="clear" w:color="auto" w:fill="FFFFFF"/>
        <w:tabs>
          <w:tab w:val="left" w:pos="586"/>
        </w:tabs>
        <w:spacing w:before="5"/>
        <w:ind w:left="29" w:right="24" w:firstLine="298"/>
        <w:jc w:val="both"/>
        <w:rPr>
          <w:sz w:val="22"/>
          <w:szCs w:val="22"/>
        </w:rPr>
      </w:pPr>
      <w:r w:rsidRPr="0094154F">
        <w:rPr>
          <w:rFonts w:eastAsia="Times New Roman"/>
          <w:sz w:val="22"/>
          <w:szCs w:val="22"/>
        </w:rPr>
        <w:t>Общеэкономическая оценка инвестиционных программ и проектов // Экономист. 1996. № 5.</w:t>
      </w:r>
    </w:p>
    <w:p w:rsidR="00015996" w:rsidRPr="0094154F" w:rsidRDefault="00015996" w:rsidP="00811119">
      <w:pPr>
        <w:numPr>
          <w:ilvl w:val="0"/>
          <w:numId w:val="110"/>
        </w:numPr>
        <w:shd w:val="clear" w:color="auto" w:fill="FFFFFF"/>
        <w:tabs>
          <w:tab w:val="left" w:pos="586"/>
        </w:tabs>
        <w:ind w:left="29" w:right="34" w:firstLine="298"/>
        <w:jc w:val="both"/>
        <w:rPr>
          <w:sz w:val="22"/>
          <w:szCs w:val="22"/>
        </w:rPr>
      </w:pPr>
      <w:r w:rsidRPr="0094154F">
        <w:rPr>
          <w:rFonts w:eastAsia="Times New Roman"/>
          <w:sz w:val="22"/>
          <w:szCs w:val="22"/>
        </w:rPr>
        <w:t>Экономика непроизводственной сферы / Под ред. М.В. Солодкова. М.: Изд-во МГУ, 1980.</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39" w:name="_Toc150328127"/>
      <w:r w:rsidRPr="005E46A3">
        <w:rPr>
          <w:rFonts w:eastAsia="Times New Roman"/>
          <w:b/>
          <w:bCs/>
          <w:sz w:val="22"/>
          <w:szCs w:val="22"/>
        </w:rPr>
        <w:t xml:space="preserve">Тема </w:t>
      </w:r>
      <w:r w:rsidR="004A5B27" w:rsidRPr="005E46A3">
        <w:rPr>
          <w:rFonts w:eastAsia="Times New Roman"/>
          <w:b/>
          <w:bCs/>
          <w:sz w:val="22"/>
          <w:szCs w:val="22"/>
        </w:rPr>
        <w:t>37.</w:t>
      </w:r>
      <w:r w:rsidR="004A5B27" w:rsidRPr="005E46A3">
        <w:rPr>
          <w:rFonts w:eastAsia="Times New Roman"/>
          <w:b/>
          <w:bCs/>
          <w:sz w:val="22"/>
          <w:szCs w:val="22"/>
        </w:rPr>
        <w:tab/>
      </w:r>
      <w:r w:rsidRPr="005E46A3">
        <w:rPr>
          <w:rFonts w:eastAsia="Times New Roman"/>
          <w:b/>
          <w:bCs/>
          <w:sz w:val="22"/>
          <w:szCs w:val="22"/>
        </w:rPr>
        <w:t>География инвестиций в народнохозяйственный комплекс России</w:t>
      </w:r>
      <w:bookmarkEnd w:id="39"/>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111"/>
        </w:numPr>
        <w:shd w:val="clear" w:color="auto" w:fill="FFFFFF"/>
        <w:tabs>
          <w:tab w:val="left" w:pos="426"/>
        </w:tabs>
        <w:ind w:left="426" w:right="14" w:hanging="284"/>
        <w:jc w:val="both"/>
        <w:rPr>
          <w:sz w:val="22"/>
          <w:szCs w:val="22"/>
        </w:rPr>
      </w:pPr>
      <w:r w:rsidRPr="0094154F">
        <w:rPr>
          <w:rFonts w:eastAsia="Times New Roman"/>
          <w:sz w:val="22"/>
          <w:szCs w:val="22"/>
        </w:rPr>
        <w:t>Инвестиционный потенциал России (или субъекта Российской Федерации), его роль в воспроизводительном процессе.</w:t>
      </w:r>
    </w:p>
    <w:p w:rsidR="00015996" w:rsidRPr="0094154F" w:rsidRDefault="00015996" w:rsidP="006A5E79">
      <w:pPr>
        <w:numPr>
          <w:ilvl w:val="0"/>
          <w:numId w:val="111"/>
        </w:numPr>
        <w:shd w:val="clear" w:color="auto" w:fill="FFFFFF"/>
        <w:tabs>
          <w:tab w:val="left" w:pos="426"/>
        </w:tabs>
        <w:ind w:left="426" w:right="14" w:hanging="284"/>
        <w:jc w:val="both"/>
        <w:rPr>
          <w:sz w:val="22"/>
          <w:szCs w:val="22"/>
        </w:rPr>
      </w:pPr>
      <w:r w:rsidRPr="0094154F">
        <w:rPr>
          <w:rFonts w:eastAsia="Times New Roman"/>
          <w:sz w:val="22"/>
          <w:szCs w:val="22"/>
        </w:rPr>
        <w:t>Анализ основных направлений инвестиционной деятельности Правительства РФ (администрации субъекта).</w:t>
      </w:r>
    </w:p>
    <w:p w:rsidR="00015996" w:rsidRPr="0094154F" w:rsidRDefault="00015996" w:rsidP="006A5E79">
      <w:pPr>
        <w:numPr>
          <w:ilvl w:val="0"/>
          <w:numId w:val="111"/>
        </w:numPr>
        <w:shd w:val="clear" w:color="auto" w:fill="FFFFFF"/>
        <w:tabs>
          <w:tab w:val="left" w:pos="426"/>
        </w:tabs>
        <w:spacing w:before="5"/>
        <w:ind w:left="426" w:right="10" w:hanging="284"/>
        <w:jc w:val="both"/>
        <w:rPr>
          <w:sz w:val="22"/>
          <w:szCs w:val="22"/>
        </w:rPr>
      </w:pPr>
      <w:r w:rsidRPr="0094154F">
        <w:rPr>
          <w:rFonts w:eastAsia="Times New Roman"/>
          <w:sz w:val="22"/>
          <w:szCs w:val="22"/>
        </w:rPr>
        <w:t>Перспективы инвестиционной деятельности, факторы их определяющие.</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Содержание контрольной работы по данной теме аналогично теме 36. Отличие его заключается в том, что в теме 36 рассматриваются</w:t>
      </w:r>
      <w:r w:rsidR="00642751" w:rsidRPr="0094154F">
        <w:rPr>
          <w:rFonts w:eastAsia="Times New Roman"/>
          <w:sz w:val="22"/>
          <w:szCs w:val="22"/>
        </w:rPr>
        <w:t xml:space="preserve"> </w:t>
      </w:r>
      <w:r w:rsidRPr="0094154F">
        <w:rPr>
          <w:rFonts w:eastAsia="Times New Roman"/>
          <w:sz w:val="22"/>
          <w:szCs w:val="22"/>
        </w:rPr>
        <w:t>отрасли сферы услуг, а в данной теме - отрасли материального производства (производящие отрасли). Анализ инвестиционной политики можно проводить в целом по единому народнохозяйственному комплексу, отдельным районообразующим отраслям. Необходимо рассмотреть отраслевую и территориальную структуру инвестиций. Все это должно быть сгруппировано в таблицы, графики, диаграммы и картосхемы.</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811119">
      <w:pPr>
        <w:numPr>
          <w:ilvl w:val="0"/>
          <w:numId w:val="112"/>
        </w:numPr>
        <w:shd w:val="clear" w:color="auto" w:fill="FFFFFF"/>
        <w:tabs>
          <w:tab w:val="left" w:pos="552"/>
        </w:tabs>
        <w:ind w:left="5" w:right="24" w:firstLine="307"/>
        <w:jc w:val="both"/>
        <w:rPr>
          <w:sz w:val="22"/>
          <w:szCs w:val="22"/>
        </w:rPr>
      </w:pPr>
      <w:r w:rsidRPr="0094154F">
        <w:rPr>
          <w:rFonts w:eastAsia="Times New Roman"/>
          <w:i/>
          <w:iCs/>
          <w:sz w:val="22"/>
          <w:szCs w:val="22"/>
        </w:rPr>
        <w:t xml:space="preserve">Басе Л. А. </w:t>
      </w:r>
      <w:r w:rsidRPr="0094154F">
        <w:rPr>
          <w:rFonts w:eastAsia="Times New Roman"/>
          <w:sz w:val="22"/>
          <w:szCs w:val="22"/>
        </w:rPr>
        <w:t>Поощрение иностранных инвестиций и политики протекционизма в России // Внешняя торговля. 1999. № 6.</w:t>
      </w:r>
    </w:p>
    <w:p w:rsidR="00015996" w:rsidRPr="0094154F" w:rsidRDefault="00015996" w:rsidP="00811119">
      <w:pPr>
        <w:numPr>
          <w:ilvl w:val="0"/>
          <w:numId w:val="112"/>
        </w:numPr>
        <w:shd w:val="clear" w:color="auto" w:fill="FFFFFF"/>
        <w:tabs>
          <w:tab w:val="left" w:pos="552"/>
        </w:tabs>
        <w:ind w:left="5" w:right="24" w:firstLine="307"/>
        <w:jc w:val="both"/>
        <w:rPr>
          <w:sz w:val="22"/>
          <w:szCs w:val="22"/>
        </w:rPr>
      </w:pPr>
      <w:r w:rsidRPr="0094154F">
        <w:rPr>
          <w:rFonts w:eastAsia="Times New Roman"/>
          <w:i/>
          <w:iCs/>
          <w:sz w:val="22"/>
          <w:szCs w:val="22"/>
        </w:rPr>
        <w:t xml:space="preserve">Бекларян Л.А., Сотский СВ. </w:t>
      </w:r>
      <w:r w:rsidRPr="0094154F">
        <w:rPr>
          <w:rFonts w:eastAsia="Times New Roman"/>
          <w:sz w:val="22"/>
          <w:szCs w:val="22"/>
        </w:rPr>
        <w:t>Анализ инвестиционной привлекательности проекта с учетом региональной инвестиционно-финансовой политики. Модель взаимодействия региона и инвестора в случае неполной информатизации. М.: ЦЭМИ, 1997.</w:t>
      </w:r>
    </w:p>
    <w:p w:rsidR="00015996" w:rsidRPr="0094154F" w:rsidRDefault="00015996" w:rsidP="00811119">
      <w:pPr>
        <w:numPr>
          <w:ilvl w:val="0"/>
          <w:numId w:val="112"/>
        </w:numPr>
        <w:shd w:val="clear" w:color="auto" w:fill="FFFFFF"/>
        <w:tabs>
          <w:tab w:val="left" w:pos="552"/>
        </w:tabs>
        <w:ind w:left="5" w:right="24" w:firstLine="307"/>
        <w:jc w:val="both"/>
        <w:rPr>
          <w:sz w:val="22"/>
          <w:szCs w:val="22"/>
        </w:rPr>
      </w:pPr>
      <w:r w:rsidRPr="0094154F">
        <w:rPr>
          <w:rFonts w:eastAsia="Times New Roman"/>
          <w:sz w:val="22"/>
          <w:szCs w:val="22"/>
        </w:rPr>
        <w:t>Моделирование в стратегии планирования долгосрочных инвестиций//Аудитор. 1997. № 10.</w:t>
      </w:r>
    </w:p>
    <w:p w:rsidR="00015996" w:rsidRPr="0094154F" w:rsidRDefault="00015996" w:rsidP="00811119">
      <w:pPr>
        <w:numPr>
          <w:ilvl w:val="0"/>
          <w:numId w:val="112"/>
        </w:numPr>
        <w:shd w:val="clear" w:color="auto" w:fill="FFFFFF"/>
        <w:tabs>
          <w:tab w:val="left" w:pos="552"/>
        </w:tabs>
        <w:ind w:left="312"/>
        <w:rPr>
          <w:sz w:val="22"/>
          <w:szCs w:val="22"/>
        </w:rPr>
      </w:pPr>
      <w:r w:rsidRPr="0094154F">
        <w:rPr>
          <w:rFonts w:eastAsia="Times New Roman"/>
          <w:sz w:val="22"/>
          <w:szCs w:val="22"/>
        </w:rPr>
        <w:t xml:space="preserve">Перспективы инвестиционной активности // Экономист. 1997. № </w:t>
      </w:r>
      <w:r w:rsidRPr="0094154F">
        <w:rPr>
          <w:rFonts w:eastAsia="Times New Roman"/>
          <w:i/>
          <w:iCs/>
          <w:sz w:val="22"/>
          <w:szCs w:val="22"/>
        </w:rPr>
        <w:t>2.</w:t>
      </w:r>
    </w:p>
    <w:p w:rsidR="00015996" w:rsidRPr="0094154F" w:rsidRDefault="00015996" w:rsidP="00811119">
      <w:pPr>
        <w:numPr>
          <w:ilvl w:val="0"/>
          <w:numId w:val="112"/>
        </w:numPr>
        <w:shd w:val="clear" w:color="auto" w:fill="FFFFFF"/>
        <w:tabs>
          <w:tab w:val="left" w:pos="552"/>
        </w:tabs>
        <w:ind w:left="5" w:right="29" w:firstLine="307"/>
        <w:jc w:val="both"/>
        <w:rPr>
          <w:i/>
          <w:iCs/>
          <w:sz w:val="22"/>
          <w:szCs w:val="22"/>
        </w:rPr>
      </w:pPr>
      <w:r w:rsidRPr="0094154F">
        <w:rPr>
          <w:rFonts w:eastAsia="Times New Roman"/>
          <w:i/>
          <w:iCs/>
          <w:sz w:val="22"/>
          <w:szCs w:val="22"/>
        </w:rPr>
        <w:t xml:space="preserve">Юданов Ю. </w:t>
      </w:r>
      <w:r w:rsidRPr="0094154F">
        <w:rPr>
          <w:rFonts w:eastAsia="Times New Roman"/>
          <w:sz w:val="22"/>
          <w:szCs w:val="22"/>
        </w:rPr>
        <w:t>Иностранные инвестиции в России: региональный аспект // МЭ и МО. 1999. № 1.</w:t>
      </w:r>
    </w:p>
    <w:p w:rsidR="00015996" w:rsidRPr="0094154F" w:rsidRDefault="00015996" w:rsidP="00811119">
      <w:pPr>
        <w:numPr>
          <w:ilvl w:val="0"/>
          <w:numId w:val="112"/>
        </w:numPr>
        <w:shd w:val="clear" w:color="auto" w:fill="FFFFFF"/>
        <w:tabs>
          <w:tab w:val="left" w:pos="552"/>
        </w:tabs>
        <w:ind w:left="5" w:right="34" w:firstLine="307"/>
        <w:jc w:val="both"/>
        <w:rPr>
          <w:sz w:val="22"/>
          <w:szCs w:val="22"/>
        </w:rPr>
      </w:pPr>
      <w:r w:rsidRPr="0094154F">
        <w:rPr>
          <w:rFonts w:eastAsia="Times New Roman"/>
          <w:i/>
          <w:iCs/>
          <w:sz w:val="22"/>
          <w:szCs w:val="22"/>
        </w:rPr>
        <w:t xml:space="preserve">Ясин Е. </w:t>
      </w:r>
      <w:r w:rsidRPr="0094154F">
        <w:rPr>
          <w:rFonts w:eastAsia="Times New Roman"/>
          <w:sz w:val="22"/>
          <w:szCs w:val="22"/>
        </w:rPr>
        <w:t>Инвестиционный климат в России // Вопр. экономики. 1999. № 12.</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40" w:name="_Toc150328128"/>
      <w:r w:rsidRPr="005E46A3">
        <w:rPr>
          <w:rFonts w:eastAsia="Times New Roman"/>
          <w:b/>
          <w:bCs/>
          <w:sz w:val="22"/>
          <w:szCs w:val="22"/>
        </w:rPr>
        <w:t xml:space="preserve">Тема </w:t>
      </w:r>
      <w:r w:rsidR="004A5B27" w:rsidRPr="005E46A3">
        <w:rPr>
          <w:rFonts w:eastAsia="Times New Roman"/>
          <w:b/>
          <w:bCs/>
          <w:sz w:val="22"/>
          <w:szCs w:val="22"/>
        </w:rPr>
        <w:t>38.</w:t>
      </w:r>
      <w:r w:rsidR="004A5B27" w:rsidRPr="005E46A3">
        <w:rPr>
          <w:rFonts w:eastAsia="Times New Roman"/>
          <w:b/>
          <w:bCs/>
          <w:sz w:val="22"/>
          <w:szCs w:val="22"/>
        </w:rPr>
        <w:tab/>
      </w:r>
      <w:r w:rsidRPr="005E46A3">
        <w:rPr>
          <w:rFonts w:eastAsia="Times New Roman"/>
          <w:b/>
          <w:bCs/>
          <w:sz w:val="22"/>
          <w:szCs w:val="22"/>
        </w:rPr>
        <w:t>Географические особенности реформирования сельского хозяйства России</w:t>
      </w:r>
      <w:bookmarkEnd w:id="40"/>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113"/>
        </w:numPr>
        <w:shd w:val="clear" w:color="auto" w:fill="FFFFFF"/>
        <w:tabs>
          <w:tab w:val="left" w:pos="426"/>
        </w:tabs>
        <w:ind w:left="426" w:right="14" w:hanging="284"/>
        <w:jc w:val="both"/>
        <w:rPr>
          <w:sz w:val="22"/>
          <w:szCs w:val="22"/>
        </w:rPr>
      </w:pPr>
      <w:r w:rsidRPr="0094154F">
        <w:rPr>
          <w:rFonts w:eastAsia="Times New Roman"/>
          <w:sz w:val="22"/>
          <w:szCs w:val="22"/>
        </w:rPr>
        <w:t>Место и значение сельского хозяйства в агропромышленном комплексе России. Отраслевой состав сельского хозяйства.</w:t>
      </w:r>
    </w:p>
    <w:p w:rsidR="00015996" w:rsidRPr="0094154F" w:rsidRDefault="00015996" w:rsidP="006A5E79">
      <w:pPr>
        <w:numPr>
          <w:ilvl w:val="0"/>
          <w:numId w:val="113"/>
        </w:numPr>
        <w:shd w:val="clear" w:color="auto" w:fill="FFFFFF"/>
        <w:tabs>
          <w:tab w:val="left" w:pos="426"/>
        </w:tabs>
        <w:ind w:left="426" w:right="14" w:hanging="284"/>
        <w:jc w:val="both"/>
        <w:rPr>
          <w:sz w:val="22"/>
          <w:szCs w:val="22"/>
        </w:rPr>
      </w:pPr>
      <w:r w:rsidRPr="0094154F">
        <w:rPr>
          <w:rFonts w:eastAsia="Times New Roman"/>
          <w:sz w:val="22"/>
          <w:szCs w:val="22"/>
        </w:rPr>
        <w:t>Основные закономерности территориальной организации и реформирования сельского хозяйства.</w:t>
      </w:r>
    </w:p>
    <w:p w:rsidR="00015996" w:rsidRPr="0094154F" w:rsidRDefault="00015996" w:rsidP="006A5E79">
      <w:pPr>
        <w:numPr>
          <w:ilvl w:val="0"/>
          <w:numId w:val="113"/>
        </w:numPr>
        <w:shd w:val="clear" w:color="auto" w:fill="FFFFFF"/>
        <w:tabs>
          <w:tab w:val="left" w:pos="426"/>
        </w:tabs>
        <w:ind w:left="426" w:right="10" w:hanging="284"/>
        <w:jc w:val="both"/>
        <w:rPr>
          <w:sz w:val="22"/>
          <w:szCs w:val="22"/>
        </w:rPr>
      </w:pPr>
      <w:r w:rsidRPr="0094154F">
        <w:rPr>
          <w:rFonts w:eastAsia="Times New Roman"/>
          <w:sz w:val="22"/>
          <w:szCs w:val="22"/>
        </w:rPr>
        <w:t>Проблемы развития отечественного сельского хозяйства и пути выхода из кризисного состояния.</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определяется место сельского хозяйства в агропромышленном комплексе посредством сопоставления (в физических величинах и в процентах) соответствующих экономических показателей: стоимости основных производственных фондов; стоимости конечной продукции; численности работников; размеров инвестиционных вложений. Народнохозяйственное значение сельского хозяйства рассматривается в контексте его роли в обеспечении продовольственной безопасности страны. Затем объясняются причины разделения сельского хозяйства на растениеводство, животноводство, рыбное и лесное хозяйство. При изучении отраслевого состава растениеводства и животноводства указывается, какие именно сельскохозяйственные культуры или породы животных принадлежат к той или иной отрасли. Отмечается, какое количество продукции в стоимостном и процентном выражении приходится на растениеводство и на животноводство.</w:t>
      </w:r>
    </w:p>
    <w:p w:rsidR="00015996" w:rsidRPr="0094154F" w:rsidRDefault="00015996" w:rsidP="00811119">
      <w:pPr>
        <w:shd w:val="clear" w:color="auto" w:fill="FFFFFF"/>
        <w:ind w:left="24" w:right="14" w:firstLine="293"/>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рассматривается территориальное размещение отраслей растениеводства и животноводства в зависимости от влияния физико-географических и социально-экономических факторов. Выявляются особенности и закономерности территориальной организации отраслей сельского хозяйства и характеризуются зоны сельскохозяйственной специализации. Затем освещаются региональные особенности проведения аграрной реформы в России (по сельскохозяйственным зонам, экономическим районам или субъектам федерации). При этом устанавливаются региональные отличия в формировании новых организационно-правовых структур (различных форм хозяйствования и собственности), в распределении земельного фонда между землепользователями, в структуре и динамике производства сельскохозяйственной продукции по категориям хозяйств. В заключение необходимо проанализировать современное экономическое положение сельского хозяйства России и осветить важнейшие результаты его реформирования.</w:t>
      </w:r>
    </w:p>
    <w:p w:rsidR="00015996" w:rsidRPr="0094154F" w:rsidRDefault="00015996" w:rsidP="00811119">
      <w:pPr>
        <w:shd w:val="clear" w:color="auto" w:fill="FFFFFF"/>
        <w:spacing w:before="5"/>
        <w:ind w:left="38" w:right="5" w:firstLine="293"/>
        <w:jc w:val="both"/>
        <w:rPr>
          <w:sz w:val="22"/>
          <w:szCs w:val="22"/>
        </w:rPr>
      </w:pPr>
      <w:r w:rsidRPr="0094154F">
        <w:rPr>
          <w:rFonts w:eastAsia="Times New Roman"/>
          <w:sz w:val="22"/>
          <w:szCs w:val="22"/>
        </w:rPr>
        <w:t>В этом разделе следует поместить генерализованную картографическую работу "Типы сельскохозяйственных районов России" (на карте вычерчиваются ареалы важнейших типов сельскохозяйственных районов, выделяемых по доминирующим типам сельскохозяйственных предприятий).</w:t>
      </w:r>
    </w:p>
    <w:p w:rsidR="00015996" w:rsidRPr="0094154F" w:rsidRDefault="00015996" w:rsidP="00811119">
      <w:pPr>
        <w:shd w:val="clear" w:color="auto" w:fill="FFFFFF"/>
        <w:ind w:left="38"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определяется круг проблем, возникших перед сельским хозяйством России после распада СССР и десятилетнего реформирования экономики. Констатируется, что за годы реформ сельское хозяйство нашей страны по многим позициям оказалось отброшенным на десятки лёт назад. Рассматриваются первоочередные</w:t>
      </w:r>
      <w:r w:rsidR="00642751" w:rsidRPr="0094154F">
        <w:rPr>
          <w:rFonts w:eastAsia="Times New Roman"/>
          <w:sz w:val="22"/>
          <w:szCs w:val="22"/>
        </w:rPr>
        <w:t xml:space="preserve"> </w:t>
      </w:r>
      <w:r w:rsidRPr="0094154F">
        <w:rPr>
          <w:rFonts w:eastAsia="Times New Roman"/>
          <w:sz w:val="22"/>
          <w:szCs w:val="22"/>
        </w:rPr>
        <w:t>антикризисные меры и предложения ученых и специалистов о путях выхода сельского хозяйства из кризиса.</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6A5E79">
      <w:pPr>
        <w:numPr>
          <w:ilvl w:val="0"/>
          <w:numId w:val="114"/>
        </w:numPr>
        <w:shd w:val="clear" w:color="auto" w:fill="FFFFFF"/>
        <w:tabs>
          <w:tab w:val="left" w:pos="426"/>
        </w:tabs>
        <w:spacing w:before="5"/>
        <w:ind w:left="426" w:right="24" w:hanging="284"/>
        <w:jc w:val="both"/>
        <w:rPr>
          <w:sz w:val="22"/>
          <w:szCs w:val="22"/>
        </w:rPr>
      </w:pPr>
      <w:r w:rsidRPr="0094154F">
        <w:rPr>
          <w:rFonts w:eastAsia="Times New Roman"/>
          <w:i/>
          <w:iCs/>
          <w:sz w:val="22"/>
          <w:szCs w:val="22"/>
        </w:rPr>
        <w:t xml:space="preserve">Вашанов В. </w:t>
      </w:r>
      <w:r w:rsidRPr="0094154F">
        <w:rPr>
          <w:rFonts w:eastAsia="Times New Roman"/>
          <w:sz w:val="22"/>
          <w:szCs w:val="22"/>
        </w:rPr>
        <w:t>Прогноз регионального развития сельского хозяйства России// Экономист. 2001. № 1.</w:t>
      </w:r>
    </w:p>
    <w:p w:rsidR="00015996" w:rsidRPr="0094154F" w:rsidRDefault="00015996" w:rsidP="006A5E79">
      <w:pPr>
        <w:numPr>
          <w:ilvl w:val="0"/>
          <w:numId w:val="114"/>
        </w:numPr>
        <w:shd w:val="clear" w:color="auto" w:fill="FFFFFF"/>
        <w:tabs>
          <w:tab w:val="left" w:pos="426"/>
        </w:tabs>
        <w:spacing w:before="5"/>
        <w:ind w:left="426" w:right="34" w:hanging="284"/>
        <w:jc w:val="both"/>
        <w:rPr>
          <w:i/>
          <w:iCs/>
          <w:sz w:val="22"/>
          <w:szCs w:val="22"/>
        </w:rPr>
      </w:pPr>
      <w:r w:rsidRPr="0094154F">
        <w:rPr>
          <w:rFonts w:eastAsia="Times New Roman"/>
          <w:i/>
          <w:iCs/>
          <w:sz w:val="22"/>
          <w:szCs w:val="22"/>
        </w:rPr>
        <w:t xml:space="preserve">ВермельД., ЛысенковаТ. </w:t>
      </w:r>
      <w:r w:rsidRPr="0094154F">
        <w:rPr>
          <w:rFonts w:eastAsia="Times New Roman"/>
          <w:sz w:val="22"/>
          <w:szCs w:val="22"/>
        </w:rPr>
        <w:t>Региональная специализация сельскохозяйственного производства России // Экономика сельского хозяйства России. 2000. № 10.</w:t>
      </w:r>
    </w:p>
    <w:p w:rsidR="00015996" w:rsidRPr="0094154F" w:rsidRDefault="00015996" w:rsidP="006A5E79">
      <w:pPr>
        <w:numPr>
          <w:ilvl w:val="0"/>
          <w:numId w:val="114"/>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Гордеев А. </w:t>
      </w:r>
      <w:r w:rsidRPr="0094154F">
        <w:rPr>
          <w:rFonts w:eastAsia="Times New Roman"/>
          <w:sz w:val="22"/>
          <w:szCs w:val="22"/>
        </w:rPr>
        <w:t>Актуальные проблемы аграрного развития России на современном этапе // Междунар. с.-х. журн. 2000. № 1.</w:t>
      </w:r>
    </w:p>
    <w:p w:rsidR="00015996" w:rsidRPr="0094154F" w:rsidRDefault="00015996" w:rsidP="006A5E79">
      <w:pPr>
        <w:numPr>
          <w:ilvl w:val="0"/>
          <w:numId w:val="114"/>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Гумеров Р. </w:t>
      </w:r>
      <w:r w:rsidRPr="0094154F">
        <w:rPr>
          <w:rFonts w:eastAsia="Times New Roman"/>
          <w:sz w:val="22"/>
          <w:szCs w:val="22"/>
        </w:rPr>
        <w:t>Десять лет аграрной реформы: куда пришли и что делать? // Рос. экон. журн. 2000. № 9.</w:t>
      </w:r>
    </w:p>
    <w:p w:rsidR="00015996" w:rsidRPr="0094154F" w:rsidRDefault="00015996" w:rsidP="006A5E79">
      <w:pPr>
        <w:numPr>
          <w:ilvl w:val="0"/>
          <w:numId w:val="114"/>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Нефедова Т. Г. </w:t>
      </w:r>
      <w:r w:rsidRPr="0094154F">
        <w:rPr>
          <w:rFonts w:eastAsia="Times New Roman"/>
          <w:sz w:val="22"/>
          <w:szCs w:val="22"/>
        </w:rPr>
        <w:t>Новые тенденции в АПК России // Изв. РАН. Сер. геогр. 2000. № 6.</w:t>
      </w:r>
    </w:p>
    <w:p w:rsidR="00015996" w:rsidRPr="0094154F" w:rsidRDefault="00015996" w:rsidP="006A5E79">
      <w:pPr>
        <w:numPr>
          <w:ilvl w:val="0"/>
          <w:numId w:val="114"/>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Нефедова Т. Г. </w:t>
      </w:r>
      <w:r w:rsidRPr="0094154F">
        <w:rPr>
          <w:rFonts w:eastAsia="Times New Roman"/>
          <w:sz w:val="22"/>
          <w:szCs w:val="22"/>
        </w:rPr>
        <w:t>Сельское хозяйство России 90-х годов: география кризиса и новые тенденции // Изв. РАН. Сер. геогр. 1996. № 2.</w:t>
      </w:r>
    </w:p>
    <w:p w:rsidR="00015996" w:rsidRPr="0094154F" w:rsidRDefault="00015996" w:rsidP="006A5E79">
      <w:pPr>
        <w:numPr>
          <w:ilvl w:val="0"/>
          <w:numId w:val="114"/>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Огарков А. П. </w:t>
      </w:r>
      <w:r w:rsidRPr="0094154F">
        <w:rPr>
          <w:rFonts w:eastAsia="Times New Roman"/>
          <w:sz w:val="22"/>
          <w:szCs w:val="22"/>
        </w:rPr>
        <w:t>Сельское хозяйство и его производственно-ресурсный потенциал // Экономика с.-х. и перераб. предприятий. 2000. № 5.</w:t>
      </w:r>
    </w:p>
    <w:p w:rsidR="00015996" w:rsidRPr="0094154F" w:rsidRDefault="00015996" w:rsidP="006A5E79">
      <w:pPr>
        <w:numPr>
          <w:ilvl w:val="0"/>
          <w:numId w:val="114"/>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ОрсикЛ. </w:t>
      </w:r>
      <w:r w:rsidRPr="0094154F">
        <w:rPr>
          <w:rFonts w:eastAsia="Times New Roman"/>
          <w:sz w:val="22"/>
          <w:szCs w:val="22"/>
        </w:rPr>
        <w:t>Производственно-техническое обеспечение сельского хозяйства // Экономист. 2000. № 7.</w:t>
      </w:r>
    </w:p>
    <w:p w:rsidR="00015996" w:rsidRPr="0094154F" w:rsidRDefault="00015996" w:rsidP="006A5E79">
      <w:pPr>
        <w:numPr>
          <w:ilvl w:val="0"/>
          <w:numId w:val="114"/>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Попов Н.А. </w:t>
      </w:r>
      <w:r w:rsidRPr="0094154F">
        <w:rPr>
          <w:rFonts w:eastAsia="Times New Roman"/>
          <w:sz w:val="22"/>
          <w:szCs w:val="22"/>
        </w:rPr>
        <w:t>Экономика сельского хозяйства России: Учеб. М.: Дело и сервис, 2000.</w:t>
      </w:r>
    </w:p>
    <w:p w:rsidR="00015996" w:rsidRPr="0094154F" w:rsidRDefault="00015996" w:rsidP="006A5E79">
      <w:pPr>
        <w:numPr>
          <w:ilvl w:val="0"/>
          <w:numId w:val="115"/>
        </w:numPr>
        <w:shd w:val="clear" w:color="auto" w:fill="FFFFFF"/>
        <w:tabs>
          <w:tab w:val="left" w:pos="426"/>
          <w:tab w:val="left" w:pos="619"/>
        </w:tabs>
        <w:spacing w:before="5"/>
        <w:ind w:left="426" w:right="5" w:hanging="284"/>
        <w:jc w:val="both"/>
        <w:rPr>
          <w:sz w:val="22"/>
          <w:szCs w:val="22"/>
        </w:rPr>
      </w:pPr>
      <w:r w:rsidRPr="0094154F">
        <w:rPr>
          <w:rFonts w:eastAsia="Times New Roman"/>
          <w:i/>
          <w:iCs/>
          <w:sz w:val="22"/>
          <w:szCs w:val="22"/>
        </w:rPr>
        <w:t xml:space="preserve">РаковецкаяЛ.И. </w:t>
      </w:r>
      <w:r w:rsidRPr="0094154F">
        <w:rPr>
          <w:rFonts w:eastAsia="Times New Roman"/>
          <w:sz w:val="22"/>
          <w:szCs w:val="22"/>
        </w:rPr>
        <w:t>Региональные особенности проведения аграрной реформы в России и формирование продовольственного рынка // Вестн. Моск. ун-та. Сер. 5. География. 1996. № 5.</w:t>
      </w:r>
    </w:p>
    <w:p w:rsidR="00015996" w:rsidRPr="0094154F" w:rsidRDefault="00015996" w:rsidP="006A5E79">
      <w:pPr>
        <w:numPr>
          <w:ilvl w:val="0"/>
          <w:numId w:val="115"/>
        </w:numPr>
        <w:shd w:val="clear" w:color="auto" w:fill="FFFFFF"/>
        <w:tabs>
          <w:tab w:val="left" w:pos="426"/>
          <w:tab w:val="left" w:pos="619"/>
        </w:tabs>
        <w:ind w:left="426" w:hanging="284"/>
        <w:jc w:val="both"/>
        <w:rPr>
          <w:sz w:val="22"/>
          <w:szCs w:val="22"/>
        </w:rPr>
      </w:pPr>
      <w:r w:rsidRPr="0094154F">
        <w:rPr>
          <w:rFonts w:eastAsia="Times New Roman"/>
          <w:sz w:val="22"/>
          <w:szCs w:val="22"/>
        </w:rPr>
        <w:t>Сельское хозяйство России в 2000 г.: (Стат. обзор) // Экономика сельского хозяйства России. 2001. № 1.</w:t>
      </w:r>
    </w:p>
    <w:p w:rsidR="00015996" w:rsidRPr="0094154F" w:rsidRDefault="00015996" w:rsidP="006A5E79">
      <w:pPr>
        <w:numPr>
          <w:ilvl w:val="0"/>
          <w:numId w:val="115"/>
        </w:numPr>
        <w:shd w:val="clear" w:color="auto" w:fill="FFFFFF"/>
        <w:tabs>
          <w:tab w:val="left" w:pos="426"/>
          <w:tab w:val="left" w:pos="619"/>
        </w:tabs>
        <w:ind w:left="426" w:right="5" w:hanging="284"/>
        <w:jc w:val="both"/>
        <w:rPr>
          <w:sz w:val="22"/>
          <w:szCs w:val="22"/>
        </w:rPr>
      </w:pPr>
      <w:r w:rsidRPr="0094154F">
        <w:rPr>
          <w:rFonts w:eastAsia="Times New Roman"/>
          <w:i/>
          <w:iCs/>
          <w:sz w:val="22"/>
          <w:szCs w:val="22"/>
        </w:rPr>
        <w:t xml:space="preserve">Урванцев Г. </w:t>
      </w:r>
      <w:r w:rsidRPr="0094154F">
        <w:rPr>
          <w:rFonts w:eastAsia="Times New Roman"/>
          <w:sz w:val="22"/>
          <w:szCs w:val="22"/>
        </w:rPr>
        <w:t>Есть сельское хозяйство - есть страна // Животноводство России. 2001. № 1.</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41" w:name="_Toc150328129"/>
      <w:r w:rsidRPr="005E46A3">
        <w:rPr>
          <w:rFonts w:eastAsia="Times New Roman"/>
          <w:b/>
          <w:bCs/>
          <w:sz w:val="22"/>
          <w:szCs w:val="22"/>
        </w:rPr>
        <w:t xml:space="preserve">Тема </w:t>
      </w:r>
      <w:r w:rsidR="004A5B27" w:rsidRPr="005E46A3">
        <w:rPr>
          <w:rFonts w:eastAsia="Times New Roman"/>
          <w:b/>
          <w:bCs/>
          <w:sz w:val="22"/>
          <w:szCs w:val="22"/>
        </w:rPr>
        <w:t>39.</w:t>
      </w:r>
      <w:r w:rsidR="004A5B27" w:rsidRPr="005E46A3">
        <w:rPr>
          <w:rFonts w:eastAsia="Times New Roman"/>
          <w:b/>
          <w:bCs/>
          <w:sz w:val="22"/>
          <w:szCs w:val="22"/>
        </w:rPr>
        <w:tab/>
      </w:r>
      <w:r w:rsidRPr="005E46A3">
        <w:rPr>
          <w:rFonts w:eastAsia="Times New Roman"/>
          <w:b/>
          <w:bCs/>
          <w:sz w:val="22"/>
          <w:szCs w:val="22"/>
        </w:rPr>
        <w:t>Сравнительная характеристика развития и размещения отраслей животноводства РФ (на примере экономических районов или субъектов Российской Федерации)</w:t>
      </w:r>
      <w:bookmarkEnd w:id="41"/>
    </w:p>
    <w:p w:rsidR="00E531C2"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6A5E79">
      <w:pPr>
        <w:numPr>
          <w:ilvl w:val="0"/>
          <w:numId w:val="184"/>
        </w:numPr>
        <w:shd w:val="clear" w:color="auto" w:fill="FFFFFF"/>
        <w:tabs>
          <w:tab w:val="left" w:pos="426"/>
        </w:tabs>
        <w:ind w:left="426" w:hanging="284"/>
        <w:jc w:val="both"/>
        <w:rPr>
          <w:sz w:val="22"/>
          <w:szCs w:val="22"/>
        </w:rPr>
      </w:pPr>
      <w:r w:rsidRPr="0094154F">
        <w:rPr>
          <w:rFonts w:eastAsia="Times New Roman"/>
          <w:sz w:val="22"/>
          <w:szCs w:val="22"/>
        </w:rPr>
        <w:t>Место, значение и отраслевой состав животноводства России.</w:t>
      </w:r>
    </w:p>
    <w:p w:rsidR="00015996" w:rsidRPr="0094154F" w:rsidRDefault="00015996" w:rsidP="006A5E79">
      <w:pPr>
        <w:numPr>
          <w:ilvl w:val="0"/>
          <w:numId w:val="184"/>
        </w:numPr>
        <w:shd w:val="clear" w:color="auto" w:fill="FFFFFF"/>
        <w:tabs>
          <w:tab w:val="left" w:pos="426"/>
        </w:tabs>
        <w:ind w:left="426" w:hanging="284"/>
        <w:jc w:val="both"/>
        <w:rPr>
          <w:sz w:val="22"/>
          <w:szCs w:val="22"/>
        </w:rPr>
      </w:pPr>
      <w:r w:rsidRPr="0094154F">
        <w:rPr>
          <w:rFonts w:eastAsia="Times New Roman"/>
          <w:sz w:val="22"/>
          <w:szCs w:val="22"/>
        </w:rPr>
        <w:t>Особенности развития и территориального размещения животноводства (экономических районов или субъектов Федерации).</w:t>
      </w:r>
    </w:p>
    <w:p w:rsidR="00015996" w:rsidRPr="0094154F" w:rsidRDefault="00015996" w:rsidP="006A5E79">
      <w:pPr>
        <w:numPr>
          <w:ilvl w:val="0"/>
          <w:numId w:val="184"/>
        </w:numPr>
        <w:shd w:val="clear" w:color="auto" w:fill="FFFFFF"/>
        <w:tabs>
          <w:tab w:val="left" w:pos="426"/>
        </w:tabs>
        <w:ind w:left="426" w:hanging="284"/>
        <w:jc w:val="both"/>
        <w:rPr>
          <w:sz w:val="22"/>
          <w:szCs w:val="22"/>
        </w:rPr>
      </w:pPr>
      <w:r w:rsidRPr="0094154F">
        <w:rPr>
          <w:rFonts w:eastAsia="Times New Roman"/>
          <w:sz w:val="22"/>
          <w:szCs w:val="22"/>
        </w:rPr>
        <w:t>Проблемы и перспективы развития животноводства (экономических районов или субъектов Федерации).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выявляется место животноводства в составе сельского хозяйства России. Для этого сравниваются (в физических величинах и в процентах) следующие экономические показатели животноводства и сельского хозяйства; стоимость основных производственных фондов и стоимость конечной продукции; численность работников; динамика капиталовложений.</w:t>
      </w:r>
    </w:p>
    <w:p w:rsidR="00015996" w:rsidRPr="0094154F" w:rsidRDefault="00015996" w:rsidP="00811119">
      <w:pPr>
        <w:shd w:val="clear" w:color="auto" w:fill="FFFFFF"/>
        <w:ind w:left="14" w:right="29" w:firstLine="288"/>
        <w:jc w:val="both"/>
        <w:rPr>
          <w:sz w:val="22"/>
          <w:szCs w:val="22"/>
        </w:rPr>
      </w:pPr>
      <w:r w:rsidRPr="0094154F">
        <w:rPr>
          <w:rFonts w:eastAsia="Times New Roman"/>
          <w:sz w:val="22"/>
          <w:szCs w:val="22"/>
        </w:rPr>
        <w:t>Затем раскрывается отраслевая структура животноводства, обусловленная различиями в видах разводимых животных и их кормовой базы, особенностями содержания животных и характером получаемой продукции.</w:t>
      </w:r>
    </w:p>
    <w:p w:rsidR="00015996" w:rsidRPr="0094154F" w:rsidRDefault="00015996" w:rsidP="00811119">
      <w:pPr>
        <w:shd w:val="clear" w:color="auto" w:fill="FFFFFF"/>
        <w:ind w:left="19" w:right="24" w:firstLine="293"/>
        <w:jc w:val="both"/>
        <w:rPr>
          <w:sz w:val="22"/>
          <w:szCs w:val="22"/>
        </w:rPr>
      </w:pPr>
      <w:r w:rsidRPr="0094154F">
        <w:rPr>
          <w:rFonts w:eastAsia="Times New Roman"/>
          <w:sz w:val="22"/>
          <w:szCs w:val="22"/>
        </w:rPr>
        <w:t>Раздел завершается краткими сведениями о значении отраслей животноводства в жизни человека, в развитии перерабатывающих отраслей АПК и народного хозяйства страны в целом.</w:t>
      </w:r>
    </w:p>
    <w:p w:rsidR="00015996" w:rsidRPr="0094154F" w:rsidRDefault="00015996" w:rsidP="00811119">
      <w:pPr>
        <w:shd w:val="clear" w:color="auto" w:fill="FFFFFF"/>
        <w:ind w:left="19" w:right="10" w:firstLine="29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дается сравнительная экономико-географическая характеристика отраслей животноводства двух выбранных студентом экономических районов или двух субъектов Российской Федерации</w:t>
      </w:r>
      <w:r w:rsidRPr="0094154F">
        <w:rPr>
          <w:rFonts w:eastAsia="Times New Roman"/>
          <w:sz w:val="22"/>
          <w:szCs w:val="22"/>
          <w:vertAlign w:val="superscript"/>
        </w:rPr>
        <w:t>1</w:t>
      </w:r>
      <w:r w:rsidRPr="0094154F">
        <w:rPr>
          <w:rFonts w:eastAsia="Times New Roman"/>
          <w:sz w:val="22"/>
          <w:szCs w:val="22"/>
        </w:rPr>
        <w:t>. Сначала сравнивается отраслевая структура животноводства выбранных регионов и объясняются причины имеющихся структурных различий. Затем характеризуются физико-географические и социально-экономические факторы развития и размещения отраслей животноводства и определяются отрасли его специализации. После этого по статистическим данным анализируется современное экономическое состояние животноводства сравниваемых регионов.</w:t>
      </w:r>
    </w:p>
    <w:p w:rsidR="00BB6C09" w:rsidRDefault="00015996" w:rsidP="00BB6C09">
      <w:pPr>
        <w:shd w:val="clear" w:color="auto" w:fill="FFFFFF"/>
        <w:ind w:left="34" w:right="5" w:firstLine="298"/>
        <w:jc w:val="both"/>
        <w:rPr>
          <w:rFonts w:eastAsia="Times New Roman"/>
          <w:sz w:val="22"/>
          <w:szCs w:val="22"/>
        </w:rPr>
      </w:pPr>
      <w:r w:rsidRPr="0094154F">
        <w:rPr>
          <w:rFonts w:eastAsia="Times New Roman"/>
          <w:sz w:val="22"/>
          <w:szCs w:val="22"/>
        </w:rPr>
        <w:t>В этом разделе помещаются две схематические картографические работы "География животноводства региона" (экономический район или субъект Федерации).</w:t>
      </w:r>
    </w:p>
    <w:p w:rsidR="00BB6C09" w:rsidRDefault="00015996" w:rsidP="00BB6C09">
      <w:pPr>
        <w:shd w:val="clear" w:color="auto" w:fill="FFFFFF"/>
        <w:ind w:left="34" w:right="5" w:firstLine="298"/>
        <w:jc w:val="both"/>
        <w:rPr>
          <w:rFonts w:eastAsia="Times New Roman"/>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фоне общей экономической обстановки в животноводстве России рассматриваются важнейшие проблемы жи</w:t>
      </w:r>
      <w:r w:rsidR="00F5178D" w:rsidRPr="0094154F">
        <w:rPr>
          <w:rFonts w:eastAsia="Times New Roman"/>
          <w:sz w:val="22"/>
          <w:szCs w:val="22"/>
        </w:rPr>
        <w:t>вотноводства в сравниваемых регионах. Выявляются наиболее оптимальные пути регионального развития отраслей животноводства.</w:t>
      </w:r>
    </w:p>
    <w:p w:rsidR="00642751" w:rsidRPr="00DC50BA" w:rsidRDefault="00015996" w:rsidP="00BB6C09">
      <w:pPr>
        <w:shd w:val="clear" w:color="auto" w:fill="FFFFFF"/>
        <w:ind w:left="34" w:right="5" w:firstLine="298"/>
        <w:jc w:val="both"/>
        <w:rPr>
          <w:rFonts w:eastAsia="Times New Roman"/>
          <w:sz w:val="22"/>
          <w:szCs w:val="22"/>
        </w:rPr>
      </w:pPr>
      <w:r w:rsidRPr="0094154F">
        <w:rPr>
          <w:rFonts w:eastAsia="Times New Roman"/>
          <w:sz w:val="22"/>
          <w:szCs w:val="22"/>
        </w:rPr>
        <w:t>Для экономико-географического сравнения отраслей животноводства желательно выбирать регионы, существенно различающиеся по своему географическому положению и природно-климатическим условиям.</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5178D">
      <w:pPr>
        <w:numPr>
          <w:ilvl w:val="0"/>
          <w:numId w:val="116"/>
        </w:numPr>
        <w:shd w:val="clear" w:color="auto" w:fill="FFFFFF"/>
        <w:tabs>
          <w:tab w:val="left" w:pos="547"/>
        </w:tabs>
        <w:spacing w:before="5"/>
        <w:ind w:left="426" w:right="34" w:hanging="284"/>
        <w:jc w:val="both"/>
        <w:rPr>
          <w:sz w:val="22"/>
          <w:szCs w:val="22"/>
        </w:rPr>
      </w:pPr>
      <w:r w:rsidRPr="0094154F">
        <w:rPr>
          <w:rFonts w:eastAsia="Times New Roman"/>
          <w:i/>
          <w:iCs/>
          <w:sz w:val="22"/>
          <w:szCs w:val="22"/>
        </w:rPr>
        <w:t xml:space="preserve">Езепчук В., Киселева Е. </w:t>
      </w:r>
      <w:r w:rsidRPr="0094154F">
        <w:rPr>
          <w:rFonts w:eastAsia="Times New Roman"/>
          <w:sz w:val="22"/>
          <w:szCs w:val="22"/>
        </w:rPr>
        <w:t>Животноводство России в 1996 г. // Экономика сельского хозяйства России. 1997. № 2.</w:t>
      </w:r>
    </w:p>
    <w:p w:rsidR="00015996" w:rsidRPr="0094154F" w:rsidRDefault="00015996" w:rsidP="00F5178D">
      <w:pPr>
        <w:numPr>
          <w:ilvl w:val="0"/>
          <w:numId w:val="116"/>
        </w:numPr>
        <w:shd w:val="clear" w:color="auto" w:fill="FFFFFF"/>
        <w:tabs>
          <w:tab w:val="left" w:pos="547"/>
        </w:tabs>
        <w:spacing w:before="5"/>
        <w:ind w:left="426" w:right="24" w:hanging="284"/>
        <w:jc w:val="both"/>
        <w:rPr>
          <w:sz w:val="22"/>
          <w:szCs w:val="22"/>
        </w:rPr>
      </w:pPr>
      <w:r w:rsidRPr="0094154F">
        <w:rPr>
          <w:rFonts w:eastAsia="Times New Roman"/>
          <w:i/>
          <w:iCs/>
          <w:sz w:val="22"/>
          <w:szCs w:val="22"/>
        </w:rPr>
        <w:t xml:space="preserve">Ермоленко Н.В. </w:t>
      </w:r>
      <w:r w:rsidRPr="0094154F">
        <w:rPr>
          <w:rFonts w:eastAsia="Times New Roman"/>
          <w:sz w:val="22"/>
          <w:szCs w:val="22"/>
        </w:rPr>
        <w:t>Структурные изменения в производстве продукции животноводства // Экономика с.-х. и перераб. предприятий. 2001. № 1.</w:t>
      </w:r>
    </w:p>
    <w:p w:rsidR="00015996" w:rsidRPr="0094154F" w:rsidRDefault="00015996" w:rsidP="00F5178D">
      <w:pPr>
        <w:numPr>
          <w:ilvl w:val="0"/>
          <w:numId w:val="116"/>
        </w:numPr>
        <w:shd w:val="clear" w:color="auto" w:fill="FFFFFF"/>
        <w:tabs>
          <w:tab w:val="left" w:pos="547"/>
        </w:tabs>
        <w:ind w:left="426" w:right="34" w:hanging="284"/>
        <w:jc w:val="both"/>
        <w:rPr>
          <w:sz w:val="22"/>
          <w:szCs w:val="22"/>
        </w:rPr>
      </w:pPr>
      <w:r w:rsidRPr="0094154F">
        <w:rPr>
          <w:rFonts w:eastAsia="Times New Roman"/>
          <w:sz w:val="22"/>
          <w:szCs w:val="22"/>
        </w:rPr>
        <w:t>Животноводство / Под ред. Е. А. Арзуманяна. 4-е изд. М.: Агро-промиздат, 1991.</w:t>
      </w:r>
    </w:p>
    <w:p w:rsidR="00015996" w:rsidRPr="0094154F" w:rsidRDefault="00015996" w:rsidP="00F5178D">
      <w:pPr>
        <w:numPr>
          <w:ilvl w:val="0"/>
          <w:numId w:val="116"/>
        </w:numPr>
        <w:shd w:val="clear" w:color="auto" w:fill="FFFFFF"/>
        <w:tabs>
          <w:tab w:val="left" w:pos="547"/>
        </w:tabs>
        <w:ind w:left="426" w:right="34" w:hanging="284"/>
        <w:jc w:val="both"/>
        <w:rPr>
          <w:sz w:val="22"/>
          <w:szCs w:val="22"/>
        </w:rPr>
      </w:pPr>
      <w:r w:rsidRPr="0094154F">
        <w:rPr>
          <w:rFonts w:eastAsia="Times New Roman"/>
          <w:sz w:val="22"/>
          <w:szCs w:val="22"/>
        </w:rPr>
        <w:t>Каким был 2000-й год для животноводов страны? // Животноводство России. 2000. № 12 (13).</w:t>
      </w:r>
    </w:p>
    <w:p w:rsidR="00015996" w:rsidRPr="0094154F" w:rsidRDefault="00015996" w:rsidP="00F5178D">
      <w:pPr>
        <w:numPr>
          <w:ilvl w:val="0"/>
          <w:numId w:val="116"/>
        </w:numPr>
        <w:shd w:val="clear" w:color="auto" w:fill="FFFFFF"/>
        <w:tabs>
          <w:tab w:val="left" w:pos="547"/>
        </w:tabs>
        <w:ind w:left="426" w:right="24" w:hanging="284"/>
        <w:jc w:val="both"/>
        <w:rPr>
          <w:sz w:val="22"/>
          <w:szCs w:val="22"/>
        </w:rPr>
      </w:pPr>
      <w:r w:rsidRPr="0094154F">
        <w:rPr>
          <w:rFonts w:eastAsia="Times New Roman"/>
          <w:i/>
          <w:iCs/>
          <w:sz w:val="22"/>
          <w:szCs w:val="22"/>
        </w:rPr>
        <w:t xml:space="preserve">Киселёва Е,Б. </w:t>
      </w:r>
      <w:r w:rsidRPr="0094154F">
        <w:rPr>
          <w:rFonts w:eastAsia="Times New Roman"/>
          <w:sz w:val="22"/>
          <w:szCs w:val="22"/>
        </w:rPr>
        <w:t>Животноводство России в 1999 г. // Экономика сельского хозяйства России. 2000. № 5.</w:t>
      </w:r>
    </w:p>
    <w:p w:rsidR="00015996" w:rsidRPr="0094154F" w:rsidRDefault="00015996" w:rsidP="00F5178D">
      <w:pPr>
        <w:numPr>
          <w:ilvl w:val="0"/>
          <w:numId w:val="116"/>
        </w:numPr>
        <w:shd w:val="clear" w:color="auto" w:fill="FFFFFF"/>
        <w:tabs>
          <w:tab w:val="left" w:pos="547"/>
        </w:tabs>
        <w:ind w:left="426" w:right="19" w:hanging="284"/>
        <w:jc w:val="both"/>
        <w:rPr>
          <w:sz w:val="22"/>
          <w:szCs w:val="22"/>
        </w:rPr>
      </w:pPr>
      <w:r w:rsidRPr="0094154F">
        <w:rPr>
          <w:rFonts w:eastAsia="Times New Roman"/>
          <w:i/>
          <w:iCs/>
          <w:sz w:val="22"/>
          <w:szCs w:val="22"/>
        </w:rPr>
        <w:t xml:space="preserve">Киселёва Е.Б. </w:t>
      </w:r>
      <w:r w:rsidRPr="0094154F">
        <w:rPr>
          <w:rFonts w:eastAsia="Times New Roman"/>
          <w:sz w:val="22"/>
          <w:szCs w:val="22"/>
        </w:rPr>
        <w:t>Состояние животноводства в 1998 году // Экономика с.-х. и перераб. предприятий. 1999. № 5.</w:t>
      </w:r>
    </w:p>
    <w:p w:rsidR="00015996" w:rsidRPr="0094154F" w:rsidRDefault="00015996" w:rsidP="00F5178D">
      <w:pPr>
        <w:numPr>
          <w:ilvl w:val="0"/>
          <w:numId w:val="116"/>
        </w:numPr>
        <w:shd w:val="clear" w:color="auto" w:fill="FFFFFF"/>
        <w:tabs>
          <w:tab w:val="left" w:pos="547"/>
        </w:tabs>
        <w:ind w:left="426" w:right="24" w:hanging="284"/>
        <w:jc w:val="both"/>
        <w:rPr>
          <w:sz w:val="22"/>
          <w:szCs w:val="22"/>
        </w:rPr>
      </w:pPr>
      <w:r w:rsidRPr="0094154F">
        <w:rPr>
          <w:rFonts w:eastAsia="Times New Roman"/>
          <w:i/>
          <w:iCs/>
          <w:sz w:val="22"/>
          <w:szCs w:val="22"/>
        </w:rPr>
        <w:t xml:space="preserve">Ларетин Н. </w:t>
      </w:r>
      <w:r w:rsidRPr="0094154F">
        <w:rPr>
          <w:rFonts w:eastAsia="Times New Roman"/>
          <w:sz w:val="22"/>
          <w:szCs w:val="22"/>
        </w:rPr>
        <w:t>Животноводство России в кризисе // Экономика сельского хозяйства России. 1999. № 7.</w:t>
      </w:r>
    </w:p>
    <w:p w:rsidR="00015996" w:rsidRPr="0094154F" w:rsidRDefault="00015996" w:rsidP="00F5178D">
      <w:pPr>
        <w:numPr>
          <w:ilvl w:val="0"/>
          <w:numId w:val="116"/>
        </w:numPr>
        <w:shd w:val="clear" w:color="auto" w:fill="FFFFFF"/>
        <w:tabs>
          <w:tab w:val="left" w:pos="547"/>
        </w:tabs>
        <w:ind w:left="426" w:right="24" w:hanging="284"/>
        <w:jc w:val="both"/>
        <w:rPr>
          <w:sz w:val="22"/>
          <w:szCs w:val="22"/>
        </w:rPr>
      </w:pPr>
      <w:r w:rsidRPr="0094154F">
        <w:rPr>
          <w:rFonts w:eastAsia="Times New Roman"/>
          <w:i/>
          <w:iCs/>
          <w:sz w:val="22"/>
          <w:szCs w:val="22"/>
        </w:rPr>
        <w:t xml:space="preserve">Трегубое В.А. </w:t>
      </w:r>
      <w:r w:rsidRPr="0094154F">
        <w:rPr>
          <w:rFonts w:eastAsia="Times New Roman"/>
          <w:sz w:val="22"/>
          <w:szCs w:val="22"/>
        </w:rPr>
        <w:t>Уточненный прогноз производства продукции животноводства в 2000 году // Экономика с.-х. и перераб. предприятий. 2000. № 10.</w:t>
      </w:r>
    </w:p>
    <w:p w:rsidR="00015996" w:rsidRPr="0094154F" w:rsidRDefault="00015996" w:rsidP="00F5178D">
      <w:pPr>
        <w:numPr>
          <w:ilvl w:val="0"/>
          <w:numId w:val="116"/>
        </w:numPr>
        <w:shd w:val="clear" w:color="auto" w:fill="FFFFFF"/>
        <w:tabs>
          <w:tab w:val="left" w:pos="547"/>
        </w:tabs>
        <w:ind w:left="426" w:right="10" w:hanging="284"/>
        <w:jc w:val="both"/>
        <w:rPr>
          <w:sz w:val="22"/>
          <w:szCs w:val="22"/>
        </w:rPr>
      </w:pPr>
      <w:r w:rsidRPr="0094154F">
        <w:rPr>
          <w:rFonts w:eastAsia="Times New Roman"/>
          <w:i/>
          <w:iCs/>
          <w:sz w:val="22"/>
          <w:szCs w:val="22"/>
        </w:rPr>
        <w:t xml:space="preserve">Ушачев И. </w:t>
      </w:r>
      <w:r w:rsidRPr="0094154F">
        <w:rPr>
          <w:rFonts w:eastAsia="Times New Roman"/>
          <w:sz w:val="22"/>
          <w:szCs w:val="22"/>
        </w:rPr>
        <w:t>АПК: политика стабилизации и экономического роста // Экономист. 2000. № 3.</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42" w:name="_Toc150328130"/>
      <w:r w:rsidRPr="005E46A3">
        <w:rPr>
          <w:rFonts w:eastAsia="Times New Roman"/>
          <w:b/>
          <w:bCs/>
          <w:sz w:val="22"/>
          <w:szCs w:val="22"/>
        </w:rPr>
        <w:t>Тема 40.</w:t>
      </w:r>
      <w:r w:rsidRPr="005E46A3">
        <w:rPr>
          <w:rFonts w:eastAsia="Times New Roman"/>
          <w:b/>
          <w:bCs/>
          <w:sz w:val="22"/>
          <w:szCs w:val="22"/>
        </w:rPr>
        <w:tab/>
      </w:r>
      <w:r w:rsidR="00015996" w:rsidRPr="005E46A3">
        <w:rPr>
          <w:rFonts w:eastAsia="Times New Roman"/>
          <w:b/>
          <w:bCs/>
          <w:sz w:val="22"/>
          <w:szCs w:val="22"/>
        </w:rPr>
        <w:t>Сравнительная характеристика развития</w:t>
      </w:r>
      <w:r w:rsidRPr="005E46A3">
        <w:rPr>
          <w:rFonts w:eastAsia="Times New Roman"/>
          <w:b/>
          <w:bCs/>
          <w:sz w:val="22"/>
          <w:szCs w:val="22"/>
        </w:rPr>
        <w:t xml:space="preserve"> </w:t>
      </w:r>
      <w:r w:rsidR="00015996" w:rsidRPr="005E46A3">
        <w:rPr>
          <w:rFonts w:eastAsia="Times New Roman"/>
          <w:b/>
          <w:bCs/>
          <w:sz w:val="22"/>
          <w:szCs w:val="22"/>
        </w:rPr>
        <w:t>и размещения отраслей растениеводства России</w:t>
      </w:r>
      <w:r w:rsidRPr="005E46A3">
        <w:rPr>
          <w:rFonts w:eastAsia="Times New Roman"/>
          <w:b/>
          <w:bCs/>
          <w:sz w:val="22"/>
          <w:szCs w:val="22"/>
        </w:rPr>
        <w:t xml:space="preserve"> </w:t>
      </w:r>
      <w:r w:rsidR="00015996" w:rsidRPr="005E46A3">
        <w:rPr>
          <w:rFonts w:eastAsia="Times New Roman"/>
          <w:b/>
          <w:bCs/>
          <w:sz w:val="22"/>
          <w:szCs w:val="22"/>
        </w:rPr>
        <w:t>(на примере экономических районов или субъектов РФ)</w:t>
      </w:r>
      <w:bookmarkEnd w:id="42"/>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F5178D">
      <w:pPr>
        <w:numPr>
          <w:ilvl w:val="0"/>
          <w:numId w:val="117"/>
        </w:numPr>
        <w:shd w:val="clear" w:color="auto" w:fill="FFFFFF"/>
        <w:tabs>
          <w:tab w:val="left" w:pos="426"/>
        </w:tabs>
        <w:ind w:left="426" w:hanging="284"/>
        <w:rPr>
          <w:sz w:val="22"/>
          <w:szCs w:val="22"/>
        </w:rPr>
      </w:pPr>
      <w:r w:rsidRPr="0094154F">
        <w:rPr>
          <w:rFonts w:eastAsia="Times New Roman"/>
          <w:sz w:val="22"/>
          <w:szCs w:val="22"/>
        </w:rPr>
        <w:t>Место, значение и отраслевой состав растениеводства России.</w:t>
      </w:r>
    </w:p>
    <w:p w:rsidR="00015996" w:rsidRPr="0094154F" w:rsidRDefault="00015996" w:rsidP="00F5178D">
      <w:pPr>
        <w:numPr>
          <w:ilvl w:val="0"/>
          <w:numId w:val="117"/>
        </w:numPr>
        <w:shd w:val="clear" w:color="auto" w:fill="FFFFFF"/>
        <w:tabs>
          <w:tab w:val="left" w:pos="426"/>
        </w:tabs>
        <w:ind w:left="426" w:right="14" w:hanging="284"/>
        <w:jc w:val="both"/>
        <w:rPr>
          <w:sz w:val="22"/>
          <w:szCs w:val="22"/>
        </w:rPr>
      </w:pPr>
      <w:r w:rsidRPr="0094154F">
        <w:rPr>
          <w:rFonts w:eastAsia="Times New Roman"/>
          <w:sz w:val="22"/>
          <w:szCs w:val="22"/>
        </w:rPr>
        <w:t>Особенности развития и территориального размещения растениеводства (двух экономических районов или двух субъектов Федерации).</w:t>
      </w:r>
    </w:p>
    <w:p w:rsidR="00015996" w:rsidRPr="0094154F" w:rsidRDefault="00015996" w:rsidP="00F5178D">
      <w:pPr>
        <w:numPr>
          <w:ilvl w:val="0"/>
          <w:numId w:val="117"/>
        </w:numPr>
        <w:shd w:val="clear" w:color="auto" w:fill="FFFFFF"/>
        <w:tabs>
          <w:tab w:val="left" w:pos="426"/>
        </w:tabs>
        <w:ind w:left="426" w:right="10" w:hanging="284"/>
        <w:jc w:val="both"/>
        <w:rPr>
          <w:sz w:val="22"/>
          <w:szCs w:val="22"/>
        </w:rPr>
      </w:pPr>
      <w:r w:rsidRPr="0094154F">
        <w:rPr>
          <w:rFonts w:eastAsia="Times New Roman"/>
          <w:sz w:val="22"/>
          <w:szCs w:val="22"/>
        </w:rPr>
        <w:t>Проблемы и перспективы развития растениеводства (двух экономических районов или двух субъектов Федерации).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сначала устанавливается место растениеводства в составе сельского хозяйства России. Для этого сопоставляются, (в физических величинах и в процентах) следующие экономические показатели растениеводства и сельского хозяйства: стоимость основных производственных фондов и стоимость конечной продукции; численность работников; динамика капиталовложений.</w:t>
      </w:r>
    </w:p>
    <w:p w:rsidR="00015996" w:rsidRPr="0094154F" w:rsidRDefault="00015996" w:rsidP="00811119">
      <w:pPr>
        <w:shd w:val="clear" w:color="auto" w:fill="FFFFFF"/>
        <w:ind w:left="5" w:right="38" w:firstLine="298"/>
        <w:jc w:val="both"/>
        <w:rPr>
          <w:sz w:val="22"/>
          <w:szCs w:val="22"/>
        </w:rPr>
      </w:pPr>
      <w:r w:rsidRPr="0094154F">
        <w:rPr>
          <w:rFonts w:eastAsia="Times New Roman"/>
          <w:sz w:val="22"/>
          <w:szCs w:val="22"/>
        </w:rPr>
        <w:t>Затем приводится классификация сельскохозяйственных культур по биологическим и эколого-географическим особенностям. Отмечается, какие именно зерновые, масличные, сахароносные, плодовые, овощные и иные сельскохозяйственные культуры возделываются в России. После этого раскрывается значение отраслей растениеводства в жизни человека, в развитии перерабатывающих отраслей АПК и народного хозяйства страны в целом.</w:t>
      </w:r>
    </w:p>
    <w:p w:rsidR="00015996" w:rsidRPr="0094154F" w:rsidRDefault="00015996" w:rsidP="00811119">
      <w:pPr>
        <w:shd w:val="clear" w:color="auto" w:fill="FFFFFF"/>
        <w:spacing w:before="5"/>
        <w:ind w:left="19" w:right="24" w:firstLine="293"/>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дается сравнительная экономико-географическая характеристика отраслей растениеводства двух выбранных студентом экономических районов или двух (и более) субъектов Российской Федерации'. Вначале сравнивается отраслевая структура растениеводства выбранных регионов и объясняются причины имеющихся структурных различий. Затем характеризуются физико-географические и социально-экономические факторы развития и размещения отраслей растениеводства и определяются отрасли его специализации. После этого по статистическим данным анализируется современное экономическое состояние растениеводства сравниваемых регионов.</w:t>
      </w:r>
    </w:p>
    <w:p w:rsidR="00015996" w:rsidRPr="0094154F" w:rsidRDefault="00015996" w:rsidP="00811119">
      <w:pPr>
        <w:shd w:val="clear" w:color="auto" w:fill="FFFFFF"/>
        <w:spacing w:before="5"/>
        <w:ind w:left="34" w:right="24" w:firstLine="298"/>
        <w:jc w:val="both"/>
        <w:rPr>
          <w:sz w:val="22"/>
          <w:szCs w:val="22"/>
        </w:rPr>
      </w:pPr>
      <w:r w:rsidRPr="0094154F">
        <w:rPr>
          <w:rFonts w:eastAsia="Times New Roman"/>
          <w:sz w:val="22"/>
          <w:szCs w:val="22"/>
        </w:rPr>
        <w:t>В этом разделе помещаются две схематические картографические работы "География растениеводства региона" (экономический район или субъект Федерации).</w:t>
      </w:r>
    </w:p>
    <w:p w:rsidR="00015996" w:rsidRPr="0094154F" w:rsidRDefault="00015996" w:rsidP="00811119">
      <w:pPr>
        <w:shd w:val="clear" w:color="auto" w:fill="FFFFFF"/>
        <w:ind w:left="34" w:right="19"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фоне общей экономической обстановки в растениеводстве России рассматриваются важнейшие проблемы растениеводства в сравниваемых регионах. Выявляются наиболее оптимальные пути регионального развития отраслей растениеводства.</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F5178D">
      <w:pPr>
        <w:numPr>
          <w:ilvl w:val="0"/>
          <w:numId w:val="118"/>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Банников А.Г., Вакулин А. А., Рустамов А. К. </w:t>
      </w:r>
      <w:r w:rsidRPr="0094154F">
        <w:rPr>
          <w:rFonts w:eastAsia="Times New Roman"/>
          <w:sz w:val="22"/>
          <w:szCs w:val="22"/>
        </w:rPr>
        <w:t>Основы экологии и охрана окружающей среды: Учеб. для студентов с.-х. вузов. 4-е изд., перераб. и доп. М.: Колос, 1999.</w:t>
      </w:r>
    </w:p>
    <w:p w:rsidR="00015996" w:rsidRPr="0094154F" w:rsidRDefault="00015996" w:rsidP="00F5178D">
      <w:pPr>
        <w:numPr>
          <w:ilvl w:val="0"/>
          <w:numId w:val="118"/>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Вражнов А.В. </w:t>
      </w:r>
      <w:r w:rsidRPr="0094154F">
        <w:rPr>
          <w:rFonts w:eastAsia="Times New Roman"/>
          <w:sz w:val="22"/>
          <w:szCs w:val="22"/>
        </w:rPr>
        <w:t>Важные направления развития земледелия // Земледелие. 2001. № 1.</w:t>
      </w:r>
    </w:p>
    <w:p w:rsidR="00F5178D" w:rsidRPr="0094154F" w:rsidRDefault="00015996" w:rsidP="00F5178D">
      <w:pPr>
        <w:numPr>
          <w:ilvl w:val="0"/>
          <w:numId w:val="118"/>
        </w:numPr>
        <w:shd w:val="clear" w:color="auto" w:fill="FFFFFF"/>
        <w:tabs>
          <w:tab w:val="left" w:pos="426"/>
          <w:tab w:val="left" w:pos="552"/>
        </w:tabs>
        <w:ind w:left="426" w:right="43" w:hanging="284"/>
        <w:jc w:val="both"/>
        <w:rPr>
          <w:sz w:val="22"/>
          <w:szCs w:val="22"/>
        </w:rPr>
      </w:pPr>
      <w:r w:rsidRPr="0094154F">
        <w:rPr>
          <w:rFonts w:eastAsia="Times New Roman"/>
          <w:sz w:val="22"/>
          <w:szCs w:val="22"/>
        </w:rPr>
        <w:t xml:space="preserve"> </w:t>
      </w:r>
      <w:r w:rsidR="00F5178D" w:rsidRPr="0094154F">
        <w:rPr>
          <w:rFonts w:eastAsia="Times New Roman"/>
          <w:i/>
          <w:iCs/>
          <w:sz w:val="22"/>
          <w:szCs w:val="22"/>
        </w:rPr>
        <w:t xml:space="preserve">Михалев А.А. </w:t>
      </w:r>
      <w:r w:rsidR="00F5178D" w:rsidRPr="0094154F">
        <w:rPr>
          <w:rFonts w:eastAsia="Times New Roman"/>
          <w:sz w:val="22"/>
          <w:szCs w:val="22"/>
        </w:rPr>
        <w:t>Крепить продовольственную безопасность России // Экономика сельского хозяйства России. 2001. № 2.</w:t>
      </w:r>
    </w:p>
    <w:p w:rsidR="00F5178D" w:rsidRPr="0094154F" w:rsidRDefault="00F5178D" w:rsidP="00F5178D">
      <w:pPr>
        <w:numPr>
          <w:ilvl w:val="0"/>
          <w:numId w:val="118"/>
        </w:numPr>
        <w:shd w:val="clear" w:color="auto" w:fill="FFFFFF"/>
        <w:tabs>
          <w:tab w:val="left" w:pos="426"/>
          <w:tab w:val="left" w:pos="552"/>
        </w:tabs>
        <w:ind w:left="426" w:right="38" w:hanging="284"/>
        <w:jc w:val="both"/>
        <w:rPr>
          <w:sz w:val="22"/>
          <w:szCs w:val="22"/>
        </w:rPr>
      </w:pPr>
      <w:r w:rsidRPr="0094154F">
        <w:rPr>
          <w:rFonts w:eastAsia="Times New Roman"/>
          <w:sz w:val="22"/>
          <w:szCs w:val="22"/>
        </w:rPr>
        <w:t>Производство продукции растениеводства в России в 1999 году // Экономика сельского хозяйства России. 2000. № 6.</w:t>
      </w:r>
    </w:p>
    <w:p w:rsidR="00F5178D" w:rsidRPr="0094154F" w:rsidRDefault="00F5178D" w:rsidP="00F5178D">
      <w:pPr>
        <w:numPr>
          <w:ilvl w:val="0"/>
          <w:numId w:val="118"/>
        </w:numPr>
        <w:shd w:val="clear" w:color="auto" w:fill="FFFFFF"/>
        <w:tabs>
          <w:tab w:val="left" w:pos="426"/>
          <w:tab w:val="left" w:pos="552"/>
        </w:tabs>
        <w:spacing w:before="5"/>
        <w:ind w:left="426" w:right="43" w:hanging="284"/>
        <w:jc w:val="both"/>
        <w:rPr>
          <w:sz w:val="22"/>
          <w:szCs w:val="22"/>
        </w:rPr>
      </w:pPr>
      <w:r w:rsidRPr="0094154F">
        <w:rPr>
          <w:rFonts w:eastAsia="Times New Roman"/>
          <w:sz w:val="22"/>
          <w:szCs w:val="22"/>
        </w:rPr>
        <w:t>Растениеводство: Учеб. для вузов / Г. С. Посыпаыов, В. Е. Долгодво-ров, Г. В. Коренев и др.; Под ред. Г. С. Посыпанова. М: Колос, 1997.</w:t>
      </w:r>
    </w:p>
    <w:p w:rsidR="00F5178D" w:rsidRPr="0094154F" w:rsidRDefault="00F5178D" w:rsidP="00F5178D">
      <w:pPr>
        <w:numPr>
          <w:ilvl w:val="0"/>
          <w:numId w:val="118"/>
        </w:numPr>
        <w:shd w:val="clear" w:color="auto" w:fill="FFFFFF"/>
        <w:tabs>
          <w:tab w:val="left" w:pos="426"/>
          <w:tab w:val="left" w:pos="552"/>
        </w:tabs>
        <w:ind w:left="426" w:right="34" w:hanging="284"/>
        <w:jc w:val="both"/>
        <w:rPr>
          <w:sz w:val="22"/>
          <w:szCs w:val="22"/>
        </w:rPr>
      </w:pPr>
      <w:r w:rsidRPr="0094154F">
        <w:rPr>
          <w:rFonts w:eastAsia="Times New Roman"/>
          <w:i/>
          <w:iCs/>
          <w:sz w:val="22"/>
          <w:szCs w:val="22"/>
        </w:rPr>
        <w:t xml:space="preserve">Саленков С, Орлова Л. </w:t>
      </w:r>
      <w:r w:rsidRPr="0094154F">
        <w:rPr>
          <w:rFonts w:eastAsia="Times New Roman"/>
          <w:sz w:val="22"/>
          <w:szCs w:val="22"/>
        </w:rPr>
        <w:t>Перспективы увеличения производства зерна // Экономист. 2000. № 12.</w:t>
      </w:r>
    </w:p>
    <w:p w:rsidR="00F5178D" w:rsidRPr="0094154F" w:rsidRDefault="00F5178D" w:rsidP="00F5178D">
      <w:pPr>
        <w:numPr>
          <w:ilvl w:val="0"/>
          <w:numId w:val="118"/>
        </w:numPr>
        <w:shd w:val="clear" w:color="auto" w:fill="FFFFFF"/>
        <w:tabs>
          <w:tab w:val="left" w:pos="426"/>
          <w:tab w:val="left" w:pos="552"/>
        </w:tabs>
        <w:spacing w:before="10"/>
        <w:ind w:left="426" w:right="34" w:hanging="284"/>
        <w:jc w:val="both"/>
        <w:rPr>
          <w:sz w:val="22"/>
          <w:szCs w:val="22"/>
        </w:rPr>
      </w:pPr>
      <w:r w:rsidRPr="0094154F">
        <w:rPr>
          <w:rFonts w:eastAsia="Times New Roman"/>
          <w:i/>
          <w:iCs/>
          <w:sz w:val="22"/>
          <w:szCs w:val="22"/>
        </w:rPr>
        <w:t xml:space="preserve">Тюрина Е. Б. </w:t>
      </w:r>
      <w:r w:rsidRPr="0094154F">
        <w:rPr>
          <w:rFonts w:eastAsia="Times New Roman"/>
          <w:sz w:val="22"/>
          <w:szCs w:val="22"/>
        </w:rPr>
        <w:t>Обзор ситуации на российском рынке зерна и прогноз его развития // Экономика с.-х. и перераб. предприятий. 2001. № 1.</w:t>
      </w:r>
    </w:p>
    <w:p w:rsidR="00F5178D" w:rsidRPr="0094154F" w:rsidRDefault="00F5178D" w:rsidP="00F5178D">
      <w:pPr>
        <w:numPr>
          <w:ilvl w:val="0"/>
          <w:numId w:val="118"/>
        </w:numPr>
        <w:shd w:val="clear" w:color="auto" w:fill="FFFFFF"/>
        <w:tabs>
          <w:tab w:val="left" w:pos="426"/>
          <w:tab w:val="left" w:pos="552"/>
        </w:tabs>
        <w:spacing w:before="5"/>
        <w:ind w:left="426" w:right="29" w:hanging="284"/>
        <w:jc w:val="both"/>
        <w:rPr>
          <w:sz w:val="22"/>
          <w:szCs w:val="22"/>
        </w:rPr>
      </w:pPr>
      <w:r w:rsidRPr="0094154F">
        <w:rPr>
          <w:rFonts w:eastAsia="Times New Roman"/>
          <w:i/>
          <w:iCs/>
          <w:sz w:val="22"/>
          <w:szCs w:val="22"/>
        </w:rPr>
        <w:t xml:space="preserve">Шутьков А. </w:t>
      </w:r>
      <w:r w:rsidRPr="0094154F">
        <w:rPr>
          <w:rFonts w:eastAsia="Times New Roman"/>
          <w:sz w:val="22"/>
          <w:szCs w:val="22"/>
        </w:rPr>
        <w:t>Восстановление продовольственной независимости // Экономист. 1999. № 5.</w:t>
      </w:r>
    </w:p>
    <w:p w:rsidR="00015996" w:rsidRPr="004A5B27" w:rsidRDefault="00015996" w:rsidP="00811119">
      <w:pPr>
        <w:shd w:val="clear" w:color="auto" w:fill="FFFFFF"/>
        <w:spacing w:before="566"/>
        <w:ind w:left="43" w:firstLine="307"/>
        <w:rPr>
          <w:rFonts w:eastAsia="Times New Roman"/>
          <w:sz w:val="22"/>
          <w:szCs w:val="22"/>
        </w:rPr>
      </w:pPr>
      <w:r w:rsidRPr="0094154F">
        <w:rPr>
          <w:rFonts w:eastAsia="Times New Roman"/>
          <w:sz w:val="22"/>
          <w:szCs w:val="22"/>
        </w:rPr>
        <w:t>Для экономико-географического сравнения отраслей растениеводства желательно выбирать регионы, существенно различающиеся по своему географическому положению и природно-климатическим условиям.</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43" w:name="_Toc150328131"/>
      <w:r w:rsidRPr="005E46A3">
        <w:rPr>
          <w:rFonts w:eastAsia="Times New Roman"/>
          <w:b/>
          <w:bCs/>
          <w:sz w:val="22"/>
          <w:szCs w:val="22"/>
        </w:rPr>
        <w:t xml:space="preserve">Тема </w:t>
      </w:r>
      <w:r w:rsidR="004A5B27" w:rsidRPr="005E46A3">
        <w:rPr>
          <w:rFonts w:eastAsia="Times New Roman"/>
          <w:b/>
          <w:bCs/>
          <w:sz w:val="22"/>
          <w:szCs w:val="22"/>
        </w:rPr>
        <w:t>41.</w:t>
      </w:r>
      <w:r w:rsidR="004A5B27" w:rsidRPr="005E46A3">
        <w:rPr>
          <w:rFonts w:eastAsia="Times New Roman"/>
          <w:b/>
          <w:bCs/>
          <w:sz w:val="22"/>
          <w:szCs w:val="22"/>
        </w:rPr>
        <w:tab/>
      </w:r>
      <w:r w:rsidRPr="005E46A3">
        <w:rPr>
          <w:rFonts w:eastAsia="Times New Roman"/>
          <w:b/>
          <w:bCs/>
          <w:sz w:val="22"/>
          <w:szCs w:val="22"/>
        </w:rPr>
        <w:t>Агропромышленный комплекс - основа национальной продовольственной безопасности России</w:t>
      </w:r>
      <w:bookmarkEnd w:id="43"/>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19"/>
        </w:numPr>
        <w:shd w:val="clear" w:color="auto" w:fill="FFFFFF"/>
        <w:tabs>
          <w:tab w:val="left" w:pos="426"/>
        </w:tabs>
        <w:ind w:left="426" w:right="24" w:hanging="284"/>
        <w:jc w:val="both"/>
        <w:rPr>
          <w:sz w:val="22"/>
          <w:szCs w:val="22"/>
        </w:rPr>
      </w:pPr>
      <w:r w:rsidRPr="0094154F">
        <w:rPr>
          <w:rFonts w:eastAsia="Times New Roman"/>
          <w:sz w:val="22"/>
          <w:szCs w:val="22"/>
        </w:rPr>
        <w:t>Место и значение агропромышленного комплекса в едином народнохозяйственном комплексе России.</w:t>
      </w:r>
    </w:p>
    <w:p w:rsidR="00015996" w:rsidRPr="0094154F" w:rsidRDefault="00015996" w:rsidP="000620B1">
      <w:pPr>
        <w:numPr>
          <w:ilvl w:val="0"/>
          <w:numId w:val="119"/>
        </w:numPr>
        <w:shd w:val="clear" w:color="auto" w:fill="FFFFFF"/>
        <w:tabs>
          <w:tab w:val="left" w:pos="426"/>
        </w:tabs>
        <w:ind w:left="426" w:right="19" w:hanging="284"/>
        <w:jc w:val="both"/>
        <w:rPr>
          <w:sz w:val="22"/>
          <w:szCs w:val="22"/>
        </w:rPr>
      </w:pPr>
      <w:r w:rsidRPr="0094154F">
        <w:rPr>
          <w:rFonts w:eastAsia="Times New Roman"/>
          <w:sz w:val="22"/>
          <w:szCs w:val="22"/>
        </w:rPr>
        <w:t>Современное экономическое состояние агропромышленного комплекса России.</w:t>
      </w:r>
    </w:p>
    <w:p w:rsidR="00015996" w:rsidRPr="0094154F" w:rsidRDefault="00015996" w:rsidP="000620B1">
      <w:pPr>
        <w:numPr>
          <w:ilvl w:val="0"/>
          <w:numId w:val="119"/>
        </w:numPr>
        <w:shd w:val="clear" w:color="auto" w:fill="FFFFFF"/>
        <w:tabs>
          <w:tab w:val="left" w:pos="426"/>
        </w:tabs>
        <w:ind w:left="426" w:hanging="284"/>
        <w:rPr>
          <w:sz w:val="22"/>
          <w:szCs w:val="22"/>
        </w:rPr>
      </w:pPr>
      <w:r w:rsidRPr="0094154F">
        <w:rPr>
          <w:rFonts w:eastAsia="Times New Roman"/>
          <w:sz w:val="22"/>
          <w:szCs w:val="22"/>
        </w:rPr>
        <w:t>Пути обеспечения продовольственной безопасности.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приводится определение понятия "АПК" и кратко характеризуются его сферы. Затем рассматривается место и значение АПК в едином народнохозяйственном комплексе (ЕНХК). Для этого сопоставляются следующие экономические показатели: стоимость основных производственных фондов АПК в сравнении со стоимостью всех фондов ЕНХК; стоимость продукции АПК от стоимости всей продукции ЕНХК; доля АПК в валовом общественном продукте страны; количество работников, занятых в АПК, в сравнении с общей численностью занятых в ЕНХК; размеры капиталовложений в АПК. Далее освещаются производственные связи АПК с важнейшими обслуживающими отраслями промышленности и раскрывается народнохозяйственное значение этого комплекса.</w:t>
      </w:r>
    </w:p>
    <w:p w:rsidR="00015996" w:rsidRPr="0094154F" w:rsidRDefault="00015996" w:rsidP="00811119">
      <w:pPr>
        <w:shd w:val="clear" w:color="auto" w:fill="FFFFFF"/>
        <w:ind w:left="10" w:firstLine="302"/>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анализируются статистические данные Госкомстата, Министерства сельского хозяйства и продовольствия России и научных публикаций о деятельности всех сфер АПК (в первую очередь сельского хозяйства и перерабатывающих отраслей) за последние годы. Прослеживается динамика посевных площадей, валового сбора и урожайности основных сельскохозяйственных культур. Устанавливается динамика поголовья основных сельскохозяйственных животных и получаемой от них продукции. Прослеживается динамика производства основных видов продукции растениеводства и животноводства. Выясняются финансовое состояние АПК и обеспеченность сельского хозяйства транспортными и иными техническими средствами, горюче-смазочными материалами, минеральными удобрениями и различными химикатами. Устанавливаются важнейшие причины аграрного кризиса в России, приведшего к резкому ухудшению большинства экономических показателей, и намечаются варианты выхода из кризиса.</w:t>
      </w:r>
    </w:p>
    <w:p w:rsidR="00015996" w:rsidRPr="0094154F" w:rsidRDefault="00015996" w:rsidP="00811119">
      <w:pPr>
        <w:shd w:val="clear" w:color="auto" w:fill="FFFFFF"/>
        <w:ind w:left="24" w:right="24" w:firstLine="293"/>
        <w:jc w:val="both"/>
        <w:rPr>
          <w:sz w:val="22"/>
          <w:szCs w:val="22"/>
        </w:rPr>
      </w:pPr>
      <w:r w:rsidRPr="0094154F">
        <w:rPr>
          <w:rFonts w:eastAsia="Times New Roman"/>
          <w:sz w:val="22"/>
          <w:szCs w:val="22"/>
        </w:rPr>
        <w:t>В этом разделе должна быть помещена картографическая работа "География отраслей АПК России". На карте необходимо показать основные сельскохозяйственные районы страны, крупнейшие центры пищевой промышленности и сельскохозяйственного машиностроения.</w:t>
      </w:r>
    </w:p>
    <w:p w:rsidR="00015996" w:rsidRPr="0094154F" w:rsidRDefault="00015996" w:rsidP="00811119">
      <w:pPr>
        <w:shd w:val="clear" w:color="auto" w:fill="FFFFFF"/>
        <w:ind w:left="29" w:right="14" w:firstLine="293"/>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рассматриваются различные точки зрения на пути и способы проведения аграрной реформы в России. Обосновываются главнейшие направления восстановления дееспособности АПК как главного фактора обеспечения национальной продовольственной безопасности.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20"/>
        </w:numPr>
        <w:shd w:val="clear" w:color="auto" w:fill="FFFFFF"/>
        <w:tabs>
          <w:tab w:val="left" w:pos="567"/>
        </w:tabs>
        <w:ind w:left="567" w:right="29" w:hanging="425"/>
        <w:jc w:val="both"/>
        <w:rPr>
          <w:sz w:val="22"/>
          <w:szCs w:val="22"/>
        </w:rPr>
      </w:pPr>
      <w:r w:rsidRPr="0094154F">
        <w:rPr>
          <w:rFonts w:eastAsia="Times New Roman"/>
          <w:sz w:val="22"/>
          <w:szCs w:val="22"/>
        </w:rPr>
        <w:t>Агроэкология: Учеб. / Под ред. В. А. Черникова, А. И. Чекереса. М.: Колос, 2000.</w:t>
      </w:r>
    </w:p>
    <w:p w:rsidR="00015996" w:rsidRPr="0094154F" w:rsidRDefault="00015996" w:rsidP="000620B1">
      <w:pPr>
        <w:numPr>
          <w:ilvl w:val="0"/>
          <w:numId w:val="120"/>
        </w:numPr>
        <w:shd w:val="clear" w:color="auto" w:fill="FFFFFF"/>
        <w:tabs>
          <w:tab w:val="left" w:pos="567"/>
        </w:tabs>
        <w:ind w:left="567" w:right="19" w:hanging="425"/>
        <w:jc w:val="both"/>
        <w:rPr>
          <w:i/>
          <w:iCs/>
          <w:sz w:val="22"/>
          <w:szCs w:val="22"/>
        </w:rPr>
      </w:pPr>
      <w:r w:rsidRPr="0094154F">
        <w:rPr>
          <w:rFonts w:eastAsia="Times New Roman"/>
          <w:i/>
          <w:iCs/>
          <w:sz w:val="22"/>
          <w:szCs w:val="22"/>
        </w:rPr>
        <w:t xml:space="preserve">Гумеров Р. </w:t>
      </w:r>
      <w:r w:rsidRPr="0094154F">
        <w:rPr>
          <w:rFonts w:eastAsia="Times New Roman"/>
          <w:sz w:val="22"/>
          <w:szCs w:val="22"/>
        </w:rPr>
        <w:t>Инвестиционный кризис в АПК: причины, последствия, пути преодоления // Рос. экон. журн. 2000. № 2.</w:t>
      </w:r>
    </w:p>
    <w:p w:rsidR="00015996" w:rsidRPr="0094154F" w:rsidRDefault="00015996" w:rsidP="000620B1">
      <w:pPr>
        <w:numPr>
          <w:ilvl w:val="0"/>
          <w:numId w:val="120"/>
        </w:numPr>
        <w:shd w:val="clear" w:color="auto" w:fill="FFFFFF"/>
        <w:tabs>
          <w:tab w:val="left" w:pos="567"/>
        </w:tabs>
        <w:ind w:left="567" w:right="5" w:hanging="425"/>
        <w:jc w:val="both"/>
        <w:rPr>
          <w:sz w:val="22"/>
          <w:szCs w:val="22"/>
        </w:rPr>
      </w:pPr>
      <w:r w:rsidRPr="0094154F">
        <w:rPr>
          <w:rFonts w:eastAsia="Times New Roman"/>
          <w:i/>
          <w:iCs/>
          <w:sz w:val="22"/>
          <w:szCs w:val="22"/>
        </w:rPr>
        <w:t xml:space="preserve">Захряпин А. </w:t>
      </w:r>
      <w:r w:rsidRPr="0094154F">
        <w:rPr>
          <w:rFonts w:eastAsia="Times New Roman"/>
          <w:sz w:val="22"/>
          <w:szCs w:val="22"/>
        </w:rPr>
        <w:t>Современное состояние агропромышленного комплекса //Экономист. 2000. № 1.</w:t>
      </w:r>
    </w:p>
    <w:p w:rsidR="00015996" w:rsidRPr="0094154F" w:rsidRDefault="00015996" w:rsidP="000620B1">
      <w:pPr>
        <w:numPr>
          <w:ilvl w:val="0"/>
          <w:numId w:val="120"/>
        </w:numPr>
        <w:shd w:val="clear" w:color="auto" w:fill="FFFFFF"/>
        <w:tabs>
          <w:tab w:val="left" w:pos="567"/>
        </w:tabs>
        <w:ind w:left="567" w:right="5" w:hanging="425"/>
        <w:jc w:val="both"/>
        <w:rPr>
          <w:sz w:val="22"/>
          <w:szCs w:val="22"/>
        </w:rPr>
      </w:pPr>
      <w:r w:rsidRPr="0094154F">
        <w:rPr>
          <w:rFonts w:eastAsia="Times New Roman"/>
          <w:i/>
          <w:iCs/>
          <w:sz w:val="22"/>
          <w:szCs w:val="22"/>
        </w:rPr>
        <w:t xml:space="preserve">Зельднер А.Г. </w:t>
      </w:r>
      <w:r w:rsidRPr="0094154F">
        <w:rPr>
          <w:rFonts w:eastAsia="Times New Roman"/>
          <w:sz w:val="22"/>
          <w:szCs w:val="22"/>
        </w:rPr>
        <w:t xml:space="preserve">Приоритеты, институты и механизмы выхода аграрной сферы из кризиса в </w:t>
      </w:r>
      <w:r w:rsidRPr="0094154F">
        <w:rPr>
          <w:rFonts w:eastAsia="Times New Roman"/>
          <w:sz w:val="22"/>
          <w:szCs w:val="22"/>
          <w:lang w:val="en-US"/>
        </w:rPr>
        <w:t>XXI</w:t>
      </w:r>
      <w:r w:rsidRPr="0094154F">
        <w:rPr>
          <w:rFonts w:eastAsia="Times New Roman"/>
          <w:sz w:val="22"/>
          <w:szCs w:val="22"/>
        </w:rPr>
        <w:t xml:space="preserve"> веке. М.: Ин-т экономики РАН, 2000.</w:t>
      </w:r>
    </w:p>
    <w:p w:rsidR="00015996" w:rsidRPr="0094154F" w:rsidRDefault="00015996" w:rsidP="000620B1">
      <w:pPr>
        <w:numPr>
          <w:ilvl w:val="0"/>
          <w:numId w:val="120"/>
        </w:numPr>
        <w:shd w:val="clear" w:color="auto" w:fill="FFFFFF"/>
        <w:tabs>
          <w:tab w:val="left" w:pos="567"/>
        </w:tabs>
        <w:ind w:left="567" w:right="14" w:hanging="425"/>
        <w:jc w:val="both"/>
        <w:rPr>
          <w:sz w:val="22"/>
          <w:szCs w:val="22"/>
        </w:rPr>
      </w:pPr>
      <w:r w:rsidRPr="0094154F">
        <w:rPr>
          <w:rFonts w:eastAsia="Times New Roman"/>
          <w:i/>
          <w:iCs/>
          <w:sz w:val="22"/>
          <w:szCs w:val="22"/>
        </w:rPr>
        <w:t xml:space="preserve">Нефедова Т.Г. </w:t>
      </w:r>
      <w:r w:rsidRPr="0094154F">
        <w:rPr>
          <w:rFonts w:eastAsia="Times New Roman"/>
          <w:sz w:val="22"/>
          <w:szCs w:val="22"/>
        </w:rPr>
        <w:t>Новые тенденции в АПК России // Изв. РАН. Сер. геогр. 2000. № 6.</w:t>
      </w:r>
    </w:p>
    <w:p w:rsidR="00015996" w:rsidRPr="0094154F" w:rsidRDefault="00015996" w:rsidP="000620B1">
      <w:pPr>
        <w:numPr>
          <w:ilvl w:val="0"/>
          <w:numId w:val="120"/>
        </w:numPr>
        <w:shd w:val="clear" w:color="auto" w:fill="FFFFFF"/>
        <w:tabs>
          <w:tab w:val="left" w:pos="567"/>
        </w:tabs>
        <w:ind w:left="567" w:right="5" w:hanging="425"/>
        <w:jc w:val="both"/>
        <w:rPr>
          <w:sz w:val="22"/>
          <w:szCs w:val="22"/>
        </w:rPr>
      </w:pPr>
      <w:r w:rsidRPr="0094154F">
        <w:rPr>
          <w:rFonts w:eastAsia="Times New Roman"/>
          <w:i/>
          <w:iCs/>
          <w:sz w:val="22"/>
          <w:szCs w:val="22"/>
        </w:rPr>
        <w:t xml:space="preserve">Пошкус Б. И. </w:t>
      </w:r>
      <w:r w:rsidRPr="0094154F">
        <w:rPr>
          <w:rFonts w:eastAsia="Times New Roman"/>
          <w:sz w:val="22"/>
          <w:szCs w:val="22"/>
        </w:rPr>
        <w:t>Некоторые пути выхода из экономического кризиса в АПК // АПК: экономика, управление. 1999. №1.</w:t>
      </w:r>
    </w:p>
    <w:p w:rsidR="00015996" w:rsidRPr="0094154F" w:rsidRDefault="00015996" w:rsidP="000620B1">
      <w:pPr>
        <w:numPr>
          <w:ilvl w:val="0"/>
          <w:numId w:val="120"/>
        </w:numPr>
        <w:shd w:val="clear" w:color="auto" w:fill="FFFFFF"/>
        <w:tabs>
          <w:tab w:val="left" w:pos="567"/>
        </w:tabs>
        <w:ind w:left="567" w:hanging="425"/>
        <w:jc w:val="both"/>
        <w:rPr>
          <w:sz w:val="22"/>
          <w:szCs w:val="22"/>
        </w:rPr>
      </w:pPr>
      <w:r w:rsidRPr="0094154F">
        <w:rPr>
          <w:rFonts w:eastAsia="Times New Roman"/>
          <w:i/>
          <w:iCs/>
          <w:sz w:val="22"/>
          <w:szCs w:val="22"/>
        </w:rPr>
        <w:t xml:space="preserve">Раковецкая Л.И. </w:t>
      </w:r>
      <w:r w:rsidRPr="0094154F">
        <w:rPr>
          <w:rFonts w:eastAsia="Times New Roman"/>
          <w:sz w:val="22"/>
          <w:szCs w:val="22"/>
        </w:rPr>
        <w:t>Особенности экономических и экологических проблем АПК России в пореформенный период // Вестн. Моск. ун-та. Сер. 5. География. 2000. № 6.</w:t>
      </w:r>
    </w:p>
    <w:p w:rsidR="000620B1" w:rsidRPr="000620B1" w:rsidRDefault="00015996" w:rsidP="000620B1">
      <w:pPr>
        <w:numPr>
          <w:ilvl w:val="0"/>
          <w:numId w:val="121"/>
        </w:numPr>
        <w:shd w:val="clear" w:color="auto" w:fill="FFFFFF"/>
        <w:tabs>
          <w:tab w:val="left" w:pos="567"/>
        </w:tabs>
        <w:ind w:left="567" w:right="58" w:hanging="425"/>
        <w:jc w:val="both"/>
        <w:rPr>
          <w:sz w:val="22"/>
          <w:szCs w:val="22"/>
        </w:rPr>
      </w:pPr>
      <w:r w:rsidRPr="0094154F">
        <w:rPr>
          <w:rFonts w:eastAsia="Times New Roman"/>
          <w:i/>
          <w:iCs/>
          <w:sz w:val="22"/>
          <w:szCs w:val="22"/>
        </w:rPr>
        <w:t xml:space="preserve">Савченко Е. </w:t>
      </w:r>
      <w:r w:rsidRPr="0094154F">
        <w:rPr>
          <w:rFonts w:eastAsia="Times New Roman"/>
          <w:sz w:val="22"/>
          <w:szCs w:val="22"/>
        </w:rPr>
        <w:t xml:space="preserve">Пути обеспечения продовольственной безопасности России // Междунар. с.-х. журн. 1998. № </w:t>
      </w:r>
      <w:r w:rsidRPr="0094154F">
        <w:rPr>
          <w:rFonts w:eastAsia="Times New Roman"/>
          <w:i/>
          <w:iCs/>
          <w:sz w:val="22"/>
          <w:szCs w:val="22"/>
        </w:rPr>
        <w:t>2,</w:t>
      </w:r>
    </w:p>
    <w:p w:rsidR="000620B1" w:rsidRPr="000620B1" w:rsidRDefault="00015996" w:rsidP="000620B1">
      <w:pPr>
        <w:numPr>
          <w:ilvl w:val="0"/>
          <w:numId w:val="121"/>
        </w:numPr>
        <w:shd w:val="clear" w:color="auto" w:fill="FFFFFF"/>
        <w:tabs>
          <w:tab w:val="left" w:pos="426"/>
          <w:tab w:val="left" w:pos="567"/>
        </w:tabs>
        <w:ind w:left="567" w:right="58" w:hanging="425"/>
        <w:jc w:val="both"/>
        <w:rPr>
          <w:sz w:val="22"/>
          <w:szCs w:val="22"/>
        </w:rPr>
      </w:pPr>
      <w:r w:rsidRPr="0094154F">
        <w:rPr>
          <w:rFonts w:eastAsia="Times New Roman"/>
          <w:i/>
          <w:iCs/>
          <w:sz w:val="22"/>
          <w:szCs w:val="22"/>
        </w:rPr>
        <w:t xml:space="preserve">Строев Е. </w:t>
      </w:r>
      <w:r w:rsidRPr="0094154F">
        <w:rPr>
          <w:rFonts w:eastAsia="Times New Roman"/>
          <w:sz w:val="22"/>
          <w:szCs w:val="22"/>
        </w:rPr>
        <w:t xml:space="preserve">Агропромышленный комплекс России на рубеже </w:t>
      </w:r>
      <w:r w:rsidRPr="0094154F">
        <w:rPr>
          <w:rFonts w:eastAsia="Times New Roman"/>
          <w:sz w:val="22"/>
          <w:szCs w:val="22"/>
          <w:lang w:val="en-US"/>
        </w:rPr>
        <w:t>XXI</w:t>
      </w:r>
      <w:r w:rsidRPr="0094154F">
        <w:rPr>
          <w:rFonts w:eastAsia="Times New Roman"/>
          <w:sz w:val="22"/>
          <w:szCs w:val="22"/>
        </w:rPr>
        <w:t xml:space="preserve"> века /</w:t>
      </w:r>
      <w:r w:rsidR="000620B1">
        <w:rPr>
          <w:rFonts w:eastAsia="Times New Roman"/>
          <w:sz w:val="22"/>
          <w:szCs w:val="22"/>
        </w:rPr>
        <w:t>/ Междунар. с.-х. журн. 2000. №</w:t>
      </w:r>
      <w:r w:rsidRPr="0094154F">
        <w:rPr>
          <w:rFonts w:eastAsia="Times New Roman"/>
          <w:sz w:val="22"/>
          <w:szCs w:val="22"/>
        </w:rPr>
        <w:t>1.</w:t>
      </w:r>
    </w:p>
    <w:p w:rsidR="000620B1" w:rsidRPr="000620B1" w:rsidRDefault="00015996" w:rsidP="000620B1">
      <w:pPr>
        <w:numPr>
          <w:ilvl w:val="0"/>
          <w:numId w:val="121"/>
        </w:numPr>
        <w:shd w:val="clear" w:color="auto" w:fill="FFFFFF"/>
        <w:tabs>
          <w:tab w:val="left" w:pos="426"/>
          <w:tab w:val="left" w:pos="567"/>
        </w:tabs>
        <w:ind w:left="567" w:right="58" w:hanging="425"/>
        <w:jc w:val="both"/>
        <w:rPr>
          <w:sz w:val="22"/>
          <w:szCs w:val="22"/>
        </w:rPr>
      </w:pPr>
      <w:r w:rsidRPr="0094154F">
        <w:rPr>
          <w:rFonts w:eastAsia="Times New Roman"/>
          <w:i/>
          <w:iCs/>
          <w:sz w:val="22"/>
          <w:szCs w:val="22"/>
        </w:rPr>
        <w:t xml:space="preserve">Терентьев И. </w:t>
      </w:r>
      <w:r w:rsidRPr="0094154F">
        <w:rPr>
          <w:rFonts w:eastAsia="Times New Roman"/>
          <w:sz w:val="22"/>
          <w:szCs w:val="22"/>
        </w:rPr>
        <w:t>Состояние и перспективы АПК // Экономист. 2000.</w:t>
      </w:r>
      <w:r w:rsidR="002007F2" w:rsidRPr="0094154F">
        <w:rPr>
          <w:rFonts w:eastAsia="Times New Roman"/>
          <w:sz w:val="22"/>
          <w:szCs w:val="22"/>
        </w:rPr>
        <w:t xml:space="preserve"> </w:t>
      </w:r>
      <w:r w:rsidRPr="0094154F">
        <w:rPr>
          <w:rFonts w:eastAsia="Times New Roman"/>
          <w:sz w:val="22"/>
          <w:szCs w:val="22"/>
        </w:rPr>
        <w:t>№4.</w:t>
      </w:r>
    </w:p>
    <w:p w:rsidR="000620B1" w:rsidRPr="000620B1" w:rsidRDefault="00015996" w:rsidP="000620B1">
      <w:pPr>
        <w:numPr>
          <w:ilvl w:val="0"/>
          <w:numId w:val="121"/>
        </w:numPr>
        <w:shd w:val="clear" w:color="auto" w:fill="FFFFFF"/>
        <w:tabs>
          <w:tab w:val="left" w:pos="426"/>
          <w:tab w:val="left" w:pos="567"/>
        </w:tabs>
        <w:ind w:left="567" w:right="58" w:hanging="425"/>
        <w:jc w:val="both"/>
        <w:rPr>
          <w:sz w:val="22"/>
          <w:szCs w:val="22"/>
        </w:rPr>
      </w:pPr>
      <w:r w:rsidRPr="0094154F">
        <w:rPr>
          <w:rFonts w:eastAsia="Times New Roman"/>
          <w:i/>
          <w:iCs/>
          <w:sz w:val="22"/>
          <w:szCs w:val="22"/>
        </w:rPr>
        <w:t xml:space="preserve">Ткач А. </w:t>
      </w:r>
      <w:r w:rsidRPr="0094154F">
        <w:rPr>
          <w:rFonts w:eastAsia="Times New Roman"/>
          <w:sz w:val="22"/>
          <w:szCs w:val="22"/>
        </w:rPr>
        <w:t>Проблемы продовольственной безопасности и пути их решения // Междунар. с.-х. журн. 2000. № 6.</w:t>
      </w:r>
    </w:p>
    <w:p w:rsidR="00015996" w:rsidRPr="0094154F" w:rsidRDefault="00015996" w:rsidP="000620B1">
      <w:pPr>
        <w:numPr>
          <w:ilvl w:val="0"/>
          <w:numId w:val="121"/>
        </w:numPr>
        <w:shd w:val="clear" w:color="auto" w:fill="FFFFFF"/>
        <w:tabs>
          <w:tab w:val="left" w:pos="426"/>
          <w:tab w:val="left" w:pos="567"/>
        </w:tabs>
        <w:ind w:left="567" w:right="58" w:hanging="425"/>
        <w:jc w:val="both"/>
        <w:rPr>
          <w:sz w:val="22"/>
          <w:szCs w:val="22"/>
        </w:rPr>
      </w:pPr>
      <w:r w:rsidRPr="0094154F">
        <w:rPr>
          <w:rFonts w:eastAsia="Times New Roman"/>
          <w:i/>
          <w:iCs/>
          <w:sz w:val="22"/>
          <w:szCs w:val="22"/>
        </w:rPr>
        <w:t xml:space="preserve">Хромое Ю.С. </w:t>
      </w:r>
      <w:r w:rsidRPr="0094154F">
        <w:rPr>
          <w:rFonts w:eastAsia="Times New Roman"/>
          <w:sz w:val="22"/>
          <w:szCs w:val="22"/>
        </w:rPr>
        <w:t>Продовольственная безопасность страны: уроки кризиса // Междунар. с.-х. журн. 1999. № 1.</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44" w:name="_Toc150328132"/>
      <w:r w:rsidRPr="005E46A3">
        <w:rPr>
          <w:rFonts w:eastAsia="Times New Roman"/>
          <w:b/>
          <w:bCs/>
          <w:sz w:val="22"/>
          <w:szCs w:val="22"/>
        </w:rPr>
        <w:t>Тема 42.</w:t>
      </w:r>
      <w:r w:rsidRPr="005E46A3">
        <w:rPr>
          <w:rFonts w:eastAsia="Times New Roman"/>
          <w:b/>
          <w:bCs/>
          <w:sz w:val="22"/>
          <w:szCs w:val="22"/>
        </w:rPr>
        <w:tab/>
      </w:r>
      <w:r w:rsidR="00015996" w:rsidRPr="005E46A3">
        <w:rPr>
          <w:rFonts w:eastAsia="Times New Roman"/>
          <w:b/>
          <w:bCs/>
          <w:sz w:val="22"/>
          <w:szCs w:val="22"/>
        </w:rPr>
        <w:t>Транспортная система России как фактор ее социально-экономического развития</w:t>
      </w:r>
      <w:bookmarkEnd w:id="44"/>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22"/>
        </w:numPr>
        <w:shd w:val="clear" w:color="auto" w:fill="FFFFFF"/>
        <w:tabs>
          <w:tab w:val="left" w:pos="426"/>
        </w:tabs>
        <w:spacing w:before="5"/>
        <w:ind w:left="426" w:right="38" w:hanging="284"/>
        <w:jc w:val="both"/>
        <w:rPr>
          <w:sz w:val="22"/>
          <w:szCs w:val="22"/>
        </w:rPr>
      </w:pPr>
      <w:r w:rsidRPr="0094154F">
        <w:rPr>
          <w:rFonts w:eastAsia="Times New Roman"/>
          <w:sz w:val="22"/>
          <w:szCs w:val="22"/>
        </w:rPr>
        <w:t>Транспорт как отрасль материального производства и крупнейшая часть инфраструктурного комплекса России.</w:t>
      </w:r>
    </w:p>
    <w:p w:rsidR="00015996" w:rsidRPr="0094154F" w:rsidRDefault="00015996" w:rsidP="000620B1">
      <w:pPr>
        <w:numPr>
          <w:ilvl w:val="0"/>
          <w:numId w:val="122"/>
        </w:numPr>
        <w:shd w:val="clear" w:color="auto" w:fill="FFFFFF"/>
        <w:tabs>
          <w:tab w:val="left" w:pos="426"/>
        </w:tabs>
        <w:spacing w:before="5"/>
        <w:ind w:left="426" w:right="38" w:hanging="284"/>
        <w:jc w:val="both"/>
        <w:rPr>
          <w:sz w:val="22"/>
          <w:szCs w:val="22"/>
        </w:rPr>
      </w:pPr>
      <w:r w:rsidRPr="0094154F">
        <w:rPr>
          <w:rFonts w:eastAsia="Times New Roman"/>
          <w:sz w:val="22"/>
          <w:szCs w:val="22"/>
        </w:rPr>
        <w:t>Этапы развития транспортной системы России и влияние ее на социально-экономическое развитие.</w:t>
      </w:r>
    </w:p>
    <w:p w:rsidR="00015996" w:rsidRPr="0094154F" w:rsidRDefault="00015996" w:rsidP="000620B1">
      <w:pPr>
        <w:numPr>
          <w:ilvl w:val="0"/>
          <w:numId w:val="122"/>
        </w:numPr>
        <w:shd w:val="clear" w:color="auto" w:fill="FFFFFF"/>
        <w:tabs>
          <w:tab w:val="left" w:pos="426"/>
        </w:tabs>
        <w:spacing w:before="10"/>
        <w:ind w:left="426" w:hanging="284"/>
        <w:rPr>
          <w:sz w:val="22"/>
          <w:szCs w:val="22"/>
        </w:rPr>
      </w:pPr>
      <w:r w:rsidRPr="0094154F">
        <w:rPr>
          <w:rFonts w:eastAsia="Times New Roman"/>
          <w:sz w:val="22"/>
          <w:szCs w:val="22"/>
        </w:rPr>
        <w:t>Современный этап развития транспортной системы страны.</w:t>
      </w:r>
    </w:p>
    <w:p w:rsidR="00015996" w:rsidRPr="0094154F" w:rsidRDefault="00015996" w:rsidP="000620B1">
      <w:pPr>
        <w:numPr>
          <w:ilvl w:val="0"/>
          <w:numId w:val="122"/>
        </w:numPr>
        <w:shd w:val="clear" w:color="auto" w:fill="FFFFFF"/>
        <w:tabs>
          <w:tab w:val="left" w:pos="426"/>
        </w:tabs>
        <w:spacing w:before="5"/>
        <w:ind w:left="426" w:right="38" w:hanging="284"/>
        <w:jc w:val="both"/>
        <w:rPr>
          <w:sz w:val="22"/>
          <w:szCs w:val="22"/>
        </w:rPr>
      </w:pPr>
      <w:r w:rsidRPr="0094154F">
        <w:rPr>
          <w:rFonts w:eastAsia="Times New Roman"/>
          <w:sz w:val="22"/>
          <w:szCs w:val="22"/>
        </w:rPr>
        <w:t>Проблемы и перспективы развития транспортной системы в переходный период социально-экономического развития страны.</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Транспорт - главная инфраструктурная отрасль народного хозяйства России. Основные подсистемы производственной инфраструктуры: транспорт всех видов; информационно-коммуникационная система и связь; инженерная инфраструктура, включая все виды инженерного обеспечения; городской транспорт и др. Территориальный аспект развития производственной инфраструктуры страны, ее специфический характер размещения и пространственной организации материально-технической базы. Роль транспортной инфраструктуры (системы) в формировании территориальной структуры хозяйства России. Свойства и признаки транспортной системы (фондоемкость и капиталоемкость объектов; сезонность, месячная и суточная неравномерность загрузки элементов транспортной системы; территориальная концентрация; функциональная взаимозаменяемость элементов производственной инфраструктуры: видов транспорта, транспорта и складов, транспорта и связи и т.д.). Территориальные уровни транспортной инфраструктуры страны (магистральный, общегосударственный, региональный, местный).</w:t>
      </w:r>
    </w:p>
    <w:p w:rsidR="00015996" w:rsidRPr="0094154F" w:rsidRDefault="00015996" w:rsidP="00811119">
      <w:pPr>
        <w:shd w:val="clear" w:color="auto" w:fill="FFFFFF"/>
        <w:ind w:left="10" w:right="29" w:firstLine="298"/>
        <w:jc w:val="both"/>
        <w:rPr>
          <w:sz w:val="22"/>
          <w:szCs w:val="22"/>
        </w:rPr>
      </w:pPr>
      <w:r w:rsidRPr="0094154F">
        <w:rPr>
          <w:rFonts w:eastAsia="Times New Roman"/>
          <w:sz w:val="22"/>
          <w:szCs w:val="22"/>
        </w:rPr>
        <w:t>Этапы развития транспортной системы России и влияние ее на социально-экономическое развитие государства. Транспортная инфраструктура и НТР. Новые факторы и условия в развитии транспортной системы; интеграция хозяйства страны; создание хозяйственных комплексов; перевод российской экономики на систему рыночного хозяйства; положение в самом транспортно-инфраструктурном секторе, который в России отстал от потребностей народного хозяйства и др.</w:t>
      </w:r>
    </w:p>
    <w:p w:rsidR="00015996" w:rsidRPr="0094154F" w:rsidRDefault="00015996" w:rsidP="00811119">
      <w:pPr>
        <w:shd w:val="clear" w:color="auto" w:fill="FFFFFF"/>
        <w:spacing w:before="5"/>
        <w:ind w:left="24" w:firstLine="298"/>
        <w:jc w:val="both"/>
        <w:rPr>
          <w:sz w:val="22"/>
          <w:szCs w:val="22"/>
        </w:rPr>
      </w:pPr>
      <w:r w:rsidRPr="0094154F">
        <w:rPr>
          <w:rFonts w:eastAsia="Times New Roman"/>
          <w:sz w:val="22"/>
          <w:szCs w:val="22"/>
        </w:rPr>
        <w:t>Современный этап развития транспортной системы страны и влияние ее на социально-экономическое развитие. Конкурентоспособность различных видов транспорта всей транспортной системы страны (сухопутного, водного и воздушного). Технический уровень, масштабы, организационные формы и качество транспортного освоения пассажирских и грузовых потоков страны. Транспортное обслуживание и новые формы международного производственного кооперирования. Современные факторы, влияющие на сдвиги в структуре перевозок (развитие смешанных бесперегрузочных сообщений; образование крупных специализированных транспортно-распредели-тельных центров в стране и международного значения и т.д.). Изменение организационной структуры производства и влияние ее на развитие различных видов транспорта транспортной системы. Новые требования к транспортному процессу (ввод контейнеровозов и др.) по причине изменения социально-экономической ориентации страны. Новые основные параметры всех видов транспорта транспортной системы России (сравнительная характеристика динамики сети транспортной инфраструктуры; грузо- и пассажирооборот; динамика и структура). Основные особенности и сдвиги в структуре грузо- и нас-сажирооборота в макрорегионах (Европейском и Азиатском) и в стране в целом. Роль транспорта в усилении географического разделения труда.</w:t>
      </w:r>
    </w:p>
    <w:p w:rsidR="00015996" w:rsidRPr="0094154F" w:rsidRDefault="00015996" w:rsidP="00811119">
      <w:pPr>
        <w:shd w:val="clear" w:color="auto" w:fill="FFFFFF"/>
        <w:spacing w:before="5"/>
        <w:ind w:left="346"/>
        <w:rPr>
          <w:sz w:val="22"/>
          <w:szCs w:val="22"/>
        </w:rPr>
      </w:pPr>
      <w:r w:rsidRPr="0094154F">
        <w:rPr>
          <w:rFonts w:eastAsia="Times New Roman"/>
          <w:sz w:val="22"/>
          <w:szCs w:val="22"/>
        </w:rPr>
        <w:t>Проблемы и перспективы развития транспортной системы России.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23"/>
        </w:numPr>
        <w:shd w:val="clear" w:color="auto" w:fill="FFFFFF"/>
        <w:tabs>
          <w:tab w:val="left" w:pos="426"/>
        </w:tabs>
        <w:ind w:left="426" w:hanging="284"/>
        <w:rPr>
          <w:sz w:val="22"/>
          <w:szCs w:val="22"/>
        </w:rPr>
      </w:pPr>
      <w:r w:rsidRPr="0094154F">
        <w:rPr>
          <w:rFonts w:eastAsia="Times New Roman"/>
          <w:i/>
          <w:iCs/>
          <w:sz w:val="22"/>
          <w:szCs w:val="22"/>
        </w:rPr>
        <w:t xml:space="preserve">Волков В. </w:t>
      </w:r>
      <w:r w:rsidRPr="0094154F">
        <w:rPr>
          <w:rFonts w:eastAsia="Times New Roman"/>
          <w:sz w:val="22"/>
          <w:szCs w:val="22"/>
        </w:rPr>
        <w:t>Экономика в начале 2000 года // Экономист. 2000. № 7.</w:t>
      </w:r>
    </w:p>
    <w:p w:rsidR="00015996" w:rsidRPr="0094154F" w:rsidRDefault="00015996" w:rsidP="000620B1">
      <w:pPr>
        <w:numPr>
          <w:ilvl w:val="0"/>
          <w:numId w:val="123"/>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Гончаров В. </w:t>
      </w:r>
      <w:r w:rsidRPr="0094154F">
        <w:rPr>
          <w:rFonts w:eastAsia="Times New Roman"/>
          <w:sz w:val="22"/>
          <w:szCs w:val="22"/>
        </w:rPr>
        <w:t>Север - Юг: даешь русский транзит / Рос. газ. 2000. 15 сент.</w:t>
      </w:r>
    </w:p>
    <w:p w:rsidR="00015996" w:rsidRPr="0094154F" w:rsidRDefault="00015996" w:rsidP="000620B1">
      <w:pPr>
        <w:numPr>
          <w:ilvl w:val="0"/>
          <w:numId w:val="123"/>
        </w:numPr>
        <w:shd w:val="clear" w:color="auto" w:fill="FFFFFF"/>
        <w:tabs>
          <w:tab w:val="left" w:pos="426"/>
        </w:tabs>
        <w:ind w:left="426" w:hanging="284"/>
        <w:jc w:val="both"/>
        <w:rPr>
          <w:sz w:val="22"/>
          <w:szCs w:val="22"/>
        </w:rPr>
      </w:pPr>
      <w:r w:rsidRPr="0094154F">
        <w:rPr>
          <w:rFonts w:eastAsia="Times New Roman"/>
          <w:i/>
          <w:iCs/>
          <w:sz w:val="22"/>
          <w:szCs w:val="22"/>
        </w:rPr>
        <w:t xml:space="preserve">Ежкин Л. </w:t>
      </w:r>
      <w:r w:rsidRPr="0094154F">
        <w:rPr>
          <w:rFonts w:eastAsia="Times New Roman"/>
          <w:sz w:val="22"/>
          <w:szCs w:val="22"/>
        </w:rPr>
        <w:t>Транспортная безопасность внешнеэкономического комплекса России//Вопр. экономики. 1994. № 12.</w:t>
      </w:r>
    </w:p>
    <w:p w:rsidR="00015996" w:rsidRPr="0094154F" w:rsidRDefault="00015996" w:rsidP="000620B1">
      <w:pPr>
        <w:numPr>
          <w:ilvl w:val="0"/>
          <w:numId w:val="124"/>
        </w:numPr>
        <w:shd w:val="clear" w:color="auto" w:fill="FFFFFF"/>
        <w:tabs>
          <w:tab w:val="left" w:pos="426"/>
          <w:tab w:val="left" w:pos="542"/>
        </w:tabs>
        <w:ind w:left="426" w:right="67" w:hanging="284"/>
        <w:jc w:val="both"/>
        <w:rPr>
          <w:sz w:val="22"/>
          <w:szCs w:val="22"/>
        </w:rPr>
      </w:pPr>
      <w:r w:rsidRPr="0094154F">
        <w:rPr>
          <w:rFonts w:eastAsia="Times New Roman"/>
          <w:i/>
          <w:iCs/>
          <w:sz w:val="22"/>
          <w:szCs w:val="22"/>
        </w:rPr>
        <w:t xml:space="preserve">Липец Ю.Г., Пуляркин В.А., Шлихтер СБ. </w:t>
      </w:r>
      <w:r w:rsidRPr="0094154F">
        <w:rPr>
          <w:rFonts w:eastAsia="Times New Roman"/>
          <w:sz w:val="22"/>
          <w:szCs w:val="22"/>
        </w:rPr>
        <w:t>География мирового хозяйства: Учеб. пособие для студентов. М.: Гуманит. изд. центр ВЛАДОС, 1999.</w:t>
      </w:r>
    </w:p>
    <w:p w:rsidR="00015996" w:rsidRPr="0094154F" w:rsidRDefault="00015996" w:rsidP="000620B1">
      <w:pPr>
        <w:numPr>
          <w:ilvl w:val="0"/>
          <w:numId w:val="124"/>
        </w:numPr>
        <w:shd w:val="clear" w:color="auto" w:fill="FFFFFF"/>
        <w:tabs>
          <w:tab w:val="left" w:pos="426"/>
          <w:tab w:val="left" w:pos="542"/>
        </w:tabs>
        <w:spacing w:before="10"/>
        <w:ind w:left="426" w:right="58" w:hanging="284"/>
        <w:jc w:val="both"/>
        <w:rPr>
          <w:sz w:val="22"/>
          <w:szCs w:val="22"/>
        </w:rPr>
      </w:pPr>
      <w:r w:rsidRPr="0094154F">
        <w:rPr>
          <w:rFonts w:eastAsia="Times New Roman"/>
          <w:i/>
          <w:iCs/>
          <w:sz w:val="22"/>
          <w:szCs w:val="22"/>
        </w:rPr>
        <w:t xml:space="preserve">Максаковский В.П. </w:t>
      </w:r>
      <w:r w:rsidRPr="0094154F">
        <w:rPr>
          <w:rFonts w:eastAsia="Times New Roman"/>
          <w:sz w:val="22"/>
          <w:szCs w:val="22"/>
        </w:rPr>
        <w:t>Географическая картина мира: 230 "каналов углубления" к курсу "Экономическая и социальная география мира". Ч. 1. Общая характеристика мира. 2-е изд., испр и доп. Ярославль: Верх.-Волж. кн. изд-во, 1995.</w:t>
      </w:r>
    </w:p>
    <w:p w:rsidR="00015996" w:rsidRPr="0094154F" w:rsidRDefault="00015996" w:rsidP="000620B1">
      <w:pPr>
        <w:numPr>
          <w:ilvl w:val="0"/>
          <w:numId w:val="124"/>
        </w:numPr>
        <w:shd w:val="clear" w:color="auto" w:fill="FFFFFF"/>
        <w:tabs>
          <w:tab w:val="left" w:pos="426"/>
          <w:tab w:val="left" w:pos="542"/>
        </w:tabs>
        <w:spacing w:before="5"/>
        <w:ind w:left="426" w:right="62" w:hanging="284"/>
        <w:jc w:val="both"/>
        <w:rPr>
          <w:sz w:val="22"/>
          <w:szCs w:val="22"/>
        </w:rPr>
      </w:pPr>
      <w:r w:rsidRPr="0094154F">
        <w:rPr>
          <w:rFonts w:eastAsia="Times New Roman"/>
          <w:i/>
          <w:iCs/>
          <w:sz w:val="22"/>
          <w:szCs w:val="22"/>
        </w:rPr>
        <w:t xml:space="preserve">Шафиркин Б.И. </w:t>
      </w:r>
      <w:r w:rsidRPr="0094154F">
        <w:rPr>
          <w:rFonts w:eastAsia="Times New Roman"/>
          <w:sz w:val="22"/>
          <w:szCs w:val="22"/>
        </w:rPr>
        <w:t>Единая транспортная система СССР и взаимодействие различных видов транспорта. М.: Транспорт, 1983.</w:t>
      </w:r>
    </w:p>
    <w:p w:rsidR="00015996" w:rsidRPr="005E46A3" w:rsidRDefault="00015996" w:rsidP="004A5B27">
      <w:pPr>
        <w:shd w:val="clear" w:color="auto" w:fill="FFFFFF"/>
        <w:spacing w:before="240" w:after="120"/>
        <w:ind w:left="993" w:hanging="993"/>
        <w:outlineLvl w:val="1"/>
        <w:rPr>
          <w:rFonts w:eastAsia="Times New Roman"/>
          <w:b/>
          <w:bCs/>
          <w:sz w:val="22"/>
          <w:szCs w:val="22"/>
        </w:rPr>
      </w:pPr>
      <w:bookmarkStart w:id="45" w:name="_Toc150328133"/>
      <w:r w:rsidRPr="005E46A3">
        <w:rPr>
          <w:rFonts w:eastAsia="Times New Roman"/>
          <w:b/>
          <w:bCs/>
          <w:sz w:val="22"/>
          <w:szCs w:val="22"/>
        </w:rPr>
        <w:t xml:space="preserve">Тема </w:t>
      </w:r>
      <w:r w:rsidR="004A5B27" w:rsidRPr="005E46A3">
        <w:rPr>
          <w:rFonts w:eastAsia="Times New Roman"/>
          <w:b/>
          <w:bCs/>
          <w:sz w:val="22"/>
          <w:szCs w:val="22"/>
        </w:rPr>
        <w:t>43.</w:t>
      </w:r>
      <w:r w:rsidR="004A5B27" w:rsidRPr="005E46A3">
        <w:rPr>
          <w:rFonts w:eastAsia="Times New Roman"/>
          <w:b/>
          <w:bCs/>
          <w:sz w:val="22"/>
          <w:szCs w:val="22"/>
        </w:rPr>
        <w:tab/>
      </w:r>
      <w:r w:rsidRPr="005E46A3">
        <w:rPr>
          <w:rFonts w:eastAsia="Times New Roman"/>
          <w:b/>
          <w:bCs/>
          <w:sz w:val="22"/>
          <w:szCs w:val="22"/>
        </w:rPr>
        <w:t>Развитие и размещение железнодорожного транспорта Российской Федерации</w:t>
      </w:r>
      <w:bookmarkEnd w:id="45"/>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25"/>
        </w:numPr>
        <w:shd w:val="clear" w:color="auto" w:fill="FFFFFF"/>
        <w:tabs>
          <w:tab w:val="left" w:pos="426"/>
        </w:tabs>
        <w:ind w:left="426" w:right="48" w:hanging="284"/>
        <w:jc w:val="both"/>
        <w:rPr>
          <w:sz w:val="22"/>
          <w:szCs w:val="22"/>
        </w:rPr>
      </w:pPr>
      <w:r w:rsidRPr="0094154F">
        <w:rPr>
          <w:rFonts w:eastAsia="Times New Roman"/>
          <w:sz w:val="22"/>
          <w:szCs w:val="22"/>
        </w:rPr>
        <w:t>Место и значение железнодорожного транспорта в единой транспортной системе России.</w:t>
      </w:r>
    </w:p>
    <w:p w:rsidR="00015996" w:rsidRPr="0094154F" w:rsidRDefault="00015996" w:rsidP="000620B1">
      <w:pPr>
        <w:numPr>
          <w:ilvl w:val="0"/>
          <w:numId w:val="125"/>
        </w:numPr>
        <w:shd w:val="clear" w:color="auto" w:fill="FFFFFF"/>
        <w:tabs>
          <w:tab w:val="left" w:pos="426"/>
        </w:tabs>
        <w:ind w:left="426" w:right="43" w:hanging="284"/>
        <w:jc w:val="both"/>
        <w:rPr>
          <w:sz w:val="22"/>
          <w:szCs w:val="22"/>
        </w:rPr>
      </w:pPr>
      <w:r w:rsidRPr="0094154F">
        <w:rPr>
          <w:rFonts w:eastAsia="Times New Roman"/>
          <w:sz w:val="22"/>
          <w:szCs w:val="22"/>
        </w:rPr>
        <w:t>Этапы формирования и развития железнодорожного транспорта, их отличительные особенности.</w:t>
      </w:r>
    </w:p>
    <w:p w:rsidR="00015996" w:rsidRPr="0094154F" w:rsidRDefault="00015996" w:rsidP="000620B1">
      <w:pPr>
        <w:numPr>
          <w:ilvl w:val="0"/>
          <w:numId w:val="125"/>
        </w:numPr>
        <w:shd w:val="clear" w:color="auto" w:fill="FFFFFF"/>
        <w:tabs>
          <w:tab w:val="left" w:pos="426"/>
        </w:tabs>
        <w:ind w:left="426" w:right="38" w:hanging="284"/>
        <w:jc w:val="both"/>
        <w:rPr>
          <w:sz w:val="22"/>
          <w:szCs w:val="22"/>
        </w:rPr>
      </w:pPr>
      <w:r w:rsidRPr="0094154F">
        <w:rPr>
          <w:rFonts w:eastAsia="Times New Roman"/>
          <w:sz w:val="22"/>
          <w:szCs w:val="22"/>
        </w:rPr>
        <w:t>Современное административно-территориальное деление железных дорог страны: и их краткая технико-экономическая характеристика.</w:t>
      </w:r>
    </w:p>
    <w:p w:rsidR="00015996" w:rsidRPr="0094154F" w:rsidRDefault="00015996" w:rsidP="000620B1">
      <w:pPr>
        <w:numPr>
          <w:ilvl w:val="0"/>
          <w:numId w:val="125"/>
        </w:numPr>
        <w:shd w:val="clear" w:color="auto" w:fill="FFFFFF"/>
        <w:tabs>
          <w:tab w:val="left" w:pos="426"/>
        </w:tabs>
        <w:spacing w:before="14"/>
        <w:ind w:left="426" w:right="38" w:hanging="284"/>
        <w:jc w:val="both"/>
        <w:rPr>
          <w:sz w:val="22"/>
          <w:szCs w:val="22"/>
        </w:rPr>
      </w:pPr>
      <w:r w:rsidRPr="0094154F">
        <w:rPr>
          <w:rFonts w:eastAsia="Times New Roman"/>
          <w:sz w:val="22"/>
          <w:szCs w:val="22"/>
        </w:rPr>
        <w:t>Проблемы и основные направления в развитии и размещении железнодорожного транспорта страны.</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Железнодорожный транспорт - основной вид магистрального транспорта, обеспечивающий перевозку массовых видов грузов и пассажиров. Основные факторы, обуславливающие его ведущее значение: технико-экономические преимущества над другими видами транспорта; пропускная и провозная способность железнодорожных магистралей, его универсальность и сравнительно невысокая себестоимость. Значение железнодорожного транспорта в формировании территориального каркаса хозяйственного ландшафта страны на макро- и мезоуровнях.</w:t>
      </w:r>
    </w:p>
    <w:p w:rsidR="00015996" w:rsidRPr="0094154F" w:rsidRDefault="00015996" w:rsidP="00811119">
      <w:pPr>
        <w:shd w:val="clear" w:color="auto" w:fill="FFFFFF"/>
        <w:ind w:left="29" w:right="5" w:firstLine="302"/>
        <w:jc w:val="both"/>
        <w:rPr>
          <w:sz w:val="22"/>
          <w:szCs w:val="22"/>
        </w:rPr>
      </w:pPr>
      <w:r w:rsidRPr="0094154F">
        <w:rPr>
          <w:rFonts w:eastAsia="Times New Roman"/>
          <w:sz w:val="22"/>
          <w:szCs w:val="22"/>
        </w:rPr>
        <w:t xml:space="preserve">Этапы формирования и развития железнодорожного транспорта страны. Первые железные дороги середины </w:t>
      </w:r>
      <w:r w:rsidRPr="0094154F">
        <w:rPr>
          <w:rFonts w:eastAsia="Times New Roman"/>
          <w:sz w:val="22"/>
          <w:szCs w:val="22"/>
          <w:lang w:val="en-US"/>
        </w:rPr>
        <w:t>XIX</w:t>
      </w:r>
      <w:r w:rsidRPr="0094154F">
        <w:rPr>
          <w:rFonts w:eastAsia="Times New Roman"/>
          <w:sz w:val="22"/>
          <w:szCs w:val="22"/>
        </w:rPr>
        <w:t xml:space="preserve"> столетия. Формирование основного каркаса железнодорожной сети России во второй половине </w:t>
      </w:r>
      <w:r w:rsidRPr="0094154F">
        <w:rPr>
          <w:rFonts w:eastAsia="Times New Roman"/>
          <w:sz w:val="22"/>
          <w:szCs w:val="22"/>
          <w:lang w:val="en-US"/>
        </w:rPr>
        <w:t>XIX</w:t>
      </w:r>
      <w:r w:rsidRPr="0094154F">
        <w:rPr>
          <w:rFonts w:eastAsia="Times New Roman"/>
          <w:sz w:val="22"/>
          <w:szCs w:val="22"/>
        </w:rPr>
        <w:t xml:space="preserve"> и начале </w:t>
      </w:r>
      <w:r w:rsidRPr="0094154F">
        <w:rPr>
          <w:rFonts w:eastAsia="Times New Roman"/>
          <w:sz w:val="22"/>
          <w:szCs w:val="22"/>
          <w:lang w:val="en-US"/>
        </w:rPr>
        <w:t>XX</w:t>
      </w:r>
      <w:r w:rsidRPr="0094154F">
        <w:rPr>
          <w:rFonts w:eastAsia="Times New Roman"/>
          <w:sz w:val="22"/>
          <w:szCs w:val="22"/>
        </w:rPr>
        <w:t xml:space="preserve"> в. Особенности их конфигурации. Железнодорожное строительство в середине и конце </w:t>
      </w:r>
      <w:r w:rsidRPr="0094154F">
        <w:rPr>
          <w:rFonts w:eastAsia="Times New Roman"/>
          <w:sz w:val="22"/>
          <w:szCs w:val="22"/>
          <w:lang w:val="en-US"/>
        </w:rPr>
        <w:t>XX</w:t>
      </w:r>
      <w:r w:rsidRPr="0094154F">
        <w:rPr>
          <w:rFonts w:eastAsia="Times New Roman"/>
          <w:sz w:val="22"/>
          <w:szCs w:val="22"/>
        </w:rPr>
        <w:t xml:space="preserve"> столетия (Южно-сибирская магистраль, Среднесибирская магистраль, Малый БАМ и др.).</w:t>
      </w:r>
    </w:p>
    <w:p w:rsidR="00015996" w:rsidRPr="0094154F" w:rsidRDefault="00015996" w:rsidP="00811119">
      <w:pPr>
        <w:shd w:val="clear" w:color="auto" w:fill="FFFFFF"/>
        <w:ind w:right="34" w:firstLine="293"/>
        <w:jc w:val="both"/>
        <w:rPr>
          <w:sz w:val="22"/>
          <w:szCs w:val="22"/>
        </w:rPr>
      </w:pPr>
      <w:r w:rsidRPr="0094154F">
        <w:rPr>
          <w:rFonts w:eastAsia="Times New Roman"/>
          <w:sz w:val="22"/>
          <w:szCs w:val="22"/>
        </w:rPr>
        <w:t>Современное административно-территориальное деление железных дорог России. Общая протяженность магистральных дорог, густота, общий грузооборот, физическое состояние, структура и направленность грузов. Причины неравномерного размещения железнодорожной сети по территории России.</w:t>
      </w:r>
    </w:p>
    <w:p w:rsidR="00015996" w:rsidRPr="0094154F" w:rsidRDefault="00015996" w:rsidP="00811119">
      <w:pPr>
        <w:shd w:val="clear" w:color="auto" w:fill="FFFFFF"/>
        <w:spacing w:before="5"/>
        <w:ind w:left="10" w:right="29" w:firstLine="293"/>
        <w:jc w:val="both"/>
        <w:rPr>
          <w:sz w:val="22"/>
          <w:szCs w:val="22"/>
        </w:rPr>
      </w:pPr>
      <w:r w:rsidRPr="0094154F">
        <w:rPr>
          <w:rFonts w:eastAsia="Times New Roman"/>
          <w:sz w:val="22"/>
          <w:szCs w:val="22"/>
        </w:rPr>
        <w:t>Значение железнодорожного транспорта в пассажирских перевозках (характеристика основных пассажиропотоков). Крупнейшие железнодорожные узлы страны и их характеристика.</w:t>
      </w:r>
    </w:p>
    <w:p w:rsidR="00015996" w:rsidRPr="0094154F" w:rsidRDefault="00015996" w:rsidP="00811119">
      <w:pPr>
        <w:shd w:val="clear" w:color="auto" w:fill="FFFFFF"/>
        <w:spacing w:before="5"/>
        <w:ind w:left="14" w:right="19" w:firstLine="293"/>
        <w:jc w:val="both"/>
        <w:rPr>
          <w:sz w:val="22"/>
          <w:szCs w:val="22"/>
        </w:rPr>
      </w:pPr>
      <w:r w:rsidRPr="0094154F">
        <w:rPr>
          <w:rFonts w:eastAsia="Times New Roman"/>
          <w:sz w:val="22"/>
          <w:szCs w:val="22"/>
        </w:rPr>
        <w:t>Современное состояние железнодорожного транспорта. Основные направления в развитии и размещении железнодорожного транспорта страны (строительство скоростных железнодорожных магистралей, соединение "островной" железной дороги Дудинка - Норильск - Тал-нах с основной сетью железных дорог страны, продление Малого БАМа на Якутию и далее и др.).</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0620B1" w:rsidRDefault="00015996" w:rsidP="000620B1">
      <w:pPr>
        <w:numPr>
          <w:ilvl w:val="0"/>
          <w:numId w:val="126"/>
        </w:numPr>
        <w:shd w:val="clear" w:color="auto" w:fill="FFFFFF"/>
        <w:tabs>
          <w:tab w:val="left" w:pos="426"/>
        </w:tabs>
        <w:spacing w:before="5"/>
        <w:ind w:left="426" w:right="24" w:hanging="284"/>
        <w:jc w:val="both"/>
        <w:rPr>
          <w:sz w:val="22"/>
          <w:szCs w:val="22"/>
        </w:rPr>
      </w:pPr>
      <w:r w:rsidRPr="000620B1">
        <w:rPr>
          <w:rFonts w:eastAsia="Times New Roman"/>
          <w:i/>
          <w:iCs/>
          <w:sz w:val="22"/>
          <w:szCs w:val="22"/>
        </w:rPr>
        <w:t xml:space="preserve">Аксененко Н.Е. </w:t>
      </w:r>
      <w:r w:rsidRPr="000620B1">
        <w:rPr>
          <w:rFonts w:eastAsia="Times New Roman"/>
          <w:sz w:val="22"/>
          <w:szCs w:val="22"/>
        </w:rPr>
        <w:t>Железнодорожный транспорт в 2000 году: стратегия, задачи, перспективы // Ж.-д. трансп. 2000. № 2.</w:t>
      </w:r>
    </w:p>
    <w:p w:rsidR="00015996" w:rsidRPr="000620B1" w:rsidRDefault="00015996" w:rsidP="000620B1">
      <w:pPr>
        <w:numPr>
          <w:ilvl w:val="0"/>
          <w:numId w:val="126"/>
        </w:numPr>
        <w:shd w:val="clear" w:color="auto" w:fill="FFFFFF"/>
        <w:tabs>
          <w:tab w:val="left" w:pos="426"/>
        </w:tabs>
        <w:ind w:left="426" w:right="24" w:hanging="284"/>
        <w:jc w:val="both"/>
        <w:rPr>
          <w:sz w:val="22"/>
          <w:szCs w:val="22"/>
        </w:rPr>
      </w:pPr>
      <w:r w:rsidRPr="000620B1">
        <w:rPr>
          <w:rFonts w:eastAsia="Times New Roman"/>
          <w:i/>
          <w:iCs/>
          <w:sz w:val="22"/>
          <w:szCs w:val="22"/>
        </w:rPr>
        <w:t xml:space="preserve">Макаров </w:t>
      </w:r>
      <w:r w:rsidRPr="000620B1">
        <w:rPr>
          <w:rFonts w:eastAsia="Times New Roman"/>
          <w:i/>
          <w:iCs/>
          <w:sz w:val="22"/>
          <w:szCs w:val="22"/>
          <w:lang w:val="en-US"/>
        </w:rPr>
        <w:t>B</w:t>
      </w:r>
      <w:r w:rsidRPr="000620B1">
        <w:rPr>
          <w:rFonts w:eastAsia="Times New Roman"/>
          <w:i/>
          <w:iCs/>
          <w:sz w:val="22"/>
          <w:szCs w:val="22"/>
        </w:rPr>
        <w:t>.</w:t>
      </w:r>
      <w:r w:rsidRPr="000620B1">
        <w:rPr>
          <w:rFonts w:eastAsia="Times New Roman"/>
          <w:i/>
          <w:iCs/>
          <w:sz w:val="22"/>
          <w:szCs w:val="22"/>
          <w:lang w:val="en-US"/>
        </w:rPr>
        <w:t>C</w:t>
      </w:r>
      <w:r w:rsidRPr="000620B1">
        <w:rPr>
          <w:rFonts w:eastAsia="Times New Roman"/>
          <w:i/>
          <w:iCs/>
          <w:sz w:val="22"/>
          <w:szCs w:val="22"/>
        </w:rPr>
        <w:t xml:space="preserve">. </w:t>
      </w:r>
      <w:r w:rsidRPr="000620B1">
        <w:rPr>
          <w:rFonts w:eastAsia="Times New Roman"/>
          <w:sz w:val="22"/>
          <w:szCs w:val="22"/>
        </w:rPr>
        <w:t>Железнодорожный транспорт в 1999 году // Ж.-д. трансп. 2000. № 1.</w:t>
      </w:r>
    </w:p>
    <w:p w:rsidR="00015996" w:rsidRPr="000620B1" w:rsidRDefault="00015996" w:rsidP="000620B1">
      <w:pPr>
        <w:numPr>
          <w:ilvl w:val="0"/>
          <w:numId w:val="126"/>
        </w:numPr>
        <w:shd w:val="clear" w:color="auto" w:fill="FFFFFF"/>
        <w:tabs>
          <w:tab w:val="left" w:pos="426"/>
        </w:tabs>
        <w:ind w:left="426" w:right="19" w:hanging="284"/>
        <w:jc w:val="both"/>
        <w:rPr>
          <w:sz w:val="22"/>
          <w:szCs w:val="22"/>
        </w:rPr>
      </w:pPr>
      <w:r w:rsidRPr="000620B1">
        <w:rPr>
          <w:rFonts w:eastAsia="Times New Roman"/>
          <w:i/>
          <w:iCs/>
          <w:sz w:val="22"/>
          <w:szCs w:val="22"/>
        </w:rPr>
        <w:t xml:space="preserve">Обрядчиков О. А. </w:t>
      </w:r>
      <w:r w:rsidRPr="000620B1">
        <w:rPr>
          <w:rFonts w:eastAsia="Times New Roman"/>
          <w:sz w:val="22"/>
          <w:szCs w:val="22"/>
        </w:rPr>
        <w:t>Железнодорожный транспорт и экология // Ж.-д. трансп. 1999. № 12.</w:t>
      </w:r>
    </w:p>
    <w:p w:rsidR="00015996" w:rsidRPr="000620B1" w:rsidRDefault="00015996" w:rsidP="000620B1">
      <w:pPr>
        <w:numPr>
          <w:ilvl w:val="0"/>
          <w:numId w:val="126"/>
        </w:numPr>
        <w:shd w:val="clear" w:color="auto" w:fill="FFFFFF"/>
        <w:tabs>
          <w:tab w:val="left" w:pos="426"/>
        </w:tabs>
        <w:ind w:left="426" w:right="24" w:hanging="284"/>
        <w:jc w:val="both"/>
        <w:rPr>
          <w:sz w:val="22"/>
          <w:szCs w:val="22"/>
        </w:rPr>
      </w:pPr>
      <w:r w:rsidRPr="000620B1">
        <w:rPr>
          <w:rFonts w:eastAsia="Times New Roman"/>
          <w:i/>
          <w:iCs/>
          <w:sz w:val="22"/>
          <w:szCs w:val="22"/>
        </w:rPr>
        <w:t xml:space="preserve">Чичагов П.К. </w:t>
      </w:r>
      <w:r w:rsidRPr="000620B1">
        <w:rPr>
          <w:rFonts w:eastAsia="Times New Roman"/>
          <w:sz w:val="22"/>
          <w:szCs w:val="22"/>
        </w:rPr>
        <w:t>Структурная реформа железнодорожного транспорта: состояние и перспективы // Ж.-д. трансп. 2000. № 2.</w:t>
      </w:r>
    </w:p>
    <w:p w:rsidR="00015996" w:rsidRPr="000620B1" w:rsidRDefault="00015996" w:rsidP="000620B1">
      <w:pPr>
        <w:numPr>
          <w:ilvl w:val="0"/>
          <w:numId w:val="126"/>
        </w:numPr>
        <w:shd w:val="clear" w:color="auto" w:fill="FFFFFF"/>
        <w:tabs>
          <w:tab w:val="left" w:pos="426"/>
        </w:tabs>
        <w:ind w:left="426" w:right="10" w:hanging="284"/>
        <w:jc w:val="both"/>
        <w:rPr>
          <w:sz w:val="22"/>
          <w:szCs w:val="22"/>
        </w:rPr>
      </w:pPr>
      <w:r w:rsidRPr="000620B1">
        <w:rPr>
          <w:rFonts w:eastAsia="Times New Roman"/>
          <w:i/>
          <w:iCs/>
          <w:sz w:val="22"/>
          <w:szCs w:val="22"/>
        </w:rPr>
        <w:t xml:space="preserve">Шафиркин Б.И. </w:t>
      </w:r>
      <w:r w:rsidRPr="000620B1">
        <w:rPr>
          <w:rFonts w:eastAsia="Times New Roman"/>
          <w:sz w:val="22"/>
          <w:szCs w:val="22"/>
        </w:rPr>
        <w:t>Единая транспортная система СССР и взаимодействие различных видов транспорта. М.: Транспорт, 1983.</w:t>
      </w:r>
    </w:p>
    <w:p w:rsidR="00015996" w:rsidRPr="000620B1" w:rsidRDefault="00015996" w:rsidP="000620B1">
      <w:pPr>
        <w:numPr>
          <w:ilvl w:val="0"/>
          <w:numId w:val="127"/>
        </w:numPr>
        <w:shd w:val="clear" w:color="auto" w:fill="FFFFFF"/>
        <w:tabs>
          <w:tab w:val="left" w:pos="426"/>
        </w:tabs>
        <w:ind w:left="426" w:hanging="284"/>
        <w:rPr>
          <w:sz w:val="22"/>
          <w:szCs w:val="22"/>
        </w:rPr>
      </w:pPr>
      <w:r w:rsidRPr="000620B1">
        <w:rPr>
          <w:rFonts w:eastAsia="Times New Roman"/>
          <w:i/>
          <w:iCs/>
          <w:sz w:val="22"/>
          <w:szCs w:val="22"/>
        </w:rPr>
        <w:t xml:space="preserve">Эфкалистова У. </w:t>
      </w:r>
      <w:r w:rsidRPr="000620B1">
        <w:rPr>
          <w:rFonts w:eastAsia="Times New Roman"/>
          <w:sz w:val="22"/>
          <w:szCs w:val="22"/>
        </w:rPr>
        <w:t>История развития БАМа. М.: Просвещение, 1989.</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46" w:name="_Toc150328134"/>
      <w:r w:rsidRPr="005E46A3">
        <w:rPr>
          <w:rFonts w:eastAsia="Times New Roman"/>
          <w:b/>
          <w:bCs/>
          <w:sz w:val="22"/>
          <w:szCs w:val="22"/>
        </w:rPr>
        <w:t>Тема 44.</w:t>
      </w:r>
      <w:r w:rsidRPr="005E46A3">
        <w:rPr>
          <w:rFonts w:eastAsia="Times New Roman"/>
          <w:b/>
          <w:bCs/>
          <w:sz w:val="22"/>
          <w:szCs w:val="22"/>
        </w:rPr>
        <w:tab/>
      </w:r>
      <w:r w:rsidR="00015996" w:rsidRPr="005E46A3">
        <w:rPr>
          <w:rFonts w:eastAsia="Times New Roman"/>
          <w:b/>
          <w:bCs/>
          <w:sz w:val="22"/>
          <w:szCs w:val="22"/>
        </w:rPr>
        <w:t>Развитие и размещение автомобильного транспорта Российской Федерации</w:t>
      </w:r>
      <w:bookmarkEnd w:id="46"/>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28"/>
        </w:numPr>
        <w:shd w:val="clear" w:color="auto" w:fill="FFFFFF"/>
        <w:tabs>
          <w:tab w:val="left" w:pos="426"/>
        </w:tabs>
        <w:spacing w:before="5"/>
        <w:ind w:left="426" w:right="5" w:hanging="284"/>
        <w:jc w:val="both"/>
        <w:rPr>
          <w:sz w:val="22"/>
          <w:szCs w:val="22"/>
        </w:rPr>
      </w:pPr>
      <w:r w:rsidRPr="0094154F">
        <w:rPr>
          <w:rFonts w:eastAsia="Times New Roman"/>
          <w:sz w:val="22"/>
          <w:szCs w:val="22"/>
        </w:rPr>
        <w:t>Место и значение автомобильного транспорта в структуре единой транспортной системы страны.</w:t>
      </w:r>
    </w:p>
    <w:p w:rsidR="00015996" w:rsidRPr="0094154F" w:rsidRDefault="00015996" w:rsidP="000620B1">
      <w:pPr>
        <w:numPr>
          <w:ilvl w:val="0"/>
          <w:numId w:val="128"/>
        </w:numPr>
        <w:shd w:val="clear" w:color="auto" w:fill="FFFFFF"/>
        <w:tabs>
          <w:tab w:val="left" w:pos="426"/>
        </w:tabs>
        <w:spacing w:before="10"/>
        <w:ind w:left="426" w:hanging="284"/>
        <w:jc w:val="both"/>
        <w:rPr>
          <w:sz w:val="22"/>
          <w:szCs w:val="22"/>
        </w:rPr>
      </w:pPr>
      <w:r w:rsidRPr="0094154F">
        <w:rPr>
          <w:rFonts w:eastAsia="Times New Roman"/>
          <w:sz w:val="22"/>
          <w:szCs w:val="22"/>
        </w:rPr>
        <w:t>Предпосылки формирования и развития автомобильного транспорта России.</w:t>
      </w:r>
    </w:p>
    <w:p w:rsidR="00015996" w:rsidRPr="0094154F" w:rsidRDefault="00015996" w:rsidP="000620B1">
      <w:pPr>
        <w:numPr>
          <w:ilvl w:val="0"/>
          <w:numId w:val="129"/>
        </w:numPr>
        <w:shd w:val="clear" w:color="auto" w:fill="FFFFFF"/>
        <w:tabs>
          <w:tab w:val="left" w:pos="426"/>
          <w:tab w:val="left" w:pos="552"/>
        </w:tabs>
        <w:ind w:left="426" w:right="38" w:hanging="284"/>
        <w:jc w:val="both"/>
        <w:rPr>
          <w:sz w:val="22"/>
          <w:szCs w:val="22"/>
        </w:rPr>
      </w:pPr>
      <w:r w:rsidRPr="0094154F">
        <w:rPr>
          <w:rFonts w:eastAsia="Times New Roman"/>
          <w:sz w:val="22"/>
          <w:szCs w:val="22"/>
        </w:rPr>
        <w:t>Современная экономико-техническая характеристика автомобильного транспорта.</w:t>
      </w:r>
    </w:p>
    <w:p w:rsidR="00015996" w:rsidRPr="0094154F" w:rsidRDefault="00015996" w:rsidP="000620B1">
      <w:pPr>
        <w:numPr>
          <w:ilvl w:val="0"/>
          <w:numId w:val="129"/>
        </w:numPr>
        <w:shd w:val="clear" w:color="auto" w:fill="FFFFFF"/>
        <w:tabs>
          <w:tab w:val="left" w:pos="426"/>
          <w:tab w:val="left" w:pos="552"/>
        </w:tabs>
        <w:spacing w:before="5"/>
        <w:ind w:left="426" w:right="38" w:hanging="284"/>
        <w:jc w:val="both"/>
        <w:rPr>
          <w:sz w:val="22"/>
          <w:szCs w:val="22"/>
        </w:rPr>
      </w:pPr>
      <w:r w:rsidRPr="0094154F">
        <w:rPr>
          <w:rFonts w:eastAsia="Times New Roman"/>
          <w:sz w:val="22"/>
          <w:szCs w:val="22"/>
        </w:rPr>
        <w:t>Основные проблемы и направления развития и размещения автомобильного транспорта страны.</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Автомобильный транспорт относится к динамично развивающимся видам транспорта. Преимущества и недостатки автотранспорта и место его в единой транспортной системе России (по объему перевозимых грузов и грузообороту, по перевозке пассажиров и пассажиро-обороту).</w:t>
      </w:r>
    </w:p>
    <w:p w:rsidR="00015996" w:rsidRPr="0094154F" w:rsidRDefault="00015996" w:rsidP="00811119">
      <w:pPr>
        <w:shd w:val="clear" w:color="auto" w:fill="FFFFFF"/>
        <w:ind w:left="10" w:right="24" w:firstLine="302"/>
        <w:jc w:val="both"/>
        <w:rPr>
          <w:sz w:val="22"/>
          <w:szCs w:val="22"/>
        </w:rPr>
      </w:pPr>
      <w:r w:rsidRPr="0094154F">
        <w:rPr>
          <w:rFonts w:eastAsia="Times New Roman"/>
          <w:sz w:val="22"/>
          <w:szCs w:val="22"/>
        </w:rPr>
        <w:t>Предпосылки формирования и развития автомобильного транспорта (экономические, демографические, природные, экистические, историко-географические особенности) на конкретных примерах по регионам страны.</w:t>
      </w:r>
    </w:p>
    <w:p w:rsidR="00015996" w:rsidRPr="0094154F" w:rsidRDefault="00015996" w:rsidP="00811119">
      <w:pPr>
        <w:shd w:val="clear" w:color="auto" w:fill="FFFFFF"/>
        <w:ind w:left="24" w:right="10" w:firstLine="298"/>
        <w:jc w:val="both"/>
        <w:rPr>
          <w:sz w:val="22"/>
          <w:szCs w:val="22"/>
        </w:rPr>
      </w:pPr>
      <w:r w:rsidRPr="0094154F">
        <w:rPr>
          <w:rFonts w:eastAsia="Times New Roman"/>
          <w:sz w:val="22"/>
          <w:szCs w:val="22"/>
        </w:rPr>
        <w:t>Современная экономико-техническая характеристика автомобильного транспорта России. Классификация автомобильного транспорта по видам, формам собственности, назначению. Классификация и конфигурация автомобильных дорог страны. Протяженность и густота (плотность) сети автомобильных дорог и их техническое состояние. Общая характеристика автопарка страны и причины диспропорции в его структуре (малая доля легковых машин, техническое состояние).</w:t>
      </w:r>
    </w:p>
    <w:p w:rsidR="00015996" w:rsidRPr="0094154F" w:rsidRDefault="00015996" w:rsidP="00811119">
      <w:pPr>
        <w:shd w:val="clear" w:color="auto" w:fill="FFFFFF"/>
        <w:ind w:left="24" w:right="14" w:firstLine="298"/>
        <w:jc w:val="both"/>
        <w:rPr>
          <w:sz w:val="22"/>
          <w:szCs w:val="22"/>
        </w:rPr>
      </w:pPr>
      <w:r w:rsidRPr="0094154F">
        <w:rPr>
          <w:rFonts w:eastAsia="Times New Roman"/>
          <w:sz w:val="22"/>
          <w:szCs w:val="22"/>
        </w:rPr>
        <w:t>Основные проблемы и направления развития и размещения автомобильного транспорта страны. Важнейшие задачи в развитии автотранспорта:</w:t>
      </w:r>
    </w:p>
    <w:p w:rsidR="00015996" w:rsidRPr="0094154F" w:rsidRDefault="00015996" w:rsidP="00811119">
      <w:pPr>
        <w:numPr>
          <w:ilvl w:val="0"/>
          <w:numId w:val="46"/>
        </w:numPr>
        <w:shd w:val="clear" w:color="auto" w:fill="FFFFFF"/>
        <w:tabs>
          <w:tab w:val="left" w:pos="576"/>
        </w:tabs>
        <w:ind w:left="326"/>
        <w:rPr>
          <w:sz w:val="22"/>
          <w:szCs w:val="22"/>
        </w:rPr>
      </w:pPr>
      <w:r w:rsidRPr="0094154F">
        <w:rPr>
          <w:rFonts w:eastAsia="Times New Roman"/>
          <w:sz w:val="22"/>
          <w:szCs w:val="22"/>
        </w:rPr>
        <w:t>координация с другими видами транспорта;</w:t>
      </w:r>
    </w:p>
    <w:p w:rsidR="00015996" w:rsidRPr="0094154F" w:rsidRDefault="00015996" w:rsidP="00811119">
      <w:pPr>
        <w:numPr>
          <w:ilvl w:val="0"/>
          <w:numId w:val="12"/>
        </w:numPr>
        <w:shd w:val="clear" w:color="auto" w:fill="FFFFFF"/>
        <w:tabs>
          <w:tab w:val="left" w:pos="576"/>
        </w:tabs>
        <w:ind w:left="29" w:right="10" w:firstLine="298"/>
        <w:jc w:val="both"/>
        <w:rPr>
          <w:sz w:val="22"/>
          <w:szCs w:val="22"/>
        </w:rPr>
      </w:pPr>
      <w:r w:rsidRPr="0094154F">
        <w:rPr>
          <w:rFonts w:eastAsia="Times New Roman"/>
          <w:sz w:val="22"/>
          <w:szCs w:val="22"/>
        </w:rPr>
        <w:t>создание новых автомагистралей и проведение реконструкции действующих;</w:t>
      </w:r>
    </w:p>
    <w:p w:rsidR="00015996" w:rsidRPr="0094154F" w:rsidRDefault="00015996" w:rsidP="00811119">
      <w:pPr>
        <w:numPr>
          <w:ilvl w:val="0"/>
          <w:numId w:val="46"/>
        </w:numPr>
        <w:shd w:val="clear" w:color="auto" w:fill="FFFFFF"/>
        <w:tabs>
          <w:tab w:val="left" w:pos="576"/>
        </w:tabs>
        <w:spacing w:before="10"/>
        <w:ind w:left="326"/>
        <w:rPr>
          <w:sz w:val="22"/>
          <w:szCs w:val="22"/>
        </w:rPr>
      </w:pPr>
      <w:r w:rsidRPr="0094154F">
        <w:rPr>
          <w:rFonts w:eastAsia="Times New Roman"/>
          <w:sz w:val="22"/>
          <w:szCs w:val="22"/>
        </w:rPr>
        <w:t>строительство автодорог в сельской местности;</w:t>
      </w:r>
    </w:p>
    <w:p w:rsidR="00015996" w:rsidRPr="0094154F" w:rsidRDefault="00015996" w:rsidP="00811119">
      <w:pPr>
        <w:numPr>
          <w:ilvl w:val="0"/>
          <w:numId w:val="12"/>
        </w:numPr>
        <w:shd w:val="clear" w:color="auto" w:fill="FFFFFF"/>
        <w:tabs>
          <w:tab w:val="left" w:pos="576"/>
        </w:tabs>
        <w:spacing w:before="5"/>
        <w:ind w:left="29" w:firstLine="298"/>
        <w:jc w:val="both"/>
        <w:rPr>
          <w:sz w:val="22"/>
          <w:szCs w:val="22"/>
        </w:rPr>
      </w:pPr>
      <w:r w:rsidRPr="0094154F">
        <w:rPr>
          <w:rFonts w:eastAsia="Times New Roman"/>
          <w:sz w:val="22"/>
          <w:szCs w:val="22"/>
        </w:rPr>
        <w:t>совершенствование технологических процессов и транспортных средств в целях экологической безопасности и др.</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30"/>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Аксенов И. Я. </w:t>
      </w:r>
      <w:r w:rsidRPr="0094154F">
        <w:rPr>
          <w:rFonts w:eastAsia="Times New Roman"/>
          <w:sz w:val="22"/>
          <w:szCs w:val="22"/>
        </w:rPr>
        <w:t>Транспорт: история, современность, перспективы, проблемы. М.: Транспорт, 1985.</w:t>
      </w:r>
    </w:p>
    <w:p w:rsidR="00015996" w:rsidRPr="0094154F" w:rsidRDefault="00015996" w:rsidP="000620B1">
      <w:pPr>
        <w:numPr>
          <w:ilvl w:val="0"/>
          <w:numId w:val="130"/>
        </w:numPr>
        <w:shd w:val="clear" w:color="auto" w:fill="FFFFFF"/>
        <w:tabs>
          <w:tab w:val="left" w:pos="426"/>
        </w:tabs>
        <w:ind w:left="426" w:right="14" w:hanging="284"/>
        <w:jc w:val="both"/>
        <w:rPr>
          <w:i/>
          <w:iCs/>
          <w:sz w:val="22"/>
          <w:szCs w:val="22"/>
        </w:rPr>
      </w:pPr>
      <w:r w:rsidRPr="0094154F">
        <w:rPr>
          <w:rFonts w:eastAsia="Times New Roman"/>
          <w:i/>
          <w:iCs/>
          <w:sz w:val="22"/>
          <w:szCs w:val="22"/>
        </w:rPr>
        <w:t xml:space="preserve">Арсеньев СП. </w:t>
      </w:r>
      <w:r w:rsidRPr="0094154F">
        <w:rPr>
          <w:rFonts w:eastAsia="Times New Roman"/>
          <w:sz w:val="22"/>
          <w:szCs w:val="22"/>
        </w:rPr>
        <w:t>Экономические проблемы транспорта СССР. М.: Транспорт, 1985.</w:t>
      </w:r>
    </w:p>
    <w:p w:rsidR="00015996" w:rsidRPr="0094154F" w:rsidRDefault="00015996" w:rsidP="000620B1">
      <w:pPr>
        <w:numPr>
          <w:ilvl w:val="0"/>
          <w:numId w:val="130"/>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Артюков В.Д. </w:t>
      </w:r>
      <w:r w:rsidRPr="0094154F">
        <w:rPr>
          <w:rFonts w:eastAsia="Times New Roman"/>
          <w:sz w:val="22"/>
          <w:szCs w:val="22"/>
        </w:rPr>
        <w:t>Транспорт движется к рынку // Рос. экон. журн. 1994. №4.</w:t>
      </w:r>
    </w:p>
    <w:p w:rsidR="00015996" w:rsidRPr="0094154F" w:rsidRDefault="00015996" w:rsidP="000620B1">
      <w:pPr>
        <w:numPr>
          <w:ilvl w:val="0"/>
          <w:numId w:val="131"/>
        </w:numPr>
        <w:shd w:val="clear" w:color="auto" w:fill="FFFFFF"/>
        <w:tabs>
          <w:tab w:val="left" w:pos="426"/>
          <w:tab w:val="left" w:pos="542"/>
        </w:tabs>
        <w:ind w:left="426" w:right="43" w:hanging="284"/>
        <w:jc w:val="both"/>
        <w:rPr>
          <w:sz w:val="22"/>
          <w:szCs w:val="22"/>
        </w:rPr>
      </w:pPr>
      <w:r w:rsidRPr="0094154F">
        <w:rPr>
          <w:rFonts w:eastAsia="Times New Roman"/>
          <w:i/>
          <w:iCs/>
          <w:sz w:val="22"/>
          <w:szCs w:val="22"/>
        </w:rPr>
        <w:t xml:space="preserve">Казанский КН., Вампиков </w:t>
      </w:r>
      <w:r w:rsidRPr="0094154F">
        <w:rPr>
          <w:rFonts w:eastAsia="Times New Roman"/>
          <w:i/>
          <w:iCs/>
          <w:sz w:val="22"/>
          <w:szCs w:val="22"/>
          <w:lang w:val="en-US"/>
        </w:rPr>
        <w:t>B</w:t>
      </w:r>
      <w:r w:rsidRPr="0094154F">
        <w:rPr>
          <w:rFonts w:eastAsia="Times New Roman"/>
          <w:i/>
          <w:iCs/>
          <w:sz w:val="22"/>
          <w:szCs w:val="22"/>
        </w:rPr>
        <w:t>.</w:t>
      </w:r>
      <w:r w:rsidRPr="0094154F">
        <w:rPr>
          <w:rFonts w:eastAsia="Times New Roman"/>
          <w:i/>
          <w:iCs/>
          <w:sz w:val="22"/>
          <w:szCs w:val="22"/>
          <w:lang w:val="en-US"/>
        </w:rPr>
        <w:t>C</w:t>
      </w:r>
      <w:r w:rsidRPr="0094154F">
        <w:rPr>
          <w:rFonts w:eastAsia="Times New Roman"/>
          <w:i/>
          <w:iCs/>
          <w:sz w:val="22"/>
          <w:szCs w:val="22"/>
        </w:rPr>
        <w:t xml:space="preserve">. </w:t>
      </w:r>
      <w:r w:rsidRPr="0094154F">
        <w:rPr>
          <w:rFonts w:eastAsia="Times New Roman"/>
          <w:sz w:val="22"/>
          <w:szCs w:val="22"/>
        </w:rPr>
        <w:t>Экономическая география транспорта. М: Транспорт, 1991.</w:t>
      </w:r>
    </w:p>
    <w:p w:rsidR="00015996" w:rsidRPr="0094154F" w:rsidRDefault="00015996" w:rsidP="000620B1">
      <w:pPr>
        <w:numPr>
          <w:ilvl w:val="0"/>
          <w:numId w:val="131"/>
        </w:numPr>
        <w:shd w:val="clear" w:color="auto" w:fill="FFFFFF"/>
        <w:tabs>
          <w:tab w:val="left" w:pos="426"/>
          <w:tab w:val="left" w:pos="542"/>
        </w:tabs>
        <w:ind w:left="426" w:right="43" w:hanging="284"/>
        <w:jc w:val="both"/>
        <w:rPr>
          <w:sz w:val="22"/>
          <w:szCs w:val="22"/>
        </w:rPr>
      </w:pPr>
      <w:r w:rsidRPr="0094154F">
        <w:rPr>
          <w:rFonts w:eastAsia="Times New Roman"/>
          <w:i/>
          <w:iCs/>
          <w:sz w:val="22"/>
          <w:szCs w:val="22"/>
        </w:rPr>
        <w:t xml:space="preserve">Шафиркин Б. И. </w:t>
      </w:r>
      <w:r w:rsidRPr="0094154F">
        <w:rPr>
          <w:rFonts w:eastAsia="Times New Roman"/>
          <w:sz w:val="22"/>
          <w:szCs w:val="22"/>
        </w:rPr>
        <w:t>Единая транспортная система СССР и взаимодействие различных видов транспорта. М: Транспорт, 1983.</w:t>
      </w:r>
    </w:p>
    <w:p w:rsidR="00015996" w:rsidRPr="0094154F" w:rsidRDefault="00015996" w:rsidP="000620B1">
      <w:pPr>
        <w:numPr>
          <w:ilvl w:val="0"/>
          <w:numId w:val="131"/>
        </w:numPr>
        <w:shd w:val="clear" w:color="auto" w:fill="FFFFFF"/>
        <w:tabs>
          <w:tab w:val="left" w:pos="426"/>
          <w:tab w:val="left" w:pos="542"/>
        </w:tabs>
        <w:ind w:left="426" w:right="38" w:hanging="284"/>
        <w:jc w:val="both"/>
        <w:rPr>
          <w:sz w:val="22"/>
          <w:szCs w:val="22"/>
        </w:rPr>
      </w:pPr>
      <w:r w:rsidRPr="0094154F">
        <w:rPr>
          <w:rFonts w:eastAsia="Times New Roman"/>
          <w:sz w:val="22"/>
          <w:szCs w:val="22"/>
        </w:rPr>
        <w:t>Экономическая география транспорта / Под ред. Н.Н. Казанского. М.: Транспорт, 1991.</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47" w:name="_Toc150328135"/>
      <w:r w:rsidRPr="005E46A3">
        <w:rPr>
          <w:rFonts w:eastAsia="Times New Roman"/>
          <w:b/>
          <w:bCs/>
          <w:sz w:val="22"/>
          <w:szCs w:val="22"/>
        </w:rPr>
        <w:t>Тема 45.</w:t>
      </w:r>
      <w:r w:rsidRPr="005E46A3">
        <w:rPr>
          <w:rFonts w:eastAsia="Times New Roman"/>
          <w:b/>
          <w:bCs/>
          <w:sz w:val="22"/>
          <w:szCs w:val="22"/>
        </w:rPr>
        <w:tab/>
      </w:r>
      <w:r w:rsidR="00015996" w:rsidRPr="005E46A3">
        <w:rPr>
          <w:rFonts w:eastAsia="Times New Roman"/>
          <w:b/>
          <w:bCs/>
          <w:sz w:val="22"/>
          <w:szCs w:val="22"/>
        </w:rPr>
        <w:t>Развитие и размещение водного транспорта Российской Федерации</w:t>
      </w:r>
      <w:bookmarkEnd w:id="47"/>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32"/>
        </w:numPr>
        <w:shd w:val="clear" w:color="auto" w:fill="FFFFFF"/>
        <w:tabs>
          <w:tab w:val="left" w:pos="426"/>
        </w:tabs>
        <w:ind w:left="426" w:right="24" w:hanging="284"/>
        <w:jc w:val="both"/>
        <w:rPr>
          <w:sz w:val="22"/>
          <w:szCs w:val="22"/>
        </w:rPr>
      </w:pPr>
      <w:r w:rsidRPr="0094154F">
        <w:rPr>
          <w:rFonts w:eastAsia="Times New Roman"/>
          <w:sz w:val="22"/>
          <w:szCs w:val="22"/>
        </w:rPr>
        <w:t>Значение и место водного транспорта в транспортной системе России.</w:t>
      </w:r>
    </w:p>
    <w:p w:rsidR="00015996" w:rsidRPr="0094154F" w:rsidRDefault="00015996" w:rsidP="000620B1">
      <w:pPr>
        <w:numPr>
          <w:ilvl w:val="0"/>
          <w:numId w:val="132"/>
        </w:numPr>
        <w:shd w:val="clear" w:color="auto" w:fill="FFFFFF"/>
        <w:tabs>
          <w:tab w:val="left" w:pos="426"/>
        </w:tabs>
        <w:ind w:left="426" w:right="24" w:hanging="284"/>
        <w:jc w:val="both"/>
        <w:rPr>
          <w:sz w:val="22"/>
          <w:szCs w:val="22"/>
        </w:rPr>
      </w:pPr>
      <w:r w:rsidRPr="0094154F">
        <w:rPr>
          <w:rFonts w:eastAsia="Times New Roman"/>
          <w:sz w:val="22"/>
          <w:szCs w:val="22"/>
        </w:rPr>
        <w:t>Технико-экономические показатели водного транспорта страны.</w:t>
      </w:r>
    </w:p>
    <w:p w:rsidR="00015996" w:rsidRPr="0094154F" w:rsidRDefault="00015996" w:rsidP="000620B1">
      <w:pPr>
        <w:numPr>
          <w:ilvl w:val="0"/>
          <w:numId w:val="132"/>
        </w:numPr>
        <w:shd w:val="clear" w:color="auto" w:fill="FFFFFF"/>
        <w:tabs>
          <w:tab w:val="left" w:pos="426"/>
        </w:tabs>
        <w:ind w:left="426" w:right="29" w:hanging="284"/>
        <w:jc w:val="both"/>
        <w:rPr>
          <w:sz w:val="22"/>
          <w:szCs w:val="22"/>
        </w:rPr>
      </w:pPr>
      <w:r w:rsidRPr="0094154F">
        <w:rPr>
          <w:rFonts w:eastAsia="Times New Roman"/>
          <w:sz w:val="22"/>
          <w:szCs w:val="22"/>
        </w:rPr>
        <w:t>Общая характеристика основных воднотранспортных путей, крупных морских и речных потоков.</w:t>
      </w:r>
    </w:p>
    <w:p w:rsidR="00015996" w:rsidRPr="0094154F" w:rsidRDefault="00015996" w:rsidP="000620B1">
      <w:pPr>
        <w:numPr>
          <w:ilvl w:val="0"/>
          <w:numId w:val="132"/>
        </w:numPr>
        <w:shd w:val="clear" w:color="auto" w:fill="FFFFFF"/>
        <w:tabs>
          <w:tab w:val="left" w:pos="426"/>
        </w:tabs>
        <w:spacing w:before="5"/>
        <w:ind w:left="426" w:right="19" w:hanging="284"/>
        <w:jc w:val="both"/>
        <w:rPr>
          <w:sz w:val="22"/>
          <w:szCs w:val="22"/>
        </w:rPr>
      </w:pPr>
      <w:r w:rsidRPr="0094154F">
        <w:rPr>
          <w:rFonts w:eastAsia="Times New Roman"/>
          <w:sz w:val="22"/>
          <w:szCs w:val="22"/>
        </w:rPr>
        <w:t>Проблемы и перспективы развития и размещения водного транспорта страны.</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Значение и место водного транспорта в транспортной системе Российской Федерации. Распад СССР и влияние его на развитие и размещение водного транспорта.</w:t>
      </w:r>
    </w:p>
    <w:p w:rsidR="00015996" w:rsidRPr="0094154F" w:rsidRDefault="00015996" w:rsidP="00811119">
      <w:pPr>
        <w:shd w:val="clear" w:color="auto" w:fill="FFFFFF"/>
        <w:spacing w:before="5"/>
        <w:ind w:left="34" w:right="10" w:firstLine="293"/>
        <w:jc w:val="both"/>
        <w:rPr>
          <w:sz w:val="22"/>
          <w:szCs w:val="22"/>
        </w:rPr>
      </w:pPr>
      <w:r w:rsidRPr="0094154F">
        <w:rPr>
          <w:rFonts w:eastAsia="Times New Roman"/>
          <w:sz w:val="22"/>
          <w:szCs w:val="22"/>
        </w:rPr>
        <w:t>Технико-экономические показатели современного состояния водного транспорта (морского и речного). Протяженность эксплуатируемых морских и внутренних водных путей страны и их общая характеристика. Факторы, ограничивающие сферу применения работы водного транспорта (природные условия; удаленность от морских побережий и крупных речных бассейнов основных экономических центров; экономические и внешнеэкономические связи со странами ближнего и дальнего зарубежья и др.).</w:t>
      </w:r>
    </w:p>
    <w:p w:rsidR="00015996" w:rsidRPr="0094154F" w:rsidRDefault="00015996" w:rsidP="00811119">
      <w:pPr>
        <w:shd w:val="clear" w:color="auto" w:fill="FFFFFF"/>
        <w:spacing w:before="10"/>
        <w:ind w:left="38" w:right="5" w:firstLine="298"/>
        <w:jc w:val="both"/>
        <w:rPr>
          <w:sz w:val="22"/>
          <w:szCs w:val="22"/>
        </w:rPr>
      </w:pPr>
      <w:r w:rsidRPr="0094154F">
        <w:rPr>
          <w:rFonts w:eastAsia="Times New Roman"/>
          <w:sz w:val="22"/>
          <w:szCs w:val="22"/>
        </w:rPr>
        <w:t>Специализация и направленность перевозок водным транспортом страны. Специфика внешней торговли страны, ее перевозок морским транспортом (экспорт и импорт, состав и направление грузов).</w:t>
      </w:r>
    </w:p>
    <w:p w:rsidR="00015996" w:rsidRPr="0094154F" w:rsidRDefault="00015996" w:rsidP="00811119">
      <w:pPr>
        <w:shd w:val="clear" w:color="auto" w:fill="FFFFFF"/>
        <w:ind w:left="38" w:firstLine="298"/>
        <w:jc w:val="both"/>
        <w:rPr>
          <w:sz w:val="22"/>
          <w:szCs w:val="22"/>
        </w:rPr>
      </w:pPr>
      <w:r w:rsidRPr="0094154F">
        <w:rPr>
          <w:rFonts w:eastAsia="Times New Roman"/>
          <w:sz w:val="22"/>
          <w:szCs w:val="22"/>
        </w:rPr>
        <w:t>Общая характеристика воднотранспортных речных бассейнов страны: Волжско-Камского, Западно-Сибирского, Северо-Западного. Значение ведущих речных портов. Единая глубоководная воднотранспортная система европейской части России и ее народнохозяйственное значение (протяженность, гарантированные глубины, структура и направление перевозимых грузов, общий грузооборот).</w:t>
      </w:r>
    </w:p>
    <w:p w:rsidR="00015996" w:rsidRPr="0094154F" w:rsidRDefault="00015996" w:rsidP="00811119">
      <w:pPr>
        <w:shd w:val="clear" w:color="auto" w:fill="FFFFFF"/>
        <w:ind w:left="10" w:right="48" w:firstLine="298"/>
        <w:jc w:val="both"/>
        <w:rPr>
          <w:sz w:val="22"/>
          <w:szCs w:val="22"/>
        </w:rPr>
      </w:pPr>
      <w:r w:rsidRPr="0094154F">
        <w:rPr>
          <w:rFonts w:eastAsia="Times New Roman"/>
          <w:sz w:val="22"/>
          <w:szCs w:val="22"/>
        </w:rPr>
        <w:t>Общая характеристика крупных морских портов Дальневосточного, Черноморско-Азовского, Северного Ледовитого океана, Балтийского и Каспийского морских бассейнов. Значение для экономики страны портов, расположенных на трассе Северного морского пути (Диксон, Дудинка, Игарка, Тикси, Певек).</w:t>
      </w:r>
    </w:p>
    <w:p w:rsidR="00015996" w:rsidRPr="0094154F" w:rsidRDefault="00015996" w:rsidP="00811119">
      <w:pPr>
        <w:shd w:val="clear" w:color="auto" w:fill="FFFFFF"/>
        <w:ind w:left="10" w:right="38" w:firstLine="302"/>
        <w:jc w:val="both"/>
        <w:rPr>
          <w:sz w:val="22"/>
          <w:szCs w:val="22"/>
        </w:rPr>
      </w:pPr>
      <w:r w:rsidRPr="0094154F">
        <w:rPr>
          <w:rFonts w:eastAsia="Times New Roman"/>
          <w:sz w:val="22"/>
          <w:szCs w:val="22"/>
        </w:rPr>
        <w:t>Современные проблемы и перспективы развития и размещения водного транспорта страны (состояние береговой инфраструктуры и флота). Основные направления по оздоровлению морского и речного транспорта страны (реконструкция имеющихся и новое строительство портов, пополнение морского и речного флотов современными специализированными судами с повышенными скоростями и расходующими меньше топлива и др.).</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33"/>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Абрамов А.И. </w:t>
      </w:r>
      <w:r w:rsidRPr="0094154F">
        <w:rPr>
          <w:rFonts w:eastAsia="Times New Roman"/>
          <w:sz w:val="22"/>
          <w:szCs w:val="22"/>
        </w:rPr>
        <w:t>Место транспорта в системе общественного производства. М.: Наука, 1984.</w:t>
      </w:r>
    </w:p>
    <w:p w:rsidR="00015996" w:rsidRPr="0094154F" w:rsidRDefault="00015996" w:rsidP="000620B1">
      <w:pPr>
        <w:numPr>
          <w:ilvl w:val="0"/>
          <w:numId w:val="133"/>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Арсенъев СП. </w:t>
      </w:r>
      <w:r w:rsidRPr="0094154F">
        <w:rPr>
          <w:rFonts w:eastAsia="Times New Roman"/>
          <w:sz w:val="22"/>
          <w:szCs w:val="22"/>
        </w:rPr>
        <w:t>Экономические проблемы транспорта СССР. М.: Транспорт, 1985.</w:t>
      </w:r>
    </w:p>
    <w:p w:rsidR="00015996" w:rsidRPr="0094154F" w:rsidRDefault="00015996" w:rsidP="000620B1">
      <w:pPr>
        <w:numPr>
          <w:ilvl w:val="0"/>
          <w:numId w:val="133"/>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Бардомский Л. </w:t>
      </w:r>
      <w:r w:rsidRPr="0094154F">
        <w:rPr>
          <w:rFonts w:eastAsia="Times New Roman"/>
          <w:sz w:val="22"/>
          <w:szCs w:val="22"/>
        </w:rPr>
        <w:t>Морские порты постсоветских стран: конкуренция обостряется//Судоходство. 1996. Февр.</w:t>
      </w:r>
    </w:p>
    <w:p w:rsidR="00015996" w:rsidRPr="0094154F" w:rsidRDefault="00015996" w:rsidP="000620B1">
      <w:pPr>
        <w:numPr>
          <w:ilvl w:val="0"/>
          <w:numId w:val="133"/>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Винников В.В. </w:t>
      </w:r>
      <w:r w:rsidRPr="0094154F">
        <w:rPr>
          <w:rFonts w:eastAsia="Times New Roman"/>
          <w:sz w:val="22"/>
          <w:szCs w:val="22"/>
        </w:rPr>
        <w:t>Экономика морского транспорта в условиях работы на полном хозрасчете и самофинансирования. М.: Транспорт, 1990.</w:t>
      </w:r>
    </w:p>
    <w:p w:rsidR="00015996" w:rsidRPr="0094154F" w:rsidRDefault="00015996" w:rsidP="000620B1">
      <w:pPr>
        <w:numPr>
          <w:ilvl w:val="0"/>
          <w:numId w:val="133"/>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Гранберг А.Г. </w:t>
      </w:r>
      <w:r w:rsidRPr="0094154F">
        <w:rPr>
          <w:rFonts w:eastAsia="Times New Roman"/>
          <w:sz w:val="22"/>
          <w:szCs w:val="22"/>
        </w:rPr>
        <w:t>Использование Северного морского пути: тенденции и перспективы // Рос. экон. журн. 1997. № 5, 6.</w:t>
      </w:r>
    </w:p>
    <w:p w:rsidR="00015996" w:rsidRPr="0094154F" w:rsidRDefault="00015996" w:rsidP="000620B1">
      <w:pPr>
        <w:numPr>
          <w:ilvl w:val="0"/>
          <w:numId w:val="134"/>
        </w:numPr>
        <w:shd w:val="clear" w:color="auto" w:fill="FFFFFF"/>
        <w:tabs>
          <w:tab w:val="left" w:pos="426"/>
        </w:tabs>
        <w:ind w:left="426" w:hanging="284"/>
        <w:rPr>
          <w:sz w:val="22"/>
          <w:szCs w:val="22"/>
        </w:rPr>
      </w:pPr>
      <w:r w:rsidRPr="0094154F">
        <w:rPr>
          <w:rFonts w:eastAsia="Times New Roman"/>
          <w:sz w:val="22"/>
          <w:szCs w:val="22"/>
        </w:rPr>
        <w:t>Морской флот. 1999. № 1-6; 2000. № 4.</w:t>
      </w:r>
    </w:p>
    <w:p w:rsidR="00015996" w:rsidRPr="0094154F" w:rsidRDefault="00015996" w:rsidP="000620B1">
      <w:pPr>
        <w:numPr>
          <w:ilvl w:val="0"/>
          <w:numId w:val="133"/>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Надточш Г.Л. </w:t>
      </w:r>
      <w:r w:rsidRPr="0094154F">
        <w:rPr>
          <w:rFonts w:eastAsia="Times New Roman"/>
          <w:sz w:val="22"/>
          <w:szCs w:val="22"/>
        </w:rPr>
        <w:t>География морского судоходства. М.: Транспорт, 1985.</w:t>
      </w:r>
    </w:p>
    <w:p w:rsidR="00015996" w:rsidRPr="0094154F" w:rsidRDefault="00015996" w:rsidP="000620B1">
      <w:pPr>
        <w:numPr>
          <w:ilvl w:val="0"/>
          <w:numId w:val="134"/>
        </w:numPr>
        <w:shd w:val="clear" w:color="auto" w:fill="FFFFFF"/>
        <w:tabs>
          <w:tab w:val="left" w:pos="426"/>
        </w:tabs>
        <w:spacing w:before="10"/>
        <w:ind w:left="426" w:hanging="284"/>
        <w:rPr>
          <w:sz w:val="22"/>
          <w:szCs w:val="22"/>
        </w:rPr>
      </w:pPr>
      <w:r w:rsidRPr="0094154F">
        <w:rPr>
          <w:rFonts w:eastAsia="Times New Roman"/>
          <w:sz w:val="22"/>
          <w:szCs w:val="22"/>
        </w:rPr>
        <w:t>Речной транспорт. 1997. № 2, 4; 1998. № 4; 1999. №1,2, 4.</w:t>
      </w:r>
    </w:p>
    <w:p w:rsidR="00015996" w:rsidRPr="0094154F" w:rsidRDefault="00015996" w:rsidP="000620B1">
      <w:pPr>
        <w:numPr>
          <w:ilvl w:val="0"/>
          <w:numId w:val="134"/>
        </w:numPr>
        <w:shd w:val="clear" w:color="auto" w:fill="FFFFFF"/>
        <w:tabs>
          <w:tab w:val="left" w:pos="426"/>
        </w:tabs>
        <w:ind w:left="426" w:hanging="284"/>
        <w:rPr>
          <w:sz w:val="22"/>
          <w:szCs w:val="22"/>
        </w:rPr>
      </w:pPr>
      <w:r w:rsidRPr="0094154F">
        <w:rPr>
          <w:rFonts w:eastAsia="Times New Roman"/>
          <w:i/>
          <w:iCs/>
          <w:sz w:val="22"/>
          <w:szCs w:val="22"/>
        </w:rPr>
        <w:t xml:space="preserve">Цуканов И. </w:t>
      </w:r>
      <w:r w:rsidRPr="0094154F">
        <w:rPr>
          <w:rFonts w:eastAsia="Times New Roman"/>
          <w:sz w:val="22"/>
          <w:szCs w:val="22"/>
        </w:rPr>
        <w:t>Ледоколы на приколе // Экономика и жизнь. 2000. № 3.</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48" w:name="_Toc150328136"/>
      <w:r w:rsidRPr="005E46A3">
        <w:rPr>
          <w:rFonts w:eastAsia="Times New Roman"/>
          <w:b/>
          <w:bCs/>
          <w:sz w:val="22"/>
          <w:szCs w:val="22"/>
        </w:rPr>
        <w:t>Тема 46.</w:t>
      </w:r>
      <w:r w:rsidRPr="005E46A3">
        <w:rPr>
          <w:rFonts w:eastAsia="Times New Roman"/>
          <w:b/>
          <w:bCs/>
          <w:sz w:val="22"/>
          <w:szCs w:val="22"/>
        </w:rPr>
        <w:tab/>
      </w:r>
      <w:r w:rsidR="00015996" w:rsidRPr="005E46A3">
        <w:rPr>
          <w:rFonts w:eastAsia="Times New Roman"/>
          <w:b/>
          <w:bCs/>
          <w:sz w:val="22"/>
          <w:szCs w:val="22"/>
        </w:rPr>
        <w:t>География трубопроводного транспорта, факторы, определяющие его развитие и размещение в России</w:t>
      </w:r>
      <w:bookmarkEnd w:id="48"/>
    </w:p>
    <w:p w:rsidR="00E72FE9"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82"/>
        </w:numPr>
        <w:shd w:val="clear" w:color="auto" w:fill="FFFFFF"/>
        <w:tabs>
          <w:tab w:val="left" w:pos="426"/>
        </w:tabs>
        <w:ind w:left="426" w:right="38" w:hanging="284"/>
        <w:jc w:val="both"/>
        <w:rPr>
          <w:sz w:val="22"/>
          <w:szCs w:val="22"/>
        </w:rPr>
      </w:pPr>
      <w:r w:rsidRPr="0094154F">
        <w:rPr>
          <w:rFonts w:eastAsia="Times New Roman"/>
          <w:sz w:val="22"/>
          <w:szCs w:val="22"/>
        </w:rPr>
        <w:t>Значение и место трубопроводного транспорта в транспортной системе России.</w:t>
      </w:r>
    </w:p>
    <w:p w:rsidR="00015996" w:rsidRPr="0094154F" w:rsidRDefault="00015996" w:rsidP="000620B1">
      <w:pPr>
        <w:numPr>
          <w:ilvl w:val="0"/>
          <w:numId w:val="182"/>
        </w:numPr>
        <w:shd w:val="clear" w:color="auto" w:fill="FFFFFF"/>
        <w:tabs>
          <w:tab w:val="left" w:pos="426"/>
        </w:tabs>
        <w:ind w:left="426" w:right="38" w:hanging="284"/>
        <w:jc w:val="both"/>
        <w:rPr>
          <w:sz w:val="22"/>
          <w:szCs w:val="22"/>
        </w:rPr>
      </w:pPr>
      <w:r w:rsidRPr="0094154F">
        <w:rPr>
          <w:rFonts w:eastAsia="Times New Roman"/>
          <w:sz w:val="22"/>
          <w:szCs w:val="22"/>
        </w:rPr>
        <w:t>Виды трубопроводного транспорта и факторы, влияющие на их развитие и размещение.</w:t>
      </w:r>
    </w:p>
    <w:p w:rsidR="00015996" w:rsidRPr="0094154F" w:rsidRDefault="00015996" w:rsidP="000620B1">
      <w:pPr>
        <w:numPr>
          <w:ilvl w:val="0"/>
          <w:numId w:val="182"/>
        </w:numPr>
        <w:shd w:val="clear" w:color="auto" w:fill="FFFFFF"/>
        <w:tabs>
          <w:tab w:val="left" w:pos="426"/>
        </w:tabs>
        <w:ind w:left="426" w:right="34" w:hanging="284"/>
        <w:jc w:val="both"/>
        <w:rPr>
          <w:sz w:val="22"/>
          <w:szCs w:val="22"/>
        </w:rPr>
      </w:pPr>
      <w:r w:rsidRPr="0094154F">
        <w:rPr>
          <w:rFonts w:eastAsia="Times New Roman"/>
          <w:sz w:val="22"/>
          <w:szCs w:val="22"/>
        </w:rPr>
        <w:t>Характеристика современной сети магистральных нефтепроводов и газопроводов страны.</w:t>
      </w:r>
    </w:p>
    <w:p w:rsidR="00015996" w:rsidRPr="0094154F" w:rsidRDefault="00015996" w:rsidP="000620B1">
      <w:pPr>
        <w:numPr>
          <w:ilvl w:val="0"/>
          <w:numId w:val="182"/>
        </w:numPr>
        <w:shd w:val="clear" w:color="auto" w:fill="FFFFFF"/>
        <w:tabs>
          <w:tab w:val="left" w:pos="426"/>
        </w:tabs>
        <w:ind w:left="426" w:right="34" w:hanging="284"/>
        <w:jc w:val="both"/>
        <w:rPr>
          <w:sz w:val="22"/>
          <w:szCs w:val="22"/>
        </w:rPr>
      </w:pPr>
      <w:r w:rsidRPr="0094154F">
        <w:rPr>
          <w:rFonts w:eastAsia="Times New Roman"/>
          <w:sz w:val="22"/>
          <w:szCs w:val="22"/>
        </w:rPr>
        <w:t>Современные проблемы и перспективы развития и размещения трубопроводного транспорта.</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Значение и место трубопроводного транспорта в транспортной системе России. Причины узкоспециализированности данного вида транспорта. Назначение магистральных трубопровод</w:t>
      </w:r>
      <w:r w:rsidR="00BB6C09">
        <w:rPr>
          <w:rFonts w:eastAsia="Times New Roman"/>
          <w:sz w:val="22"/>
          <w:szCs w:val="22"/>
        </w:rPr>
        <w:t>ов и их деление на нефтепродукты</w:t>
      </w:r>
      <w:r w:rsidRPr="0094154F">
        <w:rPr>
          <w:rFonts w:eastAsia="Times New Roman"/>
          <w:sz w:val="22"/>
          <w:szCs w:val="22"/>
        </w:rPr>
        <w:t xml:space="preserve"> и газопроводы. Факторы, влияющие на развитие магистральных трубопроводов (первые магистральные трубопроводы и современная сеть различных видов трубопроводов).</w:t>
      </w:r>
    </w:p>
    <w:p w:rsidR="00015996" w:rsidRPr="0094154F" w:rsidRDefault="00015996" w:rsidP="00811119">
      <w:pPr>
        <w:shd w:val="clear" w:color="auto" w:fill="FFFFFF"/>
        <w:ind w:left="24" w:right="19" w:firstLine="298"/>
        <w:jc w:val="both"/>
        <w:rPr>
          <w:sz w:val="22"/>
          <w:szCs w:val="22"/>
        </w:rPr>
      </w:pPr>
      <w:r w:rsidRPr="0094154F">
        <w:rPr>
          <w:rFonts w:eastAsia="Times New Roman"/>
          <w:sz w:val="22"/>
          <w:szCs w:val="22"/>
        </w:rPr>
        <w:t>Характеристика современной сети магистральных нефтепроводов (проложенных в западном, юго-западном, восточном и южном направлениях), нефтепродуктов и газопроводов.</w:t>
      </w:r>
    </w:p>
    <w:p w:rsidR="00015996" w:rsidRPr="0094154F" w:rsidRDefault="00015996" w:rsidP="00811119">
      <w:pPr>
        <w:shd w:val="clear" w:color="auto" w:fill="FFFFFF"/>
        <w:ind w:left="24" w:firstLine="307"/>
        <w:jc w:val="both"/>
        <w:rPr>
          <w:sz w:val="22"/>
          <w:szCs w:val="22"/>
        </w:rPr>
      </w:pPr>
      <w:r w:rsidRPr="0094154F">
        <w:rPr>
          <w:rFonts w:eastAsia="Times New Roman"/>
          <w:sz w:val="22"/>
          <w:szCs w:val="22"/>
        </w:rPr>
        <w:t>Современные проблемы и перспективы развития и размещения трубопроводного транспорта страны. Перспективное строительство крупных газопроводов - дублеров уже имеющихся широтных магистральных трубопроводов (с сибирского Севера в европейскую часть России и далее в страны СНГ и Западную Европу), транзитные трубопроводы и др. Научно-технический прогресс и развитие трубопроводного транспорта страны (повышение надежности и безопасности магистральных трубопроводов; снижение металлоемкости; совершенствование контроля трубопроводов с целью обнаружения дефектов; сохранение качества сдаваемого продукта от головной станции до потребителя; решение проблемы тарифов; увеличение протяженности, пропускной способности, объемов перекачки газа, нефти и нефтепродуктов и др.).</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35"/>
        </w:numPr>
        <w:shd w:val="clear" w:color="auto" w:fill="FFFFFF"/>
        <w:tabs>
          <w:tab w:val="left" w:pos="426"/>
        </w:tabs>
        <w:ind w:left="426" w:hanging="284"/>
        <w:jc w:val="both"/>
        <w:rPr>
          <w:sz w:val="22"/>
          <w:szCs w:val="22"/>
        </w:rPr>
      </w:pPr>
      <w:r w:rsidRPr="0094154F">
        <w:rPr>
          <w:rFonts w:eastAsia="Times New Roman"/>
          <w:i/>
          <w:iCs/>
          <w:sz w:val="22"/>
          <w:szCs w:val="22"/>
        </w:rPr>
        <w:t xml:space="preserve">Арбатов А. И. </w:t>
      </w:r>
      <w:r w:rsidRPr="0094154F">
        <w:rPr>
          <w:rFonts w:eastAsia="Times New Roman"/>
          <w:sz w:val="22"/>
          <w:szCs w:val="22"/>
        </w:rPr>
        <w:t>Место транспорта в системе общественного производства. М.: Наука, 1984.</w:t>
      </w:r>
    </w:p>
    <w:p w:rsidR="00015996" w:rsidRPr="0094154F" w:rsidRDefault="00015996" w:rsidP="000620B1">
      <w:pPr>
        <w:numPr>
          <w:ilvl w:val="0"/>
          <w:numId w:val="135"/>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Артюхов БД. </w:t>
      </w:r>
      <w:r w:rsidRPr="0094154F">
        <w:rPr>
          <w:rFonts w:eastAsia="Times New Roman"/>
          <w:sz w:val="22"/>
          <w:szCs w:val="22"/>
        </w:rPr>
        <w:t>Транспорт движется к рынку // Рос. экон. журн. 1994. № 4.</w:t>
      </w:r>
    </w:p>
    <w:p w:rsidR="00015996" w:rsidRPr="0094154F" w:rsidRDefault="00015996" w:rsidP="000620B1">
      <w:pPr>
        <w:numPr>
          <w:ilvl w:val="0"/>
          <w:numId w:val="135"/>
        </w:numPr>
        <w:shd w:val="clear" w:color="auto" w:fill="FFFFFF"/>
        <w:tabs>
          <w:tab w:val="left" w:pos="426"/>
        </w:tabs>
        <w:ind w:left="426" w:hanging="284"/>
        <w:jc w:val="both"/>
        <w:rPr>
          <w:sz w:val="22"/>
          <w:szCs w:val="22"/>
        </w:rPr>
      </w:pPr>
      <w:r w:rsidRPr="0094154F">
        <w:rPr>
          <w:rFonts w:eastAsia="Times New Roman"/>
          <w:i/>
          <w:iCs/>
          <w:sz w:val="22"/>
          <w:szCs w:val="22"/>
        </w:rPr>
        <w:t xml:space="preserve">Голубушкин В.И., Николаев Л. В </w:t>
      </w:r>
      <w:r w:rsidRPr="0094154F">
        <w:rPr>
          <w:rFonts w:eastAsia="Times New Roman"/>
          <w:sz w:val="22"/>
          <w:szCs w:val="22"/>
        </w:rPr>
        <w:t>В одной связке с нефтяниками. Самара: Парус, 1999.</w:t>
      </w:r>
    </w:p>
    <w:p w:rsidR="00015996" w:rsidRPr="0094154F" w:rsidRDefault="00015996" w:rsidP="000620B1">
      <w:pPr>
        <w:numPr>
          <w:ilvl w:val="0"/>
          <w:numId w:val="136"/>
        </w:numPr>
        <w:shd w:val="clear" w:color="auto" w:fill="FFFFFF"/>
        <w:tabs>
          <w:tab w:val="left" w:pos="426"/>
          <w:tab w:val="left" w:pos="547"/>
        </w:tabs>
        <w:ind w:left="426" w:right="58" w:hanging="284"/>
        <w:jc w:val="both"/>
        <w:rPr>
          <w:sz w:val="22"/>
          <w:szCs w:val="22"/>
        </w:rPr>
      </w:pPr>
      <w:r w:rsidRPr="0094154F">
        <w:rPr>
          <w:rFonts w:eastAsia="Times New Roman"/>
          <w:i/>
          <w:iCs/>
          <w:sz w:val="22"/>
          <w:szCs w:val="22"/>
        </w:rPr>
        <w:t xml:space="preserve">Иванов П. </w:t>
      </w:r>
      <w:r w:rsidRPr="0094154F">
        <w:rPr>
          <w:rFonts w:eastAsia="Times New Roman"/>
          <w:sz w:val="22"/>
          <w:szCs w:val="22"/>
        </w:rPr>
        <w:t>Венгерские инвестиции в сибирскую нефть // Нефт. параллель. 2000. 10 янв.</w:t>
      </w:r>
    </w:p>
    <w:p w:rsidR="00015996" w:rsidRPr="0094154F" w:rsidRDefault="00015996" w:rsidP="000620B1">
      <w:pPr>
        <w:numPr>
          <w:ilvl w:val="0"/>
          <w:numId w:val="136"/>
        </w:numPr>
        <w:shd w:val="clear" w:color="auto" w:fill="FFFFFF"/>
        <w:tabs>
          <w:tab w:val="left" w:pos="426"/>
          <w:tab w:val="left" w:pos="547"/>
        </w:tabs>
        <w:spacing w:before="10"/>
        <w:ind w:left="426" w:right="62" w:hanging="284"/>
        <w:jc w:val="both"/>
        <w:rPr>
          <w:sz w:val="22"/>
          <w:szCs w:val="22"/>
        </w:rPr>
      </w:pPr>
      <w:r w:rsidRPr="0094154F">
        <w:rPr>
          <w:rFonts w:eastAsia="Times New Roman"/>
          <w:i/>
          <w:iCs/>
          <w:sz w:val="22"/>
          <w:szCs w:val="22"/>
        </w:rPr>
        <w:t xml:space="preserve">Локтев А. </w:t>
      </w:r>
      <w:r w:rsidRPr="0094154F">
        <w:rPr>
          <w:rFonts w:eastAsia="Times New Roman"/>
          <w:sz w:val="22"/>
          <w:szCs w:val="22"/>
        </w:rPr>
        <w:t xml:space="preserve">История "русского Лаффита" </w:t>
      </w:r>
      <w:r w:rsidRPr="0094154F">
        <w:rPr>
          <w:rFonts w:eastAsia="Times New Roman"/>
          <w:i/>
          <w:iCs/>
          <w:sz w:val="22"/>
          <w:szCs w:val="22"/>
          <w:lang w:val="en-US"/>
        </w:rPr>
        <w:t>II</w:t>
      </w:r>
      <w:r w:rsidRPr="0094154F">
        <w:rPr>
          <w:rFonts w:eastAsia="Times New Roman"/>
          <w:i/>
          <w:iCs/>
          <w:sz w:val="22"/>
          <w:szCs w:val="22"/>
        </w:rPr>
        <w:t xml:space="preserve"> </w:t>
      </w:r>
      <w:r w:rsidRPr="0094154F">
        <w:rPr>
          <w:rFonts w:eastAsia="Times New Roman"/>
          <w:sz w:val="22"/>
          <w:szCs w:val="22"/>
        </w:rPr>
        <w:t>Нефт. параллель. 2000. 29 февр.</w:t>
      </w:r>
    </w:p>
    <w:p w:rsidR="00015996" w:rsidRPr="0094154F" w:rsidRDefault="00015996" w:rsidP="000620B1">
      <w:pPr>
        <w:numPr>
          <w:ilvl w:val="0"/>
          <w:numId w:val="136"/>
        </w:numPr>
        <w:shd w:val="clear" w:color="auto" w:fill="FFFFFF"/>
        <w:tabs>
          <w:tab w:val="left" w:pos="426"/>
          <w:tab w:val="left" w:pos="547"/>
        </w:tabs>
        <w:ind w:left="426" w:right="43" w:hanging="284"/>
        <w:jc w:val="both"/>
        <w:rPr>
          <w:sz w:val="22"/>
          <w:szCs w:val="22"/>
        </w:rPr>
      </w:pPr>
      <w:r w:rsidRPr="0094154F">
        <w:rPr>
          <w:rFonts w:eastAsia="Times New Roman"/>
          <w:i/>
          <w:iCs/>
          <w:sz w:val="22"/>
          <w:szCs w:val="22"/>
        </w:rPr>
        <w:t xml:space="preserve">Ситарян С. </w:t>
      </w:r>
      <w:r w:rsidRPr="0094154F">
        <w:rPr>
          <w:rFonts w:eastAsia="Times New Roman"/>
          <w:sz w:val="22"/>
          <w:szCs w:val="22"/>
        </w:rPr>
        <w:t xml:space="preserve">Аетуальяые проблемы развития внешнеэкономических связей России </w:t>
      </w:r>
      <w:r w:rsidRPr="0094154F">
        <w:rPr>
          <w:rFonts w:eastAsia="Times New Roman"/>
          <w:i/>
          <w:iCs/>
          <w:sz w:val="22"/>
          <w:szCs w:val="22"/>
          <w:lang w:val="en-US"/>
        </w:rPr>
        <w:t>II</w:t>
      </w:r>
      <w:r w:rsidRPr="0094154F">
        <w:rPr>
          <w:rFonts w:eastAsia="Times New Roman"/>
          <w:i/>
          <w:iCs/>
          <w:sz w:val="22"/>
          <w:szCs w:val="22"/>
        </w:rPr>
        <w:t xml:space="preserve"> </w:t>
      </w:r>
      <w:r w:rsidRPr="0094154F">
        <w:rPr>
          <w:rFonts w:eastAsia="Times New Roman"/>
          <w:sz w:val="22"/>
          <w:szCs w:val="22"/>
        </w:rPr>
        <w:t>Общество и экономика. 1999. № 3, 4.</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49" w:name="_Toc150328137"/>
      <w:r w:rsidRPr="005E46A3">
        <w:rPr>
          <w:rFonts w:eastAsia="Times New Roman"/>
          <w:b/>
          <w:bCs/>
          <w:sz w:val="22"/>
          <w:szCs w:val="22"/>
        </w:rPr>
        <w:t>Тема 47.</w:t>
      </w:r>
      <w:r w:rsidRPr="005E46A3">
        <w:rPr>
          <w:rFonts w:eastAsia="Times New Roman"/>
          <w:b/>
          <w:bCs/>
          <w:sz w:val="22"/>
          <w:szCs w:val="22"/>
        </w:rPr>
        <w:tab/>
      </w:r>
      <w:r w:rsidR="00015996" w:rsidRPr="005E46A3">
        <w:rPr>
          <w:rFonts w:eastAsia="Times New Roman"/>
          <w:b/>
          <w:bCs/>
          <w:sz w:val="22"/>
          <w:szCs w:val="22"/>
        </w:rPr>
        <w:t>Динамика отраслевой структуры хозяйства Российской Федерации (исторический аспект)</w:t>
      </w:r>
      <w:bookmarkEnd w:id="49"/>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37"/>
        </w:numPr>
        <w:shd w:val="clear" w:color="auto" w:fill="FFFFFF"/>
        <w:tabs>
          <w:tab w:val="left" w:pos="426"/>
        </w:tabs>
        <w:ind w:left="426" w:right="38" w:hanging="284"/>
        <w:jc w:val="both"/>
        <w:rPr>
          <w:sz w:val="22"/>
          <w:szCs w:val="22"/>
        </w:rPr>
      </w:pPr>
      <w:r w:rsidRPr="0094154F">
        <w:rPr>
          <w:rFonts w:eastAsia="Times New Roman"/>
          <w:sz w:val="22"/>
          <w:szCs w:val="22"/>
        </w:rPr>
        <w:t>Народное хозяйство России: структурно-территориальные особенности.</w:t>
      </w:r>
    </w:p>
    <w:p w:rsidR="00015996" w:rsidRPr="0094154F" w:rsidRDefault="00015996" w:rsidP="000620B1">
      <w:pPr>
        <w:numPr>
          <w:ilvl w:val="0"/>
          <w:numId w:val="137"/>
        </w:numPr>
        <w:shd w:val="clear" w:color="auto" w:fill="FFFFFF"/>
        <w:tabs>
          <w:tab w:val="left" w:pos="426"/>
        </w:tabs>
        <w:ind w:left="426" w:hanging="284"/>
        <w:rPr>
          <w:sz w:val="22"/>
          <w:szCs w:val="22"/>
        </w:rPr>
      </w:pPr>
      <w:r w:rsidRPr="0094154F">
        <w:rPr>
          <w:rFonts w:eastAsia="Times New Roman"/>
          <w:sz w:val="22"/>
          <w:szCs w:val="22"/>
        </w:rPr>
        <w:t>Стадийность развития народного хозяйства страны,</w:t>
      </w:r>
    </w:p>
    <w:p w:rsidR="00015996" w:rsidRPr="0094154F" w:rsidRDefault="00015996" w:rsidP="000620B1">
      <w:pPr>
        <w:numPr>
          <w:ilvl w:val="0"/>
          <w:numId w:val="137"/>
        </w:numPr>
        <w:shd w:val="clear" w:color="auto" w:fill="FFFFFF"/>
        <w:tabs>
          <w:tab w:val="left" w:pos="426"/>
        </w:tabs>
        <w:ind w:left="426" w:hanging="284"/>
        <w:rPr>
          <w:sz w:val="22"/>
          <w:szCs w:val="22"/>
        </w:rPr>
      </w:pPr>
      <w:r w:rsidRPr="0094154F">
        <w:rPr>
          <w:rFonts w:eastAsia="Times New Roman"/>
          <w:sz w:val="22"/>
          <w:szCs w:val="22"/>
        </w:rPr>
        <w:t>Цикличность формирования отраслевой структуры хозяйства.</w:t>
      </w:r>
    </w:p>
    <w:p w:rsidR="00015996" w:rsidRPr="0094154F" w:rsidRDefault="00015996" w:rsidP="000620B1">
      <w:pPr>
        <w:numPr>
          <w:ilvl w:val="0"/>
          <w:numId w:val="137"/>
        </w:numPr>
        <w:shd w:val="clear" w:color="auto" w:fill="FFFFFF"/>
        <w:tabs>
          <w:tab w:val="left" w:pos="426"/>
        </w:tabs>
        <w:ind w:left="426" w:right="34" w:hanging="284"/>
        <w:jc w:val="both"/>
        <w:rPr>
          <w:sz w:val="22"/>
          <w:szCs w:val="22"/>
        </w:rPr>
      </w:pPr>
      <w:r w:rsidRPr="0094154F">
        <w:rPr>
          <w:rFonts w:eastAsia="Times New Roman"/>
          <w:sz w:val="22"/>
          <w:szCs w:val="22"/>
        </w:rPr>
        <w:t>Стадийный процесс становления современной отраслевой структуры хозяйства страны.</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Народное хозяйство России - целостность взаимодействующих отраслей производственной и непроизводственной сфер в едином экономическом пространстве страны. Структура и территориальная организация народного хозяйства.</w:t>
      </w:r>
    </w:p>
    <w:p w:rsidR="00015996" w:rsidRPr="0094154F" w:rsidRDefault="00015996" w:rsidP="00811119">
      <w:pPr>
        <w:shd w:val="clear" w:color="auto" w:fill="FFFFFF"/>
        <w:ind w:left="14" w:right="24" w:firstLine="293"/>
        <w:jc w:val="both"/>
        <w:rPr>
          <w:sz w:val="22"/>
          <w:szCs w:val="22"/>
        </w:rPr>
      </w:pPr>
      <w:r w:rsidRPr="0094154F">
        <w:rPr>
          <w:rFonts w:eastAsia="Times New Roman"/>
          <w:sz w:val="22"/>
          <w:szCs w:val="22"/>
        </w:rPr>
        <w:t>Стадийность развития народного хозяйства России: доиядустри-альная, индустриальная и постиндустриальная стадии. Признаки стадий развития (душевой доход, ступени "технологической лестницы", развитие организационных форм, занятость населения).</w:t>
      </w:r>
    </w:p>
    <w:p w:rsidR="00015996" w:rsidRPr="0094154F" w:rsidRDefault="00015996" w:rsidP="00811119">
      <w:pPr>
        <w:shd w:val="clear" w:color="auto" w:fill="FFFFFF"/>
        <w:ind w:left="19" w:right="14" w:firstLine="307"/>
        <w:jc w:val="both"/>
        <w:rPr>
          <w:sz w:val="22"/>
          <w:szCs w:val="22"/>
        </w:rPr>
      </w:pPr>
      <w:r w:rsidRPr="0094154F">
        <w:rPr>
          <w:rFonts w:eastAsia="Times New Roman"/>
          <w:sz w:val="22"/>
          <w:szCs w:val="22"/>
        </w:rPr>
        <w:t>Промышленные революции и "длинные волны" Н.Д. Кондратьева. Первая и вторая промышленные революции, четыре цикла формирования отраслевой структуры хозяйства индустриальной стадии развития хозяйства России. Третья промышленная революция, пятый цикл постиндустриального развития народного хозяйства.</w:t>
      </w:r>
    </w:p>
    <w:p w:rsidR="00015996" w:rsidRPr="00DC50BA" w:rsidRDefault="00015996" w:rsidP="00811119">
      <w:pPr>
        <w:shd w:val="clear" w:color="auto" w:fill="FFFFFF"/>
        <w:ind w:left="19" w:firstLine="307"/>
        <w:jc w:val="both"/>
        <w:rPr>
          <w:rFonts w:eastAsia="Times New Roman"/>
          <w:sz w:val="22"/>
          <w:szCs w:val="22"/>
        </w:rPr>
      </w:pPr>
      <w:r w:rsidRPr="0094154F">
        <w:rPr>
          <w:rFonts w:eastAsia="Times New Roman"/>
          <w:sz w:val="22"/>
          <w:szCs w:val="22"/>
        </w:rPr>
        <w:t>Стадийный процесс становления современной хозяйственной системы (многоукладность и разностадийность). Характерные черты многоукладности хозяйства страны в развитии рыночных (товарных) отношений и в вовлечении страны в мировое хозяйство. Неформальный сектор в развитии экономики страны. Разностадийность и пространственная самоорганизация хозяйства (закономерности сдвига отраслей по территории страны).</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38"/>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Андропов В.Д. </w:t>
      </w:r>
      <w:r w:rsidRPr="0094154F">
        <w:rPr>
          <w:rFonts w:eastAsia="Times New Roman"/>
          <w:sz w:val="22"/>
          <w:szCs w:val="22"/>
        </w:rPr>
        <w:t>Экономический и инвестиционный потенциал инфраструктурных отраслей экономики России // Маркетинг. 1999. № 6.</w:t>
      </w:r>
    </w:p>
    <w:p w:rsidR="00015996" w:rsidRPr="0094154F" w:rsidRDefault="00015996" w:rsidP="000620B1">
      <w:pPr>
        <w:numPr>
          <w:ilvl w:val="0"/>
          <w:numId w:val="138"/>
        </w:numPr>
        <w:shd w:val="clear" w:color="auto" w:fill="FFFFFF"/>
        <w:tabs>
          <w:tab w:val="left" w:pos="426"/>
        </w:tabs>
        <w:ind w:left="426" w:hanging="284"/>
        <w:rPr>
          <w:sz w:val="22"/>
          <w:szCs w:val="22"/>
        </w:rPr>
      </w:pPr>
      <w:r w:rsidRPr="0094154F">
        <w:rPr>
          <w:rFonts w:eastAsia="Times New Roman"/>
          <w:i/>
          <w:iCs/>
          <w:sz w:val="22"/>
          <w:szCs w:val="22"/>
        </w:rPr>
        <w:t xml:space="preserve">Волков В. </w:t>
      </w:r>
      <w:r w:rsidRPr="0094154F">
        <w:rPr>
          <w:rFonts w:eastAsia="Times New Roman"/>
          <w:sz w:val="22"/>
          <w:szCs w:val="22"/>
        </w:rPr>
        <w:t>Экономика в начале 2000 г. // Экономист. 2000. № 7.</w:t>
      </w:r>
    </w:p>
    <w:p w:rsidR="00015996" w:rsidRPr="0094154F" w:rsidRDefault="00015996" w:rsidP="000620B1">
      <w:pPr>
        <w:numPr>
          <w:ilvl w:val="0"/>
          <w:numId w:val="138"/>
        </w:numPr>
        <w:shd w:val="clear" w:color="auto" w:fill="FFFFFF"/>
        <w:tabs>
          <w:tab w:val="left" w:pos="426"/>
        </w:tabs>
        <w:ind w:left="426" w:right="43" w:hanging="284"/>
        <w:jc w:val="both"/>
        <w:rPr>
          <w:i/>
          <w:iCs/>
          <w:sz w:val="22"/>
          <w:szCs w:val="22"/>
        </w:rPr>
      </w:pPr>
      <w:r w:rsidRPr="0094154F">
        <w:rPr>
          <w:rFonts w:eastAsia="Times New Roman"/>
          <w:i/>
          <w:iCs/>
          <w:sz w:val="22"/>
          <w:szCs w:val="22"/>
        </w:rPr>
        <w:t xml:space="preserve">Липец Ю.Г., Пуляркин В.А., Шлихтер СБ. </w:t>
      </w:r>
      <w:r w:rsidRPr="0094154F">
        <w:rPr>
          <w:rFonts w:eastAsia="Times New Roman"/>
          <w:sz w:val="22"/>
          <w:szCs w:val="22"/>
        </w:rPr>
        <w:t>География мирового хозяйства: Учеб. пособие для студентов. М.: Гуманит. изд. центр ВЛАДОС, 1999.</w:t>
      </w:r>
    </w:p>
    <w:p w:rsidR="00015996" w:rsidRPr="0094154F" w:rsidRDefault="00015996" w:rsidP="000620B1">
      <w:pPr>
        <w:numPr>
          <w:ilvl w:val="0"/>
          <w:numId w:val="138"/>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Максаковский В.П. </w:t>
      </w:r>
      <w:r w:rsidRPr="0094154F">
        <w:rPr>
          <w:rFonts w:eastAsia="Times New Roman"/>
          <w:sz w:val="22"/>
          <w:szCs w:val="22"/>
        </w:rPr>
        <w:t>Географическая культура: Учеб. пособие для студентов вузов. М.: Гуманит. изд. центр ВЛАДОС, 1998.</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50" w:name="_Toc150328138"/>
      <w:r w:rsidRPr="005E46A3">
        <w:rPr>
          <w:rFonts w:eastAsia="Times New Roman"/>
          <w:b/>
          <w:bCs/>
          <w:sz w:val="22"/>
          <w:szCs w:val="22"/>
        </w:rPr>
        <w:t>Тема 48.</w:t>
      </w:r>
      <w:r w:rsidRPr="005E46A3">
        <w:rPr>
          <w:rFonts w:eastAsia="Times New Roman"/>
          <w:b/>
          <w:bCs/>
          <w:sz w:val="22"/>
          <w:szCs w:val="22"/>
        </w:rPr>
        <w:tab/>
      </w:r>
      <w:r w:rsidR="00015996" w:rsidRPr="005E46A3">
        <w:rPr>
          <w:rFonts w:eastAsia="Times New Roman"/>
          <w:b/>
          <w:bCs/>
          <w:sz w:val="22"/>
          <w:szCs w:val="22"/>
        </w:rPr>
        <w:t>Формы внешних экономических связей</w:t>
      </w:r>
      <w:r w:rsidRPr="005E46A3">
        <w:rPr>
          <w:rFonts w:eastAsia="Times New Roman"/>
          <w:b/>
          <w:bCs/>
          <w:sz w:val="22"/>
          <w:szCs w:val="22"/>
        </w:rPr>
        <w:t xml:space="preserve"> </w:t>
      </w:r>
      <w:r w:rsidR="00015996" w:rsidRPr="005E46A3">
        <w:rPr>
          <w:rFonts w:eastAsia="Times New Roman"/>
          <w:b/>
          <w:bCs/>
          <w:sz w:val="22"/>
          <w:szCs w:val="22"/>
        </w:rPr>
        <w:t>(на примере страны либо экономической зоны,</w:t>
      </w:r>
      <w:r w:rsidRPr="005E46A3">
        <w:rPr>
          <w:rFonts w:eastAsia="Times New Roman"/>
          <w:b/>
          <w:bCs/>
          <w:sz w:val="22"/>
          <w:szCs w:val="22"/>
        </w:rPr>
        <w:t xml:space="preserve"> </w:t>
      </w:r>
      <w:r w:rsidR="00015996" w:rsidRPr="005E46A3">
        <w:rPr>
          <w:rFonts w:eastAsia="Times New Roman"/>
          <w:b/>
          <w:bCs/>
          <w:sz w:val="22"/>
          <w:szCs w:val="22"/>
        </w:rPr>
        <w:t>экономического района, субъекта РФ)</w:t>
      </w:r>
      <w:bookmarkEnd w:id="50"/>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39"/>
        </w:numPr>
        <w:shd w:val="clear" w:color="auto" w:fill="FFFFFF"/>
        <w:tabs>
          <w:tab w:val="left" w:pos="426"/>
        </w:tabs>
        <w:spacing w:before="5"/>
        <w:ind w:left="426" w:right="29" w:hanging="284"/>
        <w:jc w:val="both"/>
        <w:rPr>
          <w:sz w:val="22"/>
          <w:szCs w:val="22"/>
        </w:rPr>
      </w:pPr>
      <w:r w:rsidRPr="0094154F">
        <w:rPr>
          <w:rFonts w:eastAsia="Times New Roman"/>
          <w:sz w:val="22"/>
          <w:szCs w:val="22"/>
        </w:rPr>
        <w:t>Понятие и роль внешнеэкономических связей в экономическом развитии страны.</w:t>
      </w:r>
    </w:p>
    <w:p w:rsidR="00015996" w:rsidRPr="0094154F" w:rsidRDefault="00015996" w:rsidP="000620B1">
      <w:pPr>
        <w:numPr>
          <w:ilvl w:val="0"/>
          <w:numId w:val="139"/>
        </w:numPr>
        <w:shd w:val="clear" w:color="auto" w:fill="FFFFFF"/>
        <w:tabs>
          <w:tab w:val="left" w:pos="426"/>
        </w:tabs>
        <w:ind w:left="426" w:hanging="284"/>
        <w:rPr>
          <w:sz w:val="22"/>
          <w:szCs w:val="22"/>
        </w:rPr>
      </w:pPr>
      <w:r w:rsidRPr="0094154F">
        <w:rPr>
          <w:rFonts w:eastAsia="Times New Roman"/>
          <w:sz w:val="22"/>
          <w:szCs w:val="22"/>
        </w:rPr>
        <w:t>Характеристика основных форм внешнеэкономических связей.</w:t>
      </w:r>
    </w:p>
    <w:p w:rsidR="00015996" w:rsidRPr="0094154F" w:rsidRDefault="00015996" w:rsidP="000620B1">
      <w:pPr>
        <w:numPr>
          <w:ilvl w:val="0"/>
          <w:numId w:val="139"/>
        </w:numPr>
        <w:shd w:val="clear" w:color="auto" w:fill="FFFFFF"/>
        <w:tabs>
          <w:tab w:val="left" w:pos="426"/>
        </w:tabs>
        <w:ind w:left="426" w:right="19" w:hanging="284"/>
        <w:jc w:val="both"/>
        <w:rPr>
          <w:sz w:val="22"/>
          <w:szCs w:val="22"/>
        </w:rPr>
      </w:pPr>
      <w:r w:rsidRPr="0094154F">
        <w:rPr>
          <w:rFonts w:eastAsia="Times New Roman"/>
          <w:sz w:val="22"/>
          <w:szCs w:val="22"/>
        </w:rPr>
        <w:t>Современная структура и экономическая оценка внешнеэкономической деятельности (для конкретного региона).</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Рассматривать данную тему можно на примере как всей страны, так и отдельно выбранного региона РФ - Западной или Восточной экономической зоны; одного из 11 экономических районов; 7 федеральных округов или одного из 89 субъектов РФ (области, республики).</w:t>
      </w:r>
    </w:p>
    <w:p w:rsidR="00015996" w:rsidRPr="0094154F" w:rsidRDefault="00015996" w:rsidP="00811119">
      <w:pPr>
        <w:shd w:val="clear" w:color="auto" w:fill="FFFFFF"/>
        <w:ind w:left="34" w:right="10" w:firstLine="293"/>
        <w:jc w:val="both"/>
        <w:rPr>
          <w:sz w:val="22"/>
          <w:szCs w:val="22"/>
        </w:rPr>
      </w:pPr>
      <w:r w:rsidRPr="0094154F">
        <w:rPr>
          <w:rFonts w:eastAsia="Times New Roman"/>
          <w:sz w:val="22"/>
          <w:szCs w:val="22"/>
        </w:rPr>
        <w:t>Внешнеэкономические связи - это целый комплекс различных направлений, форм, методов и средств перемещения материальных, финансовых и интеллектуальных ресурсов между странами.</w:t>
      </w:r>
    </w:p>
    <w:p w:rsidR="00015996" w:rsidRPr="0094154F" w:rsidRDefault="00015996" w:rsidP="00811119">
      <w:pPr>
        <w:shd w:val="clear" w:color="auto" w:fill="FFFFFF"/>
        <w:ind w:left="34" w:right="5" w:firstLine="293"/>
        <w:jc w:val="both"/>
        <w:rPr>
          <w:sz w:val="22"/>
          <w:szCs w:val="22"/>
        </w:rPr>
      </w:pPr>
      <w:r w:rsidRPr="0094154F">
        <w:rPr>
          <w:rFonts w:eastAsia="Times New Roman"/>
          <w:sz w:val="22"/>
          <w:szCs w:val="22"/>
        </w:rPr>
        <w:t>Внешнеэкономические связи являются важным средством для повышения эффективности экономики. Заинтересованность определенной страны в расширении своих внешнеэкономических связей объясняется не только потребностью, например, сбыта продукции на внешний рынок, но и необходимостью получения определенных товаров извне.</w:t>
      </w:r>
    </w:p>
    <w:p w:rsidR="00015996" w:rsidRPr="0094154F" w:rsidRDefault="00015996" w:rsidP="00811119">
      <w:pPr>
        <w:shd w:val="clear" w:color="auto" w:fill="FFFFFF"/>
        <w:ind w:left="38" w:firstLine="302"/>
        <w:jc w:val="both"/>
        <w:rPr>
          <w:sz w:val="22"/>
          <w:szCs w:val="22"/>
        </w:rPr>
      </w:pPr>
      <w:r w:rsidRPr="0094154F">
        <w:rPr>
          <w:rFonts w:eastAsia="Times New Roman"/>
          <w:sz w:val="22"/>
          <w:szCs w:val="22"/>
        </w:rPr>
        <w:t>Международный обмен, как известно, позволяет достичь такой степени разделения труда, при которой каждый продукт будет производиться в той стране, где имеются для этого наиболее благоприятнные природные и экономические условия, а следовательно, при минимальных издержках.</w:t>
      </w:r>
    </w:p>
    <w:p w:rsidR="00015996" w:rsidRPr="0094154F" w:rsidRDefault="00015996" w:rsidP="00811119">
      <w:pPr>
        <w:shd w:val="clear" w:color="auto" w:fill="FFFFFF"/>
        <w:spacing w:before="10"/>
        <w:ind w:left="5" w:right="48" w:firstLine="288"/>
        <w:jc w:val="both"/>
        <w:rPr>
          <w:sz w:val="22"/>
          <w:szCs w:val="22"/>
        </w:rPr>
      </w:pPr>
      <w:r w:rsidRPr="0094154F">
        <w:rPr>
          <w:rFonts w:eastAsia="Times New Roman"/>
          <w:sz w:val="22"/>
          <w:szCs w:val="22"/>
        </w:rPr>
        <w:t>После того как раскрыты понятие внешнеэкономических связей, их роль в международном территориальном разделении труда и экономическом развитии страны, следует приступить к характеристике отдельных форм и видов внешнеэкономических связей.</w:t>
      </w:r>
    </w:p>
    <w:p w:rsidR="00015996" w:rsidRPr="0094154F" w:rsidRDefault="00015996" w:rsidP="00811119">
      <w:pPr>
        <w:shd w:val="clear" w:color="auto" w:fill="FFFFFF"/>
        <w:ind w:left="5" w:right="34" w:firstLine="293"/>
        <w:jc w:val="both"/>
        <w:rPr>
          <w:sz w:val="22"/>
          <w:szCs w:val="22"/>
        </w:rPr>
      </w:pPr>
      <w:r w:rsidRPr="0094154F">
        <w:rPr>
          <w:rFonts w:eastAsia="Times New Roman"/>
          <w:i/>
          <w:iCs/>
          <w:sz w:val="22"/>
          <w:szCs w:val="22"/>
        </w:rPr>
        <w:t xml:space="preserve">Внешняя торговля - </w:t>
      </w:r>
      <w:r w:rsidRPr="0094154F">
        <w:rPr>
          <w:rFonts w:eastAsia="Times New Roman"/>
          <w:sz w:val="22"/>
          <w:szCs w:val="22"/>
        </w:rPr>
        <w:t>решающий фактор в международном разделении труда. Именно с внешней торговлей чаще всего отождествляют внешнеэкономическую деятельность государства или региона. Рост внешней торговли ускоряет развитие экономики, помогает перевооружить различные отрасли новой технологией, создавать новые производства, насыщать рынок потребительскими товарами. В этой части работы следует кратко охарактеризовать этапы развития внешней торговли, основные показатели (экспорт и импорт), понятия "внешнеторговый оборот", "внешнеторговый баланс", "внешнеторговое сальдо". Далее необходимо показать структуру экспорта и импорта на различных этапах развития страны (отметить сырьевую направленность экспорта, а в структуре импорта - направленность на готовую продукцию). Завершить характеристикой географии и показателей внешней торговли данного региона на современном этапе.</w:t>
      </w:r>
    </w:p>
    <w:p w:rsidR="00015996" w:rsidRPr="0094154F" w:rsidRDefault="00015996" w:rsidP="00811119">
      <w:pPr>
        <w:shd w:val="clear" w:color="auto" w:fill="FFFFFF"/>
        <w:ind w:left="5" w:right="24" w:firstLine="298"/>
        <w:jc w:val="both"/>
        <w:rPr>
          <w:sz w:val="22"/>
          <w:szCs w:val="22"/>
        </w:rPr>
      </w:pPr>
      <w:r w:rsidRPr="0094154F">
        <w:rPr>
          <w:rFonts w:eastAsia="Times New Roman"/>
          <w:i/>
          <w:iCs/>
          <w:sz w:val="22"/>
          <w:szCs w:val="22"/>
        </w:rPr>
        <w:t xml:space="preserve">Международная производственная кооперация - </w:t>
      </w:r>
      <w:r w:rsidRPr="0094154F">
        <w:rPr>
          <w:rFonts w:eastAsia="Times New Roman"/>
          <w:sz w:val="22"/>
          <w:szCs w:val="22"/>
        </w:rPr>
        <w:t>главное направление внешнеэкономических связей на долгосрочную перспективу. В данной главе следует показать основные виды международной производственной кооперации: компенсационные объекты послевоенного периода при участии СССР; совместные проекты 1970-1980 гг. в СССР со странами Запада (Оскольский электрометаллургический комбинат, Костомукшский ГОК и др.); совместные предприятия (СП), созданные в 1990 гг. (показать их отраслевую направленность, размещение на территории региона, географию стран-участников СП, конкретные примеры).</w:t>
      </w:r>
    </w:p>
    <w:p w:rsidR="00015996" w:rsidRPr="0094154F" w:rsidRDefault="00015996" w:rsidP="00811119">
      <w:pPr>
        <w:shd w:val="clear" w:color="auto" w:fill="FFFFFF"/>
        <w:spacing w:before="5"/>
        <w:ind w:left="19" w:right="19" w:firstLine="302"/>
        <w:jc w:val="both"/>
        <w:rPr>
          <w:sz w:val="22"/>
          <w:szCs w:val="22"/>
        </w:rPr>
      </w:pPr>
      <w:r w:rsidRPr="0094154F">
        <w:rPr>
          <w:rFonts w:eastAsia="Times New Roman"/>
          <w:i/>
          <w:iCs/>
          <w:sz w:val="22"/>
          <w:szCs w:val="22"/>
        </w:rPr>
        <w:t xml:space="preserve">Свободные экономические зоны </w:t>
      </w:r>
      <w:r w:rsidRPr="0094154F">
        <w:rPr>
          <w:rFonts w:eastAsia="Times New Roman"/>
          <w:sz w:val="22"/>
          <w:szCs w:val="22"/>
        </w:rPr>
        <w:t>(СЭЗ). Необходимо показать цели и задачи их создания, типы СЭЗ, их географию и конкретные примеры.</w:t>
      </w:r>
    </w:p>
    <w:p w:rsidR="00015996" w:rsidRPr="0094154F" w:rsidRDefault="00015996" w:rsidP="00811119">
      <w:pPr>
        <w:shd w:val="clear" w:color="auto" w:fill="FFFFFF"/>
        <w:spacing w:before="5"/>
        <w:ind w:left="24" w:right="10" w:firstLine="278"/>
        <w:jc w:val="both"/>
        <w:rPr>
          <w:sz w:val="22"/>
          <w:szCs w:val="22"/>
        </w:rPr>
      </w:pPr>
      <w:r w:rsidRPr="0094154F">
        <w:rPr>
          <w:rFonts w:eastAsia="Times New Roman"/>
          <w:i/>
          <w:iCs/>
          <w:sz w:val="22"/>
          <w:szCs w:val="22"/>
        </w:rPr>
        <w:t xml:space="preserve">Кредитно-финансовые отношения </w:t>
      </w:r>
      <w:r w:rsidRPr="0094154F">
        <w:rPr>
          <w:rFonts w:eastAsia="Times New Roman"/>
          <w:sz w:val="22"/>
          <w:szCs w:val="22"/>
        </w:rPr>
        <w:t>- основные формы ввоза и вывоза капитала; главные регуляторы международных кредитно-финансовых отношений.</w:t>
      </w:r>
    </w:p>
    <w:p w:rsidR="00015996" w:rsidRPr="0094154F" w:rsidRDefault="00015996" w:rsidP="00811119">
      <w:pPr>
        <w:shd w:val="clear" w:color="auto" w:fill="FFFFFF"/>
        <w:ind w:left="19" w:firstLine="283"/>
        <w:jc w:val="both"/>
        <w:rPr>
          <w:sz w:val="22"/>
          <w:szCs w:val="22"/>
        </w:rPr>
      </w:pPr>
      <w:r w:rsidRPr="0094154F">
        <w:rPr>
          <w:rFonts w:eastAsia="Times New Roman"/>
          <w:i/>
          <w:iCs/>
          <w:sz w:val="22"/>
          <w:szCs w:val="22"/>
        </w:rPr>
        <w:t xml:space="preserve">Предоставление услуг. </w:t>
      </w:r>
      <w:r w:rsidRPr="0094154F">
        <w:rPr>
          <w:rFonts w:eastAsia="Times New Roman"/>
          <w:sz w:val="22"/>
          <w:szCs w:val="22"/>
        </w:rPr>
        <w:t>Услуги как специфический товар, особенности данного вида торговли (обязательное представительство на территории импортирующей страны головной компании).</w:t>
      </w:r>
    </w:p>
    <w:p w:rsidR="00015996" w:rsidRPr="0094154F" w:rsidRDefault="00015996" w:rsidP="00811119">
      <w:pPr>
        <w:shd w:val="clear" w:color="auto" w:fill="FFFFFF"/>
        <w:ind w:left="283"/>
        <w:rPr>
          <w:sz w:val="22"/>
          <w:szCs w:val="22"/>
        </w:rPr>
      </w:pPr>
      <w:r w:rsidRPr="0094154F">
        <w:rPr>
          <w:rFonts w:eastAsia="Times New Roman"/>
          <w:i/>
          <w:iCs/>
          <w:sz w:val="22"/>
          <w:szCs w:val="22"/>
        </w:rPr>
        <w:t xml:space="preserve">Международный туризм </w:t>
      </w:r>
      <w:r w:rsidRPr="0094154F">
        <w:rPr>
          <w:rFonts w:eastAsia="Times New Roman"/>
          <w:sz w:val="22"/>
          <w:szCs w:val="22"/>
        </w:rPr>
        <w:t>как одна из форм обмена.</w:t>
      </w:r>
    </w:p>
    <w:p w:rsidR="00015996" w:rsidRPr="0094154F" w:rsidRDefault="00015996" w:rsidP="00811119">
      <w:pPr>
        <w:shd w:val="clear" w:color="auto" w:fill="FFFFFF"/>
        <w:ind w:right="34" w:firstLine="283"/>
        <w:jc w:val="both"/>
        <w:rPr>
          <w:sz w:val="22"/>
          <w:szCs w:val="22"/>
        </w:rPr>
      </w:pPr>
      <w:r w:rsidRPr="0094154F">
        <w:rPr>
          <w:rFonts w:eastAsia="Times New Roman"/>
          <w:i/>
          <w:iCs/>
          <w:sz w:val="22"/>
          <w:szCs w:val="22"/>
        </w:rPr>
        <w:t xml:space="preserve">Научно-техническое сотрудничество. </w:t>
      </w:r>
      <w:r w:rsidRPr="0094154F">
        <w:rPr>
          <w:rFonts w:eastAsia="Times New Roman"/>
          <w:sz w:val="22"/>
          <w:szCs w:val="22"/>
        </w:rPr>
        <w:t>Основные формы научно-технического содействия, география стран-участников.</w:t>
      </w:r>
    </w:p>
    <w:p w:rsidR="00015996" w:rsidRPr="0094154F" w:rsidRDefault="00015996" w:rsidP="00811119">
      <w:pPr>
        <w:shd w:val="clear" w:color="auto" w:fill="FFFFFF"/>
        <w:ind w:left="5" w:right="29" w:firstLine="288"/>
        <w:jc w:val="both"/>
        <w:rPr>
          <w:sz w:val="22"/>
          <w:szCs w:val="22"/>
        </w:rPr>
      </w:pPr>
      <w:r w:rsidRPr="0094154F">
        <w:rPr>
          <w:rFonts w:eastAsia="Times New Roman"/>
          <w:sz w:val="22"/>
          <w:szCs w:val="22"/>
        </w:rPr>
        <w:t>Завершить работу рекомендуется характеристикой внешнеэкономических связей на современном этапе (т.е. по данным за последние пять лет) для данной территории.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40"/>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Аедокушин Е.Ф. </w:t>
      </w:r>
      <w:r w:rsidRPr="0094154F">
        <w:rPr>
          <w:rFonts w:eastAsia="Times New Roman"/>
          <w:sz w:val="22"/>
          <w:szCs w:val="22"/>
        </w:rPr>
        <w:t>Международные экономические отношения. М.: Юрист, 2000.</w:t>
      </w:r>
    </w:p>
    <w:p w:rsidR="00015996" w:rsidRPr="0094154F" w:rsidRDefault="00015996" w:rsidP="000620B1">
      <w:pPr>
        <w:numPr>
          <w:ilvl w:val="0"/>
          <w:numId w:val="140"/>
        </w:numPr>
        <w:shd w:val="clear" w:color="auto" w:fill="FFFFFF"/>
        <w:tabs>
          <w:tab w:val="left" w:pos="426"/>
        </w:tabs>
        <w:ind w:left="426" w:right="29" w:hanging="284"/>
        <w:jc w:val="both"/>
        <w:rPr>
          <w:i/>
          <w:iCs/>
          <w:sz w:val="22"/>
          <w:szCs w:val="22"/>
        </w:rPr>
      </w:pPr>
      <w:r w:rsidRPr="0094154F">
        <w:rPr>
          <w:rFonts w:eastAsia="Times New Roman"/>
          <w:i/>
          <w:iCs/>
          <w:sz w:val="22"/>
          <w:szCs w:val="22"/>
        </w:rPr>
        <w:t xml:space="preserve">Андросов В Д. </w:t>
      </w:r>
      <w:r w:rsidRPr="0094154F">
        <w:rPr>
          <w:rFonts w:eastAsia="Times New Roman"/>
          <w:sz w:val="22"/>
          <w:szCs w:val="22"/>
        </w:rPr>
        <w:t>Россия в мировой экономике: Учеб. пособие. М.: Гу-манит. изд. центр ВЛАДОС, 1998.</w:t>
      </w:r>
    </w:p>
    <w:p w:rsidR="00015996" w:rsidRPr="0094154F" w:rsidRDefault="00015996" w:rsidP="000620B1">
      <w:pPr>
        <w:numPr>
          <w:ilvl w:val="0"/>
          <w:numId w:val="140"/>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Дегтярева О.И. </w:t>
      </w:r>
      <w:r w:rsidRPr="0094154F">
        <w:rPr>
          <w:rFonts w:eastAsia="Times New Roman"/>
          <w:sz w:val="22"/>
          <w:szCs w:val="22"/>
        </w:rPr>
        <w:t>Внешнеэкономическая деятельность: Учеб. пособие. М., 1999.</w:t>
      </w:r>
    </w:p>
    <w:p w:rsidR="00015996" w:rsidRPr="0094154F" w:rsidRDefault="00015996" w:rsidP="000620B1">
      <w:pPr>
        <w:numPr>
          <w:ilvl w:val="0"/>
          <w:numId w:val="140"/>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Диденко НИ. </w:t>
      </w:r>
      <w:r w:rsidRPr="0094154F">
        <w:rPr>
          <w:rFonts w:eastAsia="Times New Roman"/>
          <w:sz w:val="22"/>
          <w:szCs w:val="22"/>
        </w:rPr>
        <w:t>Основы внешнеэкономической деятельности в РФ. СПб.: Политехника, 1997.</w:t>
      </w:r>
    </w:p>
    <w:p w:rsidR="00015996" w:rsidRPr="0094154F" w:rsidRDefault="00015996" w:rsidP="000620B1">
      <w:pPr>
        <w:numPr>
          <w:ilvl w:val="0"/>
          <w:numId w:val="140"/>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Клюев Н.Н. </w:t>
      </w:r>
      <w:r w:rsidRPr="0094154F">
        <w:rPr>
          <w:rFonts w:eastAsia="Times New Roman"/>
          <w:sz w:val="22"/>
          <w:szCs w:val="22"/>
        </w:rPr>
        <w:t>Россия в международном разделении труда // География. 1998. №48.</w:t>
      </w:r>
    </w:p>
    <w:p w:rsidR="00015996" w:rsidRPr="0094154F" w:rsidRDefault="00015996" w:rsidP="000620B1">
      <w:pPr>
        <w:numPr>
          <w:ilvl w:val="0"/>
          <w:numId w:val="140"/>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Москальков СП. </w:t>
      </w:r>
      <w:r w:rsidRPr="0094154F">
        <w:rPr>
          <w:rFonts w:eastAsia="Times New Roman"/>
          <w:sz w:val="22"/>
          <w:szCs w:val="22"/>
        </w:rPr>
        <w:t>Политико-географические особенности развития внешнеторговых связей России // Вестн. Моск. ун-та. Сер. 5. География. 1997. №4.</w:t>
      </w:r>
    </w:p>
    <w:p w:rsidR="00015996" w:rsidRPr="0094154F" w:rsidRDefault="00015996" w:rsidP="000620B1">
      <w:pPr>
        <w:numPr>
          <w:ilvl w:val="0"/>
          <w:numId w:val="140"/>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Пороховскш А.А. </w:t>
      </w:r>
      <w:r w:rsidRPr="0094154F">
        <w:rPr>
          <w:rFonts w:eastAsia="Times New Roman"/>
          <w:sz w:val="22"/>
          <w:szCs w:val="22"/>
        </w:rPr>
        <w:t>Россия и мировая экономика (потенциал, развития и возможности его реализации) // США - Канада. 1999. № 3-4.</w:t>
      </w:r>
    </w:p>
    <w:p w:rsidR="000620B1" w:rsidRPr="000620B1" w:rsidRDefault="00015996" w:rsidP="000620B1">
      <w:pPr>
        <w:numPr>
          <w:ilvl w:val="0"/>
          <w:numId w:val="140"/>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Трофименко Г.А. </w:t>
      </w:r>
      <w:r w:rsidRPr="0094154F">
        <w:rPr>
          <w:rFonts w:eastAsia="Times New Roman"/>
          <w:sz w:val="22"/>
          <w:szCs w:val="22"/>
        </w:rPr>
        <w:t>Россия на международной арене // США. Экономика, политика, идеология. 1997. № 5.</w:t>
      </w:r>
    </w:p>
    <w:p w:rsidR="00015996" w:rsidRPr="0094154F" w:rsidRDefault="00015996" w:rsidP="000620B1">
      <w:pPr>
        <w:numPr>
          <w:ilvl w:val="0"/>
          <w:numId w:val="140"/>
        </w:numPr>
        <w:shd w:val="clear" w:color="auto" w:fill="FFFFFF"/>
        <w:tabs>
          <w:tab w:val="left" w:pos="426"/>
        </w:tabs>
        <w:ind w:left="426" w:right="14" w:hanging="284"/>
        <w:jc w:val="both"/>
        <w:rPr>
          <w:sz w:val="22"/>
          <w:szCs w:val="22"/>
        </w:rPr>
      </w:pPr>
      <w:r w:rsidRPr="0094154F">
        <w:rPr>
          <w:rFonts w:eastAsia="Times New Roman"/>
          <w:sz w:val="22"/>
          <w:szCs w:val="22"/>
        </w:rPr>
        <w:t>Для написания работы рекомендуется использовать журналы: "Внешняя торговля", "Вопросы экономики", "Международная экономика и международные отношения", "Проблемы прогнозирования", "Российский экономический журнал", "Экономика и жизнь", "Экономист" за последние 3-5 лет. Также использовать материалы статистических изданий.</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51" w:name="_Toc150328139"/>
      <w:r w:rsidRPr="005E46A3">
        <w:rPr>
          <w:rFonts w:eastAsia="Times New Roman"/>
          <w:b/>
          <w:bCs/>
          <w:sz w:val="22"/>
          <w:szCs w:val="22"/>
        </w:rPr>
        <w:t>Тема 49.</w:t>
      </w:r>
      <w:r w:rsidRPr="005E46A3">
        <w:rPr>
          <w:rFonts w:eastAsia="Times New Roman"/>
          <w:b/>
          <w:bCs/>
          <w:sz w:val="22"/>
          <w:szCs w:val="22"/>
        </w:rPr>
        <w:tab/>
      </w:r>
      <w:r w:rsidR="00015996" w:rsidRPr="005E46A3">
        <w:rPr>
          <w:rFonts w:eastAsia="Times New Roman"/>
          <w:b/>
          <w:bCs/>
          <w:sz w:val="22"/>
          <w:szCs w:val="22"/>
        </w:rPr>
        <w:t>Проблемы интеграции РФ в мировую</w:t>
      </w:r>
      <w:r w:rsidRPr="005E46A3">
        <w:rPr>
          <w:rFonts w:eastAsia="Times New Roman"/>
          <w:b/>
          <w:bCs/>
          <w:sz w:val="22"/>
          <w:szCs w:val="22"/>
        </w:rPr>
        <w:t xml:space="preserve"> </w:t>
      </w:r>
      <w:r w:rsidR="00015996" w:rsidRPr="005E46A3">
        <w:rPr>
          <w:rFonts w:eastAsia="Times New Roman"/>
          <w:b/>
          <w:bCs/>
          <w:sz w:val="22"/>
          <w:szCs w:val="22"/>
        </w:rPr>
        <w:t>хозяйственную систему (на примере любой из форм</w:t>
      </w:r>
      <w:r w:rsidRPr="005E46A3">
        <w:rPr>
          <w:rFonts w:eastAsia="Times New Roman"/>
          <w:b/>
          <w:bCs/>
          <w:sz w:val="22"/>
          <w:szCs w:val="22"/>
        </w:rPr>
        <w:t xml:space="preserve"> </w:t>
      </w:r>
      <w:r w:rsidR="00015996" w:rsidRPr="005E46A3">
        <w:rPr>
          <w:rFonts w:eastAsia="Times New Roman"/>
          <w:b/>
          <w:bCs/>
          <w:sz w:val="22"/>
          <w:szCs w:val="22"/>
        </w:rPr>
        <w:t>внешнеэкономических связей)</w:t>
      </w:r>
      <w:bookmarkEnd w:id="51"/>
    </w:p>
    <w:p w:rsidR="00E531C2"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620B1" w:rsidP="000620B1">
      <w:pPr>
        <w:shd w:val="clear" w:color="auto" w:fill="FFFFFF"/>
        <w:tabs>
          <w:tab w:val="left" w:pos="426"/>
        </w:tabs>
        <w:spacing w:before="240"/>
        <w:ind w:left="426" w:hanging="284"/>
        <w:rPr>
          <w:sz w:val="22"/>
          <w:szCs w:val="22"/>
        </w:rPr>
      </w:pPr>
      <w:r>
        <w:rPr>
          <w:rFonts w:eastAsia="Times New Roman"/>
          <w:sz w:val="22"/>
          <w:szCs w:val="22"/>
        </w:rPr>
        <w:t>1.</w:t>
      </w:r>
      <w:r>
        <w:rPr>
          <w:rFonts w:eastAsia="Times New Roman"/>
          <w:sz w:val="22"/>
          <w:szCs w:val="22"/>
        </w:rPr>
        <w:tab/>
      </w:r>
      <w:r w:rsidR="00015996" w:rsidRPr="0094154F">
        <w:rPr>
          <w:rFonts w:eastAsia="Times New Roman"/>
          <w:sz w:val="22"/>
          <w:szCs w:val="22"/>
        </w:rPr>
        <w:t>Роль и значение интеграции РФ в мировую хозяйственную систему для экономического развития страны.</w:t>
      </w:r>
    </w:p>
    <w:p w:rsidR="00015996" w:rsidRPr="0094154F" w:rsidRDefault="00015996" w:rsidP="000620B1">
      <w:pPr>
        <w:numPr>
          <w:ilvl w:val="0"/>
          <w:numId w:val="141"/>
        </w:numPr>
        <w:shd w:val="clear" w:color="auto" w:fill="FFFFFF"/>
        <w:tabs>
          <w:tab w:val="left" w:pos="426"/>
          <w:tab w:val="left" w:pos="552"/>
        </w:tabs>
        <w:ind w:left="426" w:right="67" w:hanging="284"/>
        <w:jc w:val="both"/>
        <w:rPr>
          <w:sz w:val="22"/>
          <w:szCs w:val="22"/>
        </w:rPr>
      </w:pPr>
      <w:r w:rsidRPr="0094154F">
        <w:rPr>
          <w:rFonts w:eastAsia="Times New Roman"/>
          <w:sz w:val="22"/>
          <w:szCs w:val="22"/>
        </w:rPr>
        <w:t>Отраслевые и территориальные направления интеграционных процессов.</w:t>
      </w:r>
    </w:p>
    <w:p w:rsidR="00015996" w:rsidRPr="0094154F" w:rsidRDefault="00015996" w:rsidP="000620B1">
      <w:pPr>
        <w:numPr>
          <w:ilvl w:val="0"/>
          <w:numId w:val="141"/>
        </w:numPr>
        <w:shd w:val="clear" w:color="auto" w:fill="FFFFFF"/>
        <w:tabs>
          <w:tab w:val="left" w:pos="426"/>
          <w:tab w:val="left" w:pos="552"/>
        </w:tabs>
        <w:ind w:left="426" w:hanging="284"/>
        <w:rPr>
          <w:sz w:val="22"/>
          <w:szCs w:val="22"/>
        </w:rPr>
      </w:pPr>
      <w:r w:rsidRPr="0094154F">
        <w:rPr>
          <w:rFonts w:eastAsia="Times New Roman"/>
          <w:sz w:val="22"/>
          <w:szCs w:val="22"/>
        </w:rPr>
        <w:t>Экономическая оценка развития интеграции РФ.</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Процессы, происходящие в настоящее время в России и СНГ, носят комплексный характер, охватывают социально-экономические, экономические и другие сферы, меняют облик не только нашей страны, но и мира в целом. Неотъемлемым элементом проводимых преобразований выступает переход к открытой экономике, ее интеграции в мировое хозяйство. Речь идет не о более активном включении в мирохозяйственные связи, а именно об интеграции экономик РФ и государств СНГ в мировое хозяйство, т.е. о превращении их в ограниченный структурный элемент, тесно связанный с другими секторами мировой экономики.</w:t>
      </w:r>
    </w:p>
    <w:p w:rsidR="00015996" w:rsidRPr="0094154F" w:rsidRDefault="00015996" w:rsidP="00811119">
      <w:pPr>
        <w:shd w:val="clear" w:color="auto" w:fill="FFFFFF"/>
        <w:spacing w:before="5"/>
        <w:ind w:left="14" w:right="19" w:firstLine="302"/>
        <w:jc w:val="both"/>
        <w:rPr>
          <w:sz w:val="22"/>
          <w:szCs w:val="22"/>
        </w:rPr>
      </w:pPr>
      <w:r w:rsidRPr="0094154F">
        <w:rPr>
          <w:rFonts w:eastAsia="Times New Roman"/>
          <w:sz w:val="22"/>
          <w:szCs w:val="22"/>
        </w:rPr>
        <w:t>Интеграционный процесс создает общие благоприятные условия для экономического роста. Перспективы возрождения высокотехнологичной конкурентоспособной промышленности связаны с мерами, стимулирующими интеграцию, в том числе и в мировую хозяйственную систему. Рассматривать развитие интеграционных процессов можно на примере любой из форм внешних экономических связей: внешней торговли (определяющий фактор в международном разделении труда); международной кооперации производства (стержень международной интеграции, ускоритель научно-технического прогресса РФ); кредитно-финансовых отношений; научно-технического партнерства.</w:t>
      </w:r>
    </w:p>
    <w:p w:rsidR="00015996" w:rsidRPr="0094154F" w:rsidRDefault="00015996" w:rsidP="00811119">
      <w:pPr>
        <w:shd w:val="clear" w:color="auto" w:fill="FFFFFF"/>
        <w:ind w:left="24" w:right="5" w:firstLine="298"/>
        <w:jc w:val="both"/>
        <w:rPr>
          <w:sz w:val="22"/>
          <w:szCs w:val="22"/>
        </w:rPr>
      </w:pPr>
      <w:r w:rsidRPr="0094154F">
        <w:rPr>
          <w:rFonts w:eastAsia="Times New Roman"/>
          <w:sz w:val="22"/>
          <w:szCs w:val="22"/>
        </w:rPr>
        <w:t xml:space="preserve">После раскрытия в </w:t>
      </w:r>
      <w:r w:rsidRPr="0094154F">
        <w:rPr>
          <w:rFonts w:eastAsia="Times New Roman"/>
          <w:i/>
          <w:iCs/>
          <w:sz w:val="22"/>
          <w:szCs w:val="22"/>
        </w:rPr>
        <w:t xml:space="preserve">первом разделе </w:t>
      </w:r>
      <w:r w:rsidRPr="0094154F">
        <w:rPr>
          <w:rFonts w:eastAsia="Times New Roman"/>
          <w:sz w:val="22"/>
          <w:szCs w:val="22"/>
        </w:rPr>
        <w:t xml:space="preserve">роли и значения интеграции РФ в мировую хозяйственную систему следует во </w:t>
      </w:r>
      <w:r w:rsidRPr="0094154F">
        <w:rPr>
          <w:rFonts w:eastAsia="Times New Roman"/>
          <w:i/>
          <w:iCs/>
          <w:sz w:val="22"/>
          <w:szCs w:val="22"/>
        </w:rPr>
        <w:t xml:space="preserve">втором разделе </w:t>
      </w:r>
      <w:r w:rsidRPr="0094154F">
        <w:rPr>
          <w:rFonts w:eastAsia="Times New Roman"/>
          <w:sz w:val="22"/>
          <w:szCs w:val="22"/>
        </w:rPr>
        <w:t>охарактеризовать кратко на примере конкретной формы внешнеэкономических связей основные этапы и географию стран-партнеров на каждом из этапов и остановиться на современном этапе развития отношений со странами Западной и Восточной Европы, Северной Америки, Латинской Америки, Азиатско-Тихоокеанского региона (АТР), Африки; показать тяготение регионов Западной и Восточной экономических зон РФ к различным территориальным блокам государств и основные отраслевые приоритеты. Отметить приоритет востребованности в сфере добывающих отраслей на всех этапах развития внешнеэкономической деятельности РФ и в связи с этим, острейшую необходимость решения проблемы сырьевого придатка в мировом хозяйстве.</w:t>
      </w:r>
    </w:p>
    <w:p w:rsidR="00015996" w:rsidRPr="0094154F" w:rsidRDefault="00015996" w:rsidP="00811119">
      <w:pPr>
        <w:shd w:val="clear" w:color="auto" w:fill="FFFFFF"/>
        <w:ind w:right="48" w:firstLine="28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основе статистических данных дать экономическую оценку развития выбранной формы внешнеэкономической деятельности; показать влияние (как положительное, так и отрицательное) процессов политического и экономического характера (распад СССР, финансовый кризис 1998 г.).</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42"/>
        </w:numPr>
        <w:shd w:val="clear" w:color="auto" w:fill="FFFFFF"/>
        <w:tabs>
          <w:tab w:val="left" w:pos="426"/>
        </w:tabs>
        <w:ind w:left="426" w:right="58" w:hanging="284"/>
        <w:jc w:val="both"/>
        <w:rPr>
          <w:sz w:val="22"/>
          <w:szCs w:val="22"/>
        </w:rPr>
      </w:pPr>
      <w:r w:rsidRPr="0094154F">
        <w:rPr>
          <w:rFonts w:eastAsia="Times New Roman"/>
          <w:i/>
          <w:iCs/>
          <w:sz w:val="22"/>
          <w:szCs w:val="22"/>
        </w:rPr>
        <w:t xml:space="preserve">Андрианов В.Д. </w:t>
      </w:r>
      <w:r w:rsidRPr="0094154F">
        <w:rPr>
          <w:rFonts w:eastAsia="Times New Roman"/>
          <w:sz w:val="22"/>
          <w:szCs w:val="22"/>
        </w:rPr>
        <w:t>Россия в мировой экономике: Учеб. пособие. М.: Гуманит. изд. центр ВЛАДОС, 1998.</w:t>
      </w:r>
    </w:p>
    <w:p w:rsidR="00015996" w:rsidRPr="0094154F" w:rsidRDefault="00015996" w:rsidP="000620B1">
      <w:pPr>
        <w:numPr>
          <w:ilvl w:val="0"/>
          <w:numId w:val="142"/>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Дегтярева О. И. </w:t>
      </w:r>
      <w:r w:rsidRPr="0094154F">
        <w:rPr>
          <w:rFonts w:eastAsia="Times New Roman"/>
          <w:sz w:val="22"/>
          <w:szCs w:val="22"/>
        </w:rPr>
        <w:t>Внешнеэкономическая деятельность: Учеб. пособие. М., 1999.</w:t>
      </w:r>
    </w:p>
    <w:p w:rsidR="00015996" w:rsidRPr="0094154F" w:rsidRDefault="00015996" w:rsidP="000620B1">
      <w:pPr>
        <w:numPr>
          <w:ilvl w:val="0"/>
          <w:numId w:val="142"/>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Диденко Н.И. </w:t>
      </w:r>
      <w:r w:rsidRPr="0094154F">
        <w:rPr>
          <w:rFonts w:eastAsia="Times New Roman"/>
          <w:sz w:val="22"/>
          <w:szCs w:val="22"/>
        </w:rPr>
        <w:t>Основы внешнеэкономической деятельности в РФ. СПб.: Политехника, 1997.</w:t>
      </w:r>
    </w:p>
    <w:p w:rsidR="00015996" w:rsidRPr="0094154F" w:rsidRDefault="00015996" w:rsidP="000620B1">
      <w:pPr>
        <w:numPr>
          <w:ilvl w:val="0"/>
          <w:numId w:val="142"/>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Пороховсшй А. А. </w:t>
      </w:r>
      <w:r w:rsidRPr="0094154F">
        <w:rPr>
          <w:rFonts w:eastAsia="Times New Roman"/>
          <w:sz w:val="22"/>
          <w:szCs w:val="22"/>
        </w:rPr>
        <w:t>Россия и мировая экономика (потенциал развития и возможности его реализации) // США - Канада. 1999. № 3-4.</w:t>
      </w:r>
    </w:p>
    <w:p w:rsidR="00015996" w:rsidRPr="0094154F" w:rsidRDefault="00015996" w:rsidP="000620B1">
      <w:pPr>
        <w:numPr>
          <w:ilvl w:val="0"/>
          <w:numId w:val="142"/>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Портной М. </w:t>
      </w:r>
      <w:r w:rsidRPr="0094154F">
        <w:rPr>
          <w:rFonts w:eastAsia="Times New Roman"/>
          <w:sz w:val="22"/>
          <w:szCs w:val="22"/>
        </w:rPr>
        <w:t>Стратегия взаимодействия России с мировым хозяйством // Вопр. экономики. 1999. № 12.</w:t>
      </w:r>
    </w:p>
    <w:p w:rsidR="000620B1" w:rsidRPr="000620B1" w:rsidRDefault="00015996" w:rsidP="000620B1">
      <w:pPr>
        <w:numPr>
          <w:ilvl w:val="0"/>
          <w:numId w:val="142"/>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Соколов В. </w:t>
      </w:r>
      <w:r w:rsidRPr="0094154F">
        <w:rPr>
          <w:rFonts w:eastAsia="Times New Roman"/>
          <w:sz w:val="22"/>
          <w:szCs w:val="22"/>
        </w:rPr>
        <w:t>Россия в системе экономической интеграции // МЭ и МО. 1994. №7.</w:t>
      </w:r>
    </w:p>
    <w:p w:rsidR="00015996" w:rsidRPr="0094154F" w:rsidRDefault="00015996" w:rsidP="000620B1">
      <w:pPr>
        <w:numPr>
          <w:ilvl w:val="0"/>
          <w:numId w:val="142"/>
        </w:numPr>
        <w:shd w:val="clear" w:color="auto" w:fill="FFFFFF"/>
        <w:tabs>
          <w:tab w:val="left" w:pos="426"/>
        </w:tabs>
        <w:ind w:left="426" w:right="24" w:hanging="284"/>
        <w:jc w:val="both"/>
        <w:rPr>
          <w:sz w:val="22"/>
          <w:szCs w:val="22"/>
        </w:rPr>
      </w:pPr>
      <w:r w:rsidRPr="0094154F">
        <w:rPr>
          <w:rFonts w:eastAsia="Times New Roman"/>
          <w:sz w:val="22"/>
          <w:szCs w:val="22"/>
        </w:rPr>
        <w:t>Для написания работы рекомендуется использовать журналы: "Внешняя, торговля", "Вопросы экономики", "Международная экономика и мировые отношения", "Проблемы прогнозирования", "Российский экономический журнал", "Экономика и жизнь", "Экономист" за последние 3-5 лет.</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52" w:name="_Toc150328140"/>
      <w:r w:rsidRPr="005E46A3">
        <w:rPr>
          <w:rFonts w:eastAsia="Times New Roman"/>
          <w:b/>
          <w:bCs/>
          <w:sz w:val="22"/>
          <w:szCs w:val="22"/>
        </w:rPr>
        <w:t>Тема 50.</w:t>
      </w:r>
      <w:r w:rsidRPr="005E46A3">
        <w:rPr>
          <w:rFonts w:eastAsia="Times New Roman"/>
          <w:b/>
          <w:bCs/>
          <w:sz w:val="22"/>
          <w:szCs w:val="22"/>
        </w:rPr>
        <w:tab/>
      </w:r>
      <w:r w:rsidR="00015996" w:rsidRPr="005E46A3">
        <w:rPr>
          <w:rFonts w:eastAsia="Times New Roman"/>
          <w:b/>
          <w:bCs/>
          <w:sz w:val="22"/>
          <w:szCs w:val="22"/>
        </w:rPr>
        <w:t>Типология стран мира: место России в мировой типологии</w:t>
      </w:r>
      <w:bookmarkEnd w:id="52"/>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43"/>
        </w:numPr>
        <w:shd w:val="clear" w:color="auto" w:fill="FFFFFF"/>
        <w:tabs>
          <w:tab w:val="left" w:pos="426"/>
        </w:tabs>
        <w:ind w:left="426" w:hanging="284"/>
        <w:rPr>
          <w:sz w:val="22"/>
          <w:szCs w:val="22"/>
        </w:rPr>
      </w:pPr>
      <w:r w:rsidRPr="0094154F">
        <w:rPr>
          <w:rFonts w:eastAsia="Times New Roman"/>
          <w:sz w:val="22"/>
          <w:szCs w:val="22"/>
        </w:rPr>
        <w:t>Понятие о типологической классификации стран мира.</w:t>
      </w:r>
    </w:p>
    <w:p w:rsidR="00015996" w:rsidRPr="0094154F" w:rsidRDefault="00015996" w:rsidP="000620B1">
      <w:pPr>
        <w:numPr>
          <w:ilvl w:val="0"/>
          <w:numId w:val="143"/>
        </w:numPr>
        <w:shd w:val="clear" w:color="auto" w:fill="FFFFFF"/>
        <w:tabs>
          <w:tab w:val="left" w:pos="426"/>
        </w:tabs>
        <w:spacing w:before="5"/>
        <w:ind w:left="426" w:right="24" w:hanging="284"/>
        <w:jc w:val="both"/>
        <w:rPr>
          <w:sz w:val="22"/>
          <w:szCs w:val="22"/>
        </w:rPr>
      </w:pPr>
      <w:r w:rsidRPr="0094154F">
        <w:rPr>
          <w:rFonts w:eastAsia="Times New Roman"/>
          <w:sz w:val="22"/>
          <w:szCs w:val="22"/>
        </w:rPr>
        <w:t>Краткая характеристика типологических классификаций стран мира.</w:t>
      </w:r>
    </w:p>
    <w:p w:rsidR="00015996" w:rsidRPr="0094154F" w:rsidRDefault="00015996" w:rsidP="000620B1">
      <w:pPr>
        <w:numPr>
          <w:ilvl w:val="0"/>
          <w:numId w:val="143"/>
        </w:numPr>
        <w:shd w:val="clear" w:color="auto" w:fill="FFFFFF"/>
        <w:tabs>
          <w:tab w:val="left" w:pos="426"/>
        </w:tabs>
        <w:ind w:left="426" w:hanging="284"/>
        <w:rPr>
          <w:sz w:val="22"/>
          <w:szCs w:val="22"/>
        </w:rPr>
      </w:pPr>
      <w:r w:rsidRPr="0094154F">
        <w:rPr>
          <w:rFonts w:eastAsia="Times New Roman"/>
          <w:sz w:val="22"/>
          <w:szCs w:val="22"/>
        </w:rPr>
        <w:t>Место России в мировой типологии.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вначале раскрывается многообразие политической карты мира. Для этого приводятся примеры государств, различающихся по важнейшим географическим показателям. Так, рассматриваются страны, обладающие удобным и неудобным экономико-географическим положением и имеющие территорию, равную по площади целым континентам или нескольким кварталам крупного города. Показываются также страны, расположенные в благоприятных и неблагоприятных природно-климатических условиях, хорошо и плохо обеспеченные природными ресурсами, с большой численностью населения и крупными трудовыми ресурсами и с численностью населения, соответствующей малому или среднему по людности городу. Указываются страны однонациональные и многонациональные, моноконфессиональные и поликонфессиональные и, наконец, страны с неодинаковым уровнем социально-экономического и политического развития.</w:t>
      </w:r>
    </w:p>
    <w:p w:rsidR="00015996" w:rsidRPr="0094154F" w:rsidRDefault="00015996" w:rsidP="00811119">
      <w:pPr>
        <w:shd w:val="clear" w:color="auto" w:fill="FFFFFF"/>
        <w:spacing w:before="5"/>
        <w:ind w:left="14" w:right="53" w:firstLine="302"/>
        <w:jc w:val="both"/>
        <w:rPr>
          <w:sz w:val="22"/>
          <w:szCs w:val="22"/>
        </w:rPr>
      </w:pPr>
      <w:r w:rsidRPr="0094154F">
        <w:rPr>
          <w:rFonts w:eastAsia="Times New Roman"/>
          <w:sz w:val="22"/>
          <w:szCs w:val="22"/>
        </w:rPr>
        <w:t>Затем отмечается, что, несмотря на огромные различия между государствами, можно все же путем установления общих, сходных признаков объединять их в группы, или типы, стран. Далее приводятся определения понятий "тип страны" и "типологическая классификация стран мира" ("географическая типология стран"). В заключение раскрывается сущность и практическая значимость географической типологии стран мира.</w:t>
      </w:r>
    </w:p>
    <w:p w:rsidR="00015996" w:rsidRPr="0094154F" w:rsidRDefault="00015996" w:rsidP="00811119">
      <w:pPr>
        <w:shd w:val="clear" w:color="auto" w:fill="FFFFFF"/>
        <w:ind w:left="19" w:right="10" w:firstLine="302"/>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подчеркивается, что, исходя из конкретных практических запросов, типологическая классификация стран мира осуществляется по различным доминирующим признакам. В связи с этим необходимо охарактеризовать основные критерии, учитывающиеся при разработке большинства современных типологических классификаций: экономический потенциал, структуру экономики и уровень экономического развития; долю страны в совокупном мировом производстве и степень ее вовлеченности в международное географическое разделение труда; уровень развития демократии, гуманитарного развития и социального прогресса; уровень доходов населения и качества жизни. В качестве обобщенного показателя этих социально-экономических критериев нередко принимается внутренний валовой продукт (или валовой национальный продукт) в расчете на душу населения.</w:t>
      </w:r>
    </w:p>
    <w:p w:rsidR="00015996" w:rsidRPr="0094154F" w:rsidRDefault="00015996" w:rsidP="00811119">
      <w:pPr>
        <w:shd w:val="clear" w:color="auto" w:fill="FFFFFF"/>
        <w:ind w:left="29" w:right="5" w:firstLine="302"/>
        <w:jc w:val="both"/>
        <w:rPr>
          <w:sz w:val="22"/>
          <w:szCs w:val="22"/>
        </w:rPr>
      </w:pPr>
      <w:r w:rsidRPr="0094154F">
        <w:rPr>
          <w:rFonts w:eastAsia="Times New Roman"/>
          <w:sz w:val="22"/>
          <w:szCs w:val="22"/>
        </w:rPr>
        <w:t>После этого рассматриваются типологические классификации стран мира, разработанные географами СССР по принципу принадлежности к общественно-экономическим формациям, экспертами ООН для целей стратегического развития нуждающихся в помощи государств и российскими географами (в частности, классификация В.В. Вольского с сотрудниками; классификации развивающихся стран Я.Г. Машбица и Б.М. Болотина, В.Л. Шейниса и др.).</w:t>
      </w:r>
    </w:p>
    <w:p w:rsidR="00015996" w:rsidRPr="0094154F" w:rsidRDefault="00015996" w:rsidP="00811119">
      <w:pPr>
        <w:shd w:val="clear" w:color="auto" w:fill="FFFFFF"/>
        <w:ind w:left="48"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определяется место России в мировой типологической классификации государств. С этой целью анализируются</w:t>
      </w:r>
    </w:p>
    <w:p w:rsidR="00015996" w:rsidRPr="0094154F" w:rsidRDefault="00015996" w:rsidP="00811119">
      <w:pPr>
        <w:shd w:val="clear" w:color="auto" w:fill="FFFFFF"/>
        <w:ind w:left="5" w:right="48"/>
        <w:jc w:val="both"/>
        <w:rPr>
          <w:sz w:val="22"/>
          <w:szCs w:val="22"/>
        </w:rPr>
      </w:pPr>
      <w:r w:rsidRPr="0094154F">
        <w:rPr>
          <w:rFonts w:eastAsia="Times New Roman"/>
          <w:sz w:val="22"/>
          <w:szCs w:val="22"/>
        </w:rPr>
        <w:t>изученные в предыдущих разделах критерии типологической классификации применительно к России. Широко используются статистические данные, показывающие место России как в системе мирового хозяйства и международных экономических отношений, так и в мировой типологической системе.</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44"/>
        </w:numPr>
        <w:shd w:val="clear" w:color="auto" w:fill="FFFFFF"/>
        <w:tabs>
          <w:tab w:val="left" w:pos="426"/>
        </w:tabs>
        <w:ind w:left="426" w:right="43" w:hanging="284"/>
        <w:jc w:val="both"/>
        <w:rPr>
          <w:sz w:val="22"/>
          <w:szCs w:val="22"/>
        </w:rPr>
      </w:pPr>
      <w:r w:rsidRPr="0094154F">
        <w:rPr>
          <w:rFonts w:eastAsia="Times New Roman"/>
          <w:i/>
          <w:iCs/>
          <w:sz w:val="22"/>
          <w:szCs w:val="22"/>
        </w:rPr>
        <w:t xml:space="preserve">Алисов КВ., Хорее Б. С. </w:t>
      </w:r>
      <w:r w:rsidRPr="0094154F">
        <w:rPr>
          <w:rFonts w:eastAsia="Times New Roman"/>
          <w:sz w:val="22"/>
          <w:szCs w:val="22"/>
        </w:rPr>
        <w:t>Экономическая и социальная география мира (общий обзор). М.: Гардарика, 2000.</w:t>
      </w:r>
    </w:p>
    <w:p w:rsidR="00015996" w:rsidRPr="0094154F" w:rsidRDefault="00015996" w:rsidP="000620B1">
      <w:pPr>
        <w:numPr>
          <w:ilvl w:val="0"/>
          <w:numId w:val="144"/>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Голубчик М. М. </w:t>
      </w:r>
      <w:r w:rsidRPr="0094154F">
        <w:rPr>
          <w:rFonts w:eastAsia="Times New Roman"/>
          <w:sz w:val="22"/>
          <w:szCs w:val="22"/>
        </w:rPr>
        <w:t>Политическая география мира: Учеб. пособие. Смоленск: Изд-во Смоленск, гос. ун-та, 1998.</w:t>
      </w:r>
    </w:p>
    <w:p w:rsidR="00015996" w:rsidRPr="0094154F" w:rsidRDefault="00015996" w:rsidP="000620B1">
      <w:pPr>
        <w:numPr>
          <w:ilvl w:val="0"/>
          <w:numId w:val="144"/>
        </w:numPr>
        <w:shd w:val="clear" w:color="auto" w:fill="FFFFFF"/>
        <w:tabs>
          <w:tab w:val="left" w:pos="426"/>
        </w:tabs>
        <w:ind w:left="426" w:right="43" w:hanging="284"/>
        <w:jc w:val="both"/>
        <w:rPr>
          <w:sz w:val="22"/>
          <w:szCs w:val="22"/>
        </w:rPr>
      </w:pPr>
      <w:r w:rsidRPr="0094154F">
        <w:rPr>
          <w:rFonts w:eastAsia="Times New Roman"/>
          <w:i/>
          <w:iCs/>
          <w:sz w:val="22"/>
          <w:szCs w:val="22"/>
        </w:rPr>
        <w:t xml:space="preserve">Лавров СБ. </w:t>
      </w:r>
      <w:r w:rsidRPr="0094154F">
        <w:rPr>
          <w:rFonts w:eastAsia="Times New Roman"/>
          <w:sz w:val="22"/>
          <w:szCs w:val="22"/>
        </w:rPr>
        <w:t>Евразийство: современность концепции // География в шк. 2000. № 1.</w:t>
      </w:r>
    </w:p>
    <w:p w:rsidR="00015996" w:rsidRPr="0094154F" w:rsidRDefault="00015996" w:rsidP="000620B1">
      <w:pPr>
        <w:numPr>
          <w:ilvl w:val="0"/>
          <w:numId w:val="144"/>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Лебедева ММ. </w:t>
      </w:r>
      <w:r w:rsidRPr="0094154F">
        <w:rPr>
          <w:rFonts w:eastAsia="Times New Roman"/>
          <w:sz w:val="22"/>
          <w:szCs w:val="22"/>
        </w:rPr>
        <w:t>Формирование новой политической структуры мира и место в ней России // ПОЛИС. 2000. № 6.</w:t>
      </w:r>
    </w:p>
    <w:p w:rsidR="00015996" w:rsidRPr="0094154F" w:rsidRDefault="00015996" w:rsidP="000620B1">
      <w:pPr>
        <w:numPr>
          <w:ilvl w:val="0"/>
          <w:numId w:val="144"/>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Махоткин А.В., Махоткина Н.В. </w:t>
      </w:r>
      <w:r w:rsidRPr="0094154F">
        <w:rPr>
          <w:rFonts w:eastAsia="Times New Roman"/>
          <w:sz w:val="22"/>
          <w:szCs w:val="22"/>
        </w:rPr>
        <w:t>Региональное деление стран Азии // География в шк, 2000. № 2.</w:t>
      </w:r>
    </w:p>
    <w:p w:rsidR="00015996" w:rsidRPr="0094154F" w:rsidRDefault="00015996" w:rsidP="000620B1">
      <w:pPr>
        <w:numPr>
          <w:ilvl w:val="0"/>
          <w:numId w:val="144"/>
        </w:numPr>
        <w:shd w:val="clear" w:color="auto" w:fill="FFFFFF"/>
        <w:tabs>
          <w:tab w:val="left" w:pos="426"/>
        </w:tabs>
        <w:ind w:left="426" w:right="24" w:hanging="284"/>
        <w:jc w:val="both"/>
        <w:rPr>
          <w:sz w:val="22"/>
          <w:szCs w:val="22"/>
        </w:rPr>
      </w:pPr>
      <w:r w:rsidRPr="0094154F">
        <w:rPr>
          <w:rFonts w:eastAsia="Times New Roman"/>
          <w:sz w:val="22"/>
          <w:szCs w:val="22"/>
        </w:rPr>
        <w:t>Мировая экономика. Экономика зарубежных стран: Учеб. / Под ред. В.П. Колесова, М. Н. Осьмовой. М.: Флинта, Моск. психолого-социалъный ин-т, 2000.</w:t>
      </w:r>
    </w:p>
    <w:p w:rsidR="00015996" w:rsidRPr="0094154F" w:rsidRDefault="00015996" w:rsidP="000620B1">
      <w:pPr>
        <w:numPr>
          <w:ilvl w:val="0"/>
          <w:numId w:val="144"/>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Ваковский С. Н. </w:t>
      </w:r>
      <w:r w:rsidRPr="0094154F">
        <w:rPr>
          <w:rFonts w:eastAsia="Times New Roman"/>
          <w:sz w:val="22"/>
          <w:szCs w:val="22"/>
        </w:rPr>
        <w:t xml:space="preserve">Политическая карта мира в конце </w:t>
      </w:r>
      <w:r w:rsidRPr="0094154F">
        <w:rPr>
          <w:rFonts w:eastAsia="Times New Roman"/>
          <w:sz w:val="22"/>
          <w:szCs w:val="22"/>
          <w:lang w:val="en-US"/>
        </w:rPr>
        <w:t>XX</w:t>
      </w:r>
      <w:r w:rsidRPr="0094154F">
        <w:rPr>
          <w:rFonts w:eastAsia="Times New Roman"/>
          <w:sz w:val="22"/>
          <w:szCs w:val="22"/>
        </w:rPr>
        <w:t xml:space="preserve"> века // География в иге. 1997. №4.</w:t>
      </w:r>
    </w:p>
    <w:p w:rsidR="00015996" w:rsidRPr="0094154F" w:rsidRDefault="00015996" w:rsidP="000620B1">
      <w:pPr>
        <w:numPr>
          <w:ilvl w:val="0"/>
          <w:numId w:val="144"/>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Водзевич Н.Н. </w:t>
      </w:r>
      <w:r w:rsidRPr="0094154F">
        <w:rPr>
          <w:rFonts w:eastAsia="Times New Roman"/>
          <w:sz w:val="22"/>
          <w:szCs w:val="22"/>
        </w:rPr>
        <w:t>Геоэкологический потенциал России // География в шк. 2001. № 1.</w:t>
      </w:r>
    </w:p>
    <w:p w:rsidR="00015996" w:rsidRPr="0094154F" w:rsidRDefault="00015996" w:rsidP="000620B1">
      <w:pPr>
        <w:numPr>
          <w:ilvl w:val="0"/>
          <w:numId w:val="144"/>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Водионова И.А., Бунакова Т.ж </w:t>
      </w:r>
      <w:r w:rsidRPr="0094154F">
        <w:rPr>
          <w:rFonts w:eastAsia="Times New Roman"/>
          <w:sz w:val="22"/>
          <w:szCs w:val="22"/>
        </w:rPr>
        <w:t>Экономическая география. М.: Моск. лицей, 1998.</w:t>
      </w:r>
    </w:p>
    <w:p w:rsidR="00015996" w:rsidRPr="0094154F" w:rsidRDefault="00015996" w:rsidP="000620B1">
      <w:pPr>
        <w:numPr>
          <w:ilvl w:val="0"/>
          <w:numId w:val="145"/>
        </w:numPr>
        <w:shd w:val="clear" w:color="auto" w:fill="FFFFFF"/>
        <w:tabs>
          <w:tab w:val="left" w:pos="426"/>
          <w:tab w:val="left" w:pos="629"/>
        </w:tabs>
        <w:ind w:left="426" w:right="29" w:hanging="284"/>
        <w:jc w:val="both"/>
        <w:rPr>
          <w:sz w:val="22"/>
          <w:szCs w:val="22"/>
        </w:rPr>
      </w:pPr>
      <w:r w:rsidRPr="0094154F">
        <w:rPr>
          <w:rFonts w:eastAsia="Times New Roman"/>
          <w:i/>
          <w:iCs/>
          <w:sz w:val="22"/>
          <w:szCs w:val="22"/>
        </w:rPr>
        <w:t xml:space="preserve">В ом В. Я. </w:t>
      </w:r>
      <w:r w:rsidRPr="0094154F">
        <w:rPr>
          <w:rFonts w:eastAsia="Times New Roman"/>
          <w:sz w:val="22"/>
          <w:szCs w:val="22"/>
        </w:rPr>
        <w:t>Россия: новые цифры и факты // География в шк. 2001. № 1.</w:t>
      </w:r>
    </w:p>
    <w:p w:rsidR="00015996" w:rsidRPr="0094154F" w:rsidRDefault="00015996" w:rsidP="000620B1">
      <w:pPr>
        <w:numPr>
          <w:ilvl w:val="0"/>
          <w:numId w:val="145"/>
        </w:numPr>
        <w:shd w:val="clear" w:color="auto" w:fill="FFFFFF"/>
        <w:tabs>
          <w:tab w:val="left" w:pos="426"/>
          <w:tab w:val="left" w:pos="629"/>
        </w:tabs>
        <w:ind w:left="426" w:right="5" w:hanging="284"/>
        <w:jc w:val="both"/>
        <w:rPr>
          <w:sz w:val="22"/>
          <w:szCs w:val="22"/>
        </w:rPr>
      </w:pPr>
      <w:r w:rsidRPr="0094154F">
        <w:rPr>
          <w:rFonts w:eastAsia="Times New Roman"/>
          <w:i/>
          <w:iCs/>
          <w:sz w:val="22"/>
          <w:szCs w:val="22"/>
        </w:rPr>
        <w:t xml:space="preserve">Слука А.Е. </w:t>
      </w:r>
      <w:r w:rsidRPr="0094154F">
        <w:rPr>
          <w:rFonts w:eastAsia="Times New Roman"/>
          <w:sz w:val="22"/>
          <w:szCs w:val="22"/>
        </w:rPr>
        <w:t>Экономико-географическая группировка стран Европы // Вестн. Моск. ун-та. Сер. 5. География. 1997. № 6.</w:t>
      </w:r>
    </w:p>
    <w:p w:rsidR="00015996" w:rsidRPr="0094154F" w:rsidRDefault="00015996" w:rsidP="000620B1">
      <w:pPr>
        <w:numPr>
          <w:ilvl w:val="0"/>
          <w:numId w:val="145"/>
        </w:numPr>
        <w:shd w:val="clear" w:color="auto" w:fill="FFFFFF"/>
        <w:tabs>
          <w:tab w:val="left" w:pos="426"/>
          <w:tab w:val="left" w:pos="629"/>
        </w:tabs>
        <w:ind w:left="426" w:right="19" w:hanging="284"/>
        <w:jc w:val="both"/>
        <w:rPr>
          <w:sz w:val="22"/>
          <w:szCs w:val="22"/>
        </w:rPr>
      </w:pPr>
      <w:r w:rsidRPr="0094154F">
        <w:rPr>
          <w:rFonts w:eastAsia="Times New Roman"/>
          <w:sz w:val="22"/>
          <w:szCs w:val="22"/>
        </w:rPr>
        <w:t>Социально-экономическая география зарубежного мира // Под ред. В. В. Вольского. М: КРОН-ПРЕСС, 1998.</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53" w:name="_Toc150328141"/>
      <w:r w:rsidRPr="005E46A3">
        <w:rPr>
          <w:rFonts w:eastAsia="Times New Roman"/>
          <w:b/>
          <w:bCs/>
          <w:sz w:val="22"/>
          <w:szCs w:val="22"/>
        </w:rPr>
        <w:t>Тема 51.</w:t>
      </w:r>
      <w:r w:rsidRPr="005E46A3">
        <w:rPr>
          <w:rFonts w:eastAsia="Times New Roman"/>
          <w:b/>
          <w:bCs/>
          <w:sz w:val="22"/>
          <w:szCs w:val="22"/>
        </w:rPr>
        <w:tab/>
      </w:r>
      <w:r w:rsidR="00015996" w:rsidRPr="005E46A3">
        <w:rPr>
          <w:rFonts w:eastAsia="Times New Roman"/>
          <w:b/>
          <w:bCs/>
          <w:sz w:val="22"/>
          <w:szCs w:val="22"/>
        </w:rPr>
        <w:t>Региональный аспект проблемы развития рекреационного комплекса России</w:t>
      </w:r>
      <w:bookmarkEnd w:id="53"/>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46"/>
        </w:numPr>
        <w:shd w:val="clear" w:color="auto" w:fill="FFFFFF"/>
        <w:tabs>
          <w:tab w:val="left" w:pos="426"/>
        </w:tabs>
        <w:spacing w:before="5"/>
        <w:ind w:left="426" w:hanging="284"/>
        <w:jc w:val="both"/>
        <w:rPr>
          <w:sz w:val="22"/>
          <w:szCs w:val="22"/>
        </w:rPr>
      </w:pPr>
      <w:r w:rsidRPr="0094154F">
        <w:rPr>
          <w:rFonts w:eastAsia="Times New Roman"/>
          <w:sz w:val="22"/>
          <w:szCs w:val="22"/>
        </w:rPr>
        <w:t>Сущность и основные функции рекреации. Виды рекреационной деятельности.</w:t>
      </w:r>
    </w:p>
    <w:p w:rsidR="00015996" w:rsidRPr="0094154F" w:rsidRDefault="00015996" w:rsidP="000620B1">
      <w:pPr>
        <w:numPr>
          <w:ilvl w:val="0"/>
          <w:numId w:val="146"/>
        </w:numPr>
        <w:shd w:val="clear" w:color="auto" w:fill="FFFFFF"/>
        <w:tabs>
          <w:tab w:val="left" w:pos="426"/>
        </w:tabs>
        <w:spacing w:before="5"/>
        <w:ind w:left="426" w:hanging="284"/>
        <w:rPr>
          <w:sz w:val="22"/>
          <w:szCs w:val="22"/>
        </w:rPr>
      </w:pPr>
      <w:r w:rsidRPr="0094154F">
        <w:rPr>
          <w:rFonts w:eastAsia="Times New Roman"/>
          <w:sz w:val="22"/>
          <w:szCs w:val="22"/>
        </w:rPr>
        <w:t>География региональной системы отдыха и туризма.</w:t>
      </w:r>
    </w:p>
    <w:p w:rsidR="00015996" w:rsidRPr="0094154F" w:rsidRDefault="00015996" w:rsidP="000620B1">
      <w:pPr>
        <w:shd w:val="clear" w:color="auto" w:fill="FFFFFF"/>
        <w:tabs>
          <w:tab w:val="left" w:pos="426"/>
        </w:tabs>
        <w:ind w:left="426" w:right="58" w:hanging="284"/>
        <w:jc w:val="both"/>
        <w:rPr>
          <w:sz w:val="22"/>
          <w:szCs w:val="22"/>
        </w:rPr>
      </w:pPr>
      <w:r w:rsidRPr="0094154F">
        <w:rPr>
          <w:sz w:val="22"/>
          <w:szCs w:val="22"/>
        </w:rPr>
        <w:t xml:space="preserve">3. </w:t>
      </w:r>
      <w:r w:rsidRPr="0094154F">
        <w:rPr>
          <w:rFonts w:eastAsia="Times New Roman"/>
          <w:sz w:val="22"/>
          <w:szCs w:val="22"/>
        </w:rPr>
        <w:t>Проблематика и тенденции развития территориального рекреационного комплекса региона.</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контрольной работы рассматриваются некоторые теоретические вопросы рекреационной географии, а именно: сущность рекреации, ее значение для жизнедеятельности общества и каждого человека, понятие территориального рекреационного комплекса (ТРК), место рекреационной сферы в территориальной общественной системе региона. Здесь же классифицируются виды рекреационной деятельности.</w:t>
      </w:r>
    </w:p>
    <w:p w:rsidR="00015996" w:rsidRPr="0094154F" w:rsidRDefault="00015996" w:rsidP="00811119">
      <w:pPr>
        <w:shd w:val="clear" w:color="auto" w:fill="FFFFFF"/>
        <w:spacing w:before="5"/>
        <w:ind w:left="5" w:right="38" w:firstLine="293"/>
        <w:jc w:val="both"/>
        <w:rPr>
          <w:sz w:val="22"/>
          <w:szCs w:val="22"/>
        </w:rPr>
      </w:pPr>
      <w:r w:rsidRPr="0094154F">
        <w:rPr>
          <w:rFonts w:eastAsia="Times New Roman"/>
          <w:i/>
          <w:iCs/>
          <w:sz w:val="22"/>
          <w:szCs w:val="22"/>
        </w:rPr>
        <w:t xml:space="preserve">Второй раздел </w:t>
      </w:r>
      <w:r w:rsidRPr="0094154F">
        <w:rPr>
          <w:rFonts w:eastAsia="Times New Roman"/>
          <w:sz w:val="22"/>
          <w:szCs w:val="22"/>
        </w:rPr>
        <w:t>предполагает экономико-социально-географический анализ территориального рекреационного комплекса любого (по выбору студента) экономического района любого уровня (крупный, средний, низовой). Сначала характеризуются основные предпосылки формирования и развития ТРК:</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рекреационные потребности;</w:t>
      </w:r>
    </w:p>
    <w:p w:rsidR="00015996" w:rsidRPr="0094154F" w:rsidRDefault="00015996" w:rsidP="00811119">
      <w:pPr>
        <w:numPr>
          <w:ilvl w:val="0"/>
          <w:numId w:val="12"/>
        </w:numPr>
        <w:shd w:val="clear" w:color="auto" w:fill="FFFFFF"/>
        <w:tabs>
          <w:tab w:val="left" w:pos="566"/>
        </w:tabs>
        <w:spacing w:before="5"/>
        <w:ind w:left="317"/>
        <w:rPr>
          <w:sz w:val="22"/>
          <w:szCs w:val="22"/>
        </w:rPr>
      </w:pPr>
      <w:r w:rsidRPr="0094154F">
        <w:rPr>
          <w:rFonts w:eastAsia="Times New Roman"/>
          <w:sz w:val="22"/>
          <w:szCs w:val="22"/>
        </w:rPr>
        <w:t>природно-климатические;</w:t>
      </w:r>
    </w:p>
    <w:p w:rsidR="00015996" w:rsidRPr="0094154F" w:rsidRDefault="00015996" w:rsidP="00811119">
      <w:pPr>
        <w:numPr>
          <w:ilvl w:val="0"/>
          <w:numId w:val="12"/>
        </w:numPr>
        <w:shd w:val="clear" w:color="auto" w:fill="FFFFFF"/>
        <w:tabs>
          <w:tab w:val="left" w:pos="566"/>
        </w:tabs>
        <w:spacing w:before="5"/>
        <w:ind w:left="317"/>
        <w:rPr>
          <w:sz w:val="22"/>
          <w:szCs w:val="22"/>
        </w:rPr>
      </w:pPr>
      <w:r w:rsidRPr="0094154F">
        <w:rPr>
          <w:rFonts w:eastAsia="Times New Roman"/>
          <w:sz w:val="22"/>
          <w:szCs w:val="22"/>
        </w:rPr>
        <w:t>культурно-исторические;</w:t>
      </w:r>
    </w:p>
    <w:p w:rsidR="00015996" w:rsidRPr="0094154F" w:rsidRDefault="00015996" w:rsidP="00811119">
      <w:pPr>
        <w:numPr>
          <w:ilvl w:val="0"/>
          <w:numId w:val="12"/>
        </w:numPr>
        <w:shd w:val="clear" w:color="auto" w:fill="FFFFFF"/>
        <w:tabs>
          <w:tab w:val="left" w:pos="566"/>
        </w:tabs>
        <w:spacing w:before="5"/>
        <w:ind w:left="317"/>
        <w:rPr>
          <w:sz w:val="22"/>
          <w:szCs w:val="22"/>
        </w:rPr>
      </w:pPr>
      <w:r w:rsidRPr="0094154F">
        <w:rPr>
          <w:rFonts w:eastAsia="Times New Roman"/>
          <w:sz w:val="22"/>
          <w:szCs w:val="22"/>
        </w:rPr>
        <w:t>социально-экономические.</w:t>
      </w:r>
    </w:p>
    <w:p w:rsidR="00015996" w:rsidRPr="0094154F" w:rsidRDefault="00015996" w:rsidP="00811119">
      <w:pPr>
        <w:shd w:val="clear" w:color="auto" w:fill="FFFFFF"/>
        <w:ind w:left="10" w:right="29" w:firstLine="307"/>
        <w:jc w:val="both"/>
        <w:rPr>
          <w:sz w:val="22"/>
          <w:szCs w:val="22"/>
        </w:rPr>
      </w:pPr>
      <w:r w:rsidRPr="0094154F">
        <w:rPr>
          <w:rFonts w:eastAsia="Times New Roman"/>
          <w:sz w:val="22"/>
          <w:szCs w:val="22"/>
        </w:rPr>
        <w:t>Затем проводится краткий анализ региональной системы отдыха и туризма по подсистемам:</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природные и культурные комплексы;</w:t>
      </w:r>
    </w:p>
    <w:p w:rsidR="00015996" w:rsidRPr="0094154F" w:rsidRDefault="00015996" w:rsidP="00811119">
      <w:pPr>
        <w:numPr>
          <w:ilvl w:val="0"/>
          <w:numId w:val="12"/>
        </w:numPr>
        <w:shd w:val="clear" w:color="auto" w:fill="FFFFFF"/>
        <w:tabs>
          <w:tab w:val="left" w:pos="566"/>
        </w:tabs>
        <w:spacing w:before="5"/>
        <w:ind w:left="317"/>
        <w:rPr>
          <w:sz w:val="22"/>
          <w:szCs w:val="22"/>
        </w:rPr>
      </w:pPr>
      <w:r w:rsidRPr="0094154F">
        <w:rPr>
          <w:rFonts w:eastAsia="Times New Roman"/>
          <w:sz w:val="22"/>
          <w:szCs w:val="22"/>
        </w:rPr>
        <w:t>инженерные сооружения;</w:t>
      </w:r>
    </w:p>
    <w:p w:rsidR="00015996" w:rsidRPr="0094154F" w:rsidRDefault="00015996" w:rsidP="00811119">
      <w:pPr>
        <w:numPr>
          <w:ilvl w:val="0"/>
          <w:numId w:val="12"/>
        </w:numPr>
        <w:shd w:val="clear" w:color="auto" w:fill="FFFFFF"/>
        <w:tabs>
          <w:tab w:val="left" w:pos="566"/>
        </w:tabs>
        <w:spacing w:before="5"/>
        <w:ind w:left="317"/>
        <w:rPr>
          <w:sz w:val="22"/>
          <w:szCs w:val="22"/>
        </w:rPr>
      </w:pPr>
      <w:r w:rsidRPr="0094154F">
        <w:rPr>
          <w:rFonts w:eastAsia="Times New Roman"/>
          <w:sz w:val="22"/>
          <w:szCs w:val="22"/>
        </w:rPr>
        <w:t>обслуживающий персонал;</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органы управления;</w:t>
      </w:r>
    </w:p>
    <w:p w:rsidR="00015996" w:rsidRPr="0094154F" w:rsidRDefault="00015996" w:rsidP="00811119">
      <w:pPr>
        <w:numPr>
          <w:ilvl w:val="0"/>
          <w:numId w:val="12"/>
        </w:numPr>
        <w:shd w:val="clear" w:color="auto" w:fill="FFFFFF"/>
        <w:tabs>
          <w:tab w:val="left" w:pos="566"/>
        </w:tabs>
        <w:spacing w:before="5"/>
        <w:ind w:left="317"/>
        <w:rPr>
          <w:sz w:val="22"/>
          <w:szCs w:val="22"/>
        </w:rPr>
      </w:pPr>
      <w:r w:rsidRPr="0094154F">
        <w:rPr>
          <w:rFonts w:eastAsia="Times New Roman"/>
          <w:sz w:val="22"/>
          <w:szCs w:val="22"/>
        </w:rPr>
        <w:t>отдыхающие.</w:t>
      </w:r>
    </w:p>
    <w:p w:rsidR="00015996" w:rsidRPr="0094154F" w:rsidRDefault="00015996" w:rsidP="00811119">
      <w:pPr>
        <w:shd w:val="clear" w:color="auto" w:fill="FFFFFF"/>
        <w:ind w:left="19" w:right="10" w:firstLine="302"/>
        <w:jc w:val="both"/>
        <w:rPr>
          <w:sz w:val="22"/>
          <w:szCs w:val="22"/>
        </w:rPr>
      </w:pPr>
      <w:r w:rsidRPr="0094154F">
        <w:rPr>
          <w:rFonts w:eastAsia="Times New Roman"/>
          <w:sz w:val="22"/>
          <w:szCs w:val="22"/>
        </w:rPr>
        <w:t>При проведении подобной работы целесообразно воспользоваться статистической информацией, а также выполнить картографическое задание "Размещение территориального рекреационного комплекса (региона)", где указать:</w:t>
      </w:r>
    </w:p>
    <w:p w:rsidR="00015996" w:rsidRPr="0094154F" w:rsidRDefault="00015996" w:rsidP="00811119">
      <w:pPr>
        <w:numPr>
          <w:ilvl w:val="0"/>
          <w:numId w:val="12"/>
        </w:numPr>
        <w:shd w:val="clear" w:color="auto" w:fill="FFFFFF"/>
        <w:tabs>
          <w:tab w:val="left" w:pos="566"/>
        </w:tabs>
        <w:spacing w:before="5"/>
        <w:ind w:left="24" w:right="10" w:firstLine="293"/>
        <w:jc w:val="both"/>
        <w:rPr>
          <w:sz w:val="22"/>
          <w:szCs w:val="22"/>
        </w:rPr>
      </w:pPr>
      <w:r w:rsidRPr="0094154F">
        <w:rPr>
          <w:rFonts w:eastAsia="Times New Roman"/>
          <w:sz w:val="22"/>
          <w:szCs w:val="22"/>
        </w:rPr>
        <w:t>границы экономического района и входящих в него административных единиц;</w:t>
      </w:r>
    </w:p>
    <w:p w:rsidR="00015996" w:rsidRPr="0094154F" w:rsidRDefault="00015996" w:rsidP="00811119">
      <w:pPr>
        <w:numPr>
          <w:ilvl w:val="0"/>
          <w:numId w:val="12"/>
        </w:numPr>
        <w:shd w:val="clear" w:color="auto" w:fill="FFFFFF"/>
        <w:tabs>
          <w:tab w:val="left" w:pos="566"/>
        </w:tabs>
        <w:ind w:left="24" w:right="19" w:firstLine="293"/>
        <w:jc w:val="both"/>
        <w:rPr>
          <w:sz w:val="22"/>
          <w:szCs w:val="22"/>
        </w:rPr>
      </w:pPr>
      <w:r w:rsidRPr="0094154F">
        <w:rPr>
          <w:rFonts w:eastAsia="Times New Roman"/>
          <w:sz w:val="22"/>
          <w:szCs w:val="22"/>
        </w:rPr>
        <w:t>основные рекреационные учреждения (санатории, дома отдыха, турбазы и др.);</w:t>
      </w:r>
    </w:p>
    <w:p w:rsidR="00015996" w:rsidRPr="0094154F" w:rsidRDefault="00015996" w:rsidP="00811119">
      <w:pPr>
        <w:numPr>
          <w:ilvl w:val="0"/>
          <w:numId w:val="12"/>
        </w:numPr>
        <w:shd w:val="clear" w:color="auto" w:fill="FFFFFF"/>
        <w:tabs>
          <w:tab w:val="left" w:pos="566"/>
        </w:tabs>
        <w:ind w:left="24" w:right="10" w:firstLine="293"/>
        <w:jc w:val="both"/>
        <w:rPr>
          <w:sz w:val="22"/>
          <w:szCs w:val="22"/>
        </w:rPr>
      </w:pPr>
      <w:r w:rsidRPr="0094154F">
        <w:rPr>
          <w:rFonts w:eastAsia="Times New Roman"/>
          <w:sz w:val="22"/>
          <w:szCs w:val="22"/>
        </w:rPr>
        <w:t>природные объекты, имеющие рекреационное значение ("памятники природы");</w:t>
      </w:r>
    </w:p>
    <w:p w:rsidR="00015996" w:rsidRPr="0094154F" w:rsidRDefault="00015996" w:rsidP="00811119">
      <w:pPr>
        <w:numPr>
          <w:ilvl w:val="0"/>
          <w:numId w:val="12"/>
        </w:numPr>
        <w:shd w:val="clear" w:color="auto" w:fill="FFFFFF"/>
        <w:tabs>
          <w:tab w:val="left" w:pos="566"/>
        </w:tabs>
        <w:ind w:left="317"/>
        <w:rPr>
          <w:sz w:val="22"/>
          <w:szCs w:val="22"/>
        </w:rPr>
      </w:pPr>
      <w:r w:rsidRPr="0094154F">
        <w:rPr>
          <w:rFonts w:eastAsia="Times New Roman"/>
          <w:sz w:val="22"/>
          <w:szCs w:val="22"/>
        </w:rPr>
        <w:t>памятники истории и культуры;</w:t>
      </w:r>
    </w:p>
    <w:p w:rsidR="00015996" w:rsidRPr="0094154F" w:rsidRDefault="00015996" w:rsidP="00811119">
      <w:pPr>
        <w:numPr>
          <w:ilvl w:val="0"/>
          <w:numId w:val="12"/>
        </w:numPr>
        <w:shd w:val="clear" w:color="auto" w:fill="FFFFFF"/>
        <w:tabs>
          <w:tab w:val="left" w:pos="547"/>
        </w:tabs>
        <w:ind w:right="38" w:firstLine="298"/>
        <w:jc w:val="both"/>
        <w:rPr>
          <w:sz w:val="22"/>
          <w:szCs w:val="22"/>
        </w:rPr>
      </w:pPr>
      <w:r w:rsidRPr="0094154F">
        <w:rPr>
          <w:rFonts w:eastAsia="Times New Roman"/>
          <w:sz w:val="22"/>
          <w:szCs w:val="22"/>
        </w:rPr>
        <w:t>объекты инфраструктуры ТРК (транспортную систему; гостиничное хозяйство; предприятия по продвижению рекреационно-туристского продукта);</w:t>
      </w:r>
    </w:p>
    <w:p w:rsidR="00015996" w:rsidRPr="0094154F" w:rsidRDefault="00015996" w:rsidP="00811119">
      <w:pPr>
        <w:numPr>
          <w:ilvl w:val="0"/>
          <w:numId w:val="12"/>
        </w:numPr>
        <w:shd w:val="clear" w:color="auto" w:fill="FFFFFF"/>
        <w:tabs>
          <w:tab w:val="left" w:pos="547"/>
        </w:tabs>
        <w:ind w:left="298"/>
        <w:rPr>
          <w:sz w:val="22"/>
          <w:szCs w:val="22"/>
        </w:rPr>
      </w:pPr>
      <w:r w:rsidRPr="0094154F">
        <w:rPr>
          <w:rFonts w:eastAsia="Times New Roman"/>
          <w:sz w:val="22"/>
          <w:szCs w:val="22"/>
        </w:rPr>
        <w:t>города с богатым историческим прошлым;</w:t>
      </w:r>
    </w:p>
    <w:p w:rsidR="00015996" w:rsidRPr="0094154F" w:rsidRDefault="00015996" w:rsidP="00811119">
      <w:pPr>
        <w:numPr>
          <w:ilvl w:val="0"/>
          <w:numId w:val="12"/>
        </w:numPr>
        <w:shd w:val="clear" w:color="auto" w:fill="FFFFFF"/>
        <w:tabs>
          <w:tab w:val="left" w:pos="547"/>
        </w:tabs>
        <w:spacing w:before="5"/>
        <w:ind w:right="34" w:firstLine="298"/>
        <w:jc w:val="both"/>
        <w:rPr>
          <w:sz w:val="22"/>
          <w:szCs w:val="22"/>
        </w:rPr>
      </w:pPr>
      <w:r w:rsidRPr="0094154F">
        <w:rPr>
          <w:rFonts w:eastAsia="Times New Roman"/>
          <w:sz w:val="22"/>
          <w:szCs w:val="22"/>
        </w:rPr>
        <w:t>другие объекты, которые, по мнению автора контрольной работы, могут представлять определенную ценность в развитии турист-ско-экскурсионного бизнеса в регионе.</w:t>
      </w:r>
    </w:p>
    <w:p w:rsidR="00015996" w:rsidRPr="0094154F" w:rsidRDefault="00015996" w:rsidP="00811119">
      <w:pPr>
        <w:shd w:val="clear" w:color="auto" w:fill="FFFFFF"/>
        <w:spacing w:before="5"/>
        <w:ind w:left="14" w:right="24" w:firstLine="293"/>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заключительном разделе </w:t>
      </w:r>
      <w:r w:rsidRPr="0094154F">
        <w:rPr>
          <w:rFonts w:eastAsia="Times New Roman"/>
          <w:sz w:val="22"/>
          <w:szCs w:val="22"/>
        </w:rPr>
        <w:t>контрольного задания формулируются основные проблемы развития ТРК данного района, определяется его место в экономике региона и решении социальных и экологических задач. После этого делаются выводы о перспективности развития рекреационной сферы как отдельно взятого региона, так и страны в целом.</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47"/>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Амирханов М.М. </w:t>
      </w:r>
      <w:r w:rsidRPr="0094154F">
        <w:rPr>
          <w:rFonts w:eastAsia="Times New Roman"/>
          <w:sz w:val="22"/>
          <w:szCs w:val="22"/>
        </w:rPr>
        <w:t>Природные рекреационные ресурсы, состояние окружающей среды и экономико-правовой статус прибрежных курортов. М.: Экономика, 1997.</w:t>
      </w:r>
    </w:p>
    <w:p w:rsidR="00015996" w:rsidRPr="0094154F" w:rsidRDefault="00015996" w:rsidP="000620B1">
      <w:pPr>
        <w:numPr>
          <w:ilvl w:val="0"/>
          <w:numId w:val="147"/>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Амирханов М.М., Татаринов А.А., Трусов АД. </w:t>
      </w:r>
      <w:r w:rsidRPr="0094154F">
        <w:rPr>
          <w:rFonts w:eastAsia="Times New Roman"/>
          <w:sz w:val="22"/>
          <w:szCs w:val="22"/>
        </w:rPr>
        <w:t>Экономические проблемы развития рекреационных регионов. М.: Экономика, 1997.</w:t>
      </w:r>
    </w:p>
    <w:p w:rsidR="00015996" w:rsidRPr="0094154F" w:rsidRDefault="00015996" w:rsidP="000620B1">
      <w:pPr>
        <w:numPr>
          <w:ilvl w:val="0"/>
          <w:numId w:val="147"/>
        </w:numPr>
        <w:shd w:val="clear" w:color="auto" w:fill="FFFFFF"/>
        <w:tabs>
          <w:tab w:val="left" w:pos="426"/>
        </w:tabs>
        <w:ind w:left="426" w:right="19" w:hanging="284"/>
        <w:jc w:val="both"/>
        <w:rPr>
          <w:sz w:val="22"/>
          <w:szCs w:val="22"/>
        </w:rPr>
      </w:pPr>
      <w:r w:rsidRPr="0094154F">
        <w:rPr>
          <w:rFonts w:eastAsia="Times New Roman"/>
          <w:sz w:val="22"/>
          <w:szCs w:val="22"/>
        </w:rPr>
        <w:t xml:space="preserve">География рекреационных систем СССР / Отв. ред. </w:t>
      </w:r>
      <w:r w:rsidRPr="0094154F">
        <w:rPr>
          <w:rFonts w:eastAsia="Times New Roman"/>
          <w:sz w:val="22"/>
          <w:szCs w:val="22"/>
          <w:lang w:val="en-US"/>
        </w:rPr>
        <w:t>B</w:t>
      </w:r>
      <w:r w:rsidRPr="0094154F">
        <w:rPr>
          <w:rFonts w:eastAsia="Times New Roman"/>
          <w:sz w:val="22"/>
          <w:szCs w:val="22"/>
        </w:rPr>
        <w:t>.</w:t>
      </w:r>
      <w:r w:rsidRPr="0094154F">
        <w:rPr>
          <w:rFonts w:eastAsia="Times New Roman"/>
          <w:sz w:val="22"/>
          <w:szCs w:val="22"/>
          <w:lang w:val="en-US"/>
        </w:rPr>
        <w:t>C</w:t>
      </w:r>
      <w:r w:rsidRPr="0094154F">
        <w:rPr>
          <w:rFonts w:eastAsia="Times New Roman"/>
          <w:sz w:val="22"/>
          <w:szCs w:val="22"/>
        </w:rPr>
        <w:t>. Преображенский, В.М. Кривошеев. М: Наука, 1980.</w:t>
      </w:r>
    </w:p>
    <w:p w:rsidR="00015996" w:rsidRPr="0094154F" w:rsidRDefault="00015996" w:rsidP="000620B1">
      <w:pPr>
        <w:numPr>
          <w:ilvl w:val="0"/>
          <w:numId w:val="147"/>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Дроздов А.В. </w:t>
      </w:r>
      <w:r w:rsidRPr="0094154F">
        <w:rPr>
          <w:rFonts w:eastAsia="Times New Roman"/>
          <w:sz w:val="22"/>
          <w:szCs w:val="22"/>
        </w:rPr>
        <w:t>Экологический императив и рекреационная география // Изв. РАН. Сер. геогр. 1998. № 4.</w:t>
      </w:r>
    </w:p>
    <w:p w:rsidR="00015996" w:rsidRPr="0094154F" w:rsidRDefault="00015996" w:rsidP="000620B1">
      <w:pPr>
        <w:numPr>
          <w:ilvl w:val="0"/>
          <w:numId w:val="147"/>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Квартальное В.А. </w:t>
      </w:r>
      <w:r w:rsidRPr="0094154F">
        <w:rPr>
          <w:rFonts w:eastAsia="Times New Roman"/>
          <w:sz w:val="22"/>
          <w:szCs w:val="22"/>
        </w:rPr>
        <w:t>Туризм, экскурсии, обмены: современная практика. М: Наука, 1993.</w:t>
      </w:r>
    </w:p>
    <w:p w:rsidR="00015996" w:rsidRPr="0094154F" w:rsidRDefault="00015996" w:rsidP="000620B1">
      <w:pPr>
        <w:numPr>
          <w:ilvl w:val="0"/>
          <w:numId w:val="147"/>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Котляров Е.А. </w:t>
      </w:r>
      <w:r w:rsidRPr="0094154F">
        <w:rPr>
          <w:rFonts w:eastAsia="Times New Roman"/>
          <w:sz w:val="22"/>
          <w:szCs w:val="22"/>
        </w:rPr>
        <w:t>География отдыха и туризма. Формирование и развитие территориальных рекреационных комплексов. М: Мысль, 1978.</w:t>
      </w:r>
    </w:p>
    <w:p w:rsidR="00015996" w:rsidRPr="0094154F" w:rsidRDefault="00015996" w:rsidP="000620B1">
      <w:pPr>
        <w:numPr>
          <w:ilvl w:val="0"/>
          <w:numId w:val="147"/>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Мазуров Ю.Л. </w:t>
      </w:r>
      <w:r w:rsidRPr="0094154F">
        <w:rPr>
          <w:rFonts w:eastAsia="Times New Roman"/>
          <w:sz w:val="22"/>
          <w:szCs w:val="22"/>
        </w:rPr>
        <w:t>Природное наследие в региональной экологической политике // Вестн. Моск. ун-та. Сер. 5. География. 1999. № 4.</w:t>
      </w:r>
    </w:p>
    <w:p w:rsidR="00015996" w:rsidRPr="0094154F" w:rsidRDefault="00015996" w:rsidP="000620B1">
      <w:pPr>
        <w:numPr>
          <w:ilvl w:val="0"/>
          <w:numId w:val="147"/>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Мироненко Н.С. </w:t>
      </w:r>
      <w:r w:rsidRPr="0094154F">
        <w:rPr>
          <w:rFonts w:eastAsia="Times New Roman"/>
          <w:sz w:val="22"/>
          <w:szCs w:val="22"/>
        </w:rPr>
        <w:t>Смена парадигм в рекреационной географии // Изв. РАН. Сер. геогр. 1998. № 3.</w:t>
      </w:r>
    </w:p>
    <w:p w:rsidR="00015996" w:rsidRPr="0094154F" w:rsidRDefault="00015996" w:rsidP="000620B1">
      <w:pPr>
        <w:numPr>
          <w:ilvl w:val="0"/>
          <w:numId w:val="148"/>
        </w:numPr>
        <w:shd w:val="clear" w:color="auto" w:fill="FFFFFF"/>
        <w:tabs>
          <w:tab w:val="left" w:pos="426"/>
          <w:tab w:val="left" w:pos="624"/>
        </w:tabs>
        <w:spacing w:before="5"/>
        <w:ind w:left="426" w:right="19" w:hanging="284"/>
        <w:jc w:val="both"/>
        <w:rPr>
          <w:sz w:val="22"/>
          <w:szCs w:val="22"/>
        </w:rPr>
      </w:pPr>
      <w:r w:rsidRPr="0094154F">
        <w:rPr>
          <w:rFonts w:eastAsia="Times New Roman"/>
          <w:i/>
          <w:iCs/>
          <w:sz w:val="22"/>
          <w:szCs w:val="22"/>
        </w:rPr>
        <w:t xml:space="preserve">Мироненко Н.С, Твердохлебов И.Т. </w:t>
      </w:r>
      <w:r w:rsidRPr="0094154F">
        <w:rPr>
          <w:rFonts w:eastAsia="Times New Roman"/>
          <w:sz w:val="22"/>
          <w:szCs w:val="22"/>
        </w:rPr>
        <w:t>Рекреационная география. М: Изд-во Моск. ун-та, 1981.</w:t>
      </w:r>
    </w:p>
    <w:p w:rsidR="00015996" w:rsidRPr="0094154F" w:rsidRDefault="00015996" w:rsidP="000620B1">
      <w:pPr>
        <w:numPr>
          <w:ilvl w:val="0"/>
          <w:numId w:val="148"/>
        </w:numPr>
        <w:shd w:val="clear" w:color="auto" w:fill="FFFFFF"/>
        <w:tabs>
          <w:tab w:val="left" w:pos="426"/>
          <w:tab w:val="left" w:pos="624"/>
        </w:tabs>
        <w:ind w:left="426" w:right="5" w:hanging="284"/>
        <w:jc w:val="both"/>
        <w:rPr>
          <w:sz w:val="22"/>
          <w:szCs w:val="22"/>
        </w:rPr>
      </w:pPr>
      <w:r w:rsidRPr="0094154F">
        <w:rPr>
          <w:rFonts w:eastAsia="Times New Roman"/>
          <w:i/>
          <w:iCs/>
          <w:sz w:val="22"/>
          <w:szCs w:val="22"/>
        </w:rPr>
        <w:t xml:space="preserve">Мухин Г.Д. </w:t>
      </w:r>
      <w:r w:rsidRPr="0094154F">
        <w:rPr>
          <w:rFonts w:eastAsia="Times New Roman"/>
          <w:sz w:val="22"/>
          <w:szCs w:val="22"/>
        </w:rPr>
        <w:t>Культурные ландшафты в системе охраняемых территорий//Вестн. Моск. ун-та. Сер. 5. География. 1999. № 1.</w:t>
      </w:r>
    </w:p>
    <w:p w:rsidR="00015996" w:rsidRPr="0094154F" w:rsidRDefault="00015996" w:rsidP="000620B1">
      <w:pPr>
        <w:numPr>
          <w:ilvl w:val="0"/>
          <w:numId w:val="148"/>
        </w:numPr>
        <w:shd w:val="clear" w:color="auto" w:fill="FFFFFF"/>
        <w:tabs>
          <w:tab w:val="left" w:pos="426"/>
          <w:tab w:val="left" w:pos="624"/>
        </w:tabs>
        <w:ind w:left="426" w:right="5" w:hanging="284"/>
        <w:jc w:val="both"/>
        <w:rPr>
          <w:sz w:val="22"/>
          <w:szCs w:val="22"/>
        </w:rPr>
      </w:pPr>
      <w:r w:rsidRPr="0094154F">
        <w:rPr>
          <w:rFonts w:eastAsia="Times New Roman"/>
          <w:i/>
          <w:iCs/>
          <w:sz w:val="22"/>
          <w:szCs w:val="22"/>
        </w:rPr>
        <w:t xml:space="preserve">Панов И.Н. </w:t>
      </w:r>
      <w:r w:rsidRPr="0094154F">
        <w:rPr>
          <w:rFonts w:eastAsia="Times New Roman"/>
          <w:sz w:val="22"/>
          <w:szCs w:val="22"/>
        </w:rPr>
        <w:t>Экологический туризм и его роль в устойчивом развитии территорий // Вестн. Моск. ун-та. Сер. 5. География. 1998. № 6.</w:t>
      </w:r>
    </w:p>
    <w:p w:rsidR="00015996" w:rsidRPr="0094154F" w:rsidRDefault="00015996" w:rsidP="000620B1">
      <w:pPr>
        <w:numPr>
          <w:ilvl w:val="0"/>
          <w:numId w:val="148"/>
        </w:numPr>
        <w:shd w:val="clear" w:color="auto" w:fill="FFFFFF"/>
        <w:tabs>
          <w:tab w:val="left" w:pos="426"/>
          <w:tab w:val="left" w:pos="624"/>
        </w:tabs>
        <w:ind w:left="426" w:hanging="284"/>
        <w:jc w:val="both"/>
        <w:rPr>
          <w:sz w:val="22"/>
          <w:szCs w:val="22"/>
        </w:rPr>
      </w:pPr>
      <w:r w:rsidRPr="0094154F">
        <w:rPr>
          <w:rFonts w:eastAsia="Times New Roman"/>
          <w:i/>
          <w:iCs/>
          <w:sz w:val="22"/>
          <w:szCs w:val="22"/>
        </w:rPr>
        <w:t xml:space="preserve">Перцик Е.Н., Питерский Д. С. </w:t>
      </w:r>
      <w:r w:rsidRPr="0094154F">
        <w:rPr>
          <w:rFonts w:eastAsia="Times New Roman"/>
          <w:sz w:val="22"/>
          <w:szCs w:val="22"/>
        </w:rPr>
        <w:t>Оценка потенциала развития городов России // Вестн. Моск. ун-та. Сер. 5. География. 2000. № 1.</w:t>
      </w:r>
    </w:p>
    <w:p w:rsidR="00015996" w:rsidRPr="0094154F" w:rsidRDefault="00015996" w:rsidP="000620B1">
      <w:pPr>
        <w:shd w:val="clear" w:color="auto" w:fill="FFFFFF"/>
        <w:tabs>
          <w:tab w:val="left" w:pos="426"/>
        </w:tabs>
        <w:ind w:left="426" w:right="58" w:hanging="284"/>
        <w:jc w:val="both"/>
        <w:rPr>
          <w:sz w:val="22"/>
          <w:szCs w:val="22"/>
        </w:rPr>
      </w:pPr>
      <w:r w:rsidRPr="0094154F">
        <w:rPr>
          <w:sz w:val="22"/>
          <w:szCs w:val="22"/>
        </w:rPr>
        <w:t xml:space="preserve">13. </w:t>
      </w:r>
      <w:r w:rsidRPr="0094154F">
        <w:rPr>
          <w:rFonts w:eastAsia="Times New Roman"/>
          <w:i/>
          <w:iCs/>
          <w:sz w:val="22"/>
          <w:szCs w:val="22"/>
        </w:rPr>
        <w:t xml:space="preserve">Таов </w:t>
      </w:r>
      <w:r w:rsidRPr="0094154F">
        <w:rPr>
          <w:rFonts w:eastAsia="Times New Roman"/>
          <w:i/>
          <w:iCs/>
          <w:sz w:val="22"/>
          <w:szCs w:val="22"/>
          <w:lang w:val="en-US"/>
        </w:rPr>
        <w:t>U</w:t>
      </w:r>
      <w:r w:rsidRPr="0094154F">
        <w:rPr>
          <w:rFonts w:eastAsia="Times New Roman"/>
          <w:i/>
          <w:iCs/>
          <w:sz w:val="22"/>
          <w:szCs w:val="22"/>
        </w:rPr>
        <w:t>.</w:t>
      </w:r>
      <w:r w:rsidRPr="0094154F">
        <w:rPr>
          <w:rFonts w:eastAsia="Times New Roman"/>
          <w:i/>
          <w:iCs/>
          <w:sz w:val="22"/>
          <w:szCs w:val="22"/>
          <w:lang w:val="en-US"/>
        </w:rPr>
        <w:t>K</w:t>
      </w:r>
      <w:r w:rsidRPr="0094154F">
        <w:rPr>
          <w:rFonts w:eastAsia="Times New Roman"/>
          <w:i/>
          <w:iCs/>
          <w:sz w:val="22"/>
          <w:szCs w:val="22"/>
        </w:rPr>
        <w:t xml:space="preserve">., Гуртуев А.О. </w:t>
      </w:r>
      <w:r w:rsidRPr="0094154F">
        <w:rPr>
          <w:rFonts w:eastAsia="Times New Roman"/>
          <w:sz w:val="22"/>
          <w:szCs w:val="22"/>
        </w:rPr>
        <w:t>Рекреационная сфера в России /7 ЭКО. 1999. № 12.</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54" w:name="_Toc150328142"/>
      <w:r w:rsidRPr="005E46A3">
        <w:rPr>
          <w:rFonts w:eastAsia="Times New Roman"/>
          <w:b/>
          <w:bCs/>
          <w:sz w:val="22"/>
          <w:szCs w:val="22"/>
        </w:rPr>
        <w:t>Тема 52.</w:t>
      </w:r>
      <w:r w:rsidRPr="005E46A3">
        <w:rPr>
          <w:rFonts w:eastAsia="Times New Roman"/>
          <w:b/>
          <w:bCs/>
          <w:sz w:val="22"/>
          <w:szCs w:val="22"/>
        </w:rPr>
        <w:tab/>
      </w:r>
      <w:r w:rsidR="00015996" w:rsidRPr="005E46A3">
        <w:rPr>
          <w:rFonts w:eastAsia="Times New Roman"/>
          <w:b/>
          <w:bCs/>
          <w:sz w:val="22"/>
          <w:szCs w:val="22"/>
        </w:rPr>
        <w:t>Проблемы геополитического положения России (историко-географический аспект)</w:t>
      </w:r>
      <w:bookmarkEnd w:id="54"/>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49"/>
        </w:numPr>
        <w:shd w:val="clear" w:color="auto" w:fill="FFFFFF"/>
        <w:tabs>
          <w:tab w:val="left" w:pos="426"/>
        </w:tabs>
        <w:ind w:left="426" w:hanging="284"/>
        <w:rPr>
          <w:sz w:val="22"/>
          <w:szCs w:val="22"/>
        </w:rPr>
      </w:pPr>
      <w:r w:rsidRPr="0094154F">
        <w:rPr>
          <w:rFonts w:eastAsia="Times New Roman"/>
          <w:sz w:val="22"/>
          <w:szCs w:val="22"/>
        </w:rPr>
        <w:t>Геополитика: изменение взглядов на понятие и значение.</w:t>
      </w:r>
    </w:p>
    <w:p w:rsidR="00015996" w:rsidRPr="0094154F" w:rsidRDefault="00015996" w:rsidP="000620B1">
      <w:pPr>
        <w:numPr>
          <w:ilvl w:val="0"/>
          <w:numId w:val="149"/>
        </w:numPr>
        <w:shd w:val="clear" w:color="auto" w:fill="FFFFFF"/>
        <w:tabs>
          <w:tab w:val="left" w:pos="426"/>
        </w:tabs>
        <w:ind w:left="426" w:right="48" w:hanging="284"/>
        <w:jc w:val="both"/>
        <w:rPr>
          <w:sz w:val="22"/>
          <w:szCs w:val="22"/>
        </w:rPr>
      </w:pPr>
      <w:r w:rsidRPr="0094154F">
        <w:rPr>
          <w:rFonts w:eastAsia="Times New Roman"/>
          <w:sz w:val="22"/>
          <w:szCs w:val="22"/>
        </w:rPr>
        <w:t>Сравнительная характеристика геополитического положения СССР и современной России.</w:t>
      </w:r>
    </w:p>
    <w:p w:rsidR="00015996" w:rsidRPr="0094154F" w:rsidRDefault="00015996" w:rsidP="000620B1">
      <w:pPr>
        <w:numPr>
          <w:ilvl w:val="0"/>
          <w:numId w:val="149"/>
        </w:numPr>
        <w:shd w:val="clear" w:color="auto" w:fill="FFFFFF"/>
        <w:tabs>
          <w:tab w:val="left" w:pos="426"/>
        </w:tabs>
        <w:ind w:left="426" w:right="34" w:hanging="284"/>
        <w:jc w:val="both"/>
        <w:rPr>
          <w:sz w:val="22"/>
          <w:szCs w:val="22"/>
        </w:rPr>
      </w:pPr>
      <w:r w:rsidRPr="0094154F">
        <w:rPr>
          <w:rFonts w:eastAsia="Times New Roman"/>
          <w:sz w:val="22"/>
          <w:szCs w:val="22"/>
        </w:rPr>
        <w:t>Проблемы и перспективы улучшения геополитического положения современной России.</w:t>
      </w:r>
    </w:p>
    <w:p w:rsidR="00015996" w:rsidRPr="0094154F" w:rsidRDefault="00015996" w:rsidP="00BB6C09">
      <w:pPr>
        <w:shd w:val="clear" w:color="auto" w:fill="FFFFFF"/>
        <w:spacing w:before="120"/>
        <w:ind w:firstLine="720"/>
        <w:jc w:val="both"/>
        <w:rPr>
          <w:sz w:val="22"/>
          <w:szCs w:val="22"/>
        </w:rPr>
      </w:pPr>
      <w:r w:rsidRPr="0094154F">
        <w:rPr>
          <w:rFonts w:eastAsia="Times New Roman"/>
          <w:i/>
          <w:iCs/>
          <w:sz w:val="22"/>
          <w:szCs w:val="22"/>
        </w:rPr>
        <w:t xml:space="preserve">Первый раздел </w:t>
      </w:r>
      <w:r w:rsidRPr="0094154F">
        <w:rPr>
          <w:rFonts w:eastAsia="Times New Roman"/>
          <w:sz w:val="22"/>
          <w:szCs w:val="22"/>
        </w:rPr>
        <w:t>начинается с краткого исторического обзора представлений о геополитике. Рассматривается изменение взглядов на эту научную дисциплину, начиная от географического детерминизма как основного принципа "традиционной", или "классической", геополитики и кончая современной концепцией о "неконфронтационной" геополитике. Затем формулируется понятие геополитики, определяется ее предмет, характеризуются основные геополитические категории и факторы. Прослеживается историческая изменчивость воззрений о значении геополитики как науки в СССР и сегодняшней России.</w:t>
      </w:r>
    </w:p>
    <w:p w:rsidR="00015996" w:rsidRPr="0094154F" w:rsidRDefault="00015996" w:rsidP="00811119">
      <w:pPr>
        <w:shd w:val="clear" w:color="auto" w:fill="FFFFFF"/>
        <w:ind w:left="5" w:firstLine="302"/>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оцениваются факторы, определявшие геополитическое положение (ГП) Советского Союза и определяющие современное ГП России. К числу сравниваемых геополитических факторов СССР и России должны быть отнесены: размеры и качество территории (комфортность среды обитания, обеспеченность природными ресурсами, благоприятность сельскохозяйственного использования, военно-стратегическая безопасность); доступность территории к открытым морям и важнейшим мировым коммуникациям (не только к морским, но и к сухопутным и воздушным); "соседское" окружение (расположение изучаемых территорий по отношению к военно-политическим и экономическим группировкам и крупным странам); государственное устройство и эффективность политических режимов (политическая стабильность государства); состояние экономики (гражданский и военный секторы промышленности, производительность сельского хозяйства, научно-технический потенциал); количество населения и его качество (половозрастной, профессиональный, этнический и конфессиональный состав, культурно-образовательный уровень, здоровье населения и средняя продолжительность жизни, динамика численности государствообразующей нации); военная мощь (состояние армии, в том числе ее оснащенность современным оружием, кадровый состав, боеспособность).</w:t>
      </w:r>
    </w:p>
    <w:p w:rsidR="00015996" w:rsidRPr="0094154F" w:rsidRDefault="00015996" w:rsidP="00811119">
      <w:pPr>
        <w:shd w:val="clear" w:color="auto" w:fill="FFFFFF"/>
        <w:ind w:left="10" w:right="24" w:firstLine="293"/>
        <w:jc w:val="both"/>
        <w:rPr>
          <w:sz w:val="22"/>
          <w:szCs w:val="22"/>
        </w:rPr>
      </w:pPr>
      <w:r w:rsidRPr="0094154F">
        <w:rPr>
          <w:rFonts w:eastAsia="Times New Roman"/>
          <w:sz w:val="22"/>
          <w:szCs w:val="22"/>
        </w:rPr>
        <w:t>Оценивая современное ГП России, необходимо также раскрыть следующие важные тезисы: значительный "сдвиг" территории России к северу и северо-востоку, в глубь континента и в сторону от теплых южных морей; государственная граница России на огромном протяжении не обустроена и практически не охраняется; активное существование "дуги нестабильности" 3. Бжезинского (включающей зоны локальных и региональных межнациональных конфликтов</w:t>
      </w:r>
      <w:r w:rsidRPr="0094154F">
        <w:rPr>
          <w:rFonts w:eastAsia="Times New Roman"/>
          <w:sz w:val="22"/>
          <w:szCs w:val="22"/>
          <w:vertAlign w:val="superscript"/>
        </w:rPr>
        <w:t>1</w:t>
      </w:r>
      <w:r w:rsidRPr="0094154F">
        <w:rPr>
          <w:rFonts w:eastAsia="Times New Roman"/>
          <w:sz w:val="22"/>
          <w:szCs w:val="22"/>
        </w:rPr>
        <w:t xml:space="preserve"> вдоль южных границ России и в ее южных пределах, территориальные споры, открытые и завуалированные территориальные притязания к России со стороны сопредельных государств); после развала СССР русский народ впервые за тысячелетнюю историю оказался раздробленным и рассеянным по многим государствам (примерно 25 млн. этнических русских осталось за пределами России в бывших союзных республиках); дезинтеграционные процессы в СНГ, экономическая и геополитическая переориентация ее членов; интервенция блока НАТО</w:t>
      </w:r>
      <w:r w:rsidRPr="0094154F">
        <w:rPr>
          <w:rFonts w:eastAsia="Times New Roman"/>
          <w:sz w:val="22"/>
          <w:szCs w:val="22"/>
          <w:vertAlign w:val="superscript"/>
        </w:rPr>
        <w:t>2</w:t>
      </w:r>
      <w:r w:rsidRPr="0094154F">
        <w:rPr>
          <w:rFonts w:eastAsia="Times New Roman"/>
          <w:sz w:val="22"/>
          <w:szCs w:val="22"/>
        </w:rPr>
        <w:t xml:space="preserve"> на восток, сильно осложняющая геостратегическое и военно-политическое положение России.</w:t>
      </w:r>
    </w:p>
    <w:p w:rsidR="00015996" w:rsidRPr="0094154F" w:rsidRDefault="00015996" w:rsidP="00811119">
      <w:pPr>
        <w:shd w:val="clear" w:color="auto" w:fill="FFFFFF"/>
        <w:ind w:left="24" w:right="19" w:firstLine="293"/>
        <w:jc w:val="both"/>
        <w:rPr>
          <w:sz w:val="22"/>
          <w:szCs w:val="22"/>
        </w:rPr>
      </w:pPr>
      <w:r w:rsidRPr="0094154F">
        <w:rPr>
          <w:rFonts w:eastAsia="Times New Roman"/>
          <w:sz w:val="22"/>
          <w:szCs w:val="22"/>
        </w:rPr>
        <w:t>На основании сравнения ГП Советского Союза и России выявляются слабые и сильные стороны и делается вывод о резком ухудшении ГП и о снижении глобального геополитического статуса Советского Союза до нынешнего статуса России как "трансрегиональной" державы.</w:t>
      </w:r>
    </w:p>
    <w:p w:rsidR="000620B1" w:rsidRPr="0094154F" w:rsidRDefault="00015996" w:rsidP="000620B1">
      <w:pPr>
        <w:shd w:val="clear" w:color="auto" w:fill="FFFFFF"/>
        <w:ind w:right="62"/>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характеризуются геополитические проблемы, унаследованные Россией как правопреемницей Советского Союза, и проблемы, которые возникли в постсоветский период. Критикуются идеи, проникшие на страницы вузовских учебников (например, учебник Е.М. Ковалева, 1995) и заключающиеся в экономическом обосно</w:t>
      </w:r>
      <w:r w:rsidR="000620B1" w:rsidRPr="0094154F">
        <w:rPr>
          <w:rFonts w:eastAsia="Times New Roman"/>
          <w:sz w:val="22"/>
          <w:szCs w:val="22"/>
        </w:rPr>
        <w:t>вании сокращения территории России до границ "минимальной России" и в снижении ее геополитического статуса. В заютючение высказываются предложения о путях коренного улучшения ГП России и восстановления нашей страной статуса хартленда и сверхдержавы.</w:t>
      </w:r>
    </w:p>
    <w:p w:rsidR="00015996" w:rsidRPr="0094154F" w:rsidRDefault="00015996" w:rsidP="00811119">
      <w:pPr>
        <w:shd w:val="clear" w:color="auto" w:fill="FFFFFF"/>
        <w:spacing w:before="5"/>
        <w:ind w:left="29" w:right="5" w:firstLine="298"/>
        <w:jc w:val="both"/>
        <w:rPr>
          <w:sz w:val="22"/>
          <w:szCs w:val="22"/>
        </w:rPr>
      </w:pPr>
    </w:p>
    <w:p w:rsidR="00015996" w:rsidRPr="000620B1" w:rsidRDefault="00015996" w:rsidP="000620B1">
      <w:pPr>
        <w:shd w:val="clear" w:color="auto" w:fill="FFFFFF"/>
        <w:tabs>
          <w:tab w:val="left" w:pos="427"/>
        </w:tabs>
        <w:spacing w:before="120"/>
        <w:ind w:firstLine="301"/>
        <w:jc w:val="both"/>
      </w:pPr>
      <w:r w:rsidRPr="000620B1">
        <w:rPr>
          <w:vertAlign w:val="superscript"/>
        </w:rPr>
        <w:t>1</w:t>
      </w:r>
      <w:r w:rsidRPr="000620B1">
        <w:tab/>
      </w:r>
      <w:r w:rsidRPr="000620B1">
        <w:rPr>
          <w:rFonts w:eastAsia="Times New Roman"/>
        </w:rPr>
        <w:t>По мнению американского политолога С. Хантингтона, наиболее опасны для России те вооруженные конфликты, которые территор</w:t>
      </w:r>
      <w:r w:rsidR="002007F2" w:rsidRPr="000620B1">
        <w:rPr>
          <w:rFonts w:eastAsia="Times New Roman"/>
        </w:rPr>
        <w:t>иально совпадают с линиями циви</w:t>
      </w:r>
      <w:r w:rsidRPr="000620B1">
        <w:rPr>
          <w:rFonts w:eastAsia="Times New Roman"/>
        </w:rPr>
        <w:t>лизационных разломов.</w:t>
      </w:r>
    </w:p>
    <w:p w:rsidR="00015996" w:rsidRPr="000620B1" w:rsidRDefault="00015996" w:rsidP="000620B1">
      <w:pPr>
        <w:shd w:val="clear" w:color="auto" w:fill="FFFFFF"/>
        <w:tabs>
          <w:tab w:val="left" w:pos="427"/>
        </w:tabs>
        <w:spacing w:before="120"/>
        <w:ind w:firstLine="301"/>
        <w:jc w:val="both"/>
        <w:rPr>
          <w:rFonts w:eastAsia="Times New Roman"/>
        </w:rPr>
      </w:pPr>
      <w:r w:rsidRPr="000620B1">
        <w:rPr>
          <w:i/>
          <w:iCs/>
          <w:vertAlign w:val="superscript"/>
        </w:rPr>
        <w:t>2</w:t>
      </w:r>
      <w:r w:rsidRPr="000620B1">
        <w:rPr>
          <w:i/>
          <w:iCs/>
        </w:rPr>
        <w:tab/>
      </w:r>
      <w:r w:rsidRPr="000620B1">
        <w:rPr>
          <w:rFonts w:eastAsia="Times New Roman"/>
        </w:rPr>
        <w:t>НАТО изначально создавалось под предлогом противостояния советской военной</w:t>
      </w:r>
      <w:r w:rsidR="002007F2" w:rsidRPr="000620B1">
        <w:rPr>
          <w:rFonts w:eastAsia="Times New Roman"/>
        </w:rPr>
        <w:t xml:space="preserve"> </w:t>
      </w:r>
      <w:r w:rsidRPr="000620B1">
        <w:rPr>
          <w:rFonts w:eastAsia="Times New Roman"/>
        </w:rPr>
        <w:t>угрозе, а затем и угрозе со стороны государств Варшавского блока. После самороспуска Варшавского блока и окончания "холодной войны" все эти угрозы исчезли, но</w:t>
      </w:r>
      <w:r w:rsidR="002007F2" w:rsidRPr="000620B1">
        <w:rPr>
          <w:rFonts w:eastAsia="Times New Roman"/>
        </w:rPr>
        <w:t xml:space="preserve"> </w:t>
      </w:r>
      <w:r w:rsidRPr="000620B1">
        <w:rPr>
          <w:rFonts w:eastAsia="Times New Roman"/>
        </w:rPr>
        <w:t>НАТО не было распущено. Напротив, НАТО стапо расширяться за счет бывших восточноевропейских стран, что свидетельствует об агрессивной политике этого блока.</w:t>
      </w:r>
    </w:p>
    <w:p w:rsidR="000620B1" w:rsidRPr="0094154F" w:rsidRDefault="000620B1" w:rsidP="00811119">
      <w:pPr>
        <w:shd w:val="clear" w:color="auto" w:fill="FFFFFF"/>
        <w:tabs>
          <w:tab w:val="left" w:pos="427"/>
        </w:tabs>
        <w:ind w:left="29" w:firstLine="298"/>
        <w:jc w:val="both"/>
        <w:rPr>
          <w:sz w:val="22"/>
          <w:szCs w:val="22"/>
        </w:rPr>
      </w:pP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0620B1">
      <w:pPr>
        <w:numPr>
          <w:ilvl w:val="0"/>
          <w:numId w:val="150"/>
        </w:numPr>
        <w:shd w:val="clear" w:color="auto" w:fill="FFFFFF"/>
        <w:tabs>
          <w:tab w:val="left" w:pos="426"/>
        </w:tabs>
        <w:ind w:left="426" w:right="53" w:hanging="284"/>
        <w:jc w:val="both"/>
        <w:rPr>
          <w:sz w:val="22"/>
          <w:szCs w:val="22"/>
        </w:rPr>
      </w:pPr>
      <w:r w:rsidRPr="0094154F">
        <w:rPr>
          <w:rFonts w:eastAsia="Times New Roman"/>
          <w:i/>
          <w:iCs/>
          <w:sz w:val="22"/>
          <w:szCs w:val="22"/>
        </w:rPr>
        <w:t xml:space="preserve">Вахрамеев А. В. </w:t>
      </w:r>
      <w:r w:rsidRPr="0094154F">
        <w:rPr>
          <w:rFonts w:eastAsia="Times New Roman"/>
          <w:sz w:val="22"/>
          <w:szCs w:val="22"/>
        </w:rPr>
        <w:t>Геополитическое положение и внешняя политика России// Соц.-полит. журн. 1998. №2.</w:t>
      </w:r>
    </w:p>
    <w:p w:rsidR="00015996" w:rsidRPr="0094154F" w:rsidRDefault="00015996" w:rsidP="000620B1">
      <w:pPr>
        <w:numPr>
          <w:ilvl w:val="0"/>
          <w:numId w:val="150"/>
        </w:numPr>
        <w:shd w:val="clear" w:color="auto" w:fill="FFFFFF"/>
        <w:tabs>
          <w:tab w:val="left" w:pos="426"/>
        </w:tabs>
        <w:ind w:left="426" w:right="67" w:hanging="284"/>
        <w:jc w:val="both"/>
        <w:rPr>
          <w:sz w:val="22"/>
          <w:szCs w:val="22"/>
        </w:rPr>
      </w:pPr>
      <w:r w:rsidRPr="0094154F">
        <w:rPr>
          <w:rFonts w:eastAsia="Times New Roman"/>
          <w:i/>
          <w:iCs/>
          <w:sz w:val="22"/>
          <w:szCs w:val="22"/>
        </w:rPr>
        <w:t xml:space="preserve">Гаджиев КС. </w:t>
      </w:r>
      <w:r w:rsidRPr="0094154F">
        <w:rPr>
          <w:rFonts w:eastAsia="Times New Roman"/>
          <w:sz w:val="22"/>
          <w:szCs w:val="22"/>
        </w:rPr>
        <w:t>Введение в геополитику: Учеб. для вузов. М.: Изд. корпорация "Логос", 1998.</w:t>
      </w:r>
    </w:p>
    <w:p w:rsidR="00015996" w:rsidRPr="0094154F" w:rsidRDefault="00015996" w:rsidP="000620B1">
      <w:pPr>
        <w:numPr>
          <w:ilvl w:val="0"/>
          <w:numId w:val="150"/>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Клименко А. Ф. </w:t>
      </w:r>
      <w:r w:rsidRPr="0094154F">
        <w:rPr>
          <w:rFonts w:eastAsia="Times New Roman"/>
          <w:sz w:val="22"/>
          <w:szCs w:val="22"/>
        </w:rPr>
        <w:t>Международная безопасность и характер военных конфликтов будущего // Военная мысль. 1997. № 1.</w:t>
      </w:r>
    </w:p>
    <w:p w:rsidR="00015996" w:rsidRPr="0094154F" w:rsidRDefault="00015996" w:rsidP="000620B1">
      <w:pPr>
        <w:numPr>
          <w:ilvl w:val="0"/>
          <w:numId w:val="150"/>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Ковалев Е.М. </w:t>
      </w:r>
      <w:r w:rsidRPr="0094154F">
        <w:rPr>
          <w:rFonts w:eastAsia="Times New Roman"/>
          <w:sz w:val="22"/>
          <w:szCs w:val="22"/>
        </w:rPr>
        <w:t>Гуманитарная география России: Пособие для студентов вузов. М.: ЛА "Варяг", 1995.</w:t>
      </w:r>
    </w:p>
    <w:p w:rsidR="00015996" w:rsidRPr="0094154F" w:rsidRDefault="00015996" w:rsidP="000620B1">
      <w:pPr>
        <w:numPr>
          <w:ilvl w:val="0"/>
          <w:numId w:val="150"/>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Колосов В.А., Туровский Р. Ф. </w:t>
      </w:r>
      <w:r w:rsidRPr="0094154F">
        <w:rPr>
          <w:rFonts w:eastAsia="Times New Roman"/>
          <w:sz w:val="22"/>
          <w:szCs w:val="22"/>
        </w:rPr>
        <w:t xml:space="preserve">Геополитическое положение России на пороге </w:t>
      </w:r>
      <w:r w:rsidRPr="0094154F">
        <w:rPr>
          <w:rFonts w:eastAsia="Times New Roman"/>
          <w:sz w:val="22"/>
          <w:szCs w:val="22"/>
          <w:lang w:val="en-US"/>
        </w:rPr>
        <w:t>XXI</w:t>
      </w:r>
      <w:r w:rsidRPr="0094154F">
        <w:rPr>
          <w:rFonts w:eastAsia="Times New Roman"/>
          <w:sz w:val="22"/>
          <w:szCs w:val="22"/>
        </w:rPr>
        <w:t xml:space="preserve"> века: реалии и перспективы // ПОЛИС. 2000. № 3.</w:t>
      </w:r>
    </w:p>
    <w:p w:rsidR="00015996" w:rsidRPr="0094154F" w:rsidRDefault="00015996" w:rsidP="000620B1">
      <w:pPr>
        <w:numPr>
          <w:ilvl w:val="0"/>
          <w:numId w:val="150"/>
        </w:numPr>
        <w:shd w:val="clear" w:color="auto" w:fill="FFFFFF"/>
        <w:tabs>
          <w:tab w:val="left" w:pos="426"/>
        </w:tabs>
        <w:ind w:left="426" w:right="43" w:hanging="284"/>
        <w:jc w:val="both"/>
        <w:rPr>
          <w:sz w:val="22"/>
          <w:szCs w:val="22"/>
        </w:rPr>
      </w:pPr>
      <w:r w:rsidRPr="0094154F">
        <w:rPr>
          <w:rFonts w:eastAsia="Times New Roman"/>
          <w:i/>
          <w:iCs/>
          <w:sz w:val="22"/>
          <w:szCs w:val="22"/>
        </w:rPr>
        <w:t xml:space="preserve">Лавров С. Б. </w:t>
      </w:r>
      <w:r w:rsidRPr="0094154F">
        <w:rPr>
          <w:rFonts w:eastAsia="Times New Roman"/>
          <w:sz w:val="22"/>
          <w:szCs w:val="22"/>
        </w:rPr>
        <w:t>Геополитическое пространство России: мифы и реальность // Изв. РГО. 1997. Т. 129. Вып. 3.</w:t>
      </w:r>
    </w:p>
    <w:p w:rsidR="00015996" w:rsidRPr="0094154F" w:rsidRDefault="00015996" w:rsidP="000620B1">
      <w:pPr>
        <w:numPr>
          <w:ilvl w:val="0"/>
          <w:numId w:val="150"/>
        </w:numPr>
        <w:shd w:val="clear" w:color="auto" w:fill="FFFFFF"/>
        <w:tabs>
          <w:tab w:val="left" w:pos="426"/>
        </w:tabs>
        <w:ind w:left="426" w:right="48" w:hanging="284"/>
        <w:jc w:val="both"/>
        <w:rPr>
          <w:sz w:val="22"/>
          <w:szCs w:val="22"/>
        </w:rPr>
      </w:pPr>
      <w:r w:rsidRPr="0094154F">
        <w:rPr>
          <w:rFonts w:eastAsia="Times New Roman"/>
          <w:sz w:val="22"/>
          <w:szCs w:val="22"/>
        </w:rPr>
        <w:t>Латвии "...никто никогда ничего не отдаст" // Моск. новости. 1996. 29 сент. - 6 окт.</w:t>
      </w:r>
    </w:p>
    <w:p w:rsidR="00015996" w:rsidRPr="0094154F" w:rsidRDefault="00015996" w:rsidP="000620B1">
      <w:pPr>
        <w:numPr>
          <w:ilvl w:val="0"/>
          <w:numId w:val="150"/>
        </w:numPr>
        <w:shd w:val="clear" w:color="auto" w:fill="FFFFFF"/>
        <w:tabs>
          <w:tab w:val="left" w:pos="426"/>
        </w:tabs>
        <w:ind w:left="426" w:right="38" w:hanging="284"/>
        <w:jc w:val="both"/>
        <w:rPr>
          <w:sz w:val="22"/>
          <w:szCs w:val="22"/>
        </w:rPr>
      </w:pPr>
      <w:r w:rsidRPr="0094154F">
        <w:rPr>
          <w:rFonts w:eastAsia="Times New Roman"/>
          <w:sz w:val="22"/>
          <w:szCs w:val="22"/>
        </w:rPr>
        <w:t xml:space="preserve">Межнациональные отношения в России и СНГ: Семинар Московского Центра Карнеги. / Под ред. Г. Бордюгова, П. Гобла. М.: АИРО - </w:t>
      </w:r>
      <w:r w:rsidRPr="0094154F">
        <w:rPr>
          <w:rFonts w:eastAsia="Times New Roman"/>
          <w:sz w:val="22"/>
          <w:szCs w:val="22"/>
          <w:lang w:val="en-US"/>
        </w:rPr>
        <w:t xml:space="preserve">XX, </w:t>
      </w:r>
      <w:r w:rsidRPr="0094154F">
        <w:rPr>
          <w:rFonts w:eastAsia="Times New Roman"/>
          <w:sz w:val="22"/>
          <w:szCs w:val="22"/>
        </w:rPr>
        <w:t>1995. Вып. 2</w:t>
      </w:r>
    </w:p>
    <w:p w:rsidR="00015996" w:rsidRPr="0094154F" w:rsidRDefault="00015996" w:rsidP="000620B1">
      <w:pPr>
        <w:numPr>
          <w:ilvl w:val="0"/>
          <w:numId w:val="150"/>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Мироненко Н.С., Фомичев П.Ю. </w:t>
      </w:r>
      <w:r w:rsidRPr="0094154F">
        <w:rPr>
          <w:rFonts w:eastAsia="Times New Roman"/>
          <w:sz w:val="22"/>
          <w:szCs w:val="22"/>
        </w:rPr>
        <w:t xml:space="preserve">Геополитическое положение современной России </w:t>
      </w:r>
      <w:r w:rsidRPr="0094154F">
        <w:rPr>
          <w:rFonts w:eastAsia="Times New Roman"/>
          <w:i/>
          <w:iCs/>
          <w:sz w:val="22"/>
          <w:szCs w:val="22"/>
          <w:lang w:val="en-US"/>
        </w:rPr>
        <w:t>II</w:t>
      </w:r>
      <w:r w:rsidRPr="0094154F">
        <w:rPr>
          <w:rFonts w:eastAsia="Times New Roman"/>
          <w:i/>
          <w:iCs/>
          <w:sz w:val="22"/>
          <w:szCs w:val="22"/>
        </w:rPr>
        <w:t xml:space="preserve"> </w:t>
      </w:r>
      <w:r w:rsidRPr="0094154F">
        <w:rPr>
          <w:rFonts w:eastAsia="Times New Roman"/>
          <w:sz w:val="22"/>
          <w:szCs w:val="22"/>
        </w:rPr>
        <w:t>Вестн. Моск. ун-та. Сер. 5. География. 1996. № 4.</w:t>
      </w:r>
    </w:p>
    <w:p w:rsidR="00015996" w:rsidRPr="0094154F" w:rsidRDefault="00015996" w:rsidP="000620B1">
      <w:pPr>
        <w:numPr>
          <w:ilvl w:val="0"/>
          <w:numId w:val="151"/>
        </w:numPr>
        <w:shd w:val="clear" w:color="auto" w:fill="FFFFFF"/>
        <w:tabs>
          <w:tab w:val="left" w:pos="426"/>
          <w:tab w:val="left" w:pos="643"/>
        </w:tabs>
        <w:ind w:left="426" w:right="38" w:hanging="284"/>
        <w:jc w:val="both"/>
        <w:rPr>
          <w:sz w:val="22"/>
          <w:szCs w:val="22"/>
        </w:rPr>
      </w:pPr>
      <w:r w:rsidRPr="0094154F">
        <w:rPr>
          <w:rFonts w:eastAsia="Times New Roman"/>
          <w:i/>
          <w:iCs/>
          <w:sz w:val="22"/>
          <w:szCs w:val="22"/>
        </w:rPr>
        <w:t xml:space="preserve">Сорокин К.Э. </w:t>
      </w:r>
      <w:r w:rsidRPr="0094154F">
        <w:rPr>
          <w:rFonts w:eastAsia="Times New Roman"/>
          <w:sz w:val="22"/>
          <w:szCs w:val="22"/>
        </w:rPr>
        <w:t>Геополитика современного мира и Россия // ПОЛИС. 1995. № 1.</w:t>
      </w:r>
    </w:p>
    <w:p w:rsidR="00015996" w:rsidRPr="0094154F" w:rsidRDefault="00015996" w:rsidP="000620B1">
      <w:pPr>
        <w:numPr>
          <w:ilvl w:val="0"/>
          <w:numId w:val="151"/>
        </w:numPr>
        <w:shd w:val="clear" w:color="auto" w:fill="FFFFFF"/>
        <w:tabs>
          <w:tab w:val="left" w:pos="426"/>
          <w:tab w:val="left" w:pos="643"/>
        </w:tabs>
        <w:ind w:left="426" w:right="38" w:hanging="284"/>
        <w:jc w:val="both"/>
        <w:rPr>
          <w:sz w:val="22"/>
          <w:szCs w:val="22"/>
        </w:rPr>
      </w:pPr>
      <w:r w:rsidRPr="0094154F">
        <w:rPr>
          <w:rFonts w:eastAsia="Times New Roman"/>
          <w:i/>
          <w:iCs/>
          <w:sz w:val="22"/>
          <w:szCs w:val="22"/>
        </w:rPr>
        <w:t xml:space="preserve">Сорокин К. Э. </w:t>
      </w:r>
      <w:r w:rsidRPr="0094154F">
        <w:rPr>
          <w:rFonts w:eastAsia="Times New Roman"/>
          <w:sz w:val="22"/>
          <w:szCs w:val="22"/>
        </w:rPr>
        <w:t>Геополитика современности и геостратегия России. М.: Рос. полит, энцикл., 1996.</w:t>
      </w:r>
    </w:p>
    <w:p w:rsidR="00015996" w:rsidRPr="0094154F" w:rsidRDefault="00015996" w:rsidP="000620B1">
      <w:pPr>
        <w:numPr>
          <w:ilvl w:val="0"/>
          <w:numId w:val="151"/>
        </w:numPr>
        <w:shd w:val="clear" w:color="auto" w:fill="FFFFFF"/>
        <w:tabs>
          <w:tab w:val="left" w:pos="426"/>
          <w:tab w:val="left" w:pos="643"/>
        </w:tabs>
        <w:ind w:left="426" w:right="19" w:hanging="284"/>
        <w:jc w:val="both"/>
        <w:rPr>
          <w:sz w:val="22"/>
          <w:szCs w:val="22"/>
        </w:rPr>
      </w:pPr>
      <w:r w:rsidRPr="0094154F">
        <w:rPr>
          <w:rFonts w:eastAsia="Times New Roman"/>
          <w:sz w:val="22"/>
          <w:szCs w:val="22"/>
        </w:rPr>
        <w:t>Спорные границы на Кавказе / Под ред. Б. Коппитерса. М.: Весь мир, 1996.</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55" w:name="_Toc150328143"/>
      <w:r w:rsidRPr="005E46A3">
        <w:rPr>
          <w:rFonts w:eastAsia="Times New Roman"/>
          <w:b/>
          <w:bCs/>
          <w:sz w:val="22"/>
          <w:szCs w:val="22"/>
        </w:rPr>
        <w:t>Тема 53.</w:t>
      </w:r>
      <w:r w:rsidRPr="005E46A3">
        <w:rPr>
          <w:rFonts w:eastAsia="Times New Roman"/>
          <w:b/>
          <w:bCs/>
          <w:sz w:val="22"/>
          <w:szCs w:val="22"/>
        </w:rPr>
        <w:tab/>
      </w:r>
      <w:r w:rsidR="00015996" w:rsidRPr="005E46A3">
        <w:rPr>
          <w:rFonts w:eastAsia="Times New Roman"/>
          <w:b/>
          <w:bCs/>
          <w:sz w:val="22"/>
          <w:szCs w:val="22"/>
        </w:rPr>
        <w:t>Проблемы территориального устройства Российской Федерации</w:t>
      </w:r>
      <w:bookmarkEnd w:id="55"/>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0620B1">
      <w:pPr>
        <w:numPr>
          <w:ilvl w:val="0"/>
          <w:numId w:val="152"/>
        </w:numPr>
        <w:shd w:val="clear" w:color="auto" w:fill="FFFFFF"/>
        <w:tabs>
          <w:tab w:val="left" w:pos="426"/>
        </w:tabs>
        <w:ind w:left="426" w:hanging="284"/>
        <w:rPr>
          <w:sz w:val="22"/>
          <w:szCs w:val="22"/>
        </w:rPr>
      </w:pPr>
      <w:r w:rsidRPr="0094154F">
        <w:rPr>
          <w:rFonts w:eastAsia="Times New Roman"/>
          <w:sz w:val="22"/>
          <w:szCs w:val="22"/>
        </w:rPr>
        <w:t>Федеративное устройство: понятие и сущность.</w:t>
      </w:r>
    </w:p>
    <w:p w:rsidR="00015996" w:rsidRPr="0094154F" w:rsidRDefault="00015996" w:rsidP="000620B1">
      <w:pPr>
        <w:numPr>
          <w:ilvl w:val="0"/>
          <w:numId w:val="152"/>
        </w:numPr>
        <w:shd w:val="clear" w:color="auto" w:fill="FFFFFF"/>
        <w:tabs>
          <w:tab w:val="left" w:pos="426"/>
        </w:tabs>
        <w:spacing w:before="5"/>
        <w:ind w:left="426" w:hanging="284"/>
        <w:rPr>
          <w:sz w:val="22"/>
          <w:szCs w:val="22"/>
        </w:rPr>
      </w:pPr>
      <w:r w:rsidRPr="0094154F">
        <w:rPr>
          <w:rFonts w:eastAsia="Times New Roman"/>
          <w:sz w:val="22"/>
          <w:szCs w:val="22"/>
        </w:rPr>
        <w:t>Особенности и проблемы федерализма в России.</w:t>
      </w:r>
    </w:p>
    <w:p w:rsidR="00015996" w:rsidRPr="0094154F" w:rsidRDefault="00015996" w:rsidP="000620B1">
      <w:pPr>
        <w:numPr>
          <w:ilvl w:val="0"/>
          <w:numId w:val="152"/>
        </w:numPr>
        <w:shd w:val="clear" w:color="auto" w:fill="FFFFFF"/>
        <w:tabs>
          <w:tab w:val="left" w:pos="426"/>
        </w:tabs>
        <w:ind w:left="426" w:hanging="284"/>
        <w:rPr>
          <w:sz w:val="22"/>
          <w:szCs w:val="22"/>
        </w:rPr>
      </w:pPr>
      <w:r w:rsidRPr="0094154F">
        <w:rPr>
          <w:rFonts w:eastAsia="Times New Roman"/>
          <w:sz w:val="22"/>
          <w:szCs w:val="22"/>
        </w:rPr>
        <w:t>Развитие федерализма в России.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Начать работу необходимо с определения понятий "федерация" и "федерализм" и сущностных различий федеративного и унитарного способов государственного устройства. Следует обобщить международный опыт федеративных государств, рассматривая число административно-территориальных единиц, количество их видов, различия в статусах, связь между численностью населения и числом субъектов федерации, среднюю численность населения в субъектах, экономические различия между ними. Следует также обратить внимание на основной принцип устройства федераций: территориальный или национально-территориальный. В качестве примеров могут рассматриваться: Австралия, Бразилия, Канада, Германия, Индия, Нигерия, Швейцария, Югославия, США.</w:t>
      </w:r>
    </w:p>
    <w:p w:rsidR="00015996" w:rsidRPr="0094154F" w:rsidRDefault="00015996" w:rsidP="00811119">
      <w:pPr>
        <w:shd w:val="clear" w:color="auto" w:fill="FFFFFF"/>
        <w:spacing w:before="5"/>
        <w:ind w:left="5" w:right="29" w:firstLine="302"/>
        <w:jc w:val="both"/>
        <w:rPr>
          <w:sz w:val="22"/>
          <w:szCs w:val="22"/>
        </w:rPr>
      </w:pPr>
      <w:r w:rsidRPr="0094154F">
        <w:rPr>
          <w:rFonts w:eastAsia="Times New Roman"/>
          <w:sz w:val="22"/>
          <w:szCs w:val="22"/>
        </w:rPr>
        <w:t>В заключение раздела необходимо кратко изложить политические и экономические преимущества федеративного устройства государства.</w:t>
      </w:r>
    </w:p>
    <w:p w:rsidR="00015996" w:rsidRPr="0094154F" w:rsidRDefault="00015996" w:rsidP="00811119">
      <w:pPr>
        <w:shd w:val="clear" w:color="auto" w:fill="FFFFFF"/>
        <w:spacing w:before="5"/>
        <w:ind w:left="10" w:right="24" w:firstLine="29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работы следует представить особенности российского федерализма, его атавистические черты, основанные прежде всего на национально-территориальном принципе государственного устройства, в связи с чем национальный вопрос требует более пристального внимания и подробного изложения. Раскройте следующие тезисы:</w:t>
      </w:r>
    </w:p>
    <w:p w:rsidR="00015996" w:rsidRPr="0094154F" w:rsidRDefault="00015996" w:rsidP="00811119">
      <w:pPr>
        <w:numPr>
          <w:ilvl w:val="0"/>
          <w:numId w:val="24"/>
        </w:numPr>
        <w:shd w:val="clear" w:color="auto" w:fill="FFFFFF"/>
        <w:tabs>
          <w:tab w:val="left" w:pos="566"/>
        </w:tabs>
        <w:ind w:left="14" w:right="19" w:firstLine="298"/>
        <w:jc w:val="both"/>
        <w:rPr>
          <w:sz w:val="22"/>
          <w:szCs w:val="22"/>
        </w:rPr>
      </w:pPr>
      <w:r w:rsidRPr="0094154F">
        <w:rPr>
          <w:rFonts w:eastAsia="Times New Roman"/>
          <w:sz w:val="22"/>
          <w:szCs w:val="22"/>
        </w:rPr>
        <w:t>множественность национальных территориальных образований, в том числе с политическим составом населения и небольшой долей "титульной" национальности. Здесь, следует аргументировать завы-шенность роли коренных национальностей в территориальном устройстве;</w:t>
      </w:r>
    </w:p>
    <w:p w:rsidR="00015996" w:rsidRPr="0094154F" w:rsidRDefault="00015996" w:rsidP="00811119">
      <w:pPr>
        <w:numPr>
          <w:ilvl w:val="0"/>
          <w:numId w:val="24"/>
        </w:numPr>
        <w:shd w:val="clear" w:color="auto" w:fill="FFFFFF"/>
        <w:tabs>
          <w:tab w:val="left" w:pos="566"/>
        </w:tabs>
        <w:ind w:left="312"/>
        <w:rPr>
          <w:sz w:val="22"/>
          <w:szCs w:val="22"/>
        </w:rPr>
      </w:pPr>
      <w:r w:rsidRPr="0094154F">
        <w:rPr>
          <w:rFonts w:eastAsia="Times New Roman"/>
          <w:sz w:val="22"/>
          <w:szCs w:val="22"/>
        </w:rPr>
        <w:t>чрезвычайная, распространенность в России явления диаспоры;</w:t>
      </w:r>
    </w:p>
    <w:p w:rsidR="00015996" w:rsidRPr="0094154F" w:rsidRDefault="00015996" w:rsidP="00811119">
      <w:pPr>
        <w:numPr>
          <w:ilvl w:val="0"/>
          <w:numId w:val="24"/>
        </w:numPr>
        <w:shd w:val="clear" w:color="auto" w:fill="FFFFFF"/>
        <w:tabs>
          <w:tab w:val="left" w:pos="566"/>
        </w:tabs>
        <w:spacing w:before="5"/>
        <w:ind w:left="14" w:right="14" w:firstLine="298"/>
        <w:jc w:val="both"/>
        <w:rPr>
          <w:sz w:val="22"/>
          <w:szCs w:val="22"/>
        </w:rPr>
      </w:pPr>
      <w:r w:rsidRPr="0094154F">
        <w:rPr>
          <w:rFonts w:eastAsia="Times New Roman"/>
          <w:sz w:val="22"/>
          <w:szCs w:val="22"/>
        </w:rPr>
        <w:t>отсутствие "национальных домов" у ряда многочисленных национальностей, проживающих в России.</w:t>
      </w:r>
    </w:p>
    <w:p w:rsidR="00015996" w:rsidRPr="0094154F" w:rsidRDefault="00015996" w:rsidP="00811119">
      <w:pPr>
        <w:shd w:val="clear" w:color="auto" w:fill="FFFFFF"/>
        <w:spacing w:before="5"/>
        <w:ind w:left="24" w:firstLine="288"/>
        <w:jc w:val="both"/>
        <w:rPr>
          <w:sz w:val="22"/>
          <w:szCs w:val="22"/>
        </w:rPr>
      </w:pPr>
      <w:r w:rsidRPr="0094154F">
        <w:rPr>
          <w:rFonts w:eastAsia="Times New Roman"/>
          <w:sz w:val="22"/>
          <w:szCs w:val="22"/>
        </w:rPr>
        <w:t>Далее следует перейти к сопоставлению обобщенных международных данных по первому разделу работы с показателями по Российской Федерации, выявляя, таким образом, несоответствия в степени территориальной раздробленности России, чрезмерное разнообразие названий и правовых статусов ее субъектов, их явную недостаточную заселенность, а следовательно, ограниченные бюджетные возможности, контрасты между регионами - субъектами РФ по территории, численности населения, освоенности, экономическому потенциалу. На основе данного материала необходимо сформулировать важнейшие проблемы российского федерализма, как например:</w:t>
      </w:r>
    </w:p>
    <w:p w:rsidR="00015996" w:rsidRPr="0094154F" w:rsidRDefault="00015996" w:rsidP="00811119">
      <w:pPr>
        <w:shd w:val="clear" w:color="auto" w:fill="FFFFFF"/>
        <w:tabs>
          <w:tab w:val="left" w:pos="566"/>
        </w:tabs>
        <w:ind w:left="312"/>
        <w:rPr>
          <w:sz w:val="22"/>
          <w:szCs w:val="22"/>
        </w:rPr>
      </w:pPr>
      <w:r w:rsidRPr="0094154F">
        <w:rPr>
          <w:sz w:val="22"/>
          <w:szCs w:val="22"/>
        </w:rPr>
        <w:t>-</w:t>
      </w:r>
      <w:r w:rsidRPr="0094154F">
        <w:rPr>
          <w:sz w:val="22"/>
          <w:szCs w:val="22"/>
        </w:rPr>
        <w:tab/>
      </w:r>
      <w:r w:rsidRPr="0094154F">
        <w:rPr>
          <w:rFonts w:eastAsia="Times New Roman"/>
          <w:sz w:val="22"/>
          <w:szCs w:val="22"/>
        </w:rPr>
        <w:t>потенциально этноконфликтная ситуация;</w:t>
      </w:r>
    </w:p>
    <w:p w:rsidR="00015996" w:rsidRPr="0094154F" w:rsidRDefault="00015996" w:rsidP="00811119">
      <w:pPr>
        <w:numPr>
          <w:ilvl w:val="0"/>
          <w:numId w:val="12"/>
        </w:numPr>
        <w:shd w:val="clear" w:color="auto" w:fill="FFFFFF"/>
        <w:tabs>
          <w:tab w:val="left" w:pos="547"/>
        </w:tabs>
        <w:ind w:left="298"/>
        <w:rPr>
          <w:sz w:val="22"/>
          <w:szCs w:val="22"/>
        </w:rPr>
      </w:pPr>
      <w:r w:rsidRPr="0094154F">
        <w:rPr>
          <w:rFonts w:eastAsia="Times New Roman"/>
          <w:sz w:val="22"/>
          <w:szCs w:val="22"/>
        </w:rPr>
        <w:t>асимметричность масштабов и статусов субъектов Федерации;</w:t>
      </w:r>
    </w:p>
    <w:p w:rsidR="00015996" w:rsidRPr="0094154F" w:rsidRDefault="00015996" w:rsidP="00811119">
      <w:pPr>
        <w:numPr>
          <w:ilvl w:val="0"/>
          <w:numId w:val="12"/>
        </w:numPr>
        <w:shd w:val="clear" w:color="auto" w:fill="FFFFFF"/>
        <w:tabs>
          <w:tab w:val="left" w:pos="547"/>
        </w:tabs>
        <w:ind w:left="298"/>
        <w:rPr>
          <w:sz w:val="22"/>
          <w:szCs w:val="22"/>
        </w:rPr>
      </w:pPr>
      <w:r w:rsidRPr="0094154F">
        <w:rPr>
          <w:sz w:val="22"/>
          <w:szCs w:val="22"/>
        </w:rPr>
        <w:t>"</w:t>
      </w:r>
      <w:r w:rsidRPr="0094154F">
        <w:rPr>
          <w:rFonts w:eastAsia="Times New Roman"/>
          <w:sz w:val="22"/>
          <w:szCs w:val="22"/>
        </w:rPr>
        <w:t>многоэтажность" централизма по схеме "центр - периферия";</w:t>
      </w:r>
    </w:p>
    <w:p w:rsidR="00015996" w:rsidRPr="0094154F" w:rsidRDefault="00015996" w:rsidP="00811119">
      <w:pPr>
        <w:numPr>
          <w:ilvl w:val="0"/>
          <w:numId w:val="12"/>
        </w:numPr>
        <w:shd w:val="clear" w:color="auto" w:fill="FFFFFF"/>
        <w:tabs>
          <w:tab w:val="left" w:pos="547"/>
        </w:tabs>
        <w:ind w:right="62" w:firstLine="298"/>
        <w:jc w:val="both"/>
        <w:rPr>
          <w:sz w:val="22"/>
          <w:szCs w:val="22"/>
        </w:rPr>
      </w:pPr>
      <w:r w:rsidRPr="0094154F">
        <w:rPr>
          <w:rFonts w:eastAsia="Times New Roman"/>
          <w:sz w:val="22"/>
          <w:szCs w:val="22"/>
        </w:rPr>
        <w:t>рост политической, экономической и социальной дифференциации регионов, что противоречит принципу равноправности частей Федерации;</w:t>
      </w:r>
    </w:p>
    <w:p w:rsidR="00015996" w:rsidRPr="0094154F" w:rsidRDefault="00015996" w:rsidP="00811119">
      <w:pPr>
        <w:numPr>
          <w:ilvl w:val="0"/>
          <w:numId w:val="12"/>
        </w:numPr>
        <w:shd w:val="clear" w:color="auto" w:fill="FFFFFF"/>
        <w:tabs>
          <w:tab w:val="left" w:pos="547"/>
        </w:tabs>
        <w:ind w:right="62" w:firstLine="298"/>
        <w:jc w:val="both"/>
        <w:rPr>
          <w:sz w:val="22"/>
          <w:szCs w:val="22"/>
        </w:rPr>
      </w:pPr>
      <w:r w:rsidRPr="0094154F">
        <w:rPr>
          <w:rFonts w:eastAsia="Times New Roman"/>
          <w:sz w:val="22"/>
          <w:szCs w:val="22"/>
        </w:rPr>
        <w:t>завышенная роль субъективного фактора в построении отношений региона с центром, а также перекосы во всех уровнях власти;</w:t>
      </w:r>
    </w:p>
    <w:p w:rsidR="00015996" w:rsidRPr="0094154F" w:rsidRDefault="00015996" w:rsidP="00811119">
      <w:pPr>
        <w:numPr>
          <w:ilvl w:val="0"/>
          <w:numId w:val="12"/>
        </w:numPr>
        <w:shd w:val="clear" w:color="auto" w:fill="FFFFFF"/>
        <w:tabs>
          <w:tab w:val="left" w:pos="547"/>
        </w:tabs>
        <w:ind w:right="53" w:firstLine="298"/>
        <w:jc w:val="both"/>
        <w:rPr>
          <w:sz w:val="22"/>
          <w:szCs w:val="22"/>
        </w:rPr>
      </w:pPr>
      <w:r w:rsidRPr="0094154F">
        <w:rPr>
          <w:rFonts w:eastAsia="Times New Roman"/>
          <w:sz w:val="22"/>
          <w:szCs w:val="22"/>
        </w:rPr>
        <w:t>расхождения в федеральном и региональных законодательствах и т.д., что даст возможность прийти к выводу о пространственной и временной неравномерности российского федерализма, сочетании в нем тенденций децентрализации и централизации.</w:t>
      </w:r>
    </w:p>
    <w:p w:rsidR="00015996" w:rsidRPr="0094154F" w:rsidRDefault="00015996" w:rsidP="00811119">
      <w:pPr>
        <w:shd w:val="clear" w:color="auto" w:fill="FFFFFF"/>
        <w:ind w:left="14" w:right="48" w:firstLine="298"/>
        <w:jc w:val="both"/>
        <w:rPr>
          <w:sz w:val="22"/>
          <w:szCs w:val="22"/>
        </w:rPr>
      </w:pPr>
      <w:r w:rsidRPr="0094154F">
        <w:rPr>
          <w:rFonts w:eastAsia="Times New Roman"/>
          <w:sz w:val="22"/>
          <w:szCs w:val="22"/>
        </w:rPr>
        <w:t xml:space="preserve">Основные направления дальнейшего развития федеративных отношений в стране логически вытекают из сложившейся специфики и проблем и должны рассматриваться в </w:t>
      </w:r>
      <w:r w:rsidRPr="0094154F">
        <w:rPr>
          <w:rFonts w:eastAsia="Times New Roman"/>
          <w:i/>
          <w:iCs/>
          <w:sz w:val="22"/>
          <w:szCs w:val="22"/>
        </w:rPr>
        <w:t xml:space="preserve">третьем, </w:t>
      </w:r>
      <w:r w:rsidRPr="0094154F">
        <w:rPr>
          <w:rFonts w:eastAsia="Times New Roman"/>
          <w:sz w:val="22"/>
          <w:szCs w:val="22"/>
        </w:rPr>
        <w:t>заключительном разделе работы. Здесь необходимо назвать факторы ослабления и укрепления федерализма, отметить преобладание в последние годы центробежных тенденций и раскрыть следующие важнейшие пути усовершенствования межрегиональных отношений:</w:t>
      </w:r>
    </w:p>
    <w:p w:rsidR="00015996" w:rsidRPr="0094154F" w:rsidRDefault="00015996" w:rsidP="00811119">
      <w:pPr>
        <w:shd w:val="clear" w:color="auto" w:fill="FFFFFF"/>
        <w:tabs>
          <w:tab w:val="left" w:pos="547"/>
        </w:tabs>
        <w:spacing w:before="5"/>
        <w:ind w:right="38" w:firstLine="298"/>
        <w:jc w:val="both"/>
        <w:rPr>
          <w:sz w:val="22"/>
          <w:szCs w:val="22"/>
        </w:rPr>
      </w:pPr>
      <w:r w:rsidRPr="0094154F">
        <w:rPr>
          <w:sz w:val="22"/>
          <w:szCs w:val="22"/>
        </w:rPr>
        <w:t>-</w:t>
      </w:r>
      <w:r w:rsidRPr="0094154F">
        <w:rPr>
          <w:sz w:val="22"/>
          <w:szCs w:val="22"/>
        </w:rPr>
        <w:tab/>
      </w:r>
      <w:r w:rsidRPr="0094154F">
        <w:rPr>
          <w:rFonts w:eastAsia="Times New Roman"/>
          <w:sz w:val="22"/>
          <w:szCs w:val="22"/>
        </w:rPr>
        <w:t>укрупнение субъектов Федерации (необходимость вытекает из</w:t>
      </w:r>
      <w:r w:rsidR="002007F2" w:rsidRPr="0094154F">
        <w:rPr>
          <w:rFonts w:eastAsia="Times New Roman"/>
          <w:sz w:val="22"/>
          <w:szCs w:val="22"/>
        </w:rPr>
        <w:t xml:space="preserve"> </w:t>
      </w:r>
      <w:r w:rsidRPr="0094154F">
        <w:rPr>
          <w:rFonts w:eastAsia="Times New Roman"/>
          <w:sz w:val="22"/>
          <w:szCs w:val="22"/>
        </w:rPr>
        <w:t>узкой отраслевой специализации большинства регионов, отсутствия в</w:t>
      </w:r>
      <w:r w:rsidR="002007F2" w:rsidRPr="0094154F">
        <w:rPr>
          <w:rFonts w:eastAsia="Times New Roman"/>
          <w:sz w:val="22"/>
          <w:szCs w:val="22"/>
        </w:rPr>
        <w:t xml:space="preserve"> </w:t>
      </w:r>
      <w:r w:rsidRPr="0094154F">
        <w:rPr>
          <w:rFonts w:eastAsia="Times New Roman"/>
          <w:sz w:val="22"/>
          <w:szCs w:val="22"/>
        </w:rPr>
        <w:t>них самодостаточного хозяйственного комплекса, усиления территориальной интеграции, например, в форме ассоциаций экономического</w:t>
      </w:r>
      <w:r w:rsidR="002007F2" w:rsidRPr="0094154F">
        <w:rPr>
          <w:rFonts w:eastAsia="Times New Roman"/>
          <w:sz w:val="22"/>
          <w:szCs w:val="22"/>
        </w:rPr>
        <w:t xml:space="preserve"> </w:t>
      </w:r>
      <w:r w:rsidRPr="0094154F">
        <w:rPr>
          <w:rFonts w:eastAsia="Times New Roman"/>
          <w:sz w:val="22"/>
          <w:szCs w:val="22"/>
        </w:rPr>
        <w:t>взаимодействия. Фактически речь идет об учете экономического</w:t>
      </w:r>
      <w:r w:rsidR="002007F2" w:rsidRPr="0094154F">
        <w:rPr>
          <w:rFonts w:eastAsia="Times New Roman"/>
          <w:sz w:val="22"/>
          <w:szCs w:val="22"/>
        </w:rPr>
        <w:t xml:space="preserve"> </w:t>
      </w:r>
      <w:r w:rsidRPr="0094154F">
        <w:rPr>
          <w:rFonts w:eastAsia="Times New Roman"/>
          <w:sz w:val="22"/>
          <w:szCs w:val="22"/>
        </w:rPr>
        <w:t>принципа в территориальном устройстве);</w:t>
      </w:r>
    </w:p>
    <w:p w:rsidR="00015996" w:rsidRPr="0094154F" w:rsidRDefault="00015996" w:rsidP="00811119">
      <w:pPr>
        <w:numPr>
          <w:ilvl w:val="0"/>
          <w:numId w:val="153"/>
        </w:numPr>
        <w:shd w:val="clear" w:color="auto" w:fill="FFFFFF"/>
        <w:tabs>
          <w:tab w:val="left" w:pos="605"/>
        </w:tabs>
        <w:ind w:left="38" w:right="29" w:firstLine="307"/>
        <w:jc w:val="both"/>
        <w:rPr>
          <w:sz w:val="22"/>
          <w:szCs w:val="22"/>
        </w:rPr>
      </w:pPr>
      <w:r w:rsidRPr="0094154F">
        <w:rPr>
          <w:rFonts w:eastAsia="Times New Roman"/>
          <w:sz w:val="22"/>
          <w:szCs w:val="22"/>
        </w:rPr>
        <w:t>обеспечение единого правового пространства, что необходимо для эффективной деятельности исполнительной власти;</w:t>
      </w:r>
    </w:p>
    <w:p w:rsidR="00015996" w:rsidRPr="0094154F" w:rsidRDefault="00015996" w:rsidP="00811119">
      <w:pPr>
        <w:numPr>
          <w:ilvl w:val="0"/>
          <w:numId w:val="153"/>
        </w:numPr>
        <w:shd w:val="clear" w:color="auto" w:fill="FFFFFF"/>
        <w:tabs>
          <w:tab w:val="left" w:pos="605"/>
        </w:tabs>
        <w:ind w:left="38" w:right="24" w:firstLine="307"/>
        <w:jc w:val="both"/>
        <w:rPr>
          <w:sz w:val="22"/>
          <w:szCs w:val="22"/>
        </w:rPr>
      </w:pPr>
      <w:r w:rsidRPr="0094154F">
        <w:rPr>
          <w:rFonts w:eastAsia="Times New Roman"/>
          <w:sz w:val="22"/>
          <w:szCs w:val="22"/>
        </w:rPr>
        <w:t>развитие договорной деятельности в области разграничения полномочий между федеральными и региональными органами власти, в связи с чем следует рассмотреть деление территории России на семь федеральных округов: их политико-административный состав (выполните картосхему), теоретическую основу, практические задачи.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E531C2">
      <w:pPr>
        <w:numPr>
          <w:ilvl w:val="0"/>
          <w:numId w:val="154"/>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Артоболевский С.С. </w:t>
      </w:r>
      <w:r w:rsidRPr="0094154F">
        <w:rPr>
          <w:rFonts w:eastAsia="Times New Roman"/>
          <w:sz w:val="22"/>
          <w:szCs w:val="22"/>
        </w:rPr>
        <w:t>Региональная политика России: обзор современного положения // Регион: экономика и социология. 1999. № 3.</w:t>
      </w:r>
    </w:p>
    <w:p w:rsidR="00015996" w:rsidRPr="0094154F" w:rsidRDefault="00015996" w:rsidP="00E531C2">
      <w:pPr>
        <w:numPr>
          <w:ilvl w:val="0"/>
          <w:numId w:val="154"/>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Коцоев А.Г. </w:t>
      </w:r>
      <w:r w:rsidRPr="0094154F">
        <w:rPr>
          <w:rFonts w:eastAsia="Times New Roman"/>
          <w:sz w:val="22"/>
          <w:szCs w:val="22"/>
        </w:rPr>
        <w:t>Некоторые актуальные проблемы укрепления федеративных отношений в России // Регион: экономика и социология. 1999. № 3.</w:t>
      </w:r>
    </w:p>
    <w:p w:rsidR="00015996" w:rsidRPr="0094154F" w:rsidRDefault="00015996" w:rsidP="00E531C2">
      <w:pPr>
        <w:numPr>
          <w:ilvl w:val="0"/>
          <w:numId w:val="154"/>
        </w:numPr>
        <w:shd w:val="clear" w:color="auto" w:fill="FFFFFF"/>
        <w:tabs>
          <w:tab w:val="left" w:pos="426"/>
        </w:tabs>
        <w:ind w:left="426" w:hanging="284"/>
        <w:jc w:val="both"/>
        <w:rPr>
          <w:sz w:val="22"/>
          <w:szCs w:val="22"/>
        </w:rPr>
      </w:pPr>
      <w:r w:rsidRPr="0094154F">
        <w:rPr>
          <w:rFonts w:eastAsia="Times New Roman"/>
          <w:i/>
          <w:iCs/>
          <w:sz w:val="22"/>
          <w:szCs w:val="22"/>
        </w:rPr>
        <w:t xml:space="preserve">Натан Ричард П., Хоффман Эрик П. </w:t>
      </w:r>
      <w:r w:rsidRPr="0094154F">
        <w:rPr>
          <w:rFonts w:eastAsia="Times New Roman"/>
          <w:sz w:val="22"/>
          <w:szCs w:val="22"/>
        </w:rPr>
        <w:t>Современный федерализм // Междунар. жизнь. 1991. № 4.</w:t>
      </w:r>
    </w:p>
    <w:p w:rsidR="00015996" w:rsidRPr="0094154F" w:rsidRDefault="00015996" w:rsidP="00E531C2">
      <w:pPr>
        <w:numPr>
          <w:ilvl w:val="0"/>
          <w:numId w:val="155"/>
        </w:numPr>
        <w:shd w:val="clear" w:color="auto" w:fill="FFFFFF"/>
        <w:tabs>
          <w:tab w:val="left" w:pos="426"/>
          <w:tab w:val="left" w:pos="547"/>
        </w:tabs>
        <w:ind w:left="426" w:hanging="284"/>
        <w:rPr>
          <w:sz w:val="22"/>
          <w:szCs w:val="22"/>
        </w:rPr>
      </w:pPr>
      <w:r w:rsidRPr="0094154F">
        <w:rPr>
          <w:rFonts w:eastAsia="Times New Roman"/>
          <w:i/>
          <w:iCs/>
          <w:sz w:val="22"/>
          <w:szCs w:val="22"/>
        </w:rPr>
        <w:t xml:space="preserve">Петров Н.В. </w:t>
      </w:r>
      <w:r w:rsidRPr="0094154F">
        <w:rPr>
          <w:rFonts w:eastAsia="Times New Roman"/>
          <w:sz w:val="22"/>
          <w:szCs w:val="22"/>
        </w:rPr>
        <w:t xml:space="preserve">Федерализм по-российски </w:t>
      </w:r>
      <w:r w:rsidRPr="0094154F">
        <w:rPr>
          <w:rFonts w:eastAsia="Times New Roman"/>
          <w:i/>
          <w:iCs/>
          <w:sz w:val="22"/>
          <w:szCs w:val="22"/>
          <w:lang w:val="en-US"/>
        </w:rPr>
        <w:t>II</w:t>
      </w:r>
      <w:r w:rsidRPr="0094154F">
        <w:rPr>
          <w:rFonts w:eastAsia="Times New Roman"/>
          <w:i/>
          <w:iCs/>
          <w:sz w:val="22"/>
          <w:szCs w:val="22"/>
        </w:rPr>
        <w:t xml:space="preserve"> </w:t>
      </w:r>
      <w:r w:rsidRPr="0094154F">
        <w:rPr>
          <w:rFonts w:eastAsia="Times New Roman"/>
          <w:sz w:val="22"/>
          <w:szCs w:val="22"/>
          <w:lang w:val="en-US"/>
        </w:rPr>
        <w:t>Proekt</w:t>
      </w:r>
      <w:r w:rsidRPr="0094154F">
        <w:rPr>
          <w:rFonts w:eastAsia="Times New Roman"/>
          <w:sz w:val="22"/>
          <w:szCs w:val="22"/>
        </w:rPr>
        <w:t xml:space="preserve"> </w:t>
      </w:r>
      <w:r w:rsidRPr="0094154F">
        <w:rPr>
          <w:rFonts w:eastAsia="Times New Roman"/>
          <w:sz w:val="22"/>
          <w:szCs w:val="22"/>
          <w:lang w:val="en-US"/>
        </w:rPr>
        <w:t>Contra</w:t>
      </w:r>
      <w:r w:rsidRPr="0094154F">
        <w:rPr>
          <w:rFonts w:eastAsia="Times New Roman"/>
          <w:sz w:val="22"/>
          <w:szCs w:val="22"/>
        </w:rPr>
        <w:t>. Т. 5.2000. № 1.</w:t>
      </w:r>
    </w:p>
    <w:p w:rsidR="00015996" w:rsidRPr="0094154F" w:rsidRDefault="00015996" w:rsidP="00E531C2">
      <w:pPr>
        <w:numPr>
          <w:ilvl w:val="0"/>
          <w:numId w:val="155"/>
        </w:numPr>
        <w:shd w:val="clear" w:color="auto" w:fill="FFFFFF"/>
        <w:tabs>
          <w:tab w:val="left" w:pos="426"/>
          <w:tab w:val="left" w:pos="547"/>
        </w:tabs>
        <w:ind w:left="426" w:right="48" w:hanging="284"/>
        <w:jc w:val="both"/>
        <w:rPr>
          <w:sz w:val="22"/>
          <w:szCs w:val="22"/>
        </w:rPr>
      </w:pPr>
      <w:r w:rsidRPr="0094154F">
        <w:rPr>
          <w:rFonts w:eastAsia="Times New Roman"/>
          <w:sz w:val="22"/>
          <w:szCs w:val="22"/>
        </w:rPr>
        <w:t xml:space="preserve">Реформирование федеративных отношений в России </w:t>
      </w:r>
      <w:r w:rsidRPr="0094154F">
        <w:rPr>
          <w:rFonts w:eastAsia="Times New Roman"/>
          <w:i/>
          <w:iCs/>
          <w:sz w:val="22"/>
          <w:szCs w:val="22"/>
          <w:lang w:val="en-US"/>
        </w:rPr>
        <w:t>II</w:t>
      </w:r>
      <w:r w:rsidRPr="0094154F">
        <w:rPr>
          <w:rFonts w:eastAsia="Times New Roman"/>
          <w:i/>
          <w:iCs/>
          <w:sz w:val="22"/>
          <w:szCs w:val="22"/>
        </w:rPr>
        <w:t xml:space="preserve"> </w:t>
      </w:r>
      <w:r w:rsidRPr="0094154F">
        <w:rPr>
          <w:rFonts w:eastAsia="Times New Roman"/>
          <w:sz w:val="22"/>
          <w:szCs w:val="22"/>
        </w:rPr>
        <w:t>Вопр. экономики. 2000. № 10.</w:t>
      </w:r>
    </w:p>
    <w:p w:rsidR="00015996" w:rsidRPr="0094154F" w:rsidRDefault="00015996" w:rsidP="00E531C2">
      <w:pPr>
        <w:numPr>
          <w:ilvl w:val="0"/>
          <w:numId w:val="155"/>
        </w:numPr>
        <w:shd w:val="clear" w:color="auto" w:fill="FFFFFF"/>
        <w:tabs>
          <w:tab w:val="left" w:pos="426"/>
          <w:tab w:val="left" w:pos="547"/>
        </w:tabs>
        <w:ind w:left="426" w:right="34" w:hanging="284"/>
        <w:jc w:val="both"/>
        <w:rPr>
          <w:i/>
          <w:iCs/>
          <w:sz w:val="22"/>
          <w:szCs w:val="22"/>
        </w:rPr>
      </w:pPr>
      <w:r w:rsidRPr="0094154F">
        <w:rPr>
          <w:rFonts w:eastAsia="Times New Roman"/>
          <w:i/>
          <w:iCs/>
          <w:sz w:val="22"/>
          <w:szCs w:val="22"/>
        </w:rPr>
        <w:t xml:space="preserve">Ром В.Я. </w:t>
      </w:r>
      <w:r w:rsidRPr="0094154F">
        <w:rPr>
          <w:rFonts w:eastAsia="Times New Roman"/>
          <w:sz w:val="22"/>
          <w:szCs w:val="22"/>
        </w:rPr>
        <w:t>Современная региональная политика и многовариантность районирования в России // География в шк. 1999. № 3.</w:t>
      </w:r>
    </w:p>
    <w:p w:rsidR="00015996" w:rsidRPr="0094154F" w:rsidRDefault="00015996" w:rsidP="00E531C2">
      <w:pPr>
        <w:numPr>
          <w:ilvl w:val="0"/>
          <w:numId w:val="155"/>
        </w:numPr>
        <w:shd w:val="clear" w:color="auto" w:fill="FFFFFF"/>
        <w:tabs>
          <w:tab w:val="left" w:pos="426"/>
          <w:tab w:val="left" w:pos="547"/>
        </w:tabs>
        <w:ind w:left="426" w:right="34" w:hanging="284"/>
        <w:jc w:val="both"/>
        <w:rPr>
          <w:sz w:val="22"/>
          <w:szCs w:val="22"/>
        </w:rPr>
      </w:pPr>
      <w:r w:rsidRPr="0094154F">
        <w:rPr>
          <w:rFonts w:eastAsia="Times New Roman"/>
          <w:i/>
          <w:iCs/>
          <w:sz w:val="22"/>
          <w:szCs w:val="22"/>
        </w:rPr>
        <w:t xml:space="preserve">Селиверстов В.Е. </w:t>
      </w:r>
      <w:r w:rsidRPr="0094154F">
        <w:rPr>
          <w:rFonts w:eastAsia="Times New Roman"/>
          <w:sz w:val="22"/>
          <w:szCs w:val="22"/>
        </w:rPr>
        <w:t>Развитие межрегиональной интеграции как фактора укрепления федерализма в России // Регион: экономика и социология. 1999. № 1.</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56" w:name="_Toc150328144"/>
      <w:r w:rsidRPr="005E46A3">
        <w:rPr>
          <w:rFonts w:eastAsia="Times New Roman"/>
          <w:b/>
          <w:bCs/>
          <w:sz w:val="22"/>
          <w:szCs w:val="22"/>
        </w:rPr>
        <w:t>Тема 54.</w:t>
      </w:r>
      <w:r w:rsidRPr="005E46A3">
        <w:rPr>
          <w:rFonts w:eastAsia="Times New Roman"/>
          <w:b/>
          <w:bCs/>
          <w:sz w:val="22"/>
          <w:szCs w:val="22"/>
        </w:rPr>
        <w:tab/>
      </w:r>
      <w:r w:rsidR="00015996" w:rsidRPr="005E46A3">
        <w:rPr>
          <w:rFonts w:eastAsia="Times New Roman"/>
          <w:b/>
          <w:bCs/>
          <w:sz w:val="22"/>
          <w:szCs w:val="22"/>
        </w:rPr>
        <w:t>Этапы экономического районирования России</w:t>
      </w:r>
      <w:bookmarkEnd w:id="56"/>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E531C2">
      <w:pPr>
        <w:numPr>
          <w:ilvl w:val="0"/>
          <w:numId w:val="156"/>
        </w:numPr>
        <w:shd w:val="clear" w:color="auto" w:fill="FFFFFF"/>
        <w:tabs>
          <w:tab w:val="left" w:pos="426"/>
        </w:tabs>
        <w:ind w:left="426" w:right="29" w:hanging="284"/>
        <w:jc w:val="both"/>
        <w:rPr>
          <w:sz w:val="22"/>
          <w:szCs w:val="22"/>
        </w:rPr>
      </w:pPr>
      <w:r w:rsidRPr="0094154F">
        <w:rPr>
          <w:rFonts w:eastAsia="Times New Roman"/>
          <w:sz w:val="22"/>
          <w:szCs w:val="22"/>
        </w:rPr>
        <w:t>Теоретические и методологические основы экономического районирования.</w:t>
      </w:r>
    </w:p>
    <w:p w:rsidR="00015996" w:rsidRPr="0094154F" w:rsidRDefault="00015996" w:rsidP="00E531C2">
      <w:pPr>
        <w:numPr>
          <w:ilvl w:val="0"/>
          <w:numId w:val="156"/>
        </w:numPr>
        <w:shd w:val="clear" w:color="auto" w:fill="FFFFFF"/>
        <w:tabs>
          <w:tab w:val="left" w:pos="426"/>
        </w:tabs>
        <w:spacing w:before="10"/>
        <w:ind w:left="426" w:right="29" w:hanging="284"/>
        <w:jc w:val="both"/>
        <w:rPr>
          <w:sz w:val="22"/>
          <w:szCs w:val="22"/>
        </w:rPr>
      </w:pPr>
      <w:r w:rsidRPr="0094154F">
        <w:rPr>
          <w:rFonts w:eastAsia="Times New Roman"/>
          <w:sz w:val="22"/>
          <w:szCs w:val="22"/>
        </w:rPr>
        <w:t>Исторические этапы экономического районирования России и СССР.</w:t>
      </w:r>
    </w:p>
    <w:p w:rsidR="00015996" w:rsidRPr="0094154F" w:rsidRDefault="00015996" w:rsidP="00E531C2">
      <w:pPr>
        <w:numPr>
          <w:ilvl w:val="0"/>
          <w:numId w:val="156"/>
        </w:numPr>
        <w:shd w:val="clear" w:color="auto" w:fill="FFFFFF"/>
        <w:tabs>
          <w:tab w:val="left" w:pos="426"/>
        </w:tabs>
        <w:spacing w:before="5"/>
        <w:ind w:left="426" w:right="24" w:hanging="284"/>
        <w:jc w:val="both"/>
        <w:rPr>
          <w:sz w:val="22"/>
          <w:szCs w:val="22"/>
        </w:rPr>
      </w:pPr>
      <w:r w:rsidRPr="0094154F">
        <w:rPr>
          <w:rFonts w:eastAsia="Times New Roman"/>
          <w:sz w:val="22"/>
          <w:szCs w:val="22"/>
        </w:rPr>
        <w:t>Современное состояние, проблемы и перспективы экономического районирования России.</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раскрываются теоретические и методологические основы экономического районирования. Для этого необходимо использовать труды ученых, занимавшихся теорией экономического районирования, как из библиографического списка, так и отобранные при самостоятельной работе с каталогами библиотек.</w:t>
      </w:r>
    </w:p>
    <w:p w:rsidR="00015996" w:rsidRPr="0094154F" w:rsidRDefault="00015996" w:rsidP="00811119">
      <w:pPr>
        <w:shd w:val="clear" w:color="auto" w:fill="FFFFFF"/>
        <w:ind w:left="29" w:firstLine="293"/>
        <w:jc w:val="both"/>
        <w:rPr>
          <w:sz w:val="22"/>
          <w:szCs w:val="22"/>
        </w:rPr>
      </w:pPr>
      <w:r w:rsidRPr="0094154F">
        <w:rPr>
          <w:rFonts w:eastAsia="Times New Roman"/>
          <w:sz w:val="22"/>
          <w:szCs w:val="22"/>
        </w:rPr>
        <w:t xml:space="preserve">Прежде всего необходимо отметить, что экономическое районирование объективно возникло в результате территориального разделения труда и не является изобретением советского периода. На основании ряда критериев выделяется несколько концепций экономического районирования: географическая, статистико-сельскохозяйственная, организационно-производственная сельскохозяйственная, интегрального экономического районирования, экономико-географическая и планово-управленческая. Планово-управленческая концепция, которую представляли И.Г. Александров, К.Д. Егоров, Г.М. Кржижановский и другие представители школы Госплана, стала преобладающей к середине 20-х гг. </w:t>
      </w:r>
      <w:r w:rsidRPr="0094154F">
        <w:rPr>
          <w:rFonts w:eastAsia="Times New Roman"/>
          <w:sz w:val="22"/>
          <w:szCs w:val="22"/>
          <w:lang w:val="en-US"/>
        </w:rPr>
        <w:t>XX</w:t>
      </w:r>
      <w:r w:rsidRPr="0094154F">
        <w:rPr>
          <w:rFonts w:eastAsia="Times New Roman"/>
          <w:sz w:val="22"/>
          <w:szCs w:val="22"/>
        </w:rPr>
        <w:t xml:space="preserve"> в. В те годы появилось определение, которое, не теряя актуальности в основе своей, присутствует в формулировках понятия экономического района на всех последующих этапах и до настоящего времени. Это нужно подтвердить, приведя в сравнении определения экономического района, данные, к примеру, в работе И. Александрова и в некоторых учебниках советского и современного периода.</w:t>
      </w:r>
    </w:p>
    <w:p w:rsidR="00015996" w:rsidRPr="0094154F" w:rsidRDefault="00015996" w:rsidP="00811119">
      <w:pPr>
        <w:shd w:val="clear" w:color="auto" w:fill="FFFFFF"/>
        <w:spacing w:before="10"/>
        <w:ind w:right="34" w:firstLine="312"/>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в хронологической последовательности приводятся исторические этапы экономического районирования дореволюционной (царской) России, РСФСР (1918-1922), СССР (1922-1991) и современной России (с 1991 г.).</w:t>
      </w:r>
    </w:p>
    <w:p w:rsidR="00015996" w:rsidRPr="0094154F" w:rsidRDefault="00015996" w:rsidP="00811119">
      <w:pPr>
        <w:shd w:val="clear" w:color="auto" w:fill="FFFFFF"/>
        <w:spacing w:before="5"/>
        <w:ind w:left="5" w:right="10" w:firstLine="307"/>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основе журнальных статей, монографий и учебников последних лет изданий даются современное состояние, проблемы и перспективы экономического районирования России. Следует отметить существование самых различных (с указанием авторов), иногда несовместимых друг с другом, предложений по реформированию состава экономических районов, а также неоднозначную оценку их роли и значения на перспективу (например, основа будущего федеративного устройства страны, основа будущего губернского деления России и инструмент для статистического анализа и социально-экономического прогнозирования на перспективу в рамках существующего федеративного устройства). Еще более усложняет ситуацию с перспективой совершенствования экономического районирования создание в 2000 г. семи федеральных округов. Отсюда очень важна собственная позиция автора в отношении рассматриваемого вопроса, чем и можно завершить работу.</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E531C2">
      <w:pPr>
        <w:numPr>
          <w:ilvl w:val="0"/>
          <w:numId w:val="157"/>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Адамеску А.А. </w:t>
      </w:r>
      <w:r w:rsidRPr="0094154F">
        <w:rPr>
          <w:rFonts w:eastAsia="Times New Roman"/>
          <w:sz w:val="22"/>
          <w:szCs w:val="22"/>
        </w:rPr>
        <w:t>К совершенствованию территориально-организационной структуры России // Рос. экон. журн. 1993. № 10.</w:t>
      </w:r>
    </w:p>
    <w:p w:rsidR="00015996" w:rsidRPr="0094154F" w:rsidRDefault="00015996" w:rsidP="00E531C2">
      <w:pPr>
        <w:numPr>
          <w:ilvl w:val="0"/>
          <w:numId w:val="157"/>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Апампиев П.М. </w:t>
      </w:r>
      <w:r w:rsidRPr="0094154F">
        <w:rPr>
          <w:rFonts w:eastAsia="Times New Roman"/>
          <w:sz w:val="22"/>
          <w:szCs w:val="22"/>
        </w:rPr>
        <w:t>Экономическое районирование СССР: В 2 кн. М.: Госпланиздат, 1959. Кн. 1; М.: Изд-во экон. литературы, 1963. Кн. 2.</w:t>
      </w:r>
    </w:p>
    <w:p w:rsidR="00015996" w:rsidRPr="0094154F" w:rsidRDefault="00015996" w:rsidP="00E531C2">
      <w:pPr>
        <w:numPr>
          <w:ilvl w:val="0"/>
          <w:numId w:val="157"/>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Александров И.Г. </w:t>
      </w:r>
      <w:r w:rsidRPr="0094154F">
        <w:rPr>
          <w:rFonts w:eastAsia="Times New Roman"/>
          <w:sz w:val="22"/>
          <w:szCs w:val="22"/>
        </w:rPr>
        <w:t>Экономическое районирование России. М.: Госплан, 1921.</w:t>
      </w:r>
    </w:p>
    <w:p w:rsidR="00015996" w:rsidRPr="0094154F" w:rsidRDefault="00015996" w:rsidP="00E531C2">
      <w:pPr>
        <w:numPr>
          <w:ilvl w:val="0"/>
          <w:numId w:val="157"/>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АрсеньевК.И. </w:t>
      </w:r>
      <w:r w:rsidRPr="0094154F">
        <w:rPr>
          <w:rFonts w:eastAsia="Times New Roman"/>
          <w:sz w:val="22"/>
          <w:szCs w:val="22"/>
        </w:rPr>
        <w:t>Начертание статистики Российского государства. Ч. 1. О состоянии народа. СПб., 1818; Ч. 2. О состоянии правительства. СПб., 1819.</w:t>
      </w:r>
    </w:p>
    <w:p w:rsidR="00015996" w:rsidRPr="0094154F" w:rsidRDefault="00015996" w:rsidP="00E531C2">
      <w:pPr>
        <w:numPr>
          <w:ilvl w:val="0"/>
          <w:numId w:val="157"/>
        </w:numPr>
        <w:shd w:val="clear" w:color="auto" w:fill="FFFFFF"/>
        <w:tabs>
          <w:tab w:val="left" w:pos="426"/>
        </w:tabs>
        <w:ind w:left="426" w:hanging="284"/>
        <w:jc w:val="both"/>
        <w:rPr>
          <w:sz w:val="22"/>
          <w:szCs w:val="22"/>
        </w:rPr>
      </w:pPr>
      <w:r w:rsidRPr="0094154F">
        <w:rPr>
          <w:rFonts w:eastAsia="Times New Roman"/>
          <w:i/>
          <w:iCs/>
          <w:sz w:val="22"/>
          <w:szCs w:val="22"/>
        </w:rPr>
        <w:t xml:space="preserve">Морозова ТТ., Победша Н.П., Шишов С.С. </w:t>
      </w:r>
      <w:r w:rsidRPr="0094154F">
        <w:rPr>
          <w:rFonts w:eastAsia="Times New Roman"/>
          <w:sz w:val="22"/>
          <w:szCs w:val="22"/>
        </w:rPr>
        <w:t>Экономическая география России: Учеб. пособие для вузов. М.: ЮНИТИ, 1999.</w:t>
      </w:r>
    </w:p>
    <w:p w:rsidR="00015996" w:rsidRPr="0094154F" w:rsidRDefault="00015996" w:rsidP="00E531C2">
      <w:pPr>
        <w:numPr>
          <w:ilvl w:val="0"/>
          <w:numId w:val="157"/>
        </w:numPr>
        <w:shd w:val="clear" w:color="auto" w:fill="FFFFFF"/>
        <w:tabs>
          <w:tab w:val="left" w:pos="426"/>
        </w:tabs>
        <w:ind w:left="426" w:hanging="284"/>
        <w:rPr>
          <w:sz w:val="22"/>
          <w:szCs w:val="22"/>
        </w:rPr>
      </w:pPr>
      <w:r w:rsidRPr="0094154F">
        <w:rPr>
          <w:rFonts w:eastAsia="Times New Roman"/>
          <w:sz w:val="22"/>
          <w:szCs w:val="22"/>
        </w:rPr>
        <w:t>Регионы России: Стат. сб.: В 2 т. / Госкомстат России. М., 2000.</w:t>
      </w:r>
    </w:p>
    <w:p w:rsidR="00015996" w:rsidRPr="0094154F" w:rsidRDefault="00015996" w:rsidP="00E531C2">
      <w:pPr>
        <w:numPr>
          <w:ilvl w:val="0"/>
          <w:numId w:val="157"/>
        </w:numPr>
        <w:shd w:val="clear" w:color="auto" w:fill="FFFFFF"/>
        <w:tabs>
          <w:tab w:val="left" w:pos="426"/>
        </w:tabs>
        <w:ind w:left="426" w:hanging="284"/>
        <w:jc w:val="both"/>
        <w:rPr>
          <w:sz w:val="22"/>
          <w:szCs w:val="22"/>
        </w:rPr>
      </w:pPr>
      <w:r w:rsidRPr="0094154F">
        <w:rPr>
          <w:rFonts w:eastAsia="Times New Roman"/>
          <w:sz w:val="22"/>
          <w:szCs w:val="22"/>
        </w:rPr>
        <w:t>Российский статистический ежегодник: Стат. сб. / Госкомстат России. М., 2000.</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57" w:name="_Toc150328145"/>
      <w:r w:rsidRPr="005E46A3">
        <w:rPr>
          <w:rFonts w:eastAsia="Times New Roman"/>
          <w:b/>
          <w:bCs/>
          <w:sz w:val="22"/>
          <w:szCs w:val="22"/>
        </w:rPr>
        <w:t>Тема 55.</w:t>
      </w:r>
      <w:r w:rsidRPr="005E46A3">
        <w:rPr>
          <w:rFonts w:eastAsia="Times New Roman"/>
          <w:b/>
          <w:bCs/>
          <w:sz w:val="22"/>
          <w:szCs w:val="22"/>
        </w:rPr>
        <w:tab/>
      </w:r>
      <w:r w:rsidR="00015996" w:rsidRPr="005E46A3">
        <w:rPr>
          <w:rFonts w:eastAsia="Times New Roman"/>
          <w:b/>
          <w:bCs/>
          <w:sz w:val="22"/>
          <w:szCs w:val="22"/>
        </w:rPr>
        <w:t>Структурные преобразования в хозяйственном комплексе экономического района (на примере любого экономического района; историко-географический аспект)</w:t>
      </w:r>
      <w:bookmarkEnd w:id="57"/>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E531C2">
      <w:pPr>
        <w:numPr>
          <w:ilvl w:val="0"/>
          <w:numId w:val="158"/>
        </w:numPr>
        <w:shd w:val="clear" w:color="auto" w:fill="FFFFFF"/>
        <w:tabs>
          <w:tab w:val="left" w:pos="426"/>
        </w:tabs>
        <w:spacing w:before="5"/>
        <w:ind w:left="426" w:right="38" w:hanging="284"/>
        <w:jc w:val="both"/>
        <w:rPr>
          <w:sz w:val="22"/>
          <w:szCs w:val="22"/>
        </w:rPr>
      </w:pPr>
      <w:r w:rsidRPr="0094154F">
        <w:rPr>
          <w:rFonts w:eastAsia="Times New Roman"/>
          <w:sz w:val="22"/>
          <w:szCs w:val="22"/>
        </w:rPr>
        <w:t>Теоретические и методологические основы комплексности развития территории.</w:t>
      </w:r>
    </w:p>
    <w:p w:rsidR="00015996" w:rsidRPr="0094154F" w:rsidRDefault="00015996" w:rsidP="00E531C2">
      <w:pPr>
        <w:numPr>
          <w:ilvl w:val="0"/>
          <w:numId w:val="158"/>
        </w:numPr>
        <w:shd w:val="clear" w:color="auto" w:fill="FFFFFF"/>
        <w:tabs>
          <w:tab w:val="left" w:pos="426"/>
        </w:tabs>
        <w:ind w:left="426" w:right="34" w:hanging="284"/>
        <w:jc w:val="both"/>
        <w:rPr>
          <w:sz w:val="22"/>
          <w:szCs w:val="22"/>
        </w:rPr>
      </w:pPr>
      <w:r w:rsidRPr="0094154F">
        <w:rPr>
          <w:rFonts w:eastAsia="Times New Roman"/>
          <w:sz w:val="22"/>
          <w:szCs w:val="22"/>
        </w:rPr>
        <w:t>Исторические этапы становления и современное состояние хозяйственной специализации экономического района.</w:t>
      </w:r>
    </w:p>
    <w:p w:rsidR="00015996" w:rsidRPr="0094154F" w:rsidRDefault="00015996" w:rsidP="00E531C2">
      <w:pPr>
        <w:numPr>
          <w:ilvl w:val="0"/>
          <w:numId w:val="158"/>
        </w:numPr>
        <w:shd w:val="clear" w:color="auto" w:fill="FFFFFF"/>
        <w:tabs>
          <w:tab w:val="left" w:pos="426"/>
        </w:tabs>
        <w:ind w:left="426" w:right="38" w:hanging="284"/>
        <w:jc w:val="both"/>
        <w:rPr>
          <w:sz w:val="22"/>
          <w:szCs w:val="22"/>
        </w:rPr>
      </w:pPr>
      <w:r w:rsidRPr="0094154F">
        <w:rPr>
          <w:rFonts w:eastAsia="Times New Roman"/>
          <w:sz w:val="22"/>
          <w:szCs w:val="22"/>
        </w:rPr>
        <w:t>Проблемы и перспективы структурных изменений в хозяйственном комплексе экономического района.</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При подготовке </w:t>
      </w:r>
      <w:r w:rsidRPr="0094154F">
        <w:rPr>
          <w:rFonts w:eastAsia="Times New Roman"/>
          <w:i/>
          <w:iCs/>
          <w:sz w:val="22"/>
          <w:szCs w:val="22"/>
        </w:rPr>
        <w:t xml:space="preserve">первого раздела </w:t>
      </w:r>
      <w:r w:rsidRPr="0094154F">
        <w:rPr>
          <w:rFonts w:eastAsia="Times New Roman"/>
          <w:sz w:val="22"/>
          <w:szCs w:val="22"/>
        </w:rPr>
        <w:t>следует руководствоваться методическими указаниями к первому разделу темы 18.</w:t>
      </w:r>
    </w:p>
    <w:p w:rsidR="00015996" w:rsidRPr="0094154F" w:rsidRDefault="00015996" w:rsidP="00811119">
      <w:pPr>
        <w:shd w:val="clear" w:color="auto" w:fill="FFFFFF"/>
        <w:spacing w:before="5"/>
        <w:ind w:left="10" w:right="14" w:firstLine="29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 xml:space="preserve">на основе статистических данных, монографий, учебников, энциклопедических изданий самых разных лет раскрываются исторические этапы становления и показывается современное состояние хозяйственной специализации экономического района. Особо следует обратить внимание на произошедшие изменения в структуре хозяйственного комплекса экономического района в 90-е гг. </w:t>
      </w:r>
      <w:r w:rsidRPr="0094154F">
        <w:rPr>
          <w:rFonts w:eastAsia="Times New Roman"/>
          <w:sz w:val="22"/>
          <w:szCs w:val="22"/>
          <w:lang w:val="en-US"/>
        </w:rPr>
        <w:t>XX</w:t>
      </w:r>
      <w:r w:rsidRPr="0094154F">
        <w:rPr>
          <w:rFonts w:eastAsia="Times New Roman"/>
          <w:sz w:val="22"/>
          <w:szCs w:val="22"/>
        </w:rPr>
        <w:t xml:space="preserve"> в. При этом следует, во-первых, выделить два этапа: 1991-1995 гг. - резкое снижение производства в большинстве отраслей, 1996-2000 гг. - стагнация и (или) подъем производства. Во-вторых, произвести сравнение структурных изменений в рассматриваемом экономическом районе с другими экономическими районами и со среднероссийскими показателями.</w:t>
      </w:r>
    </w:p>
    <w:p w:rsidR="00015996" w:rsidRPr="0094154F" w:rsidRDefault="00015996" w:rsidP="00811119">
      <w:pPr>
        <w:shd w:val="clear" w:color="auto" w:fill="FFFFFF"/>
        <w:spacing w:before="10"/>
        <w:ind w:left="14" w:right="14" w:firstLine="307"/>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основе журнальных статей, монографий и учебников последних лет изданий показываются проблемы и перспективы изменения в структуре хозяйственного комплекса экономического района.</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E531C2">
      <w:pPr>
        <w:numPr>
          <w:ilvl w:val="0"/>
          <w:numId w:val="159"/>
        </w:numPr>
        <w:shd w:val="clear" w:color="auto" w:fill="FFFFFF"/>
        <w:tabs>
          <w:tab w:val="left" w:pos="426"/>
        </w:tabs>
        <w:ind w:left="426" w:right="5" w:hanging="284"/>
        <w:jc w:val="both"/>
        <w:rPr>
          <w:sz w:val="22"/>
          <w:szCs w:val="22"/>
        </w:rPr>
      </w:pPr>
      <w:r w:rsidRPr="0094154F">
        <w:rPr>
          <w:rFonts w:eastAsia="Times New Roman"/>
          <w:sz w:val="22"/>
          <w:szCs w:val="22"/>
        </w:rPr>
        <w:t>География России: Энцикл. слов. / Гл. ред. А.П. Горкин. М.: Большая рос. энцикл., 1998.</w:t>
      </w:r>
    </w:p>
    <w:p w:rsidR="00015996" w:rsidRPr="0094154F" w:rsidRDefault="00015996" w:rsidP="00E531C2">
      <w:pPr>
        <w:numPr>
          <w:ilvl w:val="0"/>
          <w:numId w:val="159"/>
        </w:numPr>
        <w:shd w:val="clear" w:color="auto" w:fill="FFFFFF"/>
        <w:tabs>
          <w:tab w:val="left" w:pos="426"/>
        </w:tabs>
        <w:ind w:left="426" w:right="10" w:hanging="284"/>
        <w:jc w:val="both"/>
        <w:rPr>
          <w:sz w:val="22"/>
          <w:szCs w:val="22"/>
        </w:rPr>
      </w:pPr>
      <w:r w:rsidRPr="0094154F">
        <w:rPr>
          <w:rFonts w:eastAsia="Times New Roman"/>
          <w:i/>
          <w:iCs/>
          <w:sz w:val="22"/>
          <w:szCs w:val="22"/>
        </w:rPr>
        <w:t xml:space="preserve">Морозова Т.Г., Победина Н.П., Шишов С. С. </w:t>
      </w:r>
      <w:r w:rsidRPr="0094154F">
        <w:rPr>
          <w:rFonts w:eastAsia="Times New Roman"/>
          <w:sz w:val="22"/>
          <w:szCs w:val="22"/>
        </w:rPr>
        <w:t>Экономическая география России: Учеб. пособие для вузов. М.: ЮНИТИ, 1999.</w:t>
      </w:r>
    </w:p>
    <w:p w:rsidR="00015996" w:rsidRPr="0094154F" w:rsidRDefault="00015996" w:rsidP="00E531C2">
      <w:pPr>
        <w:numPr>
          <w:ilvl w:val="0"/>
          <w:numId w:val="159"/>
        </w:numPr>
        <w:shd w:val="clear" w:color="auto" w:fill="FFFFFF"/>
        <w:tabs>
          <w:tab w:val="left" w:pos="426"/>
        </w:tabs>
        <w:ind w:left="426" w:hanging="284"/>
        <w:jc w:val="both"/>
        <w:rPr>
          <w:sz w:val="22"/>
          <w:szCs w:val="22"/>
        </w:rPr>
      </w:pPr>
      <w:r w:rsidRPr="0094154F">
        <w:rPr>
          <w:rFonts w:eastAsia="Times New Roman"/>
          <w:sz w:val="22"/>
          <w:szCs w:val="22"/>
        </w:rPr>
        <w:t>Народное хозяйство СССР за 70 лет: Юбил. стат. ежегодник / Госкомстат СССР. М.: Финансы и статистика, 1987.</w:t>
      </w:r>
    </w:p>
    <w:p w:rsidR="00015996" w:rsidRPr="0094154F" w:rsidRDefault="00015996" w:rsidP="00E531C2">
      <w:pPr>
        <w:numPr>
          <w:ilvl w:val="0"/>
          <w:numId w:val="159"/>
        </w:numPr>
        <w:shd w:val="clear" w:color="auto" w:fill="FFFFFF"/>
        <w:tabs>
          <w:tab w:val="left" w:pos="426"/>
        </w:tabs>
        <w:ind w:left="426" w:hanging="284"/>
        <w:rPr>
          <w:sz w:val="22"/>
          <w:szCs w:val="22"/>
        </w:rPr>
      </w:pPr>
      <w:r w:rsidRPr="0094154F">
        <w:rPr>
          <w:rFonts w:eastAsia="Times New Roman"/>
          <w:sz w:val="22"/>
          <w:szCs w:val="22"/>
        </w:rPr>
        <w:t>Регионы России: Стат. сб.: В 2 т. / Госкомстат России. М, 2000.</w:t>
      </w:r>
    </w:p>
    <w:p w:rsidR="00015996" w:rsidRPr="0094154F" w:rsidRDefault="00015996" w:rsidP="00E531C2">
      <w:pPr>
        <w:shd w:val="clear" w:color="auto" w:fill="FFFFFF"/>
        <w:tabs>
          <w:tab w:val="left" w:pos="426"/>
        </w:tabs>
        <w:ind w:left="426" w:right="48" w:hanging="284"/>
        <w:jc w:val="both"/>
        <w:rPr>
          <w:sz w:val="22"/>
          <w:szCs w:val="22"/>
        </w:rPr>
      </w:pPr>
      <w:r w:rsidRPr="0094154F">
        <w:rPr>
          <w:sz w:val="22"/>
          <w:szCs w:val="22"/>
        </w:rPr>
        <w:t>5.</w:t>
      </w:r>
      <w:r w:rsidR="00E531C2">
        <w:rPr>
          <w:sz w:val="22"/>
          <w:szCs w:val="22"/>
        </w:rPr>
        <w:tab/>
      </w:r>
      <w:r w:rsidRPr="0094154F">
        <w:rPr>
          <w:rFonts w:eastAsia="Times New Roman"/>
          <w:sz w:val="22"/>
          <w:szCs w:val="22"/>
        </w:rPr>
        <w:t>Российский статистический ежегодник: Стат. сб. / Госкомстат России. М, 2000.</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58" w:name="_Toc150328146"/>
      <w:r w:rsidRPr="005E46A3">
        <w:rPr>
          <w:rFonts w:eastAsia="Times New Roman"/>
          <w:b/>
          <w:bCs/>
          <w:sz w:val="22"/>
          <w:szCs w:val="22"/>
        </w:rPr>
        <w:t>Тема 56.</w:t>
      </w:r>
      <w:r w:rsidRPr="005E46A3">
        <w:rPr>
          <w:rFonts w:eastAsia="Times New Roman"/>
          <w:b/>
          <w:bCs/>
          <w:sz w:val="22"/>
          <w:szCs w:val="22"/>
        </w:rPr>
        <w:tab/>
      </w:r>
      <w:r w:rsidR="00015996" w:rsidRPr="005E46A3">
        <w:rPr>
          <w:rFonts w:eastAsia="Times New Roman"/>
          <w:b/>
          <w:bCs/>
          <w:sz w:val="22"/>
          <w:szCs w:val="22"/>
        </w:rPr>
        <w:t>Особенности реформирования хозяйственного</w:t>
      </w:r>
      <w:r w:rsidRPr="005E46A3">
        <w:rPr>
          <w:rFonts w:eastAsia="Times New Roman"/>
          <w:b/>
          <w:bCs/>
          <w:sz w:val="22"/>
          <w:szCs w:val="22"/>
        </w:rPr>
        <w:t xml:space="preserve"> </w:t>
      </w:r>
      <w:r w:rsidR="00015996" w:rsidRPr="005E46A3">
        <w:rPr>
          <w:rFonts w:eastAsia="Times New Roman"/>
          <w:b/>
          <w:bCs/>
          <w:sz w:val="22"/>
          <w:szCs w:val="22"/>
        </w:rPr>
        <w:t>комплекса столичных регионов (на примере Москвы,</w:t>
      </w:r>
      <w:r w:rsidRPr="005E46A3">
        <w:rPr>
          <w:rFonts w:eastAsia="Times New Roman"/>
          <w:b/>
          <w:bCs/>
          <w:sz w:val="22"/>
          <w:szCs w:val="22"/>
        </w:rPr>
        <w:t xml:space="preserve"> </w:t>
      </w:r>
      <w:r w:rsidR="00015996" w:rsidRPr="005E46A3">
        <w:rPr>
          <w:rFonts w:eastAsia="Times New Roman"/>
          <w:b/>
          <w:bCs/>
          <w:sz w:val="22"/>
          <w:szCs w:val="22"/>
        </w:rPr>
        <w:t>Санкт-Петербурга, Московской и Ленинградской областей)</w:t>
      </w:r>
      <w:bookmarkEnd w:id="58"/>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E531C2">
      <w:pPr>
        <w:numPr>
          <w:ilvl w:val="0"/>
          <w:numId w:val="160"/>
        </w:numPr>
        <w:shd w:val="clear" w:color="auto" w:fill="FFFFFF"/>
        <w:tabs>
          <w:tab w:val="left" w:pos="426"/>
        </w:tabs>
        <w:ind w:left="426" w:hanging="284"/>
        <w:rPr>
          <w:sz w:val="22"/>
          <w:szCs w:val="22"/>
        </w:rPr>
      </w:pPr>
      <w:r w:rsidRPr="0094154F">
        <w:rPr>
          <w:rFonts w:eastAsia="Times New Roman"/>
          <w:sz w:val="22"/>
          <w:szCs w:val="22"/>
        </w:rPr>
        <w:t>Понятие столичного региона.</w:t>
      </w:r>
    </w:p>
    <w:p w:rsidR="00015996" w:rsidRPr="0094154F" w:rsidRDefault="00015996" w:rsidP="00E531C2">
      <w:pPr>
        <w:numPr>
          <w:ilvl w:val="0"/>
          <w:numId w:val="161"/>
        </w:numPr>
        <w:shd w:val="clear" w:color="auto" w:fill="FFFFFF"/>
        <w:tabs>
          <w:tab w:val="left" w:pos="426"/>
        </w:tabs>
        <w:ind w:left="426" w:right="43" w:hanging="284"/>
        <w:jc w:val="both"/>
        <w:rPr>
          <w:sz w:val="22"/>
          <w:szCs w:val="22"/>
        </w:rPr>
      </w:pPr>
      <w:r w:rsidRPr="0094154F">
        <w:rPr>
          <w:rFonts w:eastAsia="Times New Roman"/>
          <w:sz w:val="22"/>
          <w:szCs w:val="22"/>
        </w:rPr>
        <w:t>Структура и характеристика отдельных отраслей хозяйственного комплекса столичного региона.</w:t>
      </w:r>
    </w:p>
    <w:p w:rsidR="00015996" w:rsidRPr="0094154F" w:rsidRDefault="00015996" w:rsidP="00E531C2">
      <w:pPr>
        <w:numPr>
          <w:ilvl w:val="0"/>
          <w:numId w:val="161"/>
        </w:numPr>
        <w:shd w:val="clear" w:color="auto" w:fill="FFFFFF"/>
        <w:tabs>
          <w:tab w:val="left" w:pos="426"/>
        </w:tabs>
        <w:ind w:left="426" w:right="34" w:hanging="284"/>
        <w:jc w:val="both"/>
        <w:rPr>
          <w:sz w:val="22"/>
          <w:szCs w:val="22"/>
        </w:rPr>
      </w:pPr>
      <w:r w:rsidRPr="0094154F">
        <w:rPr>
          <w:rFonts w:eastAsia="Times New Roman"/>
          <w:sz w:val="22"/>
          <w:szCs w:val="22"/>
        </w:rPr>
        <w:t>Проблемы и прогнозы дальнейшего развития хозяйственного комплекса столичного региона.</w:t>
      </w:r>
    </w:p>
    <w:p w:rsidR="00015996" w:rsidRPr="0094154F" w:rsidRDefault="00015996" w:rsidP="00BB6C09">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указывается, что включает в себя понятие "столичный регион" (Москва и Московская область). На примере социально-экономических показателей (таблица) показываются преимущества развития данного региона над Центральным экономическим районом и над остальными субъектами РФ. Здесь же кратко характеризуется географическое положение региона, население.</w:t>
      </w:r>
    </w:p>
    <w:p w:rsidR="00015996" w:rsidRPr="0094154F" w:rsidRDefault="00015996" w:rsidP="00811119">
      <w:pPr>
        <w:shd w:val="clear" w:color="auto" w:fill="FFFFFF"/>
        <w:ind w:left="10" w:firstLine="307"/>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описывается структура и характеристика отдельных отраслей выбранного студентом столичного региона. Так как Москва и Санкт-Петербург - самые крупные города РФ, в них выделяются две основные группы отраслей. Первая - отрасли, формирующие народнохозяйственную основу городов, определяющие их значение в общероссийском разделении общественного труда (промышленность, наука, высшее и среднее специальное образование, уникальные виды обслуживания населения, административно-хозяйственная деятельность). Ко второй группе относятся отрасли градообслуживающей сферы, обеспечивающие население жильем, товарами народного потребления, предприятия коммунального хозяйства и культурно-бытового назначения, а также отрасли, связанные с созданием технической инфраструктуры - городской пассажирский и грузовой автотранспорт, все виды связи, водоснабжение, энергоснабжение, теплофикация, газофикация, канализация, часть стройиндуст-рии, использующаяся на территории города и агломерации.</w:t>
      </w:r>
    </w:p>
    <w:p w:rsidR="00015996" w:rsidRPr="0094154F" w:rsidRDefault="00015996" w:rsidP="00811119">
      <w:pPr>
        <w:shd w:val="clear" w:color="auto" w:fill="FFFFFF"/>
        <w:ind w:left="34" w:firstLine="293"/>
        <w:jc w:val="both"/>
        <w:rPr>
          <w:sz w:val="22"/>
          <w:szCs w:val="22"/>
        </w:rPr>
      </w:pPr>
      <w:r w:rsidRPr="0094154F">
        <w:rPr>
          <w:rFonts w:eastAsia="Times New Roman"/>
          <w:sz w:val="22"/>
          <w:szCs w:val="22"/>
        </w:rPr>
        <w:t>Характеристика отдельных отраслей начинается с градообразующей основы - промышленности (машиностроение, химия и нефтехимия, легкая промышленность). Например, в машиностроении показывается значение автомобилестроения (рекомендуется показать на графике выпуск продукции за последние 10 лет), кратко характеризуются крупнейшие предприятия тяжелого машиностроения: выпуск тепловозов, вагонов метро, судостроение и судоремонт, сельскохозяйственное машиностроение, выпуск автобусов, а также авиационно-промышленные корпорации г. Москвы: МАПО "Миг", АО "Дукс", ОАО "ОКБ им. ПО. Сухого", ОКБ "Яковлева", "ОКБ им. Н.И. Камо-ва".</w:t>
      </w:r>
    </w:p>
    <w:p w:rsidR="00015996" w:rsidRPr="0094154F" w:rsidRDefault="00015996" w:rsidP="00811119">
      <w:pPr>
        <w:shd w:val="clear" w:color="auto" w:fill="FFFFFF"/>
        <w:spacing w:before="10"/>
        <w:ind w:left="10" w:right="14" w:firstLine="293"/>
        <w:jc w:val="both"/>
        <w:rPr>
          <w:sz w:val="22"/>
          <w:szCs w:val="22"/>
        </w:rPr>
      </w:pPr>
      <w:r w:rsidRPr="0094154F">
        <w:rPr>
          <w:rFonts w:eastAsia="Times New Roman"/>
          <w:sz w:val="22"/>
          <w:szCs w:val="22"/>
        </w:rPr>
        <w:t>Тесную связь с машиностроением, текстильной промышленностью в г. Москве имеет химическая промышленность - лаки, краски (Загорск, Щелково, Орехово-Зуево). Приводятся примеры крупнейших предприятий - Дербеневский химический завод, завод "Каучук", химический завод П.Л. Войкова и др. Показать значение тонкой химии, производства парфюмерии и фармацевтического производства, производства реактивов и моющих средств. Привести примеры крупнейших предприятий нефтехимии по производству горючесмазочных материалов - АО "Московский нефтеперерабатывающий завод", завод химических удобрений в Воскресенске, ПО "Минудоб-рения", "Химволокно" (Клин, Мытищи).</w:t>
      </w:r>
    </w:p>
    <w:p w:rsidR="00015996" w:rsidRPr="0094154F" w:rsidRDefault="00015996" w:rsidP="00811119">
      <w:pPr>
        <w:shd w:val="clear" w:color="auto" w:fill="FFFFFF"/>
        <w:spacing w:before="5"/>
        <w:ind w:left="14" w:right="14" w:firstLine="293"/>
        <w:jc w:val="both"/>
        <w:rPr>
          <w:sz w:val="22"/>
          <w:szCs w:val="22"/>
        </w:rPr>
      </w:pPr>
      <w:r w:rsidRPr="0094154F">
        <w:rPr>
          <w:rFonts w:eastAsia="Times New Roman"/>
          <w:sz w:val="22"/>
          <w:szCs w:val="22"/>
        </w:rPr>
        <w:t>Легкая промышленность - старейшая отрасль региона. К ней относятся крупнейшие предприятия - "Даниловская мануфактура", выпускающая хлопчатобумажные и суровые ткани, а также тонкосуконная фабрика им П. Алексеева, АО "Полишелк", АО "Семеновская мануфактура", трикотажная фабрика "Трехгорная мануфактура". Показать значение "Московской хлопковой палаты" (МХП).</w:t>
      </w:r>
    </w:p>
    <w:p w:rsidR="00015996" w:rsidRPr="0094154F" w:rsidRDefault="00015996" w:rsidP="00811119">
      <w:pPr>
        <w:shd w:val="clear" w:color="auto" w:fill="FFFFFF"/>
        <w:spacing w:before="5"/>
        <w:ind w:left="14" w:firstLine="302"/>
        <w:jc w:val="both"/>
        <w:rPr>
          <w:sz w:val="22"/>
          <w:szCs w:val="22"/>
        </w:rPr>
      </w:pPr>
      <w:r w:rsidRPr="0094154F">
        <w:rPr>
          <w:rFonts w:eastAsia="Times New Roman"/>
          <w:i/>
          <w:iCs/>
          <w:sz w:val="22"/>
          <w:szCs w:val="22"/>
        </w:rPr>
        <w:t xml:space="preserve">Третий раздел </w:t>
      </w:r>
      <w:r w:rsidRPr="0094154F">
        <w:rPr>
          <w:rFonts w:eastAsia="Times New Roman"/>
          <w:sz w:val="22"/>
          <w:szCs w:val="22"/>
        </w:rPr>
        <w:t>заключительный, в нем показывается современное состояние и дальнейшие перспективы развития Москвы и Московской области (или Санкт-Петербурга и Ленинградской области). Особое место уделяется программе "Основные направления градостроения в столичных регионах на период до 2010 года", где освещаются вопросы подъема промышленного производства, развития малого бизнеса, производства экологически чистой продукции, строительства и др., а также развития межотраслевых АПК, производственно-хозяйственной структуры лесопаркового защитного пояса, проведения особой демографической политики, регулирующей маятниковую миграцию, улучшения расселения Москвы, Санкт-Петербурга и др. Подводя итоги, следует подчеркнуть интенсивное развитие столичных регионов в современных рыночных условиях.</w:t>
      </w:r>
    </w:p>
    <w:p w:rsidR="00015996" w:rsidRPr="0094154F" w:rsidRDefault="00015996" w:rsidP="00811119">
      <w:pPr>
        <w:shd w:val="clear" w:color="auto" w:fill="FFFFFF"/>
        <w:ind w:right="24" w:firstLine="307"/>
        <w:jc w:val="both"/>
        <w:rPr>
          <w:sz w:val="22"/>
          <w:szCs w:val="22"/>
        </w:rPr>
      </w:pPr>
      <w:r w:rsidRPr="0094154F">
        <w:rPr>
          <w:rFonts w:eastAsia="Times New Roman"/>
          <w:sz w:val="22"/>
          <w:szCs w:val="22"/>
        </w:rPr>
        <w:t>В заключение выполняется карта-схема на бланке контурной карты Центрального экономического района, где обозначаются границы Московского региона, указываются условными знаками центры специализации региона. Карта должна быть подписана и выполнена цветными карандашами.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E531C2">
      <w:pPr>
        <w:numPr>
          <w:ilvl w:val="0"/>
          <w:numId w:val="162"/>
        </w:numPr>
        <w:shd w:val="clear" w:color="auto" w:fill="FFFFFF"/>
        <w:tabs>
          <w:tab w:val="left" w:pos="426"/>
        </w:tabs>
        <w:ind w:left="426" w:right="19" w:hanging="284"/>
        <w:jc w:val="both"/>
        <w:rPr>
          <w:sz w:val="22"/>
          <w:szCs w:val="22"/>
        </w:rPr>
      </w:pPr>
      <w:r w:rsidRPr="0094154F">
        <w:rPr>
          <w:i/>
          <w:iCs/>
          <w:sz w:val="22"/>
          <w:szCs w:val="22"/>
        </w:rPr>
        <w:t>.</w:t>
      </w:r>
      <w:r w:rsidRPr="0094154F">
        <w:rPr>
          <w:rFonts w:eastAsia="Times New Roman"/>
          <w:i/>
          <w:iCs/>
          <w:sz w:val="22"/>
          <w:szCs w:val="22"/>
        </w:rPr>
        <w:t xml:space="preserve">Алексеев А. </w:t>
      </w:r>
      <w:r w:rsidRPr="0094154F">
        <w:rPr>
          <w:rFonts w:eastAsia="Times New Roman"/>
          <w:sz w:val="22"/>
          <w:szCs w:val="22"/>
        </w:rPr>
        <w:t>"Москвич" все-таки сдвинулся с места // Экономика и жизнь. 1999. Моск. вып. № 12.</w:t>
      </w:r>
    </w:p>
    <w:p w:rsidR="00015996" w:rsidRPr="0094154F" w:rsidRDefault="00015996" w:rsidP="00E531C2">
      <w:pPr>
        <w:numPr>
          <w:ilvl w:val="0"/>
          <w:numId w:val="162"/>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Захаров Н. </w:t>
      </w:r>
      <w:r w:rsidRPr="0094154F">
        <w:rPr>
          <w:rFonts w:eastAsia="Times New Roman"/>
          <w:sz w:val="22"/>
          <w:szCs w:val="22"/>
        </w:rPr>
        <w:t>Промышленность Подмосковья выходит из кризиса // Экономика и жизнь. 2000. Моск. вып. № 27.</w:t>
      </w:r>
    </w:p>
    <w:p w:rsidR="00015996" w:rsidRPr="0094154F" w:rsidRDefault="00015996" w:rsidP="00E531C2">
      <w:pPr>
        <w:numPr>
          <w:ilvl w:val="0"/>
          <w:numId w:val="162"/>
        </w:numPr>
        <w:shd w:val="clear" w:color="auto" w:fill="FFFFFF"/>
        <w:tabs>
          <w:tab w:val="left" w:pos="426"/>
        </w:tabs>
        <w:ind w:left="426" w:right="19" w:hanging="284"/>
        <w:jc w:val="both"/>
        <w:rPr>
          <w:sz w:val="22"/>
          <w:szCs w:val="22"/>
        </w:rPr>
      </w:pPr>
      <w:r w:rsidRPr="0094154F">
        <w:rPr>
          <w:rFonts w:eastAsia="Times New Roman"/>
          <w:sz w:val="22"/>
          <w:szCs w:val="22"/>
        </w:rPr>
        <w:t>Правительство Москвы. Постановление от 3 июня 1997 г. № 418 "О неотложных мерах по поддержке предприятий промышленности Москвы".</w:t>
      </w:r>
    </w:p>
    <w:p w:rsidR="00015996" w:rsidRPr="0094154F" w:rsidRDefault="00015996" w:rsidP="00E531C2">
      <w:pPr>
        <w:numPr>
          <w:ilvl w:val="0"/>
          <w:numId w:val="162"/>
        </w:numPr>
        <w:shd w:val="clear" w:color="auto" w:fill="FFFFFF"/>
        <w:tabs>
          <w:tab w:val="left" w:pos="426"/>
        </w:tabs>
        <w:spacing w:before="10"/>
        <w:ind w:left="426" w:right="14" w:hanging="284"/>
        <w:jc w:val="both"/>
        <w:rPr>
          <w:sz w:val="22"/>
          <w:szCs w:val="22"/>
        </w:rPr>
      </w:pPr>
      <w:r w:rsidRPr="0094154F">
        <w:rPr>
          <w:rFonts w:eastAsia="Times New Roman"/>
          <w:i/>
          <w:iCs/>
          <w:sz w:val="22"/>
          <w:szCs w:val="22"/>
        </w:rPr>
        <w:t xml:space="preserve">Смирнов Е. </w:t>
      </w:r>
      <w:r w:rsidRPr="0094154F">
        <w:rPr>
          <w:rFonts w:eastAsia="Times New Roman"/>
          <w:sz w:val="22"/>
          <w:szCs w:val="22"/>
        </w:rPr>
        <w:t>Лучшие истребители мира проектируются в Москве // Экон. неделя. 2000. № 8</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59" w:name="_Toc150328147"/>
      <w:r w:rsidRPr="005E46A3">
        <w:rPr>
          <w:rFonts w:eastAsia="Times New Roman"/>
          <w:b/>
          <w:bCs/>
          <w:sz w:val="22"/>
          <w:szCs w:val="22"/>
        </w:rPr>
        <w:t>Тема 57.</w:t>
      </w:r>
      <w:r w:rsidRPr="005E46A3">
        <w:rPr>
          <w:rFonts w:eastAsia="Times New Roman"/>
          <w:b/>
          <w:bCs/>
          <w:sz w:val="22"/>
          <w:szCs w:val="22"/>
        </w:rPr>
        <w:tab/>
      </w:r>
      <w:r w:rsidR="00015996" w:rsidRPr="005E46A3">
        <w:rPr>
          <w:rFonts w:eastAsia="Times New Roman"/>
          <w:b/>
          <w:bCs/>
          <w:sz w:val="22"/>
          <w:szCs w:val="22"/>
        </w:rPr>
        <w:t>Проблемы реструктуризации хозяйственного</w:t>
      </w:r>
      <w:r w:rsidRPr="005E46A3">
        <w:rPr>
          <w:rFonts w:eastAsia="Times New Roman"/>
          <w:b/>
          <w:bCs/>
          <w:sz w:val="22"/>
          <w:szCs w:val="22"/>
        </w:rPr>
        <w:t xml:space="preserve"> </w:t>
      </w:r>
      <w:r w:rsidR="00015996" w:rsidRPr="005E46A3">
        <w:rPr>
          <w:rFonts w:eastAsia="Times New Roman"/>
          <w:b/>
          <w:bCs/>
          <w:sz w:val="22"/>
          <w:szCs w:val="22"/>
        </w:rPr>
        <w:t>комплекса РФ (на примере РФ в целом или любого</w:t>
      </w:r>
      <w:r w:rsidRPr="005E46A3">
        <w:rPr>
          <w:rFonts w:eastAsia="Times New Roman"/>
          <w:b/>
          <w:bCs/>
          <w:sz w:val="22"/>
          <w:szCs w:val="22"/>
        </w:rPr>
        <w:t xml:space="preserve"> </w:t>
      </w:r>
      <w:r w:rsidR="00015996" w:rsidRPr="005E46A3">
        <w:rPr>
          <w:rFonts w:eastAsia="Times New Roman"/>
          <w:b/>
          <w:bCs/>
          <w:sz w:val="22"/>
          <w:szCs w:val="22"/>
        </w:rPr>
        <w:t>экономического района)</w:t>
      </w:r>
      <w:bookmarkEnd w:id="59"/>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E531C2">
      <w:pPr>
        <w:numPr>
          <w:ilvl w:val="0"/>
          <w:numId w:val="163"/>
        </w:numPr>
        <w:shd w:val="clear" w:color="auto" w:fill="FFFFFF"/>
        <w:tabs>
          <w:tab w:val="left" w:pos="426"/>
        </w:tabs>
        <w:ind w:left="426" w:right="19" w:hanging="245"/>
        <w:jc w:val="both"/>
        <w:rPr>
          <w:sz w:val="22"/>
          <w:szCs w:val="22"/>
        </w:rPr>
      </w:pPr>
      <w:r w:rsidRPr="0094154F">
        <w:rPr>
          <w:rFonts w:eastAsia="Times New Roman"/>
          <w:sz w:val="22"/>
          <w:szCs w:val="22"/>
        </w:rPr>
        <w:t>Реструктуризация хозяйственного комплекса - необходимое условие перехода к рыночной экономике.</w:t>
      </w:r>
    </w:p>
    <w:p w:rsidR="00015996" w:rsidRPr="0094154F" w:rsidRDefault="00015996" w:rsidP="00E531C2">
      <w:pPr>
        <w:numPr>
          <w:ilvl w:val="0"/>
          <w:numId w:val="163"/>
        </w:numPr>
        <w:shd w:val="clear" w:color="auto" w:fill="FFFFFF"/>
        <w:tabs>
          <w:tab w:val="left" w:pos="426"/>
        </w:tabs>
        <w:spacing w:before="5"/>
        <w:ind w:left="426" w:right="19" w:hanging="245"/>
        <w:jc w:val="both"/>
        <w:rPr>
          <w:sz w:val="22"/>
          <w:szCs w:val="22"/>
        </w:rPr>
      </w:pPr>
      <w:r w:rsidRPr="0094154F">
        <w:rPr>
          <w:rFonts w:eastAsia="Times New Roman"/>
          <w:sz w:val="22"/>
          <w:szCs w:val="22"/>
        </w:rPr>
        <w:t>Формы проявления реструктуризации хозяйственного комплекса России.</w:t>
      </w:r>
    </w:p>
    <w:p w:rsidR="00015996" w:rsidRPr="0094154F" w:rsidRDefault="00015996" w:rsidP="00E531C2">
      <w:pPr>
        <w:numPr>
          <w:ilvl w:val="0"/>
          <w:numId w:val="163"/>
        </w:numPr>
        <w:shd w:val="clear" w:color="auto" w:fill="FFFFFF"/>
        <w:tabs>
          <w:tab w:val="left" w:pos="426"/>
        </w:tabs>
        <w:spacing w:before="5"/>
        <w:ind w:left="426" w:right="19" w:hanging="245"/>
        <w:jc w:val="both"/>
        <w:rPr>
          <w:sz w:val="22"/>
          <w:szCs w:val="22"/>
        </w:rPr>
      </w:pPr>
      <w:r w:rsidRPr="0094154F">
        <w:rPr>
          <w:rFonts w:eastAsia="Times New Roman"/>
          <w:sz w:val="22"/>
          <w:szCs w:val="22"/>
        </w:rPr>
        <w:t>Необходимые меры по дальнейшей реструктуризации хозяйственного комплекса России.</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 xml:space="preserve">дается теоретико-методологическое обоснование необходимости осуществления реструктуризации (изменение структуры, направленное на переход от общественной к частной собственности на средства производства и от планового хозяйства к рыночной экономике) экономического потенциала, имеющегося в СССР в последнее десятилетие его существования (80-е гг. </w:t>
      </w:r>
      <w:r w:rsidRPr="0094154F">
        <w:rPr>
          <w:rFonts w:eastAsia="Times New Roman"/>
          <w:sz w:val="22"/>
          <w:szCs w:val="22"/>
          <w:lang w:val="en-US"/>
        </w:rPr>
        <w:t>XX</w:t>
      </w:r>
      <w:r w:rsidRPr="0094154F">
        <w:rPr>
          <w:rFonts w:eastAsia="Times New Roman"/>
          <w:sz w:val="22"/>
          <w:szCs w:val="22"/>
        </w:rPr>
        <w:t xml:space="preserve"> в.)</w:t>
      </w:r>
    </w:p>
    <w:p w:rsidR="00015996" w:rsidRPr="0094154F" w:rsidRDefault="00015996" w:rsidP="00811119">
      <w:pPr>
        <w:shd w:val="clear" w:color="auto" w:fill="FFFFFF"/>
        <w:ind w:left="24" w:firstLine="302"/>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раскрываются как положительные, так и отрицательные формы проявления реструктуризации хозяйственного комплекса России: появление новых форм собственности; возникновение конкурентной среды; конверсия отраслей ВПК; рост влияния сырьевых отраслей; становление банковско-кредитной системы; замена административно-командных методов управления хозяйством на рыночное регулирование; рост дифференциации в экономическом развитии регионов и жизненном уровне населения различных социальных групп и по регионам страны.</w:t>
      </w:r>
    </w:p>
    <w:p w:rsidR="00015996" w:rsidRPr="0094154F" w:rsidRDefault="00015996" w:rsidP="00811119">
      <w:pPr>
        <w:shd w:val="clear" w:color="auto" w:fill="FFFFFF"/>
        <w:ind w:left="5" w:right="24" w:firstLine="298"/>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на основе журнальных статей, монографий и учебников последних лет изданий показываются необходимые меры по реструктуризации: рост влияния наукоемких отраслей; сокращение разницы в уровне экономического развития регионов, а также в жизненном уровне различных социальных групп населения и др.</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E531C2">
      <w:pPr>
        <w:numPr>
          <w:ilvl w:val="0"/>
          <w:numId w:val="164"/>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Безруков В., Матросова Е. </w:t>
      </w:r>
      <w:r w:rsidRPr="0094154F">
        <w:rPr>
          <w:rFonts w:eastAsia="Times New Roman"/>
          <w:sz w:val="22"/>
          <w:szCs w:val="22"/>
        </w:rPr>
        <w:t>Структурные преобразования промышленности//Экономист. 1987. № 2.</w:t>
      </w:r>
    </w:p>
    <w:p w:rsidR="00015996" w:rsidRPr="0094154F" w:rsidRDefault="00015996" w:rsidP="00E531C2">
      <w:pPr>
        <w:numPr>
          <w:ilvl w:val="0"/>
          <w:numId w:val="164"/>
        </w:numPr>
        <w:shd w:val="clear" w:color="auto" w:fill="FFFFFF"/>
        <w:tabs>
          <w:tab w:val="left" w:pos="426"/>
        </w:tabs>
        <w:ind w:left="426" w:right="29" w:hanging="284"/>
        <w:jc w:val="both"/>
        <w:rPr>
          <w:sz w:val="22"/>
          <w:szCs w:val="22"/>
        </w:rPr>
      </w:pPr>
      <w:r w:rsidRPr="0094154F">
        <w:rPr>
          <w:rFonts w:eastAsia="Times New Roman"/>
          <w:i/>
          <w:iCs/>
          <w:sz w:val="22"/>
          <w:szCs w:val="22"/>
        </w:rPr>
        <w:t xml:space="preserve">Воронин В.В. </w:t>
      </w:r>
      <w:r w:rsidRPr="0094154F">
        <w:rPr>
          <w:rFonts w:eastAsia="Times New Roman"/>
          <w:sz w:val="22"/>
          <w:szCs w:val="22"/>
        </w:rPr>
        <w:t>Трудоресурсный потенциал в условиях реструктуризации отраслей хозяйственного комплекса. Самара: Изд-во Самарск. гос. экон. акад., 2000.</w:t>
      </w:r>
    </w:p>
    <w:p w:rsidR="00015996" w:rsidRPr="0094154F" w:rsidRDefault="00015996" w:rsidP="00E531C2">
      <w:pPr>
        <w:numPr>
          <w:ilvl w:val="0"/>
          <w:numId w:val="164"/>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Елекоев С, Зонохоф Г., КроллХ. </w:t>
      </w:r>
      <w:r w:rsidRPr="0094154F">
        <w:rPr>
          <w:rFonts w:eastAsia="Times New Roman"/>
          <w:sz w:val="22"/>
          <w:szCs w:val="22"/>
        </w:rPr>
        <w:t>Реструктуризация промышленных предприятий // Вопр. экономики. 1997. № 9.</w:t>
      </w:r>
    </w:p>
    <w:p w:rsidR="00015996" w:rsidRPr="0094154F" w:rsidRDefault="00015996" w:rsidP="00E531C2">
      <w:pPr>
        <w:numPr>
          <w:ilvl w:val="0"/>
          <w:numId w:val="164"/>
        </w:numPr>
        <w:shd w:val="clear" w:color="auto" w:fill="FFFFFF"/>
        <w:tabs>
          <w:tab w:val="left" w:pos="426"/>
        </w:tabs>
        <w:ind w:left="426" w:right="14" w:hanging="284"/>
        <w:jc w:val="both"/>
        <w:rPr>
          <w:sz w:val="22"/>
          <w:szCs w:val="22"/>
        </w:rPr>
      </w:pPr>
      <w:r w:rsidRPr="0094154F">
        <w:rPr>
          <w:rFonts w:eastAsia="Times New Roman"/>
          <w:i/>
          <w:iCs/>
          <w:sz w:val="22"/>
          <w:szCs w:val="22"/>
        </w:rPr>
        <w:t xml:space="preserve">Морозова ТТ., Победина Н.П., Шишов С.С. </w:t>
      </w:r>
      <w:r w:rsidRPr="0094154F">
        <w:rPr>
          <w:rFonts w:eastAsia="Times New Roman"/>
          <w:sz w:val="22"/>
          <w:szCs w:val="22"/>
        </w:rPr>
        <w:t>Экономическая география России: Учеб. пособие для вузов. М.: ЮНИТИ, 1999.</w:t>
      </w:r>
    </w:p>
    <w:p w:rsidR="00015996" w:rsidRPr="0094154F" w:rsidRDefault="00015996" w:rsidP="00E531C2">
      <w:pPr>
        <w:numPr>
          <w:ilvl w:val="0"/>
          <w:numId w:val="164"/>
        </w:numPr>
        <w:shd w:val="clear" w:color="auto" w:fill="FFFFFF"/>
        <w:tabs>
          <w:tab w:val="left" w:pos="426"/>
        </w:tabs>
        <w:ind w:left="426" w:hanging="284"/>
        <w:rPr>
          <w:sz w:val="22"/>
          <w:szCs w:val="22"/>
        </w:rPr>
      </w:pPr>
      <w:r w:rsidRPr="0094154F">
        <w:rPr>
          <w:rFonts w:eastAsia="Times New Roman"/>
          <w:sz w:val="22"/>
          <w:szCs w:val="22"/>
        </w:rPr>
        <w:t>Промышленность России: Стат. сб. / Госкомстат России. М., 2000.</w:t>
      </w:r>
    </w:p>
    <w:p w:rsidR="00015996" w:rsidRPr="0094154F" w:rsidRDefault="00015996" w:rsidP="00E531C2">
      <w:pPr>
        <w:numPr>
          <w:ilvl w:val="0"/>
          <w:numId w:val="164"/>
        </w:numPr>
        <w:shd w:val="clear" w:color="auto" w:fill="FFFFFF"/>
        <w:tabs>
          <w:tab w:val="left" w:pos="426"/>
        </w:tabs>
        <w:ind w:left="426" w:hanging="284"/>
        <w:rPr>
          <w:sz w:val="22"/>
          <w:szCs w:val="22"/>
        </w:rPr>
      </w:pPr>
      <w:r w:rsidRPr="0094154F">
        <w:rPr>
          <w:rFonts w:eastAsia="Times New Roman"/>
          <w:sz w:val="22"/>
          <w:szCs w:val="22"/>
        </w:rPr>
        <w:t>Регионы России: Стат. сб.: В 2 т. / Госкомстат России. М-, 2000.</w:t>
      </w:r>
    </w:p>
    <w:p w:rsidR="00015996" w:rsidRPr="0094154F" w:rsidRDefault="00015996" w:rsidP="00E531C2">
      <w:pPr>
        <w:numPr>
          <w:ilvl w:val="0"/>
          <w:numId w:val="164"/>
        </w:numPr>
        <w:shd w:val="clear" w:color="auto" w:fill="FFFFFF"/>
        <w:tabs>
          <w:tab w:val="left" w:pos="426"/>
        </w:tabs>
        <w:ind w:left="426" w:right="14" w:hanging="284"/>
        <w:jc w:val="both"/>
        <w:rPr>
          <w:sz w:val="22"/>
          <w:szCs w:val="22"/>
        </w:rPr>
      </w:pPr>
      <w:r w:rsidRPr="0094154F">
        <w:rPr>
          <w:rFonts w:eastAsia="Times New Roman"/>
          <w:sz w:val="22"/>
          <w:szCs w:val="22"/>
        </w:rPr>
        <w:t>Российский статистический ежегодник: Стат. сб. / Госкомстат России. М., 2000.</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60" w:name="_Toc150328148"/>
      <w:r w:rsidRPr="005E46A3">
        <w:rPr>
          <w:rFonts w:eastAsia="Times New Roman"/>
          <w:b/>
          <w:bCs/>
          <w:sz w:val="22"/>
          <w:szCs w:val="22"/>
        </w:rPr>
        <w:t>Тема 58.</w:t>
      </w:r>
      <w:r w:rsidRPr="005E46A3">
        <w:rPr>
          <w:rFonts w:eastAsia="Times New Roman"/>
          <w:b/>
          <w:bCs/>
          <w:sz w:val="22"/>
          <w:szCs w:val="22"/>
        </w:rPr>
        <w:tab/>
      </w:r>
      <w:r w:rsidR="00015996" w:rsidRPr="005E46A3">
        <w:rPr>
          <w:rFonts w:eastAsia="Times New Roman"/>
          <w:b/>
          <w:bCs/>
          <w:sz w:val="22"/>
          <w:szCs w:val="22"/>
        </w:rPr>
        <w:t>Социально-экономические проблемы Севера России</w:t>
      </w:r>
      <w:bookmarkEnd w:id="60"/>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811119">
      <w:pPr>
        <w:numPr>
          <w:ilvl w:val="0"/>
          <w:numId w:val="165"/>
        </w:numPr>
        <w:shd w:val="clear" w:color="auto" w:fill="FFFFFF"/>
        <w:tabs>
          <w:tab w:val="left" w:pos="571"/>
        </w:tabs>
        <w:ind w:left="322"/>
        <w:rPr>
          <w:sz w:val="22"/>
          <w:szCs w:val="22"/>
        </w:rPr>
      </w:pPr>
      <w:r w:rsidRPr="0094154F">
        <w:rPr>
          <w:rFonts w:eastAsia="Times New Roman"/>
          <w:sz w:val="22"/>
          <w:szCs w:val="22"/>
        </w:rPr>
        <w:t>Экономико-географическая характеристика зоны Севера.</w:t>
      </w:r>
    </w:p>
    <w:p w:rsidR="00015996" w:rsidRPr="0094154F" w:rsidRDefault="00015996" w:rsidP="00811119">
      <w:pPr>
        <w:numPr>
          <w:ilvl w:val="0"/>
          <w:numId w:val="165"/>
        </w:numPr>
        <w:shd w:val="clear" w:color="auto" w:fill="FFFFFF"/>
        <w:tabs>
          <w:tab w:val="left" w:pos="571"/>
        </w:tabs>
        <w:ind w:left="322"/>
        <w:rPr>
          <w:sz w:val="22"/>
          <w:szCs w:val="22"/>
        </w:rPr>
      </w:pPr>
      <w:r w:rsidRPr="0094154F">
        <w:rPr>
          <w:rFonts w:eastAsia="Times New Roman"/>
          <w:sz w:val="22"/>
          <w:szCs w:val="22"/>
        </w:rPr>
        <w:t>Социально-экономические проблемы Севера.</w:t>
      </w:r>
    </w:p>
    <w:p w:rsidR="00015996" w:rsidRPr="0094154F" w:rsidRDefault="00015996" w:rsidP="00811119">
      <w:pPr>
        <w:numPr>
          <w:ilvl w:val="0"/>
          <w:numId w:val="165"/>
        </w:numPr>
        <w:shd w:val="clear" w:color="auto" w:fill="FFFFFF"/>
        <w:tabs>
          <w:tab w:val="left" w:pos="571"/>
        </w:tabs>
        <w:ind w:left="322"/>
        <w:rPr>
          <w:sz w:val="22"/>
          <w:szCs w:val="22"/>
        </w:rPr>
      </w:pPr>
      <w:r w:rsidRPr="0094154F">
        <w:rPr>
          <w:rFonts w:eastAsia="Times New Roman"/>
          <w:sz w:val="22"/>
          <w:szCs w:val="22"/>
        </w:rPr>
        <w:t>Возможные пути решения северных проблем.</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Экономико-географическая характеристика зоны Севера предполагает прежде всего определение ее политико-административного состава (6 республик, 3 края, 10 областей, 8 автономных округов), особенность понятий "Крайний Север" и "Ближний Север", оценку положения территории (экономико-географическое, транспортное, геополитическое). Для отражения целостности и специфики пространства Севера следует кратко охарактеризовать:</w:t>
      </w:r>
    </w:p>
    <w:p w:rsidR="00015996" w:rsidRPr="0094154F" w:rsidRDefault="00015996" w:rsidP="00DC50BA">
      <w:pPr>
        <w:numPr>
          <w:ilvl w:val="0"/>
          <w:numId w:val="166"/>
        </w:numPr>
        <w:shd w:val="clear" w:color="auto" w:fill="FFFFFF"/>
        <w:tabs>
          <w:tab w:val="left" w:pos="557"/>
        </w:tabs>
        <w:spacing w:before="5"/>
        <w:ind w:left="567" w:right="53" w:hanging="425"/>
        <w:jc w:val="both"/>
        <w:rPr>
          <w:sz w:val="22"/>
          <w:szCs w:val="22"/>
        </w:rPr>
      </w:pPr>
      <w:r w:rsidRPr="0094154F">
        <w:rPr>
          <w:rFonts w:eastAsia="Times New Roman"/>
          <w:sz w:val="22"/>
          <w:szCs w:val="22"/>
        </w:rPr>
        <w:t>природно-ресурсный потенциал, попутно показывая долю в РФ по запасам и добыче основных видов сырья;</w:t>
      </w:r>
    </w:p>
    <w:p w:rsidR="00015996" w:rsidRPr="0094154F" w:rsidRDefault="00015996" w:rsidP="00DC50BA">
      <w:pPr>
        <w:numPr>
          <w:ilvl w:val="0"/>
          <w:numId w:val="166"/>
        </w:numPr>
        <w:shd w:val="clear" w:color="auto" w:fill="FFFFFF"/>
        <w:tabs>
          <w:tab w:val="left" w:pos="557"/>
        </w:tabs>
        <w:spacing w:before="5"/>
        <w:ind w:left="567" w:right="43" w:hanging="425"/>
        <w:jc w:val="both"/>
        <w:rPr>
          <w:sz w:val="22"/>
          <w:szCs w:val="22"/>
        </w:rPr>
      </w:pPr>
      <w:r w:rsidRPr="0094154F">
        <w:rPr>
          <w:rFonts w:eastAsia="Times New Roman"/>
          <w:sz w:val="22"/>
          <w:szCs w:val="22"/>
        </w:rPr>
        <w:t>население - здесь подразумевается отражение своеобразия не только демографической ситуации, этнического и религиозного состава, социальной структуры населения, но и систем расселения, что особенно значимо для выявления проблем развития зоны;</w:t>
      </w:r>
    </w:p>
    <w:p w:rsidR="00015996" w:rsidRPr="0094154F" w:rsidRDefault="00015996" w:rsidP="00DC50BA">
      <w:pPr>
        <w:numPr>
          <w:ilvl w:val="0"/>
          <w:numId w:val="166"/>
        </w:numPr>
        <w:shd w:val="clear" w:color="auto" w:fill="FFFFFF"/>
        <w:tabs>
          <w:tab w:val="left" w:pos="557"/>
        </w:tabs>
        <w:spacing w:before="5"/>
        <w:ind w:left="567" w:right="38" w:hanging="425"/>
        <w:jc w:val="both"/>
        <w:rPr>
          <w:sz w:val="22"/>
          <w:szCs w:val="22"/>
        </w:rPr>
      </w:pPr>
      <w:r w:rsidRPr="0094154F">
        <w:rPr>
          <w:rFonts w:eastAsia="Times New Roman"/>
          <w:sz w:val="22"/>
          <w:szCs w:val="22"/>
        </w:rPr>
        <w:t>отраслевую и территориальную структуру хозяйства, показывая региональные различия и долю в РФ по производству основных видов продукций в валютной выручке страны.</w:t>
      </w:r>
    </w:p>
    <w:p w:rsidR="00015996" w:rsidRPr="0094154F" w:rsidRDefault="00015996" w:rsidP="00811119">
      <w:pPr>
        <w:shd w:val="clear" w:color="auto" w:fill="FFFFFF"/>
        <w:ind w:left="10" w:right="34" w:firstLine="293"/>
        <w:jc w:val="both"/>
        <w:rPr>
          <w:sz w:val="22"/>
          <w:szCs w:val="22"/>
        </w:rPr>
      </w:pPr>
      <w:r w:rsidRPr="0094154F">
        <w:rPr>
          <w:rFonts w:eastAsia="Times New Roman"/>
          <w:sz w:val="22"/>
          <w:szCs w:val="22"/>
        </w:rPr>
        <w:t>Далее перейдите к характеристике социально-экономических проблем Севера. При этом необходимо учесть, что часть проблем имеет системный характер, свойственный российской экономике вообще, т.е. объективны для настоящего времени, часть - специфичны, а другие - субъективны, вызваны отсутствием четкой государственной политики в отношении зоны.</w:t>
      </w:r>
    </w:p>
    <w:p w:rsidR="00015996" w:rsidRPr="0094154F" w:rsidRDefault="00015996" w:rsidP="00811119">
      <w:pPr>
        <w:shd w:val="clear" w:color="auto" w:fill="FFFFFF"/>
        <w:ind w:left="14" w:right="19" w:firstLine="298"/>
        <w:jc w:val="both"/>
        <w:rPr>
          <w:sz w:val="22"/>
          <w:szCs w:val="22"/>
        </w:rPr>
      </w:pPr>
      <w:r w:rsidRPr="0094154F">
        <w:rPr>
          <w:rFonts w:eastAsia="Times New Roman"/>
          <w:sz w:val="22"/>
          <w:szCs w:val="22"/>
        </w:rPr>
        <w:t>Более того, существует ряд проблем, по которым не может быть определенной формулировки из-за отсутствия единства во взглядах политиков, экономистов, социологов, географов (например, проблема перенаселенности).</w:t>
      </w:r>
    </w:p>
    <w:p w:rsidR="00015996" w:rsidRPr="0094154F" w:rsidRDefault="00015996" w:rsidP="00811119">
      <w:pPr>
        <w:shd w:val="clear" w:color="auto" w:fill="FFFFFF"/>
        <w:ind w:left="19" w:right="29" w:firstLine="298"/>
        <w:jc w:val="both"/>
        <w:rPr>
          <w:sz w:val="22"/>
          <w:szCs w:val="22"/>
        </w:rPr>
      </w:pPr>
      <w:r w:rsidRPr="0094154F">
        <w:rPr>
          <w:rFonts w:eastAsia="Times New Roman"/>
          <w:sz w:val="22"/>
          <w:szCs w:val="22"/>
        </w:rPr>
        <w:t>Таким образом, требуется сформулировать и кратко осветить проблемы:</w:t>
      </w:r>
    </w:p>
    <w:p w:rsidR="00015996" w:rsidRPr="0094154F" w:rsidRDefault="00015996" w:rsidP="00811119">
      <w:pPr>
        <w:numPr>
          <w:ilvl w:val="0"/>
          <w:numId w:val="24"/>
        </w:numPr>
        <w:shd w:val="clear" w:color="auto" w:fill="FFFFFF"/>
        <w:tabs>
          <w:tab w:val="left" w:pos="576"/>
        </w:tabs>
        <w:spacing w:before="5"/>
        <w:ind w:left="322"/>
        <w:rPr>
          <w:sz w:val="22"/>
          <w:szCs w:val="22"/>
        </w:rPr>
      </w:pPr>
      <w:r w:rsidRPr="0094154F">
        <w:rPr>
          <w:rFonts w:eastAsia="Times New Roman"/>
          <w:sz w:val="22"/>
          <w:szCs w:val="22"/>
        </w:rPr>
        <w:t>государственной помощи;</w:t>
      </w:r>
    </w:p>
    <w:p w:rsidR="00015996" w:rsidRPr="0094154F" w:rsidRDefault="00015996" w:rsidP="00811119">
      <w:pPr>
        <w:numPr>
          <w:ilvl w:val="0"/>
          <w:numId w:val="24"/>
        </w:numPr>
        <w:shd w:val="clear" w:color="auto" w:fill="FFFFFF"/>
        <w:tabs>
          <w:tab w:val="left" w:pos="576"/>
        </w:tabs>
        <w:ind w:left="322"/>
        <w:rPr>
          <w:sz w:val="22"/>
          <w:szCs w:val="22"/>
        </w:rPr>
      </w:pPr>
      <w:r w:rsidRPr="0094154F">
        <w:rPr>
          <w:rFonts w:eastAsia="Times New Roman"/>
          <w:sz w:val="22"/>
          <w:szCs w:val="22"/>
        </w:rPr>
        <w:t>диверсификации экономики;</w:t>
      </w:r>
    </w:p>
    <w:p w:rsidR="00015996" w:rsidRPr="0094154F" w:rsidRDefault="00015996" w:rsidP="00811119">
      <w:pPr>
        <w:numPr>
          <w:ilvl w:val="0"/>
          <w:numId w:val="24"/>
        </w:numPr>
        <w:shd w:val="clear" w:color="auto" w:fill="FFFFFF"/>
        <w:tabs>
          <w:tab w:val="left" w:pos="576"/>
        </w:tabs>
        <w:spacing w:before="5"/>
        <w:ind w:left="322"/>
        <w:rPr>
          <w:sz w:val="22"/>
          <w:szCs w:val="22"/>
        </w:rPr>
      </w:pPr>
      <w:r w:rsidRPr="0094154F">
        <w:rPr>
          <w:rFonts w:eastAsia="Times New Roman"/>
          <w:sz w:val="22"/>
          <w:szCs w:val="22"/>
        </w:rPr>
        <w:t>выбора систем и форм заселения;</w:t>
      </w:r>
    </w:p>
    <w:p w:rsidR="00015996" w:rsidRPr="0094154F" w:rsidRDefault="00015996" w:rsidP="00811119">
      <w:pPr>
        <w:numPr>
          <w:ilvl w:val="0"/>
          <w:numId w:val="24"/>
        </w:numPr>
        <w:shd w:val="clear" w:color="auto" w:fill="FFFFFF"/>
        <w:tabs>
          <w:tab w:val="left" w:pos="576"/>
        </w:tabs>
        <w:spacing w:before="5"/>
        <w:ind w:left="322"/>
        <w:rPr>
          <w:sz w:val="22"/>
          <w:szCs w:val="22"/>
        </w:rPr>
      </w:pPr>
      <w:r w:rsidRPr="0094154F">
        <w:rPr>
          <w:rFonts w:eastAsia="Times New Roman"/>
          <w:sz w:val="22"/>
          <w:szCs w:val="22"/>
        </w:rPr>
        <w:t>этнополитические;</w:t>
      </w:r>
    </w:p>
    <w:p w:rsidR="00015996" w:rsidRPr="0094154F" w:rsidRDefault="00015996" w:rsidP="00811119">
      <w:pPr>
        <w:numPr>
          <w:ilvl w:val="0"/>
          <w:numId w:val="24"/>
        </w:numPr>
        <w:shd w:val="clear" w:color="auto" w:fill="FFFFFF"/>
        <w:tabs>
          <w:tab w:val="left" w:pos="576"/>
        </w:tabs>
        <w:spacing w:before="5"/>
        <w:ind w:left="24" w:right="14" w:firstLine="298"/>
        <w:jc w:val="both"/>
        <w:rPr>
          <w:sz w:val="22"/>
          <w:szCs w:val="22"/>
        </w:rPr>
      </w:pPr>
      <w:r w:rsidRPr="0094154F">
        <w:rPr>
          <w:rFonts w:eastAsia="Times New Roman"/>
          <w:sz w:val="22"/>
          <w:szCs w:val="22"/>
        </w:rPr>
        <w:t>участия иностранного капитала в освоении ресурсного потенциала;</w:t>
      </w:r>
    </w:p>
    <w:p w:rsidR="00015996" w:rsidRPr="0094154F" w:rsidRDefault="00015996" w:rsidP="00811119">
      <w:pPr>
        <w:numPr>
          <w:ilvl w:val="0"/>
          <w:numId w:val="24"/>
        </w:numPr>
        <w:shd w:val="clear" w:color="auto" w:fill="FFFFFF"/>
        <w:tabs>
          <w:tab w:val="left" w:pos="576"/>
        </w:tabs>
        <w:spacing w:before="5"/>
        <w:ind w:left="322"/>
        <w:rPr>
          <w:sz w:val="22"/>
          <w:szCs w:val="22"/>
        </w:rPr>
      </w:pPr>
      <w:r w:rsidRPr="0094154F">
        <w:rPr>
          <w:sz w:val="22"/>
          <w:szCs w:val="22"/>
        </w:rPr>
        <w:t>"</w:t>
      </w:r>
      <w:r w:rsidRPr="0094154F">
        <w:rPr>
          <w:rFonts w:eastAsia="Times New Roman"/>
          <w:sz w:val="22"/>
          <w:szCs w:val="22"/>
        </w:rPr>
        <w:t>морального износа" территории;</w:t>
      </w:r>
    </w:p>
    <w:p w:rsidR="00015996" w:rsidRPr="0094154F" w:rsidRDefault="00015996" w:rsidP="00811119">
      <w:pPr>
        <w:numPr>
          <w:ilvl w:val="0"/>
          <w:numId w:val="24"/>
        </w:numPr>
        <w:shd w:val="clear" w:color="auto" w:fill="FFFFFF"/>
        <w:tabs>
          <w:tab w:val="left" w:pos="576"/>
        </w:tabs>
        <w:spacing w:before="5"/>
        <w:ind w:left="24" w:right="5" w:firstLine="298"/>
        <w:jc w:val="both"/>
        <w:rPr>
          <w:sz w:val="22"/>
          <w:szCs w:val="22"/>
        </w:rPr>
      </w:pPr>
      <w:r w:rsidRPr="0094154F">
        <w:rPr>
          <w:sz w:val="22"/>
          <w:szCs w:val="22"/>
        </w:rPr>
        <w:t>"</w:t>
      </w:r>
      <w:r w:rsidRPr="0094154F">
        <w:rPr>
          <w:rFonts w:eastAsia="Times New Roman"/>
          <w:sz w:val="22"/>
          <w:szCs w:val="22"/>
        </w:rPr>
        <w:t>северного завоза", т.е. хронической зависимости от поставок из других регионов России.</w:t>
      </w:r>
    </w:p>
    <w:p w:rsidR="00015996" w:rsidRPr="0094154F" w:rsidRDefault="00015996" w:rsidP="00811119">
      <w:pPr>
        <w:shd w:val="clear" w:color="auto" w:fill="FFFFFF"/>
        <w:spacing w:before="5"/>
        <w:ind w:left="19" w:right="5" w:firstLine="302"/>
        <w:jc w:val="both"/>
        <w:rPr>
          <w:sz w:val="22"/>
          <w:szCs w:val="22"/>
        </w:rPr>
      </w:pPr>
      <w:r w:rsidRPr="0094154F">
        <w:rPr>
          <w:rFonts w:eastAsia="Times New Roman"/>
          <w:sz w:val="22"/>
          <w:szCs w:val="22"/>
        </w:rPr>
        <w:t>При освещении проблем следует сопоставить показатели спада производства, доходов населения, безработицы, уровня жизни, в том числе коренных народов Севера, со среднероссийскими данными, а также указать внутренние различия показателей по регионам зоны.</w:t>
      </w:r>
    </w:p>
    <w:p w:rsidR="00015996" w:rsidRPr="0094154F" w:rsidRDefault="00015996" w:rsidP="00811119">
      <w:pPr>
        <w:shd w:val="clear" w:color="auto" w:fill="FFFFFF"/>
        <w:ind w:left="24" w:firstLine="307"/>
        <w:jc w:val="both"/>
        <w:rPr>
          <w:sz w:val="22"/>
          <w:szCs w:val="22"/>
        </w:rPr>
      </w:pPr>
      <w:r w:rsidRPr="0094154F">
        <w:rPr>
          <w:rFonts w:eastAsia="Times New Roman"/>
          <w:sz w:val="22"/>
          <w:szCs w:val="22"/>
        </w:rPr>
        <w:t>Перспективы развития зоны Севера необходимо рассмотреть в связи с "Концепцией государственной поддержки экономического и социального развития регионов Севера", указывая приоритетные на-</w:t>
      </w:r>
    </w:p>
    <w:p w:rsidR="00015996" w:rsidRPr="0094154F" w:rsidRDefault="00015996" w:rsidP="00811119">
      <w:pPr>
        <w:shd w:val="clear" w:color="auto" w:fill="FFFFFF"/>
        <w:ind w:right="34"/>
        <w:jc w:val="both"/>
        <w:rPr>
          <w:sz w:val="22"/>
          <w:szCs w:val="22"/>
        </w:rPr>
      </w:pPr>
      <w:r w:rsidRPr="0094154F">
        <w:rPr>
          <w:rFonts w:eastAsia="Times New Roman"/>
          <w:sz w:val="22"/>
          <w:szCs w:val="22"/>
        </w:rPr>
        <w:t>правления реформирования, оказания социальной помощи, перспективного транспортного освоения и т.д. При этом следует учесть различия в стратегии развития, возникающие на региональном уровне по причине внутренней разнородности пространства зоны: выделите ресурсно-развивающиеся, ориентированные преимущественно на внешний рынок, временно-кризисные и традиционно отсталые регионы.</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E531C2" w:rsidRDefault="00015996" w:rsidP="00E531C2">
      <w:pPr>
        <w:numPr>
          <w:ilvl w:val="0"/>
          <w:numId w:val="167"/>
        </w:numPr>
        <w:shd w:val="clear" w:color="auto" w:fill="FFFFFF"/>
        <w:tabs>
          <w:tab w:val="left" w:pos="426"/>
        </w:tabs>
        <w:ind w:left="426" w:right="34" w:hanging="284"/>
        <w:jc w:val="both"/>
        <w:rPr>
          <w:sz w:val="22"/>
          <w:szCs w:val="22"/>
        </w:rPr>
      </w:pPr>
      <w:r w:rsidRPr="00E531C2">
        <w:rPr>
          <w:rFonts w:eastAsia="Times New Roman"/>
          <w:i/>
          <w:iCs/>
          <w:sz w:val="22"/>
          <w:szCs w:val="22"/>
        </w:rPr>
        <w:t xml:space="preserve">Агранат Г. </w:t>
      </w:r>
      <w:r w:rsidRPr="00E531C2">
        <w:rPr>
          <w:rFonts w:eastAsia="Times New Roman"/>
          <w:sz w:val="22"/>
          <w:szCs w:val="22"/>
        </w:rPr>
        <w:t>Российский Север: противоречия и надежды//ЭКО. 2000. № 1.</w:t>
      </w:r>
    </w:p>
    <w:p w:rsidR="00015996" w:rsidRPr="00E531C2" w:rsidRDefault="00015996" w:rsidP="00E531C2">
      <w:pPr>
        <w:numPr>
          <w:ilvl w:val="0"/>
          <w:numId w:val="167"/>
        </w:numPr>
        <w:shd w:val="clear" w:color="auto" w:fill="FFFFFF"/>
        <w:tabs>
          <w:tab w:val="left" w:pos="426"/>
        </w:tabs>
        <w:ind w:left="426" w:right="29" w:hanging="284"/>
        <w:jc w:val="both"/>
        <w:rPr>
          <w:sz w:val="22"/>
          <w:szCs w:val="22"/>
        </w:rPr>
      </w:pPr>
      <w:r w:rsidRPr="00E531C2">
        <w:rPr>
          <w:rFonts w:eastAsia="Times New Roman"/>
          <w:i/>
          <w:iCs/>
          <w:sz w:val="22"/>
          <w:szCs w:val="22"/>
        </w:rPr>
        <w:t xml:space="preserve">Бобылева КВ., Ершов Ю.С, Мельникова Л.В. </w:t>
      </w:r>
      <w:r w:rsidRPr="00E531C2">
        <w:rPr>
          <w:rFonts w:eastAsia="Times New Roman"/>
          <w:sz w:val="22"/>
          <w:szCs w:val="22"/>
        </w:rPr>
        <w:t>Экономика регионов Сибири в 90-х годах // Регион: экономика и социология. 1999. № 2.</w:t>
      </w:r>
    </w:p>
    <w:p w:rsidR="00015996" w:rsidRPr="00E531C2" w:rsidRDefault="00015996" w:rsidP="00E531C2">
      <w:pPr>
        <w:numPr>
          <w:ilvl w:val="0"/>
          <w:numId w:val="167"/>
        </w:numPr>
        <w:shd w:val="clear" w:color="auto" w:fill="FFFFFF"/>
        <w:tabs>
          <w:tab w:val="left" w:pos="426"/>
        </w:tabs>
        <w:ind w:left="426" w:hanging="284"/>
        <w:rPr>
          <w:sz w:val="22"/>
          <w:szCs w:val="22"/>
        </w:rPr>
      </w:pPr>
      <w:r w:rsidRPr="00E531C2">
        <w:rPr>
          <w:rFonts w:eastAsia="Times New Roman"/>
          <w:i/>
          <w:iCs/>
          <w:sz w:val="22"/>
          <w:szCs w:val="22"/>
        </w:rPr>
        <w:t xml:space="preserve">Гохберг М. </w:t>
      </w:r>
      <w:r w:rsidRPr="00E531C2">
        <w:rPr>
          <w:rFonts w:eastAsia="Times New Roman"/>
          <w:sz w:val="22"/>
          <w:szCs w:val="22"/>
        </w:rPr>
        <w:t>Сибирский федеральный округ // Экономист. 2001. № 1.</w:t>
      </w:r>
    </w:p>
    <w:p w:rsidR="00015996" w:rsidRPr="00E531C2" w:rsidRDefault="00015996" w:rsidP="00E531C2">
      <w:pPr>
        <w:numPr>
          <w:ilvl w:val="0"/>
          <w:numId w:val="167"/>
        </w:numPr>
        <w:shd w:val="clear" w:color="auto" w:fill="FFFFFF"/>
        <w:tabs>
          <w:tab w:val="left" w:pos="426"/>
        </w:tabs>
        <w:ind w:left="426" w:right="34" w:hanging="284"/>
        <w:jc w:val="both"/>
        <w:rPr>
          <w:sz w:val="22"/>
          <w:szCs w:val="22"/>
        </w:rPr>
      </w:pPr>
      <w:r w:rsidRPr="00E531C2">
        <w:rPr>
          <w:rFonts w:eastAsia="Times New Roman"/>
          <w:i/>
          <w:iCs/>
          <w:sz w:val="22"/>
          <w:szCs w:val="22"/>
        </w:rPr>
        <w:t xml:space="preserve">Демьяненко А., Фомин О., Самарин А. </w:t>
      </w:r>
      <w:r w:rsidRPr="00E531C2">
        <w:rPr>
          <w:rFonts w:eastAsia="Times New Roman"/>
          <w:sz w:val="22"/>
          <w:szCs w:val="22"/>
        </w:rPr>
        <w:t>Северный завоз//Экономист. 2000. № 2.</w:t>
      </w:r>
    </w:p>
    <w:p w:rsidR="00015996" w:rsidRPr="00E531C2" w:rsidRDefault="00015996" w:rsidP="00E531C2">
      <w:pPr>
        <w:numPr>
          <w:ilvl w:val="0"/>
          <w:numId w:val="167"/>
        </w:numPr>
        <w:shd w:val="clear" w:color="auto" w:fill="FFFFFF"/>
        <w:tabs>
          <w:tab w:val="left" w:pos="426"/>
        </w:tabs>
        <w:ind w:left="426" w:right="14" w:hanging="284"/>
        <w:jc w:val="both"/>
        <w:rPr>
          <w:sz w:val="22"/>
          <w:szCs w:val="22"/>
        </w:rPr>
      </w:pPr>
      <w:r w:rsidRPr="00E531C2">
        <w:rPr>
          <w:rFonts w:eastAsia="Times New Roman"/>
          <w:i/>
          <w:iCs/>
          <w:sz w:val="22"/>
          <w:szCs w:val="22"/>
        </w:rPr>
        <w:t xml:space="preserve">Зайкин В., Суслова О. </w:t>
      </w:r>
      <w:r w:rsidRPr="00E531C2">
        <w:rPr>
          <w:rFonts w:eastAsia="Times New Roman"/>
          <w:sz w:val="22"/>
          <w:szCs w:val="22"/>
        </w:rPr>
        <w:t>Анализ структурных характеристик развития Сибири // Регион: экономика и социология. 1998. № 4.</w:t>
      </w:r>
    </w:p>
    <w:p w:rsidR="00015996" w:rsidRPr="00E531C2" w:rsidRDefault="00015996" w:rsidP="00E531C2">
      <w:pPr>
        <w:numPr>
          <w:ilvl w:val="0"/>
          <w:numId w:val="167"/>
        </w:numPr>
        <w:shd w:val="clear" w:color="auto" w:fill="FFFFFF"/>
        <w:tabs>
          <w:tab w:val="left" w:pos="426"/>
        </w:tabs>
        <w:ind w:left="426" w:right="19" w:hanging="284"/>
        <w:jc w:val="both"/>
        <w:rPr>
          <w:sz w:val="22"/>
          <w:szCs w:val="22"/>
        </w:rPr>
      </w:pPr>
      <w:r w:rsidRPr="00E531C2">
        <w:rPr>
          <w:rFonts w:eastAsia="Times New Roman"/>
          <w:sz w:val="22"/>
          <w:szCs w:val="22"/>
        </w:rPr>
        <w:t>Концепция государственной поддержки экономического и социального развития районов Севера // Человек и труд. 2000. № 2.</w:t>
      </w:r>
    </w:p>
    <w:p w:rsidR="00015996" w:rsidRPr="00E531C2" w:rsidRDefault="00015996" w:rsidP="00E531C2">
      <w:pPr>
        <w:numPr>
          <w:ilvl w:val="0"/>
          <w:numId w:val="167"/>
        </w:numPr>
        <w:shd w:val="clear" w:color="auto" w:fill="FFFFFF"/>
        <w:tabs>
          <w:tab w:val="left" w:pos="426"/>
        </w:tabs>
        <w:ind w:left="426" w:right="14" w:hanging="284"/>
        <w:jc w:val="both"/>
        <w:rPr>
          <w:sz w:val="22"/>
          <w:szCs w:val="22"/>
        </w:rPr>
      </w:pPr>
      <w:r w:rsidRPr="00E531C2">
        <w:rPr>
          <w:rFonts w:eastAsia="Times New Roman"/>
          <w:i/>
          <w:iCs/>
          <w:sz w:val="22"/>
          <w:szCs w:val="22"/>
        </w:rPr>
        <w:t xml:space="preserve">Петрусюк О.А. </w:t>
      </w:r>
      <w:r w:rsidRPr="00E531C2">
        <w:rPr>
          <w:rFonts w:eastAsia="Times New Roman"/>
          <w:sz w:val="22"/>
          <w:szCs w:val="22"/>
        </w:rPr>
        <w:t>Социально-экономические и геополитические аспекты ресурсной специализации северо-восточных территорий России // География в шк. 2000. № 7.</w:t>
      </w:r>
    </w:p>
    <w:p w:rsidR="00015996" w:rsidRPr="00E531C2" w:rsidRDefault="00015996" w:rsidP="00E531C2">
      <w:pPr>
        <w:numPr>
          <w:ilvl w:val="0"/>
          <w:numId w:val="167"/>
        </w:numPr>
        <w:shd w:val="clear" w:color="auto" w:fill="FFFFFF"/>
        <w:tabs>
          <w:tab w:val="left" w:pos="426"/>
        </w:tabs>
        <w:spacing w:before="5"/>
        <w:ind w:left="426" w:right="10" w:hanging="284"/>
        <w:jc w:val="both"/>
        <w:rPr>
          <w:sz w:val="22"/>
          <w:szCs w:val="22"/>
        </w:rPr>
      </w:pPr>
      <w:r w:rsidRPr="00E531C2">
        <w:rPr>
          <w:rFonts w:eastAsia="Times New Roman"/>
          <w:i/>
          <w:iCs/>
          <w:sz w:val="22"/>
          <w:szCs w:val="22"/>
        </w:rPr>
        <w:t xml:space="preserve">Рехин В., Рехин А. </w:t>
      </w:r>
      <w:r w:rsidRPr="00E531C2">
        <w:rPr>
          <w:rFonts w:eastAsia="Times New Roman"/>
          <w:sz w:val="22"/>
          <w:szCs w:val="22"/>
        </w:rPr>
        <w:t>О системе государственной поддержки продовольственного обеспечения районов Крайнего Севера // Экономист. 2000. № 8.</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61" w:name="_Toc150328149"/>
      <w:r w:rsidRPr="005E46A3">
        <w:rPr>
          <w:rFonts w:eastAsia="Times New Roman"/>
          <w:b/>
          <w:bCs/>
          <w:sz w:val="22"/>
          <w:szCs w:val="22"/>
        </w:rPr>
        <w:t>Тема 59.</w:t>
      </w:r>
      <w:r w:rsidRPr="005E46A3">
        <w:rPr>
          <w:rFonts w:eastAsia="Times New Roman"/>
          <w:b/>
          <w:bCs/>
          <w:sz w:val="22"/>
          <w:szCs w:val="22"/>
        </w:rPr>
        <w:tab/>
      </w:r>
      <w:r w:rsidR="00015996" w:rsidRPr="005E46A3">
        <w:rPr>
          <w:rFonts w:eastAsia="Times New Roman"/>
          <w:b/>
          <w:bCs/>
          <w:sz w:val="22"/>
          <w:szCs w:val="22"/>
        </w:rPr>
        <w:t>Проблемы экономического взаимодействия экономических районов России (на примере любых экономических районов или района РФ со странами ближнего и дальнего зарубежья)</w:t>
      </w:r>
      <w:bookmarkEnd w:id="61"/>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D52DFD">
      <w:pPr>
        <w:numPr>
          <w:ilvl w:val="0"/>
          <w:numId w:val="168"/>
        </w:numPr>
        <w:shd w:val="clear" w:color="auto" w:fill="FFFFFF"/>
        <w:tabs>
          <w:tab w:val="left" w:pos="426"/>
        </w:tabs>
        <w:ind w:left="426" w:hanging="284"/>
        <w:jc w:val="both"/>
        <w:rPr>
          <w:sz w:val="22"/>
          <w:szCs w:val="22"/>
        </w:rPr>
      </w:pPr>
      <w:r w:rsidRPr="0094154F">
        <w:rPr>
          <w:rFonts w:eastAsia="Times New Roman"/>
          <w:sz w:val="22"/>
          <w:szCs w:val="22"/>
        </w:rPr>
        <w:t>Внешние и внутренние факторы экономического взаимодействия.</w:t>
      </w:r>
    </w:p>
    <w:p w:rsidR="00015996" w:rsidRPr="0094154F" w:rsidRDefault="00015996" w:rsidP="00D52DFD">
      <w:pPr>
        <w:numPr>
          <w:ilvl w:val="0"/>
          <w:numId w:val="168"/>
        </w:numPr>
        <w:shd w:val="clear" w:color="auto" w:fill="FFFFFF"/>
        <w:tabs>
          <w:tab w:val="left" w:pos="426"/>
        </w:tabs>
        <w:spacing w:before="10"/>
        <w:ind w:left="426" w:hanging="284"/>
        <w:rPr>
          <w:sz w:val="22"/>
          <w:szCs w:val="22"/>
        </w:rPr>
      </w:pPr>
      <w:r w:rsidRPr="0094154F">
        <w:rPr>
          <w:rFonts w:eastAsia="Times New Roman"/>
          <w:sz w:val="22"/>
          <w:szCs w:val="22"/>
        </w:rPr>
        <w:t>Особенности экономического взаимодействия регионов РФ.</w:t>
      </w:r>
    </w:p>
    <w:p w:rsidR="00015996" w:rsidRPr="0094154F" w:rsidRDefault="00015996" w:rsidP="00D52DFD">
      <w:pPr>
        <w:numPr>
          <w:ilvl w:val="0"/>
          <w:numId w:val="168"/>
        </w:numPr>
        <w:shd w:val="clear" w:color="auto" w:fill="FFFFFF"/>
        <w:tabs>
          <w:tab w:val="left" w:pos="426"/>
        </w:tabs>
        <w:ind w:left="426" w:hanging="284"/>
        <w:rPr>
          <w:sz w:val="22"/>
          <w:szCs w:val="22"/>
        </w:rPr>
      </w:pPr>
      <w:r w:rsidRPr="0094154F">
        <w:rPr>
          <w:rFonts w:eastAsia="Times New Roman"/>
          <w:sz w:val="22"/>
          <w:szCs w:val="22"/>
        </w:rPr>
        <w:t>Проблемы экономического взаимодействия регионов России.</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Формулировка разделов плана работы может изменяться по варианту конкретизации темы - примеру, на котором освещается данная проблема. Выбор примера экономического взаимодействия осуществляется в зависимости от личного интереса автора к определенному аспекту проблемы или доступности литературных источников по нему. Экономическое взаимодействие может раскрываться по РФ в целом, тогда усиливается какой-либо аспект: внешнее взаимодействие со странами дальнего или ближнего зарубежья или внутреннее, основанное на оценке процессов межрегиональной интеграции и дезинтеграции и их экономических и политических последствий для страны. Автором может быть выбран какой-либо регион РФ или группа регионов для освещения проблемы экономического взаимодействия. В этом случае следует последовательно раскрыть теорию вопроса (факторы взаимодействия), сущность процесса (формы и география) и проблематику по конкретному региону.</w:t>
      </w:r>
    </w:p>
    <w:p w:rsidR="00015996" w:rsidRPr="0094154F" w:rsidRDefault="00015996" w:rsidP="00811119">
      <w:pPr>
        <w:shd w:val="clear" w:color="auto" w:fill="FFFFFF"/>
        <w:ind w:left="10" w:right="34" w:firstLine="298"/>
        <w:jc w:val="both"/>
        <w:rPr>
          <w:sz w:val="22"/>
          <w:szCs w:val="22"/>
        </w:rPr>
      </w:pPr>
      <w:r w:rsidRPr="0094154F">
        <w:rPr>
          <w:rFonts w:eastAsia="Times New Roman"/>
          <w:sz w:val="22"/>
          <w:szCs w:val="22"/>
        </w:rPr>
        <w:t xml:space="preserve">Раскрывая в </w:t>
      </w:r>
      <w:r w:rsidRPr="0094154F">
        <w:rPr>
          <w:rFonts w:eastAsia="Times New Roman"/>
          <w:i/>
          <w:iCs/>
          <w:sz w:val="22"/>
          <w:szCs w:val="22"/>
        </w:rPr>
        <w:t xml:space="preserve">первом разделе </w:t>
      </w:r>
      <w:r w:rsidRPr="0094154F">
        <w:rPr>
          <w:rFonts w:eastAsia="Times New Roman"/>
          <w:sz w:val="22"/>
          <w:szCs w:val="22"/>
        </w:rPr>
        <w:t>факторы экономического взаимодействия регионов, необходимо выделить два их типа: внешние и внутренние. Первые увязываются с вопросом изменения геополитического и экономико-географического положения страны, вызванного распадом СССР. Следует обратить внимание на ухудшение позиций РФ в мире, системный характер большинства проблем интеграции России в мирохозяйственную систему. В то же время либерализация внешнеэкономической деятельности привела к пространственной неравномерности возможностей подобной деятельности на уровне регионов, в связи с чем необходимо определить особенности экономического взаимодействия приграничных и внутренних регионов.</w:t>
      </w:r>
    </w:p>
    <w:p w:rsidR="00015996" w:rsidRPr="0094154F" w:rsidRDefault="00015996" w:rsidP="00811119">
      <w:pPr>
        <w:shd w:val="clear" w:color="auto" w:fill="FFFFFF"/>
        <w:ind w:left="14" w:right="29" w:firstLine="307"/>
        <w:jc w:val="both"/>
        <w:rPr>
          <w:sz w:val="22"/>
          <w:szCs w:val="22"/>
        </w:rPr>
      </w:pPr>
      <w:r w:rsidRPr="0094154F">
        <w:rPr>
          <w:rFonts w:eastAsia="Times New Roman"/>
          <w:sz w:val="22"/>
          <w:szCs w:val="22"/>
        </w:rPr>
        <w:t>Вторая группа факторов основывается на процессах интеграции и дезинтеграции внутреннего пространства страны, также связанных с распадом СССР, рыночными преобразованиями в экономике, неоднозначностью и неравномерностью их результатов, дифференциацией экономических интересов регионов.</w:t>
      </w:r>
    </w:p>
    <w:p w:rsidR="00015996" w:rsidRPr="0094154F" w:rsidRDefault="00015996" w:rsidP="00811119">
      <w:pPr>
        <w:shd w:val="clear" w:color="auto" w:fill="FFFFFF"/>
        <w:ind w:left="19" w:right="14" w:firstLine="29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работы рассматриваются особенности форм экономических связей и кратко представляется их география. Здесь необходимо приводить статистические данные, характеризующие торговлю, финансовое сотрудничество, научно-техническое взаимодействие, совместное предпринимательство, развитие туризма и пр. Выполняется картосхема, иллюстрирующая экономические связи РФ или ее региона.</w:t>
      </w:r>
    </w:p>
    <w:p w:rsidR="00015996" w:rsidRPr="0094154F" w:rsidRDefault="00015996" w:rsidP="00811119">
      <w:pPr>
        <w:shd w:val="clear" w:color="auto" w:fill="FFFFFF"/>
        <w:ind w:right="29" w:firstLine="283"/>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заключительном разделе </w:t>
      </w:r>
      <w:r w:rsidRPr="0094154F">
        <w:rPr>
          <w:rFonts w:eastAsia="Times New Roman"/>
          <w:sz w:val="22"/>
          <w:szCs w:val="22"/>
        </w:rPr>
        <w:t>раскрываются политические и экономические последствия для страны, вызванные как интеграционными, так и дезинтеграционными процессами. Обратите внимание, что внешнее экономическое взаимодействие определяет место страны и ее регионов в мирохозяйственной системе, в международном разделении труда, в "табели о рангах" стран мира, тогда как внутреннее ставит вопрос о сохранении национальной, государственной целостности страны. Наряду с дезинтеграционными процессами, преобладающими сегодня в российской экономике, наметились и тенденции интеграции, выражающиеся, в частности, в развитии межрегиональных ассоциаций делового сотрудничества.</w:t>
      </w:r>
    </w:p>
    <w:p w:rsidR="00015996" w:rsidRPr="0094154F" w:rsidRDefault="00015996" w:rsidP="00811119">
      <w:pPr>
        <w:shd w:val="clear" w:color="auto" w:fill="FFFFFF"/>
        <w:spacing w:before="10"/>
        <w:ind w:left="10" w:right="24" w:firstLine="302"/>
        <w:jc w:val="both"/>
        <w:rPr>
          <w:sz w:val="22"/>
          <w:szCs w:val="22"/>
        </w:rPr>
      </w:pPr>
      <w:r w:rsidRPr="0094154F">
        <w:rPr>
          <w:rFonts w:eastAsia="Times New Roman"/>
          <w:sz w:val="22"/>
          <w:szCs w:val="22"/>
        </w:rPr>
        <w:t>Необходимо, таким образом, оценить характер последствий системной проблемности взаимодействия регионов РФ:</w:t>
      </w:r>
    </w:p>
    <w:p w:rsidR="00015996" w:rsidRPr="0094154F" w:rsidRDefault="00015996" w:rsidP="00811119">
      <w:pPr>
        <w:numPr>
          <w:ilvl w:val="0"/>
          <w:numId w:val="46"/>
        </w:numPr>
        <w:shd w:val="clear" w:color="auto" w:fill="FFFFFF"/>
        <w:tabs>
          <w:tab w:val="left" w:pos="562"/>
        </w:tabs>
        <w:spacing w:before="5"/>
        <w:ind w:left="312"/>
        <w:rPr>
          <w:sz w:val="22"/>
          <w:szCs w:val="22"/>
        </w:rPr>
      </w:pPr>
      <w:r w:rsidRPr="0094154F">
        <w:rPr>
          <w:rFonts w:eastAsia="Times New Roman"/>
          <w:sz w:val="22"/>
          <w:szCs w:val="22"/>
        </w:rPr>
        <w:t>со странами дальнего зарубежья;</w:t>
      </w:r>
    </w:p>
    <w:p w:rsidR="00015996" w:rsidRPr="0094154F" w:rsidRDefault="00015996" w:rsidP="00811119">
      <w:pPr>
        <w:numPr>
          <w:ilvl w:val="0"/>
          <w:numId w:val="46"/>
        </w:numPr>
        <w:shd w:val="clear" w:color="auto" w:fill="FFFFFF"/>
        <w:tabs>
          <w:tab w:val="left" w:pos="562"/>
        </w:tabs>
        <w:ind w:left="312"/>
        <w:rPr>
          <w:sz w:val="22"/>
          <w:szCs w:val="22"/>
        </w:rPr>
      </w:pPr>
      <w:r w:rsidRPr="0094154F">
        <w:rPr>
          <w:rFonts w:eastAsia="Times New Roman"/>
          <w:sz w:val="22"/>
          <w:szCs w:val="22"/>
        </w:rPr>
        <w:t>со странами СНГ;</w:t>
      </w:r>
    </w:p>
    <w:p w:rsidR="00015996" w:rsidRPr="0094154F" w:rsidRDefault="00015996" w:rsidP="00811119">
      <w:pPr>
        <w:numPr>
          <w:ilvl w:val="0"/>
          <w:numId w:val="46"/>
        </w:numPr>
        <w:shd w:val="clear" w:color="auto" w:fill="FFFFFF"/>
        <w:tabs>
          <w:tab w:val="left" w:pos="562"/>
        </w:tabs>
        <w:ind w:left="312"/>
        <w:rPr>
          <w:sz w:val="22"/>
          <w:szCs w:val="22"/>
        </w:rPr>
      </w:pPr>
      <w:r w:rsidRPr="0094154F">
        <w:rPr>
          <w:rFonts w:eastAsia="Times New Roman"/>
          <w:sz w:val="22"/>
          <w:szCs w:val="22"/>
        </w:rPr>
        <w:t>на внутреннем пространстве России.</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E531C2">
      <w:pPr>
        <w:numPr>
          <w:ilvl w:val="0"/>
          <w:numId w:val="169"/>
        </w:numPr>
        <w:shd w:val="clear" w:color="auto" w:fill="FFFFFF"/>
        <w:tabs>
          <w:tab w:val="left" w:pos="426"/>
        </w:tabs>
        <w:ind w:left="426" w:right="19" w:hanging="284"/>
        <w:jc w:val="both"/>
        <w:rPr>
          <w:sz w:val="22"/>
          <w:szCs w:val="22"/>
        </w:rPr>
      </w:pPr>
      <w:r w:rsidRPr="0094154F">
        <w:rPr>
          <w:rFonts w:eastAsia="Times New Roman"/>
          <w:i/>
          <w:iCs/>
          <w:sz w:val="22"/>
          <w:szCs w:val="22"/>
        </w:rPr>
        <w:t xml:space="preserve">Гужвин А. </w:t>
      </w:r>
      <w:r w:rsidRPr="0094154F">
        <w:rPr>
          <w:rFonts w:eastAsia="Times New Roman"/>
          <w:sz w:val="22"/>
          <w:szCs w:val="22"/>
        </w:rPr>
        <w:t>Роль межрегиональных ассоциаций в развитии сотрудничества регионов // Проблемы теории и практики управления. 1998. № 6.</w:t>
      </w:r>
    </w:p>
    <w:p w:rsidR="00015996" w:rsidRPr="0094154F" w:rsidRDefault="00015996" w:rsidP="00E531C2">
      <w:pPr>
        <w:numPr>
          <w:ilvl w:val="0"/>
          <w:numId w:val="169"/>
        </w:numPr>
        <w:shd w:val="clear" w:color="auto" w:fill="FFFFFF"/>
        <w:tabs>
          <w:tab w:val="left" w:pos="426"/>
        </w:tabs>
        <w:ind w:left="426" w:right="10" w:hanging="284"/>
        <w:jc w:val="both"/>
        <w:rPr>
          <w:i/>
          <w:iCs/>
          <w:sz w:val="22"/>
          <w:szCs w:val="22"/>
        </w:rPr>
      </w:pPr>
      <w:r w:rsidRPr="0094154F">
        <w:rPr>
          <w:rFonts w:eastAsia="Times New Roman"/>
          <w:i/>
          <w:iCs/>
          <w:sz w:val="22"/>
          <w:szCs w:val="22"/>
        </w:rPr>
        <w:t xml:space="preserve">Котняко В., Орлова Д. </w:t>
      </w:r>
      <w:r w:rsidRPr="0094154F">
        <w:rPr>
          <w:rFonts w:eastAsia="Times New Roman"/>
          <w:sz w:val="22"/>
          <w:szCs w:val="22"/>
        </w:rPr>
        <w:t>В России и рядом: экономические связи внутри и вне страны // ЭКО. 1997. N° 7.</w:t>
      </w:r>
    </w:p>
    <w:p w:rsidR="00015996" w:rsidRPr="0094154F" w:rsidRDefault="00015996" w:rsidP="00E531C2">
      <w:pPr>
        <w:numPr>
          <w:ilvl w:val="0"/>
          <w:numId w:val="169"/>
        </w:numPr>
        <w:shd w:val="clear" w:color="auto" w:fill="FFFFFF"/>
        <w:tabs>
          <w:tab w:val="left" w:pos="426"/>
        </w:tabs>
        <w:spacing w:before="5"/>
        <w:ind w:left="426" w:right="10" w:hanging="284"/>
        <w:jc w:val="both"/>
        <w:rPr>
          <w:sz w:val="22"/>
          <w:szCs w:val="22"/>
        </w:rPr>
      </w:pPr>
      <w:r w:rsidRPr="0094154F">
        <w:rPr>
          <w:rFonts w:eastAsia="Times New Roman"/>
          <w:i/>
          <w:iCs/>
          <w:sz w:val="22"/>
          <w:szCs w:val="22"/>
        </w:rPr>
        <w:t xml:space="preserve">Селиверстов В. </w:t>
      </w:r>
      <w:r w:rsidRPr="0094154F">
        <w:rPr>
          <w:rFonts w:eastAsia="Times New Roman"/>
          <w:sz w:val="22"/>
          <w:szCs w:val="22"/>
        </w:rPr>
        <w:t>Развитие межрегиональной интеграции как фактора укрепления федерализма в России // Регион: экономика и социология. 1999. № 1.</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62" w:name="_Toc150328150"/>
      <w:r w:rsidRPr="005E46A3">
        <w:rPr>
          <w:rFonts w:eastAsia="Times New Roman"/>
          <w:b/>
          <w:bCs/>
          <w:sz w:val="22"/>
          <w:szCs w:val="22"/>
        </w:rPr>
        <w:t>Тема 60.</w:t>
      </w:r>
      <w:r w:rsidRPr="005E46A3">
        <w:rPr>
          <w:rFonts w:eastAsia="Times New Roman"/>
          <w:b/>
          <w:bCs/>
          <w:sz w:val="22"/>
          <w:szCs w:val="22"/>
        </w:rPr>
        <w:tab/>
      </w:r>
      <w:r w:rsidR="00015996" w:rsidRPr="005E46A3">
        <w:rPr>
          <w:rFonts w:eastAsia="Times New Roman"/>
          <w:b/>
          <w:bCs/>
          <w:sz w:val="22"/>
          <w:szCs w:val="22"/>
        </w:rPr>
        <w:t>Экономическое районирование и федеральные округа</w:t>
      </w:r>
      <w:bookmarkEnd w:id="62"/>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тан</w:t>
      </w:r>
    </w:p>
    <w:p w:rsidR="00015996" w:rsidRPr="0094154F" w:rsidRDefault="00015996" w:rsidP="00D52DFD">
      <w:pPr>
        <w:numPr>
          <w:ilvl w:val="0"/>
          <w:numId w:val="170"/>
        </w:numPr>
        <w:shd w:val="clear" w:color="auto" w:fill="FFFFFF"/>
        <w:tabs>
          <w:tab w:val="left" w:pos="426"/>
        </w:tabs>
        <w:spacing w:before="5"/>
        <w:ind w:left="426" w:hanging="284"/>
        <w:rPr>
          <w:sz w:val="22"/>
          <w:szCs w:val="22"/>
        </w:rPr>
      </w:pPr>
      <w:r w:rsidRPr="0094154F">
        <w:rPr>
          <w:rFonts w:eastAsia="Times New Roman"/>
          <w:sz w:val="22"/>
          <w:szCs w:val="22"/>
        </w:rPr>
        <w:t>Понятия "экономический район" и "федеральные округа".</w:t>
      </w:r>
    </w:p>
    <w:p w:rsidR="00015996" w:rsidRPr="0094154F" w:rsidRDefault="00015996" w:rsidP="00D52DFD">
      <w:pPr>
        <w:numPr>
          <w:ilvl w:val="0"/>
          <w:numId w:val="170"/>
        </w:numPr>
        <w:shd w:val="clear" w:color="auto" w:fill="FFFFFF"/>
        <w:tabs>
          <w:tab w:val="left" w:pos="426"/>
        </w:tabs>
        <w:spacing w:before="5"/>
        <w:ind w:left="426" w:right="5" w:hanging="284"/>
        <w:jc w:val="both"/>
        <w:rPr>
          <w:sz w:val="22"/>
          <w:szCs w:val="22"/>
        </w:rPr>
      </w:pPr>
      <w:r w:rsidRPr="0094154F">
        <w:rPr>
          <w:rFonts w:eastAsia="Times New Roman"/>
          <w:sz w:val="22"/>
          <w:szCs w:val="22"/>
        </w:rPr>
        <w:t>Экономико-географическая характеристика федеральных округов.</w:t>
      </w:r>
    </w:p>
    <w:p w:rsidR="00015996" w:rsidRPr="0094154F" w:rsidRDefault="00015996" w:rsidP="00D52DFD">
      <w:pPr>
        <w:numPr>
          <w:ilvl w:val="0"/>
          <w:numId w:val="170"/>
        </w:numPr>
        <w:shd w:val="clear" w:color="auto" w:fill="FFFFFF"/>
        <w:tabs>
          <w:tab w:val="left" w:pos="426"/>
        </w:tabs>
        <w:spacing w:before="24"/>
        <w:ind w:left="426" w:hanging="284"/>
        <w:rPr>
          <w:sz w:val="22"/>
          <w:szCs w:val="22"/>
        </w:rPr>
      </w:pPr>
      <w:r w:rsidRPr="0094154F">
        <w:rPr>
          <w:rFonts w:eastAsia="Times New Roman"/>
          <w:sz w:val="22"/>
          <w:szCs w:val="22"/>
        </w:rPr>
        <w:t>Перспективное развитие федеральных округов России.</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работы необходимо представить традиционную схему экономического районирования территории России, назвать важнейшие теоретические положения и принципы экономического районирования. Вместе с тем следует представить особенности политико-административного устройства РФ, отразив его проблемы, прерывистость в пространстве, объективную невозможность самодостаточного развития ряда регионов - субъектов Федерации. Таким образом, следует определить задачу укрупнения территориальных единиц страны, учета в развитии федерализма экономических принципов, что позволяет рассматривать вопрос территориального устройства и экономического районирования в единстве. Следует раскрыть проблему экономической и политической дезинтеграции пространства России, что приводит к необходимости укрепления власти по вертикали, росту взаимодействия регионов и центра и диктует необходимость поиска такого варианта территориального устройства, который позволит сохранить национально-государственное единство и учесть экономические интересы его территориальных единиц. С данных позиций представьте схему деления территории РФ на семь федеральных округов и перейдите к их характеристике.</w:t>
      </w:r>
    </w:p>
    <w:p w:rsidR="00015996" w:rsidRPr="0094154F" w:rsidRDefault="00015996" w:rsidP="00DC50BA">
      <w:pPr>
        <w:shd w:val="clear" w:color="auto" w:fill="FFFFFF"/>
        <w:ind w:left="28" w:firstLine="289"/>
        <w:jc w:val="both"/>
        <w:rPr>
          <w:sz w:val="22"/>
          <w:szCs w:val="22"/>
        </w:rPr>
      </w:pPr>
      <w:r w:rsidRPr="0094154F">
        <w:rPr>
          <w:rFonts w:eastAsia="Times New Roman"/>
          <w:sz w:val="22"/>
          <w:szCs w:val="22"/>
        </w:rPr>
        <w:t>В контексте данной темы необходимо определить место и роль каждого округа в хозяйственном комплексе страны, выделить типические черты в социально-экономической ситуации в регионах, составляющих округ, общность их перспективного развития.</w:t>
      </w:r>
    </w:p>
    <w:p w:rsidR="00015996" w:rsidRPr="0094154F" w:rsidRDefault="00015996" w:rsidP="009F5E4B">
      <w:pPr>
        <w:shd w:val="clear" w:color="auto" w:fill="FFFFFF"/>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заключительном разделе </w:t>
      </w:r>
      <w:r w:rsidRPr="0094154F">
        <w:rPr>
          <w:rFonts w:eastAsia="Times New Roman"/>
          <w:sz w:val="22"/>
          <w:szCs w:val="22"/>
        </w:rPr>
        <w:t>работы следует охарактеризовать основные направления развития федеральных округов на ближайшую перспективу:</w:t>
      </w:r>
    </w:p>
    <w:p w:rsidR="00015996" w:rsidRPr="0094154F" w:rsidRDefault="00015996" w:rsidP="00E531C2">
      <w:pPr>
        <w:numPr>
          <w:ilvl w:val="0"/>
          <w:numId w:val="24"/>
        </w:numPr>
        <w:shd w:val="clear" w:color="auto" w:fill="FFFFFF"/>
        <w:tabs>
          <w:tab w:val="left" w:pos="567"/>
        </w:tabs>
        <w:spacing w:before="5"/>
        <w:ind w:left="567" w:hanging="283"/>
        <w:rPr>
          <w:sz w:val="22"/>
          <w:szCs w:val="22"/>
        </w:rPr>
      </w:pPr>
      <w:r w:rsidRPr="0094154F">
        <w:rPr>
          <w:rFonts w:eastAsia="Times New Roman"/>
          <w:sz w:val="22"/>
          <w:szCs w:val="22"/>
        </w:rPr>
        <w:t>структурные преобразования в экономике;</w:t>
      </w:r>
    </w:p>
    <w:p w:rsidR="00015996" w:rsidRPr="0094154F" w:rsidRDefault="00015996" w:rsidP="00E531C2">
      <w:pPr>
        <w:numPr>
          <w:ilvl w:val="0"/>
          <w:numId w:val="24"/>
        </w:numPr>
        <w:shd w:val="clear" w:color="auto" w:fill="FFFFFF"/>
        <w:tabs>
          <w:tab w:val="left" w:pos="567"/>
        </w:tabs>
        <w:ind w:left="567" w:hanging="283"/>
        <w:rPr>
          <w:sz w:val="22"/>
          <w:szCs w:val="22"/>
        </w:rPr>
      </w:pPr>
      <w:r w:rsidRPr="0094154F">
        <w:rPr>
          <w:rFonts w:eastAsia="Times New Roman"/>
          <w:sz w:val="22"/>
          <w:szCs w:val="22"/>
        </w:rPr>
        <w:t>территориальные сдвиги в хозяйственном комплексе;</w:t>
      </w:r>
    </w:p>
    <w:p w:rsidR="00015996" w:rsidRPr="0094154F" w:rsidRDefault="00015996" w:rsidP="00E531C2">
      <w:pPr>
        <w:numPr>
          <w:ilvl w:val="0"/>
          <w:numId w:val="24"/>
        </w:numPr>
        <w:shd w:val="clear" w:color="auto" w:fill="FFFFFF"/>
        <w:tabs>
          <w:tab w:val="left" w:pos="567"/>
        </w:tabs>
        <w:ind w:left="567" w:right="34" w:hanging="283"/>
        <w:jc w:val="both"/>
        <w:rPr>
          <w:sz w:val="22"/>
          <w:szCs w:val="22"/>
        </w:rPr>
      </w:pPr>
      <w:r w:rsidRPr="0094154F">
        <w:rPr>
          <w:rFonts w:eastAsia="Times New Roman"/>
          <w:sz w:val="22"/>
          <w:szCs w:val="22"/>
        </w:rPr>
        <w:t>периоды достижения целевых показателей уровня экономического и социального развития;</w:t>
      </w:r>
    </w:p>
    <w:p w:rsidR="00015996" w:rsidRPr="0094154F" w:rsidRDefault="00015996" w:rsidP="00E531C2">
      <w:pPr>
        <w:numPr>
          <w:ilvl w:val="0"/>
          <w:numId w:val="24"/>
        </w:numPr>
        <w:shd w:val="clear" w:color="auto" w:fill="FFFFFF"/>
        <w:tabs>
          <w:tab w:val="left" w:pos="567"/>
        </w:tabs>
        <w:ind w:left="567" w:right="14" w:hanging="283"/>
        <w:jc w:val="both"/>
        <w:rPr>
          <w:sz w:val="22"/>
          <w:szCs w:val="22"/>
        </w:rPr>
      </w:pPr>
      <w:r w:rsidRPr="0094154F">
        <w:rPr>
          <w:rFonts w:eastAsia="Times New Roman"/>
          <w:sz w:val="22"/>
          <w:szCs w:val="22"/>
        </w:rPr>
        <w:t>сглаживание различий региональных социально-экономических показателей в пределах округа.</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D52DFD">
      <w:pPr>
        <w:numPr>
          <w:ilvl w:val="0"/>
          <w:numId w:val="171"/>
        </w:numPr>
        <w:shd w:val="clear" w:color="auto" w:fill="FFFFFF"/>
        <w:tabs>
          <w:tab w:val="left" w:pos="426"/>
        </w:tabs>
        <w:ind w:left="426" w:hanging="284"/>
        <w:rPr>
          <w:sz w:val="22"/>
          <w:szCs w:val="22"/>
        </w:rPr>
      </w:pPr>
      <w:r w:rsidRPr="0094154F">
        <w:rPr>
          <w:rFonts w:eastAsia="Times New Roman"/>
          <w:i/>
          <w:iCs/>
          <w:sz w:val="22"/>
          <w:szCs w:val="22"/>
        </w:rPr>
        <w:t xml:space="preserve">Гохберг М. </w:t>
      </w:r>
      <w:r w:rsidRPr="0094154F">
        <w:rPr>
          <w:rFonts w:eastAsia="Times New Roman"/>
          <w:sz w:val="22"/>
          <w:szCs w:val="22"/>
        </w:rPr>
        <w:t>Сибирский федеральный округ // Экономист. 2001. № 1.</w:t>
      </w:r>
    </w:p>
    <w:p w:rsidR="00015996" w:rsidRPr="0094154F" w:rsidRDefault="00015996" w:rsidP="00D52DFD">
      <w:pPr>
        <w:numPr>
          <w:ilvl w:val="0"/>
          <w:numId w:val="171"/>
        </w:numPr>
        <w:shd w:val="clear" w:color="auto" w:fill="FFFFFF"/>
        <w:tabs>
          <w:tab w:val="left" w:pos="426"/>
        </w:tabs>
        <w:ind w:left="426" w:right="24" w:hanging="284"/>
        <w:jc w:val="both"/>
        <w:rPr>
          <w:sz w:val="22"/>
          <w:szCs w:val="22"/>
        </w:rPr>
      </w:pPr>
      <w:r w:rsidRPr="0094154F">
        <w:rPr>
          <w:rFonts w:eastAsia="Times New Roman"/>
          <w:i/>
          <w:iCs/>
          <w:sz w:val="22"/>
          <w:szCs w:val="22"/>
        </w:rPr>
        <w:t xml:space="preserve">Гохберг М. </w:t>
      </w:r>
      <w:r w:rsidRPr="0094154F">
        <w:rPr>
          <w:rFonts w:eastAsia="Times New Roman"/>
          <w:sz w:val="22"/>
          <w:szCs w:val="22"/>
        </w:rPr>
        <w:t>Дальневосточный федеральный округ // Экономист. 2000. №. 9.</w:t>
      </w:r>
    </w:p>
    <w:p w:rsidR="00015996" w:rsidRPr="0094154F" w:rsidRDefault="00015996" w:rsidP="00D52DFD">
      <w:pPr>
        <w:numPr>
          <w:ilvl w:val="0"/>
          <w:numId w:val="171"/>
        </w:numPr>
        <w:shd w:val="clear" w:color="auto" w:fill="FFFFFF"/>
        <w:tabs>
          <w:tab w:val="left" w:pos="426"/>
        </w:tabs>
        <w:ind w:left="426" w:hanging="284"/>
        <w:jc w:val="both"/>
        <w:rPr>
          <w:sz w:val="22"/>
          <w:szCs w:val="22"/>
        </w:rPr>
      </w:pPr>
      <w:r w:rsidRPr="0094154F">
        <w:rPr>
          <w:rFonts w:eastAsia="Times New Roman"/>
          <w:i/>
          <w:iCs/>
          <w:sz w:val="22"/>
          <w:szCs w:val="22"/>
        </w:rPr>
        <w:t xml:space="preserve">Кузнецова О., Шестакова М., Шеховцев А. </w:t>
      </w:r>
      <w:r w:rsidRPr="0094154F">
        <w:rPr>
          <w:rFonts w:eastAsia="Times New Roman"/>
          <w:sz w:val="22"/>
          <w:szCs w:val="22"/>
        </w:rPr>
        <w:t>Федеральные округа России: социально-экономическое развитие в 1996-1999 гг. // Вопр. экономики. 2000. № 10.</w:t>
      </w:r>
    </w:p>
    <w:p w:rsidR="00015996" w:rsidRPr="0094154F" w:rsidRDefault="00015996" w:rsidP="00D52DFD">
      <w:pPr>
        <w:numPr>
          <w:ilvl w:val="0"/>
          <w:numId w:val="171"/>
        </w:numPr>
        <w:shd w:val="clear" w:color="auto" w:fill="FFFFFF"/>
        <w:tabs>
          <w:tab w:val="left" w:pos="426"/>
        </w:tabs>
        <w:ind w:left="426" w:right="5" w:hanging="284"/>
        <w:jc w:val="both"/>
        <w:rPr>
          <w:sz w:val="22"/>
          <w:szCs w:val="22"/>
        </w:rPr>
      </w:pPr>
      <w:r w:rsidRPr="0094154F">
        <w:rPr>
          <w:rFonts w:eastAsia="Times New Roman"/>
          <w:i/>
          <w:iCs/>
          <w:sz w:val="22"/>
          <w:szCs w:val="22"/>
        </w:rPr>
        <w:t xml:space="preserve">Лексин В., Швецов А. </w:t>
      </w:r>
      <w:r w:rsidRPr="0094154F">
        <w:rPr>
          <w:rFonts w:eastAsia="Times New Roman"/>
          <w:sz w:val="22"/>
          <w:szCs w:val="22"/>
        </w:rPr>
        <w:t>Общероссийские реформы и территориальное развитие // РЭЖ. 2000. № 1.</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63" w:name="_Toc150328151"/>
      <w:r w:rsidRPr="005E46A3">
        <w:rPr>
          <w:rFonts w:eastAsia="Times New Roman"/>
          <w:b/>
          <w:bCs/>
          <w:sz w:val="22"/>
          <w:szCs w:val="22"/>
        </w:rPr>
        <w:t>Тема 61.</w:t>
      </w:r>
      <w:r w:rsidRPr="005E46A3">
        <w:rPr>
          <w:rFonts w:eastAsia="Times New Roman"/>
          <w:b/>
          <w:bCs/>
          <w:sz w:val="22"/>
          <w:szCs w:val="22"/>
        </w:rPr>
        <w:tab/>
      </w:r>
      <w:r w:rsidR="00015996" w:rsidRPr="005E46A3">
        <w:rPr>
          <w:rFonts w:eastAsia="Times New Roman"/>
          <w:b/>
          <w:bCs/>
          <w:sz w:val="22"/>
          <w:szCs w:val="22"/>
        </w:rPr>
        <w:t>Эколого-экономическое районирование России</w:t>
      </w:r>
      <w:bookmarkEnd w:id="63"/>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D52DFD">
      <w:pPr>
        <w:numPr>
          <w:ilvl w:val="0"/>
          <w:numId w:val="172"/>
        </w:numPr>
        <w:shd w:val="clear" w:color="auto" w:fill="FFFFFF"/>
        <w:tabs>
          <w:tab w:val="left" w:pos="426"/>
        </w:tabs>
        <w:ind w:left="426" w:hanging="284"/>
        <w:rPr>
          <w:sz w:val="22"/>
          <w:szCs w:val="22"/>
        </w:rPr>
      </w:pPr>
      <w:r w:rsidRPr="0094154F">
        <w:rPr>
          <w:rFonts w:eastAsia="Times New Roman"/>
          <w:sz w:val="22"/>
          <w:szCs w:val="22"/>
        </w:rPr>
        <w:t>Понятие районирования.</w:t>
      </w:r>
    </w:p>
    <w:p w:rsidR="00015996" w:rsidRPr="0094154F" w:rsidRDefault="00015996" w:rsidP="00D52DFD">
      <w:pPr>
        <w:numPr>
          <w:ilvl w:val="0"/>
          <w:numId w:val="172"/>
        </w:numPr>
        <w:shd w:val="clear" w:color="auto" w:fill="FFFFFF"/>
        <w:tabs>
          <w:tab w:val="left" w:pos="426"/>
        </w:tabs>
        <w:ind w:left="426" w:hanging="284"/>
        <w:rPr>
          <w:sz w:val="22"/>
          <w:szCs w:val="22"/>
        </w:rPr>
      </w:pPr>
      <w:r w:rsidRPr="0094154F">
        <w:rPr>
          <w:rFonts w:eastAsia="Times New Roman"/>
          <w:sz w:val="22"/>
          <w:szCs w:val="22"/>
        </w:rPr>
        <w:t>Экономико-географическое районирование территории России.</w:t>
      </w:r>
    </w:p>
    <w:p w:rsidR="00015996" w:rsidRPr="0094154F" w:rsidRDefault="00015996" w:rsidP="00D52DFD">
      <w:pPr>
        <w:numPr>
          <w:ilvl w:val="0"/>
          <w:numId w:val="172"/>
        </w:numPr>
        <w:shd w:val="clear" w:color="auto" w:fill="FFFFFF"/>
        <w:tabs>
          <w:tab w:val="left" w:pos="426"/>
        </w:tabs>
        <w:ind w:left="426" w:hanging="284"/>
        <w:rPr>
          <w:sz w:val="22"/>
          <w:szCs w:val="22"/>
        </w:rPr>
      </w:pPr>
      <w:r w:rsidRPr="0094154F">
        <w:rPr>
          <w:rFonts w:eastAsia="Times New Roman"/>
          <w:sz w:val="22"/>
          <w:szCs w:val="22"/>
        </w:rPr>
        <w:t>Экологическое районирование территории России.</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первом разделе </w:t>
      </w:r>
      <w:r w:rsidRPr="0094154F">
        <w:rPr>
          <w:rFonts w:eastAsia="Times New Roman"/>
          <w:sz w:val="22"/>
          <w:szCs w:val="22"/>
        </w:rPr>
        <w:t>дается определение понятию районирования. Приводятся примеры первых попыток экономико-географического районирования России за исторический период М.В. Ломоносовым, К.А. Арсеньевым, В.Н. Татищевым, П.П. Семеновым-Тян-Шанским, Д.И. Менделеевым. Показываются преимущества и недостатки того или иного вида районирования. Показывается важность и необходимость районирования территории России, обладающей огромными природными богатствами, многомиллионным населением и др.</w:t>
      </w:r>
    </w:p>
    <w:p w:rsidR="00015996" w:rsidRPr="0094154F" w:rsidRDefault="00015996" w:rsidP="00811119">
      <w:pPr>
        <w:shd w:val="clear" w:color="auto" w:fill="FFFFFF"/>
        <w:ind w:left="14" w:right="24" w:firstLine="288"/>
        <w:jc w:val="both"/>
        <w:rPr>
          <w:sz w:val="22"/>
          <w:szCs w:val="22"/>
        </w:rPr>
      </w:pPr>
      <w:r w:rsidRPr="0094154F">
        <w:rPr>
          <w:rFonts w:eastAsia="Times New Roman"/>
          <w:sz w:val="22"/>
          <w:szCs w:val="22"/>
        </w:rPr>
        <w:t xml:space="preserve">Во </w:t>
      </w:r>
      <w:r w:rsidRPr="0094154F">
        <w:rPr>
          <w:rFonts w:eastAsia="Times New Roman"/>
          <w:i/>
          <w:iCs/>
          <w:sz w:val="22"/>
          <w:szCs w:val="22"/>
        </w:rPr>
        <w:t xml:space="preserve">втором разделе </w:t>
      </w:r>
      <w:r w:rsidRPr="0094154F">
        <w:rPr>
          <w:rFonts w:eastAsia="Times New Roman"/>
          <w:sz w:val="22"/>
          <w:szCs w:val="22"/>
        </w:rPr>
        <w:t>показываются особенности экономико-географического районирования на современном этапе и определенный вклад советских и российских ученых.</w:t>
      </w:r>
    </w:p>
    <w:p w:rsidR="00015996" w:rsidRPr="0094154F" w:rsidRDefault="00015996" w:rsidP="00811119">
      <w:pPr>
        <w:shd w:val="clear" w:color="auto" w:fill="FFFFFF"/>
        <w:ind w:left="14" w:right="14" w:firstLine="298"/>
        <w:jc w:val="both"/>
        <w:rPr>
          <w:sz w:val="22"/>
          <w:szCs w:val="22"/>
        </w:rPr>
      </w:pPr>
      <w:r w:rsidRPr="0094154F">
        <w:rPr>
          <w:rFonts w:eastAsia="Times New Roman"/>
          <w:sz w:val="22"/>
          <w:szCs w:val="22"/>
        </w:rPr>
        <w:t>При рассмотрении современной сетки экономико-географического районирования учитываются сложившиеся экономические условия на,, территории России, описываются факторы -производственный, ресурсный, социальный и политический, под воздействием которых происходит процесс районообразования. При этом указывается на территориальное разделение труда как один из важнейших элементов районообразования. Обозначаются цели экономико-географического районирования. Далее выделяются два макрорегиона России - Европейский (Западный), Азиатский (Восточный) - и дается их краткая характеристика с акцентом на неравнозначность этих регионов. Затем характеризуется экономический район как основной элемент территориальной структуры народнохозяйственного комплекса страны. Показываются плюсы и минусы современной сетки экономико-географического районирования.</w:t>
      </w:r>
    </w:p>
    <w:p w:rsidR="00015996" w:rsidRPr="0094154F" w:rsidRDefault="00015996" w:rsidP="00811119">
      <w:pPr>
        <w:shd w:val="clear" w:color="auto" w:fill="FFFFFF"/>
        <w:ind w:left="29" w:firstLine="312"/>
        <w:jc w:val="both"/>
        <w:rPr>
          <w:sz w:val="22"/>
          <w:szCs w:val="22"/>
        </w:rPr>
      </w:pPr>
      <w:r w:rsidRPr="0094154F">
        <w:rPr>
          <w:rFonts w:eastAsia="Times New Roman"/>
          <w:i/>
          <w:iCs/>
          <w:sz w:val="22"/>
          <w:szCs w:val="22"/>
        </w:rPr>
        <w:t xml:space="preserve">Третий раздел </w:t>
      </w:r>
      <w:r w:rsidRPr="0094154F">
        <w:rPr>
          <w:rFonts w:eastAsia="Times New Roman"/>
          <w:sz w:val="22"/>
          <w:szCs w:val="22"/>
        </w:rPr>
        <w:t>раскрывает современное экологическое состояние России. Рассматриваются поэлементно состояния воздушного, водного бассейнов России, а также почв, растительного покрова, животного мира и др.</w:t>
      </w:r>
    </w:p>
    <w:p w:rsidR="00015996" w:rsidRPr="0094154F" w:rsidRDefault="00015996" w:rsidP="00811119">
      <w:pPr>
        <w:shd w:val="clear" w:color="auto" w:fill="FFFFFF"/>
        <w:ind w:left="34" w:firstLine="298"/>
        <w:jc w:val="both"/>
        <w:rPr>
          <w:sz w:val="22"/>
          <w:szCs w:val="22"/>
        </w:rPr>
      </w:pPr>
      <w:r w:rsidRPr="0094154F">
        <w:rPr>
          <w:rFonts w:eastAsia="Times New Roman"/>
          <w:sz w:val="22"/>
          <w:szCs w:val="22"/>
        </w:rPr>
        <w:t>В результате обобщения всех негативных составляющих выделяются наиболее неблагоприятные в экологическом.отношении районы, приводится в пример экологическая карта РФ, выполненная в 1999 г.</w:t>
      </w:r>
    </w:p>
    <w:p w:rsidR="00015996" w:rsidRPr="0094154F" w:rsidRDefault="00015996" w:rsidP="00811119">
      <w:pPr>
        <w:shd w:val="clear" w:color="auto" w:fill="FFFFFF"/>
        <w:ind w:right="48" w:firstLine="298"/>
        <w:jc w:val="both"/>
        <w:rPr>
          <w:sz w:val="22"/>
          <w:szCs w:val="22"/>
        </w:rPr>
      </w:pPr>
      <w:r w:rsidRPr="0094154F">
        <w:rPr>
          <w:rFonts w:eastAsia="Times New Roman"/>
          <w:sz w:val="22"/>
          <w:szCs w:val="22"/>
        </w:rPr>
        <w:t>В заключение показывается значимость экологического фактора при дальнейшем развитии макрорегионов России, а также отдельных экономических районов.</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D52DFD">
      <w:pPr>
        <w:numPr>
          <w:ilvl w:val="0"/>
          <w:numId w:val="173"/>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Бандман </w:t>
      </w:r>
      <w:r w:rsidRPr="0094154F">
        <w:rPr>
          <w:rFonts w:eastAsia="Times New Roman"/>
          <w:i/>
          <w:iCs/>
          <w:sz w:val="22"/>
          <w:szCs w:val="22"/>
          <w:lang w:val="en-US"/>
        </w:rPr>
        <w:t>M</w:t>
      </w:r>
      <w:r w:rsidRPr="0094154F">
        <w:rPr>
          <w:rFonts w:eastAsia="Times New Roman"/>
          <w:i/>
          <w:iCs/>
          <w:sz w:val="22"/>
          <w:szCs w:val="22"/>
        </w:rPr>
        <w:t>.</w:t>
      </w:r>
      <w:r w:rsidRPr="0094154F">
        <w:rPr>
          <w:rFonts w:eastAsia="Times New Roman"/>
          <w:i/>
          <w:iCs/>
          <w:sz w:val="22"/>
          <w:szCs w:val="22"/>
          <w:lang w:val="en-US"/>
        </w:rPr>
        <w:t>R</w:t>
      </w:r>
      <w:r w:rsidRPr="0094154F">
        <w:rPr>
          <w:rFonts w:eastAsia="Times New Roman"/>
          <w:i/>
          <w:iCs/>
          <w:sz w:val="22"/>
          <w:szCs w:val="22"/>
        </w:rPr>
        <w:t xml:space="preserve">. </w:t>
      </w:r>
      <w:r w:rsidRPr="0094154F">
        <w:rPr>
          <w:rFonts w:eastAsia="Times New Roman"/>
          <w:sz w:val="22"/>
          <w:szCs w:val="22"/>
        </w:rPr>
        <w:t>Сибирь в системах экономических районов СССР -России // Регион. 1998. № 2.</w:t>
      </w:r>
    </w:p>
    <w:p w:rsidR="00015996" w:rsidRPr="0094154F" w:rsidRDefault="00015996" w:rsidP="00D52DFD">
      <w:pPr>
        <w:numPr>
          <w:ilvl w:val="0"/>
          <w:numId w:val="173"/>
        </w:numPr>
        <w:shd w:val="clear" w:color="auto" w:fill="FFFFFF"/>
        <w:tabs>
          <w:tab w:val="left" w:pos="426"/>
        </w:tabs>
        <w:ind w:left="426" w:right="38" w:hanging="284"/>
        <w:jc w:val="both"/>
        <w:rPr>
          <w:sz w:val="22"/>
          <w:szCs w:val="22"/>
        </w:rPr>
      </w:pPr>
      <w:r w:rsidRPr="0094154F">
        <w:rPr>
          <w:rFonts w:eastAsia="Times New Roman"/>
          <w:i/>
          <w:iCs/>
          <w:sz w:val="22"/>
          <w:szCs w:val="22"/>
        </w:rPr>
        <w:t xml:space="preserve">Кистанов ВТ. </w:t>
      </w:r>
      <w:r w:rsidRPr="0094154F">
        <w:rPr>
          <w:rFonts w:eastAsia="Times New Roman"/>
          <w:sz w:val="22"/>
          <w:szCs w:val="22"/>
        </w:rPr>
        <w:t>Государственно-территориальное устройство России -на экономическую основу // Экономист. 1993. № 8.</w:t>
      </w:r>
    </w:p>
    <w:p w:rsidR="00015996" w:rsidRPr="0094154F" w:rsidRDefault="00015996" w:rsidP="00D52DFD">
      <w:pPr>
        <w:numPr>
          <w:ilvl w:val="0"/>
          <w:numId w:val="173"/>
        </w:numPr>
        <w:shd w:val="clear" w:color="auto" w:fill="FFFFFF"/>
        <w:tabs>
          <w:tab w:val="left" w:pos="426"/>
        </w:tabs>
        <w:ind w:left="426" w:right="48" w:hanging="284"/>
        <w:jc w:val="both"/>
        <w:rPr>
          <w:sz w:val="22"/>
          <w:szCs w:val="22"/>
        </w:rPr>
      </w:pPr>
      <w:r w:rsidRPr="0094154F">
        <w:rPr>
          <w:rFonts w:eastAsia="Times New Roman"/>
          <w:i/>
          <w:iCs/>
          <w:sz w:val="22"/>
          <w:szCs w:val="22"/>
        </w:rPr>
        <w:t xml:space="preserve">Колобова О. А., Макарычева АС. </w:t>
      </w:r>
      <w:r w:rsidRPr="0094154F">
        <w:rPr>
          <w:rFonts w:eastAsia="Times New Roman"/>
          <w:sz w:val="22"/>
          <w:szCs w:val="22"/>
        </w:rPr>
        <w:t>Регионализм в России: проблема, определения, понятия // Науч.-полит. жури. 1999. № 2.</w:t>
      </w:r>
    </w:p>
    <w:p w:rsidR="00015996" w:rsidRPr="0094154F" w:rsidRDefault="00015996" w:rsidP="00D52DFD">
      <w:pPr>
        <w:numPr>
          <w:ilvl w:val="0"/>
          <w:numId w:val="173"/>
        </w:numPr>
        <w:shd w:val="clear" w:color="auto" w:fill="FFFFFF"/>
        <w:tabs>
          <w:tab w:val="left" w:pos="426"/>
        </w:tabs>
        <w:ind w:left="426" w:right="34" w:hanging="284"/>
        <w:jc w:val="both"/>
        <w:rPr>
          <w:sz w:val="22"/>
          <w:szCs w:val="22"/>
        </w:rPr>
      </w:pPr>
      <w:r w:rsidRPr="0094154F">
        <w:rPr>
          <w:rFonts w:eastAsia="Times New Roman"/>
          <w:i/>
          <w:iCs/>
          <w:sz w:val="22"/>
          <w:szCs w:val="22"/>
        </w:rPr>
        <w:t xml:space="preserve">Крауклис А.А. </w:t>
      </w:r>
      <w:r w:rsidRPr="0094154F">
        <w:rPr>
          <w:rFonts w:eastAsia="Times New Roman"/>
          <w:sz w:val="22"/>
          <w:szCs w:val="22"/>
        </w:rPr>
        <w:t>Экологическое районирование: идеи и перспективы // Экологическое районирование территории: методы и разработки. Иркутск: Сиб. отд-ние РАН, 1991.</w:t>
      </w:r>
    </w:p>
    <w:p w:rsidR="00015996" w:rsidRPr="005E46A3" w:rsidRDefault="004A5B27" w:rsidP="004A5B27">
      <w:pPr>
        <w:shd w:val="clear" w:color="auto" w:fill="FFFFFF"/>
        <w:spacing w:before="240" w:after="120"/>
        <w:ind w:left="993" w:hanging="993"/>
        <w:outlineLvl w:val="1"/>
        <w:rPr>
          <w:rFonts w:eastAsia="Times New Roman"/>
          <w:b/>
          <w:bCs/>
          <w:sz w:val="22"/>
          <w:szCs w:val="22"/>
        </w:rPr>
      </w:pPr>
      <w:bookmarkStart w:id="64" w:name="_Toc150328152"/>
      <w:r w:rsidRPr="005E46A3">
        <w:rPr>
          <w:rFonts w:eastAsia="Times New Roman"/>
          <w:b/>
          <w:bCs/>
          <w:sz w:val="22"/>
          <w:szCs w:val="22"/>
        </w:rPr>
        <w:t>Тема 62.</w:t>
      </w:r>
      <w:r w:rsidRPr="005E46A3">
        <w:rPr>
          <w:rFonts w:eastAsia="Times New Roman"/>
          <w:b/>
          <w:bCs/>
          <w:sz w:val="22"/>
          <w:szCs w:val="22"/>
        </w:rPr>
        <w:tab/>
      </w:r>
      <w:r w:rsidR="00015996" w:rsidRPr="005E46A3">
        <w:rPr>
          <w:rFonts w:eastAsia="Times New Roman"/>
          <w:b/>
          <w:bCs/>
          <w:sz w:val="22"/>
          <w:szCs w:val="22"/>
        </w:rPr>
        <w:t>Экономико-географическая характеристика одного из субъектов Российской Федерации</w:t>
      </w:r>
      <w:bookmarkEnd w:id="64"/>
      <w:r w:rsidR="005E46A3" w:rsidRPr="005E46A3">
        <w:rPr>
          <w:rFonts w:eastAsia="Times New Roman"/>
          <w:b/>
          <w:bCs/>
          <w:sz w:val="22"/>
          <w:szCs w:val="22"/>
        </w:rPr>
        <w:t xml:space="preserve"> </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Примерный план</w:t>
      </w:r>
    </w:p>
    <w:p w:rsidR="00015996" w:rsidRPr="0094154F" w:rsidRDefault="00015996" w:rsidP="00D52DFD">
      <w:pPr>
        <w:numPr>
          <w:ilvl w:val="0"/>
          <w:numId w:val="174"/>
        </w:numPr>
        <w:shd w:val="clear" w:color="auto" w:fill="FFFFFF"/>
        <w:tabs>
          <w:tab w:val="left" w:pos="426"/>
        </w:tabs>
        <w:ind w:left="426" w:right="29" w:hanging="284"/>
        <w:jc w:val="both"/>
        <w:rPr>
          <w:sz w:val="22"/>
          <w:szCs w:val="22"/>
        </w:rPr>
      </w:pPr>
      <w:r w:rsidRPr="0094154F">
        <w:rPr>
          <w:rFonts w:eastAsia="Times New Roman"/>
          <w:sz w:val="22"/>
          <w:szCs w:val="22"/>
        </w:rPr>
        <w:t>Административно-территориальное деление, природно-климатические условия региона.</w:t>
      </w:r>
    </w:p>
    <w:p w:rsidR="00015996" w:rsidRPr="0094154F" w:rsidRDefault="00015996" w:rsidP="00D52DFD">
      <w:pPr>
        <w:numPr>
          <w:ilvl w:val="0"/>
          <w:numId w:val="174"/>
        </w:numPr>
        <w:shd w:val="clear" w:color="auto" w:fill="FFFFFF"/>
        <w:tabs>
          <w:tab w:val="left" w:pos="426"/>
        </w:tabs>
        <w:ind w:left="426" w:right="24" w:hanging="284"/>
        <w:jc w:val="both"/>
        <w:rPr>
          <w:sz w:val="22"/>
          <w:szCs w:val="22"/>
        </w:rPr>
      </w:pPr>
      <w:r w:rsidRPr="0094154F">
        <w:rPr>
          <w:rFonts w:eastAsia="Times New Roman"/>
          <w:sz w:val="22"/>
          <w:szCs w:val="22"/>
        </w:rPr>
        <w:t>Специализация региона в области промышленности и сельского хозяйства. Формы организации производства.</w:t>
      </w:r>
    </w:p>
    <w:p w:rsidR="00015996" w:rsidRPr="0094154F" w:rsidRDefault="00015996" w:rsidP="00D52DFD">
      <w:pPr>
        <w:numPr>
          <w:ilvl w:val="0"/>
          <w:numId w:val="174"/>
        </w:numPr>
        <w:shd w:val="clear" w:color="auto" w:fill="FFFFFF"/>
        <w:tabs>
          <w:tab w:val="left" w:pos="426"/>
        </w:tabs>
        <w:ind w:left="426" w:hanging="284"/>
        <w:rPr>
          <w:sz w:val="22"/>
          <w:szCs w:val="22"/>
        </w:rPr>
      </w:pPr>
      <w:r w:rsidRPr="0094154F">
        <w:rPr>
          <w:rFonts w:eastAsia="Times New Roman"/>
          <w:sz w:val="22"/>
          <w:szCs w:val="22"/>
        </w:rPr>
        <w:t>Социально-экономическая характеристика региона за 1995-2000 гг.</w:t>
      </w:r>
    </w:p>
    <w:p w:rsidR="00015996" w:rsidRPr="0094154F" w:rsidRDefault="00015996" w:rsidP="00D52DFD">
      <w:pPr>
        <w:numPr>
          <w:ilvl w:val="0"/>
          <w:numId w:val="174"/>
        </w:numPr>
        <w:shd w:val="clear" w:color="auto" w:fill="FFFFFF"/>
        <w:tabs>
          <w:tab w:val="left" w:pos="426"/>
        </w:tabs>
        <w:ind w:left="426" w:hanging="284"/>
        <w:rPr>
          <w:sz w:val="22"/>
          <w:szCs w:val="22"/>
        </w:rPr>
      </w:pPr>
      <w:r w:rsidRPr="0094154F">
        <w:rPr>
          <w:rFonts w:eastAsia="Times New Roman"/>
          <w:sz w:val="22"/>
          <w:szCs w:val="22"/>
        </w:rPr>
        <w:t>Проблемы и перспективы развития региона.</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На современном этапе важнейшей задачей социально-экономической географии является выявление уровня социально-экономического развития территории любого ранга, определение круга проблем, особенностей, характерных, для нее, и поиск путей их разрешения. Эти направления, обусловленные не только территориальным разделением труда, но и сменой общественно-политического строя, должны найти отражение во всей контрольной работе.</w:t>
      </w:r>
    </w:p>
    <w:p w:rsidR="00015996" w:rsidRPr="0094154F" w:rsidRDefault="00015996" w:rsidP="00811119">
      <w:pPr>
        <w:shd w:val="clear" w:color="auto" w:fill="FFFFFF"/>
        <w:ind w:left="34" w:firstLine="288"/>
        <w:jc w:val="both"/>
        <w:rPr>
          <w:sz w:val="22"/>
          <w:szCs w:val="22"/>
        </w:rPr>
      </w:pPr>
      <w:r w:rsidRPr="0094154F">
        <w:rPr>
          <w:rFonts w:eastAsia="Times New Roman"/>
          <w:sz w:val="22"/>
          <w:szCs w:val="22"/>
        </w:rPr>
        <w:t>Любая территория включает в себя такие понятия, как: административно-территориальное деление, природно-климатические условия, численность населения. Первый вопрос работы можно раскрыть через определенную систему показателей:</w:t>
      </w:r>
    </w:p>
    <w:p w:rsidR="00015996" w:rsidRPr="0094154F" w:rsidRDefault="00015996" w:rsidP="00811119">
      <w:pPr>
        <w:numPr>
          <w:ilvl w:val="0"/>
          <w:numId w:val="20"/>
        </w:numPr>
        <w:shd w:val="clear" w:color="auto" w:fill="FFFFFF"/>
        <w:tabs>
          <w:tab w:val="left" w:pos="547"/>
        </w:tabs>
        <w:ind w:right="38" w:firstLine="302"/>
        <w:jc w:val="both"/>
        <w:rPr>
          <w:sz w:val="22"/>
          <w:szCs w:val="22"/>
        </w:rPr>
      </w:pPr>
      <w:r w:rsidRPr="0094154F">
        <w:rPr>
          <w:rFonts w:eastAsia="Times New Roman"/>
          <w:sz w:val="22"/>
          <w:szCs w:val="22"/>
        </w:rPr>
        <w:t>площадь территории;</w:t>
      </w:r>
    </w:p>
    <w:p w:rsidR="00015996" w:rsidRPr="0094154F" w:rsidRDefault="00015996" w:rsidP="00811119">
      <w:pPr>
        <w:numPr>
          <w:ilvl w:val="0"/>
          <w:numId w:val="20"/>
        </w:numPr>
        <w:shd w:val="clear" w:color="auto" w:fill="FFFFFF"/>
        <w:tabs>
          <w:tab w:val="left" w:pos="547"/>
        </w:tabs>
        <w:ind w:right="38" w:firstLine="302"/>
        <w:jc w:val="both"/>
        <w:rPr>
          <w:sz w:val="22"/>
          <w:szCs w:val="22"/>
        </w:rPr>
      </w:pPr>
      <w:r w:rsidRPr="0094154F">
        <w:rPr>
          <w:rFonts w:eastAsia="Times New Roman"/>
          <w:sz w:val="22"/>
          <w:szCs w:val="22"/>
        </w:rPr>
        <w:t>численность городов и сельских районов;</w:t>
      </w:r>
    </w:p>
    <w:p w:rsidR="00015996" w:rsidRPr="0094154F" w:rsidRDefault="00015996" w:rsidP="00811119">
      <w:pPr>
        <w:numPr>
          <w:ilvl w:val="0"/>
          <w:numId w:val="20"/>
        </w:numPr>
        <w:shd w:val="clear" w:color="auto" w:fill="FFFFFF"/>
        <w:tabs>
          <w:tab w:val="left" w:pos="547"/>
        </w:tabs>
        <w:ind w:right="38" w:firstLine="302"/>
        <w:jc w:val="both"/>
        <w:rPr>
          <w:sz w:val="22"/>
          <w:szCs w:val="22"/>
        </w:rPr>
      </w:pPr>
      <w:r w:rsidRPr="0094154F">
        <w:rPr>
          <w:rFonts w:eastAsia="Times New Roman"/>
          <w:sz w:val="22"/>
          <w:szCs w:val="22"/>
        </w:rPr>
        <w:t>динамика численности населения, факторы, определяющие ее (рождаемость, смертность, естественный прирост, механическое движение);</w:t>
      </w:r>
    </w:p>
    <w:p w:rsidR="00015996" w:rsidRPr="0094154F" w:rsidRDefault="00015996" w:rsidP="00811119">
      <w:pPr>
        <w:numPr>
          <w:ilvl w:val="0"/>
          <w:numId w:val="20"/>
        </w:numPr>
        <w:shd w:val="clear" w:color="auto" w:fill="FFFFFF"/>
        <w:tabs>
          <w:tab w:val="left" w:pos="547"/>
        </w:tabs>
        <w:spacing w:before="5"/>
        <w:ind w:left="302"/>
        <w:rPr>
          <w:sz w:val="22"/>
          <w:szCs w:val="22"/>
        </w:rPr>
      </w:pPr>
      <w:r w:rsidRPr="0094154F">
        <w:rPr>
          <w:rFonts w:eastAsia="Times New Roman"/>
          <w:sz w:val="22"/>
          <w:szCs w:val="22"/>
        </w:rPr>
        <w:t>соотношение между городским и сельским населением;</w:t>
      </w:r>
    </w:p>
    <w:p w:rsidR="00015996" w:rsidRPr="0094154F" w:rsidRDefault="00015996" w:rsidP="00811119">
      <w:pPr>
        <w:numPr>
          <w:ilvl w:val="0"/>
          <w:numId w:val="20"/>
        </w:numPr>
        <w:shd w:val="clear" w:color="auto" w:fill="FFFFFF"/>
        <w:tabs>
          <w:tab w:val="left" w:pos="547"/>
        </w:tabs>
        <w:ind w:left="302"/>
        <w:rPr>
          <w:sz w:val="22"/>
          <w:szCs w:val="22"/>
        </w:rPr>
      </w:pPr>
      <w:r w:rsidRPr="0094154F">
        <w:rPr>
          <w:rFonts w:eastAsia="Times New Roman"/>
          <w:sz w:val="22"/>
          <w:szCs w:val="22"/>
        </w:rPr>
        <w:t>национальный состав территории;</w:t>
      </w:r>
    </w:p>
    <w:p w:rsidR="002007F2" w:rsidRPr="0094154F" w:rsidRDefault="00015996" w:rsidP="00811119">
      <w:pPr>
        <w:shd w:val="clear" w:color="auto" w:fill="FFFFFF"/>
        <w:tabs>
          <w:tab w:val="left" w:pos="562"/>
        </w:tabs>
        <w:ind w:left="298"/>
        <w:rPr>
          <w:rFonts w:eastAsia="Times New Roman"/>
          <w:sz w:val="22"/>
          <w:szCs w:val="22"/>
        </w:rPr>
      </w:pPr>
      <w:r w:rsidRPr="0094154F">
        <w:rPr>
          <w:sz w:val="22"/>
          <w:szCs w:val="22"/>
        </w:rPr>
        <w:t>-</w:t>
      </w:r>
      <w:r w:rsidRPr="0094154F">
        <w:rPr>
          <w:sz w:val="22"/>
          <w:szCs w:val="22"/>
        </w:rPr>
        <w:tab/>
      </w:r>
      <w:r w:rsidRPr="0094154F">
        <w:rPr>
          <w:rFonts w:eastAsia="Times New Roman"/>
          <w:sz w:val="22"/>
          <w:szCs w:val="22"/>
        </w:rPr>
        <w:t>расселение населения по территории рассматриваемого региона.</w:t>
      </w:r>
    </w:p>
    <w:p w:rsidR="00015996" w:rsidRPr="0094154F" w:rsidRDefault="00015996" w:rsidP="00811119">
      <w:pPr>
        <w:shd w:val="clear" w:color="auto" w:fill="FFFFFF"/>
        <w:tabs>
          <w:tab w:val="left" w:pos="562"/>
        </w:tabs>
        <w:ind w:left="298"/>
        <w:rPr>
          <w:sz w:val="22"/>
          <w:szCs w:val="22"/>
        </w:rPr>
      </w:pPr>
      <w:r w:rsidRPr="0094154F">
        <w:rPr>
          <w:rFonts w:eastAsia="Times New Roman"/>
          <w:sz w:val="22"/>
          <w:szCs w:val="22"/>
        </w:rPr>
        <w:t>Дать классификацию городов по численности населения (малые,</w:t>
      </w:r>
      <w:r w:rsidR="00E72FE9" w:rsidRPr="0094154F">
        <w:rPr>
          <w:rFonts w:eastAsia="Times New Roman"/>
          <w:sz w:val="22"/>
          <w:szCs w:val="22"/>
        </w:rPr>
        <w:t xml:space="preserve"> </w:t>
      </w:r>
      <w:r w:rsidRPr="0094154F">
        <w:rPr>
          <w:rFonts w:eastAsia="Times New Roman"/>
          <w:sz w:val="22"/>
          <w:szCs w:val="22"/>
        </w:rPr>
        <w:t>средние, крупные, сверхкрупные):</w:t>
      </w:r>
    </w:p>
    <w:p w:rsidR="00015996" w:rsidRPr="0094154F" w:rsidRDefault="00015996" w:rsidP="00811119">
      <w:pPr>
        <w:numPr>
          <w:ilvl w:val="0"/>
          <w:numId w:val="46"/>
        </w:numPr>
        <w:shd w:val="clear" w:color="auto" w:fill="FFFFFF"/>
        <w:tabs>
          <w:tab w:val="left" w:pos="557"/>
        </w:tabs>
        <w:spacing w:before="5"/>
        <w:ind w:left="14" w:right="38" w:firstLine="293"/>
        <w:jc w:val="both"/>
        <w:rPr>
          <w:sz w:val="22"/>
          <w:szCs w:val="22"/>
        </w:rPr>
      </w:pPr>
      <w:r w:rsidRPr="0094154F">
        <w:rPr>
          <w:rFonts w:eastAsia="Times New Roman"/>
          <w:sz w:val="22"/>
          <w:szCs w:val="22"/>
        </w:rPr>
        <w:t>плотность населения по территории в целом, в том числе городского и сельского;</w:t>
      </w:r>
    </w:p>
    <w:p w:rsidR="00015996" w:rsidRPr="0094154F" w:rsidRDefault="00015996" w:rsidP="00811119">
      <w:pPr>
        <w:numPr>
          <w:ilvl w:val="0"/>
          <w:numId w:val="46"/>
        </w:numPr>
        <w:shd w:val="clear" w:color="auto" w:fill="FFFFFF"/>
        <w:tabs>
          <w:tab w:val="left" w:pos="557"/>
        </w:tabs>
        <w:ind w:left="14" w:right="29" w:firstLine="293"/>
        <w:jc w:val="both"/>
        <w:rPr>
          <w:sz w:val="22"/>
          <w:szCs w:val="22"/>
        </w:rPr>
      </w:pPr>
      <w:r w:rsidRPr="0094154F">
        <w:rPr>
          <w:rFonts w:eastAsia="Times New Roman"/>
          <w:sz w:val="22"/>
          <w:szCs w:val="22"/>
        </w:rPr>
        <w:t>динамика численности трудовых ресурсов, источники их формирования;</w:t>
      </w:r>
    </w:p>
    <w:p w:rsidR="00015996" w:rsidRPr="0094154F" w:rsidRDefault="00015996" w:rsidP="00811119">
      <w:pPr>
        <w:numPr>
          <w:ilvl w:val="0"/>
          <w:numId w:val="46"/>
        </w:numPr>
        <w:shd w:val="clear" w:color="auto" w:fill="FFFFFF"/>
        <w:tabs>
          <w:tab w:val="left" w:pos="557"/>
        </w:tabs>
        <w:spacing w:before="5"/>
        <w:ind w:left="307"/>
        <w:rPr>
          <w:sz w:val="22"/>
          <w:szCs w:val="22"/>
        </w:rPr>
      </w:pPr>
      <w:r w:rsidRPr="0094154F">
        <w:rPr>
          <w:rFonts w:eastAsia="Times New Roman"/>
          <w:sz w:val="22"/>
          <w:szCs w:val="22"/>
        </w:rPr>
        <w:t>климатические условия, их особенности;</w:t>
      </w:r>
    </w:p>
    <w:p w:rsidR="00015996" w:rsidRPr="0094154F" w:rsidRDefault="00015996" w:rsidP="00811119">
      <w:pPr>
        <w:numPr>
          <w:ilvl w:val="0"/>
          <w:numId w:val="46"/>
        </w:numPr>
        <w:shd w:val="clear" w:color="auto" w:fill="FFFFFF"/>
        <w:tabs>
          <w:tab w:val="left" w:pos="557"/>
        </w:tabs>
        <w:ind w:left="307"/>
        <w:rPr>
          <w:sz w:val="22"/>
          <w:szCs w:val="22"/>
        </w:rPr>
      </w:pPr>
      <w:r w:rsidRPr="0094154F">
        <w:rPr>
          <w:rFonts w:eastAsia="Times New Roman"/>
          <w:sz w:val="22"/>
          <w:szCs w:val="22"/>
        </w:rPr>
        <w:t>почвенно-растительная зона;</w:t>
      </w:r>
    </w:p>
    <w:p w:rsidR="00015996" w:rsidRPr="0094154F" w:rsidRDefault="00015996" w:rsidP="00811119">
      <w:pPr>
        <w:numPr>
          <w:ilvl w:val="0"/>
          <w:numId w:val="46"/>
        </w:numPr>
        <w:shd w:val="clear" w:color="auto" w:fill="FFFFFF"/>
        <w:tabs>
          <w:tab w:val="left" w:pos="557"/>
        </w:tabs>
        <w:spacing w:before="5"/>
        <w:ind w:left="14" w:right="29" w:firstLine="293"/>
        <w:jc w:val="both"/>
        <w:rPr>
          <w:sz w:val="22"/>
          <w:szCs w:val="22"/>
        </w:rPr>
      </w:pPr>
      <w:r w:rsidRPr="0094154F">
        <w:rPr>
          <w:rFonts w:eastAsia="Times New Roman"/>
          <w:sz w:val="22"/>
          <w:szCs w:val="22"/>
        </w:rPr>
        <w:t>земельные ресурсы, их состав, структура, распределение по формам собственности;</w:t>
      </w:r>
    </w:p>
    <w:p w:rsidR="00015996" w:rsidRPr="0094154F" w:rsidRDefault="00015996" w:rsidP="00811119">
      <w:pPr>
        <w:numPr>
          <w:ilvl w:val="0"/>
          <w:numId w:val="46"/>
        </w:numPr>
        <w:shd w:val="clear" w:color="auto" w:fill="FFFFFF"/>
        <w:tabs>
          <w:tab w:val="left" w:pos="557"/>
        </w:tabs>
        <w:ind w:left="307"/>
        <w:rPr>
          <w:sz w:val="22"/>
          <w:szCs w:val="22"/>
        </w:rPr>
      </w:pPr>
      <w:r w:rsidRPr="0094154F">
        <w:rPr>
          <w:rFonts w:eastAsia="Times New Roman"/>
          <w:sz w:val="22"/>
          <w:szCs w:val="22"/>
        </w:rPr>
        <w:t>лесные ресурсы, их состав;</w:t>
      </w:r>
    </w:p>
    <w:p w:rsidR="00015996" w:rsidRPr="0094154F" w:rsidRDefault="00015996" w:rsidP="00811119">
      <w:pPr>
        <w:numPr>
          <w:ilvl w:val="0"/>
          <w:numId w:val="46"/>
        </w:numPr>
        <w:shd w:val="clear" w:color="auto" w:fill="FFFFFF"/>
        <w:tabs>
          <w:tab w:val="left" w:pos="557"/>
        </w:tabs>
        <w:ind w:left="307"/>
        <w:rPr>
          <w:sz w:val="22"/>
          <w:szCs w:val="22"/>
        </w:rPr>
      </w:pPr>
      <w:r w:rsidRPr="0094154F">
        <w:rPr>
          <w:rFonts w:eastAsia="Times New Roman"/>
          <w:sz w:val="22"/>
          <w:szCs w:val="22"/>
        </w:rPr>
        <w:t>гидроэнергетические ресурсы;</w:t>
      </w:r>
    </w:p>
    <w:p w:rsidR="00015996" w:rsidRPr="0094154F" w:rsidRDefault="00015996" w:rsidP="00811119">
      <w:pPr>
        <w:numPr>
          <w:ilvl w:val="0"/>
          <w:numId w:val="46"/>
        </w:numPr>
        <w:shd w:val="clear" w:color="auto" w:fill="FFFFFF"/>
        <w:tabs>
          <w:tab w:val="left" w:pos="557"/>
        </w:tabs>
        <w:ind w:left="14" w:right="24" w:firstLine="293"/>
        <w:jc w:val="both"/>
        <w:rPr>
          <w:sz w:val="22"/>
          <w:szCs w:val="22"/>
        </w:rPr>
      </w:pPr>
      <w:r w:rsidRPr="0094154F">
        <w:rPr>
          <w:rFonts w:eastAsia="Times New Roman"/>
          <w:sz w:val="22"/>
          <w:szCs w:val="22"/>
        </w:rPr>
        <w:t>полезные ископаемые, их количественная и качественная характеристика.</w:t>
      </w:r>
    </w:p>
    <w:p w:rsidR="00015996" w:rsidRPr="0094154F" w:rsidRDefault="00015996" w:rsidP="00811119">
      <w:pPr>
        <w:shd w:val="clear" w:color="auto" w:fill="FFFFFF"/>
        <w:ind w:left="322"/>
        <w:rPr>
          <w:sz w:val="22"/>
          <w:szCs w:val="22"/>
        </w:rPr>
      </w:pPr>
      <w:r w:rsidRPr="0094154F">
        <w:rPr>
          <w:rFonts w:eastAsia="Times New Roman"/>
          <w:sz w:val="22"/>
          <w:szCs w:val="22"/>
        </w:rPr>
        <w:t>Все эти показатели должны быть отражены в картосхемах.</w:t>
      </w:r>
    </w:p>
    <w:p w:rsidR="00D52DFD" w:rsidRPr="00D52DFD" w:rsidRDefault="00D52DFD" w:rsidP="00D52DFD">
      <w:pPr>
        <w:shd w:val="clear" w:color="auto" w:fill="FFFFFF"/>
        <w:spacing w:before="120"/>
        <w:ind w:left="34" w:firstLine="312"/>
      </w:pPr>
      <w:r w:rsidRPr="00D52DFD">
        <w:rPr>
          <w:vertAlign w:val="superscript"/>
        </w:rPr>
        <w:t>1</w:t>
      </w:r>
      <w:r w:rsidRPr="00D52DFD">
        <w:t xml:space="preserve"> </w:t>
      </w:r>
      <w:r w:rsidRPr="00D52DFD">
        <w:rPr>
          <w:rFonts w:eastAsia="Times New Roman"/>
        </w:rPr>
        <w:t>План контрольной работы и краткие методические указания приемлемы для тем 62-70.</w:t>
      </w:r>
    </w:p>
    <w:p w:rsidR="00015996" w:rsidRPr="0094154F" w:rsidRDefault="00015996" w:rsidP="00F56A98">
      <w:pPr>
        <w:shd w:val="clear" w:color="auto" w:fill="FFFFFF"/>
        <w:spacing w:before="120"/>
        <w:ind w:firstLine="720"/>
        <w:jc w:val="both"/>
        <w:rPr>
          <w:sz w:val="22"/>
          <w:szCs w:val="22"/>
        </w:rPr>
      </w:pPr>
      <w:r w:rsidRPr="0094154F">
        <w:rPr>
          <w:rFonts w:eastAsia="Times New Roman"/>
          <w:sz w:val="22"/>
          <w:szCs w:val="22"/>
        </w:rPr>
        <w:t xml:space="preserve">Содержание </w:t>
      </w:r>
      <w:r w:rsidRPr="0094154F">
        <w:rPr>
          <w:rFonts w:eastAsia="Times New Roman"/>
          <w:i/>
          <w:iCs/>
          <w:sz w:val="22"/>
          <w:szCs w:val="22"/>
        </w:rPr>
        <w:t xml:space="preserve">первого раздела </w:t>
      </w:r>
      <w:r w:rsidRPr="0094154F">
        <w:rPr>
          <w:rFonts w:eastAsia="Times New Roman"/>
          <w:sz w:val="22"/>
          <w:szCs w:val="22"/>
        </w:rPr>
        <w:t>по своей сути служит базой для рассмотрения второго вопроса контрольной работы - отраслевой специализации в области промышленности, сельского хозяйства, отраслей сферы услуг.</w:t>
      </w:r>
    </w:p>
    <w:p w:rsidR="00015996" w:rsidRPr="0094154F" w:rsidRDefault="00015996" w:rsidP="00811119">
      <w:pPr>
        <w:shd w:val="clear" w:color="auto" w:fill="FFFFFF"/>
        <w:spacing w:before="5"/>
        <w:ind w:left="19" w:right="14" w:firstLine="298"/>
        <w:jc w:val="both"/>
        <w:rPr>
          <w:sz w:val="22"/>
          <w:szCs w:val="22"/>
        </w:rPr>
      </w:pPr>
      <w:r w:rsidRPr="0094154F">
        <w:rPr>
          <w:rFonts w:eastAsia="Times New Roman"/>
          <w:sz w:val="22"/>
          <w:szCs w:val="22"/>
        </w:rPr>
        <w:t>Характеризуя специализацию той или иной территории, необходимо выделить стержневые (районообразующие) и сопутствующие отрасли промышленности, формы организации производства (ТПК, промышленные узлы, свободные экономические зоны и др.). Распределить предприятия промышленности по формам собственности, определить удельный вес каждой из них в общей численности предприятий. Кратко остановиться на их дислокации по' рассматриваемой территории. Раскрыть межотраслевые и межтерриториальные связи, формы их проявления. Остановиться на вопросах инвестиционной политики и степени участия в ней всех категорий инвесторов.</w:t>
      </w:r>
    </w:p>
    <w:p w:rsidR="00015996" w:rsidRPr="0094154F" w:rsidRDefault="00015996" w:rsidP="00811119">
      <w:pPr>
        <w:shd w:val="clear" w:color="auto" w:fill="FFFFFF"/>
        <w:ind w:left="34" w:firstLine="293"/>
        <w:jc w:val="both"/>
        <w:rPr>
          <w:sz w:val="22"/>
          <w:szCs w:val="22"/>
        </w:rPr>
      </w:pPr>
      <w:r w:rsidRPr="0094154F">
        <w:rPr>
          <w:rFonts w:eastAsia="Times New Roman"/>
          <w:sz w:val="22"/>
          <w:szCs w:val="22"/>
        </w:rPr>
        <w:t xml:space="preserve">Анализируя специализацию в области сельского хозяйства, во </w:t>
      </w:r>
      <w:r w:rsidRPr="0094154F">
        <w:rPr>
          <w:rFonts w:eastAsia="Times New Roman"/>
          <w:i/>
          <w:iCs/>
          <w:sz w:val="22"/>
          <w:szCs w:val="22"/>
        </w:rPr>
        <w:t xml:space="preserve">втором разделе </w:t>
      </w:r>
      <w:r w:rsidRPr="0094154F">
        <w:rPr>
          <w:rFonts w:eastAsia="Times New Roman"/>
          <w:sz w:val="22"/>
          <w:szCs w:val="22"/>
        </w:rPr>
        <w:t>необходимо рассмотреть факторы, способствующие ее формированию. Перечислить основные направления специализации в растениеводстве и животноводстве. Кратко остановиться на состоянии материально-технической базы. Целесообразно рассмотреть формы организации сельского хозяйства, обеспеченность трудовыми ресурсами.</w:t>
      </w:r>
    </w:p>
    <w:p w:rsidR="00015996" w:rsidRPr="0094154F" w:rsidRDefault="00015996" w:rsidP="00811119">
      <w:pPr>
        <w:shd w:val="clear" w:color="auto" w:fill="FFFFFF"/>
        <w:spacing w:before="5"/>
        <w:ind w:right="101" w:firstLine="293"/>
        <w:jc w:val="both"/>
        <w:rPr>
          <w:sz w:val="22"/>
          <w:szCs w:val="22"/>
        </w:rPr>
      </w:pPr>
      <w:r w:rsidRPr="0094154F">
        <w:rPr>
          <w:rFonts w:eastAsia="Times New Roman"/>
          <w:sz w:val="22"/>
          <w:szCs w:val="22"/>
        </w:rPr>
        <w:t xml:space="preserve">В </w:t>
      </w:r>
      <w:r w:rsidRPr="0094154F">
        <w:rPr>
          <w:rFonts w:eastAsia="Times New Roman"/>
          <w:i/>
          <w:iCs/>
          <w:sz w:val="22"/>
          <w:szCs w:val="22"/>
        </w:rPr>
        <w:t xml:space="preserve">третьем разделе </w:t>
      </w:r>
      <w:r w:rsidRPr="0094154F">
        <w:rPr>
          <w:rFonts w:eastAsia="Times New Roman"/>
          <w:sz w:val="22"/>
          <w:szCs w:val="22"/>
        </w:rPr>
        <w:t>работы студентом рассматриваются показатели, характеризующие конечные результаты деятельности отраслей материального производства, степень их влияния на уровень жизни населения:</w:t>
      </w:r>
    </w:p>
    <w:p w:rsidR="00015996" w:rsidRPr="0094154F" w:rsidRDefault="00015996" w:rsidP="009F5E4B">
      <w:pPr>
        <w:numPr>
          <w:ilvl w:val="0"/>
          <w:numId w:val="175"/>
        </w:numPr>
        <w:shd w:val="clear" w:color="auto" w:fill="FFFFFF"/>
        <w:tabs>
          <w:tab w:val="left" w:pos="426"/>
        </w:tabs>
        <w:ind w:left="426" w:right="91" w:hanging="284"/>
        <w:jc w:val="both"/>
        <w:rPr>
          <w:sz w:val="22"/>
          <w:szCs w:val="22"/>
        </w:rPr>
      </w:pPr>
      <w:r w:rsidRPr="0094154F">
        <w:rPr>
          <w:rFonts w:eastAsia="Times New Roman"/>
          <w:sz w:val="22"/>
          <w:szCs w:val="22"/>
        </w:rPr>
        <w:t>динамика объемов промышленного, сельскохозяйственного производства за последние пять лет по отраслям;</w:t>
      </w:r>
    </w:p>
    <w:p w:rsidR="00015996" w:rsidRPr="0094154F" w:rsidRDefault="00015996" w:rsidP="009F5E4B">
      <w:pPr>
        <w:numPr>
          <w:ilvl w:val="0"/>
          <w:numId w:val="175"/>
        </w:numPr>
        <w:shd w:val="clear" w:color="auto" w:fill="FFFFFF"/>
        <w:tabs>
          <w:tab w:val="left" w:pos="426"/>
        </w:tabs>
        <w:ind w:left="426" w:hanging="284"/>
        <w:rPr>
          <w:sz w:val="22"/>
          <w:szCs w:val="22"/>
        </w:rPr>
      </w:pPr>
      <w:r w:rsidRPr="0094154F">
        <w:rPr>
          <w:rFonts w:eastAsia="Times New Roman"/>
          <w:sz w:val="22"/>
          <w:szCs w:val="22"/>
        </w:rPr>
        <w:t>объем валового регионального продукта территории;</w:t>
      </w:r>
    </w:p>
    <w:p w:rsidR="00015996" w:rsidRPr="0094154F" w:rsidRDefault="00015996" w:rsidP="009F5E4B">
      <w:pPr>
        <w:numPr>
          <w:ilvl w:val="0"/>
          <w:numId w:val="175"/>
        </w:numPr>
        <w:shd w:val="clear" w:color="auto" w:fill="FFFFFF"/>
        <w:tabs>
          <w:tab w:val="left" w:pos="426"/>
        </w:tabs>
        <w:ind w:left="426" w:right="86" w:hanging="284"/>
        <w:jc w:val="both"/>
        <w:rPr>
          <w:sz w:val="22"/>
          <w:szCs w:val="22"/>
        </w:rPr>
      </w:pPr>
      <w:r w:rsidRPr="0094154F">
        <w:rPr>
          <w:rFonts w:eastAsia="Times New Roman"/>
          <w:sz w:val="22"/>
          <w:szCs w:val="22"/>
        </w:rPr>
        <w:t>место составных частей изучаемой территории в территории более высокого уровня и в Российской Федерации;</w:t>
      </w:r>
    </w:p>
    <w:p w:rsidR="00015996" w:rsidRPr="0094154F" w:rsidRDefault="00015996" w:rsidP="009F5E4B">
      <w:pPr>
        <w:numPr>
          <w:ilvl w:val="0"/>
          <w:numId w:val="175"/>
        </w:numPr>
        <w:shd w:val="clear" w:color="auto" w:fill="FFFFFF"/>
        <w:tabs>
          <w:tab w:val="left" w:pos="426"/>
        </w:tabs>
        <w:ind w:left="426" w:hanging="284"/>
        <w:rPr>
          <w:sz w:val="22"/>
          <w:szCs w:val="22"/>
        </w:rPr>
      </w:pPr>
      <w:r w:rsidRPr="0094154F">
        <w:rPr>
          <w:rFonts w:eastAsia="Times New Roman"/>
          <w:sz w:val="22"/>
          <w:szCs w:val="22"/>
        </w:rPr>
        <w:t>место изучаемого региона в территориальном разделении труда;</w:t>
      </w:r>
    </w:p>
    <w:p w:rsidR="00015996" w:rsidRPr="0094154F" w:rsidRDefault="00015996" w:rsidP="009F5E4B">
      <w:pPr>
        <w:numPr>
          <w:ilvl w:val="0"/>
          <w:numId w:val="175"/>
        </w:numPr>
        <w:shd w:val="clear" w:color="auto" w:fill="FFFFFF"/>
        <w:tabs>
          <w:tab w:val="left" w:pos="426"/>
        </w:tabs>
        <w:ind w:left="426" w:hanging="284"/>
        <w:rPr>
          <w:sz w:val="22"/>
          <w:szCs w:val="22"/>
        </w:rPr>
      </w:pPr>
      <w:r w:rsidRPr="0094154F">
        <w:rPr>
          <w:rFonts w:eastAsia="Times New Roman"/>
          <w:sz w:val="22"/>
          <w:szCs w:val="22"/>
        </w:rPr>
        <w:t>уровень жизни населения (по ведущим показателям).</w:t>
      </w:r>
    </w:p>
    <w:p w:rsidR="00015996" w:rsidRPr="0094154F" w:rsidRDefault="00015996" w:rsidP="00811119">
      <w:pPr>
        <w:shd w:val="clear" w:color="auto" w:fill="FFFFFF"/>
        <w:ind w:left="10" w:right="67" w:firstLine="293"/>
        <w:jc w:val="both"/>
        <w:rPr>
          <w:sz w:val="22"/>
          <w:szCs w:val="22"/>
        </w:rPr>
      </w:pPr>
      <w:r w:rsidRPr="0094154F">
        <w:rPr>
          <w:rFonts w:eastAsia="Times New Roman"/>
          <w:sz w:val="22"/>
          <w:szCs w:val="22"/>
        </w:rPr>
        <w:t>В этом же разделе определяется перечень проблем, выявленных в ходе анализа.</w:t>
      </w:r>
    </w:p>
    <w:p w:rsidR="00015996" w:rsidRPr="0094154F" w:rsidRDefault="00015996" w:rsidP="00811119">
      <w:pPr>
        <w:shd w:val="clear" w:color="auto" w:fill="FFFFFF"/>
        <w:ind w:left="10" w:right="62" w:firstLine="288"/>
        <w:jc w:val="both"/>
        <w:rPr>
          <w:sz w:val="22"/>
          <w:szCs w:val="22"/>
        </w:rPr>
      </w:pPr>
      <w:r w:rsidRPr="0094154F">
        <w:rPr>
          <w:rFonts w:eastAsia="Times New Roman"/>
          <w:i/>
          <w:iCs/>
          <w:sz w:val="22"/>
          <w:szCs w:val="22"/>
        </w:rPr>
        <w:t xml:space="preserve">Заключительный, четвертый, раздел </w:t>
      </w:r>
      <w:r w:rsidRPr="0094154F">
        <w:rPr>
          <w:rFonts w:eastAsia="Times New Roman"/>
          <w:sz w:val="22"/>
          <w:szCs w:val="22"/>
        </w:rPr>
        <w:t>должен содержать конкретные пути решения характерных для изучаемой территории проблем в перспективном периоде. По мере возможности рассмотреть прогнозные данные по ведущим отраслям промышленности, сельского хозяйства и повышению уровня жизни населения.</w:t>
      </w:r>
    </w:p>
    <w:p w:rsidR="00015996" w:rsidRPr="00DC50BA" w:rsidRDefault="00015996" w:rsidP="00DC50BA">
      <w:pPr>
        <w:shd w:val="clear" w:color="auto" w:fill="FFFFFF"/>
        <w:spacing w:before="120"/>
        <w:ind w:left="1134"/>
        <w:outlineLvl w:val="2"/>
        <w:rPr>
          <w:rFonts w:eastAsia="Times New Roman"/>
          <w:b/>
          <w:bCs/>
          <w:i/>
          <w:iCs/>
          <w:sz w:val="22"/>
          <w:szCs w:val="22"/>
        </w:rPr>
      </w:pPr>
      <w:r w:rsidRPr="00DC50BA">
        <w:rPr>
          <w:rFonts w:eastAsia="Times New Roman"/>
          <w:b/>
          <w:bCs/>
          <w:i/>
          <w:iCs/>
          <w:sz w:val="22"/>
          <w:szCs w:val="22"/>
        </w:rPr>
        <w:t>Библиографический список</w:t>
      </w:r>
    </w:p>
    <w:p w:rsidR="00015996" w:rsidRPr="0094154F" w:rsidRDefault="00015996" w:rsidP="00D52DFD">
      <w:pPr>
        <w:numPr>
          <w:ilvl w:val="0"/>
          <w:numId w:val="176"/>
        </w:numPr>
        <w:shd w:val="clear" w:color="auto" w:fill="FFFFFF"/>
        <w:tabs>
          <w:tab w:val="left" w:pos="547"/>
        </w:tabs>
        <w:ind w:left="426" w:hanging="284"/>
        <w:jc w:val="both"/>
        <w:rPr>
          <w:sz w:val="22"/>
          <w:szCs w:val="22"/>
        </w:rPr>
      </w:pPr>
      <w:r w:rsidRPr="0094154F">
        <w:rPr>
          <w:rFonts w:eastAsia="Times New Roman"/>
          <w:i/>
          <w:iCs/>
          <w:sz w:val="22"/>
          <w:szCs w:val="22"/>
        </w:rPr>
        <w:t xml:space="preserve">Арженовский И. В. </w:t>
      </w:r>
      <w:r w:rsidRPr="0094154F">
        <w:rPr>
          <w:rFonts w:eastAsia="Times New Roman"/>
          <w:sz w:val="22"/>
          <w:szCs w:val="22"/>
        </w:rPr>
        <w:t>Факторы размещения производительных сил как основа конкурентоспособности регионов // Регионология. 1998. № 2.</w:t>
      </w:r>
    </w:p>
    <w:p w:rsidR="00015996" w:rsidRPr="0094154F" w:rsidRDefault="00015996" w:rsidP="00D52DFD">
      <w:pPr>
        <w:numPr>
          <w:ilvl w:val="0"/>
          <w:numId w:val="176"/>
        </w:numPr>
        <w:shd w:val="clear" w:color="auto" w:fill="FFFFFF"/>
        <w:tabs>
          <w:tab w:val="left" w:pos="547"/>
        </w:tabs>
        <w:ind w:left="426" w:hanging="284"/>
        <w:jc w:val="both"/>
        <w:rPr>
          <w:sz w:val="22"/>
          <w:szCs w:val="22"/>
        </w:rPr>
      </w:pPr>
      <w:r w:rsidRPr="0094154F">
        <w:rPr>
          <w:rFonts w:eastAsia="Times New Roman"/>
          <w:i/>
          <w:iCs/>
          <w:sz w:val="22"/>
          <w:szCs w:val="22"/>
        </w:rPr>
        <w:t xml:space="preserve">Бобылева Н.В., Ершов Ю. С, Мельникова Л.В. </w:t>
      </w:r>
      <w:r w:rsidRPr="0094154F">
        <w:rPr>
          <w:rFonts w:eastAsia="Times New Roman"/>
          <w:sz w:val="22"/>
          <w:szCs w:val="22"/>
        </w:rPr>
        <w:t>Экономика регионов Сибири в 90-х годах // Регион: экономика и социология. 1999. № 2.</w:t>
      </w:r>
    </w:p>
    <w:p w:rsidR="00015996" w:rsidRPr="0094154F" w:rsidRDefault="00015996" w:rsidP="00D52DFD">
      <w:pPr>
        <w:numPr>
          <w:ilvl w:val="0"/>
          <w:numId w:val="176"/>
        </w:numPr>
        <w:shd w:val="clear" w:color="auto" w:fill="FFFFFF"/>
        <w:tabs>
          <w:tab w:val="left" w:pos="547"/>
        </w:tabs>
        <w:ind w:left="426" w:hanging="284"/>
        <w:jc w:val="both"/>
        <w:rPr>
          <w:sz w:val="22"/>
          <w:szCs w:val="22"/>
        </w:rPr>
      </w:pPr>
      <w:r w:rsidRPr="0094154F">
        <w:rPr>
          <w:rFonts w:eastAsia="Times New Roman"/>
          <w:i/>
          <w:iCs/>
          <w:sz w:val="22"/>
          <w:szCs w:val="22"/>
        </w:rPr>
        <w:t xml:space="preserve">Бугаев В. К. </w:t>
      </w:r>
      <w:r w:rsidRPr="0094154F">
        <w:rPr>
          <w:rFonts w:eastAsia="Times New Roman"/>
          <w:sz w:val="22"/>
          <w:szCs w:val="22"/>
        </w:rPr>
        <w:t>Обоснование новой схемы экономических районов (России) // Гуманитарные науки. 1997. № 2.</w:t>
      </w:r>
    </w:p>
    <w:p w:rsidR="00015996" w:rsidRPr="0094154F" w:rsidRDefault="00D52DFD" w:rsidP="00D52DFD">
      <w:pPr>
        <w:shd w:val="clear" w:color="auto" w:fill="FFFFFF"/>
        <w:ind w:left="426" w:hanging="284"/>
        <w:jc w:val="both"/>
        <w:rPr>
          <w:sz w:val="22"/>
          <w:szCs w:val="22"/>
        </w:rPr>
      </w:pPr>
      <w:r>
        <w:rPr>
          <w:sz w:val="22"/>
          <w:szCs w:val="22"/>
        </w:rPr>
        <w:t>4.</w:t>
      </w:r>
      <w:r>
        <w:rPr>
          <w:sz w:val="22"/>
          <w:szCs w:val="22"/>
        </w:rPr>
        <w:tab/>
      </w:r>
      <w:r w:rsidR="00015996" w:rsidRPr="0094154F">
        <w:rPr>
          <w:rFonts w:eastAsia="Times New Roman"/>
          <w:i/>
          <w:iCs/>
          <w:sz w:val="22"/>
          <w:szCs w:val="22"/>
        </w:rPr>
        <w:t xml:space="preserve">Бугаев В.К. </w:t>
      </w:r>
      <w:r w:rsidR="00015996" w:rsidRPr="0094154F">
        <w:rPr>
          <w:rFonts w:eastAsia="Times New Roman"/>
          <w:sz w:val="22"/>
          <w:szCs w:val="22"/>
        </w:rPr>
        <w:t>Сравнительный анализ и типология регионов России // Изв. СПб. ун-та экономики и финансов. 1999. № 2.</w:t>
      </w:r>
    </w:p>
    <w:p w:rsidR="00015996" w:rsidRPr="0094154F" w:rsidRDefault="00015996" w:rsidP="00D52DFD">
      <w:pPr>
        <w:numPr>
          <w:ilvl w:val="0"/>
          <w:numId w:val="177"/>
        </w:numPr>
        <w:shd w:val="clear" w:color="auto" w:fill="FFFFFF"/>
        <w:tabs>
          <w:tab w:val="left" w:pos="542"/>
        </w:tabs>
        <w:ind w:left="426" w:hanging="284"/>
        <w:jc w:val="both"/>
        <w:rPr>
          <w:i/>
          <w:iCs/>
          <w:sz w:val="22"/>
          <w:szCs w:val="22"/>
        </w:rPr>
      </w:pPr>
      <w:r w:rsidRPr="0094154F">
        <w:rPr>
          <w:rFonts w:eastAsia="Times New Roman"/>
          <w:i/>
          <w:iCs/>
          <w:sz w:val="22"/>
          <w:szCs w:val="22"/>
        </w:rPr>
        <w:t xml:space="preserve">Дубовский СВ. </w:t>
      </w:r>
      <w:r w:rsidRPr="0094154F">
        <w:rPr>
          <w:rFonts w:eastAsia="Times New Roman"/>
          <w:sz w:val="22"/>
          <w:szCs w:val="22"/>
        </w:rPr>
        <w:t>Россия на переломе 1990-2010-х (социально-экономического развития страны) // Природа. 1999. № 1.</w:t>
      </w:r>
    </w:p>
    <w:p w:rsidR="00015996" w:rsidRPr="0094154F" w:rsidRDefault="00015996" w:rsidP="00D52DFD">
      <w:pPr>
        <w:numPr>
          <w:ilvl w:val="0"/>
          <w:numId w:val="177"/>
        </w:numPr>
        <w:shd w:val="clear" w:color="auto" w:fill="FFFFFF"/>
        <w:tabs>
          <w:tab w:val="left" w:pos="542"/>
        </w:tabs>
        <w:ind w:left="426" w:hanging="284"/>
        <w:jc w:val="both"/>
        <w:rPr>
          <w:sz w:val="22"/>
          <w:szCs w:val="22"/>
        </w:rPr>
      </w:pPr>
      <w:r w:rsidRPr="0094154F">
        <w:rPr>
          <w:rFonts w:eastAsia="Times New Roman"/>
          <w:i/>
          <w:iCs/>
          <w:sz w:val="22"/>
          <w:szCs w:val="22"/>
        </w:rPr>
        <w:t xml:space="preserve">Кулешов В. </w:t>
      </w:r>
      <w:r w:rsidRPr="0094154F">
        <w:rPr>
          <w:rFonts w:eastAsia="Times New Roman"/>
          <w:sz w:val="22"/>
          <w:szCs w:val="22"/>
        </w:rPr>
        <w:t>Экономика Сибири: этапы развития, современные проблемы и варианты будущего // Общество и экономика. 1993. №3/4.</w:t>
      </w:r>
    </w:p>
    <w:p w:rsidR="00E72FE9" w:rsidRPr="0094154F" w:rsidRDefault="00015996" w:rsidP="00D52DFD">
      <w:pPr>
        <w:numPr>
          <w:ilvl w:val="0"/>
          <w:numId w:val="177"/>
        </w:numPr>
        <w:shd w:val="clear" w:color="auto" w:fill="FFFFFF"/>
        <w:tabs>
          <w:tab w:val="left" w:pos="542"/>
        </w:tabs>
        <w:ind w:left="426" w:hanging="284"/>
        <w:jc w:val="both"/>
        <w:rPr>
          <w:sz w:val="22"/>
          <w:szCs w:val="22"/>
        </w:rPr>
      </w:pPr>
      <w:r w:rsidRPr="0094154F">
        <w:rPr>
          <w:rFonts w:eastAsia="Times New Roman"/>
          <w:i/>
          <w:iCs/>
          <w:sz w:val="22"/>
          <w:szCs w:val="22"/>
        </w:rPr>
        <w:t xml:space="preserve">Ларина Н.И. </w:t>
      </w:r>
      <w:r w:rsidRPr="0094154F">
        <w:rPr>
          <w:rFonts w:eastAsia="Times New Roman"/>
          <w:sz w:val="22"/>
          <w:szCs w:val="22"/>
        </w:rPr>
        <w:t>Региональная политика: мировой опыт и проблемы России // Регион: Экономика и социология. 1998. № 3.</w:t>
      </w:r>
    </w:p>
    <w:p w:rsidR="00015996" w:rsidRPr="0094154F" w:rsidRDefault="00015996" w:rsidP="00D52DFD">
      <w:pPr>
        <w:numPr>
          <w:ilvl w:val="0"/>
          <w:numId w:val="177"/>
        </w:numPr>
        <w:shd w:val="clear" w:color="auto" w:fill="FFFFFF"/>
        <w:tabs>
          <w:tab w:val="left" w:pos="542"/>
        </w:tabs>
        <w:ind w:left="426" w:hanging="284"/>
        <w:jc w:val="both"/>
        <w:rPr>
          <w:sz w:val="22"/>
          <w:szCs w:val="22"/>
        </w:rPr>
      </w:pPr>
      <w:r w:rsidRPr="0094154F">
        <w:rPr>
          <w:rFonts w:eastAsia="Times New Roman"/>
          <w:i/>
          <w:iCs/>
          <w:sz w:val="22"/>
          <w:szCs w:val="22"/>
        </w:rPr>
        <w:t xml:space="preserve">Мухаметдинова И.М. </w:t>
      </w:r>
      <w:r w:rsidRPr="0094154F">
        <w:rPr>
          <w:rFonts w:eastAsia="Times New Roman"/>
          <w:sz w:val="22"/>
          <w:szCs w:val="22"/>
        </w:rPr>
        <w:t>Социально-экономическая дифференциация регионов России // ЭКО. 1999. № 6.</w:t>
      </w:r>
    </w:p>
    <w:p w:rsidR="00015996" w:rsidRPr="0094154F" w:rsidRDefault="00015996" w:rsidP="00D52DFD">
      <w:pPr>
        <w:shd w:val="clear" w:color="auto" w:fill="FFFFFF"/>
        <w:tabs>
          <w:tab w:val="left" w:pos="538"/>
        </w:tabs>
        <w:ind w:left="426" w:hanging="284"/>
        <w:jc w:val="both"/>
        <w:rPr>
          <w:sz w:val="22"/>
          <w:szCs w:val="22"/>
        </w:rPr>
      </w:pPr>
      <w:r w:rsidRPr="0094154F">
        <w:rPr>
          <w:sz w:val="22"/>
          <w:szCs w:val="22"/>
        </w:rPr>
        <w:t>9.</w:t>
      </w:r>
      <w:r w:rsidRPr="0094154F">
        <w:rPr>
          <w:sz w:val="22"/>
          <w:szCs w:val="22"/>
        </w:rPr>
        <w:tab/>
      </w:r>
      <w:r w:rsidRPr="0094154F">
        <w:rPr>
          <w:rFonts w:eastAsia="Times New Roman"/>
          <w:i/>
          <w:iCs/>
          <w:sz w:val="22"/>
          <w:szCs w:val="22"/>
        </w:rPr>
        <w:t xml:space="preserve">Нестеров Л.И. </w:t>
      </w:r>
      <w:r w:rsidRPr="0094154F">
        <w:rPr>
          <w:rFonts w:eastAsia="Times New Roman"/>
          <w:sz w:val="22"/>
          <w:szCs w:val="22"/>
        </w:rPr>
        <w:t>Особенности развития регионов России (2000):</w:t>
      </w:r>
      <w:r w:rsidR="002007F2" w:rsidRPr="0094154F">
        <w:rPr>
          <w:rFonts w:eastAsia="Times New Roman"/>
          <w:sz w:val="22"/>
          <w:szCs w:val="22"/>
        </w:rPr>
        <w:t xml:space="preserve"> </w:t>
      </w:r>
      <w:r w:rsidRPr="0094154F">
        <w:rPr>
          <w:rFonts w:eastAsia="Times New Roman"/>
          <w:sz w:val="22"/>
          <w:szCs w:val="22"/>
        </w:rPr>
        <w:t>Стат. сб.: В 2 т. /Гос. комитет РФ по статистике. М.: Моск. изд. дом, 2000.</w:t>
      </w:r>
    </w:p>
    <w:p w:rsidR="00015996" w:rsidRPr="0094154F" w:rsidRDefault="00015996" w:rsidP="00B57AE8">
      <w:pPr>
        <w:numPr>
          <w:ilvl w:val="0"/>
          <w:numId w:val="178"/>
        </w:numPr>
        <w:shd w:val="clear" w:color="auto" w:fill="FFFFFF"/>
        <w:tabs>
          <w:tab w:val="left" w:pos="590"/>
        </w:tabs>
        <w:ind w:left="426" w:hanging="284"/>
        <w:jc w:val="both"/>
        <w:rPr>
          <w:sz w:val="22"/>
          <w:szCs w:val="22"/>
        </w:rPr>
      </w:pPr>
      <w:r w:rsidRPr="0094154F">
        <w:rPr>
          <w:rFonts w:eastAsia="Times New Roman"/>
          <w:i/>
          <w:iCs/>
          <w:sz w:val="22"/>
          <w:szCs w:val="22"/>
        </w:rPr>
        <w:t xml:space="preserve">Семин </w:t>
      </w:r>
      <w:r w:rsidRPr="0094154F">
        <w:rPr>
          <w:rFonts w:eastAsia="Times New Roman"/>
          <w:i/>
          <w:iCs/>
          <w:sz w:val="22"/>
          <w:szCs w:val="22"/>
          <w:lang w:val="en-US"/>
        </w:rPr>
        <w:t>B</w:t>
      </w:r>
      <w:r w:rsidRPr="0094154F">
        <w:rPr>
          <w:rFonts w:eastAsia="Times New Roman"/>
          <w:i/>
          <w:iCs/>
          <w:sz w:val="22"/>
          <w:szCs w:val="22"/>
        </w:rPr>
        <w:t>.</w:t>
      </w:r>
      <w:r w:rsidRPr="0094154F">
        <w:rPr>
          <w:rFonts w:eastAsia="Times New Roman"/>
          <w:i/>
          <w:iCs/>
          <w:sz w:val="22"/>
          <w:szCs w:val="22"/>
          <w:lang w:val="en-US"/>
        </w:rPr>
        <w:t>C</w:t>
      </w:r>
      <w:r w:rsidRPr="0094154F">
        <w:rPr>
          <w:rFonts w:eastAsia="Times New Roman"/>
          <w:i/>
          <w:iCs/>
          <w:sz w:val="22"/>
          <w:szCs w:val="22"/>
        </w:rPr>
        <w:t xml:space="preserve">.. Истомин А.В., Зерщикова Н.И. </w:t>
      </w:r>
      <w:r w:rsidRPr="0094154F">
        <w:rPr>
          <w:rFonts w:eastAsia="Times New Roman"/>
          <w:sz w:val="22"/>
          <w:szCs w:val="22"/>
        </w:rPr>
        <w:t>Типология регионов Европейского Севера по социально-экономическому положению // Проблемы региональной экономики. 1999. № 1, 2, 3, 4.</w:t>
      </w:r>
    </w:p>
    <w:p w:rsidR="00015996" w:rsidRPr="0094154F" w:rsidRDefault="00015996" w:rsidP="00B57AE8">
      <w:pPr>
        <w:numPr>
          <w:ilvl w:val="0"/>
          <w:numId w:val="178"/>
        </w:numPr>
        <w:shd w:val="clear" w:color="auto" w:fill="FFFFFF"/>
        <w:tabs>
          <w:tab w:val="left" w:pos="590"/>
        </w:tabs>
        <w:ind w:left="426" w:hanging="284"/>
        <w:jc w:val="both"/>
        <w:rPr>
          <w:sz w:val="22"/>
          <w:szCs w:val="22"/>
        </w:rPr>
      </w:pPr>
      <w:r w:rsidRPr="0094154F">
        <w:rPr>
          <w:rFonts w:eastAsia="Times New Roman"/>
          <w:i/>
          <w:iCs/>
          <w:sz w:val="22"/>
          <w:szCs w:val="22"/>
        </w:rPr>
        <w:t xml:space="preserve">Сорокин Д. </w:t>
      </w:r>
      <w:r w:rsidRPr="0094154F">
        <w:rPr>
          <w:rFonts w:eastAsia="Times New Roman"/>
          <w:sz w:val="22"/>
          <w:szCs w:val="22"/>
        </w:rPr>
        <w:t xml:space="preserve">Россия - 2015 (оптимистический сценарий) // Финансовый бизнес. 1999. </w:t>
      </w:r>
      <w:r w:rsidRPr="0094154F">
        <w:rPr>
          <w:rFonts w:eastAsia="Times New Roman"/>
          <w:i/>
          <w:iCs/>
          <w:sz w:val="22"/>
          <w:szCs w:val="22"/>
        </w:rPr>
        <w:t xml:space="preserve">N° </w:t>
      </w:r>
      <w:r w:rsidRPr="0094154F">
        <w:rPr>
          <w:rFonts w:eastAsia="Times New Roman"/>
          <w:sz w:val="22"/>
          <w:szCs w:val="22"/>
        </w:rPr>
        <w:t>10.</w:t>
      </w:r>
    </w:p>
    <w:p w:rsidR="00015996" w:rsidRPr="0094154F" w:rsidRDefault="00015996" w:rsidP="00B57AE8">
      <w:pPr>
        <w:numPr>
          <w:ilvl w:val="0"/>
          <w:numId w:val="178"/>
        </w:numPr>
        <w:shd w:val="clear" w:color="auto" w:fill="FFFFFF"/>
        <w:tabs>
          <w:tab w:val="left" w:pos="590"/>
        </w:tabs>
        <w:ind w:left="426" w:hanging="284"/>
        <w:jc w:val="both"/>
        <w:rPr>
          <w:sz w:val="22"/>
          <w:szCs w:val="22"/>
        </w:rPr>
      </w:pPr>
      <w:r w:rsidRPr="0094154F">
        <w:rPr>
          <w:rFonts w:eastAsia="Times New Roman"/>
          <w:i/>
          <w:iCs/>
          <w:sz w:val="22"/>
          <w:szCs w:val="22"/>
        </w:rPr>
        <w:t xml:space="preserve">Шнипер Р.И. </w:t>
      </w:r>
      <w:r w:rsidRPr="0094154F">
        <w:rPr>
          <w:rFonts w:eastAsia="Times New Roman"/>
          <w:sz w:val="22"/>
          <w:szCs w:val="22"/>
        </w:rPr>
        <w:t xml:space="preserve">Формирование стратегии социально-экономического развития Сибири </w:t>
      </w:r>
      <w:r w:rsidRPr="0094154F">
        <w:rPr>
          <w:rFonts w:eastAsia="Times New Roman"/>
          <w:i/>
          <w:iCs/>
          <w:sz w:val="22"/>
          <w:szCs w:val="22"/>
          <w:lang w:val="en-US"/>
        </w:rPr>
        <w:t>II</w:t>
      </w:r>
      <w:r w:rsidRPr="0094154F">
        <w:rPr>
          <w:rFonts w:eastAsia="Times New Roman"/>
          <w:i/>
          <w:iCs/>
          <w:sz w:val="22"/>
          <w:szCs w:val="22"/>
        </w:rPr>
        <w:t xml:space="preserve"> </w:t>
      </w:r>
      <w:r w:rsidRPr="0094154F">
        <w:rPr>
          <w:rFonts w:eastAsia="Times New Roman"/>
          <w:sz w:val="22"/>
          <w:szCs w:val="22"/>
        </w:rPr>
        <w:t>Регион: экономика и социология. 1999. № 1.</w:t>
      </w:r>
    </w:p>
    <w:p w:rsidR="00015996" w:rsidRPr="0094154F" w:rsidRDefault="003C0351" w:rsidP="0094154F">
      <w:pPr>
        <w:shd w:val="clear" w:color="auto" w:fill="FFFFFF"/>
        <w:spacing w:before="240" w:after="120"/>
        <w:jc w:val="center"/>
        <w:outlineLvl w:val="0"/>
        <w:rPr>
          <w:rFonts w:eastAsia="Times New Roman"/>
          <w:sz w:val="26"/>
          <w:szCs w:val="26"/>
        </w:rPr>
      </w:pPr>
      <w:bookmarkStart w:id="65" w:name="_Toc150328153"/>
      <w:r>
        <w:rPr>
          <w:rFonts w:eastAsia="Times New Roman"/>
          <w:sz w:val="26"/>
          <w:szCs w:val="26"/>
        </w:rPr>
        <w:br w:type="page"/>
      </w:r>
      <w:r w:rsidR="0094154F" w:rsidRPr="0094154F">
        <w:rPr>
          <w:rFonts w:eastAsia="Times New Roman"/>
          <w:sz w:val="26"/>
          <w:szCs w:val="26"/>
        </w:rPr>
        <w:t>ОБЩИЙ БИБЛИОГРАФИЧЕСКИЙ СПИСОК</w:t>
      </w:r>
      <w:bookmarkEnd w:id="65"/>
    </w:p>
    <w:p w:rsidR="00015996" w:rsidRPr="0094154F" w:rsidRDefault="00015996" w:rsidP="00D52DFD">
      <w:pPr>
        <w:numPr>
          <w:ilvl w:val="0"/>
          <w:numId w:val="179"/>
        </w:numPr>
        <w:shd w:val="clear" w:color="auto" w:fill="FFFFFF"/>
        <w:tabs>
          <w:tab w:val="left" w:pos="426"/>
        </w:tabs>
        <w:ind w:left="426" w:hanging="284"/>
        <w:jc w:val="both"/>
        <w:rPr>
          <w:sz w:val="22"/>
          <w:szCs w:val="22"/>
        </w:rPr>
      </w:pPr>
      <w:r w:rsidRPr="0094154F">
        <w:rPr>
          <w:rFonts w:eastAsia="Times New Roman"/>
          <w:i/>
          <w:iCs/>
          <w:sz w:val="22"/>
          <w:szCs w:val="22"/>
        </w:rPr>
        <w:t xml:space="preserve">Воронин В.В., Трофимов </w:t>
      </w:r>
      <w:r w:rsidRPr="0094154F">
        <w:rPr>
          <w:rFonts w:eastAsia="Times New Roman"/>
          <w:i/>
          <w:iCs/>
          <w:sz w:val="22"/>
          <w:szCs w:val="22"/>
          <w:lang w:val="en-US"/>
        </w:rPr>
        <w:t>A</w:t>
      </w:r>
      <w:r w:rsidRPr="0094154F">
        <w:rPr>
          <w:rFonts w:eastAsia="Times New Roman"/>
          <w:i/>
          <w:iCs/>
          <w:sz w:val="22"/>
          <w:szCs w:val="22"/>
        </w:rPr>
        <w:t>.</w:t>
      </w:r>
      <w:r w:rsidRPr="0094154F">
        <w:rPr>
          <w:rFonts w:eastAsia="Times New Roman"/>
          <w:i/>
          <w:iCs/>
          <w:sz w:val="22"/>
          <w:szCs w:val="22"/>
          <w:lang w:val="en-US"/>
        </w:rPr>
        <w:t>M</w:t>
      </w:r>
      <w:r w:rsidRPr="0094154F">
        <w:rPr>
          <w:rFonts w:eastAsia="Times New Roman"/>
          <w:i/>
          <w:iCs/>
          <w:sz w:val="22"/>
          <w:szCs w:val="22"/>
        </w:rPr>
        <w:t xml:space="preserve">., Шарыгин М.Д. </w:t>
      </w:r>
      <w:r w:rsidRPr="0094154F">
        <w:rPr>
          <w:rFonts w:eastAsia="Times New Roman"/>
          <w:sz w:val="22"/>
          <w:szCs w:val="22"/>
        </w:rPr>
        <w:t>Социально-экономическая география (современные категории науки) / Под общ. ред. В.В. Воронина. Самара: Изд-во Самарск. гос. экон. акад., 2001.</w:t>
      </w:r>
    </w:p>
    <w:p w:rsidR="00015996" w:rsidRPr="0094154F" w:rsidRDefault="00015996" w:rsidP="00D52DFD">
      <w:pPr>
        <w:numPr>
          <w:ilvl w:val="0"/>
          <w:numId w:val="179"/>
        </w:numPr>
        <w:shd w:val="clear" w:color="auto" w:fill="FFFFFF"/>
        <w:tabs>
          <w:tab w:val="left" w:pos="426"/>
        </w:tabs>
        <w:ind w:left="426" w:hanging="284"/>
        <w:jc w:val="both"/>
        <w:rPr>
          <w:sz w:val="22"/>
          <w:szCs w:val="22"/>
        </w:rPr>
      </w:pPr>
      <w:r w:rsidRPr="0094154F">
        <w:rPr>
          <w:rFonts w:eastAsia="Times New Roman"/>
          <w:i/>
          <w:iCs/>
          <w:sz w:val="22"/>
          <w:szCs w:val="22"/>
        </w:rPr>
        <w:t xml:space="preserve">Воронин В.В., Шарыгин М.Д. </w:t>
      </w:r>
      <w:r w:rsidRPr="0094154F">
        <w:rPr>
          <w:rFonts w:eastAsia="Times New Roman"/>
          <w:sz w:val="22"/>
          <w:szCs w:val="22"/>
        </w:rPr>
        <w:t>Социально-экономическая география на рубеже тысячелетий (теоретико-методологические аспекты). Самара: Изд-во Самарск. гос. экон. акад., 1998.</w:t>
      </w:r>
    </w:p>
    <w:p w:rsidR="00015996" w:rsidRPr="0094154F" w:rsidRDefault="00015996" w:rsidP="00D52DFD">
      <w:pPr>
        <w:numPr>
          <w:ilvl w:val="0"/>
          <w:numId w:val="179"/>
        </w:numPr>
        <w:shd w:val="clear" w:color="auto" w:fill="FFFFFF"/>
        <w:tabs>
          <w:tab w:val="left" w:pos="426"/>
        </w:tabs>
        <w:ind w:left="426" w:hanging="284"/>
        <w:jc w:val="both"/>
        <w:rPr>
          <w:sz w:val="22"/>
          <w:szCs w:val="22"/>
        </w:rPr>
      </w:pPr>
      <w:r w:rsidRPr="0094154F">
        <w:rPr>
          <w:rFonts w:eastAsia="Times New Roman"/>
          <w:i/>
          <w:iCs/>
          <w:sz w:val="22"/>
          <w:szCs w:val="22"/>
        </w:rPr>
        <w:t xml:space="preserve">Воронин В. В. </w:t>
      </w:r>
      <w:r w:rsidRPr="0094154F">
        <w:rPr>
          <w:rFonts w:eastAsia="Times New Roman"/>
          <w:sz w:val="22"/>
          <w:szCs w:val="22"/>
        </w:rPr>
        <w:t>Экономическая география Российской Федерации: В 2 ч. Самара: Изд-во Самарск. гос. экон. акад., 1997.</w:t>
      </w:r>
    </w:p>
    <w:p w:rsidR="00015996" w:rsidRPr="0094154F" w:rsidRDefault="00015996" w:rsidP="00D52DFD">
      <w:pPr>
        <w:numPr>
          <w:ilvl w:val="0"/>
          <w:numId w:val="179"/>
        </w:numPr>
        <w:shd w:val="clear" w:color="auto" w:fill="FFFFFF"/>
        <w:tabs>
          <w:tab w:val="left" w:pos="426"/>
        </w:tabs>
        <w:ind w:left="426" w:hanging="284"/>
        <w:jc w:val="both"/>
        <w:rPr>
          <w:sz w:val="22"/>
          <w:szCs w:val="22"/>
        </w:rPr>
      </w:pPr>
      <w:r w:rsidRPr="0094154F">
        <w:rPr>
          <w:rFonts w:eastAsia="Times New Roman"/>
          <w:sz w:val="22"/>
          <w:szCs w:val="22"/>
        </w:rPr>
        <w:t>Географический энциклопедический словарь. Географические названия. М.: Сов. энцикл., 1983.</w:t>
      </w:r>
    </w:p>
    <w:p w:rsidR="00015996" w:rsidRPr="0094154F" w:rsidRDefault="00015996" w:rsidP="00D52DFD">
      <w:pPr>
        <w:numPr>
          <w:ilvl w:val="0"/>
          <w:numId w:val="179"/>
        </w:numPr>
        <w:shd w:val="clear" w:color="auto" w:fill="FFFFFF"/>
        <w:tabs>
          <w:tab w:val="left" w:pos="426"/>
        </w:tabs>
        <w:ind w:left="426" w:hanging="284"/>
        <w:jc w:val="both"/>
        <w:rPr>
          <w:sz w:val="22"/>
          <w:szCs w:val="22"/>
        </w:rPr>
      </w:pPr>
      <w:r w:rsidRPr="0094154F">
        <w:rPr>
          <w:rFonts w:eastAsia="Times New Roman"/>
          <w:sz w:val="22"/>
          <w:szCs w:val="22"/>
        </w:rPr>
        <w:t>Географический энциклопедический словарь. Понятия и термины. М.: Сов. энцикл., 1988.</w:t>
      </w:r>
    </w:p>
    <w:p w:rsidR="00015996" w:rsidRPr="0094154F" w:rsidRDefault="00015996" w:rsidP="00D52DFD">
      <w:pPr>
        <w:numPr>
          <w:ilvl w:val="0"/>
          <w:numId w:val="179"/>
        </w:numPr>
        <w:shd w:val="clear" w:color="auto" w:fill="FFFFFF"/>
        <w:tabs>
          <w:tab w:val="left" w:pos="426"/>
        </w:tabs>
        <w:ind w:left="426" w:hanging="284"/>
        <w:jc w:val="both"/>
        <w:rPr>
          <w:sz w:val="22"/>
          <w:szCs w:val="22"/>
        </w:rPr>
      </w:pPr>
      <w:r w:rsidRPr="0094154F">
        <w:rPr>
          <w:rFonts w:eastAsia="Times New Roman"/>
          <w:i/>
          <w:iCs/>
          <w:sz w:val="22"/>
          <w:szCs w:val="22"/>
        </w:rPr>
        <w:t xml:space="preserve">Гладкий Ю.Н., Доброскок В.А., Семенов СП. </w:t>
      </w:r>
      <w:r w:rsidRPr="0094154F">
        <w:rPr>
          <w:rFonts w:eastAsia="Times New Roman"/>
          <w:sz w:val="22"/>
          <w:szCs w:val="22"/>
        </w:rPr>
        <w:t>Экономическая география России: Учеб. М: Гардарика, Литературно-издательское агентство "Кафедра-М", 1999.</w:t>
      </w:r>
    </w:p>
    <w:p w:rsidR="00015996" w:rsidRPr="0094154F" w:rsidRDefault="00015996" w:rsidP="00D52DFD">
      <w:pPr>
        <w:numPr>
          <w:ilvl w:val="0"/>
          <w:numId w:val="179"/>
        </w:numPr>
        <w:shd w:val="clear" w:color="auto" w:fill="FFFFFF"/>
        <w:tabs>
          <w:tab w:val="left" w:pos="426"/>
        </w:tabs>
        <w:ind w:left="426" w:hanging="284"/>
        <w:jc w:val="both"/>
        <w:rPr>
          <w:sz w:val="22"/>
          <w:szCs w:val="22"/>
        </w:rPr>
      </w:pPr>
      <w:r w:rsidRPr="0094154F">
        <w:rPr>
          <w:rFonts w:eastAsia="Times New Roman"/>
          <w:i/>
          <w:iCs/>
          <w:sz w:val="22"/>
          <w:szCs w:val="22"/>
        </w:rPr>
        <w:t xml:space="preserve">Гладкий Ю.Н., Чистобаев А.И. </w:t>
      </w:r>
      <w:r w:rsidRPr="0094154F">
        <w:rPr>
          <w:rFonts w:eastAsia="Times New Roman"/>
          <w:sz w:val="22"/>
          <w:szCs w:val="22"/>
        </w:rPr>
        <w:t>Регионоведение: Учеб. для студентов вузов. М.: Гардарика, 2000.</w:t>
      </w:r>
    </w:p>
    <w:p w:rsidR="00015996" w:rsidRPr="0094154F" w:rsidRDefault="00015996" w:rsidP="00D52DFD">
      <w:pPr>
        <w:numPr>
          <w:ilvl w:val="0"/>
          <w:numId w:val="179"/>
        </w:numPr>
        <w:shd w:val="clear" w:color="auto" w:fill="FFFFFF"/>
        <w:tabs>
          <w:tab w:val="left" w:pos="426"/>
        </w:tabs>
        <w:ind w:left="426" w:hanging="284"/>
        <w:jc w:val="both"/>
        <w:rPr>
          <w:sz w:val="22"/>
          <w:szCs w:val="22"/>
        </w:rPr>
      </w:pPr>
      <w:r w:rsidRPr="0094154F">
        <w:rPr>
          <w:rFonts w:eastAsia="Times New Roman"/>
          <w:i/>
          <w:iCs/>
          <w:sz w:val="22"/>
          <w:szCs w:val="22"/>
        </w:rPr>
        <w:t xml:space="preserve">Гранберг А.Г. </w:t>
      </w:r>
      <w:r w:rsidRPr="0094154F">
        <w:rPr>
          <w:rFonts w:eastAsia="Times New Roman"/>
          <w:sz w:val="22"/>
          <w:szCs w:val="22"/>
        </w:rPr>
        <w:t>Основы региональной экономики. М.: Высш. шк. экономики, 2000.</w:t>
      </w:r>
    </w:p>
    <w:p w:rsidR="00015996" w:rsidRPr="0094154F" w:rsidRDefault="00015996" w:rsidP="00D52DFD">
      <w:pPr>
        <w:numPr>
          <w:ilvl w:val="0"/>
          <w:numId w:val="180"/>
        </w:numPr>
        <w:shd w:val="clear" w:color="auto" w:fill="FFFFFF"/>
        <w:tabs>
          <w:tab w:val="left" w:pos="426"/>
        </w:tabs>
        <w:ind w:left="426" w:hanging="284"/>
        <w:rPr>
          <w:sz w:val="22"/>
          <w:szCs w:val="22"/>
        </w:rPr>
      </w:pPr>
      <w:r w:rsidRPr="0094154F">
        <w:rPr>
          <w:rFonts w:eastAsia="Times New Roman"/>
          <w:sz w:val="22"/>
          <w:szCs w:val="22"/>
        </w:rPr>
        <w:t>Народонаселение: Энцикл. слов. М.: Большая рос. энцикл., 1994.</w:t>
      </w:r>
    </w:p>
    <w:p w:rsidR="00015996" w:rsidRPr="0094154F" w:rsidRDefault="00015996" w:rsidP="00D52DFD">
      <w:pPr>
        <w:numPr>
          <w:ilvl w:val="0"/>
          <w:numId w:val="181"/>
        </w:numPr>
        <w:shd w:val="clear" w:color="auto" w:fill="FFFFFF"/>
        <w:tabs>
          <w:tab w:val="left" w:pos="426"/>
          <w:tab w:val="left" w:pos="619"/>
        </w:tabs>
        <w:ind w:left="426" w:hanging="284"/>
        <w:jc w:val="both"/>
        <w:rPr>
          <w:sz w:val="22"/>
          <w:szCs w:val="22"/>
        </w:rPr>
      </w:pPr>
      <w:r w:rsidRPr="0094154F">
        <w:rPr>
          <w:rFonts w:eastAsia="Times New Roman"/>
          <w:i/>
          <w:iCs/>
          <w:sz w:val="22"/>
          <w:szCs w:val="22"/>
        </w:rPr>
        <w:t xml:space="preserve">Родионова И.А., Бунакова Т.М. </w:t>
      </w:r>
      <w:r w:rsidRPr="0094154F">
        <w:rPr>
          <w:rFonts w:eastAsia="Times New Roman"/>
          <w:sz w:val="22"/>
          <w:szCs w:val="22"/>
        </w:rPr>
        <w:t>Экономическая география. М.: Моск. лицей, 1998.</w:t>
      </w:r>
    </w:p>
    <w:p w:rsidR="00015996" w:rsidRPr="0094154F" w:rsidRDefault="00015996" w:rsidP="00D52DFD">
      <w:pPr>
        <w:numPr>
          <w:ilvl w:val="0"/>
          <w:numId w:val="181"/>
        </w:numPr>
        <w:shd w:val="clear" w:color="auto" w:fill="FFFFFF"/>
        <w:tabs>
          <w:tab w:val="left" w:pos="426"/>
          <w:tab w:val="left" w:pos="619"/>
        </w:tabs>
        <w:ind w:left="426" w:hanging="284"/>
        <w:jc w:val="both"/>
        <w:rPr>
          <w:sz w:val="22"/>
          <w:szCs w:val="22"/>
        </w:rPr>
      </w:pPr>
      <w:r w:rsidRPr="0094154F">
        <w:rPr>
          <w:rFonts w:eastAsia="Times New Roman"/>
          <w:sz w:val="22"/>
          <w:szCs w:val="22"/>
        </w:rPr>
        <w:t xml:space="preserve">Системные проблемы России. Путь в </w:t>
      </w:r>
      <w:r w:rsidRPr="0094154F">
        <w:rPr>
          <w:rFonts w:eastAsia="Times New Roman"/>
          <w:sz w:val="22"/>
          <w:szCs w:val="22"/>
          <w:lang w:val="en-US"/>
        </w:rPr>
        <w:t>XXI</w:t>
      </w:r>
      <w:r w:rsidRPr="0094154F">
        <w:rPr>
          <w:rFonts w:eastAsia="Times New Roman"/>
          <w:sz w:val="22"/>
          <w:szCs w:val="22"/>
        </w:rPr>
        <w:t xml:space="preserve"> век / Под общ. ред. С.Д. Львова. М.: Экономика, 1999.</w:t>
      </w:r>
    </w:p>
    <w:p w:rsidR="00015996" w:rsidRPr="0094154F" w:rsidRDefault="00015996" w:rsidP="00D52DFD">
      <w:pPr>
        <w:numPr>
          <w:ilvl w:val="0"/>
          <w:numId w:val="181"/>
        </w:numPr>
        <w:shd w:val="clear" w:color="auto" w:fill="FFFFFF"/>
        <w:tabs>
          <w:tab w:val="left" w:pos="426"/>
          <w:tab w:val="left" w:pos="619"/>
        </w:tabs>
        <w:ind w:left="426" w:hanging="284"/>
        <w:jc w:val="both"/>
        <w:rPr>
          <w:sz w:val="22"/>
          <w:szCs w:val="22"/>
        </w:rPr>
      </w:pPr>
      <w:r w:rsidRPr="0094154F">
        <w:rPr>
          <w:rFonts w:eastAsia="Times New Roman"/>
          <w:sz w:val="22"/>
          <w:szCs w:val="22"/>
        </w:rPr>
        <w:t>Экономическая география России: Учеб. / Под общ. ред. В.И. Видяпина. М.: ИНФРА-М: Рос. экон. акад., 1999.</w:t>
      </w:r>
    </w:p>
    <w:p w:rsidR="00015996" w:rsidRPr="0094154F" w:rsidRDefault="00015996" w:rsidP="00D52DFD">
      <w:pPr>
        <w:numPr>
          <w:ilvl w:val="0"/>
          <w:numId w:val="181"/>
        </w:numPr>
        <w:shd w:val="clear" w:color="auto" w:fill="FFFFFF"/>
        <w:tabs>
          <w:tab w:val="left" w:pos="426"/>
          <w:tab w:val="left" w:pos="619"/>
        </w:tabs>
        <w:ind w:left="426" w:hanging="284"/>
        <w:jc w:val="both"/>
        <w:rPr>
          <w:sz w:val="22"/>
          <w:szCs w:val="22"/>
        </w:rPr>
      </w:pPr>
      <w:r w:rsidRPr="0094154F">
        <w:rPr>
          <w:rFonts w:eastAsia="Times New Roman"/>
          <w:sz w:val="22"/>
          <w:szCs w:val="22"/>
        </w:rPr>
        <w:t>Экономическая и социальная география России: Учеб. для вузов / Под ред. А.Т. Хрущева. М.: КРОН-ПРЕСС, 1997.</w:t>
      </w:r>
      <w:bookmarkStart w:id="66" w:name="_GoBack"/>
      <w:bookmarkEnd w:id="66"/>
    </w:p>
    <w:sectPr w:rsidR="00015996" w:rsidRPr="0094154F" w:rsidSect="00AB1869">
      <w:footerReference w:type="default" r:id="rId7"/>
      <w:pgSz w:w="11909" w:h="16834"/>
      <w:pgMar w:top="964" w:right="567" w:bottom="851"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A98" w:rsidRDefault="00F56A98">
      <w:r>
        <w:separator/>
      </w:r>
    </w:p>
  </w:endnote>
  <w:endnote w:type="continuationSeparator" w:id="0">
    <w:p w:rsidR="00F56A98" w:rsidRDefault="00F56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A98" w:rsidRDefault="00F56A98" w:rsidP="00C941C3">
    <w:pPr>
      <w:pStyle w:val="a4"/>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F713D">
      <w:rPr>
        <w:rStyle w:val="a5"/>
        <w:noProof/>
      </w:rPr>
      <w:t>1</w:t>
    </w:r>
    <w:r>
      <w:rPr>
        <w:rStyle w:val="a5"/>
      </w:rPr>
      <w:fldChar w:fldCharType="end"/>
    </w:r>
  </w:p>
  <w:p w:rsidR="00F56A98" w:rsidRDefault="00F56A98" w:rsidP="00F56A9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A98" w:rsidRDefault="00F56A98">
      <w:r>
        <w:separator/>
      </w:r>
    </w:p>
  </w:footnote>
  <w:footnote w:type="continuationSeparator" w:id="0">
    <w:p w:rsidR="00F56A98" w:rsidRDefault="00F56A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6B03288"/>
    <w:lvl w:ilvl="0">
      <w:numFmt w:val="bullet"/>
      <w:lvlText w:val="*"/>
      <w:lvlJc w:val="left"/>
    </w:lvl>
  </w:abstractNum>
  <w:abstractNum w:abstractNumId="1">
    <w:nsid w:val="005D20DA"/>
    <w:multiLevelType w:val="singleLevel"/>
    <w:tmpl w:val="2520B87C"/>
    <w:lvl w:ilvl="0">
      <w:start w:val="1"/>
      <w:numFmt w:val="decimal"/>
      <w:lvlText w:val="1.%1."/>
      <w:legacy w:legacy="1" w:legacySpace="0" w:legacyIndent="384"/>
      <w:lvlJc w:val="left"/>
      <w:rPr>
        <w:rFonts w:ascii="Times New Roman" w:hAnsi="Times New Roman" w:cs="Times New Roman" w:hint="default"/>
      </w:rPr>
    </w:lvl>
  </w:abstractNum>
  <w:abstractNum w:abstractNumId="2">
    <w:nsid w:val="016B1C0B"/>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3">
    <w:nsid w:val="02FD575A"/>
    <w:multiLevelType w:val="singleLevel"/>
    <w:tmpl w:val="6BAE5B08"/>
    <w:lvl w:ilvl="0">
      <w:start w:val="1"/>
      <w:numFmt w:val="decimal"/>
      <w:lvlText w:val="%1."/>
      <w:legacy w:legacy="1" w:legacySpace="0" w:legacyIndent="255"/>
      <w:lvlJc w:val="left"/>
      <w:rPr>
        <w:rFonts w:ascii="Times New Roman" w:hAnsi="Times New Roman" w:cs="Times New Roman" w:hint="default"/>
      </w:rPr>
    </w:lvl>
  </w:abstractNum>
  <w:abstractNum w:abstractNumId="4">
    <w:nsid w:val="03852A99"/>
    <w:multiLevelType w:val="singleLevel"/>
    <w:tmpl w:val="6BAE5B08"/>
    <w:lvl w:ilvl="0">
      <w:start w:val="1"/>
      <w:numFmt w:val="decimal"/>
      <w:lvlText w:val="%1."/>
      <w:legacy w:legacy="1" w:legacySpace="0" w:legacyIndent="255"/>
      <w:lvlJc w:val="left"/>
      <w:rPr>
        <w:rFonts w:ascii="Times New Roman" w:hAnsi="Times New Roman" w:cs="Times New Roman" w:hint="default"/>
      </w:rPr>
    </w:lvl>
  </w:abstractNum>
  <w:abstractNum w:abstractNumId="5">
    <w:nsid w:val="03BE45AD"/>
    <w:multiLevelType w:val="singleLevel"/>
    <w:tmpl w:val="6BAE5B08"/>
    <w:lvl w:ilvl="0">
      <w:start w:val="2"/>
      <w:numFmt w:val="decimal"/>
      <w:lvlText w:val="%1."/>
      <w:legacy w:legacy="1" w:legacySpace="0" w:legacyIndent="249"/>
      <w:lvlJc w:val="left"/>
      <w:rPr>
        <w:rFonts w:ascii="Times New Roman" w:hAnsi="Times New Roman" w:cs="Times New Roman" w:hint="default"/>
      </w:rPr>
    </w:lvl>
  </w:abstractNum>
  <w:abstractNum w:abstractNumId="6">
    <w:nsid w:val="04795676"/>
    <w:multiLevelType w:val="singleLevel"/>
    <w:tmpl w:val="6BAE5B08"/>
    <w:lvl w:ilvl="0">
      <w:start w:val="1"/>
      <w:numFmt w:val="decimal"/>
      <w:lvlText w:val="%1."/>
      <w:legacy w:legacy="1" w:legacySpace="0" w:legacyIndent="235"/>
      <w:lvlJc w:val="left"/>
      <w:rPr>
        <w:rFonts w:ascii="Times New Roman" w:hAnsi="Times New Roman" w:cs="Times New Roman" w:hint="default"/>
      </w:rPr>
    </w:lvl>
  </w:abstractNum>
  <w:abstractNum w:abstractNumId="7">
    <w:nsid w:val="066B6930"/>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8">
    <w:nsid w:val="075B6726"/>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9">
    <w:nsid w:val="076C5CFF"/>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10">
    <w:nsid w:val="081B17CF"/>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11">
    <w:nsid w:val="082C415F"/>
    <w:multiLevelType w:val="singleLevel"/>
    <w:tmpl w:val="6BAE5B08"/>
    <w:lvl w:ilvl="0">
      <w:start w:val="1"/>
      <w:numFmt w:val="decimal"/>
      <w:lvlText w:val="%1."/>
      <w:legacy w:legacy="1" w:legacySpace="0" w:legacyIndent="240"/>
      <w:lvlJc w:val="left"/>
      <w:rPr>
        <w:rFonts w:ascii="Times New Roman" w:hAnsi="Times New Roman" w:cs="Times New Roman" w:hint="default"/>
      </w:rPr>
    </w:lvl>
  </w:abstractNum>
  <w:abstractNum w:abstractNumId="12">
    <w:nsid w:val="0862463A"/>
    <w:multiLevelType w:val="singleLevel"/>
    <w:tmpl w:val="6BAE5B08"/>
    <w:lvl w:ilvl="0">
      <w:start w:val="3"/>
      <w:numFmt w:val="decimal"/>
      <w:lvlText w:val="%1."/>
      <w:legacy w:legacy="1" w:legacySpace="0" w:legacyIndent="249"/>
      <w:lvlJc w:val="left"/>
      <w:rPr>
        <w:rFonts w:ascii="Times New Roman" w:hAnsi="Times New Roman" w:cs="Times New Roman" w:hint="default"/>
      </w:rPr>
    </w:lvl>
  </w:abstractNum>
  <w:abstractNum w:abstractNumId="13">
    <w:nsid w:val="08C92AEA"/>
    <w:multiLevelType w:val="singleLevel"/>
    <w:tmpl w:val="6BAE5B08"/>
    <w:lvl w:ilvl="0">
      <w:start w:val="1"/>
      <w:numFmt w:val="decimal"/>
      <w:lvlText w:val="%1."/>
      <w:legacy w:legacy="1" w:legacySpace="0" w:legacyIndent="240"/>
      <w:lvlJc w:val="left"/>
      <w:rPr>
        <w:rFonts w:ascii="Times New Roman" w:hAnsi="Times New Roman" w:cs="Times New Roman" w:hint="default"/>
      </w:rPr>
    </w:lvl>
  </w:abstractNum>
  <w:abstractNum w:abstractNumId="14">
    <w:nsid w:val="090B229E"/>
    <w:multiLevelType w:val="singleLevel"/>
    <w:tmpl w:val="6BAE5B08"/>
    <w:lvl w:ilvl="0">
      <w:start w:val="28"/>
      <w:numFmt w:val="decimal"/>
      <w:lvlText w:val="%1."/>
      <w:legacy w:legacy="1" w:legacySpace="0" w:legacyIndent="302"/>
      <w:lvlJc w:val="left"/>
      <w:rPr>
        <w:rFonts w:ascii="Times New Roman" w:hAnsi="Times New Roman" w:cs="Times New Roman" w:hint="default"/>
      </w:rPr>
    </w:lvl>
  </w:abstractNum>
  <w:abstractNum w:abstractNumId="15">
    <w:nsid w:val="09424F35"/>
    <w:multiLevelType w:val="singleLevel"/>
    <w:tmpl w:val="6BAE5B08"/>
    <w:lvl w:ilvl="0">
      <w:start w:val="1"/>
      <w:numFmt w:val="decimal"/>
      <w:lvlText w:val="%1."/>
      <w:legacy w:legacy="1" w:legacySpace="0" w:legacyIndent="259"/>
      <w:lvlJc w:val="left"/>
      <w:rPr>
        <w:rFonts w:ascii="Times New Roman" w:hAnsi="Times New Roman" w:cs="Times New Roman" w:hint="default"/>
      </w:rPr>
    </w:lvl>
  </w:abstractNum>
  <w:abstractNum w:abstractNumId="16">
    <w:nsid w:val="0A230ACE"/>
    <w:multiLevelType w:val="hybridMultilevel"/>
    <w:tmpl w:val="4B90232A"/>
    <w:lvl w:ilvl="0" w:tplc="6BAE5B08">
      <w:start w:val="1"/>
      <w:numFmt w:val="decimal"/>
      <w:lvlText w:val="%1."/>
      <w:legacy w:legacy="1" w:legacySpace="0" w:legacyIndent="356"/>
      <w:lvlJc w:val="left"/>
      <w:rPr>
        <w:rFonts w:ascii="Times New Roman" w:hAnsi="Times New Roman" w:cs="Times New Roman" w:hint="default"/>
      </w:rPr>
    </w:lvl>
    <w:lvl w:ilvl="1" w:tplc="04190019">
      <w:start w:val="1"/>
      <w:numFmt w:val="lowerLetter"/>
      <w:lvlText w:val="%2."/>
      <w:lvlJc w:val="left"/>
      <w:pPr>
        <w:tabs>
          <w:tab w:val="num" w:pos="1582"/>
        </w:tabs>
        <w:ind w:left="1582" w:hanging="360"/>
      </w:pPr>
    </w:lvl>
    <w:lvl w:ilvl="2" w:tplc="0419001B">
      <w:start w:val="1"/>
      <w:numFmt w:val="lowerRoman"/>
      <w:lvlText w:val="%3."/>
      <w:lvlJc w:val="right"/>
      <w:pPr>
        <w:tabs>
          <w:tab w:val="num" w:pos="2302"/>
        </w:tabs>
        <w:ind w:left="2302" w:hanging="180"/>
      </w:pPr>
    </w:lvl>
    <w:lvl w:ilvl="3" w:tplc="0419000F">
      <w:start w:val="1"/>
      <w:numFmt w:val="decimal"/>
      <w:lvlText w:val="%4."/>
      <w:lvlJc w:val="left"/>
      <w:pPr>
        <w:tabs>
          <w:tab w:val="num" w:pos="3022"/>
        </w:tabs>
        <w:ind w:left="3022" w:hanging="360"/>
      </w:pPr>
    </w:lvl>
    <w:lvl w:ilvl="4" w:tplc="04190019">
      <w:start w:val="1"/>
      <w:numFmt w:val="lowerLetter"/>
      <w:lvlText w:val="%5."/>
      <w:lvlJc w:val="left"/>
      <w:pPr>
        <w:tabs>
          <w:tab w:val="num" w:pos="3742"/>
        </w:tabs>
        <w:ind w:left="3742" w:hanging="360"/>
      </w:pPr>
    </w:lvl>
    <w:lvl w:ilvl="5" w:tplc="0419001B">
      <w:start w:val="1"/>
      <w:numFmt w:val="lowerRoman"/>
      <w:lvlText w:val="%6."/>
      <w:lvlJc w:val="right"/>
      <w:pPr>
        <w:tabs>
          <w:tab w:val="num" w:pos="4462"/>
        </w:tabs>
        <w:ind w:left="4462" w:hanging="180"/>
      </w:pPr>
    </w:lvl>
    <w:lvl w:ilvl="6" w:tplc="0419000F">
      <w:start w:val="1"/>
      <w:numFmt w:val="decimal"/>
      <w:lvlText w:val="%7."/>
      <w:lvlJc w:val="left"/>
      <w:pPr>
        <w:tabs>
          <w:tab w:val="num" w:pos="5182"/>
        </w:tabs>
        <w:ind w:left="5182" w:hanging="360"/>
      </w:pPr>
    </w:lvl>
    <w:lvl w:ilvl="7" w:tplc="04190019">
      <w:start w:val="1"/>
      <w:numFmt w:val="lowerLetter"/>
      <w:lvlText w:val="%8."/>
      <w:lvlJc w:val="left"/>
      <w:pPr>
        <w:tabs>
          <w:tab w:val="num" w:pos="5902"/>
        </w:tabs>
        <w:ind w:left="5902" w:hanging="360"/>
      </w:pPr>
    </w:lvl>
    <w:lvl w:ilvl="8" w:tplc="0419001B">
      <w:start w:val="1"/>
      <w:numFmt w:val="lowerRoman"/>
      <w:lvlText w:val="%9."/>
      <w:lvlJc w:val="right"/>
      <w:pPr>
        <w:tabs>
          <w:tab w:val="num" w:pos="6622"/>
        </w:tabs>
        <w:ind w:left="6622" w:hanging="180"/>
      </w:pPr>
    </w:lvl>
  </w:abstractNum>
  <w:abstractNum w:abstractNumId="17">
    <w:nsid w:val="0A5624DB"/>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18">
    <w:nsid w:val="0A5A4206"/>
    <w:multiLevelType w:val="hybridMultilevel"/>
    <w:tmpl w:val="5EAA2CE8"/>
    <w:lvl w:ilvl="0" w:tplc="6BAE5B08">
      <w:start w:val="1"/>
      <w:numFmt w:val="decimal"/>
      <w:lvlText w:val="%1."/>
      <w:legacy w:legacy="1" w:legacySpace="0" w:legacyIndent="356"/>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0AC67640"/>
    <w:multiLevelType w:val="singleLevel"/>
    <w:tmpl w:val="9926D5E0"/>
    <w:lvl w:ilvl="0">
      <w:start w:val="5"/>
      <w:numFmt w:val="decimal"/>
      <w:lvlText w:val="%1)"/>
      <w:legacy w:legacy="1" w:legacySpace="0" w:legacyIndent="197"/>
      <w:lvlJc w:val="left"/>
      <w:rPr>
        <w:rFonts w:ascii="Times New Roman" w:hAnsi="Times New Roman" w:cs="Times New Roman" w:hint="default"/>
      </w:rPr>
    </w:lvl>
  </w:abstractNum>
  <w:abstractNum w:abstractNumId="20">
    <w:nsid w:val="0B946A84"/>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21">
    <w:nsid w:val="0BC41509"/>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22">
    <w:nsid w:val="0CCB0376"/>
    <w:multiLevelType w:val="singleLevel"/>
    <w:tmpl w:val="6BAE5B08"/>
    <w:lvl w:ilvl="0">
      <w:start w:val="1"/>
      <w:numFmt w:val="decimal"/>
      <w:lvlText w:val="%1."/>
      <w:legacy w:legacy="1" w:legacySpace="0" w:legacyIndent="246"/>
      <w:lvlJc w:val="left"/>
      <w:rPr>
        <w:rFonts w:ascii="Times New Roman" w:hAnsi="Times New Roman" w:cs="Times New Roman" w:hint="default"/>
      </w:rPr>
    </w:lvl>
  </w:abstractNum>
  <w:abstractNum w:abstractNumId="23">
    <w:nsid w:val="0D3D0F1F"/>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24">
    <w:nsid w:val="0E661385"/>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25">
    <w:nsid w:val="0E7977BC"/>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26">
    <w:nsid w:val="0ED40CB3"/>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27">
    <w:nsid w:val="108167A9"/>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28">
    <w:nsid w:val="10B52E99"/>
    <w:multiLevelType w:val="singleLevel"/>
    <w:tmpl w:val="6BAE5B08"/>
    <w:lvl w:ilvl="0">
      <w:start w:val="1"/>
      <w:numFmt w:val="decimal"/>
      <w:lvlText w:val="%1."/>
      <w:legacy w:legacy="1" w:legacySpace="0" w:legacyIndent="240"/>
      <w:lvlJc w:val="left"/>
      <w:rPr>
        <w:rFonts w:ascii="Times New Roman" w:hAnsi="Times New Roman" w:cs="Times New Roman" w:hint="default"/>
      </w:rPr>
    </w:lvl>
  </w:abstractNum>
  <w:abstractNum w:abstractNumId="29">
    <w:nsid w:val="12894386"/>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30">
    <w:nsid w:val="13CE71A9"/>
    <w:multiLevelType w:val="singleLevel"/>
    <w:tmpl w:val="6BAE5B08"/>
    <w:lvl w:ilvl="0">
      <w:start w:val="45"/>
      <w:numFmt w:val="decimal"/>
      <w:lvlText w:val="%1."/>
      <w:legacy w:legacy="1" w:legacySpace="0" w:legacyIndent="298"/>
      <w:lvlJc w:val="left"/>
      <w:rPr>
        <w:rFonts w:ascii="Times New Roman" w:hAnsi="Times New Roman" w:cs="Times New Roman" w:hint="default"/>
      </w:rPr>
    </w:lvl>
  </w:abstractNum>
  <w:abstractNum w:abstractNumId="31">
    <w:nsid w:val="1442623F"/>
    <w:multiLevelType w:val="singleLevel"/>
    <w:tmpl w:val="6BAE5B08"/>
    <w:lvl w:ilvl="0">
      <w:start w:val="1"/>
      <w:numFmt w:val="decimal"/>
      <w:lvlText w:val="%1."/>
      <w:legacy w:legacy="1" w:legacySpace="0" w:legacyIndent="235"/>
      <w:lvlJc w:val="left"/>
      <w:rPr>
        <w:rFonts w:ascii="Times New Roman" w:hAnsi="Times New Roman" w:cs="Times New Roman" w:hint="default"/>
      </w:rPr>
    </w:lvl>
  </w:abstractNum>
  <w:abstractNum w:abstractNumId="32">
    <w:nsid w:val="14DB419F"/>
    <w:multiLevelType w:val="singleLevel"/>
    <w:tmpl w:val="6BAE5B08"/>
    <w:lvl w:ilvl="0">
      <w:start w:val="1"/>
      <w:numFmt w:val="decimal"/>
      <w:lvlText w:val="%1."/>
      <w:legacy w:legacy="1" w:legacySpace="0" w:legacyIndent="240"/>
      <w:lvlJc w:val="left"/>
      <w:rPr>
        <w:rFonts w:ascii="Times New Roman" w:hAnsi="Times New Roman" w:cs="Times New Roman" w:hint="default"/>
      </w:rPr>
    </w:lvl>
  </w:abstractNum>
  <w:abstractNum w:abstractNumId="33">
    <w:nsid w:val="152B4E2B"/>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34">
    <w:nsid w:val="15C60027"/>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35">
    <w:nsid w:val="16114083"/>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36">
    <w:nsid w:val="17A66467"/>
    <w:multiLevelType w:val="singleLevel"/>
    <w:tmpl w:val="6BAE5B08"/>
    <w:lvl w:ilvl="0">
      <w:start w:val="10"/>
      <w:numFmt w:val="decimal"/>
      <w:lvlText w:val="%1."/>
      <w:legacy w:legacy="1" w:legacySpace="0" w:legacyIndent="274"/>
      <w:lvlJc w:val="left"/>
      <w:rPr>
        <w:rFonts w:ascii="Times New Roman" w:hAnsi="Times New Roman" w:cs="Times New Roman" w:hint="default"/>
      </w:rPr>
    </w:lvl>
  </w:abstractNum>
  <w:abstractNum w:abstractNumId="37">
    <w:nsid w:val="183A1113"/>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38">
    <w:nsid w:val="19307C2A"/>
    <w:multiLevelType w:val="singleLevel"/>
    <w:tmpl w:val="6BAE5B08"/>
    <w:lvl w:ilvl="0">
      <w:start w:val="1"/>
      <w:numFmt w:val="decimal"/>
      <w:lvlText w:val="%1."/>
      <w:legacy w:legacy="1" w:legacySpace="0" w:legacyIndent="235"/>
      <w:lvlJc w:val="left"/>
      <w:rPr>
        <w:rFonts w:ascii="Times New Roman" w:hAnsi="Times New Roman" w:cs="Times New Roman" w:hint="default"/>
      </w:rPr>
    </w:lvl>
  </w:abstractNum>
  <w:abstractNum w:abstractNumId="39">
    <w:nsid w:val="1A6430F4"/>
    <w:multiLevelType w:val="singleLevel"/>
    <w:tmpl w:val="6BAE5B08"/>
    <w:lvl w:ilvl="0">
      <w:start w:val="1"/>
      <w:numFmt w:val="decimal"/>
      <w:lvlText w:val="%1."/>
      <w:legacy w:legacy="1" w:legacySpace="0" w:legacyIndent="202"/>
      <w:lvlJc w:val="left"/>
      <w:rPr>
        <w:rFonts w:ascii="Times New Roman" w:hAnsi="Times New Roman" w:cs="Times New Roman" w:hint="default"/>
      </w:rPr>
    </w:lvl>
  </w:abstractNum>
  <w:abstractNum w:abstractNumId="40">
    <w:nsid w:val="1B071DDC"/>
    <w:multiLevelType w:val="singleLevel"/>
    <w:tmpl w:val="6BAE5B08"/>
    <w:lvl w:ilvl="0">
      <w:start w:val="1"/>
      <w:numFmt w:val="decimal"/>
      <w:lvlText w:val="%1."/>
      <w:legacy w:legacy="1" w:legacySpace="0" w:legacyIndent="225"/>
      <w:lvlJc w:val="left"/>
      <w:rPr>
        <w:rFonts w:ascii="Times New Roman" w:hAnsi="Times New Roman" w:cs="Times New Roman" w:hint="default"/>
      </w:rPr>
    </w:lvl>
  </w:abstractNum>
  <w:abstractNum w:abstractNumId="41">
    <w:nsid w:val="1B315831"/>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42">
    <w:nsid w:val="1B507401"/>
    <w:multiLevelType w:val="singleLevel"/>
    <w:tmpl w:val="6BAE5B08"/>
    <w:lvl w:ilvl="0">
      <w:start w:val="1"/>
      <w:numFmt w:val="decimal"/>
      <w:lvlText w:val="%1."/>
      <w:legacy w:legacy="1" w:legacySpace="0" w:legacyIndent="239"/>
      <w:lvlJc w:val="left"/>
      <w:rPr>
        <w:rFonts w:ascii="Times New Roman" w:hAnsi="Times New Roman" w:cs="Times New Roman" w:hint="default"/>
      </w:rPr>
    </w:lvl>
  </w:abstractNum>
  <w:abstractNum w:abstractNumId="43">
    <w:nsid w:val="1D2A7EB9"/>
    <w:multiLevelType w:val="singleLevel"/>
    <w:tmpl w:val="AD74C6C2"/>
    <w:lvl w:ilvl="0">
      <w:start w:val="1"/>
      <w:numFmt w:val="decimal"/>
      <w:lvlText w:val="%1)"/>
      <w:legacy w:legacy="1" w:legacySpace="0" w:legacyIndent="245"/>
      <w:lvlJc w:val="left"/>
      <w:rPr>
        <w:rFonts w:ascii="Times New Roman" w:hAnsi="Times New Roman" w:cs="Times New Roman" w:hint="default"/>
      </w:rPr>
    </w:lvl>
  </w:abstractNum>
  <w:abstractNum w:abstractNumId="44">
    <w:nsid w:val="1E1C3EA3"/>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45">
    <w:nsid w:val="1E247D9B"/>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46">
    <w:nsid w:val="1E6A74D9"/>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47">
    <w:nsid w:val="1FE96083"/>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48">
    <w:nsid w:val="21D22D48"/>
    <w:multiLevelType w:val="hybridMultilevel"/>
    <w:tmpl w:val="DF80C64E"/>
    <w:lvl w:ilvl="0" w:tplc="F0A46E50">
      <w:start w:val="1"/>
      <w:numFmt w:val="bullet"/>
      <w:pStyle w:val="2"/>
      <w:lvlText w:val=""/>
      <w:lvlJc w:val="left"/>
      <w:pPr>
        <w:tabs>
          <w:tab w:val="num" w:pos="1429"/>
        </w:tabs>
        <w:ind w:left="1429"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234D7996"/>
    <w:multiLevelType w:val="singleLevel"/>
    <w:tmpl w:val="6BAE5B08"/>
    <w:lvl w:ilvl="0">
      <w:start w:val="59"/>
      <w:numFmt w:val="decimal"/>
      <w:lvlText w:val="%1."/>
      <w:legacy w:legacy="1" w:legacySpace="0" w:legacyIndent="287"/>
      <w:lvlJc w:val="left"/>
      <w:rPr>
        <w:rFonts w:ascii="Times New Roman" w:hAnsi="Times New Roman" w:cs="Times New Roman" w:hint="default"/>
      </w:rPr>
    </w:lvl>
  </w:abstractNum>
  <w:abstractNum w:abstractNumId="50">
    <w:nsid w:val="23873486"/>
    <w:multiLevelType w:val="singleLevel"/>
    <w:tmpl w:val="7F52050C"/>
    <w:lvl w:ilvl="0">
      <w:start w:val="2"/>
      <w:numFmt w:val="decimal"/>
      <w:lvlText w:val="%1)"/>
      <w:legacy w:legacy="1" w:legacySpace="0" w:legacyIndent="202"/>
      <w:lvlJc w:val="left"/>
      <w:rPr>
        <w:rFonts w:ascii="Times New Roman" w:hAnsi="Times New Roman" w:cs="Times New Roman" w:hint="default"/>
      </w:rPr>
    </w:lvl>
  </w:abstractNum>
  <w:abstractNum w:abstractNumId="51">
    <w:nsid w:val="24836215"/>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52">
    <w:nsid w:val="249D4AA8"/>
    <w:multiLevelType w:val="singleLevel"/>
    <w:tmpl w:val="6BAE5B08"/>
    <w:lvl w:ilvl="0">
      <w:start w:val="1"/>
      <w:numFmt w:val="decimal"/>
      <w:lvlText w:val="%1."/>
      <w:legacy w:legacy="1" w:legacySpace="0" w:legacyIndent="259"/>
      <w:lvlJc w:val="left"/>
      <w:rPr>
        <w:rFonts w:ascii="Times New Roman" w:hAnsi="Times New Roman" w:cs="Times New Roman" w:hint="default"/>
      </w:rPr>
    </w:lvl>
  </w:abstractNum>
  <w:abstractNum w:abstractNumId="53">
    <w:nsid w:val="24EB1659"/>
    <w:multiLevelType w:val="singleLevel"/>
    <w:tmpl w:val="6BAE5B08"/>
    <w:lvl w:ilvl="0">
      <w:start w:val="3"/>
      <w:numFmt w:val="decimal"/>
      <w:lvlText w:val="%1."/>
      <w:legacy w:legacy="1" w:legacySpace="0" w:legacyIndent="245"/>
      <w:lvlJc w:val="left"/>
      <w:rPr>
        <w:rFonts w:ascii="Times New Roman" w:hAnsi="Times New Roman" w:cs="Times New Roman" w:hint="default"/>
      </w:rPr>
    </w:lvl>
  </w:abstractNum>
  <w:abstractNum w:abstractNumId="54">
    <w:nsid w:val="2650113C"/>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55">
    <w:nsid w:val="265550E7"/>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56">
    <w:nsid w:val="26857B52"/>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57">
    <w:nsid w:val="26EE2289"/>
    <w:multiLevelType w:val="singleLevel"/>
    <w:tmpl w:val="6BAE5B08"/>
    <w:lvl w:ilvl="0">
      <w:start w:val="8"/>
      <w:numFmt w:val="decimal"/>
      <w:lvlText w:val="%1."/>
      <w:legacy w:legacy="1" w:legacySpace="0" w:legacyIndent="235"/>
      <w:lvlJc w:val="left"/>
      <w:rPr>
        <w:rFonts w:ascii="Times New Roman" w:hAnsi="Times New Roman" w:cs="Times New Roman" w:hint="default"/>
      </w:rPr>
    </w:lvl>
  </w:abstractNum>
  <w:abstractNum w:abstractNumId="58">
    <w:nsid w:val="281913AE"/>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59">
    <w:nsid w:val="28F16508"/>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60">
    <w:nsid w:val="292B02D0"/>
    <w:multiLevelType w:val="singleLevel"/>
    <w:tmpl w:val="6BAE5B08"/>
    <w:lvl w:ilvl="0">
      <w:start w:val="1"/>
      <w:numFmt w:val="decimal"/>
      <w:lvlText w:val="%1."/>
      <w:legacy w:legacy="1" w:legacySpace="0" w:legacyIndent="259"/>
      <w:lvlJc w:val="left"/>
      <w:rPr>
        <w:rFonts w:ascii="Times New Roman" w:hAnsi="Times New Roman" w:cs="Times New Roman" w:hint="default"/>
      </w:rPr>
    </w:lvl>
  </w:abstractNum>
  <w:abstractNum w:abstractNumId="61">
    <w:nsid w:val="2B424C0F"/>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62">
    <w:nsid w:val="2BD55203"/>
    <w:multiLevelType w:val="singleLevel"/>
    <w:tmpl w:val="6BAE5B08"/>
    <w:lvl w:ilvl="0">
      <w:start w:val="10"/>
      <w:numFmt w:val="decimal"/>
      <w:lvlText w:val="%1."/>
      <w:legacy w:legacy="1" w:legacySpace="0" w:legacyIndent="287"/>
      <w:lvlJc w:val="left"/>
      <w:rPr>
        <w:rFonts w:ascii="Times New Roman" w:hAnsi="Times New Roman" w:cs="Times New Roman" w:hint="default"/>
      </w:rPr>
    </w:lvl>
  </w:abstractNum>
  <w:abstractNum w:abstractNumId="63">
    <w:nsid w:val="2C9470A2"/>
    <w:multiLevelType w:val="singleLevel"/>
    <w:tmpl w:val="6BAE5B08"/>
    <w:lvl w:ilvl="0">
      <w:start w:val="1"/>
      <w:numFmt w:val="decimal"/>
      <w:lvlText w:val="%1."/>
      <w:legacy w:legacy="1" w:legacySpace="0" w:legacyIndent="235"/>
      <w:lvlJc w:val="left"/>
      <w:rPr>
        <w:rFonts w:ascii="Times New Roman" w:hAnsi="Times New Roman" w:cs="Times New Roman" w:hint="default"/>
      </w:rPr>
    </w:lvl>
  </w:abstractNum>
  <w:abstractNum w:abstractNumId="64">
    <w:nsid w:val="2CA91434"/>
    <w:multiLevelType w:val="singleLevel"/>
    <w:tmpl w:val="6BAE5B08"/>
    <w:lvl w:ilvl="0">
      <w:start w:val="1"/>
      <w:numFmt w:val="decimal"/>
      <w:lvlText w:val="%1."/>
      <w:legacy w:legacy="1" w:legacySpace="0" w:legacyIndent="230"/>
      <w:lvlJc w:val="left"/>
      <w:rPr>
        <w:rFonts w:ascii="Times New Roman" w:hAnsi="Times New Roman" w:cs="Times New Roman" w:hint="default"/>
      </w:rPr>
    </w:lvl>
  </w:abstractNum>
  <w:abstractNum w:abstractNumId="65">
    <w:nsid w:val="2D891AE0"/>
    <w:multiLevelType w:val="singleLevel"/>
    <w:tmpl w:val="6BAE5B08"/>
    <w:lvl w:ilvl="0">
      <w:start w:val="1"/>
      <w:numFmt w:val="decimal"/>
      <w:lvlText w:val="%1."/>
      <w:legacy w:legacy="1" w:legacySpace="0" w:legacyIndent="241"/>
      <w:lvlJc w:val="left"/>
      <w:rPr>
        <w:rFonts w:ascii="Times New Roman" w:hAnsi="Times New Roman" w:cs="Times New Roman" w:hint="default"/>
      </w:rPr>
    </w:lvl>
  </w:abstractNum>
  <w:abstractNum w:abstractNumId="66">
    <w:nsid w:val="2DD73ACA"/>
    <w:multiLevelType w:val="singleLevel"/>
    <w:tmpl w:val="6BAE5B08"/>
    <w:lvl w:ilvl="0">
      <w:start w:val="4"/>
      <w:numFmt w:val="decimal"/>
      <w:lvlText w:val="%1."/>
      <w:legacy w:legacy="1" w:legacySpace="0" w:legacyIndent="245"/>
      <w:lvlJc w:val="left"/>
      <w:rPr>
        <w:rFonts w:ascii="Times New Roman" w:hAnsi="Times New Roman" w:cs="Times New Roman" w:hint="default"/>
      </w:rPr>
    </w:lvl>
  </w:abstractNum>
  <w:abstractNum w:abstractNumId="67">
    <w:nsid w:val="2E147EA8"/>
    <w:multiLevelType w:val="singleLevel"/>
    <w:tmpl w:val="6BAE5B08"/>
    <w:lvl w:ilvl="0">
      <w:start w:val="4"/>
      <w:numFmt w:val="decimal"/>
      <w:lvlText w:val="%1."/>
      <w:legacy w:legacy="1" w:legacySpace="0" w:legacyIndent="254"/>
      <w:lvlJc w:val="left"/>
      <w:rPr>
        <w:rFonts w:ascii="Times New Roman" w:hAnsi="Times New Roman" w:cs="Times New Roman" w:hint="default"/>
      </w:rPr>
    </w:lvl>
  </w:abstractNum>
  <w:abstractNum w:abstractNumId="68">
    <w:nsid w:val="30206EB2"/>
    <w:multiLevelType w:val="singleLevel"/>
    <w:tmpl w:val="6BAE5B08"/>
    <w:lvl w:ilvl="0">
      <w:start w:val="9"/>
      <w:numFmt w:val="decimal"/>
      <w:lvlText w:val="%1."/>
      <w:legacy w:legacy="1" w:legacySpace="0" w:legacyIndent="288"/>
      <w:lvlJc w:val="left"/>
      <w:rPr>
        <w:rFonts w:ascii="Times New Roman" w:hAnsi="Times New Roman" w:cs="Times New Roman" w:hint="default"/>
      </w:rPr>
    </w:lvl>
  </w:abstractNum>
  <w:abstractNum w:abstractNumId="69">
    <w:nsid w:val="302F3EE7"/>
    <w:multiLevelType w:val="singleLevel"/>
    <w:tmpl w:val="6BAE5B08"/>
    <w:lvl w:ilvl="0">
      <w:start w:val="1"/>
      <w:numFmt w:val="decimal"/>
      <w:lvlText w:val="%1."/>
      <w:legacy w:legacy="1" w:legacySpace="0" w:legacyIndent="259"/>
      <w:lvlJc w:val="left"/>
      <w:rPr>
        <w:rFonts w:ascii="Times New Roman" w:hAnsi="Times New Roman" w:cs="Times New Roman" w:hint="default"/>
      </w:rPr>
    </w:lvl>
  </w:abstractNum>
  <w:abstractNum w:abstractNumId="70">
    <w:nsid w:val="30335112"/>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71">
    <w:nsid w:val="304C20CD"/>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72">
    <w:nsid w:val="32EC3F61"/>
    <w:multiLevelType w:val="singleLevel"/>
    <w:tmpl w:val="6BAE5B08"/>
    <w:lvl w:ilvl="0">
      <w:start w:val="1"/>
      <w:numFmt w:val="decimal"/>
      <w:lvlText w:val="%1."/>
      <w:legacy w:legacy="1" w:legacySpace="0" w:legacyIndent="226"/>
      <w:lvlJc w:val="left"/>
      <w:rPr>
        <w:rFonts w:ascii="Times New Roman" w:hAnsi="Times New Roman" w:cs="Times New Roman" w:hint="default"/>
      </w:rPr>
    </w:lvl>
  </w:abstractNum>
  <w:abstractNum w:abstractNumId="73">
    <w:nsid w:val="34167893"/>
    <w:multiLevelType w:val="singleLevel"/>
    <w:tmpl w:val="6BAE5B08"/>
    <w:lvl w:ilvl="0">
      <w:start w:val="5"/>
      <w:numFmt w:val="decimal"/>
      <w:lvlText w:val="%1."/>
      <w:legacy w:legacy="1" w:legacySpace="0" w:legacyIndent="225"/>
      <w:lvlJc w:val="left"/>
      <w:rPr>
        <w:rFonts w:ascii="Times New Roman" w:hAnsi="Times New Roman" w:cs="Times New Roman" w:hint="default"/>
      </w:rPr>
    </w:lvl>
  </w:abstractNum>
  <w:abstractNum w:abstractNumId="74">
    <w:nsid w:val="35BB061D"/>
    <w:multiLevelType w:val="singleLevel"/>
    <w:tmpl w:val="6BAE5B08"/>
    <w:lvl w:ilvl="0">
      <w:start w:val="1"/>
      <w:numFmt w:val="decimal"/>
      <w:lvlText w:val="%1."/>
      <w:legacy w:legacy="1" w:legacySpace="0" w:legacyIndent="240"/>
      <w:lvlJc w:val="left"/>
      <w:rPr>
        <w:rFonts w:ascii="Times New Roman" w:hAnsi="Times New Roman" w:cs="Times New Roman" w:hint="default"/>
      </w:rPr>
    </w:lvl>
  </w:abstractNum>
  <w:abstractNum w:abstractNumId="75">
    <w:nsid w:val="37487105"/>
    <w:multiLevelType w:val="singleLevel"/>
    <w:tmpl w:val="6BAE5B08"/>
    <w:lvl w:ilvl="0">
      <w:start w:val="4"/>
      <w:numFmt w:val="decimal"/>
      <w:lvlText w:val="%1."/>
      <w:legacy w:legacy="1" w:legacySpace="0" w:legacyIndent="230"/>
      <w:lvlJc w:val="left"/>
      <w:rPr>
        <w:rFonts w:ascii="Times New Roman" w:hAnsi="Times New Roman" w:cs="Times New Roman" w:hint="default"/>
      </w:rPr>
    </w:lvl>
  </w:abstractNum>
  <w:abstractNum w:abstractNumId="76">
    <w:nsid w:val="37CE2385"/>
    <w:multiLevelType w:val="singleLevel"/>
    <w:tmpl w:val="6BAE5B08"/>
    <w:lvl w:ilvl="0">
      <w:start w:val="1"/>
      <w:numFmt w:val="decimal"/>
      <w:lvlText w:val="%1."/>
      <w:legacy w:legacy="1" w:legacySpace="0" w:legacyIndent="240"/>
      <w:lvlJc w:val="left"/>
      <w:rPr>
        <w:rFonts w:ascii="Times New Roman" w:hAnsi="Times New Roman" w:cs="Times New Roman" w:hint="default"/>
      </w:rPr>
    </w:lvl>
  </w:abstractNum>
  <w:abstractNum w:abstractNumId="77">
    <w:nsid w:val="38850FA7"/>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78">
    <w:nsid w:val="38CF1023"/>
    <w:multiLevelType w:val="singleLevel"/>
    <w:tmpl w:val="6BAE5B08"/>
    <w:lvl w:ilvl="0">
      <w:start w:val="1"/>
      <w:numFmt w:val="decimal"/>
      <w:lvlText w:val="%1."/>
      <w:legacy w:legacy="1" w:legacySpace="0" w:legacyIndent="240"/>
      <w:lvlJc w:val="left"/>
      <w:rPr>
        <w:rFonts w:ascii="Times New Roman" w:hAnsi="Times New Roman" w:cs="Times New Roman" w:hint="default"/>
      </w:rPr>
    </w:lvl>
  </w:abstractNum>
  <w:abstractNum w:abstractNumId="79">
    <w:nsid w:val="38DB5D6C"/>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80">
    <w:nsid w:val="3CC46269"/>
    <w:multiLevelType w:val="singleLevel"/>
    <w:tmpl w:val="6BAE5B08"/>
    <w:lvl w:ilvl="0">
      <w:start w:val="10"/>
      <w:numFmt w:val="decimal"/>
      <w:lvlText w:val="%1."/>
      <w:legacy w:legacy="1" w:legacySpace="0" w:legacyIndent="278"/>
      <w:lvlJc w:val="left"/>
      <w:rPr>
        <w:rFonts w:ascii="Times New Roman" w:hAnsi="Times New Roman" w:cs="Times New Roman" w:hint="default"/>
      </w:rPr>
    </w:lvl>
  </w:abstractNum>
  <w:abstractNum w:abstractNumId="81">
    <w:nsid w:val="3CDD2902"/>
    <w:multiLevelType w:val="singleLevel"/>
    <w:tmpl w:val="6BAE5B08"/>
    <w:lvl w:ilvl="0">
      <w:start w:val="1"/>
      <w:numFmt w:val="decimal"/>
      <w:lvlText w:val="%1."/>
      <w:legacy w:legacy="1" w:legacySpace="0" w:legacyIndent="231"/>
      <w:lvlJc w:val="left"/>
      <w:rPr>
        <w:rFonts w:ascii="Times New Roman" w:hAnsi="Times New Roman" w:cs="Times New Roman" w:hint="default"/>
      </w:rPr>
    </w:lvl>
  </w:abstractNum>
  <w:abstractNum w:abstractNumId="82">
    <w:nsid w:val="3CFF3EC3"/>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83">
    <w:nsid w:val="3D437663"/>
    <w:multiLevelType w:val="singleLevel"/>
    <w:tmpl w:val="6BAE5B08"/>
    <w:lvl w:ilvl="0">
      <w:start w:val="1"/>
      <w:numFmt w:val="decimal"/>
      <w:lvlText w:val="%1."/>
      <w:legacy w:legacy="1" w:legacySpace="0" w:legacyIndent="255"/>
      <w:lvlJc w:val="left"/>
      <w:rPr>
        <w:rFonts w:ascii="Times New Roman" w:hAnsi="Times New Roman" w:cs="Times New Roman" w:hint="default"/>
      </w:rPr>
    </w:lvl>
  </w:abstractNum>
  <w:abstractNum w:abstractNumId="84">
    <w:nsid w:val="3E160BD4"/>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85">
    <w:nsid w:val="3E1C731E"/>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86">
    <w:nsid w:val="3EC603F9"/>
    <w:multiLevelType w:val="singleLevel"/>
    <w:tmpl w:val="3FD2EF96"/>
    <w:lvl w:ilvl="0">
      <w:start w:val="1"/>
      <w:numFmt w:val="decimal"/>
      <w:lvlText w:val="%1)"/>
      <w:legacy w:legacy="1" w:legacySpace="0" w:legacyIndent="249"/>
      <w:lvlJc w:val="left"/>
      <w:rPr>
        <w:rFonts w:ascii="Times New Roman" w:hAnsi="Times New Roman" w:cs="Times New Roman" w:hint="default"/>
      </w:rPr>
    </w:lvl>
  </w:abstractNum>
  <w:abstractNum w:abstractNumId="87">
    <w:nsid w:val="3EC72BBE"/>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88">
    <w:nsid w:val="3F3C22C0"/>
    <w:multiLevelType w:val="singleLevel"/>
    <w:tmpl w:val="6BAE5B08"/>
    <w:lvl w:ilvl="0">
      <w:start w:val="1"/>
      <w:numFmt w:val="decimal"/>
      <w:lvlText w:val="%1."/>
      <w:legacy w:legacy="1" w:legacySpace="0" w:legacyIndent="255"/>
      <w:lvlJc w:val="left"/>
      <w:rPr>
        <w:rFonts w:ascii="Times New Roman" w:hAnsi="Times New Roman" w:cs="Times New Roman" w:hint="default"/>
      </w:rPr>
    </w:lvl>
  </w:abstractNum>
  <w:abstractNum w:abstractNumId="89">
    <w:nsid w:val="424509C5"/>
    <w:multiLevelType w:val="singleLevel"/>
    <w:tmpl w:val="6BAE5B08"/>
    <w:lvl w:ilvl="0">
      <w:start w:val="66"/>
      <w:numFmt w:val="decimal"/>
      <w:lvlText w:val="%1."/>
      <w:legacy w:legacy="1" w:legacySpace="0" w:legacyIndent="292"/>
      <w:lvlJc w:val="left"/>
      <w:rPr>
        <w:rFonts w:ascii="Times New Roman" w:hAnsi="Times New Roman" w:cs="Times New Roman" w:hint="default"/>
      </w:rPr>
    </w:lvl>
  </w:abstractNum>
  <w:abstractNum w:abstractNumId="90">
    <w:nsid w:val="42C2565A"/>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91">
    <w:nsid w:val="43600212"/>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92">
    <w:nsid w:val="440A6673"/>
    <w:multiLevelType w:val="singleLevel"/>
    <w:tmpl w:val="6BAE5B08"/>
    <w:lvl w:ilvl="0">
      <w:start w:val="1"/>
      <w:numFmt w:val="decimal"/>
      <w:lvlText w:val="%1."/>
      <w:legacy w:legacy="1" w:legacySpace="0" w:legacyIndent="255"/>
      <w:lvlJc w:val="left"/>
      <w:rPr>
        <w:rFonts w:ascii="Times New Roman" w:hAnsi="Times New Roman" w:cs="Times New Roman" w:hint="default"/>
      </w:rPr>
    </w:lvl>
  </w:abstractNum>
  <w:abstractNum w:abstractNumId="93">
    <w:nsid w:val="447A4FC1"/>
    <w:multiLevelType w:val="singleLevel"/>
    <w:tmpl w:val="6BAE5B08"/>
    <w:lvl w:ilvl="0">
      <w:start w:val="4"/>
      <w:numFmt w:val="decimal"/>
      <w:lvlText w:val="%1."/>
      <w:legacy w:legacy="1" w:legacySpace="0" w:legacyIndent="244"/>
      <w:lvlJc w:val="left"/>
      <w:rPr>
        <w:rFonts w:ascii="Times New Roman" w:hAnsi="Times New Roman" w:cs="Times New Roman" w:hint="default"/>
      </w:rPr>
    </w:lvl>
  </w:abstractNum>
  <w:abstractNum w:abstractNumId="94">
    <w:nsid w:val="44F11DF7"/>
    <w:multiLevelType w:val="singleLevel"/>
    <w:tmpl w:val="6BAE5B08"/>
    <w:lvl w:ilvl="0">
      <w:start w:val="1"/>
      <w:numFmt w:val="decimal"/>
      <w:lvlText w:val="%1."/>
      <w:legacy w:legacy="1" w:legacySpace="0" w:legacyIndent="230"/>
      <w:lvlJc w:val="left"/>
      <w:rPr>
        <w:rFonts w:ascii="Times New Roman" w:hAnsi="Times New Roman" w:cs="Times New Roman" w:hint="default"/>
      </w:rPr>
    </w:lvl>
  </w:abstractNum>
  <w:abstractNum w:abstractNumId="95">
    <w:nsid w:val="453F419A"/>
    <w:multiLevelType w:val="singleLevel"/>
    <w:tmpl w:val="6BAE5B08"/>
    <w:lvl w:ilvl="0">
      <w:start w:val="1"/>
      <w:numFmt w:val="decimal"/>
      <w:lvlText w:val="%1."/>
      <w:legacy w:legacy="1" w:legacySpace="0" w:legacyIndent="235"/>
      <w:lvlJc w:val="left"/>
      <w:rPr>
        <w:rFonts w:ascii="Times New Roman" w:hAnsi="Times New Roman" w:cs="Times New Roman" w:hint="default"/>
      </w:rPr>
    </w:lvl>
  </w:abstractNum>
  <w:abstractNum w:abstractNumId="96">
    <w:nsid w:val="4544092E"/>
    <w:multiLevelType w:val="singleLevel"/>
    <w:tmpl w:val="6BAE5B08"/>
    <w:lvl w:ilvl="0">
      <w:start w:val="2"/>
      <w:numFmt w:val="decimal"/>
      <w:lvlText w:val="%1."/>
      <w:legacy w:legacy="1" w:legacySpace="0" w:legacyIndent="245"/>
      <w:lvlJc w:val="left"/>
      <w:rPr>
        <w:rFonts w:ascii="Times New Roman" w:hAnsi="Times New Roman" w:cs="Times New Roman" w:hint="default"/>
      </w:rPr>
    </w:lvl>
  </w:abstractNum>
  <w:abstractNum w:abstractNumId="97">
    <w:nsid w:val="45687658"/>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98">
    <w:nsid w:val="45947994"/>
    <w:multiLevelType w:val="singleLevel"/>
    <w:tmpl w:val="6BAE5B08"/>
    <w:lvl w:ilvl="0">
      <w:start w:val="1"/>
      <w:numFmt w:val="decimal"/>
      <w:lvlText w:val="%1."/>
      <w:legacy w:legacy="1" w:legacySpace="0" w:legacyIndent="239"/>
      <w:lvlJc w:val="left"/>
      <w:rPr>
        <w:rFonts w:ascii="Times New Roman" w:hAnsi="Times New Roman" w:cs="Times New Roman" w:hint="default"/>
      </w:rPr>
    </w:lvl>
  </w:abstractNum>
  <w:abstractNum w:abstractNumId="99">
    <w:nsid w:val="45A75A61"/>
    <w:multiLevelType w:val="hybridMultilevel"/>
    <w:tmpl w:val="EBBAC434"/>
    <w:lvl w:ilvl="0" w:tplc="6BAE5B08">
      <w:start w:val="1"/>
      <w:numFmt w:val="decimal"/>
      <w:lvlText w:val="%1."/>
      <w:legacy w:legacy="1" w:legacySpace="0" w:legacyIndent="356"/>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0">
    <w:nsid w:val="46C52DE9"/>
    <w:multiLevelType w:val="singleLevel"/>
    <w:tmpl w:val="6BAE5B08"/>
    <w:lvl w:ilvl="0">
      <w:start w:val="1"/>
      <w:numFmt w:val="decimal"/>
      <w:lvlText w:val="%1."/>
      <w:legacy w:legacy="1" w:legacySpace="0" w:legacyIndent="211"/>
      <w:lvlJc w:val="left"/>
      <w:rPr>
        <w:rFonts w:ascii="Times New Roman" w:hAnsi="Times New Roman" w:cs="Times New Roman" w:hint="default"/>
      </w:rPr>
    </w:lvl>
  </w:abstractNum>
  <w:abstractNum w:abstractNumId="101">
    <w:nsid w:val="48BE5F72"/>
    <w:multiLevelType w:val="singleLevel"/>
    <w:tmpl w:val="AD74C6C2"/>
    <w:lvl w:ilvl="0">
      <w:start w:val="1"/>
      <w:numFmt w:val="decimal"/>
      <w:lvlText w:val="%1)"/>
      <w:legacy w:legacy="1" w:legacySpace="0" w:legacyIndent="245"/>
      <w:lvlJc w:val="left"/>
      <w:rPr>
        <w:rFonts w:ascii="Times New Roman" w:hAnsi="Times New Roman" w:cs="Times New Roman" w:hint="default"/>
      </w:rPr>
    </w:lvl>
  </w:abstractNum>
  <w:abstractNum w:abstractNumId="102">
    <w:nsid w:val="49295D07"/>
    <w:multiLevelType w:val="singleLevel"/>
    <w:tmpl w:val="6BAE5B08"/>
    <w:lvl w:ilvl="0">
      <w:start w:val="10"/>
      <w:numFmt w:val="decimal"/>
      <w:lvlText w:val="%1."/>
      <w:legacy w:legacy="1" w:legacySpace="0" w:legacyIndent="273"/>
      <w:lvlJc w:val="left"/>
      <w:rPr>
        <w:rFonts w:ascii="Times New Roman" w:hAnsi="Times New Roman" w:cs="Times New Roman" w:hint="default"/>
      </w:rPr>
    </w:lvl>
  </w:abstractNum>
  <w:abstractNum w:abstractNumId="103">
    <w:nsid w:val="493B2057"/>
    <w:multiLevelType w:val="singleLevel"/>
    <w:tmpl w:val="6BAE5B08"/>
    <w:lvl w:ilvl="0">
      <w:start w:val="2"/>
      <w:numFmt w:val="decimal"/>
      <w:lvlText w:val="%1."/>
      <w:legacy w:legacy="1" w:legacySpace="0" w:legacyIndent="259"/>
      <w:lvlJc w:val="left"/>
      <w:rPr>
        <w:rFonts w:ascii="Times New Roman" w:hAnsi="Times New Roman" w:cs="Times New Roman" w:hint="default"/>
      </w:rPr>
    </w:lvl>
  </w:abstractNum>
  <w:abstractNum w:abstractNumId="104">
    <w:nsid w:val="4A782776"/>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105">
    <w:nsid w:val="4B0378D5"/>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106">
    <w:nsid w:val="4B110E6B"/>
    <w:multiLevelType w:val="singleLevel"/>
    <w:tmpl w:val="6BAE5B08"/>
    <w:lvl w:ilvl="0">
      <w:start w:val="8"/>
      <w:numFmt w:val="decimal"/>
      <w:lvlText w:val="%1."/>
      <w:legacy w:legacy="1" w:legacySpace="0" w:legacyIndent="197"/>
      <w:lvlJc w:val="left"/>
      <w:rPr>
        <w:rFonts w:ascii="Times New Roman" w:hAnsi="Times New Roman" w:cs="Times New Roman" w:hint="default"/>
      </w:rPr>
    </w:lvl>
  </w:abstractNum>
  <w:abstractNum w:abstractNumId="107">
    <w:nsid w:val="4B8C0ECA"/>
    <w:multiLevelType w:val="singleLevel"/>
    <w:tmpl w:val="6BAE5B08"/>
    <w:lvl w:ilvl="0">
      <w:start w:val="1"/>
      <w:numFmt w:val="decimal"/>
      <w:lvlText w:val="%1."/>
      <w:legacy w:legacy="1" w:legacySpace="0" w:legacyIndent="236"/>
      <w:lvlJc w:val="left"/>
      <w:rPr>
        <w:rFonts w:ascii="Times New Roman" w:hAnsi="Times New Roman" w:cs="Times New Roman" w:hint="default"/>
      </w:rPr>
    </w:lvl>
  </w:abstractNum>
  <w:abstractNum w:abstractNumId="108">
    <w:nsid w:val="4DCC3D79"/>
    <w:multiLevelType w:val="singleLevel"/>
    <w:tmpl w:val="6BAE5B08"/>
    <w:lvl w:ilvl="0">
      <w:start w:val="32"/>
      <w:numFmt w:val="decimal"/>
      <w:lvlText w:val="%1."/>
      <w:legacy w:legacy="1" w:legacySpace="0" w:legacyIndent="302"/>
      <w:lvlJc w:val="left"/>
      <w:rPr>
        <w:rFonts w:ascii="Times New Roman" w:hAnsi="Times New Roman" w:cs="Times New Roman" w:hint="default"/>
      </w:rPr>
    </w:lvl>
  </w:abstractNum>
  <w:abstractNum w:abstractNumId="109">
    <w:nsid w:val="4F314687"/>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110">
    <w:nsid w:val="50B0377A"/>
    <w:multiLevelType w:val="singleLevel"/>
    <w:tmpl w:val="6BAE5B08"/>
    <w:lvl w:ilvl="0">
      <w:start w:val="1"/>
      <w:numFmt w:val="decimal"/>
      <w:lvlText w:val="%1."/>
      <w:legacy w:legacy="1" w:legacySpace="0" w:legacyIndent="235"/>
      <w:lvlJc w:val="left"/>
      <w:rPr>
        <w:rFonts w:ascii="Times New Roman" w:hAnsi="Times New Roman" w:cs="Times New Roman" w:hint="default"/>
      </w:rPr>
    </w:lvl>
  </w:abstractNum>
  <w:abstractNum w:abstractNumId="111">
    <w:nsid w:val="52E14527"/>
    <w:multiLevelType w:val="singleLevel"/>
    <w:tmpl w:val="6BAE5B08"/>
    <w:lvl w:ilvl="0">
      <w:start w:val="1"/>
      <w:numFmt w:val="decimal"/>
      <w:lvlText w:val="%1."/>
      <w:legacy w:legacy="1" w:legacySpace="0" w:legacyIndent="230"/>
      <w:lvlJc w:val="left"/>
      <w:rPr>
        <w:rFonts w:ascii="Times New Roman" w:hAnsi="Times New Roman" w:cs="Times New Roman" w:hint="default"/>
      </w:rPr>
    </w:lvl>
  </w:abstractNum>
  <w:abstractNum w:abstractNumId="112">
    <w:nsid w:val="53C74F8C"/>
    <w:multiLevelType w:val="singleLevel"/>
    <w:tmpl w:val="6BAE5B08"/>
    <w:lvl w:ilvl="0">
      <w:start w:val="1"/>
      <w:numFmt w:val="decimal"/>
      <w:lvlText w:val="%1."/>
      <w:legacy w:legacy="1" w:legacySpace="0" w:legacyIndent="260"/>
      <w:lvlJc w:val="left"/>
      <w:rPr>
        <w:rFonts w:ascii="Times New Roman" w:hAnsi="Times New Roman" w:cs="Times New Roman" w:hint="default"/>
      </w:rPr>
    </w:lvl>
  </w:abstractNum>
  <w:abstractNum w:abstractNumId="113">
    <w:nsid w:val="53DC7295"/>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114">
    <w:nsid w:val="54225F66"/>
    <w:multiLevelType w:val="singleLevel"/>
    <w:tmpl w:val="6BAE5B08"/>
    <w:lvl w:ilvl="0">
      <w:start w:val="12"/>
      <w:numFmt w:val="decimal"/>
      <w:lvlText w:val="%1."/>
      <w:legacy w:legacy="1" w:legacySpace="0" w:legacyIndent="278"/>
      <w:lvlJc w:val="left"/>
      <w:rPr>
        <w:rFonts w:ascii="Times New Roman" w:hAnsi="Times New Roman" w:cs="Times New Roman" w:hint="default"/>
      </w:rPr>
    </w:lvl>
  </w:abstractNum>
  <w:abstractNum w:abstractNumId="115">
    <w:nsid w:val="54296119"/>
    <w:multiLevelType w:val="singleLevel"/>
    <w:tmpl w:val="6BAE5B08"/>
    <w:lvl w:ilvl="0">
      <w:start w:val="1"/>
      <w:numFmt w:val="decimal"/>
      <w:lvlText w:val="%1."/>
      <w:legacy w:legacy="1" w:legacySpace="0" w:legacyIndent="225"/>
      <w:lvlJc w:val="left"/>
      <w:rPr>
        <w:rFonts w:ascii="Times New Roman" w:hAnsi="Times New Roman" w:cs="Times New Roman" w:hint="default"/>
      </w:rPr>
    </w:lvl>
  </w:abstractNum>
  <w:abstractNum w:abstractNumId="116">
    <w:nsid w:val="559A35BC"/>
    <w:multiLevelType w:val="singleLevel"/>
    <w:tmpl w:val="3FD2EF96"/>
    <w:lvl w:ilvl="0">
      <w:start w:val="1"/>
      <w:numFmt w:val="decimal"/>
      <w:lvlText w:val="%1)"/>
      <w:legacy w:legacy="1" w:legacySpace="0" w:legacyIndent="249"/>
      <w:lvlJc w:val="left"/>
      <w:rPr>
        <w:rFonts w:ascii="Times New Roman" w:hAnsi="Times New Roman" w:cs="Times New Roman" w:hint="default"/>
      </w:rPr>
    </w:lvl>
  </w:abstractNum>
  <w:abstractNum w:abstractNumId="117">
    <w:nsid w:val="568D359F"/>
    <w:multiLevelType w:val="hybridMultilevel"/>
    <w:tmpl w:val="8D1ACAE8"/>
    <w:lvl w:ilvl="0" w:tplc="6BAE5B08">
      <w:start w:val="1"/>
      <w:numFmt w:val="decimal"/>
      <w:lvlText w:val="%1."/>
      <w:legacy w:legacy="1" w:legacySpace="0" w:legacyIndent="356"/>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8">
    <w:nsid w:val="56966F72"/>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119">
    <w:nsid w:val="573714D3"/>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120">
    <w:nsid w:val="5A0C4ED9"/>
    <w:multiLevelType w:val="singleLevel"/>
    <w:tmpl w:val="6BAE5B08"/>
    <w:lvl w:ilvl="0">
      <w:start w:val="1"/>
      <w:numFmt w:val="decimal"/>
      <w:lvlText w:val="%1."/>
      <w:legacy w:legacy="1" w:legacySpace="0" w:legacyIndent="241"/>
      <w:lvlJc w:val="left"/>
      <w:rPr>
        <w:rFonts w:ascii="Times New Roman" w:hAnsi="Times New Roman" w:cs="Times New Roman" w:hint="default"/>
      </w:rPr>
    </w:lvl>
  </w:abstractNum>
  <w:abstractNum w:abstractNumId="121">
    <w:nsid w:val="5B131E79"/>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122">
    <w:nsid w:val="5C334BE1"/>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123">
    <w:nsid w:val="5C3F1DBC"/>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124">
    <w:nsid w:val="5CA605AE"/>
    <w:multiLevelType w:val="singleLevel"/>
    <w:tmpl w:val="6BAE5B08"/>
    <w:lvl w:ilvl="0">
      <w:start w:val="10"/>
      <w:numFmt w:val="decimal"/>
      <w:lvlText w:val="%1."/>
      <w:legacy w:legacy="1" w:legacySpace="0" w:legacyIndent="283"/>
      <w:lvlJc w:val="left"/>
      <w:rPr>
        <w:rFonts w:ascii="Times New Roman" w:hAnsi="Times New Roman" w:cs="Times New Roman" w:hint="default"/>
      </w:rPr>
    </w:lvl>
  </w:abstractNum>
  <w:abstractNum w:abstractNumId="125">
    <w:nsid w:val="5F2C6954"/>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126">
    <w:nsid w:val="61AD752E"/>
    <w:multiLevelType w:val="singleLevel"/>
    <w:tmpl w:val="6BAE5B08"/>
    <w:lvl w:ilvl="0">
      <w:start w:val="6"/>
      <w:numFmt w:val="decimal"/>
      <w:lvlText w:val="%1."/>
      <w:legacy w:legacy="1" w:legacySpace="0" w:legacyIndent="249"/>
      <w:lvlJc w:val="left"/>
      <w:rPr>
        <w:rFonts w:ascii="Times New Roman" w:hAnsi="Times New Roman" w:cs="Times New Roman" w:hint="default"/>
      </w:rPr>
    </w:lvl>
  </w:abstractNum>
  <w:abstractNum w:abstractNumId="127">
    <w:nsid w:val="61E13ABD"/>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128">
    <w:nsid w:val="61E262B8"/>
    <w:multiLevelType w:val="singleLevel"/>
    <w:tmpl w:val="6BAE5B08"/>
    <w:lvl w:ilvl="0">
      <w:start w:val="1"/>
      <w:numFmt w:val="decimal"/>
      <w:lvlText w:val="%1."/>
      <w:legacy w:legacy="1" w:legacySpace="0" w:legacyIndent="241"/>
      <w:lvlJc w:val="left"/>
      <w:rPr>
        <w:rFonts w:ascii="Times New Roman" w:hAnsi="Times New Roman" w:cs="Times New Roman" w:hint="default"/>
      </w:rPr>
    </w:lvl>
  </w:abstractNum>
  <w:abstractNum w:abstractNumId="129">
    <w:nsid w:val="62383A73"/>
    <w:multiLevelType w:val="singleLevel"/>
    <w:tmpl w:val="3FD2EF96"/>
    <w:lvl w:ilvl="0">
      <w:start w:val="1"/>
      <w:numFmt w:val="decimal"/>
      <w:lvlText w:val="%1)"/>
      <w:legacy w:legacy="1" w:legacySpace="0" w:legacyIndent="249"/>
      <w:lvlJc w:val="left"/>
      <w:rPr>
        <w:rFonts w:ascii="Times New Roman" w:hAnsi="Times New Roman" w:cs="Times New Roman" w:hint="default"/>
      </w:rPr>
    </w:lvl>
  </w:abstractNum>
  <w:abstractNum w:abstractNumId="130">
    <w:nsid w:val="62785774"/>
    <w:multiLevelType w:val="singleLevel"/>
    <w:tmpl w:val="6BAE5B08"/>
    <w:lvl w:ilvl="0">
      <w:start w:val="8"/>
      <w:numFmt w:val="decimal"/>
      <w:lvlText w:val="%1."/>
      <w:legacy w:legacy="1" w:legacySpace="0" w:legacyIndent="259"/>
      <w:lvlJc w:val="left"/>
      <w:rPr>
        <w:rFonts w:ascii="Times New Roman" w:hAnsi="Times New Roman" w:cs="Times New Roman" w:hint="default"/>
      </w:rPr>
    </w:lvl>
  </w:abstractNum>
  <w:abstractNum w:abstractNumId="131">
    <w:nsid w:val="633F29B2"/>
    <w:multiLevelType w:val="singleLevel"/>
    <w:tmpl w:val="6BAE5B08"/>
    <w:lvl w:ilvl="0">
      <w:start w:val="1"/>
      <w:numFmt w:val="decimal"/>
      <w:lvlText w:val="%1."/>
      <w:legacy w:legacy="1" w:legacySpace="0" w:legacyIndent="240"/>
      <w:lvlJc w:val="left"/>
      <w:rPr>
        <w:rFonts w:ascii="Times New Roman" w:hAnsi="Times New Roman" w:cs="Times New Roman" w:hint="default"/>
      </w:rPr>
    </w:lvl>
  </w:abstractNum>
  <w:abstractNum w:abstractNumId="132">
    <w:nsid w:val="64072A0F"/>
    <w:multiLevelType w:val="singleLevel"/>
    <w:tmpl w:val="6BAE5B08"/>
    <w:lvl w:ilvl="0">
      <w:start w:val="1"/>
      <w:numFmt w:val="decimal"/>
      <w:lvlText w:val="%1."/>
      <w:legacy w:legacy="1" w:legacySpace="0" w:legacyIndent="255"/>
      <w:lvlJc w:val="left"/>
      <w:rPr>
        <w:rFonts w:ascii="Times New Roman" w:hAnsi="Times New Roman" w:cs="Times New Roman" w:hint="default"/>
      </w:rPr>
    </w:lvl>
  </w:abstractNum>
  <w:abstractNum w:abstractNumId="133">
    <w:nsid w:val="65F00677"/>
    <w:multiLevelType w:val="singleLevel"/>
    <w:tmpl w:val="6BAE5B08"/>
    <w:lvl w:ilvl="0">
      <w:start w:val="1"/>
      <w:numFmt w:val="decimal"/>
      <w:lvlText w:val="%1."/>
      <w:legacy w:legacy="1" w:legacySpace="0" w:legacyIndent="240"/>
      <w:lvlJc w:val="left"/>
      <w:rPr>
        <w:rFonts w:ascii="Times New Roman" w:hAnsi="Times New Roman" w:cs="Times New Roman" w:hint="default"/>
      </w:rPr>
    </w:lvl>
  </w:abstractNum>
  <w:abstractNum w:abstractNumId="134">
    <w:nsid w:val="663832AD"/>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135">
    <w:nsid w:val="68321E8A"/>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136">
    <w:nsid w:val="68387A53"/>
    <w:multiLevelType w:val="singleLevel"/>
    <w:tmpl w:val="6BAE5B08"/>
    <w:lvl w:ilvl="0">
      <w:start w:val="1"/>
      <w:numFmt w:val="decimal"/>
      <w:lvlText w:val="%1."/>
      <w:legacy w:legacy="1" w:legacySpace="0" w:legacyIndent="221"/>
      <w:lvlJc w:val="left"/>
      <w:rPr>
        <w:rFonts w:ascii="Times New Roman" w:hAnsi="Times New Roman" w:cs="Times New Roman" w:hint="default"/>
      </w:rPr>
    </w:lvl>
  </w:abstractNum>
  <w:abstractNum w:abstractNumId="137">
    <w:nsid w:val="68875486"/>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138">
    <w:nsid w:val="6A2610E6"/>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139">
    <w:nsid w:val="6A50495F"/>
    <w:multiLevelType w:val="singleLevel"/>
    <w:tmpl w:val="6BAE5B08"/>
    <w:lvl w:ilvl="0">
      <w:start w:val="10"/>
      <w:numFmt w:val="decimal"/>
      <w:lvlText w:val="%1."/>
      <w:legacy w:legacy="1" w:legacySpace="0" w:legacyIndent="268"/>
      <w:lvlJc w:val="left"/>
      <w:rPr>
        <w:rFonts w:ascii="Times New Roman" w:hAnsi="Times New Roman" w:cs="Times New Roman" w:hint="default"/>
      </w:rPr>
    </w:lvl>
  </w:abstractNum>
  <w:abstractNum w:abstractNumId="140">
    <w:nsid w:val="6AAE7646"/>
    <w:multiLevelType w:val="singleLevel"/>
    <w:tmpl w:val="6BAE5B08"/>
    <w:lvl w:ilvl="0">
      <w:start w:val="4"/>
      <w:numFmt w:val="decimal"/>
      <w:lvlText w:val="%1."/>
      <w:legacy w:legacy="1" w:legacySpace="0" w:legacyIndent="240"/>
      <w:lvlJc w:val="left"/>
      <w:rPr>
        <w:rFonts w:ascii="Times New Roman" w:hAnsi="Times New Roman" w:cs="Times New Roman" w:hint="default"/>
      </w:rPr>
    </w:lvl>
  </w:abstractNum>
  <w:abstractNum w:abstractNumId="141">
    <w:nsid w:val="6B9D2A28"/>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142">
    <w:nsid w:val="6D8C5AEC"/>
    <w:multiLevelType w:val="singleLevel"/>
    <w:tmpl w:val="6BAE5B08"/>
    <w:lvl w:ilvl="0">
      <w:start w:val="10"/>
      <w:numFmt w:val="decimal"/>
      <w:lvlText w:val="%1."/>
      <w:legacy w:legacy="1" w:legacySpace="0" w:legacyIndent="255"/>
      <w:lvlJc w:val="left"/>
      <w:rPr>
        <w:rFonts w:ascii="Times New Roman" w:hAnsi="Times New Roman" w:cs="Times New Roman" w:hint="default"/>
      </w:rPr>
    </w:lvl>
  </w:abstractNum>
  <w:abstractNum w:abstractNumId="143">
    <w:nsid w:val="6DC278BB"/>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144">
    <w:nsid w:val="6ED64841"/>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145">
    <w:nsid w:val="6FA728C8"/>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146">
    <w:nsid w:val="706A62FB"/>
    <w:multiLevelType w:val="singleLevel"/>
    <w:tmpl w:val="6BAE5B08"/>
    <w:lvl w:ilvl="0">
      <w:start w:val="1"/>
      <w:numFmt w:val="decimal"/>
      <w:lvlText w:val="%1."/>
      <w:legacy w:legacy="1" w:legacySpace="0" w:legacyIndent="239"/>
      <w:lvlJc w:val="left"/>
      <w:rPr>
        <w:rFonts w:ascii="Times New Roman" w:hAnsi="Times New Roman" w:cs="Times New Roman" w:hint="default"/>
      </w:rPr>
    </w:lvl>
  </w:abstractNum>
  <w:abstractNum w:abstractNumId="147">
    <w:nsid w:val="711F0213"/>
    <w:multiLevelType w:val="singleLevel"/>
    <w:tmpl w:val="6BAE5B08"/>
    <w:lvl w:ilvl="0">
      <w:start w:val="1"/>
      <w:numFmt w:val="decimal"/>
      <w:lvlText w:val="%1."/>
      <w:legacy w:legacy="1" w:legacySpace="0" w:legacyIndent="260"/>
      <w:lvlJc w:val="left"/>
      <w:rPr>
        <w:rFonts w:ascii="Times New Roman" w:hAnsi="Times New Roman" w:cs="Times New Roman" w:hint="default"/>
      </w:rPr>
    </w:lvl>
  </w:abstractNum>
  <w:abstractNum w:abstractNumId="148">
    <w:nsid w:val="7238244F"/>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149">
    <w:nsid w:val="73BD7313"/>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150">
    <w:nsid w:val="757A1784"/>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151">
    <w:nsid w:val="75EF14CD"/>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152">
    <w:nsid w:val="75FF7973"/>
    <w:multiLevelType w:val="singleLevel"/>
    <w:tmpl w:val="6BAE5B08"/>
    <w:lvl w:ilvl="0">
      <w:start w:val="1"/>
      <w:numFmt w:val="decimal"/>
      <w:lvlText w:val="%1."/>
      <w:legacy w:legacy="1" w:legacySpace="0" w:legacyIndent="254"/>
      <w:lvlJc w:val="left"/>
      <w:rPr>
        <w:rFonts w:ascii="Times New Roman" w:hAnsi="Times New Roman" w:cs="Times New Roman" w:hint="default"/>
      </w:rPr>
    </w:lvl>
  </w:abstractNum>
  <w:abstractNum w:abstractNumId="153">
    <w:nsid w:val="764E7236"/>
    <w:multiLevelType w:val="singleLevel"/>
    <w:tmpl w:val="6BAE5B08"/>
    <w:lvl w:ilvl="0">
      <w:start w:val="1"/>
      <w:numFmt w:val="decimal"/>
      <w:lvlText w:val="%1."/>
      <w:legacy w:legacy="1" w:legacySpace="0" w:legacyIndent="245"/>
      <w:lvlJc w:val="left"/>
      <w:rPr>
        <w:rFonts w:ascii="Times New Roman" w:hAnsi="Times New Roman" w:cs="Times New Roman" w:hint="default"/>
      </w:rPr>
    </w:lvl>
  </w:abstractNum>
  <w:abstractNum w:abstractNumId="154">
    <w:nsid w:val="775136B7"/>
    <w:multiLevelType w:val="singleLevel"/>
    <w:tmpl w:val="6BAE5B08"/>
    <w:lvl w:ilvl="0">
      <w:start w:val="1"/>
      <w:numFmt w:val="decimal"/>
      <w:lvlText w:val="%1."/>
      <w:legacy w:legacy="1" w:legacySpace="0" w:legacyIndent="250"/>
      <w:lvlJc w:val="left"/>
      <w:rPr>
        <w:rFonts w:ascii="Times New Roman" w:hAnsi="Times New Roman" w:cs="Times New Roman" w:hint="default"/>
      </w:rPr>
    </w:lvl>
  </w:abstractNum>
  <w:abstractNum w:abstractNumId="155">
    <w:nsid w:val="7831531B"/>
    <w:multiLevelType w:val="singleLevel"/>
    <w:tmpl w:val="6BAE5B08"/>
    <w:lvl w:ilvl="0">
      <w:start w:val="10"/>
      <w:numFmt w:val="decimal"/>
      <w:lvlText w:val="%1."/>
      <w:legacy w:legacy="1" w:legacySpace="0" w:legacyIndent="278"/>
      <w:lvlJc w:val="left"/>
      <w:rPr>
        <w:rFonts w:ascii="Times New Roman" w:hAnsi="Times New Roman" w:cs="Times New Roman" w:hint="default"/>
      </w:rPr>
    </w:lvl>
  </w:abstractNum>
  <w:abstractNum w:abstractNumId="156">
    <w:nsid w:val="79836E75"/>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157">
    <w:nsid w:val="7A962798"/>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158">
    <w:nsid w:val="7AED1A35"/>
    <w:multiLevelType w:val="singleLevel"/>
    <w:tmpl w:val="6BAE5B08"/>
    <w:lvl w:ilvl="0">
      <w:start w:val="1"/>
      <w:numFmt w:val="decimal"/>
      <w:lvlText w:val="%1."/>
      <w:legacy w:legacy="1" w:legacySpace="0" w:legacyIndent="249"/>
      <w:lvlJc w:val="left"/>
      <w:rPr>
        <w:rFonts w:ascii="Times New Roman" w:hAnsi="Times New Roman" w:cs="Times New Roman" w:hint="default"/>
      </w:rPr>
    </w:lvl>
  </w:abstractNum>
  <w:abstractNum w:abstractNumId="159">
    <w:nsid w:val="7AEE3C8A"/>
    <w:multiLevelType w:val="singleLevel"/>
    <w:tmpl w:val="6BAE5B08"/>
    <w:lvl w:ilvl="0">
      <w:start w:val="1"/>
      <w:numFmt w:val="decimal"/>
      <w:lvlText w:val="%1."/>
      <w:legacy w:legacy="1" w:legacySpace="0" w:legacyIndent="225"/>
      <w:lvlJc w:val="left"/>
      <w:rPr>
        <w:rFonts w:ascii="Times New Roman" w:hAnsi="Times New Roman" w:cs="Times New Roman" w:hint="default"/>
      </w:rPr>
    </w:lvl>
  </w:abstractNum>
  <w:abstractNum w:abstractNumId="160">
    <w:nsid w:val="7CE828D6"/>
    <w:multiLevelType w:val="singleLevel"/>
    <w:tmpl w:val="6BAE5B08"/>
    <w:lvl w:ilvl="0">
      <w:start w:val="1"/>
      <w:numFmt w:val="decimal"/>
      <w:lvlText w:val="%1."/>
      <w:legacy w:legacy="1" w:legacySpace="0" w:legacyIndent="244"/>
      <w:lvlJc w:val="left"/>
      <w:rPr>
        <w:rFonts w:ascii="Times New Roman" w:hAnsi="Times New Roman" w:cs="Times New Roman" w:hint="default"/>
      </w:rPr>
    </w:lvl>
  </w:abstractNum>
  <w:abstractNum w:abstractNumId="161">
    <w:nsid w:val="7D004849"/>
    <w:multiLevelType w:val="singleLevel"/>
    <w:tmpl w:val="6BAE5B08"/>
    <w:lvl w:ilvl="0">
      <w:start w:val="6"/>
      <w:numFmt w:val="decimal"/>
      <w:lvlText w:val="%1."/>
      <w:legacy w:legacy="1" w:legacySpace="0" w:legacyIndent="240"/>
      <w:lvlJc w:val="left"/>
      <w:rPr>
        <w:rFonts w:ascii="Times New Roman" w:hAnsi="Times New Roman" w:cs="Times New Roman" w:hint="default"/>
      </w:rPr>
    </w:lvl>
  </w:abstractNum>
  <w:num w:numId="1">
    <w:abstractNumId w:val="39"/>
  </w:num>
  <w:num w:numId="2">
    <w:abstractNumId w:val="106"/>
  </w:num>
  <w:num w:numId="3">
    <w:abstractNumId w:val="114"/>
  </w:num>
  <w:num w:numId="4">
    <w:abstractNumId w:val="114"/>
    <w:lvlOverride w:ilvl="0">
      <w:lvl w:ilvl="0">
        <w:start w:val="12"/>
        <w:numFmt w:val="decimal"/>
        <w:lvlText w:val="%1."/>
        <w:legacy w:legacy="1" w:legacySpace="0" w:legacyIndent="279"/>
        <w:lvlJc w:val="left"/>
        <w:rPr>
          <w:rFonts w:ascii="Times New Roman" w:hAnsi="Times New Roman" w:cs="Times New Roman" w:hint="default"/>
        </w:rPr>
      </w:lvl>
    </w:lvlOverride>
  </w:num>
  <w:num w:numId="5">
    <w:abstractNumId w:val="14"/>
  </w:num>
  <w:num w:numId="6">
    <w:abstractNumId w:val="108"/>
  </w:num>
  <w:num w:numId="7">
    <w:abstractNumId w:val="30"/>
  </w:num>
  <w:num w:numId="8">
    <w:abstractNumId w:val="49"/>
  </w:num>
  <w:num w:numId="9">
    <w:abstractNumId w:val="49"/>
    <w:lvlOverride w:ilvl="0">
      <w:lvl w:ilvl="0">
        <w:start w:val="59"/>
        <w:numFmt w:val="decimal"/>
        <w:lvlText w:val="%1."/>
        <w:legacy w:legacy="1" w:legacySpace="0" w:legacyIndent="288"/>
        <w:lvlJc w:val="left"/>
        <w:rPr>
          <w:rFonts w:ascii="Times New Roman" w:hAnsi="Times New Roman" w:cs="Times New Roman" w:hint="default"/>
        </w:rPr>
      </w:lvl>
    </w:lvlOverride>
  </w:num>
  <w:num w:numId="10">
    <w:abstractNumId w:val="89"/>
  </w:num>
  <w:num w:numId="11">
    <w:abstractNumId w:val="7"/>
  </w:num>
  <w:num w:numId="12">
    <w:abstractNumId w:val="0"/>
    <w:lvlOverride w:ilvl="0">
      <w:lvl w:ilvl="0">
        <w:numFmt w:val="bullet"/>
        <w:lvlText w:val="-"/>
        <w:legacy w:legacy="1" w:legacySpace="0" w:legacyIndent="249"/>
        <w:lvlJc w:val="left"/>
        <w:rPr>
          <w:rFonts w:ascii="Times New Roman" w:hAnsi="Times New Roman" w:cs="Times New Roman" w:hint="default"/>
        </w:rPr>
      </w:lvl>
    </w:lvlOverride>
  </w:num>
  <w:num w:numId="13">
    <w:abstractNumId w:val="156"/>
  </w:num>
  <w:num w:numId="14">
    <w:abstractNumId w:val="97"/>
  </w:num>
  <w:num w:numId="15">
    <w:abstractNumId w:val="126"/>
  </w:num>
  <w:num w:numId="16">
    <w:abstractNumId w:val="55"/>
  </w:num>
  <w:num w:numId="17">
    <w:abstractNumId w:val="153"/>
  </w:num>
  <w:num w:numId="18">
    <w:abstractNumId w:val="77"/>
  </w:num>
  <w:num w:numId="19">
    <w:abstractNumId w:val="76"/>
  </w:num>
  <w:num w:numId="20">
    <w:abstractNumId w:val="0"/>
    <w:lvlOverride w:ilvl="0">
      <w:lvl w:ilvl="0">
        <w:numFmt w:val="bullet"/>
        <w:lvlText w:val="-"/>
        <w:legacy w:legacy="1" w:legacySpace="0" w:legacyIndent="245"/>
        <w:lvlJc w:val="left"/>
        <w:rPr>
          <w:rFonts w:ascii="Times New Roman" w:hAnsi="Times New Roman" w:cs="Times New Roman" w:hint="default"/>
        </w:rPr>
      </w:lvl>
    </w:lvlOverride>
  </w:num>
  <w:num w:numId="21">
    <w:abstractNumId w:val="128"/>
  </w:num>
  <w:num w:numId="22">
    <w:abstractNumId w:val="15"/>
  </w:num>
  <w:num w:numId="23">
    <w:abstractNumId w:val="0"/>
    <w:lvlOverride w:ilvl="0">
      <w:lvl w:ilvl="0">
        <w:numFmt w:val="bullet"/>
        <w:lvlText w:val="-"/>
        <w:legacy w:legacy="1" w:legacySpace="0" w:legacyIndent="255"/>
        <w:lvlJc w:val="left"/>
        <w:rPr>
          <w:rFonts w:ascii="Times New Roman" w:hAnsi="Times New Roman" w:cs="Times New Roman" w:hint="default"/>
        </w:rPr>
      </w:lvl>
    </w:lvlOverride>
  </w:num>
  <w:num w:numId="24">
    <w:abstractNumId w:val="0"/>
    <w:lvlOverride w:ilvl="0">
      <w:lvl w:ilvl="0">
        <w:numFmt w:val="bullet"/>
        <w:lvlText w:val="-"/>
        <w:legacy w:legacy="1" w:legacySpace="0" w:legacyIndent="254"/>
        <w:lvlJc w:val="left"/>
        <w:rPr>
          <w:rFonts w:ascii="Times New Roman" w:hAnsi="Times New Roman" w:cs="Times New Roman" w:hint="default"/>
        </w:rPr>
      </w:lvl>
    </w:lvlOverride>
  </w:num>
  <w:num w:numId="25">
    <w:abstractNumId w:val="141"/>
  </w:num>
  <w:num w:numId="26">
    <w:abstractNumId w:val="150"/>
  </w:num>
  <w:num w:numId="27">
    <w:abstractNumId w:val="95"/>
  </w:num>
  <w:num w:numId="28">
    <w:abstractNumId w:val="95"/>
    <w:lvlOverride w:ilvl="0">
      <w:lvl w:ilvl="0">
        <w:start w:val="1"/>
        <w:numFmt w:val="decimal"/>
        <w:lvlText w:val="%1."/>
        <w:legacy w:legacy="1" w:legacySpace="0" w:legacyIndent="236"/>
        <w:lvlJc w:val="left"/>
        <w:rPr>
          <w:rFonts w:ascii="Times New Roman" w:hAnsi="Times New Roman" w:cs="Times New Roman" w:hint="default"/>
        </w:rPr>
      </w:lvl>
    </w:lvlOverride>
  </w:num>
  <w:num w:numId="29">
    <w:abstractNumId w:val="147"/>
  </w:num>
  <w:num w:numId="30">
    <w:abstractNumId w:val="72"/>
  </w:num>
  <w:num w:numId="31">
    <w:abstractNumId w:val="0"/>
    <w:lvlOverride w:ilvl="0">
      <w:lvl w:ilvl="0">
        <w:numFmt w:val="bullet"/>
        <w:lvlText w:val="-"/>
        <w:legacy w:legacy="1" w:legacySpace="0" w:legacyIndent="308"/>
        <w:lvlJc w:val="left"/>
        <w:rPr>
          <w:rFonts w:ascii="Times New Roman" w:hAnsi="Times New Roman" w:cs="Times New Roman" w:hint="default"/>
        </w:rPr>
      </w:lvl>
    </w:lvlOverride>
  </w:num>
  <w:num w:numId="32">
    <w:abstractNumId w:val="0"/>
    <w:lvlOverride w:ilvl="0">
      <w:lvl w:ilvl="0">
        <w:numFmt w:val="bullet"/>
        <w:lvlText w:val="-"/>
        <w:legacy w:legacy="1" w:legacySpace="0" w:legacyIndent="307"/>
        <w:lvlJc w:val="left"/>
        <w:rPr>
          <w:rFonts w:ascii="Times New Roman" w:hAnsi="Times New Roman" w:cs="Times New Roman" w:hint="default"/>
        </w:rPr>
      </w:lvl>
    </w:lvlOverride>
  </w:num>
  <w:num w:numId="33">
    <w:abstractNumId w:val="96"/>
  </w:num>
  <w:num w:numId="34">
    <w:abstractNumId w:val="132"/>
  </w:num>
  <w:num w:numId="35">
    <w:abstractNumId w:val="92"/>
  </w:num>
  <w:num w:numId="36">
    <w:abstractNumId w:val="28"/>
  </w:num>
  <w:num w:numId="37">
    <w:abstractNumId w:val="123"/>
  </w:num>
  <w:num w:numId="38">
    <w:abstractNumId w:val="143"/>
  </w:num>
  <w:num w:numId="39">
    <w:abstractNumId w:val="157"/>
  </w:num>
  <w:num w:numId="40">
    <w:abstractNumId w:val="157"/>
    <w:lvlOverride w:ilvl="0">
      <w:lvl w:ilvl="0">
        <w:start w:val="1"/>
        <w:numFmt w:val="decimal"/>
        <w:lvlText w:val="%1."/>
        <w:legacy w:legacy="1" w:legacySpace="0" w:legacyIndent="250"/>
        <w:lvlJc w:val="left"/>
        <w:rPr>
          <w:rFonts w:ascii="Times New Roman" w:hAnsi="Times New Roman" w:cs="Times New Roman" w:hint="default"/>
        </w:rPr>
      </w:lvl>
    </w:lvlOverride>
  </w:num>
  <w:num w:numId="41">
    <w:abstractNumId w:val="42"/>
  </w:num>
  <w:num w:numId="42">
    <w:abstractNumId w:val="42"/>
    <w:lvlOverride w:ilvl="0">
      <w:lvl w:ilvl="0">
        <w:start w:val="1"/>
        <w:numFmt w:val="decimal"/>
        <w:lvlText w:val="%1."/>
        <w:legacy w:legacy="1" w:legacySpace="0" w:legacyIndent="240"/>
        <w:lvlJc w:val="left"/>
        <w:rPr>
          <w:rFonts w:ascii="Times New Roman" w:hAnsi="Times New Roman" w:cs="Times New Roman" w:hint="default"/>
        </w:rPr>
      </w:lvl>
    </w:lvlOverride>
  </w:num>
  <w:num w:numId="43">
    <w:abstractNumId w:val="26"/>
  </w:num>
  <w:num w:numId="44">
    <w:abstractNumId w:val="119"/>
  </w:num>
  <w:num w:numId="45">
    <w:abstractNumId w:val="27"/>
  </w:num>
  <w:num w:numId="46">
    <w:abstractNumId w:val="0"/>
    <w:lvlOverride w:ilvl="0">
      <w:lvl w:ilvl="0">
        <w:numFmt w:val="bullet"/>
        <w:lvlText w:val="-"/>
        <w:legacy w:legacy="1" w:legacySpace="0" w:legacyIndent="250"/>
        <w:lvlJc w:val="left"/>
        <w:rPr>
          <w:rFonts w:ascii="Times New Roman" w:hAnsi="Times New Roman" w:cs="Times New Roman" w:hint="default"/>
        </w:rPr>
      </w:lvl>
    </w:lvlOverride>
  </w:num>
  <w:num w:numId="47">
    <w:abstractNumId w:val="13"/>
  </w:num>
  <w:num w:numId="48">
    <w:abstractNumId w:val="13"/>
    <w:lvlOverride w:ilvl="0">
      <w:lvl w:ilvl="0">
        <w:start w:val="1"/>
        <w:numFmt w:val="decimal"/>
        <w:lvlText w:val="%1."/>
        <w:legacy w:legacy="1" w:legacySpace="0" w:legacyIndent="239"/>
        <w:lvlJc w:val="left"/>
        <w:rPr>
          <w:rFonts w:ascii="Times New Roman" w:hAnsi="Times New Roman" w:cs="Times New Roman" w:hint="default"/>
        </w:rPr>
      </w:lvl>
    </w:lvlOverride>
  </w:num>
  <w:num w:numId="49">
    <w:abstractNumId w:val="44"/>
  </w:num>
  <w:num w:numId="50">
    <w:abstractNumId w:val="44"/>
    <w:lvlOverride w:ilvl="0">
      <w:lvl w:ilvl="0">
        <w:start w:val="1"/>
        <w:numFmt w:val="decimal"/>
        <w:lvlText w:val="%1."/>
        <w:legacy w:legacy="1" w:legacySpace="0" w:legacyIndent="245"/>
        <w:lvlJc w:val="left"/>
        <w:rPr>
          <w:rFonts w:ascii="Times New Roman" w:hAnsi="Times New Roman" w:cs="Times New Roman" w:hint="default"/>
        </w:rPr>
      </w:lvl>
    </w:lvlOverride>
  </w:num>
  <w:num w:numId="51">
    <w:abstractNumId w:val="61"/>
  </w:num>
  <w:num w:numId="52">
    <w:abstractNumId w:val="47"/>
  </w:num>
  <w:num w:numId="53">
    <w:abstractNumId w:val="86"/>
  </w:num>
  <w:num w:numId="54">
    <w:abstractNumId w:val="138"/>
  </w:num>
  <w:num w:numId="55">
    <w:abstractNumId w:val="12"/>
  </w:num>
  <w:num w:numId="56">
    <w:abstractNumId w:val="139"/>
  </w:num>
  <w:num w:numId="57">
    <w:abstractNumId w:val="22"/>
  </w:num>
  <w:num w:numId="58">
    <w:abstractNumId w:val="146"/>
  </w:num>
  <w:num w:numId="59">
    <w:abstractNumId w:val="146"/>
    <w:lvlOverride w:ilvl="0">
      <w:lvl w:ilvl="0">
        <w:start w:val="1"/>
        <w:numFmt w:val="decimal"/>
        <w:lvlText w:val="%1."/>
        <w:legacy w:legacy="1" w:legacySpace="0" w:legacyIndent="240"/>
        <w:lvlJc w:val="left"/>
        <w:rPr>
          <w:rFonts w:ascii="Times New Roman" w:hAnsi="Times New Roman" w:cs="Times New Roman" w:hint="default"/>
        </w:rPr>
      </w:lvl>
    </w:lvlOverride>
  </w:num>
  <w:num w:numId="60">
    <w:abstractNumId w:val="158"/>
  </w:num>
  <w:num w:numId="61">
    <w:abstractNumId w:val="31"/>
  </w:num>
  <w:num w:numId="62">
    <w:abstractNumId w:val="110"/>
  </w:num>
  <w:num w:numId="63">
    <w:abstractNumId w:val="8"/>
  </w:num>
  <w:num w:numId="64">
    <w:abstractNumId w:val="151"/>
  </w:num>
  <w:num w:numId="65">
    <w:abstractNumId w:val="63"/>
  </w:num>
  <w:num w:numId="66">
    <w:abstractNumId w:val="63"/>
    <w:lvlOverride w:ilvl="0">
      <w:lvl w:ilvl="0">
        <w:start w:val="7"/>
        <w:numFmt w:val="decimal"/>
        <w:lvlText w:val="%1."/>
        <w:legacy w:legacy="1" w:legacySpace="0" w:legacyIndent="245"/>
        <w:lvlJc w:val="left"/>
        <w:rPr>
          <w:rFonts w:ascii="Times New Roman" w:hAnsi="Times New Roman" w:cs="Times New Roman" w:hint="default"/>
        </w:rPr>
      </w:lvl>
    </w:lvlOverride>
  </w:num>
  <w:num w:numId="67">
    <w:abstractNumId w:val="1"/>
  </w:num>
  <w:num w:numId="68">
    <w:abstractNumId w:val="5"/>
  </w:num>
  <w:num w:numId="69">
    <w:abstractNumId w:val="79"/>
  </w:num>
  <w:num w:numId="70">
    <w:abstractNumId w:val="91"/>
  </w:num>
  <w:num w:numId="71">
    <w:abstractNumId w:val="50"/>
  </w:num>
  <w:num w:numId="72">
    <w:abstractNumId w:val="19"/>
  </w:num>
  <w:num w:numId="73">
    <w:abstractNumId w:val="19"/>
    <w:lvlOverride w:ilvl="0">
      <w:lvl w:ilvl="0">
        <w:start w:val="8"/>
        <w:numFmt w:val="decimal"/>
        <w:lvlText w:val="%1)"/>
        <w:legacy w:legacy="1" w:legacySpace="0" w:legacyIndent="201"/>
        <w:lvlJc w:val="left"/>
        <w:rPr>
          <w:rFonts w:ascii="Times New Roman" w:hAnsi="Times New Roman" w:cs="Times New Roman" w:hint="default"/>
        </w:rPr>
      </w:lvl>
    </w:lvlOverride>
  </w:num>
  <w:num w:numId="74">
    <w:abstractNumId w:val="94"/>
  </w:num>
  <w:num w:numId="75">
    <w:abstractNumId w:val="100"/>
  </w:num>
  <w:num w:numId="76">
    <w:abstractNumId w:val="148"/>
  </w:num>
  <w:num w:numId="77">
    <w:abstractNumId w:val="53"/>
  </w:num>
  <w:num w:numId="78">
    <w:abstractNumId w:val="21"/>
  </w:num>
  <w:num w:numId="79">
    <w:abstractNumId w:val="81"/>
  </w:num>
  <w:num w:numId="80">
    <w:abstractNumId w:val="161"/>
  </w:num>
  <w:num w:numId="81">
    <w:abstractNumId w:val="137"/>
  </w:num>
  <w:num w:numId="82">
    <w:abstractNumId w:val="137"/>
    <w:lvlOverride w:ilvl="0">
      <w:lvl w:ilvl="0">
        <w:start w:val="1"/>
        <w:numFmt w:val="decimal"/>
        <w:lvlText w:val="%1."/>
        <w:legacy w:legacy="1" w:legacySpace="0" w:legacyIndent="244"/>
        <w:lvlJc w:val="left"/>
        <w:rPr>
          <w:rFonts w:ascii="Times New Roman" w:hAnsi="Times New Roman" w:cs="Times New Roman" w:hint="default"/>
        </w:rPr>
      </w:lvl>
    </w:lvlOverride>
  </w:num>
  <w:num w:numId="83">
    <w:abstractNumId w:val="115"/>
  </w:num>
  <w:num w:numId="84">
    <w:abstractNumId w:val="75"/>
  </w:num>
  <w:num w:numId="85">
    <w:abstractNumId w:val="45"/>
  </w:num>
  <w:num w:numId="86">
    <w:abstractNumId w:val="6"/>
  </w:num>
  <w:num w:numId="87">
    <w:abstractNumId w:val="85"/>
  </w:num>
  <w:num w:numId="88">
    <w:abstractNumId w:val="43"/>
  </w:num>
  <w:num w:numId="89">
    <w:abstractNumId w:val="84"/>
  </w:num>
  <w:num w:numId="90">
    <w:abstractNumId w:val="134"/>
  </w:num>
  <w:num w:numId="91">
    <w:abstractNumId w:val="98"/>
  </w:num>
  <w:num w:numId="92">
    <w:abstractNumId w:val="142"/>
  </w:num>
  <w:num w:numId="93">
    <w:abstractNumId w:val="113"/>
  </w:num>
  <w:num w:numId="94">
    <w:abstractNumId w:val="11"/>
  </w:num>
  <w:num w:numId="95">
    <w:abstractNumId w:val="36"/>
  </w:num>
  <w:num w:numId="96">
    <w:abstractNumId w:val="4"/>
  </w:num>
  <w:num w:numId="97">
    <w:abstractNumId w:val="133"/>
  </w:num>
  <w:num w:numId="98">
    <w:abstractNumId w:val="58"/>
  </w:num>
  <w:num w:numId="99">
    <w:abstractNumId w:val="87"/>
  </w:num>
  <w:num w:numId="100">
    <w:abstractNumId w:val="122"/>
  </w:num>
  <w:num w:numId="101">
    <w:abstractNumId w:val="107"/>
  </w:num>
  <w:num w:numId="102">
    <w:abstractNumId w:val="34"/>
  </w:num>
  <w:num w:numId="103">
    <w:abstractNumId w:val="38"/>
  </w:num>
  <w:num w:numId="104">
    <w:abstractNumId w:val="69"/>
  </w:num>
  <w:num w:numId="105">
    <w:abstractNumId w:val="129"/>
  </w:num>
  <w:num w:numId="106">
    <w:abstractNumId w:val="74"/>
  </w:num>
  <w:num w:numId="107">
    <w:abstractNumId w:val="57"/>
  </w:num>
  <w:num w:numId="108">
    <w:abstractNumId w:val="59"/>
  </w:num>
  <w:num w:numId="109">
    <w:abstractNumId w:val="59"/>
    <w:lvlOverride w:ilvl="0">
      <w:lvl w:ilvl="0">
        <w:start w:val="1"/>
        <w:numFmt w:val="decimal"/>
        <w:lvlText w:val="%1."/>
        <w:legacy w:legacy="1" w:legacySpace="0" w:legacyIndent="244"/>
        <w:lvlJc w:val="left"/>
        <w:rPr>
          <w:rFonts w:ascii="Times New Roman" w:hAnsi="Times New Roman" w:cs="Times New Roman" w:hint="default"/>
        </w:rPr>
      </w:lvl>
    </w:lvlOverride>
  </w:num>
  <w:num w:numId="110">
    <w:abstractNumId w:val="52"/>
  </w:num>
  <w:num w:numId="111">
    <w:abstractNumId w:val="109"/>
  </w:num>
  <w:num w:numId="112">
    <w:abstractNumId w:val="131"/>
  </w:num>
  <w:num w:numId="113">
    <w:abstractNumId w:val="83"/>
  </w:num>
  <w:num w:numId="114">
    <w:abstractNumId w:val="23"/>
  </w:num>
  <w:num w:numId="115">
    <w:abstractNumId w:val="124"/>
  </w:num>
  <w:num w:numId="116">
    <w:abstractNumId w:val="71"/>
  </w:num>
  <w:num w:numId="117">
    <w:abstractNumId w:val="20"/>
  </w:num>
  <w:num w:numId="118">
    <w:abstractNumId w:val="32"/>
  </w:num>
  <w:num w:numId="119">
    <w:abstractNumId w:val="152"/>
  </w:num>
  <w:num w:numId="120">
    <w:abstractNumId w:val="160"/>
  </w:num>
  <w:num w:numId="121">
    <w:abstractNumId w:val="130"/>
  </w:num>
  <w:num w:numId="122">
    <w:abstractNumId w:val="112"/>
  </w:num>
  <w:num w:numId="123">
    <w:abstractNumId w:val="149"/>
  </w:num>
  <w:num w:numId="124">
    <w:abstractNumId w:val="140"/>
  </w:num>
  <w:num w:numId="125">
    <w:abstractNumId w:val="56"/>
  </w:num>
  <w:num w:numId="126">
    <w:abstractNumId w:val="120"/>
  </w:num>
  <w:num w:numId="127">
    <w:abstractNumId w:val="120"/>
    <w:lvlOverride w:ilvl="0">
      <w:lvl w:ilvl="0">
        <w:start w:val="1"/>
        <w:numFmt w:val="decimal"/>
        <w:lvlText w:val="%1."/>
        <w:legacy w:legacy="1" w:legacySpace="0" w:legacyIndent="240"/>
        <w:lvlJc w:val="left"/>
        <w:rPr>
          <w:rFonts w:ascii="Times New Roman" w:hAnsi="Times New Roman" w:cs="Times New Roman" w:hint="default"/>
        </w:rPr>
      </w:lvl>
    </w:lvlOverride>
  </w:num>
  <w:num w:numId="128">
    <w:abstractNumId w:val="70"/>
  </w:num>
  <w:num w:numId="129">
    <w:abstractNumId w:val="70"/>
    <w:lvlOverride w:ilvl="0">
      <w:lvl w:ilvl="0">
        <w:start w:val="3"/>
        <w:numFmt w:val="decimal"/>
        <w:lvlText w:val="%1."/>
        <w:legacy w:legacy="1" w:legacySpace="0" w:legacyIndent="250"/>
        <w:lvlJc w:val="left"/>
        <w:rPr>
          <w:rFonts w:ascii="Times New Roman" w:hAnsi="Times New Roman" w:cs="Times New Roman" w:hint="default"/>
        </w:rPr>
      </w:lvl>
    </w:lvlOverride>
  </w:num>
  <w:num w:numId="130">
    <w:abstractNumId w:val="121"/>
  </w:num>
  <w:num w:numId="131">
    <w:abstractNumId w:val="93"/>
  </w:num>
  <w:num w:numId="132">
    <w:abstractNumId w:val="144"/>
  </w:num>
  <w:num w:numId="133">
    <w:abstractNumId w:val="54"/>
  </w:num>
  <w:num w:numId="134">
    <w:abstractNumId w:val="54"/>
    <w:lvlOverride w:ilvl="0">
      <w:lvl w:ilvl="0">
        <w:start w:val="1"/>
        <w:numFmt w:val="decimal"/>
        <w:lvlText w:val="%1."/>
        <w:legacy w:legacy="1" w:legacySpace="0" w:legacyIndent="244"/>
        <w:lvlJc w:val="left"/>
        <w:rPr>
          <w:rFonts w:ascii="Times New Roman" w:hAnsi="Times New Roman" w:cs="Times New Roman" w:hint="default"/>
        </w:rPr>
      </w:lvl>
    </w:lvlOverride>
  </w:num>
  <w:num w:numId="135">
    <w:abstractNumId w:val="65"/>
  </w:num>
  <w:num w:numId="136">
    <w:abstractNumId w:val="66"/>
  </w:num>
  <w:num w:numId="137">
    <w:abstractNumId w:val="60"/>
  </w:num>
  <w:num w:numId="138">
    <w:abstractNumId w:val="10"/>
  </w:num>
  <w:num w:numId="139">
    <w:abstractNumId w:val="25"/>
  </w:num>
  <w:num w:numId="140">
    <w:abstractNumId w:val="64"/>
  </w:num>
  <w:num w:numId="141">
    <w:abstractNumId w:val="103"/>
  </w:num>
  <w:num w:numId="142">
    <w:abstractNumId w:val="136"/>
  </w:num>
  <w:num w:numId="143">
    <w:abstractNumId w:val="3"/>
  </w:num>
  <w:num w:numId="144">
    <w:abstractNumId w:val="111"/>
  </w:num>
  <w:num w:numId="145">
    <w:abstractNumId w:val="80"/>
  </w:num>
  <w:num w:numId="146">
    <w:abstractNumId w:val="51"/>
  </w:num>
  <w:num w:numId="147">
    <w:abstractNumId w:val="40"/>
  </w:num>
  <w:num w:numId="148">
    <w:abstractNumId w:val="68"/>
  </w:num>
  <w:num w:numId="149">
    <w:abstractNumId w:val="125"/>
  </w:num>
  <w:num w:numId="150">
    <w:abstractNumId w:val="35"/>
  </w:num>
  <w:num w:numId="151">
    <w:abstractNumId w:val="62"/>
  </w:num>
  <w:num w:numId="152">
    <w:abstractNumId w:val="9"/>
  </w:num>
  <w:num w:numId="153">
    <w:abstractNumId w:val="0"/>
    <w:lvlOverride w:ilvl="0">
      <w:lvl w:ilvl="0">
        <w:numFmt w:val="bullet"/>
        <w:lvlText w:val="-"/>
        <w:legacy w:legacy="1" w:legacySpace="0" w:legacyIndent="260"/>
        <w:lvlJc w:val="left"/>
        <w:rPr>
          <w:rFonts w:ascii="Times New Roman" w:hAnsi="Times New Roman" w:cs="Times New Roman" w:hint="default"/>
        </w:rPr>
      </w:lvl>
    </w:lvlOverride>
  </w:num>
  <w:num w:numId="154">
    <w:abstractNumId w:val="127"/>
  </w:num>
  <w:num w:numId="155">
    <w:abstractNumId w:val="67"/>
  </w:num>
  <w:num w:numId="156">
    <w:abstractNumId w:val="105"/>
  </w:num>
  <w:num w:numId="157">
    <w:abstractNumId w:val="90"/>
  </w:num>
  <w:num w:numId="158">
    <w:abstractNumId w:val="154"/>
  </w:num>
  <w:num w:numId="159">
    <w:abstractNumId w:val="118"/>
  </w:num>
  <w:num w:numId="160">
    <w:abstractNumId w:val="88"/>
  </w:num>
  <w:num w:numId="161">
    <w:abstractNumId w:val="88"/>
    <w:lvlOverride w:ilvl="0">
      <w:lvl w:ilvl="0">
        <w:start w:val="1"/>
        <w:numFmt w:val="decimal"/>
        <w:lvlText w:val="%1."/>
        <w:legacy w:legacy="1" w:legacySpace="0" w:legacyIndent="254"/>
        <w:lvlJc w:val="left"/>
        <w:rPr>
          <w:rFonts w:ascii="Times New Roman" w:hAnsi="Times New Roman" w:cs="Times New Roman" w:hint="default"/>
        </w:rPr>
      </w:lvl>
    </w:lvlOverride>
  </w:num>
  <w:num w:numId="162">
    <w:abstractNumId w:val="104"/>
  </w:num>
  <w:num w:numId="163">
    <w:abstractNumId w:val="24"/>
  </w:num>
  <w:num w:numId="164">
    <w:abstractNumId w:val="17"/>
  </w:num>
  <w:num w:numId="165">
    <w:abstractNumId w:val="37"/>
  </w:num>
  <w:num w:numId="166">
    <w:abstractNumId w:val="101"/>
  </w:num>
  <w:num w:numId="167">
    <w:abstractNumId w:val="159"/>
  </w:num>
  <w:num w:numId="168">
    <w:abstractNumId w:val="82"/>
  </w:num>
  <w:num w:numId="169">
    <w:abstractNumId w:val="2"/>
  </w:num>
  <w:num w:numId="170">
    <w:abstractNumId w:val="33"/>
  </w:num>
  <w:num w:numId="171">
    <w:abstractNumId w:val="29"/>
  </w:num>
  <w:num w:numId="172">
    <w:abstractNumId w:val="41"/>
  </w:num>
  <w:num w:numId="173">
    <w:abstractNumId w:val="46"/>
  </w:num>
  <w:num w:numId="174">
    <w:abstractNumId w:val="135"/>
  </w:num>
  <w:num w:numId="175">
    <w:abstractNumId w:val="116"/>
  </w:num>
  <w:num w:numId="176">
    <w:abstractNumId w:val="78"/>
  </w:num>
  <w:num w:numId="177">
    <w:abstractNumId w:val="73"/>
  </w:num>
  <w:num w:numId="178">
    <w:abstractNumId w:val="155"/>
  </w:num>
  <w:num w:numId="179">
    <w:abstractNumId w:val="145"/>
  </w:num>
  <w:num w:numId="180">
    <w:abstractNumId w:val="145"/>
    <w:lvlOverride w:ilvl="0">
      <w:lvl w:ilvl="0">
        <w:start w:val="1"/>
        <w:numFmt w:val="decimal"/>
        <w:lvlText w:val="%1."/>
        <w:legacy w:legacy="1" w:legacySpace="0" w:legacyIndent="245"/>
        <w:lvlJc w:val="left"/>
        <w:rPr>
          <w:rFonts w:ascii="Times New Roman" w:hAnsi="Times New Roman" w:cs="Times New Roman" w:hint="default"/>
        </w:rPr>
      </w:lvl>
    </w:lvlOverride>
  </w:num>
  <w:num w:numId="181">
    <w:abstractNumId w:val="102"/>
  </w:num>
  <w:num w:numId="182">
    <w:abstractNumId w:val="99"/>
  </w:num>
  <w:num w:numId="183">
    <w:abstractNumId w:val="117"/>
  </w:num>
  <w:num w:numId="184">
    <w:abstractNumId w:val="18"/>
  </w:num>
  <w:num w:numId="185">
    <w:abstractNumId w:val="16"/>
  </w:num>
  <w:num w:numId="186">
    <w:abstractNumId w:val="48"/>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251"/>
    <w:rsid w:val="00015996"/>
    <w:rsid w:val="000620B1"/>
    <w:rsid w:val="00065564"/>
    <w:rsid w:val="001415EC"/>
    <w:rsid w:val="002007F2"/>
    <w:rsid w:val="00276C11"/>
    <w:rsid w:val="002E42B8"/>
    <w:rsid w:val="003C0351"/>
    <w:rsid w:val="003F5697"/>
    <w:rsid w:val="0044584C"/>
    <w:rsid w:val="00480251"/>
    <w:rsid w:val="004A5B27"/>
    <w:rsid w:val="0053059C"/>
    <w:rsid w:val="005E46A3"/>
    <w:rsid w:val="005F4877"/>
    <w:rsid w:val="00642280"/>
    <w:rsid w:val="00642751"/>
    <w:rsid w:val="0069670D"/>
    <w:rsid w:val="006A5E79"/>
    <w:rsid w:val="00701567"/>
    <w:rsid w:val="00713C88"/>
    <w:rsid w:val="0072039D"/>
    <w:rsid w:val="00793E10"/>
    <w:rsid w:val="007A2E94"/>
    <w:rsid w:val="007D4B83"/>
    <w:rsid w:val="007F713D"/>
    <w:rsid w:val="00811119"/>
    <w:rsid w:val="008F7724"/>
    <w:rsid w:val="0094154F"/>
    <w:rsid w:val="00955700"/>
    <w:rsid w:val="009F5E4B"/>
    <w:rsid w:val="00A127FD"/>
    <w:rsid w:val="00AB1869"/>
    <w:rsid w:val="00B57AE8"/>
    <w:rsid w:val="00BB6C09"/>
    <w:rsid w:val="00C941C3"/>
    <w:rsid w:val="00D52DFD"/>
    <w:rsid w:val="00DC50BA"/>
    <w:rsid w:val="00DD6F1B"/>
    <w:rsid w:val="00E531C2"/>
    <w:rsid w:val="00E72FE9"/>
    <w:rsid w:val="00F12DF0"/>
    <w:rsid w:val="00F5178D"/>
    <w:rsid w:val="00F5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A5E5C1-5539-4328-BA6D-18B888148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5B27"/>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7A2E94"/>
    <w:pPr>
      <w:numPr>
        <w:numId w:val="186"/>
      </w:numPr>
    </w:pPr>
  </w:style>
  <w:style w:type="paragraph" w:styleId="1">
    <w:name w:val="toc 1"/>
    <w:basedOn w:val="a"/>
    <w:next w:val="a"/>
    <w:autoRedefine/>
    <w:semiHidden/>
    <w:rsid w:val="00DC50BA"/>
  </w:style>
  <w:style w:type="paragraph" w:styleId="20">
    <w:name w:val="toc 2"/>
    <w:basedOn w:val="a"/>
    <w:next w:val="a"/>
    <w:autoRedefine/>
    <w:semiHidden/>
    <w:rsid w:val="00DC50BA"/>
    <w:pPr>
      <w:ind w:left="200"/>
    </w:pPr>
  </w:style>
  <w:style w:type="paragraph" w:styleId="3">
    <w:name w:val="toc 3"/>
    <w:basedOn w:val="a"/>
    <w:next w:val="a"/>
    <w:autoRedefine/>
    <w:semiHidden/>
    <w:rsid w:val="00DC50BA"/>
    <w:pPr>
      <w:ind w:left="400"/>
    </w:pPr>
  </w:style>
  <w:style w:type="paragraph" w:styleId="a4">
    <w:name w:val="footer"/>
    <w:basedOn w:val="a"/>
    <w:rsid w:val="00F56A98"/>
    <w:pPr>
      <w:tabs>
        <w:tab w:val="center" w:pos="4677"/>
        <w:tab w:val="right" w:pos="9355"/>
      </w:tabs>
    </w:pPr>
  </w:style>
  <w:style w:type="character" w:styleId="a5">
    <w:name w:val="page number"/>
    <w:basedOn w:val="a0"/>
    <w:rsid w:val="00F5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36902</Words>
  <Characters>210343</Characters>
  <Application>Microsoft Office Word</Application>
  <DocSecurity>0</DocSecurity>
  <Lines>1752</Lines>
  <Paragraphs>493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FVA-HOME</Company>
  <LinksUpToDate>false</LinksUpToDate>
  <CharactersWithSpaces>246752</CharactersWithSpaces>
  <SharedDoc>false</SharedDoc>
  <HLinks>
    <vt:vector size="6" baseType="variant">
      <vt:variant>
        <vt:i4>7144572</vt:i4>
      </vt:variant>
      <vt:variant>
        <vt:i4>201</vt:i4>
      </vt:variant>
      <vt:variant>
        <vt:i4>0</vt:i4>
      </vt:variant>
      <vt:variant>
        <vt:i4>5</vt:i4>
      </vt:variant>
      <vt:variant>
        <vt:lpwstr>C:\Documents and Settings\dvvo\Рабочий стол\зад 1 сем\Jl.Pt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FVA</dc:creator>
  <cp:keywords/>
  <dc:description/>
  <cp:lastModifiedBy>Irina</cp:lastModifiedBy>
  <cp:revision>2</cp:revision>
  <dcterms:created xsi:type="dcterms:W3CDTF">2014-11-13T20:36:00Z</dcterms:created>
  <dcterms:modified xsi:type="dcterms:W3CDTF">2014-11-13T20:36:00Z</dcterms:modified>
</cp:coreProperties>
</file>